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A6" w:rsidRPr="00471CD8" w:rsidRDefault="000D6227" w:rsidP="00664E9B">
      <w:pPr>
        <w:pStyle w:val="ConsPlusNormal"/>
        <w:ind w:firstLine="540"/>
        <w:jc w:val="right"/>
        <w:rPr>
          <w:rFonts w:ascii="Times New Roman" w:hAnsi="Times New Roman" w:cs="Times New Roman"/>
          <w:color w:val="000000" w:themeColor="text1"/>
          <w:sz w:val="24"/>
          <w:szCs w:val="24"/>
        </w:rPr>
      </w:pPr>
      <w:r w:rsidRPr="00471CD8">
        <w:rPr>
          <w:rFonts w:ascii="Times New Roman" w:hAnsi="Times New Roman" w:cs="Times New Roman"/>
          <w:color w:val="000000" w:themeColor="text1"/>
          <w:sz w:val="24"/>
          <w:szCs w:val="24"/>
        </w:rPr>
        <w:t>Приложение</w:t>
      </w:r>
      <w:r w:rsidR="00471CD8" w:rsidRPr="00471CD8">
        <w:rPr>
          <w:rFonts w:ascii="Times New Roman" w:hAnsi="Times New Roman" w:cs="Times New Roman"/>
          <w:color w:val="000000" w:themeColor="text1"/>
          <w:sz w:val="24"/>
          <w:szCs w:val="24"/>
        </w:rPr>
        <w:t xml:space="preserve"> к постановлению</w:t>
      </w:r>
    </w:p>
    <w:p w:rsidR="00471CD8" w:rsidRPr="00471CD8" w:rsidRDefault="00471CD8" w:rsidP="00664E9B">
      <w:pPr>
        <w:pStyle w:val="ConsPlusNormal"/>
        <w:ind w:firstLine="540"/>
        <w:jc w:val="right"/>
        <w:rPr>
          <w:rFonts w:ascii="Times New Roman" w:hAnsi="Times New Roman" w:cs="Times New Roman"/>
          <w:color w:val="000000" w:themeColor="text1"/>
          <w:sz w:val="24"/>
          <w:szCs w:val="24"/>
        </w:rPr>
      </w:pPr>
      <w:r w:rsidRPr="00471CD8">
        <w:rPr>
          <w:rFonts w:ascii="Times New Roman" w:hAnsi="Times New Roman" w:cs="Times New Roman"/>
          <w:color w:val="000000" w:themeColor="text1"/>
          <w:sz w:val="24"/>
          <w:szCs w:val="24"/>
        </w:rPr>
        <w:t>Администрации Наро-Фоминского</w:t>
      </w:r>
    </w:p>
    <w:p w:rsidR="0074582A" w:rsidRDefault="00471CD8" w:rsidP="00664E9B">
      <w:pPr>
        <w:pStyle w:val="ConsPlusNormal"/>
        <w:ind w:firstLine="540"/>
        <w:jc w:val="right"/>
        <w:rPr>
          <w:rFonts w:ascii="Times New Roman" w:hAnsi="Times New Roman" w:cs="Times New Roman"/>
          <w:color w:val="000000" w:themeColor="text1"/>
          <w:sz w:val="24"/>
          <w:szCs w:val="24"/>
        </w:rPr>
      </w:pPr>
      <w:r w:rsidRPr="00471CD8">
        <w:rPr>
          <w:rFonts w:ascii="Times New Roman" w:hAnsi="Times New Roman" w:cs="Times New Roman"/>
          <w:color w:val="000000" w:themeColor="text1"/>
          <w:sz w:val="24"/>
          <w:szCs w:val="24"/>
        </w:rPr>
        <w:t>городского округа</w:t>
      </w:r>
      <w:r w:rsidR="0074582A">
        <w:rPr>
          <w:rFonts w:ascii="Times New Roman" w:hAnsi="Times New Roman" w:cs="Times New Roman"/>
          <w:color w:val="000000" w:themeColor="text1"/>
          <w:sz w:val="24"/>
          <w:szCs w:val="24"/>
        </w:rPr>
        <w:t xml:space="preserve"> </w:t>
      </w:r>
    </w:p>
    <w:p w:rsidR="00471CD8" w:rsidRPr="00471CD8" w:rsidRDefault="0074582A" w:rsidP="00664E9B">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471CD8" w:rsidRPr="00471CD8" w:rsidRDefault="00471CD8" w:rsidP="00664E9B">
      <w:pPr>
        <w:pStyle w:val="ConsPlusNormal"/>
        <w:ind w:firstLine="540"/>
        <w:jc w:val="right"/>
        <w:rPr>
          <w:rFonts w:ascii="Times New Roman" w:hAnsi="Times New Roman" w:cs="Times New Roman"/>
          <w:color w:val="000000" w:themeColor="text1"/>
          <w:sz w:val="24"/>
          <w:szCs w:val="24"/>
        </w:rPr>
      </w:pPr>
      <w:r w:rsidRPr="00471CD8">
        <w:rPr>
          <w:rFonts w:ascii="Times New Roman" w:hAnsi="Times New Roman" w:cs="Times New Roman"/>
          <w:color w:val="000000" w:themeColor="text1"/>
          <w:sz w:val="24"/>
          <w:szCs w:val="24"/>
        </w:rPr>
        <w:t>от ________________ № ______</w:t>
      </w:r>
    </w:p>
    <w:p w:rsidR="00471CD8" w:rsidRDefault="00471CD8" w:rsidP="00664E9B">
      <w:pPr>
        <w:pStyle w:val="ConsPlusNormal"/>
        <w:tabs>
          <w:tab w:val="left" w:pos="855"/>
          <w:tab w:val="center" w:pos="5089"/>
        </w:tabs>
        <w:ind w:firstLine="540"/>
        <w:jc w:val="center"/>
        <w:rPr>
          <w:rFonts w:ascii="Times New Roman" w:hAnsi="Times New Roman" w:cs="Times New Roman"/>
          <w:b/>
          <w:color w:val="000000" w:themeColor="text1"/>
          <w:sz w:val="24"/>
          <w:szCs w:val="24"/>
        </w:rPr>
      </w:pPr>
    </w:p>
    <w:p w:rsidR="00C1166B" w:rsidRPr="0079731A" w:rsidRDefault="00EE3C1A" w:rsidP="00664E9B">
      <w:pPr>
        <w:pStyle w:val="ConsPlusNormal"/>
        <w:tabs>
          <w:tab w:val="left" w:pos="855"/>
          <w:tab w:val="center" w:pos="5089"/>
        </w:tabs>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Административный </w:t>
      </w:r>
      <w:r w:rsidR="00AB4AFA">
        <w:rPr>
          <w:rFonts w:ascii="Times New Roman" w:hAnsi="Times New Roman" w:cs="Times New Roman"/>
          <w:b/>
          <w:color w:val="000000" w:themeColor="text1"/>
          <w:sz w:val="24"/>
          <w:szCs w:val="24"/>
        </w:rPr>
        <w:t>регламент</w:t>
      </w:r>
      <w:r w:rsidR="006733C9">
        <w:rPr>
          <w:rFonts w:ascii="Times New Roman" w:hAnsi="Times New Roman" w:cs="Times New Roman"/>
          <w:b/>
          <w:color w:val="000000" w:themeColor="text1"/>
          <w:sz w:val="24"/>
          <w:szCs w:val="24"/>
        </w:rPr>
        <w:b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664E9B">
      <w:pPr>
        <w:pStyle w:val="ConsPlusNormal"/>
        <w:tabs>
          <w:tab w:val="left" w:pos="855"/>
          <w:tab w:val="center" w:pos="5089"/>
        </w:tabs>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664E9B">
      <w:pPr>
        <w:pStyle w:val="Default"/>
        <w:tabs>
          <w:tab w:val="left" w:pos="8340"/>
        </w:tabs>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64E9B">
      <w:pPr>
        <w:pStyle w:val="Default"/>
        <w:tabs>
          <w:tab w:val="left" w:pos="3855"/>
          <w:tab w:val="left" w:pos="8340"/>
        </w:tabs>
        <w:jc w:val="both"/>
        <w:rPr>
          <w:b/>
          <w:color w:val="000000" w:themeColor="text1"/>
        </w:rPr>
      </w:pPr>
      <w:r w:rsidRPr="00F84798">
        <w:rPr>
          <w:b/>
          <w:color w:val="000000" w:themeColor="text1"/>
        </w:rPr>
        <w:tab/>
      </w:r>
      <w:r w:rsidR="00607FAD">
        <w:rPr>
          <w:b/>
          <w:color w:val="000000" w:themeColor="text1"/>
        </w:rPr>
        <w:tab/>
      </w:r>
    </w:p>
    <w:p w:rsidR="00E21223" w:rsidRPr="00E21223" w:rsidRDefault="00057B24" w:rsidP="00801800">
      <w:pPr>
        <w:pStyle w:val="1f3"/>
        <w:rPr>
          <w:rFonts w:asciiTheme="minorHAnsi" w:hAnsiTheme="minorHAnsi" w:cstheme="minorBidi"/>
          <w:b/>
          <w:sz w:val="22"/>
          <w:szCs w:val="22"/>
        </w:rPr>
      </w:pPr>
      <w:r w:rsidRPr="00E21223">
        <w:rPr>
          <w:b/>
          <w:color w:val="000000" w:themeColor="text1"/>
        </w:rPr>
        <w:fldChar w:fldCharType="begin"/>
      </w:r>
      <w:r w:rsidR="000F26EE" w:rsidRPr="00E21223">
        <w:rPr>
          <w:color w:val="000000" w:themeColor="text1"/>
        </w:rPr>
        <w:instrText xml:space="preserve"> TOC \o "1-3" \h \z \u </w:instrText>
      </w:r>
      <w:r w:rsidRPr="00E21223">
        <w:rPr>
          <w:b/>
          <w:color w:val="000000" w:themeColor="text1"/>
        </w:rPr>
        <w:fldChar w:fldCharType="separate"/>
      </w:r>
      <w:hyperlink w:anchor="_Toc506883544" w:history="1">
        <w:r w:rsidR="00E21223" w:rsidRPr="00E21223">
          <w:rPr>
            <w:rStyle w:val="a7"/>
            <w:u w:val="none"/>
          </w:rPr>
          <w:t>Термины и определения</w:t>
        </w:r>
        <w:r w:rsidR="00E21223" w:rsidRPr="00E21223">
          <w:rPr>
            <w:webHidden/>
          </w:rPr>
          <w:tab/>
        </w:r>
        <w:r w:rsidR="00E21223" w:rsidRPr="00E21223">
          <w:rPr>
            <w:b/>
            <w:webHidden/>
          </w:rPr>
          <w:fldChar w:fldCharType="begin"/>
        </w:r>
        <w:r w:rsidR="00E21223" w:rsidRPr="00E21223">
          <w:rPr>
            <w:webHidden/>
          </w:rPr>
          <w:instrText xml:space="preserve"> PAGEREF _Toc506883544 \h </w:instrText>
        </w:r>
        <w:r w:rsidR="00E21223" w:rsidRPr="00E21223">
          <w:rPr>
            <w:b/>
            <w:webHidden/>
          </w:rPr>
        </w:r>
        <w:r w:rsidR="00E21223" w:rsidRPr="00E21223">
          <w:rPr>
            <w:b/>
            <w:webHidden/>
          </w:rPr>
          <w:fldChar w:fldCharType="separate"/>
        </w:r>
        <w:r w:rsidR="0014588A">
          <w:rPr>
            <w:webHidden/>
          </w:rPr>
          <w:t>4</w:t>
        </w:r>
        <w:r w:rsidR="00E21223" w:rsidRPr="00E21223">
          <w:rPr>
            <w:b/>
            <w:webHidden/>
          </w:rPr>
          <w:fldChar w:fldCharType="end"/>
        </w:r>
      </w:hyperlink>
    </w:p>
    <w:p w:rsidR="00E21223" w:rsidRPr="00E21223" w:rsidRDefault="000C5FA2" w:rsidP="00801800">
      <w:pPr>
        <w:pStyle w:val="1f3"/>
        <w:rPr>
          <w:rFonts w:asciiTheme="minorHAnsi" w:hAnsiTheme="minorHAnsi" w:cstheme="minorBidi"/>
          <w:b/>
          <w:sz w:val="22"/>
          <w:szCs w:val="22"/>
        </w:rPr>
      </w:pPr>
      <w:hyperlink w:anchor="_Toc506883545" w:history="1">
        <w:r w:rsidR="00E21223" w:rsidRPr="00E21223">
          <w:rPr>
            <w:rStyle w:val="a7"/>
            <w:u w:val="none"/>
          </w:rPr>
          <w:t>I.</w:t>
        </w:r>
        <w:r w:rsidR="00801800">
          <w:rPr>
            <w:rStyle w:val="a7"/>
            <w:u w:val="none"/>
            <w:lang w:val="ru-RU"/>
          </w:rPr>
          <w:t xml:space="preserve"> </w:t>
        </w:r>
        <w:r w:rsidR="00E21223" w:rsidRPr="00E21223">
          <w:rPr>
            <w:rStyle w:val="a7"/>
            <w:u w:val="none"/>
          </w:rPr>
          <w:t>Общие положения</w:t>
        </w:r>
        <w:r w:rsidR="00E21223" w:rsidRPr="00E21223">
          <w:rPr>
            <w:webHidden/>
          </w:rPr>
          <w:tab/>
        </w:r>
        <w:r w:rsidR="00E21223" w:rsidRPr="00E21223">
          <w:rPr>
            <w:b/>
            <w:webHidden/>
          </w:rPr>
          <w:fldChar w:fldCharType="begin"/>
        </w:r>
        <w:r w:rsidR="00E21223" w:rsidRPr="00E21223">
          <w:rPr>
            <w:webHidden/>
          </w:rPr>
          <w:instrText xml:space="preserve"> PAGEREF _Toc506883545 \h </w:instrText>
        </w:r>
        <w:r w:rsidR="00E21223" w:rsidRPr="00E21223">
          <w:rPr>
            <w:b/>
            <w:webHidden/>
          </w:rPr>
        </w:r>
        <w:r w:rsidR="00E21223" w:rsidRPr="00E21223">
          <w:rPr>
            <w:b/>
            <w:webHidden/>
          </w:rPr>
          <w:fldChar w:fldCharType="separate"/>
        </w:r>
        <w:r w:rsidR="0014588A">
          <w:rPr>
            <w:webHidden/>
          </w:rPr>
          <w:t>4</w:t>
        </w:r>
        <w:r w:rsidR="00E21223" w:rsidRPr="00E21223">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46" w:history="1">
        <w:r w:rsidR="00E21223" w:rsidRPr="00E21223">
          <w:rPr>
            <w:rStyle w:val="a7"/>
            <w:u w:val="none"/>
          </w:rPr>
          <w:t>1.</w:t>
        </w:r>
        <w:r w:rsidR="00E21223" w:rsidRPr="00E21223">
          <w:rPr>
            <w:rFonts w:asciiTheme="minorHAnsi" w:hAnsiTheme="minorHAnsi" w:cstheme="minorBidi"/>
            <w:sz w:val="22"/>
            <w:szCs w:val="22"/>
          </w:rPr>
          <w:tab/>
        </w:r>
        <w:r w:rsidR="00E21223" w:rsidRPr="00E21223">
          <w:rPr>
            <w:rStyle w:val="a7"/>
            <w:u w:val="none"/>
          </w:rPr>
          <w:t xml:space="preserve">Предмет регулирования </w:t>
        </w:r>
        <w:r w:rsidR="00EE3C1A">
          <w:rPr>
            <w:rStyle w:val="a7"/>
            <w:u w:val="none"/>
          </w:rPr>
          <w:t>Административного регламента</w:t>
        </w:r>
        <w:r w:rsidR="00E21223" w:rsidRPr="00E21223">
          <w:rPr>
            <w:webHidden/>
          </w:rPr>
          <w:tab/>
        </w:r>
        <w:r w:rsidR="00E21223" w:rsidRPr="00E21223">
          <w:rPr>
            <w:webHidden/>
          </w:rPr>
          <w:fldChar w:fldCharType="begin"/>
        </w:r>
        <w:r w:rsidR="00E21223" w:rsidRPr="00E21223">
          <w:rPr>
            <w:webHidden/>
          </w:rPr>
          <w:instrText xml:space="preserve"> PAGEREF _Toc506883546 \h </w:instrText>
        </w:r>
        <w:r w:rsidR="00E21223" w:rsidRPr="00E21223">
          <w:rPr>
            <w:webHidden/>
          </w:rPr>
        </w:r>
        <w:r w:rsidR="00E21223" w:rsidRPr="00E21223">
          <w:rPr>
            <w:webHidden/>
          </w:rPr>
          <w:fldChar w:fldCharType="separate"/>
        </w:r>
        <w:r w:rsidR="0014588A">
          <w:rPr>
            <w:webHidden/>
          </w:rPr>
          <w:t>4</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47" w:history="1">
        <w:r w:rsidR="00E21223" w:rsidRPr="00E21223">
          <w:rPr>
            <w:rStyle w:val="a7"/>
            <w:u w:val="none"/>
          </w:rPr>
          <w:t>2.</w:t>
        </w:r>
        <w:r w:rsidR="00E21223" w:rsidRPr="00E21223">
          <w:rPr>
            <w:rFonts w:asciiTheme="minorHAnsi" w:hAnsiTheme="minorHAnsi" w:cstheme="minorBidi"/>
            <w:sz w:val="22"/>
            <w:szCs w:val="22"/>
          </w:rPr>
          <w:tab/>
        </w:r>
        <w:r w:rsidR="00E21223" w:rsidRPr="00E21223">
          <w:rPr>
            <w:rStyle w:val="a7"/>
            <w:u w:val="none"/>
          </w:rPr>
          <w:t>Лица, имеющие право на получение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_Toc506883547 \h </w:instrText>
        </w:r>
        <w:r w:rsidR="00E21223" w:rsidRPr="00E21223">
          <w:rPr>
            <w:webHidden/>
          </w:rPr>
        </w:r>
        <w:r w:rsidR="00E21223" w:rsidRPr="00E21223">
          <w:rPr>
            <w:webHidden/>
          </w:rPr>
          <w:fldChar w:fldCharType="separate"/>
        </w:r>
        <w:r w:rsidR="0014588A">
          <w:rPr>
            <w:webHidden/>
          </w:rPr>
          <w:t>4</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48" w:history="1">
        <w:r w:rsidR="00E21223" w:rsidRPr="00E21223">
          <w:rPr>
            <w:rStyle w:val="a7"/>
            <w:u w:val="none"/>
          </w:rPr>
          <w:t>3.</w:t>
        </w:r>
        <w:r w:rsidR="00E21223" w:rsidRPr="00E21223">
          <w:rPr>
            <w:rFonts w:asciiTheme="minorHAnsi" w:hAnsiTheme="minorHAnsi" w:cstheme="minorBidi"/>
            <w:sz w:val="22"/>
            <w:szCs w:val="22"/>
          </w:rPr>
          <w:tab/>
        </w:r>
        <w:r w:rsidR="00E21223" w:rsidRPr="00E21223">
          <w:rPr>
            <w:rStyle w:val="a7"/>
            <w:u w:val="none"/>
          </w:rPr>
          <w:t xml:space="preserve">Требования к порядку информирования о порядке предоставления </w:t>
        </w:r>
        <w:r w:rsidR="00E21223" w:rsidRPr="00E21223">
          <w:rPr>
            <w:rStyle w:val="a7"/>
            <w:spacing w:val="-1"/>
            <w:u w:val="none"/>
          </w:rPr>
          <w:t>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_Toc506883548 \h </w:instrText>
        </w:r>
        <w:r w:rsidR="00E21223" w:rsidRPr="00E21223">
          <w:rPr>
            <w:webHidden/>
          </w:rPr>
        </w:r>
        <w:r w:rsidR="00E21223" w:rsidRPr="00E21223">
          <w:rPr>
            <w:webHidden/>
          </w:rPr>
          <w:fldChar w:fldCharType="separate"/>
        </w:r>
        <w:r w:rsidR="0014588A">
          <w:rPr>
            <w:webHidden/>
          </w:rPr>
          <w:t>4</w:t>
        </w:r>
        <w:r w:rsidR="00E21223" w:rsidRPr="00E21223">
          <w:rPr>
            <w:webHidden/>
          </w:rPr>
          <w:fldChar w:fldCharType="end"/>
        </w:r>
      </w:hyperlink>
    </w:p>
    <w:p w:rsidR="00E21223" w:rsidRPr="00E21223" w:rsidRDefault="000C5FA2" w:rsidP="00801800">
      <w:pPr>
        <w:pStyle w:val="1f3"/>
        <w:rPr>
          <w:rFonts w:asciiTheme="minorHAnsi" w:hAnsiTheme="minorHAnsi" w:cstheme="minorBidi"/>
          <w:b/>
          <w:sz w:val="22"/>
          <w:szCs w:val="22"/>
        </w:rPr>
      </w:pPr>
      <w:hyperlink w:anchor="_Toc506883549" w:history="1">
        <w:r w:rsidR="00E21223" w:rsidRPr="00E21223">
          <w:rPr>
            <w:rStyle w:val="a7"/>
            <w:u w:val="none"/>
          </w:rPr>
          <w:t>II.</w:t>
        </w:r>
        <w:r w:rsidR="00801800">
          <w:rPr>
            <w:rFonts w:asciiTheme="minorHAnsi" w:hAnsiTheme="minorHAnsi" w:cstheme="minorBidi"/>
            <w:sz w:val="22"/>
            <w:szCs w:val="22"/>
            <w:lang w:val="ru-RU"/>
          </w:rPr>
          <w:t xml:space="preserve"> </w:t>
        </w:r>
        <w:r w:rsidR="00E21223" w:rsidRPr="00E21223">
          <w:rPr>
            <w:rStyle w:val="a7"/>
            <w:u w:val="none"/>
          </w:rPr>
          <w:t xml:space="preserve">Стандарт предоставления </w:t>
        </w:r>
        <w:r w:rsidR="00E21223" w:rsidRPr="00E21223">
          <w:rPr>
            <w:rStyle w:val="a7"/>
            <w:spacing w:val="-1"/>
            <w:u w:val="none"/>
          </w:rPr>
          <w:t>муниципальной услуги</w:t>
        </w:r>
        <w:r w:rsidR="00E21223" w:rsidRPr="00E21223">
          <w:rPr>
            <w:webHidden/>
          </w:rPr>
          <w:tab/>
        </w:r>
        <w:r w:rsidR="00E21223" w:rsidRPr="00E21223">
          <w:rPr>
            <w:b/>
            <w:webHidden/>
          </w:rPr>
          <w:fldChar w:fldCharType="begin"/>
        </w:r>
        <w:r w:rsidR="00E21223" w:rsidRPr="00E21223">
          <w:rPr>
            <w:webHidden/>
          </w:rPr>
          <w:instrText xml:space="preserve"> PAGEREF _Toc506883549 \h </w:instrText>
        </w:r>
        <w:r w:rsidR="00E21223" w:rsidRPr="00E21223">
          <w:rPr>
            <w:b/>
            <w:webHidden/>
          </w:rPr>
        </w:r>
        <w:r w:rsidR="00E21223" w:rsidRPr="00E21223">
          <w:rPr>
            <w:b/>
            <w:webHidden/>
          </w:rPr>
          <w:fldChar w:fldCharType="separate"/>
        </w:r>
        <w:r w:rsidR="0014588A">
          <w:rPr>
            <w:webHidden/>
          </w:rPr>
          <w:t>5</w:t>
        </w:r>
        <w:r w:rsidR="00E21223" w:rsidRPr="00E21223">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0" w:history="1">
        <w:r w:rsidR="00E21223" w:rsidRPr="00E21223">
          <w:rPr>
            <w:rStyle w:val="a7"/>
            <w:u w:val="none"/>
          </w:rPr>
          <w:t>4.</w:t>
        </w:r>
        <w:r w:rsidR="00E21223" w:rsidRPr="00E21223">
          <w:rPr>
            <w:rFonts w:asciiTheme="minorHAnsi" w:hAnsiTheme="minorHAnsi" w:cstheme="minorBidi"/>
            <w:sz w:val="22"/>
            <w:szCs w:val="22"/>
          </w:rPr>
          <w:tab/>
        </w:r>
        <w:r w:rsidR="00E21223" w:rsidRPr="00E21223">
          <w:rPr>
            <w:rStyle w:val="a7"/>
            <w:u w:val="none"/>
          </w:rPr>
          <w:t>Наименование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_Toc506883550 \h </w:instrText>
        </w:r>
        <w:r w:rsidR="00E21223" w:rsidRPr="00E21223">
          <w:rPr>
            <w:webHidden/>
          </w:rPr>
        </w:r>
        <w:r w:rsidR="00E21223" w:rsidRPr="00E21223">
          <w:rPr>
            <w:webHidden/>
          </w:rPr>
          <w:fldChar w:fldCharType="separate"/>
        </w:r>
        <w:r w:rsidR="0014588A">
          <w:rPr>
            <w:webHidden/>
          </w:rPr>
          <w:t>5</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1" w:history="1">
        <w:r w:rsidR="00E21223" w:rsidRPr="00E21223">
          <w:rPr>
            <w:rStyle w:val="a7"/>
            <w:u w:val="none"/>
          </w:rPr>
          <w:t>5.</w:t>
        </w:r>
        <w:r w:rsidR="00E21223" w:rsidRPr="00E21223">
          <w:rPr>
            <w:rFonts w:asciiTheme="minorHAnsi" w:hAnsiTheme="minorHAnsi" w:cstheme="minorBidi"/>
            <w:sz w:val="22"/>
            <w:szCs w:val="22"/>
          </w:rPr>
          <w:tab/>
        </w:r>
        <w:r w:rsidR="00E21223" w:rsidRPr="00E21223">
          <w:rPr>
            <w:rStyle w:val="a7"/>
            <w:u w:val="none"/>
          </w:rPr>
          <w:t xml:space="preserve">Органы и организации, участвующие в предоставлении </w:t>
        </w:r>
        <w:r w:rsidR="00E21223" w:rsidRPr="00E21223">
          <w:rPr>
            <w:rStyle w:val="a7"/>
            <w:spacing w:val="-1"/>
            <w:u w:val="none"/>
          </w:rPr>
          <w:t>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_Toc506883551 \h </w:instrText>
        </w:r>
        <w:r w:rsidR="00E21223" w:rsidRPr="00E21223">
          <w:rPr>
            <w:webHidden/>
          </w:rPr>
        </w:r>
        <w:r w:rsidR="00E21223" w:rsidRPr="00E21223">
          <w:rPr>
            <w:webHidden/>
          </w:rPr>
          <w:fldChar w:fldCharType="separate"/>
        </w:r>
        <w:r w:rsidR="0014588A">
          <w:rPr>
            <w:webHidden/>
          </w:rPr>
          <w:t>5</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2" w:history="1">
        <w:r w:rsidR="00E21223" w:rsidRPr="00E21223">
          <w:rPr>
            <w:rStyle w:val="a7"/>
            <w:u w:val="none"/>
          </w:rPr>
          <w:t>6.</w:t>
        </w:r>
        <w:r w:rsidR="00E21223" w:rsidRPr="00E21223">
          <w:rPr>
            <w:rFonts w:asciiTheme="minorHAnsi" w:hAnsiTheme="minorHAnsi" w:cstheme="minorBidi"/>
            <w:sz w:val="22"/>
            <w:szCs w:val="22"/>
          </w:rPr>
          <w:tab/>
        </w:r>
        <w:r w:rsidR="00E21223" w:rsidRPr="00E21223">
          <w:rPr>
            <w:rStyle w:val="a7"/>
            <w:u w:val="none"/>
          </w:rPr>
          <w:t>Основания для обращения и результаты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_Toc506883552 \h </w:instrText>
        </w:r>
        <w:r w:rsidR="00E21223" w:rsidRPr="00E21223">
          <w:rPr>
            <w:webHidden/>
          </w:rPr>
        </w:r>
        <w:r w:rsidR="00E21223" w:rsidRPr="00E21223">
          <w:rPr>
            <w:webHidden/>
          </w:rPr>
          <w:fldChar w:fldCharType="separate"/>
        </w:r>
        <w:r w:rsidR="0014588A">
          <w:rPr>
            <w:webHidden/>
          </w:rPr>
          <w:t>5</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3" w:history="1">
        <w:r w:rsidR="00E21223" w:rsidRPr="00E21223">
          <w:rPr>
            <w:rStyle w:val="a7"/>
            <w:u w:val="none"/>
          </w:rPr>
          <w:t>7.</w:t>
        </w:r>
        <w:r w:rsidR="00E21223" w:rsidRPr="00E21223">
          <w:rPr>
            <w:rFonts w:asciiTheme="minorHAnsi" w:hAnsiTheme="minorHAnsi" w:cstheme="minorBidi"/>
            <w:sz w:val="22"/>
            <w:szCs w:val="22"/>
          </w:rPr>
          <w:tab/>
        </w:r>
        <w:r w:rsidR="00E21223" w:rsidRPr="00E21223">
          <w:rPr>
            <w:rStyle w:val="a7"/>
            <w:u w:val="none"/>
          </w:rPr>
          <w:t>Срок регистрации Заявления</w:t>
        </w:r>
        <w:r w:rsidR="00E21223" w:rsidRPr="00E21223">
          <w:rPr>
            <w:webHidden/>
          </w:rPr>
          <w:tab/>
        </w:r>
        <w:r w:rsidR="00E21223" w:rsidRPr="00E21223">
          <w:rPr>
            <w:webHidden/>
          </w:rPr>
          <w:fldChar w:fldCharType="begin"/>
        </w:r>
        <w:r w:rsidR="00E21223" w:rsidRPr="00E21223">
          <w:rPr>
            <w:webHidden/>
          </w:rPr>
          <w:instrText xml:space="preserve"> PAGEREF _Toc506883553 \h </w:instrText>
        </w:r>
        <w:r w:rsidR="00E21223" w:rsidRPr="00E21223">
          <w:rPr>
            <w:webHidden/>
          </w:rPr>
        </w:r>
        <w:r w:rsidR="00E21223" w:rsidRPr="00E21223">
          <w:rPr>
            <w:webHidden/>
          </w:rPr>
          <w:fldChar w:fldCharType="separate"/>
        </w:r>
        <w:r w:rsidR="0014588A">
          <w:rPr>
            <w:webHidden/>
          </w:rPr>
          <w:t>6</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4" w:history="1">
        <w:r w:rsidR="00E21223" w:rsidRPr="00E21223">
          <w:rPr>
            <w:rStyle w:val="a7"/>
            <w:u w:val="none"/>
          </w:rPr>
          <w:t>8.</w:t>
        </w:r>
        <w:r w:rsidR="00E21223" w:rsidRPr="00E21223">
          <w:rPr>
            <w:rFonts w:asciiTheme="minorHAnsi" w:hAnsiTheme="minorHAnsi" w:cstheme="minorBidi"/>
            <w:sz w:val="22"/>
            <w:szCs w:val="22"/>
          </w:rPr>
          <w:tab/>
        </w:r>
        <w:r w:rsidR="00E21223" w:rsidRPr="00E21223">
          <w:rPr>
            <w:rStyle w:val="a7"/>
            <w:u w:val="none"/>
          </w:rPr>
          <w:t>Срок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_Toc506883554 \h </w:instrText>
        </w:r>
        <w:r w:rsidR="00E21223" w:rsidRPr="00E21223">
          <w:rPr>
            <w:webHidden/>
          </w:rPr>
        </w:r>
        <w:r w:rsidR="00E21223" w:rsidRPr="00E21223">
          <w:rPr>
            <w:webHidden/>
          </w:rPr>
          <w:fldChar w:fldCharType="separate"/>
        </w:r>
        <w:r w:rsidR="0014588A">
          <w:rPr>
            <w:webHidden/>
          </w:rPr>
          <w:t>7</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5" w:history="1">
        <w:r w:rsidR="00E21223" w:rsidRPr="00E21223">
          <w:rPr>
            <w:rStyle w:val="a7"/>
            <w:u w:val="none"/>
          </w:rPr>
          <w:t>9.</w:t>
        </w:r>
        <w:r w:rsidR="00E21223" w:rsidRPr="00E21223">
          <w:rPr>
            <w:rFonts w:asciiTheme="minorHAnsi" w:hAnsiTheme="minorHAnsi" w:cstheme="minorBidi"/>
            <w:sz w:val="22"/>
            <w:szCs w:val="22"/>
          </w:rPr>
          <w:tab/>
        </w:r>
        <w:r w:rsidR="00E21223" w:rsidRPr="00E21223">
          <w:rPr>
            <w:rStyle w:val="a7"/>
            <w:u w:val="none"/>
          </w:rPr>
          <w:t>Правовые основания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_Toc506883555 \h </w:instrText>
        </w:r>
        <w:r w:rsidR="00E21223" w:rsidRPr="00E21223">
          <w:rPr>
            <w:webHidden/>
          </w:rPr>
        </w:r>
        <w:r w:rsidR="00E21223" w:rsidRPr="00E21223">
          <w:rPr>
            <w:webHidden/>
          </w:rPr>
          <w:fldChar w:fldCharType="separate"/>
        </w:r>
        <w:r w:rsidR="0014588A">
          <w:rPr>
            <w:webHidden/>
          </w:rPr>
          <w:t>7</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6" w:history="1">
        <w:r w:rsidR="00E21223" w:rsidRPr="00E21223">
          <w:rPr>
            <w:rStyle w:val="a7"/>
            <w:u w:val="none"/>
          </w:rPr>
          <w:t>10.</w:t>
        </w:r>
        <w:r w:rsidR="00E21223" w:rsidRPr="00E21223">
          <w:rPr>
            <w:rFonts w:asciiTheme="minorHAnsi" w:hAnsiTheme="minorHAnsi" w:cstheme="minorBidi"/>
            <w:sz w:val="22"/>
            <w:szCs w:val="22"/>
          </w:rPr>
          <w:tab/>
        </w:r>
        <w:r w:rsidR="00E21223" w:rsidRPr="00E21223">
          <w:rPr>
            <w:rStyle w:val="a7"/>
            <w:u w:val="none"/>
          </w:rPr>
          <w:t>Исчерпывающий перечень документов, необходимых для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_Toc506883556 \h </w:instrText>
        </w:r>
        <w:r w:rsidR="00E21223" w:rsidRPr="00E21223">
          <w:rPr>
            <w:webHidden/>
          </w:rPr>
        </w:r>
        <w:r w:rsidR="00E21223" w:rsidRPr="00E21223">
          <w:rPr>
            <w:webHidden/>
          </w:rPr>
          <w:fldChar w:fldCharType="separate"/>
        </w:r>
        <w:r w:rsidR="0014588A">
          <w:rPr>
            <w:webHidden/>
          </w:rPr>
          <w:t>7</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7" w:history="1">
        <w:r w:rsidR="00E21223" w:rsidRPr="00E21223">
          <w:rPr>
            <w:rStyle w:val="a7"/>
            <w:u w:val="none"/>
          </w:rPr>
          <w:t>11.</w:t>
        </w:r>
        <w:r w:rsidR="00E21223" w:rsidRPr="00E21223">
          <w:rPr>
            <w:rFonts w:asciiTheme="minorHAnsi" w:hAnsiTheme="minorHAnsi" w:cstheme="minorBidi"/>
            <w:sz w:val="22"/>
            <w:szCs w:val="22"/>
          </w:rPr>
          <w:tab/>
        </w:r>
        <w:r w:rsidR="00E21223" w:rsidRPr="00E21223">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21223" w:rsidRPr="00E21223">
          <w:rPr>
            <w:webHidden/>
          </w:rPr>
          <w:tab/>
        </w:r>
        <w:r w:rsidR="00E21223" w:rsidRPr="00E21223">
          <w:rPr>
            <w:webHidden/>
          </w:rPr>
          <w:fldChar w:fldCharType="begin"/>
        </w:r>
        <w:r w:rsidR="00E21223" w:rsidRPr="00E21223">
          <w:rPr>
            <w:webHidden/>
          </w:rPr>
          <w:instrText xml:space="preserve"> PAGEREF _Toc506883557 \h </w:instrText>
        </w:r>
        <w:r w:rsidR="00E21223" w:rsidRPr="00E21223">
          <w:rPr>
            <w:webHidden/>
          </w:rPr>
        </w:r>
        <w:r w:rsidR="00E21223" w:rsidRPr="00E21223">
          <w:rPr>
            <w:webHidden/>
          </w:rPr>
          <w:fldChar w:fldCharType="separate"/>
        </w:r>
        <w:r w:rsidR="0014588A">
          <w:rPr>
            <w:webHidden/>
          </w:rPr>
          <w:t>8</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8" w:history="1">
        <w:r w:rsidR="00E21223" w:rsidRPr="00E21223">
          <w:rPr>
            <w:rStyle w:val="a7"/>
            <w:u w:val="none"/>
          </w:rPr>
          <w:t>12.</w:t>
        </w:r>
        <w:r w:rsidR="00E21223" w:rsidRPr="00E21223">
          <w:rPr>
            <w:rFonts w:asciiTheme="minorHAnsi" w:hAnsiTheme="minorHAnsi" w:cstheme="minorBidi"/>
            <w:sz w:val="22"/>
            <w:szCs w:val="22"/>
          </w:rPr>
          <w:tab/>
        </w:r>
        <w:r w:rsidR="00E21223" w:rsidRPr="00E21223">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_Toc506883558 \h </w:instrText>
        </w:r>
        <w:r w:rsidR="00E21223" w:rsidRPr="00E21223">
          <w:rPr>
            <w:webHidden/>
          </w:rPr>
        </w:r>
        <w:r w:rsidR="00E21223" w:rsidRPr="00E21223">
          <w:rPr>
            <w:webHidden/>
          </w:rPr>
          <w:fldChar w:fldCharType="separate"/>
        </w:r>
        <w:r w:rsidR="0014588A">
          <w:rPr>
            <w:webHidden/>
          </w:rPr>
          <w:t>8</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59" w:history="1">
        <w:r w:rsidR="00E21223" w:rsidRPr="00E21223">
          <w:rPr>
            <w:rStyle w:val="a7"/>
            <w:u w:val="none"/>
          </w:rPr>
          <w:t>13.</w:t>
        </w:r>
        <w:r w:rsidR="00E21223" w:rsidRPr="00E21223">
          <w:rPr>
            <w:rFonts w:asciiTheme="minorHAnsi" w:hAnsiTheme="minorHAnsi" w:cstheme="minorBidi"/>
            <w:sz w:val="22"/>
            <w:szCs w:val="22"/>
          </w:rPr>
          <w:tab/>
        </w:r>
        <w:r w:rsidR="00E21223" w:rsidRPr="00E21223">
          <w:rPr>
            <w:rStyle w:val="a7"/>
            <w:u w:val="none"/>
          </w:rPr>
          <w:t>Исчерпывающий перечень оснований для отказа в предоставлении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_Toc506883559 \h </w:instrText>
        </w:r>
        <w:r w:rsidR="00E21223" w:rsidRPr="00E21223">
          <w:rPr>
            <w:webHidden/>
          </w:rPr>
        </w:r>
        <w:r w:rsidR="00E21223" w:rsidRPr="00E21223">
          <w:rPr>
            <w:webHidden/>
          </w:rPr>
          <w:fldChar w:fldCharType="separate"/>
        </w:r>
        <w:r w:rsidR="0014588A">
          <w:rPr>
            <w:webHidden/>
          </w:rPr>
          <w:t>8</w:t>
        </w:r>
        <w:r w:rsidR="00E21223" w:rsidRPr="00E21223">
          <w:rPr>
            <w:webHidden/>
          </w:rPr>
          <w:fldChar w:fldCharType="end"/>
        </w:r>
      </w:hyperlink>
    </w:p>
    <w:bookmarkStart w:id="0" w:name="_Hlk518916352"/>
    <w:p w:rsidR="00E21223" w:rsidRPr="00E21223" w:rsidRDefault="00801800" w:rsidP="00E21223">
      <w:pPr>
        <w:pStyle w:val="2f0"/>
        <w:rPr>
          <w:rFonts w:asciiTheme="minorHAnsi" w:hAnsiTheme="minorHAnsi" w:cstheme="minorBidi"/>
          <w:sz w:val="22"/>
          <w:szCs w:val="22"/>
        </w:rPr>
      </w:pPr>
      <w:r>
        <w:rPr>
          <w:rStyle w:val="a7"/>
          <w:u w:val="none"/>
          <w:lang w:eastAsia="ar-SA"/>
        </w:rPr>
        <w:fldChar w:fldCharType="begin"/>
      </w:r>
      <w:r>
        <w:rPr>
          <w:rStyle w:val="a7"/>
          <w:u w:val="none"/>
          <w:lang w:eastAsia="ar-SA"/>
        </w:rPr>
        <w:instrText xml:space="preserve"> HYPERLINK \l "_Toc506883560" </w:instrText>
      </w:r>
      <w:r w:rsidR="0014588A">
        <w:rPr>
          <w:rStyle w:val="a7"/>
          <w:u w:val="none"/>
          <w:lang w:eastAsia="ar-SA"/>
        </w:rPr>
      </w:r>
      <w:r>
        <w:rPr>
          <w:rStyle w:val="a7"/>
          <w:u w:val="none"/>
          <w:lang w:eastAsia="ar-SA"/>
        </w:rPr>
        <w:fldChar w:fldCharType="separate"/>
      </w:r>
      <w:r w:rsidR="00E21223" w:rsidRPr="00E21223">
        <w:rPr>
          <w:rStyle w:val="a7"/>
          <w:u w:val="none"/>
          <w:lang w:eastAsia="ar-SA"/>
        </w:rPr>
        <w:t>14.</w:t>
      </w:r>
      <w:r w:rsidR="00E21223" w:rsidRPr="00E21223">
        <w:rPr>
          <w:rFonts w:asciiTheme="minorHAnsi" w:hAnsiTheme="minorHAnsi" w:cstheme="minorBidi"/>
          <w:sz w:val="22"/>
          <w:szCs w:val="22"/>
        </w:rPr>
        <w:tab/>
      </w:r>
      <w:r w:rsidR="00E21223" w:rsidRPr="00E21223">
        <w:rPr>
          <w:rStyle w:val="a7"/>
          <w:u w:val="none"/>
          <w:lang w:eastAsia="ar-SA"/>
        </w:rPr>
        <w:t>Порядок, размер и основания взимания государственной пошлины или иной платы, взимаемой за предоставление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_Toc506883560 \h </w:instrText>
      </w:r>
      <w:r w:rsidR="00E21223" w:rsidRPr="00E21223">
        <w:rPr>
          <w:webHidden/>
        </w:rPr>
      </w:r>
      <w:r w:rsidR="00E21223" w:rsidRPr="00E21223">
        <w:rPr>
          <w:webHidden/>
        </w:rPr>
        <w:fldChar w:fldCharType="separate"/>
      </w:r>
      <w:r w:rsidR="0014588A">
        <w:rPr>
          <w:webHidden/>
        </w:rPr>
        <w:t>10</w:t>
      </w:r>
      <w:r w:rsidR="00E21223" w:rsidRPr="00E21223">
        <w:rPr>
          <w:webHidden/>
        </w:rPr>
        <w:fldChar w:fldCharType="end"/>
      </w:r>
      <w:r>
        <w:fldChar w:fldCharType="end"/>
      </w:r>
    </w:p>
    <w:p w:rsidR="00E21223" w:rsidRPr="00E21223" w:rsidRDefault="000C5FA2" w:rsidP="00E21223">
      <w:pPr>
        <w:pStyle w:val="2f0"/>
        <w:rPr>
          <w:rFonts w:asciiTheme="minorHAnsi" w:hAnsiTheme="minorHAnsi" w:cstheme="minorBidi"/>
          <w:sz w:val="22"/>
          <w:szCs w:val="22"/>
        </w:rPr>
      </w:pPr>
      <w:hyperlink w:anchor="_Toc506883561" w:history="1">
        <w:r w:rsidR="00E21223" w:rsidRPr="00E21223">
          <w:rPr>
            <w:rStyle w:val="a7"/>
            <w:u w:val="none"/>
          </w:rPr>
          <w:t>15.</w:t>
        </w:r>
        <w:r w:rsidR="00E21223" w:rsidRPr="00E21223">
          <w:rPr>
            <w:rFonts w:asciiTheme="minorHAnsi" w:hAnsiTheme="minorHAnsi" w:cstheme="minorBidi"/>
            <w:sz w:val="22"/>
            <w:szCs w:val="22"/>
          </w:rPr>
          <w:tab/>
        </w:r>
        <w:r w:rsidR="00E21223" w:rsidRPr="00E21223">
          <w:rPr>
            <w:rStyle w:val="a7"/>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21223" w:rsidRPr="00E21223">
          <w:rPr>
            <w:webHidden/>
          </w:rPr>
          <w:tab/>
        </w:r>
        <w:r w:rsidR="00E21223" w:rsidRPr="00E21223">
          <w:rPr>
            <w:webHidden/>
          </w:rPr>
          <w:fldChar w:fldCharType="begin"/>
        </w:r>
        <w:r w:rsidR="00E21223" w:rsidRPr="00E21223">
          <w:rPr>
            <w:webHidden/>
          </w:rPr>
          <w:instrText xml:space="preserve"> PAGEREF _Toc506883561 \h </w:instrText>
        </w:r>
        <w:r w:rsidR="00E21223" w:rsidRPr="00E21223">
          <w:rPr>
            <w:webHidden/>
          </w:rPr>
        </w:r>
        <w:r w:rsidR="00E21223" w:rsidRPr="00E21223">
          <w:rPr>
            <w:webHidden/>
          </w:rPr>
          <w:fldChar w:fldCharType="separate"/>
        </w:r>
        <w:r w:rsidR="0014588A">
          <w:rPr>
            <w:webHidden/>
          </w:rPr>
          <w:t>10</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2" w:history="1">
        <w:r w:rsidR="00E21223" w:rsidRPr="00E21223">
          <w:rPr>
            <w:rStyle w:val="a7"/>
            <w:u w:val="none"/>
          </w:rPr>
          <w:t>16.</w:t>
        </w:r>
        <w:r w:rsidR="00E21223" w:rsidRPr="00E21223">
          <w:rPr>
            <w:rFonts w:asciiTheme="minorHAnsi" w:hAnsiTheme="minorHAnsi" w:cstheme="minorBidi"/>
            <w:sz w:val="22"/>
            <w:szCs w:val="22"/>
          </w:rPr>
          <w:tab/>
        </w:r>
        <w:r w:rsidR="00E21223" w:rsidRPr="00E21223">
          <w:rPr>
            <w:rStyle w:val="a7"/>
            <w:u w:val="none"/>
          </w:rPr>
          <w:t>Способы предоставления Заявителем документов, необходимых для получения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_Toc506883562 \h </w:instrText>
        </w:r>
        <w:r w:rsidR="00E21223" w:rsidRPr="00E21223">
          <w:rPr>
            <w:webHidden/>
          </w:rPr>
        </w:r>
        <w:r w:rsidR="00E21223" w:rsidRPr="00E21223">
          <w:rPr>
            <w:webHidden/>
          </w:rPr>
          <w:fldChar w:fldCharType="separate"/>
        </w:r>
        <w:r w:rsidR="0014588A">
          <w:rPr>
            <w:webHidden/>
          </w:rPr>
          <w:t>10</w:t>
        </w:r>
        <w:r w:rsidR="00E21223" w:rsidRPr="00E21223">
          <w:rPr>
            <w:webHidden/>
          </w:rPr>
          <w:fldChar w:fldCharType="end"/>
        </w:r>
      </w:hyperlink>
      <w:bookmarkEnd w:id="0"/>
    </w:p>
    <w:p w:rsidR="00E21223" w:rsidRPr="00E21223" w:rsidRDefault="000C5FA2" w:rsidP="00E21223">
      <w:pPr>
        <w:pStyle w:val="2f0"/>
        <w:rPr>
          <w:rFonts w:asciiTheme="minorHAnsi" w:hAnsiTheme="minorHAnsi" w:cstheme="minorBidi"/>
          <w:sz w:val="22"/>
          <w:szCs w:val="22"/>
        </w:rPr>
      </w:pPr>
      <w:hyperlink w:anchor="_Toc506883563" w:history="1">
        <w:r w:rsidR="00E21223" w:rsidRPr="00E21223">
          <w:rPr>
            <w:rStyle w:val="a7"/>
            <w:u w:val="none"/>
          </w:rPr>
          <w:t>17.</w:t>
        </w:r>
        <w:r w:rsidR="00E21223" w:rsidRPr="00E21223">
          <w:rPr>
            <w:rFonts w:asciiTheme="minorHAnsi" w:hAnsiTheme="minorHAnsi" w:cstheme="minorBidi"/>
            <w:sz w:val="22"/>
            <w:szCs w:val="22"/>
          </w:rPr>
          <w:tab/>
        </w:r>
        <w:r w:rsidR="00E21223" w:rsidRPr="00E21223">
          <w:rPr>
            <w:rStyle w:val="a7"/>
            <w:u w:val="none"/>
          </w:rPr>
          <w:t>Способы получения Заявителем результатов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_Toc506883563 \h </w:instrText>
        </w:r>
        <w:r w:rsidR="00E21223" w:rsidRPr="00E21223">
          <w:rPr>
            <w:webHidden/>
          </w:rPr>
        </w:r>
        <w:r w:rsidR="00E21223" w:rsidRPr="00E21223">
          <w:rPr>
            <w:webHidden/>
          </w:rPr>
          <w:fldChar w:fldCharType="separate"/>
        </w:r>
        <w:r w:rsidR="0014588A">
          <w:rPr>
            <w:webHidden/>
          </w:rPr>
          <w:t>11</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4" w:history="1">
        <w:r w:rsidR="00E21223" w:rsidRPr="00E21223">
          <w:rPr>
            <w:rStyle w:val="a7"/>
            <w:u w:val="none"/>
          </w:rPr>
          <w:t>18.</w:t>
        </w:r>
        <w:r w:rsidR="00E21223" w:rsidRPr="00E21223">
          <w:rPr>
            <w:rFonts w:asciiTheme="minorHAnsi" w:hAnsiTheme="minorHAnsi" w:cstheme="minorBidi"/>
            <w:sz w:val="22"/>
            <w:szCs w:val="22"/>
          </w:rPr>
          <w:tab/>
        </w:r>
        <w:r w:rsidR="00E21223" w:rsidRPr="00E21223">
          <w:rPr>
            <w:rStyle w:val="a7"/>
            <w:u w:val="none"/>
          </w:rPr>
          <w:t>Максимальный срок ожидания в очереди</w:t>
        </w:r>
        <w:r w:rsidR="00E21223" w:rsidRPr="00E21223">
          <w:rPr>
            <w:webHidden/>
          </w:rPr>
          <w:tab/>
        </w:r>
        <w:r w:rsidR="00E21223" w:rsidRPr="00E21223">
          <w:rPr>
            <w:webHidden/>
          </w:rPr>
          <w:fldChar w:fldCharType="begin"/>
        </w:r>
        <w:r w:rsidR="00E21223" w:rsidRPr="00E21223">
          <w:rPr>
            <w:webHidden/>
          </w:rPr>
          <w:instrText xml:space="preserve"> PAGEREF _Toc506883564 \h </w:instrText>
        </w:r>
        <w:r w:rsidR="00E21223" w:rsidRPr="00E21223">
          <w:rPr>
            <w:webHidden/>
          </w:rPr>
        </w:r>
        <w:r w:rsidR="00E21223" w:rsidRPr="00E21223">
          <w:rPr>
            <w:webHidden/>
          </w:rPr>
          <w:fldChar w:fldCharType="separate"/>
        </w:r>
        <w:r w:rsidR="0014588A">
          <w:rPr>
            <w:webHidden/>
          </w:rPr>
          <w:t>11</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5" w:history="1">
        <w:r w:rsidR="00E21223" w:rsidRPr="00E21223">
          <w:rPr>
            <w:rStyle w:val="a7"/>
            <w:u w:val="none"/>
          </w:rPr>
          <w:t>19.</w:t>
        </w:r>
        <w:r w:rsidR="00E21223" w:rsidRPr="00E21223">
          <w:rPr>
            <w:rFonts w:asciiTheme="minorHAnsi" w:hAnsiTheme="minorHAnsi" w:cstheme="minorBidi"/>
            <w:sz w:val="22"/>
            <w:szCs w:val="22"/>
          </w:rPr>
          <w:tab/>
        </w:r>
        <w:r w:rsidR="00E21223" w:rsidRPr="00E21223">
          <w:rPr>
            <w:rStyle w:val="a7"/>
            <w:u w:val="none"/>
          </w:rPr>
          <w:t>Требования к помещениям, в которых предоставляется Муниципальная услуга</w:t>
        </w:r>
        <w:r w:rsidR="00E21223" w:rsidRPr="00E21223">
          <w:rPr>
            <w:webHidden/>
          </w:rPr>
          <w:tab/>
        </w:r>
        <w:r w:rsidR="00E21223" w:rsidRPr="00E21223">
          <w:rPr>
            <w:webHidden/>
          </w:rPr>
          <w:fldChar w:fldCharType="begin"/>
        </w:r>
        <w:r w:rsidR="00E21223" w:rsidRPr="00E21223">
          <w:rPr>
            <w:webHidden/>
          </w:rPr>
          <w:instrText xml:space="preserve"> PAGEREF _Toc506883565 \h </w:instrText>
        </w:r>
        <w:r w:rsidR="00E21223" w:rsidRPr="00E21223">
          <w:rPr>
            <w:webHidden/>
          </w:rPr>
        </w:r>
        <w:r w:rsidR="00E21223" w:rsidRPr="00E21223">
          <w:rPr>
            <w:webHidden/>
          </w:rPr>
          <w:fldChar w:fldCharType="separate"/>
        </w:r>
        <w:r w:rsidR="0014588A">
          <w:rPr>
            <w:webHidden/>
          </w:rPr>
          <w:t>11</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6" w:history="1">
        <w:r w:rsidR="00E21223" w:rsidRPr="00E21223">
          <w:rPr>
            <w:rStyle w:val="a7"/>
            <w:u w:val="none"/>
          </w:rPr>
          <w:t>20.</w:t>
        </w:r>
        <w:r w:rsidR="00E21223" w:rsidRPr="00E21223">
          <w:rPr>
            <w:rFonts w:asciiTheme="minorHAnsi" w:hAnsiTheme="minorHAnsi" w:cstheme="minorBidi"/>
            <w:sz w:val="22"/>
            <w:szCs w:val="22"/>
          </w:rPr>
          <w:tab/>
        </w:r>
        <w:r w:rsidR="00E21223" w:rsidRPr="00E21223">
          <w:rPr>
            <w:rStyle w:val="a7"/>
            <w:u w:val="none"/>
          </w:rPr>
          <w:t>Показатели доступности и качества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_Toc506883566 \h </w:instrText>
        </w:r>
        <w:r w:rsidR="00E21223" w:rsidRPr="00E21223">
          <w:rPr>
            <w:webHidden/>
          </w:rPr>
        </w:r>
        <w:r w:rsidR="00E21223" w:rsidRPr="00E21223">
          <w:rPr>
            <w:webHidden/>
          </w:rPr>
          <w:fldChar w:fldCharType="separate"/>
        </w:r>
        <w:r w:rsidR="0014588A">
          <w:rPr>
            <w:webHidden/>
          </w:rPr>
          <w:t>11</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7" w:history="1">
        <w:r w:rsidR="00E21223" w:rsidRPr="00E21223">
          <w:rPr>
            <w:rStyle w:val="a7"/>
            <w:u w:val="none"/>
          </w:rPr>
          <w:t>21.</w:t>
        </w:r>
        <w:r w:rsidR="00E21223" w:rsidRPr="00E21223">
          <w:rPr>
            <w:rFonts w:asciiTheme="minorHAnsi" w:hAnsiTheme="minorHAnsi" w:cstheme="minorBidi"/>
            <w:sz w:val="22"/>
            <w:szCs w:val="22"/>
          </w:rPr>
          <w:tab/>
        </w:r>
        <w:r w:rsidR="00E21223" w:rsidRPr="00E21223">
          <w:rPr>
            <w:rStyle w:val="a7"/>
            <w:u w:val="none"/>
          </w:rPr>
          <w:t xml:space="preserve">Требования к организации предоставления Муниципальной услуги в </w:t>
        </w:r>
        <w:r w:rsidR="00514F84">
          <w:rPr>
            <w:rStyle w:val="a7"/>
            <w:u w:val="none"/>
          </w:rPr>
          <w:t xml:space="preserve"> </w:t>
        </w:r>
        <w:r w:rsidR="00E21223" w:rsidRPr="00E21223">
          <w:rPr>
            <w:rStyle w:val="a7"/>
            <w:u w:val="none"/>
          </w:rPr>
          <w:t>электронной форме</w:t>
        </w:r>
        <w:r w:rsidR="00E21223" w:rsidRPr="00E21223">
          <w:rPr>
            <w:webHidden/>
          </w:rPr>
          <w:tab/>
        </w:r>
        <w:r w:rsidR="00E21223" w:rsidRPr="00E21223">
          <w:rPr>
            <w:webHidden/>
          </w:rPr>
          <w:fldChar w:fldCharType="begin"/>
        </w:r>
        <w:r w:rsidR="00E21223" w:rsidRPr="00E21223">
          <w:rPr>
            <w:webHidden/>
          </w:rPr>
          <w:instrText xml:space="preserve"> PAGEREF _Toc506883567 \h </w:instrText>
        </w:r>
        <w:r w:rsidR="00E21223" w:rsidRPr="00E21223">
          <w:rPr>
            <w:webHidden/>
          </w:rPr>
        </w:r>
        <w:r w:rsidR="00E21223" w:rsidRPr="00E21223">
          <w:rPr>
            <w:webHidden/>
          </w:rPr>
          <w:fldChar w:fldCharType="separate"/>
        </w:r>
        <w:r w:rsidR="0014588A">
          <w:rPr>
            <w:webHidden/>
          </w:rPr>
          <w:t>11</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68" w:history="1">
        <w:r w:rsidR="00E21223" w:rsidRPr="00E21223">
          <w:rPr>
            <w:rStyle w:val="a7"/>
            <w:u w:val="none"/>
          </w:rPr>
          <w:t>22.</w:t>
        </w:r>
        <w:r w:rsidR="00E21223" w:rsidRPr="00E21223">
          <w:rPr>
            <w:rFonts w:asciiTheme="minorHAnsi" w:hAnsiTheme="minorHAnsi" w:cstheme="minorBidi"/>
            <w:sz w:val="22"/>
            <w:szCs w:val="22"/>
          </w:rPr>
          <w:tab/>
        </w:r>
        <w:r w:rsidR="00E21223" w:rsidRPr="00E21223">
          <w:rPr>
            <w:rStyle w:val="a7"/>
            <w:u w:val="none"/>
          </w:rPr>
          <w:t>Требования к организации предоставления Муниципальной услуги в МФЦ</w:t>
        </w:r>
        <w:r w:rsidR="00E21223" w:rsidRPr="00E21223">
          <w:rPr>
            <w:webHidden/>
          </w:rPr>
          <w:tab/>
        </w:r>
        <w:r w:rsidR="00E21223" w:rsidRPr="00E21223">
          <w:rPr>
            <w:webHidden/>
          </w:rPr>
          <w:fldChar w:fldCharType="begin"/>
        </w:r>
        <w:r w:rsidR="00E21223" w:rsidRPr="00E21223">
          <w:rPr>
            <w:webHidden/>
          </w:rPr>
          <w:instrText xml:space="preserve"> PAGEREF _Toc506883568 \h </w:instrText>
        </w:r>
        <w:r w:rsidR="00E21223" w:rsidRPr="00E21223">
          <w:rPr>
            <w:webHidden/>
          </w:rPr>
        </w:r>
        <w:r w:rsidR="00E21223" w:rsidRPr="00E21223">
          <w:rPr>
            <w:webHidden/>
          </w:rPr>
          <w:fldChar w:fldCharType="separate"/>
        </w:r>
        <w:r w:rsidR="0014588A">
          <w:rPr>
            <w:webHidden/>
          </w:rPr>
          <w:t>12</w:t>
        </w:r>
        <w:r w:rsidR="00E21223" w:rsidRPr="00E21223">
          <w:rPr>
            <w:webHidden/>
          </w:rPr>
          <w:fldChar w:fldCharType="end"/>
        </w:r>
      </w:hyperlink>
    </w:p>
    <w:p w:rsidR="00E21223" w:rsidRPr="00E21223" w:rsidRDefault="000C5FA2" w:rsidP="00801800">
      <w:pPr>
        <w:pStyle w:val="1f3"/>
        <w:rPr>
          <w:rFonts w:asciiTheme="minorHAnsi" w:hAnsiTheme="minorHAnsi" w:cstheme="minorBidi"/>
          <w:b/>
          <w:sz w:val="22"/>
          <w:szCs w:val="22"/>
        </w:rPr>
      </w:pPr>
      <w:hyperlink w:anchor="_Toc506883569" w:history="1">
        <w:r w:rsidR="00E21223" w:rsidRPr="00E21223">
          <w:rPr>
            <w:rStyle w:val="a7"/>
            <w:u w:val="none"/>
          </w:rPr>
          <w:t>III. Состав, последовательность и сроки выполнения административных процедур, требования к порядку их выполнения</w:t>
        </w:r>
        <w:r w:rsidR="00E21223" w:rsidRPr="00E21223">
          <w:rPr>
            <w:webHidden/>
          </w:rPr>
          <w:tab/>
        </w:r>
        <w:r w:rsidR="00E21223" w:rsidRPr="00E21223">
          <w:rPr>
            <w:b/>
            <w:webHidden/>
          </w:rPr>
          <w:fldChar w:fldCharType="begin"/>
        </w:r>
        <w:r w:rsidR="00E21223" w:rsidRPr="00E21223">
          <w:rPr>
            <w:webHidden/>
          </w:rPr>
          <w:instrText xml:space="preserve"> PAGEREF _Toc506883569 \h </w:instrText>
        </w:r>
        <w:r w:rsidR="00E21223" w:rsidRPr="00E21223">
          <w:rPr>
            <w:b/>
            <w:webHidden/>
          </w:rPr>
        </w:r>
        <w:r w:rsidR="00E21223" w:rsidRPr="00E21223">
          <w:rPr>
            <w:b/>
            <w:webHidden/>
          </w:rPr>
          <w:fldChar w:fldCharType="separate"/>
        </w:r>
        <w:r w:rsidR="0014588A">
          <w:rPr>
            <w:webHidden/>
          </w:rPr>
          <w:t>12</w:t>
        </w:r>
        <w:r w:rsidR="00E21223" w:rsidRPr="00E21223">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0" w:history="1">
        <w:r w:rsidR="00E21223" w:rsidRPr="00E21223">
          <w:rPr>
            <w:rStyle w:val="a7"/>
            <w:u w:val="none"/>
          </w:rPr>
          <w:t>23.</w:t>
        </w:r>
        <w:r w:rsidR="00E21223" w:rsidRPr="00E21223">
          <w:rPr>
            <w:rFonts w:asciiTheme="minorHAnsi" w:hAnsiTheme="minorHAnsi" w:cstheme="minorBidi"/>
            <w:sz w:val="22"/>
            <w:szCs w:val="22"/>
          </w:rPr>
          <w:tab/>
        </w:r>
        <w:r w:rsidR="00E21223" w:rsidRPr="00E21223">
          <w:rPr>
            <w:rStyle w:val="a7"/>
            <w:u w:val="none"/>
          </w:rPr>
          <w:t>Состав, последовательность и сроки выполнения административных процедур при предоставлении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_Toc506883570 \h </w:instrText>
        </w:r>
        <w:r w:rsidR="00E21223" w:rsidRPr="00E21223">
          <w:rPr>
            <w:webHidden/>
          </w:rPr>
        </w:r>
        <w:r w:rsidR="00E21223" w:rsidRPr="00E21223">
          <w:rPr>
            <w:webHidden/>
          </w:rPr>
          <w:fldChar w:fldCharType="separate"/>
        </w:r>
        <w:r w:rsidR="0014588A">
          <w:rPr>
            <w:webHidden/>
          </w:rPr>
          <w:t>12</w:t>
        </w:r>
        <w:r w:rsidR="00E21223" w:rsidRPr="00E21223">
          <w:rPr>
            <w:webHidden/>
          </w:rPr>
          <w:fldChar w:fldCharType="end"/>
        </w:r>
      </w:hyperlink>
    </w:p>
    <w:p w:rsidR="00E21223" w:rsidRPr="00E21223" w:rsidRDefault="000C5FA2" w:rsidP="00801800">
      <w:pPr>
        <w:pStyle w:val="1f3"/>
        <w:rPr>
          <w:rFonts w:asciiTheme="minorHAnsi" w:hAnsiTheme="minorHAnsi" w:cstheme="minorBidi"/>
          <w:b/>
          <w:sz w:val="22"/>
          <w:szCs w:val="22"/>
        </w:rPr>
      </w:pPr>
      <w:hyperlink w:anchor="_Toc506883571" w:history="1">
        <w:r w:rsidR="00E21223" w:rsidRPr="00E21223">
          <w:rPr>
            <w:rStyle w:val="a7"/>
            <w:u w:val="none"/>
          </w:rPr>
          <w:t xml:space="preserve">IV. Порядок и формы контроля за исполнением </w:t>
        </w:r>
        <w:r w:rsidR="00EE3C1A">
          <w:rPr>
            <w:rStyle w:val="a7"/>
            <w:u w:val="none"/>
          </w:rPr>
          <w:t>АДМИНИСТРАТИВНОГО РЕГЛАМЕНТА</w:t>
        </w:r>
        <w:r w:rsidR="00E21223" w:rsidRPr="00E21223">
          <w:rPr>
            <w:webHidden/>
          </w:rPr>
          <w:tab/>
        </w:r>
        <w:r w:rsidR="00E21223" w:rsidRPr="00E21223">
          <w:rPr>
            <w:b/>
            <w:webHidden/>
          </w:rPr>
          <w:fldChar w:fldCharType="begin"/>
        </w:r>
        <w:r w:rsidR="00E21223" w:rsidRPr="00E21223">
          <w:rPr>
            <w:webHidden/>
          </w:rPr>
          <w:instrText xml:space="preserve"> PAGEREF _Toc506883571 \h </w:instrText>
        </w:r>
        <w:r w:rsidR="00E21223" w:rsidRPr="00E21223">
          <w:rPr>
            <w:b/>
            <w:webHidden/>
          </w:rPr>
        </w:r>
        <w:r w:rsidR="00E21223" w:rsidRPr="00E21223">
          <w:rPr>
            <w:b/>
            <w:webHidden/>
          </w:rPr>
          <w:fldChar w:fldCharType="separate"/>
        </w:r>
        <w:r w:rsidR="0014588A">
          <w:rPr>
            <w:webHidden/>
          </w:rPr>
          <w:t>14</w:t>
        </w:r>
        <w:r w:rsidR="00E21223" w:rsidRPr="00E21223">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2" w:history="1">
        <w:r w:rsidR="00E21223" w:rsidRPr="00E21223">
          <w:rPr>
            <w:rStyle w:val="a7"/>
            <w:u w:val="none"/>
          </w:rPr>
          <w:t>24.</w:t>
        </w:r>
        <w:r w:rsidR="00E21223" w:rsidRPr="00E21223">
          <w:rPr>
            <w:rFonts w:asciiTheme="minorHAnsi" w:hAnsiTheme="minorHAnsi" w:cstheme="minorBidi"/>
            <w:sz w:val="22"/>
            <w:szCs w:val="22"/>
          </w:rPr>
          <w:tab/>
        </w:r>
        <w:r w:rsidR="00E21223" w:rsidRPr="00E21223">
          <w:rPr>
            <w:rStyle w:val="a7"/>
            <w:u w:val="none"/>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и Комитета положений </w:t>
        </w:r>
        <w:r w:rsidR="00EE3C1A">
          <w:rPr>
            <w:rStyle w:val="a7"/>
            <w:u w:val="none"/>
          </w:rPr>
          <w:t>Административного регламента</w:t>
        </w:r>
        <w:r w:rsidR="00E21223" w:rsidRPr="00E21223">
          <w:rPr>
            <w:rStyle w:val="a7"/>
            <w:u w:val="none"/>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E21223" w:rsidRPr="00E21223">
          <w:rPr>
            <w:webHidden/>
          </w:rPr>
          <w:tab/>
        </w:r>
        <w:r w:rsidR="00E21223" w:rsidRPr="00E21223">
          <w:rPr>
            <w:webHidden/>
          </w:rPr>
          <w:fldChar w:fldCharType="begin"/>
        </w:r>
        <w:r w:rsidR="00E21223" w:rsidRPr="00E21223">
          <w:rPr>
            <w:webHidden/>
          </w:rPr>
          <w:instrText xml:space="preserve"> PAGEREF _Toc506883572 \h </w:instrText>
        </w:r>
        <w:r w:rsidR="00E21223" w:rsidRPr="00E21223">
          <w:rPr>
            <w:webHidden/>
          </w:rPr>
        </w:r>
        <w:r w:rsidR="00E21223" w:rsidRPr="00E21223">
          <w:rPr>
            <w:webHidden/>
          </w:rPr>
          <w:fldChar w:fldCharType="separate"/>
        </w:r>
        <w:r w:rsidR="0014588A">
          <w:rPr>
            <w:webHidden/>
          </w:rPr>
          <w:t>14</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3" w:history="1">
        <w:r w:rsidR="00E21223" w:rsidRPr="00E21223">
          <w:rPr>
            <w:rStyle w:val="a7"/>
            <w:u w:val="none"/>
          </w:rPr>
          <w:t>25.</w:t>
        </w:r>
        <w:r w:rsidR="00E21223" w:rsidRPr="00E21223">
          <w:rPr>
            <w:rFonts w:asciiTheme="minorHAnsi" w:hAnsiTheme="minorHAnsi" w:cstheme="minorBidi"/>
            <w:sz w:val="22"/>
            <w:szCs w:val="22"/>
          </w:rPr>
          <w:tab/>
        </w:r>
        <w:r w:rsidR="00E21223" w:rsidRPr="00E21223">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_Toc506883573 \h </w:instrText>
        </w:r>
        <w:r w:rsidR="00E21223" w:rsidRPr="00E21223">
          <w:rPr>
            <w:webHidden/>
          </w:rPr>
        </w:r>
        <w:r w:rsidR="00E21223" w:rsidRPr="00E21223">
          <w:rPr>
            <w:webHidden/>
          </w:rPr>
          <w:fldChar w:fldCharType="separate"/>
        </w:r>
        <w:r w:rsidR="0014588A">
          <w:rPr>
            <w:webHidden/>
          </w:rPr>
          <w:t>15</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4" w:history="1">
        <w:r w:rsidR="00E21223" w:rsidRPr="00E21223">
          <w:rPr>
            <w:rStyle w:val="a7"/>
            <w:u w:val="none"/>
          </w:rPr>
          <w:t>26.</w:t>
        </w:r>
        <w:r w:rsidR="00E21223" w:rsidRPr="00E21223">
          <w:rPr>
            <w:rFonts w:asciiTheme="minorHAnsi" w:hAnsiTheme="minorHAnsi" w:cstheme="minorBidi"/>
            <w:sz w:val="22"/>
            <w:szCs w:val="22"/>
          </w:rPr>
          <w:tab/>
        </w:r>
        <w:r w:rsidR="00E21223" w:rsidRPr="00E21223">
          <w:rPr>
            <w:rStyle w:val="a7"/>
            <w:u w:val="none"/>
          </w:rPr>
          <w:t>Ответственность должностных лиц, муниципальных служащих и специалистов Администрации и Комитета за решения и действия (бездействие), принимаемые (осуществляемые) ими в ходе предоставления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_Toc506883574 \h </w:instrText>
        </w:r>
        <w:r w:rsidR="00E21223" w:rsidRPr="00E21223">
          <w:rPr>
            <w:webHidden/>
          </w:rPr>
        </w:r>
        <w:r w:rsidR="00E21223" w:rsidRPr="00E21223">
          <w:rPr>
            <w:webHidden/>
          </w:rPr>
          <w:fldChar w:fldCharType="separate"/>
        </w:r>
        <w:r w:rsidR="0014588A">
          <w:rPr>
            <w:webHidden/>
          </w:rPr>
          <w:t>16</w:t>
        </w:r>
        <w:r w:rsidR="00E21223" w:rsidRPr="00E21223">
          <w:rPr>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5" w:history="1">
        <w:r w:rsidR="00E21223" w:rsidRPr="00E21223">
          <w:rPr>
            <w:rStyle w:val="a7"/>
            <w:u w:val="none"/>
          </w:rPr>
          <w:t>27.</w:t>
        </w:r>
        <w:r w:rsidR="00E21223" w:rsidRPr="00E21223">
          <w:rPr>
            <w:rFonts w:asciiTheme="minorHAnsi" w:hAnsiTheme="minorHAnsi" w:cstheme="minorBidi"/>
            <w:sz w:val="22"/>
            <w:szCs w:val="22"/>
          </w:rPr>
          <w:tab/>
        </w:r>
        <w:r w:rsidR="00E21223" w:rsidRPr="00E21223">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21223" w:rsidRPr="00E21223">
          <w:rPr>
            <w:webHidden/>
          </w:rPr>
          <w:tab/>
        </w:r>
        <w:r w:rsidR="00E21223" w:rsidRPr="00E21223">
          <w:rPr>
            <w:webHidden/>
          </w:rPr>
          <w:fldChar w:fldCharType="begin"/>
        </w:r>
        <w:r w:rsidR="00E21223" w:rsidRPr="00E21223">
          <w:rPr>
            <w:webHidden/>
          </w:rPr>
          <w:instrText xml:space="preserve"> PAGEREF _Toc506883575 \h </w:instrText>
        </w:r>
        <w:r w:rsidR="00E21223" w:rsidRPr="00E21223">
          <w:rPr>
            <w:webHidden/>
          </w:rPr>
        </w:r>
        <w:r w:rsidR="00E21223" w:rsidRPr="00E21223">
          <w:rPr>
            <w:webHidden/>
          </w:rPr>
          <w:fldChar w:fldCharType="separate"/>
        </w:r>
        <w:r w:rsidR="0014588A">
          <w:rPr>
            <w:webHidden/>
          </w:rPr>
          <w:t>17</w:t>
        </w:r>
        <w:r w:rsidR="00E21223" w:rsidRPr="00E21223">
          <w:rPr>
            <w:webHidden/>
          </w:rPr>
          <w:fldChar w:fldCharType="end"/>
        </w:r>
      </w:hyperlink>
    </w:p>
    <w:p w:rsidR="00E21223" w:rsidRPr="00801800" w:rsidRDefault="000C5FA2" w:rsidP="00801800">
      <w:pPr>
        <w:pStyle w:val="1f3"/>
        <w:rPr>
          <w:rFonts w:asciiTheme="minorHAnsi" w:hAnsiTheme="minorHAnsi" w:cstheme="minorBidi"/>
          <w:b/>
        </w:rPr>
      </w:pPr>
      <w:hyperlink w:anchor="_Toc506883576" w:history="1">
        <w:r w:rsidR="00E21223" w:rsidRPr="00801800">
          <w:rPr>
            <w:rStyle w:val="a7"/>
            <w:u w:val="none"/>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и Комитета, а также специалистов МФЦ, участвующих в предоставлении Муниципальной услуги</w:t>
        </w:r>
        <w:r w:rsidR="00E21223" w:rsidRPr="00801800">
          <w:rPr>
            <w:webHidden/>
          </w:rPr>
          <w:tab/>
        </w:r>
        <w:r w:rsidR="00E21223" w:rsidRPr="00801800">
          <w:rPr>
            <w:b/>
            <w:webHidden/>
          </w:rPr>
          <w:fldChar w:fldCharType="begin"/>
        </w:r>
        <w:r w:rsidR="00E21223" w:rsidRPr="00801800">
          <w:rPr>
            <w:webHidden/>
          </w:rPr>
          <w:instrText xml:space="preserve"> PAGEREF _Toc506883576 \h </w:instrText>
        </w:r>
        <w:r w:rsidR="00E21223" w:rsidRPr="00801800">
          <w:rPr>
            <w:b/>
            <w:webHidden/>
          </w:rPr>
        </w:r>
        <w:r w:rsidR="00E21223" w:rsidRPr="00801800">
          <w:rPr>
            <w:b/>
            <w:webHidden/>
          </w:rPr>
          <w:fldChar w:fldCharType="separate"/>
        </w:r>
        <w:r w:rsidR="0014588A">
          <w:rPr>
            <w:webHidden/>
          </w:rPr>
          <w:t>18</w:t>
        </w:r>
        <w:r w:rsidR="00E21223" w:rsidRPr="00801800">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7" w:history="1">
        <w:r w:rsidR="00E21223" w:rsidRPr="00E21223">
          <w:rPr>
            <w:rStyle w:val="a7"/>
            <w:u w:val="none"/>
          </w:rPr>
          <w:t>28.</w:t>
        </w:r>
        <w:r w:rsidR="00E21223" w:rsidRPr="00E21223">
          <w:rPr>
            <w:rFonts w:asciiTheme="minorHAnsi" w:hAnsiTheme="minorHAnsi" w:cstheme="minorBidi"/>
            <w:sz w:val="22"/>
            <w:szCs w:val="22"/>
          </w:rPr>
          <w:tab/>
        </w:r>
        <w:r w:rsidR="00E21223" w:rsidRPr="00E21223">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Администрации и Комитета, а также специалистов МФЦ, участвующих в предоставлении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_Toc506883577 \h </w:instrText>
        </w:r>
        <w:r w:rsidR="00E21223" w:rsidRPr="00E21223">
          <w:rPr>
            <w:webHidden/>
          </w:rPr>
        </w:r>
        <w:r w:rsidR="00E21223" w:rsidRPr="00E21223">
          <w:rPr>
            <w:webHidden/>
          </w:rPr>
          <w:fldChar w:fldCharType="separate"/>
        </w:r>
        <w:r w:rsidR="0014588A">
          <w:rPr>
            <w:webHidden/>
          </w:rPr>
          <w:t>18</w:t>
        </w:r>
        <w:r w:rsidR="00E21223" w:rsidRPr="00E21223">
          <w:rPr>
            <w:webHidden/>
          </w:rPr>
          <w:fldChar w:fldCharType="end"/>
        </w:r>
      </w:hyperlink>
    </w:p>
    <w:p w:rsidR="00E21223" w:rsidRPr="00E21223" w:rsidRDefault="000C5FA2" w:rsidP="00801800">
      <w:pPr>
        <w:pStyle w:val="1f3"/>
        <w:rPr>
          <w:rFonts w:asciiTheme="minorHAnsi" w:hAnsiTheme="minorHAnsi" w:cstheme="minorBidi"/>
          <w:b/>
          <w:sz w:val="22"/>
          <w:szCs w:val="22"/>
        </w:rPr>
      </w:pPr>
      <w:hyperlink w:anchor="_Toc506883578" w:history="1">
        <w:r w:rsidR="00E21223" w:rsidRPr="00E21223">
          <w:rPr>
            <w:rStyle w:val="a7"/>
            <w:u w:val="none"/>
          </w:rPr>
          <w:t>VI. Правила обработки персональных данных при предоставлении Муниципальной услуги</w:t>
        </w:r>
        <w:r w:rsidR="00E21223" w:rsidRPr="00E21223">
          <w:rPr>
            <w:webHidden/>
          </w:rPr>
          <w:tab/>
        </w:r>
        <w:r w:rsidR="00E21223" w:rsidRPr="00E21223">
          <w:rPr>
            <w:b/>
            <w:webHidden/>
          </w:rPr>
          <w:fldChar w:fldCharType="begin"/>
        </w:r>
        <w:r w:rsidR="00E21223" w:rsidRPr="00E21223">
          <w:rPr>
            <w:webHidden/>
          </w:rPr>
          <w:instrText xml:space="preserve"> PAGEREF _Toc506883578 \h </w:instrText>
        </w:r>
        <w:r w:rsidR="00E21223" w:rsidRPr="00E21223">
          <w:rPr>
            <w:b/>
            <w:webHidden/>
          </w:rPr>
        </w:r>
        <w:r w:rsidR="00E21223" w:rsidRPr="00E21223">
          <w:rPr>
            <w:b/>
            <w:webHidden/>
          </w:rPr>
          <w:fldChar w:fldCharType="separate"/>
        </w:r>
        <w:r w:rsidR="0014588A">
          <w:rPr>
            <w:webHidden/>
          </w:rPr>
          <w:t>21</w:t>
        </w:r>
        <w:r w:rsidR="00E21223" w:rsidRPr="00E21223">
          <w:rPr>
            <w:b/>
            <w:webHidden/>
          </w:rPr>
          <w:fldChar w:fldCharType="end"/>
        </w:r>
      </w:hyperlink>
    </w:p>
    <w:p w:rsidR="00E21223" w:rsidRPr="00E21223" w:rsidRDefault="000C5FA2" w:rsidP="00E21223">
      <w:pPr>
        <w:pStyle w:val="2f0"/>
        <w:rPr>
          <w:rFonts w:asciiTheme="minorHAnsi" w:hAnsiTheme="minorHAnsi" w:cstheme="minorBidi"/>
          <w:sz w:val="22"/>
          <w:szCs w:val="22"/>
        </w:rPr>
      </w:pPr>
      <w:hyperlink w:anchor="_Toc506883579" w:history="1">
        <w:r w:rsidR="00E21223" w:rsidRPr="00E21223">
          <w:rPr>
            <w:rStyle w:val="a7"/>
            <w:u w:val="none"/>
          </w:rPr>
          <w:t>29.</w:t>
        </w:r>
        <w:r w:rsidR="00E21223" w:rsidRPr="00E21223">
          <w:rPr>
            <w:rFonts w:asciiTheme="minorHAnsi" w:hAnsiTheme="minorHAnsi" w:cstheme="minorBidi"/>
            <w:sz w:val="22"/>
            <w:szCs w:val="22"/>
          </w:rPr>
          <w:tab/>
        </w:r>
        <w:r w:rsidR="00E21223" w:rsidRPr="00E21223">
          <w:rPr>
            <w:rStyle w:val="a7"/>
            <w:u w:val="none"/>
          </w:rPr>
          <w:t>Правила обработки персональных данных при предоставлении Муниципальной услуги</w:t>
        </w:r>
        <w:r w:rsidR="00E21223" w:rsidRPr="00E21223">
          <w:rPr>
            <w:webHidden/>
          </w:rPr>
          <w:tab/>
        </w:r>
        <w:r w:rsidR="00E21223" w:rsidRPr="00E21223">
          <w:rPr>
            <w:webHidden/>
          </w:rPr>
          <w:fldChar w:fldCharType="begin"/>
        </w:r>
        <w:r w:rsidR="00E21223" w:rsidRPr="00E21223">
          <w:rPr>
            <w:webHidden/>
          </w:rPr>
          <w:instrText xml:space="preserve"> PAGEREF _Toc506883579 \h </w:instrText>
        </w:r>
        <w:r w:rsidR="00E21223" w:rsidRPr="00E21223">
          <w:rPr>
            <w:webHidden/>
          </w:rPr>
        </w:r>
        <w:r w:rsidR="00E21223" w:rsidRPr="00E21223">
          <w:rPr>
            <w:webHidden/>
          </w:rPr>
          <w:fldChar w:fldCharType="separate"/>
        </w:r>
        <w:r w:rsidR="0014588A">
          <w:rPr>
            <w:webHidden/>
          </w:rPr>
          <w:t>21</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80" w:history="1">
        <w:r w:rsidR="00E21223" w:rsidRPr="000C5FA2">
          <w:rPr>
            <w:rStyle w:val="a7"/>
            <w:u w:val="none"/>
            <w:lang w:val="ru-RU"/>
          </w:rPr>
          <w:t>Приложение 1</w:t>
        </w:r>
      </w:hyperlink>
      <w:r w:rsidR="00801800">
        <w:rPr>
          <w:lang w:val="ru-RU"/>
        </w:rPr>
        <w:t xml:space="preserve"> </w:t>
      </w:r>
      <w:hyperlink w:anchor="_Toc506883581" w:history="1">
        <w:r w:rsidR="00E21223" w:rsidRPr="000C5FA2">
          <w:rPr>
            <w:rStyle w:val="a7"/>
            <w:u w:val="none"/>
            <w:lang w:val="ru-RU"/>
          </w:rPr>
          <w:t>Термины и определения</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506883581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24</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82" w:history="1">
        <w:r w:rsidR="00E21223" w:rsidRPr="000C5FA2">
          <w:rPr>
            <w:rStyle w:val="a7"/>
            <w:u w:val="none"/>
            <w:lang w:val="ru-RU"/>
          </w:rPr>
          <w:t>Приложение 2</w:t>
        </w:r>
      </w:hyperlink>
      <w:r w:rsidR="00514F84">
        <w:rPr>
          <w:rStyle w:val="a7"/>
          <w:u w:val="none"/>
          <w:lang w:val="ru-RU"/>
        </w:rPr>
        <w:t xml:space="preserve"> </w:t>
      </w:r>
      <w:hyperlink w:anchor="_Toc506883583" w:history="1">
        <w:r w:rsidR="00E21223" w:rsidRPr="000C5FA2">
          <w:rPr>
            <w:rStyle w:val="a7"/>
            <w:u w:val="none"/>
            <w:lang w:val="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w:t>
        </w:r>
        <w:r w:rsidR="00801800">
          <w:rPr>
            <w:rStyle w:val="a7"/>
            <w:u w:val="none"/>
            <w:lang w:val="ru-RU"/>
          </w:rPr>
          <w:t xml:space="preserve">          </w:t>
        </w:r>
        <w:r w:rsidR="00E21223" w:rsidRPr="000C5FA2">
          <w:rPr>
            <w:rStyle w:val="a7"/>
            <w:u w:val="none"/>
            <w:lang w:val="ru-RU"/>
          </w:rPr>
          <w:t>услуги</w:t>
        </w:r>
        <w:r w:rsidR="00801800">
          <w:rPr>
            <w:rStyle w:val="a7"/>
            <w:u w:val="none"/>
            <w:lang w:val="ru-RU"/>
          </w:rPr>
          <w:t xml:space="preserve">                                                                                                                                            </w:t>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506883583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26</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84" w:history="1">
        <w:r w:rsidR="00E21223" w:rsidRPr="000C5FA2">
          <w:rPr>
            <w:rStyle w:val="a7"/>
            <w:u w:val="none"/>
            <w:lang w:val="ru-RU"/>
          </w:rPr>
          <w:t>Приложение 3</w:t>
        </w:r>
      </w:hyperlink>
      <w:r w:rsidR="00801800">
        <w:rPr>
          <w:lang w:val="ru-RU"/>
        </w:rPr>
        <w:t xml:space="preserve"> </w:t>
      </w:r>
      <w:hyperlink w:anchor="_Toc506883585" w:history="1">
        <w:r w:rsidR="00E21223" w:rsidRPr="000C5FA2">
          <w:rPr>
            <w:rStyle w:val="a7"/>
            <w:u w:val="none"/>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506883585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28</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86" w:history="1">
        <w:r w:rsidR="00E21223" w:rsidRPr="000C5FA2">
          <w:rPr>
            <w:rStyle w:val="a7"/>
            <w:u w:val="none"/>
            <w:lang w:val="ru-RU"/>
          </w:rPr>
          <w:t>Приложение 4</w:t>
        </w:r>
      </w:hyperlink>
      <w:r w:rsidR="00801800">
        <w:rPr>
          <w:lang w:val="ru-RU"/>
        </w:rPr>
        <w:t xml:space="preserve"> </w:t>
      </w:r>
      <w:hyperlink w:anchor="_Toc506883587" w:history="1">
        <w:r w:rsidR="00E21223" w:rsidRPr="000C5FA2">
          <w:rPr>
            <w:rStyle w:val="a7"/>
            <w:u w:val="none"/>
            <w:lang w:val="ru-RU"/>
          </w:rPr>
          <w:t>Форма раз</w:t>
        </w:r>
        <w:bookmarkStart w:id="1" w:name="_GoBack"/>
        <w:bookmarkEnd w:id="1"/>
        <w:r w:rsidR="00E21223" w:rsidRPr="000C5FA2">
          <w:rPr>
            <w:rStyle w:val="a7"/>
            <w:u w:val="none"/>
            <w:lang w:val="ru-RU"/>
          </w:rPr>
          <w:t>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506883587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30</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88" w:history="1">
        <w:r w:rsidR="00E21223" w:rsidRPr="000C5FA2">
          <w:rPr>
            <w:rStyle w:val="a7"/>
            <w:u w:val="none"/>
            <w:lang w:val="ru-RU"/>
          </w:rPr>
          <w:t>Приложение 5</w:t>
        </w:r>
      </w:hyperlink>
      <w:r w:rsidR="00801800">
        <w:rPr>
          <w:lang w:val="ru-RU"/>
        </w:rPr>
        <w:t xml:space="preserve"> </w:t>
      </w:r>
      <w:hyperlink w:anchor="_Toc506883589" w:history="1">
        <w:r w:rsidR="00E21223" w:rsidRPr="000C5FA2">
          <w:rPr>
            <w:rStyle w:val="a7"/>
            <w:u w:val="none"/>
            <w:lang w:val="ru-RU"/>
          </w:rPr>
          <w:t>Форма решения об отказе в предоставлении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506883589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32</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90" w:history="1">
        <w:r w:rsidR="00E21223" w:rsidRPr="000C5FA2">
          <w:rPr>
            <w:rStyle w:val="a7"/>
            <w:u w:val="none"/>
            <w:lang w:val="ru-RU"/>
          </w:rPr>
          <w:t>Приложение 6</w:t>
        </w:r>
      </w:hyperlink>
      <w:r w:rsidR="00801800">
        <w:rPr>
          <w:lang w:val="ru-RU"/>
        </w:rPr>
        <w:t xml:space="preserve"> </w:t>
      </w:r>
      <w:hyperlink w:anchor="_Toc506883591" w:history="1">
        <w:r w:rsidR="00E21223" w:rsidRPr="000C5FA2">
          <w:rPr>
            <w:rStyle w:val="a7"/>
            <w:u w:val="none"/>
            <w:lang w:val="ru-RU"/>
          </w:rPr>
          <w:t>Список нормативных актов, в соответствии с которыми осуществляется предоставление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506883591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34</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92" w:history="1">
        <w:r w:rsidR="00E21223" w:rsidRPr="000C5FA2">
          <w:rPr>
            <w:rStyle w:val="a7"/>
            <w:u w:val="none"/>
            <w:lang w:val="ru-RU"/>
          </w:rPr>
          <w:t>Приложение 7</w:t>
        </w:r>
      </w:hyperlink>
      <w:r w:rsidR="00801800">
        <w:rPr>
          <w:lang w:val="ru-RU"/>
        </w:rPr>
        <w:t xml:space="preserve"> </w:t>
      </w:r>
      <w:hyperlink w:anchor="_Toc506883593" w:history="1">
        <w:r w:rsidR="00E21223" w:rsidRPr="000C5FA2">
          <w:rPr>
            <w:rStyle w:val="a7"/>
            <w:u w:val="none"/>
            <w:lang w:val="ru-RU"/>
          </w:rPr>
          <w:t>Форма схемы границ</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506883593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35</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94" w:history="1">
        <w:r w:rsidR="00E21223" w:rsidRPr="000C5FA2">
          <w:rPr>
            <w:rStyle w:val="a7"/>
            <w:u w:val="none"/>
            <w:lang w:val="ru-RU"/>
          </w:rPr>
          <w:t>Приложение 8</w:t>
        </w:r>
      </w:hyperlink>
      <w:r w:rsidR="00801800">
        <w:rPr>
          <w:lang w:val="ru-RU"/>
        </w:rPr>
        <w:t xml:space="preserve"> </w:t>
      </w:r>
      <w:hyperlink w:anchor="_Toc506883595" w:history="1">
        <w:r w:rsidR="00E21223" w:rsidRPr="000C5FA2">
          <w:rPr>
            <w:rStyle w:val="a7"/>
            <w:u w:val="none"/>
            <w:lang w:val="ru-RU"/>
          </w:rPr>
          <w:t>Форма Заявления о предоставлении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506883595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36</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96" w:history="1">
        <w:r w:rsidR="00E21223" w:rsidRPr="000C5FA2">
          <w:rPr>
            <w:rStyle w:val="a7"/>
            <w:u w:val="none"/>
            <w:lang w:val="ru-RU"/>
          </w:rPr>
          <w:t>Приложение 9</w:t>
        </w:r>
      </w:hyperlink>
      <w:r w:rsidR="00801800">
        <w:rPr>
          <w:lang w:val="ru-RU"/>
        </w:rPr>
        <w:t xml:space="preserve"> </w:t>
      </w:r>
      <w:hyperlink w:anchor="_Toc506883597" w:history="1">
        <w:r w:rsidR="00E21223" w:rsidRPr="000C5FA2">
          <w:rPr>
            <w:rStyle w:val="a7"/>
            <w:u w:val="none"/>
            <w:lang w:val="ru-RU"/>
          </w:rPr>
          <w:t>Описание документов, необходимых для предоставления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506883597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38</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598" w:history="1">
        <w:r w:rsidR="00E21223" w:rsidRPr="000C5FA2">
          <w:rPr>
            <w:rStyle w:val="a7"/>
            <w:u w:val="none"/>
            <w:lang w:val="ru-RU"/>
          </w:rPr>
          <w:t>Приложение 10</w:t>
        </w:r>
      </w:hyperlink>
      <w:r w:rsidR="00801800">
        <w:rPr>
          <w:lang w:val="ru-RU"/>
        </w:rPr>
        <w:t xml:space="preserve"> </w:t>
      </w:r>
      <w:hyperlink w:anchor="_Toc506883599" w:history="1">
        <w:r w:rsidR="00E21223" w:rsidRPr="000C5FA2">
          <w:rPr>
            <w:rStyle w:val="a7"/>
            <w:u w:val="none"/>
            <w:lang w:val="ru-RU"/>
          </w:rPr>
          <w:t>Форма решения об отказе в приеме документов, необходимых для предоставления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506883599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46</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600" w:history="1">
        <w:r w:rsidR="00E21223" w:rsidRPr="000C5FA2">
          <w:rPr>
            <w:rStyle w:val="a7"/>
            <w:u w:val="none"/>
            <w:lang w:val="ru-RU"/>
          </w:rPr>
          <w:t>Приложение 11</w:t>
        </w:r>
      </w:hyperlink>
      <w:r w:rsidR="00801800">
        <w:rPr>
          <w:lang w:val="ru-RU"/>
        </w:rPr>
        <w:t xml:space="preserve"> </w:t>
      </w:r>
      <w:hyperlink w:anchor="_Toc506883601" w:history="1">
        <w:r w:rsidR="00E21223" w:rsidRPr="000C5FA2">
          <w:rPr>
            <w:rStyle w:val="a7"/>
            <w:u w:val="none"/>
            <w:lang w:val="ru-RU"/>
          </w:rPr>
          <w:t>Требования к помещениям, в которых предоставляется Муниципальная услуга</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506883601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48</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602" w:history="1">
        <w:r w:rsidR="00E21223" w:rsidRPr="000C5FA2">
          <w:rPr>
            <w:rStyle w:val="a7"/>
            <w:u w:val="none"/>
            <w:lang w:val="ru-RU"/>
          </w:rPr>
          <w:t>Приложение 12</w:t>
        </w:r>
      </w:hyperlink>
      <w:r w:rsidR="00801800">
        <w:rPr>
          <w:lang w:val="ru-RU"/>
        </w:rPr>
        <w:t xml:space="preserve"> </w:t>
      </w:r>
      <w:hyperlink w:anchor="_Toc506883603" w:history="1">
        <w:r w:rsidR="00E21223" w:rsidRPr="000C5FA2">
          <w:rPr>
            <w:rStyle w:val="a7"/>
            <w:u w:val="none"/>
            <w:lang w:val="ru-RU"/>
          </w:rPr>
          <w:t>Показатели доступности и качества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506883603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49</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604" w:history="1">
        <w:r w:rsidR="00E21223" w:rsidRPr="000C5FA2">
          <w:rPr>
            <w:rStyle w:val="a7"/>
            <w:u w:val="none"/>
            <w:lang w:val="ru-RU"/>
          </w:rPr>
          <w:t>Приложение 13</w:t>
        </w:r>
      </w:hyperlink>
      <w:r w:rsidR="00801800">
        <w:rPr>
          <w:lang w:val="ru-RU"/>
        </w:rPr>
        <w:t xml:space="preserve"> </w:t>
      </w:r>
      <w:hyperlink w:anchor="_Toc506883605" w:history="1">
        <w:r w:rsidR="00E21223" w:rsidRPr="000C5FA2">
          <w:rPr>
            <w:rStyle w:val="a7"/>
            <w:u w:val="none"/>
            <w:lang w:val="ru-RU"/>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506883605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50</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606" w:history="1">
        <w:r w:rsidR="00E21223" w:rsidRPr="000C5FA2">
          <w:rPr>
            <w:rStyle w:val="a7"/>
            <w:u w:val="none"/>
            <w:lang w:val="ru-RU"/>
          </w:rPr>
          <w:t>Приложение 14</w:t>
        </w:r>
      </w:hyperlink>
      <w:r w:rsidR="00801800">
        <w:rPr>
          <w:lang w:val="ru-RU"/>
        </w:rPr>
        <w:t xml:space="preserve"> </w:t>
      </w:r>
      <w:hyperlink w:anchor="_Toc506883607" w:history="1">
        <w:r w:rsidR="00E21223" w:rsidRPr="000C5FA2">
          <w:rPr>
            <w:rStyle w:val="a7"/>
            <w:u w:val="none"/>
            <w:lang w:val="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506883607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52</w:t>
        </w:r>
        <w:r w:rsidR="00E21223" w:rsidRPr="00E21223">
          <w:rPr>
            <w:webHidden/>
          </w:rPr>
          <w:fldChar w:fldCharType="end"/>
        </w:r>
      </w:hyperlink>
    </w:p>
    <w:p w:rsidR="00E21223" w:rsidRPr="000C5FA2" w:rsidRDefault="000C5FA2" w:rsidP="00801800">
      <w:pPr>
        <w:pStyle w:val="1f3"/>
        <w:rPr>
          <w:rFonts w:asciiTheme="minorHAnsi" w:hAnsiTheme="minorHAnsi" w:cstheme="minorBidi"/>
          <w:sz w:val="22"/>
          <w:szCs w:val="22"/>
          <w:lang w:val="ru-RU"/>
        </w:rPr>
      </w:pPr>
      <w:hyperlink w:anchor="_Toc506883615" w:history="1">
        <w:r w:rsidR="00E21223" w:rsidRPr="000C5FA2">
          <w:rPr>
            <w:rStyle w:val="a7"/>
            <w:u w:val="none"/>
            <w:lang w:val="ru-RU"/>
          </w:rPr>
          <w:t>Приложение 15</w:t>
        </w:r>
      </w:hyperlink>
      <w:r w:rsidR="00514F84">
        <w:rPr>
          <w:rStyle w:val="a7"/>
          <w:u w:val="none"/>
          <w:lang w:val="ru-RU"/>
        </w:rPr>
        <w:t xml:space="preserve"> </w:t>
      </w:r>
      <w:hyperlink w:anchor="_Toc506883616" w:history="1">
        <w:r w:rsidR="00E21223" w:rsidRPr="000C5FA2">
          <w:rPr>
            <w:rStyle w:val="a7"/>
            <w:rFonts w:eastAsia="Calibri"/>
            <w:u w:val="none"/>
            <w:lang w:val="ru-RU" w:eastAsia="en-US"/>
          </w:rPr>
          <w:t>Блок-схема предоставления Муниципальной услуги через РПГУ</w:t>
        </w:r>
        <w:r w:rsidR="00E21223" w:rsidRPr="000C5FA2">
          <w:rPr>
            <w:webHidden/>
            <w:lang w:val="ru-RU"/>
          </w:rPr>
          <w:tab/>
        </w:r>
        <w:r w:rsidR="00E21223" w:rsidRPr="00E21223">
          <w:rPr>
            <w:webHidden/>
          </w:rPr>
          <w:fldChar w:fldCharType="begin"/>
        </w:r>
        <w:r w:rsidR="00E21223" w:rsidRPr="000C5FA2">
          <w:rPr>
            <w:webHidden/>
            <w:lang w:val="ru-RU"/>
          </w:rPr>
          <w:instrText xml:space="preserve"> </w:instrText>
        </w:r>
        <w:r w:rsidR="00E21223" w:rsidRPr="00E21223">
          <w:rPr>
            <w:webHidden/>
          </w:rPr>
          <w:instrText>PAGEREF</w:instrText>
        </w:r>
        <w:r w:rsidR="00E21223" w:rsidRPr="000C5FA2">
          <w:rPr>
            <w:webHidden/>
            <w:lang w:val="ru-RU"/>
          </w:rPr>
          <w:instrText xml:space="preserve"> _</w:instrText>
        </w:r>
        <w:r w:rsidR="00E21223" w:rsidRPr="00E21223">
          <w:rPr>
            <w:webHidden/>
          </w:rPr>
          <w:instrText>Toc</w:instrText>
        </w:r>
        <w:r w:rsidR="00E21223" w:rsidRPr="000C5FA2">
          <w:rPr>
            <w:webHidden/>
            <w:lang w:val="ru-RU"/>
          </w:rPr>
          <w:instrText>506883616 \</w:instrText>
        </w:r>
        <w:r w:rsidR="00E21223" w:rsidRPr="00E21223">
          <w:rPr>
            <w:webHidden/>
          </w:rPr>
          <w:instrText>h</w:instrText>
        </w:r>
        <w:r w:rsidR="00E21223" w:rsidRPr="000C5FA2">
          <w:rPr>
            <w:webHidden/>
            <w:lang w:val="ru-RU"/>
          </w:rPr>
          <w:instrText xml:space="preserve"> </w:instrText>
        </w:r>
        <w:r w:rsidR="00E21223" w:rsidRPr="00E21223">
          <w:rPr>
            <w:webHidden/>
          </w:rPr>
        </w:r>
        <w:r w:rsidR="00E21223" w:rsidRPr="00E21223">
          <w:rPr>
            <w:webHidden/>
          </w:rPr>
          <w:fldChar w:fldCharType="separate"/>
        </w:r>
        <w:r w:rsidR="0014588A">
          <w:rPr>
            <w:webHidden/>
          </w:rPr>
          <w:t>59</w:t>
        </w:r>
        <w:r w:rsidR="00E21223" w:rsidRPr="00E21223">
          <w:rPr>
            <w:webHidden/>
          </w:rPr>
          <w:fldChar w:fldCharType="end"/>
        </w:r>
      </w:hyperlink>
    </w:p>
    <w:p w:rsidR="00E12DA5" w:rsidRPr="000C5FA2" w:rsidRDefault="00057B24" w:rsidP="00801800">
      <w:pPr>
        <w:pStyle w:val="1f3"/>
        <w:rPr>
          <w:lang w:val="ru-RU"/>
        </w:rPr>
      </w:pPr>
      <w:r w:rsidRPr="00E21223">
        <w:fldChar w:fldCharType="end"/>
      </w:r>
      <w:bookmarkStart w:id="2" w:name="_Toc441496531"/>
      <w:r w:rsidR="00E12DA5" w:rsidRPr="000C5FA2">
        <w:rPr>
          <w:lang w:val="ru-RU"/>
        </w:rPr>
        <w:br w:type="page"/>
      </w:r>
    </w:p>
    <w:p w:rsidR="009965E5" w:rsidRPr="00F84798" w:rsidRDefault="005E146B" w:rsidP="00664E9B">
      <w:pPr>
        <w:pStyle w:val="1-"/>
        <w:spacing w:before="120" w:after="120" w:line="240" w:lineRule="auto"/>
        <w:rPr>
          <w:b/>
          <w:i w:val="0"/>
          <w:caps/>
          <w:color w:val="000000" w:themeColor="text1"/>
          <w:sz w:val="24"/>
          <w:szCs w:val="24"/>
        </w:rPr>
      </w:pPr>
      <w:bookmarkStart w:id="3" w:name="_Toc506883544"/>
      <w:bookmarkEnd w:id="2"/>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3"/>
    </w:p>
    <w:p w:rsidR="0001790A" w:rsidRPr="00F84798" w:rsidRDefault="002872CC" w:rsidP="00664E9B">
      <w:pPr>
        <w:spacing w:after="0" w:line="240" w:lineRule="auto"/>
        <w:ind w:firstLine="709"/>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EE3C1A">
        <w:rPr>
          <w:rFonts w:ascii="Times New Roman" w:hAnsi="Times New Roman"/>
          <w:color w:val="000000" w:themeColor="text1"/>
          <w:sz w:val="24"/>
          <w:szCs w:val="24"/>
          <w:lang w:eastAsia="ru-RU"/>
        </w:rPr>
        <w:t>административном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 xml:space="preserve">(далее – </w:t>
      </w:r>
      <w:r w:rsidR="00EE3C1A">
        <w:rPr>
          <w:rFonts w:ascii="Times New Roman" w:hAnsi="Times New Roman"/>
          <w:sz w:val="24"/>
          <w:szCs w:val="24"/>
          <w:lang w:eastAsia="ru-RU"/>
        </w:rPr>
        <w:t>Административный регламент</w:t>
      </w:r>
      <w:r w:rsidR="00C1166B" w:rsidRPr="00D16151">
        <w:rPr>
          <w:rFonts w:ascii="Times New Roman" w:hAnsi="Times New Roman"/>
          <w:sz w:val="24"/>
          <w:szCs w:val="24"/>
          <w:lang w:eastAsia="ru-RU"/>
        </w:rPr>
        <w:t>)</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 xml:space="preserve">к настоящему </w:t>
      </w:r>
      <w:r w:rsidR="00EE3C1A">
        <w:rPr>
          <w:rFonts w:ascii="Times New Roman" w:hAnsi="Times New Roman"/>
          <w:color w:val="000000" w:themeColor="text1"/>
          <w:sz w:val="24"/>
          <w:szCs w:val="24"/>
          <w:lang w:eastAsia="ru-RU"/>
        </w:rPr>
        <w:t>Административному регламенту</w:t>
      </w:r>
      <w:r w:rsidR="00B648B5" w:rsidRPr="00F84798">
        <w:rPr>
          <w:rFonts w:ascii="Times New Roman" w:hAnsi="Times New Roman"/>
          <w:color w:val="000000" w:themeColor="text1"/>
          <w:sz w:val="24"/>
          <w:szCs w:val="24"/>
          <w:lang w:eastAsia="ru-RU"/>
        </w:rPr>
        <w:t>.</w:t>
      </w:r>
      <w:bookmarkStart w:id="4" w:name="_Toc437973276"/>
      <w:bookmarkStart w:id="5" w:name="_Toc438110017"/>
    </w:p>
    <w:p w:rsidR="00F80AAD" w:rsidRPr="00F84798" w:rsidRDefault="00875516" w:rsidP="00664E9B">
      <w:pPr>
        <w:pStyle w:val="1-"/>
        <w:numPr>
          <w:ilvl w:val="0"/>
          <w:numId w:val="12"/>
        </w:numPr>
        <w:tabs>
          <w:tab w:val="left" w:pos="426"/>
        </w:tabs>
        <w:spacing w:before="120" w:after="120" w:line="240" w:lineRule="auto"/>
        <w:ind w:left="0" w:firstLine="0"/>
        <w:rPr>
          <w:b/>
          <w:i w:val="0"/>
          <w:caps/>
          <w:color w:val="000000" w:themeColor="text1"/>
          <w:sz w:val="24"/>
          <w:szCs w:val="24"/>
        </w:rPr>
      </w:pPr>
      <w:bookmarkStart w:id="6" w:name="_Toc438376221"/>
      <w:bookmarkStart w:id="7" w:name="_Toc506883545"/>
      <w:r w:rsidRPr="00F84798">
        <w:rPr>
          <w:b/>
          <w:i w:val="0"/>
          <w:color w:val="000000" w:themeColor="text1"/>
          <w:sz w:val="24"/>
          <w:szCs w:val="24"/>
        </w:rPr>
        <w:t>Общие положения</w:t>
      </w:r>
      <w:bookmarkEnd w:id="4"/>
      <w:bookmarkEnd w:id="5"/>
      <w:bookmarkEnd w:id="6"/>
      <w:bookmarkEnd w:id="7"/>
    </w:p>
    <w:p w:rsidR="00C607F7" w:rsidRPr="00F84798" w:rsidRDefault="00F80AAD" w:rsidP="00664E9B">
      <w:pPr>
        <w:pStyle w:val="2-"/>
        <w:tabs>
          <w:tab w:val="left" w:pos="284"/>
        </w:tabs>
        <w:spacing w:before="120" w:after="120"/>
        <w:ind w:left="0" w:firstLine="0"/>
        <w:rPr>
          <w:color w:val="000000" w:themeColor="text1"/>
          <w:sz w:val="24"/>
          <w:szCs w:val="24"/>
        </w:rPr>
      </w:pPr>
      <w:bookmarkStart w:id="8" w:name="_Toc437973277"/>
      <w:bookmarkStart w:id="9" w:name="_Toc438110018"/>
      <w:bookmarkStart w:id="10" w:name="_Toc438376222"/>
      <w:bookmarkStart w:id="11" w:name="_Toc441496533"/>
      <w:bookmarkStart w:id="12" w:name="_Toc506883546"/>
      <w:r w:rsidRPr="00F84798">
        <w:rPr>
          <w:color w:val="000000" w:themeColor="text1"/>
          <w:sz w:val="24"/>
          <w:szCs w:val="24"/>
        </w:rPr>
        <w:t>Предмет регулирования</w:t>
      </w:r>
      <w:r w:rsidR="00BA717E" w:rsidRPr="00F84798">
        <w:rPr>
          <w:color w:val="000000" w:themeColor="text1"/>
          <w:sz w:val="24"/>
          <w:szCs w:val="24"/>
        </w:rPr>
        <w:t xml:space="preserve"> </w:t>
      </w:r>
      <w:bookmarkEnd w:id="8"/>
      <w:bookmarkEnd w:id="9"/>
      <w:bookmarkEnd w:id="10"/>
      <w:bookmarkEnd w:id="11"/>
      <w:bookmarkEnd w:id="12"/>
      <w:r w:rsidR="00EE3C1A">
        <w:rPr>
          <w:color w:val="000000" w:themeColor="text1"/>
          <w:sz w:val="24"/>
          <w:szCs w:val="24"/>
        </w:rPr>
        <w:t>Административного регламента</w:t>
      </w:r>
    </w:p>
    <w:p w:rsidR="00B769F1" w:rsidRDefault="005E146B" w:rsidP="00664E9B">
      <w:pPr>
        <w:pStyle w:val="11"/>
        <w:numPr>
          <w:ilvl w:val="0"/>
          <w:numId w:val="0"/>
        </w:numPr>
        <w:tabs>
          <w:tab w:val="left" w:pos="1276"/>
        </w:tabs>
        <w:spacing w:line="240" w:lineRule="auto"/>
        <w:ind w:firstLine="709"/>
        <w:rPr>
          <w:color w:val="000000" w:themeColor="text1"/>
          <w:sz w:val="24"/>
          <w:szCs w:val="24"/>
        </w:rPr>
      </w:pPr>
      <w:r>
        <w:rPr>
          <w:color w:val="000000" w:themeColor="text1"/>
          <w:sz w:val="24"/>
          <w:szCs w:val="24"/>
        </w:rPr>
        <w:t>1.1.</w:t>
      </w:r>
      <w:r w:rsidR="008878A7">
        <w:rPr>
          <w:color w:val="000000" w:themeColor="text1"/>
          <w:sz w:val="24"/>
          <w:szCs w:val="24"/>
        </w:rPr>
        <w:tab/>
      </w:r>
      <w:r w:rsidR="00EE3C1A">
        <w:rPr>
          <w:color w:val="000000" w:themeColor="text1"/>
          <w:sz w:val="24"/>
          <w:szCs w:val="24"/>
        </w:rPr>
        <w:t>Административный регламент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3" w:name="_Toc437973278"/>
      <w:bookmarkStart w:id="14" w:name="_Toc438110019"/>
      <w:bookmarkStart w:id="15" w:name="_Toc438376223"/>
      <w:r w:rsidR="00B769F1" w:rsidRPr="00F84798">
        <w:rPr>
          <w:color w:val="000000" w:themeColor="text1"/>
          <w:sz w:val="24"/>
          <w:szCs w:val="24"/>
        </w:rPr>
        <w:t xml:space="preserve">формы контроля за исполнением </w:t>
      </w:r>
      <w:r w:rsidR="00EE3C1A">
        <w:rPr>
          <w:color w:val="000000" w:themeColor="text1"/>
          <w:sz w:val="24"/>
          <w:szCs w:val="24"/>
        </w:rPr>
        <w:t>Административного регламента</w:t>
      </w:r>
      <w:r w:rsidR="00B769F1" w:rsidRPr="00F84798">
        <w:rPr>
          <w:color w:val="000000" w:themeColor="text1"/>
          <w:sz w:val="24"/>
          <w:szCs w:val="24"/>
        </w:rPr>
        <w:t xml:space="preserve">, досудебный (внесудебный) порядок обжалования решений и действий (бездействия) должностных лиц </w:t>
      </w:r>
      <w:r w:rsidR="00DC3A0C">
        <w:rPr>
          <w:color w:val="000000" w:themeColor="text1"/>
          <w:sz w:val="24"/>
          <w:szCs w:val="24"/>
        </w:rPr>
        <w:t>Администрации Наро-Фоминского городского округа</w:t>
      </w:r>
      <w:r w:rsidR="00B769F1" w:rsidRPr="00F84798">
        <w:rPr>
          <w:color w:val="000000" w:themeColor="text1"/>
          <w:sz w:val="24"/>
          <w:szCs w:val="24"/>
        </w:rPr>
        <w:t xml:space="preserve"> (далее – Администрация)</w:t>
      </w:r>
      <w:r w:rsidR="00D7579B">
        <w:rPr>
          <w:color w:val="000000" w:themeColor="text1"/>
          <w:sz w:val="24"/>
          <w:szCs w:val="24"/>
        </w:rPr>
        <w:t>, Комитета по управлению имуществом Администрации Наро-Фоминского городского округа (далее – Комитет)</w:t>
      </w:r>
      <w:r w:rsidR="00B769F1" w:rsidRPr="00F84798">
        <w:rPr>
          <w:color w:val="000000" w:themeColor="text1"/>
          <w:sz w:val="24"/>
          <w:szCs w:val="24"/>
        </w:rPr>
        <w:t xml:space="preserve">,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664E9B">
      <w:pPr>
        <w:pStyle w:val="11"/>
        <w:numPr>
          <w:ilvl w:val="0"/>
          <w:numId w:val="0"/>
        </w:numPr>
        <w:tabs>
          <w:tab w:val="left" w:pos="1276"/>
        </w:tabs>
        <w:spacing w:line="240" w:lineRule="auto"/>
        <w:ind w:firstLine="709"/>
        <w:rPr>
          <w:color w:val="000000" w:themeColor="text1"/>
          <w:sz w:val="24"/>
          <w:szCs w:val="24"/>
        </w:rPr>
      </w:pPr>
      <w:r w:rsidRPr="00C1166B">
        <w:rPr>
          <w:color w:val="000000" w:themeColor="text1"/>
          <w:sz w:val="24"/>
          <w:szCs w:val="24"/>
        </w:rPr>
        <w:t>1.</w:t>
      </w:r>
      <w:r>
        <w:rPr>
          <w:color w:val="000000" w:themeColor="text1"/>
          <w:sz w:val="24"/>
          <w:szCs w:val="24"/>
        </w:rPr>
        <w:t>2.</w:t>
      </w:r>
      <w:r w:rsidR="00961AB3">
        <w:rPr>
          <w:color w:val="000000" w:themeColor="text1"/>
          <w:sz w:val="24"/>
          <w:szCs w:val="24"/>
        </w:rPr>
        <w:tab/>
      </w:r>
      <w:r w:rsidRPr="00C1166B">
        <w:rPr>
          <w:color w:val="000000" w:themeColor="text1"/>
          <w:sz w:val="24"/>
          <w:szCs w:val="24"/>
        </w:rPr>
        <w:t xml:space="preserve">Настоящим </w:t>
      </w:r>
      <w:r w:rsidR="00EE3C1A">
        <w:rPr>
          <w:color w:val="000000" w:themeColor="text1"/>
          <w:sz w:val="24"/>
          <w:szCs w:val="24"/>
        </w:rPr>
        <w:t>Административным регламентом</w:t>
      </w:r>
      <w:r w:rsidRPr="00C1166B">
        <w:rPr>
          <w:color w:val="000000" w:themeColor="text1"/>
          <w:sz w:val="24"/>
          <w:szCs w:val="24"/>
        </w:rPr>
        <w:t xml:space="preserve">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w:t>
      </w:r>
      <w:r w:rsidR="0076252B">
        <w:rPr>
          <w:color w:val="000000" w:themeColor="text1"/>
          <w:sz w:val="24"/>
          <w:szCs w:val="24"/>
        </w:rPr>
        <w:t xml:space="preserve">Наро-Фоминского городского округа </w:t>
      </w:r>
      <w:r w:rsidRPr="00C1166B">
        <w:rPr>
          <w:color w:val="000000" w:themeColor="text1"/>
          <w:sz w:val="24"/>
          <w:szCs w:val="24"/>
        </w:rPr>
        <w:t>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664E9B">
      <w:pPr>
        <w:pStyle w:val="2-"/>
        <w:tabs>
          <w:tab w:val="left" w:pos="851"/>
        </w:tabs>
        <w:spacing w:before="120" w:after="120"/>
        <w:ind w:left="0" w:firstLine="567"/>
        <w:rPr>
          <w:color w:val="000000" w:themeColor="text1"/>
          <w:sz w:val="24"/>
          <w:szCs w:val="24"/>
        </w:rPr>
      </w:pPr>
      <w:bookmarkStart w:id="16" w:name="_Toc506883547"/>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3"/>
      <w:bookmarkEnd w:id="14"/>
      <w:bookmarkEnd w:id="15"/>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7" w:name="_Toc437973279"/>
      <w:bookmarkStart w:id="18" w:name="_Toc438110020"/>
      <w:bookmarkStart w:id="19" w:name="_Toc438376224"/>
      <w:bookmarkStart w:id="20" w:name="_Toc441496535"/>
      <w:bookmarkEnd w:id="16"/>
    </w:p>
    <w:p w:rsidR="001C4B00" w:rsidRPr="00F84798" w:rsidRDefault="007255FF" w:rsidP="00664E9B">
      <w:pPr>
        <w:pStyle w:val="11"/>
        <w:numPr>
          <w:ilvl w:val="1"/>
          <w:numId w:val="18"/>
        </w:numPr>
        <w:tabs>
          <w:tab w:val="left" w:pos="1276"/>
        </w:tabs>
        <w:spacing w:line="240" w:lineRule="auto"/>
        <w:ind w:left="0" w:firstLine="709"/>
        <w:rPr>
          <w:color w:val="000000" w:themeColor="text1"/>
          <w:sz w:val="24"/>
          <w:szCs w:val="24"/>
        </w:rPr>
      </w:pPr>
      <w:r>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664E9B">
      <w:pPr>
        <w:pStyle w:val="11"/>
        <w:numPr>
          <w:ilvl w:val="1"/>
          <w:numId w:val="18"/>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EE3C1A">
        <w:rPr>
          <w:color w:val="000000" w:themeColor="text1"/>
          <w:sz w:val="24"/>
          <w:szCs w:val="24"/>
        </w:rPr>
        <w:t>Административного регламента</w:t>
      </w:r>
      <w:r w:rsidRPr="00F84798">
        <w:rPr>
          <w:color w:val="000000" w:themeColor="text1"/>
          <w:sz w:val="24"/>
          <w:szCs w:val="24"/>
        </w:rPr>
        <w:t xml:space="preserve">,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в соответствии с </w:t>
      </w:r>
      <w:r w:rsidR="00053E51">
        <w:rPr>
          <w:color w:val="000000" w:themeColor="text1"/>
          <w:sz w:val="24"/>
          <w:szCs w:val="24"/>
        </w:rPr>
        <w:t xml:space="preserve">действующим </w:t>
      </w:r>
      <w:r w:rsidR="00774780" w:rsidRPr="00F84798">
        <w:rPr>
          <w:color w:val="000000" w:themeColor="text1"/>
          <w:sz w:val="24"/>
          <w:szCs w:val="24"/>
        </w:rPr>
        <w:t xml:space="preserve">законодательством </w:t>
      </w:r>
      <w:r w:rsidR="00053E51">
        <w:rPr>
          <w:color w:val="000000" w:themeColor="text1"/>
          <w:sz w:val="24"/>
          <w:szCs w:val="24"/>
        </w:rPr>
        <w:t xml:space="preserve">Российской Федерации </w:t>
      </w:r>
      <w:r w:rsidR="00774780" w:rsidRPr="00F84798">
        <w:rPr>
          <w:color w:val="000000" w:themeColor="text1"/>
          <w:sz w:val="24"/>
          <w:szCs w:val="24"/>
        </w:rPr>
        <w:t xml:space="preserve">(законные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64E9B">
      <w:pPr>
        <w:pStyle w:val="2-"/>
        <w:numPr>
          <w:ilvl w:val="0"/>
          <w:numId w:val="18"/>
        </w:numPr>
        <w:spacing w:before="120" w:after="120"/>
        <w:ind w:left="0" w:firstLine="567"/>
        <w:rPr>
          <w:color w:val="000000" w:themeColor="text1"/>
          <w:sz w:val="24"/>
          <w:szCs w:val="24"/>
        </w:rPr>
      </w:pPr>
      <w:bookmarkStart w:id="21" w:name="_Toc506883548"/>
      <w:r w:rsidRPr="00F84798">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1"/>
    </w:p>
    <w:p w:rsidR="00C04F60" w:rsidRDefault="00510277" w:rsidP="00844C11">
      <w:pPr>
        <w:pStyle w:val="11"/>
        <w:numPr>
          <w:ilvl w:val="1"/>
          <w:numId w:val="18"/>
        </w:numPr>
        <w:tabs>
          <w:tab w:val="left" w:pos="1418"/>
        </w:tabs>
        <w:spacing w:line="240" w:lineRule="auto"/>
        <w:ind w:left="0" w:firstLine="709"/>
        <w:rPr>
          <w:color w:val="000000" w:themeColor="text1"/>
          <w:sz w:val="24"/>
          <w:szCs w:val="24"/>
        </w:rPr>
      </w:pPr>
      <w:r w:rsidRPr="00C04F60">
        <w:rPr>
          <w:color w:val="000000" w:themeColor="text1"/>
          <w:sz w:val="24"/>
          <w:szCs w:val="24"/>
        </w:rPr>
        <w:t xml:space="preserve">Информация о месте нахождения, графике работы, контактных телефонах, </w:t>
      </w:r>
      <w:r w:rsidR="00384D0B" w:rsidRPr="00384D0B">
        <w:rPr>
          <w:color w:val="000000" w:themeColor="text1"/>
          <w:sz w:val="24"/>
          <w:szCs w:val="24"/>
        </w:rPr>
        <w:t xml:space="preserve">адресе </w:t>
      </w:r>
      <w:bookmarkStart w:id="22" w:name="_Hlk518913617"/>
      <w:r w:rsidR="00384D0B" w:rsidRPr="00384D0B">
        <w:rPr>
          <w:color w:val="000000" w:themeColor="text1"/>
          <w:sz w:val="24"/>
          <w:szCs w:val="24"/>
        </w:rPr>
        <w:t xml:space="preserve">официального сайта органов местного самоуправления Наро-Фоминского городского округа </w:t>
      </w:r>
      <w:bookmarkEnd w:id="22"/>
      <w:r w:rsidR="000C5FA2">
        <w:rPr>
          <w:color w:val="000000" w:themeColor="text1"/>
          <w:sz w:val="24"/>
          <w:szCs w:val="24"/>
        </w:rPr>
        <w:t xml:space="preserve">в сети Интернет </w:t>
      </w:r>
      <w:r w:rsidRPr="00C04F60">
        <w:rPr>
          <w:color w:val="000000" w:themeColor="text1"/>
          <w:sz w:val="24"/>
          <w:szCs w:val="24"/>
        </w:rPr>
        <w:t xml:space="preserve">и организаций, участвующих в предоставлении и информировании о порядке предоставления </w:t>
      </w:r>
      <w:r w:rsidR="008E4BD1" w:rsidRPr="00C04F60">
        <w:rPr>
          <w:color w:val="000000" w:themeColor="text1"/>
          <w:sz w:val="24"/>
          <w:szCs w:val="24"/>
        </w:rPr>
        <w:t>Муниципальной</w:t>
      </w:r>
      <w:r w:rsidR="00B769F1" w:rsidRPr="00C04F60">
        <w:rPr>
          <w:color w:val="000000" w:themeColor="text1"/>
          <w:sz w:val="24"/>
          <w:szCs w:val="24"/>
        </w:rPr>
        <w:t xml:space="preserve"> услуги </w:t>
      </w:r>
      <w:r w:rsidRPr="00C04F60">
        <w:rPr>
          <w:color w:val="000000" w:themeColor="text1"/>
          <w:sz w:val="24"/>
          <w:szCs w:val="24"/>
        </w:rPr>
        <w:t xml:space="preserve">приведены в </w:t>
      </w:r>
      <w:hyperlink w:anchor="_Приложение_2" w:history="1">
        <w:r w:rsidRPr="00C04F60">
          <w:rPr>
            <w:rStyle w:val="a7"/>
            <w:color w:val="000000" w:themeColor="text1"/>
            <w:sz w:val="24"/>
            <w:szCs w:val="24"/>
            <w:u w:val="none"/>
          </w:rPr>
          <w:t>Приложении 2</w:t>
        </w:r>
      </w:hyperlink>
      <w:r w:rsidR="001B131A" w:rsidRPr="00C04F60">
        <w:rPr>
          <w:color w:val="000000" w:themeColor="text1"/>
          <w:sz w:val="24"/>
          <w:szCs w:val="24"/>
        </w:rPr>
        <w:t xml:space="preserve"> </w:t>
      </w:r>
      <w:r w:rsidRPr="00C04F60">
        <w:rPr>
          <w:color w:val="000000" w:themeColor="text1"/>
          <w:sz w:val="24"/>
          <w:szCs w:val="24"/>
        </w:rPr>
        <w:t xml:space="preserve">к настоящему </w:t>
      </w:r>
      <w:r w:rsidR="00EE3C1A" w:rsidRPr="00C04F60">
        <w:rPr>
          <w:color w:val="000000" w:themeColor="text1"/>
          <w:sz w:val="24"/>
          <w:szCs w:val="24"/>
        </w:rPr>
        <w:t>Административному регламенту</w:t>
      </w:r>
      <w:r w:rsidR="0079731A" w:rsidRPr="00C04F60">
        <w:rPr>
          <w:color w:val="000000" w:themeColor="text1"/>
          <w:sz w:val="24"/>
          <w:szCs w:val="24"/>
        </w:rPr>
        <w:t>.</w:t>
      </w:r>
      <w:r w:rsidR="00C04F60" w:rsidRPr="00C04F60">
        <w:rPr>
          <w:color w:val="000000" w:themeColor="text1"/>
          <w:sz w:val="24"/>
          <w:szCs w:val="24"/>
        </w:rPr>
        <w:t xml:space="preserve"> </w:t>
      </w:r>
    </w:p>
    <w:p w:rsidR="003917BC" w:rsidRPr="00C04F60" w:rsidRDefault="00510277" w:rsidP="00844C11">
      <w:pPr>
        <w:pStyle w:val="11"/>
        <w:numPr>
          <w:ilvl w:val="1"/>
          <w:numId w:val="18"/>
        </w:numPr>
        <w:tabs>
          <w:tab w:val="left" w:pos="1418"/>
        </w:tabs>
        <w:spacing w:line="240" w:lineRule="auto"/>
        <w:ind w:left="0" w:firstLine="709"/>
        <w:rPr>
          <w:color w:val="000000" w:themeColor="text1"/>
          <w:sz w:val="24"/>
          <w:szCs w:val="24"/>
        </w:rPr>
      </w:pPr>
      <w:r w:rsidRPr="00C04F60">
        <w:rPr>
          <w:color w:val="000000" w:themeColor="text1"/>
          <w:sz w:val="24"/>
          <w:szCs w:val="24"/>
        </w:rPr>
        <w:t xml:space="preserve">Порядок получения заинтересованными лицами информации по вопросам предоставления </w:t>
      </w:r>
      <w:r w:rsidR="008E4BD1" w:rsidRPr="00C04F60">
        <w:rPr>
          <w:color w:val="000000" w:themeColor="text1"/>
          <w:sz w:val="24"/>
          <w:szCs w:val="24"/>
        </w:rPr>
        <w:t>Муниципальной</w:t>
      </w:r>
      <w:r w:rsidR="00B769F1" w:rsidRPr="00C04F60">
        <w:rPr>
          <w:color w:val="000000" w:themeColor="text1"/>
          <w:sz w:val="24"/>
          <w:szCs w:val="24"/>
        </w:rPr>
        <w:t xml:space="preserve"> услуги</w:t>
      </w:r>
      <w:r w:rsidRPr="00C04F60">
        <w:rPr>
          <w:color w:val="000000" w:themeColor="text1"/>
          <w:sz w:val="24"/>
          <w:szCs w:val="24"/>
        </w:rPr>
        <w:t>, сведений о ходе предоставления</w:t>
      </w:r>
      <w:r w:rsidR="00FB00F5" w:rsidRPr="00C04F60">
        <w:rPr>
          <w:color w:val="000000" w:themeColor="text1"/>
          <w:sz w:val="24"/>
          <w:szCs w:val="24"/>
        </w:rPr>
        <w:t xml:space="preserve"> </w:t>
      </w:r>
      <w:r w:rsidR="008E4BD1" w:rsidRPr="00C04F60">
        <w:rPr>
          <w:color w:val="000000" w:themeColor="text1"/>
          <w:sz w:val="24"/>
          <w:szCs w:val="24"/>
        </w:rPr>
        <w:t>Муниципальной</w:t>
      </w:r>
      <w:r w:rsidR="00B769F1" w:rsidRPr="00C04F60">
        <w:rPr>
          <w:color w:val="000000" w:themeColor="text1"/>
          <w:sz w:val="24"/>
          <w:szCs w:val="24"/>
        </w:rPr>
        <w:t xml:space="preserve"> услуги</w:t>
      </w:r>
      <w:r w:rsidRPr="00C04F60">
        <w:rPr>
          <w:color w:val="000000" w:themeColor="text1"/>
          <w:sz w:val="24"/>
          <w:szCs w:val="24"/>
        </w:rPr>
        <w:t xml:space="preserve">, порядке, форме и месте размещения информации о порядке предоставления </w:t>
      </w:r>
      <w:r w:rsidR="008E4BD1" w:rsidRPr="00C04F60">
        <w:rPr>
          <w:color w:val="000000" w:themeColor="text1"/>
          <w:sz w:val="24"/>
          <w:szCs w:val="24"/>
        </w:rPr>
        <w:t>Муниципальной</w:t>
      </w:r>
      <w:r w:rsidR="00B769F1" w:rsidRPr="00C04F60">
        <w:rPr>
          <w:color w:val="000000" w:themeColor="text1"/>
          <w:sz w:val="24"/>
          <w:szCs w:val="24"/>
        </w:rPr>
        <w:t xml:space="preserve"> услуги</w:t>
      </w:r>
      <w:r w:rsidRPr="00C04F60">
        <w:rPr>
          <w:color w:val="000000" w:themeColor="text1"/>
          <w:sz w:val="24"/>
          <w:szCs w:val="24"/>
        </w:rPr>
        <w:t xml:space="preserve"> приведены в </w:t>
      </w:r>
      <w:hyperlink w:anchor="_Приложение_3" w:history="1">
        <w:r w:rsidR="00AF00E7" w:rsidRPr="00C04F60">
          <w:rPr>
            <w:rStyle w:val="a7"/>
            <w:color w:val="auto"/>
            <w:sz w:val="24"/>
            <w:szCs w:val="24"/>
            <w:u w:val="none"/>
          </w:rPr>
          <w:t>Приложении 3</w:t>
        </w:r>
      </w:hyperlink>
      <w:r w:rsidR="00AF00E7" w:rsidRPr="00C04F60">
        <w:rPr>
          <w:sz w:val="24"/>
          <w:szCs w:val="24"/>
        </w:rPr>
        <w:t xml:space="preserve"> </w:t>
      </w:r>
      <w:r w:rsidRPr="00C04F60">
        <w:rPr>
          <w:color w:val="000000" w:themeColor="text1"/>
          <w:sz w:val="24"/>
          <w:szCs w:val="24"/>
        </w:rPr>
        <w:t xml:space="preserve">к настоящему </w:t>
      </w:r>
      <w:r w:rsidR="00EE3C1A" w:rsidRPr="00C04F60">
        <w:rPr>
          <w:color w:val="000000" w:themeColor="text1"/>
          <w:sz w:val="24"/>
          <w:szCs w:val="24"/>
        </w:rPr>
        <w:t>Административному регламенту</w:t>
      </w:r>
      <w:r w:rsidRPr="00C04F60">
        <w:rPr>
          <w:color w:val="000000" w:themeColor="text1"/>
          <w:sz w:val="24"/>
          <w:szCs w:val="24"/>
        </w:rPr>
        <w:t>.</w:t>
      </w:r>
    </w:p>
    <w:p w:rsidR="00CE1EDD" w:rsidRDefault="00CE1EDD" w:rsidP="00664E9B">
      <w:pPr>
        <w:pStyle w:val="11"/>
        <w:numPr>
          <w:ilvl w:val="0"/>
          <w:numId w:val="0"/>
        </w:numPr>
        <w:tabs>
          <w:tab w:val="left" w:pos="1134"/>
        </w:tabs>
        <w:spacing w:line="240" w:lineRule="auto"/>
        <w:ind w:left="709"/>
        <w:rPr>
          <w:color w:val="000000" w:themeColor="text1"/>
          <w:sz w:val="24"/>
          <w:szCs w:val="24"/>
        </w:rPr>
      </w:pPr>
    </w:p>
    <w:p w:rsidR="009170B3" w:rsidRPr="00F84798" w:rsidRDefault="009170B3" w:rsidP="00664E9B">
      <w:pPr>
        <w:pStyle w:val="11"/>
        <w:numPr>
          <w:ilvl w:val="0"/>
          <w:numId w:val="0"/>
        </w:numPr>
        <w:tabs>
          <w:tab w:val="left" w:pos="1134"/>
        </w:tabs>
        <w:spacing w:line="240" w:lineRule="auto"/>
        <w:ind w:left="709"/>
        <w:rPr>
          <w:color w:val="000000" w:themeColor="text1"/>
          <w:sz w:val="24"/>
          <w:szCs w:val="24"/>
        </w:rPr>
      </w:pPr>
    </w:p>
    <w:p w:rsidR="000B48ED" w:rsidRPr="00F84798" w:rsidRDefault="00875516" w:rsidP="00664E9B">
      <w:pPr>
        <w:pStyle w:val="1-"/>
        <w:numPr>
          <w:ilvl w:val="0"/>
          <w:numId w:val="12"/>
        </w:numPr>
        <w:spacing w:before="120" w:after="120" w:line="240" w:lineRule="auto"/>
        <w:ind w:left="0" w:firstLine="567"/>
        <w:rPr>
          <w:b/>
          <w:i w:val="0"/>
          <w:caps/>
          <w:color w:val="000000" w:themeColor="text1"/>
          <w:sz w:val="24"/>
          <w:szCs w:val="24"/>
        </w:rPr>
      </w:pPr>
      <w:bookmarkStart w:id="23" w:name="_Toc437973280"/>
      <w:bookmarkStart w:id="24" w:name="_Toc438110021"/>
      <w:bookmarkStart w:id="25" w:name="_Toc438376225"/>
      <w:bookmarkStart w:id="26" w:name="_Toc441496536"/>
      <w:bookmarkStart w:id="27" w:name="_Toc506883549"/>
      <w:r w:rsidRPr="00F84798">
        <w:rPr>
          <w:b/>
          <w:i w:val="0"/>
          <w:color w:val="000000" w:themeColor="text1"/>
          <w:sz w:val="24"/>
          <w:szCs w:val="24"/>
        </w:rPr>
        <w:t xml:space="preserve">Стандарт предоставления </w:t>
      </w:r>
      <w:bookmarkEnd w:id="23"/>
      <w:bookmarkEnd w:id="24"/>
      <w:bookmarkEnd w:id="25"/>
      <w:bookmarkEnd w:id="26"/>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7"/>
    </w:p>
    <w:p w:rsidR="0099418D" w:rsidRPr="00F84798" w:rsidRDefault="000B48ED" w:rsidP="00664E9B">
      <w:pPr>
        <w:pStyle w:val="2-"/>
        <w:numPr>
          <w:ilvl w:val="0"/>
          <w:numId w:val="18"/>
        </w:numPr>
        <w:spacing w:before="120" w:after="120"/>
        <w:ind w:left="0" w:firstLine="567"/>
        <w:rPr>
          <w:color w:val="000000" w:themeColor="text1"/>
          <w:sz w:val="24"/>
          <w:szCs w:val="24"/>
        </w:rPr>
      </w:pPr>
      <w:bookmarkStart w:id="28" w:name="_Toc437973281"/>
      <w:bookmarkStart w:id="29" w:name="_Toc438110022"/>
      <w:bookmarkStart w:id="30" w:name="_Toc438376226"/>
      <w:bookmarkStart w:id="31" w:name="_Toc441496537"/>
      <w:bookmarkStart w:id="32" w:name="_Toc506883550"/>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8"/>
      <w:bookmarkEnd w:id="29"/>
      <w:bookmarkEnd w:id="30"/>
      <w:bookmarkEnd w:id="31"/>
      <w:bookmarkEnd w:id="32"/>
    </w:p>
    <w:p w:rsidR="007255FF" w:rsidRPr="00664E9B" w:rsidRDefault="008E4BD1" w:rsidP="00664E9B">
      <w:pPr>
        <w:pStyle w:val="11"/>
        <w:numPr>
          <w:ilvl w:val="1"/>
          <w:numId w:val="18"/>
        </w:numPr>
        <w:spacing w:line="240" w:lineRule="auto"/>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3" w:name="_Toc437973284"/>
      <w:bookmarkStart w:id="34" w:name="_Toc438110025"/>
      <w:bookmarkStart w:id="35" w:name="_Toc438376229"/>
      <w:bookmarkStart w:id="36" w:name="_Toc441496539"/>
    </w:p>
    <w:p w:rsidR="0099418D" w:rsidRPr="00F84798" w:rsidRDefault="00C404E2" w:rsidP="00664E9B">
      <w:pPr>
        <w:pStyle w:val="2-"/>
        <w:numPr>
          <w:ilvl w:val="0"/>
          <w:numId w:val="18"/>
        </w:numPr>
        <w:spacing w:before="120" w:after="120"/>
        <w:ind w:left="0" w:firstLine="567"/>
        <w:rPr>
          <w:color w:val="000000" w:themeColor="text1"/>
          <w:sz w:val="24"/>
          <w:szCs w:val="24"/>
        </w:rPr>
      </w:pPr>
      <w:bookmarkStart w:id="37" w:name="_Toc506883551"/>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3"/>
      <w:bookmarkEnd w:id="34"/>
      <w:bookmarkEnd w:id="35"/>
      <w:bookmarkEnd w:id="36"/>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7"/>
    </w:p>
    <w:p w:rsidR="0099418D" w:rsidRPr="007E72E3" w:rsidRDefault="00E60C05" w:rsidP="00664E9B">
      <w:pPr>
        <w:pStyle w:val="11"/>
        <w:numPr>
          <w:ilvl w:val="1"/>
          <w:numId w:val="18"/>
        </w:numPr>
        <w:tabs>
          <w:tab w:val="left" w:pos="1276"/>
        </w:tabs>
        <w:spacing w:line="240" w:lineRule="auto"/>
        <w:ind w:left="0" w:firstLine="709"/>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6415BA">
        <w:rPr>
          <w:color w:val="000000" w:themeColor="text1"/>
          <w:sz w:val="24"/>
          <w:szCs w:val="24"/>
          <w:lang w:eastAsia="ar-SA"/>
        </w:rPr>
        <w:t>Администраци</w:t>
      </w:r>
      <w:r w:rsidR="007E72E3">
        <w:rPr>
          <w:color w:val="000000" w:themeColor="text1"/>
          <w:sz w:val="24"/>
          <w:szCs w:val="24"/>
          <w:lang w:eastAsia="ar-SA"/>
        </w:rPr>
        <w:t>я.</w:t>
      </w:r>
      <w:r w:rsidR="006415BA">
        <w:rPr>
          <w:color w:val="000000" w:themeColor="text1"/>
          <w:sz w:val="24"/>
          <w:szCs w:val="24"/>
          <w:lang w:eastAsia="ar-SA"/>
        </w:rPr>
        <w:t xml:space="preserve"> </w:t>
      </w:r>
    </w:p>
    <w:p w:rsidR="0045450F" w:rsidRPr="0045450F" w:rsidRDefault="003C11B8" w:rsidP="0045450F">
      <w:pPr>
        <w:pStyle w:val="11"/>
        <w:numPr>
          <w:ilvl w:val="2"/>
          <w:numId w:val="18"/>
        </w:numPr>
        <w:tabs>
          <w:tab w:val="left" w:pos="1276"/>
        </w:tabs>
        <w:spacing w:line="240" w:lineRule="auto"/>
        <w:ind w:hanging="579"/>
        <w:rPr>
          <w:color w:val="000000" w:themeColor="text1"/>
          <w:sz w:val="24"/>
          <w:szCs w:val="24"/>
        </w:rPr>
      </w:pPr>
      <w:r>
        <w:rPr>
          <w:color w:val="000000" w:themeColor="text1"/>
          <w:sz w:val="24"/>
          <w:szCs w:val="24"/>
        </w:rPr>
        <w:t xml:space="preserve"> Действия по предоставлению </w:t>
      </w:r>
      <w:r w:rsidRPr="00E95B80">
        <w:rPr>
          <w:color w:val="000000" w:themeColor="text1"/>
          <w:sz w:val="24"/>
          <w:szCs w:val="24"/>
        </w:rPr>
        <w:t>Муниципальной услуги</w:t>
      </w:r>
      <w:r>
        <w:rPr>
          <w:color w:val="000000" w:themeColor="text1"/>
          <w:sz w:val="24"/>
          <w:szCs w:val="24"/>
        </w:rPr>
        <w:t xml:space="preserve"> осуществляет Комитет.</w:t>
      </w:r>
    </w:p>
    <w:p w:rsidR="0045450F" w:rsidRPr="0045450F" w:rsidRDefault="0045450F" w:rsidP="0045450F">
      <w:pPr>
        <w:pStyle w:val="11"/>
        <w:numPr>
          <w:ilvl w:val="1"/>
          <w:numId w:val="18"/>
        </w:numPr>
        <w:tabs>
          <w:tab w:val="left" w:pos="851"/>
        </w:tabs>
        <w:spacing w:line="240" w:lineRule="auto"/>
        <w:ind w:left="0" w:firstLine="709"/>
        <w:rPr>
          <w:color w:val="000000" w:themeColor="text1"/>
          <w:sz w:val="24"/>
          <w:szCs w:val="24"/>
        </w:rPr>
      </w:pPr>
      <w:r>
        <w:rPr>
          <w:color w:val="000000" w:themeColor="text1"/>
          <w:sz w:val="24"/>
          <w:szCs w:val="24"/>
        </w:rPr>
        <w:t xml:space="preserve">   </w:t>
      </w:r>
      <w:r w:rsidRPr="0045450F">
        <w:rPr>
          <w:color w:val="000000" w:themeColor="text1"/>
          <w:sz w:val="24"/>
          <w:szCs w:val="24"/>
        </w:rPr>
        <w:t xml:space="preserve">Заявитель обращается за предоставлением Муниципальной услуги посредством регионального портала государственных и муниципальных услуг Московской области (далее – РПГУ). </w:t>
      </w:r>
    </w:p>
    <w:p w:rsidR="0045450F" w:rsidRDefault="0045450F" w:rsidP="0045450F">
      <w:pPr>
        <w:pStyle w:val="11"/>
        <w:numPr>
          <w:ilvl w:val="0"/>
          <w:numId w:val="0"/>
        </w:numPr>
        <w:tabs>
          <w:tab w:val="left" w:pos="851"/>
        </w:tabs>
        <w:spacing w:line="240" w:lineRule="auto"/>
        <w:ind w:firstLine="709"/>
        <w:rPr>
          <w:color w:val="000000" w:themeColor="text1"/>
          <w:sz w:val="24"/>
          <w:szCs w:val="24"/>
        </w:rPr>
      </w:pPr>
      <w:r w:rsidRPr="0045450F">
        <w:rPr>
          <w:color w:val="000000" w:themeColor="text1"/>
          <w:sz w:val="24"/>
          <w:szCs w:val="24"/>
        </w:rPr>
        <w:t>Заявитель вправе обратиться за предоставлением Муниципальной услуги посредством РПГУ, МФЦ, почтового отправления и личного приема.</w:t>
      </w:r>
      <w:r w:rsidR="0049675E">
        <w:rPr>
          <w:rStyle w:val="afe"/>
          <w:color w:val="000000" w:themeColor="text1"/>
          <w:sz w:val="24"/>
          <w:szCs w:val="24"/>
        </w:rPr>
        <w:footnoteReference w:id="2"/>
      </w:r>
    </w:p>
    <w:p w:rsidR="007B1FD3" w:rsidRDefault="007B1FD3" w:rsidP="00664E9B">
      <w:pPr>
        <w:pStyle w:val="11"/>
        <w:numPr>
          <w:ilvl w:val="1"/>
          <w:numId w:val="18"/>
        </w:numPr>
        <w:tabs>
          <w:tab w:val="left" w:pos="1276"/>
        </w:tabs>
        <w:spacing w:line="240" w:lineRule="auto"/>
        <w:ind w:left="0" w:firstLine="709"/>
        <w:rPr>
          <w:color w:val="000000" w:themeColor="text1"/>
          <w:sz w:val="24"/>
          <w:szCs w:val="24"/>
        </w:rPr>
      </w:pPr>
      <w:r>
        <w:rPr>
          <w:color w:val="000000" w:themeColor="text1"/>
          <w:sz w:val="24"/>
          <w:szCs w:val="24"/>
        </w:rPr>
        <w:t xml:space="preserve">В МФЦ Заявителю (представителю Заявителя) предоставлен бесплатный доступ к РПГУ для получения Муниципальной услуги в электронной форме. </w:t>
      </w:r>
      <w:r w:rsidRPr="00E95B80">
        <w:rPr>
          <w:color w:val="000000" w:themeColor="text1"/>
          <w:sz w:val="24"/>
          <w:szCs w:val="24"/>
        </w:rPr>
        <w:t xml:space="preserve">Перечень МФЦ указан в </w:t>
      </w:r>
      <w:hyperlink w:anchor="_Приложение_2" w:history="1">
        <w:r w:rsidRPr="0079731A">
          <w:rPr>
            <w:rStyle w:val="a7"/>
            <w:color w:val="auto"/>
            <w:sz w:val="24"/>
            <w:szCs w:val="24"/>
            <w:u w:val="none"/>
          </w:rPr>
          <w:t>Приложении 2</w:t>
        </w:r>
      </w:hyperlink>
      <w:r w:rsidRPr="0079731A">
        <w:rPr>
          <w:sz w:val="24"/>
          <w:szCs w:val="24"/>
        </w:rPr>
        <w:t xml:space="preserve"> </w:t>
      </w:r>
      <w:r w:rsidRPr="00E95B80">
        <w:rPr>
          <w:color w:val="000000" w:themeColor="text1"/>
          <w:sz w:val="24"/>
          <w:szCs w:val="24"/>
        </w:rPr>
        <w:t xml:space="preserve">к настоящему </w:t>
      </w:r>
      <w:r>
        <w:rPr>
          <w:color w:val="000000" w:themeColor="text1"/>
          <w:sz w:val="24"/>
          <w:szCs w:val="24"/>
        </w:rPr>
        <w:t>Административному регламенту.</w:t>
      </w:r>
    </w:p>
    <w:p w:rsidR="006733C9" w:rsidRDefault="006733C9" w:rsidP="00664E9B">
      <w:pPr>
        <w:pStyle w:val="11"/>
        <w:numPr>
          <w:ilvl w:val="1"/>
          <w:numId w:val="18"/>
        </w:numPr>
        <w:tabs>
          <w:tab w:val="left" w:pos="993"/>
          <w:tab w:val="left" w:pos="1276"/>
        </w:tabs>
        <w:spacing w:line="240" w:lineRule="auto"/>
        <w:ind w:left="0" w:firstLine="709"/>
        <w:rPr>
          <w:rFonts w:eastAsia="Times New Roman"/>
          <w:sz w:val="24"/>
          <w:szCs w:val="24"/>
          <w:lang w:eastAsia="ar-SA"/>
        </w:rPr>
      </w:pPr>
      <w:r>
        <w:rPr>
          <w:rFonts w:eastAsia="Times New Roman"/>
          <w:sz w:val="24"/>
          <w:szCs w:val="24"/>
          <w:lang w:eastAsia="ar-SA"/>
        </w:rPr>
        <w:t xml:space="preserve">Порядок </w:t>
      </w:r>
      <w:r w:rsidR="00C04F60">
        <w:rPr>
          <w:rFonts w:eastAsia="Times New Roman"/>
          <w:sz w:val="24"/>
          <w:szCs w:val="24"/>
          <w:lang w:eastAsia="ar-SA"/>
        </w:rPr>
        <w:t>осуществления</w:t>
      </w:r>
      <w:r>
        <w:rPr>
          <w:rFonts w:eastAsia="Times New Roman"/>
          <w:sz w:val="24"/>
          <w:szCs w:val="24"/>
          <w:lang w:eastAsia="ar-SA"/>
        </w:rPr>
        <w:t xml:space="preserve"> личного приема Заявителей устанавливается в соответствии с организационно-распорядительным документом </w:t>
      </w:r>
      <w:r w:rsidR="008B4E17">
        <w:rPr>
          <w:rFonts w:eastAsia="Times New Roman"/>
          <w:sz w:val="24"/>
          <w:szCs w:val="24"/>
          <w:lang w:eastAsia="ar-SA"/>
        </w:rPr>
        <w:t>Комитета</w:t>
      </w:r>
      <w:r>
        <w:rPr>
          <w:rFonts w:eastAsia="Times New Roman"/>
          <w:sz w:val="24"/>
          <w:szCs w:val="24"/>
          <w:lang w:eastAsia="ar-SA"/>
        </w:rPr>
        <w:t>.</w:t>
      </w:r>
    </w:p>
    <w:p w:rsidR="00C04F60" w:rsidRPr="006733C9" w:rsidRDefault="00C04F60" w:rsidP="00664E9B">
      <w:pPr>
        <w:pStyle w:val="11"/>
        <w:numPr>
          <w:ilvl w:val="1"/>
          <w:numId w:val="18"/>
        </w:numPr>
        <w:tabs>
          <w:tab w:val="left" w:pos="993"/>
          <w:tab w:val="left" w:pos="1276"/>
        </w:tabs>
        <w:spacing w:line="240" w:lineRule="auto"/>
        <w:ind w:left="0" w:firstLine="709"/>
        <w:rPr>
          <w:rFonts w:eastAsia="Times New Roman"/>
          <w:sz w:val="24"/>
          <w:szCs w:val="24"/>
          <w:lang w:eastAsia="ar-SA"/>
        </w:rPr>
      </w:pPr>
      <w:r w:rsidRPr="00304B2F">
        <w:rPr>
          <w:rFonts w:eastAsia="Times New Roman"/>
          <w:color w:val="000000" w:themeColor="text1"/>
          <w:sz w:val="24"/>
          <w:szCs w:val="24"/>
          <w:lang w:eastAsia="ar-SA"/>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B769F1" w:rsidP="00664E9B">
      <w:pPr>
        <w:pStyle w:val="11"/>
        <w:numPr>
          <w:ilvl w:val="1"/>
          <w:numId w:val="18"/>
        </w:numPr>
        <w:tabs>
          <w:tab w:val="left" w:pos="1276"/>
        </w:tabs>
        <w:spacing w:line="240" w:lineRule="auto"/>
        <w:ind w:left="0" w:firstLine="709"/>
        <w:rPr>
          <w:color w:val="000000" w:themeColor="text1"/>
        </w:rPr>
      </w:pPr>
      <w:r w:rsidRPr="00E95B80">
        <w:rPr>
          <w:color w:val="000000" w:themeColor="text1"/>
          <w:sz w:val="24"/>
          <w:szCs w:val="24"/>
          <w:lang w:eastAsia="ar-SA"/>
        </w:rPr>
        <w:t>Администрация</w:t>
      </w:r>
      <w:r w:rsidR="00D7579B">
        <w:rPr>
          <w:color w:val="000000" w:themeColor="text1"/>
          <w:sz w:val="24"/>
          <w:szCs w:val="24"/>
          <w:lang w:eastAsia="ar-SA"/>
        </w:rPr>
        <w:t>, Комитет</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64E9B">
      <w:pPr>
        <w:pStyle w:val="11"/>
        <w:numPr>
          <w:ilvl w:val="1"/>
          <w:numId w:val="18"/>
        </w:numPr>
        <w:tabs>
          <w:tab w:val="left" w:pos="1276"/>
        </w:tabs>
        <w:spacing w:line="240" w:lineRule="auto"/>
        <w:ind w:left="0" w:firstLine="709"/>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D7579B">
        <w:rPr>
          <w:color w:val="000000" w:themeColor="text1"/>
          <w:sz w:val="24"/>
          <w:szCs w:val="24"/>
        </w:rPr>
        <w:t xml:space="preserve"> и Комитет</w:t>
      </w:r>
      <w:r w:rsidR="00CC1ECD" w:rsidRPr="00F84798">
        <w:rPr>
          <w:color w:val="000000" w:themeColor="text1"/>
          <w:sz w:val="24"/>
          <w:szCs w:val="24"/>
        </w:rPr>
        <w:t xml:space="preserve"> </w:t>
      </w:r>
      <w:r w:rsidRPr="00F84798">
        <w:rPr>
          <w:color w:val="000000" w:themeColor="text1"/>
          <w:sz w:val="24"/>
          <w:szCs w:val="24"/>
        </w:rPr>
        <w:t>взаимодейству</w:t>
      </w:r>
      <w:r w:rsidR="00D7579B">
        <w:rPr>
          <w:color w:val="000000" w:themeColor="text1"/>
          <w:sz w:val="24"/>
          <w:szCs w:val="24"/>
        </w:rPr>
        <w:t>ю</w:t>
      </w:r>
      <w:r w:rsidRPr="00F84798">
        <w:rPr>
          <w:color w:val="000000" w:themeColor="text1"/>
          <w:sz w:val="24"/>
          <w:szCs w:val="24"/>
        </w:rPr>
        <w:t>т с:</w:t>
      </w:r>
    </w:p>
    <w:p w:rsidR="00F41780" w:rsidRDefault="00F41780" w:rsidP="00664E9B">
      <w:pPr>
        <w:pStyle w:val="111"/>
        <w:numPr>
          <w:ilvl w:val="2"/>
          <w:numId w:val="18"/>
        </w:numPr>
        <w:tabs>
          <w:tab w:val="left" w:pos="1276"/>
        </w:tabs>
        <w:spacing w:line="240" w:lineRule="auto"/>
        <w:ind w:left="0" w:firstLine="709"/>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B4E17" w:rsidP="00664E9B">
      <w:pPr>
        <w:pStyle w:val="111"/>
        <w:numPr>
          <w:ilvl w:val="2"/>
          <w:numId w:val="18"/>
        </w:numPr>
        <w:tabs>
          <w:tab w:val="left" w:pos="1276"/>
        </w:tabs>
        <w:spacing w:line="240" w:lineRule="auto"/>
        <w:ind w:left="0" w:firstLine="709"/>
        <w:rPr>
          <w:color w:val="000000" w:themeColor="text1"/>
          <w:sz w:val="24"/>
          <w:szCs w:val="24"/>
        </w:rPr>
      </w:pPr>
      <w:r>
        <w:rPr>
          <w:sz w:val="24"/>
          <w:szCs w:val="24"/>
        </w:rPr>
        <w:t xml:space="preserve">Управлением </w:t>
      </w:r>
      <w:r w:rsidR="00805198" w:rsidRPr="00D16151">
        <w:rPr>
          <w:sz w:val="24"/>
          <w:szCs w:val="24"/>
        </w:rPr>
        <w:t>Федеральной налоговой служб</w:t>
      </w:r>
      <w:r>
        <w:rPr>
          <w:sz w:val="24"/>
          <w:szCs w:val="24"/>
        </w:rPr>
        <w:t>ы</w:t>
      </w:r>
      <w:r w:rsidR="00805198" w:rsidRPr="00D16151">
        <w:rPr>
          <w:sz w:val="24"/>
          <w:szCs w:val="24"/>
        </w:rPr>
        <w:t xml:space="preserve">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64E9B">
      <w:pPr>
        <w:pStyle w:val="111"/>
        <w:numPr>
          <w:ilvl w:val="2"/>
          <w:numId w:val="18"/>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8" w:name="_Toc437973285"/>
      <w:bookmarkStart w:id="39" w:name="_Toc438110026"/>
      <w:bookmarkStart w:id="40" w:name="_Toc438376230"/>
      <w:bookmarkStart w:id="41"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64E9B">
      <w:pPr>
        <w:pStyle w:val="2-"/>
        <w:numPr>
          <w:ilvl w:val="0"/>
          <w:numId w:val="18"/>
        </w:numPr>
        <w:tabs>
          <w:tab w:val="left" w:pos="284"/>
        </w:tabs>
        <w:spacing w:before="120" w:after="120"/>
        <w:ind w:left="0" w:firstLine="0"/>
        <w:rPr>
          <w:color w:val="000000" w:themeColor="text1"/>
          <w:sz w:val="24"/>
          <w:szCs w:val="24"/>
        </w:rPr>
      </w:pPr>
      <w:bookmarkStart w:id="42" w:name="_Toc506883552"/>
      <w:r w:rsidRPr="00F84798">
        <w:rPr>
          <w:color w:val="000000" w:themeColor="text1"/>
          <w:sz w:val="24"/>
          <w:szCs w:val="24"/>
        </w:rPr>
        <w:t xml:space="preserve">Основания для обращения и результаты предоставления </w:t>
      </w:r>
      <w:bookmarkEnd w:id="38"/>
      <w:bookmarkEnd w:id="39"/>
      <w:bookmarkEnd w:id="40"/>
      <w:bookmarkEnd w:id="41"/>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2"/>
    </w:p>
    <w:p w:rsidR="00A02849" w:rsidRPr="0038526C" w:rsidRDefault="006B4A61" w:rsidP="00664E9B">
      <w:pPr>
        <w:pStyle w:val="11"/>
        <w:numPr>
          <w:ilvl w:val="1"/>
          <w:numId w:val="18"/>
        </w:numPr>
        <w:tabs>
          <w:tab w:val="left" w:pos="1276"/>
        </w:tabs>
        <w:spacing w:line="240" w:lineRule="auto"/>
        <w:ind w:left="0" w:firstLine="709"/>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64E9B">
      <w:pPr>
        <w:pStyle w:val="11"/>
        <w:numPr>
          <w:ilvl w:val="2"/>
          <w:numId w:val="9"/>
        </w:numPr>
        <w:tabs>
          <w:tab w:val="left" w:pos="1276"/>
        </w:tabs>
        <w:spacing w:line="240" w:lineRule="auto"/>
        <w:ind w:left="0" w:firstLine="709"/>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w:t>
      </w:r>
      <w:r w:rsidR="00BD07F2">
        <w:rPr>
          <w:bCs/>
          <w:iCs/>
          <w:color w:val="000000" w:themeColor="text1"/>
          <w:sz w:val="24"/>
          <w:szCs w:val="24"/>
        </w:rPr>
        <w:t>1 (</w:t>
      </w:r>
      <w:r w:rsidR="0038526C" w:rsidRPr="0038526C">
        <w:rPr>
          <w:bCs/>
          <w:iCs/>
          <w:color w:val="000000" w:themeColor="text1"/>
          <w:sz w:val="24"/>
          <w:szCs w:val="24"/>
        </w:rPr>
        <w:t>одного</w:t>
      </w:r>
      <w:r w:rsidR="00BD07F2">
        <w:rPr>
          <w:bCs/>
          <w:iCs/>
          <w:color w:val="000000" w:themeColor="text1"/>
          <w:sz w:val="24"/>
          <w:szCs w:val="24"/>
        </w:rPr>
        <w:t>)</w:t>
      </w:r>
      <w:r w:rsidR="0038526C" w:rsidRPr="0038526C">
        <w:rPr>
          <w:bCs/>
          <w:iCs/>
          <w:color w:val="000000" w:themeColor="text1"/>
          <w:sz w:val="24"/>
          <w:szCs w:val="24"/>
        </w:rPr>
        <w:t xml:space="preserve"> года</w:t>
      </w:r>
      <w:r w:rsidR="00B91E13">
        <w:rPr>
          <w:bCs/>
          <w:iCs/>
          <w:color w:val="000000" w:themeColor="text1"/>
          <w:sz w:val="24"/>
          <w:szCs w:val="24"/>
        </w:rPr>
        <w:t>.</w:t>
      </w:r>
    </w:p>
    <w:p w:rsidR="00481CA0" w:rsidRPr="00F84798" w:rsidRDefault="00021294" w:rsidP="00664E9B">
      <w:pPr>
        <w:pStyle w:val="11"/>
        <w:numPr>
          <w:ilvl w:val="2"/>
          <w:numId w:val="9"/>
        </w:numPr>
        <w:tabs>
          <w:tab w:val="left" w:pos="1276"/>
        </w:tabs>
        <w:spacing w:line="240" w:lineRule="auto"/>
        <w:ind w:left="0" w:firstLine="709"/>
        <w:rPr>
          <w:color w:val="000000" w:themeColor="text1"/>
          <w:sz w:val="24"/>
          <w:szCs w:val="24"/>
        </w:rPr>
      </w:pPr>
      <w:r>
        <w:rPr>
          <w:color w:val="000000" w:themeColor="text1"/>
          <w:sz w:val="24"/>
          <w:szCs w:val="24"/>
        </w:rPr>
        <w:lastRenderedPageBreak/>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64E9B">
      <w:pPr>
        <w:pStyle w:val="11"/>
        <w:numPr>
          <w:ilvl w:val="2"/>
          <w:numId w:val="9"/>
        </w:numPr>
        <w:tabs>
          <w:tab w:val="left" w:pos="1276"/>
        </w:tabs>
        <w:spacing w:line="240" w:lineRule="auto"/>
        <w:ind w:left="0" w:firstLine="709"/>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64E9B">
      <w:pPr>
        <w:pStyle w:val="11"/>
        <w:numPr>
          <w:ilvl w:val="1"/>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Способы подачи </w:t>
      </w:r>
      <w:r w:rsidR="003C11B8">
        <w:rPr>
          <w:color w:val="000000" w:themeColor="text1"/>
          <w:sz w:val="24"/>
          <w:szCs w:val="24"/>
        </w:rPr>
        <w:t>з</w:t>
      </w:r>
      <w:r w:rsidRPr="00F84798">
        <w:rPr>
          <w:color w:val="000000" w:themeColor="text1"/>
          <w:sz w:val="24"/>
          <w:szCs w:val="24"/>
        </w:rPr>
        <w:t xml:space="preserve">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3C11B8">
        <w:rPr>
          <w:color w:val="000000" w:themeColor="text1"/>
          <w:sz w:val="24"/>
          <w:szCs w:val="24"/>
        </w:rPr>
        <w:t xml:space="preserve"> (далее – Заявление)</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w:t>
      </w:r>
      <w:r w:rsidR="00EE3C1A">
        <w:rPr>
          <w:color w:val="000000" w:themeColor="text1"/>
          <w:sz w:val="24"/>
          <w:szCs w:val="24"/>
        </w:rPr>
        <w:t>Административного регламента</w:t>
      </w:r>
      <w:r w:rsidRPr="00F84798">
        <w:rPr>
          <w:color w:val="000000" w:themeColor="text1"/>
          <w:sz w:val="24"/>
          <w:szCs w:val="24"/>
        </w:rPr>
        <w:t>.</w:t>
      </w:r>
    </w:p>
    <w:p w:rsidR="00AD0D8F" w:rsidRPr="00F84798" w:rsidRDefault="00AA2B83" w:rsidP="00664E9B">
      <w:pPr>
        <w:pStyle w:val="11"/>
        <w:numPr>
          <w:ilvl w:val="1"/>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64E9B">
      <w:pPr>
        <w:pStyle w:val="11"/>
        <w:numPr>
          <w:ilvl w:val="2"/>
          <w:numId w:val="9"/>
        </w:numPr>
        <w:tabs>
          <w:tab w:val="left" w:pos="1276"/>
        </w:tabs>
        <w:spacing w:line="240" w:lineRule="auto"/>
        <w:ind w:left="0" w:firstLine="709"/>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w:t>
      </w:r>
      <w:r w:rsidR="00EE3C1A">
        <w:rPr>
          <w:color w:val="000000" w:themeColor="text1"/>
          <w:sz w:val="24"/>
          <w:szCs w:val="24"/>
        </w:rPr>
        <w:t>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Default="00AD0D8F" w:rsidP="00664E9B">
      <w:pPr>
        <w:pStyle w:val="11"/>
        <w:numPr>
          <w:ilvl w:val="2"/>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w:t>
      </w:r>
      <w:r w:rsidR="00EE3C1A">
        <w:rPr>
          <w:color w:val="000000" w:themeColor="text1"/>
          <w:sz w:val="24"/>
          <w:szCs w:val="24"/>
        </w:rPr>
        <w:t>Административному регламенту</w:t>
      </w:r>
      <w:r w:rsidRPr="00F84798">
        <w:rPr>
          <w:color w:val="000000" w:themeColor="text1"/>
          <w:sz w:val="24"/>
          <w:szCs w:val="24"/>
        </w:rPr>
        <w:t>).</w:t>
      </w:r>
    </w:p>
    <w:p w:rsidR="005A0ED0" w:rsidRPr="005A0ED0" w:rsidRDefault="005A0ED0" w:rsidP="005A0ED0">
      <w:pPr>
        <w:pStyle w:val="11"/>
        <w:numPr>
          <w:ilvl w:val="1"/>
          <w:numId w:val="9"/>
        </w:numPr>
        <w:spacing w:line="240" w:lineRule="auto"/>
        <w:ind w:left="0" w:firstLine="709"/>
        <w:rPr>
          <w:color w:val="000000" w:themeColor="text1"/>
          <w:sz w:val="24"/>
          <w:szCs w:val="24"/>
        </w:rPr>
      </w:pPr>
      <w:r w:rsidRPr="005A0ED0">
        <w:rPr>
          <w:sz w:val="24"/>
          <w:szCs w:val="24"/>
          <w:lang w:eastAsia="ru-RU"/>
        </w:rPr>
        <w:t xml:space="preserve">Разрешение </w:t>
      </w:r>
      <w:r w:rsidRPr="00F84798">
        <w:rPr>
          <w:color w:val="000000" w:themeColor="text1"/>
          <w:sz w:val="24"/>
          <w:szCs w:val="24"/>
        </w:rPr>
        <w:t>на и</w:t>
      </w:r>
      <w:r>
        <w:rPr>
          <w:color w:val="000000" w:themeColor="text1"/>
          <w:sz w:val="24"/>
          <w:szCs w:val="24"/>
        </w:rPr>
        <w:t xml:space="preserve">спользование земель </w:t>
      </w:r>
      <w:r w:rsidRPr="005A0ED0">
        <w:rPr>
          <w:sz w:val="24"/>
          <w:szCs w:val="24"/>
          <w:lang w:eastAsia="ru-RU"/>
        </w:rPr>
        <w:t xml:space="preserve">должно содержать указание об обязанности лиц, получивших разрешение, выполнить предусмотренные </w:t>
      </w:r>
      <w:hyperlink r:id="rId9" w:history="1">
        <w:r w:rsidRPr="005A0ED0">
          <w:rPr>
            <w:sz w:val="24"/>
            <w:szCs w:val="24"/>
            <w:lang w:eastAsia="ru-RU"/>
          </w:rPr>
          <w:t>статьей 39.35</w:t>
        </w:r>
      </w:hyperlink>
      <w:r w:rsidRPr="005A0ED0">
        <w:rPr>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а также указание о предусмотренной </w:t>
      </w:r>
      <w:hyperlink r:id="rId10" w:history="1">
        <w:r w:rsidRPr="005A0ED0">
          <w:rPr>
            <w:sz w:val="24"/>
            <w:szCs w:val="24"/>
            <w:lang w:eastAsia="ru-RU"/>
          </w:rPr>
          <w:t>статьей 39.34</w:t>
        </w:r>
      </w:hyperlink>
      <w:r w:rsidRPr="005A0ED0">
        <w:rPr>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Pr>
          <w:sz w:val="24"/>
          <w:szCs w:val="24"/>
          <w:lang w:eastAsia="ru-RU"/>
        </w:rPr>
        <w:t>.</w:t>
      </w:r>
    </w:p>
    <w:p w:rsidR="008023D9" w:rsidRPr="00650FDB" w:rsidRDefault="008023D9" w:rsidP="00664E9B">
      <w:pPr>
        <w:pStyle w:val="11"/>
        <w:numPr>
          <w:ilvl w:val="1"/>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w:t>
      </w:r>
      <w:r w:rsidR="0076252B">
        <w:rPr>
          <w:color w:val="000000" w:themeColor="text1"/>
          <w:sz w:val="24"/>
          <w:szCs w:val="24"/>
        </w:rPr>
        <w:t xml:space="preserve"> Комитета</w:t>
      </w:r>
      <w:r w:rsidRPr="00F84798">
        <w:rPr>
          <w:color w:val="000000" w:themeColor="text1"/>
          <w:sz w:val="24"/>
          <w:szCs w:val="24"/>
        </w:rPr>
        <w:t xml:space="preserve"> направляется специалистом </w:t>
      </w:r>
      <w:r w:rsidR="005A0ED0">
        <w:rPr>
          <w:color w:val="000000" w:themeColor="text1"/>
          <w:sz w:val="24"/>
          <w:szCs w:val="24"/>
        </w:rPr>
        <w:t>Комитета</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D7579B">
        <w:rPr>
          <w:sz w:val="24"/>
          <w:szCs w:val="24"/>
        </w:rPr>
        <w:t>Комитете</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64E9B">
      <w:pPr>
        <w:pStyle w:val="11"/>
        <w:numPr>
          <w:ilvl w:val="1"/>
          <w:numId w:val="9"/>
        </w:numPr>
        <w:tabs>
          <w:tab w:val="left" w:pos="1276"/>
        </w:tabs>
        <w:spacing w:line="240" w:lineRule="auto"/>
        <w:ind w:left="0" w:firstLine="709"/>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64E9B">
      <w:pPr>
        <w:pStyle w:val="11"/>
        <w:numPr>
          <w:ilvl w:val="2"/>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64E9B">
      <w:pPr>
        <w:pStyle w:val="11"/>
        <w:numPr>
          <w:ilvl w:val="2"/>
          <w:numId w:val="9"/>
        </w:numPr>
        <w:tabs>
          <w:tab w:val="left" w:pos="1276"/>
        </w:tabs>
        <w:spacing w:line="240" w:lineRule="auto"/>
        <w:ind w:left="0" w:firstLine="709"/>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2E401C">
        <w:rPr>
          <w:sz w:val="24"/>
          <w:szCs w:val="24"/>
        </w:rPr>
        <w:t>К</w:t>
      </w:r>
      <w:r w:rsidR="00A743D5">
        <w:rPr>
          <w:sz w:val="24"/>
          <w:szCs w:val="24"/>
        </w:rPr>
        <w:t>омитета</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w:t>
      </w:r>
      <w:r w:rsidR="0079731A" w:rsidRPr="00B05FE1">
        <w:rPr>
          <w:sz w:val="24"/>
          <w:szCs w:val="24"/>
        </w:rPr>
        <w:t xml:space="preserve">подписью </w:t>
      </w:r>
      <w:r w:rsidR="005A0ED0">
        <w:rPr>
          <w:sz w:val="24"/>
          <w:szCs w:val="24"/>
        </w:rPr>
        <w:t>председателя</w:t>
      </w:r>
      <w:r w:rsidR="0079731A" w:rsidRPr="00B05FE1">
        <w:rPr>
          <w:sz w:val="24"/>
          <w:szCs w:val="24"/>
        </w:rPr>
        <w:t xml:space="preserve"> </w:t>
      </w:r>
      <w:r w:rsidR="002E401C">
        <w:rPr>
          <w:sz w:val="24"/>
          <w:szCs w:val="24"/>
        </w:rPr>
        <w:t>Комитета</w:t>
      </w:r>
      <w:r w:rsidR="003C4C74" w:rsidRPr="00B05FE1">
        <w:rPr>
          <w:sz w:val="24"/>
          <w:szCs w:val="24"/>
        </w:rPr>
        <w:t xml:space="preserve"> </w:t>
      </w:r>
      <w:r w:rsidR="00033220" w:rsidRPr="00B05FE1">
        <w:rPr>
          <w:sz w:val="24"/>
          <w:szCs w:val="24"/>
        </w:rPr>
        <w:t xml:space="preserve">и печатью </w:t>
      </w:r>
      <w:r w:rsidR="002E401C">
        <w:rPr>
          <w:sz w:val="24"/>
          <w:szCs w:val="24"/>
        </w:rPr>
        <w:t>Комитета</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64E9B">
      <w:pPr>
        <w:pStyle w:val="11"/>
        <w:numPr>
          <w:ilvl w:val="1"/>
          <w:numId w:val="9"/>
        </w:numPr>
        <w:tabs>
          <w:tab w:val="left" w:pos="1276"/>
        </w:tabs>
        <w:spacing w:line="240" w:lineRule="auto"/>
        <w:ind w:left="0" w:firstLine="709"/>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Default="00A904CE" w:rsidP="00664E9B">
      <w:pPr>
        <w:pStyle w:val="11"/>
        <w:numPr>
          <w:ilvl w:val="1"/>
          <w:numId w:val="9"/>
        </w:numPr>
        <w:tabs>
          <w:tab w:val="left" w:pos="1276"/>
        </w:tabs>
        <w:spacing w:line="240" w:lineRule="auto"/>
        <w:ind w:left="0" w:firstLine="709"/>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 xml:space="preserve">специалист </w:t>
      </w:r>
      <w:r w:rsidR="00685D00">
        <w:rPr>
          <w:sz w:val="24"/>
          <w:szCs w:val="24"/>
        </w:rPr>
        <w:t>Комитета</w:t>
      </w:r>
      <w:r w:rsidRPr="00B973BA">
        <w:rPr>
          <w:sz w:val="24"/>
          <w:szCs w:val="24"/>
        </w:rPr>
        <w:t xml:space="preserve"> в течение 10 </w:t>
      </w:r>
      <w:r w:rsidR="00685D00">
        <w:rPr>
          <w:sz w:val="24"/>
          <w:szCs w:val="24"/>
        </w:rPr>
        <w:t xml:space="preserve">(десяти) </w:t>
      </w:r>
      <w:r w:rsidRPr="00B973BA">
        <w:rPr>
          <w:sz w:val="24"/>
          <w:szCs w:val="24"/>
        </w:rPr>
        <w:t>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DD6A3D" w:rsidRPr="00B973BA" w:rsidRDefault="00DD6A3D" w:rsidP="00664E9B">
      <w:pPr>
        <w:pStyle w:val="11"/>
        <w:numPr>
          <w:ilvl w:val="1"/>
          <w:numId w:val="9"/>
        </w:numPr>
        <w:tabs>
          <w:tab w:val="left" w:pos="1276"/>
        </w:tabs>
        <w:spacing w:line="240" w:lineRule="auto"/>
        <w:ind w:left="0" w:firstLine="709"/>
        <w:rPr>
          <w:sz w:val="24"/>
          <w:szCs w:val="24"/>
        </w:rPr>
      </w:pPr>
      <w:r w:rsidRPr="00F31DB4">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664E9B">
      <w:pPr>
        <w:pStyle w:val="2-"/>
        <w:numPr>
          <w:ilvl w:val="0"/>
          <w:numId w:val="18"/>
        </w:numPr>
        <w:spacing w:before="120" w:after="120"/>
        <w:ind w:left="357" w:hanging="357"/>
        <w:rPr>
          <w:color w:val="000000" w:themeColor="text1"/>
          <w:sz w:val="24"/>
          <w:szCs w:val="24"/>
        </w:rPr>
      </w:pPr>
      <w:bookmarkStart w:id="43" w:name="_Toc506883553"/>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3"/>
    </w:p>
    <w:p w:rsidR="006537AE" w:rsidRPr="00F84798" w:rsidRDefault="005004EC" w:rsidP="00664E9B">
      <w:pPr>
        <w:pStyle w:val="11"/>
        <w:numPr>
          <w:ilvl w:val="1"/>
          <w:numId w:val="18"/>
        </w:numPr>
        <w:tabs>
          <w:tab w:val="left" w:pos="1276"/>
        </w:tabs>
        <w:spacing w:line="240" w:lineRule="auto"/>
        <w:ind w:left="0" w:firstLine="567"/>
        <w:rPr>
          <w:color w:val="000000" w:themeColor="text1"/>
          <w:sz w:val="24"/>
          <w:szCs w:val="24"/>
        </w:rPr>
      </w:pPr>
      <w:r w:rsidRPr="00D16151">
        <w:rPr>
          <w:sz w:val="24"/>
          <w:szCs w:val="24"/>
        </w:rPr>
        <w:t xml:space="preserve">Заявление, поданное в электронной форме через РПГУ до 16:00 рабочего дня, регистрируется в </w:t>
      </w:r>
      <w:r w:rsidR="00AC58D7">
        <w:rPr>
          <w:sz w:val="24"/>
          <w:szCs w:val="24"/>
        </w:rPr>
        <w:t>Комитете</w:t>
      </w:r>
      <w:r w:rsidRPr="00D16151">
        <w:rPr>
          <w:sz w:val="24"/>
          <w:szCs w:val="24"/>
        </w:rPr>
        <w:t xml:space="preserve"> в день его </w:t>
      </w:r>
      <w:r w:rsidR="00053E51">
        <w:rPr>
          <w:sz w:val="24"/>
          <w:szCs w:val="24"/>
        </w:rPr>
        <w:t>поступления</w:t>
      </w:r>
      <w:r w:rsidRPr="00D16151">
        <w:rPr>
          <w:sz w:val="24"/>
          <w:szCs w:val="24"/>
        </w:rPr>
        <w:t xml:space="preserve">. При </w:t>
      </w:r>
      <w:r w:rsidR="00053E51">
        <w:rPr>
          <w:sz w:val="24"/>
          <w:szCs w:val="24"/>
        </w:rPr>
        <w:t>поступлении</w:t>
      </w:r>
      <w:r w:rsidRPr="00D16151">
        <w:rPr>
          <w:sz w:val="24"/>
          <w:szCs w:val="24"/>
        </w:rPr>
        <w:t xml:space="preserve"> Заявления через РПГУ </w:t>
      </w:r>
      <w:r w:rsidRPr="00D16151">
        <w:rPr>
          <w:sz w:val="24"/>
          <w:szCs w:val="24"/>
        </w:rPr>
        <w:lastRenderedPageBreak/>
        <w:t xml:space="preserve">после 16:00 рабочего дня либо в нерабочий день, регистрируется в </w:t>
      </w:r>
      <w:r w:rsidR="00AC58D7">
        <w:rPr>
          <w:sz w:val="24"/>
          <w:szCs w:val="24"/>
        </w:rPr>
        <w:t>Комитете</w:t>
      </w:r>
      <w:r w:rsidRPr="00D16151">
        <w:rPr>
          <w:sz w:val="24"/>
          <w:szCs w:val="24"/>
        </w:rPr>
        <w:t xml:space="preserve"> на следующий рабочий день</w:t>
      </w:r>
      <w:r w:rsidR="00E9729D" w:rsidRPr="00F84798">
        <w:rPr>
          <w:color w:val="000000" w:themeColor="text1"/>
          <w:sz w:val="24"/>
          <w:szCs w:val="24"/>
        </w:rPr>
        <w:t>.</w:t>
      </w:r>
      <w:bookmarkStart w:id="44" w:name="_Toc437973287"/>
      <w:bookmarkStart w:id="45" w:name="_Toc438110028"/>
      <w:bookmarkStart w:id="46" w:name="_Toc438376232"/>
      <w:bookmarkStart w:id="47" w:name="_Toc441496541"/>
      <w:r w:rsidR="002740BA">
        <w:rPr>
          <w:color w:val="000000" w:themeColor="text1"/>
          <w:sz w:val="24"/>
          <w:szCs w:val="24"/>
        </w:rPr>
        <w:t xml:space="preserve"> </w:t>
      </w:r>
    </w:p>
    <w:p w:rsidR="006537AE" w:rsidRPr="00F84798" w:rsidRDefault="00F83719" w:rsidP="00664E9B">
      <w:pPr>
        <w:pStyle w:val="2-"/>
        <w:numPr>
          <w:ilvl w:val="0"/>
          <w:numId w:val="18"/>
        </w:numPr>
        <w:spacing w:before="120" w:after="120"/>
        <w:ind w:left="357" w:hanging="357"/>
        <w:rPr>
          <w:color w:val="000000" w:themeColor="text1"/>
          <w:sz w:val="24"/>
          <w:szCs w:val="24"/>
        </w:rPr>
      </w:pPr>
      <w:bookmarkStart w:id="48" w:name="_Toc506883554"/>
      <w:r w:rsidRPr="00F84798">
        <w:rPr>
          <w:color w:val="000000" w:themeColor="text1"/>
          <w:sz w:val="24"/>
          <w:szCs w:val="24"/>
        </w:rPr>
        <w:t xml:space="preserve">Срок предоставления </w:t>
      </w:r>
      <w:bookmarkEnd w:id="44"/>
      <w:bookmarkEnd w:id="45"/>
      <w:bookmarkEnd w:id="46"/>
      <w:bookmarkEnd w:id="47"/>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537AE" w:rsidRDefault="00F83719" w:rsidP="00143CF6">
      <w:pPr>
        <w:pStyle w:val="affff3"/>
        <w:numPr>
          <w:ilvl w:val="1"/>
          <w:numId w:val="18"/>
        </w:numPr>
        <w:tabs>
          <w:tab w:val="left" w:pos="1276"/>
        </w:tabs>
        <w:spacing w:after="0" w:line="240" w:lineRule="auto"/>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w:t>
      </w:r>
      <w:r w:rsidR="00CC6D32">
        <w:rPr>
          <w:rFonts w:ascii="Times New Roman" w:hAnsi="Times New Roman"/>
          <w:color w:val="000000" w:themeColor="text1"/>
          <w:sz w:val="24"/>
          <w:szCs w:val="24"/>
        </w:rPr>
        <w:t>5</w:t>
      </w:r>
      <w:r w:rsidR="00365BA0">
        <w:rPr>
          <w:rFonts w:ascii="Times New Roman" w:hAnsi="Times New Roman"/>
          <w:color w:val="000000" w:themeColor="text1"/>
          <w:sz w:val="24"/>
          <w:szCs w:val="24"/>
        </w:rPr>
        <w:t xml:space="preserve"> (</w:t>
      </w:r>
      <w:r w:rsidR="00CC6D32">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CC6D32">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w:t>
      </w:r>
      <w:r w:rsidR="00AC58D7">
        <w:rPr>
          <w:rFonts w:ascii="Times New Roman" w:hAnsi="Times New Roman"/>
          <w:color w:val="000000" w:themeColor="text1"/>
          <w:sz w:val="24"/>
          <w:szCs w:val="24"/>
        </w:rPr>
        <w:t>Комитете</w:t>
      </w:r>
      <w:r w:rsidR="0004022C" w:rsidRPr="00DE2C1D">
        <w:rPr>
          <w:rFonts w:ascii="Times New Roman" w:hAnsi="Times New Roman"/>
          <w:color w:val="000000" w:themeColor="text1"/>
          <w:sz w:val="24"/>
          <w:szCs w:val="24"/>
        </w:rPr>
        <w:t>.</w:t>
      </w:r>
    </w:p>
    <w:p w:rsidR="00CC6D32" w:rsidRPr="00DE2C1D" w:rsidRDefault="00CC6D32" w:rsidP="00143CF6">
      <w:pPr>
        <w:pStyle w:val="affff3"/>
        <w:numPr>
          <w:ilvl w:val="1"/>
          <w:numId w:val="18"/>
        </w:numPr>
        <w:tabs>
          <w:tab w:val="left" w:pos="1276"/>
        </w:tabs>
        <w:spacing w:after="0" w:line="240" w:lineRule="auto"/>
        <w:ind w:left="0" w:firstLine="567"/>
        <w:jc w:val="both"/>
        <w:rPr>
          <w:rFonts w:ascii="Times New Roman" w:hAnsi="Times New Roman"/>
          <w:color w:val="000000" w:themeColor="text1"/>
          <w:sz w:val="24"/>
          <w:szCs w:val="24"/>
        </w:rPr>
      </w:pPr>
      <w:r w:rsidRPr="00F31DB4">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w:t>
      </w:r>
      <w:r w:rsidR="0076252B">
        <w:rPr>
          <w:rFonts w:ascii="Times New Roman" w:hAnsi="Times New Roman"/>
          <w:color w:val="000000" w:themeColor="text1"/>
          <w:sz w:val="24"/>
          <w:szCs w:val="24"/>
        </w:rPr>
        <w:t>Комитета</w:t>
      </w:r>
      <w:r w:rsidRPr="00F31DB4">
        <w:rPr>
          <w:rFonts w:ascii="Times New Roman" w:hAnsi="Times New Roman"/>
          <w:color w:val="000000" w:themeColor="text1"/>
          <w:sz w:val="24"/>
          <w:szCs w:val="24"/>
        </w:rPr>
        <w:t xml:space="preserve"> об отказе в предоставлении Муниципальной услуги принимается в срок не позднее 8 (восьми) рабочих дней с даты регистрации Заявления в </w:t>
      </w:r>
      <w:r w:rsidR="0076252B">
        <w:rPr>
          <w:rFonts w:ascii="Times New Roman" w:hAnsi="Times New Roman"/>
          <w:color w:val="000000" w:themeColor="text1"/>
          <w:sz w:val="24"/>
          <w:szCs w:val="24"/>
        </w:rPr>
        <w:t>Комитете.</w:t>
      </w:r>
    </w:p>
    <w:p w:rsidR="001F1E79" w:rsidRPr="00F84798" w:rsidRDefault="00F83719" w:rsidP="00664E9B">
      <w:pPr>
        <w:pStyle w:val="2-"/>
        <w:numPr>
          <w:ilvl w:val="0"/>
          <w:numId w:val="18"/>
        </w:numPr>
        <w:spacing w:before="120" w:after="120"/>
        <w:ind w:left="357" w:hanging="357"/>
        <w:rPr>
          <w:color w:val="000000" w:themeColor="text1"/>
          <w:sz w:val="24"/>
          <w:szCs w:val="24"/>
        </w:rPr>
      </w:pPr>
      <w:bookmarkStart w:id="49" w:name="_Toc506883555"/>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1F1E79" w:rsidRPr="00B05FE1" w:rsidRDefault="00F83719" w:rsidP="00664E9B">
      <w:pPr>
        <w:pStyle w:val="11"/>
        <w:numPr>
          <w:ilvl w:val="1"/>
          <w:numId w:val="18"/>
        </w:numPr>
        <w:tabs>
          <w:tab w:val="left" w:pos="1276"/>
        </w:tabs>
        <w:spacing w:line="240" w:lineRule="auto"/>
        <w:ind w:left="0" w:firstLine="567"/>
        <w:rPr>
          <w:color w:val="000000" w:themeColor="text1"/>
          <w:sz w:val="24"/>
          <w:szCs w:val="24"/>
        </w:rPr>
      </w:pPr>
      <w:r w:rsidRPr="00B05FE1">
        <w:rPr>
          <w:color w:val="000000" w:themeColor="text1"/>
          <w:sz w:val="24"/>
          <w:szCs w:val="24"/>
        </w:rPr>
        <w:t>Основным</w:t>
      </w:r>
      <w:r w:rsidR="00BD07F2">
        <w:rPr>
          <w:color w:val="000000" w:themeColor="text1"/>
          <w:sz w:val="24"/>
          <w:szCs w:val="24"/>
        </w:rPr>
        <w:t>и</w:t>
      </w:r>
      <w:r w:rsidRPr="00B05FE1">
        <w:rPr>
          <w:color w:val="000000" w:themeColor="text1"/>
          <w:sz w:val="24"/>
          <w:szCs w:val="24"/>
        </w:rPr>
        <w:t xml:space="preserve"> нормативным</w:t>
      </w:r>
      <w:r w:rsidR="00BD07F2">
        <w:rPr>
          <w:color w:val="000000" w:themeColor="text1"/>
          <w:sz w:val="24"/>
          <w:szCs w:val="24"/>
        </w:rPr>
        <w:t>и</w:t>
      </w:r>
      <w:r w:rsidRPr="00B05FE1">
        <w:rPr>
          <w:color w:val="000000" w:themeColor="text1"/>
          <w:sz w:val="24"/>
          <w:szCs w:val="24"/>
        </w:rPr>
        <w:t xml:space="preserve"> правовым</w:t>
      </w:r>
      <w:r w:rsidR="00BD07F2">
        <w:rPr>
          <w:color w:val="000000" w:themeColor="text1"/>
          <w:sz w:val="24"/>
          <w:szCs w:val="24"/>
        </w:rPr>
        <w:t>и</w:t>
      </w:r>
      <w:r w:rsidRPr="00B05FE1">
        <w:rPr>
          <w:color w:val="000000" w:themeColor="text1"/>
          <w:sz w:val="24"/>
          <w:szCs w:val="24"/>
        </w:rPr>
        <w:t xml:space="preserve"> акт</w:t>
      </w:r>
      <w:r w:rsidR="00BD07F2">
        <w:rPr>
          <w:color w:val="000000" w:themeColor="text1"/>
          <w:sz w:val="24"/>
          <w:szCs w:val="24"/>
        </w:rPr>
        <w:t>ами</w:t>
      </w:r>
      <w:r w:rsidRPr="00B05FE1">
        <w:rPr>
          <w:color w:val="000000" w:themeColor="text1"/>
          <w:sz w:val="24"/>
          <w:szCs w:val="24"/>
        </w:rPr>
        <w:t>, регулирующим</w:t>
      </w:r>
      <w:r w:rsidR="00BD07F2">
        <w:rPr>
          <w:color w:val="000000" w:themeColor="text1"/>
          <w:sz w:val="24"/>
          <w:szCs w:val="24"/>
        </w:rPr>
        <w:t>и</w:t>
      </w:r>
      <w:r w:rsidRPr="00B05FE1">
        <w:rPr>
          <w:color w:val="000000" w:themeColor="text1"/>
          <w:sz w:val="24"/>
          <w:szCs w:val="24"/>
        </w:rPr>
        <w:t xml:space="preserve">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w:t>
      </w:r>
      <w:r w:rsidR="00BD07F2">
        <w:rPr>
          <w:color w:val="000000" w:themeColor="text1"/>
          <w:sz w:val="24"/>
          <w:szCs w:val="24"/>
        </w:rPr>
        <w:t>ю</w:t>
      </w:r>
      <w:r w:rsidRPr="00B05FE1">
        <w:rPr>
          <w:color w:val="000000" w:themeColor="text1"/>
          <w:sz w:val="24"/>
          <w:szCs w:val="24"/>
        </w:rPr>
        <w:t>тся:</w:t>
      </w:r>
    </w:p>
    <w:p w:rsidR="001F1E79" w:rsidRDefault="00F83719" w:rsidP="00664E9B">
      <w:pPr>
        <w:pStyle w:val="111"/>
        <w:numPr>
          <w:ilvl w:val="2"/>
          <w:numId w:val="11"/>
        </w:numPr>
        <w:tabs>
          <w:tab w:val="left" w:pos="1276"/>
        </w:tabs>
        <w:spacing w:line="240" w:lineRule="auto"/>
        <w:ind w:left="0" w:firstLine="567"/>
        <w:rPr>
          <w:color w:val="000000" w:themeColor="text1"/>
          <w:sz w:val="24"/>
          <w:szCs w:val="24"/>
        </w:rPr>
      </w:pPr>
      <w:r w:rsidRPr="00B05FE1">
        <w:rPr>
          <w:color w:val="000000" w:themeColor="text1"/>
          <w:sz w:val="24"/>
          <w:szCs w:val="24"/>
        </w:rPr>
        <w:t>Земельный кодекс Российской Федерации</w:t>
      </w:r>
      <w:r w:rsidR="007E72E3">
        <w:rPr>
          <w:color w:val="000000" w:themeColor="text1"/>
          <w:sz w:val="24"/>
          <w:szCs w:val="24"/>
        </w:rPr>
        <w:t>.</w:t>
      </w:r>
    </w:p>
    <w:p w:rsidR="0069613C" w:rsidRDefault="00F83719" w:rsidP="00664E9B">
      <w:pPr>
        <w:pStyle w:val="111"/>
        <w:numPr>
          <w:ilvl w:val="2"/>
          <w:numId w:val="11"/>
        </w:numPr>
        <w:tabs>
          <w:tab w:val="left" w:pos="1276"/>
        </w:tabs>
        <w:spacing w:line="240" w:lineRule="auto"/>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Default="00F83719" w:rsidP="00664E9B">
      <w:pPr>
        <w:pStyle w:val="11"/>
        <w:numPr>
          <w:ilvl w:val="1"/>
          <w:numId w:val="18"/>
        </w:numPr>
        <w:tabs>
          <w:tab w:val="left" w:pos="1276"/>
        </w:tabs>
        <w:spacing w:line="240" w:lineRule="auto"/>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00685D00">
        <w:rPr>
          <w:color w:val="000000" w:themeColor="text1"/>
          <w:sz w:val="24"/>
          <w:szCs w:val="24"/>
        </w:rPr>
        <w:t>,</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w:t>
      </w:r>
      <w:r w:rsidR="00EE3C1A">
        <w:rPr>
          <w:color w:val="000000" w:themeColor="text1"/>
          <w:sz w:val="24"/>
          <w:szCs w:val="24"/>
        </w:rPr>
        <w:t>Административному регламенту</w:t>
      </w:r>
      <w:r w:rsidRPr="00B05FE1">
        <w:rPr>
          <w:color w:val="000000" w:themeColor="text1"/>
          <w:sz w:val="24"/>
          <w:szCs w:val="24"/>
        </w:rPr>
        <w:t>.</w:t>
      </w:r>
    </w:p>
    <w:p w:rsidR="00B028C2" w:rsidRPr="009170B3" w:rsidRDefault="00B028C2" w:rsidP="00664E9B">
      <w:pPr>
        <w:pStyle w:val="2-"/>
        <w:numPr>
          <w:ilvl w:val="0"/>
          <w:numId w:val="18"/>
        </w:numPr>
        <w:spacing w:before="120" w:after="120"/>
        <w:ind w:left="357" w:hanging="357"/>
        <w:rPr>
          <w:color w:val="000000" w:themeColor="text1"/>
          <w:sz w:val="24"/>
          <w:szCs w:val="24"/>
        </w:rPr>
      </w:pPr>
      <w:bookmarkStart w:id="50" w:name="_Toc506883556"/>
      <w:r w:rsidRPr="009170B3">
        <w:rPr>
          <w:color w:val="000000" w:themeColor="text1"/>
          <w:sz w:val="24"/>
          <w:szCs w:val="24"/>
        </w:rPr>
        <w:t xml:space="preserve">Исчерпывающий перечень документов, необходимых для предоставления </w:t>
      </w:r>
      <w:r w:rsidR="008E4BD1" w:rsidRPr="009170B3">
        <w:rPr>
          <w:color w:val="000000" w:themeColor="text1"/>
          <w:sz w:val="24"/>
          <w:szCs w:val="24"/>
        </w:rPr>
        <w:t>Муниципальной</w:t>
      </w:r>
      <w:r w:rsidR="00B769F1" w:rsidRPr="009170B3">
        <w:rPr>
          <w:color w:val="000000" w:themeColor="text1"/>
          <w:sz w:val="24"/>
          <w:szCs w:val="24"/>
        </w:rPr>
        <w:t xml:space="preserve"> услуги</w:t>
      </w:r>
      <w:bookmarkEnd w:id="50"/>
    </w:p>
    <w:p w:rsidR="006733C9" w:rsidRPr="00BF2DE7" w:rsidRDefault="006733C9" w:rsidP="00664E9B">
      <w:pPr>
        <w:pStyle w:val="a2"/>
        <w:numPr>
          <w:ilvl w:val="0"/>
          <w:numId w:val="0"/>
        </w:numPr>
        <w:tabs>
          <w:tab w:val="left" w:pos="1276"/>
        </w:tabs>
        <w:ind w:firstLine="709"/>
        <w:contextualSpacing w:val="0"/>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64E9B">
      <w:pPr>
        <w:tabs>
          <w:tab w:val="left" w:pos="1276"/>
          <w:tab w:val="left" w:pos="9781"/>
        </w:tabs>
        <w:spacing w:after="0" w:line="240" w:lineRule="auto"/>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w:t>
      </w:r>
      <w:r w:rsidR="0076252B">
        <w:rPr>
          <w:rFonts w:ascii="Times New Roman" w:hAnsi="Times New Roman"/>
          <w:color w:val="000000" w:themeColor="text1"/>
          <w:sz w:val="24"/>
          <w:szCs w:val="24"/>
        </w:rPr>
        <w:t>8</w:t>
      </w:r>
      <w:r w:rsidRPr="006733C9">
        <w:rPr>
          <w:rFonts w:ascii="Times New Roman" w:hAnsi="Times New Roman"/>
          <w:color w:val="000000" w:themeColor="text1"/>
          <w:sz w:val="24"/>
          <w:szCs w:val="24"/>
        </w:rPr>
        <w:t xml:space="preserve"> к настоящему </w:t>
      </w:r>
      <w:r w:rsidR="00EE3C1A">
        <w:rPr>
          <w:rFonts w:ascii="Times New Roman" w:hAnsi="Times New Roman"/>
          <w:color w:val="000000" w:themeColor="text1"/>
          <w:sz w:val="24"/>
          <w:szCs w:val="24"/>
        </w:rPr>
        <w:t>Административному регламенту</w:t>
      </w:r>
      <w:r w:rsidRPr="006733C9">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6733C9" w:rsidRPr="006733C9" w:rsidRDefault="006733C9" w:rsidP="00664E9B">
      <w:pPr>
        <w:tabs>
          <w:tab w:val="left" w:pos="1276"/>
          <w:tab w:val="left" w:pos="9781"/>
        </w:tabs>
        <w:spacing w:after="0" w:line="240" w:lineRule="auto"/>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64E9B">
      <w:pPr>
        <w:pStyle w:val="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64E9B">
      <w:pPr>
        <w:pStyle w:val="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r w:rsidR="007E72E3">
        <w:rPr>
          <w:color w:val="000000" w:themeColor="text1"/>
          <w:sz w:val="24"/>
          <w:szCs w:val="24"/>
        </w:rPr>
        <w:t>.</w:t>
      </w:r>
    </w:p>
    <w:p w:rsidR="006733C9" w:rsidRPr="00BF2DE7" w:rsidRDefault="006733C9" w:rsidP="00664E9B">
      <w:pPr>
        <w:pStyle w:val="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r w:rsidR="007E72E3">
        <w:rPr>
          <w:color w:val="000000" w:themeColor="text1"/>
          <w:sz w:val="24"/>
          <w:szCs w:val="24"/>
        </w:rPr>
        <w:t>.</w:t>
      </w:r>
    </w:p>
    <w:p w:rsidR="006733C9" w:rsidRPr="00BF2DE7" w:rsidRDefault="006733C9" w:rsidP="00664E9B">
      <w:pPr>
        <w:pStyle w:val="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64E9B">
      <w:pPr>
        <w:pStyle w:val="11"/>
        <w:numPr>
          <w:ilvl w:val="0"/>
          <w:numId w:val="0"/>
        </w:numPr>
        <w:spacing w:line="240" w:lineRule="auto"/>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64E9B">
      <w:pPr>
        <w:tabs>
          <w:tab w:val="left" w:pos="9781"/>
        </w:tabs>
        <w:spacing w:after="0" w:line="240" w:lineRule="auto"/>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64E9B">
      <w:pPr>
        <w:tabs>
          <w:tab w:val="left" w:pos="9781"/>
        </w:tabs>
        <w:spacing w:after="0" w:line="240" w:lineRule="auto"/>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64E9B">
      <w:pPr>
        <w:tabs>
          <w:tab w:val="left" w:pos="9781"/>
        </w:tabs>
        <w:spacing w:after="0" w:line="240" w:lineRule="auto"/>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64E9B">
      <w:pPr>
        <w:pStyle w:val="111"/>
        <w:numPr>
          <w:ilvl w:val="0"/>
          <w:numId w:val="0"/>
        </w:numPr>
        <w:tabs>
          <w:tab w:val="left" w:pos="1276"/>
        </w:tabs>
        <w:spacing w:line="240" w:lineRule="auto"/>
        <w:ind w:firstLine="709"/>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w:t>
      </w:r>
      <w:r w:rsidR="00EE3C1A">
        <w:rPr>
          <w:color w:val="000000" w:themeColor="text1"/>
          <w:sz w:val="24"/>
          <w:szCs w:val="24"/>
        </w:rPr>
        <w:t>Административного регламента</w:t>
      </w:r>
      <w:r w:rsidRPr="006733C9">
        <w:rPr>
          <w:color w:val="000000" w:themeColor="text1"/>
          <w:sz w:val="24"/>
          <w:szCs w:val="24"/>
        </w:rPr>
        <w:t xml:space="preserve">,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w:t>
      </w:r>
      <w:r w:rsidR="00EE3C1A">
        <w:rPr>
          <w:color w:val="000000" w:themeColor="text1"/>
          <w:sz w:val="24"/>
          <w:szCs w:val="24"/>
        </w:rPr>
        <w:t>Административному регламенту</w:t>
      </w:r>
      <w:r w:rsidRPr="006733C9">
        <w:rPr>
          <w:rStyle w:val="a7"/>
          <w:color w:val="000000" w:themeColor="text1"/>
          <w:sz w:val="24"/>
          <w:szCs w:val="24"/>
          <w:u w:val="none"/>
        </w:rPr>
        <w:t>.</w:t>
      </w:r>
    </w:p>
    <w:p w:rsidR="006733C9" w:rsidRDefault="006733C9" w:rsidP="00664E9B">
      <w:pPr>
        <w:pStyle w:val="1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lastRenderedPageBreak/>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w:t>
      </w:r>
      <w:r w:rsidR="00BD07F2">
        <w:rPr>
          <w:color w:val="000000" w:themeColor="text1"/>
          <w:sz w:val="24"/>
          <w:szCs w:val="24"/>
        </w:rPr>
        <w:t xml:space="preserve">действующим </w:t>
      </w:r>
      <w:r w:rsidRPr="00BF2DE7">
        <w:rPr>
          <w:color w:val="000000" w:themeColor="text1"/>
          <w:sz w:val="24"/>
          <w:szCs w:val="24"/>
        </w:rPr>
        <w:t>законодательством Российской Федерации о нотариате.</w:t>
      </w:r>
    </w:p>
    <w:p w:rsidR="0060651E" w:rsidRDefault="0060651E" w:rsidP="00664E9B">
      <w:pPr>
        <w:pStyle w:val="111"/>
        <w:numPr>
          <w:ilvl w:val="0"/>
          <w:numId w:val="0"/>
        </w:numPr>
        <w:tabs>
          <w:tab w:val="left" w:pos="1276"/>
        </w:tabs>
        <w:spacing w:line="240" w:lineRule="auto"/>
        <w:ind w:firstLine="709"/>
        <w:rPr>
          <w:color w:val="000000" w:themeColor="text1"/>
          <w:sz w:val="24"/>
          <w:szCs w:val="24"/>
        </w:rPr>
      </w:pPr>
      <w:r>
        <w:rPr>
          <w:color w:val="000000" w:themeColor="text1"/>
          <w:sz w:val="24"/>
          <w:szCs w:val="24"/>
        </w:rPr>
        <w:t xml:space="preserve">10.6. </w:t>
      </w:r>
      <w:r w:rsidRPr="00F31DB4">
        <w:rPr>
          <w:color w:val="000000" w:themeColor="text1"/>
          <w:sz w:val="24"/>
          <w:szCs w:val="24"/>
        </w:rPr>
        <w:t xml:space="preserve">Электронные образы документов, предоставляемых Заявителем при обращении за предоставлением </w:t>
      </w:r>
      <w:proofErr w:type="gramStart"/>
      <w:r w:rsidRPr="00F31DB4">
        <w:rPr>
          <w:color w:val="000000" w:themeColor="text1"/>
          <w:sz w:val="24"/>
          <w:szCs w:val="24"/>
        </w:rPr>
        <w:t>Муниципальной услуги</w:t>
      </w:r>
      <w:proofErr w:type="gramEnd"/>
      <w:r w:rsidRPr="00F31DB4">
        <w:rPr>
          <w:color w:val="000000" w:themeColor="text1"/>
          <w:sz w:val="24"/>
          <w:szCs w:val="24"/>
        </w:rPr>
        <w:t xml:space="preserve">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w:t>
      </w:r>
      <w:r w:rsidR="0076252B">
        <w:rPr>
          <w:color w:val="000000" w:themeColor="text1"/>
          <w:sz w:val="24"/>
          <w:szCs w:val="24"/>
        </w:rPr>
        <w:t xml:space="preserve">действующим </w:t>
      </w:r>
      <w:r w:rsidRPr="00F31DB4">
        <w:rPr>
          <w:color w:val="000000" w:themeColor="text1"/>
          <w:sz w:val="24"/>
          <w:szCs w:val="24"/>
        </w:rPr>
        <w:t>законодательством</w:t>
      </w:r>
      <w:r w:rsidR="0076252B">
        <w:rPr>
          <w:color w:val="000000" w:themeColor="text1"/>
          <w:sz w:val="24"/>
          <w:szCs w:val="24"/>
        </w:rPr>
        <w:t xml:space="preserve"> РФ</w:t>
      </w:r>
      <w:r w:rsidRPr="00F31DB4">
        <w:rPr>
          <w:color w:val="000000" w:themeColor="text1"/>
          <w:sz w:val="24"/>
          <w:szCs w:val="24"/>
        </w:rPr>
        <w:t xml:space="preserve"> порядке</w:t>
      </w:r>
      <w:r w:rsidR="0076252B">
        <w:rPr>
          <w:color w:val="000000" w:themeColor="text1"/>
          <w:sz w:val="24"/>
          <w:szCs w:val="24"/>
        </w:rPr>
        <w:t>.</w:t>
      </w:r>
    </w:p>
    <w:p w:rsidR="006733C9" w:rsidRPr="00BF2DE7" w:rsidRDefault="006733C9" w:rsidP="00664E9B">
      <w:pPr>
        <w:pStyle w:val="1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10.</w:t>
      </w:r>
      <w:r w:rsidR="0060651E">
        <w:rPr>
          <w:color w:val="000000" w:themeColor="text1"/>
          <w:sz w:val="24"/>
          <w:szCs w:val="24"/>
        </w:rPr>
        <w:t>7</w:t>
      </w:r>
      <w:r w:rsidRPr="00BF2DE7">
        <w:rPr>
          <w:color w:val="000000" w:themeColor="text1"/>
          <w:sz w:val="24"/>
          <w:szCs w:val="24"/>
        </w:rPr>
        <w:t>.</w:t>
      </w:r>
      <w:r w:rsidR="003C11B8">
        <w:rPr>
          <w:color w:val="000000" w:themeColor="text1"/>
          <w:sz w:val="24"/>
          <w:szCs w:val="24"/>
        </w:rPr>
        <w:tab/>
      </w:r>
      <w:r w:rsidRPr="00BF2DE7">
        <w:rPr>
          <w:color w:val="000000" w:themeColor="text1"/>
          <w:sz w:val="24"/>
          <w:szCs w:val="24"/>
        </w:rPr>
        <w:t xml:space="preserve">Описание документов приведено в Приложении </w:t>
      </w:r>
      <w:r w:rsidR="0076252B">
        <w:rPr>
          <w:color w:val="000000" w:themeColor="text1"/>
          <w:sz w:val="24"/>
          <w:szCs w:val="24"/>
        </w:rPr>
        <w:t>9</w:t>
      </w:r>
      <w:r w:rsidRPr="00BF2DE7">
        <w:rPr>
          <w:color w:val="000000" w:themeColor="text1"/>
          <w:sz w:val="24"/>
          <w:szCs w:val="24"/>
        </w:rPr>
        <w:t xml:space="preserve"> к настоящему </w:t>
      </w:r>
      <w:r w:rsidR="00EE3C1A">
        <w:rPr>
          <w:color w:val="000000" w:themeColor="text1"/>
          <w:sz w:val="24"/>
          <w:szCs w:val="24"/>
        </w:rPr>
        <w:t>Административному регламенту</w:t>
      </w:r>
      <w:r w:rsidRPr="00BF2DE7">
        <w:rPr>
          <w:color w:val="000000" w:themeColor="text1"/>
          <w:sz w:val="24"/>
          <w:szCs w:val="24"/>
        </w:rPr>
        <w:t>.</w:t>
      </w:r>
    </w:p>
    <w:p w:rsidR="00E843E7" w:rsidRPr="00F84798" w:rsidRDefault="00E843E7" w:rsidP="00664E9B">
      <w:pPr>
        <w:pStyle w:val="2-"/>
        <w:numPr>
          <w:ilvl w:val="0"/>
          <w:numId w:val="18"/>
        </w:numPr>
        <w:spacing w:before="120" w:after="120"/>
        <w:ind w:left="357" w:hanging="357"/>
        <w:rPr>
          <w:color w:val="000000" w:themeColor="text1"/>
          <w:sz w:val="24"/>
          <w:szCs w:val="24"/>
        </w:rPr>
      </w:pPr>
      <w:bookmarkStart w:id="51" w:name="_Toc506883557"/>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которые находятся в распоряжении </w:t>
      </w:r>
      <w:r w:rsidR="003C11B8">
        <w:rPr>
          <w:color w:val="000000" w:themeColor="text1"/>
          <w:sz w:val="24"/>
          <w:szCs w:val="24"/>
        </w:rPr>
        <w:t>о</w:t>
      </w:r>
      <w:r w:rsidRPr="00F84798">
        <w:rPr>
          <w:color w:val="000000" w:themeColor="text1"/>
          <w:sz w:val="24"/>
          <w:szCs w:val="24"/>
        </w:rPr>
        <w:t xml:space="preserve">рганов власти, </w:t>
      </w:r>
      <w:r w:rsidR="003C11B8">
        <w:rPr>
          <w:color w:val="000000" w:themeColor="text1"/>
          <w:sz w:val="24"/>
          <w:szCs w:val="24"/>
        </w:rPr>
        <w:t>о</w:t>
      </w:r>
      <w:r w:rsidRPr="00F84798">
        <w:rPr>
          <w:color w:val="000000" w:themeColor="text1"/>
          <w:sz w:val="24"/>
          <w:szCs w:val="24"/>
        </w:rPr>
        <w:t xml:space="preserve">рганов местного самоуправления или </w:t>
      </w:r>
      <w:r w:rsidR="003C11B8">
        <w:rPr>
          <w:color w:val="000000" w:themeColor="text1"/>
          <w:sz w:val="24"/>
          <w:szCs w:val="24"/>
        </w:rPr>
        <w:t>о</w:t>
      </w:r>
      <w:r w:rsidRPr="00F84798">
        <w:rPr>
          <w:color w:val="000000" w:themeColor="text1"/>
          <w:sz w:val="24"/>
          <w:szCs w:val="24"/>
        </w:rPr>
        <w:t>рганизаций</w:t>
      </w:r>
      <w:bookmarkEnd w:id="51"/>
    </w:p>
    <w:p w:rsidR="006D1592" w:rsidRPr="00063A10" w:rsidRDefault="008166DB" w:rsidP="00664E9B">
      <w:pPr>
        <w:pStyle w:val="11"/>
        <w:numPr>
          <w:ilvl w:val="1"/>
          <w:numId w:val="18"/>
        </w:numPr>
        <w:tabs>
          <w:tab w:val="left" w:pos="1418"/>
        </w:tabs>
        <w:spacing w:line="240" w:lineRule="auto"/>
        <w:ind w:left="0" w:firstLine="709"/>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00DC4109">
        <w:rPr>
          <w:sz w:val="24"/>
          <w:szCs w:val="24"/>
        </w:rPr>
        <w:t>Комитетом</w:t>
      </w:r>
      <w:r w:rsidRPr="008166DB">
        <w:rPr>
          <w:sz w:val="24"/>
          <w:szCs w:val="24"/>
        </w:rPr>
        <w:t xml:space="preserve"> запрашиваются следующие необходимые документы, находящиеся в распоряжении </w:t>
      </w:r>
      <w:r w:rsidR="003C11B8">
        <w:rPr>
          <w:sz w:val="24"/>
          <w:szCs w:val="24"/>
        </w:rPr>
        <w:t>о</w:t>
      </w:r>
      <w:r w:rsidRPr="008166DB">
        <w:rPr>
          <w:sz w:val="24"/>
          <w:szCs w:val="24"/>
        </w:rPr>
        <w:t>рганов власти</w:t>
      </w:r>
      <w:r w:rsidR="00BD07F2">
        <w:rPr>
          <w:sz w:val="24"/>
          <w:szCs w:val="24"/>
        </w:rPr>
        <w:t>, органов местного самоуправления или организаций</w:t>
      </w:r>
      <w:r w:rsidRPr="008166DB">
        <w:rPr>
          <w:sz w:val="24"/>
          <w:szCs w:val="24"/>
        </w:rPr>
        <w:t>:</w:t>
      </w:r>
    </w:p>
    <w:p w:rsidR="006D1592" w:rsidRDefault="00C769C3" w:rsidP="00664E9B">
      <w:pPr>
        <w:pStyle w:val="111"/>
        <w:numPr>
          <w:ilvl w:val="2"/>
          <w:numId w:val="18"/>
        </w:numPr>
        <w:tabs>
          <w:tab w:val="left" w:pos="1418"/>
        </w:tabs>
        <w:spacing w:line="240" w:lineRule="auto"/>
        <w:ind w:left="0" w:firstLine="709"/>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AD76B7">
        <w:rPr>
          <w:color w:val="000000" w:themeColor="text1"/>
          <w:sz w:val="24"/>
          <w:szCs w:val="24"/>
        </w:rPr>
        <w:t>.</w:t>
      </w:r>
    </w:p>
    <w:p w:rsidR="00B212DE" w:rsidRDefault="00B212DE" w:rsidP="00664E9B">
      <w:pPr>
        <w:pStyle w:val="111"/>
        <w:numPr>
          <w:ilvl w:val="2"/>
          <w:numId w:val="18"/>
        </w:numPr>
        <w:tabs>
          <w:tab w:val="left" w:pos="1418"/>
        </w:tabs>
        <w:spacing w:line="240" w:lineRule="auto"/>
        <w:ind w:left="0" w:firstLine="709"/>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64E9B">
      <w:pPr>
        <w:pStyle w:val="111"/>
        <w:numPr>
          <w:ilvl w:val="2"/>
          <w:numId w:val="18"/>
        </w:numPr>
        <w:tabs>
          <w:tab w:val="left" w:pos="1418"/>
        </w:tabs>
        <w:spacing w:line="240" w:lineRule="auto"/>
        <w:ind w:left="0" w:firstLine="709"/>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r w:rsidR="00BD07F2">
        <w:rPr>
          <w:color w:val="000000" w:themeColor="text1"/>
          <w:sz w:val="24"/>
          <w:szCs w:val="24"/>
        </w:rPr>
        <w:t xml:space="preserve"> </w:t>
      </w:r>
      <w:r w:rsidR="00BD07F2" w:rsidRPr="00B212DE">
        <w:rPr>
          <w:color w:val="000000" w:themeColor="text1"/>
          <w:sz w:val="24"/>
          <w:szCs w:val="24"/>
        </w:rPr>
        <w:t>из Федеральной налоговой службы России</w:t>
      </w:r>
      <w:r w:rsidR="0022585C" w:rsidRPr="008166DB">
        <w:rPr>
          <w:color w:val="000000" w:themeColor="text1"/>
          <w:sz w:val="24"/>
          <w:szCs w:val="24"/>
        </w:rPr>
        <w:t>.</w:t>
      </w:r>
    </w:p>
    <w:p w:rsidR="0022585C" w:rsidRDefault="0084239D" w:rsidP="00664E9B">
      <w:pPr>
        <w:pStyle w:val="111"/>
        <w:numPr>
          <w:ilvl w:val="1"/>
          <w:numId w:val="18"/>
        </w:numPr>
        <w:tabs>
          <w:tab w:val="left" w:pos="1418"/>
        </w:tabs>
        <w:spacing w:line="240" w:lineRule="auto"/>
        <w:ind w:left="0" w:firstLine="709"/>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w:t>
      </w:r>
      <w:r w:rsidR="00EE3C1A">
        <w:rPr>
          <w:color w:val="000000" w:themeColor="text1"/>
          <w:sz w:val="24"/>
          <w:szCs w:val="24"/>
        </w:rPr>
        <w:t>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64E9B">
      <w:pPr>
        <w:pStyle w:val="111"/>
        <w:numPr>
          <w:ilvl w:val="2"/>
          <w:numId w:val="18"/>
        </w:numPr>
        <w:tabs>
          <w:tab w:val="left" w:pos="1418"/>
        </w:tabs>
        <w:spacing w:line="240" w:lineRule="auto"/>
        <w:ind w:left="0" w:firstLine="709"/>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664E9B">
      <w:pPr>
        <w:pStyle w:val="11"/>
        <w:numPr>
          <w:ilvl w:val="0"/>
          <w:numId w:val="0"/>
        </w:numPr>
        <w:tabs>
          <w:tab w:val="left" w:pos="1418"/>
        </w:tabs>
        <w:spacing w:line="240" w:lineRule="auto"/>
        <w:ind w:firstLine="709"/>
        <w:rPr>
          <w:color w:val="000000" w:themeColor="text1"/>
          <w:sz w:val="24"/>
          <w:szCs w:val="24"/>
        </w:rPr>
      </w:pPr>
      <w:r>
        <w:rPr>
          <w:color w:val="000000" w:themeColor="text1"/>
          <w:sz w:val="24"/>
          <w:szCs w:val="24"/>
        </w:rPr>
        <w:t>11.</w:t>
      </w:r>
      <w:r w:rsidR="009560F5">
        <w:rPr>
          <w:color w:val="000000" w:themeColor="text1"/>
          <w:sz w:val="24"/>
          <w:szCs w:val="24"/>
        </w:rPr>
        <w:t>3</w:t>
      </w:r>
      <w:r>
        <w:rPr>
          <w:color w:val="000000" w:themeColor="text1"/>
          <w:sz w:val="24"/>
          <w:szCs w:val="24"/>
        </w:rPr>
        <w:t>.</w:t>
      </w:r>
      <w:r w:rsidR="00DC4109">
        <w:rPr>
          <w:color w:val="000000" w:themeColor="text1"/>
          <w:sz w:val="24"/>
          <w:szCs w:val="24"/>
        </w:rPr>
        <w:t xml:space="preserve"> </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 xml:space="preserve">настоящего </w:t>
      </w:r>
      <w:r w:rsidR="00EE3C1A">
        <w:rPr>
          <w:color w:val="000000" w:themeColor="text1"/>
          <w:sz w:val="24"/>
          <w:szCs w:val="24"/>
        </w:rPr>
        <w:t>Административного рег</w:t>
      </w:r>
      <w:r w:rsidR="005343DE">
        <w:rPr>
          <w:color w:val="000000" w:themeColor="text1"/>
          <w:sz w:val="24"/>
          <w:szCs w:val="24"/>
        </w:rPr>
        <w:t>л</w:t>
      </w:r>
      <w:r w:rsidR="00EE3C1A">
        <w:rPr>
          <w:color w:val="000000" w:themeColor="text1"/>
          <w:sz w:val="24"/>
          <w:szCs w:val="24"/>
        </w:rPr>
        <w:t>амента</w:t>
      </w:r>
      <w:r w:rsidR="00E843E7" w:rsidRPr="00F84798">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9560F5" w:rsidP="00664E9B">
      <w:pPr>
        <w:pStyle w:val="11"/>
        <w:numPr>
          <w:ilvl w:val="0"/>
          <w:numId w:val="0"/>
        </w:numPr>
        <w:tabs>
          <w:tab w:val="left" w:pos="1418"/>
        </w:tabs>
        <w:spacing w:line="240" w:lineRule="auto"/>
        <w:ind w:firstLine="709"/>
        <w:rPr>
          <w:color w:val="000000" w:themeColor="text1"/>
          <w:sz w:val="24"/>
          <w:szCs w:val="24"/>
        </w:rPr>
      </w:pPr>
      <w:r>
        <w:rPr>
          <w:color w:val="000000" w:themeColor="text1"/>
          <w:sz w:val="24"/>
          <w:szCs w:val="24"/>
        </w:rPr>
        <w:t xml:space="preserve">11.4. </w:t>
      </w:r>
      <w:r w:rsidR="00B769F1" w:rsidRPr="00F84798">
        <w:rPr>
          <w:color w:val="000000" w:themeColor="text1"/>
          <w:sz w:val="24"/>
          <w:szCs w:val="24"/>
        </w:rPr>
        <w:t>Администрация</w:t>
      </w:r>
      <w:r w:rsidR="00C47355">
        <w:rPr>
          <w:color w:val="000000" w:themeColor="text1"/>
          <w:sz w:val="24"/>
          <w:szCs w:val="24"/>
        </w:rPr>
        <w:t>, Комитет</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w:t>
      </w:r>
      <w:r w:rsidR="00836E10">
        <w:rPr>
          <w:color w:val="000000" w:themeColor="text1"/>
          <w:sz w:val="24"/>
          <w:szCs w:val="24"/>
        </w:rPr>
        <w:t>Административного регламента</w:t>
      </w:r>
      <w:r w:rsidR="00E843E7" w:rsidRPr="00F84798">
        <w:rPr>
          <w:color w:val="000000" w:themeColor="text1"/>
          <w:sz w:val="24"/>
          <w:szCs w:val="24"/>
        </w:rPr>
        <w:t xml:space="preserve">. </w:t>
      </w:r>
    </w:p>
    <w:p w:rsidR="00E843E7" w:rsidRDefault="00B769F1" w:rsidP="00664E9B">
      <w:pPr>
        <w:pStyle w:val="11"/>
        <w:numPr>
          <w:ilvl w:val="1"/>
          <w:numId w:val="36"/>
        </w:numPr>
        <w:tabs>
          <w:tab w:val="left" w:pos="1418"/>
        </w:tabs>
        <w:spacing w:line="240" w:lineRule="auto"/>
        <w:ind w:left="0" w:firstLine="709"/>
        <w:rPr>
          <w:color w:val="000000" w:themeColor="text1"/>
          <w:sz w:val="24"/>
          <w:szCs w:val="24"/>
        </w:rPr>
      </w:pPr>
      <w:r w:rsidRPr="00F84798">
        <w:rPr>
          <w:color w:val="000000" w:themeColor="text1"/>
          <w:sz w:val="24"/>
          <w:szCs w:val="24"/>
        </w:rPr>
        <w:t>Администрация</w:t>
      </w:r>
      <w:r w:rsidR="00C47355">
        <w:rPr>
          <w:color w:val="000000" w:themeColor="text1"/>
          <w:sz w:val="24"/>
          <w:szCs w:val="24"/>
        </w:rPr>
        <w:t>, Комитет</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836E10">
        <w:rPr>
          <w:color w:val="000000" w:themeColor="text1"/>
          <w:sz w:val="24"/>
          <w:szCs w:val="24"/>
        </w:rPr>
        <w:t>Административным регламентом</w:t>
      </w:r>
      <w:r w:rsidR="00E843E7" w:rsidRPr="00F84798">
        <w:rPr>
          <w:color w:val="000000" w:themeColor="text1"/>
          <w:sz w:val="24"/>
          <w:szCs w:val="24"/>
        </w:rPr>
        <w:t>.</w:t>
      </w:r>
    </w:p>
    <w:p w:rsidR="00E97CEA" w:rsidRPr="00F84798" w:rsidRDefault="0098391E" w:rsidP="00CD06CF">
      <w:pPr>
        <w:pStyle w:val="2-"/>
        <w:numPr>
          <w:ilvl w:val="0"/>
          <w:numId w:val="36"/>
        </w:numPr>
        <w:spacing w:before="120" w:after="120"/>
        <w:ind w:left="357" w:hanging="357"/>
        <w:rPr>
          <w:color w:val="000000" w:themeColor="text1"/>
          <w:sz w:val="24"/>
          <w:szCs w:val="24"/>
        </w:rPr>
      </w:pPr>
      <w:bookmarkStart w:id="52" w:name="_Toc506883558"/>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2"/>
    </w:p>
    <w:p w:rsidR="002D610A" w:rsidRPr="00D16151" w:rsidRDefault="002D610A" w:rsidP="00B00C03">
      <w:pPr>
        <w:pStyle w:val="11"/>
        <w:numPr>
          <w:ilvl w:val="0"/>
          <w:numId w:val="0"/>
        </w:numPr>
        <w:tabs>
          <w:tab w:val="left" w:pos="1276"/>
        </w:tabs>
        <w:spacing w:line="240" w:lineRule="auto"/>
        <w:ind w:firstLine="567"/>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B00C03" w:rsidRPr="00B00C03" w:rsidRDefault="002D610A" w:rsidP="00B00C03">
      <w:pPr>
        <w:pStyle w:val="111"/>
        <w:numPr>
          <w:ilvl w:val="0"/>
          <w:numId w:val="0"/>
        </w:numPr>
        <w:ind w:firstLine="567"/>
        <w:rPr>
          <w:sz w:val="24"/>
          <w:szCs w:val="24"/>
        </w:rPr>
      </w:pPr>
      <w:r w:rsidRPr="00D16151">
        <w:rPr>
          <w:sz w:val="24"/>
          <w:szCs w:val="24"/>
        </w:rPr>
        <w:t xml:space="preserve">12.1.1. </w:t>
      </w:r>
      <w:bookmarkStart w:id="53" w:name="_Toc506883559"/>
      <w:r w:rsidR="00B00C03" w:rsidRPr="00B00C03">
        <w:rPr>
          <w:sz w:val="24"/>
          <w:szCs w:val="24"/>
        </w:rPr>
        <w:t>Обращение за предоставлением Муниципальной у</w:t>
      </w:r>
      <w:r w:rsidR="00B00C03" w:rsidRPr="00B00C03">
        <w:rPr>
          <w:sz w:val="24"/>
          <w:szCs w:val="24"/>
          <w:lang w:eastAsia="ar-SA"/>
        </w:rPr>
        <w:t>слуги</w:t>
      </w:r>
      <w:r w:rsidR="00B00C03" w:rsidRPr="00B00C03">
        <w:rPr>
          <w:sz w:val="24"/>
          <w:szCs w:val="24"/>
        </w:rPr>
        <w:t>, не предоставляемой Администрацией.</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t>12.1.2. Обращение за предоставлением Муниципальной у</w:t>
      </w:r>
      <w:r w:rsidRPr="00B00C03">
        <w:rPr>
          <w:rFonts w:ascii="Times New Roman" w:hAnsi="Times New Roman"/>
          <w:sz w:val="24"/>
          <w:szCs w:val="24"/>
          <w:lang w:eastAsia="ar-SA"/>
        </w:rPr>
        <w:t>слуги</w:t>
      </w:r>
      <w:r w:rsidRPr="00B00C03">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lastRenderedPageBreak/>
        <w:t xml:space="preserve">12.1.3. Документы имеют исправления, не заверенные в установленном </w:t>
      </w:r>
      <w:r w:rsidR="008F062A">
        <w:rPr>
          <w:rFonts w:ascii="Times New Roman" w:hAnsi="Times New Roman"/>
          <w:sz w:val="24"/>
          <w:szCs w:val="24"/>
        </w:rPr>
        <w:t xml:space="preserve">действующим </w:t>
      </w:r>
      <w:r w:rsidRPr="00B00C03">
        <w:rPr>
          <w:rFonts w:ascii="Times New Roman" w:hAnsi="Times New Roman"/>
          <w:sz w:val="24"/>
          <w:szCs w:val="24"/>
        </w:rPr>
        <w:t xml:space="preserve">законодательством </w:t>
      </w:r>
      <w:r w:rsidR="008F062A">
        <w:rPr>
          <w:rFonts w:ascii="Times New Roman" w:hAnsi="Times New Roman"/>
          <w:sz w:val="24"/>
          <w:szCs w:val="24"/>
        </w:rPr>
        <w:t xml:space="preserve">РФ </w:t>
      </w:r>
      <w:r w:rsidRPr="00B00C03">
        <w:rPr>
          <w:rFonts w:ascii="Times New Roman" w:hAnsi="Times New Roman"/>
          <w:sz w:val="24"/>
          <w:szCs w:val="24"/>
        </w:rPr>
        <w:t>порядке.</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t>12.1.</w:t>
      </w:r>
      <w:r>
        <w:rPr>
          <w:rFonts w:ascii="Times New Roman" w:hAnsi="Times New Roman"/>
          <w:sz w:val="24"/>
          <w:szCs w:val="24"/>
        </w:rPr>
        <w:t>4</w:t>
      </w:r>
      <w:r w:rsidRPr="00B00C03">
        <w:rPr>
          <w:rFonts w:ascii="Times New Roman" w:hAnsi="Times New Roman"/>
          <w:sz w:val="24"/>
          <w:szCs w:val="24"/>
        </w:rPr>
        <w:t xml:space="preserve">. Документы утратили силу на момент обращения за предоставлением </w:t>
      </w:r>
      <w:r w:rsidR="00844C11">
        <w:rPr>
          <w:rFonts w:ascii="Times New Roman" w:hAnsi="Times New Roman"/>
          <w:sz w:val="24"/>
          <w:szCs w:val="24"/>
        </w:rPr>
        <w:t>Муниципальной</w:t>
      </w:r>
      <w:r w:rsidRPr="00B00C03">
        <w:rPr>
          <w:rFonts w:ascii="Times New Roman" w:hAnsi="Times New Roman"/>
          <w:sz w:val="24"/>
          <w:szCs w:val="24"/>
        </w:rPr>
        <w:t xml:space="preserve"> услуги (документ, удостоверяющий личность, доверенность).</w:t>
      </w:r>
    </w:p>
    <w:p w:rsidR="00B00C03" w:rsidRPr="00B00C03" w:rsidRDefault="00B00C03" w:rsidP="00B00C03">
      <w:pPr>
        <w:spacing w:after="0"/>
        <w:ind w:firstLine="567"/>
        <w:jc w:val="both"/>
        <w:rPr>
          <w:rFonts w:ascii="Times New Roman" w:hAnsi="Times New Roman"/>
          <w:sz w:val="28"/>
          <w:szCs w:val="28"/>
        </w:rPr>
      </w:pPr>
      <w:r w:rsidRPr="00B00C03">
        <w:rPr>
          <w:rFonts w:ascii="Times New Roman" w:hAnsi="Times New Roman"/>
          <w:sz w:val="24"/>
          <w:szCs w:val="24"/>
        </w:rPr>
        <w:t>12.1.</w:t>
      </w:r>
      <w:r>
        <w:rPr>
          <w:rFonts w:ascii="Times New Roman" w:hAnsi="Times New Roman"/>
          <w:sz w:val="24"/>
          <w:szCs w:val="24"/>
        </w:rPr>
        <w:t>5</w:t>
      </w:r>
      <w:r w:rsidRPr="00B00C03">
        <w:rPr>
          <w:rFonts w:ascii="Times New Roman" w:hAnsi="Times New Roman"/>
          <w:sz w:val="24"/>
          <w:szCs w:val="24"/>
        </w:rPr>
        <w:t>. Представление некачественных электронных документов (электронных образов документов),</w:t>
      </w:r>
      <w:r w:rsidRPr="00B00C03" w:rsidDel="00470E91">
        <w:rPr>
          <w:rFonts w:ascii="Times New Roman" w:hAnsi="Times New Roman"/>
          <w:sz w:val="24"/>
          <w:szCs w:val="24"/>
        </w:rPr>
        <w:t xml:space="preserve"> </w:t>
      </w:r>
      <w:r w:rsidRPr="00B00C03">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t>12.1.</w:t>
      </w:r>
      <w:r>
        <w:rPr>
          <w:rFonts w:ascii="Times New Roman" w:hAnsi="Times New Roman"/>
          <w:sz w:val="24"/>
          <w:szCs w:val="24"/>
        </w:rPr>
        <w:t>6</w:t>
      </w:r>
      <w:r w:rsidRPr="00B00C03">
        <w:rPr>
          <w:rFonts w:ascii="Times New Roman" w:hAnsi="Times New Roman"/>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8F062A">
        <w:rPr>
          <w:rFonts w:ascii="Times New Roman" w:hAnsi="Times New Roman"/>
          <w:sz w:val="24"/>
          <w:szCs w:val="24"/>
        </w:rPr>
        <w:t>8</w:t>
      </w:r>
      <w:r w:rsidRPr="00B00C03">
        <w:rPr>
          <w:rFonts w:ascii="Times New Roman" w:hAnsi="Times New Roman"/>
          <w:sz w:val="24"/>
          <w:szCs w:val="24"/>
        </w:rPr>
        <w:t xml:space="preserve"> к настоящему Административному регламенту).</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t>12.1.</w:t>
      </w:r>
      <w:r>
        <w:rPr>
          <w:rFonts w:ascii="Times New Roman" w:hAnsi="Times New Roman"/>
          <w:sz w:val="24"/>
          <w:szCs w:val="24"/>
        </w:rPr>
        <w:t>7</w:t>
      </w:r>
      <w:r w:rsidRPr="00B00C03">
        <w:rPr>
          <w:rFonts w:ascii="Times New Roman" w:hAnsi="Times New Roman"/>
          <w:sz w:val="24"/>
          <w:szCs w:val="24"/>
        </w:rPr>
        <w:t>.</w:t>
      </w:r>
      <w:r w:rsidRPr="00B00C03">
        <w:rPr>
          <w:rFonts w:ascii="Times New Roman" w:hAnsi="Times New Roman"/>
          <w:sz w:val="28"/>
          <w:szCs w:val="28"/>
        </w:rPr>
        <w:t> </w:t>
      </w:r>
      <w:r w:rsidRPr="00B00C03">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00C03" w:rsidRPr="00B00C03" w:rsidRDefault="00B00C03" w:rsidP="00B00C03">
      <w:pPr>
        <w:spacing w:after="0"/>
        <w:ind w:firstLine="567"/>
        <w:jc w:val="both"/>
        <w:rPr>
          <w:rFonts w:ascii="Times New Roman" w:hAnsi="Times New Roman"/>
          <w:sz w:val="28"/>
          <w:szCs w:val="28"/>
        </w:rPr>
      </w:pPr>
      <w:r w:rsidRPr="00B00C03">
        <w:rPr>
          <w:rFonts w:ascii="Times New Roman" w:hAnsi="Times New Roman"/>
          <w:sz w:val="24"/>
          <w:szCs w:val="24"/>
        </w:rPr>
        <w:t>12.1.</w:t>
      </w:r>
      <w:r>
        <w:rPr>
          <w:rFonts w:ascii="Times New Roman" w:hAnsi="Times New Roman"/>
          <w:sz w:val="24"/>
          <w:szCs w:val="24"/>
        </w:rPr>
        <w:t>8</w:t>
      </w:r>
      <w:r w:rsidRPr="00B00C03">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B00C03" w:rsidRPr="00B00C03" w:rsidRDefault="00B00C03" w:rsidP="00B00C03">
      <w:pPr>
        <w:spacing w:after="0"/>
        <w:ind w:firstLine="567"/>
        <w:jc w:val="both"/>
        <w:rPr>
          <w:rFonts w:ascii="Times New Roman" w:hAnsi="Times New Roman"/>
          <w:sz w:val="24"/>
          <w:szCs w:val="24"/>
        </w:rPr>
      </w:pPr>
      <w:r w:rsidRPr="00B00C03">
        <w:rPr>
          <w:rFonts w:ascii="Times New Roman" w:hAnsi="Times New Roman"/>
          <w:sz w:val="24"/>
          <w:szCs w:val="24"/>
        </w:rPr>
        <w:t>12.1.</w:t>
      </w:r>
      <w:r>
        <w:rPr>
          <w:rFonts w:ascii="Times New Roman" w:hAnsi="Times New Roman"/>
          <w:sz w:val="24"/>
          <w:szCs w:val="24"/>
        </w:rPr>
        <w:t>9</w:t>
      </w:r>
      <w:r w:rsidRPr="00B00C03">
        <w:rPr>
          <w:rFonts w:ascii="Times New Roman" w:hAnsi="Times New Roman"/>
          <w:sz w:val="24"/>
          <w:szCs w:val="24"/>
        </w:rPr>
        <w:t>.</w:t>
      </w:r>
      <w:r w:rsidR="00CD06CF">
        <w:rPr>
          <w:rFonts w:ascii="Times New Roman" w:hAnsi="Times New Roman"/>
          <w:sz w:val="24"/>
          <w:szCs w:val="24"/>
        </w:rPr>
        <w:t xml:space="preserve"> </w:t>
      </w:r>
      <w:r w:rsidRPr="00B00C03">
        <w:rPr>
          <w:rFonts w:ascii="Times New Roman" w:hAnsi="Times New Roman"/>
          <w:sz w:val="24"/>
          <w:szCs w:val="24"/>
        </w:rPr>
        <w:t xml:space="preserve">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 </w:t>
      </w:r>
    </w:p>
    <w:p w:rsidR="00B00C03" w:rsidRPr="00B00C03" w:rsidRDefault="00B00C03" w:rsidP="00B00C03">
      <w:pPr>
        <w:spacing w:after="0"/>
        <w:ind w:firstLine="567"/>
        <w:jc w:val="both"/>
        <w:rPr>
          <w:rFonts w:ascii="Times New Roman" w:hAnsi="Times New Roman"/>
          <w:sz w:val="28"/>
          <w:szCs w:val="28"/>
        </w:rPr>
      </w:pPr>
      <w:r w:rsidRPr="00B00C03">
        <w:rPr>
          <w:rFonts w:ascii="Times New Roman" w:hAnsi="Times New Roman"/>
          <w:sz w:val="24"/>
          <w:szCs w:val="24"/>
        </w:rPr>
        <w:t>12.1.1</w:t>
      </w:r>
      <w:r>
        <w:rPr>
          <w:rFonts w:ascii="Times New Roman" w:hAnsi="Times New Roman"/>
          <w:sz w:val="24"/>
          <w:szCs w:val="24"/>
        </w:rPr>
        <w:t>0</w:t>
      </w:r>
      <w:r w:rsidRPr="00B00C03">
        <w:rPr>
          <w:rFonts w:ascii="Times New Roman" w:hAnsi="Times New Roman"/>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B00C03" w:rsidRPr="00B00C03" w:rsidRDefault="00B00C03" w:rsidP="00B00C03">
      <w:pPr>
        <w:autoSpaceDE w:val="0"/>
        <w:autoSpaceDN w:val="0"/>
        <w:adjustRightInd w:val="0"/>
        <w:spacing w:after="0"/>
        <w:ind w:firstLine="567"/>
        <w:jc w:val="both"/>
        <w:rPr>
          <w:rFonts w:ascii="Times New Roman" w:hAnsi="Times New Roman"/>
          <w:sz w:val="24"/>
          <w:szCs w:val="24"/>
        </w:rPr>
      </w:pPr>
      <w:r w:rsidRPr="00B00C03">
        <w:rPr>
          <w:rFonts w:ascii="Times New Roman" w:hAnsi="Times New Roman"/>
          <w:sz w:val="24"/>
          <w:szCs w:val="24"/>
        </w:rPr>
        <w:t xml:space="preserve">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При обращении через РПГУ, решение об отказе в приеме документов подписывается уполномоченным должностным лицом </w:t>
      </w:r>
      <w:r w:rsidR="00CD06CF">
        <w:rPr>
          <w:rFonts w:ascii="Times New Roman" w:hAnsi="Times New Roman"/>
          <w:sz w:val="24"/>
          <w:szCs w:val="24"/>
        </w:rPr>
        <w:t>Комитета</w:t>
      </w:r>
      <w:r w:rsidRPr="00B00C03">
        <w:rPr>
          <w:rFonts w:ascii="Times New Roman" w:hAnsi="Times New Roman"/>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00C03" w:rsidRPr="00CD06CF" w:rsidRDefault="00B00C03" w:rsidP="00B00C03">
      <w:pPr>
        <w:pStyle w:val="11"/>
        <w:numPr>
          <w:ilvl w:val="0"/>
          <w:numId w:val="0"/>
        </w:numPr>
        <w:spacing w:line="240" w:lineRule="auto"/>
        <w:ind w:firstLine="709"/>
        <w:rPr>
          <w:color w:val="000000" w:themeColor="text1"/>
          <w:sz w:val="16"/>
          <w:szCs w:val="16"/>
        </w:rPr>
      </w:pPr>
    </w:p>
    <w:p w:rsidR="003426BE" w:rsidRDefault="00DD0FE1" w:rsidP="008F062A">
      <w:pPr>
        <w:pStyle w:val="11"/>
        <w:numPr>
          <w:ilvl w:val="0"/>
          <w:numId w:val="36"/>
        </w:numPr>
        <w:spacing w:line="240" w:lineRule="auto"/>
        <w:jc w:val="center"/>
        <w:rPr>
          <w:b/>
          <w:i/>
          <w:color w:val="000000" w:themeColor="text1"/>
          <w:sz w:val="24"/>
          <w:szCs w:val="24"/>
        </w:rPr>
      </w:pPr>
      <w:r w:rsidRPr="00B00C03">
        <w:rPr>
          <w:b/>
          <w:i/>
          <w:color w:val="000000" w:themeColor="text1"/>
          <w:sz w:val="24"/>
          <w:szCs w:val="24"/>
        </w:rPr>
        <w:t xml:space="preserve">Исчерпывающий перечень оснований для отказа в предоставлении </w:t>
      </w:r>
      <w:r w:rsidR="008E4BD1" w:rsidRPr="00B00C03">
        <w:rPr>
          <w:b/>
          <w:i/>
          <w:color w:val="000000" w:themeColor="text1"/>
          <w:sz w:val="24"/>
          <w:szCs w:val="24"/>
        </w:rPr>
        <w:t>Муниципальной</w:t>
      </w:r>
      <w:r w:rsidR="00B769F1" w:rsidRPr="00B00C03">
        <w:rPr>
          <w:b/>
          <w:i/>
          <w:color w:val="000000" w:themeColor="text1"/>
          <w:sz w:val="24"/>
          <w:szCs w:val="24"/>
        </w:rPr>
        <w:t xml:space="preserve"> услуги</w:t>
      </w:r>
      <w:bookmarkEnd w:id="53"/>
    </w:p>
    <w:p w:rsidR="00B00C03" w:rsidRPr="00CD06CF" w:rsidRDefault="00B00C03" w:rsidP="00B00C03">
      <w:pPr>
        <w:pStyle w:val="11"/>
        <w:numPr>
          <w:ilvl w:val="0"/>
          <w:numId w:val="0"/>
        </w:numPr>
        <w:spacing w:line="240" w:lineRule="auto"/>
        <w:ind w:left="480"/>
        <w:rPr>
          <w:b/>
          <w:i/>
          <w:color w:val="000000" w:themeColor="text1"/>
          <w:sz w:val="16"/>
          <w:szCs w:val="16"/>
        </w:rPr>
      </w:pPr>
    </w:p>
    <w:p w:rsidR="0055545A" w:rsidRPr="00D16151" w:rsidRDefault="00157DFE" w:rsidP="00CD06CF">
      <w:pPr>
        <w:pStyle w:val="11"/>
        <w:numPr>
          <w:ilvl w:val="0"/>
          <w:numId w:val="0"/>
        </w:numPr>
        <w:tabs>
          <w:tab w:val="left" w:pos="1276"/>
        </w:tabs>
        <w:spacing w:line="240" w:lineRule="auto"/>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CD06CF" w:rsidRPr="00CD06CF" w:rsidRDefault="0055545A" w:rsidP="00CD06CF">
      <w:pPr>
        <w:pStyle w:val="11"/>
        <w:numPr>
          <w:ilvl w:val="0"/>
          <w:numId w:val="0"/>
        </w:numPr>
        <w:tabs>
          <w:tab w:val="left" w:pos="0"/>
        </w:tabs>
        <w:ind w:firstLine="567"/>
        <w:rPr>
          <w:sz w:val="24"/>
          <w:szCs w:val="24"/>
        </w:rPr>
      </w:pPr>
      <w:r w:rsidRPr="00D16151">
        <w:rPr>
          <w:sz w:val="24"/>
          <w:szCs w:val="24"/>
        </w:rPr>
        <w:t>13.1.1. </w:t>
      </w:r>
      <w:r w:rsidR="00CD06CF" w:rsidRPr="00CD06CF">
        <w:rPr>
          <w:sz w:val="24"/>
          <w:szCs w:val="24"/>
        </w:rPr>
        <w:t>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w:t>
      </w:r>
      <w:r w:rsidR="008F062A">
        <w:rPr>
          <w:sz w:val="24"/>
          <w:szCs w:val="24"/>
        </w:rPr>
        <w:t>.</w:t>
      </w:r>
    </w:p>
    <w:p w:rsidR="00CD06CF" w:rsidRPr="00CD06CF" w:rsidRDefault="00CD06CF" w:rsidP="00CD06CF">
      <w:pPr>
        <w:tabs>
          <w:tab w:val="left" w:pos="0"/>
        </w:tabs>
        <w:autoSpaceDE w:val="0"/>
        <w:autoSpaceDN w:val="0"/>
        <w:adjustRightInd w:val="0"/>
        <w:spacing w:after="0"/>
        <w:ind w:firstLine="567"/>
        <w:jc w:val="both"/>
        <w:rPr>
          <w:rFonts w:ascii="Times New Roman" w:hAnsi="Times New Roman"/>
          <w:sz w:val="24"/>
          <w:szCs w:val="24"/>
        </w:rPr>
      </w:pPr>
      <w:r w:rsidRPr="00CD06CF">
        <w:rPr>
          <w:rFonts w:ascii="Times New Roman" w:hAnsi="Times New Roman"/>
          <w:sz w:val="24"/>
          <w:szCs w:val="24"/>
        </w:rPr>
        <w:t>13.1.2.</w:t>
      </w:r>
      <w:r w:rsidRPr="00CD06CF">
        <w:rPr>
          <w:rFonts w:ascii="Times New Roman" w:hAnsi="Times New Roman"/>
          <w:sz w:val="28"/>
          <w:szCs w:val="28"/>
        </w:rPr>
        <w:t xml:space="preserve"> </w:t>
      </w:r>
      <w:r w:rsidRPr="00CD06CF">
        <w:rPr>
          <w:rFonts w:ascii="Times New Roman" w:hAnsi="Times New Roman"/>
          <w:sz w:val="24"/>
          <w:szCs w:val="24"/>
        </w:rPr>
        <w:t xml:space="preserve">В заявлении указаны цели использования земель или земельного </w:t>
      </w:r>
      <w:r w:rsidR="008F062A" w:rsidRPr="00CD06CF">
        <w:rPr>
          <w:rFonts w:ascii="Times New Roman" w:hAnsi="Times New Roman"/>
          <w:sz w:val="24"/>
          <w:szCs w:val="24"/>
        </w:rPr>
        <w:t>участка,</w:t>
      </w:r>
      <w:r w:rsidRPr="00CD06CF">
        <w:rPr>
          <w:rFonts w:ascii="Times New Roman" w:hAnsi="Times New Roman"/>
          <w:sz w:val="24"/>
          <w:szCs w:val="24"/>
        </w:rPr>
        <w:t xml:space="preserve"> или объекты, предполагаемые к размещению, не предусмотренные пунктом 1 статьи 39.34 Земельного кодекса Российской Федерации</w:t>
      </w:r>
      <w:r w:rsidR="008F062A">
        <w:rPr>
          <w:rFonts w:ascii="Times New Roman" w:hAnsi="Times New Roman"/>
          <w:sz w:val="24"/>
          <w:szCs w:val="24"/>
        </w:rPr>
        <w:t>.</w:t>
      </w:r>
    </w:p>
    <w:p w:rsidR="00CD06CF" w:rsidRPr="00CD06CF" w:rsidRDefault="00CD06CF" w:rsidP="00CD06CF">
      <w:pPr>
        <w:tabs>
          <w:tab w:val="left" w:pos="0"/>
        </w:tabs>
        <w:autoSpaceDE w:val="0"/>
        <w:autoSpaceDN w:val="0"/>
        <w:adjustRightInd w:val="0"/>
        <w:spacing w:after="0"/>
        <w:ind w:firstLine="567"/>
        <w:jc w:val="both"/>
        <w:rPr>
          <w:rFonts w:ascii="Times New Roman" w:hAnsi="Times New Roman"/>
          <w:sz w:val="24"/>
          <w:szCs w:val="24"/>
        </w:rPr>
      </w:pPr>
      <w:r w:rsidRPr="00CD06CF">
        <w:rPr>
          <w:rFonts w:ascii="Times New Roman" w:hAnsi="Times New Roman"/>
          <w:sz w:val="24"/>
          <w:szCs w:val="24"/>
        </w:rPr>
        <w:t>13.1.3. Земельный участок, на использование которого испрашивается разрешение, предоставлен физическому или юридическому лицу</w:t>
      </w:r>
      <w:r w:rsidR="008F062A">
        <w:rPr>
          <w:rFonts w:ascii="Times New Roman" w:hAnsi="Times New Roman"/>
          <w:sz w:val="24"/>
          <w:szCs w:val="24"/>
        </w:rPr>
        <w:t>.</w:t>
      </w:r>
    </w:p>
    <w:p w:rsidR="00CD06CF" w:rsidRPr="00CD06CF" w:rsidRDefault="00CD06CF" w:rsidP="00CD06CF">
      <w:pPr>
        <w:tabs>
          <w:tab w:val="left" w:pos="0"/>
        </w:tabs>
        <w:autoSpaceDE w:val="0"/>
        <w:autoSpaceDN w:val="0"/>
        <w:adjustRightInd w:val="0"/>
        <w:spacing w:after="0"/>
        <w:ind w:firstLine="567"/>
        <w:jc w:val="both"/>
        <w:rPr>
          <w:rFonts w:ascii="Times New Roman" w:hAnsi="Times New Roman"/>
          <w:sz w:val="24"/>
          <w:szCs w:val="24"/>
        </w:rPr>
      </w:pPr>
      <w:r w:rsidRPr="00CD06CF">
        <w:rPr>
          <w:rFonts w:ascii="Times New Roman" w:hAnsi="Times New Roman"/>
          <w:sz w:val="24"/>
          <w:szCs w:val="24"/>
        </w:rPr>
        <w:t>13.1.4.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D14738" w:rsidRPr="00D14738" w:rsidRDefault="00D14738" w:rsidP="00CD06CF">
      <w:pPr>
        <w:pStyle w:val="11"/>
        <w:numPr>
          <w:ilvl w:val="0"/>
          <w:numId w:val="0"/>
        </w:numPr>
        <w:tabs>
          <w:tab w:val="left" w:pos="1276"/>
        </w:tabs>
        <w:spacing w:line="240" w:lineRule="auto"/>
        <w:ind w:firstLine="567"/>
        <w:rPr>
          <w:color w:val="000000" w:themeColor="text1"/>
          <w:sz w:val="24"/>
          <w:szCs w:val="24"/>
        </w:rPr>
      </w:pPr>
      <w:r>
        <w:rPr>
          <w:color w:val="000000" w:themeColor="text1"/>
          <w:sz w:val="24"/>
          <w:szCs w:val="24"/>
        </w:rPr>
        <w:lastRenderedPageBreak/>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CD06CF">
      <w:pPr>
        <w:pStyle w:val="11"/>
        <w:numPr>
          <w:ilvl w:val="0"/>
          <w:numId w:val="0"/>
        </w:numPr>
        <w:tabs>
          <w:tab w:val="left" w:pos="1276"/>
        </w:tabs>
        <w:spacing w:line="240" w:lineRule="auto"/>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64E9B">
      <w:pPr>
        <w:pStyle w:val="2-"/>
        <w:numPr>
          <w:ilvl w:val="0"/>
          <w:numId w:val="36"/>
        </w:numPr>
        <w:spacing w:before="120" w:after="120"/>
        <w:ind w:left="482" w:hanging="482"/>
        <w:rPr>
          <w:color w:val="000000" w:themeColor="text1"/>
          <w:sz w:val="24"/>
          <w:szCs w:val="24"/>
          <w:lang w:eastAsia="ar-SA"/>
        </w:rPr>
      </w:pPr>
      <w:bookmarkStart w:id="54" w:name="_Toc439068368"/>
      <w:bookmarkStart w:id="55" w:name="_Toc439084272"/>
      <w:bookmarkStart w:id="56" w:name="_Toc439151286"/>
      <w:bookmarkStart w:id="57" w:name="_Toc439151364"/>
      <w:bookmarkStart w:id="58" w:name="_Toc439151441"/>
      <w:bookmarkStart w:id="59" w:name="_Toc439151950"/>
      <w:bookmarkStart w:id="60" w:name="_Toc506883560"/>
      <w:bookmarkStart w:id="61" w:name="_Toc441496547"/>
      <w:bookmarkStart w:id="62" w:name="_Toc437973294"/>
      <w:bookmarkStart w:id="63" w:name="_Toc438110035"/>
      <w:bookmarkStart w:id="64" w:name="_Toc438376240"/>
      <w:bookmarkEnd w:id="54"/>
      <w:bookmarkEnd w:id="55"/>
      <w:bookmarkEnd w:id="56"/>
      <w:bookmarkEnd w:id="57"/>
      <w:bookmarkEnd w:id="58"/>
      <w:bookmarkEnd w:id="59"/>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60"/>
    </w:p>
    <w:p w:rsidR="002E2545" w:rsidRPr="00F84798" w:rsidRDefault="002E2545" w:rsidP="00664E9B">
      <w:pPr>
        <w:pStyle w:val="11"/>
        <w:numPr>
          <w:ilvl w:val="0"/>
          <w:numId w:val="0"/>
        </w:numPr>
        <w:tabs>
          <w:tab w:val="left" w:pos="1276"/>
        </w:tabs>
        <w:spacing w:line="240" w:lineRule="auto"/>
        <w:ind w:firstLine="709"/>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64E9B">
      <w:pPr>
        <w:pStyle w:val="2-"/>
        <w:numPr>
          <w:ilvl w:val="0"/>
          <w:numId w:val="36"/>
        </w:numPr>
        <w:spacing w:before="120" w:after="120"/>
        <w:ind w:left="482" w:hanging="482"/>
        <w:rPr>
          <w:color w:val="000000" w:themeColor="text1"/>
          <w:sz w:val="24"/>
          <w:szCs w:val="24"/>
        </w:rPr>
      </w:pPr>
      <w:bookmarkStart w:id="65" w:name="_Toc506883561"/>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61"/>
      <w:bookmarkEnd w:id="65"/>
    </w:p>
    <w:p w:rsidR="007234AB" w:rsidRDefault="0096294E" w:rsidP="00143CF6">
      <w:pPr>
        <w:pStyle w:val="11"/>
        <w:numPr>
          <w:ilvl w:val="1"/>
          <w:numId w:val="37"/>
        </w:numPr>
        <w:tabs>
          <w:tab w:val="left" w:pos="1418"/>
        </w:tabs>
        <w:spacing w:line="240" w:lineRule="auto"/>
        <w:ind w:left="142" w:firstLine="654"/>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6C142A" w:rsidRDefault="006C142A" w:rsidP="00664E9B">
      <w:pPr>
        <w:pStyle w:val="11"/>
        <w:numPr>
          <w:ilvl w:val="0"/>
          <w:numId w:val="0"/>
        </w:numPr>
        <w:tabs>
          <w:tab w:val="left" w:pos="1276"/>
        </w:tabs>
        <w:spacing w:line="240" w:lineRule="auto"/>
        <w:ind w:left="1288" w:hanging="720"/>
        <w:rPr>
          <w:color w:val="000000" w:themeColor="text1"/>
          <w:sz w:val="24"/>
          <w:szCs w:val="24"/>
        </w:rPr>
      </w:pPr>
    </w:p>
    <w:p w:rsidR="00FD61BD" w:rsidRPr="00F84798" w:rsidRDefault="00013C4A" w:rsidP="00143CF6">
      <w:pPr>
        <w:pStyle w:val="2-"/>
        <w:numPr>
          <w:ilvl w:val="0"/>
          <w:numId w:val="37"/>
        </w:numPr>
        <w:spacing w:before="120" w:after="120"/>
        <w:ind w:left="482" w:hanging="482"/>
        <w:rPr>
          <w:color w:val="000000" w:themeColor="text1"/>
          <w:sz w:val="24"/>
          <w:szCs w:val="24"/>
        </w:rPr>
      </w:pPr>
      <w:bookmarkStart w:id="66" w:name="_Toc439151288"/>
      <w:bookmarkStart w:id="67" w:name="_Toc439151366"/>
      <w:bookmarkStart w:id="68" w:name="_Toc439151443"/>
      <w:bookmarkStart w:id="69" w:name="_Toc439151952"/>
      <w:bookmarkStart w:id="70" w:name="_Toc439151290"/>
      <w:bookmarkStart w:id="71" w:name="_Toc439151368"/>
      <w:bookmarkStart w:id="72" w:name="_Toc439151445"/>
      <w:bookmarkStart w:id="73" w:name="_Toc439151954"/>
      <w:bookmarkStart w:id="74" w:name="_Toc439151291"/>
      <w:bookmarkStart w:id="75" w:name="_Toc439151369"/>
      <w:bookmarkStart w:id="76" w:name="_Toc439151446"/>
      <w:bookmarkStart w:id="77" w:name="_Toc439151955"/>
      <w:bookmarkStart w:id="78" w:name="_Toc439151292"/>
      <w:bookmarkStart w:id="79" w:name="_Toc439151370"/>
      <w:bookmarkStart w:id="80" w:name="_Toc439151447"/>
      <w:bookmarkStart w:id="81" w:name="_Toc439151956"/>
      <w:bookmarkStart w:id="82" w:name="_Toc439151293"/>
      <w:bookmarkStart w:id="83" w:name="_Toc439151371"/>
      <w:bookmarkStart w:id="84" w:name="_Toc439151448"/>
      <w:bookmarkStart w:id="85" w:name="_Toc439151957"/>
      <w:bookmarkStart w:id="86" w:name="_Toc439151294"/>
      <w:bookmarkStart w:id="87" w:name="_Toc439151372"/>
      <w:bookmarkStart w:id="88" w:name="_Toc439151449"/>
      <w:bookmarkStart w:id="89" w:name="_Toc439151958"/>
      <w:bookmarkStart w:id="90" w:name="_Toc439151295"/>
      <w:bookmarkStart w:id="91" w:name="_Toc439151373"/>
      <w:bookmarkStart w:id="92" w:name="_Toc439151450"/>
      <w:bookmarkStart w:id="93" w:name="_Toc439151959"/>
      <w:bookmarkStart w:id="94" w:name="_Toc439151299"/>
      <w:bookmarkStart w:id="95" w:name="_Toc439151377"/>
      <w:bookmarkStart w:id="96" w:name="_Toc439151454"/>
      <w:bookmarkStart w:id="97" w:name="_Toc439151963"/>
      <w:bookmarkStart w:id="98" w:name="_Toc438110036"/>
      <w:bookmarkStart w:id="99" w:name="_Toc438376241"/>
      <w:bookmarkStart w:id="100" w:name="_Toc441496549"/>
      <w:bookmarkStart w:id="101" w:name="_Toc458433893"/>
      <w:bookmarkStart w:id="102" w:name="_Toc506883562"/>
      <w:bookmarkStart w:id="103" w:name="_Toc437973295"/>
      <w:bookmarkEnd w:id="62"/>
      <w:bookmarkEnd w:id="63"/>
      <w:bookmarkEnd w:id="6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8"/>
      <w:bookmarkEnd w:id="99"/>
      <w:bookmarkEnd w:id="100"/>
      <w:bookmarkEnd w:id="101"/>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2"/>
    </w:p>
    <w:p w:rsidR="005533E5" w:rsidRDefault="005533E5" w:rsidP="00143CF6">
      <w:pPr>
        <w:pStyle w:val="11"/>
        <w:numPr>
          <w:ilvl w:val="1"/>
          <w:numId w:val="37"/>
        </w:numPr>
        <w:tabs>
          <w:tab w:val="left" w:pos="1276"/>
        </w:tabs>
        <w:spacing w:line="240" w:lineRule="auto"/>
        <w:ind w:left="0" w:firstLine="709"/>
        <w:rPr>
          <w:sz w:val="24"/>
          <w:szCs w:val="24"/>
        </w:rPr>
      </w:pPr>
      <w:bookmarkStart w:id="104" w:name="_Toc438110037"/>
      <w:bookmarkStart w:id="105" w:name="_Toc438376242"/>
      <w:bookmarkStart w:id="106" w:name="_Toc441496550"/>
      <w:bookmarkStart w:id="107"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664E9B">
      <w:pPr>
        <w:pStyle w:val="11"/>
        <w:numPr>
          <w:ilvl w:val="0"/>
          <w:numId w:val="0"/>
        </w:numPr>
        <w:tabs>
          <w:tab w:val="left" w:pos="1276"/>
        </w:tabs>
        <w:spacing w:line="240" w:lineRule="auto"/>
        <w:ind w:firstLine="709"/>
        <w:rPr>
          <w:sz w:val="24"/>
          <w:szCs w:val="24"/>
        </w:rPr>
      </w:pPr>
      <w:r>
        <w:rPr>
          <w:sz w:val="24"/>
          <w:szCs w:val="24"/>
        </w:rPr>
        <w:t>16.</w:t>
      </w:r>
      <w:r w:rsidR="00143CF6">
        <w:rPr>
          <w:sz w:val="24"/>
          <w:szCs w:val="24"/>
        </w:rPr>
        <w:t>1</w:t>
      </w:r>
      <w:r>
        <w:rPr>
          <w:sz w:val="24"/>
          <w:szCs w:val="24"/>
        </w:rPr>
        <w:t>.1.</w:t>
      </w:r>
      <w:r w:rsidR="006C142A">
        <w:rPr>
          <w:sz w:val="24"/>
          <w:szCs w:val="24"/>
        </w:rPr>
        <w:t xml:space="preserve"> </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 xml:space="preserve">услуги подаются </w:t>
      </w:r>
      <w:r w:rsidR="008F062A">
        <w:rPr>
          <w:sz w:val="24"/>
          <w:szCs w:val="24"/>
        </w:rPr>
        <w:t xml:space="preserve">физическими лицами, </w:t>
      </w:r>
      <w:r w:rsidR="00622C51" w:rsidRPr="00622C51">
        <w:rPr>
          <w:sz w:val="24"/>
          <w:szCs w:val="24"/>
        </w:rPr>
        <w:t>юридическими лицами и индивидуальными предпринимателями посредством РПГУ.</w:t>
      </w:r>
    </w:p>
    <w:p w:rsidR="004A50B1" w:rsidRPr="004A50B1" w:rsidRDefault="0010276A" w:rsidP="00664E9B">
      <w:pPr>
        <w:pStyle w:val="111"/>
        <w:numPr>
          <w:ilvl w:val="0"/>
          <w:numId w:val="0"/>
        </w:numPr>
        <w:tabs>
          <w:tab w:val="left" w:pos="1276"/>
        </w:tabs>
        <w:spacing w:line="240" w:lineRule="auto"/>
        <w:ind w:firstLine="709"/>
        <w:rPr>
          <w:sz w:val="24"/>
          <w:szCs w:val="24"/>
        </w:rPr>
      </w:pPr>
      <w:r>
        <w:rPr>
          <w:sz w:val="24"/>
          <w:szCs w:val="24"/>
        </w:rPr>
        <w:t>16.</w:t>
      </w:r>
      <w:r w:rsidR="00143CF6">
        <w:rPr>
          <w:sz w:val="24"/>
          <w:szCs w:val="24"/>
        </w:rPr>
        <w:t>1</w:t>
      </w:r>
      <w:r>
        <w:rPr>
          <w:sz w:val="24"/>
          <w:szCs w:val="24"/>
        </w:rPr>
        <w:t>.2.</w:t>
      </w:r>
      <w:r w:rsidR="006C142A">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w:t>
      </w:r>
      <w:r w:rsidR="00836E10">
        <w:rPr>
          <w:sz w:val="24"/>
          <w:szCs w:val="24"/>
        </w:rPr>
        <w:t>Административного регламента</w:t>
      </w:r>
      <w:r w:rsidR="004A50B1" w:rsidRPr="004A50B1">
        <w:rPr>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усиленной квалифицированной электронной подписью Заявителя.</w:t>
      </w:r>
    </w:p>
    <w:p w:rsidR="005533E5" w:rsidRPr="00F422C3" w:rsidRDefault="0010276A" w:rsidP="00664E9B">
      <w:pPr>
        <w:pStyle w:val="111"/>
        <w:numPr>
          <w:ilvl w:val="0"/>
          <w:numId w:val="0"/>
        </w:numPr>
        <w:tabs>
          <w:tab w:val="left" w:pos="1276"/>
        </w:tabs>
        <w:spacing w:line="240" w:lineRule="auto"/>
        <w:ind w:firstLine="709"/>
        <w:rPr>
          <w:sz w:val="24"/>
          <w:szCs w:val="24"/>
        </w:rPr>
      </w:pPr>
      <w:r>
        <w:rPr>
          <w:sz w:val="24"/>
          <w:szCs w:val="24"/>
        </w:rPr>
        <w:t>16.</w:t>
      </w:r>
      <w:r w:rsidR="00143CF6">
        <w:rPr>
          <w:sz w:val="24"/>
          <w:szCs w:val="24"/>
        </w:rPr>
        <w:t>1</w:t>
      </w:r>
      <w:r>
        <w:rPr>
          <w:sz w:val="24"/>
          <w:szCs w:val="24"/>
        </w:rPr>
        <w:t>.3.</w:t>
      </w:r>
      <w:r w:rsidR="006C142A">
        <w:rPr>
          <w:sz w:val="24"/>
          <w:szCs w:val="24"/>
        </w:rPr>
        <w:t xml:space="preserve">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664E9B">
      <w:pPr>
        <w:pStyle w:val="111"/>
        <w:numPr>
          <w:ilvl w:val="0"/>
          <w:numId w:val="0"/>
        </w:numPr>
        <w:tabs>
          <w:tab w:val="left" w:pos="1276"/>
        </w:tabs>
        <w:spacing w:line="240" w:lineRule="auto"/>
        <w:ind w:firstLine="709"/>
        <w:rPr>
          <w:sz w:val="24"/>
          <w:szCs w:val="24"/>
        </w:rPr>
      </w:pPr>
      <w:r>
        <w:rPr>
          <w:sz w:val="24"/>
          <w:szCs w:val="24"/>
        </w:rPr>
        <w:t>16.</w:t>
      </w:r>
      <w:r w:rsidR="00143CF6">
        <w:rPr>
          <w:sz w:val="24"/>
          <w:szCs w:val="24"/>
        </w:rPr>
        <w:t>1</w:t>
      </w:r>
      <w:r>
        <w:rPr>
          <w:sz w:val="24"/>
          <w:szCs w:val="24"/>
        </w:rPr>
        <w:t>.4.</w:t>
      </w:r>
      <w:r w:rsidR="006C142A">
        <w:rPr>
          <w:sz w:val="24"/>
          <w:szCs w:val="24"/>
        </w:rPr>
        <w:t xml:space="preserve">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664E9B">
      <w:pPr>
        <w:pStyle w:val="11"/>
        <w:numPr>
          <w:ilvl w:val="0"/>
          <w:numId w:val="0"/>
        </w:numPr>
        <w:spacing w:line="240" w:lineRule="auto"/>
        <w:ind w:firstLine="709"/>
        <w:rPr>
          <w:sz w:val="24"/>
          <w:szCs w:val="24"/>
        </w:rPr>
      </w:pPr>
      <w:r>
        <w:rPr>
          <w:sz w:val="24"/>
          <w:szCs w:val="24"/>
        </w:rPr>
        <w:t>16.</w:t>
      </w:r>
      <w:r w:rsidR="00143CF6">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664E9B">
      <w:pPr>
        <w:pStyle w:val="11"/>
        <w:numPr>
          <w:ilvl w:val="0"/>
          <w:numId w:val="0"/>
        </w:numPr>
        <w:tabs>
          <w:tab w:val="left" w:pos="1276"/>
        </w:tabs>
        <w:spacing w:line="240" w:lineRule="auto"/>
        <w:ind w:firstLine="709"/>
        <w:rPr>
          <w:color w:val="000000" w:themeColor="text1"/>
          <w:sz w:val="24"/>
          <w:szCs w:val="24"/>
        </w:rPr>
      </w:pPr>
      <w:r>
        <w:rPr>
          <w:color w:val="000000" w:themeColor="text1"/>
          <w:sz w:val="24"/>
          <w:szCs w:val="24"/>
        </w:rPr>
        <w:t>16.</w:t>
      </w:r>
      <w:r w:rsidR="00143CF6">
        <w:rPr>
          <w:color w:val="000000" w:themeColor="text1"/>
          <w:sz w:val="24"/>
          <w:szCs w:val="24"/>
        </w:rPr>
        <w:t>2</w:t>
      </w:r>
      <w:r>
        <w:rPr>
          <w:color w:val="000000" w:themeColor="text1"/>
          <w:sz w:val="24"/>
          <w:szCs w:val="24"/>
        </w:rPr>
        <w:t>.1.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664E9B">
      <w:pPr>
        <w:pStyle w:val="11"/>
        <w:numPr>
          <w:ilvl w:val="0"/>
          <w:numId w:val="0"/>
        </w:numPr>
        <w:tabs>
          <w:tab w:val="left" w:pos="1276"/>
        </w:tabs>
        <w:spacing w:line="240" w:lineRule="auto"/>
        <w:ind w:firstLine="709"/>
        <w:rPr>
          <w:sz w:val="24"/>
          <w:szCs w:val="24"/>
        </w:rPr>
      </w:pPr>
      <w:r>
        <w:rPr>
          <w:color w:val="000000" w:themeColor="text1"/>
          <w:sz w:val="24"/>
          <w:szCs w:val="24"/>
        </w:rPr>
        <w:t>16.</w:t>
      </w:r>
      <w:r w:rsidR="00143CF6">
        <w:rPr>
          <w:color w:val="000000" w:themeColor="text1"/>
          <w:sz w:val="24"/>
          <w:szCs w:val="24"/>
        </w:rPr>
        <w:t>2</w:t>
      </w:r>
      <w:r>
        <w:rPr>
          <w:color w:val="000000" w:themeColor="text1"/>
          <w:sz w:val="24"/>
          <w:szCs w:val="24"/>
        </w:rPr>
        <w:t>.2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836E10">
        <w:rPr>
          <w:color w:val="000000" w:themeColor="text1"/>
          <w:sz w:val="24"/>
          <w:szCs w:val="24"/>
        </w:rPr>
        <w:t>Административного регламента</w:t>
      </w:r>
      <w:r w:rsidR="007F7D06" w:rsidRPr="00BF2DE7">
        <w:rPr>
          <w:color w:val="000000" w:themeColor="text1"/>
          <w:sz w:val="24"/>
          <w:szCs w:val="24"/>
        </w:rPr>
        <w:t xml:space="preserve">.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664E9B">
      <w:pPr>
        <w:pStyle w:val="111"/>
        <w:numPr>
          <w:ilvl w:val="0"/>
          <w:numId w:val="0"/>
        </w:numPr>
        <w:spacing w:line="240" w:lineRule="auto"/>
        <w:ind w:firstLine="567"/>
        <w:rPr>
          <w:color w:val="000000" w:themeColor="text1"/>
          <w:sz w:val="24"/>
          <w:szCs w:val="24"/>
        </w:rPr>
      </w:pPr>
      <w:r>
        <w:rPr>
          <w:color w:val="000000" w:themeColor="text1"/>
          <w:sz w:val="24"/>
          <w:szCs w:val="24"/>
        </w:rPr>
        <w:t>16.</w:t>
      </w:r>
      <w:r w:rsidR="00143CF6">
        <w:rPr>
          <w:color w:val="000000" w:themeColor="text1"/>
          <w:sz w:val="24"/>
          <w:szCs w:val="24"/>
        </w:rPr>
        <w:t>2</w:t>
      </w:r>
      <w:r>
        <w:rPr>
          <w:color w:val="000000" w:themeColor="text1"/>
          <w:sz w:val="24"/>
          <w:szCs w:val="24"/>
        </w:rPr>
        <w:t>.3.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664E9B">
      <w:pPr>
        <w:spacing w:after="0" w:line="240" w:lineRule="auto"/>
        <w:ind w:firstLine="567"/>
        <w:jc w:val="both"/>
        <w:rPr>
          <w:rFonts w:ascii="Times New Roman" w:hAnsi="Times New Roman"/>
          <w:sz w:val="24"/>
          <w:szCs w:val="24"/>
        </w:rPr>
      </w:pPr>
      <w:r w:rsidRPr="008C3446">
        <w:rPr>
          <w:rFonts w:ascii="Times New Roman" w:hAnsi="Times New Roman"/>
          <w:sz w:val="24"/>
          <w:szCs w:val="24"/>
        </w:rPr>
        <w:t>16.</w:t>
      </w:r>
      <w:r w:rsidR="00143CF6">
        <w:rPr>
          <w:rFonts w:ascii="Times New Roman" w:hAnsi="Times New Roman"/>
          <w:sz w:val="24"/>
          <w:szCs w:val="24"/>
        </w:rPr>
        <w:t>3</w:t>
      </w:r>
      <w:r w:rsidRPr="008C3446">
        <w:rPr>
          <w:rFonts w:ascii="Times New Roman" w:hAnsi="Times New Roman"/>
          <w:sz w:val="24"/>
          <w:szCs w:val="24"/>
        </w:rPr>
        <w:t xml:space="preserve">. </w:t>
      </w:r>
      <w:r w:rsidR="00143CF6">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r w:rsidRPr="008C3446">
        <w:rPr>
          <w:rFonts w:ascii="Times New Roman" w:hAnsi="Times New Roman"/>
          <w:sz w:val="24"/>
          <w:szCs w:val="24"/>
        </w:rPr>
        <w:t>.</w:t>
      </w:r>
    </w:p>
    <w:p w:rsidR="001765D0" w:rsidRPr="001765D0" w:rsidRDefault="001765D0" w:rsidP="00143CF6">
      <w:pPr>
        <w:tabs>
          <w:tab w:val="left" w:pos="567"/>
          <w:tab w:val="left" w:pos="851"/>
          <w:tab w:val="left" w:pos="1276"/>
        </w:tabs>
        <w:spacing w:after="0" w:line="240" w:lineRule="auto"/>
        <w:ind w:firstLine="567"/>
        <w:jc w:val="both"/>
        <w:rPr>
          <w:rFonts w:ascii="Times New Roman" w:hAnsi="Times New Roman"/>
          <w:color w:val="000000"/>
          <w:sz w:val="24"/>
          <w:szCs w:val="24"/>
        </w:rPr>
      </w:pPr>
      <w:r w:rsidRPr="001765D0">
        <w:rPr>
          <w:rFonts w:ascii="Times New Roman" w:hAnsi="Times New Roman"/>
          <w:sz w:val="24"/>
          <w:szCs w:val="24"/>
        </w:rPr>
        <w:lastRenderedPageBreak/>
        <w:t>16.</w:t>
      </w:r>
      <w:r w:rsidR="00143CF6">
        <w:rPr>
          <w:rFonts w:ascii="Times New Roman" w:hAnsi="Times New Roman"/>
          <w:sz w:val="24"/>
          <w:szCs w:val="24"/>
        </w:rPr>
        <w:t>4</w:t>
      </w:r>
      <w:r w:rsidRPr="001765D0">
        <w:rPr>
          <w:rFonts w:ascii="Times New Roman" w:hAnsi="Times New Roman"/>
          <w:sz w:val="24"/>
          <w:szCs w:val="24"/>
        </w:rPr>
        <w:t>.</w:t>
      </w:r>
      <w:r w:rsidR="004A461E">
        <w:rPr>
          <w:rFonts w:ascii="Times New Roman" w:hAnsi="Times New Roman"/>
          <w:sz w:val="24"/>
          <w:szCs w:val="24"/>
        </w:rPr>
        <w:tab/>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w:t>
      </w:r>
      <w:r w:rsidR="00217993">
        <w:rPr>
          <w:rFonts w:ascii="Times New Roman" w:hAnsi="Times New Roman"/>
          <w:sz w:val="24"/>
          <w:szCs w:val="24"/>
        </w:rPr>
        <w:t xml:space="preserve">действующим </w:t>
      </w:r>
      <w:r w:rsidRPr="001765D0">
        <w:rPr>
          <w:rFonts w:ascii="Times New Roman" w:hAnsi="Times New Roman"/>
          <w:sz w:val="24"/>
          <w:szCs w:val="24"/>
        </w:rPr>
        <w:t xml:space="preserve">законодательством </w:t>
      </w:r>
      <w:r w:rsidR="006733C9">
        <w:rPr>
          <w:rFonts w:ascii="Times New Roman" w:hAnsi="Times New Roman"/>
          <w:sz w:val="24"/>
          <w:szCs w:val="24"/>
        </w:rPr>
        <w:t>Российской Федерации</w:t>
      </w:r>
      <w:r w:rsidR="008F062A">
        <w:rPr>
          <w:rFonts w:ascii="Times New Roman" w:hAnsi="Times New Roman"/>
          <w:sz w:val="24"/>
          <w:szCs w:val="24"/>
        </w:rPr>
        <w:t>.</w:t>
      </w:r>
    </w:p>
    <w:p w:rsidR="00AE3E02" w:rsidRPr="00F84798" w:rsidRDefault="005C7735" w:rsidP="00664E9B">
      <w:pPr>
        <w:pStyle w:val="2-"/>
        <w:numPr>
          <w:ilvl w:val="0"/>
          <w:numId w:val="20"/>
        </w:numPr>
        <w:spacing w:before="120" w:after="120"/>
        <w:ind w:left="709" w:hanging="709"/>
        <w:contextualSpacing/>
        <w:rPr>
          <w:color w:val="000000" w:themeColor="text1"/>
          <w:sz w:val="24"/>
          <w:szCs w:val="24"/>
        </w:rPr>
      </w:pPr>
      <w:bookmarkStart w:id="108" w:name="_Toc506883563"/>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3"/>
      <w:bookmarkEnd w:id="104"/>
      <w:bookmarkEnd w:id="105"/>
      <w:bookmarkEnd w:id="106"/>
      <w:bookmarkEnd w:id="107"/>
      <w:bookmarkEnd w:id="108"/>
    </w:p>
    <w:p w:rsidR="009E39B4" w:rsidRPr="009E39B4" w:rsidRDefault="00F44804"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E39B4" w:rsidRPr="00622C51" w:rsidRDefault="009E39B4"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004A461E">
        <w:rPr>
          <w:rFonts w:ascii="Times New Roman" w:hAnsi="Times New Roman"/>
          <w:sz w:val="24"/>
          <w:szCs w:val="24"/>
        </w:rPr>
        <w:t xml:space="preserve"> </w:t>
      </w:r>
      <w:r w:rsidRPr="00622C51">
        <w:rPr>
          <w:rFonts w:ascii="Times New Roman" w:hAnsi="Times New Roman"/>
          <w:sz w:val="24"/>
          <w:szCs w:val="24"/>
        </w:rPr>
        <w:t>Через личный кабинет на РПГУ</w:t>
      </w:r>
      <w:r w:rsidR="00FB4D75" w:rsidRPr="00622C51">
        <w:rPr>
          <w:rFonts w:ascii="Times New Roman" w:hAnsi="Times New Roman"/>
          <w:sz w:val="24"/>
          <w:szCs w:val="24"/>
        </w:rPr>
        <w:t>.</w:t>
      </w:r>
    </w:p>
    <w:p w:rsidR="009E39B4" w:rsidRPr="00622C51" w:rsidRDefault="009E39B4"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004A461E">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664E9B">
      <w:pPr>
        <w:autoSpaceDE w:val="0"/>
        <w:autoSpaceDN w:val="0"/>
        <w:adjustRightInd w:val="0"/>
        <w:spacing w:after="0" w:line="240" w:lineRule="auto"/>
        <w:ind w:firstLine="709"/>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w:t>
      </w:r>
      <w:r w:rsidR="004A461E">
        <w:rPr>
          <w:rFonts w:ascii="Times New Roman" w:hAnsi="Times New Roman"/>
          <w:sz w:val="24"/>
          <w:szCs w:val="24"/>
        </w:rPr>
        <w:t xml:space="preserve"> </w:t>
      </w:r>
      <w:r w:rsidRPr="009E39B4">
        <w:rPr>
          <w:rFonts w:ascii="Times New Roman" w:hAnsi="Times New Roman"/>
          <w:sz w:val="24"/>
          <w:szCs w:val="24"/>
        </w:rPr>
        <w:t>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w:t>
      </w:r>
      <w:r w:rsidR="004A461E">
        <w:rPr>
          <w:rFonts w:ascii="Times New Roman" w:hAnsi="Times New Roman"/>
          <w:sz w:val="24"/>
          <w:szCs w:val="24"/>
          <w:lang w:eastAsia="ru-RU"/>
        </w:rPr>
        <w:t xml:space="preserve">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E1395A" w:rsidRPr="009E39B4" w:rsidRDefault="00E1395A" w:rsidP="00E1395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E1395A">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E1395A" w:rsidRPr="009E39B4" w:rsidRDefault="00E1395A"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p>
    <w:p w:rsidR="00412DFD" w:rsidRPr="00412DFD" w:rsidRDefault="00412DFD" w:rsidP="00664E9B">
      <w:pPr>
        <w:numPr>
          <w:ilvl w:val="0"/>
          <w:numId w:val="20"/>
        </w:numPr>
        <w:autoSpaceDE w:val="0"/>
        <w:autoSpaceDN w:val="0"/>
        <w:adjustRightInd w:val="0"/>
        <w:spacing w:before="120" w:after="120" w:line="240" w:lineRule="auto"/>
        <w:ind w:hanging="482"/>
        <w:jc w:val="center"/>
        <w:outlineLvl w:val="1"/>
        <w:rPr>
          <w:rFonts w:ascii="Times New Roman" w:hAnsi="Times New Roman"/>
          <w:b/>
          <w:i/>
          <w:sz w:val="24"/>
          <w:szCs w:val="24"/>
        </w:rPr>
      </w:pPr>
      <w:bookmarkStart w:id="109" w:name="_Toc474512250"/>
      <w:bookmarkStart w:id="110" w:name="_Toc475650571"/>
      <w:bookmarkStart w:id="111" w:name="_Toc474512251"/>
      <w:bookmarkStart w:id="112" w:name="_Toc475650572"/>
      <w:bookmarkStart w:id="113" w:name="_Toc474512253"/>
      <w:bookmarkStart w:id="114" w:name="_Toc475650574"/>
      <w:bookmarkStart w:id="115" w:name="_Toc474512254"/>
      <w:bookmarkStart w:id="116" w:name="_Toc475650575"/>
      <w:bookmarkStart w:id="117" w:name="_Toc474512255"/>
      <w:bookmarkStart w:id="118" w:name="_Toc475650576"/>
      <w:bookmarkStart w:id="119" w:name="_Toc474512256"/>
      <w:bookmarkStart w:id="120" w:name="_Toc475650577"/>
      <w:bookmarkStart w:id="121" w:name="_Toc474512257"/>
      <w:bookmarkStart w:id="122" w:name="_Toc475650578"/>
      <w:bookmarkStart w:id="123" w:name="_Toc474512258"/>
      <w:bookmarkStart w:id="124" w:name="_Toc475650579"/>
      <w:bookmarkStart w:id="125" w:name="_Toc439151302"/>
      <w:bookmarkStart w:id="126" w:name="_Toc439151380"/>
      <w:bookmarkStart w:id="127" w:name="_Toc439151457"/>
      <w:bookmarkStart w:id="128" w:name="_Toc439151966"/>
      <w:bookmarkStart w:id="129" w:name="_Toc437973296"/>
      <w:bookmarkStart w:id="130" w:name="_Toc438110038"/>
      <w:bookmarkStart w:id="131" w:name="_Toc438376243"/>
      <w:bookmarkStart w:id="132" w:name="_Toc473648653"/>
      <w:bookmarkStart w:id="133" w:name="_Toc475650580"/>
      <w:bookmarkStart w:id="134" w:name="_Toc50688356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12DFD">
        <w:rPr>
          <w:rFonts w:ascii="Times New Roman" w:hAnsi="Times New Roman"/>
          <w:b/>
          <w:i/>
          <w:sz w:val="24"/>
          <w:szCs w:val="24"/>
        </w:rPr>
        <w:t>Максимальный срок ожидания в очереди</w:t>
      </w:r>
      <w:bookmarkEnd w:id="129"/>
      <w:bookmarkEnd w:id="130"/>
      <w:bookmarkEnd w:id="131"/>
      <w:bookmarkEnd w:id="132"/>
      <w:bookmarkEnd w:id="133"/>
      <w:bookmarkEnd w:id="134"/>
    </w:p>
    <w:p w:rsidR="004A461E" w:rsidRDefault="0010276A" w:rsidP="0018204F">
      <w:pPr>
        <w:tabs>
          <w:tab w:val="left" w:pos="1844"/>
        </w:tabs>
        <w:autoSpaceDE w:val="0"/>
        <w:autoSpaceDN w:val="0"/>
        <w:adjustRightInd w:val="0"/>
        <w:spacing w:after="0" w:line="240" w:lineRule="auto"/>
        <w:ind w:firstLine="709"/>
        <w:jc w:val="both"/>
        <w:rPr>
          <w:rFonts w:ascii="Times New Roman" w:hAnsi="Times New Roman"/>
          <w:sz w:val="24"/>
          <w:szCs w:val="24"/>
        </w:rPr>
      </w:pPr>
      <w:bookmarkStart w:id="135" w:name="_Toc437973297"/>
      <w:bookmarkStart w:id="136" w:name="_Toc438110039"/>
      <w:bookmarkStart w:id="137" w:name="_Toc438376244"/>
      <w:bookmarkStart w:id="138" w:name="_Toc468470741"/>
      <w:bookmarkStart w:id="139" w:name="_Toc473648654"/>
      <w:r>
        <w:rPr>
          <w:rFonts w:ascii="Times New Roman" w:hAnsi="Times New Roman"/>
          <w:sz w:val="24"/>
          <w:szCs w:val="24"/>
        </w:rPr>
        <w:t xml:space="preserve">18.1. </w:t>
      </w:r>
      <w:r w:rsidR="00412DFD" w:rsidRPr="0010276A">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w:t>
      </w:r>
      <w:r w:rsidR="00C47355">
        <w:rPr>
          <w:rFonts w:ascii="Times New Roman" w:hAnsi="Times New Roman"/>
          <w:sz w:val="24"/>
          <w:szCs w:val="24"/>
        </w:rPr>
        <w:t xml:space="preserve"> (пятнадцати)</w:t>
      </w:r>
      <w:r w:rsidR="00412DFD" w:rsidRPr="0010276A">
        <w:rPr>
          <w:rFonts w:ascii="Times New Roman" w:hAnsi="Times New Roman"/>
          <w:sz w:val="24"/>
          <w:szCs w:val="24"/>
        </w:rPr>
        <w:t xml:space="preserve"> минут.</w:t>
      </w:r>
    </w:p>
    <w:p w:rsidR="0026176B" w:rsidRDefault="0026176B" w:rsidP="0018204F">
      <w:pPr>
        <w:tabs>
          <w:tab w:val="left" w:pos="1844"/>
        </w:tabs>
        <w:autoSpaceDE w:val="0"/>
        <w:autoSpaceDN w:val="0"/>
        <w:adjustRightInd w:val="0"/>
        <w:spacing w:after="0" w:line="240" w:lineRule="auto"/>
        <w:ind w:firstLine="709"/>
        <w:jc w:val="both"/>
        <w:rPr>
          <w:rFonts w:ascii="Times New Roman" w:hAnsi="Times New Roman"/>
          <w:sz w:val="24"/>
          <w:szCs w:val="24"/>
        </w:rPr>
      </w:pPr>
    </w:p>
    <w:p w:rsidR="00412DFD" w:rsidRPr="00412DFD" w:rsidRDefault="00412DFD" w:rsidP="00664E9B">
      <w:pPr>
        <w:numPr>
          <w:ilvl w:val="0"/>
          <w:numId w:val="30"/>
        </w:numPr>
        <w:autoSpaceDE w:val="0"/>
        <w:autoSpaceDN w:val="0"/>
        <w:adjustRightInd w:val="0"/>
        <w:spacing w:before="120" w:after="120" w:line="240" w:lineRule="auto"/>
        <w:ind w:left="1353" w:hanging="482"/>
        <w:jc w:val="center"/>
        <w:outlineLvl w:val="1"/>
        <w:rPr>
          <w:rFonts w:ascii="Times New Roman" w:hAnsi="Times New Roman"/>
          <w:b/>
          <w:i/>
          <w:sz w:val="24"/>
          <w:szCs w:val="24"/>
        </w:rPr>
      </w:pPr>
      <w:bookmarkStart w:id="140" w:name="_Toc475650581"/>
      <w:bookmarkStart w:id="141" w:name="_Toc506883565"/>
      <w:r w:rsidRPr="00412DFD">
        <w:rPr>
          <w:rFonts w:ascii="Times New Roman" w:hAnsi="Times New Roman"/>
          <w:b/>
          <w:i/>
          <w:sz w:val="24"/>
          <w:szCs w:val="24"/>
        </w:rPr>
        <w:t>Требования к помещениям, в которых предоставляется Муниципальная услуга</w:t>
      </w:r>
      <w:bookmarkEnd w:id="135"/>
      <w:bookmarkEnd w:id="136"/>
      <w:bookmarkEnd w:id="137"/>
      <w:bookmarkEnd w:id="138"/>
      <w:bookmarkEnd w:id="139"/>
      <w:bookmarkEnd w:id="140"/>
      <w:bookmarkEnd w:id="141"/>
    </w:p>
    <w:p w:rsid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w:t>
      </w:r>
      <w:r w:rsidR="00836E10">
        <w:rPr>
          <w:rFonts w:ascii="Times New Roman" w:hAnsi="Times New Roman"/>
          <w:sz w:val="24"/>
          <w:szCs w:val="24"/>
        </w:rPr>
        <w:t>Административному регламенту</w:t>
      </w:r>
      <w:r w:rsidRPr="00412DFD">
        <w:rPr>
          <w:rFonts w:ascii="Times New Roman" w:hAnsi="Times New Roman"/>
          <w:sz w:val="24"/>
          <w:szCs w:val="24"/>
        </w:rPr>
        <w:t>.</w:t>
      </w:r>
    </w:p>
    <w:p w:rsidR="00664E9B" w:rsidRPr="00412DFD" w:rsidRDefault="00664E9B" w:rsidP="00664E9B">
      <w:pPr>
        <w:tabs>
          <w:tab w:val="left" w:pos="1276"/>
        </w:tabs>
        <w:autoSpaceDE w:val="0"/>
        <w:autoSpaceDN w:val="0"/>
        <w:adjustRightInd w:val="0"/>
        <w:spacing w:after="0" w:line="240" w:lineRule="auto"/>
        <w:jc w:val="both"/>
        <w:rPr>
          <w:rFonts w:ascii="Times New Roman" w:hAnsi="Times New Roman"/>
          <w:sz w:val="24"/>
          <w:szCs w:val="24"/>
        </w:rPr>
      </w:pPr>
    </w:p>
    <w:p w:rsidR="00412DFD" w:rsidRPr="00412DFD" w:rsidRDefault="00412DFD" w:rsidP="00664E9B">
      <w:pPr>
        <w:numPr>
          <w:ilvl w:val="0"/>
          <w:numId w:val="30"/>
        </w:numPr>
        <w:tabs>
          <w:tab w:val="left" w:pos="567"/>
        </w:tabs>
        <w:autoSpaceDE w:val="0"/>
        <w:autoSpaceDN w:val="0"/>
        <w:adjustRightInd w:val="0"/>
        <w:spacing w:before="120" w:after="120" w:line="240" w:lineRule="auto"/>
        <w:ind w:left="0" w:firstLine="0"/>
        <w:jc w:val="center"/>
        <w:outlineLvl w:val="1"/>
        <w:rPr>
          <w:rFonts w:ascii="Times New Roman" w:hAnsi="Times New Roman"/>
          <w:b/>
          <w:i/>
          <w:sz w:val="24"/>
          <w:szCs w:val="24"/>
        </w:rPr>
      </w:pPr>
      <w:bookmarkStart w:id="142" w:name="_Toc437973298"/>
      <w:bookmarkStart w:id="143" w:name="_Toc438110040"/>
      <w:bookmarkStart w:id="144" w:name="_Toc438376245"/>
      <w:bookmarkStart w:id="145" w:name="_Toc468470742"/>
      <w:bookmarkStart w:id="146" w:name="_Toc473648655"/>
      <w:bookmarkStart w:id="147" w:name="_Toc475650582"/>
      <w:bookmarkStart w:id="148" w:name="_Toc506883566"/>
      <w:r w:rsidRPr="00412DFD">
        <w:rPr>
          <w:rFonts w:ascii="Times New Roman" w:hAnsi="Times New Roman"/>
          <w:b/>
          <w:i/>
          <w:sz w:val="24"/>
          <w:szCs w:val="24"/>
        </w:rPr>
        <w:t>Показатели доступности и качества Муниципальной услуги</w:t>
      </w:r>
      <w:bookmarkEnd w:id="142"/>
      <w:bookmarkEnd w:id="143"/>
      <w:bookmarkEnd w:id="144"/>
      <w:bookmarkEnd w:id="145"/>
      <w:bookmarkEnd w:id="146"/>
      <w:bookmarkEnd w:id="147"/>
      <w:bookmarkEnd w:id="148"/>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w:t>
      </w:r>
      <w:r w:rsidR="00836E10">
        <w:rPr>
          <w:rFonts w:ascii="Times New Roman" w:hAnsi="Times New Roman"/>
          <w:sz w:val="24"/>
          <w:szCs w:val="24"/>
        </w:rPr>
        <w:t>Административному регламенту</w:t>
      </w:r>
      <w:r w:rsidRPr="00412DFD">
        <w:rPr>
          <w:rFonts w:ascii="Times New Roman" w:hAnsi="Times New Roman"/>
          <w:sz w:val="24"/>
          <w:szCs w:val="24"/>
        </w:rPr>
        <w:t>.</w:t>
      </w:r>
    </w:p>
    <w:p w:rsidR="00E84732" w:rsidRPr="00BF2DE7" w:rsidRDefault="00E84732" w:rsidP="00664E9B">
      <w:pPr>
        <w:pStyle w:val="11"/>
        <w:numPr>
          <w:ilvl w:val="0"/>
          <w:numId w:val="0"/>
        </w:numPr>
        <w:tabs>
          <w:tab w:val="left" w:pos="1276"/>
        </w:tabs>
        <w:spacing w:line="240" w:lineRule="auto"/>
        <w:ind w:firstLine="709"/>
        <w:rPr>
          <w:color w:val="000000" w:themeColor="text1"/>
          <w:sz w:val="24"/>
          <w:szCs w:val="24"/>
        </w:rPr>
      </w:pPr>
      <w:r w:rsidRPr="00BF2DE7">
        <w:rPr>
          <w:color w:val="000000" w:themeColor="text1"/>
          <w:sz w:val="24"/>
          <w:szCs w:val="24"/>
        </w:rPr>
        <w:t>2</w:t>
      </w:r>
      <w:r>
        <w:rPr>
          <w:color w:val="000000" w:themeColor="text1"/>
          <w:sz w:val="24"/>
          <w:szCs w:val="24"/>
        </w:rPr>
        <w:t>0</w:t>
      </w:r>
      <w:r w:rsidRPr="00BF2DE7">
        <w:rPr>
          <w:color w:val="000000" w:themeColor="text1"/>
          <w:sz w:val="24"/>
          <w:szCs w:val="24"/>
        </w:rPr>
        <w:t>.2.</w:t>
      </w:r>
      <w:r w:rsidR="004A461E">
        <w:rPr>
          <w:color w:val="000000" w:themeColor="text1"/>
          <w:sz w:val="24"/>
          <w:szCs w:val="24"/>
        </w:rPr>
        <w:tab/>
      </w:r>
      <w:bookmarkStart w:id="149" w:name="_Toc437973299"/>
      <w:bookmarkStart w:id="150" w:name="_Toc438110041"/>
      <w:bookmarkStart w:id="151" w:name="_Toc438376246"/>
      <w:bookmarkStart w:id="152" w:name="_Toc468470743"/>
      <w:bookmarkStart w:id="153" w:name="_Toc473648656"/>
      <w:bookmarkStart w:id="154" w:name="_Toc475650583"/>
      <w:r w:rsidRPr="00BF2DE7">
        <w:rPr>
          <w:color w:val="000000" w:themeColor="text1"/>
          <w:sz w:val="24"/>
          <w:szCs w:val="24"/>
        </w:rPr>
        <w:t xml:space="preserve">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sidR="008F062A">
        <w:rPr>
          <w:color w:val="000000" w:themeColor="text1"/>
          <w:sz w:val="24"/>
          <w:szCs w:val="24"/>
        </w:rPr>
        <w:t>3</w:t>
      </w:r>
      <w:r w:rsidRPr="00BF2DE7">
        <w:rPr>
          <w:color w:val="000000" w:themeColor="text1"/>
          <w:sz w:val="24"/>
          <w:szCs w:val="24"/>
        </w:rPr>
        <w:t xml:space="preserve"> к настоящему </w:t>
      </w:r>
      <w:r w:rsidR="00836E10">
        <w:rPr>
          <w:color w:val="000000" w:themeColor="text1"/>
          <w:sz w:val="24"/>
          <w:szCs w:val="24"/>
        </w:rPr>
        <w:t>Административному регламенту</w:t>
      </w:r>
      <w:r w:rsidRPr="00BF2DE7">
        <w:rPr>
          <w:color w:val="000000" w:themeColor="text1"/>
          <w:sz w:val="24"/>
          <w:szCs w:val="24"/>
        </w:rPr>
        <w:t>.</w:t>
      </w:r>
    </w:p>
    <w:p w:rsidR="00412DFD" w:rsidRPr="00412DFD" w:rsidRDefault="00412DFD" w:rsidP="00664E9B">
      <w:pPr>
        <w:numPr>
          <w:ilvl w:val="0"/>
          <w:numId w:val="30"/>
        </w:numPr>
        <w:autoSpaceDE w:val="0"/>
        <w:autoSpaceDN w:val="0"/>
        <w:adjustRightInd w:val="0"/>
        <w:spacing w:before="120" w:after="120" w:line="240" w:lineRule="auto"/>
        <w:ind w:left="0" w:firstLine="490"/>
        <w:jc w:val="center"/>
        <w:outlineLvl w:val="1"/>
        <w:rPr>
          <w:rFonts w:ascii="Times New Roman" w:hAnsi="Times New Roman"/>
          <w:b/>
          <w:i/>
          <w:sz w:val="24"/>
          <w:szCs w:val="24"/>
        </w:rPr>
      </w:pPr>
      <w:bookmarkStart w:id="155" w:name="_Toc506883567"/>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9"/>
      <w:bookmarkEnd w:id="150"/>
      <w:bookmarkEnd w:id="151"/>
      <w:bookmarkEnd w:id="152"/>
      <w:bookmarkEnd w:id="153"/>
      <w:bookmarkEnd w:id="154"/>
      <w:bookmarkEnd w:id="155"/>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В электронной форме документы, указанные в пункте 10 настоящего </w:t>
      </w:r>
      <w:r w:rsidR="00836E10">
        <w:rPr>
          <w:rFonts w:ascii="Times New Roman" w:hAnsi="Times New Roman"/>
          <w:sz w:val="24"/>
          <w:szCs w:val="24"/>
        </w:rPr>
        <w:t>Административного регламента</w:t>
      </w:r>
      <w:r w:rsidRPr="00412DFD">
        <w:rPr>
          <w:rFonts w:ascii="Times New Roman" w:hAnsi="Times New Roman"/>
          <w:sz w:val="24"/>
          <w:szCs w:val="24"/>
        </w:rPr>
        <w:t>, подаются посредством РПГУ.</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w:t>
      </w:r>
      <w:r w:rsidR="00836E10">
        <w:rPr>
          <w:rFonts w:ascii="Times New Roman" w:hAnsi="Times New Roman"/>
          <w:sz w:val="24"/>
          <w:szCs w:val="24"/>
        </w:rPr>
        <w:t>Административного регламента</w:t>
      </w:r>
      <w:r w:rsidRPr="00412DFD">
        <w:rPr>
          <w:rFonts w:ascii="Times New Roman" w:hAnsi="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lastRenderedPageBreak/>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w:t>
      </w:r>
      <w:r w:rsidR="0072418C">
        <w:rPr>
          <w:rFonts w:ascii="Times New Roman" w:hAnsi="Times New Roman"/>
          <w:sz w:val="24"/>
          <w:szCs w:val="24"/>
        </w:rPr>
        <w:t xml:space="preserve"> (двухсот)</w:t>
      </w:r>
      <w:r w:rsidRPr="00412DFD">
        <w:rPr>
          <w:rFonts w:ascii="Times New Roman" w:hAnsi="Times New Roman"/>
          <w:sz w:val="24"/>
          <w:szCs w:val="24"/>
        </w:rPr>
        <w:t xml:space="preserve">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6" w:name="_Toc437973300"/>
      <w:bookmarkStart w:id="157" w:name="_Toc438110042"/>
    </w:p>
    <w:p w:rsidR="00412DFD" w:rsidRPr="00412DFD" w:rsidRDefault="00412DFD" w:rsidP="00664E9B">
      <w:pPr>
        <w:numPr>
          <w:ilvl w:val="0"/>
          <w:numId w:val="30"/>
        </w:numPr>
        <w:autoSpaceDE w:val="0"/>
        <w:autoSpaceDN w:val="0"/>
        <w:adjustRightInd w:val="0"/>
        <w:spacing w:before="120" w:after="120" w:line="240" w:lineRule="auto"/>
        <w:ind w:left="567" w:hanging="567"/>
        <w:jc w:val="center"/>
        <w:outlineLvl w:val="1"/>
        <w:rPr>
          <w:sz w:val="24"/>
          <w:szCs w:val="24"/>
        </w:rPr>
      </w:pPr>
      <w:bookmarkStart w:id="158" w:name="_Toc438376247"/>
      <w:bookmarkStart w:id="159" w:name="_Toc468470744"/>
      <w:bookmarkStart w:id="160" w:name="_Toc473648657"/>
      <w:bookmarkStart w:id="161" w:name="_Toc475650584"/>
      <w:bookmarkStart w:id="162" w:name="_Toc506883568"/>
      <w:r w:rsidRPr="00412DFD">
        <w:rPr>
          <w:rFonts w:ascii="Times New Roman" w:hAnsi="Times New Roman"/>
          <w:b/>
          <w:i/>
          <w:sz w:val="24"/>
          <w:szCs w:val="24"/>
        </w:rPr>
        <w:t>Требования к организации предоставления Муниципальной услуги в МФЦ</w:t>
      </w:r>
      <w:bookmarkEnd w:id="156"/>
      <w:bookmarkEnd w:id="157"/>
      <w:bookmarkEnd w:id="158"/>
      <w:bookmarkEnd w:id="159"/>
      <w:bookmarkEnd w:id="160"/>
      <w:bookmarkEnd w:id="161"/>
      <w:bookmarkEnd w:id="162"/>
    </w:p>
    <w:p w:rsidR="00622C51" w:rsidRPr="00622C51" w:rsidRDefault="007255FF" w:rsidP="00664E9B">
      <w:pPr>
        <w:pStyle w:val="11"/>
        <w:numPr>
          <w:ilvl w:val="0"/>
          <w:numId w:val="0"/>
        </w:numPr>
        <w:tabs>
          <w:tab w:val="left" w:pos="1276"/>
        </w:tabs>
        <w:spacing w:line="240" w:lineRule="auto"/>
        <w:ind w:firstLine="709"/>
        <w:rPr>
          <w:sz w:val="24"/>
        </w:rPr>
      </w:pPr>
      <w:r>
        <w:rPr>
          <w:sz w:val="24"/>
        </w:rPr>
        <w:t>22</w:t>
      </w:r>
      <w:r w:rsidR="00622C51" w:rsidRPr="00622C51">
        <w:rPr>
          <w:sz w:val="24"/>
        </w:rPr>
        <w:t>.</w:t>
      </w:r>
      <w:r w:rsidR="0072418C">
        <w:rPr>
          <w:sz w:val="24"/>
        </w:rPr>
        <w:t>1</w:t>
      </w:r>
      <w:r w:rsidR="00622C51" w:rsidRPr="00622C51">
        <w:rPr>
          <w:sz w:val="24"/>
        </w:rPr>
        <w:t>.</w:t>
      </w:r>
      <w:r w:rsidR="00935E37">
        <w:rPr>
          <w:sz w:val="24"/>
        </w:rPr>
        <w:tab/>
      </w:r>
      <w:r w:rsidR="00622C51" w:rsidRPr="00622C51">
        <w:rPr>
          <w:sz w:val="24"/>
        </w:rPr>
        <w:t>Обеспечение бесплатного доступа Заявителей (представителей Заявителей) к РПГУ на базе МФЦ осуществляется в соответствии с требованиями</w:t>
      </w:r>
      <w:r w:rsidR="00217993">
        <w:rPr>
          <w:sz w:val="24"/>
        </w:rPr>
        <w:t>,</w:t>
      </w:r>
      <w:r w:rsidR="00622C51" w:rsidRPr="00622C51">
        <w:rPr>
          <w:sz w:val="24"/>
        </w:rPr>
        <w:t xml:space="preserve">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14479">
        <w:rPr>
          <w:sz w:val="24"/>
        </w:rPr>
        <w:t>№</w:t>
      </w:r>
      <w:r w:rsidR="00622C51" w:rsidRPr="00622C51">
        <w:rPr>
          <w:sz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22C51" w:rsidRPr="00622C51" w:rsidRDefault="007255FF" w:rsidP="00664E9B">
      <w:pPr>
        <w:tabs>
          <w:tab w:val="left" w:pos="1276"/>
        </w:tab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22</w:t>
      </w:r>
      <w:r w:rsidR="00622C51" w:rsidRPr="00622C51">
        <w:rPr>
          <w:rFonts w:ascii="Times New Roman" w:hAnsi="Times New Roman"/>
          <w:sz w:val="24"/>
          <w:szCs w:val="28"/>
        </w:rPr>
        <w:t>.</w:t>
      </w:r>
      <w:r w:rsidR="007B144E">
        <w:rPr>
          <w:rFonts w:ascii="Times New Roman" w:hAnsi="Times New Roman"/>
          <w:sz w:val="24"/>
          <w:szCs w:val="28"/>
        </w:rPr>
        <w:t>2</w:t>
      </w:r>
      <w:r w:rsidR="00622C51" w:rsidRPr="00622C51">
        <w:rPr>
          <w:rFonts w:ascii="Times New Roman" w:hAnsi="Times New Roman"/>
          <w:sz w:val="24"/>
          <w:szCs w:val="28"/>
        </w:rPr>
        <w:t>.</w:t>
      </w:r>
      <w:r w:rsidR="00935E37">
        <w:rPr>
          <w:rFonts w:ascii="Times New Roman" w:hAnsi="Times New Roman"/>
          <w:sz w:val="24"/>
          <w:szCs w:val="28"/>
        </w:rPr>
        <w:tab/>
      </w:r>
      <w:r w:rsidR="00622C51" w:rsidRPr="00622C51">
        <w:rPr>
          <w:rFonts w:ascii="Times New Roman" w:hAnsi="Times New Roman"/>
          <w:sz w:val="24"/>
          <w:szCs w:val="28"/>
        </w:rPr>
        <w:t>Перечень МФЦ, в которых обеспечен бесплатный доступ к РПГУ</w:t>
      </w:r>
      <w:r w:rsidR="00E3304D">
        <w:rPr>
          <w:rFonts w:ascii="Times New Roman" w:hAnsi="Times New Roman"/>
          <w:sz w:val="24"/>
          <w:szCs w:val="28"/>
        </w:rPr>
        <w:t>,</w:t>
      </w:r>
      <w:r w:rsidR="00622C51" w:rsidRPr="00622C51">
        <w:rPr>
          <w:rFonts w:ascii="Times New Roman" w:hAnsi="Times New Roman"/>
          <w:sz w:val="24"/>
          <w:szCs w:val="28"/>
        </w:rPr>
        <w:t xml:space="preserve"> приводится в Приложении 2 к </w:t>
      </w:r>
      <w:r w:rsidR="00836E10">
        <w:rPr>
          <w:rFonts w:ascii="Times New Roman" w:hAnsi="Times New Roman"/>
          <w:sz w:val="24"/>
          <w:szCs w:val="28"/>
        </w:rPr>
        <w:t>Административному регламенту</w:t>
      </w:r>
      <w:r w:rsidR="00622C51" w:rsidRPr="00622C51">
        <w:rPr>
          <w:rFonts w:ascii="Times New Roman" w:hAnsi="Times New Roman"/>
          <w:sz w:val="24"/>
          <w:szCs w:val="28"/>
        </w:rPr>
        <w:t>.</w:t>
      </w:r>
    </w:p>
    <w:p w:rsidR="00412DFD" w:rsidRPr="007255FF" w:rsidRDefault="007255FF" w:rsidP="00664E9B">
      <w:pPr>
        <w:tabs>
          <w:tab w:val="left" w:pos="1276"/>
        </w:tab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22</w:t>
      </w:r>
      <w:r w:rsidR="00622C51" w:rsidRPr="00622C51">
        <w:rPr>
          <w:rFonts w:ascii="Times New Roman" w:hAnsi="Times New Roman"/>
          <w:sz w:val="24"/>
          <w:szCs w:val="28"/>
        </w:rPr>
        <w:t>.</w:t>
      </w:r>
      <w:r w:rsidR="0072418C">
        <w:rPr>
          <w:rFonts w:ascii="Times New Roman" w:hAnsi="Times New Roman"/>
          <w:sz w:val="24"/>
          <w:szCs w:val="28"/>
        </w:rPr>
        <w:t>3</w:t>
      </w:r>
      <w:r w:rsidR="00622C51" w:rsidRPr="00622C51">
        <w:rPr>
          <w:rFonts w:ascii="Times New Roman" w:hAnsi="Times New Roman"/>
          <w:sz w:val="24"/>
          <w:szCs w:val="28"/>
        </w:rPr>
        <w:t>.</w:t>
      </w:r>
      <w:r w:rsidR="009C0381">
        <w:rPr>
          <w:rFonts w:ascii="Times New Roman" w:hAnsi="Times New Roman"/>
          <w:sz w:val="24"/>
          <w:szCs w:val="28"/>
        </w:rPr>
        <w:t xml:space="preserve"> </w:t>
      </w:r>
      <w:r w:rsidR="00622C51" w:rsidRPr="00622C51">
        <w:rPr>
          <w:rFonts w:ascii="Times New Roman" w:hAnsi="Times New Roman"/>
          <w:sz w:val="24"/>
          <w:szCs w:val="28"/>
        </w:rPr>
        <w:t xml:space="preserve">Консультирование Заявителей (представителей Заявителей) по порядку предоставления </w:t>
      </w:r>
      <w:r w:rsidR="00622C51">
        <w:rPr>
          <w:rFonts w:ascii="Times New Roman" w:hAnsi="Times New Roman"/>
          <w:sz w:val="24"/>
          <w:szCs w:val="28"/>
        </w:rPr>
        <w:t>Муниципальной</w:t>
      </w:r>
      <w:r w:rsidR="00622C51" w:rsidRPr="00622C5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w:t>
      </w:r>
      <w:r w:rsidR="00217993">
        <w:rPr>
          <w:rFonts w:ascii="Times New Roman" w:hAnsi="Times New Roman"/>
          <w:sz w:val="24"/>
          <w:szCs w:val="28"/>
        </w:rPr>
        <w:t xml:space="preserve">действующим </w:t>
      </w:r>
      <w:r w:rsidR="00622C51" w:rsidRPr="00622C51">
        <w:rPr>
          <w:rFonts w:ascii="Times New Roman" w:hAnsi="Times New Roman"/>
          <w:sz w:val="24"/>
          <w:szCs w:val="28"/>
        </w:rPr>
        <w:t>законодательством</w:t>
      </w:r>
      <w:r w:rsidR="00217993">
        <w:rPr>
          <w:rFonts w:ascii="Times New Roman" w:hAnsi="Times New Roman"/>
          <w:sz w:val="24"/>
          <w:szCs w:val="28"/>
        </w:rPr>
        <w:t xml:space="preserve"> Российской Федерации</w:t>
      </w:r>
      <w:r w:rsidR="00622C51" w:rsidRPr="00622C51">
        <w:rPr>
          <w:rFonts w:ascii="Times New Roman" w:hAnsi="Times New Roman"/>
          <w:sz w:val="24"/>
          <w:szCs w:val="28"/>
        </w:rPr>
        <w:t>.</w:t>
      </w:r>
    </w:p>
    <w:p w:rsidR="00412DFD" w:rsidRPr="00412DFD" w:rsidRDefault="00412DFD" w:rsidP="00664E9B">
      <w:pPr>
        <w:keepNext/>
        <w:spacing w:before="120" w:after="120" w:line="240" w:lineRule="auto"/>
        <w:ind w:firstLine="488"/>
        <w:jc w:val="center"/>
        <w:outlineLvl w:val="0"/>
        <w:rPr>
          <w:rFonts w:ascii="Times New Roman" w:eastAsia="Times New Roman" w:hAnsi="Times New Roman"/>
          <w:b/>
          <w:bCs/>
          <w:iCs/>
          <w:sz w:val="24"/>
          <w:szCs w:val="28"/>
          <w:lang w:eastAsia="ru-RU"/>
        </w:rPr>
      </w:pPr>
      <w:bookmarkStart w:id="163" w:name="_Toc437973301"/>
      <w:bookmarkStart w:id="164" w:name="_Toc438110043"/>
      <w:bookmarkStart w:id="165" w:name="_Toc438376249"/>
      <w:bookmarkStart w:id="166" w:name="_Toc468470745"/>
      <w:bookmarkStart w:id="167" w:name="_Toc473648658"/>
      <w:bookmarkStart w:id="168" w:name="_Toc475650585"/>
      <w:bookmarkStart w:id="169" w:name="_Toc506883569"/>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bookmarkEnd w:id="169"/>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170" w:name="_Toc437973302"/>
      <w:bookmarkStart w:id="171" w:name="_Toc438110044"/>
      <w:bookmarkStart w:id="172" w:name="_Toc438376250"/>
      <w:bookmarkStart w:id="173" w:name="_Toc468470746"/>
      <w:bookmarkStart w:id="174" w:name="_Toc473648659"/>
      <w:bookmarkStart w:id="175" w:name="_Toc475650586"/>
      <w:bookmarkStart w:id="176" w:name="_Toc506883570"/>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70"/>
      <w:bookmarkEnd w:id="171"/>
      <w:bookmarkEnd w:id="172"/>
      <w:bookmarkEnd w:id="173"/>
      <w:bookmarkEnd w:id="174"/>
      <w:bookmarkEnd w:id="175"/>
      <w:bookmarkEnd w:id="176"/>
    </w:p>
    <w:p w:rsidR="00B04BB7" w:rsidRPr="00844C11" w:rsidRDefault="00B04BB7" w:rsidP="00B04BB7">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 </w:t>
      </w:r>
      <w:r w:rsidRPr="00844C11">
        <w:rPr>
          <w:rFonts w:ascii="Times New Roman" w:hAnsi="Times New Roman"/>
          <w:sz w:val="24"/>
          <w:szCs w:val="24"/>
        </w:rPr>
        <w:t>Порядок выполнения административных действий при обращении Заявителя (представителя Заявителя) за предоставлением Муниципальной услуги.</w:t>
      </w:r>
    </w:p>
    <w:p w:rsidR="00B04BB7" w:rsidRPr="00844C11" w:rsidRDefault="00B04BB7" w:rsidP="00B04BB7">
      <w:pPr>
        <w:spacing w:after="0" w:line="240" w:lineRule="auto"/>
        <w:ind w:firstLine="567"/>
        <w:jc w:val="both"/>
        <w:outlineLvl w:val="1"/>
        <w:rPr>
          <w:rFonts w:ascii="Times New Roman" w:hAnsi="Times New Roman"/>
          <w:sz w:val="24"/>
          <w:szCs w:val="24"/>
        </w:rPr>
      </w:pPr>
      <w:r w:rsidRPr="00844C11">
        <w:rPr>
          <w:rFonts w:ascii="Times New Roman" w:hAnsi="Times New Roman"/>
          <w:sz w:val="24"/>
          <w:szCs w:val="24"/>
        </w:rPr>
        <w:t xml:space="preserve">23.1.1. Заявитель (представитель Заявителя) имеет возможность подать Заявление </w:t>
      </w:r>
      <w:r w:rsidRPr="00844C11">
        <w:rPr>
          <w:rFonts w:ascii="Times New Roman" w:hAnsi="Times New Roman"/>
          <w:sz w:val="24"/>
          <w:szCs w:val="24"/>
        </w:rPr>
        <w:br/>
        <w:t>и документы, необходимые для предоставления Муниципальной услуги, в электронном виде через РПГУ.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23.1.2.</w:t>
      </w:r>
      <w:r w:rsidR="00FE58F9" w:rsidRPr="00844C11">
        <w:rPr>
          <w:rFonts w:ascii="Times New Roman" w:hAnsi="Times New Roman"/>
          <w:sz w:val="24"/>
          <w:szCs w:val="24"/>
        </w:rPr>
        <w:t xml:space="preserve"> </w:t>
      </w:r>
      <w:r w:rsidRPr="00844C11">
        <w:rPr>
          <w:rFonts w:ascii="Times New Roman" w:hAnsi="Times New Roman"/>
          <w:sz w:val="24"/>
          <w:szCs w:val="24"/>
        </w:rPr>
        <w:t>Требования к документам в электронном виде установлены п</w:t>
      </w:r>
      <w:r w:rsidR="008F062A">
        <w:rPr>
          <w:rFonts w:ascii="Times New Roman" w:hAnsi="Times New Roman"/>
          <w:sz w:val="24"/>
          <w:szCs w:val="24"/>
        </w:rPr>
        <w:t>унктом</w:t>
      </w:r>
      <w:r w:rsidRPr="00844C11">
        <w:rPr>
          <w:rFonts w:ascii="Times New Roman" w:hAnsi="Times New Roman"/>
          <w:sz w:val="24"/>
          <w:szCs w:val="24"/>
        </w:rPr>
        <w:t xml:space="preserve"> 21 настоящего Административного регламента.</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23.1.3. Заявление и прилагаемые документы поступают в интегрированн</w:t>
      </w:r>
      <w:r w:rsidR="00FE58F9" w:rsidRPr="00844C11">
        <w:rPr>
          <w:rFonts w:ascii="Times New Roman" w:hAnsi="Times New Roman"/>
          <w:sz w:val="24"/>
          <w:szCs w:val="24"/>
        </w:rPr>
        <w:t>ый</w:t>
      </w:r>
      <w:r w:rsidRPr="00844C11">
        <w:rPr>
          <w:rFonts w:ascii="Times New Roman" w:hAnsi="Times New Roman"/>
          <w:sz w:val="24"/>
          <w:szCs w:val="24"/>
        </w:rPr>
        <w:t xml:space="preserve"> с РПГУ </w:t>
      </w:r>
      <w:r w:rsidRPr="00844C11">
        <w:rPr>
          <w:rFonts w:ascii="Times New Roman" w:hAnsi="Times New Roman"/>
          <w:sz w:val="24"/>
          <w:szCs w:val="24"/>
        </w:rPr>
        <w:br/>
        <w:t>Модуль оказания услуг ЕИС ОУ.</w:t>
      </w:r>
    </w:p>
    <w:p w:rsidR="00B04BB7" w:rsidRPr="00844C11" w:rsidRDefault="00B04BB7" w:rsidP="00B04BB7">
      <w:pPr>
        <w:spacing w:after="0"/>
        <w:jc w:val="both"/>
        <w:rPr>
          <w:rFonts w:ascii="Times New Roman" w:hAnsi="Times New Roman"/>
          <w:sz w:val="24"/>
          <w:szCs w:val="24"/>
        </w:rPr>
      </w:pPr>
      <w:r w:rsidRPr="00844C11">
        <w:rPr>
          <w:rFonts w:ascii="Times New Roman" w:hAnsi="Times New Roman"/>
          <w:sz w:val="24"/>
          <w:szCs w:val="24"/>
        </w:rPr>
        <w:t xml:space="preserve">         23.2. Обработка и предварительное рассмотрение документов.</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23.2.1. При поступлении документов в электронной форме с РПГУ специалист </w:t>
      </w:r>
      <w:r w:rsidR="00FE58F9" w:rsidRPr="00844C11">
        <w:rPr>
          <w:rFonts w:ascii="Times New Roman" w:hAnsi="Times New Roman"/>
          <w:sz w:val="24"/>
          <w:szCs w:val="24"/>
        </w:rPr>
        <w:t>Комитета</w:t>
      </w:r>
      <w:r w:rsidRPr="00844C11">
        <w:rPr>
          <w:rFonts w:ascii="Times New Roman" w:hAnsi="Times New Roman"/>
          <w:sz w:val="24"/>
          <w:szCs w:val="24"/>
        </w:rPr>
        <w:t>, ответственный за прием и проверку поступивших документов</w:t>
      </w:r>
      <w:r w:rsidR="00FE58F9" w:rsidRPr="00844C11">
        <w:rPr>
          <w:rFonts w:ascii="Times New Roman" w:hAnsi="Times New Roman"/>
          <w:sz w:val="24"/>
          <w:szCs w:val="24"/>
        </w:rPr>
        <w:t>,</w:t>
      </w:r>
      <w:r w:rsidRPr="00844C11">
        <w:rPr>
          <w:rFonts w:ascii="Times New Roman" w:hAnsi="Times New Roman"/>
          <w:sz w:val="24"/>
          <w:szCs w:val="24"/>
        </w:rPr>
        <w:t xml:space="preserve"> в целях предоставления Муниципальной услуги проводит предварительную проверку</w:t>
      </w:r>
      <w:r w:rsidR="00FE58F9" w:rsidRPr="00844C11">
        <w:rPr>
          <w:rFonts w:ascii="Times New Roman" w:hAnsi="Times New Roman"/>
          <w:sz w:val="24"/>
          <w:szCs w:val="24"/>
        </w:rPr>
        <w:t>:</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1) устанавливает предмет обращения, полномочия представителя Заявителя;</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w:t>
      </w:r>
      <w:r w:rsidR="00FE58F9" w:rsidRPr="00844C11">
        <w:rPr>
          <w:rFonts w:ascii="Times New Roman" w:hAnsi="Times New Roman"/>
          <w:sz w:val="24"/>
          <w:szCs w:val="24"/>
        </w:rPr>
        <w:t xml:space="preserve">их </w:t>
      </w:r>
      <w:r w:rsidRPr="00844C11">
        <w:rPr>
          <w:rFonts w:ascii="Times New Roman" w:hAnsi="Times New Roman"/>
          <w:sz w:val="24"/>
          <w:szCs w:val="24"/>
        </w:rPr>
        <w:t>соответствие установленным Административным регламентом требованиям;</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23.2.2. В случае наличия оснований из пункта 12 настоящего Административного регламента специалистом </w:t>
      </w:r>
      <w:r w:rsidR="00FE58F9" w:rsidRPr="00844C11">
        <w:rPr>
          <w:rFonts w:ascii="Times New Roman" w:hAnsi="Times New Roman"/>
          <w:sz w:val="24"/>
          <w:szCs w:val="24"/>
        </w:rPr>
        <w:t>Комитета</w:t>
      </w:r>
      <w:r w:rsidRPr="00844C11">
        <w:rPr>
          <w:rFonts w:ascii="Times New Roman" w:hAnsi="Times New Roman"/>
          <w:sz w:val="24"/>
          <w:szCs w:val="24"/>
        </w:rPr>
        <w:t xml:space="preserve"> осуществляется уведомление Заявителя (представителя </w:t>
      </w:r>
      <w:r w:rsidRPr="00844C11">
        <w:rPr>
          <w:rFonts w:ascii="Times New Roman" w:hAnsi="Times New Roman"/>
          <w:sz w:val="24"/>
          <w:szCs w:val="24"/>
        </w:rPr>
        <w:lastRenderedPageBreak/>
        <w:t>Заявителя) об отказе в приеме документов с указанием причин отказа</w:t>
      </w:r>
      <w:r w:rsidRPr="00844C11">
        <w:rPr>
          <w:rFonts w:ascii="Times New Roman" w:hAnsi="Times New Roman"/>
          <w:sz w:val="24"/>
          <w:szCs w:val="24"/>
        </w:rPr>
        <w:br/>
        <w:t xml:space="preserve">в первый рабочий день, следующий за днем подачи Заявления через РПГУ. </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23.2.3.В случае отсутствия оснований для отказа в приеме документов </w:t>
      </w:r>
      <w:r w:rsidR="00FE58F9" w:rsidRPr="00844C11">
        <w:rPr>
          <w:rFonts w:ascii="Times New Roman" w:hAnsi="Times New Roman"/>
          <w:sz w:val="24"/>
          <w:szCs w:val="24"/>
        </w:rPr>
        <w:t>о</w:t>
      </w:r>
      <w:r w:rsidRPr="00844C11">
        <w:rPr>
          <w:rFonts w:ascii="Times New Roman" w:hAnsi="Times New Roman"/>
          <w:sz w:val="24"/>
          <w:szCs w:val="24"/>
        </w:rPr>
        <w:t>существляется переход к административной процедуре «Принятие решения».</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23.2.4. При необходимости запроса, </w:t>
      </w:r>
      <w:r w:rsidR="00FE58F9" w:rsidRPr="00844C11">
        <w:rPr>
          <w:rFonts w:ascii="Times New Roman" w:hAnsi="Times New Roman"/>
          <w:sz w:val="24"/>
          <w:szCs w:val="24"/>
        </w:rPr>
        <w:t xml:space="preserve">специалист Комитета </w:t>
      </w:r>
      <w:r w:rsidRPr="00844C11">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04BB7" w:rsidRPr="00844C11" w:rsidRDefault="00B04BB7" w:rsidP="00B04BB7">
      <w:pPr>
        <w:spacing w:after="0"/>
        <w:jc w:val="both"/>
        <w:rPr>
          <w:rFonts w:ascii="Times New Roman" w:hAnsi="Times New Roman"/>
          <w:sz w:val="24"/>
          <w:szCs w:val="24"/>
        </w:rPr>
      </w:pPr>
      <w:r w:rsidRPr="00844C11">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083D38" w:rsidRPr="00844C11">
        <w:rPr>
          <w:rFonts w:ascii="Times New Roman" w:hAnsi="Times New Roman"/>
          <w:sz w:val="24"/>
          <w:szCs w:val="24"/>
        </w:rPr>
        <w:t>Комитета</w:t>
      </w:r>
      <w:r w:rsidR="00E50F3D" w:rsidRPr="00844C11">
        <w:rPr>
          <w:rFonts w:ascii="Times New Roman" w:hAnsi="Times New Roman"/>
          <w:sz w:val="24"/>
          <w:szCs w:val="24"/>
        </w:rPr>
        <w:t>,</w:t>
      </w:r>
      <w:r w:rsidRPr="00844C1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23.3.2. Проверка поступления ответов на межведомственные запросы.</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23.3.3.</w:t>
      </w:r>
      <w:r w:rsidR="00E50F3D" w:rsidRPr="00844C11">
        <w:rPr>
          <w:rFonts w:ascii="Times New Roman" w:hAnsi="Times New Roman"/>
          <w:sz w:val="24"/>
          <w:szCs w:val="24"/>
        </w:rPr>
        <w:t xml:space="preserve"> </w:t>
      </w:r>
      <w:r w:rsidRPr="00844C11">
        <w:rPr>
          <w:rFonts w:ascii="Times New Roman" w:hAnsi="Times New Roman"/>
          <w:sz w:val="24"/>
          <w:szCs w:val="24"/>
        </w:rPr>
        <w:t>Ответы на межведомственные запросы поступают в Модуль оказания услуг ЕИС ОУ.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23.3.5. При отсутствии оснований для отказа, в случае подачи документов без ЭП,</w:t>
      </w:r>
      <w:r w:rsidRPr="00844C11">
        <w:rPr>
          <w:rFonts w:ascii="Times New Roman" w:hAnsi="Times New Roman"/>
          <w:sz w:val="24"/>
          <w:szCs w:val="24"/>
        </w:rPr>
        <w:br/>
        <w:t xml:space="preserve">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w:t>
      </w:r>
      <w:r w:rsidR="00E50F3D" w:rsidRPr="00844C11">
        <w:rPr>
          <w:rFonts w:ascii="Times New Roman" w:hAnsi="Times New Roman"/>
          <w:sz w:val="24"/>
          <w:szCs w:val="24"/>
        </w:rPr>
        <w:t xml:space="preserve">(двух) </w:t>
      </w:r>
      <w:r w:rsidRPr="00844C11">
        <w:rPr>
          <w:rFonts w:ascii="Times New Roman" w:hAnsi="Times New Roman"/>
          <w:sz w:val="24"/>
          <w:szCs w:val="24"/>
        </w:rPr>
        <w:t>рабочих дней для сверки в МФЦ до принятия решения, с изменением текущего статуса Заявления в Личном кабинете на РПГУ.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23.3.7. Осуществляется переход к административной процедуре «Принятие решения».</w:t>
      </w:r>
    </w:p>
    <w:p w:rsidR="00B04BB7" w:rsidRPr="00844C11" w:rsidRDefault="00B04BB7" w:rsidP="00E50F3D">
      <w:pPr>
        <w:spacing w:after="0"/>
        <w:ind w:firstLine="567"/>
        <w:jc w:val="both"/>
        <w:rPr>
          <w:rFonts w:ascii="Times New Roman" w:hAnsi="Times New Roman"/>
          <w:sz w:val="24"/>
          <w:szCs w:val="24"/>
        </w:rPr>
      </w:pPr>
      <w:r w:rsidRPr="00844C11">
        <w:rPr>
          <w:rFonts w:ascii="Times New Roman" w:hAnsi="Times New Roman"/>
          <w:sz w:val="24"/>
          <w:szCs w:val="24"/>
        </w:rPr>
        <w:t>23.4.  Принятие решения.</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23.4.1. Специалист </w:t>
      </w:r>
      <w:r w:rsidR="00E50F3D" w:rsidRPr="00844C11">
        <w:rPr>
          <w:rFonts w:ascii="Times New Roman" w:hAnsi="Times New Roman"/>
          <w:sz w:val="24"/>
          <w:szCs w:val="24"/>
        </w:rPr>
        <w:t>Комитета</w:t>
      </w:r>
      <w:r w:rsidRPr="00844C11">
        <w:rPr>
          <w:rFonts w:ascii="Times New Roman" w:hAnsi="Times New Roman"/>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23.4.4. Проект решения вносится в Модуль оказания услуг ЕИС ОУ и направляется уполномоченному должностному лицу Администрации</w:t>
      </w:r>
      <w:r w:rsidR="00E50F3D" w:rsidRPr="00844C11">
        <w:rPr>
          <w:rFonts w:ascii="Times New Roman" w:hAnsi="Times New Roman"/>
          <w:sz w:val="24"/>
          <w:szCs w:val="24"/>
        </w:rPr>
        <w:t xml:space="preserve"> и/или Комитета</w:t>
      </w:r>
      <w:r w:rsidRPr="00844C11">
        <w:rPr>
          <w:rFonts w:ascii="Times New Roman" w:hAnsi="Times New Roman"/>
          <w:sz w:val="24"/>
          <w:szCs w:val="24"/>
        </w:rPr>
        <w:t xml:space="preserve">. </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23.4.5. Уполномоченное должностное лицо Администрации</w:t>
      </w:r>
      <w:r w:rsidR="00E50F3D" w:rsidRPr="00844C11">
        <w:rPr>
          <w:rFonts w:ascii="Times New Roman" w:hAnsi="Times New Roman"/>
          <w:sz w:val="24"/>
          <w:szCs w:val="24"/>
        </w:rPr>
        <w:t xml:space="preserve"> и/или Комитета,</w:t>
      </w:r>
      <w:r w:rsidRPr="00844C11">
        <w:rPr>
          <w:rFonts w:ascii="Times New Roman" w:hAnsi="Times New Roman"/>
          <w:sz w:val="24"/>
          <w:szCs w:val="24"/>
        </w:rPr>
        <w:t xml:space="preserve"> исходя из критериев принятия решения о предоставлении Муниципальной услуги</w:t>
      </w:r>
      <w:r w:rsidR="00E50F3D" w:rsidRPr="00844C11">
        <w:rPr>
          <w:rFonts w:ascii="Times New Roman" w:hAnsi="Times New Roman"/>
          <w:sz w:val="24"/>
          <w:szCs w:val="24"/>
        </w:rPr>
        <w:t>,</w:t>
      </w:r>
      <w:r w:rsidRPr="00844C11">
        <w:rPr>
          <w:rFonts w:ascii="Times New Roman" w:hAnsi="Times New Roman"/>
          <w:sz w:val="24"/>
          <w:szCs w:val="24"/>
        </w:rPr>
        <w:t xml:space="preserve"> подписывает подготовленный проект решения либо возвращает проект решения для изменения решения.</w:t>
      </w:r>
    </w:p>
    <w:p w:rsidR="00E50F3D"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w:t>
      </w:r>
      <w:r w:rsidR="00E50F3D" w:rsidRPr="00844C11">
        <w:rPr>
          <w:rFonts w:ascii="Times New Roman" w:hAnsi="Times New Roman"/>
          <w:sz w:val="24"/>
          <w:szCs w:val="24"/>
        </w:rPr>
        <w:t xml:space="preserve"> и/или Комитета</w:t>
      </w:r>
      <w:r w:rsidRPr="00844C11">
        <w:rPr>
          <w:rFonts w:ascii="Times New Roman" w:hAnsi="Times New Roman"/>
          <w:sz w:val="24"/>
          <w:szCs w:val="24"/>
        </w:rPr>
        <w:t xml:space="preserve">. </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23.5. Направление (выдача) результата.</w:t>
      </w:r>
    </w:p>
    <w:p w:rsidR="00B04BB7" w:rsidRPr="00844C11" w:rsidRDefault="00B04BB7" w:rsidP="00E50F3D">
      <w:pPr>
        <w:spacing w:after="0"/>
        <w:ind w:firstLine="567"/>
        <w:jc w:val="both"/>
        <w:rPr>
          <w:rFonts w:ascii="Times New Roman" w:hAnsi="Times New Roman"/>
          <w:sz w:val="24"/>
          <w:szCs w:val="24"/>
        </w:rPr>
      </w:pPr>
      <w:r w:rsidRPr="00844C11">
        <w:rPr>
          <w:rFonts w:ascii="Times New Roman" w:hAnsi="Times New Roman"/>
          <w:sz w:val="24"/>
          <w:szCs w:val="24"/>
        </w:rPr>
        <w:t>23.5.1. Через РПГУ: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lastRenderedPageBreak/>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r w:rsidR="008F062A">
        <w:rPr>
          <w:rFonts w:ascii="Times New Roman" w:hAnsi="Times New Roman"/>
          <w:sz w:val="24"/>
          <w:szCs w:val="24"/>
        </w:rPr>
        <w:t>, Комитета</w:t>
      </w:r>
      <w:r w:rsidRPr="00844C11">
        <w:rPr>
          <w:rFonts w:ascii="Times New Roman" w:hAnsi="Times New Roman"/>
          <w:sz w:val="24"/>
          <w:szCs w:val="24"/>
        </w:rPr>
        <w:t>.</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 Направленный Заявителю (представителю Заявителя) результат фиксируется специалистом </w:t>
      </w:r>
      <w:r w:rsidR="00E50F3D" w:rsidRPr="00844C11">
        <w:rPr>
          <w:rFonts w:ascii="Times New Roman" w:hAnsi="Times New Roman"/>
          <w:sz w:val="24"/>
          <w:szCs w:val="24"/>
        </w:rPr>
        <w:t>Комитета</w:t>
      </w:r>
      <w:r w:rsidRPr="00844C11">
        <w:rPr>
          <w:rFonts w:ascii="Times New Roman" w:hAnsi="Times New Roman"/>
          <w:sz w:val="24"/>
          <w:szCs w:val="24"/>
        </w:rPr>
        <w:t xml:space="preserve"> в Модуле оказания услуг ЕИС ОУ.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 xml:space="preserve">23.5.1.1. Разрешение на использование земель (земельного участка), специалист </w:t>
      </w:r>
      <w:r w:rsidR="00E50F3D" w:rsidRPr="00844C11">
        <w:rPr>
          <w:rFonts w:ascii="Times New Roman" w:hAnsi="Times New Roman"/>
          <w:sz w:val="24"/>
          <w:szCs w:val="24"/>
        </w:rPr>
        <w:t>Комитета</w:t>
      </w:r>
      <w:r w:rsidRPr="00844C11">
        <w:rPr>
          <w:rFonts w:ascii="Times New Roman" w:hAnsi="Times New Roman"/>
          <w:sz w:val="24"/>
          <w:szCs w:val="24"/>
        </w:rPr>
        <w:t xml:space="preserve"> в течение 10</w:t>
      </w:r>
      <w:r w:rsidR="00E50F3D" w:rsidRPr="00844C11">
        <w:rPr>
          <w:rFonts w:ascii="Times New Roman" w:hAnsi="Times New Roman"/>
          <w:sz w:val="24"/>
          <w:szCs w:val="24"/>
        </w:rPr>
        <w:t xml:space="preserve"> (десяти)</w:t>
      </w:r>
      <w:r w:rsidRPr="00844C11">
        <w:rPr>
          <w:rFonts w:ascii="Times New Roman" w:hAnsi="Times New Roman"/>
          <w:sz w:val="24"/>
          <w:szCs w:val="24"/>
        </w:rPr>
        <w:t xml:space="preserve"> календарных дней направляет в Управление Федеральной службы государственной регистрации, кадастра и картографии по Московской области.</w:t>
      </w:r>
    </w:p>
    <w:p w:rsidR="00B04BB7" w:rsidRPr="00844C11" w:rsidRDefault="00B04BB7" w:rsidP="00E50F3D">
      <w:pPr>
        <w:spacing w:after="0"/>
        <w:ind w:firstLine="567"/>
        <w:jc w:val="both"/>
        <w:rPr>
          <w:rFonts w:ascii="Times New Roman" w:hAnsi="Times New Roman"/>
          <w:sz w:val="24"/>
          <w:szCs w:val="24"/>
        </w:rPr>
      </w:pPr>
      <w:r w:rsidRPr="00844C11">
        <w:rPr>
          <w:rFonts w:ascii="Times New Roman" w:hAnsi="Times New Roman"/>
          <w:sz w:val="24"/>
          <w:szCs w:val="24"/>
        </w:rPr>
        <w:t>23.5.2. Через МФЦ:</w:t>
      </w:r>
    </w:p>
    <w:p w:rsidR="00B04BB7" w:rsidRPr="00844C11" w:rsidRDefault="00B04BB7" w:rsidP="00B04BB7">
      <w:pPr>
        <w:spacing w:after="0"/>
        <w:ind w:firstLine="567"/>
        <w:jc w:val="both"/>
        <w:rPr>
          <w:rFonts w:ascii="Times New Roman" w:hAnsi="Times New Roman"/>
          <w:sz w:val="24"/>
          <w:szCs w:val="24"/>
        </w:rPr>
      </w:pPr>
      <w:proofErr w:type="gramStart"/>
      <w:r w:rsidRPr="00844C11">
        <w:rPr>
          <w:rFonts w:ascii="Times New Roman" w:hAnsi="Times New Roman"/>
          <w:sz w:val="24"/>
          <w:szCs w:val="24"/>
        </w:rPr>
        <w:t>1)</w:t>
      </w:r>
      <w:r w:rsidRPr="00844C11">
        <w:rPr>
          <w:rFonts w:ascii="Times New Roman" w:hAnsi="Times New Roman"/>
          <w:sz w:val="24"/>
          <w:szCs w:val="24"/>
        </w:rPr>
        <w:tab/>
        <w:t>В</w:t>
      </w:r>
      <w:proofErr w:type="gramEnd"/>
      <w:r w:rsidRPr="00844C11">
        <w:rPr>
          <w:rFonts w:ascii="Times New Roman" w:hAnsi="Times New Roman"/>
          <w:sz w:val="24"/>
          <w:szCs w:val="24"/>
        </w:rPr>
        <w:t xml:space="preserve">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w:t>
      </w:r>
      <w:r w:rsidRPr="00844C1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3)</w:t>
      </w:r>
      <w:r w:rsidRPr="00844C11">
        <w:rPr>
          <w:rFonts w:ascii="Times New Roman" w:hAnsi="Times New Roman"/>
          <w:sz w:val="24"/>
          <w:szCs w:val="24"/>
        </w:rPr>
        <w:tab/>
        <w:t>Проставляет отметку о выдаче результата в Модуле МФЦ ЕИС ОУ.</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23.5.3. По почте:</w:t>
      </w:r>
    </w:p>
    <w:p w:rsidR="00B04BB7" w:rsidRPr="00844C11" w:rsidRDefault="00B04BB7" w:rsidP="00B04BB7">
      <w:pPr>
        <w:spacing w:after="0"/>
        <w:ind w:firstLine="567"/>
        <w:jc w:val="both"/>
        <w:rPr>
          <w:rFonts w:ascii="Times New Roman" w:hAnsi="Times New Roman"/>
          <w:sz w:val="24"/>
          <w:szCs w:val="24"/>
        </w:rPr>
      </w:pPr>
      <w:proofErr w:type="gramStart"/>
      <w:r w:rsidRPr="00844C11">
        <w:rPr>
          <w:rFonts w:ascii="Times New Roman" w:hAnsi="Times New Roman"/>
          <w:sz w:val="24"/>
          <w:szCs w:val="24"/>
        </w:rPr>
        <w:t>1)</w:t>
      </w:r>
      <w:r w:rsidRPr="00844C11">
        <w:rPr>
          <w:rFonts w:ascii="Times New Roman" w:hAnsi="Times New Roman"/>
          <w:sz w:val="24"/>
          <w:szCs w:val="24"/>
        </w:rPr>
        <w:tab/>
        <w:t>В</w:t>
      </w:r>
      <w:proofErr w:type="gramEnd"/>
      <w:r w:rsidRPr="00844C11">
        <w:rPr>
          <w:rFonts w:ascii="Times New Roman" w:hAnsi="Times New Roman"/>
          <w:sz w:val="24"/>
          <w:szCs w:val="24"/>
        </w:rPr>
        <w:t xml:space="preserve"> этом случае специалистом </w:t>
      </w:r>
      <w:r w:rsidR="00E50F3D" w:rsidRPr="00844C11">
        <w:rPr>
          <w:rFonts w:ascii="Times New Roman" w:hAnsi="Times New Roman"/>
          <w:sz w:val="24"/>
          <w:szCs w:val="24"/>
        </w:rPr>
        <w:t>Комитета</w:t>
      </w:r>
      <w:r w:rsidRPr="00844C11">
        <w:rPr>
          <w:rFonts w:ascii="Times New Roman" w:hAnsi="Times New Roman"/>
          <w:sz w:val="24"/>
          <w:szCs w:val="24"/>
        </w:rPr>
        <w:t xml:space="preserve"> распечатывается экземпляр документа, заверяется подписью </w:t>
      </w:r>
      <w:r w:rsidR="00E50F3D" w:rsidRPr="00844C11">
        <w:rPr>
          <w:rFonts w:ascii="Times New Roman" w:hAnsi="Times New Roman"/>
          <w:sz w:val="24"/>
          <w:szCs w:val="24"/>
        </w:rPr>
        <w:t>председателя Комитета</w:t>
      </w:r>
      <w:r w:rsidRPr="00844C11">
        <w:rPr>
          <w:rFonts w:ascii="Times New Roman" w:hAnsi="Times New Roman"/>
          <w:sz w:val="24"/>
          <w:szCs w:val="24"/>
        </w:rPr>
        <w:t xml:space="preserve">, печатью </w:t>
      </w:r>
      <w:r w:rsidR="00E50F3D" w:rsidRPr="00844C11">
        <w:rPr>
          <w:rFonts w:ascii="Times New Roman" w:hAnsi="Times New Roman"/>
          <w:sz w:val="24"/>
          <w:szCs w:val="24"/>
        </w:rPr>
        <w:t>Комитета</w:t>
      </w:r>
      <w:r w:rsidRPr="00844C11">
        <w:rPr>
          <w:rFonts w:ascii="Times New Roman" w:hAnsi="Times New Roman"/>
          <w:sz w:val="24"/>
          <w:szCs w:val="24"/>
        </w:rPr>
        <w:t xml:space="preserve">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04BB7" w:rsidRPr="00844C11" w:rsidRDefault="00B04BB7" w:rsidP="00B04BB7">
      <w:pPr>
        <w:spacing w:after="0"/>
        <w:ind w:firstLine="567"/>
        <w:jc w:val="both"/>
        <w:rPr>
          <w:rFonts w:ascii="Times New Roman" w:hAnsi="Times New Roman"/>
          <w:sz w:val="24"/>
          <w:szCs w:val="24"/>
        </w:rPr>
      </w:pPr>
      <w:r w:rsidRPr="00844C11">
        <w:rPr>
          <w:rFonts w:ascii="Times New Roman" w:hAnsi="Times New Roman"/>
          <w:sz w:val="24"/>
          <w:szCs w:val="24"/>
        </w:rPr>
        <w:t>2)</w:t>
      </w:r>
      <w:r w:rsidRPr="00844C11">
        <w:rPr>
          <w:rFonts w:ascii="Times New Roman" w:hAnsi="Times New Roman"/>
          <w:sz w:val="24"/>
          <w:szCs w:val="24"/>
        </w:rPr>
        <w:tab/>
        <w:t xml:space="preserve">Специалист </w:t>
      </w:r>
      <w:r w:rsidR="00E50F3D" w:rsidRPr="00844C11">
        <w:rPr>
          <w:rFonts w:ascii="Times New Roman" w:hAnsi="Times New Roman"/>
          <w:sz w:val="24"/>
          <w:szCs w:val="24"/>
        </w:rPr>
        <w:t>Комитета</w:t>
      </w:r>
      <w:r w:rsidRPr="00844C11">
        <w:rPr>
          <w:rFonts w:ascii="Times New Roman" w:hAnsi="Times New Roman"/>
          <w:sz w:val="24"/>
          <w:szCs w:val="24"/>
        </w:rPr>
        <w:t xml:space="preserve">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8F062A" w:rsidP="008F062A">
      <w:pPr>
        <w:tabs>
          <w:tab w:val="left" w:pos="1276"/>
        </w:tabs>
        <w:autoSpaceDE w:val="0"/>
        <w:autoSpaceDN w:val="0"/>
        <w:adjustRightInd w:val="0"/>
        <w:spacing w:after="0" w:line="240" w:lineRule="auto"/>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w:t>
      </w:r>
      <w:r w:rsidR="00836E10">
        <w:rPr>
          <w:rFonts w:ascii="Times New Roman" w:hAnsi="Times New Roman"/>
          <w:sz w:val="24"/>
          <w:szCs w:val="24"/>
        </w:rPr>
        <w:t>Административному регламенту</w:t>
      </w:r>
      <w:r w:rsidR="00412DFD" w:rsidRPr="00412DFD">
        <w:rPr>
          <w:rFonts w:ascii="Times New Roman" w:hAnsi="Times New Roman"/>
          <w:sz w:val="24"/>
          <w:szCs w:val="24"/>
        </w:rPr>
        <w:t>.</w:t>
      </w:r>
    </w:p>
    <w:p w:rsidR="00412DFD" w:rsidRPr="00412DFD" w:rsidRDefault="00D14738" w:rsidP="008F062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4943B7">
        <w:rPr>
          <w:rFonts w:ascii="Times New Roman" w:hAnsi="Times New Roman"/>
          <w:sz w:val="24"/>
          <w:szCs w:val="24"/>
        </w:rPr>
        <w:t>3</w:t>
      </w:r>
      <w:r>
        <w:rPr>
          <w:rFonts w:ascii="Times New Roman" w:hAnsi="Times New Roman"/>
          <w:sz w:val="24"/>
          <w:szCs w:val="24"/>
        </w:rPr>
        <w:t>.</w:t>
      </w:r>
      <w:r w:rsidR="008F062A">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w:t>
      </w:r>
      <w:r w:rsidR="00836E10">
        <w:rPr>
          <w:rFonts w:ascii="Times New Roman" w:hAnsi="Times New Roman"/>
          <w:sz w:val="24"/>
          <w:szCs w:val="24"/>
        </w:rPr>
        <w:t>Административному регламенту</w:t>
      </w:r>
      <w:r w:rsidR="00412DFD" w:rsidRPr="00412DFD">
        <w:rPr>
          <w:rFonts w:ascii="Times New Roman" w:hAnsi="Times New Roman"/>
          <w:sz w:val="24"/>
          <w:szCs w:val="24"/>
        </w:rPr>
        <w:t xml:space="preserve">. </w:t>
      </w:r>
    </w:p>
    <w:p w:rsidR="00412DFD" w:rsidRPr="00412DFD" w:rsidRDefault="00412DFD" w:rsidP="00664E9B">
      <w:pPr>
        <w:keepNext/>
        <w:spacing w:before="120" w:after="120" w:line="240" w:lineRule="auto"/>
        <w:ind w:firstLine="488"/>
        <w:jc w:val="center"/>
        <w:outlineLvl w:val="0"/>
        <w:rPr>
          <w:rFonts w:ascii="Times New Roman" w:eastAsia="Times New Roman" w:hAnsi="Times New Roman"/>
          <w:b/>
          <w:bCs/>
          <w:iCs/>
          <w:sz w:val="24"/>
          <w:szCs w:val="24"/>
          <w:lang w:eastAsia="ru-RU"/>
        </w:rPr>
      </w:pPr>
      <w:bookmarkStart w:id="177" w:name="_Toc437973303"/>
      <w:bookmarkStart w:id="178" w:name="_Toc438110045"/>
      <w:bookmarkStart w:id="179" w:name="_Toc438376251"/>
      <w:bookmarkStart w:id="180" w:name="_Toc468470747"/>
      <w:bookmarkStart w:id="181" w:name="_Toc473648660"/>
      <w:bookmarkStart w:id="182" w:name="_Toc475650587"/>
      <w:bookmarkStart w:id="183" w:name="_Toc506883571"/>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4" w:name="_Toc438727100"/>
      <w:bookmarkStart w:id="185" w:name="_Toc437973305"/>
      <w:bookmarkStart w:id="186" w:name="_Toc438110047"/>
      <w:bookmarkStart w:id="187" w:name="_Toc438376258"/>
      <w:bookmarkEnd w:id="177"/>
      <w:bookmarkEnd w:id="178"/>
      <w:bookmarkEnd w:id="179"/>
      <w:r w:rsidRPr="00412DFD">
        <w:rPr>
          <w:rFonts w:ascii="Times New Roman" w:eastAsia="Times New Roman" w:hAnsi="Times New Roman"/>
          <w:b/>
          <w:bCs/>
          <w:iCs/>
          <w:sz w:val="24"/>
          <w:szCs w:val="24"/>
          <w:lang w:eastAsia="ru-RU"/>
        </w:rPr>
        <w:t xml:space="preserve">Порядок и формы контроля за исполнением </w:t>
      </w:r>
      <w:bookmarkEnd w:id="180"/>
      <w:bookmarkEnd w:id="181"/>
      <w:bookmarkEnd w:id="182"/>
      <w:bookmarkEnd w:id="183"/>
      <w:bookmarkEnd w:id="184"/>
      <w:r w:rsidR="00836E10">
        <w:rPr>
          <w:rFonts w:ascii="Times New Roman" w:eastAsia="Times New Roman" w:hAnsi="Times New Roman"/>
          <w:b/>
          <w:bCs/>
          <w:iCs/>
          <w:sz w:val="24"/>
          <w:szCs w:val="24"/>
          <w:lang w:eastAsia="ru-RU"/>
        </w:rPr>
        <w:t>Административного регламента</w:t>
      </w:r>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188" w:name="_Toc438376252"/>
      <w:bookmarkStart w:id="189" w:name="_Toc438727101"/>
      <w:bookmarkStart w:id="190" w:name="_Toc468470748"/>
      <w:bookmarkStart w:id="191" w:name="_Toc473648661"/>
      <w:bookmarkStart w:id="192" w:name="_Toc475650588"/>
      <w:bookmarkStart w:id="193" w:name="_Toc506883572"/>
      <w:r w:rsidRPr="00412DFD">
        <w:rPr>
          <w:rFonts w:ascii="Times New Roman" w:hAnsi="Times New Roman"/>
          <w:b/>
          <w:i/>
          <w:sz w:val="24"/>
          <w:szCs w:val="24"/>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w:t>
      </w:r>
      <w:r w:rsidR="00401B79">
        <w:rPr>
          <w:rFonts w:ascii="Times New Roman" w:hAnsi="Times New Roman"/>
          <w:b/>
          <w:i/>
          <w:sz w:val="24"/>
          <w:szCs w:val="24"/>
        </w:rPr>
        <w:t xml:space="preserve">и Комитета </w:t>
      </w:r>
      <w:r w:rsidRPr="00412DFD">
        <w:rPr>
          <w:rFonts w:ascii="Times New Roman" w:hAnsi="Times New Roman"/>
          <w:b/>
          <w:i/>
          <w:sz w:val="24"/>
          <w:szCs w:val="24"/>
        </w:rPr>
        <w:t xml:space="preserve">положений </w:t>
      </w:r>
      <w:r w:rsidR="00836E10">
        <w:rPr>
          <w:rFonts w:ascii="Times New Roman" w:hAnsi="Times New Roman"/>
          <w:b/>
          <w:i/>
          <w:sz w:val="24"/>
          <w:szCs w:val="24"/>
        </w:rPr>
        <w:t>Административного регламента</w:t>
      </w:r>
      <w:r w:rsidRPr="00412DFD">
        <w:rPr>
          <w:rFonts w:ascii="Times New Roman" w:hAnsi="Times New Roman"/>
          <w:b/>
          <w:i/>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188"/>
      <w:bookmarkEnd w:id="189"/>
      <w:bookmarkEnd w:id="190"/>
      <w:bookmarkEnd w:id="191"/>
      <w:bookmarkEnd w:id="192"/>
      <w:bookmarkEnd w:id="193"/>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Контроль за соблюдением должностными лицами Администрации</w:t>
      </w:r>
      <w:r w:rsidR="00E77E2B">
        <w:rPr>
          <w:rFonts w:ascii="Times New Roman" w:hAnsi="Times New Roman"/>
          <w:sz w:val="24"/>
          <w:szCs w:val="24"/>
        </w:rPr>
        <w:t xml:space="preserve"> и Комитета</w:t>
      </w:r>
      <w:r w:rsidRPr="00412DFD">
        <w:rPr>
          <w:rFonts w:ascii="Times New Roman" w:hAnsi="Times New Roman"/>
          <w:sz w:val="24"/>
          <w:szCs w:val="24"/>
        </w:rPr>
        <w:t xml:space="preserve"> положений </w:t>
      </w:r>
      <w:r w:rsidR="00836E10">
        <w:rPr>
          <w:rFonts w:ascii="Times New Roman" w:hAnsi="Times New Roman"/>
          <w:sz w:val="24"/>
          <w:szCs w:val="24"/>
        </w:rPr>
        <w:t>Административного регламента</w:t>
      </w:r>
      <w:r w:rsidRPr="00412DFD">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64E9B">
      <w:pPr>
        <w:numPr>
          <w:ilvl w:val="0"/>
          <w:numId w:val="24"/>
        </w:numPr>
        <w:tabs>
          <w:tab w:val="left" w:pos="1276"/>
        </w:tabs>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r w:rsidR="00053E51">
        <w:rPr>
          <w:rFonts w:ascii="Times New Roman" w:hAnsi="Times New Roman"/>
          <w:sz w:val="24"/>
          <w:szCs w:val="24"/>
        </w:rPr>
        <w:t>;</w:t>
      </w:r>
    </w:p>
    <w:p w:rsidR="00412DFD" w:rsidRPr="00412DFD" w:rsidRDefault="00412DFD" w:rsidP="00664E9B">
      <w:pPr>
        <w:numPr>
          <w:ilvl w:val="0"/>
          <w:numId w:val="3"/>
        </w:numPr>
        <w:tabs>
          <w:tab w:val="left" w:pos="1276"/>
        </w:tabs>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 xml:space="preserve">Текущий контроль осуществляет заместитель </w:t>
      </w:r>
      <w:r w:rsidR="00053E51">
        <w:rPr>
          <w:rFonts w:ascii="Times New Roman" w:hAnsi="Times New Roman"/>
          <w:sz w:val="24"/>
          <w:szCs w:val="24"/>
        </w:rPr>
        <w:t>Главы</w:t>
      </w:r>
      <w:r w:rsidRPr="00412DFD">
        <w:rPr>
          <w:rFonts w:ascii="Times New Roman" w:hAnsi="Times New Roman"/>
          <w:sz w:val="24"/>
          <w:szCs w:val="24"/>
        </w:rPr>
        <w:t xml:space="preserve"> Администрации</w:t>
      </w:r>
      <w:r w:rsidR="00053E51">
        <w:rPr>
          <w:rFonts w:ascii="Times New Roman" w:hAnsi="Times New Roman"/>
          <w:sz w:val="24"/>
          <w:szCs w:val="24"/>
        </w:rPr>
        <w:t xml:space="preserve"> </w:t>
      </w:r>
      <w:r w:rsidRPr="00412DFD">
        <w:rPr>
          <w:rFonts w:ascii="Times New Roman" w:hAnsi="Times New Roman"/>
          <w:sz w:val="24"/>
          <w:szCs w:val="24"/>
        </w:rPr>
        <w:t xml:space="preserve">в соответствии с </w:t>
      </w:r>
      <w:r w:rsidR="00217993">
        <w:rPr>
          <w:rFonts w:ascii="Times New Roman" w:hAnsi="Times New Roman"/>
          <w:sz w:val="24"/>
          <w:szCs w:val="24"/>
        </w:rPr>
        <w:t>распоряжением</w:t>
      </w:r>
      <w:r w:rsidRPr="00412DFD">
        <w:rPr>
          <w:rFonts w:ascii="Times New Roman" w:hAnsi="Times New Roman"/>
          <w:sz w:val="24"/>
          <w:szCs w:val="24"/>
        </w:rPr>
        <w:t xml:space="preserve"> о распределении обязанностей и уполномоченные им должностные лица</w:t>
      </w:r>
      <w:r w:rsidR="00053E51">
        <w:rPr>
          <w:rFonts w:ascii="Times New Roman" w:hAnsi="Times New Roman"/>
          <w:sz w:val="24"/>
          <w:szCs w:val="24"/>
        </w:rPr>
        <w:t>.</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lastRenderedPageBreak/>
        <w:t xml:space="preserve"> Текущий контроль осуществляется в порядке, установленном </w:t>
      </w:r>
      <w:r w:rsidR="00053E51">
        <w:rPr>
          <w:rFonts w:ascii="Times New Roman" w:hAnsi="Times New Roman"/>
          <w:sz w:val="24"/>
          <w:szCs w:val="24"/>
        </w:rPr>
        <w:t>Главой</w:t>
      </w:r>
      <w:r w:rsidRPr="00412DFD">
        <w:rPr>
          <w:rFonts w:ascii="Times New Roman" w:hAnsi="Times New Roman"/>
          <w:sz w:val="24"/>
          <w:szCs w:val="24"/>
        </w:rPr>
        <w:t xml:space="preserve"> </w:t>
      </w:r>
      <w:r w:rsidR="00751F6C">
        <w:rPr>
          <w:rFonts w:ascii="Times New Roman" w:hAnsi="Times New Roman"/>
          <w:sz w:val="24"/>
          <w:szCs w:val="24"/>
        </w:rPr>
        <w:t>Наро-Фоминского городского округа</w:t>
      </w:r>
      <w:r w:rsidR="00E3304D">
        <w:rPr>
          <w:rFonts w:ascii="Times New Roman" w:hAnsi="Times New Roman"/>
          <w:sz w:val="24"/>
          <w:szCs w:val="24"/>
        </w:rPr>
        <w:t>,</w:t>
      </w:r>
      <w:r w:rsidRPr="00412DFD">
        <w:rPr>
          <w:rFonts w:ascii="Times New Roman" w:hAnsi="Times New Roman"/>
          <w:sz w:val="24"/>
          <w:szCs w:val="24"/>
        </w:rPr>
        <w:t xml:space="preserve"> для контроля за исполнением правовых актов Администрации.</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217993">
        <w:rPr>
          <w:rFonts w:ascii="Times New Roman" w:hAnsi="Times New Roman"/>
          <w:sz w:val="24"/>
          <w:szCs w:val="24"/>
        </w:rPr>
        <w:t>ы</w:t>
      </w:r>
      <w:r w:rsidRPr="00412DFD">
        <w:rPr>
          <w:rFonts w:ascii="Times New Roman" w:hAnsi="Times New Roman"/>
          <w:sz w:val="24"/>
          <w:szCs w:val="24"/>
        </w:rPr>
        <w:t>м постановлением Правительства Московской области от 16</w:t>
      </w:r>
      <w:r w:rsidR="00401B79">
        <w:rPr>
          <w:rFonts w:ascii="Times New Roman" w:hAnsi="Times New Roman"/>
          <w:sz w:val="24"/>
          <w:szCs w:val="24"/>
        </w:rPr>
        <w:t>.04.2015</w:t>
      </w:r>
      <w:r w:rsidRPr="00412DFD">
        <w:rPr>
          <w:rFonts w:ascii="Times New Roman" w:hAnsi="Times New Roman"/>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401B79">
        <w:rPr>
          <w:rFonts w:ascii="Times New Roman" w:hAnsi="Times New Roman"/>
          <w:sz w:val="24"/>
          <w:szCs w:val="24"/>
        </w:rPr>
        <w:t>04.05.2016</w:t>
      </w:r>
      <w:r w:rsidRPr="00412DFD">
        <w:rPr>
          <w:rFonts w:ascii="Times New Roman" w:hAnsi="Times New Roman"/>
          <w:sz w:val="24"/>
          <w:szCs w:val="24"/>
        </w:rPr>
        <w:t xml:space="preserve"> №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194" w:name="_Toc438376253"/>
      <w:bookmarkStart w:id="195" w:name="_Toc438727102"/>
      <w:bookmarkStart w:id="196" w:name="_Toc468470749"/>
      <w:bookmarkStart w:id="197" w:name="_Toc473648662"/>
      <w:bookmarkStart w:id="198" w:name="_Toc475650589"/>
      <w:bookmarkStart w:id="199" w:name="_Toc506883573"/>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4"/>
      <w:bookmarkEnd w:id="195"/>
      <w:bookmarkEnd w:id="196"/>
      <w:bookmarkEnd w:id="197"/>
      <w:bookmarkEnd w:id="198"/>
      <w:bookmarkEnd w:id="199"/>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w:t>
      </w:r>
      <w:r w:rsidR="00E77E2B">
        <w:rPr>
          <w:rFonts w:ascii="Times New Roman" w:hAnsi="Times New Roman"/>
          <w:sz w:val="24"/>
          <w:szCs w:val="24"/>
        </w:rPr>
        <w:t xml:space="preserve"> и Комитета</w:t>
      </w:r>
      <w:r w:rsidRPr="00412DFD">
        <w:rPr>
          <w:rFonts w:ascii="Times New Roman" w:hAnsi="Times New Roman"/>
          <w:sz w:val="24"/>
          <w:szCs w:val="24"/>
        </w:rPr>
        <w:t>, а также в форме внутренних проверок в Администрации</w:t>
      </w:r>
      <w:r w:rsidR="00E3304D">
        <w:rPr>
          <w:rFonts w:ascii="Times New Roman" w:hAnsi="Times New Roman"/>
          <w:sz w:val="24"/>
          <w:szCs w:val="24"/>
        </w:rPr>
        <w:t xml:space="preserve"> и Комитете</w:t>
      </w:r>
      <w:r w:rsidRPr="00412DFD">
        <w:rPr>
          <w:rFonts w:ascii="Times New Roman" w:hAnsi="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w:t>
      </w:r>
      <w:r w:rsidR="00E77E2B">
        <w:rPr>
          <w:rFonts w:ascii="Times New Roman" w:hAnsi="Times New Roman"/>
          <w:sz w:val="24"/>
          <w:szCs w:val="24"/>
        </w:rPr>
        <w:t xml:space="preserve"> и Комитета</w:t>
      </w:r>
      <w:r w:rsidRPr="00412DFD">
        <w:rPr>
          <w:rFonts w:ascii="Times New Roman" w:hAnsi="Times New Roman"/>
          <w:sz w:val="24"/>
          <w:szCs w:val="24"/>
        </w:rPr>
        <w:t>, участвующих в предоставлении Муниципальной услуги.</w:t>
      </w:r>
    </w:p>
    <w:p w:rsidR="00412DFD" w:rsidRPr="00040FCB"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w:t>
      </w:r>
      <w:r w:rsidR="00053E51">
        <w:rPr>
          <w:rFonts w:ascii="Times New Roman" w:hAnsi="Times New Roman"/>
          <w:sz w:val="24"/>
          <w:szCs w:val="24"/>
        </w:rPr>
        <w:t>Главой</w:t>
      </w:r>
      <w:r w:rsidRPr="00040FCB">
        <w:rPr>
          <w:rFonts w:ascii="Times New Roman" w:hAnsi="Times New Roman"/>
          <w:sz w:val="24"/>
          <w:szCs w:val="24"/>
        </w:rPr>
        <w:t xml:space="preserve"> </w:t>
      </w:r>
      <w:r w:rsidR="00751F6C">
        <w:rPr>
          <w:rFonts w:ascii="Times New Roman" w:hAnsi="Times New Roman"/>
          <w:sz w:val="24"/>
          <w:szCs w:val="24"/>
        </w:rPr>
        <w:t xml:space="preserve">                   </w:t>
      </w:r>
      <w:r w:rsidR="00751F6C" w:rsidRPr="00751F6C">
        <w:rPr>
          <w:rFonts w:ascii="Times New Roman" w:hAnsi="Times New Roman"/>
          <w:sz w:val="24"/>
          <w:szCs w:val="24"/>
        </w:rPr>
        <w:t>Наро-Фоминского городского округа</w:t>
      </w:r>
      <w:r w:rsidRPr="00040FCB">
        <w:rPr>
          <w:rFonts w:ascii="Times New Roman" w:hAnsi="Times New Roman"/>
          <w:sz w:val="24"/>
          <w:szCs w:val="24"/>
        </w:rPr>
        <w:t xml:space="preserve">. </w:t>
      </w:r>
    </w:p>
    <w:p w:rsidR="00040FCB" w:rsidRPr="00040FCB"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E77E2B">
        <w:rPr>
          <w:rFonts w:ascii="Times New Roman" w:hAnsi="Times New Roman"/>
          <w:sz w:val="24"/>
          <w:szCs w:val="24"/>
        </w:rPr>
        <w:t xml:space="preserve"> и Комитета</w:t>
      </w:r>
      <w:r w:rsidRPr="00040FCB">
        <w:rPr>
          <w:rFonts w:ascii="Times New Roman" w:hAnsi="Times New Roman"/>
          <w:sz w:val="24"/>
          <w:szCs w:val="24"/>
        </w:rPr>
        <w:t xml:space="preserve"> положений </w:t>
      </w:r>
      <w:r w:rsidR="00836E10">
        <w:rPr>
          <w:rFonts w:ascii="Times New Roman" w:hAnsi="Times New Roman"/>
          <w:sz w:val="24"/>
          <w:szCs w:val="24"/>
        </w:rPr>
        <w:t>Административного регламента</w:t>
      </w:r>
      <w:r w:rsidRPr="00040FCB">
        <w:rPr>
          <w:rFonts w:ascii="Times New Roman" w:hAnsi="Times New Roman"/>
          <w:sz w:val="24"/>
          <w:szCs w:val="24"/>
        </w:rPr>
        <w:t xml:space="preserve"> в части соблюдения порядка предоставления Муниципальной услуги.</w:t>
      </w:r>
      <w:bookmarkStart w:id="200" w:name="_Toc438376254"/>
      <w:bookmarkStart w:id="201" w:name="_Toc438727103"/>
      <w:bookmarkStart w:id="202" w:name="_Toc468470750"/>
      <w:bookmarkStart w:id="203" w:name="_Toc473648663"/>
      <w:bookmarkStart w:id="204" w:name="_Toc475650590"/>
    </w:p>
    <w:p w:rsidR="00040FCB" w:rsidRPr="00040FCB" w:rsidRDefault="00040FCB"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Плановые проверки Администрации</w:t>
      </w:r>
      <w:r w:rsidR="00C940E7">
        <w:rPr>
          <w:rFonts w:ascii="Times New Roman" w:hAnsi="Times New Roman"/>
          <w:sz w:val="24"/>
          <w:szCs w:val="24"/>
        </w:rPr>
        <w:t xml:space="preserve"> и Комитета</w:t>
      </w:r>
      <w:r w:rsidRPr="00040FCB">
        <w:rPr>
          <w:rFonts w:ascii="Times New Roman" w:hAnsi="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w:t>
      </w:r>
      <w:r w:rsidR="009C0381">
        <w:rPr>
          <w:rFonts w:ascii="Times New Roman" w:hAnsi="Times New Roman"/>
          <w:sz w:val="24"/>
          <w:szCs w:val="24"/>
        </w:rPr>
        <w:t>1 (</w:t>
      </w:r>
      <w:r w:rsidRPr="00040FCB">
        <w:rPr>
          <w:rFonts w:ascii="Times New Roman" w:hAnsi="Times New Roman"/>
          <w:sz w:val="24"/>
          <w:szCs w:val="24"/>
        </w:rPr>
        <w:t>одного</w:t>
      </w:r>
      <w:r w:rsidR="009C0381">
        <w:rPr>
          <w:rFonts w:ascii="Times New Roman" w:hAnsi="Times New Roman"/>
          <w:sz w:val="24"/>
          <w:szCs w:val="24"/>
        </w:rPr>
        <w:t>)</w:t>
      </w:r>
      <w:r w:rsidRPr="00040FCB">
        <w:rPr>
          <w:rFonts w:ascii="Times New Roman" w:hAnsi="Times New Roman"/>
          <w:sz w:val="24"/>
          <w:szCs w:val="24"/>
        </w:rPr>
        <w:t xml:space="preserve"> раза в </w:t>
      </w:r>
      <w:r w:rsidR="009C0381">
        <w:rPr>
          <w:rFonts w:ascii="Times New Roman" w:hAnsi="Times New Roman"/>
          <w:sz w:val="24"/>
          <w:szCs w:val="24"/>
        </w:rPr>
        <w:t>2 (</w:t>
      </w:r>
      <w:r w:rsidRPr="00040FCB">
        <w:rPr>
          <w:rFonts w:ascii="Times New Roman" w:hAnsi="Times New Roman"/>
          <w:sz w:val="24"/>
          <w:szCs w:val="24"/>
        </w:rPr>
        <w:t>два</w:t>
      </w:r>
      <w:r w:rsidR="009C0381">
        <w:rPr>
          <w:rFonts w:ascii="Times New Roman" w:hAnsi="Times New Roman"/>
          <w:sz w:val="24"/>
          <w:szCs w:val="24"/>
        </w:rPr>
        <w:t>)</w:t>
      </w:r>
      <w:r w:rsidRPr="00040FCB">
        <w:rPr>
          <w:rFonts w:ascii="Times New Roman" w:hAnsi="Times New Roman"/>
          <w:sz w:val="24"/>
          <w:szCs w:val="24"/>
        </w:rPr>
        <w:t xml:space="preserve"> года.</w:t>
      </w:r>
    </w:p>
    <w:p w:rsidR="00040FCB" w:rsidRPr="00040FCB" w:rsidRDefault="00040FCB"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Внеплановые проверки Администрации</w:t>
      </w:r>
      <w:r w:rsidR="00C940E7">
        <w:rPr>
          <w:rFonts w:ascii="Times New Roman" w:hAnsi="Times New Roman"/>
          <w:sz w:val="24"/>
          <w:szCs w:val="24"/>
        </w:rPr>
        <w:t xml:space="preserve"> и Комитета</w:t>
      </w:r>
      <w:r w:rsidRPr="00040FCB">
        <w:rPr>
          <w:rFonts w:ascii="Times New Roman" w:hAnsi="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w:t>
      </w:r>
      <w:r w:rsidR="00053E51">
        <w:rPr>
          <w:rFonts w:ascii="Times New Roman" w:hAnsi="Times New Roman"/>
          <w:sz w:val="24"/>
          <w:szCs w:val="24"/>
        </w:rPr>
        <w:t xml:space="preserve">действующего </w:t>
      </w:r>
      <w:r w:rsidRPr="00040FCB">
        <w:rPr>
          <w:rFonts w:ascii="Times New Roman" w:hAnsi="Times New Roman"/>
          <w:sz w:val="24"/>
          <w:szCs w:val="24"/>
        </w:rPr>
        <w:t>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D0F12" w:rsidRPr="00EA09F5" w:rsidRDefault="00EA09F5" w:rsidP="00EA09F5">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A09F5">
        <w:rPr>
          <w:rFonts w:ascii="Times New Roman" w:hAnsi="Times New Roman"/>
          <w:sz w:val="24"/>
          <w:szCs w:val="24"/>
        </w:rPr>
        <w:lastRenderedPageBreak/>
        <w:t>Администрация</w:t>
      </w:r>
      <w:r>
        <w:rPr>
          <w:rFonts w:ascii="Times New Roman" w:hAnsi="Times New Roman"/>
          <w:sz w:val="24"/>
          <w:szCs w:val="24"/>
        </w:rPr>
        <w:t>, Комитет</w:t>
      </w:r>
      <w:r w:rsidRPr="00EA09F5">
        <w:rPr>
          <w:rFonts w:ascii="Times New Roman" w:hAnsi="Times New Roman"/>
          <w:sz w:val="24"/>
          <w:szCs w:val="24"/>
        </w:rPr>
        <w:t xml:space="preserve">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410B2F" w:rsidRPr="00040FCB" w:rsidRDefault="00410B2F" w:rsidP="00410B2F">
      <w:pPr>
        <w:tabs>
          <w:tab w:val="left" w:pos="1276"/>
        </w:tabs>
        <w:autoSpaceDE w:val="0"/>
        <w:autoSpaceDN w:val="0"/>
        <w:adjustRightInd w:val="0"/>
        <w:spacing w:after="0" w:line="240" w:lineRule="auto"/>
        <w:jc w:val="both"/>
        <w:rPr>
          <w:rFonts w:ascii="Times New Roman" w:hAnsi="Times New Roman"/>
          <w:sz w:val="24"/>
          <w:szCs w:val="24"/>
        </w:rPr>
      </w:pPr>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205" w:name="_Toc506883574"/>
      <w:r w:rsidRPr="00412DFD">
        <w:rPr>
          <w:rFonts w:ascii="Times New Roman" w:hAnsi="Times New Roman"/>
          <w:b/>
          <w:i/>
          <w:sz w:val="24"/>
          <w:szCs w:val="24"/>
        </w:rPr>
        <w:t xml:space="preserve">Ответственность должностных лиц, муниципальных служащих и специалистов Администрации </w:t>
      </w:r>
      <w:r w:rsidR="00217993">
        <w:rPr>
          <w:rFonts w:ascii="Times New Roman" w:hAnsi="Times New Roman"/>
          <w:b/>
          <w:i/>
          <w:sz w:val="24"/>
          <w:szCs w:val="24"/>
        </w:rPr>
        <w:t xml:space="preserve">и Комитета </w:t>
      </w:r>
      <w:r w:rsidRPr="00412DFD">
        <w:rPr>
          <w:rFonts w:ascii="Times New Roman" w:hAnsi="Times New Roman"/>
          <w:b/>
          <w:i/>
          <w:sz w:val="24"/>
          <w:szCs w:val="24"/>
        </w:rPr>
        <w:t>за решения и действия (бездействие), принимаемые (осуществляемые) ими в ходе предоставления Муниципальной услуги</w:t>
      </w:r>
      <w:bookmarkEnd w:id="200"/>
      <w:bookmarkEnd w:id="201"/>
      <w:bookmarkEnd w:id="202"/>
      <w:bookmarkEnd w:id="203"/>
      <w:bookmarkEnd w:id="204"/>
      <w:bookmarkEnd w:id="205"/>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Должностные лица, муниципальные служащие и специалисты </w:t>
      </w:r>
      <w:r w:rsidR="00C940E7">
        <w:rPr>
          <w:rFonts w:ascii="Times New Roman" w:hAnsi="Times New Roman"/>
          <w:sz w:val="24"/>
          <w:szCs w:val="24"/>
        </w:rPr>
        <w:t xml:space="preserve">Администрации и </w:t>
      </w:r>
      <w:r w:rsidR="00E77E2B">
        <w:rPr>
          <w:rFonts w:ascii="Times New Roman" w:hAnsi="Times New Roman"/>
          <w:sz w:val="24"/>
          <w:szCs w:val="24"/>
        </w:rPr>
        <w:t>Комитета</w:t>
      </w:r>
      <w:r w:rsidRPr="00412DFD">
        <w:rPr>
          <w:rFonts w:ascii="Times New Roman" w:hAnsi="Times New Roman"/>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w:t>
      </w:r>
      <w:r w:rsidR="00F913E6">
        <w:rPr>
          <w:rFonts w:ascii="Times New Roman" w:hAnsi="Times New Roman"/>
          <w:sz w:val="24"/>
          <w:szCs w:val="24"/>
        </w:rPr>
        <w:t xml:space="preserve">действующего </w:t>
      </w:r>
      <w:r w:rsidRPr="00412DFD">
        <w:rPr>
          <w:rFonts w:ascii="Times New Roman" w:hAnsi="Times New Roman"/>
          <w:sz w:val="24"/>
          <w:szCs w:val="24"/>
        </w:rPr>
        <w:t>законодательства Российской Федерации.</w:t>
      </w:r>
    </w:p>
    <w:p w:rsidR="00412DFD" w:rsidRPr="000A473B"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 xml:space="preserve">взыскания в соответствии с </w:t>
      </w:r>
      <w:r w:rsidR="00F913E6">
        <w:rPr>
          <w:rFonts w:ascii="Times New Roman" w:hAnsi="Times New Roman"/>
          <w:sz w:val="24"/>
          <w:szCs w:val="24"/>
        </w:rPr>
        <w:t xml:space="preserve">действующим </w:t>
      </w:r>
      <w:r w:rsidRPr="000A473B">
        <w:rPr>
          <w:rFonts w:ascii="Times New Roman" w:hAnsi="Times New Roman"/>
          <w:sz w:val="24"/>
          <w:szCs w:val="24"/>
        </w:rPr>
        <w:t>законодательством Российской Федерации.</w:t>
      </w:r>
    </w:p>
    <w:p w:rsidR="005B1FD4" w:rsidRPr="000A473B" w:rsidRDefault="005B1FD4" w:rsidP="00664E9B">
      <w:pPr>
        <w:pStyle w:val="11"/>
        <w:numPr>
          <w:ilvl w:val="1"/>
          <w:numId w:val="30"/>
        </w:numPr>
        <w:tabs>
          <w:tab w:val="left" w:pos="1134"/>
          <w:tab w:val="left" w:pos="1276"/>
        </w:tabs>
        <w:spacing w:line="240" w:lineRule="auto"/>
        <w:ind w:left="0" w:firstLine="709"/>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217993">
        <w:rPr>
          <w:sz w:val="24"/>
          <w:szCs w:val="24"/>
        </w:rPr>
        <w:t>,</w:t>
      </w:r>
      <w:r w:rsidRPr="000A473B">
        <w:rPr>
          <w:sz w:val="24"/>
          <w:szCs w:val="24"/>
        </w:rPr>
        <w:t xml:space="preserve"> осуществляющего исполнительно-распорядительные полномочия в соответствии с Законом Московской области от </w:t>
      </w:r>
      <w:r w:rsidR="00F913E6">
        <w:rPr>
          <w:sz w:val="24"/>
          <w:szCs w:val="24"/>
        </w:rPr>
        <w:t>04.05.2016</w:t>
      </w:r>
      <w:r w:rsidRPr="000A473B">
        <w:rPr>
          <w:sz w:val="24"/>
          <w:szCs w:val="24"/>
        </w:rPr>
        <w:t xml:space="preserve"> № 37/2016-ОЗ «Кодекс Московской области об административных правонарушениях».</w:t>
      </w:r>
    </w:p>
    <w:p w:rsidR="005B1FD4" w:rsidRPr="000A473B" w:rsidRDefault="005B1FD4" w:rsidP="00664E9B">
      <w:pPr>
        <w:pStyle w:val="11"/>
        <w:numPr>
          <w:ilvl w:val="2"/>
          <w:numId w:val="30"/>
        </w:numPr>
        <w:tabs>
          <w:tab w:val="left" w:pos="1134"/>
          <w:tab w:val="left" w:pos="1418"/>
        </w:tabs>
        <w:spacing w:line="240" w:lineRule="auto"/>
        <w:ind w:left="0" w:firstLine="709"/>
        <w:rPr>
          <w:sz w:val="24"/>
          <w:szCs w:val="24"/>
        </w:rPr>
      </w:pPr>
      <w:r w:rsidRPr="000A473B">
        <w:rPr>
          <w:sz w:val="24"/>
          <w:szCs w:val="24"/>
        </w:rPr>
        <w:t xml:space="preserve">К нарушениям порядка предоставления Муниципальной услуги, установленного настоящим </w:t>
      </w:r>
      <w:r w:rsidR="00836E10">
        <w:rPr>
          <w:sz w:val="24"/>
          <w:szCs w:val="24"/>
        </w:rPr>
        <w:t>Административным регламентом</w:t>
      </w:r>
      <w:r w:rsidRPr="000A473B">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нарушение срока предоставления Муниципальной услуги, установленного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w:t>
      </w:r>
      <w:r w:rsidRPr="000A473B">
        <w:rPr>
          <w:rFonts w:ascii="Times New Roman" w:hAnsi="Times New Roman"/>
          <w:sz w:val="24"/>
          <w:szCs w:val="24"/>
        </w:rPr>
        <w:lastRenderedPageBreak/>
        <w:t xml:space="preserve">предусмотрены настоящим </w:t>
      </w:r>
      <w:r w:rsidR="00836E10">
        <w:rPr>
          <w:rFonts w:ascii="Times New Roman" w:hAnsi="Times New Roman"/>
          <w:sz w:val="24"/>
          <w:szCs w:val="24"/>
        </w:rPr>
        <w:t>Административным регламентом</w:t>
      </w:r>
      <w:r w:rsidRPr="000A473B">
        <w:rPr>
          <w:rFonts w:ascii="Times New Roman" w:hAnsi="Times New Roman"/>
          <w:sz w:val="24"/>
          <w:szCs w:val="24"/>
        </w:rPr>
        <w:t>;</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64E9B">
      <w:pPr>
        <w:widowControl w:val="0"/>
        <w:numPr>
          <w:ilvl w:val="0"/>
          <w:numId w:val="33"/>
        </w:numPr>
        <w:tabs>
          <w:tab w:val="left" w:pos="284"/>
          <w:tab w:val="left" w:pos="851"/>
          <w:tab w:val="left" w:pos="1418"/>
        </w:tabs>
        <w:spacing w:after="0" w:line="240" w:lineRule="auto"/>
        <w:ind w:left="0" w:firstLine="709"/>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64E9B">
      <w:pPr>
        <w:pStyle w:val="11"/>
        <w:numPr>
          <w:ilvl w:val="1"/>
          <w:numId w:val="30"/>
        </w:numPr>
        <w:tabs>
          <w:tab w:val="left" w:pos="1134"/>
          <w:tab w:val="left" w:pos="1276"/>
        </w:tabs>
        <w:spacing w:line="240" w:lineRule="auto"/>
        <w:ind w:left="0" w:firstLine="709"/>
        <w:rPr>
          <w:sz w:val="24"/>
          <w:szCs w:val="24"/>
        </w:rPr>
      </w:pPr>
      <w:r w:rsidRPr="000A473B">
        <w:rPr>
          <w:sz w:val="24"/>
          <w:szCs w:val="24"/>
        </w:rPr>
        <w:t>Должностным лицом, ответственным за соблюдение порядка предоставления Муниципальной услуги</w:t>
      </w:r>
      <w:r w:rsidR="005B0195">
        <w:rPr>
          <w:sz w:val="24"/>
          <w:szCs w:val="24"/>
        </w:rPr>
        <w:t>,</w:t>
      </w:r>
      <w:r w:rsidRPr="000A473B">
        <w:rPr>
          <w:sz w:val="24"/>
          <w:szCs w:val="24"/>
        </w:rPr>
        <w:t xml:space="preserve"> является </w:t>
      </w:r>
      <w:r w:rsidR="00E77E2B">
        <w:rPr>
          <w:sz w:val="24"/>
          <w:szCs w:val="24"/>
        </w:rPr>
        <w:t>председатель Комитета</w:t>
      </w:r>
      <w:r w:rsidR="005B1FD4" w:rsidRPr="000A473B">
        <w:rPr>
          <w:sz w:val="24"/>
          <w:szCs w:val="24"/>
        </w:rPr>
        <w:t>.</w:t>
      </w:r>
      <w:r w:rsidR="00412DFD" w:rsidRPr="000A473B">
        <w:rPr>
          <w:sz w:val="24"/>
          <w:szCs w:val="24"/>
        </w:rPr>
        <w:t xml:space="preserve"> </w:t>
      </w:r>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206" w:name="_Toc438376255"/>
      <w:bookmarkStart w:id="207" w:name="_Toc438727104"/>
      <w:bookmarkStart w:id="208" w:name="_Toc468470751"/>
      <w:bookmarkStart w:id="209" w:name="_Toc473648664"/>
      <w:bookmarkStart w:id="210" w:name="_Toc475650591"/>
      <w:bookmarkStart w:id="211" w:name="_Toc506883575"/>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6"/>
      <w:bookmarkEnd w:id="207"/>
      <w:bookmarkEnd w:id="208"/>
      <w:bookmarkEnd w:id="209"/>
      <w:bookmarkEnd w:id="210"/>
      <w:bookmarkEnd w:id="211"/>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664E9B">
      <w:pPr>
        <w:numPr>
          <w:ilvl w:val="0"/>
          <w:numId w:val="2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64E9B">
      <w:pPr>
        <w:numPr>
          <w:ilvl w:val="0"/>
          <w:numId w:val="2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w:t>
      </w:r>
      <w:r w:rsidR="00C940E7">
        <w:rPr>
          <w:rFonts w:ascii="Times New Roman" w:hAnsi="Times New Roman"/>
          <w:sz w:val="24"/>
          <w:szCs w:val="24"/>
        </w:rPr>
        <w:t>,</w:t>
      </w:r>
      <w:r w:rsidRPr="00412DFD">
        <w:rPr>
          <w:rFonts w:ascii="Times New Roman" w:hAnsi="Times New Roman"/>
          <w:sz w:val="24"/>
          <w:szCs w:val="24"/>
        </w:rPr>
        <w:t xml:space="preserve"> независимо от должностного лица, муниципального служащего, специалиста Администрации</w:t>
      </w:r>
      <w:r w:rsidR="00C940E7">
        <w:rPr>
          <w:rFonts w:ascii="Times New Roman" w:hAnsi="Times New Roman"/>
          <w:sz w:val="24"/>
          <w:szCs w:val="24"/>
        </w:rPr>
        <w:t xml:space="preserve"> и Комитета</w:t>
      </w:r>
      <w:r w:rsidRPr="00412DFD">
        <w:rPr>
          <w:rFonts w:ascii="Times New Roman" w:hAnsi="Times New Roman"/>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5B0195">
        <w:rPr>
          <w:rFonts w:ascii="Times New Roman" w:hAnsi="Times New Roman"/>
          <w:sz w:val="24"/>
          <w:szCs w:val="24"/>
        </w:rPr>
        <w:t>.</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w:t>
      </w:r>
      <w:r w:rsidR="00C940E7">
        <w:rPr>
          <w:rFonts w:ascii="Times New Roman" w:hAnsi="Times New Roman"/>
          <w:sz w:val="24"/>
          <w:szCs w:val="24"/>
        </w:rPr>
        <w:t xml:space="preserve"> и Комитета</w:t>
      </w:r>
      <w:r w:rsidRPr="00412DFD">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w:t>
      </w:r>
      <w:r w:rsidR="00836E10">
        <w:rPr>
          <w:rFonts w:ascii="Times New Roman" w:hAnsi="Times New Roman"/>
          <w:sz w:val="24"/>
          <w:szCs w:val="24"/>
        </w:rPr>
        <w:t>Административным регламентом</w:t>
      </w:r>
      <w:r w:rsidRPr="00412DFD">
        <w:rPr>
          <w:rFonts w:ascii="Times New Roman" w:hAnsi="Times New Roman"/>
          <w:sz w:val="24"/>
          <w:szCs w:val="24"/>
        </w:rPr>
        <w:t>.</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C940E7">
        <w:rPr>
          <w:rFonts w:ascii="Times New Roman" w:hAnsi="Times New Roman"/>
          <w:sz w:val="24"/>
          <w:szCs w:val="24"/>
        </w:rPr>
        <w:t xml:space="preserve"> и Комитета</w:t>
      </w:r>
      <w:r w:rsidRPr="00412DFD">
        <w:rPr>
          <w:rFonts w:ascii="Times New Roman" w:hAnsi="Times New Roman"/>
          <w:sz w:val="24"/>
          <w:szCs w:val="24"/>
        </w:rPr>
        <w:t xml:space="preserve"> и принятые ими решения, связанные с предоставлением Муниципальной услуги.</w:t>
      </w:r>
    </w:p>
    <w:p w:rsidR="00412DFD" w:rsidRP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w:t>
      </w:r>
      <w:r w:rsidR="00751F6C">
        <w:rPr>
          <w:rFonts w:ascii="Times New Roman" w:hAnsi="Times New Roman"/>
          <w:sz w:val="24"/>
          <w:szCs w:val="24"/>
        </w:rPr>
        <w:t>,</w:t>
      </w:r>
      <w:r w:rsidRPr="00412DFD">
        <w:rPr>
          <w:rFonts w:ascii="Times New Roman" w:hAnsi="Times New Roman"/>
          <w:sz w:val="24"/>
          <w:szCs w:val="24"/>
        </w:rPr>
        <w:t xml:space="preserve"> их объединений и организаций, осуществляется посредством открытости деятельности Администрации</w:t>
      </w:r>
      <w:r w:rsidR="00C940E7">
        <w:rPr>
          <w:rFonts w:ascii="Times New Roman" w:hAnsi="Times New Roman"/>
          <w:sz w:val="24"/>
          <w:szCs w:val="24"/>
        </w:rPr>
        <w:t xml:space="preserve"> и Комитета</w:t>
      </w:r>
      <w:r w:rsidRPr="00412DFD">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Default="00412DFD" w:rsidP="00664E9B">
      <w:pPr>
        <w:numPr>
          <w:ilvl w:val="1"/>
          <w:numId w:val="30"/>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0B2F">
      <w:pPr>
        <w:keepNext/>
        <w:spacing w:before="120" w:after="120" w:line="240" w:lineRule="auto"/>
        <w:ind w:firstLine="488"/>
        <w:jc w:val="center"/>
        <w:outlineLvl w:val="0"/>
        <w:rPr>
          <w:rFonts w:ascii="Times New Roman" w:eastAsia="Times New Roman" w:hAnsi="Times New Roman"/>
          <w:b/>
          <w:bCs/>
          <w:iCs/>
          <w:sz w:val="24"/>
          <w:szCs w:val="24"/>
          <w:lang w:eastAsia="ru-RU"/>
        </w:rPr>
      </w:pPr>
      <w:bookmarkStart w:id="212" w:name="_Toc437973304"/>
      <w:bookmarkStart w:id="213" w:name="_Toc438110046"/>
      <w:bookmarkStart w:id="214" w:name="_Toc438376256"/>
      <w:bookmarkStart w:id="215" w:name="_Toc438727105"/>
      <w:bookmarkStart w:id="216" w:name="_Toc468470752"/>
      <w:bookmarkStart w:id="217" w:name="_Toc473648665"/>
      <w:bookmarkStart w:id="218" w:name="_Toc475650592"/>
      <w:bookmarkStart w:id="219" w:name="_Toc506883576"/>
      <w:r w:rsidRPr="00412DFD">
        <w:rPr>
          <w:rFonts w:ascii="Times New Roman" w:eastAsia="Times New Roman" w:hAnsi="Times New Roman"/>
          <w:b/>
          <w:bCs/>
          <w:iCs/>
          <w:sz w:val="24"/>
          <w:szCs w:val="24"/>
          <w:lang w:val="en-US" w:eastAsia="ru-RU"/>
        </w:rPr>
        <w:lastRenderedPageBreak/>
        <w:t>V</w:t>
      </w:r>
      <w:r w:rsidRPr="00412DFD">
        <w:rPr>
          <w:rFonts w:ascii="Times New Roman" w:eastAsia="Times New Roman" w:hAnsi="Times New Roman"/>
          <w:b/>
          <w:bCs/>
          <w:iCs/>
          <w:sz w:val="24"/>
          <w:szCs w:val="24"/>
          <w:lang w:eastAsia="ru-RU"/>
        </w:rPr>
        <w:t xml:space="preserve">. </w:t>
      </w:r>
      <w:bookmarkEnd w:id="212"/>
      <w:bookmarkEnd w:id="213"/>
      <w:bookmarkEnd w:id="214"/>
      <w:bookmarkEnd w:id="215"/>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w:t>
      </w:r>
      <w:r w:rsidR="00A8098E">
        <w:rPr>
          <w:rFonts w:ascii="Times New Roman" w:eastAsia="Times New Roman" w:hAnsi="Times New Roman"/>
          <w:b/>
          <w:bCs/>
          <w:iCs/>
          <w:sz w:val="24"/>
          <w:szCs w:val="24"/>
          <w:lang w:eastAsia="ru-RU"/>
        </w:rPr>
        <w:t xml:space="preserve"> и Комитета</w:t>
      </w:r>
      <w:r w:rsidRPr="00412DFD">
        <w:rPr>
          <w:rFonts w:ascii="Times New Roman" w:eastAsia="Times New Roman" w:hAnsi="Times New Roman"/>
          <w:b/>
          <w:bCs/>
          <w:iCs/>
          <w:sz w:val="24"/>
          <w:szCs w:val="24"/>
          <w:lang w:eastAsia="ru-RU"/>
        </w:rPr>
        <w:t>, а также специалистов МФЦ, участвующих в предоставлении Муниципальной услуги</w:t>
      </w:r>
      <w:bookmarkEnd w:id="216"/>
      <w:bookmarkEnd w:id="217"/>
      <w:bookmarkEnd w:id="218"/>
      <w:bookmarkEnd w:id="219"/>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220" w:name="_Toc465268303"/>
      <w:bookmarkStart w:id="221" w:name="_Toc465273790"/>
      <w:bookmarkStart w:id="222" w:name="_Toc465274173"/>
      <w:bookmarkStart w:id="223" w:name="_Toc465340316"/>
      <w:bookmarkStart w:id="224" w:name="_Toc465341757"/>
      <w:bookmarkEnd w:id="220"/>
      <w:bookmarkEnd w:id="221"/>
      <w:bookmarkEnd w:id="222"/>
      <w:bookmarkEnd w:id="223"/>
      <w:bookmarkEnd w:id="224"/>
      <w:r w:rsidRPr="00412DFD">
        <w:rPr>
          <w:rFonts w:ascii="Times New Roman" w:hAnsi="Times New Roman"/>
          <w:b/>
          <w:i/>
          <w:sz w:val="24"/>
          <w:szCs w:val="24"/>
        </w:rPr>
        <w:t xml:space="preserve"> </w:t>
      </w:r>
      <w:bookmarkStart w:id="225" w:name="_Toc468470753"/>
      <w:bookmarkStart w:id="226" w:name="_Toc473648666"/>
      <w:bookmarkStart w:id="227" w:name="_Toc475650593"/>
      <w:bookmarkStart w:id="228" w:name="_Toc506883577"/>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A8098E">
        <w:rPr>
          <w:rFonts w:ascii="Times New Roman" w:hAnsi="Times New Roman"/>
          <w:b/>
          <w:i/>
          <w:sz w:val="24"/>
          <w:szCs w:val="24"/>
        </w:rPr>
        <w:t xml:space="preserve"> Администрации и Комитета</w:t>
      </w:r>
      <w:r w:rsidRPr="00412DFD">
        <w:rPr>
          <w:rFonts w:ascii="Times New Roman" w:hAnsi="Times New Roman"/>
          <w:b/>
          <w:i/>
          <w:sz w:val="24"/>
          <w:szCs w:val="24"/>
        </w:rPr>
        <w:t>, а также специалистов МФЦ, участвующих в предоставлении Муниципальной услуги</w:t>
      </w:r>
      <w:bookmarkStart w:id="229" w:name="_Toc468462713"/>
      <w:bookmarkEnd w:id="225"/>
      <w:bookmarkEnd w:id="226"/>
      <w:bookmarkEnd w:id="227"/>
      <w:bookmarkEnd w:id="228"/>
      <w:bookmarkEnd w:id="229"/>
    </w:p>
    <w:p w:rsidR="00EA09F5" w:rsidRDefault="00E84732" w:rsidP="00664E9B">
      <w:pPr>
        <w:numPr>
          <w:ilvl w:val="1"/>
          <w:numId w:val="0"/>
        </w:num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bookmarkStart w:id="230" w:name="_Toc468470754"/>
      <w:bookmarkStart w:id="231" w:name="_Toc473648667"/>
      <w:bookmarkStart w:id="232" w:name="_Toc475650594"/>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00EA09F5" w:rsidRPr="00EA09F5">
        <w:rPr>
          <w:rFonts w:ascii="Times New Roman" w:eastAsia="Times New Roman" w:hAnsi="Times New Roman"/>
          <w:color w:val="000000" w:themeColor="text1"/>
          <w:sz w:val="24"/>
          <w:szCs w:val="24"/>
          <w:lang w:eastAsia="ar-SA"/>
        </w:rPr>
        <w:t>Заявитель вправе подать жалобу на решение и (или) действие (бездействие) Администрации</w:t>
      </w:r>
      <w:r w:rsidR="00EA09F5">
        <w:rPr>
          <w:rFonts w:ascii="Times New Roman" w:eastAsia="Times New Roman" w:hAnsi="Times New Roman"/>
          <w:color w:val="000000" w:themeColor="text1"/>
          <w:sz w:val="24"/>
          <w:szCs w:val="24"/>
          <w:lang w:eastAsia="ar-SA"/>
        </w:rPr>
        <w:t xml:space="preserve"> и/или</w:t>
      </w:r>
      <w:r w:rsidR="00EA09F5" w:rsidRPr="00EA09F5">
        <w:rPr>
          <w:rFonts w:ascii="Times New Roman" w:eastAsia="Times New Roman" w:hAnsi="Times New Roman"/>
          <w:color w:val="000000" w:themeColor="text1"/>
          <w:sz w:val="24"/>
          <w:szCs w:val="24"/>
          <w:lang w:eastAsia="ar-SA"/>
        </w:rPr>
        <w:t xml:space="preserve"> Комитета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w:t>
      </w:r>
      <w:r w:rsidR="00EA09F5">
        <w:rPr>
          <w:rFonts w:ascii="Times New Roman" w:eastAsia="Times New Roman" w:hAnsi="Times New Roman"/>
          <w:color w:val="000000" w:themeColor="text1"/>
          <w:sz w:val="24"/>
          <w:szCs w:val="24"/>
          <w:lang w:eastAsia="ar-SA"/>
        </w:rPr>
        <w:t xml:space="preserve"> и/или</w:t>
      </w:r>
      <w:r w:rsidR="00EA09F5" w:rsidRPr="00EA09F5">
        <w:rPr>
          <w:rFonts w:ascii="Times New Roman" w:eastAsia="Times New Roman" w:hAnsi="Times New Roman"/>
          <w:color w:val="000000" w:themeColor="text1"/>
          <w:sz w:val="24"/>
          <w:szCs w:val="24"/>
          <w:lang w:eastAsia="ar-SA"/>
        </w:rPr>
        <w:t xml:space="preserve"> Комитета, их должностных лиц, муниципальных служащих, а также специалистов МФЦ.</w:t>
      </w:r>
    </w:p>
    <w:p w:rsidR="00E84732" w:rsidRPr="00BF2DE7" w:rsidRDefault="00EA09F5" w:rsidP="00664E9B">
      <w:pPr>
        <w:numPr>
          <w:ilvl w:val="1"/>
          <w:numId w:val="0"/>
        </w:numPr>
        <w:tabs>
          <w:tab w:val="left" w:pos="1276"/>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28.2. </w:t>
      </w:r>
      <w:r w:rsidR="00E84732" w:rsidRPr="00BF2DE7">
        <w:rPr>
          <w:rFonts w:ascii="Times New Roman" w:eastAsia="Times New Roman" w:hAnsi="Times New Roman"/>
          <w:color w:val="000000" w:themeColor="text1"/>
          <w:sz w:val="24"/>
          <w:szCs w:val="24"/>
          <w:lang w:eastAsia="ar-SA"/>
        </w:rPr>
        <w:t>Заявитель (представитель Заявителя) имеет право обратиться с жалобой, в том числе в следующих случаях:</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w:t>
      </w:r>
      <w:r w:rsidR="00C940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если основания отказа не предусмотрены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53A3C">
        <w:rPr>
          <w:rFonts w:ascii="Times New Roman" w:hAnsi="Times New Roman"/>
          <w:color w:val="000000" w:themeColor="text1"/>
          <w:sz w:val="24"/>
          <w:szCs w:val="24"/>
          <w:lang w:eastAsia="ar-SA"/>
        </w:rPr>
        <w:t>Административным регламентом</w:t>
      </w:r>
      <w:r w:rsidRPr="00BF2DE7">
        <w:rPr>
          <w:rFonts w:ascii="Times New Roman" w:hAnsi="Times New Roman"/>
          <w:color w:val="000000" w:themeColor="text1"/>
          <w:sz w:val="24"/>
          <w:szCs w:val="24"/>
          <w:lang w:eastAsia="ar-SA"/>
        </w:rPr>
        <w:t>;</w:t>
      </w:r>
    </w:p>
    <w:p w:rsidR="00E84732"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00A8098E">
        <w:rPr>
          <w:rFonts w:ascii="Times New Roman" w:hAnsi="Times New Roman"/>
          <w:color w:val="000000" w:themeColor="text1"/>
          <w:sz w:val="24"/>
          <w:szCs w:val="24"/>
        </w:rPr>
        <w:t xml:space="preserve">и/или Комитета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r w:rsidR="00F21FAC">
        <w:rPr>
          <w:rFonts w:ascii="Times New Roman" w:hAnsi="Times New Roman"/>
          <w:color w:val="000000" w:themeColor="text1"/>
          <w:sz w:val="24"/>
          <w:szCs w:val="24"/>
          <w:lang w:eastAsia="ar-SA"/>
        </w:rPr>
        <w:t>;</w:t>
      </w:r>
    </w:p>
    <w:p w:rsidR="00F21FAC" w:rsidRPr="00F21FAC" w:rsidRDefault="00F21FAC"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color w:val="000000" w:themeColor="text1"/>
          <w:sz w:val="24"/>
          <w:szCs w:val="24"/>
          <w:lang w:eastAsia="ar-SA"/>
        </w:rPr>
        <w:t>8)</w:t>
      </w:r>
      <w:r>
        <w:rPr>
          <w:rFonts w:ascii="Times New Roman" w:hAnsi="Times New Roman"/>
          <w:color w:val="000000" w:themeColor="text1"/>
          <w:sz w:val="24"/>
          <w:szCs w:val="24"/>
          <w:lang w:eastAsia="ar-SA"/>
        </w:rPr>
        <w:tab/>
      </w:r>
      <w:r w:rsidRPr="00F21FAC">
        <w:rPr>
          <w:rFonts w:ascii="Times New Roman" w:hAnsi="Times New Roman"/>
          <w:sz w:val="24"/>
          <w:szCs w:val="24"/>
          <w:lang w:eastAsia="ar-SA"/>
        </w:rPr>
        <w:t xml:space="preserve">нарушение срока или порядка выдачи документов по результатам предоставления </w:t>
      </w:r>
      <w:r w:rsidR="001B3038">
        <w:rPr>
          <w:rFonts w:ascii="Times New Roman" w:hAnsi="Times New Roman"/>
          <w:sz w:val="24"/>
          <w:szCs w:val="24"/>
          <w:lang w:eastAsia="ar-SA"/>
        </w:rPr>
        <w:t>Муниципальной</w:t>
      </w:r>
      <w:r w:rsidRPr="00F21FAC">
        <w:rPr>
          <w:rFonts w:ascii="Times New Roman" w:hAnsi="Times New Roman"/>
          <w:sz w:val="24"/>
          <w:szCs w:val="24"/>
          <w:lang w:eastAsia="ar-SA"/>
        </w:rPr>
        <w:t xml:space="preserve"> услуги;</w:t>
      </w:r>
    </w:p>
    <w:p w:rsidR="00F21FAC" w:rsidRPr="00BF2DE7" w:rsidRDefault="00F21FAC"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F21FAC">
        <w:rPr>
          <w:rFonts w:ascii="Times New Roman" w:hAnsi="Times New Roman"/>
          <w:color w:val="000000" w:themeColor="text1"/>
          <w:sz w:val="24"/>
          <w:szCs w:val="24"/>
          <w:lang w:eastAsia="ar-SA"/>
        </w:rPr>
        <w:t>9)</w:t>
      </w:r>
      <w:r w:rsidRPr="00F21FAC">
        <w:rPr>
          <w:rFonts w:ascii="Times New Roman" w:hAnsi="Times New Roman"/>
          <w:color w:val="000000" w:themeColor="text1"/>
          <w:sz w:val="24"/>
          <w:szCs w:val="24"/>
          <w:lang w:eastAsia="ar-SA"/>
        </w:rPr>
        <w:tab/>
      </w:r>
      <w:r w:rsidRPr="00F21FAC">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84732" w:rsidRPr="008E49E3" w:rsidRDefault="00E84732" w:rsidP="00664E9B">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hAnsi="Times New Roman"/>
          <w:sz w:val="24"/>
          <w:szCs w:val="24"/>
          <w:lang w:eastAsia="ar-SA"/>
        </w:rPr>
        <w:t>28.</w:t>
      </w:r>
      <w:r w:rsidR="00F21FAC">
        <w:rPr>
          <w:rFonts w:ascii="Times New Roman" w:hAnsi="Times New Roman"/>
          <w:sz w:val="24"/>
          <w:szCs w:val="24"/>
          <w:lang w:eastAsia="ar-SA"/>
        </w:rPr>
        <w:t>3</w:t>
      </w:r>
      <w:r>
        <w:rPr>
          <w:rFonts w:ascii="Times New Roman" w:hAnsi="Times New Roman"/>
          <w:sz w:val="24"/>
          <w:szCs w:val="24"/>
          <w:lang w:eastAsia="ar-SA"/>
        </w:rPr>
        <w:t xml:space="preserve">. </w:t>
      </w:r>
      <w:r w:rsidRPr="008E49E3">
        <w:rPr>
          <w:rFonts w:ascii="Times New Roman" w:hAnsi="Times New Roman"/>
          <w:sz w:val="24"/>
          <w:szCs w:val="24"/>
          <w:lang w:eastAsia="ar-SA"/>
        </w:rPr>
        <w:t xml:space="preserve">Жалоба рассматривается Администрацией, предоставляющей </w:t>
      </w:r>
      <w:r w:rsidR="00B45738">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w:t>
      </w:r>
      <w:r w:rsidR="002656DF">
        <w:rPr>
          <w:rFonts w:ascii="Times New Roman" w:hAnsi="Times New Roman"/>
          <w:sz w:val="24"/>
          <w:szCs w:val="24"/>
          <w:lang w:eastAsia="ar-SA"/>
        </w:rPr>
        <w:t xml:space="preserve"> Комитета</w:t>
      </w:r>
      <w:r w:rsidRPr="008E49E3">
        <w:rPr>
          <w:rFonts w:ascii="Times New Roman" w:hAnsi="Times New Roman"/>
          <w:sz w:val="24"/>
          <w:szCs w:val="24"/>
          <w:lang w:eastAsia="ar-SA"/>
        </w:rPr>
        <w:t>, предоставляющ</w:t>
      </w:r>
      <w:r w:rsidR="00004CBA">
        <w:rPr>
          <w:rFonts w:ascii="Times New Roman" w:hAnsi="Times New Roman"/>
          <w:sz w:val="24"/>
          <w:szCs w:val="24"/>
          <w:lang w:eastAsia="ar-SA"/>
        </w:rPr>
        <w:t>его</w:t>
      </w:r>
      <w:r w:rsidRPr="008E49E3">
        <w:rPr>
          <w:rFonts w:ascii="Times New Roman" w:hAnsi="Times New Roman"/>
          <w:sz w:val="24"/>
          <w:szCs w:val="24"/>
          <w:lang w:eastAsia="ar-SA"/>
        </w:rPr>
        <w:t xml:space="preserve"> </w:t>
      </w:r>
      <w:r w:rsidR="00B45738">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w:t>
      </w:r>
    </w:p>
    <w:p w:rsidR="00E84732" w:rsidRPr="008E49E3" w:rsidRDefault="00E84732" w:rsidP="00664E9B">
      <w:pPr>
        <w:tabs>
          <w:tab w:val="left" w:pos="1276"/>
          <w:tab w:val="left" w:pos="1418"/>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hAnsi="Times New Roman"/>
          <w:sz w:val="24"/>
          <w:szCs w:val="24"/>
          <w:lang w:eastAsia="ar-SA"/>
        </w:rPr>
        <w:t>28.</w:t>
      </w:r>
      <w:r w:rsidR="00F21FAC">
        <w:rPr>
          <w:rFonts w:ascii="Times New Roman" w:hAnsi="Times New Roman"/>
          <w:sz w:val="24"/>
          <w:szCs w:val="24"/>
          <w:lang w:eastAsia="ar-SA"/>
        </w:rPr>
        <w:t>4</w:t>
      </w:r>
      <w:r>
        <w:rPr>
          <w:rFonts w:ascii="Times New Roman" w:hAnsi="Times New Roman"/>
          <w:sz w:val="24"/>
          <w:szCs w:val="24"/>
          <w:lang w:eastAsia="ar-SA"/>
        </w:rPr>
        <w:t xml:space="preserve">. </w:t>
      </w:r>
      <w:r w:rsidRPr="008E49E3">
        <w:rPr>
          <w:rFonts w:ascii="Times New Roman" w:hAnsi="Times New Roman"/>
          <w:sz w:val="24"/>
          <w:szCs w:val="24"/>
          <w:lang w:eastAsia="ar-SA"/>
        </w:rPr>
        <w:t xml:space="preserve">В случае если обжалуются решения </w:t>
      </w:r>
      <w:r w:rsidR="009D5ECE">
        <w:rPr>
          <w:rFonts w:ascii="Times New Roman" w:hAnsi="Times New Roman"/>
          <w:sz w:val="24"/>
          <w:szCs w:val="24"/>
          <w:lang w:eastAsia="ar-SA"/>
        </w:rPr>
        <w:t>должностного лица</w:t>
      </w:r>
      <w:r w:rsidRPr="008E49E3">
        <w:rPr>
          <w:rFonts w:ascii="Times New Roman" w:hAnsi="Times New Roman"/>
          <w:sz w:val="24"/>
          <w:szCs w:val="24"/>
          <w:lang w:eastAsia="ar-SA"/>
        </w:rPr>
        <w:t xml:space="preserve"> Администрации</w:t>
      </w:r>
      <w:r w:rsidR="00F21FAC">
        <w:rPr>
          <w:rFonts w:ascii="Times New Roman" w:hAnsi="Times New Roman"/>
          <w:sz w:val="24"/>
          <w:szCs w:val="24"/>
          <w:lang w:eastAsia="ar-SA"/>
        </w:rPr>
        <w:t xml:space="preserve"> и/или Комитета</w:t>
      </w:r>
      <w:r w:rsidRPr="008E49E3">
        <w:rPr>
          <w:rFonts w:ascii="Times New Roman" w:hAnsi="Times New Roman"/>
          <w:sz w:val="24"/>
          <w:szCs w:val="24"/>
          <w:lang w:eastAsia="ar-SA"/>
        </w:rPr>
        <w:t>, предоставляющ</w:t>
      </w:r>
      <w:r w:rsidR="00004CBA">
        <w:rPr>
          <w:rFonts w:ascii="Times New Roman" w:hAnsi="Times New Roman"/>
          <w:sz w:val="24"/>
          <w:szCs w:val="24"/>
          <w:lang w:eastAsia="ar-SA"/>
        </w:rPr>
        <w:t>их</w:t>
      </w:r>
      <w:r w:rsidRPr="008E49E3">
        <w:rPr>
          <w:rFonts w:ascii="Times New Roman" w:hAnsi="Times New Roman"/>
          <w:sz w:val="24"/>
          <w:szCs w:val="24"/>
          <w:lang w:eastAsia="ar-SA"/>
        </w:rPr>
        <w:t xml:space="preserve"> </w:t>
      </w:r>
      <w:r w:rsidR="00B45738">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жалоба подается </w:t>
      </w:r>
      <w:r w:rsidR="00FE1CC7">
        <w:rPr>
          <w:rFonts w:ascii="Times New Roman" w:hAnsi="Times New Roman"/>
          <w:sz w:val="24"/>
          <w:szCs w:val="24"/>
          <w:lang w:eastAsia="ar-SA"/>
        </w:rPr>
        <w:t xml:space="preserve">в </w:t>
      </w:r>
      <w:r w:rsidR="00FE1CC7" w:rsidRPr="001F1E13">
        <w:rPr>
          <w:rFonts w:ascii="Times New Roman" w:hAnsi="Times New Roman"/>
          <w:sz w:val="24"/>
          <w:szCs w:val="24"/>
          <w:lang w:eastAsia="ar-SA"/>
        </w:rPr>
        <w:t>вышестоящий орган - Министерство имущественных отношений Московской области</w:t>
      </w:r>
      <w:r w:rsidRPr="008E49E3">
        <w:rPr>
          <w:rFonts w:ascii="Times New Roman" w:hAnsi="Times New Roman"/>
          <w:sz w:val="24"/>
          <w:szCs w:val="24"/>
          <w:lang w:eastAsia="ar-SA"/>
        </w:rPr>
        <w:t xml:space="preserve">. </w:t>
      </w:r>
    </w:p>
    <w:p w:rsidR="00FE1CC7" w:rsidRDefault="00E84732" w:rsidP="00FE1CC7">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hAnsi="Times New Roman"/>
          <w:sz w:val="24"/>
          <w:szCs w:val="24"/>
          <w:lang w:eastAsia="ar-SA"/>
        </w:rPr>
        <w:t>28.</w:t>
      </w:r>
      <w:r w:rsidR="00FE1CC7">
        <w:rPr>
          <w:rFonts w:ascii="Times New Roman" w:hAnsi="Times New Roman"/>
          <w:sz w:val="24"/>
          <w:szCs w:val="24"/>
          <w:lang w:eastAsia="ar-SA"/>
        </w:rPr>
        <w:t>5</w:t>
      </w:r>
      <w:r>
        <w:rPr>
          <w:rFonts w:ascii="Times New Roman" w:hAnsi="Times New Roman"/>
          <w:sz w:val="24"/>
          <w:szCs w:val="24"/>
          <w:lang w:eastAsia="ar-SA"/>
        </w:rPr>
        <w:t xml:space="preserve">. </w:t>
      </w:r>
      <w:r w:rsidR="00FE1CC7"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004CBA" w:rsidRPr="00004CBA">
        <w:rPr>
          <w:rFonts w:ascii="Times New Roman" w:eastAsia="Times New Roman" w:hAnsi="Times New Roman"/>
          <w:sz w:val="24"/>
          <w:szCs w:val="24"/>
          <w:lang w:eastAsia="ar-SA"/>
        </w:rPr>
        <w:t>№</w:t>
      </w:r>
      <w:r w:rsidR="002E1C04">
        <w:rPr>
          <w:rFonts w:ascii="Times New Roman" w:eastAsia="Times New Roman" w:hAnsi="Times New Roman"/>
          <w:sz w:val="24"/>
          <w:szCs w:val="24"/>
          <w:lang w:eastAsia="ar-SA"/>
        </w:rPr>
        <w:t xml:space="preserve"> </w:t>
      </w:r>
      <w:r w:rsidR="00FE1CC7" w:rsidRPr="00917CD5">
        <w:rPr>
          <w:rFonts w:ascii="Times New Roman" w:eastAsia="Times New Roman" w:hAnsi="Times New Roman"/>
          <w:sz w:val="24"/>
          <w:szCs w:val="24"/>
          <w:lang w:eastAsia="ar-SA"/>
        </w:rPr>
        <w:t xml:space="preserve">210-ФЗ </w:t>
      </w:r>
      <w:r w:rsidR="00FE1CC7"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E84732" w:rsidRPr="00BF2DE7" w:rsidRDefault="00E84732" w:rsidP="00FE1CC7">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FE1CC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w:t>
      </w:r>
      <w:r w:rsidR="002E1C04">
        <w:rPr>
          <w:rFonts w:ascii="Times New Roman" w:hAnsi="Times New Roman"/>
          <w:color w:val="000000" w:themeColor="text1"/>
          <w:sz w:val="24"/>
          <w:szCs w:val="24"/>
        </w:rPr>
        <w:t>органов местного самоуправления Наро-Фоминского городского округа в сети Интернет</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2E1C04" w:rsidRPr="002E1C04">
        <w:rPr>
          <w:rFonts w:ascii="Times New Roman" w:hAnsi="Times New Roman"/>
          <w:color w:val="000000" w:themeColor="text1"/>
          <w:sz w:val="24"/>
          <w:szCs w:val="24"/>
          <w:lang w:eastAsia="ar-SA"/>
        </w:rPr>
        <w:t>органов местного самоуправления Наро-Фоминского городского округа в</w:t>
      </w:r>
      <w:r w:rsidRPr="00AC6AB7">
        <w:rPr>
          <w:rFonts w:ascii="Times New Roman" w:hAnsi="Times New Roman"/>
          <w:color w:val="000000" w:themeColor="text1"/>
          <w:sz w:val="24"/>
          <w:szCs w:val="24"/>
          <w:lang w:eastAsia="ar-SA"/>
        </w:rPr>
        <w:t xml:space="preserve">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пункта вступают в силу с 01.01.2018).</w:t>
      </w:r>
    </w:p>
    <w:p w:rsidR="00E84732" w:rsidRPr="00BF2DE7" w:rsidRDefault="00E84732" w:rsidP="00664E9B">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1D7A71">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664E9B">
      <w:pPr>
        <w:pStyle w:val="10"/>
        <w:numPr>
          <w:ilvl w:val="0"/>
          <w:numId w:val="0"/>
        </w:numPr>
        <w:tabs>
          <w:tab w:val="left" w:pos="1276"/>
        </w:tabs>
        <w:spacing w:line="240" w:lineRule="auto"/>
        <w:ind w:firstLine="709"/>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664E9B">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84732" w:rsidRPr="00BF2DE7" w:rsidRDefault="00E84732" w:rsidP="00664E9B">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664E9B">
      <w:pPr>
        <w:tabs>
          <w:tab w:val="left" w:pos="1276"/>
        </w:tabs>
        <w:spacing w:after="0" w:line="240" w:lineRule="auto"/>
        <w:ind w:firstLine="709"/>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r w:rsidR="00A8098E">
        <w:rPr>
          <w:rFonts w:ascii="Times New Roman" w:hAnsi="Times New Roman"/>
          <w:color w:val="000000" w:themeColor="text1"/>
          <w:sz w:val="24"/>
          <w:szCs w:val="24"/>
          <w:lang w:eastAsia="ar-SA"/>
        </w:rPr>
        <w:t>.</w:t>
      </w:r>
    </w:p>
    <w:p w:rsidR="00E84732" w:rsidRPr="00BF2DE7" w:rsidRDefault="00E84732" w:rsidP="00664E9B">
      <w:pPr>
        <w:tabs>
          <w:tab w:val="left" w:pos="1276"/>
        </w:tabs>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664E9B">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1D7A71">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664E9B">
      <w:pPr>
        <w:numPr>
          <w:ilvl w:val="1"/>
          <w:numId w:val="0"/>
        </w:num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1D7A71">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w:t>
      </w:r>
      <w:r w:rsidR="001D7A7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подлежит рассмотрению должностным лицом, уполномоченным на рассмотрение жалоб, который обеспечивает:</w:t>
      </w:r>
    </w:p>
    <w:p w:rsidR="00E84732" w:rsidRPr="00BF2DE7" w:rsidRDefault="00E84732" w:rsidP="00664E9B">
      <w:pPr>
        <w:pStyle w:val="affff3"/>
        <w:numPr>
          <w:ilvl w:val="0"/>
          <w:numId w:val="25"/>
        </w:numPr>
        <w:tabs>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1"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664E9B">
      <w:pPr>
        <w:pStyle w:val="10"/>
        <w:numPr>
          <w:ilvl w:val="0"/>
          <w:numId w:val="25"/>
        </w:numPr>
        <w:tabs>
          <w:tab w:val="left" w:pos="1276"/>
        </w:tabs>
        <w:spacing w:line="240" w:lineRule="auto"/>
        <w:ind w:left="0" w:firstLine="709"/>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664E9B">
      <w:pPr>
        <w:pStyle w:val="a2"/>
        <w:numPr>
          <w:ilvl w:val="0"/>
          <w:numId w:val="0"/>
        </w:numPr>
        <w:tabs>
          <w:tab w:val="left" w:pos="1276"/>
        </w:tabs>
        <w:ind w:firstLine="709"/>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sidR="001D7A71">
        <w:rPr>
          <w:color w:val="000000" w:themeColor="text1"/>
          <w:lang w:eastAsia="ar-SA"/>
        </w:rPr>
        <w:t>10</w:t>
      </w:r>
      <w:r w:rsidRPr="00BF2DE7">
        <w:rPr>
          <w:color w:val="000000" w:themeColor="text1"/>
          <w:lang w:eastAsia="ar-SA"/>
        </w:rPr>
        <w:t>.</w:t>
      </w:r>
      <w:r w:rsidR="001D7A71">
        <w:rPr>
          <w:color w:val="000000" w:themeColor="text1"/>
          <w:lang w:eastAsia="ar-SA"/>
        </w:rPr>
        <w:t xml:space="preserve"> </w:t>
      </w:r>
      <w:r w:rsidRPr="00BF2DE7">
        <w:rPr>
          <w:color w:val="000000" w:themeColor="text1"/>
          <w:lang w:eastAsia="ar-SA"/>
        </w:rPr>
        <w:t>Жалоба</w:t>
      </w:r>
      <w:r w:rsidR="001D7A71">
        <w:rPr>
          <w:color w:val="000000" w:themeColor="text1"/>
          <w:lang w:eastAsia="ar-SA"/>
        </w:rPr>
        <w:t xml:space="preserve"> </w:t>
      </w:r>
      <w:r w:rsidRPr="00BF2DE7">
        <w:rPr>
          <w:color w:val="000000" w:themeColor="text1"/>
          <w:lang w:eastAsia="ar-SA"/>
        </w:rPr>
        <w:t>подлежит регистрации не позднее следующего рабочего дня со дня ее поступления.</w:t>
      </w:r>
    </w:p>
    <w:p w:rsidR="00E84732" w:rsidRPr="00BF2DE7" w:rsidRDefault="00E84732" w:rsidP="00664E9B">
      <w:pPr>
        <w:tabs>
          <w:tab w:val="left" w:pos="1276"/>
        </w:tabs>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w:t>
      </w:r>
      <w:r w:rsidR="001D7A71">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664E9B">
      <w:pPr>
        <w:pStyle w:val="affff3"/>
        <w:numPr>
          <w:ilvl w:val="0"/>
          <w:numId w:val="26"/>
        </w:numPr>
        <w:tabs>
          <w:tab w:val="left" w:pos="1276"/>
        </w:tabs>
        <w:autoSpaceDE w:val="0"/>
        <w:autoSpaceDN w:val="0"/>
        <w:adjustRightInd w:val="0"/>
        <w:spacing w:after="0" w:line="240" w:lineRule="auto"/>
        <w:ind w:left="0" w:firstLine="709"/>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w:t>
      </w:r>
      <w:r w:rsidR="002656DF">
        <w:rPr>
          <w:rFonts w:ascii="Times New Roman" w:hAnsi="Times New Roman"/>
          <w:color w:val="000000" w:themeColor="text1"/>
          <w:sz w:val="24"/>
          <w:szCs w:val="24"/>
        </w:rPr>
        <w:t xml:space="preserve"> (пятнадцати)</w:t>
      </w:r>
      <w:r w:rsidRPr="00BF2DE7">
        <w:rPr>
          <w:rFonts w:ascii="Times New Roman" w:hAnsi="Times New Roman"/>
          <w:color w:val="000000" w:themeColor="text1"/>
          <w:sz w:val="24"/>
          <w:szCs w:val="24"/>
        </w:rPr>
        <w:t xml:space="preserve"> рабочих дней со дня ее регистрации в Администрации;</w:t>
      </w:r>
    </w:p>
    <w:p w:rsidR="00E84732" w:rsidRPr="00BF2DE7" w:rsidRDefault="00E84732" w:rsidP="00664E9B">
      <w:pPr>
        <w:pStyle w:val="affff3"/>
        <w:numPr>
          <w:ilvl w:val="0"/>
          <w:numId w:val="26"/>
        </w:numPr>
        <w:tabs>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w:t>
      </w:r>
      <w:r w:rsidR="002656DF">
        <w:rPr>
          <w:rFonts w:ascii="Times New Roman" w:hAnsi="Times New Roman"/>
          <w:color w:val="000000" w:themeColor="text1"/>
          <w:sz w:val="24"/>
          <w:szCs w:val="24"/>
        </w:rPr>
        <w:t xml:space="preserve"> (пяти)</w:t>
      </w:r>
      <w:r w:rsidRPr="00BF2DE7">
        <w:rPr>
          <w:rFonts w:ascii="Times New Roman" w:hAnsi="Times New Roman"/>
          <w:color w:val="000000" w:themeColor="text1"/>
          <w:sz w:val="24"/>
          <w:szCs w:val="24"/>
        </w:rPr>
        <w:t xml:space="preserve">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664E9B">
      <w:pPr>
        <w:pStyle w:val="a2"/>
        <w:numPr>
          <w:ilvl w:val="0"/>
          <w:numId w:val="0"/>
        </w:numPr>
        <w:tabs>
          <w:tab w:val="left" w:pos="1276"/>
        </w:tabs>
        <w:ind w:firstLine="709"/>
        <w:rPr>
          <w:color w:val="000000" w:themeColor="text1"/>
          <w:lang w:eastAsia="ar-SA"/>
        </w:rPr>
      </w:pPr>
      <w:bookmarkStart w:id="233"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1</w:t>
      </w:r>
      <w:r w:rsidR="001D7A71">
        <w:rPr>
          <w:color w:val="000000" w:themeColor="text1"/>
          <w:lang w:eastAsia="ar-SA"/>
        </w:rPr>
        <w:t>2</w:t>
      </w:r>
      <w:r>
        <w:rPr>
          <w:color w:val="000000" w:themeColor="text1"/>
          <w:lang w:eastAsia="ar-SA"/>
        </w:rPr>
        <w:t xml:space="preserve">.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w:t>
      </w:r>
      <w:r w:rsidR="002E1C04">
        <w:rPr>
          <w:color w:val="000000" w:themeColor="text1"/>
          <w:lang w:eastAsia="ar-SA"/>
        </w:rPr>
        <w:t>ее</w:t>
      </w:r>
      <w:r w:rsidRPr="00BF2DE7">
        <w:rPr>
          <w:color w:val="000000" w:themeColor="text1"/>
          <w:lang w:eastAsia="ar-SA"/>
        </w:rPr>
        <w:t xml:space="preserve"> компетенцию, в течение 3</w:t>
      </w:r>
      <w:r w:rsidR="002656DF">
        <w:rPr>
          <w:color w:val="000000" w:themeColor="text1"/>
          <w:lang w:eastAsia="ar-SA"/>
        </w:rPr>
        <w:t xml:space="preserve"> (трех)</w:t>
      </w:r>
      <w:r w:rsidRPr="00BF2DE7">
        <w:rPr>
          <w:color w:val="000000" w:themeColor="text1"/>
          <w:lang w:eastAsia="ar-SA"/>
        </w:rPr>
        <w:t xml:space="preserve">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33"/>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664E9B">
      <w:pPr>
        <w:pStyle w:val="a2"/>
        <w:numPr>
          <w:ilvl w:val="0"/>
          <w:numId w:val="0"/>
        </w:numPr>
        <w:tabs>
          <w:tab w:val="clear" w:pos="992"/>
          <w:tab w:val="clear" w:pos="1134"/>
          <w:tab w:val="clear" w:pos="9781"/>
          <w:tab w:val="left" w:pos="1276"/>
          <w:tab w:val="left" w:pos="1560"/>
        </w:tabs>
        <w:ind w:firstLine="709"/>
        <w:rPr>
          <w:color w:val="000000" w:themeColor="text1"/>
          <w:lang w:eastAsia="ar-SA"/>
        </w:rPr>
      </w:pPr>
      <w:r w:rsidRPr="00BF2DE7">
        <w:rPr>
          <w:color w:val="000000" w:themeColor="text1"/>
          <w:lang w:eastAsia="ar-SA"/>
        </w:rPr>
        <w:lastRenderedPageBreak/>
        <w:t>2</w:t>
      </w:r>
      <w:r>
        <w:rPr>
          <w:color w:val="000000" w:themeColor="text1"/>
          <w:lang w:eastAsia="ar-SA"/>
        </w:rPr>
        <w:t>8</w:t>
      </w:r>
      <w:r w:rsidRPr="00BF2DE7">
        <w:rPr>
          <w:color w:val="000000" w:themeColor="text1"/>
          <w:lang w:eastAsia="ar-SA"/>
        </w:rPr>
        <w:t>.1</w:t>
      </w:r>
      <w:r w:rsidR="001D7A71">
        <w:rPr>
          <w:color w:val="000000" w:themeColor="text1"/>
          <w:lang w:eastAsia="ar-SA"/>
        </w:rPr>
        <w:t>3</w:t>
      </w:r>
      <w:r w:rsidRPr="00BF2DE7">
        <w:rPr>
          <w:color w:val="000000" w:themeColor="text1"/>
          <w:lang w:eastAsia="ar-SA"/>
        </w:rPr>
        <w:t>.</w:t>
      </w:r>
      <w:r w:rsidRPr="00BF2DE7">
        <w:rPr>
          <w:color w:val="000000" w:themeColor="text1"/>
          <w:lang w:eastAsia="ar-SA"/>
        </w:rPr>
        <w:tab/>
        <w:t>По результатам рассмотрения жалобы принимает</w:t>
      </w:r>
      <w:r w:rsidR="00DB1957">
        <w:rPr>
          <w:color w:val="000000" w:themeColor="text1"/>
          <w:lang w:eastAsia="ar-SA"/>
        </w:rPr>
        <w:t>ся</w:t>
      </w:r>
      <w:r w:rsidRPr="00BF2DE7">
        <w:rPr>
          <w:color w:val="000000" w:themeColor="text1"/>
          <w:lang w:eastAsia="ar-SA"/>
        </w:rPr>
        <w:t xml:space="preserve"> одно из следующих решений:</w:t>
      </w:r>
    </w:p>
    <w:p w:rsidR="00E84732" w:rsidRPr="00BF2DE7" w:rsidRDefault="00DB1957" w:rsidP="00664E9B">
      <w:pPr>
        <w:pStyle w:val="affff3"/>
        <w:numPr>
          <w:ilvl w:val="0"/>
          <w:numId w:val="27"/>
        </w:numPr>
        <w:autoSpaceDE w:val="0"/>
        <w:autoSpaceDN w:val="0"/>
        <w:adjustRightInd w:val="0"/>
        <w:spacing w:after="0" w:line="240" w:lineRule="auto"/>
        <w:ind w:left="0"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жалоба </w:t>
      </w:r>
      <w:r w:rsidR="00E84732" w:rsidRPr="00BF2DE7">
        <w:rPr>
          <w:rFonts w:ascii="Times New Roman" w:hAnsi="Times New Roman"/>
          <w:color w:val="000000" w:themeColor="text1"/>
          <w:sz w:val="24"/>
          <w:szCs w:val="24"/>
          <w:lang w:eastAsia="ar-SA"/>
        </w:rPr>
        <w:t>удовлетворяет</w:t>
      </w:r>
      <w:r>
        <w:rPr>
          <w:rFonts w:ascii="Times New Roman" w:hAnsi="Times New Roman"/>
          <w:color w:val="000000" w:themeColor="text1"/>
          <w:sz w:val="24"/>
          <w:szCs w:val="24"/>
          <w:lang w:eastAsia="ar-SA"/>
        </w:rPr>
        <w:t>ся</w:t>
      </w:r>
      <w:r w:rsidR="00E84732" w:rsidRPr="00BF2DE7">
        <w:rPr>
          <w:rFonts w:ascii="Times New Roman" w:hAnsi="Times New Roman"/>
          <w:color w:val="000000" w:themeColor="text1"/>
          <w:sz w:val="24"/>
          <w:szCs w:val="24"/>
          <w:lang w:eastAsia="ar-SA"/>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w:t>
      </w:r>
      <w:r w:rsidR="00E84732" w:rsidRPr="00BF2DE7">
        <w:rPr>
          <w:rFonts w:ascii="Times New Roman" w:hAnsi="Times New Roman"/>
          <w:color w:val="000000" w:themeColor="text1"/>
          <w:sz w:val="24"/>
          <w:szCs w:val="24"/>
        </w:rPr>
        <w:t>услуги</w:t>
      </w:r>
      <w:r w:rsidR="00E84732"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84732" w:rsidRPr="00BF2DE7" w:rsidRDefault="00E84732" w:rsidP="00664E9B">
      <w:pPr>
        <w:pStyle w:val="affff3"/>
        <w:numPr>
          <w:ilvl w:val="0"/>
          <w:numId w:val="27"/>
        </w:numPr>
        <w:autoSpaceDE w:val="0"/>
        <w:autoSpaceDN w:val="0"/>
        <w:adjustRightInd w:val="0"/>
        <w:spacing w:after="0" w:line="240" w:lineRule="auto"/>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в удовлетворении жалобы</w:t>
      </w:r>
      <w:r w:rsidR="00DB1957" w:rsidRPr="00DB1957">
        <w:rPr>
          <w:rFonts w:ascii="Times New Roman" w:hAnsi="Times New Roman"/>
          <w:color w:val="000000" w:themeColor="text1"/>
          <w:sz w:val="24"/>
          <w:szCs w:val="24"/>
          <w:lang w:eastAsia="ar-SA"/>
        </w:rPr>
        <w:t xml:space="preserve"> </w:t>
      </w:r>
      <w:r w:rsidR="00DB1957" w:rsidRPr="00BF2DE7">
        <w:rPr>
          <w:rFonts w:ascii="Times New Roman" w:hAnsi="Times New Roman"/>
          <w:color w:val="000000" w:themeColor="text1"/>
          <w:sz w:val="24"/>
          <w:szCs w:val="24"/>
          <w:lang w:eastAsia="ar-SA"/>
        </w:rPr>
        <w:t>отказывает</w:t>
      </w:r>
      <w:r w:rsidR="00DB1957">
        <w:rPr>
          <w:rFonts w:ascii="Times New Roman" w:hAnsi="Times New Roman"/>
          <w:color w:val="000000" w:themeColor="text1"/>
          <w:sz w:val="24"/>
          <w:szCs w:val="24"/>
          <w:lang w:eastAsia="ar-SA"/>
        </w:rPr>
        <w:t>ся</w:t>
      </w:r>
      <w:r w:rsidRPr="00BF2DE7">
        <w:rPr>
          <w:rFonts w:ascii="Times New Roman" w:hAnsi="Times New Roman"/>
          <w:color w:val="000000" w:themeColor="text1"/>
          <w:sz w:val="24"/>
          <w:szCs w:val="24"/>
          <w:lang w:eastAsia="ar-SA"/>
        </w:rPr>
        <w:t>.</w:t>
      </w:r>
    </w:p>
    <w:p w:rsidR="00E84732" w:rsidRPr="00BF2DE7" w:rsidRDefault="00E84732" w:rsidP="00664E9B">
      <w:pPr>
        <w:pStyle w:val="11"/>
        <w:numPr>
          <w:ilvl w:val="0"/>
          <w:numId w:val="0"/>
        </w:numPr>
        <w:tabs>
          <w:tab w:val="left" w:pos="851"/>
          <w:tab w:val="left" w:pos="1134"/>
          <w:tab w:val="left" w:pos="1418"/>
        </w:tabs>
        <w:spacing w:line="240" w:lineRule="auto"/>
        <w:ind w:firstLine="709"/>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принима</w:t>
      </w:r>
      <w:r w:rsidR="001D7A71">
        <w:rPr>
          <w:color w:val="000000" w:themeColor="text1"/>
          <w:sz w:val="24"/>
          <w:szCs w:val="24"/>
        </w:rPr>
        <w:t>ются</w:t>
      </w:r>
      <w:r w:rsidRPr="00BF2DE7">
        <w:rPr>
          <w:color w:val="000000" w:themeColor="text1"/>
          <w:sz w:val="24"/>
          <w:szCs w:val="24"/>
        </w:rPr>
        <w:t xml:space="preserve">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53A3C">
        <w:rPr>
          <w:color w:val="000000" w:themeColor="text1"/>
          <w:sz w:val="24"/>
          <w:szCs w:val="24"/>
        </w:rPr>
        <w:t>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664E9B">
      <w:pPr>
        <w:pStyle w:val="a2"/>
        <w:numPr>
          <w:ilvl w:val="0"/>
          <w:numId w:val="0"/>
        </w:numPr>
        <w:tabs>
          <w:tab w:val="clear" w:pos="992"/>
          <w:tab w:val="clear" w:pos="1134"/>
          <w:tab w:val="clear" w:pos="9781"/>
          <w:tab w:val="left" w:pos="1276"/>
          <w:tab w:val="left" w:pos="1418"/>
        </w:tabs>
        <w:ind w:firstLine="709"/>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 xml:space="preserve">подачи жалобы лицом, полномочия которого не подтверждены в порядке, установленном </w:t>
      </w:r>
      <w:r w:rsidR="002163CF">
        <w:rPr>
          <w:rFonts w:ascii="Times New Roman" w:hAnsi="Times New Roman"/>
          <w:color w:val="000000" w:themeColor="text1"/>
          <w:sz w:val="24"/>
          <w:szCs w:val="24"/>
        </w:rPr>
        <w:t xml:space="preserve">действующим </w:t>
      </w:r>
      <w:r w:rsidRPr="00BF2DE7">
        <w:rPr>
          <w:rFonts w:ascii="Times New Roman" w:hAnsi="Times New Roman"/>
          <w:color w:val="000000" w:themeColor="text1"/>
          <w:sz w:val="24"/>
          <w:szCs w:val="24"/>
        </w:rPr>
        <w:t>законодательством Российской Федерации;</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53A3C">
        <w:rPr>
          <w:rFonts w:ascii="Times New Roman" w:hAnsi="Times New Roman"/>
          <w:color w:val="000000" w:themeColor="text1"/>
          <w:sz w:val="24"/>
          <w:szCs w:val="24"/>
        </w:rPr>
        <w:t>Административного регламента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664E9B">
      <w:pPr>
        <w:pStyle w:val="a2"/>
        <w:numPr>
          <w:ilvl w:val="0"/>
          <w:numId w:val="0"/>
        </w:numPr>
        <w:tabs>
          <w:tab w:val="clear" w:pos="9781"/>
          <w:tab w:val="left" w:pos="567"/>
          <w:tab w:val="left" w:pos="1276"/>
          <w:tab w:val="left" w:pos="1418"/>
        </w:tabs>
        <w:ind w:firstLine="709"/>
        <w:contextualSpacing w:val="0"/>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00C56D8F">
        <w:rPr>
          <w:color w:val="000000" w:themeColor="text1"/>
          <w:lang w:eastAsia="ar-SA"/>
        </w:rPr>
        <w:tab/>
      </w:r>
      <w:r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664E9B">
      <w:pPr>
        <w:pStyle w:val="a2"/>
        <w:numPr>
          <w:ilvl w:val="0"/>
          <w:numId w:val="0"/>
        </w:numPr>
        <w:tabs>
          <w:tab w:val="clear" w:pos="992"/>
          <w:tab w:val="clear" w:pos="1134"/>
          <w:tab w:val="clear" w:pos="9781"/>
          <w:tab w:val="left" w:pos="1276"/>
          <w:tab w:val="left" w:pos="1418"/>
        </w:tabs>
        <w:ind w:firstLine="709"/>
        <w:contextualSpacing w:val="0"/>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664E9B">
      <w:pPr>
        <w:numPr>
          <w:ilvl w:val="1"/>
          <w:numId w:val="0"/>
        </w:numPr>
        <w:tabs>
          <w:tab w:val="left" w:pos="1276"/>
          <w:tab w:val="left" w:pos="1418"/>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B41EE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664E9B">
      <w:pPr>
        <w:tabs>
          <w:tab w:val="left" w:pos="1276"/>
        </w:tabs>
        <w:autoSpaceDE w:val="0"/>
        <w:autoSpaceDN w:val="0"/>
        <w:adjustRightInd w:val="0"/>
        <w:spacing w:after="0" w:line="240" w:lineRule="auto"/>
        <w:ind w:firstLine="709"/>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Заявитель (представитель Заявителя) вправе обжаловать принятое по жалобе решение в судебном порядке в соответствии с </w:t>
      </w:r>
      <w:r w:rsidR="009333FD">
        <w:rPr>
          <w:rFonts w:ascii="Times New Roman" w:hAnsi="Times New Roman"/>
          <w:color w:val="000000" w:themeColor="text1"/>
          <w:sz w:val="24"/>
          <w:szCs w:val="24"/>
          <w:lang w:eastAsia="ar-SA"/>
        </w:rPr>
        <w:t xml:space="preserve">действующим </w:t>
      </w:r>
      <w:r w:rsidRPr="00BF2DE7">
        <w:rPr>
          <w:rFonts w:ascii="Times New Roman" w:hAnsi="Times New Roman"/>
          <w:color w:val="000000" w:themeColor="text1"/>
          <w:sz w:val="24"/>
          <w:szCs w:val="24"/>
          <w:lang w:eastAsia="ar-SA"/>
        </w:rPr>
        <w:t>законодательством Российской Федерации.</w:t>
      </w:r>
    </w:p>
    <w:p w:rsidR="00E84732" w:rsidRDefault="00E84732" w:rsidP="00664E9B">
      <w:pPr>
        <w:tabs>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B41EE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w:t>
      </w:r>
      <w:r w:rsidRPr="00BF2DE7">
        <w:rPr>
          <w:rFonts w:ascii="Times New Roman" w:hAnsi="Times New Roman"/>
          <w:color w:val="000000" w:themeColor="text1"/>
          <w:sz w:val="24"/>
          <w:szCs w:val="24"/>
          <w:lang w:eastAsia="ar-SA"/>
        </w:rPr>
        <w:lastRenderedPageBreak/>
        <w:t>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C56D8F">
        <w:rPr>
          <w:rFonts w:ascii="Times New Roman" w:hAnsi="Times New Roman"/>
          <w:color w:val="000000" w:themeColor="text1"/>
          <w:sz w:val="24"/>
          <w:szCs w:val="24"/>
        </w:rPr>
        <w:t>.04.2015</w:t>
      </w:r>
      <w:r w:rsidRPr="00BF2DE7">
        <w:rPr>
          <w:rFonts w:ascii="Times New Roman" w:hAnsi="Times New Roman"/>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664E9B">
      <w:pPr>
        <w:keepNext/>
        <w:spacing w:before="120" w:after="120" w:line="240" w:lineRule="auto"/>
        <w:ind w:firstLine="488"/>
        <w:jc w:val="center"/>
        <w:outlineLvl w:val="0"/>
        <w:rPr>
          <w:rFonts w:ascii="Times New Roman" w:eastAsia="Times New Roman" w:hAnsi="Times New Roman"/>
          <w:b/>
          <w:bCs/>
          <w:iCs/>
          <w:sz w:val="24"/>
          <w:szCs w:val="24"/>
          <w:lang w:eastAsia="ru-RU"/>
        </w:rPr>
      </w:pPr>
      <w:bookmarkStart w:id="234" w:name="_Toc506883578"/>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5"/>
      <w:bookmarkEnd w:id="186"/>
      <w:bookmarkEnd w:id="187"/>
      <w:bookmarkEnd w:id="230"/>
      <w:bookmarkEnd w:id="231"/>
      <w:bookmarkEnd w:id="232"/>
      <w:bookmarkEnd w:id="234"/>
    </w:p>
    <w:p w:rsidR="00412DFD" w:rsidRPr="00412DFD" w:rsidRDefault="00412DFD" w:rsidP="00664E9B">
      <w:pPr>
        <w:numPr>
          <w:ilvl w:val="0"/>
          <w:numId w:val="30"/>
        </w:numPr>
        <w:autoSpaceDE w:val="0"/>
        <w:autoSpaceDN w:val="0"/>
        <w:adjustRightInd w:val="0"/>
        <w:spacing w:before="120" w:after="120" w:line="240" w:lineRule="auto"/>
        <w:ind w:left="0" w:firstLine="488"/>
        <w:jc w:val="center"/>
        <w:outlineLvl w:val="1"/>
        <w:rPr>
          <w:rFonts w:ascii="Times New Roman" w:hAnsi="Times New Roman"/>
          <w:b/>
          <w:i/>
          <w:sz w:val="24"/>
          <w:szCs w:val="24"/>
        </w:rPr>
      </w:pPr>
      <w:bookmarkStart w:id="235" w:name="_Toc438372093"/>
      <w:bookmarkStart w:id="236" w:name="_Toc438374279"/>
      <w:bookmarkStart w:id="237" w:name="_Toc438375739"/>
      <w:bookmarkStart w:id="238" w:name="_Toc438376259"/>
      <w:bookmarkStart w:id="239" w:name="_Toc438480272"/>
      <w:bookmarkEnd w:id="235"/>
      <w:bookmarkEnd w:id="236"/>
      <w:bookmarkEnd w:id="237"/>
      <w:bookmarkEnd w:id="238"/>
      <w:bookmarkEnd w:id="239"/>
      <w:r w:rsidRPr="00412DFD">
        <w:rPr>
          <w:rFonts w:ascii="Times New Roman" w:hAnsi="Times New Roman"/>
          <w:b/>
          <w:i/>
          <w:sz w:val="24"/>
          <w:szCs w:val="24"/>
        </w:rPr>
        <w:t xml:space="preserve"> </w:t>
      </w:r>
      <w:bookmarkStart w:id="240" w:name="_Toc468470755"/>
      <w:bookmarkStart w:id="241" w:name="_Toc473648668"/>
      <w:bookmarkStart w:id="242" w:name="_Toc475650595"/>
      <w:bookmarkStart w:id="243" w:name="_Toc506883579"/>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40"/>
      <w:bookmarkEnd w:id="241"/>
      <w:bookmarkEnd w:id="242"/>
      <w:bookmarkEnd w:id="243"/>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 Обработка персональных данных при предоставлении Муниципальной услуги осуществляется на законной и справедливой основе с учетом требований </w:t>
      </w:r>
      <w:r w:rsidR="009333FD">
        <w:rPr>
          <w:rFonts w:ascii="Times New Roman" w:hAnsi="Times New Roman"/>
          <w:sz w:val="24"/>
          <w:szCs w:val="24"/>
          <w:lang w:eastAsia="ru-RU"/>
        </w:rPr>
        <w:t xml:space="preserve">действующего </w:t>
      </w:r>
      <w:r w:rsidR="00412DFD" w:rsidRPr="00412DFD">
        <w:rPr>
          <w:rFonts w:ascii="Times New Roman" w:hAnsi="Times New Roman"/>
          <w:sz w:val="24"/>
          <w:szCs w:val="24"/>
          <w:lang w:eastAsia="ru-RU"/>
        </w:rPr>
        <w:t>законодательства Российской Федерации в сфере персональных данных.</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53A3C">
        <w:rPr>
          <w:rFonts w:ascii="Times New Roman" w:hAnsi="Times New Roman"/>
          <w:sz w:val="24"/>
          <w:szCs w:val="24"/>
          <w:lang w:eastAsia="ru-RU"/>
        </w:rPr>
        <w:t>Административным регламентом</w:t>
      </w:r>
      <w:r w:rsidR="00412DFD" w:rsidRPr="00412DFD">
        <w:rPr>
          <w:rFonts w:ascii="Times New Roman" w:hAnsi="Times New Roman"/>
          <w:sz w:val="24"/>
          <w:szCs w:val="24"/>
          <w:lang w:eastAsia="ru-RU"/>
        </w:rPr>
        <w:t xml:space="preserve"> целей. Не допускается обработка персональных данных, несовместимая с целями сбора персональных данных.</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.3. Обработке подлежат только персональные данные, которые отвечают целям их обработки.</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bookmarkStart w:id="244"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Администрации</w:t>
      </w:r>
      <w:r w:rsidR="002656DF">
        <w:rPr>
          <w:rFonts w:ascii="Times New Roman" w:hAnsi="Times New Roman"/>
          <w:sz w:val="24"/>
          <w:szCs w:val="24"/>
        </w:rPr>
        <w:t xml:space="preserve"> и Комитета</w:t>
      </w:r>
      <w:r w:rsidR="00412DFD" w:rsidRPr="00412DFD">
        <w:rPr>
          <w:rFonts w:ascii="Times New Roman" w:hAnsi="Times New Roman"/>
          <w:sz w:val="24"/>
          <w:szCs w:val="24"/>
        </w:rPr>
        <w:t xml:space="preserve"> </w:t>
      </w:r>
      <w:r w:rsidR="00412DFD" w:rsidRPr="00412DFD">
        <w:rPr>
          <w:rFonts w:ascii="Times New Roman" w:hAnsi="Times New Roman"/>
          <w:sz w:val="24"/>
          <w:szCs w:val="24"/>
          <w:lang w:eastAsia="ru-RU"/>
        </w:rPr>
        <w:t xml:space="preserve">в процессе предоставления Муниципальной услуги, а также осуществления установленных </w:t>
      </w:r>
      <w:r w:rsidR="009D5ECE">
        <w:rPr>
          <w:rFonts w:ascii="Times New Roman" w:hAnsi="Times New Roman"/>
          <w:sz w:val="24"/>
          <w:szCs w:val="24"/>
          <w:lang w:eastAsia="ru-RU"/>
        </w:rPr>
        <w:t xml:space="preserve">действующим </w:t>
      </w:r>
      <w:r w:rsidR="00412DFD" w:rsidRPr="00412DFD">
        <w:rPr>
          <w:rFonts w:ascii="Times New Roman" w:hAnsi="Times New Roman"/>
          <w:sz w:val="24"/>
          <w:szCs w:val="24"/>
          <w:lang w:eastAsia="ru-RU"/>
        </w:rPr>
        <w:t>законодательством Российской Федерации государственных функций по обработке результатов предоставленной Муниципальной услуги.</w:t>
      </w:r>
      <w:bookmarkEnd w:id="244"/>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w:t>
      </w:r>
      <w:r w:rsidR="002163CF">
        <w:rPr>
          <w:rFonts w:ascii="Times New Roman" w:hAnsi="Times New Roman"/>
          <w:sz w:val="24"/>
          <w:szCs w:val="24"/>
          <w:lang w:eastAsia="ru-RU"/>
        </w:rPr>
        <w:tab/>
      </w:r>
      <w:r w:rsidR="00412DFD" w:rsidRPr="00412DFD">
        <w:rPr>
          <w:rFonts w:ascii="Times New Roman" w:hAnsi="Times New Roman"/>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.6.</w:t>
      </w:r>
      <w:r w:rsidR="002163CF">
        <w:rPr>
          <w:rFonts w:ascii="Times New Roman" w:hAnsi="Times New Roman"/>
          <w:sz w:val="24"/>
          <w:szCs w:val="24"/>
          <w:lang w:eastAsia="ru-RU"/>
        </w:rPr>
        <w:tab/>
      </w:r>
      <w:r w:rsidR="00412DFD" w:rsidRPr="00412DFD">
        <w:rPr>
          <w:rFonts w:ascii="Times New Roman" w:hAnsi="Times New Roman"/>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.7.</w:t>
      </w:r>
      <w:r w:rsidR="002163CF">
        <w:rPr>
          <w:rFonts w:ascii="Times New Roman" w:hAnsi="Times New Roman"/>
          <w:sz w:val="24"/>
          <w:szCs w:val="24"/>
          <w:lang w:eastAsia="ru-RU"/>
        </w:rPr>
        <w:tab/>
      </w:r>
      <w:r w:rsidR="00412DFD" w:rsidRPr="00412DFD">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по отношению к цели обработки персональных данных. Должностные лица Администрации</w:t>
      </w:r>
      <w:r w:rsidR="002656DF">
        <w:rPr>
          <w:rFonts w:ascii="Times New Roman" w:hAnsi="Times New Roman"/>
          <w:sz w:val="24"/>
          <w:szCs w:val="24"/>
          <w:lang w:eastAsia="ru-RU"/>
        </w:rPr>
        <w:t xml:space="preserve"> и Комитета</w:t>
      </w:r>
      <w:r w:rsidR="00412DFD" w:rsidRPr="00412DFD">
        <w:rPr>
          <w:rFonts w:ascii="Times New Roman" w:hAnsi="Times New Roman"/>
          <w:sz w:val="24"/>
          <w:szCs w:val="24"/>
          <w:lang w:eastAsia="ru-RU"/>
        </w:rPr>
        <w:t xml:space="preserve">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 xml:space="preserve">их принятие по удалению или уточнению </w:t>
      </w:r>
      <w:proofErr w:type="gramStart"/>
      <w:r w:rsidR="00412DFD" w:rsidRPr="00E95B80">
        <w:rPr>
          <w:rFonts w:ascii="Times New Roman" w:hAnsi="Times New Roman"/>
          <w:sz w:val="24"/>
          <w:szCs w:val="24"/>
          <w:lang w:eastAsia="ru-RU"/>
        </w:rPr>
        <w:t>неполных</w:t>
      </w:r>
      <w:proofErr w:type="gramEnd"/>
      <w:r w:rsidR="00412DFD" w:rsidRPr="00E95B80">
        <w:rPr>
          <w:rFonts w:ascii="Times New Roman" w:hAnsi="Times New Roman"/>
          <w:sz w:val="24"/>
          <w:szCs w:val="24"/>
          <w:lang w:eastAsia="ru-RU"/>
        </w:rPr>
        <w:t xml:space="preserve"> или неточных данных.</w:t>
      </w:r>
    </w:p>
    <w:p w:rsidR="00412DFD" w:rsidRPr="00E95B80"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w:t>
      </w:r>
      <w:r w:rsidR="002163CF">
        <w:rPr>
          <w:rFonts w:ascii="Times New Roman" w:hAnsi="Times New Roman"/>
          <w:sz w:val="24"/>
          <w:szCs w:val="24"/>
          <w:lang w:eastAsia="ru-RU"/>
        </w:rPr>
        <w:tab/>
      </w:r>
      <w:r w:rsidR="00412DFD" w:rsidRPr="00E95B80">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w:t>
      </w:r>
      <w:r w:rsidR="002E1C04">
        <w:rPr>
          <w:rFonts w:ascii="Times New Roman" w:hAnsi="Times New Roman"/>
          <w:sz w:val="24"/>
          <w:szCs w:val="24"/>
          <w:lang w:eastAsia="ru-RU"/>
        </w:rPr>
        <w:t xml:space="preserve"> действующим</w:t>
      </w:r>
      <w:r w:rsidR="00412DFD" w:rsidRPr="00E95B80">
        <w:rPr>
          <w:rFonts w:ascii="Times New Roman" w:hAnsi="Times New Roman"/>
          <w:sz w:val="24"/>
          <w:szCs w:val="24"/>
          <w:lang w:eastAsia="ru-RU"/>
        </w:rPr>
        <w:t xml:space="preserve"> законодательством</w:t>
      </w:r>
      <w:r w:rsidR="002E1C04">
        <w:rPr>
          <w:rFonts w:ascii="Times New Roman" w:hAnsi="Times New Roman"/>
          <w:sz w:val="24"/>
          <w:szCs w:val="24"/>
          <w:lang w:eastAsia="ru-RU"/>
        </w:rPr>
        <w:t xml:space="preserve"> РФ</w:t>
      </w:r>
      <w:r w:rsidR="00412DFD" w:rsidRPr="00E95B80">
        <w:rPr>
          <w:rFonts w:ascii="Times New Roman" w:hAnsi="Times New Roman"/>
          <w:sz w:val="24"/>
          <w:szCs w:val="24"/>
          <w:lang w:eastAsia="ru-RU"/>
        </w:rPr>
        <w:t>.</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.9.</w:t>
      </w:r>
      <w:r w:rsidR="002163CF">
        <w:rPr>
          <w:rFonts w:ascii="Times New Roman" w:hAnsi="Times New Roman"/>
          <w:sz w:val="24"/>
          <w:szCs w:val="24"/>
          <w:lang w:eastAsia="ru-RU"/>
        </w:rPr>
        <w:tab/>
      </w:r>
      <w:r w:rsidR="001163C1">
        <w:rPr>
          <w:rFonts w:ascii="Times New Roman" w:hAnsi="Times New Roman"/>
          <w:sz w:val="24"/>
          <w:szCs w:val="24"/>
          <w:lang w:eastAsia="ru-RU"/>
        </w:rPr>
        <w:t>С</w:t>
      </w:r>
      <w:r w:rsidR="00412DFD" w:rsidRPr="00E95B80">
        <w:rPr>
          <w:rFonts w:ascii="Times New Roman" w:hAnsi="Times New Roman"/>
          <w:sz w:val="24"/>
          <w:szCs w:val="24"/>
          <w:lang w:eastAsia="ru-RU"/>
        </w:rPr>
        <w:t xml:space="preserve">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w:t>
      </w:r>
      <w:r w:rsidR="00653A3C">
        <w:rPr>
          <w:rFonts w:ascii="Times New Roman" w:hAnsi="Times New Roman"/>
          <w:sz w:val="24"/>
          <w:szCs w:val="24"/>
          <w:lang w:eastAsia="ru-RU"/>
        </w:rPr>
        <w:t>Административного регламента</w:t>
      </w:r>
      <w:r w:rsidR="00412DFD" w:rsidRPr="00E95B80">
        <w:rPr>
          <w:rFonts w:ascii="Times New Roman" w:hAnsi="Times New Roman"/>
          <w:sz w:val="24"/>
          <w:szCs w:val="24"/>
          <w:lang w:eastAsia="ru-RU"/>
        </w:rPr>
        <w:t xml:space="preserve">, в </w:t>
      </w:r>
      <w:r w:rsidR="002656DF">
        <w:rPr>
          <w:rFonts w:ascii="Times New Roman" w:hAnsi="Times New Roman"/>
          <w:sz w:val="24"/>
          <w:szCs w:val="24"/>
          <w:lang w:eastAsia="ru-RU"/>
        </w:rPr>
        <w:t>Комитете</w:t>
      </w:r>
      <w:r w:rsidR="00412DFD" w:rsidRPr="00E95B80">
        <w:rPr>
          <w:rFonts w:ascii="Times New Roman" w:hAnsi="Times New Roman"/>
          <w:sz w:val="24"/>
          <w:szCs w:val="24"/>
          <w:lang w:eastAsia="ru-RU"/>
        </w:rPr>
        <w:t xml:space="preserve"> обрабатываются персональные данные</w:t>
      </w:r>
      <w:r w:rsidR="002656DF">
        <w:rPr>
          <w:rFonts w:ascii="Times New Roman" w:hAnsi="Times New Roman"/>
          <w:sz w:val="24"/>
          <w:szCs w:val="24"/>
          <w:lang w:eastAsia="ru-RU"/>
        </w:rPr>
        <w:t>,</w:t>
      </w:r>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w:t>
      </w:r>
      <w:r w:rsidR="00953D8A">
        <w:rPr>
          <w:rFonts w:ascii="Times New Roman" w:hAnsi="Times New Roman"/>
          <w:sz w:val="24"/>
          <w:szCs w:val="24"/>
          <w:lang w:eastAsia="ru-RU"/>
        </w:rPr>
        <w:t>Административному регламенту</w:t>
      </w:r>
      <w:r w:rsidR="00412DFD" w:rsidRPr="00E95B80">
        <w:rPr>
          <w:rFonts w:ascii="Times New Roman" w:hAnsi="Times New Roman"/>
          <w:sz w:val="24"/>
          <w:szCs w:val="24"/>
          <w:lang w:eastAsia="ru-RU"/>
        </w:rPr>
        <w:t>) и прилагаемых к нему документах.</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.10.</w:t>
      </w:r>
      <w:r w:rsidR="002163CF">
        <w:rPr>
          <w:rFonts w:ascii="Times New Roman" w:hAnsi="Times New Roman"/>
          <w:sz w:val="24"/>
          <w:szCs w:val="24"/>
          <w:lang w:eastAsia="ru-RU"/>
        </w:rPr>
        <w:t xml:space="preserve"> </w:t>
      </w:r>
      <w:r w:rsidR="00412DFD" w:rsidRPr="00412DFD">
        <w:rPr>
          <w:rFonts w:ascii="Times New Roman" w:hAnsi="Times New Roman"/>
          <w:sz w:val="24"/>
          <w:szCs w:val="24"/>
          <w:lang w:eastAsia="ru-RU"/>
        </w:rPr>
        <w:t xml:space="preserve">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настоящего </w:t>
      </w:r>
      <w:r w:rsidR="00653A3C">
        <w:rPr>
          <w:rFonts w:ascii="Times New Roman" w:hAnsi="Times New Roman"/>
          <w:sz w:val="24"/>
          <w:szCs w:val="24"/>
          <w:lang w:eastAsia="ru-RU"/>
        </w:rPr>
        <w:t>Административного регламента</w:t>
      </w:r>
      <w:r w:rsidR="00412DFD" w:rsidRPr="00412DFD">
        <w:rPr>
          <w:rFonts w:ascii="Times New Roman" w:hAnsi="Times New Roman"/>
          <w:sz w:val="24"/>
          <w:szCs w:val="24"/>
          <w:lang w:eastAsia="ru-RU"/>
        </w:rPr>
        <w:t xml:space="preserve">, к категориям субъектов, персональные данные которых обрабатываются в </w:t>
      </w:r>
      <w:r w:rsidR="002656DF">
        <w:rPr>
          <w:rFonts w:ascii="Times New Roman" w:hAnsi="Times New Roman"/>
          <w:sz w:val="24"/>
          <w:szCs w:val="24"/>
          <w:lang w:eastAsia="ru-RU"/>
        </w:rPr>
        <w:t>Комитете</w:t>
      </w:r>
      <w:r w:rsidR="00412DFD" w:rsidRPr="00412DFD">
        <w:rPr>
          <w:rFonts w:ascii="Times New Roman" w:hAnsi="Times New Roman"/>
          <w:sz w:val="24"/>
          <w:szCs w:val="24"/>
          <w:lang w:eastAsia="ru-RU"/>
        </w:rPr>
        <w:t>,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002E1C04">
        <w:rPr>
          <w:rFonts w:ascii="Times New Roman" w:hAnsi="Times New Roman"/>
          <w:sz w:val="24"/>
          <w:szCs w:val="24"/>
          <w:lang w:eastAsia="ru-RU"/>
        </w:rPr>
        <w:t xml:space="preserve">действующего </w:t>
      </w:r>
      <w:r w:rsidR="00412DFD" w:rsidRPr="00412DFD">
        <w:rPr>
          <w:rFonts w:ascii="Times New Roman" w:hAnsi="Times New Roman"/>
          <w:sz w:val="24"/>
          <w:szCs w:val="24"/>
          <w:lang w:eastAsia="ru-RU"/>
        </w:rPr>
        <w:t xml:space="preserve">законодательства </w:t>
      </w:r>
      <w:r w:rsidR="002E1C04">
        <w:rPr>
          <w:rFonts w:ascii="Times New Roman" w:hAnsi="Times New Roman"/>
          <w:sz w:val="24"/>
          <w:szCs w:val="24"/>
          <w:lang w:eastAsia="ru-RU"/>
        </w:rPr>
        <w:t xml:space="preserve">РФ </w:t>
      </w:r>
      <w:r w:rsidR="00412DFD" w:rsidRPr="00412DFD">
        <w:rPr>
          <w:rFonts w:ascii="Times New Roman" w:hAnsi="Times New Roman"/>
          <w:sz w:val="24"/>
          <w:szCs w:val="24"/>
          <w:lang w:eastAsia="ru-RU"/>
        </w:rPr>
        <w:t xml:space="preserve">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w:t>
      </w:r>
      <w:r w:rsidR="002E1C04">
        <w:rPr>
          <w:rFonts w:ascii="Times New Roman" w:hAnsi="Times New Roman"/>
          <w:sz w:val="24"/>
          <w:szCs w:val="24"/>
          <w:lang w:eastAsia="ru-RU"/>
        </w:rPr>
        <w:t xml:space="preserve">действующим </w:t>
      </w:r>
      <w:r w:rsidR="00412DFD" w:rsidRPr="00412DFD">
        <w:rPr>
          <w:rFonts w:ascii="Times New Roman" w:hAnsi="Times New Roman"/>
          <w:sz w:val="24"/>
          <w:szCs w:val="24"/>
          <w:lang w:eastAsia="ru-RU"/>
        </w:rPr>
        <w:t>законодательством</w:t>
      </w:r>
      <w:r w:rsidR="002E1C04">
        <w:rPr>
          <w:rFonts w:ascii="Times New Roman" w:hAnsi="Times New Roman"/>
          <w:sz w:val="24"/>
          <w:szCs w:val="24"/>
          <w:lang w:eastAsia="ru-RU"/>
        </w:rPr>
        <w:t xml:space="preserve"> РФ</w:t>
      </w:r>
      <w:r w:rsidR="00412DFD" w:rsidRPr="00412DFD">
        <w:rPr>
          <w:rFonts w:ascii="Times New Roman" w:hAnsi="Times New Roman"/>
          <w:sz w:val="24"/>
          <w:szCs w:val="24"/>
          <w:lang w:eastAsia="ru-RU"/>
        </w:rPr>
        <w:t xml:space="preserve">. </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.12. В случае достижения цели обработки персональных данных </w:t>
      </w:r>
      <w:r w:rsidR="002656DF">
        <w:rPr>
          <w:rFonts w:ascii="Times New Roman" w:hAnsi="Times New Roman"/>
          <w:sz w:val="24"/>
          <w:szCs w:val="24"/>
          <w:lang w:eastAsia="ru-RU"/>
        </w:rPr>
        <w:t>Комитет</w:t>
      </w:r>
      <w:r w:rsidR="00412DFD" w:rsidRPr="00412DFD">
        <w:rPr>
          <w:rFonts w:ascii="Times New Roman" w:hAnsi="Times New Roman"/>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w:t>
      </w:r>
      <w:r w:rsidR="002656DF">
        <w:rPr>
          <w:rFonts w:ascii="Times New Roman" w:hAnsi="Times New Roman"/>
          <w:sz w:val="24"/>
          <w:szCs w:val="24"/>
          <w:lang w:eastAsia="ru-RU"/>
        </w:rPr>
        <w:t xml:space="preserve"> (тридцати)</w:t>
      </w:r>
      <w:r w:rsidR="00412DFD" w:rsidRPr="00412DFD">
        <w:rPr>
          <w:rFonts w:ascii="Times New Roman" w:hAnsi="Times New Roman"/>
          <w:sz w:val="24"/>
          <w:szCs w:val="24"/>
          <w:lang w:eastAsia="ru-RU"/>
        </w:rPr>
        <w:t xml:space="preserve">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w:t>
      </w:r>
      <w:r w:rsidR="00C43356">
        <w:rPr>
          <w:rFonts w:ascii="Times New Roman" w:hAnsi="Times New Roman"/>
          <w:sz w:val="24"/>
          <w:szCs w:val="24"/>
          <w:lang w:eastAsia="ru-RU"/>
        </w:rPr>
        <w:t>Комитет</w:t>
      </w:r>
      <w:r w:rsidR="00412DFD" w:rsidRPr="00412DFD">
        <w:rPr>
          <w:rFonts w:ascii="Times New Roman" w:hAnsi="Times New Roman"/>
          <w:sz w:val="24"/>
          <w:szCs w:val="24"/>
          <w:lang w:eastAsia="ru-RU"/>
        </w:rPr>
        <w:t xml:space="preserve"> долж</w:t>
      </w:r>
      <w:r w:rsidR="00C43356">
        <w:rPr>
          <w:rFonts w:ascii="Times New Roman" w:hAnsi="Times New Roman"/>
          <w:sz w:val="24"/>
          <w:szCs w:val="24"/>
          <w:lang w:eastAsia="ru-RU"/>
        </w:rPr>
        <w:t>ен</w:t>
      </w:r>
      <w:r w:rsidR="00412DFD" w:rsidRPr="00412DFD">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C43356">
        <w:rPr>
          <w:rFonts w:ascii="Times New Roman" w:hAnsi="Times New Roman"/>
          <w:sz w:val="24"/>
          <w:szCs w:val="24"/>
          <w:lang w:eastAsia="ru-RU"/>
        </w:rPr>
        <w:t>,</w:t>
      </w:r>
      <w:r w:rsidR="00412DFD" w:rsidRPr="00412DFD">
        <w:rPr>
          <w:rFonts w:ascii="Times New Roman" w:hAnsi="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w:t>
      </w:r>
      <w:r w:rsidR="00C43356">
        <w:rPr>
          <w:rFonts w:ascii="Times New Roman" w:hAnsi="Times New Roman"/>
          <w:sz w:val="24"/>
          <w:szCs w:val="24"/>
          <w:lang w:eastAsia="ru-RU"/>
        </w:rPr>
        <w:t xml:space="preserve"> (тридцати)</w:t>
      </w:r>
      <w:r w:rsidR="00412DFD" w:rsidRPr="00412DFD">
        <w:rPr>
          <w:rFonts w:ascii="Times New Roman" w:hAnsi="Times New Roman"/>
          <w:sz w:val="24"/>
          <w:szCs w:val="24"/>
          <w:lang w:eastAsia="ru-RU"/>
        </w:rPr>
        <w:t xml:space="preserve">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2163CF">
        <w:rPr>
          <w:rFonts w:ascii="Times New Roman" w:hAnsi="Times New Roman"/>
          <w:sz w:val="24"/>
          <w:szCs w:val="24"/>
          <w:lang w:eastAsia="ru-RU"/>
        </w:rPr>
        <w:t xml:space="preserve"> и/или Комитет</w:t>
      </w:r>
      <w:r w:rsidR="00412DFD" w:rsidRPr="00412DFD">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64E9B">
      <w:pPr>
        <w:numPr>
          <w:ilvl w:val="0"/>
          <w:numId w:val="28"/>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 xml:space="preserve">знать и выполнять требования </w:t>
      </w:r>
      <w:r w:rsidR="009333FD">
        <w:rPr>
          <w:rFonts w:ascii="Times New Roman" w:hAnsi="Times New Roman"/>
          <w:sz w:val="24"/>
          <w:szCs w:val="24"/>
          <w:lang w:eastAsia="ru-RU"/>
        </w:rPr>
        <w:t xml:space="preserve">действующего </w:t>
      </w:r>
      <w:r w:rsidRPr="00412DFD">
        <w:rPr>
          <w:rFonts w:ascii="Times New Roman" w:hAnsi="Times New Roman"/>
          <w:sz w:val="24"/>
          <w:szCs w:val="24"/>
          <w:lang w:eastAsia="ru-RU"/>
        </w:rPr>
        <w:t>законодательства</w:t>
      </w:r>
      <w:r w:rsidR="009333FD">
        <w:rPr>
          <w:rFonts w:ascii="Times New Roman" w:hAnsi="Times New Roman"/>
          <w:sz w:val="24"/>
          <w:szCs w:val="24"/>
          <w:lang w:eastAsia="ru-RU"/>
        </w:rPr>
        <w:t xml:space="preserve"> Российской Федерации</w:t>
      </w:r>
      <w:r w:rsidRPr="00412DFD">
        <w:rPr>
          <w:rFonts w:ascii="Times New Roman" w:hAnsi="Times New Roman"/>
          <w:sz w:val="24"/>
          <w:szCs w:val="24"/>
          <w:lang w:eastAsia="ru-RU"/>
        </w:rPr>
        <w:t xml:space="preserve"> в области обеспечения защиты персональных данных, настоящего </w:t>
      </w:r>
      <w:r w:rsidR="00653A3C">
        <w:rPr>
          <w:rFonts w:ascii="Times New Roman" w:hAnsi="Times New Roman"/>
          <w:sz w:val="24"/>
          <w:szCs w:val="24"/>
          <w:lang w:eastAsia="ru-RU"/>
        </w:rPr>
        <w:t>Административного регламента</w:t>
      </w:r>
      <w:r w:rsidRPr="00412DFD">
        <w:rPr>
          <w:rFonts w:ascii="Times New Roman" w:hAnsi="Times New Roman"/>
          <w:sz w:val="24"/>
          <w:szCs w:val="24"/>
          <w:lang w:eastAsia="ru-RU"/>
        </w:rPr>
        <w:t>;</w:t>
      </w:r>
    </w:p>
    <w:p w:rsidR="00412DFD" w:rsidRPr="00412DFD" w:rsidRDefault="00412DFD" w:rsidP="00664E9B">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664E9B">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64E9B">
      <w:pPr>
        <w:numPr>
          <w:ilvl w:val="0"/>
          <w:numId w:val="29"/>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64E9B">
      <w:pPr>
        <w:pStyle w:val="10"/>
        <w:numPr>
          <w:ilvl w:val="0"/>
          <w:numId w:val="29"/>
        </w:numPr>
        <w:tabs>
          <w:tab w:val="left" w:pos="1276"/>
        </w:tabs>
        <w:spacing w:line="240" w:lineRule="auto"/>
        <w:ind w:left="0" w:firstLine="709"/>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664E9B">
      <w:pPr>
        <w:pStyle w:val="10"/>
        <w:numPr>
          <w:ilvl w:val="0"/>
          <w:numId w:val="29"/>
        </w:numPr>
        <w:tabs>
          <w:tab w:val="left" w:pos="1276"/>
        </w:tabs>
        <w:spacing w:line="240" w:lineRule="auto"/>
        <w:ind w:left="0" w:firstLine="709"/>
        <w:rPr>
          <w:sz w:val="24"/>
          <w:szCs w:val="24"/>
          <w:lang w:eastAsia="ru-RU"/>
        </w:rPr>
      </w:pPr>
      <w:r w:rsidRPr="00C01352">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9333FD">
        <w:rPr>
          <w:rFonts w:ascii="Times New Roman" w:hAnsi="Times New Roman"/>
          <w:sz w:val="24"/>
          <w:szCs w:val="24"/>
          <w:lang w:eastAsia="ru-RU"/>
        </w:rPr>
        <w:t xml:space="preserve">действующего </w:t>
      </w:r>
      <w:r w:rsidR="00622C51" w:rsidRPr="00622C51">
        <w:rPr>
          <w:rFonts w:ascii="Times New Roman" w:hAnsi="Times New Roman"/>
          <w:sz w:val="24"/>
          <w:szCs w:val="24"/>
          <w:lang w:eastAsia="ru-RU"/>
        </w:rPr>
        <w:t xml:space="preserve">законодательства </w:t>
      </w:r>
      <w:r w:rsidR="009333FD">
        <w:rPr>
          <w:rFonts w:ascii="Times New Roman" w:hAnsi="Times New Roman"/>
          <w:sz w:val="24"/>
          <w:szCs w:val="24"/>
          <w:lang w:eastAsia="ru-RU"/>
        </w:rPr>
        <w:t xml:space="preserve">Российской Федерации </w:t>
      </w:r>
      <w:r w:rsidR="00622C51" w:rsidRPr="00622C51">
        <w:rPr>
          <w:rFonts w:ascii="Times New Roman" w:hAnsi="Times New Roman"/>
          <w:sz w:val="24"/>
          <w:szCs w:val="24"/>
          <w:lang w:eastAsia="ru-RU"/>
        </w:rPr>
        <w:t xml:space="preserve">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w:t>
      </w:r>
      <w:r w:rsidR="009D5ECE">
        <w:rPr>
          <w:rFonts w:ascii="Times New Roman" w:hAnsi="Times New Roman"/>
          <w:sz w:val="24"/>
          <w:szCs w:val="24"/>
          <w:lang w:eastAsia="ru-RU"/>
        </w:rPr>
        <w:t xml:space="preserve">действующим </w:t>
      </w:r>
      <w:r w:rsidR="00622C51" w:rsidRPr="00622C51">
        <w:rPr>
          <w:rFonts w:ascii="Times New Roman" w:hAnsi="Times New Roman"/>
          <w:sz w:val="24"/>
          <w:szCs w:val="24"/>
          <w:lang w:eastAsia="ru-RU"/>
        </w:rPr>
        <w:t>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664E9B">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w:t>
      </w:r>
      <w:r w:rsidR="00C43356">
        <w:rPr>
          <w:rFonts w:ascii="Times New Roman" w:hAnsi="Times New Roman"/>
          <w:sz w:val="24"/>
          <w:szCs w:val="24"/>
          <w:lang w:eastAsia="ru-RU"/>
        </w:rPr>
        <w:t xml:space="preserve"> и Комитет</w:t>
      </w:r>
      <w:r w:rsidR="00412DFD" w:rsidRPr="00412DFD">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w:t>
      </w:r>
      <w:r w:rsidR="00C43356">
        <w:rPr>
          <w:rFonts w:ascii="Times New Roman" w:hAnsi="Times New Roman"/>
          <w:sz w:val="24"/>
          <w:szCs w:val="24"/>
          <w:lang w:eastAsia="ru-RU"/>
        </w:rPr>
        <w:t>ю</w:t>
      </w:r>
      <w:r w:rsidR="00412DFD" w:rsidRPr="00412DFD">
        <w:rPr>
          <w:rFonts w:ascii="Times New Roman" w:hAnsi="Times New Roman"/>
          <w:sz w:val="24"/>
          <w:szCs w:val="24"/>
          <w:lang w:eastAsia="ru-RU"/>
        </w:rPr>
        <w:t xml:space="preserve">т меры защиты, предусмотренные </w:t>
      </w:r>
      <w:r w:rsidR="009D5ECE">
        <w:rPr>
          <w:rFonts w:ascii="Times New Roman" w:hAnsi="Times New Roman"/>
          <w:sz w:val="24"/>
          <w:szCs w:val="24"/>
          <w:lang w:eastAsia="ru-RU"/>
        </w:rPr>
        <w:t xml:space="preserve">действующим </w:t>
      </w:r>
      <w:r w:rsidR="00412DFD" w:rsidRPr="00412DFD">
        <w:rPr>
          <w:rFonts w:ascii="Times New Roman" w:hAnsi="Times New Roman"/>
          <w:sz w:val="24"/>
          <w:szCs w:val="24"/>
          <w:lang w:eastAsia="ru-RU"/>
        </w:rPr>
        <w:t>законодательством Российской Федерации.</w:t>
      </w:r>
      <w:r w:rsidR="00412DFD" w:rsidRPr="00412DFD">
        <w:br w:type="page"/>
      </w:r>
    </w:p>
    <w:p w:rsidR="00543321" w:rsidRPr="00F84798" w:rsidRDefault="00543321" w:rsidP="00664E9B">
      <w:pPr>
        <w:pStyle w:val="12"/>
        <w:ind w:left="5103"/>
        <w:jc w:val="left"/>
        <w:rPr>
          <w:color w:val="000000" w:themeColor="text1"/>
        </w:rPr>
      </w:pPr>
      <w:bookmarkStart w:id="245" w:name="_Toc506883580"/>
      <w:bookmarkStart w:id="246" w:name="прил1"/>
      <w:bookmarkStart w:id="247" w:name="_Toc441496567"/>
      <w:r w:rsidRPr="00F84798">
        <w:rPr>
          <w:color w:val="000000" w:themeColor="text1"/>
        </w:rPr>
        <w:lastRenderedPageBreak/>
        <w:t>Приложение 1</w:t>
      </w:r>
      <w:bookmarkEnd w:id="245"/>
    </w:p>
    <w:bookmarkEnd w:id="246"/>
    <w:p w:rsidR="00881A16" w:rsidRDefault="003D6DD4" w:rsidP="00664E9B">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543321" w:rsidRPr="00F84798" w:rsidRDefault="00AC57CD"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sidR="008E4BD1">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664E9B">
      <w:pPr>
        <w:pStyle w:val="20"/>
        <w:spacing w:before="120" w:after="120"/>
        <w:rPr>
          <w:color w:val="000000" w:themeColor="text1"/>
        </w:rPr>
      </w:pPr>
      <w:bookmarkStart w:id="248" w:name="_Toc470127599"/>
      <w:bookmarkStart w:id="249" w:name="_Toc506883581"/>
      <w:bookmarkStart w:id="250" w:name="_Ref437561441"/>
      <w:bookmarkStart w:id="251" w:name="_Ref437561184"/>
      <w:bookmarkStart w:id="252" w:name="_Ref437561208"/>
      <w:bookmarkStart w:id="253" w:name="_Toc437973306"/>
      <w:bookmarkStart w:id="254" w:name="_Toc438110048"/>
      <w:bookmarkStart w:id="255" w:name="_Toc438376260"/>
      <w:bookmarkEnd w:id="247"/>
      <w:r w:rsidRPr="00F84798">
        <w:rPr>
          <w:color w:val="000000" w:themeColor="text1"/>
        </w:rPr>
        <w:t>Термины и определения</w:t>
      </w:r>
      <w:bookmarkEnd w:id="248"/>
      <w:bookmarkEnd w:id="249"/>
    </w:p>
    <w:p w:rsidR="00E03504" w:rsidRDefault="00E03504" w:rsidP="00664E9B">
      <w:pPr>
        <w:pStyle w:val="affff4"/>
        <w:tabs>
          <w:tab w:val="left" w:pos="993"/>
        </w:tabs>
        <w:spacing w:line="240" w:lineRule="auto"/>
        <w:ind w:firstLine="0"/>
        <w:rPr>
          <w:color w:val="000000" w:themeColor="text1"/>
          <w:sz w:val="24"/>
          <w:szCs w:val="24"/>
        </w:rPr>
      </w:pPr>
      <w:r w:rsidRPr="00F84798">
        <w:rPr>
          <w:color w:val="000000" w:themeColor="text1"/>
          <w:sz w:val="24"/>
          <w:szCs w:val="24"/>
        </w:rPr>
        <w:t xml:space="preserve">В </w:t>
      </w:r>
      <w:r w:rsidR="00953D8A">
        <w:rPr>
          <w:color w:val="000000" w:themeColor="text1"/>
          <w:sz w:val="24"/>
          <w:szCs w:val="24"/>
        </w:rPr>
        <w:t>Административном регламенте</w:t>
      </w:r>
      <w:r w:rsidRPr="00F84798">
        <w:rPr>
          <w:color w:val="000000" w:themeColor="text1"/>
          <w:sz w:val="24"/>
          <w:szCs w:val="24"/>
        </w:rPr>
        <w:t xml:space="preserve"> используются следующие термины и определения:</w:t>
      </w:r>
    </w:p>
    <w:p w:rsidR="00653F05" w:rsidRPr="00F84798" w:rsidRDefault="00653F05" w:rsidP="00664E9B">
      <w:pPr>
        <w:pStyle w:val="affff4"/>
        <w:tabs>
          <w:tab w:val="left" w:pos="993"/>
        </w:tabs>
        <w:spacing w:line="240" w:lineRule="auto"/>
        <w:ind w:firstLine="0"/>
        <w:rPr>
          <w:color w:val="000000" w:themeColor="text1"/>
          <w:sz w:val="24"/>
          <w:szCs w:val="24"/>
        </w:rPr>
      </w:pPr>
    </w:p>
    <w:tbl>
      <w:tblPr>
        <w:tblStyle w:val="1f6"/>
        <w:tblW w:w="9639" w:type="dxa"/>
        <w:tblLayout w:type="fixed"/>
        <w:tblLook w:val="04A0" w:firstRow="1" w:lastRow="0" w:firstColumn="1" w:lastColumn="0" w:noHBand="0" w:noVBand="1"/>
      </w:tblPr>
      <w:tblGrid>
        <w:gridCol w:w="2376"/>
        <w:gridCol w:w="459"/>
        <w:gridCol w:w="6804"/>
      </w:tblGrid>
      <w:tr w:rsidR="00D91955" w:rsidRPr="00653F05" w:rsidTr="002E1C04">
        <w:tc>
          <w:tcPr>
            <w:tcW w:w="2376" w:type="dxa"/>
          </w:tcPr>
          <w:p w:rsidR="00D91955" w:rsidRDefault="00373B76"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p w:rsidR="00B8337B" w:rsidRDefault="00B8337B" w:rsidP="00664E9B">
            <w:pPr>
              <w:pStyle w:val="affff4"/>
              <w:tabs>
                <w:tab w:val="left" w:pos="993"/>
              </w:tabs>
              <w:spacing w:beforeLines="60" w:before="144" w:line="240" w:lineRule="auto"/>
              <w:ind w:firstLine="0"/>
              <w:jc w:val="left"/>
              <w:rPr>
                <w:color w:val="000000" w:themeColor="text1"/>
                <w:sz w:val="24"/>
                <w:szCs w:val="24"/>
              </w:rPr>
            </w:pPr>
          </w:p>
          <w:p w:rsidR="00B8337B" w:rsidRDefault="00B8337B" w:rsidP="00664E9B">
            <w:pPr>
              <w:pStyle w:val="affff4"/>
              <w:tabs>
                <w:tab w:val="left" w:pos="993"/>
              </w:tabs>
              <w:spacing w:beforeLines="60" w:before="144" w:line="240" w:lineRule="auto"/>
              <w:ind w:firstLine="0"/>
              <w:jc w:val="left"/>
              <w:rPr>
                <w:color w:val="000000" w:themeColor="text1"/>
                <w:sz w:val="24"/>
                <w:szCs w:val="24"/>
              </w:rPr>
            </w:pPr>
          </w:p>
          <w:p w:rsidR="00B8337B" w:rsidRDefault="00B8337B"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Комитет</w:t>
            </w:r>
          </w:p>
          <w:p w:rsidR="00B8337B" w:rsidRPr="00653F05" w:rsidRDefault="00B8337B" w:rsidP="00664E9B">
            <w:pPr>
              <w:pStyle w:val="affff4"/>
              <w:tabs>
                <w:tab w:val="left" w:pos="993"/>
              </w:tabs>
              <w:spacing w:beforeLines="60" w:before="144" w:line="240" w:lineRule="auto"/>
              <w:ind w:firstLine="0"/>
              <w:jc w:val="left"/>
              <w:rPr>
                <w:color w:val="000000" w:themeColor="text1"/>
                <w:sz w:val="24"/>
                <w:szCs w:val="24"/>
              </w:rPr>
            </w:pP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Default="00134B0A"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Администрация Наро-Фоминского городского округа</w:t>
            </w:r>
            <w:r w:rsidR="00C311C7">
              <w:rPr>
                <w:color w:val="000000" w:themeColor="text1"/>
                <w:sz w:val="24"/>
                <w:szCs w:val="24"/>
              </w:rPr>
              <w:t xml:space="preserve"> - орган местного самоуправления</w:t>
            </w:r>
            <w:r w:rsidR="009D4120">
              <w:rPr>
                <w:color w:val="000000" w:themeColor="text1"/>
                <w:sz w:val="24"/>
                <w:szCs w:val="24"/>
              </w:rPr>
              <w:t xml:space="preserve">, </w:t>
            </w:r>
            <w:r w:rsidR="00C311C7">
              <w:rPr>
                <w:color w:val="000000" w:themeColor="text1"/>
                <w:sz w:val="24"/>
                <w:szCs w:val="24"/>
              </w:rPr>
              <w:t>ответственный</w:t>
            </w:r>
            <w:r w:rsidR="009D4120">
              <w:rPr>
                <w:color w:val="000000" w:themeColor="text1"/>
                <w:sz w:val="24"/>
                <w:szCs w:val="24"/>
              </w:rPr>
              <w:t xml:space="preserve"> </w:t>
            </w:r>
            <w:r w:rsidR="00C311C7">
              <w:rPr>
                <w:color w:val="000000" w:themeColor="text1"/>
                <w:sz w:val="24"/>
                <w:szCs w:val="24"/>
              </w:rPr>
              <w:t>з</w:t>
            </w:r>
            <w:r w:rsidR="009D4120">
              <w:rPr>
                <w:color w:val="000000" w:themeColor="text1"/>
                <w:sz w:val="24"/>
                <w:szCs w:val="24"/>
              </w:rPr>
              <w:t>а предоставление Муниципальной услуги</w:t>
            </w:r>
          </w:p>
          <w:p w:rsidR="00B8337B" w:rsidRDefault="00B8337B" w:rsidP="00664E9B">
            <w:pPr>
              <w:pStyle w:val="affff4"/>
              <w:tabs>
                <w:tab w:val="left" w:pos="993"/>
              </w:tabs>
              <w:spacing w:beforeLines="60" w:before="144" w:line="240" w:lineRule="auto"/>
              <w:ind w:firstLine="0"/>
              <w:rPr>
                <w:color w:val="000000" w:themeColor="text1"/>
                <w:sz w:val="24"/>
                <w:szCs w:val="24"/>
              </w:rPr>
            </w:pPr>
          </w:p>
          <w:p w:rsidR="00B8337B" w:rsidRPr="00653F05" w:rsidRDefault="00B8337B" w:rsidP="00664E9B">
            <w:pPr>
              <w:pStyle w:val="affff4"/>
              <w:tabs>
                <w:tab w:val="left" w:pos="993"/>
              </w:tabs>
              <w:spacing w:line="240" w:lineRule="auto"/>
              <w:ind w:firstLine="0"/>
              <w:rPr>
                <w:color w:val="000000" w:themeColor="text1"/>
                <w:sz w:val="24"/>
                <w:szCs w:val="24"/>
              </w:rPr>
            </w:pPr>
            <w:r>
              <w:rPr>
                <w:color w:val="000000" w:themeColor="text1"/>
                <w:sz w:val="24"/>
                <w:szCs w:val="24"/>
              </w:rPr>
              <w:t>Комитет по управлению имуществом</w:t>
            </w:r>
            <w:r w:rsidR="00137ADF">
              <w:rPr>
                <w:color w:val="000000" w:themeColor="text1"/>
                <w:sz w:val="24"/>
                <w:szCs w:val="24"/>
              </w:rPr>
              <w:t xml:space="preserve"> Администрации Наро-Фоминского городского округа</w:t>
            </w:r>
            <w:r w:rsidR="00C311C7">
              <w:rPr>
                <w:color w:val="000000" w:themeColor="text1"/>
                <w:sz w:val="24"/>
                <w:szCs w:val="24"/>
              </w:rPr>
              <w:t xml:space="preserve"> – орган,</w:t>
            </w:r>
            <w:r w:rsidRPr="00F84798">
              <w:rPr>
                <w:color w:val="000000" w:themeColor="text1"/>
                <w:sz w:val="24"/>
                <w:szCs w:val="24"/>
              </w:rPr>
              <w:t xml:space="preserve"> </w:t>
            </w:r>
            <w:r w:rsidR="00C311C7">
              <w:rPr>
                <w:color w:val="000000" w:themeColor="text1"/>
                <w:sz w:val="24"/>
                <w:szCs w:val="24"/>
              </w:rPr>
              <w:t>уполномоченный</w:t>
            </w:r>
            <w:r w:rsidRPr="00E95B80">
              <w:rPr>
                <w:color w:val="000000" w:themeColor="text1"/>
                <w:sz w:val="24"/>
                <w:szCs w:val="24"/>
              </w:rPr>
              <w:t xml:space="preserve"> </w:t>
            </w:r>
            <w:r w:rsidR="00C311C7">
              <w:rPr>
                <w:color w:val="000000" w:themeColor="text1"/>
                <w:sz w:val="24"/>
                <w:szCs w:val="24"/>
              </w:rPr>
              <w:t>н</w:t>
            </w:r>
            <w:r w:rsidRPr="00E95B80">
              <w:rPr>
                <w:color w:val="000000" w:themeColor="text1"/>
                <w:sz w:val="24"/>
                <w:szCs w:val="24"/>
              </w:rPr>
              <w:t>а предоставление Муниципальной услуги</w:t>
            </w:r>
          </w:p>
        </w:tc>
      </w:tr>
      <w:tr w:rsidR="00D91955" w:rsidRPr="00653F05" w:rsidTr="002E1C04">
        <w:tc>
          <w:tcPr>
            <w:tcW w:w="2376" w:type="dxa"/>
          </w:tcPr>
          <w:p w:rsidR="00D91955" w:rsidRPr="00653F05" w:rsidRDefault="00953D8A"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Административн</w:t>
            </w:r>
            <w:r w:rsidR="002E1C04">
              <w:rPr>
                <w:color w:val="000000" w:themeColor="text1"/>
                <w:sz w:val="24"/>
                <w:szCs w:val="24"/>
              </w:rPr>
              <w:t>ы</w:t>
            </w:r>
            <w:r>
              <w:rPr>
                <w:color w:val="000000" w:themeColor="text1"/>
                <w:sz w:val="24"/>
                <w:szCs w:val="24"/>
              </w:rPr>
              <w:t>й регламент</w:t>
            </w:r>
          </w:p>
        </w:tc>
        <w:tc>
          <w:tcPr>
            <w:tcW w:w="459" w:type="dxa"/>
          </w:tcPr>
          <w:p w:rsidR="00D91955" w:rsidRPr="00653F05" w:rsidRDefault="00D91955" w:rsidP="00664E9B">
            <w:pPr>
              <w:pStyle w:val="affff4"/>
              <w:tabs>
                <w:tab w:val="left" w:pos="993"/>
              </w:tabs>
              <w:spacing w:beforeLines="60" w:before="144" w:line="240" w:lineRule="auto"/>
              <w:ind w:left="-11" w:firstLine="0"/>
              <w:rPr>
                <w:color w:val="000000" w:themeColor="text1"/>
                <w:sz w:val="24"/>
                <w:szCs w:val="24"/>
              </w:rPr>
            </w:pPr>
          </w:p>
        </w:tc>
        <w:tc>
          <w:tcPr>
            <w:tcW w:w="6804" w:type="dxa"/>
          </w:tcPr>
          <w:p w:rsidR="00D91955" w:rsidRPr="00653F05" w:rsidRDefault="00953D8A"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Административный регламент</w:t>
            </w:r>
            <w:r w:rsidR="00D91955" w:rsidRPr="00653F05">
              <w:rPr>
                <w:color w:val="000000" w:themeColor="text1"/>
                <w:sz w:val="24"/>
                <w:szCs w:val="24"/>
              </w:rPr>
              <w:t xml:space="preserve"> предоставлени</w:t>
            </w:r>
            <w:r w:rsidR="009333FD">
              <w:rPr>
                <w:color w:val="000000" w:themeColor="text1"/>
                <w:sz w:val="24"/>
                <w:szCs w:val="24"/>
              </w:rPr>
              <w:t>я</w:t>
            </w:r>
            <w:r w:rsidR="00D91955" w:rsidRPr="00653F05">
              <w:rPr>
                <w:color w:val="000000" w:themeColor="text1"/>
                <w:sz w:val="24"/>
                <w:szCs w:val="24"/>
              </w:rPr>
              <w:t xml:space="preserve"> </w:t>
            </w:r>
            <w:r w:rsidR="008E4BD1">
              <w:rPr>
                <w:color w:val="000000" w:themeColor="text1"/>
                <w:sz w:val="24"/>
                <w:szCs w:val="24"/>
              </w:rPr>
              <w:t>Муниципальной</w:t>
            </w:r>
            <w:r w:rsidR="00D91955"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2E1C04">
        <w:tc>
          <w:tcPr>
            <w:tcW w:w="2376" w:type="dxa"/>
          </w:tcPr>
          <w:p w:rsidR="00D91955" w:rsidRPr="00653F05" w:rsidRDefault="00D91955" w:rsidP="00664E9B">
            <w:pPr>
              <w:pStyle w:val="affff4"/>
              <w:tabs>
                <w:tab w:val="left" w:pos="993"/>
              </w:tabs>
              <w:spacing w:beforeLines="60" w:before="144" w:line="240" w:lineRule="auto"/>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664E9B">
            <w:pPr>
              <w:pStyle w:val="affff4"/>
              <w:tabs>
                <w:tab w:val="left" w:pos="993"/>
              </w:tabs>
              <w:spacing w:beforeLines="60" w:before="144" w:line="240" w:lineRule="auto"/>
              <w:ind w:left="-11" w:firstLine="0"/>
              <w:rPr>
                <w:color w:val="000000" w:themeColor="text1"/>
                <w:sz w:val="24"/>
                <w:szCs w:val="24"/>
              </w:rPr>
            </w:pPr>
          </w:p>
        </w:tc>
        <w:tc>
          <w:tcPr>
            <w:tcW w:w="6804" w:type="dxa"/>
          </w:tcPr>
          <w:p w:rsidR="00D91955" w:rsidRPr="00653F05" w:rsidRDefault="009333FD" w:rsidP="00664E9B">
            <w:pPr>
              <w:pStyle w:val="affff4"/>
              <w:spacing w:beforeLines="60" w:before="144" w:line="240" w:lineRule="auto"/>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2E1C04">
        <w:tc>
          <w:tcPr>
            <w:tcW w:w="2376" w:type="dxa"/>
          </w:tcPr>
          <w:p w:rsidR="00D91955" w:rsidRPr="00653F05" w:rsidRDefault="00622C51"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664E9B">
            <w:pPr>
              <w:pStyle w:val="affff4"/>
              <w:tabs>
                <w:tab w:val="left" w:pos="993"/>
              </w:tabs>
              <w:spacing w:beforeLines="60" w:before="144" w:line="240" w:lineRule="auto"/>
              <w:ind w:firstLine="0"/>
              <w:jc w:val="left"/>
              <w:rPr>
                <w:color w:val="000000" w:themeColor="text1"/>
                <w:sz w:val="24"/>
                <w:szCs w:val="24"/>
              </w:rPr>
            </w:pP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Pr="00653F05" w:rsidRDefault="0006712B"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2E1C04">
        <w:tc>
          <w:tcPr>
            <w:tcW w:w="2376" w:type="dxa"/>
          </w:tcPr>
          <w:p w:rsidR="00D91955" w:rsidRPr="00653F05" w:rsidRDefault="00622C51"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Pr="00653F05" w:rsidRDefault="0006712B"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w:t>
            </w:r>
            <w:r w:rsidR="00653A3C">
              <w:rPr>
                <w:color w:val="000000" w:themeColor="text1"/>
                <w:sz w:val="24"/>
                <w:szCs w:val="24"/>
              </w:rPr>
              <w:t>Административным регламентом</w:t>
            </w:r>
            <w:r w:rsidR="00653F05" w:rsidRPr="00653F05">
              <w:rPr>
                <w:color w:val="000000" w:themeColor="text1"/>
                <w:sz w:val="24"/>
                <w:szCs w:val="24"/>
              </w:rPr>
              <w:t xml:space="preserve"> способом</w:t>
            </w:r>
          </w:p>
        </w:tc>
      </w:tr>
      <w:tr w:rsidR="00D91955" w:rsidRPr="00653F05" w:rsidTr="002E1C04">
        <w:tc>
          <w:tcPr>
            <w:tcW w:w="2376" w:type="dxa"/>
          </w:tcPr>
          <w:p w:rsidR="00D91955" w:rsidRPr="00653F05" w:rsidRDefault="00D91955" w:rsidP="00664E9B">
            <w:pPr>
              <w:pStyle w:val="affff4"/>
              <w:tabs>
                <w:tab w:val="left" w:pos="993"/>
              </w:tabs>
              <w:spacing w:beforeLines="60" w:before="144" w:line="240" w:lineRule="auto"/>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2E1C04">
        <w:tc>
          <w:tcPr>
            <w:tcW w:w="2376" w:type="dxa"/>
          </w:tcPr>
          <w:p w:rsidR="00D91955" w:rsidRPr="00653F05" w:rsidRDefault="00622C51"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Pr="00653F05" w:rsidRDefault="0006712B"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2E1C04">
        <w:tc>
          <w:tcPr>
            <w:tcW w:w="2376" w:type="dxa"/>
          </w:tcPr>
          <w:p w:rsidR="00D91955" w:rsidRPr="00653F05" w:rsidRDefault="00D91955" w:rsidP="00664E9B">
            <w:pPr>
              <w:pStyle w:val="affff4"/>
              <w:tabs>
                <w:tab w:val="left" w:pos="993"/>
              </w:tabs>
              <w:spacing w:beforeLines="60" w:before="144" w:line="240" w:lineRule="auto"/>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Pr="00653F05" w:rsidRDefault="0006712B"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 xml:space="preserve">диная Информационная Система оказания услуг, установленная в </w:t>
            </w:r>
            <w:r w:rsidR="009333FD">
              <w:rPr>
                <w:color w:val="000000" w:themeColor="text1"/>
                <w:sz w:val="24"/>
                <w:szCs w:val="24"/>
              </w:rPr>
              <w:t>Комитете</w:t>
            </w:r>
          </w:p>
        </w:tc>
      </w:tr>
      <w:tr w:rsidR="00D91955" w:rsidRPr="00653F05" w:rsidTr="002E1C04">
        <w:tc>
          <w:tcPr>
            <w:tcW w:w="2376" w:type="dxa"/>
          </w:tcPr>
          <w:p w:rsidR="00D91955" w:rsidRPr="00653F05" w:rsidRDefault="00D91955" w:rsidP="00664E9B">
            <w:pPr>
              <w:pStyle w:val="affff4"/>
              <w:tabs>
                <w:tab w:val="left" w:pos="993"/>
              </w:tabs>
              <w:spacing w:beforeLines="60" w:before="144" w:line="240" w:lineRule="auto"/>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664E9B">
            <w:pPr>
              <w:pStyle w:val="affff4"/>
              <w:tabs>
                <w:tab w:val="left" w:pos="993"/>
              </w:tabs>
              <w:spacing w:beforeLines="60" w:before="144" w:line="240" w:lineRule="auto"/>
              <w:ind w:firstLine="0"/>
              <w:rPr>
                <w:color w:val="000000" w:themeColor="text1"/>
                <w:sz w:val="24"/>
                <w:szCs w:val="24"/>
              </w:rPr>
            </w:pPr>
          </w:p>
        </w:tc>
        <w:tc>
          <w:tcPr>
            <w:tcW w:w="6804" w:type="dxa"/>
          </w:tcPr>
          <w:p w:rsidR="00D91955" w:rsidRDefault="0006712B"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p>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r>
      <w:tr w:rsidR="00412DFD" w:rsidRPr="00653F05" w:rsidTr="002E1C04">
        <w:tc>
          <w:tcPr>
            <w:tcW w:w="2376" w:type="dxa"/>
          </w:tcPr>
          <w:p w:rsidR="00412DFD" w:rsidRPr="00653F05" w:rsidRDefault="00622C51"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p>
        </w:tc>
      </w:tr>
      <w:tr w:rsidR="00412DFD" w:rsidRPr="00653F05" w:rsidTr="002E1C04">
        <w:tc>
          <w:tcPr>
            <w:tcW w:w="2376" w:type="dxa"/>
          </w:tcPr>
          <w:p w:rsidR="005C3D49" w:rsidRDefault="005C3D49" w:rsidP="00664E9B">
            <w:pPr>
              <w:tabs>
                <w:tab w:val="left" w:pos="993"/>
              </w:tabs>
              <w:autoSpaceDE w:val="0"/>
              <w:autoSpaceDN w:val="0"/>
              <w:adjustRightInd w:val="0"/>
              <w:spacing w:after="0" w:line="240" w:lineRule="auto"/>
              <w:jc w:val="both"/>
              <w:rPr>
                <w:sz w:val="24"/>
                <w:szCs w:val="24"/>
                <w:lang w:eastAsia="ar-SA"/>
              </w:rPr>
            </w:pPr>
            <w:r w:rsidRPr="005C3D49">
              <w:rPr>
                <w:sz w:val="24"/>
                <w:szCs w:val="24"/>
                <w:lang w:eastAsia="ar-SA"/>
              </w:rPr>
              <w:t>органы власти</w:t>
            </w:r>
          </w:p>
          <w:p w:rsidR="005C3D49" w:rsidRDefault="005C3D49" w:rsidP="00664E9B">
            <w:pPr>
              <w:tabs>
                <w:tab w:val="left" w:pos="993"/>
              </w:tabs>
              <w:autoSpaceDE w:val="0"/>
              <w:autoSpaceDN w:val="0"/>
              <w:adjustRightInd w:val="0"/>
              <w:spacing w:after="0" w:line="240" w:lineRule="auto"/>
              <w:jc w:val="both"/>
              <w:rPr>
                <w:sz w:val="24"/>
                <w:szCs w:val="24"/>
                <w:lang w:eastAsia="ar-SA"/>
              </w:rPr>
            </w:pPr>
          </w:p>
          <w:p w:rsidR="005C3D49" w:rsidRDefault="005C3D49" w:rsidP="00664E9B">
            <w:pPr>
              <w:tabs>
                <w:tab w:val="left" w:pos="993"/>
              </w:tabs>
              <w:autoSpaceDE w:val="0"/>
              <w:autoSpaceDN w:val="0"/>
              <w:adjustRightInd w:val="0"/>
              <w:spacing w:after="0" w:line="240" w:lineRule="auto"/>
              <w:jc w:val="both"/>
              <w:rPr>
                <w:sz w:val="24"/>
                <w:szCs w:val="24"/>
                <w:lang w:eastAsia="ar-SA"/>
              </w:rPr>
            </w:pPr>
          </w:p>
          <w:p w:rsidR="005C3D49" w:rsidRDefault="005C3D49" w:rsidP="00664E9B">
            <w:pPr>
              <w:tabs>
                <w:tab w:val="left" w:pos="993"/>
              </w:tabs>
              <w:autoSpaceDE w:val="0"/>
              <w:autoSpaceDN w:val="0"/>
              <w:adjustRightInd w:val="0"/>
              <w:spacing w:after="0" w:line="240" w:lineRule="auto"/>
              <w:jc w:val="both"/>
              <w:rPr>
                <w:sz w:val="24"/>
                <w:szCs w:val="24"/>
                <w:lang w:eastAsia="ar-SA"/>
              </w:rPr>
            </w:pPr>
          </w:p>
          <w:p w:rsidR="005C3D49" w:rsidRDefault="005C3D49" w:rsidP="00664E9B">
            <w:pPr>
              <w:tabs>
                <w:tab w:val="left" w:pos="993"/>
              </w:tabs>
              <w:autoSpaceDE w:val="0"/>
              <w:autoSpaceDN w:val="0"/>
              <w:adjustRightInd w:val="0"/>
              <w:spacing w:after="0" w:line="240" w:lineRule="auto"/>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664E9B">
            <w:pPr>
              <w:tabs>
                <w:tab w:val="left" w:pos="993"/>
              </w:tabs>
              <w:autoSpaceDE w:val="0"/>
              <w:autoSpaceDN w:val="0"/>
              <w:adjustRightInd w:val="0"/>
              <w:spacing w:after="0" w:line="240" w:lineRule="auto"/>
              <w:jc w:val="both"/>
              <w:rPr>
                <w:sz w:val="24"/>
                <w:szCs w:val="24"/>
              </w:rPr>
            </w:pPr>
          </w:p>
          <w:p w:rsidR="005C3D49" w:rsidRDefault="005C3D49" w:rsidP="00664E9B">
            <w:pPr>
              <w:tabs>
                <w:tab w:val="left" w:pos="993"/>
              </w:tabs>
              <w:autoSpaceDE w:val="0"/>
              <w:autoSpaceDN w:val="0"/>
              <w:adjustRightInd w:val="0"/>
              <w:spacing w:after="0" w:line="240" w:lineRule="auto"/>
              <w:jc w:val="both"/>
              <w:rPr>
                <w:sz w:val="24"/>
                <w:szCs w:val="24"/>
              </w:rPr>
            </w:pPr>
          </w:p>
          <w:p w:rsidR="005C3D49" w:rsidRDefault="005C3D49" w:rsidP="00664E9B">
            <w:pPr>
              <w:tabs>
                <w:tab w:val="left" w:pos="993"/>
              </w:tabs>
              <w:autoSpaceDE w:val="0"/>
              <w:autoSpaceDN w:val="0"/>
              <w:adjustRightInd w:val="0"/>
              <w:spacing w:after="0" w:line="240" w:lineRule="auto"/>
              <w:jc w:val="both"/>
              <w:rPr>
                <w:sz w:val="24"/>
                <w:szCs w:val="24"/>
              </w:rPr>
            </w:pPr>
          </w:p>
          <w:p w:rsidR="005C3D49" w:rsidRDefault="005C3D49" w:rsidP="00664E9B">
            <w:pPr>
              <w:pStyle w:val="affff4"/>
              <w:tabs>
                <w:tab w:val="left" w:pos="993"/>
              </w:tabs>
              <w:spacing w:beforeLines="60" w:before="144" w:line="240" w:lineRule="auto"/>
              <w:ind w:firstLine="0"/>
              <w:jc w:val="left"/>
              <w:rPr>
                <w:color w:val="000000" w:themeColor="text1"/>
                <w:sz w:val="24"/>
                <w:szCs w:val="24"/>
              </w:rPr>
            </w:pPr>
            <w:r w:rsidRPr="00653F05">
              <w:rPr>
                <w:color w:val="000000" w:themeColor="text1"/>
                <w:sz w:val="24"/>
                <w:szCs w:val="24"/>
              </w:rPr>
              <w:t>РПГУ</w:t>
            </w:r>
          </w:p>
          <w:p w:rsidR="005C3D49" w:rsidRPr="005C3D49" w:rsidRDefault="005C3D49" w:rsidP="00664E9B">
            <w:pPr>
              <w:tabs>
                <w:tab w:val="left" w:pos="993"/>
              </w:tabs>
              <w:autoSpaceDE w:val="0"/>
              <w:autoSpaceDN w:val="0"/>
              <w:adjustRightInd w:val="0"/>
              <w:spacing w:after="0" w:line="240" w:lineRule="auto"/>
              <w:jc w:val="both"/>
              <w:rPr>
                <w:sz w:val="24"/>
                <w:szCs w:val="24"/>
                <w:lang w:eastAsia="ar-SA"/>
              </w:rPr>
            </w:pPr>
          </w:p>
          <w:p w:rsidR="005C3D49" w:rsidRPr="00653F05" w:rsidRDefault="005C3D49" w:rsidP="00664E9B">
            <w:pPr>
              <w:pStyle w:val="affff4"/>
              <w:tabs>
                <w:tab w:val="left" w:pos="993"/>
              </w:tabs>
              <w:spacing w:beforeLines="60" w:before="144" w:line="240" w:lineRule="auto"/>
              <w:ind w:firstLine="0"/>
              <w:jc w:val="left"/>
              <w:rPr>
                <w:color w:val="000000" w:themeColor="text1"/>
                <w:sz w:val="24"/>
                <w:szCs w:val="24"/>
              </w:rPr>
            </w:pP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5C3D49" w:rsidRDefault="005C3D49" w:rsidP="00664E9B">
            <w:pPr>
              <w:tabs>
                <w:tab w:val="left" w:pos="993"/>
              </w:tabs>
              <w:autoSpaceDE w:val="0"/>
              <w:autoSpaceDN w:val="0"/>
              <w:adjustRightInd w:val="0"/>
              <w:spacing w:after="0" w:line="240" w:lineRule="auto"/>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664E9B">
            <w:pPr>
              <w:tabs>
                <w:tab w:val="left" w:pos="993"/>
              </w:tabs>
              <w:autoSpaceDE w:val="0"/>
              <w:autoSpaceDN w:val="0"/>
              <w:adjustRightInd w:val="0"/>
              <w:spacing w:after="0" w:line="240" w:lineRule="auto"/>
              <w:jc w:val="both"/>
              <w:rPr>
                <w:sz w:val="24"/>
                <w:szCs w:val="24"/>
                <w:lang w:eastAsia="ar-SA"/>
              </w:rPr>
            </w:pPr>
          </w:p>
          <w:p w:rsidR="005C3D49" w:rsidRDefault="005C3D49" w:rsidP="00664E9B">
            <w:pPr>
              <w:tabs>
                <w:tab w:val="left" w:pos="993"/>
              </w:tabs>
              <w:autoSpaceDE w:val="0"/>
              <w:autoSpaceDN w:val="0"/>
              <w:adjustRightInd w:val="0"/>
              <w:spacing w:after="0" w:line="240" w:lineRule="auto"/>
              <w:jc w:val="both"/>
              <w:rPr>
                <w:sz w:val="24"/>
                <w:szCs w:val="24"/>
                <w:lang w:eastAsia="ar-SA"/>
              </w:rPr>
            </w:pPr>
            <w:r w:rsidRPr="005C3D49">
              <w:rPr>
                <w:sz w:val="24"/>
                <w:szCs w:val="24"/>
                <w:lang w:eastAsia="ar-SA"/>
              </w:rPr>
              <w:t xml:space="preserve">организации, участвующие в предоставлении государственных или муниципальных услуг (в том числе подведомственные </w:t>
            </w:r>
            <w:r w:rsidRPr="005C3D49">
              <w:rPr>
                <w:sz w:val="24"/>
                <w:szCs w:val="24"/>
                <w:lang w:eastAsia="ar-SA"/>
              </w:rPr>
              <w:lastRenderedPageBreak/>
              <w:t>учреждения)</w:t>
            </w:r>
          </w:p>
          <w:p w:rsidR="005C3D49" w:rsidRDefault="005C3D49" w:rsidP="00664E9B">
            <w:pPr>
              <w:tabs>
                <w:tab w:val="left" w:pos="993"/>
              </w:tabs>
              <w:autoSpaceDE w:val="0"/>
              <w:autoSpaceDN w:val="0"/>
              <w:adjustRightInd w:val="0"/>
              <w:spacing w:after="0" w:line="240" w:lineRule="auto"/>
              <w:jc w:val="both"/>
              <w:rPr>
                <w:sz w:val="24"/>
                <w:szCs w:val="24"/>
                <w:lang w:eastAsia="ar-SA"/>
              </w:rPr>
            </w:pPr>
          </w:p>
          <w:p w:rsidR="00980F5E" w:rsidRDefault="00980F5E" w:rsidP="00664E9B">
            <w:pPr>
              <w:pStyle w:val="affff4"/>
              <w:tabs>
                <w:tab w:val="left" w:pos="993"/>
              </w:tabs>
              <w:spacing w:beforeLines="60" w:before="144" w:line="240" w:lineRule="auto"/>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p>
          <w:p w:rsidR="00980F5E" w:rsidRPr="005C3D49" w:rsidRDefault="00980F5E" w:rsidP="00664E9B">
            <w:pPr>
              <w:tabs>
                <w:tab w:val="left" w:pos="993"/>
              </w:tabs>
              <w:autoSpaceDE w:val="0"/>
              <w:autoSpaceDN w:val="0"/>
              <w:adjustRightInd w:val="0"/>
              <w:spacing w:after="0" w:line="240" w:lineRule="auto"/>
              <w:jc w:val="both"/>
              <w:rPr>
                <w:sz w:val="24"/>
                <w:szCs w:val="24"/>
                <w:lang w:eastAsia="ar-SA"/>
              </w:rPr>
            </w:pP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2E1C04">
        <w:tc>
          <w:tcPr>
            <w:tcW w:w="2376" w:type="dxa"/>
          </w:tcPr>
          <w:p w:rsidR="00412DFD" w:rsidRDefault="00412DFD" w:rsidP="00664E9B">
            <w:pPr>
              <w:pStyle w:val="affff4"/>
              <w:tabs>
                <w:tab w:val="left" w:pos="993"/>
              </w:tabs>
              <w:spacing w:beforeLines="60" w:before="144" w:line="240" w:lineRule="auto"/>
              <w:ind w:firstLine="0"/>
              <w:jc w:val="left"/>
              <w:rPr>
                <w:sz w:val="24"/>
                <w:szCs w:val="24"/>
              </w:rPr>
            </w:pPr>
            <w:r>
              <w:rPr>
                <w:sz w:val="24"/>
                <w:szCs w:val="24"/>
              </w:rPr>
              <w:t>ф</w:t>
            </w:r>
            <w:r w:rsidRPr="00653F05">
              <w:rPr>
                <w:sz w:val="24"/>
                <w:szCs w:val="24"/>
              </w:rPr>
              <w:t>айл документа</w:t>
            </w:r>
          </w:p>
          <w:p w:rsidR="00412DFD" w:rsidRDefault="00412DFD" w:rsidP="00664E9B">
            <w:pPr>
              <w:pStyle w:val="affff4"/>
              <w:tabs>
                <w:tab w:val="left" w:pos="993"/>
              </w:tabs>
              <w:spacing w:beforeLines="60" w:before="144" w:line="240" w:lineRule="auto"/>
              <w:ind w:firstLine="0"/>
              <w:jc w:val="left"/>
              <w:rPr>
                <w:sz w:val="24"/>
                <w:szCs w:val="24"/>
              </w:rPr>
            </w:pPr>
          </w:p>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Default="00412DFD" w:rsidP="00664E9B">
            <w:pPr>
              <w:pStyle w:val="affff4"/>
              <w:tabs>
                <w:tab w:val="left" w:pos="993"/>
              </w:tabs>
              <w:spacing w:beforeLines="60" w:before="144" w:line="24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795864" w:rsidRDefault="00795864" w:rsidP="00664E9B">
            <w:pPr>
              <w:pStyle w:val="affff4"/>
              <w:tabs>
                <w:tab w:val="left" w:pos="993"/>
              </w:tabs>
              <w:spacing w:line="240" w:lineRule="auto"/>
              <w:ind w:firstLine="0"/>
              <w:rPr>
                <w:sz w:val="24"/>
                <w:szCs w:val="24"/>
              </w:rPr>
            </w:pPr>
          </w:p>
          <w:p w:rsidR="00412DFD" w:rsidRPr="00672423" w:rsidRDefault="00412DFD" w:rsidP="00664E9B">
            <w:pPr>
              <w:pStyle w:val="affff4"/>
              <w:tabs>
                <w:tab w:val="left" w:pos="993"/>
              </w:tabs>
              <w:spacing w:line="24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2E1C04">
        <w:tc>
          <w:tcPr>
            <w:tcW w:w="2376" w:type="dxa"/>
          </w:tcPr>
          <w:p w:rsidR="00412DFD" w:rsidRPr="00653F05" w:rsidRDefault="00412DFD" w:rsidP="00664E9B">
            <w:pPr>
              <w:pStyle w:val="affff4"/>
              <w:tabs>
                <w:tab w:val="left" w:pos="993"/>
              </w:tabs>
              <w:spacing w:beforeLines="60" w:before="144" w:line="240" w:lineRule="auto"/>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664E9B">
            <w:pPr>
              <w:pStyle w:val="affff4"/>
              <w:tabs>
                <w:tab w:val="left" w:pos="993"/>
              </w:tabs>
              <w:spacing w:beforeLines="60" w:before="144" w:line="240" w:lineRule="auto"/>
              <w:ind w:firstLine="0"/>
              <w:rPr>
                <w:color w:val="000000" w:themeColor="text1"/>
                <w:sz w:val="24"/>
                <w:szCs w:val="24"/>
              </w:rPr>
            </w:pPr>
          </w:p>
        </w:tc>
        <w:tc>
          <w:tcPr>
            <w:tcW w:w="6804" w:type="dxa"/>
          </w:tcPr>
          <w:p w:rsidR="00412DFD" w:rsidRPr="00653F05" w:rsidRDefault="00412DFD" w:rsidP="00664E9B">
            <w:pPr>
              <w:pStyle w:val="affff4"/>
              <w:spacing w:beforeLines="60" w:before="144" w:line="24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664E9B">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664E9B">
      <w:pPr>
        <w:pStyle w:val="12"/>
        <w:ind w:left="5103"/>
        <w:jc w:val="left"/>
        <w:rPr>
          <w:color w:val="000000" w:themeColor="text1"/>
        </w:rPr>
      </w:pPr>
      <w:bookmarkStart w:id="256" w:name="_Приложение_2"/>
      <w:bookmarkStart w:id="257" w:name="_Toc506883582"/>
      <w:bookmarkStart w:id="258" w:name="прил2"/>
      <w:bookmarkStart w:id="259" w:name="_Ref437728886"/>
      <w:bookmarkStart w:id="260" w:name="_Ref437728890"/>
      <w:bookmarkStart w:id="261" w:name="_Ref437728891"/>
      <w:bookmarkStart w:id="262" w:name="_Ref437728892"/>
      <w:bookmarkStart w:id="263" w:name="_Ref437728900"/>
      <w:bookmarkStart w:id="264" w:name="_Ref437728907"/>
      <w:bookmarkStart w:id="265" w:name="_Ref437729729"/>
      <w:bookmarkStart w:id="266" w:name="_Ref437729738"/>
      <w:bookmarkStart w:id="267" w:name="_Toc437973323"/>
      <w:bookmarkStart w:id="268" w:name="_Toc438110065"/>
      <w:bookmarkStart w:id="269" w:name="_Toc438376277"/>
      <w:bookmarkStart w:id="270" w:name="_Toc441496568"/>
      <w:bookmarkEnd w:id="256"/>
      <w:r w:rsidRPr="00F84798">
        <w:rPr>
          <w:color w:val="000000" w:themeColor="text1"/>
        </w:rPr>
        <w:lastRenderedPageBreak/>
        <w:t>Приложение 2</w:t>
      </w:r>
      <w:bookmarkEnd w:id="257"/>
      <w:r w:rsidRPr="00F84798">
        <w:rPr>
          <w:color w:val="000000" w:themeColor="text1"/>
        </w:rPr>
        <w:t xml:space="preserve"> </w:t>
      </w:r>
    </w:p>
    <w:p w:rsidR="00881A16"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271" w:name="_Toc470127601"/>
      <w:bookmarkStart w:id="272" w:name="СправочнаяИнформация"/>
      <w:bookmarkEnd w:id="258"/>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664E9B">
      <w:pPr>
        <w:pStyle w:val="20"/>
        <w:spacing w:before="120" w:after="120"/>
        <w:rPr>
          <w:color w:val="000000" w:themeColor="text1"/>
        </w:rPr>
      </w:pPr>
      <w:bookmarkStart w:id="273" w:name="_Toc506883583"/>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3"/>
    </w:p>
    <w:bookmarkEnd w:id="272"/>
    <w:p w:rsidR="002C1E41" w:rsidRPr="00F84798" w:rsidRDefault="002C1E41" w:rsidP="00664E9B">
      <w:pPr>
        <w:spacing w:after="0" w:line="240" w:lineRule="auto"/>
        <w:rPr>
          <w:color w:val="000000" w:themeColor="text1"/>
          <w:lang w:eastAsia="ru-RU"/>
        </w:rPr>
      </w:pPr>
    </w:p>
    <w:p w:rsidR="00DE69A1" w:rsidRPr="00DE69A1" w:rsidRDefault="00DE69A1" w:rsidP="00664E9B">
      <w:pPr>
        <w:spacing w:after="0" w:line="240" w:lineRule="auto"/>
        <w:jc w:val="both"/>
        <w:rPr>
          <w:rFonts w:ascii="Times New Roman" w:eastAsia="Times New Roman" w:hAnsi="Times New Roman"/>
          <w:b/>
          <w:sz w:val="24"/>
          <w:szCs w:val="24"/>
          <w:lang w:eastAsia="ar-SA"/>
        </w:rPr>
      </w:pPr>
      <w:r w:rsidRPr="00DE69A1">
        <w:rPr>
          <w:rFonts w:ascii="Times New Roman" w:eastAsia="Times New Roman" w:hAnsi="Times New Roman"/>
          <w:b/>
          <w:sz w:val="24"/>
          <w:szCs w:val="24"/>
          <w:lang w:eastAsia="ar-SA"/>
        </w:rPr>
        <w:t>1. Администрация Наро-Фоминского городского округа.</w:t>
      </w:r>
    </w:p>
    <w:p w:rsidR="00DE69A1" w:rsidRPr="00DE69A1" w:rsidRDefault="00DE69A1" w:rsidP="00664E9B">
      <w:pPr>
        <w:spacing w:after="0" w:line="240" w:lineRule="auto"/>
        <w:jc w:val="both"/>
        <w:rPr>
          <w:rFonts w:ascii="Times New Roman" w:hAnsi="Times New Roman"/>
          <w:sz w:val="24"/>
          <w:szCs w:val="24"/>
        </w:rPr>
      </w:pPr>
      <w:r w:rsidRPr="00DE69A1">
        <w:rPr>
          <w:rFonts w:ascii="Times New Roman" w:hAnsi="Times New Roman"/>
          <w:sz w:val="24"/>
          <w:szCs w:val="24"/>
        </w:rPr>
        <w:t>Место нахождения: Московская область, г. Наро-Фоминск, ул. Маршала Жукова Г.К., дом 2.</w:t>
      </w:r>
    </w:p>
    <w:p w:rsidR="00DE69A1" w:rsidRPr="00DE69A1" w:rsidRDefault="00DE69A1" w:rsidP="00664E9B">
      <w:pPr>
        <w:spacing w:after="0" w:line="240" w:lineRule="auto"/>
        <w:jc w:val="both"/>
        <w:rPr>
          <w:rFonts w:ascii="Times New Roman" w:hAnsi="Times New Roman"/>
          <w:sz w:val="24"/>
          <w:szCs w:val="24"/>
        </w:rPr>
      </w:pPr>
      <w:r w:rsidRPr="00DE69A1">
        <w:rPr>
          <w:rFonts w:ascii="Times New Roman" w:hAnsi="Times New Roman"/>
          <w:sz w:val="24"/>
          <w:szCs w:val="24"/>
        </w:rPr>
        <w:t>График работы Администрации Наро-Фоминского городского округа:</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Понедельник:</w:t>
      </w:r>
      <w:r w:rsidRPr="00DE69A1">
        <w:rPr>
          <w:rFonts w:ascii="Times New Roman" w:hAnsi="Times New Roman"/>
          <w:sz w:val="24"/>
          <w:szCs w:val="24"/>
        </w:rPr>
        <w:tab/>
        <w:t>9-18, перерыв 13-14</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Вторник:</w:t>
      </w:r>
      <w:r w:rsidRPr="00DE69A1">
        <w:rPr>
          <w:rFonts w:ascii="Times New Roman" w:hAnsi="Times New Roman"/>
          <w:sz w:val="24"/>
          <w:szCs w:val="24"/>
        </w:rPr>
        <w:tab/>
      </w:r>
      <w:r w:rsidRPr="00DE69A1">
        <w:rPr>
          <w:rFonts w:ascii="Times New Roman" w:hAnsi="Times New Roman"/>
          <w:sz w:val="24"/>
          <w:szCs w:val="24"/>
        </w:rPr>
        <w:tab/>
        <w:t>9-18, перерыв 13-14</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Среда:</w:t>
      </w:r>
      <w:r w:rsidRPr="00DE69A1">
        <w:rPr>
          <w:rFonts w:ascii="Times New Roman" w:hAnsi="Times New Roman"/>
          <w:sz w:val="24"/>
          <w:szCs w:val="24"/>
        </w:rPr>
        <w:tab/>
      </w:r>
      <w:r w:rsidRPr="00DE69A1">
        <w:rPr>
          <w:rFonts w:ascii="Times New Roman" w:hAnsi="Times New Roman"/>
          <w:sz w:val="24"/>
          <w:szCs w:val="24"/>
        </w:rPr>
        <w:tab/>
        <w:t>9-18, перерыв 13-14</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Четверг:</w:t>
      </w:r>
      <w:r w:rsidRPr="00DE69A1">
        <w:rPr>
          <w:rFonts w:ascii="Times New Roman" w:hAnsi="Times New Roman"/>
          <w:sz w:val="24"/>
          <w:szCs w:val="24"/>
        </w:rPr>
        <w:tab/>
      </w:r>
      <w:r w:rsidRPr="00DE69A1">
        <w:rPr>
          <w:rFonts w:ascii="Times New Roman" w:hAnsi="Times New Roman"/>
          <w:sz w:val="24"/>
          <w:szCs w:val="24"/>
        </w:rPr>
        <w:tab/>
        <w:t>9-18, перерыв 13-14</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Пятница:</w:t>
      </w:r>
      <w:r w:rsidRPr="00DE69A1">
        <w:rPr>
          <w:rFonts w:ascii="Times New Roman" w:hAnsi="Times New Roman"/>
          <w:sz w:val="24"/>
          <w:szCs w:val="24"/>
        </w:rPr>
        <w:tab/>
      </w:r>
      <w:r w:rsidRPr="00DE69A1">
        <w:rPr>
          <w:rFonts w:ascii="Times New Roman" w:hAnsi="Times New Roman"/>
          <w:sz w:val="24"/>
          <w:szCs w:val="24"/>
        </w:rPr>
        <w:tab/>
        <w:t>9-18, перерыв 13-14</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Суббота</w:t>
      </w:r>
      <w:r w:rsidR="00C311C7">
        <w:rPr>
          <w:rFonts w:ascii="Times New Roman" w:hAnsi="Times New Roman"/>
          <w:sz w:val="24"/>
          <w:szCs w:val="24"/>
        </w:rPr>
        <w:t>:</w:t>
      </w:r>
      <w:r w:rsidRPr="00DE69A1">
        <w:rPr>
          <w:rFonts w:ascii="Times New Roman" w:hAnsi="Times New Roman"/>
          <w:sz w:val="24"/>
          <w:szCs w:val="24"/>
        </w:rPr>
        <w:tab/>
      </w:r>
      <w:r w:rsidRPr="00DE69A1">
        <w:rPr>
          <w:rFonts w:ascii="Times New Roman" w:hAnsi="Times New Roman"/>
          <w:sz w:val="24"/>
          <w:szCs w:val="24"/>
        </w:rPr>
        <w:tab/>
        <w:t>выходной день</w:t>
      </w:r>
    </w:p>
    <w:p w:rsidR="00DE69A1" w:rsidRPr="00DE69A1" w:rsidRDefault="00DE69A1" w:rsidP="00664E9B">
      <w:pPr>
        <w:spacing w:after="0" w:line="240" w:lineRule="auto"/>
        <w:rPr>
          <w:rFonts w:ascii="Times New Roman" w:hAnsi="Times New Roman"/>
          <w:sz w:val="24"/>
          <w:szCs w:val="24"/>
        </w:rPr>
      </w:pPr>
      <w:r w:rsidRPr="00DE69A1">
        <w:rPr>
          <w:rFonts w:ascii="Times New Roman" w:hAnsi="Times New Roman"/>
          <w:sz w:val="24"/>
          <w:szCs w:val="24"/>
        </w:rPr>
        <w:t>Воскресенье:</w:t>
      </w:r>
      <w:r w:rsidRPr="00DE69A1">
        <w:rPr>
          <w:rFonts w:ascii="Times New Roman" w:hAnsi="Times New Roman"/>
          <w:sz w:val="24"/>
          <w:szCs w:val="24"/>
        </w:rPr>
        <w:tab/>
        <w:t>выходной день.</w:t>
      </w:r>
    </w:p>
    <w:p w:rsidR="00DE69A1" w:rsidRPr="00DE69A1" w:rsidRDefault="00DE69A1" w:rsidP="00664E9B">
      <w:pPr>
        <w:tabs>
          <w:tab w:val="left" w:pos="1276"/>
        </w:tabs>
        <w:spacing w:after="0" w:line="240" w:lineRule="auto"/>
        <w:ind w:firstLine="709"/>
        <w:jc w:val="both"/>
        <w:rPr>
          <w:rFonts w:ascii="Times New Roman" w:hAnsi="Times New Roman"/>
          <w:sz w:val="24"/>
          <w:szCs w:val="24"/>
        </w:rPr>
      </w:pPr>
      <w:r w:rsidRPr="00DE69A1">
        <w:rPr>
          <w:rFonts w:ascii="Times New Roman" w:hAnsi="Times New Roman"/>
          <w:sz w:val="24"/>
          <w:szCs w:val="24"/>
        </w:rPr>
        <w:t>Почтовый адрес Администрации Наро-Фоминского городского округа: 143300</w:t>
      </w:r>
      <w:r w:rsidR="002E1C04">
        <w:rPr>
          <w:rFonts w:ascii="Times New Roman" w:hAnsi="Times New Roman"/>
          <w:sz w:val="24"/>
          <w:szCs w:val="24"/>
        </w:rPr>
        <w:t>,</w:t>
      </w:r>
      <w:r w:rsidRPr="00DE69A1">
        <w:rPr>
          <w:rFonts w:ascii="Times New Roman" w:hAnsi="Times New Roman"/>
          <w:sz w:val="24"/>
          <w:szCs w:val="24"/>
        </w:rPr>
        <w:t xml:space="preserve"> Московская область, г. Наро-Фоминск, ул.  Маршала Жукова Г.К., дом 2.</w:t>
      </w:r>
    </w:p>
    <w:p w:rsidR="00DE69A1" w:rsidRPr="00DE69A1" w:rsidRDefault="00DE69A1" w:rsidP="00664E9B">
      <w:pPr>
        <w:tabs>
          <w:tab w:val="left" w:pos="1276"/>
        </w:tabs>
        <w:spacing w:after="0" w:line="240" w:lineRule="auto"/>
        <w:ind w:firstLine="709"/>
        <w:rPr>
          <w:rFonts w:ascii="Times New Roman" w:hAnsi="Times New Roman"/>
          <w:sz w:val="24"/>
          <w:szCs w:val="24"/>
        </w:rPr>
      </w:pPr>
      <w:r w:rsidRPr="00DE69A1">
        <w:rPr>
          <w:rFonts w:ascii="Times New Roman" w:hAnsi="Times New Roman"/>
          <w:sz w:val="24"/>
          <w:szCs w:val="24"/>
        </w:rPr>
        <w:t>Контактный телефон: 8(496)343-51-81.</w:t>
      </w:r>
    </w:p>
    <w:p w:rsidR="00DE69A1" w:rsidRPr="00DE69A1" w:rsidRDefault="00DE69A1" w:rsidP="00664E9B">
      <w:pPr>
        <w:tabs>
          <w:tab w:val="left" w:pos="1276"/>
        </w:tabs>
        <w:spacing w:after="0" w:line="240" w:lineRule="auto"/>
        <w:ind w:firstLine="709"/>
        <w:jc w:val="both"/>
        <w:rPr>
          <w:rFonts w:ascii="Times New Roman" w:hAnsi="Times New Roman"/>
          <w:sz w:val="24"/>
          <w:szCs w:val="24"/>
        </w:rPr>
      </w:pPr>
      <w:r w:rsidRPr="00DE69A1">
        <w:rPr>
          <w:rFonts w:ascii="Times New Roman" w:hAnsi="Times New Roman"/>
          <w:sz w:val="24"/>
          <w:szCs w:val="24"/>
        </w:rPr>
        <w:t xml:space="preserve">Официальный сайт </w:t>
      </w:r>
      <w:r w:rsidR="002E1C04">
        <w:rPr>
          <w:rFonts w:ascii="Times New Roman" w:hAnsi="Times New Roman"/>
          <w:sz w:val="24"/>
          <w:szCs w:val="24"/>
        </w:rPr>
        <w:t xml:space="preserve">органов местного самоуправления </w:t>
      </w:r>
      <w:r w:rsidRPr="00DE69A1">
        <w:rPr>
          <w:rFonts w:ascii="Times New Roman" w:hAnsi="Times New Roman"/>
          <w:sz w:val="24"/>
          <w:szCs w:val="24"/>
        </w:rPr>
        <w:t>Наро-Фоминского городского округа в сети Интернет: «</w:t>
      </w:r>
      <w:r w:rsidRPr="00DE69A1">
        <w:rPr>
          <w:rFonts w:ascii="Times New Roman" w:hAnsi="Times New Roman"/>
          <w:sz w:val="24"/>
          <w:szCs w:val="24"/>
          <w:lang w:val="en-US"/>
        </w:rPr>
        <w:t>www</w:t>
      </w:r>
      <w:r w:rsidRPr="00DE69A1">
        <w:rPr>
          <w:rFonts w:ascii="Times New Roman" w:hAnsi="Times New Roman"/>
          <w:sz w:val="24"/>
          <w:szCs w:val="24"/>
        </w:rPr>
        <w:t>.</w:t>
      </w:r>
      <w:r w:rsidRPr="00DE69A1">
        <w:rPr>
          <w:rFonts w:ascii="Times New Roman" w:hAnsi="Times New Roman"/>
          <w:sz w:val="24"/>
          <w:szCs w:val="24"/>
          <w:lang w:val="en-US"/>
        </w:rPr>
        <w:t>n</w:t>
      </w:r>
      <w:r w:rsidRPr="00DE69A1">
        <w:rPr>
          <w:rFonts w:ascii="Times New Roman" w:hAnsi="Times New Roman"/>
          <w:sz w:val="24"/>
          <w:szCs w:val="24"/>
        </w:rPr>
        <w:t>freg.ru»</w:t>
      </w:r>
    </w:p>
    <w:p w:rsidR="00DE69A1" w:rsidRPr="00DE69A1" w:rsidRDefault="00DE69A1" w:rsidP="00664E9B">
      <w:pPr>
        <w:spacing w:after="0" w:line="240" w:lineRule="auto"/>
        <w:ind w:firstLine="708"/>
        <w:rPr>
          <w:rFonts w:ascii="Times New Roman" w:hAnsi="Times New Roman"/>
          <w:sz w:val="24"/>
          <w:szCs w:val="24"/>
        </w:rPr>
      </w:pPr>
    </w:p>
    <w:p w:rsidR="00DE69A1" w:rsidRPr="00DE69A1" w:rsidRDefault="00C311C7" w:rsidP="00664E9B">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2. </w:t>
      </w:r>
      <w:r w:rsidR="00DE69A1" w:rsidRPr="00DE69A1">
        <w:rPr>
          <w:rFonts w:ascii="Times New Roman" w:hAnsi="Times New Roman"/>
          <w:b/>
          <w:sz w:val="24"/>
          <w:szCs w:val="24"/>
        </w:rPr>
        <w:t>Уполномоченный орган: Комитет по управлению имуществом</w:t>
      </w:r>
      <w:r w:rsidR="00164E9E">
        <w:rPr>
          <w:rFonts w:ascii="Times New Roman" w:hAnsi="Times New Roman"/>
          <w:b/>
          <w:sz w:val="24"/>
          <w:szCs w:val="24"/>
        </w:rPr>
        <w:t xml:space="preserve"> Администрации Наро-Фоминского городского округа</w:t>
      </w:r>
      <w:r w:rsidR="00DE69A1" w:rsidRPr="00DE69A1">
        <w:rPr>
          <w:rFonts w:ascii="Times New Roman" w:eastAsia="Times New Roman" w:hAnsi="Times New Roman"/>
          <w:b/>
          <w:sz w:val="24"/>
          <w:szCs w:val="24"/>
          <w:lang w:eastAsia="ar-SA"/>
        </w:rPr>
        <w:t>.</w:t>
      </w:r>
    </w:p>
    <w:p w:rsidR="00DE69A1" w:rsidRPr="00DE69A1" w:rsidRDefault="00DE69A1" w:rsidP="00664E9B">
      <w:pPr>
        <w:autoSpaceDE w:val="0"/>
        <w:autoSpaceDN w:val="0"/>
        <w:adjustRightInd w:val="0"/>
        <w:spacing w:after="0" w:line="240" w:lineRule="auto"/>
        <w:jc w:val="both"/>
        <w:rPr>
          <w:rFonts w:ascii="Times New Roman" w:hAnsi="Times New Roman"/>
          <w:sz w:val="24"/>
          <w:szCs w:val="24"/>
        </w:rPr>
      </w:pPr>
      <w:r w:rsidRPr="00DE69A1">
        <w:rPr>
          <w:rFonts w:ascii="Times New Roman" w:hAnsi="Times New Roman"/>
          <w:sz w:val="24"/>
          <w:szCs w:val="24"/>
        </w:rPr>
        <w:t>Место нахождения: 143300, Московская область, г. Наро-Фоминск, ул. Маршала Жукова Г.К., д. 5</w:t>
      </w:r>
      <w:r w:rsidRPr="00DE69A1">
        <w:rPr>
          <w:rFonts w:ascii="Times New Roman" w:hAnsi="Times New Roman"/>
          <w:i/>
          <w:sz w:val="24"/>
          <w:szCs w:val="24"/>
        </w:rPr>
        <w:t>.</w:t>
      </w:r>
    </w:p>
    <w:p w:rsidR="00DE69A1" w:rsidRPr="00DE69A1" w:rsidRDefault="00DE69A1" w:rsidP="00664E9B">
      <w:pPr>
        <w:autoSpaceDE w:val="0"/>
        <w:autoSpaceDN w:val="0"/>
        <w:adjustRightInd w:val="0"/>
        <w:spacing w:after="0" w:line="240" w:lineRule="auto"/>
        <w:jc w:val="both"/>
        <w:rPr>
          <w:rFonts w:ascii="Times New Roman" w:hAnsi="Times New Roman"/>
          <w:sz w:val="24"/>
          <w:szCs w:val="24"/>
        </w:rPr>
      </w:pPr>
      <w:r w:rsidRPr="00DE69A1">
        <w:rPr>
          <w:rFonts w:ascii="Times New Roman" w:hAnsi="Times New Roman"/>
          <w:sz w:val="24"/>
          <w:szCs w:val="24"/>
        </w:rPr>
        <w:t>График работы:</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Понедельник:</w:t>
      </w:r>
      <w:r w:rsidRPr="00DE69A1">
        <w:rPr>
          <w:rFonts w:ascii="Times New Roman" w:hAnsi="Times New Roman"/>
          <w:sz w:val="24"/>
          <w:szCs w:val="24"/>
        </w:rPr>
        <w:tab/>
        <w:t>9-18, перерыв 13-14</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Вторник:</w:t>
      </w:r>
      <w:r w:rsidRPr="00DE69A1">
        <w:rPr>
          <w:rFonts w:ascii="Times New Roman" w:hAnsi="Times New Roman"/>
          <w:sz w:val="24"/>
          <w:szCs w:val="24"/>
        </w:rPr>
        <w:tab/>
      </w:r>
      <w:r w:rsidRPr="00DE69A1">
        <w:rPr>
          <w:rFonts w:ascii="Times New Roman" w:hAnsi="Times New Roman"/>
          <w:sz w:val="24"/>
          <w:szCs w:val="24"/>
        </w:rPr>
        <w:tab/>
        <w:t>9-18, перерыв 13-14</w:t>
      </w:r>
    </w:p>
    <w:p w:rsidR="00623D5C"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Среда:</w:t>
      </w:r>
      <w:r w:rsidRPr="00DE69A1">
        <w:rPr>
          <w:rFonts w:ascii="Times New Roman" w:hAnsi="Times New Roman"/>
          <w:sz w:val="24"/>
          <w:szCs w:val="24"/>
        </w:rPr>
        <w:tab/>
      </w:r>
      <w:r w:rsidRPr="00DE69A1">
        <w:rPr>
          <w:rFonts w:ascii="Times New Roman" w:hAnsi="Times New Roman"/>
          <w:sz w:val="24"/>
          <w:szCs w:val="24"/>
        </w:rPr>
        <w:tab/>
        <w:t>9-18, перерыв 13-14</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Четверг:</w:t>
      </w:r>
      <w:r w:rsidRPr="00DE69A1">
        <w:rPr>
          <w:rFonts w:ascii="Times New Roman" w:hAnsi="Times New Roman"/>
          <w:sz w:val="24"/>
          <w:szCs w:val="24"/>
        </w:rPr>
        <w:tab/>
      </w:r>
      <w:r w:rsidRPr="00DE69A1">
        <w:rPr>
          <w:rFonts w:ascii="Times New Roman" w:hAnsi="Times New Roman"/>
          <w:sz w:val="24"/>
          <w:szCs w:val="24"/>
        </w:rPr>
        <w:tab/>
        <w:t>9-18, перерыв 13-14</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Пятница:</w:t>
      </w:r>
      <w:r w:rsidRPr="00DE69A1">
        <w:rPr>
          <w:rFonts w:ascii="Times New Roman" w:hAnsi="Times New Roman"/>
          <w:sz w:val="24"/>
          <w:szCs w:val="24"/>
        </w:rPr>
        <w:tab/>
      </w:r>
      <w:r w:rsidRPr="00DE69A1">
        <w:rPr>
          <w:rFonts w:ascii="Times New Roman" w:hAnsi="Times New Roman"/>
          <w:sz w:val="24"/>
          <w:szCs w:val="24"/>
        </w:rPr>
        <w:tab/>
        <w:t>9-18, перерыв 13-14</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Суббота</w:t>
      </w:r>
      <w:r>
        <w:rPr>
          <w:rFonts w:ascii="Times New Roman" w:hAnsi="Times New Roman"/>
          <w:sz w:val="24"/>
          <w:szCs w:val="24"/>
        </w:rPr>
        <w:t>:</w:t>
      </w:r>
      <w:r w:rsidRPr="00DE69A1">
        <w:rPr>
          <w:rFonts w:ascii="Times New Roman" w:hAnsi="Times New Roman"/>
          <w:sz w:val="24"/>
          <w:szCs w:val="24"/>
        </w:rPr>
        <w:tab/>
      </w:r>
      <w:r w:rsidRPr="00DE69A1">
        <w:rPr>
          <w:rFonts w:ascii="Times New Roman" w:hAnsi="Times New Roman"/>
          <w:sz w:val="24"/>
          <w:szCs w:val="24"/>
        </w:rPr>
        <w:tab/>
        <w:t>выходной день</w:t>
      </w:r>
    </w:p>
    <w:p w:rsidR="00C311C7" w:rsidRPr="00DE69A1" w:rsidRDefault="00C311C7" w:rsidP="00664E9B">
      <w:pPr>
        <w:spacing w:after="0" w:line="240" w:lineRule="auto"/>
        <w:rPr>
          <w:rFonts w:ascii="Times New Roman" w:hAnsi="Times New Roman"/>
          <w:sz w:val="24"/>
          <w:szCs w:val="24"/>
        </w:rPr>
      </w:pPr>
      <w:r w:rsidRPr="00DE69A1">
        <w:rPr>
          <w:rFonts w:ascii="Times New Roman" w:hAnsi="Times New Roman"/>
          <w:sz w:val="24"/>
          <w:szCs w:val="24"/>
        </w:rPr>
        <w:t>Воскресенье:</w:t>
      </w:r>
      <w:r w:rsidRPr="00DE69A1">
        <w:rPr>
          <w:rFonts w:ascii="Times New Roman" w:hAnsi="Times New Roman"/>
          <w:sz w:val="24"/>
          <w:szCs w:val="24"/>
        </w:rPr>
        <w:tab/>
        <w:t>выходной день.</w:t>
      </w:r>
    </w:p>
    <w:p w:rsidR="00DE69A1" w:rsidRPr="00DE69A1" w:rsidRDefault="00DE69A1" w:rsidP="00664E9B">
      <w:pPr>
        <w:autoSpaceDE w:val="0"/>
        <w:autoSpaceDN w:val="0"/>
        <w:adjustRightInd w:val="0"/>
        <w:spacing w:after="0" w:line="240" w:lineRule="auto"/>
        <w:ind w:firstLine="540"/>
        <w:jc w:val="both"/>
        <w:rPr>
          <w:rFonts w:ascii="Times New Roman" w:hAnsi="Times New Roman"/>
          <w:sz w:val="24"/>
          <w:szCs w:val="24"/>
        </w:rPr>
      </w:pPr>
    </w:p>
    <w:p w:rsidR="00DE69A1" w:rsidRPr="00DE69A1" w:rsidRDefault="00DE69A1" w:rsidP="00664E9B">
      <w:pPr>
        <w:tabs>
          <w:tab w:val="left" w:pos="1276"/>
        </w:tabs>
        <w:autoSpaceDE w:val="0"/>
        <w:autoSpaceDN w:val="0"/>
        <w:adjustRightInd w:val="0"/>
        <w:spacing w:after="0" w:line="240" w:lineRule="auto"/>
        <w:ind w:firstLine="709"/>
        <w:jc w:val="both"/>
        <w:rPr>
          <w:rFonts w:ascii="Times New Roman" w:hAnsi="Times New Roman"/>
          <w:i/>
          <w:sz w:val="24"/>
          <w:szCs w:val="24"/>
        </w:rPr>
      </w:pPr>
      <w:r w:rsidRPr="00DE69A1">
        <w:rPr>
          <w:rFonts w:ascii="Times New Roman" w:hAnsi="Times New Roman"/>
          <w:sz w:val="24"/>
          <w:szCs w:val="24"/>
        </w:rPr>
        <w:t>Почтовый адрес: 143300, Московская область, г. Наро-Фоминск, ул. Маршала Жукова Г.К., д. 5.</w:t>
      </w:r>
    </w:p>
    <w:p w:rsidR="00DE69A1" w:rsidRPr="00DE69A1" w:rsidRDefault="00DE69A1" w:rsidP="00664E9B">
      <w:pPr>
        <w:tabs>
          <w:tab w:val="left" w:pos="1276"/>
        </w:tabs>
        <w:autoSpaceDE w:val="0"/>
        <w:autoSpaceDN w:val="0"/>
        <w:adjustRightInd w:val="0"/>
        <w:spacing w:after="0" w:line="240" w:lineRule="auto"/>
        <w:ind w:firstLine="709"/>
        <w:jc w:val="both"/>
        <w:rPr>
          <w:rFonts w:ascii="Times New Roman" w:hAnsi="Times New Roman"/>
          <w:sz w:val="24"/>
          <w:szCs w:val="24"/>
        </w:rPr>
      </w:pPr>
      <w:r w:rsidRPr="00DE69A1">
        <w:rPr>
          <w:rFonts w:ascii="Times New Roman" w:hAnsi="Times New Roman"/>
          <w:sz w:val="24"/>
          <w:szCs w:val="24"/>
        </w:rPr>
        <w:t>Контактный телефон: 8-496-34-356-16</w:t>
      </w:r>
      <w:r w:rsidR="00164E9E">
        <w:rPr>
          <w:rFonts w:ascii="Times New Roman" w:hAnsi="Times New Roman"/>
          <w:sz w:val="24"/>
          <w:szCs w:val="24"/>
        </w:rPr>
        <w:t>, 8-496-343-</w:t>
      </w:r>
      <w:r w:rsidR="00623D5C">
        <w:rPr>
          <w:rFonts w:ascii="Times New Roman" w:hAnsi="Times New Roman"/>
          <w:sz w:val="24"/>
          <w:szCs w:val="24"/>
        </w:rPr>
        <w:t>44</w:t>
      </w:r>
      <w:r w:rsidR="00164E9E">
        <w:rPr>
          <w:rFonts w:ascii="Times New Roman" w:hAnsi="Times New Roman"/>
          <w:sz w:val="24"/>
          <w:szCs w:val="24"/>
        </w:rPr>
        <w:t>-</w:t>
      </w:r>
      <w:r w:rsidR="00623D5C">
        <w:rPr>
          <w:rFonts w:ascii="Times New Roman" w:hAnsi="Times New Roman"/>
          <w:sz w:val="24"/>
          <w:szCs w:val="24"/>
        </w:rPr>
        <w:t>69</w:t>
      </w:r>
    </w:p>
    <w:p w:rsidR="00DE69A1" w:rsidRPr="00DE69A1" w:rsidRDefault="00DE69A1" w:rsidP="00664E9B">
      <w:pPr>
        <w:tabs>
          <w:tab w:val="left" w:pos="1276"/>
        </w:tabs>
        <w:spacing w:after="0" w:line="240" w:lineRule="auto"/>
        <w:ind w:firstLine="709"/>
        <w:rPr>
          <w:rFonts w:ascii="Times New Roman" w:hAnsi="Times New Roman"/>
          <w:color w:val="0563C1"/>
          <w:sz w:val="24"/>
          <w:szCs w:val="24"/>
          <w:u w:val="single"/>
        </w:rPr>
      </w:pPr>
      <w:r w:rsidRPr="00DE69A1">
        <w:rPr>
          <w:rFonts w:ascii="Times New Roman" w:eastAsia="Times New Roman" w:hAnsi="Times New Roman"/>
          <w:sz w:val="24"/>
          <w:szCs w:val="24"/>
        </w:rPr>
        <w:t xml:space="preserve">Адрес электронной почты </w:t>
      </w:r>
      <w:r w:rsidRPr="00DE69A1">
        <w:rPr>
          <w:rFonts w:ascii="Times New Roman" w:hAnsi="Times New Roman"/>
          <w:sz w:val="24"/>
          <w:szCs w:val="24"/>
        </w:rPr>
        <w:t xml:space="preserve">в сети Интернет: </w:t>
      </w:r>
      <w:hyperlink r:id="rId13" w:history="1">
        <w:r w:rsidRPr="00DE69A1">
          <w:rPr>
            <w:rFonts w:ascii="Times New Roman" w:hAnsi="Times New Roman"/>
            <w:color w:val="0563C1"/>
            <w:sz w:val="24"/>
            <w:szCs w:val="24"/>
            <w:u w:val="single"/>
            <w:lang w:val="en-US"/>
          </w:rPr>
          <w:t>kompoim</w:t>
        </w:r>
        <w:r w:rsidRPr="00DE69A1">
          <w:rPr>
            <w:rFonts w:ascii="Times New Roman" w:hAnsi="Times New Roman"/>
            <w:color w:val="0563C1"/>
            <w:sz w:val="24"/>
            <w:szCs w:val="24"/>
            <w:u w:val="single"/>
          </w:rPr>
          <w:t>@</w:t>
        </w:r>
        <w:r w:rsidRPr="00DE69A1">
          <w:rPr>
            <w:rFonts w:ascii="Times New Roman" w:hAnsi="Times New Roman"/>
            <w:color w:val="0563C1"/>
            <w:sz w:val="24"/>
            <w:szCs w:val="24"/>
            <w:u w:val="single"/>
            <w:lang w:val="en-US"/>
          </w:rPr>
          <w:t>mail</w:t>
        </w:r>
        <w:r w:rsidRPr="00DE69A1">
          <w:rPr>
            <w:rFonts w:ascii="Times New Roman" w:hAnsi="Times New Roman"/>
            <w:color w:val="0563C1"/>
            <w:sz w:val="24"/>
            <w:szCs w:val="24"/>
            <w:u w:val="single"/>
          </w:rPr>
          <w:t>.</w:t>
        </w:r>
        <w:proofErr w:type="spellStart"/>
        <w:r w:rsidRPr="00DE69A1">
          <w:rPr>
            <w:rFonts w:ascii="Times New Roman" w:hAnsi="Times New Roman"/>
            <w:color w:val="0563C1"/>
            <w:sz w:val="24"/>
            <w:szCs w:val="24"/>
            <w:u w:val="single"/>
            <w:lang w:val="en-US"/>
          </w:rPr>
          <w:t>ru</w:t>
        </w:r>
        <w:proofErr w:type="spellEnd"/>
      </w:hyperlink>
    </w:p>
    <w:p w:rsidR="00DE69A1" w:rsidRPr="00DE69A1" w:rsidRDefault="00DE69A1" w:rsidP="00664E9B">
      <w:pPr>
        <w:tabs>
          <w:tab w:val="left" w:pos="1276"/>
        </w:tabs>
        <w:spacing w:after="0" w:line="240" w:lineRule="auto"/>
        <w:ind w:firstLine="709"/>
        <w:jc w:val="both"/>
        <w:rPr>
          <w:rFonts w:ascii="Times New Roman" w:hAnsi="Times New Roman"/>
          <w:sz w:val="24"/>
          <w:szCs w:val="24"/>
        </w:rPr>
      </w:pPr>
      <w:r w:rsidRPr="00DE69A1">
        <w:rPr>
          <w:rFonts w:ascii="Times New Roman" w:hAnsi="Times New Roman"/>
          <w:sz w:val="24"/>
          <w:szCs w:val="24"/>
        </w:rPr>
        <w:t>График приема граждан: не более 1 (одного) раза в месяц по 2 (два) часа для консультирования и приема жалоб.</w:t>
      </w:r>
    </w:p>
    <w:p w:rsidR="00312CEB" w:rsidRDefault="00312CEB"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164E9E" w:rsidRDefault="00164E9E" w:rsidP="00664E9B">
      <w:pPr>
        <w:autoSpaceDE w:val="0"/>
        <w:autoSpaceDN w:val="0"/>
        <w:adjustRightInd w:val="0"/>
        <w:spacing w:after="0" w:line="240" w:lineRule="auto"/>
        <w:jc w:val="both"/>
        <w:rPr>
          <w:rFonts w:ascii="Times New Roman" w:hAnsi="Times New Roman"/>
          <w:b/>
          <w:sz w:val="24"/>
          <w:szCs w:val="24"/>
        </w:rPr>
      </w:pPr>
    </w:p>
    <w:p w:rsidR="00312CEB" w:rsidRPr="00312CEB" w:rsidRDefault="00312CEB" w:rsidP="00664E9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312CEB">
        <w:rPr>
          <w:rFonts w:ascii="Times New Roman" w:hAnsi="Times New Roman"/>
          <w:b/>
          <w:sz w:val="24"/>
          <w:szCs w:val="24"/>
        </w:rPr>
        <w:t xml:space="preserve">Муниципальное казенное учреждение «Многофункциональный центр предоставления государственных и муниципальных услуг Наро-Фоминского </w:t>
      </w:r>
      <w:r w:rsidR="00623D5C">
        <w:rPr>
          <w:rFonts w:ascii="Times New Roman" w:hAnsi="Times New Roman"/>
          <w:b/>
          <w:sz w:val="24"/>
          <w:szCs w:val="24"/>
        </w:rPr>
        <w:t>городского округа</w:t>
      </w:r>
      <w:r w:rsidRPr="00312CEB">
        <w:rPr>
          <w:rFonts w:ascii="Times New Roman" w:hAnsi="Times New Roman"/>
          <w:b/>
          <w:sz w:val="24"/>
          <w:szCs w:val="24"/>
        </w:rPr>
        <w:t>»</w:t>
      </w:r>
    </w:p>
    <w:p w:rsidR="00312CEB" w:rsidRPr="00312CEB" w:rsidRDefault="00312CEB" w:rsidP="00664E9B">
      <w:pPr>
        <w:spacing w:after="0" w:line="240" w:lineRule="auto"/>
        <w:ind w:firstLine="540"/>
        <w:jc w:val="both"/>
        <w:rPr>
          <w:rFonts w:ascii="Times New Roman" w:hAnsi="Times New Roman"/>
          <w:sz w:val="24"/>
          <w:szCs w:val="24"/>
        </w:rPr>
      </w:pPr>
    </w:p>
    <w:tbl>
      <w:tblPr>
        <w:tblpPr w:leftFromText="180" w:rightFromText="180" w:vertAnchor="text" w:horzAnchor="margin" w:tblpY="94"/>
        <w:tblW w:w="5000" w:type="pct"/>
        <w:tblLayout w:type="fixed"/>
        <w:tblCellMar>
          <w:top w:w="15" w:type="dxa"/>
          <w:left w:w="15" w:type="dxa"/>
          <w:bottom w:w="15" w:type="dxa"/>
          <w:right w:w="15" w:type="dxa"/>
        </w:tblCellMar>
        <w:tblLook w:val="04A0" w:firstRow="1" w:lastRow="0" w:firstColumn="1" w:lastColumn="0" w:noHBand="0" w:noVBand="1"/>
      </w:tblPr>
      <w:tblGrid>
        <w:gridCol w:w="2064"/>
        <w:gridCol w:w="2626"/>
        <w:gridCol w:w="1345"/>
        <w:gridCol w:w="1873"/>
        <w:gridCol w:w="1970"/>
      </w:tblGrid>
      <w:tr w:rsidR="00312CEB" w:rsidRPr="00312CEB" w:rsidTr="007255FF">
        <w:trPr>
          <w:trHeight w:val="600"/>
        </w:trPr>
        <w:tc>
          <w:tcPr>
            <w:tcW w:w="104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312CEB" w:rsidRPr="00312CEB" w:rsidRDefault="00312CEB" w:rsidP="00664E9B">
            <w:pPr>
              <w:spacing w:after="0" w:line="240" w:lineRule="auto"/>
              <w:contextualSpacing/>
              <w:jc w:val="center"/>
              <w:rPr>
                <w:rFonts w:ascii="Times New Roman" w:eastAsia="Times New Roman" w:hAnsi="Times New Roman"/>
                <w:lang w:eastAsia="ru-RU"/>
              </w:rPr>
            </w:pPr>
            <w:r w:rsidRPr="00312CEB">
              <w:rPr>
                <w:rFonts w:ascii="Times New Roman" w:eastAsia="Times New Roman" w:hAnsi="Times New Roman"/>
                <w:b/>
                <w:bCs/>
                <w:color w:val="000000"/>
                <w:lang w:eastAsia="ru-RU"/>
              </w:rPr>
              <w:t>Наименование муниципального образования</w:t>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12CEB" w:rsidRPr="00312CEB" w:rsidRDefault="00312CEB" w:rsidP="00664E9B">
            <w:pPr>
              <w:spacing w:after="0" w:line="240" w:lineRule="auto"/>
              <w:contextualSpacing/>
              <w:jc w:val="center"/>
              <w:rPr>
                <w:rFonts w:ascii="Times New Roman" w:eastAsia="Times New Roman" w:hAnsi="Times New Roman"/>
                <w:lang w:eastAsia="ru-RU"/>
              </w:rPr>
            </w:pPr>
            <w:r w:rsidRPr="00312CEB">
              <w:rPr>
                <w:rFonts w:ascii="Times New Roman" w:eastAsia="Times New Roman" w:hAnsi="Times New Roman"/>
                <w:b/>
                <w:bCs/>
                <w:color w:val="000000"/>
                <w:lang w:eastAsia="ru-RU"/>
              </w:rPr>
              <w:t>Адрес МФЦ</w:t>
            </w:r>
          </w:p>
        </w:tc>
        <w:tc>
          <w:tcPr>
            <w:tcW w:w="68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312CEB" w:rsidRPr="00312CEB" w:rsidRDefault="00312CEB" w:rsidP="00664E9B">
            <w:pPr>
              <w:spacing w:after="0" w:line="240" w:lineRule="auto"/>
              <w:contextualSpacing/>
              <w:jc w:val="center"/>
              <w:rPr>
                <w:rFonts w:ascii="Times New Roman" w:eastAsia="Times New Roman" w:hAnsi="Times New Roman"/>
                <w:b/>
                <w:bCs/>
                <w:color w:val="000000"/>
                <w:lang w:eastAsia="ru-RU"/>
              </w:rPr>
            </w:pPr>
          </w:p>
          <w:p w:rsidR="00312CEB" w:rsidRPr="00312CEB" w:rsidRDefault="00312CEB" w:rsidP="00664E9B">
            <w:pPr>
              <w:spacing w:after="0" w:line="240" w:lineRule="auto"/>
              <w:contextualSpacing/>
              <w:jc w:val="center"/>
              <w:rPr>
                <w:rFonts w:ascii="Times New Roman" w:eastAsia="Times New Roman" w:hAnsi="Times New Roman"/>
                <w:lang w:eastAsia="ru-RU"/>
              </w:rPr>
            </w:pPr>
            <w:r w:rsidRPr="00312CEB">
              <w:rPr>
                <w:rFonts w:ascii="Times New Roman" w:eastAsia="Times New Roman" w:hAnsi="Times New Roman"/>
                <w:b/>
                <w:bCs/>
                <w:color w:val="000000"/>
                <w:lang w:eastAsia="ru-RU"/>
              </w:rPr>
              <w:t>Телефон</w:t>
            </w:r>
          </w:p>
        </w:tc>
        <w:tc>
          <w:tcPr>
            <w:tcW w:w="94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b/>
                <w:bCs/>
                <w:color w:val="000000"/>
                <w:lang w:eastAsia="ru-RU"/>
              </w:rPr>
              <w:t>Адрес электронной почты</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b/>
                <w:bCs/>
                <w:color w:val="000000"/>
                <w:lang w:eastAsia="ru-RU"/>
              </w:rPr>
              <w:t>Сайт в Интернете</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12CEB" w:rsidRPr="00312CEB" w:rsidRDefault="00312CEB" w:rsidP="00664E9B">
            <w:pPr>
              <w:spacing w:after="0" w:line="240" w:lineRule="auto"/>
              <w:contextualSpacing/>
              <w:jc w:val="center"/>
              <w:rPr>
                <w:rFonts w:ascii="Times New Roman" w:eastAsia="Times New Roman" w:hAnsi="Times New Roman"/>
                <w:lang w:eastAsia="ru-RU"/>
              </w:rPr>
            </w:pPr>
            <w:r w:rsidRPr="00312CEB">
              <w:rPr>
                <w:rFonts w:ascii="Times New Roman" w:eastAsia="Times New Roman" w:hAnsi="Times New Roman"/>
                <w:b/>
                <w:bCs/>
                <w:color w:val="000000"/>
                <w:lang w:eastAsia="ru-RU"/>
              </w:rPr>
              <w:t>График работы</w:t>
            </w:r>
          </w:p>
        </w:tc>
      </w:tr>
      <w:tr w:rsidR="00312CEB" w:rsidRPr="00312CEB" w:rsidTr="007255FF">
        <w:trPr>
          <w:trHeight w:val="600"/>
        </w:trPr>
        <w:tc>
          <w:tcPr>
            <w:tcW w:w="104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Наро-</w:t>
            </w:r>
            <w:proofErr w:type="gramStart"/>
            <w:r w:rsidRPr="00312CEB">
              <w:rPr>
                <w:rFonts w:ascii="Times New Roman" w:eastAsia="Times New Roman" w:hAnsi="Times New Roman"/>
                <w:color w:val="000000"/>
                <w:lang w:eastAsia="ru-RU"/>
              </w:rPr>
              <w:t xml:space="preserve">Фоминский </w:t>
            </w:r>
            <w:r w:rsidRPr="00312CEB">
              <w:rPr>
                <w:rFonts w:ascii="Times New Roman" w:eastAsia="Times New Roman" w:hAnsi="Times New Roman"/>
                <w:b/>
                <w:sz w:val="24"/>
                <w:szCs w:val="24"/>
                <w:lang w:eastAsia="ar-SA"/>
              </w:rPr>
              <w:t xml:space="preserve"> </w:t>
            </w:r>
            <w:r w:rsidRPr="00312CEB">
              <w:rPr>
                <w:rFonts w:ascii="Times New Roman" w:eastAsia="Times New Roman" w:hAnsi="Times New Roman"/>
                <w:sz w:val="24"/>
                <w:szCs w:val="24"/>
                <w:lang w:eastAsia="ar-SA"/>
              </w:rPr>
              <w:t>городской</w:t>
            </w:r>
            <w:proofErr w:type="gramEnd"/>
            <w:r w:rsidRPr="00312CEB">
              <w:rPr>
                <w:rFonts w:ascii="Times New Roman" w:eastAsia="Times New Roman" w:hAnsi="Times New Roman"/>
                <w:sz w:val="24"/>
                <w:szCs w:val="24"/>
                <w:lang w:eastAsia="ar-SA"/>
              </w:rPr>
              <w:t xml:space="preserve"> округ</w:t>
            </w:r>
            <w:r w:rsidRPr="00312CEB">
              <w:rPr>
                <w:rFonts w:ascii="Times New Roman" w:eastAsia="Times New Roman" w:hAnsi="Times New Roman"/>
                <w:color w:val="000000"/>
                <w:lang w:eastAsia="ru-RU"/>
              </w:rPr>
              <w:br/>
            </w: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12CEB" w:rsidRPr="00312CEB" w:rsidRDefault="00312CEB" w:rsidP="00664E9B">
            <w:pPr>
              <w:spacing w:after="0" w:line="240" w:lineRule="auto"/>
              <w:jc w:val="center"/>
              <w:rPr>
                <w:rFonts w:ascii="Times New Roman" w:hAnsi="Times New Roman"/>
              </w:rPr>
            </w:pPr>
            <w:r w:rsidRPr="00312CEB">
              <w:rPr>
                <w:rFonts w:ascii="Times New Roman" w:hAnsi="Times New Roman"/>
              </w:rPr>
              <w:t xml:space="preserve">143302, Московская область, г. Наро-Фоминск, ул. Полубоярова, строение 8 (деловой центр, 2 </w:t>
            </w:r>
            <w:proofErr w:type="spellStart"/>
            <w:r w:rsidRPr="00312CEB">
              <w:rPr>
                <w:rFonts w:ascii="Times New Roman" w:hAnsi="Times New Roman"/>
              </w:rPr>
              <w:t>эт</w:t>
            </w:r>
            <w:proofErr w:type="spellEnd"/>
            <w:r w:rsidRPr="00312CEB">
              <w:rPr>
                <w:rFonts w:ascii="Times New Roman" w:hAnsi="Times New Roman"/>
              </w:rPr>
              <w:t>.)</w:t>
            </w:r>
          </w:p>
        </w:tc>
        <w:tc>
          <w:tcPr>
            <w:tcW w:w="681"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8(496)347-77-77</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
        </w:tc>
        <w:tc>
          <w:tcPr>
            <w:tcW w:w="94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312CEB" w:rsidRPr="00312CEB" w:rsidRDefault="000C5FA2" w:rsidP="00664E9B">
            <w:pPr>
              <w:spacing w:after="0" w:line="240" w:lineRule="auto"/>
              <w:contextualSpacing/>
              <w:jc w:val="center"/>
              <w:rPr>
                <w:rFonts w:ascii="Times New Roman" w:eastAsia="Times New Roman" w:hAnsi="Times New Roman"/>
                <w:lang w:eastAsia="ru-RU"/>
              </w:rPr>
            </w:pPr>
            <w:hyperlink r:id="rId14" w:history="1">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arofomi</w:t>
              </w:r>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skmr@mosreg.ru</w:t>
              </w:r>
            </w:hyperlink>
          </w:p>
          <w:p w:rsidR="00312CEB" w:rsidRPr="00312CEB" w:rsidRDefault="00312CEB" w:rsidP="00664E9B">
            <w:pPr>
              <w:spacing w:after="0" w:line="240" w:lineRule="auto"/>
              <w:contextualSpacing/>
              <w:jc w:val="center"/>
              <w:rPr>
                <w:rFonts w:ascii="Times New Roman" w:eastAsia="Times New Roman" w:hAnsi="Times New Roman"/>
                <w:lang w:eastAsia="ru-RU"/>
              </w:rPr>
            </w:pPr>
            <w:proofErr w:type="spellStart"/>
            <w:r w:rsidRPr="00312CEB">
              <w:rPr>
                <w:rFonts w:ascii="Times New Roman" w:eastAsia="Times New Roman" w:hAnsi="Times New Roman"/>
                <w:lang w:eastAsia="ru-RU"/>
              </w:rPr>
              <w:t>mfc</w:t>
            </w:r>
            <w:proofErr w:type="spellEnd"/>
            <w:r w:rsidRPr="00312CEB">
              <w:rPr>
                <w:rFonts w:ascii="Times New Roman" w:eastAsia="Times New Roman" w:hAnsi="Times New Roman"/>
                <w:lang w:eastAsia="ru-RU"/>
              </w:rPr>
              <w:t>-</w:t>
            </w:r>
            <w:r w:rsidRPr="00312CEB">
              <w:rPr>
                <w:rFonts w:ascii="Times New Roman" w:eastAsia="Times New Roman" w:hAnsi="Times New Roman"/>
                <w:lang w:val="en-US" w:eastAsia="ru-RU"/>
              </w:rPr>
              <w:t>n</w:t>
            </w:r>
            <w:r w:rsidRPr="00312CEB">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roofErr w:type="spellStart"/>
            <w:r w:rsidRPr="00312CEB">
              <w:rPr>
                <w:rFonts w:ascii="Times New Roman" w:eastAsia="Times New Roman" w:hAnsi="Times New Roman"/>
                <w:color w:val="000000"/>
                <w:lang w:eastAsia="ru-RU"/>
              </w:rPr>
              <w:t>Пн</w:t>
            </w:r>
            <w:proofErr w:type="spellEnd"/>
            <w:r w:rsidRPr="00312CEB">
              <w:rPr>
                <w:rFonts w:ascii="Times New Roman" w:eastAsia="Times New Roman" w:hAnsi="Times New Roman"/>
                <w:color w:val="000000"/>
                <w:lang w:eastAsia="ru-RU"/>
              </w:rPr>
              <w:t>-Сб.</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с 8:00-20:00</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Вс. - Выходной</w:t>
            </w:r>
          </w:p>
        </w:tc>
      </w:tr>
      <w:tr w:rsidR="00312CEB" w:rsidRPr="00312CEB" w:rsidTr="007255FF">
        <w:trPr>
          <w:trHeight w:val="600"/>
        </w:trPr>
        <w:tc>
          <w:tcPr>
            <w:tcW w:w="1045" w:type="pct"/>
            <w:vMerge/>
            <w:tcBorders>
              <w:top w:val="single" w:sz="6" w:space="0" w:color="000000"/>
              <w:left w:val="single" w:sz="6" w:space="0" w:color="000000"/>
              <w:bottom w:val="single" w:sz="2" w:space="0" w:color="000000"/>
              <w:right w:val="single" w:sz="6" w:space="0" w:color="000000"/>
            </w:tcBorders>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12CEB" w:rsidRPr="00312CEB" w:rsidRDefault="00312CEB" w:rsidP="00664E9B">
            <w:pPr>
              <w:spacing w:after="0" w:line="240" w:lineRule="auto"/>
              <w:jc w:val="center"/>
              <w:rPr>
                <w:rFonts w:ascii="Times New Roman" w:hAnsi="Times New Roman"/>
              </w:rPr>
            </w:pPr>
            <w:r w:rsidRPr="00312CEB">
              <w:rPr>
                <w:rFonts w:ascii="Times New Roman" w:hAnsi="Times New Roman"/>
              </w:rPr>
              <w:t>143360, Московская область, Наро-Фоминский городской округ,</w:t>
            </w:r>
          </w:p>
          <w:p w:rsidR="00312CEB" w:rsidRPr="00312CEB" w:rsidRDefault="00312CEB" w:rsidP="00664E9B">
            <w:pPr>
              <w:spacing w:after="0" w:line="240" w:lineRule="auto"/>
              <w:jc w:val="center"/>
              <w:rPr>
                <w:rFonts w:ascii="Times New Roman" w:hAnsi="Times New Roman"/>
              </w:rPr>
            </w:pPr>
            <w:r w:rsidRPr="00312CEB">
              <w:rPr>
                <w:rFonts w:ascii="Times New Roman" w:hAnsi="Times New Roman"/>
              </w:rPr>
              <w:t xml:space="preserve"> г. Апрелевка, </w:t>
            </w:r>
          </w:p>
          <w:p w:rsidR="00312CEB" w:rsidRPr="00312CEB" w:rsidRDefault="00312CEB" w:rsidP="00664E9B">
            <w:pPr>
              <w:spacing w:after="0" w:line="240" w:lineRule="auto"/>
              <w:jc w:val="center"/>
              <w:rPr>
                <w:rFonts w:ascii="Times New Roman" w:hAnsi="Times New Roman"/>
              </w:rPr>
            </w:pPr>
            <w:r w:rsidRPr="00312CEB">
              <w:rPr>
                <w:rFonts w:ascii="Times New Roman" w:hAnsi="Times New Roman"/>
              </w:rPr>
              <w:t>ул. Августовская, стр. 14 (2 этаж)</w:t>
            </w:r>
          </w:p>
        </w:tc>
        <w:tc>
          <w:tcPr>
            <w:tcW w:w="681"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8(496)347-77-57</w:t>
            </w:r>
          </w:p>
        </w:tc>
        <w:tc>
          <w:tcPr>
            <w:tcW w:w="94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12CEB" w:rsidRPr="00312CEB" w:rsidRDefault="000C5FA2" w:rsidP="00664E9B">
            <w:pPr>
              <w:spacing w:after="0" w:line="240" w:lineRule="auto"/>
              <w:contextualSpacing/>
              <w:jc w:val="center"/>
              <w:rPr>
                <w:rFonts w:ascii="Times New Roman" w:eastAsia="Times New Roman" w:hAnsi="Times New Roman"/>
                <w:lang w:eastAsia="ru-RU"/>
              </w:rPr>
            </w:pPr>
            <w:hyperlink r:id="rId15" w:history="1">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arofomi</w:t>
              </w:r>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skmr@mosreg.ru</w:t>
              </w:r>
            </w:hyperlink>
          </w:p>
          <w:p w:rsidR="00312CEB" w:rsidRPr="00312CEB" w:rsidRDefault="00312CEB" w:rsidP="00664E9B">
            <w:pPr>
              <w:spacing w:after="0" w:line="240" w:lineRule="auto"/>
              <w:contextualSpacing/>
              <w:jc w:val="center"/>
              <w:rPr>
                <w:rFonts w:ascii="Times New Roman" w:eastAsia="Times New Roman" w:hAnsi="Times New Roman"/>
                <w:lang w:eastAsia="ru-RU"/>
              </w:rPr>
            </w:pPr>
            <w:proofErr w:type="spellStart"/>
            <w:r w:rsidRPr="00312CEB">
              <w:rPr>
                <w:rFonts w:ascii="Times New Roman" w:eastAsia="Times New Roman" w:hAnsi="Times New Roman"/>
                <w:lang w:eastAsia="ru-RU"/>
              </w:rPr>
              <w:t>mfc</w:t>
            </w:r>
            <w:proofErr w:type="spellEnd"/>
            <w:r w:rsidRPr="00312CEB">
              <w:rPr>
                <w:rFonts w:ascii="Times New Roman" w:eastAsia="Times New Roman" w:hAnsi="Times New Roman"/>
                <w:lang w:eastAsia="ru-RU"/>
              </w:rPr>
              <w:t>-</w:t>
            </w:r>
            <w:r w:rsidRPr="00312CEB">
              <w:rPr>
                <w:rFonts w:ascii="Times New Roman" w:eastAsia="Times New Roman" w:hAnsi="Times New Roman"/>
                <w:lang w:val="en-US" w:eastAsia="ru-RU"/>
              </w:rPr>
              <w:t>n</w:t>
            </w:r>
            <w:r w:rsidRPr="00312CEB">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roofErr w:type="spellStart"/>
            <w:r w:rsidRPr="00312CEB">
              <w:rPr>
                <w:rFonts w:ascii="Times New Roman" w:eastAsia="Times New Roman" w:hAnsi="Times New Roman"/>
                <w:color w:val="000000"/>
                <w:lang w:eastAsia="ru-RU"/>
              </w:rPr>
              <w:t>Пн</w:t>
            </w:r>
            <w:proofErr w:type="spellEnd"/>
            <w:r w:rsidRPr="00312CEB">
              <w:rPr>
                <w:rFonts w:ascii="Times New Roman" w:eastAsia="Times New Roman" w:hAnsi="Times New Roman"/>
                <w:color w:val="000000"/>
                <w:lang w:eastAsia="ru-RU"/>
              </w:rPr>
              <w:t>-Сб.</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с 8:00-20:00</w:t>
            </w:r>
          </w:p>
          <w:p w:rsidR="00312CEB" w:rsidRPr="00312CEB" w:rsidRDefault="00312CEB" w:rsidP="00664E9B">
            <w:pPr>
              <w:spacing w:after="0" w:line="240" w:lineRule="auto"/>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Вс. - Выходной</w:t>
            </w:r>
          </w:p>
        </w:tc>
      </w:tr>
      <w:tr w:rsidR="00312CEB" w:rsidRPr="00312CEB" w:rsidTr="007255FF">
        <w:trPr>
          <w:trHeight w:val="600"/>
        </w:trPr>
        <w:tc>
          <w:tcPr>
            <w:tcW w:w="1045" w:type="pct"/>
            <w:vMerge/>
            <w:tcBorders>
              <w:top w:val="single" w:sz="6" w:space="0" w:color="000000"/>
              <w:left w:val="single" w:sz="6" w:space="0" w:color="000000"/>
              <w:bottom w:val="single" w:sz="2" w:space="0" w:color="000000"/>
              <w:right w:val="single" w:sz="6" w:space="0" w:color="000000"/>
            </w:tcBorders>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
        </w:tc>
        <w:tc>
          <w:tcPr>
            <w:tcW w:w="132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312CEB" w:rsidRPr="00312CEB" w:rsidRDefault="00312CEB" w:rsidP="00664E9B">
            <w:pPr>
              <w:spacing w:after="0" w:line="240" w:lineRule="auto"/>
              <w:jc w:val="center"/>
              <w:rPr>
                <w:rFonts w:ascii="Times New Roman" w:hAnsi="Times New Roman"/>
              </w:rPr>
            </w:pPr>
            <w:r w:rsidRPr="00312CEB">
              <w:rPr>
                <w:rFonts w:ascii="Times New Roman" w:hAnsi="Times New Roman"/>
              </w:rPr>
              <w:t xml:space="preserve">143370, Московская область, Наро-Фоминский городской округ, п. </w:t>
            </w:r>
            <w:proofErr w:type="spellStart"/>
            <w:r w:rsidRPr="00312CEB">
              <w:rPr>
                <w:rFonts w:ascii="Times New Roman" w:hAnsi="Times New Roman"/>
              </w:rPr>
              <w:t>Селятино</w:t>
            </w:r>
            <w:proofErr w:type="spellEnd"/>
            <w:r w:rsidRPr="00312CEB">
              <w:rPr>
                <w:rFonts w:ascii="Times New Roman" w:hAnsi="Times New Roman"/>
              </w:rPr>
              <w:t>, ул. Спортивная, д. 2А (2 этаж)</w:t>
            </w:r>
          </w:p>
        </w:tc>
        <w:tc>
          <w:tcPr>
            <w:tcW w:w="681"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8(496)347-77-67</w:t>
            </w:r>
          </w:p>
        </w:tc>
        <w:tc>
          <w:tcPr>
            <w:tcW w:w="94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312CEB" w:rsidRPr="00312CEB" w:rsidRDefault="000C5FA2" w:rsidP="00664E9B">
            <w:pPr>
              <w:spacing w:after="0" w:line="240" w:lineRule="auto"/>
              <w:contextualSpacing/>
              <w:jc w:val="center"/>
              <w:rPr>
                <w:rFonts w:ascii="Times New Roman" w:hAnsi="Times New Roman"/>
              </w:rPr>
            </w:pPr>
            <w:hyperlink r:id="rId16" w:history="1">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arofomi</w:t>
              </w:r>
              <w:r w:rsidR="00312CEB" w:rsidRPr="00312CEB">
                <w:rPr>
                  <w:rFonts w:ascii="Times New Roman" w:hAnsi="Times New Roman"/>
                  <w:color w:val="0000FF"/>
                  <w:u w:val="single"/>
                  <w:lang w:val="en-US"/>
                </w:rPr>
                <w:t>n</w:t>
              </w:r>
              <w:r w:rsidR="00312CEB" w:rsidRPr="00312CEB">
                <w:rPr>
                  <w:rFonts w:ascii="Times New Roman" w:hAnsi="Times New Roman"/>
                  <w:color w:val="0000FF"/>
                  <w:u w:val="single"/>
                </w:rPr>
                <w:t>skmr@mosreg.ru</w:t>
              </w:r>
            </w:hyperlink>
          </w:p>
          <w:p w:rsidR="00312CEB" w:rsidRPr="00312CEB" w:rsidRDefault="00312CEB" w:rsidP="00664E9B">
            <w:pPr>
              <w:spacing w:after="0" w:line="240" w:lineRule="auto"/>
              <w:contextualSpacing/>
              <w:jc w:val="center"/>
              <w:rPr>
                <w:rFonts w:ascii="Times New Roman" w:eastAsia="Times New Roman" w:hAnsi="Times New Roman"/>
                <w:lang w:eastAsia="ru-RU"/>
              </w:rPr>
            </w:pPr>
            <w:proofErr w:type="spellStart"/>
            <w:r w:rsidRPr="00312CEB">
              <w:rPr>
                <w:rFonts w:ascii="Times New Roman" w:eastAsia="Times New Roman" w:hAnsi="Times New Roman"/>
                <w:lang w:eastAsia="ru-RU"/>
              </w:rPr>
              <w:t>mfc</w:t>
            </w:r>
            <w:proofErr w:type="spellEnd"/>
            <w:r w:rsidRPr="00312CEB">
              <w:rPr>
                <w:rFonts w:ascii="Times New Roman" w:eastAsia="Times New Roman" w:hAnsi="Times New Roman"/>
                <w:lang w:eastAsia="ru-RU"/>
              </w:rPr>
              <w:t>-</w:t>
            </w:r>
            <w:r w:rsidRPr="00312CEB">
              <w:rPr>
                <w:rFonts w:ascii="Times New Roman" w:eastAsia="Times New Roman" w:hAnsi="Times New Roman"/>
                <w:lang w:val="en-US" w:eastAsia="ru-RU"/>
              </w:rPr>
              <w:t>n</w:t>
            </w:r>
            <w:r w:rsidRPr="00312CEB">
              <w:rPr>
                <w:rFonts w:ascii="Times New Roman" w:eastAsia="Times New Roman" w:hAnsi="Times New Roman"/>
                <w:lang w:eastAsia="ru-RU"/>
              </w:rPr>
              <w:t>f.ru</w:t>
            </w:r>
          </w:p>
        </w:tc>
        <w:tc>
          <w:tcPr>
            <w:tcW w:w="99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proofErr w:type="spellStart"/>
            <w:r w:rsidRPr="00312CEB">
              <w:rPr>
                <w:rFonts w:ascii="Times New Roman" w:eastAsia="Times New Roman" w:hAnsi="Times New Roman"/>
                <w:color w:val="000000"/>
                <w:lang w:eastAsia="ru-RU"/>
              </w:rPr>
              <w:t>Пн</w:t>
            </w:r>
            <w:proofErr w:type="spellEnd"/>
            <w:r w:rsidRPr="00312CEB">
              <w:rPr>
                <w:rFonts w:ascii="Times New Roman" w:eastAsia="Times New Roman" w:hAnsi="Times New Roman"/>
                <w:color w:val="000000"/>
                <w:lang w:eastAsia="ru-RU"/>
              </w:rPr>
              <w:t>-Сб.</w:t>
            </w:r>
          </w:p>
          <w:p w:rsidR="00312CEB" w:rsidRPr="00312CEB" w:rsidRDefault="00312CEB" w:rsidP="00664E9B">
            <w:pPr>
              <w:spacing w:after="0" w:line="240" w:lineRule="auto"/>
              <w:contextualSpacing/>
              <w:jc w:val="center"/>
              <w:rPr>
                <w:rFonts w:ascii="Times New Roman" w:eastAsia="Times New Roman" w:hAnsi="Times New Roman"/>
                <w:color w:val="000000"/>
                <w:lang w:eastAsia="ru-RU"/>
              </w:rPr>
            </w:pPr>
            <w:r w:rsidRPr="00312CEB">
              <w:rPr>
                <w:rFonts w:ascii="Times New Roman" w:eastAsia="Times New Roman" w:hAnsi="Times New Roman"/>
                <w:color w:val="000000"/>
                <w:lang w:eastAsia="ru-RU"/>
              </w:rPr>
              <w:t>с 8:00-20:00</w:t>
            </w:r>
          </w:p>
          <w:p w:rsidR="00312CEB" w:rsidRPr="00312CEB" w:rsidRDefault="00312CEB" w:rsidP="00664E9B">
            <w:pPr>
              <w:spacing w:after="0" w:line="240" w:lineRule="auto"/>
              <w:jc w:val="center"/>
              <w:rPr>
                <w:rFonts w:ascii="Times New Roman" w:hAnsi="Times New Roman"/>
              </w:rPr>
            </w:pPr>
            <w:r w:rsidRPr="00312CEB">
              <w:rPr>
                <w:rFonts w:ascii="Times New Roman" w:eastAsia="Times New Roman" w:hAnsi="Times New Roman"/>
                <w:color w:val="000000"/>
                <w:lang w:eastAsia="ru-RU"/>
              </w:rPr>
              <w:t>Вс. - Выходной</w:t>
            </w:r>
          </w:p>
        </w:tc>
      </w:tr>
    </w:tbl>
    <w:p w:rsidR="00312CEB" w:rsidRPr="00312CEB" w:rsidRDefault="00312CEB" w:rsidP="00664E9B">
      <w:pPr>
        <w:spacing w:after="0" w:line="240" w:lineRule="auto"/>
        <w:rPr>
          <w:rFonts w:ascii="Times New Roman" w:eastAsia="Times New Roman" w:hAnsi="Times New Roman"/>
          <w:sz w:val="24"/>
          <w:szCs w:val="24"/>
          <w:lang w:eastAsia="ar-SA"/>
        </w:rPr>
      </w:pPr>
    </w:p>
    <w:p w:rsidR="00312CEB" w:rsidRPr="00312CEB" w:rsidRDefault="00312CEB" w:rsidP="00664E9B">
      <w:pPr>
        <w:spacing w:after="0" w:line="240" w:lineRule="auto"/>
        <w:jc w:val="both"/>
        <w:rPr>
          <w:rFonts w:ascii="Times New Roman" w:eastAsia="Times New Roman" w:hAnsi="Times New Roman"/>
          <w:b/>
          <w:sz w:val="24"/>
          <w:szCs w:val="24"/>
          <w:lang w:eastAsia="ar-SA"/>
        </w:rPr>
      </w:pPr>
      <w:r w:rsidRPr="00312CEB">
        <w:rPr>
          <w:rFonts w:ascii="Times New Roman" w:eastAsia="Times New Roman" w:hAnsi="Times New Roman"/>
          <w:b/>
          <w:sz w:val="24"/>
          <w:szCs w:val="24"/>
          <w:lang w:eastAsia="ar-SA"/>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12CEB" w:rsidRPr="00312CEB" w:rsidRDefault="00312CEB" w:rsidP="00664E9B">
      <w:pPr>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Место нахождения: 143407, Московская область,</w:t>
      </w:r>
      <w:r w:rsidRPr="00312CEB" w:rsidDel="009F5552">
        <w:rPr>
          <w:rFonts w:ascii="Times New Roman" w:eastAsia="Times New Roman" w:hAnsi="Times New Roman"/>
          <w:sz w:val="24"/>
          <w:szCs w:val="24"/>
          <w:lang w:eastAsia="ar-SA"/>
        </w:rPr>
        <w:t xml:space="preserve"> </w:t>
      </w:r>
      <w:r w:rsidRPr="00312CEB">
        <w:rPr>
          <w:rFonts w:ascii="Times New Roman" w:eastAsia="Times New Roman" w:hAnsi="Times New Roman"/>
          <w:sz w:val="24"/>
          <w:szCs w:val="24"/>
          <w:lang w:eastAsia="ar-SA"/>
        </w:rPr>
        <w:t>г. Красногорск, бульвар Строителей, д. 4, Бизнес центр «Кубик», секция А, этаж 4.</w:t>
      </w:r>
    </w:p>
    <w:p w:rsidR="00312CEB" w:rsidRPr="00312CEB" w:rsidRDefault="00312CEB" w:rsidP="00664E9B">
      <w:pPr>
        <w:spacing w:after="0" w:line="240" w:lineRule="auto"/>
        <w:ind w:firstLine="540"/>
        <w:rPr>
          <w:rFonts w:ascii="Times New Roman" w:eastAsia="Times New Roman" w:hAnsi="Times New Roman"/>
          <w:sz w:val="24"/>
          <w:szCs w:val="24"/>
          <w:lang w:eastAsia="ar-SA"/>
        </w:rPr>
      </w:pPr>
    </w:p>
    <w:p w:rsidR="00312CEB" w:rsidRPr="00312CEB" w:rsidRDefault="00312CEB" w:rsidP="00664E9B">
      <w:pPr>
        <w:spacing w:after="0" w:line="240" w:lineRule="auto"/>
        <w:ind w:firstLine="540"/>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Понедельник:</w:t>
            </w:r>
          </w:p>
        </w:tc>
        <w:tc>
          <w:tcPr>
            <w:tcW w:w="3818" w:type="pct"/>
            <w:vAlign w:val="center"/>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 09.00 до 18.00 (перерыв 13.00-13.45)</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Вторник:</w:t>
            </w:r>
          </w:p>
        </w:tc>
        <w:tc>
          <w:tcPr>
            <w:tcW w:w="3818" w:type="pct"/>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 09.00 до 18.00 (перерыв13.00-13.45)</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Среда:</w:t>
            </w:r>
          </w:p>
        </w:tc>
        <w:tc>
          <w:tcPr>
            <w:tcW w:w="3818" w:type="pct"/>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 09.00 до 18.00 (перерыв 13.00-13.45)</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Четверг:</w:t>
            </w:r>
          </w:p>
        </w:tc>
        <w:tc>
          <w:tcPr>
            <w:tcW w:w="3818" w:type="pct"/>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 09.00 до 18.00 (перерыв13.00-13.45)</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Пятница:</w:t>
            </w:r>
          </w:p>
        </w:tc>
        <w:tc>
          <w:tcPr>
            <w:tcW w:w="3818" w:type="pct"/>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 09.00 до 16.45 (перерыв13.00-13.45)</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Суббота:</w:t>
            </w:r>
          </w:p>
        </w:tc>
        <w:tc>
          <w:tcPr>
            <w:tcW w:w="3818" w:type="pct"/>
            <w:vAlign w:val="center"/>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выходной день</w:t>
            </w:r>
          </w:p>
        </w:tc>
      </w:tr>
      <w:tr w:rsidR="00312CEB" w:rsidRPr="00312CEB" w:rsidTr="007255FF">
        <w:tc>
          <w:tcPr>
            <w:tcW w:w="1182" w:type="pct"/>
          </w:tcPr>
          <w:p w:rsidR="00312CEB" w:rsidRPr="00312CEB" w:rsidRDefault="00312CEB" w:rsidP="00664E9B">
            <w:pPr>
              <w:tabs>
                <w:tab w:val="left" w:pos="1276"/>
              </w:tabs>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Воскресенье:</w:t>
            </w:r>
          </w:p>
        </w:tc>
        <w:tc>
          <w:tcPr>
            <w:tcW w:w="3818" w:type="pct"/>
            <w:vAlign w:val="center"/>
          </w:tcPr>
          <w:p w:rsidR="00312CEB" w:rsidRPr="00312CEB" w:rsidRDefault="00312CEB" w:rsidP="00664E9B">
            <w:pPr>
              <w:tabs>
                <w:tab w:val="left" w:pos="1276"/>
              </w:tabs>
              <w:spacing w:after="0" w:line="240" w:lineRule="auto"/>
              <w:jc w:val="center"/>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выходной день</w:t>
            </w:r>
          </w:p>
        </w:tc>
      </w:tr>
    </w:tbl>
    <w:p w:rsidR="00312CEB" w:rsidRPr="00312CEB" w:rsidRDefault="00312CEB" w:rsidP="00664E9B">
      <w:pPr>
        <w:spacing w:after="0" w:line="240" w:lineRule="auto"/>
        <w:jc w:val="both"/>
        <w:rPr>
          <w:rFonts w:ascii="Times New Roman" w:eastAsia="Times New Roman" w:hAnsi="Times New Roman"/>
          <w:sz w:val="24"/>
          <w:szCs w:val="24"/>
          <w:lang w:eastAsia="ar-SA"/>
        </w:rPr>
      </w:pPr>
    </w:p>
    <w:p w:rsidR="00312CEB" w:rsidRPr="00312CEB" w:rsidRDefault="00312CEB" w:rsidP="00664E9B">
      <w:pPr>
        <w:spacing w:after="0" w:line="240" w:lineRule="auto"/>
        <w:jc w:val="both"/>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Почтовый адрес: 143407, Московская область, г. Красногорск, бульвар Строителей, д. 1.</w:t>
      </w:r>
    </w:p>
    <w:p w:rsidR="00312CEB" w:rsidRPr="00312CEB" w:rsidRDefault="00312CEB" w:rsidP="00664E9B">
      <w:pPr>
        <w:spacing w:after="0" w:line="240" w:lineRule="auto"/>
        <w:jc w:val="both"/>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 xml:space="preserve">Телефон </w:t>
      </w:r>
      <w:proofErr w:type="spellStart"/>
      <w:r w:rsidRPr="00312CEB">
        <w:rPr>
          <w:rFonts w:ascii="Times New Roman" w:eastAsia="Times New Roman" w:hAnsi="Times New Roman"/>
          <w:sz w:val="24"/>
          <w:szCs w:val="24"/>
          <w:lang w:eastAsia="ar-SA"/>
        </w:rPr>
        <w:t>Call</w:t>
      </w:r>
      <w:proofErr w:type="spellEnd"/>
      <w:r w:rsidRPr="00312CEB">
        <w:rPr>
          <w:rFonts w:ascii="Times New Roman" w:eastAsia="Times New Roman" w:hAnsi="Times New Roman"/>
          <w:sz w:val="24"/>
          <w:szCs w:val="24"/>
          <w:lang w:eastAsia="ar-SA"/>
        </w:rPr>
        <w:t>-центра: 8(495)794-86-41.</w:t>
      </w:r>
    </w:p>
    <w:p w:rsidR="00312CEB" w:rsidRPr="00312CEB" w:rsidRDefault="00312CEB" w:rsidP="00664E9B">
      <w:pPr>
        <w:spacing w:after="0" w:line="240" w:lineRule="auto"/>
        <w:jc w:val="both"/>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Официальный сайт в сети Интернет: mfc.mosreg.ru.</w:t>
      </w:r>
    </w:p>
    <w:p w:rsidR="00312CEB" w:rsidRPr="00312CEB" w:rsidRDefault="00312CEB" w:rsidP="00664E9B">
      <w:pPr>
        <w:spacing w:after="0" w:line="240" w:lineRule="auto"/>
        <w:rPr>
          <w:rFonts w:ascii="Times New Roman" w:eastAsia="Times New Roman" w:hAnsi="Times New Roman"/>
          <w:sz w:val="24"/>
          <w:szCs w:val="24"/>
          <w:lang w:eastAsia="ar-SA"/>
        </w:rPr>
      </w:pPr>
      <w:r w:rsidRPr="00312CEB">
        <w:rPr>
          <w:rFonts w:ascii="Times New Roman" w:eastAsia="Times New Roman" w:hAnsi="Times New Roman"/>
          <w:sz w:val="24"/>
          <w:szCs w:val="24"/>
          <w:lang w:eastAsia="ar-SA"/>
        </w:rPr>
        <w:t xml:space="preserve">Адрес электронной почты в сети Интернет: </w:t>
      </w:r>
      <w:hyperlink r:id="rId17" w:history="1">
        <w:r w:rsidRPr="00312CEB">
          <w:rPr>
            <w:rFonts w:ascii="Times New Roman" w:eastAsia="Times New Roman" w:hAnsi="Times New Roman"/>
            <w:sz w:val="24"/>
            <w:szCs w:val="24"/>
            <w:lang w:eastAsia="ar-SA"/>
          </w:rPr>
          <w:t>MFC@mosreg.ru</w:t>
        </w:r>
      </w:hyperlink>
      <w:r w:rsidRPr="00312CEB">
        <w:rPr>
          <w:rFonts w:ascii="Times New Roman" w:eastAsia="Times New Roman" w:hAnsi="Times New Roman"/>
          <w:sz w:val="24"/>
          <w:szCs w:val="24"/>
          <w:lang w:eastAsia="ar-SA"/>
        </w:rPr>
        <w:t>.</w:t>
      </w:r>
    </w:p>
    <w:p w:rsidR="00312CEB" w:rsidRPr="00312CEB" w:rsidRDefault="00312CEB" w:rsidP="00664E9B">
      <w:pPr>
        <w:spacing w:after="0" w:line="240" w:lineRule="auto"/>
        <w:contextualSpacing/>
        <w:jc w:val="center"/>
        <w:rPr>
          <w:rFonts w:ascii="Times New Roman" w:eastAsia="Times New Roman" w:hAnsi="Times New Roman"/>
          <w:sz w:val="24"/>
          <w:szCs w:val="24"/>
          <w:lang w:eastAsia="ar-SA"/>
        </w:rPr>
      </w:pPr>
    </w:p>
    <w:p w:rsidR="00E84732" w:rsidRPr="00BF2DE7" w:rsidRDefault="00E84732" w:rsidP="00664E9B">
      <w:pPr>
        <w:spacing w:after="0" w:line="240" w:lineRule="auto"/>
        <w:contextualSpacing/>
        <w:jc w:val="center"/>
        <w:rPr>
          <w:rFonts w:ascii="Times New Roman" w:eastAsia="Times New Roman" w:hAnsi="Times New Roman"/>
          <w:b/>
          <w:color w:val="000000" w:themeColor="text1"/>
          <w:sz w:val="18"/>
          <w:szCs w:val="24"/>
          <w:lang w:eastAsia="ru-RU"/>
        </w:rPr>
      </w:pPr>
    </w:p>
    <w:p w:rsidR="00312CEB" w:rsidRDefault="00312CEB" w:rsidP="00664E9B">
      <w:pPr>
        <w:pStyle w:val="12"/>
        <w:ind w:left="5103"/>
        <w:jc w:val="left"/>
        <w:rPr>
          <w:color w:val="000000" w:themeColor="text1"/>
          <w:lang w:val="ru-RU"/>
        </w:rPr>
      </w:pPr>
      <w:bookmarkStart w:id="274" w:name="_Приложение_№_9."/>
      <w:bookmarkStart w:id="275" w:name="_Приложение_3"/>
      <w:bookmarkStart w:id="276" w:name="_Toc441496569"/>
      <w:bookmarkStart w:id="277" w:name="прил3"/>
      <w:bookmarkEnd w:id="274"/>
      <w:bookmarkEnd w:id="275"/>
    </w:p>
    <w:p w:rsidR="00312CEB" w:rsidRPr="00312CEB" w:rsidRDefault="00312CEB" w:rsidP="00664E9B">
      <w:pPr>
        <w:spacing w:after="0" w:line="240" w:lineRule="auto"/>
        <w:rPr>
          <w:lang w:eastAsia="ru-RU"/>
        </w:rPr>
      </w:pPr>
    </w:p>
    <w:p w:rsidR="00E03504" w:rsidRPr="00F84798" w:rsidRDefault="00E03504" w:rsidP="00664E9B">
      <w:pPr>
        <w:pStyle w:val="12"/>
        <w:ind w:left="5103"/>
        <w:jc w:val="left"/>
        <w:rPr>
          <w:color w:val="000000" w:themeColor="text1"/>
        </w:rPr>
      </w:pPr>
      <w:bookmarkStart w:id="278" w:name="_Toc506883584"/>
      <w:r w:rsidRPr="00F84798">
        <w:rPr>
          <w:color w:val="000000" w:themeColor="text1"/>
        </w:rPr>
        <w:lastRenderedPageBreak/>
        <w:t>Приложение 3</w:t>
      </w:r>
      <w:bookmarkEnd w:id="278"/>
      <w:r w:rsidRPr="00F84798">
        <w:rPr>
          <w:color w:val="000000" w:themeColor="text1"/>
        </w:rPr>
        <w:t xml:space="preserve"> </w:t>
      </w:r>
      <w:bookmarkEnd w:id="276"/>
    </w:p>
    <w:p w:rsidR="00881A16"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279" w:name="_Toc470127603"/>
      <w:bookmarkStart w:id="280" w:name="ПорядокПолученияЛицамиИнформации"/>
      <w:bookmarkEnd w:id="277"/>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664E9B">
      <w:pPr>
        <w:pStyle w:val="20"/>
        <w:spacing w:before="120" w:after="120"/>
        <w:rPr>
          <w:color w:val="000000" w:themeColor="text1"/>
        </w:rPr>
      </w:pPr>
      <w:bookmarkStart w:id="281" w:name="_Toc506883585"/>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9"/>
      <w:bookmarkEnd w:id="281"/>
    </w:p>
    <w:bookmarkEnd w:id="280"/>
    <w:p w:rsidR="00FB23FC" w:rsidRPr="00F84798" w:rsidRDefault="00FB23FC" w:rsidP="00664E9B">
      <w:pPr>
        <w:spacing w:after="0" w:line="240" w:lineRule="auto"/>
        <w:rPr>
          <w:color w:val="000000" w:themeColor="text1"/>
          <w:lang w:eastAsia="ru-RU"/>
        </w:rPr>
      </w:pP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664E9B">
      <w:pPr>
        <w:pStyle w:val="a"/>
        <w:numPr>
          <w:ilvl w:val="0"/>
          <w:numId w:val="6"/>
        </w:numPr>
        <w:tabs>
          <w:tab w:val="left" w:pos="1134"/>
        </w:tabs>
        <w:spacing w:after="0" w:line="240" w:lineRule="auto"/>
        <w:ind w:left="0" w:firstLine="709"/>
        <w:rPr>
          <w:color w:val="000000" w:themeColor="text1"/>
          <w:sz w:val="24"/>
          <w:szCs w:val="24"/>
        </w:rPr>
      </w:pPr>
      <w:r w:rsidRPr="00F84798">
        <w:rPr>
          <w:color w:val="000000" w:themeColor="text1"/>
          <w:sz w:val="24"/>
          <w:szCs w:val="24"/>
        </w:rPr>
        <w:t xml:space="preserve">на официальном сайте </w:t>
      </w:r>
      <w:r w:rsidR="00146211" w:rsidRPr="00146211">
        <w:rPr>
          <w:color w:val="000000" w:themeColor="text1"/>
          <w:sz w:val="24"/>
          <w:szCs w:val="24"/>
        </w:rPr>
        <w:t xml:space="preserve">органов местного самоуправления Наро-Фоминского городского округа </w:t>
      </w:r>
      <w:r w:rsidR="000C5FA2">
        <w:rPr>
          <w:color w:val="000000" w:themeColor="text1"/>
          <w:sz w:val="24"/>
          <w:szCs w:val="24"/>
        </w:rPr>
        <w:t xml:space="preserve">в сети Интернет </w:t>
      </w:r>
      <w:r w:rsidRPr="00F84798">
        <w:rPr>
          <w:color w:val="000000" w:themeColor="text1"/>
          <w:sz w:val="24"/>
          <w:szCs w:val="24"/>
        </w:rPr>
        <w:t xml:space="preserve">- </w:t>
      </w:r>
      <w:r w:rsidR="004633F5" w:rsidRPr="00BF2DE7">
        <w:rPr>
          <w:color w:val="000000" w:themeColor="text1"/>
          <w:sz w:val="24"/>
          <w:szCs w:val="24"/>
        </w:rPr>
        <w:t>http://</w:t>
      </w:r>
      <w:r w:rsidR="004633F5" w:rsidRPr="00BF2DE7">
        <w:rPr>
          <w:color w:val="000000" w:themeColor="text1"/>
          <w:sz w:val="24"/>
          <w:szCs w:val="24"/>
          <w:lang w:val="en-US"/>
        </w:rPr>
        <w:t>www</w:t>
      </w:r>
      <w:r w:rsidR="004633F5" w:rsidRPr="00BF2DE7">
        <w:rPr>
          <w:color w:val="000000" w:themeColor="text1"/>
          <w:sz w:val="24"/>
          <w:szCs w:val="24"/>
        </w:rPr>
        <w:t>.</w:t>
      </w:r>
      <w:proofErr w:type="spellStart"/>
      <w:r w:rsidR="004633F5">
        <w:rPr>
          <w:color w:val="000000" w:themeColor="text1"/>
          <w:sz w:val="24"/>
          <w:szCs w:val="24"/>
          <w:lang w:val="en-US"/>
        </w:rPr>
        <w:t>nfreg</w:t>
      </w:r>
      <w:proofErr w:type="spellEnd"/>
      <w:r w:rsidR="004633F5" w:rsidRPr="00285476">
        <w:rPr>
          <w:color w:val="000000" w:themeColor="text1"/>
          <w:sz w:val="24"/>
          <w:szCs w:val="24"/>
        </w:rPr>
        <w:t>.</w:t>
      </w:r>
      <w:proofErr w:type="spellStart"/>
      <w:r w:rsidR="004633F5">
        <w:rPr>
          <w:color w:val="000000" w:themeColor="text1"/>
          <w:sz w:val="24"/>
          <w:szCs w:val="24"/>
          <w:lang w:val="en-US"/>
        </w:rPr>
        <w:t>ru</w:t>
      </w:r>
      <w:proofErr w:type="spellEnd"/>
      <w:r w:rsidRPr="00F84798">
        <w:rPr>
          <w:color w:val="000000" w:themeColor="text1"/>
          <w:sz w:val="24"/>
          <w:szCs w:val="24"/>
        </w:rPr>
        <w:t>;</w:t>
      </w:r>
    </w:p>
    <w:p w:rsidR="00FB23FC" w:rsidRPr="00F84798" w:rsidRDefault="00FB23FC" w:rsidP="00664E9B">
      <w:pPr>
        <w:pStyle w:val="a"/>
        <w:numPr>
          <w:ilvl w:val="0"/>
          <w:numId w:val="6"/>
        </w:numPr>
        <w:tabs>
          <w:tab w:val="left" w:pos="1134"/>
        </w:tabs>
        <w:spacing w:after="0" w:line="240" w:lineRule="auto"/>
        <w:ind w:left="0" w:firstLine="709"/>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664E9B">
      <w:pPr>
        <w:pStyle w:val="a"/>
        <w:numPr>
          <w:ilvl w:val="0"/>
          <w:numId w:val="6"/>
        </w:numPr>
        <w:tabs>
          <w:tab w:val="left" w:pos="1134"/>
        </w:tabs>
        <w:spacing w:after="0" w:line="240" w:lineRule="auto"/>
        <w:ind w:left="0" w:firstLine="709"/>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 xml:space="preserve">Размещенная в электронном виде 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B41EE8" w:rsidP="00B41EE8">
      <w:pPr>
        <w:pStyle w:val="a"/>
        <w:numPr>
          <w:ilvl w:val="0"/>
          <w:numId w:val="0"/>
        </w:numPr>
        <w:tabs>
          <w:tab w:val="left" w:pos="1134"/>
          <w:tab w:val="left" w:pos="1276"/>
        </w:tabs>
        <w:spacing w:after="0" w:line="240" w:lineRule="auto"/>
        <w:ind w:firstLine="709"/>
        <w:rPr>
          <w:color w:val="000000" w:themeColor="text1"/>
          <w:sz w:val="24"/>
          <w:szCs w:val="24"/>
        </w:rPr>
      </w:pPr>
      <w:r>
        <w:rPr>
          <w:color w:val="000000" w:themeColor="text1"/>
          <w:sz w:val="24"/>
          <w:szCs w:val="24"/>
        </w:rPr>
        <w:t>а)</w:t>
      </w:r>
      <w:r>
        <w:rPr>
          <w:color w:val="000000" w:themeColor="text1"/>
          <w:sz w:val="24"/>
          <w:szCs w:val="24"/>
        </w:rPr>
        <w:tab/>
      </w:r>
      <w:r w:rsidR="00FB23FC" w:rsidRPr="00F84798">
        <w:rPr>
          <w:color w:val="000000" w:themeColor="text1"/>
          <w:sz w:val="24"/>
          <w:szCs w:val="24"/>
        </w:rPr>
        <w:t>наименование, почтовые адреса, справочные номера телефонов, адреса электронной почты, адреса сайт</w:t>
      </w:r>
      <w:r w:rsidR="000C5FA2">
        <w:rPr>
          <w:color w:val="000000" w:themeColor="text1"/>
          <w:sz w:val="24"/>
          <w:szCs w:val="24"/>
        </w:rPr>
        <w:t>ов</w:t>
      </w:r>
      <w:r w:rsidR="00FB23FC" w:rsidRPr="00F84798">
        <w:rPr>
          <w:color w:val="000000" w:themeColor="text1"/>
          <w:sz w:val="24"/>
          <w:szCs w:val="24"/>
        </w:rPr>
        <w:t xml:space="preserve"> </w:t>
      </w:r>
      <w:r w:rsidR="00B769F1" w:rsidRPr="00F84798">
        <w:rPr>
          <w:color w:val="000000" w:themeColor="text1"/>
          <w:sz w:val="24"/>
          <w:szCs w:val="24"/>
        </w:rPr>
        <w:t>Администрации</w:t>
      </w:r>
      <w:r w:rsidR="00FB23FC" w:rsidRPr="00F84798">
        <w:rPr>
          <w:color w:val="000000" w:themeColor="text1"/>
          <w:sz w:val="24"/>
          <w:szCs w:val="24"/>
        </w:rPr>
        <w:t xml:space="preserve"> и МФЦ;</w:t>
      </w:r>
    </w:p>
    <w:p w:rsidR="00FB23FC" w:rsidRPr="00F84798" w:rsidRDefault="00B41EE8" w:rsidP="00B41EE8">
      <w:pPr>
        <w:pStyle w:val="a"/>
        <w:numPr>
          <w:ilvl w:val="0"/>
          <w:numId w:val="0"/>
        </w:numPr>
        <w:tabs>
          <w:tab w:val="left" w:pos="1134"/>
          <w:tab w:val="left" w:pos="1276"/>
        </w:tabs>
        <w:spacing w:after="0" w:line="240" w:lineRule="auto"/>
        <w:ind w:firstLine="709"/>
        <w:rPr>
          <w:color w:val="000000" w:themeColor="text1"/>
          <w:sz w:val="24"/>
          <w:szCs w:val="24"/>
        </w:rPr>
      </w:pPr>
      <w:r>
        <w:rPr>
          <w:color w:val="000000" w:themeColor="text1"/>
          <w:sz w:val="24"/>
          <w:szCs w:val="24"/>
        </w:rPr>
        <w:t>б)</w:t>
      </w:r>
      <w:r>
        <w:rPr>
          <w:color w:val="000000" w:themeColor="text1"/>
          <w:sz w:val="24"/>
          <w:szCs w:val="24"/>
        </w:rPr>
        <w:tab/>
      </w:r>
      <w:r w:rsidR="00FB23FC"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0072460A">
        <w:rPr>
          <w:color w:val="000000" w:themeColor="text1"/>
          <w:sz w:val="24"/>
          <w:szCs w:val="24"/>
        </w:rPr>
        <w:t>, Комитета</w:t>
      </w:r>
      <w:r w:rsidR="00FB23FC" w:rsidRPr="00F84798">
        <w:rPr>
          <w:color w:val="000000" w:themeColor="text1"/>
          <w:sz w:val="24"/>
          <w:szCs w:val="24"/>
        </w:rPr>
        <w:t xml:space="preserve"> и МФЦ;</w:t>
      </w:r>
    </w:p>
    <w:p w:rsidR="00FB23FC" w:rsidRPr="00F84798" w:rsidRDefault="00B41EE8" w:rsidP="00B41EE8">
      <w:pPr>
        <w:pStyle w:val="a"/>
        <w:numPr>
          <w:ilvl w:val="0"/>
          <w:numId w:val="0"/>
        </w:numPr>
        <w:tabs>
          <w:tab w:val="left" w:pos="1134"/>
          <w:tab w:val="left" w:pos="1276"/>
        </w:tabs>
        <w:spacing w:after="0" w:line="240" w:lineRule="auto"/>
        <w:ind w:firstLine="709"/>
        <w:rPr>
          <w:color w:val="000000" w:themeColor="text1"/>
          <w:sz w:val="24"/>
          <w:szCs w:val="24"/>
        </w:rPr>
      </w:pPr>
      <w:r>
        <w:rPr>
          <w:color w:val="000000" w:themeColor="text1"/>
          <w:sz w:val="24"/>
          <w:szCs w:val="24"/>
        </w:rPr>
        <w:t>в)</w:t>
      </w:r>
      <w:r>
        <w:rPr>
          <w:color w:val="000000" w:themeColor="text1"/>
          <w:sz w:val="24"/>
          <w:szCs w:val="24"/>
        </w:rPr>
        <w:tab/>
      </w:r>
      <w:r w:rsidR="00FB23FC"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B41EE8">
      <w:pPr>
        <w:pStyle w:val="a"/>
        <w:numPr>
          <w:ilvl w:val="0"/>
          <w:numId w:val="6"/>
        </w:numPr>
        <w:tabs>
          <w:tab w:val="left" w:pos="1134"/>
          <w:tab w:val="left" w:pos="1276"/>
        </w:tabs>
        <w:spacing w:after="0" w:line="240" w:lineRule="auto"/>
        <w:ind w:left="0" w:firstLine="709"/>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B41EE8">
      <w:pPr>
        <w:pStyle w:val="a"/>
        <w:numPr>
          <w:ilvl w:val="0"/>
          <w:numId w:val="6"/>
        </w:numPr>
        <w:tabs>
          <w:tab w:val="left" w:pos="1134"/>
          <w:tab w:val="left" w:pos="1276"/>
        </w:tabs>
        <w:spacing w:after="0" w:line="240" w:lineRule="auto"/>
        <w:ind w:left="0" w:firstLine="709"/>
        <w:rPr>
          <w:color w:val="000000" w:themeColor="text1"/>
          <w:sz w:val="24"/>
          <w:szCs w:val="24"/>
        </w:rPr>
      </w:pPr>
      <w:r w:rsidRPr="00F84798">
        <w:rPr>
          <w:color w:val="000000" w:themeColor="text1"/>
          <w:sz w:val="24"/>
          <w:szCs w:val="24"/>
        </w:rPr>
        <w:t xml:space="preserve">текст </w:t>
      </w:r>
      <w:r w:rsidR="00653A3C">
        <w:rPr>
          <w:color w:val="000000" w:themeColor="text1"/>
          <w:sz w:val="24"/>
          <w:szCs w:val="24"/>
        </w:rPr>
        <w:t>Административного регламента</w:t>
      </w:r>
      <w:r w:rsidRPr="00F84798">
        <w:rPr>
          <w:color w:val="000000" w:themeColor="text1"/>
          <w:sz w:val="24"/>
          <w:szCs w:val="24"/>
        </w:rPr>
        <w:t xml:space="preserve"> с приложениями;</w:t>
      </w:r>
    </w:p>
    <w:p w:rsidR="00FB23FC" w:rsidRPr="00F84798" w:rsidRDefault="00FB23FC" w:rsidP="00B41EE8">
      <w:pPr>
        <w:pStyle w:val="a"/>
        <w:numPr>
          <w:ilvl w:val="0"/>
          <w:numId w:val="6"/>
        </w:numPr>
        <w:tabs>
          <w:tab w:val="left" w:pos="1134"/>
          <w:tab w:val="left" w:pos="1276"/>
        </w:tabs>
        <w:spacing w:after="0" w:line="240" w:lineRule="auto"/>
        <w:ind w:left="0" w:firstLine="709"/>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B41EE8">
      <w:pPr>
        <w:pStyle w:val="a"/>
        <w:numPr>
          <w:ilvl w:val="0"/>
          <w:numId w:val="6"/>
        </w:numPr>
        <w:tabs>
          <w:tab w:val="left" w:pos="1134"/>
          <w:tab w:val="left" w:pos="1276"/>
        </w:tabs>
        <w:spacing w:after="0" w:line="240" w:lineRule="auto"/>
        <w:ind w:left="0" w:firstLine="709"/>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B41EE8">
      <w:pPr>
        <w:pStyle w:val="a"/>
        <w:numPr>
          <w:ilvl w:val="0"/>
          <w:numId w:val="6"/>
        </w:numPr>
        <w:tabs>
          <w:tab w:val="left" w:pos="1134"/>
          <w:tab w:val="left" w:pos="1276"/>
        </w:tabs>
        <w:spacing w:after="0" w:line="240" w:lineRule="auto"/>
        <w:ind w:left="0" w:firstLine="709"/>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 xml:space="preserve">Информация, указанная в пункте 2 настоящего Приложения к </w:t>
      </w:r>
      <w:r w:rsidR="00953D8A">
        <w:rPr>
          <w:color w:val="000000" w:themeColor="text1"/>
          <w:sz w:val="24"/>
          <w:szCs w:val="24"/>
        </w:rPr>
        <w:t>Административному регламенту</w:t>
      </w:r>
      <w:r w:rsidRPr="00F84798">
        <w:rPr>
          <w:color w:val="000000" w:themeColor="text1"/>
          <w:sz w:val="24"/>
          <w:szCs w:val="24"/>
        </w:rPr>
        <w:t>, предоставляется также специалистами МФЦ при обращении Заявителей (представителей Заявителей):</w:t>
      </w:r>
    </w:p>
    <w:p w:rsidR="00FB23FC" w:rsidRDefault="0072460A" w:rsidP="00664E9B">
      <w:pPr>
        <w:pStyle w:val="a"/>
        <w:numPr>
          <w:ilvl w:val="0"/>
          <w:numId w:val="13"/>
        </w:numPr>
        <w:tabs>
          <w:tab w:val="left" w:pos="1134"/>
        </w:tabs>
        <w:spacing w:after="0" w:line="240" w:lineRule="auto"/>
        <w:ind w:left="0" w:firstLine="709"/>
        <w:rPr>
          <w:color w:val="000000" w:themeColor="text1"/>
          <w:sz w:val="24"/>
          <w:szCs w:val="24"/>
        </w:rPr>
      </w:pPr>
      <w:r>
        <w:rPr>
          <w:color w:val="000000" w:themeColor="text1"/>
          <w:sz w:val="24"/>
          <w:szCs w:val="24"/>
        </w:rPr>
        <w:t>л</w:t>
      </w:r>
      <w:r w:rsidR="00FB23FC" w:rsidRPr="00F84798">
        <w:rPr>
          <w:color w:val="000000" w:themeColor="text1"/>
          <w:sz w:val="24"/>
          <w:szCs w:val="24"/>
        </w:rPr>
        <w:t>ично в МФЦ;</w:t>
      </w:r>
    </w:p>
    <w:p w:rsidR="004D4009" w:rsidRPr="004D4009" w:rsidRDefault="004D4009" w:rsidP="00664E9B">
      <w:pPr>
        <w:pStyle w:val="affff3"/>
        <w:numPr>
          <w:ilvl w:val="0"/>
          <w:numId w:val="13"/>
        </w:numPr>
        <w:tabs>
          <w:tab w:val="left" w:pos="1134"/>
        </w:tabs>
        <w:spacing w:after="0" w:line="240" w:lineRule="auto"/>
        <w:ind w:left="0" w:firstLine="709"/>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664E9B">
      <w:pPr>
        <w:pStyle w:val="a"/>
        <w:numPr>
          <w:ilvl w:val="0"/>
          <w:numId w:val="13"/>
        </w:numPr>
        <w:tabs>
          <w:tab w:val="left" w:pos="1134"/>
        </w:tabs>
        <w:spacing w:after="0" w:line="240" w:lineRule="auto"/>
        <w:ind w:left="0" w:firstLine="709"/>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664E9B">
      <w:pPr>
        <w:pStyle w:val="a"/>
        <w:numPr>
          <w:ilvl w:val="0"/>
          <w:numId w:val="13"/>
        </w:numPr>
        <w:tabs>
          <w:tab w:val="left" w:pos="1134"/>
        </w:tabs>
        <w:spacing w:after="0" w:line="240" w:lineRule="auto"/>
        <w:ind w:left="0" w:firstLine="709"/>
        <w:rPr>
          <w:color w:val="000000" w:themeColor="text1"/>
          <w:sz w:val="24"/>
          <w:szCs w:val="24"/>
        </w:rPr>
      </w:pPr>
      <w:r w:rsidRPr="00F84798">
        <w:rPr>
          <w:color w:val="000000" w:themeColor="text1"/>
          <w:sz w:val="24"/>
          <w:szCs w:val="24"/>
        </w:rPr>
        <w:t xml:space="preserve">по телефонам, указанным в Приложении 2 к настоящему </w:t>
      </w:r>
      <w:r w:rsidR="00953D8A">
        <w:rPr>
          <w:color w:val="000000" w:themeColor="text1"/>
          <w:sz w:val="24"/>
          <w:szCs w:val="24"/>
        </w:rPr>
        <w:t>Административному регламенту</w:t>
      </w:r>
      <w:r w:rsidRPr="00F84798">
        <w:rPr>
          <w:color w:val="000000" w:themeColor="text1"/>
          <w:sz w:val="24"/>
          <w:szCs w:val="24"/>
        </w:rPr>
        <w:t>.</w:t>
      </w: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64305A">
        <w:rPr>
          <w:color w:val="000000" w:themeColor="text1"/>
          <w:sz w:val="24"/>
          <w:szCs w:val="24"/>
        </w:rPr>
        <w:t>Комитета</w:t>
      </w:r>
      <w:r w:rsidRPr="00F84798">
        <w:rPr>
          <w:color w:val="000000" w:themeColor="text1"/>
          <w:sz w:val="24"/>
          <w:szCs w:val="24"/>
        </w:rPr>
        <w:t xml:space="preserve"> осуществляется бесплатно.</w:t>
      </w: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664E9B">
      <w:pPr>
        <w:pStyle w:val="1"/>
        <w:tabs>
          <w:tab w:val="left" w:pos="1134"/>
        </w:tabs>
        <w:spacing w:line="240" w:lineRule="auto"/>
        <w:ind w:left="0" w:firstLine="709"/>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72460A">
        <w:rPr>
          <w:color w:val="000000" w:themeColor="text1"/>
          <w:sz w:val="24"/>
          <w:szCs w:val="24"/>
        </w:rPr>
        <w:t>Комитета</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72460A" w:rsidP="00664E9B">
      <w:pPr>
        <w:pStyle w:val="1"/>
        <w:tabs>
          <w:tab w:val="left" w:pos="1134"/>
        </w:tabs>
        <w:spacing w:line="240" w:lineRule="auto"/>
        <w:ind w:left="0" w:firstLine="709"/>
        <w:rPr>
          <w:sz w:val="24"/>
          <w:szCs w:val="24"/>
        </w:rPr>
      </w:pPr>
      <w:r>
        <w:rPr>
          <w:sz w:val="24"/>
          <w:szCs w:val="24"/>
        </w:rPr>
        <w:t>Комитет</w:t>
      </w:r>
      <w:r w:rsidR="00D614B2" w:rsidRPr="00D614B2">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Комитет</w:t>
      </w:r>
      <w:r w:rsidR="00D614B2" w:rsidRPr="00D614B2">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664E9B">
      <w:pPr>
        <w:pStyle w:val="1"/>
        <w:tabs>
          <w:tab w:val="left" w:pos="1134"/>
        </w:tabs>
        <w:spacing w:line="240" w:lineRule="auto"/>
        <w:ind w:left="0" w:firstLine="709"/>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373B76">
        <w:rPr>
          <w:color w:val="000000" w:themeColor="text1"/>
          <w:sz w:val="24"/>
          <w:szCs w:val="24"/>
        </w:rPr>
        <w:lastRenderedPageBreak/>
        <w:t xml:space="preserve">предоставления государственных и муниципальных услуг, утвержденному </w:t>
      </w:r>
      <w:r w:rsidR="003255D1">
        <w:rPr>
          <w:color w:val="000000" w:themeColor="text1"/>
          <w:sz w:val="24"/>
          <w:szCs w:val="24"/>
        </w:rPr>
        <w:t>р</w:t>
      </w:r>
      <w:r w:rsidRPr="00373B76">
        <w:rPr>
          <w:color w:val="000000" w:themeColor="text1"/>
          <w:sz w:val="24"/>
          <w:szCs w:val="24"/>
        </w:rPr>
        <w:t>аспоряжение</w:t>
      </w:r>
      <w:r w:rsidR="003255D1">
        <w:rPr>
          <w:color w:val="000000" w:themeColor="text1"/>
          <w:sz w:val="24"/>
          <w:szCs w:val="24"/>
        </w:rPr>
        <w:t>м</w:t>
      </w:r>
      <w:r w:rsidRPr="00373B76">
        <w:rPr>
          <w:color w:val="000000" w:themeColor="text1"/>
          <w:sz w:val="24"/>
          <w:szCs w:val="24"/>
        </w:rPr>
        <w:t xml:space="preserve">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14588A" w:rsidRDefault="0014588A">
      <w:pPr>
        <w:spacing w:after="0" w:line="240" w:lineRule="auto"/>
        <w:rPr>
          <w:rFonts w:ascii="Times New Roman" w:eastAsia="Times New Roman" w:hAnsi="Times New Roman"/>
          <w:bCs/>
          <w:iCs/>
          <w:color w:val="000000" w:themeColor="text1"/>
          <w:sz w:val="24"/>
          <w:szCs w:val="24"/>
          <w:lang w:eastAsia="ru-RU"/>
        </w:rPr>
      </w:pPr>
      <w:bookmarkStart w:id="282" w:name="_Toc506883586"/>
      <w:bookmarkStart w:id="283" w:name="прил4"/>
      <w:bookmarkEnd w:id="250"/>
      <w:bookmarkEnd w:id="251"/>
      <w:bookmarkEnd w:id="252"/>
      <w:bookmarkEnd w:id="253"/>
      <w:bookmarkEnd w:id="254"/>
      <w:bookmarkEnd w:id="255"/>
      <w:r>
        <w:rPr>
          <w:color w:val="000000" w:themeColor="text1"/>
        </w:rPr>
        <w:br w:type="page"/>
      </w:r>
    </w:p>
    <w:p w:rsidR="00E03504" w:rsidRPr="00F84798" w:rsidRDefault="0014588A" w:rsidP="00664E9B">
      <w:pPr>
        <w:pStyle w:val="12"/>
        <w:ind w:left="5103"/>
        <w:jc w:val="left"/>
        <w:rPr>
          <w:color w:val="000000" w:themeColor="text1"/>
        </w:rPr>
      </w:pPr>
      <w:r>
        <w:rPr>
          <w:color w:val="000000" w:themeColor="text1"/>
          <w:lang w:val="ru-RU"/>
        </w:rPr>
        <w:lastRenderedPageBreak/>
        <w:t>П</w:t>
      </w:r>
      <w:proofErr w:type="spellStart"/>
      <w:r w:rsidR="00E03504" w:rsidRPr="00F84798">
        <w:rPr>
          <w:color w:val="000000" w:themeColor="text1"/>
        </w:rPr>
        <w:t>риложение</w:t>
      </w:r>
      <w:proofErr w:type="spellEnd"/>
      <w:r w:rsidR="00E03504" w:rsidRPr="00F84798">
        <w:rPr>
          <w:color w:val="000000" w:themeColor="text1"/>
        </w:rPr>
        <w:t xml:space="preserve"> </w:t>
      </w:r>
      <w:r w:rsidR="00FE6C5F" w:rsidRPr="00F84798">
        <w:rPr>
          <w:color w:val="000000" w:themeColor="text1"/>
        </w:rPr>
        <w:t>4</w:t>
      </w:r>
      <w:bookmarkEnd w:id="282"/>
      <w:r w:rsidR="00E03504" w:rsidRPr="00F84798">
        <w:rPr>
          <w:color w:val="000000" w:themeColor="text1"/>
        </w:rPr>
        <w:t xml:space="preserve"> </w:t>
      </w:r>
    </w:p>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284" w:name="_Форма_разрешения_на"/>
      <w:bookmarkStart w:id="285" w:name="ФормаРазрешенияНаИспользованиеЗемель"/>
      <w:bookmarkEnd w:id="283"/>
      <w:bookmarkEnd w:id="284"/>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r w:rsidRPr="00AC57CD">
        <w:rPr>
          <w:rFonts w:ascii="Times New Roman" w:eastAsia="Times New Roman" w:hAnsi="Times New Roman"/>
          <w:bCs/>
          <w:iCs/>
          <w:color w:val="000000" w:themeColor="text1"/>
          <w:sz w:val="24"/>
          <w:szCs w:val="24"/>
          <w:lang w:eastAsia="ru-RU"/>
        </w:rPr>
        <w:t xml:space="preserve"> </w:t>
      </w:r>
    </w:p>
    <w:p w:rsidR="00DD7C10"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164E9E" w:rsidRPr="00F84798" w:rsidRDefault="00164E9E" w:rsidP="00664E9B">
      <w:pPr>
        <w:keepNext/>
        <w:spacing w:after="0" w:line="240" w:lineRule="auto"/>
        <w:ind w:left="5103"/>
        <w:rPr>
          <w:rFonts w:ascii="Times New Roman" w:eastAsia="Times New Roman" w:hAnsi="Times New Roman"/>
          <w:bCs/>
          <w:iCs/>
          <w:color w:val="000000" w:themeColor="text1"/>
          <w:sz w:val="24"/>
          <w:szCs w:val="24"/>
          <w:lang w:eastAsia="ru-RU"/>
        </w:rPr>
      </w:pPr>
    </w:p>
    <w:p w:rsidR="00E03504" w:rsidRPr="004E3862" w:rsidRDefault="000D363F" w:rsidP="00664E9B">
      <w:pPr>
        <w:pStyle w:val="20"/>
        <w:spacing w:before="0" w:after="0"/>
        <w:rPr>
          <w:color w:val="000000" w:themeColor="text1"/>
          <w:szCs w:val="24"/>
        </w:rPr>
      </w:pPr>
      <w:bookmarkStart w:id="286" w:name="_Toc506883587"/>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6"/>
    </w:p>
    <w:bookmarkEnd w:id="285"/>
    <w:p w:rsidR="00E03504" w:rsidRPr="00F84798" w:rsidRDefault="00E03504" w:rsidP="00664E9B">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664E9B">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664E9B">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664E9B">
      <w:pPr>
        <w:spacing w:after="0" w:line="240" w:lineRule="auto"/>
        <w:ind w:right="21"/>
        <w:jc w:val="center"/>
        <w:rPr>
          <w:rFonts w:ascii="Times New Roman" w:hAnsi="Times New Roman"/>
          <w:color w:val="000000" w:themeColor="text1"/>
          <w:sz w:val="24"/>
          <w:szCs w:val="24"/>
        </w:rPr>
      </w:pPr>
    </w:p>
    <w:p w:rsidR="000D363F" w:rsidRPr="00F84798" w:rsidRDefault="00E905AA" w:rsidP="00664E9B">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Московская область</w:t>
      </w:r>
      <w:r w:rsidR="003255D1">
        <w:rPr>
          <w:rFonts w:ascii="Times New Roman" w:hAnsi="Times New Roman"/>
          <w:color w:val="000000" w:themeColor="text1"/>
          <w:sz w:val="24"/>
          <w:szCs w:val="24"/>
        </w:rPr>
        <w:t>,</w:t>
      </w:r>
      <w:r w:rsidRPr="00F84798">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г. __________</w:t>
      </w:r>
      <w:proofErr w:type="gramStart"/>
      <w:r w:rsidR="000D363F" w:rsidRPr="00F84798">
        <w:rPr>
          <w:rFonts w:ascii="Times New Roman" w:hAnsi="Times New Roman"/>
          <w:color w:val="000000" w:themeColor="text1"/>
          <w:sz w:val="24"/>
          <w:szCs w:val="24"/>
        </w:rPr>
        <w:t xml:space="preserve">_,   </w:t>
      </w:r>
      <w:proofErr w:type="gramEnd"/>
      <w:r w:rsidR="000D363F" w:rsidRPr="00F84798">
        <w:rPr>
          <w:rFonts w:ascii="Times New Roman" w:hAnsi="Times New Roman"/>
          <w:color w:val="000000" w:themeColor="text1"/>
          <w:sz w:val="24"/>
          <w:szCs w:val="24"/>
        </w:rPr>
        <w:t xml:space="preserve">                                   «____»____________20___ г.</w:t>
      </w:r>
    </w:p>
    <w:p w:rsidR="000D363F" w:rsidRPr="00F84798" w:rsidRDefault="000D363F" w:rsidP="00664E9B">
      <w:pPr>
        <w:spacing w:after="0" w:line="240" w:lineRule="auto"/>
        <w:rPr>
          <w:rFonts w:ascii="Times New Roman" w:hAnsi="Times New Roman"/>
          <w:color w:val="000000" w:themeColor="text1"/>
          <w:sz w:val="24"/>
          <w:szCs w:val="24"/>
        </w:rPr>
      </w:pPr>
    </w:p>
    <w:p w:rsidR="000D363F" w:rsidRPr="00F84798" w:rsidRDefault="000D363F" w:rsidP="00664E9B">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664E9B">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664E9B">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664E9B">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664E9B">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664E9B">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664E9B">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664E9B">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664E9B">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664E9B">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664E9B">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664E9B">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664E9B">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664E9B">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664E9B">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664E9B">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64E9B">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64E9B">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64E9B">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64E9B">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64E9B">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64E9B">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664E9B">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664E9B">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664E9B">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664E9B">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D95181" w:rsidRDefault="000D363F"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664E9B">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664E9B">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lastRenderedPageBreak/>
        <w:t>(Сведения о лице, подготовившем схему)</w:t>
      </w:r>
    </w:p>
    <w:p w:rsidR="002A775C" w:rsidRDefault="002A775C"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664E9B">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664E9B">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664E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64E9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64E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64E9B">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64E9B">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64E9B">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664E9B">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664E9B">
      <w:pPr>
        <w:spacing w:after="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664E9B">
      <w:pPr>
        <w:spacing w:after="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664E9B">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664E9B">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64E9B">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64E9B">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должного лица </w:t>
            </w:r>
            <w:proofErr w:type="gramStart"/>
            <w:r>
              <w:rPr>
                <w:rFonts w:ascii="Times New Roman" w:hAnsi="Times New Roman"/>
                <w:color w:val="000000" w:themeColor="text1"/>
                <w:sz w:val="24"/>
                <w:szCs w:val="24"/>
              </w:rPr>
              <w:t>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64E9B">
            <w:pPr>
              <w:spacing w:after="0" w:line="240" w:lineRule="auto"/>
              <w:rPr>
                <w:rFonts w:ascii="Times New Roman" w:hAnsi="Times New Roman"/>
                <w:color w:val="000000" w:themeColor="text1"/>
                <w:sz w:val="24"/>
                <w:szCs w:val="24"/>
              </w:rPr>
            </w:pPr>
          </w:p>
        </w:tc>
      </w:tr>
    </w:tbl>
    <w:p w:rsidR="00E000D7" w:rsidRPr="00F84798" w:rsidRDefault="00E000D7" w:rsidP="00664E9B">
      <w:pPr>
        <w:pStyle w:val="af2"/>
        <w:spacing w:after="0"/>
        <w:rPr>
          <w:i/>
          <w:color w:val="000000" w:themeColor="text1"/>
          <w:sz w:val="24"/>
        </w:rPr>
      </w:pPr>
    </w:p>
    <w:p w:rsidR="007E2B8A" w:rsidRPr="00F84798" w:rsidRDefault="007E2B8A" w:rsidP="00664E9B">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664E9B">
      <w:pPr>
        <w:pStyle w:val="12"/>
        <w:ind w:left="5103"/>
        <w:jc w:val="left"/>
        <w:rPr>
          <w:color w:val="000000" w:themeColor="text1"/>
        </w:rPr>
      </w:pPr>
      <w:bookmarkStart w:id="287" w:name="_Toc506883588"/>
      <w:bookmarkStart w:id="288" w:name="прил5"/>
      <w:r w:rsidRPr="00F84798">
        <w:rPr>
          <w:color w:val="000000" w:themeColor="text1"/>
        </w:rPr>
        <w:lastRenderedPageBreak/>
        <w:t xml:space="preserve">Приложение </w:t>
      </w:r>
      <w:r w:rsidR="00FE6C5F" w:rsidRPr="00F84798">
        <w:rPr>
          <w:color w:val="000000" w:themeColor="text1"/>
        </w:rPr>
        <w:t>5</w:t>
      </w:r>
      <w:bookmarkEnd w:id="287"/>
    </w:p>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289" w:name="_Форма_решения_об"/>
      <w:bookmarkStart w:id="290" w:name="_Toc470127608"/>
      <w:bookmarkStart w:id="291" w:name="ФормаРешенияОботказеВпредоставленииМУ"/>
      <w:bookmarkEnd w:id="288"/>
      <w:bookmarkEnd w:id="289"/>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664E9B">
      <w:pPr>
        <w:pStyle w:val="20"/>
        <w:spacing w:before="120" w:after="120"/>
        <w:rPr>
          <w:color w:val="000000" w:themeColor="text1"/>
        </w:rPr>
      </w:pPr>
      <w:bookmarkStart w:id="292" w:name="_Toc506883589"/>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90"/>
      <w:bookmarkEnd w:id="292"/>
      <w:r w:rsidR="00812A9A">
        <w:rPr>
          <w:color w:val="000000" w:themeColor="text1"/>
        </w:rPr>
        <w:t xml:space="preserve"> </w:t>
      </w:r>
    </w:p>
    <w:bookmarkEnd w:id="291"/>
    <w:p w:rsidR="003F7B5D" w:rsidRPr="00F84798" w:rsidRDefault="002A7834" w:rsidP="00664E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Оформляется на официальном бланке </w:t>
      </w:r>
      <w:r w:rsidR="00CA451E">
        <w:rPr>
          <w:rFonts w:ascii="Times New Roman" w:hAnsi="Times New Roman"/>
          <w:color w:val="000000" w:themeColor="text1"/>
          <w:sz w:val="24"/>
          <w:szCs w:val="24"/>
          <w:lang w:eastAsia="ru-RU"/>
        </w:rPr>
        <w:t>Комитета</w:t>
      </w:r>
    </w:p>
    <w:p w:rsidR="00731D47" w:rsidRPr="00F84798" w:rsidRDefault="00731D47" w:rsidP="00664E9B">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664E9B">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664E9B">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664E9B">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664E9B">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664E9B">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664E9B">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664E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664E9B">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664E9B">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664E9B">
      <w:pPr>
        <w:pStyle w:val="1"/>
        <w:numPr>
          <w:ilvl w:val="0"/>
          <w:numId w:val="0"/>
        </w:numPr>
        <w:spacing w:line="240" w:lineRule="auto"/>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664E9B">
      <w:pPr>
        <w:pStyle w:val="1"/>
        <w:numPr>
          <w:ilvl w:val="0"/>
          <w:numId w:val="0"/>
        </w:numPr>
        <w:spacing w:line="240" w:lineRule="auto"/>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664E9B">
      <w:pPr>
        <w:pStyle w:val="1"/>
        <w:numPr>
          <w:ilvl w:val="0"/>
          <w:numId w:val="0"/>
        </w:numPr>
        <w:spacing w:line="240" w:lineRule="auto"/>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664E9B">
      <w:pPr>
        <w:pStyle w:val="1"/>
        <w:numPr>
          <w:ilvl w:val="0"/>
          <w:numId w:val="0"/>
        </w:numPr>
        <w:spacing w:line="240" w:lineRule="auto"/>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664E9B">
      <w:pPr>
        <w:pStyle w:val="1"/>
        <w:numPr>
          <w:ilvl w:val="0"/>
          <w:numId w:val="0"/>
        </w:numPr>
        <w:spacing w:line="240" w:lineRule="auto"/>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664E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664E9B">
      <w:pPr>
        <w:pStyle w:val="1"/>
        <w:numPr>
          <w:ilvl w:val="0"/>
          <w:numId w:val="0"/>
        </w:numPr>
        <w:spacing w:line="240" w:lineRule="auto"/>
        <w:ind w:firstLine="851"/>
        <w:rPr>
          <w:color w:val="000000" w:themeColor="text1"/>
          <w:sz w:val="24"/>
          <w:szCs w:val="24"/>
        </w:rPr>
      </w:pPr>
    </w:p>
    <w:p w:rsidR="003F7B5D" w:rsidRPr="00F84798" w:rsidRDefault="003F7B5D" w:rsidP="00664E9B">
      <w:pPr>
        <w:pStyle w:val="1"/>
        <w:numPr>
          <w:ilvl w:val="0"/>
          <w:numId w:val="0"/>
        </w:numPr>
        <w:spacing w:line="240" w:lineRule="auto"/>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664E9B">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664E9B">
      <w:pPr>
        <w:pStyle w:val="1"/>
        <w:numPr>
          <w:ilvl w:val="0"/>
          <w:numId w:val="0"/>
        </w:numPr>
        <w:spacing w:line="240" w:lineRule="auto"/>
        <w:rPr>
          <w:color w:val="000000" w:themeColor="text1"/>
          <w:sz w:val="24"/>
          <w:szCs w:val="24"/>
        </w:rPr>
      </w:pPr>
    </w:p>
    <w:p w:rsidR="003F7B5D" w:rsidRDefault="003F7B5D" w:rsidP="00664E9B">
      <w:pPr>
        <w:pStyle w:val="1"/>
        <w:numPr>
          <w:ilvl w:val="0"/>
          <w:numId w:val="0"/>
        </w:numPr>
        <w:spacing w:line="240" w:lineRule="auto"/>
        <w:rPr>
          <w:color w:val="000000" w:themeColor="text1"/>
          <w:sz w:val="24"/>
          <w:szCs w:val="24"/>
        </w:rPr>
      </w:pPr>
    </w:p>
    <w:p w:rsidR="00672423" w:rsidRDefault="00672423" w:rsidP="00664E9B">
      <w:pPr>
        <w:pStyle w:val="1"/>
        <w:numPr>
          <w:ilvl w:val="0"/>
          <w:numId w:val="0"/>
        </w:numPr>
        <w:spacing w:line="240" w:lineRule="auto"/>
        <w:rPr>
          <w:color w:val="000000" w:themeColor="text1"/>
          <w:sz w:val="24"/>
          <w:szCs w:val="24"/>
        </w:rPr>
      </w:pPr>
    </w:p>
    <w:p w:rsidR="003E79FF" w:rsidRPr="003E79FF" w:rsidRDefault="003E79FF" w:rsidP="00664E9B">
      <w:pPr>
        <w:spacing w:after="0" w:line="240" w:lineRule="auto"/>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664E9B">
      <w:pPr>
        <w:spacing w:after="0" w:line="240" w:lineRule="auto"/>
        <w:rPr>
          <w:rFonts w:ascii="Times New Roman" w:hAnsi="Times New Roman"/>
          <w:color w:val="000000"/>
          <w:sz w:val="24"/>
          <w:szCs w:val="24"/>
        </w:rPr>
      </w:pPr>
    </w:p>
    <w:p w:rsidR="003E79FF" w:rsidRPr="003E79FF" w:rsidRDefault="003E79FF" w:rsidP="00664E9B">
      <w:pPr>
        <w:spacing w:after="0" w:line="240" w:lineRule="auto"/>
        <w:jc w:val="right"/>
        <w:rPr>
          <w:rFonts w:ascii="Times New Roman" w:hAnsi="Times New Roman"/>
          <w:color w:val="000000"/>
          <w:sz w:val="24"/>
          <w:szCs w:val="24"/>
        </w:rPr>
      </w:pPr>
      <w:r w:rsidRPr="003E79FF">
        <w:rPr>
          <w:rFonts w:ascii="Times New Roman" w:hAnsi="Times New Roman"/>
          <w:color w:val="000000"/>
          <w:sz w:val="24"/>
          <w:szCs w:val="24"/>
        </w:rPr>
        <w:t>«___</w:t>
      </w:r>
      <w:proofErr w:type="gramStart"/>
      <w:r w:rsidRPr="003E79FF">
        <w:rPr>
          <w:rFonts w:ascii="Times New Roman" w:hAnsi="Times New Roman"/>
          <w:color w:val="000000"/>
          <w:sz w:val="24"/>
          <w:szCs w:val="24"/>
        </w:rPr>
        <w:t>_»_</w:t>
      </w:r>
      <w:proofErr w:type="gramEnd"/>
      <w:r w:rsidRPr="003E79FF">
        <w:rPr>
          <w:rFonts w:ascii="Times New Roman" w:hAnsi="Times New Roman"/>
          <w:color w:val="000000"/>
          <w:sz w:val="24"/>
          <w:szCs w:val="24"/>
        </w:rPr>
        <w:t>______________ 20__г.</w:t>
      </w:r>
    </w:p>
    <w:p w:rsidR="00672423" w:rsidRPr="00F84798" w:rsidRDefault="00672423" w:rsidP="00664E9B">
      <w:pPr>
        <w:pStyle w:val="1"/>
        <w:numPr>
          <w:ilvl w:val="0"/>
          <w:numId w:val="0"/>
        </w:numPr>
        <w:spacing w:line="240" w:lineRule="auto"/>
        <w:rPr>
          <w:color w:val="000000" w:themeColor="text1"/>
          <w:sz w:val="24"/>
          <w:szCs w:val="24"/>
        </w:rPr>
      </w:pPr>
    </w:p>
    <w:p w:rsidR="003F7B5D" w:rsidRPr="00F84798" w:rsidRDefault="003F7B5D" w:rsidP="00664E9B">
      <w:pPr>
        <w:pStyle w:val="111"/>
        <w:numPr>
          <w:ilvl w:val="0"/>
          <w:numId w:val="0"/>
        </w:numPr>
        <w:spacing w:line="240" w:lineRule="auto"/>
        <w:ind w:left="567"/>
        <w:rPr>
          <w:color w:val="000000" w:themeColor="text1"/>
          <w:sz w:val="24"/>
          <w:szCs w:val="24"/>
        </w:rPr>
      </w:pPr>
    </w:p>
    <w:p w:rsidR="00731D47" w:rsidRPr="00F84798" w:rsidRDefault="00731D47" w:rsidP="00664E9B">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664E9B">
      <w:pPr>
        <w:pStyle w:val="12"/>
        <w:ind w:left="5103"/>
        <w:jc w:val="left"/>
        <w:rPr>
          <w:color w:val="000000" w:themeColor="text1"/>
        </w:rPr>
      </w:pPr>
      <w:bookmarkStart w:id="293" w:name="_Toc506883590"/>
      <w:bookmarkStart w:id="294" w:name="прил6"/>
      <w:r w:rsidRPr="00F84798">
        <w:rPr>
          <w:color w:val="000000" w:themeColor="text1"/>
        </w:rPr>
        <w:lastRenderedPageBreak/>
        <w:t xml:space="preserve">Приложение </w:t>
      </w:r>
      <w:r w:rsidR="00FE6C5F" w:rsidRPr="00F84798">
        <w:rPr>
          <w:color w:val="000000" w:themeColor="text1"/>
        </w:rPr>
        <w:t>6</w:t>
      </w:r>
      <w:bookmarkEnd w:id="293"/>
      <w:r w:rsidRPr="00F84798">
        <w:rPr>
          <w:color w:val="000000" w:themeColor="text1"/>
        </w:rPr>
        <w:t xml:space="preserve"> </w:t>
      </w:r>
    </w:p>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295" w:name="_Список_нормативных_актов,"/>
      <w:bookmarkStart w:id="296" w:name="СписокНормативныхАктов"/>
      <w:bookmarkEnd w:id="294"/>
      <w:bookmarkEnd w:id="295"/>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664E9B">
      <w:pPr>
        <w:pStyle w:val="20"/>
        <w:spacing w:before="120" w:after="120"/>
        <w:rPr>
          <w:color w:val="000000" w:themeColor="text1"/>
        </w:rPr>
      </w:pPr>
      <w:bookmarkStart w:id="297" w:name="_Toc506883591"/>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7"/>
    </w:p>
    <w:bookmarkEnd w:id="296"/>
    <w:p w:rsidR="00E000D7" w:rsidRPr="00F84798" w:rsidRDefault="00E000D7" w:rsidP="00664E9B">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r w:rsidR="00AD76B7">
        <w:rPr>
          <w:rFonts w:ascii="Times New Roman" w:hAnsi="Times New Roman"/>
          <w:color w:val="000000" w:themeColor="text1"/>
          <w:sz w:val="24"/>
          <w:szCs w:val="24"/>
          <w:lang w:eastAsia="ru-RU"/>
        </w:rPr>
        <w:t>.</w:t>
      </w:r>
    </w:p>
    <w:p w:rsidR="00E000D7" w:rsidRPr="00F84798"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r w:rsidR="00AD76B7">
        <w:rPr>
          <w:rFonts w:ascii="Times New Roman" w:hAnsi="Times New Roman"/>
          <w:color w:val="000000" w:themeColor="text1"/>
          <w:sz w:val="24"/>
          <w:szCs w:val="24"/>
          <w:lang w:eastAsia="ru-RU"/>
        </w:rPr>
        <w:t>.</w:t>
      </w:r>
    </w:p>
    <w:p w:rsidR="00E000D7" w:rsidRPr="00F84798"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r w:rsidR="00AD76B7">
        <w:rPr>
          <w:rFonts w:ascii="Times New Roman" w:hAnsi="Times New Roman"/>
          <w:color w:val="000000" w:themeColor="text1"/>
          <w:sz w:val="24"/>
          <w:szCs w:val="24"/>
          <w:lang w:eastAsia="ru-RU"/>
        </w:rPr>
        <w:t>.</w:t>
      </w:r>
    </w:p>
    <w:p w:rsidR="00E000D7" w:rsidRPr="00F84798"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r w:rsidR="00AD76B7">
        <w:rPr>
          <w:rFonts w:ascii="Times New Roman" w:hAnsi="Times New Roman"/>
          <w:color w:val="000000" w:themeColor="text1"/>
          <w:sz w:val="24"/>
          <w:szCs w:val="24"/>
          <w:lang w:eastAsia="ru-RU"/>
        </w:rPr>
        <w:t>.</w:t>
      </w:r>
    </w:p>
    <w:p w:rsidR="00E000D7" w:rsidRPr="00F84798"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от </w:t>
      </w:r>
      <w:r w:rsidR="00802EF2">
        <w:rPr>
          <w:rFonts w:ascii="Times New Roman" w:hAnsi="Times New Roman"/>
          <w:color w:val="000000" w:themeColor="text1"/>
          <w:sz w:val="24"/>
          <w:szCs w:val="24"/>
          <w:lang w:eastAsia="ru-RU"/>
        </w:rPr>
        <w:t>13.07.2015</w:t>
      </w:r>
      <w:r w:rsidRPr="00F84798">
        <w:rPr>
          <w:rFonts w:ascii="Times New Roman" w:hAnsi="Times New Roman"/>
          <w:color w:val="000000" w:themeColor="text1"/>
          <w:sz w:val="24"/>
          <w:szCs w:val="24"/>
          <w:lang w:eastAsia="ru-RU"/>
        </w:rPr>
        <w:t xml:space="preserve"> № </w:t>
      </w:r>
      <w:r w:rsidR="00802EF2">
        <w:rPr>
          <w:rFonts w:ascii="Times New Roman" w:hAnsi="Times New Roman"/>
          <w:color w:val="000000" w:themeColor="text1"/>
          <w:sz w:val="24"/>
          <w:szCs w:val="24"/>
          <w:lang w:eastAsia="ru-RU"/>
        </w:rPr>
        <w:t>218</w:t>
      </w:r>
      <w:r w:rsidRPr="00F84798">
        <w:rPr>
          <w:rFonts w:ascii="Times New Roman" w:hAnsi="Times New Roman"/>
          <w:color w:val="000000" w:themeColor="text1"/>
          <w:sz w:val="24"/>
          <w:szCs w:val="24"/>
          <w:lang w:eastAsia="ru-RU"/>
        </w:rPr>
        <w:t xml:space="preserve">-ФЗ «О государственной регистрации </w:t>
      </w:r>
      <w:r w:rsidR="00802EF2">
        <w:rPr>
          <w:rFonts w:ascii="Times New Roman" w:hAnsi="Times New Roman"/>
          <w:color w:val="000000" w:themeColor="text1"/>
          <w:sz w:val="24"/>
          <w:szCs w:val="24"/>
          <w:lang w:eastAsia="ru-RU"/>
        </w:rPr>
        <w:t>недвижимости</w:t>
      </w:r>
      <w:r w:rsidR="003E79FF">
        <w:rPr>
          <w:rFonts w:ascii="Times New Roman" w:hAnsi="Times New Roman"/>
          <w:color w:val="000000" w:themeColor="text1"/>
          <w:sz w:val="24"/>
          <w:szCs w:val="24"/>
          <w:lang w:eastAsia="ru-RU"/>
        </w:rPr>
        <w:t>»</w:t>
      </w:r>
      <w:r w:rsidR="00AD76B7">
        <w:rPr>
          <w:rFonts w:ascii="Times New Roman" w:hAnsi="Times New Roman"/>
          <w:color w:val="000000" w:themeColor="text1"/>
          <w:sz w:val="24"/>
          <w:szCs w:val="24"/>
          <w:lang w:eastAsia="ru-RU"/>
        </w:rPr>
        <w:t>.</w:t>
      </w:r>
    </w:p>
    <w:p w:rsidR="00E000D7" w:rsidRPr="00F84798" w:rsidRDefault="00E84732"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r w:rsidR="00AD76B7">
        <w:rPr>
          <w:rFonts w:ascii="Times New Roman" w:hAnsi="Times New Roman"/>
          <w:color w:val="000000" w:themeColor="text1"/>
          <w:sz w:val="24"/>
          <w:szCs w:val="24"/>
          <w:lang w:eastAsia="ru-RU"/>
        </w:rPr>
        <w:t>.</w:t>
      </w:r>
    </w:p>
    <w:p w:rsidR="00E000D7" w:rsidRPr="00F84798" w:rsidRDefault="00E84732"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AD76B7">
        <w:rPr>
          <w:rFonts w:ascii="Times New Roman" w:hAnsi="Times New Roman"/>
          <w:color w:val="000000" w:themeColor="text1"/>
          <w:sz w:val="24"/>
          <w:szCs w:val="24"/>
          <w:lang w:eastAsia="ru-RU"/>
        </w:rPr>
        <w:t>.</w:t>
      </w:r>
    </w:p>
    <w:p w:rsidR="00E000D7" w:rsidRPr="00F84798" w:rsidRDefault="00E84732"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AD76B7">
        <w:rPr>
          <w:rFonts w:ascii="Times New Roman" w:hAnsi="Times New Roman"/>
          <w:color w:val="000000" w:themeColor="text1"/>
          <w:sz w:val="24"/>
          <w:szCs w:val="24"/>
          <w:lang w:eastAsia="ru-RU"/>
        </w:rPr>
        <w:t>.</w:t>
      </w:r>
    </w:p>
    <w:p w:rsidR="00E000D7" w:rsidRPr="00F84798" w:rsidRDefault="00E84732"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10B2F">
        <w:rPr>
          <w:rFonts w:ascii="Times New Roman" w:hAnsi="Times New Roman"/>
          <w:color w:val="000000" w:themeColor="text1"/>
          <w:sz w:val="24"/>
          <w:szCs w:val="24"/>
          <w:lang w:eastAsia="ru-RU"/>
        </w:rPr>
        <w:t>.</w:t>
      </w:r>
    </w:p>
    <w:p w:rsidR="00E000D7" w:rsidRPr="00F84798" w:rsidRDefault="00E84732"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остановление</w:t>
      </w:r>
      <w:r w:rsidR="00802EF2">
        <w:rPr>
          <w:rFonts w:ascii="Times New Roman" w:hAnsi="Times New Roman"/>
          <w:color w:val="000000" w:themeColor="text1"/>
          <w:sz w:val="24"/>
          <w:szCs w:val="24"/>
          <w:lang w:eastAsia="ru-RU"/>
        </w:rPr>
        <w:t>м</w:t>
      </w:r>
      <w:r w:rsidR="00683324" w:rsidRPr="00F84798">
        <w:rPr>
          <w:rFonts w:ascii="Times New Roman" w:hAnsi="Times New Roman"/>
          <w:color w:val="000000" w:themeColor="text1"/>
          <w:sz w:val="24"/>
          <w:szCs w:val="24"/>
          <w:lang w:eastAsia="ru-RU"/>
        </w:rPr>
        <w:t xml:space="preserve">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410B2F">
        <w:rPr>
          <w:rFonts w:ascii="Times New Roman" w:hAnsi="Times New Roman"/>
          <w:color w:val="000000" w:themeColor="text1"/>
          <w:sz w:val="24"/>
          <w:szCs w:val="24"/>
          <w:lang w:eastAsia="ru-RU"/>
        </w:rPr>
        <w:t>.</w:t>
      </w:r>
    </w:p>
    <w:p w:rsidR="00E000D7" w:rsidRDefault="00E000D7" w:rsidP="00664E9B">
      <w:pPr>
        <w:tabs>
          <w:tab w:val="left" w:pos="1134"/>
          <w:tab w:val="left" w:pos="127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664E9B">
      <w:pPr>
        <w:tabs>
          <w:tab w:val="left" w:pos="1134"/>
          <w:tab w:val="left" w:pos="1276"/>
        </w:tabs>
        <w:autoSpaceDE w:val="0"/>
        <w:autoSpaceDN w:val="0"/>
        <w:adjustRightInd w:val="0"/>
        <w:spacing w:after="0" w:line="240" w:lineRule="auto"/>
        <w:ind w:firstLine="709"/>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514479">
        <w:rPr>
          <w:rFonts w:ascii="Times New Roman" w:hAnsi="Times New Roman"/>
          <w:sz w:val="24"/>
          <w:szCs w:val="24"/>
        </w:rPr>
        <w:t>№</w:t>
      </w:r>
      <w:r w:rsidRPr="0026573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64E9B">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rsidP="00664E9B">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664E9B">
      <w:pPr>
        <w:pStyle w:val="12"/>
        <w:ind w:left="5103"/>
        <w:jc w:val="left"/>
        <w:rPr>
          <w:color w:val="000000" w:themeColor="text1"/>
        </w:rPr>
      </w:pPr>
      <w:bookmarkStart w:id="298" w:name="_Toc506883592"/>
      <w:bookmarkStart w:id="299" w:name="прил7"/>
      <w:r w:rsidRPr="00F84798">
        <w:rPr>
          <w:color w:val="000000" w:themeColor="text1"/>
        </w:rPr>
        <w:lastRenderedPageBreak/>
        <w:t xml:space="preserve">Приложение </w:t>
      </w:r>
      <w:r w:rsidR="007352CF" w:rsidRPr="00F84798">
        <w:rPr>
          <w:color w:val="000000" w:themeColor="text1"/>
        </w:rPr>
        <w:t>7</w:t>
      </w:r>
      <w:bookmarkEnd w:id="298"/>
      <w:r w:rsidRPr="00F84798">
        <w:rPr>
          <w:color w:val="000000" w:themeColor="text1"/>
        </w:rPr>
        <w:t xml:space="preserve"> </w:t>
      </w:r>
    </w:p>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300" w:name="_Форма_Заявления"/>
      <w:bookmarkStart w:id="301" w:name="_Toc470127611"/>
      <w:bookmarkStart w:id="302" w:name="ФормаЗаявленияОпредоставленииМУ"/>
      <w:bookmarkEnd w:id="299"/>
      <w:bookmarkEnd w:id="300"/>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664E9B">
      <w:pPr>
        <w:keepNext/>
        <w:spacing w:before="120" w:after="120" w:line="240" w:lineRule="auto"/>
        <w:jc w:val="center"/>
        <w:outlineLvl w:val="1"/>
        <w:rPr>
          <w:rFonts w:ascii="Times New Roman" w:eastAsia="Times New Roman" w:hAnsi="Times New Roman"/>
          <w:b/>
          <w:bCs/>
          <w:iCs/>
          <w:color w:val="000000" w:themeColor="text1"/>
          <w:sz w:val="24"/>
          <w:szCs w:val="28"/>
          <w:lang w:eastAsia="ru-RU"/>
        </w:rPr>
      </w:pPr>
      <w:bookmarkStart w:id="303" w:name="_Toc506883593"/>
      <w:r w:rsidRPr="00810395">
        <w:rPr>
          <w:rFonts w:ascii="Times New Roman" w:eastAsia="Times New Roman" w:hAnsi="Times New Roman"/>
          <w:b/>
          <w:bCs/>
          <w:iCs/>
          <w:color w:val="000000" w:themeColor="text1"/>
          <w:sz w:val="24"/>
          <w:szCs w:val="28"/>
          <w:lang w:eastAsia="ru-RU"/>
        </w:rPr>
        <w:t>Форма схемы границ</w:t>
      </w:r>
      <w:bookmarkEnd w:id="303"/>
    </w:p>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664E9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664E9B">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664E9B">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664E9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664E9B">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514479"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 xml:space="preserve">№ </w:t>
            </w:r>
            <w:r w:rsidR="00810395" w:rsidRPr="00810395">
              <w:rPr>
                <w:rFonts w:ascii="Times New Roman" w:hAnsi="Times New Roman"/>
                <w:b/>
                <w:bCs/>
                <w:color w:val="000000" w:themeColor="text1"/>
                <w:sz w:val="24"/>
                <w:szCs w:val="24"/>
                <w:lang w:eastAsia="ru-RU"/>
              </w:rPr>
              <w:t>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664E9B">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664E9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664E9B">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810395">
        <w:rPr>
          <w:rFonts w:ascii="Courier New" w:eastAsia="Times New Roman" w:hAnsi="Courier New" w:cs="Courier New"/>
          <w:color w:val="000000" w:themeColor="text1"/>
          <w:sz w:val="20"/>
          <w:szCs w:val="20"/>
          <w:lang w:eastAsia="ru-RU"/>
        </w:rPr>
        <w:t>│  Условные</w:t>
      </w:r>
      <w:proofErr w:type="gramEnd"/>
      <w:r w:rsidRPr="00810395">
        <w:rPr>
          <w:rFonts w:ascii="Courier New" w:eastAsia="Times New Roman" w:hAnsi="Courier New" w:cs="Courier New"/>
          <w:color w:val="000000" w:themeColor="text1"/>
          <w:sz w:val="20"/>
          <w:szCs w:val="20"/>
          <w:lang w:eastAsia="ru-RU"/>
        </w:rPr>
        <w:t xml:space="preserve"> обозначения  │                       │   Экспликация земель   │</w:t>
      </w:r>
    </w:p>
    <w:p w:rsidR="00810395" w:rsidRPr="00810395" w:rsidRDefault="00810395" w:rsidP="00664E9B">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664E9B">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664E9B">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664E9B">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664E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E21223">
      <w:pPr>
        <w:pStyle w:val="12"/>
        <w:ind w:left="5103"/>
        <w:jc w:val="left"/>
      </w:pPr>
      <w:r w:rsidRPr="00810395">
        <w:br w:type="page"/>
      </w:r>
      <w:bookmarkStart w:id="304" w:name="_Toc506883594"/>
      <w:bookmarkStart w:id="305" w:name="прил8"/>
      <w:bookmarkEnd w:id="301"/>
      <w:bookmarkEnd w:id="302"/>
      <w:r w:rsidR="007E37B1" w:rsidRPr="00F84798">
        <w:lastRenderedPageBreak/>
        <w:t xml:space="preserve">Приложение </w:t>
      </w:r>
      <w:r w:rsidR="007352CF" w:rsidRPr="00F84798">
        <w:t>8</w:t>
      </w:r>
      <w:bookmarkEnd w:id="304"/>
    </w:p>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306" w:name="_Toc470127614"/>
      <w:bookmarkStart w:id="307" w:name="ФормаСхемыГраниц"/>
      <w:bookmarkEnd w:id="305"/>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E21223">
      <w:pPr>
        <w:pStyle w:val="20"/>
      </w:pPr>
      <w:bookmarkStart w:id="308" w:name="_Toc506883595"/>
      <w:bookmarkEnd w:id="306"/>
      <w:bookmarkEnd w:id="307"/>
      <w:r w:rsidRPr="00810395">
        <w:t>Форма Заявления о предоставлении Муниципальной услуги</w:t>
      </w:r>
      <w:bookmarkEnd w:id="308"/>
      <w:r w:rsidRPr="00810395">
        <w:t xml:space="preserve"> </w:t>
      </w:r>
    </w:p>
    <w:p w:rsidR="005D0D46" w:rsidRDefault="005D0D46" w:rsidP="00664E9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664E9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664E9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664E9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664E9B">
      <w:pPr>
        <w:spacing w:after="0" w:line="240" w:lineRule="auto"/>
        <w:jc w:val="both"/>
        <w:rPr>
          <w:rFonts w:ascii="Times New Roman" w:hAnsi="Times New Roman"/>
          <w:color w:val="000000" w:themeColor="text1"/>
          <w:sz w:val="24"/>
          <w:szCs w:val="24"/>
        </w:rPr>
      </w:pPr>
    </w:p>
    <w:p w:rsidR="00810395" w:rsidRPr="00810395" w:rsidRDefault="00810395" w:rsidP="00664E9B">
      <w:pPr>
        <w:spacing w:after="0" w:line="240" w:lineRule="auto"/>
        <w:jc w:val="both"/>
        <w:rPr>
          <w:rFonts w:ascii="Times New Roman" w:hAnsi="Times New Roman"/>
          <w:color w:val="000000" w:themeColor="text1"/>
          <w:sz w:val="24"/>
          <w:szCs w:val="24"/>
        </w:rPr>
      </w:pPr>
    </w:p>
    <w:p w:rsidR="0019183A" w:rsidRPr="00D16151" w:rsidRDefault="0019183A" w:rsidP="00664E9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4633F5">
        <w:rPr>
          <w:rFonts w:ascii="Times New Roman" w:hAnsi="Times New Roman"/>
          <w:sz w:val="24"/>
          <w:szCs w:val="24"/>
        </w:rPr>
        <w:t>Наро-Фоминского городского округа</w:t>
      </w:r>
      <w:r w:rsidRPr="00D16151">
        <w:rPr>
          <w:rFonts w:ascii="Times New Roman" w:hAnsi="Times New Roman"/>
          <w:sz w:val="24"/>
          <w:szCs w:val="24"/>
        </w:rPr>
        <w:t xml:space="preserve"> </w:t>
      </w:r>
    </w:p>
    <w:p w:rsidR="0019183A" w:rsidRPr="00D16151" w:rsidRDefault="0019183A" w:rsidP="00664E9B">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9183A" w:rsidRPr="00D16151" w:rsidTr="00164E9E">
        <w:tc>
          <w:tcPr>
            <w:tcW w:w="9639" w:type="dxa"/>
            <w:tcBorders>
              <w:top w:val="nil"/>
              <w:left w:val="nil"/>
              <w:bottom w:val="single" w:sz="4" w:space="0" w:color="auto"/>
              <w:right w:val="nil"/>
            </w:tcBorders>
            <w:vAlign w:val="bottom"/>
          </w:tcPr>
          <w:p w:rsidR="0019183A" w:rsidRPr="00D17B90" w:rsidRDefault="0019183A" w:rsidP="00664E9B">
            <w:pPr>
              <w:autoSpaceDE w:val="0"/>
              <w:autoSpaceDN w:val="0"/>
              <w:spacing w:after="0" w:line="240" w:lineRule="auto"/>
              <w:jc w:val="both"/>
              <w:rPr>
                <w:rFonts w:ascii="Times New Roman" w:eastAsia="Times New Roman" w:hAnsi="Times New Roman"/>
                <w:sz w:val="24"/>
                <w:szCs w:val="24"/>
                <w:lang w:eastAsia="ru-RU"/>
              </w:rPr>
            </w:pPr>
          </w:p>
        </w:tc>
      </w:tr>
      <w:tr w:rsidR="0019183A" w:rsidRPr="00D16151" w:rsidTr="00164E9E">
        <w:trPr>
          <w:cantSplit/>
        </w:trPr>
        <w:tc>
          <w:tcPr>
            <w:tcW w:w="9639" w:type="dxa"/>
            <w:tcBorders>
              <w:top w:val="nil"/>
              <w:left w:val="nil"/>
              <w:bottom w:val="nil"/>
              <w:right w:val="nil"/>
            </w:tcBorders>
          </w:tcPr>
          <w:p w:rsidR="0019183A" w:rsidRPr="00D17B90" w:rsidRDefault="0019183A" w:rsidP="00664E9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164E9E">
        <w:tc>
          <w:tcPr>
            <w:tcW w:w="9639" w:type="dxa"/>
            <w:tcBorders>
              <w:top w:val="nil"/>
              <w:left w:val="nil"/>
              <w:bottom w:val="single" w:sz="4" w:space="0" w:color="auto"/>
              <w:right w:val="nil"/>
            </w:tcBorders>
            <w:vAlign w:val="bottom"/>
          </w:tcPr>
          <w:p w:rsidR="0019183A" w:rsidRPr="00D17B90" w:rsidRDefault="0019183A" w:rsidP="00664E9B">
            <w:pPr>
              <w:autoSpaceDE w:val="0"/>
              <w:autoSpaceDN w:val="0"/>
              <w:spacing w:after="0" w:line="240" w:lineRule="auto"/>
              <w:jc w:val="both"/>
              <w:rPr>
                <w:rFonts w:ascii="Times New Roman" w:eastAsia="Times New Roman" w:hAnsi="Times New Roman"/>
                <w:sz w:val="24"/>
                <w:szCs w:val="24"/>
                <w:lang w:eastAsia="ru-RU"/>
              </w:rPr>
            </w:pPr>
          </w:p>
        </w:tc>
      </w:tr>
      <w:tr w:rsidR="0019183A" w:rsidRPr="00D16151" w:rsidTr="00164E9E">
        <w:tc>
          <w:tcPr>
            <w:tcW w:w="9639" w:type="dxa"/>
            <w:tcBorders>
              <w:top w:val="nil"/>
              <w:left w:val="nil"/>
              <w:bottom w:val="nil"/>
              <w:right w:val="nil"/>
            </w:tcBorders>
          </w:tcPr>
          <w:p w:rsidR="0019183A" w:rsidRPr="00D17B90" w:rsidRDefault="0019183A" w:rsidP="00664E9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664E9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664E9B">
      <w:pPr>
        <w:spacing w:after="0" w:line="240" w:lineRule="auto"/>
        <w:jc w:val="both"/>
        <w:rPr>
          <w:rFonts w:ascii="Times New Roman" w:hAnsi="Times New Roman"/>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9183A" w:rsidRPr="00D16151" w:rsidTr="00164E9E">
        <w:trPr>
          <w:trHeight w:val="417"/>
        </w:trPr>
        <w:tc>
          <w:tcPr>
            <w:tcW w:w="9639" w:type="dxa"/>
            <w:tcBorders>
              <w:top w:val="nil"/>
              <w:left w:val="nil"/>
              <w:bottom w:val="single" w:sz="4" w:space="0" w:color="auto"/>
              <w:right w:val="nil"/>
            </w:tcBorders>
            <w:vAlign w:val="bottom"/>
          </w:tcPr>
          <w:p w:rsidR="0019183A" w:rsidRPr="00D17B90" w:rsidRDefault="0019183A" w:rsidP="00664E9B">
            <w:pPr>
              <w:autoSpaceDE w:val="0"/>
              <w:autoSpaceDN w:val="0"/>
              <w:spacing w:after="0" w:line="240" w:lineRule="auto"/>
              <w:jc w:val="both"/>
              <w:rPr>
                <w:rFonts w:ascii="Times New Roman" w:eastAsia="Times New Roman" w:hAnsi="Times New Roman"/>
                <w:sz w:val="24"/>
                <w:szCs w:val="24"/>
                <w:lang w:eastAsia="ru-RU"/>
              </w:rPr>
            </w:pPr>
          </w:p>
        </w:tc>
      </w:tr>
      <w:tr w:rsidR="0019183A" w:rsidRPr="00D16151" w:rsidTr="00164E9E">
        <w:trPr>
          <w:cantSplit/>
          <w:trHeight w:val="238"/>
        </w:trPr>
        <w:tc>
          <w:tcPr>
            <w:tcW w:w="9639" w:type="dxa"/>
            <w:tcBorders>
              <w:top w:val="nil"/>
              <w:left w:val="nil"/>
              <w:bottom w:val="nil"/>
              <w:right w:val="nil"/>
            </w:tcBorders>
          </w:tcPr>
          <w:p w:rsidR="0019183A" w:rsidRDefault="0019183A" w:rsidP="00664E9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664E9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664E9B">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664E9B">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664E9B">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664E9B">
      <w:pPr>
        <w:spacing w:after="0" w:line="240" w:lineRule="auto"/>
        <w:ind w:firstLine="709"/>
        <w:jc w:val="both"/>
        <w:rPr>
          <w:rFonts w:ascii="Times New Roman" w:hAnsi="Times New Roman"/>
          <w:color w:val="000000" w:themeColor="text1"/>
          <w:sz w:val="24"/>
          <w:szCs w:val="24"/>
        </w:rPr>
      </w:pPr>
    </w:p>
    <w:p w:rsidR="00810395" w:rsidRPr="00810395" w:rsidRDefault="00810395" w:rsidP="00664E9B">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664E9B">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664E9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664E9B">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664E9B">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664E9B">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664E9B">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664E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664E9B">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664E9B">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664E9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664E9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664E9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664E9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664E9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664E9B">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664E9B">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664E9B">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664E9B">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664E9B">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664E9B">
      <w:pPr>
        <w:keepNext/>
        <w:keepLines/>
        <w:spacing w:after="0" w:line="240" w:lineRule="auto"/>
        <w:jc w:val="both"/>
        <w:rPr>
          <w:rFonts w:ascii="Times New Roman" w:hAnsi="Times New Roman"/>
          <w:sz w:val="24"/>
          <w:szCs w:val="24"/>
        </w:rPr>
      </w:pPr>
    </w:p>
    <w:p w:rsidR="00823B2F" w:rsidRDefault="0019183A" w:rsidP="00664E9B">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664E9B">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19183A" w:rsidRPr="00D16151" w:rsidRDefault="0019183A" w:rsidP="00664E9B">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680885">
          <w:footerReference w:type="default" r:id="rId18"/>
          <w:pgSz w:w="11906" w:h="16838" w:code="9"/>
          <w:pgMar w:top="1134" w:right="567" w:bottom="992" w:left="1701" w:header="720" w:footer="720" w:gutter="0"/>
          <w:pgNumType w:start="1"/>
          <w:cols w:space="720"/>
          <w:noEndnote/>
          <w:docGrid w:linePitch="299"/>
        </w:sectPr>
      </w:pPr>
    </w:p>
    <w:p w:rsidR="00E76A6C" w:rsidRPr="00F84798" w:rsidRDefault="00E76A6C" w:rsidP="00664E9B">
      <w:pPr>
        <w:pStyle w:val="12"/>
        <w:ind w:left="9639"/>
        <w:jc w:val="left"/>
        <w:rPr>
          <w:color w:val="000000" w:themeColor="text1"/>
        </w:rPr>
      </w:pPr>
      <w:bookmarkStart w:id="309" w:name="_Приложение_9"/>
      <w:bookmarkStart w:id="310" w:name="_Toc506883596"/>
      <w:bookmarkStart w:id="311" w:name="прил9"/>
      <w:bookmarkEnd w:id="309"/>
      <w:r w:rsidRPr="00F84798">
        <w:rPr>
          <w:color w:val="000000" w:themeColor="text1"/>
        </w:rPr>
        <w:lastRenderedPageBreak/>
        <w:t xml:space="preserve">Приложение </w:t>
      </w:r>
      <w:r w:rsidR="007352CF" w:rsidRPr="00F84798">
        <w:rPr>
          <w:color w:val="000000" w:themeColor="text1"/>
        </w:rPr>
        <w:t>9</w:t>
      </w:r>
      <w:bookmarkEnd w:id="310"/>
    </w:p>
    <w:p w:rsidR="000E235D" w:rsidRDefault="00DD7C10" w:rsidP="00664E9B">
      <w:pPr>
        <w:keepNext/>
        <w:spacing w:after="0" w:line="240" w:lineRule="auto"/>
        <w:ind w:left="9639"/>
        <w:rPr>
          <w:rFonts w:ascii="Times New Roman" w:eastAsia="Times New Roman" w:hAnsi="Times New Roman"/>
          <w:bCs/>
          <w:iCs/>
          <w:color w:val="000000" w:themeColor="text1"/>
          <w:sz w:val="24"/>
          <w:szCs w:val="24"/>
          <w:lang w:eastAsia="ru-RU"/>
        </w:rPr>
      </w:pPr>
      <w:bookmarkStart w:id="312" w:name="_Toc470127616"/>
      <w:bookmarkStart w:id="313" w:name="ОписаниеДокументовНеобхДляПредоставления"/>
      <w:bookmarkEnd w:id="311"/>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9639"/>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9D5ECE">
      <w:pPr>
        <w:pStyle w:val="20"/>
        <w:spacing w:after="120"/>
        <w:rPr>
          <w:color w:val="000000" w:themeColor="text1"/>
        </w:rPr>
      </w:pPr>
      <w:bookmarkStart w:id="314" w:name="_Toc506883597"/>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2"/>
      <w:bookmarkEnd w:id="314"/>
    </w:p>
    <w:p w:rsidR="00260050" w:rsidRPr="00260050" w:rsidRDefault="00260050" w:rsidP="00664E9B">
      <w:pPr>
        <w:spacing w:after="0" w:line="240" w:lineRule="auto"/>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984"/>
        <w:gridCol w:w="3495"/>
        <w:gridCol w:w="3167"/>
        <w:gridCol w:w="4187"/>
      </w:tblGrid>
      <w:tr w:rsidR="0072418C" w:rsidRPr="00260050" w:rsidTr="009170B3">
        <w:trPr>
          <w:trHeight w:val="20"/>
          <w:tblHeader/>
        </w:trPr>
        <w:tc>
          <w:tcPr>
            <w:tcW w:w="660" w:type="pct"/>
            <w:vMerge w:val="restart"/>
          </w:tcPr>
          <w:bookmarkEnd w:id="313"/>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1" w:type="pct"/>
            <w:vMerge w:val="restar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2487" w:type="pct"/>
            <w:gridSpan w:val="2"/>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72418C" w:rsidRPr="00260050" w:rsidTr="009170B3">
        <w:trPr>
          <w:trHeight w:val="20"/>
          <w:tblHeader/>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p>
        </w:tc>
        <w:tc>
          <w:tcPr>
            <w:tcW w:w="671" w:type="pct"/>
            <w:vMerge/>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p>
        </w:tc>
        <w:tc>
          <w:tcPr>
            <w:tcW w:w="1182" w:type="pct"/>
            <w:vMerge/>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p>
        </w:tc>
        <w:tc>
          <w:tcPr>
            <w:tcW w:w="1071" w:type="pc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1416" w:type="pc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 xml:space="preserve">при подтверждении документов в МФЦ </w:t>
            </w:r>
          </w:p>
        </w:tc>
      </w:tr>
      <w:tr w:rsidR="0072418C" w:rsidRPr="00260050" w:rsidTr="009170B3">
        <w:trPr>
          <w:gridAfter w:val="4"/>
          <w:wAfter w:w="4340" w:type="pct"/>
          <w:trHeight w:val="20"/>
        </w:trPr>
        <w:tc>
          <w:tcPr>
            <w:tcW w:w="660" w:type="pc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p>
        </w:tc>
      </w:tr>
      <w:tr w:rsidR="0072418C" w:rsidRPr="00260050" w:rsidTr="009170B3">
        <w:trPr>
          <w:trHeight w:val="20"/>
        </w:trPr>
        <w:tc>
          <w:tcPr>
            <w:tcW w:w="1331" w:type="pct"/>
            <w:gridSpan w:val="2"/>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w:t>
            </w:r>
            <w:r w:rsidR="00953D8A">
              <w:rPr>
                <w:rFonts w:ascii="Times New Roman" w:eastAsia="Times New Roman" w:hAnsi="Times New Roman"/>
                <w:sz w:val="24"/>
                <w:szCs w:val="24"/>
                <w:lang w:eastAsia="ru-RU"/>
              </w:rPr>
              <w:t>Административному регламенту</w:t>
            </w:r>
            <w:r w:rsidRPr="00260050">
              <w:rPr>
                <w:rFonts w:ascii="Times New Roman" w:eastAsia="Times New Roman" w:hAnsi="Times New Roman"/>
                <w:sz w:val="24"/>
                <w:szCs w:val="24"/>
                <w:lang w:eastAsia="ru-RU"/>
              </w:rPr>
              <w:t>.</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16"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72418C" w:rsidRPr="00260050" w:rsidTr="009170B3">
        <w:trPr>
          <w:trHeight w:val="20"/>
        </w:trPr>
        <w:tc>
          <w:tcPr>
            <w:tcW w:w="1331" w:type="pct"/>
            <w:gridSpan w:val="2"/>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w:t>
            </w:r>
          </w:p>
        </w:tc>
        <w:tc>
          <w:tcPr>
            <w:tcW w:w="1182" w:type="pct"/>
          </w:tcPr>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w:t>
            </w:r>
            <w:r w:rsidR="00653A3C">
              <w:rPr>
                <w:rFonts w:ascii="Times New Roman" w:eastAsia="Times New Roman" w:hAnsi="Times New Roman"/>
                <w:sz w:val="24"/>
                <w:szCs w:val="24"/>
                <w:lang w:eastAsia="ru-RU"/>
              </w:rPr>
              <w:t>Административного регламента</w:t>
            </w:r>
            <w:r w:rsidRPr="006852D2">
              <w:rPr>
                <w:rFonts w:ascii="Times New Roman" w:eastAsia="Times New Roman" w:hAnsi="Times New Roman"/>
                <w:sz w:val="24"/>
                <w:szCs w:val="24"/>
                <w:lang w:eastAsia="ru-RU"/>
              </w:rPr>
              <w:t xml:space="preserve"> и содержать в себе:</w:t>
            </w:r>
          </w:p>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 характеристики поворотных </w:t>
            </w:r>
            <w:r w:rsidRPr="006852D2">
              <w:rPr>
                <w:rFonts w:ascii="Times New Roman" w:eastAsia="Times New Roman" w:hAnsi="Times New Roman"/>
                <w:sz w:val="24"/>
                <w:szCs w:val="24"/>
                <w:lang w:eastAsia="ru-RU"/>
              </w:rPr>
              <w:lastRenderedPageBreak/>
              <w:t>точек, дирекционных углов, длин линий;</w:t>
            </w:r>
          </w:p>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72418C" w:rsidRPr="006852D2"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72418C" w:rsidRPr="00260050" w:rsidTr="009170B3">
        <w:trPr>
          <w:trHeight w:val="20"/>
        </w:trPr>
        <w:tc>
          <w:tcPr>
            <w:tcW w:w="660" w:type="pct"/>
            <w:vMerge w:val="restart"/>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6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Pr>
                <w:rFonts w:ascii="Times New Roman" w:eastAsia="Times New Roman" w:hAnsi="Times New Roman"/>
                <w:sz w:val="24"/>
                <w:szCs w:val="24"/>
                <w:lang w:eastAsia="ru-RU"/>
              </w:rPr>
              <w:t>0</w:t>
            </w:r>
            <w:r w:rsidRPr="00260050">
              <w:rPr>
                <w:rFonts w:ascii="Times New Roman" w:eastAsia="Times New Roman" w:hAnsi="Times New Roman"/>
                <w:sz w:val="24"/>
                <w:szCs w:val="24"/>
                <w:lang w:eastAsia="ru-RU"/>
              </w:rPr>
              <w:t>8</w:t>
            </w:r>
            <w:r>
              <w:rPr>
                <w:rFonts w:ascii="Times New Roman" w:eastAsia="Times New Roman" w:hAnsi="Times New Roman"/>
                <w:sz w:val="24"/>
                <w:szCs w:val="24"/>
                <w:lang w:eastAsia="ru-RU"/>
              </w:rPr>
              <w:t>.07.</w:t>
            </w:r>
            <w:r w:rsidRPr="00260050">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71" w:type="pct"/>
          </w:tcPr>
          <w:p w:rsidR="0072418C" w:rsidRDefault="0072418C" w:rsidP="00664E9B">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260050">
              <w:rPr>
                <w:rFonts w:ascii="Times New Roman" w:eastAsia="Times New Roman" w:hAnsi="Times New Roman"/>
                <w:sz w:val="24"/>
                <w:szCs w:val="24"/>
                <w:lang w:eastAsia="ru-RU"/>
              </w:rPr>
              <w:t>редставляется электронный образ документа/ электронный документ (2 и 3 страница).</w:t>
            </w:r>
          </w:p>
          <w:p w:rsidR="0072418C" w:rsidRDefault="0072418C" w:rsidP="00664E9B">
            <w:pPr>
              <w:spacing w:after="0" w:line="240" w:lineRule="auto"/>
              <w:rPr>
                <w:rFonts w:ascii="Times New Roman" w:eastAsia="Times New Roman" w:hAnsi="Times New Roman"/>
                <w:sz w:val="24"/>
                <w:szCs w:val="24"/>
                <w:lang w:eastAsia="ru-RU"/>
              </w:rPr>
            </w:pPr>
          </w:p>
          <w:p w:rsidR="0072418C" w:rsidRPr="0036041F" w:rsidRDefault="0072418C" w:rsidP="00664E9B">
            <w:pPr>
              <w:spacing w:after="0" w:line="240" w:lineRule="auto"/>
              <w:jc w:val="right"/>
              <w:rPr>
                <w:rFonts w:ascii="Times New Roman" w:eastAsia="Times New Roman" w:hAnsi="Times New Roman"/>
                <w:sz w:val="24"/>
                <w:szCs w:val="24"/>
                <w:lang w:eastAsia="ru-RU"/>
              </w:rPr>
            </w:pPr>
          </w:p>
        </w:tc>
        <w:tc>
          <w:tcPr>
            <w:tcW w:w="1416"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260050">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w:t>
            </w:r>
            <w:r w:rsidRPr="00260050">
              <w:rPr>
                <w:rFonts w:ascii="Times New Roman" w:eastAsia="Times New Roman" w:hAnsi="Times New Roman"/>
                <w:sz w:val="24"/>
                <w:szCs w:val="24"/>
                <w:lang w:eastAsia="ru-RU"/>
              </w:rPr>
              <w:lastRenderedPageBreak/>
              <w:t>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w:t>
            </w:r>
            <w:r w:rsidRPr="00260050">
              <w:rPr>
                <w:rFonts w:ascii="Times New Roman" w:eastAsia="Times New Roman" w:hAnsi="Times New Roman"/>
                <w:sz w:val="24"/>
                <w:szCs w:val="24"/>
                <w:lang w:eastAsia="ru-RU"/>
              </w:rPr>
              <w:lastRenderedPageBreak/>
              <w:t>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953D8A">
              <w:rPr>
                <w:rFonts w:ascii="Times New Roman" w:hAnsi="Times New Roman"/>
                <w:sz w:val="24"/>
                <w:szCs w:val="24"/>
              </w:rPr>
              <w:t>Административному регламенту</w:t>
            </w:r>
            <w:r w:rsidRPr="00260050">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260050">
              <w:rPr>
                <w:rFonts w:ascii="Times New Roman" w:hAnsi="Times New Roman"/>
                <w:sz w:val="24"/>
                <w:szCs w:val="24"/>
              </w:rPr>
              <w:lastRenderedPageBreak/>
              <w:t>Российской Федерации на территории Российской Федерации»).</w:t>
            </w:r>
          </w:p>
        </w:tc>
        <w:tc>
          <w:tcPr>
            <w:tcW w:w="1071" w:type="pct"/>
          </w:tcPr>
          <w:p w:rsidR="0072418C" w:rsidRPr="00260050" w:rsidDel="0009536D"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72418C" w:rsidRPr="00260050" w:rsidRDefault="0072418C" w:rsidP="00664E9B">
            <w:pPr>
              <w:suppressAutoHyphens/>
              <w:spacing w:after="0" w:line="240" w:lineRule="auto"/>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71" w:type="pct"/>
          </w:tcPr>
          <w:p w:rsidR="0072418C" w:rsidRPr="00260050" w:rsidDel="0009536D"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72418C" w:rsidRPr="00260050" w:rsidRDefault="0072418C" w:rsidP="00664E9B">
            <w:pPr>
              <w:suppressAutoHyphens/>
              <w:spacing w:after="0" w:line="240" w:lineRule="auto"/>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71" w:type="pct"/>
          </w:tcPr>
          <w:p w:rsidR="0072418C" w:rsidRPr="00260050" w:rsidDel="0009536D"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72418C" w:rsidRPr="00260050" w:rsidTr="009170B3">
        <w:trPr>
          <w:trHeight w:val="20"/>
        </w:trPr>
        <w:tc>
          <w:tcPr>
            <w:tcW w:w="660" w:type="pct"/>
            <w:vMerge/>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p>
        </w:tc>
        <w:tc>
          <w:tcPr>
            <w:tcW w:w="671" w:type="pct"/>
          </w:tcPr>
          <w:p w:rsidR="0072418C" w:rsidRPr="00260050" w:rsidRDefault="0072418C" w:rsidP="00664E9B">
            <w:pPr>
              <w:suppressAutoHyphens/>
              <w:spacing w:after="0" w:line="240" w:lineRule="auto"/>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72418C" w:rsidRPr="00260050" w:rsidRDefault="0072418C" w:rsidP="00664E9B">
            <w:pPr>
              <w:suppressAutoHyphens/>
              <w:spacing w:after="0" w:line="240" w:lineRule="auto"/>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w:t>
            </w:r>
            <w:r w:rsidRPr="00260050">
              <w:rPr>
                <w:rFonts w:ascii="Times New Roman" w:hAnsi="Times New Roman"/>
                <w:sz w:val="24"/>
                <w:szCs w:val="24"/>
              </w:rPr>
              <w:lastRenderedPageBreak/>
              <w:t>форме, утвержденной Постановлением Правительства РФ от 10.05.2011 № 356 «Об удостоверении беженца».</w:t>
            </w:r>
          </w:p>
        </w:tc>
        <w:tc>
          <w:tcPr>
            <w:tcW w:w="1071" w:type="pct"/>
          </w:tcPr>
          <w:p w:rsidR="0072418C" w:rsidRPr="00260050" w:rsidDel="0009536D"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электронный образ </w:t>
            </w:r>
            <w:r w:rsidRPr="00260050">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72418C" w:rsidRPr="00260050" w:rsidTr="009170B3">
        <w:trPr>
          <w:trHeight w:val="20"/>
        </w:trPr>
        <w:tc>
          <w:tcPr>
            <w:tcW w:w="660" w:type="pct"/>
          </w:tcPr>
          <w:p w:rsidR="0072418C" w:rsidRPr="00260050" w:rsidRDefault="0072418C" w:rsidP="00664E9B">
            <w:pPr>
              <w:suppressAutoHyphens/>
              <w:spacing w:after="0" w:line="240" w:lineRule="auto"/>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71" w:type="pct"/>
          </w:tcPr>
          <w:p w:rsidR="0072418C" w:rsidRPr="00260050" w:rsidRDefault="0072418C" w:rsidP="00664E9B">
            <w:pPr>
              <w:suppressAutoHyphens/>
              <w:spacing w:after="0" w:line="240" w:lineRule="auto"/>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2418C" w:rsidRPr="007E0170" w:rsidRDefault="0072418C" w:rsidP="00802EF2">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w:t>
            </w:r>
            <w:r>
              <w:rPr>
                <w:rFonts w:ascii="Times New Roman" w:eastAsia="Times New Roman" w:hAnsi="Times New Roman"/>
                <w:sz w:val="24"/>
                <w:szCs w:val="24"/>
                <w:lang w:eastAsia="ru-RU"/>
              </w:rPr>
              <w:t xml:space="preserve"> действующего</w:t>
            </w:r>
            <w:r w:rsidRPr="007E0170">
              <w:rPr>
                <w:rFonts w:ascii="Times New Roman" w:eastAsia="Times New Roman" w:hAnsi="Times New Roman"/>
                <w:sz w:val="24"/>
                <w:szCs w:val="24"/>
                <w:lang w:eastAsia="ru-RU"/>
              </w:rPr>
              <w:t xml:space="preserve"> законодательства</w:t>
            </w:r>
            <w:r>
              <w:rPr>
                <w:rFonts w:ascii="Times New Roman" w:eastAsia="Times New Roman" w:hAnsi="Times New Roman"/>
                <w:sz w:val="24"/>
                <w:szCs w:val="24"/>
                <w:lang w:eastAsia="ru-RU"/>
              </w:rPr>
              <w:t xml:space="preserve"> Российской Федерации</w:t>
            </w:r>
            <w:r w:rsidRPr="007E0170">
              <w:rPr>
                <w:rFonts w:ascii="Times New Roman" w:eastAsia="Times New Roman" w:hAnsi="Times New Roman"/>
                <w:sz w:val="24"/>
                <w:szCs w:val="24"/>
                <w:lang w:eastAsia="ru-RU"/>
              </w:rPr>
              <w:t xml:space="preserve"> и содержать следующие сведения:</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w:t>
            </w:r>
            <w:r w:rsidRPr="007E0170">
              <w:rPr>
                <w:rFonts w:ascii="Times New Roman" w:eastAsia="Times New Roman" w:hAnsi="Times New Roman"/>
                <w:sz w:val="24"/>
                <w:szCs w:val="24"/>
                <w:lang w:eastAsia="ru-RU"/>
              </w:rPr>
              <w:lastRenderedPageBreak/>
              <w:t>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071" w:type="pct"/>
          </w:tcPr>
          <w:p w:rsidR="0072418C" w:rsidRPr="007E0170" w:rsidRDefault="0072418C" w:rsidP="00664E9B">
            <w:pPr>
              <w:suppressAutoHyphens/>
              <w:spacing w:after="0" w:line="240" w:lineRule="auto"/>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p>
        </w:tc>
        <w:tc>
          <w:tcPr>
            <w:tcW w:w="1416"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72418C" w:rsidRPr="00260050" w:rsidTr="009170B3">
        <w:trPr>
          <w:gridAfter w:val="4"/>
          <w:wAfter w:w="4340" w:type="pct"/>
          <w:trHeight w:val="20"/>
        </w:trPr>
        <w:tc>
          <w:tcPr>
            <w:tcW w:w="660" w:type="pct"/>
          </w:tcPr>
          <w:p w:rsidR="0072418C" w:rsidRPr="00260050" w:rsidRDefault="0072418C" w:rsidP="00664E9B">
            <w:pPr>
              <w:suppressAutoHyphens/>
              <w:spacing w:after="0" w:line="240" w:lineRule="auto"/>
              <w:jc w:val="center"/>
              <w:rPr>
                <w:rFonts w:ascii="Times New Roman" w:eastAsia="Times New Roman" w:hAnsi="Times New Roman"/>
                <w:b/>
                <w:sz w:val="24"/>
                <w:szCs w:val="24"/>
                <w:lang w:eastAsia="ru-RU"/>
              </w:rPr>
            </w:pPr>
          </w:p>
        </w:tc>
      </w:tr>
      <w:tr w:rsidR="0072418C" w:rsidRPr="00260050" w:rsidTr="009170B3">
        <w:trPr>
          <w:trHeight w:val="20"/>
        </w:trPr>
        <w:tc>
          <w:tcPr>
            <w:tcW w:w="1331" w:type="pct"/>
            <w:gridSpan w:val="2"/>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w:t>
            </w:r>
            <w:r>
              <w:rPr>
                <w:rFonts w:ascii="Times New Roman" w:eastAsia="Times New Roman" w:hAnsi="Times New Roman"/>
                <w:sz w:val="24"/>
                <w:szCs w:val="24"/>
                <w:lang w:eastAsia="ru-RU"/>
              </w:rPr>
              <w:t>Е</w:t>
            </w:r>
            <w:r w:rsidRPr="00260050">
              <w:rPr>
                <w:rFonts w:ascii="Times New Roman" w:eastAsia="Times New Roman" w:hAnsi="Times New Roman"/>
                <w:sz w:val="24"/>
                <w:szCs w:val="24"/>
                <w:lang w:eastAsia="ru-RU"/>
              </w:rPr>
              <w:t xml:space="preserve">диного государственного реестра юридических лиц или индивидуальных предпринимателей </w:t>
            </w:r>
          </w:p>
        </w:tc>
        <w:tc>
          <w:tcPr>
            <w:tcW w:w="1182"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w:t>
            </w:r>
            <w:r>
              <w:rPr>
                <w:rFonts w:ascii="Times New Roman" w:hAnsi="Times New Roman"/>
                <w:sz w:val="24"/>
                <w:szCs w:val="24"/>
                <w:lang w:eastAsia="ru-RU"/>
              </w:rPr>
              <w:t>Е</w:t>
            </w:r>
            <w:r w:rsidRPr="00260050">
              <w:rPr>
                <w:rFonts w:ascii="Times New Roman" w:hAnsi="Times New Roman"/>
                <w:sz w:val="24"/>
                <w:szCs w:val="24"/>
                <w:lang w:eastAsia="ru-RU"/>
              </w:rPr>
              <w:t xml:space="preserve">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72418C" w:rsidRPr="00260050" w:rsidTr="009170B3">
        <w:trPr>
          <w:trHeight w:val="20"/>
        </w:trPr>
        <w:tc>
          <w:tcPr>
            <w:tcW w:w="1331" w:type="pct"/>
            <w:gridSpan w:val="2"/>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182" w:type="pct"/>
          </w:tcPr>
          <w:p w:rsidR="0072418C" w:rsidRPr="00260050" w:rsidRDefault="0072418C" w:rsidP="00664E9B">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w:t>
            </w:r>
            <w:r w:rsidRPr="00260050">
              <w:rPr>
                <w:rFonts w:ascii="Times New Roman" w:hAnsi="Times New Roman"/>
                <w:sz w:val="24"/>
                <w:szCs w:val="24"/>
                <w:lang w:eastAsia="ru-RU"/>
              </w:rPr>
              <w:lastRenderedPageBreak/>
              <w:t>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Pr>
                <w:rFonts w:ascii="Times New Roman" w:hAnsi="Times New Roman"/>
                <w:sz w:val="24"/>
                <w:szCs w:val="24"/>
                <w:lang w:eastAsia="ru-RU"/>
              </w:rPr>
              <w:t>.12.</w:t>
            </w:r>
            <w:r w:rsidRPr="00260050">
              <w:rPr>
                <w:rFonts w:ascii="Times New Roman" w:hAnsi="Times New Roman"/>
                <w:sz w:val="24"/>
                <w:szCs w:val="24"/>
                <w:lang w:eastAsia="ru-RU"/>
              </w:rPr>
              <w:t>2015 № 968».</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416" w:type="pct"/>
          </w:tcPr>
          <w:p w:rsidR="0072418C" w:rsidRPr="00260050" w:rsidRDefault="0072418C" w:rsidP="00664E9B">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72418C" w:rsidRPr="00260050" w:rsidTr="009170B3">
        <w:trPr>
          <w:trHeight w:val="20"/>
        </w:trPr>
        <w:tc>
          <w:tcPr>
            <w:tcW w:w="1331" w:type="pct"/>
            <w:gridSpan w:val="2"/>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182" w:type="pct"/>
          </w:tcPr>
          <w:p w:rsidR="0072418C" w:rsidRPr="00260050" w:rsidRDefault="0072418C" w:rsidP="00664E9B">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071"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16" w:type="pct"/>
          </w:tcPr>
          <w:p w:rsidR="0072418C" w:rsidRPr="00260050" w:rsidRDefault="0072418C" w:rsidP="00664E9B">
            <w:pPr>
              <w:suppressAutoHyphens/>
              <w:spacing w:after="0" w:line="240" w:lineRule="auto"/>
              <w:jc w:val="both"/>
              <w:rPr>
                <w:rFonts w:ascii="Times New Roman" w:eastAsia="Times New Roman" w:hAnsi="Times New Roman"/>
                <w:sz w:val="24"/>
                <w:szCs w:val="24"/>
                <w:lang w:eastAsia="ru-RU"/>
              </w:rPr>
            </w:pPr>
          </w:p>
        </w:tc>
      </w:tr>
    </w:tbl>
    <w:p w:rsidR="008D0051" w:rsidRPr="00F84798" w:rsidRDefault="008D0051" w:rsidP="00664E9B">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rsidP="00664E9B">
      <w:pPr>
        <w:spacing w:after="0" w:line="240" w:lineRule="auto"/>
        <w:rPr>
          <w:rFonts w:ascii="Times New Roman" w:eastAsia="Times New Roman" w:hAnsi="Times New Roman"/>
          <w:b/>
          <w:bCs/>
          <w:iCs/>
          <w:color w:val="000000" w:themeColor="text1"/>
          <w:sz w:val="24"/>
          <w:szCs w:val="24"/>
          <w:lang w:eastAsia="ru-RU"/>
        </w:rPr>
        <w:sectPr w:rsidR="008D0051" w:rsidRPr="00F84798" w:rsidSect="00B87800">
          <w:headerReference w:type="default" r:id="rId19"/>
          <w:footerReference w:type="default" r:id="rId20"/>
          <w:pgSz w:w="16838" w:h="11906" w:orient="landscape" w:code="9"/>
          <w:pgMar w:top="993" w:right="1134" w:bottom="426" w:left="1134" w:header="720" w:footer="720" w:gutter="0"/>
          <w:cols w:space="720"/>
          <w:noEndnote/>
          <w:docGrid w:linePitch="299"/>
        </w:sectPr>
      </w:pPr>
    </w:p>
    <w:p w:rsidR="00E76A6C" w:rsidRPr="00F84798" w:rsidRDefault="00E76A6C" w:rsidP="00664E9B">
      <w:pPr>
        <w:pStyle w:val="12"/>
        <w:ind w:left="5103"/>
        <w:jc w:val="left"/>
        <w:rPr>
          <w:color w:val="000000" w:themeColor="text1"/>
        </w:rPr>
      </w:pPr>
      <w:bookmarkStart w:id="315" w:name="_Toc506883598"/>
      <w:bookmarkStart w:id="316" w:name="прил10"/>
      <w:r w:rsidRPr="00F84798">
        <w:rPr>
          <w:color w:val="000000" w:themeColor="text1"/>
        </w:rPr>
        <w:lastRenderedPageBreak/>
        <w:t>Приложение 1</w:t>
      </w:r>
      <w:r w:rsidR="00BE05B9" w:rsidRPr="00F84798">
        <w:rPr>
          <w:color w:val="000000" w:themeColor="text1"/>
        </w:rPr>
        <w:t>0</w:t>
      </w:r>
      <w:bookmarkEnd w:id="315"/>
      <w:r w:rsidRPr="00F84798">
        <w:rPr>
          <w:color w:val="000000" w:themeColor="text1"/>
        </w:rPr>
        <w:t xml:space="preserve"> </w:t>
      </w:r>
    </w:p>
    <w:bookmarkEnd w:id="316"/>
    <w:p w:rsidR="000E235D"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64E9B">
      <w:pPr>
        <w:keepNext/>
        <w:spacing w:after="0" w:line="240" w:lineRule="auto"/>
        <w:ind w:left="5103"/>
        <w:rPr>
          <w:rFonts w:ascii="Times New Roman" w:eastAsia="Times New Roman" w:hAnsi="Times New Roman"/>
          <w:bCs/>
          <w:iCs/>
          <w:color w:val="000000" w:themeColor="text1"/>
          <w:sz w:val="24"/>
          <w:szCs w:val="24"/>
          <w:lang w:eastAsia="ru-RU"/>
        </w:rPr>
      </w:pPr>
    </w:p>
    <w:p w:rsidR="0019183A" w:rsidRDefault="00E76A6C" w:rsidP="00664E9B">
      <w:pPr>
        <w:pStyle w:val="20"/>
        <w:spacing w:before="0" w:after="0"/>
        <w:rPr>
          <w:color w:val="000000" w:themeColor="text1"/>
        </w:rPr>
      </w:pPr>
      <w:bookmarkStart w:id="317" w:name="_Toc470127618"/>
      <w:bookmarkStart w:id="318" w:name="_Toc506883599"/>
      <w:bookmarkStart w:id="319"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7"/>
      <w:bookmarkEnd w:id="318"/>
      <w:r w:rsidR="003106D2" w:rsidRPr="00F84798">
        <w:rPr>
          <w:color w:val="000000" w:themeColor="text1"/>
        </w:rPr>
        <w:t xml:space="preserve"> </w:t>
      </w:r>
    </w:p>
    <w:bookmarkEnd w:id="319"/>
    <w:p w:rsidR="00E76A6C" w:rsidRPr="00F84798" w:rsidRDefault="00E76A6C" w:rsidP="00664E9B">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664E9B">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312CEB">
        <w:rPr>
          <w:rFonts w:ascii="Times New Roman" w:hAnsi="Times New Roman"/>
          <w:sz w:val="24"/>
          <w:szCs w:val="24"/>
          <w:lang w:eastAsia="ru-RU"/>
        </w:rPr>
        <w:t>Комитета</w:t>
      </w:r>
      <w:r>
        <w:rPr>
          <w:rFonts w:ascii="Times New Roman" w:hAnsi="Times New Roman"/>
          <w:sz w:val="24"/>
          <w:szCs w:val="24"/>
          <w:lang w:eastAsia="ru-RU"/>
        </w:rPr>
        <w:t>, МФЦ</w:t>
      </w:r>
    </w:p>
    <w:p w:rsidR="00825DAB" w:rsidRDefault="00825DAB" w:rsidP="00664E9B">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664E9B">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w:t>
      </w:r>
    </w:p>
    <w:p w:rsidR="0019183A" w:rsidRPr="00D16151" w:rsidRDefault="0019183A" w:rsidP="00664E9B">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664E9B">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664E9B">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664E9B">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664E9B">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664E9B">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664E9B">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664E9B">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о</w:t>
      </w:r>
      <w:r w:rsidR="003106D2" w:rsidRPr="00F84798">
        <w:rPr>
          <w:color w:val="000000" w:themeColor="text1"/>
          <w:sz w:val="24"/>
          <w:szCs w:val="24"/>
        </w:rPr>
        <w:t xml:space="preserve">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3106D2"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о</w:t>
      </w:r>
      <w:r w:rsidR="003106D2" w:rsidRPr="00F84798">
        <w:rPr>
          <w:color w:val="000000" w:themeColor="text1"/>
          <w:sz w:val="24"/>
          <w:szCs w:val="24"/>
        </w:rPr>
        <w:t xml:space="preserve">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3106D2"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003106D2" w:rsidRPr="00F84798">
        <w:rPr>
          <w:color w:val="000000" w:themeColor="text1"/>
          <w:sz w:val="24"/>
          <w:szCs w:val="24"/>
        </w:rPr>
        <w:t xml:space="preserve">редставителя </w:t>
      </w:r>
      <w:r w:rsidR="009777CD">
        <w:rPr>
          <w:color w:val="000000" w:themeColor="text1"/>
          <w:sz w:val="24"/>
          <w:szCs w:val="24"/>
        </w:rPr>
        <w:t>З</w:t>
      </w:r>
      <w:r w:rsidR="003106D2" w:rsidRPr="00F84798">
        <w:rPr>
          <w:color w:val="000000" w:themeColor="text1"/>
          <w:sz w:val="24"/>
          <w:szCs w:val="24"/>
        </w:rPr>
        <w:t>аявителя)</w:t>
      </w:r>
      <w:r w:rsidR="008A1E40">
        <w:rPr>
          <w:color w:val="000000" w:themeColor="text1"/>
          <w:sz w:val="24"/>
          <w:szCs w:val="24"/>
        </w:rPr>
        <w:t>;</w:t>
      </w:r>
    </w:p>
    <w:p w:rsidR="003106D2" w:rsidRPr="00F84798"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д</w:t>
      </w:r>
      <w:r w:rsidR="003106D2" w:rsidRPr="00F84798">
        <w:rPr>
          <w:color w:val="000000" w:themeColor="text1"/>
          <w:sz w:val="24"/>
          <w:szCs w:val="24"/>
        </w:rPr>
        <w:t>окументы содержат подчистки и исправления текста</w:t>
      </w:r>
      <w:r w:rsidR="008A1E40">
        <w:rPr>
          <w:color w:val="000000" w:themeColor="text1"/>
          <w:sz w:val="24"/>
          <w:szCs w:val="24"/>
        </w:rPr>
        <w:t>;</w:t>
      </w:r>
    </w:p>
    <w:p w:rsidR="00E620F9"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д</w:t>
      </w:r>
      <w:r w:rsidR="003106D2" w:rsidRPr="00F84798">
        <w:rPr>
          <w:color w:val="000000" w:themeColor="text1"/>
          <w:sz w:val="24"/>
          <w:szCs w:val="24"/>
        </w:rPr>
        <w:t xml:space="preserve">окументы имеют исправления, не заверенные в установленном </w:t>
      </w:r>
      <w:r w:rsidR="00802EF2">
        <w:rPr>
          <w:color w:val="000000" w:themeColor="text1"/>
          <w:sz w:val="24"/>
          <w:szCs w:val="24"/>
        </w:rPr>
        <w:t xml:space="preserve">действующим </w:t>
      </w:r>
      <w:r w:rsidR="003106D2" w:rsidRPr="00F84798">
        <w:rPr>
          <w:color w:val="000000" w:themeColor="text1"/>
          <w:sz w:val="24"/>
          <w:szCs w:val="24"/>
        </w:rPr>
        <w:t xml:space="preserve">законодательством </w:t>
      </w:r>
      <w:r w:rsidR="00802EF2">
        <w:rPr>
          <w:color w:val="000000" w:themeColor="text1"/>
          <w:sz w:val="24"/>
          <w:szCs w:val="24"/>
        </w:rPr>
        <w:t xml:space="preserve">Российской Федерации </w:t>
      </w:r>
      <w:r w:rsidR="003106D2" w:rsidRPr="00F84798">
        <w:rPr>
          <w:color w:val="000000" w:themeColor="text1"/>
          <w:sz w:val="24"/>
          <w:szCs w:val="24"/>
        </w:rPr>
        <w:t>порядке</w:t>
      </w:r>
      <w:r w:rsidR="008A1E40">
        <w:rPr>
          <w:color w:val="000000" w:themeColor="text1"/>
          <w:sz w:val="24"/>
          <w:szCs w:val="24"/>
        </w:rPr>
        <w:t>;</w:t>
      </w:r>
    </w:p>
    <w:p w:rsidR="00E620F9" w:rsidRPr="00E620F9"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д</w:t>
      </w:r>
      <w:r w:rsidR="00E620F9" w:rsidRPr="00E620F9">
        <w:rPr>
          <w:color w:val="000000" w:themeColor="text1"/>
          <w:sz w:val="24"/>
          <w:szCs w:val="24"/>
        </w:rPr>
        <w:t xml:space="preserve">окументы утратили силу на момент обращения за предоставлением </w:t>
      </w:r>
      <w:r>
        <w:rPr>
          <w:color w:val="000000" w:themeColor="text1"/>
          <w:sz w:val="24"/>
          <w:szCs w:val="24"/>
        </w:rPr>
        <w:t>Муниципальной</w:t>
      </w:r>
      <w:r w:rsidR="00E620F9" w:rsidRPr="00E620F9">
        <w:rPr>
          <w:color w:val="000000" w:themeColor="text1"/>
          <w:sz w:val="24"/>
          <w:szCs w:val="24"/>
        </w:rPr>
        <w:t xml:space="preserve"> услуги (документ, удостоверяющий личность, доверенность)</w:t>
      </w:r>
      <w:r w:rsidR="00E620F9">
        <w:rPr>
          <w:color w:val="000000" w:themeColor="text1"/>
          <w:sz w:val="24"/>
          <w:szCs w:val="24"/>
        </w:rPr>
        <w:t>;</w:t>
      </w:r>
    </w:p>
    <w:p w:rsidR="008A1E40"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д</w:t>
      </w:r>
      <w:r w:rsidR="003106D2" w:rsidRPr="00F84798">
        <w:rPr>
          <w:color w:val="000000" w:themeColor="text1"/>
          <w:sz w:val="24"/>
          <w:szCs w:val="24"/>
        </w:rPr>
        <w:t>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н</w:t>
      </w:r>
      <w:r w:rsidR="003106D2" w:rsidRPr="00F84798">
        <w:rPr>
          <w:color w:val="000000" w:themeColor="text1"/>
          <w:sz w:val="24"/>
          <w:szCs w:val="24"/>
        </w:rPr>
        <w:t>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003106D2" w:rsidRPr="00796451">
        <w:rPr>
          <w:color w:val="000000" w:themeColor="text1"/>
          <w:sz w:val="24"/>
          <w:szCs w:val="24"/>
        </w:rPr>
        <w:t xml:space="preserve"> </w:t>
      </w:r>
    </w:p>
    <w:p w:rsidR="003106D2" w:rsidRPr="00F84798"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к</w:t>
      </w:r>
      <w:r w:rsidR="003106D2" w:rsidRPr="00F84798">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lastRenderedPageBreak/>
        <w:t>ф</w:t>
      </w:r>
      <w:r w:rsidR="008A1E40" w:rsidRPr="008A1E40">
        <w:rPr>
          <w:color w:val="000000" w:themeColor="text1"/>
          <w:sz w:val="24"/>
          <w:szCs w:val="24"/>
        </w:rPr>
        <w:t xml:space="preserve">орма поданного Заявителем (представителем Заявителя) Заявления не соответствует форме Заявления, установленной </w:t>
      </w:r>
      <w:r w:rsidR="00653A3C">
        <w:rPr>
          <w:color w:val="000000" w:themeColor="text1"/>
          <w:sz w:val="24"/>
          <w:szCs w:val="24"/>
        </w:rPr>
        <w:t>Административным регламентом</w:t>
      </w:r>
      <w:r w:rsidR="004F7F39">
        <w:rPr>
          <w:color w:val="000000" w:themeColor="text1"/>
          <w:sz w:val="24"/>
          <w:szCs w:val="24"/>
        </w:rPr>
        <w:t xml:space="preserve"> (Приложение 8</w:t>
      </w:r>
      <w:r w:rsidR="008A1E40" w:rsidRPr="008A1E40">
        <w:rPr>
          <w:color w:val="000000" w:themeColor="text1"/>
          <w:sz w:val="24"/>
          <w:szCs w:val="24"/>
        </w:rPr>
        <w:t xml:space="preserve"> к настоящему </w:t>
      </w:r>
      <w:r w:rsidR="00953D8A">
        <w:rPr>
          <w:color w:val="000000" w:themeColor="text1"/>
          <w:sz w:val="24"/>
          <w:szCs w:val="24"/>
        </w:rPr>
        <w:t>Административному регламенту</w:t>
      </w:r>
      <w:r w:rsidR="008A1E40" w:rsidRPr="008A1E40">
        <w:rPr>
          <w:color w:val="000000" w:themeColor="text1"/>
          <w:sz w:val="24"/>
          <w:szCs w:val="24"/>
        </w:rPr>
        <w:t>)</w:t>
      </w:r>
    </w:p>
    <w:p w:rsidR="00DD6443"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п</w:t>
      </w:r>
      <w:r w:rsidR="00DD6443" w:rsidRPr="00DD6443">
        <w:rPr>
          <w:color w:val="000000" w:themeColor="text1"/>
          <w:sz w:val="24"/>
          <w:szCs w:val="24"/>
        </w:rPr>
        <w:t xml:space="preserve">редставлен неполный комплект документов в соответствии с пунктом 10 настоящего </w:t>
      </w:r>
      <w:r w:rsidR="00653A3C">
        <w:rPr>
          <w:color w:val="000000" w:themeColor="text1"/>
          <w:sz w:val="24"/>
          <w:szCs w:val="24"/>
        </w:rPr>
        <w:t>Административного регламента</w:t>
      </w:r>
      <w:r w:rsidR="00DD6443" w:rsidRPr="00DD6443">
        <w:rPr>
          <w:color w:val="000000" w:themeColor="text1"/>
          <w:sz w:val="24"/>
          <w:szCs w:val="24"/>
        </w:rPr>
        <w:t>;</w:t>
      </w:r>
    </w:p>
    <w:p w:rsidR="00DD6443"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н</w:t>
      </w:r>
      <w:r w:rsidR="00DD6443" w:rsidRPr="00DD6443">
        <w:rPr>
          <w:color w:val="000000" w:themeColor="text1"/>
          <w:sz w:val="24"/>
          <w:szCs w:val="24"/>
        </w:rPr>
        <w:t xml:space="preserve">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53A3C">
        <w:rPr>
          <w:color w:val="000000" w:themeColor="text1"/>
          <w:sz w:val="24"/>
          <w:szCs w:val="24"/>
        </w:rPr>
        <w:t>Административным регламентом</w:t>
      </w:r>
      <w:r w:rsidR="00DD6443" w:rsidRPr="00DD6443">
        <w:rPr>
          <w:color w:val="000000" w:themeColor="text1"/>
          <w:sz w:val="24"/>
          <w:szCs w:val="24"/>
        </w:rPr>
        <w:t>);</w:t>
      </w:r>
    </w:p>
    <w:p w:rsidR="00DD6443"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п</w:t>
      </w:r>
      <w:r w:rsidR="00DD6443" w:rsidRPr="00DD6443">
        <w:rPr>
          <w:color w:val="000000" w:themeColor="text1"/>
          <w:sz w:val="24"/>
          <w:szCs w:val="24"/>
        </w:rPr>
        <w:t>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56907" w:rsidRDefault="00806E95" w:rsidP="00664E9B">
      <w:pPr>
        <w:pStyle w:val="111"/>
        <w:numPr>
          <w:ilvl w:val="2"/>
          <w:numId w:val="17"/>
        </w:numPr>
        <w:spacing w:line="240" w:lineRule="auto"/>
        <w:ind w:left="567" w:hanging="567"/>
        <w:rPr>
          <w:color w:val="000000" w:themeColor="text1"/>
          <w:sz w:val="24"/>
          <w:szCs w:val="24"/>
        </w:rPr>
      </w:pPr>
      <w:r>
        <w:rPr>
          <w:color w:val="000000" w:themeColor="text1"/>
          <w:sz w:val="24"/>
          <w:szCs w:val="24"/>
        </w:rPr>
        <w:t>п</w:t>
      </w:r>
      <w:r w:rsidR="00DD6443" w:rsidRPr="00DD6443">
        <w:rPr>
          <w:color w:val="000000" w:themeColor="text1"/>
          <w:sz w:val="24"/>
          <w:szCs w:val="24"/>
        </w:rPr>
        <w:t>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56907">
        <w:rPr>
          <w:color w:val="000000" w:themeColor="text1"/>
          <w:sz w:val="24"/>
          <w:szCs w:val="24"/>
        </w:rPr>
        <w:t>;</w:t>
      </w:r>
    </w:p>
    <w:p w:rsidR="00156907" w:rsidRPr="00156907" w:rsidRDefault="00156907" w:rsidP="00156907">
      <w:pPr>
        <w:pStyle w:val="111"/>
        <w:numPr>
          <w:ilvl w:val="2"/>
          <w:numId w:val="17"/>
        </w:numPr>
        <w:spacing w:line="240" w:lineRule="auto"/>
        <w:ind w:left="567" w:hanging="567"/>
        <w:rPr>
          <w:color w:val="000000" w:themeColor="text1"/>
          <w:sz w:val="24"/>
          <w:szCs w:val="24"/>
        </w:rPr>
      </w:pPr>
      <w:r>
        <w:rPr>
          <w:color w:val="000000" w:themeColor="text1"/>
          <w:sz w:val="24"/>
          <w:szCs w:val="24"/>
        </w:rPr>
        <w:t>з</w:t>
      </w:r>
      <w:r w:rsidRPr="00156907">
        <w:rPr>
          <w:color w:val="000000" w:themeColor="text1"/>
          <w:sz w:val="24"/>
          <w:szCs w:val="24"/>
        </w:rPr>
        <w:t>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56907" w:rsidRPr="00156907" w:rsidRDefault="00156907" w:rsidP="00156907">
      <w:pPr>
        <w:pStyle w:val="111"/>
        <w:numPr>
          <w:ilvl w:val="0"/>
          <w:numId w:val="0"/>
        </w:numPr>
        <w:spacing w:line="240" w:lineRule="auto"/>
        <w:ind w:left="1854"/>
        <w:rPr>
          <w:color w:val="000000" w:themeColor="text1"/>
          <w:sz w:val="24"/>
          <w:szCs w:val="24"/>
        </w:rPr>
      </w:pPr>
    </w:p>
    <w:p w:rsidR="00016CD5" w:rsidRDefault="00156907" w:rsidP="00156907">
      <w:pPr>
        <w:pStyle w:val="111"/>
        <w:numPr>
          <w:ilvl w:val="0"/>
          <w:numId w:val="0"/>
        </w:numPr>
        <w:spacing w:line="240" w:lineRule="auto"/>
        <w:ind w:firstLine="567"/>
        <w:rPr>
          <w:color w:val="000000" w:themeColor="text1"/>
          <w:sz w:val="24"/>
          <w:szCs w:val="24"/>
        </w:rPr>
      </w:pPr>
      <w:r w:rsidRPr="00156907">
        <w:rPr>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w:t>
      </w:r>
      <w:r>
        <w:rPr>
          <w:color w:val="000000" w:themeColor="text1"/>
          <w:sz w:val="24"/>
          <w:szCs w:val="24"/>
        </w:rPr>
        <w:t>.</w:t>
      </w:r>
    </w:p>
    <w:p w:rsidR="004F7F39" w:rsidRDefault="004F7F39" w:rsidP="00664E9B">
      <w:pPr>
        <w:pStyle w:val="111"/>
        <w:numPr>
          <w:ilvl w:val="0"/>
          <w:numId w:val="0"/>
        </w:numPr>
        <w:spacing w:line="240" w:lineRule="auto"/>
        <w:ind w:left="944"/>
        <w:rPr>
          <w:color w:val="000000" w:themeColor="text1"/>
          <w:sz w:val="24"/>
          <w:szCs w:val="24"/>
        </w:rPr>
      </w:pPr>
    </w:p>
    <w:p w:rsidR="004F7F39" w:rsidRPr="004F7F39" w:rsidRDefault="004F7F39" w:rsidP="00664E9B">
      <w:pPr>
        <w:pStyle w:val="111"/>
        <w:numPr>
          <w:ilvl w:val="0"/>
          <w:numId w:val="0"/>
        </w:numPr>
        <w:spacing w:line="240" w:lineRule="auto"/>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664E9B">
      <w:pPr>
        <w:pStyle w:val="111"/>
        <w:numPr>
          <w:ilvl w:val="0"/>
          <w:numId w:val="0"/>
        </w:numPr>
        <w:spacing w:line="240" w:lineRule="auto"/>
        <w:ind w:left="1713" w:hanging="720"/>
        <w:rPr>
          <w:color w:val="000000" w:themeColor="text1"/>
          <w:sz w:val="24"/>
          <w:szCs w:val="24"/>
        </w:rPr>
      </w:pPr>
      <w:r w:rsidRPr="004F7F39">
        <w:rPr>
          <w:color w:val="000000" w:themeColor="text1"/>
          <w:sz w:val="24"/>
          <w:szCs w:val="24"/>
        </w:rPr>
        <w:t xml:space="preserve">            (</w:t>
      </w:r>
      <w:proofErr w:type="gramStart"/>
      <w:r w:rsidRPr="004F7F39">
        <w:rPr>
          <w:color w:val="000000" w:themeColor="text1"/>
          <w:sz w:val="24"/>
          <w:szCs w:val="24"/>
        </w:rPr>
        <w:t xml:space="preserve">должность)   </w:t>
      </w:r>
      <w:proofErr w:type="gramEnd"/>
      <w:r w:rsidRPr="004F7F39">
        <w:rPr>
          <w:color w:val="000000" w:themeColor="text1"/>
          <w:sz w:val="24"/>
          <w:szCs w:val="24"/>
        </w:rPr>
        <w:t xml:space="preserve">                                          (подпись, фамилия, инициалы)</w:t>
      </w:r>
    </w:p>
    <w:p w:rsidR="008F7B2C" w:rsidRPr="00F84798" w:rsidRDefault="00016CD5" w:rsidP="00664E9B">
      <w:pPr>
        <w:autoSpaceDE w:val="0"/>
        <w:autoSpaceDN w:val="0"/>
        <w:adjustRightInd w:val="0"/>
        <w:spacing w:after="0" w:line="240" w:lineRule="auto"/>
        <w:ind w:left="5103"/>
        <w:jc w:val="both"/>
        <w:rPr>
          <w:b/>
          <w:color w:val="000000" w:themeColor="text1"/>
          <w:sz w:val="24"/>
          <w:szCs w:val="24"/>
        </w:rPr>
      </w:pPr>
      <w:bookmarkStart w:id="320" w:name="_Приложение_11"/>
      <w:bookmarkEnd w:id="320"/>
      <w:r w:rsidRPr="00F84798">
        <w:rPr>
          <w:b/>
          <w:color w:val="000000" w:themeColor="text1"/>
        </w:rPr>
        <w:br w:type="page"/>
      </w:r>
    </w:p>
    <w:p w:rsidR="00B443E4" w:rsidRPr="00F84798" w:rsidRDefault="00B443E4" w:rsidP="00664E9B">
      <w:pPr>
        <w:spacing w:after="0" w:line="240" w:lineRule="auto"/>
        <w:rPr>
          <w:rFonts w:ascii="Times New Roman" w:hAnsi="Times New Roman"/>
          <w:color w:val="000000" w:themeColor="text1"/>
          <w:sz w:val="24"/>
          <w:szCs w:val="24"/>
          <w:lang w:eastAsia="ru-RU"/>
        </w:rPr>
      </w:pPr>
      <w:bookmarkStart w:id="321" w:name="_Приложение_7._Справочная"/>
      <w:bookmarkStart w:id="322" w:name="_Приложение_6._Справочная"/>
      <w:bookmarkStart w:id="323" w:name="_Ref437728895"/>
      <w:bookmarkStart w:id="324" w:name="_Toc437973324"/>
      <w:bookmarkStart w:id="325" w:name="_Toc438110066"/>
      <w:bookmarkStart w:id="326" w:name="_Toc438376278"/>
      <w:bookmarkStart w:id="327" w:name="_Toc441496574"/>
      <w:bookmarkStart w:id="328" w:name="_Toc458433918"/>
      <w:bookmarkStart w:id="329" w:name="_Ref437966607"/>
      <w:bookmarkStart w:id="330" w:name="_Toc437973307"/>
      <w:bookmarkStart w:id="331" w:name="_Toc438110049"/>
      <w:bookmarkStart w:id="332" w:name="_Toc438376261"/>
      <w:bookmarkEnd w:id="321"/>
      <w:bookmarkEnd w:id="322"/>
    </w:p>
    <w:p w:rsidR="00E76A6C" w:rsidRPr="00F84798" w:rsidRDefault="00E76A6C" w:rsidP="00664E9B">
      <w:pPr>
        <w:pStyle w:val="12"/>
        <w:ind w:left="5103"/>
        <w:jc w:val="left"/>
        <w:rPr>
          <w:color w:val="000000" w:themeColor="text1"/>
        </w:rPr>
      </w:pPr>
      <w:bookmarkStart w:id="333" w:name="_Toc506883600"/>
      <w:bookmarkStart w:id="334" w:name="прил12"/>
      <w:bookmarkEnd w:id="323"/>
      <w:bookmarkEnd w:id="324"/>
      <w:bookmarkEnd w:id="325"/>
      <w:bookmarkEnd w:id="326"/>
      <w:bookmarkEnd w:id="327"/>
      <w:bookmarkEnd w:id="328"/>
      <w:r w:rsidRPr="00F84798">
        <w:rPr>
          <w:color w:val="000000" w:themeColor="text1"/>
        </w:rPr>
        <w:t>Приложение 1</w:t>
      </w:r>
      <w:r w:rsidR="00F00284">
        <w:rPr>
          <w:color w:val="000000" w:themeColor="text1"/>
        </w:rPr>
        <w:t>1</w:t>
      </w:r>
      <w:bookmarkEnd w:id="333"/>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335" w:name="_Toc470127622"/>
      <w:bookmarkStart w:id="336" w:name="требованияКпомещениям"/>
      <w:bookmarkEnd w:id="334"/>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61FA9">
      <w:pPr>
        <w:pStyle w:val="20"/>
        <w:spacing w:before="120" w:after="120"/>
        <w:rPr>
          <w:color w:val="000000" w:themeColor="text1"/>
        </w:rPr>
      </w:pPr>
      <w:bookmarkStart w:id="337" w:name="_Toc506883601"/>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5"/>
      <w:bookmarkEnd w:id="337"/>
      <w:r w:rsidR="006010D1" w:rsidRPr="00F84798">
        <w:rPr>
          <w:color w:val="000000" w:themeColor="text1"/>
        </w:rPr>
        <w:t xml:space="preserve"> </w:t>
      </w:r>
    </w:p>
    <w:bookmarkEnd w:id="336"/>
    <w:p w:rsidR="00E76A6C" w:rsidRPr="00F84798" w:rsidRDefault="00E76A6C" w:rsidP="00664E9B">
      <w:pPr>
        <w:pStyle w:val="1"/>
        <w:numPr>
          <w:ilvl w:val="0"/>
          <w:numId w:val="7"/>
        </w:numPr>
        <w:tabs>
          <w:tab w:val="left" w:pos="851"/>
        </w:tabs>
        <w:spacing w:line="240" w:lineRule="auto"/>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806E95" w:rsidP="00806E95">
      <w:pPr>
        <w:pStyle w:val="a"/>
        <w:numPr>
          <w:ilvl w:val="0"/>
          <w:numId w:val="0"/>
        </w:numPr>
        <w:tabs>
          <w:tab w:val="left" w:pos="709"/>
          <w:tab w:val="left" w:pos="1276"/>
        </w:tabs>
        <w:spacing w:after="0" w:line="240" w:lineRule="auto"/>
        <w:ind w:left="567"/>
        <w:rPr>
          <w:color w:val="000000" w:themeColor="text1"/>
          <w:sz w:val="24"/>
          <w:szCs w:val="24"/>
        </w:rPr>
      </w:pPr>
      <w:proofErr w:type="gramStart"/>
      <w:r>
        <w:rPr>
          <w:color w:val="000000" w:themeColor="text1"/>
          <w:sz w:val="24"/>
          <w:szCs w:val="24"/>
        </w:rPr>
        <w:t xml:space="preserve">а)   </w:t>
      </w:r>
      <w:proofErr w:type="gramEnd"/>
      <w:r>
        <w:rPr>
          <w:color w:val="000000" w:themeColor="text1"/>
          <w:sz w:val="24"/>
          <w:szCs w:val="24"/>
        </w:rPr>
        <w:t xml:space="preserve"> </w:t>
      </w:r>
      <w:r w:rsidR="00E76A6C" w:rsidRPr="00F84798">
        <w:rPr>
          <w:color w:val="000000" w:themeColor="text1"/>
          <w:sz w:val="24"/>
          <w:szCs w:val="24"/>
        </w:rPr>
        <w:t>номера кабинета</w:t>
      </w:r>
      <w:r w:rsidR="00410B2F">
        <w:rPr>
          <w:color w:val="000000" w:themeColor="text1"/>
          <w:sz w:val="24"/>
          <w:szCs w:val="24"/>
        </w:rPr>
        <w:t>.</w:t>
      </w:r>
    </w:p>
    <w:p w:rsidR="00E76A6C" w:rsidRPr="00F84798" w:rsidRDefault="00806E95" w:rsidP="00806E95">
      <w:pPr>
        <w:pStyle w:val="a"/>
        <w:numPr>
          <w:ilvl w:val="0"/>
          <w:numId w:val="0"/>
        </w:numPr>
        <w:tabs>
          <w:tab w:val="left" w:pos="709"/>
          <w:tab w:val="left" w:pos="1276"/>
        </w:tabs>
        <w:spacing w:after="0" w:line="240" w:lineRule="auto"/>
        <w:ind w:left="567"/>
        <w:rPr>
          <w:color w:val="000000" w:themeColor="text1"/>
          <w:sz w:val="24"/>
          <w:szCs w:val="24"/>
        </w:rPr>
      </w:pPr>
      <w:r>
        <w:rPr>
          <w:color w:val="000000" w:themeColor="text1"/>
          <w:sz w:val="24"/>
          <w:szCs w:val="24"/>
        </w:rPr>
        <w:t xml:space="preserve">б) </w:t>
      </w:r>
      <w:r w:rsidR="00E76A6C"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664E9B">
      <w:pPr>
        <w:pStyle w:val="1"/>
        <w:tabs>
          <w:tab w:val="left" w:pos="851"/>
        </w:tabs>
        <w:spacing w:line="240" w:lineRule="auto"/>
        <w:ind w:left="567" w:hanging="567"/>
        <w:rPr>
          <w:color w:val="000000" w:themeColor="text1"/>
          <w:sz w:val="24"/>
          <w:szCs w:val="24"/>
        </w:rPr>
      </w:pPr>
      <w:r w:rsidRPr="00F84798">
        <w:rPr>
          <w:color w:val="000000" w:themeColor="text1"/>
          <w:sz w:val="24"/>
          <w:szCs w:val="24"/>
        </w:rPr>
        <w:t xml:space="preserve">Рабочие места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664E9B">
      <w:pPr>
        <w:tabs>
          <w:tab w:val="left" w:pos="851"/>
        </w:tabs>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64E9B">
      <w:pPr>
        <w:pStyle w:val="12"/>
        <w:ind w:left="5103"/>
        <w:jc w:val="left"/>
        <w:rPr>
          <w:color w:val="000000" w:themeColor="text1"/>
        </w:rPr>
      </w:pPr>
      <w:bookmarkStart w:id="338" w:name="_Toc506883602"/>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sidR="00F00284">
        <w:rPr>
          <w:color w:val="000000" w:themeColor="text1"/>
        </w:rPr>
        <w:t>2</w:t>
      </w:r>
      <w:bookmarkEnd w:id="338"/>
    </w:p>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bookmarkStart w:id="345" w:name="_Toc470127624"/>
      <w:bookmarkStart w:id="346" w:name="показателиДоступностиИкачестваМУ"/>
      <w:bookmarkEnd w:id="339"/>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61FA9">
      <w:pPr>
        <w:pStyle w:val="20"/>
        <w:spacing w:before="120" w:after="120"/>
        <w:rPr>
          <w:color w:val="000000" w:themeColor="text1"/>
        </w:rPr>
      </w:pPr>
      <w:bookmarkStart w:id="347" w:name="_Toc506883603"/>
      <w:r w:rsidRPr="00F84798">
        <w:rPr>
          <w:color w:val="000000" w:themeColor="text1"/>
        </w:rPr>
        <w:t xml:space="preserve">Показатели доступности и качества </w:t>
      </w:r>
      <w:bookmarkEnd w:id="340"/>
      <w:bookmarkEnd w:id="341"/>
      <w:bookmarkEnd w:id="342"/>
      <w:bookmarkEnd w:id="343"/>
      <w:bookmarkEnd w:id="344"/>
      <w:r w:rsidR="008E4BD1">
        <w:rPr>
          <w:color w:val="000000" w:themeColor="text1"/>
        </w:rPr>
        <w:t>Муниципальной</w:t>
      </w:r>
      <w:r w:rsidR="00B769F1" w:rsidRPr="00F84798">
        <w:rPr>
          <w:color w:val="000000" w:themeColor="text1"/>
        </w:rPr>
        <w:t xml:space="preserve"> услуги</w:t>
      </w:r>
      <w:bookmarkEnd w:id="345"/>
      <w:bookmarkEnd w:id="347"/>
      <w:r w:rsidR="006010D1" w:rsidRPr="00F84798">
        <w:rPr>
          <w:color w:val="000000" w:themeColor="text1"/>
        </w:rPr>
        <w:t xml:space="preserve"> </w:t>
      </w:r>
    </w:p>
    <w:bookmarkEnd w:id="346"/>
    <w:p w:rsidR="00E76A6C" w:rsidRPr="009C4E58" w:rsidRDefault="00E76A6C" w:rsidP="009C4E58">
      <w:pPr>
        <w:pStyle w:val="ConsPlusNormal"/>
        <w:tabs>
          <w:tab w:val="left" w:pos="567"/>
          <w:tab w:val="left" w:pos="993"/>
        </w:tabs>
        <w:ind w:firstLine="567"/>
        <w:jc w:val="both"/>
        <w:rPr>
          <w:rFonts w:ascii="Times New Roman" w:hAnsi="Times New Roman" w:cs="Times New Roman"/>
          <w:b/>
          <w:color w:val="000000" w:themeColor="text1"/>
          <w:sz w:val="24"/>
          <w:szCs w:val="24"/>
        </w:rPr>
      </w:pPr>
      <w:r w:rsidRPr="009C4E58">
        <w:rPr>
          <w:rFonts w:ascii="Times New Roman" w:hAnsi="Times New Roman" w:cs="Times New Roman"/>
          <w:b/>
          <w:color w:val="000000" w:themeColor="text1"/>
          <w:sz w:val="24"/>
          <w:szCs w:val="24"/>
        </w:rPr>
        <w:t xml:space="preserve">Показателями доступности предоставления </w:t>
      </w:r>
      <w:r w:rsidR="008E4BD1" w:rsidRPr="009C4E58">
        <w:rPr>
          <w:rFonts w:ascii="Times New Roman" w:hAnsi="Times New Roman" w:cs="Times New Roman"/>
          <w:b/>
          <w:color w:val="000000" w:themeColor="text1"/>
          <w:sz w:val="24"/>
          <w:szCs w:val="24"/>
        </w:rPr>
        <w:t>Муниципальной</w:t>
      </w:r>
      <w:r w:rsidR="00B769F1" w:rsidRPr="009C4E58">
        <w:rPr>
          <w:rFonts w:ascii="Times New Roman" w:hAnsi="Times New Roman" w:cs="Times New Roman"/>
          <w:b/>
          <w:color w:val="000000" w:themeColor="text1"/>
          <w:sz w:val="24"/>
          <w:szCs w:val="24"/>
        </w:rPr>
        <w:t xml:space="preserve"> услуги</w:t>
      </w:r>
      <w:r w:rsidRPr="009C4E58">
        <w:rPr>
          <w:rFonts w:ascii="Times New Roman" w:hAnsi="Times New Roman" w:cs="Times New Roman"/>
          <w:b/>
          <w:color w:val="000000" w:themeColor="text1"/>
          <w:sz w:val="24"/>
          <w:szCs w:val="24"/>
        </w:rPr>
        <w:t xml:space="preserve"> являются:</w:t>
      </w:r>
    </w:p>
    <w:p w:rsidR="00CB593E" w:rsidRPr="00F84798" w:rsidRDefault="00CB593E" w:rsidP="009C4E58">
      <w:pPr>
        <w:pStyle w:val="ConsPlusNormal"/>
        <w:tabs>
          <w:tab w:val="left" w:pos="709"/>
          <w:tab w:val="left" w:pos="993"/>
        </w:tabs>
        <w:ind w:firstLine="426"/>
        <w:jc w:val="both"/>
        <w:rPr>
          <w:rFonts w:ascii="Times New Roman" w:hAnsi="Times New Roman" w:cs="Times New Roman"/>
          <w:color w:val="000000" w:themeColor="text1"/>
          <w:sz w:val="24"/>
          <w:szCs w:val="24"/>
        </w:rPr>
      </w:pPr>
    </w:p>
    <w:p w:rsidR="00E76A6C" w:rsidRPr="00F84798" w:rsidRDefault="00E84732" w:rsidP="00664E9B">
      <w:pPr>
        <w:pStyle w:val="1"/>
        <w:numPr>
          <w:ilvl w:val="0"/>
          <w:numId w:val="14"/>
        </w:numPr>
        <w:tabs>
          <w:tab w:val="left" w:pos="567"/>
        </w:tabs>
        <w:spacing w:line="240" w:lineRule="auto"/>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в электронной форме</w:t>
      </w:r>
      <w:r w:rsidR="00410B2F">
        <w:rPr>
          <w:color w:val="000000" w:themeColor="text1"/>
          <w:sz w:val="24"/>
          <w:szCs w:val="24"/>
        </w:rPr>
        <w:t>.</w:t>
      </w:r>
    </w:p>
    <w:p w:rsidR="00E76A6C" w:rsidRPr="00F84798" w:rsidRDefault="00E84732" w:rsidP="00664E9B">
      <w:pPr>
        <w:pStyle w:val="1"/>
        <w:numPr>
          <w:ilvl w:val="0"/>
          <w:numId w:val="7"/>
        </w:numPr>
        <w:tabs>
          <w:tab w:val="left" w:pos="567"/>
        </w:tabs>
        <w:spacing w:line="240" w:lineRule="auto"/>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r w:rsidR="00410B2F">
        <w:rPr>
          <w:color w:val="000000" w:themeColor="text1"/>
          <w:sz w:val="24"/>
          <w:szCs w:val="24"/>
        </w:rPr>
        <w:t>.</w:t>
      </w:r>
    </w:p>
    <w:p w:rsidR="00E76A6C" w:rsidRPr="00F84798" w:rsidRDefault="00E84732" w:rsidP="00664E9B">
      <w:pPr>
        <w:pStyle w:val="1"/>
        <w:numPr>
          <w:ilvl w:val="0"/>
          <w:numId w:val="7"/>
        </w:numPr>
        <w:tabs>
          <w:tab w:val="left" w:pos="567"/>
        </w:tabs>
        <w:spacing w:line="240" w:lineRule="auto"/>
        <w:ind w:left="567" w:hanging="567"/>
        <w:rPr>
          <w:color w:val="000000" w:themeColor="text1"/>
          <w:sz w:val="24"/>
          <w:szCs w:val="24"/>
        </w:rPr>
      </w:pPr>
      <w:r>
        <w:rPr>
          <w:color w:val="000000" w:themeColor="text1"/>
          <w:sz w:val="24"/>
          <w:szCs w:val="24"/>
        </w:rPr>
        <w:t>Т</w:t>
      </w:r>
      <w:r w:rsidR="00E76A6C" w:rsidRPr="00F84798">
        <w:rPr>
          <w:color w:val="000000" w:themeColor="text1"/>
          <w:sz w:val="24"/>
          <w:szCs w:val="24"/>
        </w:rPr>
        <w:t xml:space="preserve">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410B2F">
        <w:rPr>
          <w:color w:val="000000" w:themeColor="text1"/>
          <w:sz w:val="24"/>
          <w:szCs w:val="24"/>
        </w:rPr>
        <w:t>.</w:t>
      </w:r>
    </w:p>
    <w:p w:rsidR="00E76A6C" w:rsidRPr="00F84798" w:rsidRDefault="00E84732" w:rsidP="00664E9B">
      <w:pPr>
        <w:pStyle w:val="1"/>
        <w:numPr>
          <w:ilvl w:val="0"/>
          <w:numId w:val="7"/>
        </w:numPr>
        <w:tabs>
          <w:tab w:val="left" w:pos="567"/>
        </w:tabs>
        <w:spacing w:line="240" w:lineRule="auto"/>
        <w:ind w:left="567" w:hanging="567"/>
        <w:rPr>
          <w:color w:val="000000" w:themeColor="text1"/>
          <w:sz w:val="24"/>
          <w:szCs w:val="24"/>
        </w:rPr>
      </w:pPr>
      <w:r>
        <w:rPr>
          <w:color w:val="000000" w:themeColor="text1"/>
          <w:sz w:val="24"/>
          <w:szCs w:val="24"/>
        </w:rPr>
        <w:t>О</w:t>
      </w:r>
      <w:r w:rsidR="00E76A6C" w:rsidRPr="00F84798">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00E76A6C"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r w:rsidR="00410B2F">
        <w:rPr>
          <w:color w:val="000000" w:themeColor="text1"/>
          <w:sz w:val="24"/>
          <w:szCs w:val="24"/>
        </w:rPr>
        <w:t>.</w:t>
      </w:r>
    </w:p>
    <w:p w:rsidR="00E76A6C" w:rsidRPr="00F84798" w:rsidRDefault="00E84732" w:rsidP="00664E9B">
      <w:pPr>
        <w:pStyle w:val="1"/>
        <w:numPr>
          <w:ilvl w:val="0"/>
          <w:numId w:val="7"/>
        </w:numPr>
        <w:tabs>
          <w:tab w:val="left" w:pos="567"/>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требований </w:t>
      </w:r>
      <w:r w:rsidR="00653A3C">
        <w:rPr>
          <w:color w:val="000000" w:themeColor="text1"/>
          <w:sz w:val="24"/>
          <w:szCs w:val="24"/>
        </w:rPr>
        <w:t>Административного регламента</w:t>
      </w:r>
      <w:r w:rsidR="00E76A6C" w:rsidRPr="00F84798">
        <w:rPr>
          <w:color w:val="000000" w:themeColor="text1"/>
          <w:sz w:val="24"/>
          <w:szCs w:val="24"/>
        </w:rPr>
        <w:t xml:space="preserve">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7A5F20" w:rsidRPr="00F84798" w:rsidRDefault="007A5F20" w:rsidP="00664E9B">
      <w:pPr>
        <w:pStyle w:val="affff4"/>
        <w:tabs>
          <w:tab w:val="left" w:pos="567"/>
        </w:tabs>
        <w:spacing w:line="240" w:lineRule="auto"/>
        <w:ind w:left="567" w:hanging="567"/>
        <w:rPr>
          <w:color w:val="000000" w:themeColor="text1"/>
          <w:sz w:val="24"/>
          <w:szCs w:val="24"/>
        </w:rPr>
      </w:pPr>
    </w:p>
    <w:p w:rsidR="00E76A6C" w:rsidRPr="009C4E58" w:rsidRDefault="00E76A6C" w:rsidP="009C4E58">
      <w:pPr>
        <w:pStyle w:val="affff4"/>
        <w:tabs>
          <w:tab w:val="left" w:pos="567"/>
        </w:tabs>
        <w:spacing w:line="240" w:lineRule="auto"/>
        <w:ind w:left="567" w:firstLine="0"/>
        <w:rPr>
          <w:b/>
          <w:color w:val="000000" w:themeColor="text1"/>
          <w:sz w:val="24"/>
          <w:szCs w:val="24"/>
        </w:rPr>
      </w:pPr>
      <w:r w:rsidRPr="009C4E58">
        <w:rPr>
          <w:b/>
          <w:color w:val="000000" w:themeColor="text1"/>
          <w:sz w:val="24"/>
          <w:szCs w:val="24"/>
        </w:rPr>
        <w:t xml:space="preserve">Показателями качества предоставления </w:t>
      </w:r>
      <w:r w:rsidR="008E4BD1" w:rsidRPr="009C4E58">
        <w:rPr>
          <w:b/>
          <w:color w:val="000000" w:themeColor="text1"/>
          <w:sz w:val="24"/>
          <w:szCs w:val="24"/>
        </w:rPr>
        <w:t>Муниципальной</w:t>
      </w:r>
      <w:r w:rsidR="00B769F1" w:rsidRPr="009C4E58">
        <w:rPr>
          <w:b/>
          <w:color w:val="000000" w:themeColor="text1"/>
          <w:sz w:val="24"/>
          <w:szCs w:val="24"/>
        </w:rPr>
        <w:t xml:space="preserve"> услуги</w:t>
      </w:r>
      <w:r w:rsidRPr="009C4E58">
        <w:rPr>
          <w:b/>
          <w:color w:val="000000" w:themeColor="text1"/>
          <w:sz w:val="24"/>
          <w:szCs w:val="24"/>
        </w:rPr>
        <w:t xml:space="preserve"> являются:</w:t>
      </w:r>
    </w:p>
    <w:p w:rsidR="00CB593E" w:rsidRPr="00F84798" w:rsidRDefault="00CB593E" w:rsidP="00664E9B">
      <w:pPr>
        <w:pStyle w:val="affff4"/>
        <w:tabs>
          <w:tab w:val="left" w:pos="567"/>
        </w:tabs>
        <w:spacing w:line="240" w:lineRule="auto"/>
        <w:ind w:left="567" w:hanging="567"/>
        <w:rPr>
          <w:color w:val="000000" w:themeColor="text1"/>
          <w:sz w:val="24"/>
          <w:szCs w:val="24"/>
        </w:rPr>
      </w:pPr>
    </w:p>
    <w:p w:rsidR="00E76A6C" w:rsidRPr="00F84798" w:rsidRDefault="00E84732" w:rsidP="00664E9B">
      <w:pPr>
        <w:pStyle w:val="1"/>
        <w:numPr>
          <w:ilvl w:val="0"/>
          <w:numId w:val="15"/>
        </w:numPr>
        <w:tabs>
          <w:tab w:val="left" w:pos="709"/>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410B2F">
        <w:rPr>
          <w:color w:val="000000" w:themeColor="text1"/>
          <w:sz w:val="24"/>
          <w:szCs w:val="24"/>
        </w:rPr>
        <w:t>.</w:t>
      </w:r>
    </w:p>
    <w:p w:rsidR="00E76A6C" w:rsidRPr="00F84798" w:rsidRDefault="00E84732" w:rsidP="00664E9B">
      <w:pPr>
        <w:pStyle w:val="1"/>
        <w:tabs>
          <w:tab w:val="left" w:pos="567"/>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облюдения установленного времени ожидания в очереди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410B2F">
        <w:rPr>
          <w:color w:val="000000" w:themeColor="text1"/>
          <w:sz w:val="24"/>
          <w:szCs w:val="24"/>
        </w:rPr>
        <w:t>.</w:t>
      </w:r>
    </w:p>
    <w:p w:rsidR="00E76A6C" w:rsidRPr="00F84798" w:rsidRDefault="009C4E58" w:rsidP="00664E9B">
      <w:pPr>
        <w:pStyle w:val="1"/>
        <w:tabs>
          <w:tab w:val="left" w:pos="567"/>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410B2F">
        <w:rPr>
          <w:color w:val="000000" w:themeColor="text1"/>
          <w:sz w:val="24"/>
          <w:szCs w:val="24"/>
        </w:rPr>
        <w:t>.</w:t>
      </w:r>
    </w:p>
    <w:p w:rsidR="00E76A6C" w:rsidRPr="00F84798" w:rsidRDefault="00E84732" w:rsidP="00664E9B">
      <w:pPr>
        <w:pStyle w:val="1"/>
        <w:tabs>
          <w:tab w:val="left" w:pos="567"/>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410B2F">
        <w:rPr>
          <w:color w:val="000000" w:themeColor="text1"/>
          <w:sz w:val="24"/>
          <w:szCs w:val="24"/>
        </w:rPr>
        <w:t>.</w:t>
      </w:r>
    </w:p>
    <w:p w:rsidR="00830CA9" w:rsidRPr="00F84798" w:rsidRDefault="00E84732" w:rsidP="00664E9B">
      <w:pPr>
        <w:pStyle w:val="1"/>
        <w:tabs>
          <w:tab w:val="left" w:pos="567"/>
        </w:tabs>
        <w:spacing w:line="240" w:lineRule="auto"/>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жалоб.</w:t>
      </w:r>
    </w:p>
    <w:p w:rsidR="00D328FC" w:rsidRPr="00F84798" w:rsidRDefault="00D328FC" w:rsidP="00664E9B">
      <w:pPr>
        <w:pStyle w:val="1"/>
        <w:tabs>
          <w:tab w:val="left" w:pos="709"/>
          <w:tab w:val="left" w:pos="993"/>
        </w:tabs>
        <w:spacing w:line="240" w:lineRule="auto"/>
        <w:ind w:left="0" w:firstLine="567"/>
        <w:rPr>
          <w:color w:val="000000" w:themeColor="text1"/>
          <w:sz w:val="24"/>
          <w:szCs w:val="24"/>
        </w:rPr>
      </w:pPr>
      <w:r w:rsidRPr="00F84798">
        <w:rPr>
          <w:color w:val="000000" w:themeColor="text1"/>
          <w:sz w:val="24"/>
          <w:szCs w:val="24"/>
        </w:rPr>
        <w:br w:type="page"/>
      </w:r>
    </w:p>
    <w:p w:rsidR="00E76A6C" w:rsidRPr="00F84798" w:rsidRDefault="00E76A6C" w:rsidP="00664E9B">
      <w:pPr>
        <w:pStyle w:val="12"/>
        <w:ind w:left="5103"/>
        <w:jc w:val="left"/>
        <w:rPr>
          <w:color w:val="000000" w:themeColor="text1"/>
        </w:rPr>
      </w:pPr>
      <w:bookmarkStart w:id="348" w:name="_Toc506883604"/>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Приложение 1</w:t>
      </w:r>
      <w:r w:rsidR="00F00284">
        <w:rPr>
          <w:color w:val="000000" w:themeColor="text1"/>
        </w:rPr>
        <w:t>3</w:t>
      </w:r>
      <w:bookmarkEnd w:id="348"/>
    </w:p>
    <w:bookmarkEnd w:id="349"/>
    <w:p w:rsidR="00DD7C10" w:rsidRPr="00F84798" w:rsidRDefault="00DD7C10" w:rsidP="00664E9B">
      <w:pPr>
        <w:keepNext/>
        <w:spacing w:after="0" w:line="240" w:lineRule="auto"/>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0E2307" w:rsidRPr="00374BD8" w:rsidRDefault="000E2307" w:rsidP="00E21223">
      <w:pPr>
        <w:pStyle w:val="20"/>
      </w:pPr>
      <w:bookmarkStart w:id="355" w:name="_Toc506883605"/>
      <w:bookmarkEnd w:id="350"/>
      <w:bookmarkEnd w:id="351"/>
      <w:bookmarkEnd w:id="352"/>
      <w:bookmarkEnd w:id="353"/>
      <w:bookmarkEnd w:id="354"/>
      <w:r w:rsidRPr="00374BD8">
        <w:t xml:space="preserve">Требования к обеспечению доступности </w:t>
      </w:r>
      <w:r w:rsidR="008B665A">
        <w:t>Муниципальной</w:t>
      </w:r>
      <w:r w:rsidRPr="00374BD8">
        <w:t xml:space="preserve"> услуги для маломобильных групп населения и лиц с ограниченными возможностями здоровья</w:t>
      </w:r>
      <w:bookmarkEnd w:id="355"/>
    </w:p>
    <w:p w:rsidR="00E76A6C" w:rsidRPr="00F84798" w:rsidRDefault="00E76A6C" w:rsidP="00664E9B">
      <w:pPr>
        <w:pStyle w:val="1"/>
        <w:numPr>
          <w:ilvl w:val="0"/>
          <w:numId w:val="16"/>
        </w:numPr>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сурдоперевода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56436D">
        <w:rPr>
          <w:color w:val="000000" w:themeColor="text1"/>
          <w:sz w:val="24"/>
          <w:szCs w:val="24"/>
        </w:rPr>
        <w:t>.12</w:t>
      </w:r>
      <w:r w:rsidRPr="00F84798">
        <w:rPr>
          <w:color w:val="000000" w:themeColor="text1"/>
          <w:sz w:val="24"/>
          <w:szCs w:val="24"/>
        </w:rPr>
        <w:t>2009 № 384-ФЗ «Технический регламент о безопасности зданий и сооружений».</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В МФЦ организуется бесплатный туалет для посетителей, в том числе туалет, предназначенный для инвалидов.</w:t>
      </w:r>
    </w:p>
    <w:p w:rsidR="00E76A6C" w:rsidRPr="00F84798" w:rsidRDefault="00E76A6C" w:rsidP="00664E9B">
      <w:pPr>
        <w:pStyle w:val="1"/>
        <w:tabs>
          <w:tab w:val="left" w:pos="709"/>
          <w:tab w:val="left" w:pos="993"/>
        </w:tabs>
        <w:spacing w:line="240" w:lineRule="auto"/>
        <w:ind w:left="567" w:hanging="567"/>
        <w:rPr>
          <w:color w:val="000000" w:themeColor="text1"/>
          <w:sz w:val="24"/>
          <w:szCs w:val="24"/>
        </w:rPr>
      </w:pPr>
      <w:r w:rsidRPr="00F84798">
        <w:rPr>
          <w:color w:val="000000" w:themeColor="text1"/>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оказанию </w:t>
      </w:r>
      <w:r w:rsidRPr="00F84798">
        <w:rPr>
          <w:color w:val="000000" w:themeColor="text1"/>
          <w:sz w:val="24"/>
          <w:szCs w:val="24"/>
        </w:rPr>
        <w:lastRenderedPageBreak/>
        <w:t>помощи инвалидам в преодолении барьеров, мешающих получению ими услуг наравне с другими.</w:t>
      </w:r>
    </w:p>
    <w:p w:rsidR="00B96A68" w:rsidRPr="00F84798" w:rsidRDefault="00D328FC" w:rsidP="00664E9B">
      <w:pPr>
        <w:pStyle w:val="1-"/>
        <w:spacing w:before="0" w:after="0" w:line="240" w:lineRule="auto"/>
        <w:ind w:left="5103"/>
        <w:jc w:val="left"/>
        <w:rPr>
          <w:i w:val="0"/>
          <w:color w:val="000000" w:themeColor="text1"/>
          <w:sz w:val="24"/>
          <w:szCs w:val="24"/>
        </w:rPr>
        <w:sectPr w:rsidR="00B96A68" w:rsidRPr="00F84798" w:rsidSect="00C607F7">
          <w:footerReference w:type="default" r:id="rId21"/>
          <w:pgSz w:w="11906" w:h="16838" w:code="9"/>
          <w:pgMar w:top="1134" w:right="1134" w:bottom="992" w:left="1701" w:header="720" w:footer="720" w:gutter="0"/>
          <w:cols w:space="720"/>
          <w:noEndnote/>
          <w:docGrid w:linePitch="299"/>
        </w:sectPr>
      </w:pPr>
      <w:r w:rsidRPr="00F84798">
        <w:rPr>
          <w:b/>
          <w:color w:val="000000" w:themeColor="text1"/>
        </w:rPr>
        <w:br w:type="page"/>
      </w:r>
      <w:bookmarkStart w:id="356" w:name="_Приложение_№_12."/>
      <w:bookmarkStart w:id="357" w:name="_Приложение_№_11."/>
      <w:bookmarkEnd w:id="329"/>
      <w:bookmarkEnd w:id="330"/>
      <w:bookmarkEnd w:id="331"/>
      <w:bookmarkEnd w:id="332"/>
      <w:bookmarkEnd w:id="356"/>
      <w:bookmarkEnd w:id="357"/>
    </w:p>
    <w:p w:rsidR="004F2AA7" w:rsidRPr="00F84798" w:rsidRDefault="004F2AA7" w:rsidP="00664E9B">
      <w:pPr>
        <w:pStyle w:val="12"/>
        <w:ind w:left="9781" w:right="89"/>
        <w:jc w:val="left"/>
        <w:rPr>
          <w:color w:val="000000" w:themeColor="text1"/>
        </w:rPr>
      </w:pPr>
      <w:bookmarkStart w:id="358" w:name="_Приложение_12._Форма"/>
      <w:bookmarkStart w:id="359" w:name="_Toc506883606"/>
      <w:bookmarkStart w:id="360" w:name="прил15"/>
      <w:bookmarkStart w:id="361" w:name="_Toc437973310"/>
      <w:bookmarkStart w:id="362" w:name="_Toc438110052"/>
      <w:bookmarkStart w:id="363" w:name="_Toc438376264"/>
      <w:bookmarkStart w:id="364" w:name="_Toc441496580"/>
      <w:bookmarkEnd w:id="358"/>
      <w:r w:rsidRPr="00F84798">
        <w:rPr>
          <w:color w:val="000000" w:themeColor="text1"/>
        </w:rPr>
        <w:lastRenderedPageBreak/>
        <w:t>Приложение 1</w:t>
      </w:r>
      <w:r w:rsidR="00F00284">
        <w:rPr>
          <w:color w:val="000000" w:themeColor="text1"/>
        </w:rPr>
        <w:t>4</w:t>
      </w:r>
      <w:bookmarkEnd w:id="359"/>
      <w:r w:rsidRPr="00F84798">
        <w:rPr>
          <w:color w:val="000000" w:themeColor="text1"/>
        </w:rPr>
        <w:t xml:space="preserve"> </w:t>
      </w:r>
    </w:p>
    <w:p w:rsidR="000E235D" w:rsidRDefault="00DD7C10" w:rsidP="00664E9B">
      <w:pPr>
        <w:keepNext/>
        <w:spacing w:after="0" w:line="240" w:lineRule="auto"/>
        <w:ind w:left="9781"/>
        <w:rPr>
          <w:rFonts w:ascii="Times New Roman" w:eastAsia="Times New Roman" w:hAnsi="Times New Roman"/>
          <w:bCs/>
          <w:iCs/>
          <w:color w:val="000000" w:themeColor="text1"/>
          <w:sz w:val="24"/>
          <w:szCs w:val="24"/>
          <w:lang w:eastAsia="ru-RU"/>
        </w:rPr>
      </w:pPr>
      <w:bookmarkStart w:id="365" w:name="_Toc470127628"/>
      <w:bookmarkStart w:id="366" w:name="переченьИсодАдминДействий"/>
      <w:bookmarkEnd w:id="360"/>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p>
    <w:p w:rsidR="00DD7C10" w:rsidRDefault="00DD7C10" w:rsidP="00664E9B">
      <w:pPr>
        <w:keepNext/>
        <w:spacing w:after="0" w:line="240" w:lineRule="auto"/>
        <w:ind w:left="9781"/>
        <w:rPr>
          <w:rFonts w:ascii="Times New Roman" w:eastAsia="Times New Roman" w:hAnsi="Times New Roman"/>
          <w:bCs/>
          <w:iCs/>
          <w:color w:val="000000" w:themeColor="text1"/>
          <w:sz w:val="24"/>
          <w:szCs w:val="24"/>
          <w:lang w:eastAsia="ru-RU"/>
        </w:rPr>
      </w:pPr>
      <w:r w:rsidRPr="00AC57CD">
        <w:rPr>
          <w:rFonts w:ascii="Times New Roman" w:eastAsia="Times New Roman" w:hAnsi="Times New Roman"/>
          <w:bCs/>
          <w:iCs/>
          <w:color w:val="000000" w:themeColor="text1"/>
          <w:sz w:val="24"/>
          <w:szCs w:val="24"/>
          <w:lang w:eastAsia="ru-RU"/>
        </w:rPr>
        <w:t xml:space="preserve">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664E9B">
      <w:pPr>
        <w:keepNext/>
        <w:spacing w:after="0" w:line="240" w:lineRule="auto"/>
        <w:ind w:left="9781"/>
        <w:rPr>
          <w:rFonts w:ascii="Times New Roman" w:eastAsia="Times New Roman" w:hAnsi="Times New Roman"/>
          <w:bCs/>
          <w:iCs/>
          <w:color w:val="000000" w:themeColor="text1"/>
          <w:sz w:val="24"/>
          <w:szCs w:val="24"/>
          <w:lang w:eastAsia="ru-RU"/>
        </w:rPr>
      </w:pPr>
    </w:p>
    <w:p w:rsidR="00B771D4" w:rsidRPr="00B771D4" w:rsidRDefault="00B771D4" w:rsidP="00E21223">
      <w:pPr>
        <w:pStyle w:val="20"/>
      </w:pPr>
      <w:bookmarkStart w:id="367" w:name="_Toc473302519"/>
      <w:bookmarkStart w:id="368" w:name="_Toc506883607"/>
      <w:r w:rsidRPr="00B771D4">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7"/>
      <w:bookmarkEnd w:id="368"/>
    </w:p>
    <w:p w:rsidR="00B771D4" w:rsidRPr="00E0024D" w:rsidRDefault="00B771D4" w:rsidP="00664E9B">
      <w:pPr>
        <w:numPr>
          <w:ilvl w:val="0"/>
          <w:numId w:val="31"/>
        </w:numPr>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664E9B">
      <w:pPr>
        <w:autoSpaceDE w:val="0"/>
        <w:autoSpaceDN w:val="0"/>
        <w:adjustRightInd w:val="0"/>
        <w:spacing w:after="0" w:line="240" w:lineRule="auto"/>
        <w:ind w:left="993"/>
        <w:jc w:val="both"/>
        <w:rPr>
          <w:rFonts w:ascii="Times New Roman" w:hAnsi="Times New Roman"/>
          <w:sz w:val="24"/>
          <w:szCs w:val="24"/>
        </w:rPr>
      </w:pPr>
    </w:p>
    <w:p w:rsidR="00B771D4" w:rsidRPr="00B771D4" w:rsidRDefault="00B771D4" w:rsidP="00664E9B">
      <w:pPr>
        <w:spacing w:after="0" w:line="240" w:lineRule="auto"/>
        <w:rPr>
          <w:rFonts w:ascii="Times New Roman" w:hAnsi="Times New Roman"/>
          <w:sz w:val="28"/>
          <w:szCs w:val="28"/>
        </w:rPr>
      </w:pPr>
    </w:p>
    <w:p w:rsidR="00B771D4" w:rsidRPr="00B771D4" w:rsidRDefault="00B771D4" w:rsidP="00664E9B">
      <w:pPr>
        <w:spacing w:after="0" w:line="240" w:lineRule="auto"/>
        <w:jc w:val="center"/>
        <w:rPr>
          <w:rFonts w:ascii="Times New Roman" w:hAnsi="Times New Roman"/>
          <w:b/>
          <w:sz w:val="24"/>
          <w:szCs w:val="24"/>
        </w:rPr>
      </w:pPr>
    </w:p>
    <w:p w:rsidR="00B771D4" w:rsidRPr="00E54433" w:rsidRDefault="00B771D4" w:rsidP="00664E9B">
      <w:pPr>
        <w:spacing w:after="0" w:line="240" w:lineRule="auto"/>
        <w:jc w:val="center"/>
        <w:outlineLvl w:val="1"/>
        <w:rPr>
          <w:rFonts w:ascii="Times New Roman" w:hAnsi="Times New Roman"/>
          <w:sz w:val="24"/>
          <w:szCs w:val="24"/>
        </w:rPr>
      </w:pPr>
      <w:bookmarkStart w:id="369" w:name="_Toc474850949"/>
      <w:bookmarkStart w:id="370" w:name="_Toc500971080"/>
      <w:bookmarkStart w:id="371" w:name="_Toc505096992"/>
      <w:bookmarkStart w:id="372" w:name="_Toc506883608"/>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9"/>
      <w:bookmarkEnd w:id="370"/>
      <w:bookmarkEnd w:id="371"/>
      <w:bookmarkEnd w:id="372"/>
      <w:r w:rsidRPr="00E54433">
        <w:rPr>
          <w:rFonts w:ascii="Times New Roman" w:hAnsi="Times New Roman"/>
          <w:sz w:val="24"/>
          <w:szCs w:val="24"/>
        </w:rPr>
        <w:t xml:space="preserve"> </w:t>
      </w:r>
    </w:p>
    <w:p w:rsidR="00B771D4" w:rsidRPr="00B771D4" w:rsidRDefault="00B771D4" w:rsidP="00664E9B">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1955"/>
        <w:gridCol w:w="5416"/>
      </w:tblGrid>
      <w:tr w:rsidR="00B771D4" w:rsidRPr="00B771D4" w:rsidTr="009170B3">
        <w:trPr>
          <w:tblHeader/>
        </w:trPr>
        <w:tc>
          <w:tcPr>
            <w:tcW w:w="2405" w:type="dxa"/>
            <w:shd w:val="clear" w:color="auto" w:fill="auto"/>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1955" w:type="dxa"/>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5416" w:type="dxa"/>
            <w:shd w:val="clear" w:color="auto" w:fill="auto"/>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9170B3">
        <w:tc>
          <w:tcPr>
            <w:tcW w:w="2405"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664E9B">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664E9B">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1</w:t>
            </w:r>
            <w:r w:rsidR="00400597">
              <w:rPr>
                <w:rFonts w:ascii="Times New Roman" w:hAnsi="Times New Roman"/>
                <w:sz w:val="24"/>
                <w:szCs w:val="24"/>
                <w:lang w:eastAsia="ru-RU"/>
              </w:rPr>
              <w:t xml:space="preserve"> (один)</w:t>
            </w:r>
            <w:r w:rsidRPr="00B771D4">
              <w:rPr>
                <w:rFonts w:ascii="Times New Roman" w:hAnsi="Times New Roman"/>
                <w:sz w:val="24"/>
                <w:szCs w:val="24"/>
                <w:lang w:eastAsia="ru-RU"/>
              </w:rPr>
              <w:t xml:space="preserve"> календарный день (не включается в общий срок предоставления Муниципальной услуги). </w:t>
            </w:r>
          </w:p>
        </w:tc>
        <w:tc>
          <w:tcPr>
            <w:tcW w:w="1955" w:type="dxa"/>
          </w:tcPr>
          <w:p w:rsidR="00B771D4" w:rsidRPr="00B771D4" w:rsidRDefault="00B771D4" w:rsidP="00664E9B">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1</w:t>
            </w:r>
            <w:r w:rsidR="00400597">
              <w:rPr>
                <w:rFonts w:ascii="Times New Roman" w:hAnsi="Times New Roman"/>
                <w:sz w:val="24"/>
                <w:szCs w:val="24"/>
                <w:lang w:eastAsia="ru-RU"/>
              </w:rPr>
              <w:t xml:space="preserve"> (один)</w:t>
            </w:r>
            <w:r w:rsidRPr="00B771D4">
              <w:rPr>
                <w:rFonts w:ascii="Times New Roman" w:hAnsi="Times New Roman"/>
                <w:sz w:val="24"/>
                <w:szCs w:val="24"/>
                <w:lang w:eastAsia="ru-RU"/>
              </w:rPr>
              <w:t xml:space="preserve"> календарный день</w:t>
            </w:r>
          </w:p>
        </w:tc>
        <w:tc>
          <w:tcPr>
            <w:tcW w:w="5416" w:type="dxa"/>
            <w:shd w:val="clear" w:color="auto" w:fill="auto"/>
          </w:tcPr>
          <w:p w:rsidR="00B771D4" w:rsidRPr="00B771D4" w:rsidRDefault="00B771D4" w:rsidP="00664E9B">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664E9B">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w:t>
            </w:r>
            <w:r w:rsidR="0056436D">
              <w:rPr>
                <w:rFonts w:ascii="Times New Roman" w:hAnsi="Times New Roman"/>
                <w:sz w:val="24"/>
                <w:szCs w:val="24"/>
                <w:lang w:eastAsia="ru-RU"/>
              </w:rPr>
              <w:t xml:space="preserve"> </w:t>
            </w:r>
            <w:r w:rsidR="00030142">
              <w:rPr>
                <w:rFonts w:ascii="Times New Roman" w:hAnsi="Times New Roman"/>
                <w:sz w:val="24"/>
                <w:szCs w:val="24"/>
                <w:lang w:eastAsia="ru-RU"/>
              </w:rPr>
              <w:t>пунктом</w:t>
            </w:r>
            <w:r w:rsidRPr="00B771D4">
              <w:rPr>
                <w:rFonts w:ascii="Times New Roman" w:hAnsi="Times New Roman"/>
                <w:sz w:val="24"/>
                <w:szCs w:val="24"/>
                <w:lang w:eastAsia="ru-RU"/>
              </w:rPr>
              <w:t xml:space="preserve">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w:t>
            </w:r>
            <w:r w:rsidR="00653A3C">
              <w:rPr>
                <w:rFonts w:ascii="Times New Roman" w:hAnsi="Times New Roman"/>
                <w:sz w:val="24"/>
                <w:szCs w:val="24"/>
                <w:lang w:eastAsia="ru-RU"/>
              </w:rPr>
              <w:t>Административного регламента</w:t>
            </w:r>
            <w:r w:rsidRPr="00B771D4">
              <w:rPr>
                <w:rFonts w:ascii="Times New Roman" w:hAnsi="Times New Roman"/>
                <w:sz w:val="24"/>
                <w:szCs w:val="24"/>
                <w:lang w:eastAsia="ru-RU"/>
              </w:rPr>
              <w:t>.</w:t>
            </w:r>
          </w:p>
          <w:p w:rsidR="00B771D4" w:rsidRPr="00B771D4" w:rsidRDefault="00B771D4" w:rsidP="00664E9B">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664E9B">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Default="00B771D4" w:rsidP="00664E9B">
      <w:pPr>
        <w:spacing w:after="0" w:line="240" w:lineRule="auto"/>
        <w:jc w:val="both"/>
        <w:rPr>
          <w:rFonts w:ascii="Times New Roman" w:hAnsi="Times New Roman"/>
          <w:b/>
          <w:sz w:val="24"/>
          <w:szCs w:val="24"/>
        </w:rPr>
      </w:pPr>
    </w:p>
    <w:p w:rsidR="009170B3" w:rsidRDefault="009170B3" w:rsidP="00664E9B">
      <w:pPr>
        <w:spacing w:after="0" w:line="240" w:lineRule="auto"/>
        <w:jc w:val="both"/>
        <w:rPr>
          <w:rFonts w:ascii="Times New Roman" w:hAnsi="Times New Roman"/>
          <w:b/>
          <w:sz w:val="24"/>
          <w:szCs w:val="24"/>
        </w:rPr>
      </w:pPr>
    </w:p>
    <w:p w:rsidR="009170B3" w:rsidRPr="00B771D4" w:rsidRDefault="009170B3" w:rsidP="00664E9B">
      <w:pPr>
        <w:spacing w:after="0" w:line="240" w:lineRule="auto"/>
        <w:jc w:val="both"/>
        <w:rPr>
          <w:rFonts w:ascii="Times New Roman" w:hAnsi="Times New Roman"/>
          <w:b/>
          <w:sz w:val="24"/>
          <w:szCs w:val="24"/>
        </w:rPr>
      </w:pPr>
    </w:p>
    <w:p w:rsidR="00B771D4" w:rsidRPr="00B771D4" w:rsidRDefault="00B771D4" w:rsidP="00664E9B">
      <w:pPr>
        <w:spacing w:after="0" w:line="240" w:lineRule="auto"/>
        <w:jc w:val="center"/>
        <w:outlineLvl w:val="1"/>
        <w:rPr>
          <w:rFonts w:ascii="Times New Roman" w:hAnsi="Times New Roman"/>
          <w:b/>
          <w:sz w:val="24"/>
          <w:szCs w:val="24"/>
        </w:rPr>
      </w:pPr>
      <w:bookmarkStart w:id="373" w:name="_Toc474850950"/>
      <w:bookmarkStart w:id="374" w:name="_Toc500971081"/>
      <w:bookmarkStart w:id="375" w:name="_Toc505096993"/>
      <w:bookmarkStart w:id="376" w:name="_Toc506883609"/>
      <w:r w:rsidRPr="00B771D4">
        <w:rPr>
          <w:rFonts w:ascii="Times New Roman" w:hAnsi="Times New Roman"/>
          <w:b/>
          <w:sz w:val="24"/>
          <w:szCs w:val="24"/>
        </w:rPr>
        <w:lastRenderedPageBreak/>
        <w:t>2. Обработка и предварительное рассмотрение документов.</w:t>
      </w:r>
      <w:bookmarkEnd w:id="373"/>
      <w:bookmarkEnd w:id="374"/>
      <w:bookmarkEnd w:id="375"/>
      <w:bookmarkEnd w:id="376"/>
      <w:r w:rsidRPr="00B771D4">
        <w:rPr>
          <w:rFonts w:ascii="Times New Roman" w:hAnsi="Times New Roman"/>
          <w:b/>
          <w:sz w:val="24"/>
          <w:szCs w:val="24"/>
        </w:rPr>
        <w:t xml:space="preserve"> </w:t>
      </w:r>
    </w:p>
    <w:p w:rsidR="00B771D4" w:rsidRPr="00B771D4" w:rsidRDefault="00B771D4" w:rsidP="00664E9B">
      <w:pPr>
        <w:spacing w:after="0" w:line="240" w:lineRule="auto"/>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236"/>
        <w:gridCol w:w="5274"/>
      </w:tblGrid>
      <w:tr w:rsidR="00B771D4" w:rsidRPr="00B771D4" w:rsidTr="009170B3">
        <w:trPr>
          <w:trHeight w:val="20"/>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77" w:name="_Toc440552910"/>
            <w:bookmarkStart w:id="378" w:name="_Toc440553518"/>
            <w:bookmarkStart w:id="379" w:name="_Toc446601969"/>
            <w:r w:rsidRPr="00B771D4">
              <w:rPr>
                <w:rFonts w:ascii="Times New Roman" w:hAnsi="Times New Roman"/>
                <w:b/>
                <w:sz w:val="24"/>
                <w:szCs w:val="24"/>
              </w:rPr>
              <w:t>Место выполнения процедуры/ используемая ИС</w:t>
            </w:r>
            <w:bookmarkEnd w:id="377"/>
            <w:bookmarkEnd w:id="378"/>
            <w:bookmarkEnd w:id="379"/>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80" w:name="_Toc440552911"/>
            <w:bookmarkStart w:id="381" w:name="_Toc440553519"/>
            <w:bookmarkStart w:id="382" w:name="_Toc446601970"/>
            <w:r w:rsidRPr="00B771D4">
              <w:rPr>
                <w:rFonts w:ascii="Times New Roman" w:hAnsi="Times New Roman"/>
                <w:b/>
                <w:sz w:val="24"/>
                <w:szCs w:val="24"/>
              </w:rPr>
              <w:t>Административные действия</w:t>
            </w:r>
            <w:bookmarkEnd w:id="380"/>
            <w:bookmarkEnd w:id="381"/>
            <w:bookmarkEnd w:id="382"/>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83" w:name="_Toc440552912"/>
            <w:bookmarkStart w:id="384" w:name="_Toc440553520"/>
            <w:bookmarkStart w:id="385" w:name="_Toc446601971"/>
            <w:r w:rsidRPr="00B771D4">
              <w:rPr>
                <w:rFonts w:ascii="Times New Roman" w:hAnsi="Times New Roman"/>
                <w:b/>
                <w:sz w:val="24"/>
                <w:szCs w:val="24"/>
              </w:rPr>
              <w:t>Срок выполнения</w:t>
            </w:r>
            <w:bookmarkEnd w:id="383"/>
            <w:bookmarkEnd w:id="384"/>
            <w:bookmarkEnd w:id="385"/>
          </w:p>
        </w:tc>
        <w:tc>
          <w:tcPr>
            <w:tcW w:w="2236"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rPr>
                <w:rFonts w:ascii="Times New Roman" w:hAnsi="Times New Roman"/>
                <w:b/>
                <w:sz w:val="24"/>
                <w:szCs w:val="24"/>
              </w:rPr>
            </w:pPr>
            <w:r w:rsidRPr="00B771D4">
              <w:rPr>
                <w:rFonts w:ascii="Times New Roman" w:hAnsi="Times New Roman"/>
                <w:b/>
                <w:sz w:val="24"/>
                <w:szCs w:val="24"/>
              </w:rPr>
              <w:t>Трудоемкость</w:t>
            </w:r>
          </w:p>
        </w:tc>
        <w:tc>
          <w:tcPr>
            <w:tcW w:w="527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86" w:name="_Toc440552913"/>
            <w:bookmarkStart w:id="387" w:name="_Toc440553521"/>
            <w:bookmarkStart w:id="388" w:name="_Toc446601972"/>
            <w:r w:rsidRPr="00B771D4">
              <w:rPr>
                <w:rFonts w:ascii="Times New Roman" w:hAnsi="Times New Roman"/>
                <w:b/>
                <w:sz w:val="24"/>
                <w:szCs w:val="24"/>
              </w:rPr>
              <w:t>Содержание действия</w:t>
            </w:r>
            <w:bookmarkEnd w:id="386"/>
            <w:bookmarkEnd w:id="387"/>
            <w:bookmarkEnd w:id="388"/>
          </w:p>
        </w:tc>
      </w:tr>
      <w:tr w:rsidR="00B771D4" w:rsidRPr="00B771D4" w:rsidTr="009170B3">
        <w:trPr>
          <w:trHeight w:val="20"/>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5B7673" w:rsidP="00664E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B771D4" w:rsidRPr="00B771D4">
              <w:rPr>
                <w:rFonts w:ascii="Times New Roman" w:hAnsi="Times New Roman"/>
                <w:sz w:val="24"/>
                <w:szCs w:val="24"/>
              </w:rPr>
              <w:t>/</w:t>
            </w:r>
          </w:p>
          <w:p w:rsidR="00B771D4" w:rsidRPr="00B771D4" w:rsidRDefault="00B771D4" w:rsidP="00664E9B">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center"/>
              <w:rPr>
                <w:rFonts w:ascii="Times New Roman" w:hAnsi="Times New Roman"/>
                <w:sz w:val="24"/>
                <w:szCs w:val="24"/>
              </w:rPr>
            </w:pPr>
          </w:p>
        </w:tc>
        <w:tc>
          <w:tcPr>
            <w:tcW w:w="2236" w:type="dxa"/>
            <w:tcBorders>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15</w:t>
            </w:r>
            <w:r w:rsidR="00400597">
              <w:rPr>
                <w:rFonts w:ascii="Times New Roman" w:hAnsi="Times New Roman"/>
                <w:sz w:val="24"/>
                <w:szCs w:val="24"/>
              </w:rPr>
              <w:t xml:space="preserve"> (пятнадцать)</w:t>
            </w:r>
            <w:r w:rsidRPr="00B771D4">
              <w:rPr>
                <w:rFonts w:ascii="Times New Roman" w:hAnsi="Times New Roman"/>
                <w:sz w:val="24"/>
                <w:szCs w:val="24"/>
              </w:rPr>
              <w:t xml:space="preserve"> минут</w:t>
            </w:r>
          </w:p>
        </w:tc>
        <w:tc>
          <w:tcPr>
            <w:tcW w:w="5274" w:type="dxa"/>
            <w:tcBorders>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При поступлении документов в электронной форме с РПГУ специалист </w:t>
            </w:r>
            <w:r w:rsidR="005B7673">
              <w:rPr>
                <w:rFonts w:ascii="Times New Roman" w:hAnsi="Times New Roman"/>
                <w:sz w:val="24"/>
                <w:szCs w:val="24"/>
              </w:rPr>
              <w:t>Комитета</w:t>
            </w:r>
            <w:r w:rsidRPr="00B771D4">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53A3C">
              <w:rPr>
                <w:rFonts w:ascii="Times New Roman" w:hAnsi="Times New Roman"/>
                <w:sz w:val="24"/>
                <w:szCs w:val="24"/>
              </w:rPr>
              <w:t>Административным регламентом</w:t>
            </w:r>
            <w:r w:rsidRPr="00B771D4">
              <w:rPr>
                <w:rFonts w:ascii="Times New Roman" w:hAnsi="Times New Roman"/>
                <w:sz w:val="24"/>
                <w:szCs w:val="24"/>
              </w:rPr>
              <w:t xml:space="preserve"> требованиям;</w:t>
            </w:r>
          </w:p>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9170B3">
        <w:trPr>
          <w:trHeight w:val="20"/>
        </w:trPr>
        <w:tc>
          <w:tcPr>
            <w:tcW w:w="2532" w:type="dxa"/>
            <w:tcBorders>
              <w:top w:val="single" w:sz="4" w:space="0" w:color="auto"/>
              <w:left w:val="single" w:sz="4" w:space="0" w:color="auto"/>
              <w:right w:val="single" w:sz="4" w:space="0" w:color="auto"/>
            </w:tcBorders>
          </w:tcPr>
          <w:p w:rsidR="00B771D4" w:rsidRPr="00B771D4" w:rsidRDefault="005B7673" w:rsidP="00664E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B771D4" w:rsidRPr="00B771D4">
              <w:rPr>
                <w:rFonts w:ascii="Times New Roman" w:hAnsi="Times New Roman"/>
                <w:sz w:val="24"/>
                <w:szCs w:val="24"/>
              </w:rPr>
              <w:t>/</w:t>
            </w:r>
          </w:p>
          <w:p w:rsidR="00B771D4" w:rsidRPr="00B771D4" w:rsidRDefault="00B771D4" w:rsidP="00664E9B">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center"/>
              <w:rPr>
                <w:rFonts w:ascii="Times New Roman" w:hAnsi="Times New Roman"/>
                <w:sz w:val="24"/>
                <w:szCs w:val="24"/>
              </w:rPr>
            </w:pPr>
          </w:p>
        </w:tc>
        <w:tc>
          <w:tcPr>
            <w:tcW w:w="2236" w:type="dxa"/>
            <w:tcBorders>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 xml:space="preserve">10 </w:t>
            </w:r>
            <w:r w:rsidR="00B87800">
              <w:rPr>
                <w:rFonts w:ascii="Times New Roman" w:hAnsi="Times New Roman"/>
                <w:sz w:val="24"/>
                <w:szCs w:val="24"/>
              </w:rPr>
              <w:t xml:space="preserve">(десять) </w:t>
            </w:r>
            <w:r w:rsidRPr="00B771D4">
              <w:rPr>
                <w:rFonts w:ascii="Times New Roman" w:hAnsi="Times New Roman"/>
                <w:sz w:val="24"/>
                <w:szCs w:val="24"/>
              </w:rPr>
              <w:t>минут</w:t>
            </w:r>
          </w:p>
        </w:tc>
        <w:tc>
          <w:tcPr>
            <w:tcW w:w="5274" w:type="dxa"/>
            <w:tcBorders>
              <w:left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w:t>
            </w:r>
            <w:r w:rsidR="00653A3C">
              <w:rPr>
                <w:rFonts w:ascii="Times New Roman" w:hAnsi="Times New Roman"/>
                <w:sz w:val="24"/>
                <w:szCs w:val="24"/>
                <w:lang w:eastAsia="ru-RU"/>
              </w:rPr>
              <w:t>Административного регламента</w:t>
            </w:r>
            <w:r w:rsidRPr="00B771D4">
              <w:rPr>
                <w:rFonts w:ascii="Times New Roman" w:hAnsi="Times New Roman"/>
                <w:sz w:val="24"/>
                <w:szCs w:val="24"/>
                <w:lang w:eastAsia="ru-RU"/>
              </w:rPr>
              <w:t xml:space="preserve"> специалистом </w:t>
            </w:r>
            <w:r w:rsidR="00017D5F">
              <w:rPr>
                <w:rFonts w:ascii="Times New Roman" w:hAnsi="Times New Roman"/>
                <w:sz w:val="24"/>
                <w:szCs w:val="24"/>
                <w:lang w:eastAsia="ru-RU"/>
              </w:rPr>
              <w:t>Комитета</w:t>
            </w:r>
            <w:r w:rsidRPr="00B771D4">
              <w:rPr>
                <w:rFonts w:ascii="Times New Roman" w:hAnsi="Times New Roman"/>
                <w:sz w:val="24"/>
                <w:szCs w:val="24"/>
                <w:lang w:eastAsia="ru-RU"/>
              </w:rPr>
              <w:t xml:space="preserve">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664E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приеме документов, регистрирует Заявление в </w:t>
            </w:r>
            <w:r>
              <w:rPr>
                <w:rFonts w:ascii="Times New Roman" w:hAnsi="Times New Roman"/>
                <w:sz w:val="24"/>
                <w:szCs w:val="24"/>
              </w:rPr>
              <w:lastRenderedPageBreak/>
              <w:t>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9170B3">
      <w:pPr>
        <w:spacing w:after="0" w:line="240" w:lineRule="auto"/>
        <w:jc w:val="center"/>
        <w:outlineLvl w:val="1"/>
        <w:rPr>
          <w:rFonts w:ascii="Times New Roman" w:hAnsi="Times New Roman"/>
          <w:sz w:val="24"/>
          <w:szCs w:val="24"/>
        </w:rPr>
      </w:pPr>
      <w:bookmarkStart w:id="389" w:name="_Toc474850951"/>
      <w:bookmarkStart w:id="390" w:name="_Toc500971082"/>
      <w:bookmarkStart w:id="391" w:name="_Toc505096994"/>
      <w:bookmarkStart w:id="392" w:name="_Toc506883610"/>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9"/>
      <w:bookmarkEnd w:id="390"/>
      <w:bookmarkEnd w:id="391"/>
      <w:bookmarkEnd w:id="392"/>
      <w:r w:rsidR="009170B3">
        <w:rPr>
          <w:rFonts w:ascii="Times New Roman" w:hAnsi="Times New Roman"/>
          <w:sz w:val="24"/>
          <w:szCs w:val="24"/>
        </w:rPr>
        <w:t>.</w:t>
      </w:r>
      <w:r w:rsidRPr="00E54433">
        <w:rPr>
          <w:rFonts w:ascii="Times New Roman" w:hAnsi="Times New Roman"/>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164E9E">
        <w:trPr>
          <w:trHeight w:val="20"/>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93" w:name="_Toc440552919"/>
            <w:bookmarkStart w:id="394" w:name="_Toc440553527"/>
            <w:bookmarkStart w:id="395" w:name="_Toc446601977"/>
            <w:r w:rsidRPr="00B771D4">
              <w:rPr>
                <w:rFonts w:ascii="Times New Roman" w:hAnsi="Times New Roman"/>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96" w:name="_Toc440552920"/>
            <w:bookmarkStart w:id="397" w:name="_Toc440553528"/>
            <w:bookmarkStart w:id="398" w:name="_Toc446601978"/>
            <w:r w:rsidRPr="00B771D4">
              <w:rPr>
                <w:rFonts w:ascii="Times New Roman" w:hAnsi="Times New Roman"/>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399" w:name="_Toc440552921"/>
            <w:bookmarkStart w:id="400" w:name="_Toc440553529"/>
            <w:bookmarkStart w:id="401" w:name="_Toc446601979"/>
            <w:r w:rsidRPr="00B771D4">
              <w:rPr>
                <w:rFonts w:ascii="Times New Roman" w:hAnsi="Times New Roman"/>
                <w:b/>
                <w:sz w:val="24"/>
                <w:szCs w:val="24"/>
              </w:rPr>
              <w:t>Срок выполнения</w:t>
            </w:r>
            <w:bookmarkEnd w:id="399"/>
            <w:bookmarkEnd w:id="400"/>
            <w:bookmarkEnd w:id="401"/>
          </w:p>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jc w:val="center"/>
              <w:rPr>
                <w:rFonts w:ascii="Times New Roman" w:hAnsi="Times New Roman"/>
                <w:b/>
                <w:sz w:val="24"/>
                <w:szCs w:val="24"/>
              </w:rPr>
            </w:pPr>
            <w:bookmarkStart w:id="402" w:name="_Toc440552922"/>
            <w:bookmarkStart w:id="403" w:name="_Toc440553530"/>
            <w:bookmarkStart w:id="404" w:name="_Toc446601980"/>
            <w:r w:rsidRPr="00B771D4">
              <w:rPr>
                <w:rFonts w:ascii="Times New Roman" w:hAnsi="Times New Roman"/>
                <w:b/>
                <w:sz w:val="24"/>
                <w:szCs w:val="24"/>
              </w:rPr>
              <w:t>Содержание действия</w:t>
            </w:r>
            <w:bookmarkEnd w:id="402"/>
            <w:bookmarkEnd w:id="403"/>
            <w:bookmarkEnd w:id="404"/>
          </w:p>
        </w:tc>
      </w:tr>
      <w:tr w:rsidR="00B771D4" w:rsidRPr="00B771D4" w:rsidTr="00164E9E">
        <w:trPr>
          <w:trHeight w:val="20"/>
        </w:trPr>
        <w:tc>
          <w:tcPr>
            <w:tcW w:w="2532" w:type="dxa"/>
            <w:vMerge w:val="restart"/>
            <w:tcBorders>
              <w:top w:val="single" w:sz="4" w:space="0" w:color="auto"/>
              <w:left w:val="single" w:sz="4" w:space="0" w:color="auto"/>
              <w:right w:val="single" w:sz="4" w:space="0" w:color="auto"/>
            </w:tcBorders>
            <w:hideMark/>
          </w:tcPr>
          <w:p w:rsidR="00B771D4" w:rsidRPr="00E0024D" w:rsidRDefault="00D335FD" w:rsidP="00664E9B">
            <w:pPr>
              <w:widowControl w:val="0"/>
              <w:autoSpaceDE w:val="0"/>
              <w:autoSpaceDN w:val="0"/>
              <w:adjustRightInd w:val="0"/>
              <w:spacing w:after="0" w:line="240" w:lineRule="auto"/>
              <w:jc w:val="both"/>
              <w:rPr>
                <w:rFonts w:ascii="Times New Roman" w:hAnsi="Times New Roman"/>
                <w:sz w:val="24"/>
                <w:szCs w:val="24"/>
              </w:rPr>
            </w:pPr>
            <w:bookmarkStart w:id="405" w:name="_Toc440552923"/>
            <w:bookmarkStart w:id="406" w:name="_Toc440553531"/>
            <w:bookmarkStart w:id="407" w:name="_Toc446601981"/>
            <w:r>
              <w:rPr>
                <w:rFonts w:ascii="Times New Roman" w:hAnsi="Times New Roman"/>
                <w:sz w:val="24"/>
                <w:szCs w:val="24"/>
              </w:rPr>
              <w:t>Комитет</w:t>
            </w:r>
            <w:r w:rsidR="00B771D4" w:rsidRPr="00E0024D">
              <w:rPr>
                <w:rFonts w:ascii="Times New Roman" w:hAnsi="Times New Roman"/>
                <w:sz w:val="24"/>
                <w:szCs w:val="24"/>
              </w:rPr>
              <w:t>/</w:t>
            </w:r>
          </w:p>
          <w:p w:rsidR="00B771D4" w:rsidRPr="00B771D4" w:rsidRDefault="00B771D4" w:rsidP="00664E9B">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5"/>
            <w:bookmarkEnd w:id="406"/>
            <w:bookmarkEnd w:id="407"/>
          </w:p>
          <w:p w:rsidR="00B771D4" w:rsidRPr="00B771D4" w:rsidRDefault="00B771D4" w:rsidP="00664E9B">
            <w:pPr>
              <w:suppressAutoHyphens/>
              <w:autoSpaceDE w:val="0"/>
              <w:autoSpaceDN w:val="0"/>
              <w:adjustRightInd w:val="0"/>
              <w:spacing w:after="0" w:line="240" w:lineRule="auto"/>
              <w:jc w:val="center"/>
              <w:rPr>
                <w:rFonts w:ascii="Times New Roman" w:hAnsi="Times New Roman"/>
                <w:strike/>
                <w:sz w:val="24"/>
                <w:szCs w:val="24"/>
              </w:rPr>
            </w:pPr>
            <w:bookmarkStart w:id="408" w:name="_Toc440552924"/>
            <w:bookmarkStart w:id="409" w:name="_Toc440553532"/>
            <w:bookmarkStart w:id="410" w:name="_Toc446601982"/>
            <w:r w:rsidRPr="00B771D4">
              <w:rPr>
                <w:rFonts w:ascii="Times New Roman" w:hAnsi="Times New Roman"/>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widowControl w:val="0"/>
              <w:autoSpaceDE w:val="0"/>
              <w:autoSpaceDN w:val="0"/>
              <w:adjustRightInd w:val="0"/>
              <w:spacing w:after="0" w:line="240" w:lineRule="auto"/>
              <w:jc w:val="both"/>
              <w:rPr>
                <w:rFonts w:ascii="Times New Roman" w:hAnsi="Times New Roman"/>
                <w:sz w:val="24"/>
                <w:szCs w:val="24"/>
              </w:rPr>
            </w:pPr>
            <w:bookmarkStart w:id="411"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664E9B">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1"/>
          </w:p>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030142" w:rsidP="00664E9B">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w:t>
            </w:r>
            <w:r w:rsidR="00B771D4" w:rsidRPr="00B771D4">
              <w:rPr>
                <w:rFonts w:ascii="Times New Roman" w:hAnsi="Times New Roman"/>
                <w:sz w:val="24"/>
                <w:szCs w:val="24"/>
              </w:rPr>
              <w:t xml:space="preserve">от же </w:t>
            </w:r>
            <w:r w:rsidR="00A71334">
              <w:rPr>
                <w:rFonts w:ascii="Times New Roman" w:hAnsi="Times New Roman"/>
                <w:sz w:val="24"/>
                <w:szCs w:val="24"/>
              </w:rPr>
              <w:t xml:space="preserve">рабочий </w:t>
            </w:r>
            <w:r w:rsidR="00B771D4"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664E9B">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w:t>
            </w:r>
            <w:r w:rsidR="00400597">
              <w:rPr>
                <w:rFonts w:ascii="Times New Roman" w:hAnsi="Times New Roman"/>
                <w:sz w:val="24"/>
                <w:szCs w:val="24"/>
              </w:rPr>
              <w:t xml:space="preserve"> (пять)</w:t>
            </w:r>
            <w:r w:rsidRPr="00B771D4">
              <w:rPr>
                <w:rFonts w:ascii="Times New Roman" w:hAnsi="Times New Roman"/>
                <w:sz w:val="24"/>
                <w:szCs w:val="24"/>
              </w:rPr>
              <w:t xml:space="preserve">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653A3C">
              <w:rPr>
                <w:rFonts w:ascii="Times New Roman" w:hAnsi="Times New Roman"/>
                <w:sz w:val="24"/>
                <w:szCs w:val="24"/>
              </w:rPr>
              <w:t>Административного регламента</w:t>
            </w:r>
            <w:r w:rsidRPr="00B771D4">
              <w:rPr>
                <w:rFonts w:ascii="Times New Roman" w:hAnsi="Times New Roman"/>
                <w:sz w:val="24"/>
                <w:szCs w:val="24"/>
              </w:rPr>
              <w:t xml:space="preserve">, специалист </w:t>
            </w:r>
            <w:r w:rsidR="00D335FD">
              <w:rPr>
                <w:rFonts w:ascii="Times New Roman" w:hAnsi="Times New Roman"/>
                <w:sz w:val="24"/>
                <w:szCs w:val="24"/>
              </w:rPr>
              <w:t>Комитета</w:t>
            </w:r>
            <w:r w:rsidR="009D4120">
              <w:rPr>
                <w:rFonts w:ascii="Times New Roman" w:hAnsi="Times New Roman"/>
                <w:sz w:val="24"/>
                <w:szCs w:val="24"/>
              </w:rPr>
              <w:t>,</w:t>
            </w:r>
            <w:r w:rsidRPr="00B771D4">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164E9E">
        <w:trPr>
          <w:trHeight w:val="20"/>
        </w:trPr>
        <w:tc>
          <w:tcPr>
            <w:tcW w:w="2532" w:type="dxa"/>
            <w:vMerge/>
            <w:tcBorders>
              <w:left w:val="single" w:sz="4" w:space="0" w:color="auto"/>
              <w:right w:val="single" w:sz="4" w:space="0" w:color="auto"/>
            </w:tcBorders>
          </w:tcPr>
          <w:p w:rsidR="00B771D4" w:rsidRPr="00E54433" w:rsidRDefault="00B771D4" w:rsidP="00664E9B">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664E9B">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664E9B">
            <w:pPr>
              <w:suppressAutoHyphens/>
              <w:autoSpaceDE w:val="0"/>
              <w:autoSpaceDN w:val="0"/>
              <w:adjustRightInd w:val="0"/>
              <w:spacing w:after="0" w:line="240" w:lineRule="auto"/>
              <w:jc w:val="center"/>
              <w:rPr>
                <w:rFonts w:ascii="Times New Roman" w:hAnsi="Times New Roman"/>
                <w:sz w:val="24"/>
                <w:szCs w:val="24"/>
              </w:rPr>
            </w:pPr>
            <w:bookmarkStart w:id="412" w:name="_Toc446601985"/>
            <w:r w:rsidRPr="00E54433">
              <w:rPr>
                <w:rFonts w:ascii="Times New Roman" w:hAnsi="Times New Roman"/>
                <w:sz w:val="24"/>
                <w:szCs w:val="24"/>
              </w:rPr>
              <w:t xml:space="preserve">До </w:t>
            </w:r>
            <w:bookmarkEnd w:id="412"/>
            <w:r w:rsidR="003351F9">
              <w:rPr>
                <w:rFonts w:ascii="Times New Roman" w:hAnsi="Times New Roman"/>
                <w:sz w:val="24"/>
                <w:szCs w:val="24"/>
              </w:rPr>
              <w:t>5</w:t>
            </w:r>
            <w:r w:rsidR="00400597">
              <w:rPr>
                <w:rFonts w:ascii="Times New Roman" w:hAnsi="Times New Roman"/>
                <w:sz w:val="24"/>
                <w:szCs w:val="24"/>
              </w:rPr>
              <w:t xml:space="preserve"> (</w:t>
            </w:r>
            <w:r w:rsidR="003351F9">
              <w:rPr>
                <w:rFonts w:ascii="Times New Roman" w:hAnsi="Times New Roman"/>
                <w:sz w:val="24"/>
                <w:szCs w:val="24"/>
              </w:rPr>
              <w:t>пяти</w:t>
            </w:r>
            <w:r w:rsidR="00400597">
              <w:rPr>
                <w:rFonts w:ascii="Times New Roman" w:hAnsi="Times New Roman"/>
                <w:sz w:val="24"/>
                <w:szCs w:val="24"/>
              </w:rPr>
              <w:t>)</w:t>
            </w:r>
            <w:r w:rsidR="00A71334" w:rsidRPr="00E54433">
              <w:rPr>
                <w:rFonts w:ascii="Times New Roman" w:hAnsi="Times New Roman"/>
                <w:sz w:val="24"/>
                <w:szCs w:val="24"/>
              </w:rPr>
              <w:t xml:space="preserve"> рабочих дн</w:t>
            </w:r>
            <w:r w:rsidR="00400597">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664E9B">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351F9">
              <w:rPr>
                <w:rFonts w:ascii="Times New Roman" w:hAnsi="Times New Roman"/>
                <w:sz w:val="24"/>
                <w:szCs w:val="24"/>
              </w:rPr>
              <w:t>5</w:t>
            </w:r>
            <w:r w:rsidR="00400597">
              <w:rPr>
                <w:rFonts w:ascii="Times New Roman" w:hAnsi="Times New Roman"/>
                <w:sz w:val="24"/>
                <w:szCs w:val="24"/>
              </w:rPr>
              <w:t xml:space="preserve"> (</w:t>
            </w:r>
            <w:r w:rsidR="003351F9">
              <w:rPr>
                <w:rFonts w:ascii="Times New Roman" w:hAnsi="Times New Roman"/>
                <w:sz w:val="24"/>
                <w:szCs w:val="24"/>
              </w:rPr>
              <w:t>пяти</w:t>
            </w:r>
            <w:r w:rsidR="00400597">
              <w:rPr>
                <w:rFonts w:ascii="Times New Roman" w:hAnsi="Times New Roman"/>
                <w:sz w:val="24"/>
                <w:szCs w:val="24"/>
              </w:rPr>
              <w:t>)</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664E9B">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664E9B">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664E9B">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664E9B">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164E9E">
        <w:trPr>
          <w:trHeight w:val="20"/>
        </w:trPr>
        <w:tc>
          <w:tcPr>
            <w:tcW w:w="2532" w:type="dxa"/>
            <w:tcBorders>
              <w:left w:val="single" w:sz="4" w:space="0" w:color="auto"/>
              <w:right w:val="single" w:sz="4" w:space="0" w:color="auto"/>
            </w:tcBorders>
          </w:tcPr>
          <w:p w:rsidR="008C3446" w:rsidRPr="00CC3B19" w:rsidRDefault="00D335FD" w:rsidP="00664E9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Комитет</w:t>
            </w:r>
            <w:r w:rsidR="008C3446" w:rsidRPr="00CC3B19">
              <w:rPr>
                <w:rFonts w:ascii="Times New Roman" w:eastAsia="Times New Roman" w:hAnsi="Times New Roman"/>
                <w:sz w:val="24"/>
                <w:szCs w:val="24"/>
              </w:rPr>
              <w:t>/</w:t>
            </w:r>
          </w:p>
          <w:p w:rsidR="008C3446" w:rsidRPr="00E54433" w:rsidRDefault="008C3446" w:rsidP="00664E9B">
            <w:pPr>
              <w:widowControl w:val="0"/>
              <w:autoSpaceDE w:val="0"/>
              <w:autoSpaceDN w:val="0"/>
              <w:adjustRightInd w:val="0"/>
              <w:spacing w:after="0" w:line="240" w:lineRule="auto"/>
              <w:jc w:val="center"/>
              <w:outlineLvl w:val="2"/>
              <w:rPr>
                <w:rFonts w:ascii="Times New Roman" w:hAnsi="Times New Roman"/>
                <w:sz w:val="24"/>
                <w:szCs w:val="24"/>
              </w:rPr>
            </w:pPr>
            <w:bookmarkStart w:id="413" w:name="_Toc500971083"/>
            <w:bookmarkStart w:id="414" w:name="_Toc505096995"/>
            <w:bookmarkStart w:id="415" w:name="_Toc506883611"/>
            <w:r w:rsidRPr="00CC3B19">
              <w:rPr>
                <w:rFonts w:ascii="Times New Roman" w:eastAsia="Times New Roman" w:hAnsi="Times New Roman"/>
                <w:sz w:val="24"/>
                <w:szCs w:val="24"/>
              </w:rPr>
              <w:lastRenderedPageBreak/>
              <w:t>Модуль оказания услуг ЕИС ОУ</w:t>
            </w:r>
            <w:bookmarkEnd w:id="413"/>
            <w:bookmarkEnd w:id="414"/>
            <w:bookmarkEnd w:id="415"/>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664E9B">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lastRenderedPageBreak/>
              <w:t xml:space="preserve">Подготовка </w:t>
            </w:r>
            <w:r w:rsidRPr="00CC3B19">
              <w:rPr>
                <w:rFonts w:ascii="Times New Roman" w:hAnsi="Times New Roman"/>
                <w:sz w:val="24"/>
                <w:szCs w:val="24"/>
                <w:lang w:eastAsia="ru-RU"/>
              </w:rPr>
              <w:lastRenderedPageBreak/>
              <w:t>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664E9B">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lastRenderedPageBreak/>
              <w:t>2</w:t>
            </w:r>
            <w:r w:rsidR="00400597">
              <w:rPr>
                <w:rFonts w:ascii="Times New Roman" w:eastAsia="Times New Roman" w:hAnsi="Times New Roman"/>
                <w:sz w:val="24"/>
                <w:szCs w:val="24"/>
              </w:rPr>
              <w:t xml:space="preserve"> (двух)</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664E9B">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lastRenderedPageBreak/>
              <w:t>5</w:t>
            </w:r>
            <w:r w:rsidR="00400597">
              <w:rPr>
                <w:rFonts w:ascii="Times New Roman" w:eastAsia="Times New Roman" w:hAnsi="Times New Roman"/>
                <w:sz w:val="24"/>
                <w:szCs w:val="24"/>
              </w:rPr>
              <w:t xml:space="preserve"> (пять)</w:t>
            </w:r>
            <w:r w:rsidRPr="00CC3B19">
              <w:rPr>
                <w:rFonts w:ascii="Times New Roman" w:eastAsia="Times New Roman" w:hAnsi="Times New Roman"/>
                <w:sz w:val="24"/>
                <w:szCs w:val="24"/>
              </w:rPr>
              <w:t xml:space="preserve">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64E9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w:t>
            </w:r>
            <w:r>
              <w:rPr>
                <w:rFonts w:ascii="Times New Roman" w:hAnsi="Times New Roman"/>
                <w:sz w:val="24"/>
                <w:szCs w:val="24"/>
                <w:lang w:eastAsia="ru-RU"/>
              </w:rPr>
              <w:lastRenderedPageBreak/>
              <w:t xml:space="preserve">случае подачи документов без ЭП, </w:t>
            </w:r>
            <w:r w:rsidRPr="00CC3B19">
              <w:rPr>
                <w:rFonts w:ascii="Times New Roman" w:eastAsia="Times New Roman" w:hAnsi="Times New Roman"/>
                <w:sz w:val="24"/>
                <w:szCs w:val="24"/>
              </w:rPr>
              <w:t xml:space="preserve">в предоставлении </w:t>
            </w:r>
            <w:r w:rsidR="00E0462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00400597">
              <w:rPr>
                <w:rFonts w:ascii="Times New Roman" w:eastAsia="Times New Roman" w:hAnsi="Times New Roman"/>
                <w:sz w:val="24"/>
                <w:szCs w:val="24"/>
              </w:rPr>
              <w:t xml:space="preserve"> (двух)</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664E9B">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164E9E">
        <w:trPr>
          <w:trHeight w:val="20"/>
        </w:trPr>
        <w:tc>
          <w:tcPr>
            <w:tcW w:w="2532" w:type="dxa"/>
            <w:tcBorders>
              <w:left w:val="single" w:sz="4" w:space="0" w:color="auto"/>
              <w:bottom w:val="single" w:sz="4" w:space="0" w:color="auto"/>
              <w:right w:val="single" w:sz="4" w:space="0" w:color="auto"/>
            </w:tcBorders>
          </w:tcPr>
          <w:p w:rsidR="008C3446" w:rsidRPr="00E54433" w:rsidRDefault="008C3446" w:rsidP="00664E9B">
            <w:pPr>
              <w:widowControl w:val="0"/>
              <w:autoSpaceDE w:val="0"/>
              <w:autoSpaceDN w:val="0"/>
              <w:adjustRightInd w:val="0"/>
              <w:spacing w:after="0" w:line="240" w:lineRule="auto"/>
              <w:jc w:val="center"/>
              <w:outlineLvl w:val="2"/>
              <w:rPr>
                <w:rFonts w:ascii="Times New Roman" w:hAnsi="Times New Roman"/>
                <w:sz w:val="24"/>
                <w:szCs w:val="24"/>
              </w:rPr>
            </w:pPr>
            <w:bookmarkStart w:id="416" w:name="_Toc500971084"/>
            <w:bookmarkStart w:id="417" w:name="_Toc505096996"/>
            <w:bookmarkStart w:id="418" w:name="_Toc506883612"/>
            <w:r w:rsidRPr="00CC3B19">
              <w:rPr>
                <w:rFonts w:ascii="Times New Roman" w:eastAsia="Times New Roman" w:hAnsi="Times New Roman"/>
                <w:sz w:val="24"/>
                <w:szCs w:val="24"/>
              </w:rPr>
              <w:lastRenderedPageBreak/>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16"/>
            <w:bookmarkEnd w:id="417"/>
            <w:bookmarkEnd w:id="418"/>
          </w:p>
        </w:tc>
        <w:tc>
          <w:tcPr>
            <w:tcW w:w="2564" w:type="dxa"/>
            <w:tcBorders>
              <w:top w:val="single" w:sz="4" w:space="0" w:color="auto"/>
              <w:left w:val="single" w:sz="4" w:space="0" w:color="auto"/>
              <w:right w:val="single" w:sz="4" w:space="0" w:color="auto"/>
            </w:tcBorders>
          </w:tcPr>
          <w:p w:rsidR="008C3446" w:rsidRPr="00E54433" w:rsidRDefault="008C3446" w:rsidP="00664E9B">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664E9B">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00400597">
              <w:rPr>
                <w:rFonts w:ascii="Times New Roman" w:eastAsia="Times New Roman" w:hAnsi="Times New Roman"/>
                <w:sz w:val="24"/>
                <w:szCs w:val="24"/>
              </w:rPr>
              <w:t xml:space="preserve"> (двух)</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664E9B">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w:t>
            </w:r>
            <w:r w:rsidR="00400597">
              <w:rPr>
                <w:rFonts w:ascii="Times New Roman" w:eastAsia="Times New Roman" w:hAnsi="Times New Roman"/>
                <w:sz w:val="24"/>
                <w:szCs w:val="24"/>
              </w:rPr>
              <w:t xml:space="preserve"> (пять)</w:t>
            </w:r>
            <w:r>
              <w:rPr>
                <w:rFonts w:ascii="Times New Roman" w:eastAsia="Times New Roman" w:hAnsi="Times New Roman"/>
                <w:sz w:val="24"/>
                <w:szCs w:val="24"/>
              </w:rPr>
              <w:t xml:space="preserve"> минут</w:t>
            </w:r>
          </w:p>
        </w:tc>
        <w:tc>
          <w:tcPr>
            <w:tcW w:w="4962" w:type="dxa"/>
            <w:tcBorders>
              <w:top w:val="single" w:sz="4" w:space="0" w:color="auto"/>
              <w:left w:val="single" w:sz="4" w:space="0" w:color="auto"/>
              <w:right w:val="single" w:sz="4" w:space="0" w:color="auto"/>
            </w:tcBorders>
          </w:tcPr>
          <w:p w:rsidR="008C3446" w:rsidRDefault="008C3446" w:rsidP="00664E9B">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64E9B">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664E9B">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Default="00B771D4" w:rsidP="00664E9B">
      <w:pPr>
        <w:spacing w:after="0" w:line="240" w:lineRule="auto"/>
        <w:jc w:val="both"/>
        <w:rPr>
          <w:rFonts w:ascii="Times New Roman" w:hAnsi="Times New Roman"/>
          <w:sz w:val="24"/>
          <w:szCs w:val="24"/>
        </w:rPr>
      </w:pPr>
    </w:p>
    <w:p w:rsidR="00B771D4" w:rsidRPr="00E54433" w:rsidRDefault="00B771D4" w:rsidP="00664E9B">
      <w:pPr>
        <w:spacing w:after="0" w:line="240" w:lineRule="auto"/>
        <w:jc w:val="center"/>
        <w:outlineLvl w:val="1"/>
        <w:rPr>
          <w:rFonts w:ascii="Times New Roman" w:hAnsi="Times New Roman"/>
          <w:sz w:val="24"/>
          <w:szCs w:val="24"/>
        </w:rPr>
      </w:pPr>
      <w:bookmarkStart w:id="419" w:name="_Toc474850952"/>
      <w:bookmarkStart w:id="420" w:name="_Toc500971085"/>
      <w:bookmarkStart w:id="421" w:name="_Toc505096997"/>
      <w:bookmarkStart w:id="422" w:name="_Toc506883613"/>
      <w:r w:rsidRPr="00E54433">
        <w:rPr>
          <w:rFonts w:ascii="Times New Roman" w:hAnsi="Times New Roman"/>
          <w:sz w:val="24"/>
          <w:szCs w:val="24"/>
        </w:rPr>
        <w:t>4. Принятие решения.</w:t>
      </w:r>
      <w:bookmarkEnd w:id="419"/>
      <w:bookmarkEnd w:id="420"/>
      <w:bookmarkEnd w:id="421"/>
      <w:bookmarkEnd w:id="422"/>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164E9E">
        <w:trPr>
          <w:trHeight w:val="20"/>
        </w:trPr>
        <w:tc>
          <w:tcPr>
            <w:tcW w:w="2518" w:type="dxa"/>
          </w:tcPr>
          <w:p w:rsidR="00B771D4" w:rsidRPr="00E54433" w:rsidRDefault="00B771D4" w:rsidP="00664E9B">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664E9B">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664E9B">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664E9B">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664E9B">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164E9E">
        <w:trPr>
          <w:trHeight w:val="20"/>
        </w:trPr>
        <w:tc>
          <w:tcPr>
            <w:tcW w:w="2518" w:type="dxa"/>
            <w:vMerge w:val="restart"/>
          </w:tcPr>
          <w:p w:rsidR="00B771D4" w:rsidRPr="00E0024D" w:rsidRDefault="00D335FD" w:rsidP="00E04620">
            <w:pPr>
              <w:widowControl w:val="0"/>
              <w:autoSpaceDE w:val="0"/>
              <w:autoSpaceDN w:val="0"/>
              <w:adjustRightInd w:val="0"/>
              <w:spacing w:after="0" w:line="240" w:lineRule="auto"/>
              <w:jc w:val="both"/>
              <w:rPr>
                <w:b/>
                <w:sz w:val="24"/>
                <w:szCs w:val="24"/>
              </w:rPr>
            </w:pPr>
            <w:r>
              <w:rPr>
                <w:sz w:val="24"/>
                <w:szCs w:val="24"/>
              </w:rPr>
              <w:t>Комитет</w:t>
            </w:r>
            <w:r w:rsidR="00B771D4" w:rsidRPr="00E0024D">
              <w:rPr>
                <w:sz w:val="24"/>
                <w:szCs w:val="24"/>
              </w:rPr>
              <w:t>/</w:t>
            </w:r>
            <w:r w:rsidR="00E04620">
              <w:rPr>
                <w:sz w:val="24"/>
                <w:szCs w:val="24"/>
              </w:rPr>
              <w:t>Администрация/</w:t>
            </w:r>
            <w:r w:rsidR="00B771D4" w:rsidRPr="00E0024D">
              <w:rPr>
                <w:sz w:val="24"/>
                <w:szCs w:val="24"/>
              </w:rPr>
              <w:t>Модуль оказания услуг ЕИС ОУ</w:t>
            </w:r>
          </w:p>
        </w:tc>
        <w:tc>
          <w:tcPr>
            <w:tcW w:w="2552" w:type="dxa"/>
          </w:tcPr>
          <w:p w:rsidR="00B771D4" w:rsidRPr="00E0024D" w:rsidRDefault="00B771D4" w:rsidP="00664E9B">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664E9B">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3</w:t>
            </w:r>
            <w:r w:rsidR="00400597">
              <w:rPr>
                <w:sz w:val="24"/>
                <w:szCs w:val="24"/>
              </w:rPr>
              <w:t xml:space="preserve"> (трех)</w:t>
            </w:r>
            <w:r w:rsidR="00B771D4" w:rsidRPr="00B771D4">
              <w:rPr>
                <w:sz w:val="24"/>
                <w:szCs w:val="24"/>
              </w:rPr>
              <w:t xml:space="preserve">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664E9B">
            <w:pPr>
              <w:autoSpaceDE w:val="0"/>
              <w:autoSpaceDN w:val="0"/>
              <w:adjustRightInd w:val="0"/>
              <w:spacing w:after="0" w:line="240" w:lineRule="auto"/>
              <w:rPr>
                <w:b/>
                <w:sz w:val="24"/>
                <w:szCs w:val="24"/>
              </w:rPr>
            </w:pPr>
            <w:r w:rsidRPr="00B771D4">
              <w:rPr>
                <w:sz w:val="24"/>
                <w:szCs w:val="24"/>
              </w:rPr>
              <w:t>15</w:t>
            </w:r>
            <w:r w:rsidR="00400597">
              <w:rPr>
                <w:sz w:val="24"/>
                <w:szCs w:val="24"/>
              </w:rPr>
              <w:t xml:space="preserve"> (пятнадцать)</w:t>
            </w:r>
            <w:r w:rsidRPr="00B771D4">
              <w:rPr>
                <w:sz w:val="24"/>
                <w:szCs w:val="24"/>
              </w:rPr>
              <w:t xml:space="preserve"> минут</w:t>
            </w:r>
          </w:p>
        </w:tc>
        <w:tc>
          <w:tcPr>
            <w:tcW w:w="4842" w:type="dxa"/>
          </w:tcPr>
          <w:p w:rsidR="00B771D4" w:rsidRPr="00E0024D" w:rsidRDefault="00B771D4" w:rsidP="00664E9B">
            <w:pPr>
              <w:autoSpaceDE w:val="0"/>
              <w:autoSpaceDN w:val="0"/>
              <w:adjustRightInd w:val="0"/>
              <w:spacing w:after="0" w:line="240" w:lineRule="auto"/>
              <w:jc w:val="both"/>
              <w:rPr>
                <w:rFonts w:eastAsia="Calibri"/>
                <w:sz w:val="24"/>
                <w:szCs w:val="24"/>
              </w:rPr>
            </w:pPr>
            <w:r w:rsidRPr="00B771D4">
              <w:rPr>
                <w:sz w:val="24"/>
                <w:szCs w:val="24"/>
              </w:rPr>
              <w:t xml:space="preserve">Специалист </w:t>
            </w:r>
            <w:r w:rsidR="00D335FD">
              <w:rPr>
                <w:sz w:val="24"/>
                <w:szCs w:val="24"/>
              </w:rPr>
              <w:t>Комитета</w:t>
            </w:r>
            <w:r w:rsidRPr="00B771D4">
              <w:rPr>
                <w:sz w:val="24"/>
                <w:szCs w:val="24"/>
              </w:rPr>
              <w:t xml:space="preserve">, ответственный за предоставление Муниципальной услуги, на основании собранного комплекта документов определяет возможность </w:t>
            </w:r>
            <w:r w:rsidRPr="00B771D4">
              <w:rPr>
                <w:sz w:val="24"/>
                <w:szCs w:val="24"/>
              </w:rPr>
              <w:lastRenderedPageBreak/>
              <w:t>предоставления Муниципальной услуги.</w:t>
            </w:r>
          </w:p>
          <w:p w:rsidR="00B771D4" w:rsidRPr="00E0024D" w:rsidRDefault="00B771D4" w:rsidP="00664E9B">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w:t>
            </w:r>
            <w:r w:rsidR="00953D8A">
              <w:rPr>
                <w:sz w:val="24"/>
                <w:szCs w:val="24"/>
              </w:rPr>
              <w:t>Административному регламенту</w:t>
            </w:r>
            <w:r w:rsidRPr="00B771D4">
              <w:rPr>
                <w:sz w:val="24"/>
                <w:szCs w:val="24"/>
              </w:rPr>
              <w:t>.</w:t>
            </w:r>
          </w:p>
          <w:p w:rsidR="00B771D4" w:rsidRPr="00E0024D" w:rsidRDefault="00B771D4" w:rsidP="00664E9B">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w:t>
            </w:r>
            <w:r w:rsidR="00953D8A">
              <w:rPr>
                <w:sz w:val="24"/>
                <w:szCs w:val="24"/>
              </w:rPr>
              <w:t>Административному регламенту</w:t>
            </w:r>
            <w:r w:rsidRPr="00B771D4">
              <w:rPr>
                <w:sz w:val="24"/>
                <w:szCs w:val="24"/>
              </w:rPr>
              <w:t>.</w:t>
            </w:r>
          </w:p>
          <w:p w:rsidR="00B771D4" w:rsidRPr="00E0024D" w:rsidRDefault="00B771D4" w:rsidP="00664E9B">
            <w:pPr>
              <w:autoSpaceDE w:val="0"/>
              <w:autoSpaceDN w:val="0"/>
              <w:adjustRightInd w:val="0"/>
              <w:spacing w:after="0" w:line="240" w:lineRule="auto"/>
              <w:jc w:val="center"/>
              <w:rPr>
                <w:b/>
                <w:sz w:val="24"/>
                <w:szCs w:val="24"/>
              </w:rPr>
            </w:pPr>
          </w:p>
        </w:tc>
      </w:tr>
      <w:tr w:rsidR="00B771D4" w:rsidRPr="00B771D4" w:rsidTr="00164E9E">
        <w:trPr>
          <w:trHeight w:val="20"/>
        </w:trPr>
        <w:tc>
          <w:tcPr>
            <w:tcW w:w="2518" w:type="dxa"/>
            <w:vMerge/>
          </w:tcPr>
          <w:p w:rsidR="00B771D4" w:rsidRPr="00E0024D" w:rsidRDefault="00B771D4" w:rsidP="00664E9B">
            <w:pPr>
              <w:autoSpaceDE w:val="0"/>
              <w:autoSpaceDN w:val="0"/>
              <w:adjustRightInd w:val="0"/>
              <w:spacing w:after="0" w:line="240" w:lineRule="auto"/>
              <w:jc w:val="center"/>
              <w:rPr>
                <w:b/>
                <w:sz w:val="24"/>
                <w:szCs w:val="24"/>
              </w:rPr>
            </w:pPr>
          </w:p>
        </w:tc>
        <w:tc>
          <w:tcPr>
            <w:tcW w:w="2552" w:type="dxa"/>
          </w:tcPr>
          <w:p w:rsidR="00B771D4" w:rsidRPr="00E0024D" w:rsidRDefault="00B771D4" w:rsidP="00664E9B">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уполномоченного должностного лица Администрации</w:t>
            </w:r>
            <w:r w:rsidR="00030142">
              <w:rPr>
                <w:sz w:val="24"/>
                <w:szCs w:val="24"/>
              </w:rPr>
              <w:t>, Комитета</w:t>
            </w:r>
            <w:r w:rsidRPr="00B771D4">
              <w:rPr>
                <w:sz w:val="24"/>
                <w:szCs w:val="24"/>
              </w:rPr>
              <w:t xml:space="preserve"> </w:t>
            </w:r>
          </w:p>
        </w:tc>
        <w:tc>
          <w:tcPr>
            <w:tcW w:w="2172" w:type="dxa"/>
            <w:vMerge/>
          </w:tcPr>
          <w:p w:rsidR="00B771D4" w:rsidRPr="00E0024D" w:rsidRDefault="00B771D4" w:rsidP="00664E9B">
            <w:pPr>
              <w:autoSpaceDE w:val="0"/>
              <w:autoSpaceDN w:val="0"/>
              <w:adjustRightInd w:val="0"/>
              <w:spacing w:after="0" w:line="240" w:lineRule="auto"/>
              <w:jc w:val="center"/>
              <w:rPr>
                <w:b/>
                <w:sz w:val="24"/>
                <w:szCs w:val="24"/>
              </w:rPr>
            </w:pPr>
          </w:p>
        </w:tc>
        <w:tc>
          <w:tcPr>
            <w:tcW w:w="2512" w:type="dxa"/>
          </w:tcPr>
          <w:p w:rsidR="00B771D4" w:rsidRPr="00E0024D" w:rsidRDefault="00B771D4" w:rsidP="00664E9B">
            <w:pPr>
              <w:autoSpaceDE w:val="0"/>
              <w:autoSpaceDN w:val="0"/>
              <w:adjustRightInd w:val="0"/>
              <w:spacing w:after="0" w:line="240" w:lineRule="auto"/>
              <w:rPr>
                <w:b/>
                <w:sz w:val="24"/>
                <w:szCs w:val="24"/>
              </w:rPr>
            </w:pPr>
            <w:r w:rsidRPr="00B771D4">
              <w:rPr>
                <w:sz w:val="24"/>
                <w:szCs w:val="24"/>
              </w:rPr>
              <w:t>5</w:t>
            </w:r>
            <w:r w:rsidR="00400597">
              <w:rPr>
                <w:sz w:val="24"/>
                <w:szCs w:val="24"/>
              </w:rPr>
              <w:t xml:space="preserve"> (пять)</w:t>
            </w:r>
            <w:r w:rsidRPr="00B771D4">
              <w:rPr>
                <w:sz w:val="24"/>
                <w:szCs w:val="24"/>
              </w:rPr>
              <w:t xml:space="preserve"> минут</w:t>
            </w:r>
          </w:p>
        </w:tc>
        <w:tc>
          <w:tcPr>
            <w:tcW w:w="4842" w:type="dxa"/>
          </w:tcPr>
          <w:p w:rsidR="00B771D4" w:rsidRPr="00E0024D" w:rsidRDefault="00B771D4" w:rsidP="00664E9B">
            <w:pPr>
              <w:autoSpaceDE w:val="0"/>
              <w:autoSpaceDN w:val="0"/>
              <w:adjustRightInd w:val="0"/>
              <w:spacing w:after="0" w:line="240" w:lineRule="auto"/>
              <w:rPr>
                <w:b/>
                <w:sz w:val="24"/>
                <w:szCs w:val="24"/>
              </w:rPr>
            </w:pPr>
            <w:r w:rsidRPr="00B771D4">
              <w:rPr>
                <w:sz w:val="24"/>
                <w:szCs w:val="24"/>
              </w:rPr>
              <w:t>Проект решения вносится в Модуль оказания услуг ЕИС ОУ и направляется уполномоченному должностному лицу Администрации</w:t>
            </w:r>
            <w:r w:rsidR="00030142">
              <w:rPr>
                <w:sz w:val="24"/>
                <w:szCs w:val="24"/>
              </w:rPr>
              <w:t>, Комитета</w:t>
            </w:r>
            <w:r w:rsidRPr="00B771D4">
              <w:rPr>
                <w:sz w:val="24"/>
                <w:szCs w:val="24"/>
              </w:rPr>
              <w:t xml:space="preserve">. </w:t>
            </w:r>
          </w:p>
        </w:tc>
      </w:tr>
      <w:tr w:rsidR="00B771D4" w:rsidRPr="00B771D4" w:rsidTr="00164E9E">
        <w:trPr>
          <w:trHeight w:val="20"/>
        </w:trPr>
        <w:tc>
          <w:tcPr>
            <w:tcW w:w="2518" w:type="dxa"/>
            <w:vMerge/>
          </w:tcPr>
          <w:p w:rsidR="00B771D4" w:rsidRPr="00E0024D" w:rsidRDefault="00B771D4" w:rsidP="00664E9B">
            <w:pPr>
              <w:autoSpaceDE w:val="0"/>
              <w:autoSpaceDN w:val="0"/>
              <w:adjustRightInd w:val="0"/>
              <w:spacing w:after="0" w:line="240" w:lineRule="auto"/>
              <w:jc w:val="center"/>
              <w:rPr>
                <w:b/>
                <w:sz w:val="24"/>
                <w:szCs w:val="24"/>
              </w:rPr>
            </w:pPr>
          </w:p>
        </w:tc>
        <w:tc>
          <w:tcPr>
            <w:tcW w:w="2552" w:type="dxa"/>
          </w:tcPr>
          <w:p w:rsidR="00B771D4" w:rsidRPr="00E0024D" w:rsidRDefault="00B771D4" w:rsidP="00664E9B">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664E9B">
            <w:pPr>
              <w:autoSpaceDE w:val="0"/>
              <w:autoSpaceDN w:val="0"/>
              <w:adjustRightInd w:val="0"/>
              <w:spacing w:after="0" w:line="240" w:lineRule="auto"/>
              <w:jc w:val="center"/>
              <w:rPr>
                <w:b/>
                <w:sz w:val="24"/>
                <w:szCs w:val="24"/>
              </w:rPr>
            </w:pPr>
          </w:p>
        </w:tc>
        <w:tc>
          <w:tcPr>
            <w:tcW w:w="2512" w:type="dxa"/>
          </w:tcPr>
          <w:p w:rsidR="00B771D4" w:rsidRPr="00E0024D" w:rsidRDefault="00B771D4" w:rsidP="00664E9B">
            <w:pPr>
              <w:autoSpaceDE w:val="0"/>
              <w:autoSpaceDN w:val="0"/>
              <w:adjustRightInd w:val="0"/>
              <w:spacing w:after="0" w:line="240" w:lineRule="auto"/>
              <w:rPr>
                <w:sz w:val="24"/>
                <w:szCs w:val="24"/>
              </w:rPr>
            </w:pPr>
            <w:r w:rsidRPr="00B771D4">
              <w:rPr>
                <w:sz w:val="24"/>
                <w:szCs w:val="24"/>
              </w:rPr>
              <w:t>15</w:t>
            </w:r>
            <w:r w:rsidR="00400597">
              <w:rPr>
                <w:sz w:val="24"/>
                <w:szCs w:val="24"/>
              </w:rPr>
              <w:t xml:space="preserve"> (пятнадцать)</w:t>
            </w:r>
            <w:r w:rsidRPr="00B771D4">
              <w:rPr>
                <w:sz w:val="24"/>
                <w:szCs w:val="24"/>
              </w:rPr>
              <w:t xml:space="preserve"> минут</w:t>
            </w:r>
          </w:p>
        </w:tc>
        <w:tc>
          <w:tcPr>
            <w:tcW w:w="4842" w:type="dxa"/>
          </w:tcPr>
          <w:p w:rsidR="00B771D4" w:rsidRPr="00E0024D" w:rsidRDefault="00B771D4" w:rsidP="00664E9B">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w:t>
            </w:r>
            <w:r w:rsidR="00400597">
              <w:rPr>
                <w:sz w:val="24"/>
                <w:szCs w:val="24"/>
              </w:rPr>
              <w:t>,</w:t>
            </w:r>
            <w:r w:rsidRPr="00B771D4">
              <w:rPr>
                <w:sz w:val="24"/>
                <w:szCs w:val="24"/>
              </w:rPr>
              <w:t xml:space="preserve"> исходя из критериев принятия решения о предоставлении Муниципальной услуги</w:t>
            </w:r>
            <w:r w:rsidR="00400597">
              <w:rPr>
                <w:sz w:val="24"/>
                <w:szCs w:val="24"/>
              </w:rPr>
              <w:t>,</w:t>
            </w:r>
            <w:r w:rsidRPr="00B771D4">
              <w:rPr>
                <w:sz w:val="24"/>
                <w:szCs w:val="24"/>
              </w:rPr>
              <w:t xml:space="preserve"> подписывает подготовленный проект решения либо возвращает проект решения для изменения решения.</w:t>
            </w:r>
          </w:p>
        </w:tc>
      </w:tr>
    </w:tbl>
    <w:p w:rsidR="00B771D4" w:rsidRPr="00B771D4" w:rsidRDefault="00B771D4" w:rsidP="00664E9B">
      <w:pPr>
        <w:spacing w:after="0" w:line="240" w:lineRule="auto"/>
        <w:jc w:val="both"/>
        <w:rPr>
          <w:rFonts w:ascii="Times New Roman" w:hAnsi="Times New Roman"/>
          <w:b/>
          <w:sz w:val="24"/>
          <w:szCs w:val="24"/>
        </w:rPr>
      </w:pPr>
    </w:p>
    <w:p w:rsidR="00B771D4" w:rsidRPr="00B771D4" w:rsidRDefault="00B771D4" w:rsidP="00664E9B">
      <w:pPr>
        <w:keepNext/>
        <w:spacing w:after="0" w:line="240" w:lineRule="auto"/>
        <w:ind w:left="360"/>
        <w:contextualSpacing/>
        <w:jc w:val="center"/>
        <w:outlineLvl w:val="1"/>
        <w:rPr>
          <w:rFonts w:ascii="Times New Roman" w:hAnsi="Times New Roman"/>
          <w:sz w:val="28"/>
          <w:szCs w:val="28"/>
        </w:rPr>
      </w:pPr>
      <w:bookmarkStart w:id="423" w:name="_Toc459389746"/>
      <w:bookmarkStart w:id="424" w:name="_Toc500971086"/>
      <w:bookmarkStart w:id="425" w:name="_Toc505096998"/>
      <w:bookmarkStart w:id="426" w:name="_Toc506883614"/>
      <w:r w:rsidRPr="00E54433">
        <w:rPr>
          <w:rFonts w:ascii="Times New Roman" w:eastAsia="Times New Roman" w:hAnsi="Times New Roman"/>
          <w:bCs/>
          <w:iCs/>
          <w:sz w:val="24"/>
          <w:szCs w:val="24"/>
          <w:lang w:eastAsia="ru-RU"/>
        </w:rPr>
        <w:t xml:space="preserve">5. </w:t>
      </w:r>
      <w:bookmarkStart w:id="427" w:name="_Toc474850953"/>
      <w:bookmarkEnd w:id="423"/>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24"/>
      <w:bookmarkEnd w:id="425"/>
      <w:bookmarkEnd w:id="426"/>
      <w:bookmarkEnd w:id="42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54"/>
        <w:gridCol w:w="2561"/>
        <w:gridCol w:w="5207"/>
      </w:tblGrid>
      <w:tr w:rsidR="00B771D4" w:rsidRPr="00B771D4" w:rsidTr="009170B3">
        <w:trPr>
          <w:trHeight w:val="20"/>
          <w:tblHeader/>
        </w:trPr>
        <w:tc>
          <w:tcPr>
            <w:tcW w:w="2518"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52"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154"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2561" w:type="dxa"/>
          </w:tcPr>
          <w:p w:rsidR="00B771D4" w:rsidRPr="00B771D4" w:rsidRDefault="00B771D4" w:rsidP="00664E9B">
            <w:pPr>
              <w:spacing w:after="0" w:line="240" w:lineRule="auto"/>
              <w:jc w:val="both"/>
              <w:rPr>
                <w:rFonts w:ascii="Times New Roman" w:hAnsi="Times New Roman"/>
                <w:sz w:val="24"/>
                <w:szCs w:val="24"/>
              </w:rPr>
            </w:pPr>
            <w:r w:rsidRPr="00B771D4">
              <w:rPr>
                <w:rFonts w:ascii="Times New Roman" w:hAnsi="Times New Roman"/>
                <w:sz w:val="24"/>
                <w:szCs w:val="24"/>
              </w:rPr>
              <w:t>Трудоемкость</w:t>
            </w:r>
          </w:p>
        </w:tc>
        <w:tc>
          <w:tcPr>
            <w:tcW w:w="5207"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9170B3">
        <w:trPr>
          <w:trHeight w:val="20"/>
        </w:trPr>
        <w:tc>
          <w:tcPr>
            <w:tcW w:w="2518" w:type="dxa"/>
            <w:shd w:val="clear" w:color="auto" w:fill="auto"/>
          </w:tcPr>
          <w:p w:rsidR="00B771D4" w:rsidRPr="00B771D4" w:rsidRDefault="00E04620" w:rsidP="00664E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Комитет/</w:t>
            </w:r>
            <w:r w:rsidR="00EC5ED0">
              <w:rPr>
                <w:rFonts w:ascii="Times New Roman" w:hAnsi="Times New Roman"/>
                <w:sz w:val="24"/>
                <w:szCs w:val="24"/>
              </w:rPr>
              <w:t>Администрация</w:t>
            </w:r>
            <w:r w:rsidR="00B771D4" w:rsidRPr="00B771D4">
              <w:rPr>
                <w:rFonts w:ascii="Times New Roman" w:hAnsi="Times New Roman"/>
                <w:sz w:val="24"/>
                <w:szCs w:val="24"/>
              </w:rPr>
              <w:t>/</w:t>
            </w:r>
          </w:p>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p w:rsidR="00B771D4" w:rsidRPr="00B771D4" w:rsidRDefault="00B771D4" w:rsidP="00664E9B">
            <w:pPr>
              <w:spacing w:after="0" w:line="240" w:lineRule="auto"/>
              <w:jc w:val="both"/>
              <w:rPr>
                <w:rFonts w:ascii="Times New Roman" w:hAnsi="Times New Roman"/>
                <w:sz w:val="24"/>
                <w:szCs w:val="24"/>
              </w:rPr>
            </w:pPr>
          </w:p>
        </w:tc>
        <w:tc>
          <w:tcPr>
            <w:tcW w:w="2552" w:type="dxa"/>
            <w:vMerge w:val="restart"/>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 xml:space="preserve">Направление (выдача) результата </w:t>
            </w:r>
          </w:p>
        </w:tc>
        <w:tc>
          <w:tcPr>
            <w:tcW w:w="2154" w:type="dxa"/>
            <w:vMerge w:val="restart"/>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 </w:t>
            </w:r>
            <w:r w:rsidR="00030142">
              <w:rPr>
                <w:rFonts w:ascii="Times New Roman" w:hAnsi="Times New Roman"/>
                <w:sz w:val="24"/>
                <w:szCs w:val="24"/>
              </w:rPr>
              <w:t>Т</w:t>
            </w:r>
            <w:r w:rsidRPr="00B771D4">
              <w:rPr>
                <w:rFonts w:ascii="Times New Roman" w:hAnsi="Times New Roman"/>
                <w:sz w:val="24"/>
                <w:szCs w:val="24"/>
              </w:rPr>
              <w:t>е же 3</w:t>
            </w:r>
            <w:r w:rsidR="00400597">
              <w:rPr>
                <w:rFonts w:ascii="Times New Roman" w:hAnsi="Times New Roman"/>
                <w:sz w:val="24"/>
                <w:szCs w:val="24"/>
              </w:rPr>
              <w:t xml:space="preserve"> (три)</w:t>
            </w:r>
            <w:r w:rsidRPr="00B771D4">
              <w:rPr>
                <w:rFonts w:ascii="Times New Roman" w:hAnsi="Times New Roman"/>
                <w:sz w:val="24"/>
                <w:szCs w:val="24"/>
              </w:rPr>
              <w:t xml:space="preserve">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2561" w:type="dxa"/>
          </w:tcPr>
          <w:p w:rsidR="00B771D4" w:rsidRPr="00B771D4" w:rsidRDefault="00B771D4" w:rsidP="00664E9B">
            <w:pPr>
              <w:autoSpaceDE w:val="0"/>
              <w:autoSpaceDN w:val="0"/>
              <w:adjustRightInd w:val="0"/>
              <w:spacing w:after="0" w:line="240" w:lineRule="auto"/>
              <w:jc w:val="both"/>
              <w:rPr>
                <w:rFonts w:ascii="Times New Roman" w:eastAsia="Times New Roman" w:hAnsi="Times New Roman"/>
                <w:sz w:val="24"/>
                <w:szCs w:val="24"/>
              </w:rPr>
            </w:pPr>
            <w:r w:rsidRPr="00B771D4">
              <w:rPr>
                <w:rFonts w:ascii="Times New Roman" w:eastAsia="Times New Roman" w:hAnsi="Times New Roman"/>
                <w:sz w:val="24"/>
                <w:szCs w:val="24"/>
              </w:rPr>
              <w:t>10</w:t>
            </w:r>
            <w:r w:rsidR="00400597">
              <w:rPr>
                <w:rFonts w:ascii="Times New Roman" w:eastAsia="Times New Roman" w:hAnsi="Times New Roman"/>
                <w:sz w:val="24"/>
                <w:szCs w:val="24"/>
              </w:rPr>
              <w:t xml:space="preserve"> (десять)</w:t>
            </w:r>
            <w:r w:rsidRPr="00B771D4">
              <w:rPr>
                <w:rFonts w:ascii="Times New Roman" w:eastAsia="Times New Roman" w:hAnsi="Times New Roman"/>
                <w:sz w:val="24"/>
                <w:szCs w:val="24"/>
              </w:rPr>
              <w:t xml:space="preserve"> минут</w:t>
            </w:r>
          </w:p>
        </w:tc>
        <w:tc>
          <w:tcPr>
            <w:tcW w:w="5207" w:type="dxa"/>
            <w:shd w:val="clear" w:color="auto" w:fill="auto"/>
          </w:tcPr>
          <w:p w:rsidR="00B771D4" w:rsidRPr="00B771D4" w:rsidRDefault="00B771D4" w:rsidP="00664E9B">
            <w:pPr>
              <w:spacing w:after="0" w:line="240" w:lineRule="auto"/>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664E9B">
            <w:pPr>
              <w:autoSpaceDE w:val="0"/>
              <w:autoSpaceDN w:val="0"/>
              <w:adjustRightInd w:val="0"/>
              <w:spacing w:after="0" w:line="240" w:lineRule="auto"/>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направляется в личный кабинет Заявителю (представителю Заявителя) посредством РПГУ </w:t>
            </w:r>
            <w:r w:rsidRPr="00B771D4">
              <w:rPr>
                <w:rFonts w:ascii="Times New Roman" w:eastAsia="Times New Roman" w:hAnsi="Times New Roman"/>
                <w:sz w:val="24"/>
                <w:szCs w:val="24"/>
              </w:rPr>
              <w:lastRenderedPageBreak/>
              <w:t>в виде электронного документа, подписанного ЭП уполномоченным должностным лицом Администрации</w:t>
            </w:r>
            <w:r w:rsidR="00766780">
              <w:rPr>
                <w:rFonts w:ascii="Times New Roman" w:eastAsia="Times New Roman" w:hAnsi="Times New Roman"/>
                <w:sz w:val="24"/>
                <w:szCs w:val="24"/>
              </w:rPr>
              <w:t>, Комитета</w:t>
            </w:r>
            <w:r w:rsidRPr="00B771D4">
              <w:rPr>
                <w:rFonts w:ascii="Times New Roman" w:eastAsia="Times New Roman" w:hAnsi="Times New Roman"/>
                <w:sz w:val="24"/>
                <w:szCs w:val="24"/>
              </w:rPr>
              <w:t>.</w:t>
            </w:r>
          </w:p>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w:t>
            </w:r>
            <w:r w:rsidR="0056436D">
              <w:rPr>
                <w:rFonts w:ascii="Times New Roman" w:eastAsia="Times New Roman" w:hAnsi="Times New Roman"/>
                <w:sz w:val="24"/>
                <w:szCs w:val="24"/>
              </w:rPr>
              <w:t>Комитета</w:t>
            </w:r>
            <w:r w:rsidRPr="00B771D4">
              <w:rPr>
                <w:rFonts w:ascii="Times New Roman" w:eastAsia="Times New Roman" w:hAnsi="Times New Roman"/>
                <w:sz w:val="24"/>
                <w:szCs w:val="24"/>
              </w:rPr>
              <w:t xml:space="preserve"> в </w:t>
            </w:r>
            <w:r w:rsidRPr="00B771D4">
              <w:rPr>
                <w:rFonts w:ascii="Times New Roman" w:hAnsi="Times New Roman"/>
                <w:sz w:val="24"/>
                <w:szCs w:val="24"/>
              </w:rPr>
              <w:t>Модуле оказания услуг ЕИС ОУ.</w:t>
            </w:r>
          </w:p>
          <w:p w:rsidR="00892D7E" w:rsidRDefault="00892D7E" w:rsidP="00664E9B">
            <w:pPr>
              <w:autoSpaceDE w:val="0"/>
              <w:autoSpaceDN w:val="0"/>
              <w:adjustRightInd w:val="0"/>
              <w:spacing w:after="0" w:line="240" w:lineRule="auto"/>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w:t>
            </w:r>
            <w:r w:rsidR="00D335FD">
              <w:rPr>
                <w:rFonts w:ascii="Times New Roman" w:hAnsi="Times New Roman"/>
                <w:sz w:val="24"/>
                <w:szCs w:val="24"/>
              </w:rPr>
              <w:t>Комитета</w:t>
            </w:r>
            <w:r w:rsidRPr="00892D7E">
              <w:rPr>
                <w:rFonts w:ascii="Times New Roman" w:hAnsi="Times New Roman"/>
                <w:sz w:val="24"/>
                <w:szCs w:val="24"/>
              </w:rPr>
              <w:t xml:space="preserve"> в течение 10</w:t>
            </w:r>
            <w:r w:rsidR="00400597">
              <w:rPr>
                <w:rFonts w:ascii="Times New Roman" w:hAnsi="Times New Roman"/>
                <w:sz w:val="24"/>
                <w:szCs w:val="24"/>
              </w:rPr>
              <w:t xml:space="preserve"> (десяти)</w:t>
            </w:r>
            <w:r w:rsidRPr="00892D7E">
              <w:rPr>
                <w:rFonts w:ascii="Times New Roman" w:hAnsi="Times New Roman"/>
                <w:sz w:val="24"/>
                <w:szCs w:val="24"/>
              </w:rPr>
              <w:t xml:space="preserve">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664E9B">
            <w:pPr>
              <w:autoSpaceDE w:val="0"/>
              <w:autoSpaceDN w:val="0"/>
              <w:adjustRightInd w:val="0"/>
              <w:spacing w:after="0" w:line="240" w:lineRule="auto"/>
              <w:jc w:val="both"/>
              <w:rPr>
                <w:rFonts w:ascii="Times New Roman" w:hAnsi="Times New Roman"/>
                <w:sz w:val="24"/>
                <w:szCs w:val="24"/>
              </w:rPr>
            </w:pPr>
          </w:p>
          <w:p w:rsidR="006322F1" w:rsidRPr="00B771D4" w:rsidRDefault="006322F1" w:rsidP="00664E9B">
            <w:pPr>
              <w:autoSpaceDE w:val="0"/>
              <w:autoSpaceDN w:val="0"/>
              <w:adjustRightInd w:val="0"/>
              <w:spacing w:after="0" w:line="240" w:lineRule="auto"/>
              <w:jc w:val="both"/>
              <w:rPr>
                <w:rFonts w:ascii="Times New Roman" w:hAnsi="Times New Roman"/>
                <w:sz w:val="24"/>
                <w:szCs w:val="24"/>
              </w:rPr>
            </w:pPr>
          </w:p>
        </w:tc>
      </w:tr>
      <w:tr w:rsidR="00B771D4" w:rsidRPr="00B771D4" w:rsidTr="009170B3">
        <w:trPr>
          <w:trHeight w:val="20"/>
        </w:trPr>
        <w:tc>
          <w:tcPr>
            <w:tcW w:w="2518"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52" w:type="dxa"/>
            <w:vMerge/>
            <w:shd w:val="clear" w:color="auto" w:fill="auto"/>
          </w:tcPr>
          <w:p w:rsidR="00B771D4" w:rsidRPr="00B771D4" w:rsidRDefault="00B771D4" w:rsidP="00664E9B">
            <w:pPr>
              <w:spacing w:after="0" w:line="240" w:lineRule="auto"/>
              <w:jc w:val="both"/>
              <w:rPr>
                <w:rFonts w:ascii="Times New Roman" w:hAnsi="Times New Roman"/>
                <w:sz w:val="24"/>
                <w:szCs w:val="24"/>
              </w:rPr>
            </w:pPr>
          </w:p>
        </w:tc>
        <w:tc>
          <w:tcPr>
            <w:tcW w:w="2154" w:type="dxa"/>
            <w:vMerge/>
            <w:shd w:val="clear" w:color="auto" w:fill="auto"/>
          </w:tcPr>
          <w:p w:rsidR="00B771D4" w:rsidRPr="00B771D4" w:rsidRDefault="00B771D4" w:rsidP="00664E9B">
            <w:pPr>
              <w:spacing w:after="0" w:line="240" w:lineRule="auto"/>
              <w:jc w:val="both"/>
              <w:rPr>
                <w:rFonts w:ascii="Times New Roman" w:hAnsi="Times New Roman"/>
                <w:sz w:val="24"/>
                <w:szCs w:val="24"/>
              </w:rPr>
            </w:pPr>
          </w:p>
        </w:tc>
        <w:tc>
          <w:tcPr>
            <w:tcW w:w="2561" w:type="dxa"/>
          </w:tcPr>
          <w:p w:rsidR="00B771D4" w:rsidRPr="00B771D4" w:rsidRDefault="00B771D4" w:rsidP="00664E9B">
            <w:pPr>
              <w:autoSpaceDE w:val="0"/>
              <w:autoSpaceDN w:val="0"/>
              <w:adjustRightInd w:val="0"/>
              <w:spacing w:after="0" w:line="240" w:lineRule="auto"/>
              <w:jc w:val="both"/>
              <w:rPr>
                <w:rFonts w:ascii="Times New Roman" w:eastAsia="Times New Roman" w:hAnsi="Times New Roman"/>
                <w:sz w:val="24"/>
                <w:szCs w:val="24"/>
              </w:rPr>
            </w:pPr>
            <w:r w:rsidRPr="00B771D4">
              <w:rPr>
                <w:rFonts w:ascii="Times New Roman" w:eastAsia="Times New Roman" w:hAnsi="Times New Roman"/>
                <w:sz w:val="24"/>
                <w:szCs w:val="24"/>
              </w:rPr>
              <w:t>10</w:t>
            </w:r>
            <w:r w:rsidR="00384127">
              <w:rPr>
                <w:rFonts w:ascii="Times New Roman" w:eastAsia="Times New Roman" w:hAnsi="Times New Roman"/>
                <w:sz w:val="24"/>
                <w:szCs w:val="24"/>
              </w:rPr>
              <w:t xml:space="preserve"> (десять)</w:t>
            </w:r>
            <w:r w:rsidRPr="00B771D4">
              <w:rPr>
                <w:rFonts w:ascii="Times New Roman" w:eastAsia="Times New Roman" w:hAnsi="Times New Roman"/>
                <w:sz w:val="24"/>
                <w:szCs w:val="24"/>
              </w:rPr>
              <w:t xml:space="preserve"> минут</w:t>
            </w:r>
          </w:p>
        </w:tc>
        <w:tc>
          <w:tcPr>
            <w:tcW w:w="5207" w:type="dxa"/>
            <w:shd w:val="clear" w:color="auto" w:fill="auto"/>
          </w:tcPr>
          <w:p w:rsidR="00B771D4" w:rsidRPr="00B771D4" w:rsidRDefault="00B771D4" w:rsidP="00664E9B">
            <w:pPr>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64E9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64E9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w:t>
            </w:r>
            <w:r w:rsidRPr="00B771D4">
              <w:rPr>
                <w:rFonts w:ascii="Times New Roman" w:hAnsi="Times New Roman"/>
                <w:sz w:val="24"/>
                <w:szCs w:val="24"/>
              </w:rPr>
              <w:lastRenderedPageBreak/>
              <w:t>результата.</w:t>
            </w:r>
          </w:p>
          <w:p w:rsidR="00B771D4" w:rsidRPr="00E50F3D" w:rsidRDefault="00B771D4" w:rsidP="00664E9B">
            <w:pPr>
              <w:numPr>
                <w:ilvl w:val="0"/>
                <w:numId w:val="19"/>
              </w:numPr>
              <w:spacing w:after="0" w:line="240" w:lineRule="auto"/>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E50F3D" w:rsidRPr="00E50F3D" w:rsidRDefault="00E50F3D" w:rsidP="00E50F3D">
            <w:pPr>
              <w:spacing w:after="0" w:line="240" w:lineRule="auto"/>
              <w:ind w:left="720"/>
              <w:contextualSpacing/>
              <w:jc w:val="both"/>
              <w:rPr>
                <w:rFonts w:ascii="Times New Roman" w:hAnsi="Times New Roman"/>
                <w:sz w:val="24"/>
                <w:szCs w:val="24"/>
              </w:rPr>
            </w:pPr>
            <w:r w:rsidRPr="00E50F3D">
              <w:rPr>
                <w:rFonts w:ascii="Times New Roman" w:hAnsi="Times New Roman"/>
                <w:sz w:val="24"/>
                <w:szCs w:val="24"/>
              </w:rPr>
              <w:t>По почте:</w:t>
            </w:r>
          </w:p>
          <w:p w:rsidR="00E50F3D" w:rsidRPr="00E50F3D" w:rsidRDefault="00E50F3D" w:rsidP="00AF329B">
            <w:pPr>
              <w:tabs>
                <w:tab w:val="left" w:pos="276"/>
              </w:tabs>
              <w:spacing w:after="0" w:line="240" w:lineRule="auto"/>
              <w:ind w:left="134" w:hanging="134"/>
              <w:contextualSpacing/>
              <w:jc w:val="both"/>
              <w:rPr>
                <w:rFonts w:ascii="Times New Roman" w:hAnsi="Times New Roman"/>
                <w:sz w:val="24"/>
                <w:szCs w:val="24"/>
              </w:rPr>
            </w:pPr>
            <w:proofErr w:type="gramStart"/>
            <w:r w:rsidRPr="00E50F3D">
              <w:rPr>
                <w:rFonts w:ascii="Times New Roman" w:hAnsi="Times New Roman"/>
                <w:sz w:val="24"/>
                <w:szCs w:val="24"/>
              </w:rPr>
              <w:t>1)</w:t>
            </w:r>
            <w:r w:rsidR="00AF329B">
              <w:rPr>
                <w:rFonts w:ascii="Times New Roman" w:hAnsi="Times New Roman"/>
                <w:sz w:val="24"/>
                <w:szCs w:val="24"/>
              </w:rPr>
              <w:t xml:space="preserve"> </w:t>
            </w:r>
            <w:r w:rsidRPr="00E50F3D">
              <w:rPr>
                <w:rFonts w:ascii="Times New Roman" w:hAnsi="Times New Roman"/>
                <w:sz w:val="24"/>
                <w:szCs w:val="24"/>
              </w:rPr>
              <w:t>В</w:t>
            </w:r>
            <w:proofErr w:type="gramEnd"/>
            <w:r w:rsidRPr="00E50F3D">
              <w:rPr>
                <w:rFonts w:ascii="Times New Roman" w:hAnsi="Times New Roman"/>
                <w:sz w:val="24"/>
                <w:szCs w:val="24"/>
              </w:rPr>
              <w:t xml:space="preserve"> этом случае, специалистом </w:t>
            </w:r>
            <w:r w:rsidR="00AF329B">
              <w:rPr>
                <w:rFonts w:ascii="Times New Roman" w:hAnsi="Times New Roman"/>
                <w:sz w:val="24"/>
                <w:szCs w:val="24"/>
              </w:rPr>
              <w:t>Комитета</w:t>
            </w:r>
            <w:r w:rsidRPr="00E50F3D">
              <w:rPr>
                <w:rFonts w:ascii="Times New Roman" w:hAnsi="Times New Roman"/>
                <w:sz w:val="24"/>
                <w:szCs w:val="24"/>
              </w:rPr>
              <w:t xml:space="preserve"> распечатывается экземпляр документа, заверяется подписью </w:t>
            </w:r>
            <w:r w:rsidR="00AF329B">
              <w:rPr>
                <w:rFonts w:ascii="Times New Roman" w:hAnsi="Times New Roman"/>
                <w:sz w:val="24"/>
                <w:szCs w:val="24"/>
              </w:rPr>
              <w:t>председателя Комитета</w:t>
            </w:r>
            <w:r w:rsidRPr="00E50F3D">
              <w:rPr>
                <w:rFonts w:ascii="Times New Roman" w:hAnsi="Times New Roman"/>
                <w:sz w:val="24"/>
                <w:szCs w:val="24"/>
              </w:rPr>
              <w:t xml:space="preserve">, печатью </w:t>
            </w:r>
            <w:r w:rsidR="00AF329B">
              <w:rPr>
                <w:rFonts w:ascii="Times New Roman" w:hAnsi="Times New Roman"/>
                <w:sz w:val="24"/>
                <w:szCs w:val="24"/>
              </w:rPr>
              <w:t>Комитета</w:t>
            </w:r>
            <w:r w:rsidRPr="00E50F3D">
              <w:rPr>
                <w:rFonts w:ascii="Times New Roman" w:hAnsi="Times New Roman"/>
                <w:sz w:val="24"/>
                <w:szCs w:val="24"/>
              </w:rPr>
              <w:t xml:space="preserve">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E50F3D" w:rsidRPr="006322F1" w:rsidRDefault="00E50F3D" w:rsidP="00E50F3D">
            <w:pPr>
              <w:spacing w:after="0" w:line="240" w:lineRule="auto"/>
              <w:contextualSpacing/>
              <w:jc w:val="both"/>
              <w:rPr>
                <w:rFonts w:ascii="Times New Roman" w:hAnsi="Times New Roman"/>
                <w:sz w:val="24"/>
                <w:szCs w:val="24"/>
              </w:rPr>
            </w:pPr>
            <w:r w:rsidRPr="00E50F3D">
              <w:rPr>
                <w:rFonts w:ascii="Times New Roman" w:hAnsi="Times New Roman"/>
                <w:sz w:val="24"/>
                <w:szCs w:val="24"/>
              </w:rPr>
              <w:t>2)</w:t>
            </w:r>
            <w:r w:rsidR="00AF329B">
              <w:rPr>
                <w:rFonts w:ascii="Times New Roman" w:hAnsi="Times New Roman"/>
                <w:sz w:val="24"/>
                <w:szCs w:val="24"/>
              </w:rPr>
              <w:t xml:space="preserve"> </w:t>
            </w:r>
            <w:r w:rsidRPr="00E50F3D">
              <w:rPr>
                <w:rFonts w:ascii="Times New Roman" w:hAnsi="Times New Roman"/>
                <w:sz w:val="24"/>
                <w:szCs w:val="24"/>
              </w:rPr>
              <w:t xml:space="preserve">Специалист </w:t>
            </w:r>
            <w:r w:rsidR="00AF329B">
              <w:rPr>
                <w:rFonts w:ascii="Times New Roman" w:hAnsi="Times New Roman"/>
                <w:sz w:val="24"/>
                <w:szCs w:val="24"/>
              </w:rPr>
              <w:t>Комитета</w:t>
            </w:r>
            <w:r w:rsidRPr="00E50F3D">
              <w:rPr>
                <w:rFonts w:ascii="Times New Roman" w:hAnsi="Times New Roman"/>
                <w:sz w:val="24"/>
                <w:szCs w:val="24"/>
              </w:rPr>
              <w:t xml:space="preserve"> проставляет отметку о направлении результата Заявителю (представителю Заявителя) по почте в Модуль оказания услуг ЕИС ОУ.</w:t>
            </w:r>
          </w:p>
          <w:p w:rsidR="006322F1" w:rsidRPr="00B771D4" w:rsidRDefault="006322F1" w:rsidP="00664E9B">
            <w:pPr>
              <w:spacing w:after="0" w:line="240" w:lineRule="auto"/>
              <w:contextualSpacing/>
              <w:jc w:val="both"/>
              <w:rPr>
                <w:rFonts w:ascii="Times New Roman" w:hAnsi="Times New Roman"/>
                <w:sz w:val="24"/>
                <w:szCs w:val="24"/>
              </w:rPr>
            </w:pPr>
          </w:p>
        </w:tc>
      </w:tr>
      <w:bookmarkEnd w:id="361"/>
      <w:bookmarkEnd w:id="362"/>
      <w:bookmarkEnd w:id="363"/>
      <w:bookmarkEnd w:id="364"/>
      <w:bookmarkEnd w:id="365"/>
      <w:bookmarkEnd w:id="366"/>
    </w:tbl>
    <w:p w:rsidR="00B771D4" w:rsidRPr="00F84798" w:rsidRDefault="00B771D4" w:rsidP="00664E9B">
      <w:pPr>
        <w:spacing w:after="0" w:line="240" w:lineRule="auto"/>
        <w:jc w:val="both"/>
        <w:rPr>
          <w:rFonts w:ascii="Times New Roman" w:hAnsi="Times New Roman"/>
          <w:color w:val="000000" w:themeColor="text1"/>
          <w:sz w:val="24"/>
          <w:szCs w:val="24"/>
          <w:lang w:eastAsia="ru-RU"/>
        </w:rPr>
        <w:sectPr w:rsidR="00B771D4" w:rsidRPr="00F84798" w:rsidSect="00164E9E">
          <w:headerReference w:type="default" r:id="rId22"/>
          <w:footerReference w:type="default" r:id="rId23"/>
          <w:pgSz w:w="16838" w:h="11906" w:orient="landscape" w:code="9"/>
          <w:pgMar w:top="1701" w:right="1134" w:bottom="567" w:left="1134" w:header="720" w:footer="720" w:gutter="0"/>
          <w:cols w:space="720"/>
          <w:noEndnote/>
          <w:docGrid w:linePitch="299"/>
        </w:sectPr>
      </w:pPr>
    </w:p>
    <w:p w:rsidR="00016CD5" w:rsidRPr="00504A03" w:rsidRDefault="00016CD5" w:rsidP="00E21223">
      <w:pPr>
        <w:pStyle w:val="12"/>
        <w:ind w:left="4253"/>
        <w:jc w:val="left"/>
        <w:rPr>
          <w:b/>
        </w:rPr>
      </w:pPr>
      <w:bookmarkStart w:id="428" w:name="_Приложение_№15._Форма"/>
      <w:bookmarkStart w:id="429" w:name="_Приложение_№14._Форма"/>
      <w:bookmarkStart w:id="430" w:name="_Toc506883615"/>
      <w:bookmarkStart w:id="431" w:name="прил16"/>
      <w:bookmarkEnd w:id="428"/>
      <w:bookmarkEnd w:id="429"/>
      <w:r w:rsidRPr="00504A03">
        <w:lastRenderedPageBreak/>
        <w:t>Приложение 1</w:t>
      </w:r>
      <w:r w:rsidR="00F00284">
        <w:t>5</w:t>
      </w:r>
      <w:bookmarkEnd w:id="430"/>
      <w:r w:rsidRPr="00504A03">
        <w:t xml:space="preserve"> </w:t>
      </w:r>
    </w:p>
    <w:p w:rsidR="00742174" w:rsidRDefault="00DD7C10" w:rsidP="00E21223">
      <w:pPr>
        <w:keepNext/>
        <w:spacing w:after="0" w:line="240" w:lineRule="auto"/>
        <w:ind w:left="4253"/>
        <w:rPr>
          <w:rFonts w:ascii="Times New Roman" w:eastAsia="Times New Roman" w:hAnsi="Times New Roman"/>
          <w:bCs/>
          <w:iCs/>
          <w:color w:val="000000" w:themeColor="text1"/>
          <w:sz w:val="24"/>
          <w:szCs w:val="24"/>
          <w:lang w:eastAsia="ru-RU"/>
        </w:rPr>
      </w:pPr>
      <w:bookmarkStart w:id="432" w:name="_Приложение_15._Форма"/>
      <w:bookmarkStart w:id="433" w:name="блокСхема"/>
      <w:bookmarkEnd w:id="431"/>
      <w:bookmarkEnd w:id="432"/>
      <w:r>
        <w:rPr>
          <w:rFonts w:ascii="Times New Roman" w:eastAsia="Times New Roman" w:hAnsi="Times New Roman"/>
          <w:bCs/>
          <w:iCs/>
          <w:color w:val="000000" w:themeColor="text1"/>
          <w:sz w:val="24"/>
          <w:szCs w:val="24"/>
          <w:lang w:eastAsia="ru-RU"/>
        </w:rPr>
        <w:t xml:space="preserve">к </w:t>
      </w:r>
      <w:r w:rsidR="00953D8A">
        <w:rPr>
          <w:rFonts w:ascii="Times New Roman" w:eastAsia="Times New Roman" w:hAnsi="Times New Roman"/>
          <w:bCs/>
          <w:iCs/>
          <w:color w:val="000000" w:themeColor="text1"/>
          <w:sz w:val="24"/>
          <w:szCs w:val="24"/>
          <w:lang w:eastAsia="ru-RU"/>
        </w:rPr>
        <w:t>Административному регламенту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21223" w:rsidRPr="00CB593E" w:rsidRDefault="00E21223" w:rsidP="00E21223">
      <w:pPr>
        <w:keepNext/>
        <w:spacing w:after="0" w:line="240" w:lineRule="auto"/>
        <w:ind w:left="4253"/>
        <w:rPr>
          <w:rFonts w:ascii="Times New Roman" w:eastAsia="Times New Roman" w:hAnsi="Times New Roman"/>
          <w:bCs/>
          <w:iCs/>
          <w:color w:val="000000" w:themeColor="text1"/>
          <w:sz w:val="24"/>
          <w:szCs w:val="24"/>
          <w:lang w:eastAsia="ru-RU"/>
        </w:rPr>
      </w:pPr>
    </w:p>
    <w:p w:rsidR="00742174" w:rsidRDefault="006A1B81" w:rsidP="00664E9B">
      <w:pPr>
        <w:spacing w:after="0" w:line="240" w:lineRule="auto"/>
        <w:jc w:val="center"/>
        <w:rPr>
          <w:rFonts w:asciiTheme="minorHAnsi" w:eastAsiaTheme="minorHAnsi" w:hAnsiTheme="minorHAnsi" w:cstheme="minorBidi"/>
        </w:rPr>
      </w:pPr>
      <w:bookmarkStart w:id="434" w:name="_Toc506883616"/>
      <w:r w:rsidRPr="00E21223">
        <w:rPr>
          <w:rStyle w:val="23"/>
          <w:rFonts w:eastAsia="Calibri"/>
        </w:rPr>
        <w:t xml:space="preserve">Блок-схема предоставления </w:t>
      </w:r>
      <w:r w:rsidR="008E4BD1" w:rsidRPr="00E21223">
        <w:rPr>
          <w:rStyle w:val="23"/>
          <w:rFonts w:eastAsia="Calibri"/>
        </w:rPr>
        <w:t>Муниципальной</w:t>
      </w:r>
      <w:r w:rsidR="00B769F1" w:rsidRPr="00E21223">
        <w:rPr>
          <w:rStyle w:val="23"/>
          <w:rFonts w:eastAsia="Calibri"/>
        </w:rPr>
        <w:t xml:space="preserve"> услуги</w:t>
      </w:r>
      <w:r w:rsidR="00586BE6" w:rsidRPr="00E21223">
        <w:rPr>
          <w:rStyle w:val="23"/>
          <w:rFonts w:eastAsia="Calibri"/>
        </w:rPr>
        <w:t xml:space="preserve"> </w:t>
      </w:r>
      <w:r w:rsidR="005409C0" w:rsidRPr="00E21223">
        <w:rPr>
          <w:rStyle w:val="23"/>
          <w:rFonts w:eastAsia="Calibri"/>
        </w:rPr>
        <w:t xml:space="preserve">через </w:t>
      </w:r>
      <w:bookmarkEnd w:id="433"/>
      <w:r w:rsidR="0009439E" w:rsidRPr="00E21223">
        <w:rPr>
          <w:rStyle w:val="23"/>
          <w:rFonts w:eastAsia="Calibri"/>
        </w:rPr>
        <w:t>РПГУ</w:t>
      </w:r>
      <w:bookmarkEnd w:id="434"/>
      <w:r w:rsidR="00742174" w:rsidRPr="00742174">
        <w:rPr>
          <w:rFonts w:asciiTheme="minorHAnsi" w:eastAsiaTheme="minorHAnsi" w:hAnsiTheme="minorHAnsi" w:cstheme="minorBidi"/>
        </w:rPr>
        <w:t xml:space="preserve"> </w:t>
      </w:r>
    </w:p>
    <w:p w:rsidR="0039726F" w:rsidRDefault="0039726F" w:rsidP="00664E9B">
      <w:pPr>
        <w:spacing w:after="0" w:line="240" w:lineRule="auto"/>
        <w:jc w:val="center"/>
        <w:rPr>
          <w:rFonts w:asciiTheme="minorHAnsi" w:eastAsiaTheme="minorHAnsi" w:hAnsiTheme="minorHAnsi" w:cstheme="minorBidi"/>
        </w:rPr>
      </w:pPr>
    </w:p>
    <w:p w:rsidR="0039726F" w:rsidRDefault="0039726F" w:rsidP="0039726F">
      <w:pPr>
        <w:spacing w:after="0" w:line="240" w:lineRule="auto"/>
        <w:jc w:val="right"/>
      </w:pPr>
      <w:r>
        <w:rPr>
          <w:noProof/>
        </w:rPr>
        <w:drawing>
          <wp:inline distT="0" distB="0" distL="0" distR="0">
            <wp:extent cx="5086350" cy="786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BEBA8EAE-BF5A-486C-A8C5-ECC9F3942E4B}">
                          <a14:imgProps xmlns:a14="http://schemas.microsoft.com/office/drawing/2010/main">
                            <a14:imgLayer r:embed="rId25">
                              <a14:imgEffect>
                                <a14:sharpenSoften amount="6000"/>
                              </a14:imgEffect>
                              <a14:imgEffect>
                                <a14:brightnessContrast bright="4000"/>
                              </a14:imgEffect>
                            </a14:imgLayer>
                          </a14:imgProps>
                        </a:ext>
                        <a:ext uri="{28A0092B-C50C-407E-A947-70E740481C1C}">
                          <a14:useLocalDpi xmlns:a14="http://schemas.microsoft.com/office/drawing/2010/main" val="0"/>
                        </a:ext>
                      </a:extLst>
                    </a:blip>
                    <a:srcRect t="121"/>
                    <a:stretch/>
                  </pic:blipFill>
                  <pic:spPr bwMode="auto">
                    <a:xfrm>
                      <a:off x="0" y="0"/>
                      <a:ext cx="5086350" cy="7867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39726F"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A2" w:rsidRDefault="000C5FA2" w:rsidP="005F1EAE">
      <w:pPr>
        <w:spacing w:after="0" w:line="240" w:lineRule="auto"/>
      </w:pPr>
      <w:r>
        <w:separator/>
      </w:r>
    </w:p>
  </w:endnote>
  <w:endnote w:type="continuationSeparator" w:id="0">
    <w:p w:rsidR="000C5FA2" w:rsidRDefault="000C5FA2" w:rsidP="005F1EAE">
      <w:pPr>
        <w:spacing w:after="0" w:line="240" w:lineRule="auto"/>
      </w:pPr>
      <w:r>
        <w:continuationSeparator/>
      </w:r>
    </w:p>
  </w:endnote>
  <w:endnote w:type="continuationNotice" w:id="1">
    <w:p w:rsidR="000C5FA2" w:rsidRDefault="000C5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690916506"/>
      <w:docPartObj>
        <w:docPartGallery w:val="Page Numbers (Bottom of Page)"/>
        <w:docPartUnique/>
      </w:docPartObj>
    </w:sdtPr>
    <w:sdtContent>
      <w:p w:rsidR="000C5FA2" w:rsidRPr="00600B30" w:rsidRDefault="000C5FA2"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33</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A2" w:rsidRPr="00D43216" w:rsidRDefault="000C5FA2"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48</w:t>
    </w:r>
    <w:r w:rsidRPr="00D43216">
      <w:rPr>
        <w:rStyle w:val="af5"/>
        <w:rFonts w:ascii="Times New Roman" w:hAnsi="Times New Roman"/>
        <w:sz w:val="24"/>
        <w:szCs w:val="24"/>
      </w:rPr>
      <w:fldChar w:fldCharType="end"/>
    </w:r>
  </w:p>
  <w:p w:rsidR="000C5FA2" w:rsidRDefault="000C5FA2">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894839524"/>
      <w:docPartObj>
        <w:docPartGallery w:val="Page Numbers (Bottom of Page)"/>
        <w:docPartUnique/>
      </w:docPartObj>
    </w:sdtPr>
    <w:sdtContent>
      <w:p w:rsidR="000C5FA2" w:rsidRPr="00600B30" w:rsidRDefault="000C5FA2"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50</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A2" w:rsidRPr="00CC6429" w:rsidRDefault="000C5FA2"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0C5FA2" w:rsidRPr="00FF3AC8" w:rsidRDefault="000C5FA2"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A2" w:rsidRDefault="000C5FA2" w:rsidP="005F1EAE">
      <w:pPr>
        <w:spacing w:after="0" w:line="240" w:lineRule="auto"/>
      </w:pPr>
      <w:r>
        <w:separator/>
      </w:r>
    </w:p>
  </w:footnote>
  <w:footnote w:type="continuationSeparator" w:id="0">
    <w:p w:rsidR="000C5FA2" w:rsidRDefault="000C5FA2" w:rsidP="005F1EAE">
      <w:pPr>
        <w:spacing w:after="0" w:line="240" w:lineRule="auto"/>
      </w:pPr>
      <w:r>
        <w:continuationSeparator/>
      </w:r>
    </w:p>
  </w:footnote>
  <w:footnote w:type="continuationNotice" w:id="1">
    <w:p w:rsidR="000C5FA2" w:rsidRDefault="000C5FA2">
      <w:pPr>
        <w:spacing w:after="0" w:line="240" w:lineRule="auto"/>
      </w:pPr>
    </w:p>
  </w:footnote>
  <w:footnote w:id="2">
    <w:p w:rsidR="000C5FA2" w:rsidRPr="0049675E" w:rsidRDefault="000C5FA2">
      <w:pPr>
        <w:pStyle w:val="ae"/>
        <w:rPr>
          <w:sz w:val="18"/>
          <w:szCs w:val="18"/>
        </w:rPr>
      </w:pPr>
      <w:r>
        <w:rPr>
          <w:rStyle w:val="afe"/>
        </w:rPr>
        <w:footnoteRef/>
      </w:r>
      <w:r>
        <w:t xml:space="preserve"> </w:t>
      </w:r>
      <w:r w:rsidRPr="0049675E">
        <w:rPr>
          <w:sz w:val="18"/>
          <w:szCs w:val="18"/>
        </w:rPr>
        <w:t>Прием и обработка заявлений о предоставлении Муниципальной 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A2" w:rsidRPr="00A35C85" w:rsidRDefault="000C5FA2"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A2" w:rsidRPr="008A44E3" w:rsidRDefault="000C5FA2"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E53A0E"/>
    <w:multiLevelType w:val="multilevel"/>
    <w:tmpl w:val="B2086B70"/>
    <w:lvl w:ilvl="0">
      <w:start w:val="11"/>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3BD6E660"/>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953E81"/>
    <w:multiLevelType w:val="hybridMultilevel"/>
    <w:tmpl w:val="196E0D2E"/>
    <w:lvl w:ilvl="0" w:tplc="1F2672FC">
      <w:start w:val="1"/>
      <w:numFmt w:val="russianLower"/>
      <w:lvlText w:val="%1."/>
      <w:lvlJc w:val="left"/>
      <w:pPr>
        <w:ind w:left="1635" w:hanging="360"/>
      </w:pPr>
      <w:rPr>
        <w:rFonts w:hint="default"/>
      </w:rPr>
    </w:lvl>
    <w:lvl w:ilvl="1" w:tplc="04190011">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1ABE312E">
      <w:start w:val="2"/>
      <w:numFmt w:val="decimal"/>
      <w:lvlText w:val="%4."/>
      <w:lvlJc w:val="left"/>
      <w:pPr>
        <w:ind w:left="3936" w:hanging="360"/>
      </w:pPr>
      <w:rPr>
        <w:rFonts w:eastAsia="Times New Roman" w:hint="default"/>
        <w:b w:val="0"/>
      </w:r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AE24E0F"/>
    <w:multiLevelType w:val="multilevel"/>
    <w:tmpl w:val="B22CD1A8"/>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B5D14C0"/>
    <w:multiLevelType w:val="multilevel"/>
    <w:tmpl w:val="F52E7378"/>
    <w:lvl w:ilvl="0">
      <w:start w:val="1"/>
      <w:numFmt w:val="decimal"/>
      <w:pStyle w:val="2-"/>
      <w:lvlText w:val="%1."/>
      <w:lvlJc w:val="left"/>
      <w:pPr>
        <w:ind w:left="2062"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3"/>
  </w:num>
  <w:num w:numId="9">
    <w:abstractNumId w:val="16"/>
  </w:num>
  <w:num w:numId="10">
    <w:abstractNumId w:val="24"/>
  </w:num>
  <w:num w:numId="11">
    <w:abstractNumId w:val="22"/>
  </w:num>
  <w:num w:numId="12">
    <w:abstractNumId w:val="10"/>
  </w:num>
  <w:num w:numId="13">
    <w:abstractNumId w:val="2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11"/>
  </w:num>
  <w:num w:numId="19">
    <w:abstractNumId w:val="21"/>
  </w:num>
  <w:num w:numId="20">
    <w:abstractNumId w:val="15"/>
  </w:num>
  <w:num w:numId="21">
    <w:abstractNumId w:val="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6"/>
  </w:num>
  <w:num w:numId="26">
    <w:abstractNumId w:val="17"/>
  </w:num>
  <w:num w:numId="27">
    <w:abstractNumId w:val="13"/>
  </w:num>
  <w:num w:numId="28">
    <w:abstractNumId w:val="12"/>
    <w:lvlOverride w:ilvl="0">
      <w:startOverride w:val="1"/>
    </w:lvlOverride>
  </w:num>
  <w:num w:numId="29">
    <w:abstractNumId w:val="12"/>
    <w:lvlOverride w:ilvl="0">
      <w:startOverride w:val="1"/>
    </w:lvlOverride>
  </w:num>
  <w:num w:numId="30">
    <w:abstractNumId w:val="7"/>
  </w:num>
  <w:num w:numId="31">
    <w:abstractNumId w:val="18"/>
  </w:num>
  <w:num w:numId="32">
    <w:abstractNumId w:val="25"/>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 w:numId="36">
    <w:abstractNumId w:val="4"/>
  </w:num>
  <w:num w:numId="3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hyphenationZone w:val="357"/>
  <w:doNotHyphenateCaps/>
  <w:drawingGridHorizontalSpacing w:val="110"/>
  <w:drawingGridVerticalSpacing w:val="299"/>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011"/>
    <w:rsid w:val="0000047B"/>
    <w:rsid w:val="00000D45"/>
    <w:rsid w:val="00000E91"/>
    <w:rsid w:val="00001111"/>
    <w:rsid w:val="00001571"/>
    <w:rsid w:val="00001B2D"/>
    <w:rsid w:val="00002444"/>
    <w:rsid w:val="00003247"/>
    <w:rsid w:val="00004CBA"/>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17D5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142"/>
    <w:rsid w:val="00030247"/>
    <w:rsid w:val="0003044E"/>
    <w:rsid w:val="0003089D"/>
    <w:rsid w:val="0003098F"/>
    <w:rsid w:val="00030CA8"/>
    <w:rsid w:val="00030E83"/>
    <w:rsid w:val="000311F2"/>
    <w:rsid w:val="00031384"/>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67E"/>
    <w:rsid w:val="00051AFD"/>
    <w:rsid w:val="00052042"/>
    <w:rsid w:val="00052756"/>
    <w:rsid w:val="00052F58"/>
    <w:rsid w:val="000536B0"/>
    <w:rsid w:val="00053AE1"/>
    <w:rsid w:val="00053E5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3D38"/>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1D7"/>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5FA2"/>
    <w:rsid w:val="000C66DB"/>
    <w:rsid w:val="000C6F28"/>
    <w:rsid w:val="000C7EEA"/>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35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231E"/>
    <w:rsid w:val="001132E0"/>
    <w:rsid w:val="00113A97"/>
    <w:rsid w:val="00113C60"/>
    <w:rsid w:val="00114572"/>
    <w:rsid w:val="00115C9F"/>
    <w:rsid w:val="001163C1"/>
    <w:rsid w:val="001169C3"/>
    <w:rsid w:val="00116E4C"/>
    <w:rsid w:val="00116FDE"/>
    <w:rsid w:val="00117A0D"/>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B0A"/>
    <w:rsid w:val="00134DFF"/>
    <w:rsid w:val="00135314"/>
    <w:rsid w:val="00135CA1"/>
    <w:rsid w:val="00135E66"/>
    <w:rsid w:val="00135F07"/>
    <w:rsid w:val="00136B31"/>
    <w:rsid w:val="001372C3"/>
    <w:rsid w:val="00137ADF"/>
    <w:rsid w:val="0014074C"/>
    <w:rsid w:val="00141253"/>
    <w:rsid w:val="0014290B"/>
    <w:rsid w:val="00143031"/>
    <w:rsid w:val="00143CF6"/>
    <w:rsid w:val="00143F1C"/>
    <w:rsid w:val="001443DC"/>
    <w:rsid w:val="00145731"/>
    <w:rsid w:val="0014588A"/>
    <w:rsid w:val="00145984"/>
    <w:rsid w:val="00145E9D"/>
    <w:rsid w:val="00146151"/>
    <w:rsid w:val="0014621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6907"/>
    <w:rsid w:val="00157DFE"/>
    <w:rsid w:val="0016046E"/>
    <w:rsid w:val="0016108A"/>
    <w:rsid w:val="00162392"/>
    <w:rsid w:val="0016256A"/>
    <w:rsid w:val="00162873"/>
    <w:rsid w:val="00162D24"/>
    <w:rsid w:val="00164E9E"/>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04F"/>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038"/>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D7A71"/>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545"/>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1A0"/>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3CF"/>
    <w:rsid w:val="002164CF"/>
    <w:rsid w:val="00217103"/>
    <w:rsid w:val="0021731F"/>
    <w:rsid w:val="0021739B"/>
    <w:rsid w:val="0021770E"/>
    <w:rsid w:val="002178BB"/>
    <w:rsid w:val="00217993"/>
    <w:rsid w:val="0022050B"/>
    <w:rsid w:val="00220BC4"/>
    <w:rsid w:val="00221ECF"/>
    <w:rsid w:val="00222384"/>
    <w:rsid w:val="00222A63"/>
    <w:rsid w:val="00222C90"/>
    <w:rsid w:val="00222FED"/>
    <w:rsid w:val="002248F2"/>
    <w:rsid w:val="00224B66"/>
    <w:rsid w:val="0022568C"/>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4CE"/>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8B"/>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76B"/>
    <w:rsid w:val="00261D72"/>
    <w:rsid w:val="0026280F"/>
    <w:rsid w:val="00262B6A"/>
    <w:rsid w:val="00262F10"/>
    <w:rsid w:val="00262FBE"/>
    <w:rsid w:val="00263629"/>
    <w:rsid w:val="00263719"/>
    <w:rsid w:val="00263C51"/>
    <w:rsid w:val="0026479B"/>
    <w:rsid w:val="00264A10"/>
    <w:rsid w:val="00264BB8"/>
    <w:rsid w:val="00264BE9"/>
    <w:rsid w:val="00265130"/>
    <w:rsid w:val="002656DF"/>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37B"/>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217"/>
    <w:rsid w:val="002D59BA"/>
    <w:rsid w:val="002D5C27"/>
    <w:rsid w:val="002D610A"/>
    <w:rsid w:val="002D629A"/>
    <w:rsid w:val="002D6574"/>
    <w:rsid w:val="002D76B0"/>
    <w:rsid w:val="002D7E46"/>
    <w:rsid w:val="002E02A5"/>
    <w:rsid w:val="002E095D"/>
    <w:rsid w:val="002E113D"/>
    <w:rsid w:val="002E1158"/>
    <w:rsid w:val="002E1550"/>
    <w:rsid w:val="002E1638"/>
    <w:rsid w:val="002E17B0"/>
    <w:rsid w:val="002E1C04"/>
    <w:rsid w:val="002E1C7E"/>
    <w:rsid w:val="002E1DCA"/>
    <w:rsid w:val="002E1E67"/>
    <w:rsid w:val="002E21E2"/>
    <w:rsid w:val="002E21FF"/>
    <w:rsid w:val="002E2545"/>
    <w:rsid w:val="002E2981"/>
    <w:rsid w:val="002E3238"/>
    <w:rsid w:val="002E401C"/>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CEB"/>
    <w:rsid w:val="00312F35"/>
    <w:rsid w:val="003132D5"/>
    <w:rsid w:val="00313D6A"/>
    <w:rsid w:val="003140C9"/>
    <w:rsid w:val="0031467F"/>
    <w:rsid w:val="0031526A"/>
    <w:rsid w:val="003154E3"/>
    <w:rsid w:val="003167A9"/>
    <w:rsid w:val="00317B9C"/>
    <w:rsid w:val="00317F77"/>
    <w:rsid w:val="0032075A"/>
    <w:rsid w:val="00320D19"/>
    <w:rsid w:val="00321723"/>
    <w:rsid w:val="003228E4"/>
    <w:rsid w:val="00322BA3"/>
    <w:rsid w:val="0032315B"/>
    <w:rsid w:val="00323295"/>
    <w:rsid w:val="00323777"/>
    <w:rsid w:val="003238C9"/>
    <w:rsid w:val="003239F6"/>
    <w:rsid w:val="00323A16"/>
    <w:rsid w:val="00324146"/>
    <w:rsid w:val="003255D1"/>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1F9"/>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A2C"/>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127"/>
    <w:rsid w:val="00384682"/>
    <w:rsid w:val="00384D0B"/>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9726F"/>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1B8"/>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597"/>
    <w:rsid w:val="00400FC3"/>
    <w:rsid w:val="00401B79"/>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B2F"/>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DCF"/>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1CA"/>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450F"/>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33F5"/>
    <w:rsid w:val="0046435A"/>
    <w:rsid w:val="00464CBF"/>
    <w:rsid w:val="00464E5E"/>
    <w:rsid w:val="00465AFC"/>
    <w:rsid w:val="004660C2"/>
    <w:rsid w:val="00466622"/>
    <w:rsid w:val="00467D4C"/>
    <w:rsid w:val="004708CC"/>
    <w:rsid w:val="00470B73"/>
    <w:rsid w:val="00470E40"/>
    <w:rsid w:val="004710E6"/>
    <w:rsid w:val="00471CD8"/>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1983"/>
    <w:rsid w:val="00492C77"/>
    <w:rsid w:val="004933ED"/>
    <w:rsid w:val="00493967"/>
    <w:rsid w:val="004943B7"/>
    <w:rsid w:val="00494A9A"/>
    <w:rsid w:val="00495721"/>
    <w:rsid w:val="0049579E"/>
    <w:rsid w:val="004963B4"/>
    <w:rsid w:val="004963F8"/>
    <w:rsid w:val="0049675E"/>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1E"/>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452"/>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18"/>
    <w:rsid w:val="004E295B"/>
    <w:rsid w:val="004E3853"/>
    <w:rsid w:val="004E3862"/>
    <w:rsid w:val="004E5D51"/>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417"/>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479"/>
    <w:rsid w:val="005145A3"/>
    <w:rsid w:val="00514F84"/>
    <w:rsid w:val="00515D6D"/>
    <w:rsid w:val="00516303"/>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43DE"/>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36D"/>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5D19"/>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0ED0"/>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195"/>
    <w:rsid w:val="005B0DB6"/>
    <w:rsid w:val="005B1D90"/>
    <w:rsid w:val="005B1FD4"/>
    <w:rsid w:val="005B2927"/>
    <w:rsid w:val="005B2AD5"/>
    <w:rsid w:val="005B32BB"/>
    <w:rsid w:val="005B3BBD"/>
    <w:rsid w:val="005B4579"/>
    <w:rsid w:val="005B5C76"/>
    <w:rsid w:val="005B6580"/>
    <w:rsid w:val="005B68BF"/>
    <w:rsid w:val="005B7673"/>
    <w:rsid w:val="005C070B"/>
    <w:rsid w:val="005C1561"/>
    <w:rsid w:val="005C1A83"/>
    <w:rsid w:val="005C217E"/>
    <w:rsid w:val="005C2379"/>
    <w:rsid w:val="005C2772"/>
    <w:rsid w:val="005C2907"/>
    <w:rsid w:val="005C2F0A"/>
    <w:rsid w:val="005C39C3"/>
    <w:rsid w:val="005C3D49"/>
    <w:rsid w:val="005C490F"/>
    <w:rsid w:val="005C4A42"/>
    <w:rsid w:val="005C4F4A"/>
    <w:rsid w:val="005C4FB8"/>
    <w:rsid w:val="005C7485"/>
    <w:rsid w:val="005C7563"/>
    <w:rsid w:val="005C7735"/>
    <w:rsid w:val="005C7939"/>
    <w:rsid w:val="005C7BEB"/>
    <w:rsid w:val="005C7FF6"/>
    <w:rsid w:val="005D0172"/>
    <w:rsid w:val="005D03CD"/>
    <w:rsid w:val="005D09A1"/>
    <w:rsid w:val="005D0D46"/>
    <w:rsid w:val="005D0F12"/>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651E"/>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5C"/>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5BA"/>
    <w:rsid w:val="00641AF5"/>
    <w:rsid w:val="00641BDA"/>
    <w:rsid w:val="00641EF1"/>
    <w:rsid w:val="00641F6E"/>
    <w:rsid w:val="0064305A"/>
    <w:rsid w:val="006437CC"/>
    <w:rsid w:val="00645AE7"/>
    <w:rsid w:val="00646358"/>
    <w:rsid w:val="00647A64"/>
    <w:rsid w:val="00650FDB"/>
    <w:rsid w:val="00651A2E"/>
    <w:rsid w:val="00651E11"/>
    <w:rsid w:val="0065365B"/>
    <w:rsid w:val="006537AE"/>
    <w:rsid w:val="00653A3C"/>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4E9B"/>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885"/>
    <w:rsid w:val="00680C4F"/>
    <w:rsid w:val="006812E4"/>
    <w:rsid w:val="00681C31"/>
    <w:rsid w:val="00682703"/>
    <w:rsid w:val="0068312F"/>
    <w:rsid w:val="00683324"/>
    <w:rsid w:val="0068375D"/>
    <w:rsid w:val="006839E3"/>
    <w:rsid w:val="00684BF0"/>
    <w:rsid w:val="00684D0D"/>
    <w:rsid w:val="006852D2"/>
    <w:rsid w:val="0068561A"/>
    <w:rsid w:val="00685918"/>
    <w:rsid w:val="00685D00"/>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42A"/>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54C"/>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18C"/>
    <w:rsid w:val="0072460A"/>
    <w:rsid w:val="0072471B"/>
    <w:rsid w:val="0072472D"/>
    <w:rsid w:val="007255FF"/>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6B25"/>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582A"/>
    <w:rsid w:val="00746075"/>
    <w:rsid w:val="00746DEE"/>
    <w:rsid w:val="00746F44"/>
    <w:rsid w:val="00747004"/>
    <w:rsid w:val="00747283"/>
    <w:rsid w:val="007479DE"/>
    <w:rsid w:val="0075040E"/>
    <w:rsid w:val="00750AF9"/>
    <w:rsid w:val="00751F6C"/>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52B"/>
    <w:rsid w:val="00762704"/>
    <w:rsid w:val="00763131"/>
    <w:rsid w:val="00763DD8"/>
    <w:rsid w:val="00763F54"/>
    <w:rsid w:val="00764D76"/>
    <w:rsid w:val="0076556D"/>
    <w:rsid w:val="00765823"/>
    <w:rsid w:val="00766456"/>
    <w:rsid w:val="007665E9"/>
    <w:rsid w:val="0076660E"/>
    <w:rsid w:val="00766780"/>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864"/>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44E"/>
    <w:rsid w:val="007B1876"/>
    <w:rsid w:val="007B1FD3"/>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E72E3"/>
    <w:rsid w:val="007F1DB8"/>
    <w:rsid w:val="007F262C"/>
    <w:rsid w:val="007F2E6C"/>
    <w:rsid w:val="007F38AE"/>
    <w:rsid w:val="007F3AE4"/>
    <w:rsid w:val="007F46F6"/>
    <w:rsid w:val="007F5E07"/>
    <w:rsid w:val="007F6D0D"/>
    <w:rsid w:val="007F6E8C"/>
    <w:rsid w:val="007F79B2"/>
    <w:rsid w:val="007F7D06"/>
    <w:rsid w:val="007F7F9F"/>
    <w:rsid w:val="008012EE"/>
    <w:rsid w:val="00801800"/>
    <w:rsid w:val="00801D1B"/>
    <w:rsid w:val="008020B4"/>
    <w:rsid w:val="008023D9"/>
    <w:rsid w:val="00802EF2"/>
    <w:rsid w:val="00803DC9"/>
    <w:rsid w:val="00804578"/>
    <w:rsid w:val="00805198"/>
    <w:rsid w:val="008063A5"/>
    <w:rsid w:val="008064DD"/>
    <w:rsid w:val="0080687F"/>
    <w:rsid w:val="00806B62"/>
    <w:rsid w:val="00806E95"/>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36E10"/>
    <w:rsid w:val="008404AC"/>
    <w:rsid w:val="00840852"/>
    <w:rsid w:val="00840E0A"/>
    <w:rsid w:val="00841424"/>
    <w:rsid w:val="00841E8D"/>
    <w:rsid w:val="0084239D"/>
    <w:rsid w:val="008423A1"/>
    <w:rsid w:val="008424A1"/>
    <w:rsid w:val="00843078"/>
    <w:rsid w:val="00843B03"/>
    <w:rsid w:val="00843CA4"/>
    <w:rsid w:val="0084437A"/>
    <w:rsid w:val="00844A9C"/>
    <w:rsid w:val="00844C11"/>
    <w:rsid w:val="00844F45"/>
    <w:rsid w:val="00845889"/>
    <w:rsid w:val="00846C6B"/>
    <w:rsid w:val="00846C89"/>
    <w:rsid w:val="00846DB7"/>
    <w:rsid w:val="00846DFE"/>
    <w:rsid w:val="00847661"/>
    <w:rsid w:val="008501A8"/>
    <w:rsid w:val="00850394"/>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1A16"/>
    <w:rsid w:val="0088273A"/>
    <w:rsid w:val="00882A8F"/>
    <w:rsid w:val="0088317E"/>
    <w:rsid w:val="00883EAB"/>
    <w:rsid w:val="0088474A"/>
    <w:rsid w:val="008847C9"/>
    <w:rsid w:val="008849A2"/>
    <w:rsid w:val="00884BD0"/>
    <w:rsid w:val="00884ECC"/>
    <w:rsid w:val="0088525F"/>
    <w:rsid w:val="00885503"/>
    <w:rsid w:val="00886A0D"/>
    <w:rsid w:val="00886F2D"/>
    <w:rsid w:val="008878A7"/>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4E17"/>
    <w:rsid w:val="008B526E"/>
    <w:rsid w:val="008B54ED"/>
    <w:rsid w:val="008B60D0"/>
    <w:rsid w:val="008B665A"/>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0F8B"/>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2A"/>
    <w:rsid w:val="008F0641"/>
    <w:rsid w:val="008F1691"/>
    <w:rsid w:val="008F20FE"/>
    <w:rsid w:val="008F2631"/>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0B3"/>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3FD"/>
    <w:rsid w:val="009334C7"/>
    <w:rsid w:val="0093406B"/>
    <w:rsid w:val="009348EB"/>
    <w:rsid w:val="00935525"/>
    <w:rsid w:val="009359ED"/>
    <w:rsid w:val="00935E37"/>
    <w:rsid w:val="00935FC5"/>
    <w:rsid w:val="00935FDE"/>
    <w:rsid w:val="009363DC"/>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2DB2"/>
    <w:rsid w:val="0095382D"/>
    <w:rsid w:val="00953D6E"/>
    <w:rsid w:val="00953D8A"/>
    <w:rsid w:val="00953F25"/>
    <w:rsid w:val="009559FD"/>
    <w:rsid w:val="00955DA8"/>
    <w:rsid w:val="009560F5"/>
    <w:rsid w:val="00956EA0"/>
    <w:rsid w:val="009575F6"/>
    <w:rsid w:val="00957E5A"/>
    <w:rsid w:val="00960620"/>
    <w:rsid w:val="00960D6B"/>
    <w:rsid w:val="00960E4F"/>
    <w:rsid w:val="00961370"/>
    <w:rsid w:val="00961750"/>
    <w:rsid w:val="00961AB3"/>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381"/>
    <w:rsid w:val="009C063F"/>
    <w:rsid w:val="009C127A"/>
    <w:rsid w:val="009C1D1A"/>
    <w:rsid w:val="009C2A38"/>
    <w:rsid w:val="009C4E5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120"/>
    <w:rsid w:val="009D4869"/>
    <w:rsid w:val="009D4B36"/>
    <w:rsid w:val="009D4BD5"/>
    <w:rsid w:val="009D5B6E"/>
    <w:rsid w:val="009D5EC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49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9F2"/>
    <w:rsid w:val="00A42EBB"/>
    <w:rsid w:val="00A438E4"/>
    <w:rsid w:val="00A43D7C"/>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AC8"/>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3D5"/>
    <w:rsid w:val="00A749C5"/>
    <w:rsid w:val="00A766E3"/>
    <w:rsid w:val="00A7675D"/>
    <w:rsid w:val="00A77779"/>
    <w:rsid w:val="00A804BC"/>
    <w:rsid w:val="00A8098E"/>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AFA"/>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8D7"/>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6B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29B"/>
    <w:rsid w:val="00AF34C7"/>
    <w:rsid w:val="00AF5527"/>
    <w:rsid w:val="00AF6B1A"/>
    <w:rsid w:val="00AF6FCB"/>
    <w:rsid w:val="00AF7774"/>
    <w:rsid w:val="00B0004E"/>
    <w:rsid w:val="00B00C03"/>
    <w:rsid w:val="00B01D72"/>
    <w:rsid w:val="00B02824"/>
    <w:rsid w:val="00B028C2"/>
    <w:rsid w:val="00B02C39"/>
    <w:rsid w:val="00B03057"/>
    <w:rsid w:val="00B034AB"/>
    <w:rsid w:val="00B03714"/>
    <w:rsid w:val="00B0490C"/>
    <w:rsid w:val="00B049F5"/>
    <w:rsid w:val="00B04BB7"/>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223"/>
    <w:rsid w:val="00B15357"/>
    <w:rsid w:val="00B15EFC"/>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1EE8"/>
    <w:rsid w:val="00B42D76"/>
    <w:rsid w:val="00B43BD3"/>
    <w:rsid w:val="00B43C6D"/>
    <w:rsid w:val="00B443E4"/>
    <w:rsid w:val="00B44545"/>
    <w:rsid w:val="00B44C28"/>
    <w:rsid w:val="00B44E04"/>
    <w:rsid w:val="00B45738"/>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3073"/>
    <w:rsid w:val="00B8337B"/>
    <w:rsid w:val="00B84976"/>
    <w:rsid w:val="00B8547F"/>
    <w:rsid w:val="00B85B9A"/>
    <w:rsid w:val="00B85E58"/>
    <w:rsid w:val="00B86844"/>
    <w:rsid w:val="00B87468"/>
    <w:rsid w:val="00B87763"/>
    <w:rsid w:val="00B87800"/>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28F1"/>
    <w:rsid w:val="00BA39CA"/>
    <w:rsid w:val="00BA4090"/>
    <w:rsid w:val="00BA40FC"/>
    <w:rsid w:val="00BA4368"/>
    <w:rsid w:val="00BA45F2"/>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7F2"/>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D7A"/>
    <w:rsid w:val="00BE1EDA"/>
    <w:rsid w:val="00BE21A4"/>
    <w:rsid w:val="00BE2535"/>
    <w:rsid w:val="00BE2F9D"/>
    <w:rsid w:val="00BE3822"/>
    <w:rsid w:val="00BE3E83"/>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4F60"/>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1C7"/>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356"/>
    <w:rsid w:val="00C43A9D"/>
    <w:rsid w:val="00C43B24"/>
    <w:rsid w:val="00C440A4"/>
    <w:rsid w:val="00C441C8"/>
    <w:rsid w:val="00C44D27"/>
    <w:rsid w:val="00C451CB"/>
    <w:rsid w:val="00C4539F"/>
    <w:rsid w:val="00C4573E"/>
    <w:rsid w:val="00C45AAE"/>
    <w:rsid w:val="00C45CF7"/>
    <w:rsid w:val="00C46886"/>
    <w:rsid w:val="00C46CA8"/>
    <w:rsid w:val="00C470A5"/>
    <w:rsid w:val="00C4735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6D8F"/>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0E7"/>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55D"/>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451E"/>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D32"/>
    <w:rsid w:val="00CC6EC3"/>
    <w:rsid w:val="00CD003A"/>
    <w:rsid w:val="00CD0632"/>
    <w:rsid w:val="00CD06CF"/>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1EDD"/>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11D1"/>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9B9"/>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5FD"/>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579B"/>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957"/>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3A0C"/>
    <w:rsid w:val="00DC4109"/>
    <w:rsid w:val="00DC4320"/>
    <w:rsid w:val="00DC490A"/>
    <w:rsid w:val="00DC4A6F"/>
    <w:rsid w:val="00DC521C"/>
    <w:rsid w:val="00DC60B4"/>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6A3D"/>
    <w:rsid w:val="00DD7B47"/>
    <w:rsid w:val="00DD7C10"/>
    <w:rsid w:val="00DE106A"/>
    <w:rsid w:val="00DE1969"/>
    <w:rsid w:val="00DE243C"/>
    <w:rsid w:val="00DE2C1D"/>
    <w:rsid w:val="00DE33F8"/>
    <w:rsid w:val="00DE37B6"/>
    <w:rsid w:val="00DE417E"/>
    <w:rsid w:val="00DE4EE2"/>
    <w:rsid w:val="00DE56C0"/>
    <w:rsid w:val="00DE5CB8"/>
    <w:rsid w:val="00DE69A1"/>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4620"/>
    <w:rsid w:val="00E05135"/>
    <w:rsid w:val="00E05310"/>
    <w:rsid w:val="00E0550A"/>
    <w:rsid w:val="00E05731"/>
    <w:rsid w:val="00E05772"/>
    <w:rsid w:val="00E06214"/>
    <w:rsid w:val="00E064D6"/>
    <w:rsid w:val="00E069BB"/>
    <w:rsid w:val="00E06C55"/>
    <w:rsid w:val="00E07762"/>
    <w:rsid w:val="00E07D1A"/>
    <w:rsid w:val="00E117D4"/>
    <w:rsid w:val="00E1283F"/>
    <w:rsid w:val="00E12DA5"/>
    <w:rsid w:val="00E12E72"/>
    <w:rsid w:val="00E135F5"/>
    <w:rsid w:val="00E138F0"/>
    <w:rsid w:val="00E1395A"/>
    <w:rsid w:val="00E14044"/>
    <w:rsid w:val="00E14AB5"/>
    <w:rsid w:val="00E1508E"/>
    <w:rsid w:val="00E157F2"/>
    <w:rsid w:val="00E157F9"/>
    <w:rsid w:val="00E15869"/>
    <w:rsid w:val="00E15C79"/>
    <w:rsid w:val="00E1677C"/>
    <w:rsid w:val="00E17423"/>
    <w:rsid w:val="00E200D9"/>
    <w:rsid w:val="00E20D57"/>
    <w:rsid w:val="00E21223"/>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04D"/>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79"/>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3D"/>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1FA9"/>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77E2B"/>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09F5"/>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5ED0"/>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C1A"/>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31F"/>
    <w:rsid w:val="00F216BE"/>
    <w:rsid w:val="00F21FAC"/>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E75"/>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6B1"/>
    <w:rsid w:val="00F84798"/>
    <w:rsid w:val="00F85A00"/>
    <w:rsid w:val="00F85B06"/>
    <w:rsid w:val="00F86B24"/>
    <w:rsid w:val="00F87406"/>
    <w:rsid w:val="00F91284"/>
    <w:rsid w:val="00F913E6"/>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BC"/>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1CC7"/>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58F9"/>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126"/>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1A23463"/>
  <w15:docId w15:val="{3506F6D5-3EC3-4EFD-912B-8423B2F0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01800"/>
    <w:pPr>
      <w:tabs>
        <w:tab w:val="right" w:leader="dot" w:pos="9628"/>
      </w:tabs>
      <w:spacing w:after="0" w:line="240" w:lineRule="auto"/>
      <w:ind w:right="-1"/>
    </w:pPr>
    <w:rPr>
      <w:rFonts w:ascii="Times New Roman" w:eastAsia="Times New Roman" w:hAnsi="Times New Roman"/>
      <w:bCs/>
      <w:iCs/>
      <w:caps/>
      <w:noProof/>
      <w:sz w:val="24"/>
      <w:szCs w:val="24"/>
      <w:lang w:val="en-US"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CD06CF"/>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62606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mpoim@mail.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mailto:MFC@mosreg.ru" TargetMode="Externa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hyperlink" Target="mailto:narofominskmr@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narofominskmr@mosreg.ru" TargetMode="External"/><Relationship Id="rId23" Type="http://schemas.openxmlformats.org/officeDocument/2006/relationships/footer" Target="footer4.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yperlink" Target="mailto:narofominskmr@mosreg.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8E41-8FC0-439E-BB20-2ED80E92FC72}">
  <ds:schemaRefs>
    <ds:schemaRef ds:uri="http://schemas.openxmlformats.org/officeDocument/2006/bibliography"/>
  </ds:schemaRefs>
</ds:datastoreItem>
</file>

<file path=customXml/itemProps2.xml><?xml version="1.0" encoding="utf-8"?>
<ds:datastoreItem xmlns:ds="http://schemas.openxmlformats.org/officeDocument/2006/customXml" ds:itemID="{732320D2-AF21-4D96-8CCE-A5FB8EDE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59</Pages>
  <Words>18514</Words>
  <Characters>105530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123797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106</cp:revision>
  <cp:lastPrinted>2018-03-21T13:47:00Z</cp:lastPrinted>
  <dcterms:created xsi:type="dcterms:W3CDTF">2017-12-27T06:26:00Z</dcterms:created>
  <dcterms:modified xsi:type="dcterms:W3CDTF">2018-07-16T12:41:00Z</dcterms:modified>
</cp:coreProperties>
</file>