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по соблюдению требований к служебному поведению </w:t>
      </w:r>
      <w:r w:rsidR="00CF436D">
        <w:rPr>
          <w:sz w:val="24"/>
          <w:szCs w:val="28"/>
        </w:rPr>
        <w:t>муниципальных служащих   и у</w:t>
      </w:r>
      <w:r w:rsidRPr="001C1DFA">
        <w:rPr>
          <w:sz w:val="24"/>
          <w:szCs w:val="28"/>
        </w:rPr>
        <w:t>регулированию конфликта интересов</w:t>
      </w:r>
      <w:r w:rsidR="00CF436D">
        <w:rPr>
          <w:sz w:val="24"/>
          <w:szCs w:val="28"/>
        </w:rPr>
        <w:t xml:space="preserve"> в Администрации Наро-Фоминского городского округа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CF436D">
        <w:rPr>
          <w:sz w:val="20"/>
        </w:rPr>
        <w:t>Администрации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 xml:space="preserve">о даче согласия на замещение должности в коммерческой или некоммерческой организации (выполнение работы на условиях </w:t>
      </w:r>
      <w:r w:rsidR="00EF3FD3">
        <w:rPr>
          <w:sz w:val="28"/>
          <w:szCs w:val="28"/>
        </w:rPr>
        <w:t xml:space="preserve"> </w:t>
      </w:r>
      <w:r w:rsidRPr="008A1264">
        <w:rPr>
          <w:sz w:val="28"/>
          <w:szCs w:val="28"/>
        </w:rPr>
        <w:t>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CF436D">
        <w:rPr>
          <w:szCs w:val="28"/>
        </w:rPr>
        <w:t xml:space="preserve">Администрации Наро-Фоминского городского округа </w:t>
      </w:r>
      <w:r w:rsidRPr="00BE4E78">
        <w:rPr>
          <w:szCs w:val="28"/>
        </w:rPr>
        <w:t xml:space="preserve">должность </w:t>
      </w:r>
      <w:r w:rsidR="00CF436D">
        <w:rPr>
          <w:szCs w:val="28"/>
        </w:rPr>
        <w:t>муниципальной службы</w:t>
      </w:r>
      <w:r>
        <w:rPr>
          <w:szCs w:val="28"/>
        </w:rPr>
        <w:t>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CF436D">
        <w:t>Администрации Наро-Фоминского городского округа</w:t>
      </w:r>
      <w:r w:rsidR="00F911E9">
        <w:t xml:space="preserve"> </w:t>
      </w:r>
      <w:r w:rsidR="00F911E9" w:rsidRPr="00A44693">
        <w:t>(</w:t>
      </w:r>
      <w:r w:rsidR="00A44693" w:rsidRPr="00A44693">
        <w:t>постановление Администрации Наро-Фоминского городского округа от 23.03.2018 №665</w:t>
      </w:r>
      <w:r w:rsidR="00F911E9" w:rsidRPr="00A44693">
        <w:t>)</w:t>
      </w:r>
      <w:r w:rsidR="002E1BC7" w:rsidRPr="00A44693">
        <w:t xml:space="preserve">, </w:t>
      </w:r>
      <w:r w:rsidR="00F911E9">
        <w:t xml:space="preserve">в соответствии </w:t>
      </w:r>
      <w:r w:rsidR="00F911E9" w:rsidRPr="007E737D">
        <w:t xml:space="preserve">с </w:t>
      </w:r>
      <w:r w:rsidR="007E737D" w:rsidRPr="007E737D">
        <w:t>пунктом</w:t>
      </w:r>
      <w:r w:rsidR="00F911E9" w:rsidRPr="007E737D">
        <w:t xml:space="preserve"> </w:t>
      </w:r>
      <w:r w:rsidR="007E737D" w:rsidRPr="007E737D">
        <w:t>4</w:t>
      </w:r>
      <w:r w:rsidR="00F911E9" w:rsidRPr="007E737D">
        <w:t xml:space="preserve"> статьи 1</w:t>
      </w:r>
      <w:r w:rsidR="007E737D" w:rsidRPr="007E737D">
        <w:t>4</w:t>
      </w:r>
      <w:r w:rsidR="00F911E9" w:rsidRPr="007E737D">
        <w:t xml:space="preserve"> Федерального закона от </w:t>
      </w:r>
      <w:r w:rsidR="007E737D" w:rsidRPr="007E737D">
        <w:t>02.03.2007</w:t>
      </w:r>
      <w:r w:rsidR="00F911E9" w:rsidRPr="007E737D">
        <w:t xml:space="preserve"> №</w:t>
      </w:r>
      <w:r w:rsidR="00F911E9" w:rsidRPr="007E737D">
        <w:rPr>
          <w:lang w:val="en-US"/>
        </w:rPr>
        <w:t> </w:t>
      </w:r>
      <w:r w:rsidR="007E737D" w:rsidRPr="007E737D">
        <w:t>25</w:t>
      </w:r>
      <w:r w:rsidR="00F911E9" w:rsidRPr="007E737D">
        <w:t xml:space="preserve">-ФЗ «О </w:t>
      </w:r>
      <w:r w:rsidR="007E737D" w:rsidRPr="007E737D">
        <w:t xml:space="preserve">муниципальной </w:t>
      </w:r>
      <w:r w:rsidR="00F911E9" w:rsidRPr="007E737D">
        <w:t xml:space="preserve"> службе</w:t>
      </w:r>
      <w:r w:rsidR="007E737D" w:rsidRPr="007E737D">
        <w:t xml:space="preserve"> в Российской Федерации</w:t>
      </w:r>
      <w:r w:rsidR="00F911E9" w:rsidRPr="007E737D">
        <w:t>»,</w:t>
      </w:r>
      <w:r w:rsidR="00F911E9">
        <w:t xml:space="preserve">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7E737D">
        <w:rPr>
          <w:szCs w:val="28"/>
        </w:rPr>
        <w:t xml:space="preserve">        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CF436D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A44693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bookmarkStart w:id="0" w:name="_GoBack"/>
      <w:r w:rsidRPr="00A44693">
        <w:rPr>
          <w:szCs w:val="28"/>
        </w:rPr>
        <w:lastRenderedPageBreak/>
        <w:t xml:space="preserve">я </w:t>
      </w:r>
      <w:r w:rsidR="00094F87" w:rsidRPr="00A44693">
        <w:rPr>
          <w:szCs w:val="28"/>
        </w:rPr>
        <w:t>осуществля</w:t>
      </w:r>
      <w:proofErr w:type="gramStart"/>
      <w:r w:rsidR="00094F87" w:rsidRPr="00A44693">
        <w:rPr>
          <w:szCs w:val="28"/>
        </w:rPr>
        <w:t>л(</w:t>
      </w:r>
      <w:proofErr w:type="gramEnd"/>
      <w:r w:rsidR="00094F87" w:rsidRPr="00A44693">
        <w:rPr>
          <w:szCs w:val="28"/>
        </w:rPr>
        <w:t>а)</w:t>
      </w:r>
      <w:r w:rsidR="005B0A7F" w:rsidRPr="00A44693">
        <w:rPr>
          <w:szCs w:val="28"/>
        </w:rPr>
        <w:t xml:space="preserve"> </w:t>
      </w:r>
      <w:r w:rsidR="002273A8" w:rsidRPr="00A44693">
        <w:rPr>
          <w:szCs w:val="28"/>
        </w:rPr>
        <w:t xml:space="preserve">следующие </w:t>
      </w:r>
      <w:r w:rsidR="005B0A7F" w:rsidRPr="00A44693">
        <w:rPr>
          <w:szCs w:val="28"/>
        </w:rPr>
        <w:t xml:space="preserve">функции </w:t>
      </w:r>
      <w:r w:rsidR="00A44693" w:rsidRPr="00A44693">
        <w:rPr>
          <w:szCs w:val="28"/>
        </w:rPr>
        <w:t>муниципального</w:t>
      </w:r>
      <w:r w:rsidR="005B0A7F" w:rsidRPr="00A44693">
        <w:rPr>
          <w:szCs w:val="28"/>
        </w:rPr>
        <w:t xml:space="preserve"> управления </w:t>
      </w:r>
      <w:r w:rsidR="002273A8" w:rsidRPr="00A44693">
        <w:rPr>
          <w:szCs w:val="28"/>
        </w:rPr>
        <w:t xml:space="preserve">в отношении </w:t>
      </w:r>
      <w:r w:rsidR="00FB3293" w:rsidRPr="00A44693">
        <w:rPr>
          <w:szCs w:val="28"/>
        </w:rPr>
        <w:t xml:space="preserve">этой </w:t>
      </w:r>
      <w:r w:rsidR="005B0A7F" w:rsidRPr="00A44693">
        <w:rPr>
          <w:szCs w:val="28"/>
        </w:rPr>
        <w:t>организаци</w:t>
      </w:r>
      <w:r w:rsidR="002273A8" w:rsidRPr="00A44693">
        <w:rPr>
          <w:szCs w:val="28"/>
        </w:rPr>
        <w:t>и</w:t>
      </w:r>
      <w:r w:rsidR="005B0A7F" w:rsidRPr="00A44693">
        <w:rPr>
          <w:szCs w:val="28"/>
        </w:rPr>
        <w:t>:</w:t>
      </w:r>
    </w:p>
    <w:bookmarkEnd w:id="0"/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7C7E02"/>
    <w:rsid w:val="007E737D"/>
    <w:rsid w:val="008A1264"/>
    <w:rsid w:val="008A4791"/>
    <w:rsid w:val="008D604A"/>
    <w:rsid w:val="00905CD4"/>
    <w:rsid w:val="00A44693"/>
    <w:rsid w:val="00A85459"/>
    <w:rsid w:val="00AF51DC"/>
    <w:rsid w:val="00BA7A33"/>
    <w:rsid w:val="00BE4E78"/>
    <w:rsid w:val="00C3599C"/>
    <w:rsid w:val="00C51088"/>
    <w:rsid w:val="00CF436D"/>
    <w:rsid w:val="00DC74EA"/>
    <w:rsid w:val="00DE35CC"/>
    <w:rsid w:val="00E72174"/>
    <w:rsid w:val="00EF3FD3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Мама</cp:lastModifiedBy>
  <cp:revision>5</cp:revision>
  <dcterms:created xsi:type="dcterms:W3CDTF">2022-02-19T20:11:00Z</dcterms:created>
  <dcterms:modified xsi:type="dcterms:W3CDTF">2022-03-09T19:10:00Z</dcterms:modified>
</cp:coreProperties>
</file>