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692" w:rsidRDefault="00C35692" w:rsidP="00C35692">
      <w:pPr>
        <w:pStyle w:val="a8"/>
        <w:spacing w:line="240" w:lineRule="atLeast"/>
        <w:rPr>
          <w:b/>
          <w:sz w:val="12"/>
        </w:rPr>
      </w:pPr>
    </w:p>
    <w:p w:rsidR="00C35692" w:rsidRDefault="00C35692" w:rsidP="00C35692">
      <w:pPr>
        <w:pStyle w:val="a6"/>
        <w:rPr>
          <w:sz w:val="20"/>
          <w:lang w:val="ru-RU"/>
        </w:rPr>
      </w:pPr>
    </w:p>
    <w:p w:rsidR="00C35692" w:rsidRPr="00D81180" w:rsidRDefault="00C35692" w:rsidP="00C35692">
      <w:pPr>
        <w:pStyle w:val="a6"/>
        <w:rPr>
          <w:rFonts w:ascii="Arial" w:hAnsi="Arial" w:cs="Arial"/>
          <w:sz w:val="24"/>
          <w:szCs w:val="24"/>
          <w:lang w:val="ru-RU"/>
        </w:rPr>
      </w:pPr>
      <w:r w:rsidRPr="00D81180">
        <w:rPr>
          <w:rFonts w:ascii="Arial" w:hAnsi="Arial" w:cs="Arial"/>
          <w:sz w:val="24"/>
          <w:szCs w:val="24"/>
          <w:lang w:val="ru-RU"/>
        </w:rPr>
        <w:t>СОВЕТ ДЕПУТАТОВ</w:t>
      </w:r>
    </w:p>
    <w:p w:rsidR="00C35692" w:rsidRPr="00D81180" w:rsidRDefault="00C35692" w:rsidP="00C35692">
      <w:pPr>
        <w:pStyle w:val="a6"/>
        <w:rPr>
          <w:rFonts w:ascii="Arial" w:hAnsi="Arial" w:cs="Arial"/>
          <w:sz w:val="24"/>
          <w:szCs w:val="24"/>
          <w:lang w:val="ru-RU"/>
        </w:rPr>
      </w:pPr>
      <w:r w:rsidRPr="00D81180">
        <w:rPr>
          <w:rFonts w:ascii="Arial" w:hAnsi="Arial" w:cs="Arial"/>
          <w:sz w:val="24"/>
          <w:szCs w:val="24"/>
          <w:lang w:val="ru-RU"/>
        </w:rPr>
        <w:t xml:space="preserve">НАРО-ФОМИНСКОГО </w:t>
      </w:r>
      <w:r w:rsidR="00CF1EEB" w:rsidRPr="00D81180">
        <w:rPr>
          <w:rFonts w:ascii="Arial" w:hAnsi="Arial" w:cs="Arial"/>
          <w:sz w:val="24"/>
          <w:szCs w:val="24"/>
          <w:lang w:val="ru-RU"/>
        </w:rPr>
        <w:t>ГОРОДСКОГО ОКРУГА</w:t>
      </w:r>
    </w:p>
    <w:p w:rsidR="00C35692" w:rsidRPr="00D81180" w:rsidRDefault="00C35692" w:rsidP="00C35692">
      <w:pPr>
        <w:pStyle w:val="a6"/>
        <w:rPr>
          <w:rFonts w:ascii="Arial" w:hAnsi="Arial" w:cs="Arial"/>
          <w:sz w:val="24"/>
          <w:szCs w:val="24"/>
          <w:lang w:val="ru-RU"/>
        </w:rPr>
      </w:pPr>
      <w:r w:rsidRPr="00D81180">
        <w:rPr>
          <w:rFonts w:ascii="Arial" w:hAnsi="Arial" w:cs="Arial"/>
          <w:sz w:val="24"/>
          <w:szCs w:val="24"/>
          <w:lang w:val="ru-RU"/>
        </w:rPr>
        <w:t>МОСКОВСКОЙ ОБЛАСТИ</w:t>
      </w:r>
    </w:p>
    <w:p w:rsidR="00C35692" w:rsidRPr="00D81180" w:rsidRDefault="00C35692" w:rsidP="00C35692">
      <w:pPr>
        <w:pStyle w:val="a6"/>
        <w:rPr>
          <w:rFonts w:ascii="Arial" w:hAnsi="Arial" w:cs="Arial"/>
          <w:sz w:val="24"/>
          <w:szCs w:val="24"/>
          <w:lang w:val="ru-RU"/>
        </w:rPr>
      </w:pPr>
    </w:p>
    <w:p w:rsidR="00C35692" w:rsidRPr="00D81180" w:rsidRDefault="00C35692" w:rsidP="00C35692">
      <w:pPr>
        <w:pStyle w:val="a6"/>
        <w:spacing w:line="360" w:lineRule="auto"/>
        <w:rPr>
          <w:rFonts w:ascii="Arial" w:hAnsi="Arial" w:cs="Arial"/>
          <w:color w:val="000000"/>
          <w:sz w:val="24"/>
          <w:szCs w:val="24"/>
          <w:lang w:val="ru-RU"/>
        </w:rPr>
      </w:pPr>
      <w:r w:rsidRPr="00D81180">
        <w:rPr>
          <w:rFonts w:ascii="Arial" w:hAnsi="Arial" w:cs="Arial"/>
          <w:color w:val="000000"/>
          <w:sz w:val="24"/>
          <w:szCs w:val="24"/>
          <w:lang w:val="ru-RU"/>
        </w:rPr>
        <w:t>РЕШЕНИЕ</w:t>
      </w:r>
    </w:p>
    <w:p w:rsidR="00C35692" w:rsidRPr="00D81180" w:rsidRDefault="00274DB4" w:rsidP="00C35692">
      <w:pPr>
        <w:pStyle w:val="a6"/>
        <w:spacing w:line="360" w:lineRule="auto"/>
        <w:rPr>
          <w:rFonts w:ascii="Arial" w:hAnsi="Arial" w:cs="Arial"/>
          <w:b w:val="0"/>
          <w:color w:val="000000"/>
          <w:sz w:val="24"/>
          <w:szCs w:val="24"/>
          <w:lang w:val="ru-RU"/>
        </w:rPr>
      </w:pPr>
      <w:r w:rsidRPr="00D81180">
        <w:rPr>
          <w:rFonts w:ascii="Arial" w:hAnsi="Arial" w:cs="Arial"/>
          <w:b w:val="0"/>
          <w:color w:val="000000"/>
          <w:sz w:val="24"/>
          <w:szCs w:val="24"/>
          <w:lang w:val="ru-RU"/>
        </w:rPr>
        <w:t>о</w:t>
      </w:r>
      <w:r w:rsidR="00C35692" w:rsidRPr="00D81180">
        <w:rPr>
          <w:rFonts w:ascii="Arial" w:hAnsi="Arial" w:cs="Arial"/>
          <w:b w:val="0"/>
          <w:color w:val="000000"/>
          <w:sz w:val="24"/>
          <w:szCs w:val="24"/>
          <w:lang w:val="ru-RU"/>
        </w:rPr>
        <w:t>т</w:t>
      </w:r>
      <w:r w:rsidRPr="00D81180">
        <w:rPr>
          <w:rFonts w:ascii="Arial" w:hAnsi="Arial" w:cs="Arial"/>
          <w:b w:val="0"/>
          <w:color w:val="000000"/>
          <w:sz w:val="24"/>
          <w:szCs w:val="24"/>
          <w:lang w:val="ru-RU"/>
        </w:rPr>
        <w:t xml:space="preserve"> </w:t>
      </w:r>
      <w:r w:rsidRPr="00D81180">
        <w:rPr>
          <w:rFonts w:ascii="Arial" w:hAnsi="Arial" w:cs="Arial"/>
          <w:b w:val="0"/>
          <w:color w:val="000000"/>
          <w:sz w:val="24"/>
          <w:szCs w:val="24"/>
          <w:u w:val="single"/>
          <w:lang w:val="ru-RU"/>
        </w:rPr>
        <w:t>14.12.2017</w:t>
      </w:r>
      <w:r w:rsidRPr="00D81180">
        <w:rPr>
          <w:rFonts w:ascii="Arial" w:hAnsi="Arial" w:cs="Arial"/>
          <w:b w:val="0"/>
          <w:color w:val="000000"/>
          <w:sz w:val="24"/>
          <w:szCs w:val="24"/>
          <w:lang w:val="ru-RU"/>
        </w:rPr>
        <w:t xml:space="preserve"> </w:t>
      </w:r>
      <w:r w:rsidR="00C35692" w:rsidRPr="00D81180">
        <w:rPr>
          <w:rFonts w:ascii="Arial" w:hAnsi="Arial" w:cs="Arial"/>
          <w:b w:val="0"/>
          <w:color w:val="000000"/>
          <w:sz w:val="24"/>
          <w:szCs w:val="24"/>
          <w:lang w:val="ru-RU"/>
        </w:rPr>
        <w:t>№</w:t>
      </w:r>
      <w:r w:rsidRPr="00D81180">
        <w:rPr>
          <w:rFonts w:ascii="Arial" w:hAnsi="Arial" w:cs="Arial"/>
          <w:b w:val="0"/>
          <w:color w:val="000000"/>
          <w:sz w:val="24"/>
          <w:szCs w:val="24"/>
          <w:lang w:val="ru-RU"/>
        </w:rPr>
        <w:t xml:space="preserve"> </w:t>
      </w:r>
      <w:r w:rsidRPr="00D81180">
        <w:rPr>
          <w:rFonts w:ascii="Arial" w:hAnsi="Arial" w:cs="Arial"/>
          <w:b w:val="0"/>
          <w:color w:val="000000"/>
          <w:sz w:val="24"/>
          <w:szCs w:val="24"/>
          <w:u w:val="single"/>
          <w:lang w:val="ru-RU"/>
        </w:rPr>
        <w:t>21/10</w:t>
      </w:r>
    </w:p>
    <w:p w:rsidR="00C35692" w:rsidRPr="00D81180" w:rsidRDefault="00C35692" w:rsidP="00C35692">
      <w:pPr>
        <w:pStyle w:val="a6"/>
        <w:spacing w:line="360" w:lineRule="auto"/>
        <w:rPr>
          <w:rFonts w:ascii="Arial" w:hAnsi="Arial" w:cs="Arial"/>
          <w:b w:val="0"/>
          <w:color w:val="000000"/>
          <w:sz w:val="24"/>
          <w:szCs w:val="24"/>
          <w:lang w:val="ru-RU"/>
        </w:rPr>
      </w:pPr>
      <w:r w:rsidRPr="00D81180">
        <w:rPr>
          <w:rFonts w:ascii="Arial" w:hAnsi="Arial" w:cs="Arial"/>
          <w:b w:val="0"/>
          <w:color w:val="000000"/>
          <w:sz w:val="24"/>
          <w:szCs w:val="24"/>
          <w:lang w:val="ru-RU"/>
        </w:rPr>
        <w:t>г. Наро-Фоминск</w:t>
      </w:r>
    </w:p>
    <w:p w:rsidR="00D53239" w:rsidRPr="004608BC" w:rsidRDefault="00D659D3" w:rsidP="004608BC">
      <w:pPr>
        <w:pStyle w:val="a6"/>
        <w:rPr>
          <w:rFonts w:ascii="Arial" w:hAnsi="Arial" w:cs="Arial"/>
          <w:i/>
          <w:sz w:val="24"/>
          <w:szCs w:val="24"/>
          <w:lang w:val="ru-RU"/>
        </w:rPr>
      </w:pPr>
      <w:r w:rsidRPr="00D81180">
        <w:rPr>
          <w:rFonts w:ascii="Arial" w:hAnsi="Arial" w:cs="Arial"/>
          <w:b w:val="0"/>
          <w:i/>
          <w:sz w:val="24"/>
          <w:szCs w:val="24"/>
          <w:lang w:val="ru-RU"/>
        </w:rPr>
        <w:t>(в редакции решения Совета депутатов от 11.12.2018 №9/28</w:t>
      </w:r>
      <w:r w:rsidR="009C6892" w:rsidRPr="00D81180">
        <w:rPr>
          <w:rFonts w:ascii="Arial" w:hAnsi="Arial" w:cs="Arial"/>
          <w:b w:val="0"/>
          <w:i/>
          <w:sz w:val="24"/>
          <w:szCs w:val="24"/>
          <w:lang w:val="ru-RU"/>
        </w:rPr>
        <w:t xml:space="preserve">, </w:t>
      </w:r>
      <w:r w:rsidR="004608BC">
        <w:rPr>
          <w:rFonts w:ascii="Arial" w:hAnsi="Arial" w:cs="Arial"/>
          <w:b w:val="0"/>
          <w:i/>
          <w:sz w:val="24"/>
          <w:szCs w:val="24"/>
          <w:lang w:val="ru-RU"/>
        </w:rPr>
        <w:t>от</w:t>
      </w:r>
      <w:r w:rsidR="009C6892" w:rsidRPr="00D81180">
        <w:rPr>
          <w:rFonts w:ascii="Arial" w:hAnsi="Arial" w:cs="Arial"/>
          <w:b w:val="0"/>
          <w:i/>
          <w:sz w:val="24"/>
          <w:szCs w:val="24"/>
          <w:lang w:val="ru-RU"/>
        </w:rPr>
        <w:t xml:space="preserve"> 23.06.2020 №14/49</w:t>
      </w:r>
      <w:r w:rsidR="00D81180">
        <w:rPr>
          <w:rFonts w:ascii="Arial" w:hAnsi="Arial" w:cs="Arial"/>
          <w:b w:val="0"/>
          <w:i/>
          <w:sz w:val="24"/>
          <w:szCs w:val="24"/>
          <w:lang w:val="ru-RU"/>
        </w:rPr>
        <w:t>, от 01.12.2021 №5/72</w:t>
      </w:r>
      <w:r w:rsidR="004608BC">
        <w:rPr>
          <w:rFonts w:ascii="Arial" w:hAnsi="Arial" w:cs="Arial"/>
          <w:b w:val="0"/>
          <w:i/>
          <w:sz w:val="24"/>
          <w:szCs w:val="24"/>
          <w:lang w:val="ru-RU"/>
        </w:rPr>
        <w:t xml:space="preserve">, </w:t>
      </w:r>
      <w:r w:rsidR="004608BC" w:rsidRPr="004608BC">
        <w:rPr>
          <w:rFonts w:ascii="Arial" w:hAnsi="Arial" w:cs="Arial"/>
          <w:i/>
          <w:sz w:val="24"/>
          <w:szCs w:val="24"/>
          <w:lang w:val="ru-RU"/>
        </w:rPr>
        <w:t xml:space="preserve">от </w:t>
      </w:r>
      <w:r w:rsidR="004608BC" w:rsidRPr="004608BC">
        <w:rPr>
          <w:rFonts w:ascii="Arial" w:hAnsi="Arial" w:cs="Arial"/>
          <w:color w:val="000000"/>
          <w:sz w:val="22"/>
          <w:lang w:val="ru-RU"/>
        </w:rPr>
        <w:t>23.12.2025 №10/63</w:t>
      </w:r>
      <w:r w:rsidRPr="004608BC">
        <w:rPr>
          <w:rFonts w:ascii="Arial" w:hAnsi="Arial" w:cs="Arial"/>
          <w:i/>
          <w:sz w:val="24"/>
          <w:szCs w:val="24"/>
          <w:lang w:val="ru-RU"/>
        </w:rPr>
        <w:t>)</w:t>
      </w:r>
    </w:p>
    <w:p w:rsidR="004608BC" w:rsidRPr="004608BC" w:rsidRDefault="004608BC" w:rsidP="004608BC">
      <w:pPr>
        <w:pStyle w:val="a4"/>
      </w:pPr>
    </w:p>
    <w:p w:rsidR="00A20E0B" w:rsidRPr="00D81180" w:rsidRDefault="00A53075" w:rsidP="00A20E0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81180">
        <w:rPr>
          <w:rFonts w:ascii="Arial" w:hAnsi="Arial" w:cs="Arial"/>
          <w:b/>
          <w:color w:val="000000"/>
          <w:sz w:val="24"/>
          <w:szCs w:val="24"/>
        </w:rPr>
        <w:t>О</w:t>
      </w:r>
      <w:r w:rsidR="00A20E0B" w:rsidRPr="00D81180">
        <w:rPr>
          <w:rFonts w:ascii="Arial" w:hAnsi="Arial" w:cs="Arial"/>
          <w:b/>
          <w:color w:val="000000"/>
          <w:sz w:val="24"/>
          <w:szCs w:val="24"/>
        </w:rPr>
        <w:t>б утверждении</w:t>
      </w:r>
      <w:r w:rsidRPr="00D81180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E05796" w:rsidRPr="00D81180">
        <w:rPr>
          <w:rFonts w:ascii="Arial" w:hAnsi="Arial" w:cs="Arial"/>
          <w:b/>
          <w:color w:val="000000"/>
          <w:sz w:val="24"/>
          <w:szCs w:val="24"/>
        </w:rPr>
        <w:t xml:space="preserve">штатной численности и </w:t>
      </w:r>
      <w:r w:rsidR="00543E96" w:rsidRPr="00D81180">
        <w:rPr>
          <w:rFonts w:ascii="Arial" w:hAnsi="Arial" w:cs="Arial"/>
          <w:b/>
          <w:color w:val="000000"/>
          <w:sz w:val="24"/>
          <w:szCs w:val="24"/>
        </w:rPr>
        <w:t>с</w:t>
      </w:r>
      <w:r w:rsidRPr="00D81180">
        <w:rPr>
          <w:rFonts w:ascii="Arial" w:hAnsi="Arial" w:cs="Arial"/>
          <w:b/>
          <w:color w:val="000000"/>
          <w:sz w:val="24"/>
          <w:szCs w:val="24"/>
        </w:rPr>
        <w:t>труктур</w:t>
      </w:r>
      <w:r w:rsidR="00A20E0B" w:rsidRPr="00D81180">
        <w:rPr>
          <w:rFonts w:ascii="Arial" w:hAnsi="Arial" w:cs="Arial"/>
          <w:b/>
          <w:color w:val="000000"/>
          <w:sz w:val="24"/>
          <w:szCs w:val="24"/>
        </w:rPr>
        <w:t>ы</w:t>
      </w:r>
      <w:r w:rsidRPr="00D81180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D629CC" w:rsidRPr="00D81180">
        <w:rPr>
          <w:rFonts w:ascii="Arial" w:hAnsi="Arial" w:cs="Arial"/>
          <w:b/>
          <w:sz w:val="24"/>
          <w:szCs w:val="24"/>
        </w:rPr>
        <w:t>Контроль</w:t>
      </w:r>
      <w:bookmarkStart w:id="0" w:name="_GoBack"/>
      <w:bookmarkEnd w:id="0"/>
      <w:r w:rsidR="00D629CC" w:rsidRPr="00D81180">
        <w:rPr>
          <w:rFonts w:ascii="Arial" w:hAnsi="Arial" w:cs="Arial"/>
          <w:b/>
          <w:sz w:val="24"/>
          <w:szCs w:val="24"/>
        </w:rPr>
        <w:t>но-счетной палат</w:t>
      </w:r>
      <w:r w:rsidR="00A20E0B" w:rsidRPr="00D81180">
        <w:rPr>
          <w:rFonts w:ascii="Arial" w:hAnsi="Arial" w:cs="Arial"/>
          <w:b/>
          <w:sz w:val="24"/>
          <w:szCs w:val="24"/>
        </w:rPr>
        <w:t>ы</w:t>
      </w:r>
    </w:p>
    <w:p w:rsidR="0099368C" w:rsidRPr="00D81180" w:rsidRDefault="00D629CC" w:rsidP="00CC727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81180">
        <w:rPr>
          <w:rFonts w:ascii="Arial" w:hAnsi="Arial" w:cs="Arial"/>
          <w:b/>
          <w:sz w:val="24"/>
          <w:szCs w:val="24"/>
        </w:rPr>
        <w:t>Наро-Фоминского городского округа</w:t>
      </w:r>
      <w:r w:rsidR="0099368C" w:rsidRPr="00D81180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</w:t>
      </w:r>
      <w:r w:rsidR="00CC727A" w:rsidRPr="00D81180">
        <w:rPr>
          <w:rFonts w:ascii="Arial" w:hAnsi="Arial" w:cs="Arial"/>
          <w:color w:val="000000"/>
          <w:sz w:val="24"/>
          <w:szCs w:val="24"/>
        </w:rPr>
        <w:t xml:space="preserve">                              </w:t>
      </w:r>
    </w:p>
    <w:p w:rsidR="00623D35" w:rsidRPr="00D81180" w:rsidRDefault="00391421" w:rsidP="00D53239">
      <w:pPr>
        <w:spacing w:after="0"/>
        <w:jc w:val="both"/>
        <w:rPr>
          <w:rFonts w:ascii="Arial" w:hAnsi="Arial" w:cs="Arial"/>
          <w:sz w:val="24"/>
          <w:szCs w:val="24"/>
        </w:rPr>
      </w:pPr>
      <w:r w:rsidRPr="00D81180">
        <w:rPr>
          <w:rFonts w:ascii="Arial" w:hAnsi="Arial" w:cs="Arial"/>
          <w:sz w:val="24"/>
          <w:szCs w:val="24"/>
        </w:rPr>
        <w:tab/>
      </w:r>
    </w:p>
    <w:p w:rsidR="00722F47" w:rsidRPr="00D81180" w:rsidRDefault="00623D35" w:rsidP="00D5323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81180">
        <w:rPr>
          <w:rFonts w:ascii="Arial" w:hAnsi="Arial" w:cs="Arial"/>
          <w:sz w:val="24"/>
          <w:szCs w:val="24"/>
        </w:rPr>
        <w:tab/>
      </w:r>
      <w:r w:rsidR="002904C1" w:rsidRPr="00D81180">
        <w:rPr>
          <w:rFonts w:ascii="Arial" w:hAnsi="Arial" w:cs="Arial"/>
          <w:sz w:val="24"/>
          <w:szCs w:val="24"/>
        </w:rPr>
        <w:t xml:space="preserve">Во исполнение пунктов 4.1- </w:t>
      </w:r>
      <w:r w:rsidR="009C6892" w:rsidRPr="00D81180">
        <w:rPr>
          <w:rFonts w:ascii="Arial" w:hAnsi="Arial" w:cs="Arial"/>
          <w:sz w:val="24"/>
          <w:szCs w:val="24"/>
        </w:rPr>
        <w:t>4.4 Положения</w:t>
      </w:r>
      <w:r w:rsidR="006F4F22" w:rsidRPr="00D81180">
        <w:rPr>
          <w:rFonts w:ascii="Arial" w:hAnsi="Arial" w:cs="Arial"/>
          <w:sz w:val="24"/>
          <w:szCs w:val="24"/>
        </w:rPr>
        <w:t xml:space="preserve"> о Контрольно-счетной палате Наро-Фоминского городского округа, утвержденного решением Совета депутатов Наро-Фоминского городского округа от 10.10.2017 № 11/</w:t>
      </w:r>
      <w:r w:rsidR="002904C1" w:rsidRPr="00D81180">
        <w:rPr>
          <w:rFonts w:ascii="Arial" w:hAnsi="Arial" w:cs="Arial"/>
          <w:sz w:val="24"/>
          <w:szCs w:val="24"/>
        </w:rPr>
        <w:t>4, в соответствии</w:t>
      </w:r>
      <w:r w:rsidR="006F4F22" w:rsidRPr="00D81180">
        <w:rPr>
          <w:rFonts w:ascii="Arial" w:hAnsi="Arial" w:cs="Arial"/>
          <w:sz w:val="24"/>
          <w:szCs w:val="24"/>
        </w:rPr>
        <w:t xml:space="preserve"> с</w:t>
      </w:r>
      <w:r w:rsidR="00290C23" w:rsidRPr="00D81180">
        <w:rPr>
          <w:rFonts w:ascii="Arial" w:hAnsi="Arial" w:cs="Arial"/>
          <w:sz w:val="24"/>
          <w:szCs w:val="24"/>
        </w:rPr>
        <w:t xml:space="preserve">о статьей </w:t>
      </w:r>
      <w:r w:rsidR="0038249A" w:rsidRPr="00D81180">
        <w:rPr>
          <w:rFonts w:ascii="Arial" w:hAnsi="Arial" w:cs="Arial"/>
          <w:sz w:val="24"/>
          <w:szCs w:val="24"/>
        </w:rPr>
        <w:t>5</w:t>
      </w:r>
      <w:r w:rsidR="006F4F22" w:rsidRPr="00D81180">
        <w:rPr>
          <w:rFonts w:ascii="Arial" w:hAnsi="Arial" w:cs="Arial"/>
          <w:sz w:val="24"/>
          <w:szCs w:val="24"/>
        </w:rPr>
        <w:t xml:space="preserve"> федеральн</w:t>
      </w:r>
      <w:r w:rsidR="00E05796" w:rsidRPr="00D81180">
        <w:rPr>
          <w:rFonts w:ascii="Arial" w:hAnsi="Arial" w:cs="Arial"/>
          <w:sz w:val="24"/>
          <w:szCs w:val="24"/>
        </w:rPr>
        <w:t>ого</w:t>
      </w:r>
      <w:r w:rsidR="006F4F22" w:rsidRPr="00D81180">
        <w:rPr>
          <w:rFonts w:ascii="Arial" w:hAnsi="Arial" w:cs="Arial"/>
          <w:sz w:val="24"/>
          <w:szCs w:val="24"/>
        </w:rPr>
        <w:t xml:space="preserve"> закон</w:t>
      </w:r>
      <w:r w:rsidR="00E05796" w:rsidRPr="00D81180">
        <w:rPr>
          <w:rFonts w:ascii="Arial" w:hAnsi="Arial" w:cs="Arial"/>
          <w:sz w:val="24"/>
          <w:szCs w:val="24"/>
        </w:rPr>
        <w:t>а</w:t>
      </w:r>
      <w:r w:rsidR="006F4F22" w:rsidRPr="00D81180">
        <w:rPr>
          <w:rFonts w:ascii="Arial" w:hAnsi="Arial" w:cs="Arial"/>
          <w:sz w:val="24"/>
          <w:szCs w:val="24"/>
        </w:rPr>
        <w:t xml:space="preserve"> от 07.02.2011</w:t>
      </w:r>
      <w:r w:rsidR="004608BC">
        <w:rPr>
          <w:rFonts w:ascii="Arial" w:hAnsi="Arial" w:cs="Arial"/>
          <w:sz w:val="24"/>
          <w:szCs w:val="24"/>
        </w:rPr>
        <w:t xml:space="preserve"> </w:t>
      </w:r>
      <w:r w:rsidR="006F4F22" w:rsidRPr="00D81180">
        <w:rPr>
          <w:rFonts w:ascii="Arial" w:hAnsi="Arial" w:cs="Arial"/>
          <w:sz w:val="24"/>
          <w:szCs w:val="24"/>
        </w:rPr>
        <w:t>№ 6-ФЗ «Об общих принципах организ</w:t>
      </w:r>
      <w:r w:rsidR="00274DB4" w:rsidRPr="00D81180">
        <w:rPr>
          <w:rFonts w:ascii="Arial" w:hAnsi="Arial" w:cs="Arial"/>
          <w:sz w:val="24"/>
          <w:szCs w:val="24"/>
        </w:rPr>
        <w:t xml:space="preserve">ации </w:t>
      </w:r>
      <w:r w:rsidR="006F4F22" w:rsidRPr="00D81180">
        <w:rPr>
          <w:rFonts w:ascii="Arial" w:hAnsi="Arial" w:cs="Arial"/>
          <w:sz w:val="24"/>
          <w:szCs w:val="24"/>
        </w:rPr>
        <w:t>и деятельности контрольно-счетных органов</w:t>
      </w:r>
      <w:r w:rsidR="00274DB4" w:rsidRPr="00D81180">
        <w:rPr>
          <w:rFonts w:ascii="Arial" w:hAnsi="Arial" w:cs="Arial"/>
          <w:sz w:val="24"/>
          <w:szCs w:val="24"/>
        </w:rPr>
        <w:t xml:space="preserve"> субъектов Российской Федерации </w:t>
      </w:r>
      <w:r w:rsidR="006F4F22" w:rsidRPr="00D81180">
        <w:rPr>
          <w:rFonts w:ascii="Arial" w:hAnsi="Arial" w:cs="Arial"/>
          <w:sz w:val="24"/>
          <w:szCs w:val="24"/>
        </w:rPr>
        <w:t>и муниципальных образований», Совет депутатов</w:t>
      </w:r>
      <w:r w:rsidR="00391421" w:rsidRPr="00D81180">
        <w:rPr>
          <w:rFonts w:ascii="Arial" w:hAnsi="Arial" w:cs="Arial"/>
          <w:sz w:val="24"/>
          <w:szCs w:val="24"/>
        </w:rPr>
        <w:t xml:space="preserve"> Наро-Фоминского городского округа</w:t>
      </w:r>
      <w:r w:rsidR="006F4F22" w:rsidRPr="00D81180">
        <w:rPr>
          <w:rFonts w:ascii="Arial" w:hAnsi="Arial" w:cs="Arial"/>
          <w:sz w:val="24"/>
          <w:szCs w:val="24"/>
        </w:rPr>
        <w:t xml:space="preserve"> </w:t>
      </w:r>
      <w:r w:rsidR="006F4F22" w:rsidRPr="00D81180">
        <w:rPr>
          <w:rFonts w:ascii="Arial" w:hAnsi="Arial" w:cs="Arial"/>
          <w:b/>
          <w:sz w:val="24"/>
          <w:szCs w:val="24"/>
        </w:rPr>
        <w:t>решил:</w:t>
      </w:r>
    </w:p>
    <w:p w:rsidR="00D53239" w:rsidRPr="00D81180" w:rsidRDefault="00D53239" w:rsidP="00D53239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722F47" w:rsidRPr="00D81180" w:rsidRDefault="006F4F22" w:rsidP="00D659D3">
      <w:pPr>
        <w:pStyle w:val="a3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D81180">
        <w:rPr>
          <w:rFonts w:ascii="Arial" w:hAnsi="Arial" w:cs="Arial"/>
          <w:sz w:val="24"/>
          <w:szCs w:val="24"/>
        </w:rPr>
        <w:t xml:space="preserve">Утвердить штатную численность Контрольно-счетной палаты Наро-Фоминского городского округа в количестве </w:t>
      </w:r>
      <w:r w:rsidR="00D659D3" w:rsidRPr="00D81180">
        <w:rPr>
          <w:rFonts w:ascii="Arial" w:hAnsi="Arial" w:cs="Arial"/>
          <w:sz w:val="24"/>
          <w:szCs w:val="24"/>
        </w:rPr>
        <w:t>6</w:t>
      </w:r>
      <w:r w:rsidRPr="00D81180">
        <w:rPr>
          <w:rFonts w:ascii="Arial" w:hAnsi="Arial" w:cs="Arial"/>
          <w:b/>
          <w:sz w:val="24"/>
          <w:szCs w:val="24"/>
        </w:rPr>
        <w:t xml:space="preserve"> </w:t>
      </w:r>
      <w:r w:rsidRPr="00D81180">
        <w:rPr>
          <w:rFonts w:ascii="Arial" w:hAnsi="Arial" w:cs="Arial"/>
          <w:sz w:val="24"/>
          <w:szCs w:val="24"/>
        </w:rPr>
        <w:t>единиц.</w:t>
      </w:r>
    </w:p>
    <w:p w:rsidR="00D659D3" w:rsidRPr="00D81180" w:rsidRDefault="00D659D3" w:rsidP="00D659D3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D81180">
        <w:rPr>
          <w:rFonts w:ascii="Arial" w:hAnsi="Arial" w:cs="Arial"/>
          <w:i/>
          <w:sz w:val="24"/>
          <w:szCs w:val="24"/>
        </w:rPr>
        <w:t>(п.1 в редакции решения Совета депутатов от 11.12.2018 №9/28)</w:t>
      </w:r>
    </w:p>
    <w:p w:rsidR="00700642" w:rsidRPr="00D81180" w:rsidRDefault="00722F47" w:rsidP="00D53239">
      <w:pPr>
        <w:spacing w:after="0"/>
        <w:jc w:val="both"/>
        <w:rPr>
          <w:rFonts w:ascii="Arial" w:hAnsi="Arial" w:cs="Arial"/>
          <w:sz w:val="24"/>
          <w:szCs w:val="24"/>
        </w:rPr>
      </w:pPr>
      <w:r w:rsidRPr="00D81180">
        <w:rPr>
          <w:rFonts w:ascii="Arial" w:hAnsi="Arial" w:cs="Arial"/>
          <w:sz w:val="24"/>
          <w:szCs w:val="24"/>
        </w:rPr>
        <w:tab/>
        <w:t>2. Утвердить структуру Контрольно-счетной палаты Наро-Фоминского городского округа согласно приложению к решению</w:t>
      </w:r>
      <w:r w:rsidR="002C5AE7" w:rsidRPr="00D81180">
        <w:rPr>
          <w:rFonts w:ascii="Arial" w:hAnsi="Arial" w:cs="Arial"/>
          <w:sz w:val="24"/>
          <w:szCs w:val="24"/>
        </w:rPr>
        <w:t xml:space="preserve"> (прилагается)</w:t>
      </w:r>
      <w:r w:rsidRPr="00D81180">
        <w:rPr>
          <w:rFonts w:ascii="Arial" w:hAnsi="Arial" w:cs="Arial"/>
          <w:sz w:val="24"/>
          <w:szCs w:val="24"/>
        </w:rPr>
        <w:t>.</w:t>
      </w:r>
    </w:p>
    <w:p w:rsidR="00700642" w:rsidRPr="00D81180" w:rsidRDefault="00700642" w:rsidP="00D53239">
      <w:pPr>
        <w:spacing w:after="0"/>
        <w:jc w:val="both"/>
        <w:rPr>
          <w:rFonts w:ascii="Arial" w:hAnsi="Arial" w:cs="Arial"/>
          <w:sz w:val="24"/>
          <w:szCs w:val="24"/>
        </w:rPr>
      </w:pPr>
      <w:r w:rsidRPr="00D81180">
        <w:rPr>
          <w:rFonts w:ascii="Arial" w:hAnsi="Arial" w:cs="Arial"/>
          <w:sz w:val="24"/>
          <w:szCs w:val="24"/>
        </w:rPr>
        <w:tab/>
      </w:r>
      <w:r w:rsidR="00D53239" w:rsidRPr="00D81180">
        <w:rPr>
          <w:rFonts w:ascii="Arial" w:hAnsi="Arial" w:cs="Arial"/>
          <w:sz w:val="24"/>
          <w:szCs w:val="24"/>
        </w:rPr>
        <w:t>3. </w:t>
      </w:r>
      <w:r w:rsidR="006F4F22" w:rsidRPr="00D81180">
        <w:rPr>
          <w:rFonts w:ascii="Arial" w:hAnsi="Arial" w:cs="Arial"/>
          <w:sz w:val="24"/>
          <w:szCs w:val="24"/>
        </w:rPr>
        <w:t xml:space="preserve">Признать утратившим силу решение Совета депутатов Наро-Фоминского муниципального района от </w:t>
      </w:r>
      <w:r w:rsidR="00055973" w:rsidRPr="00D81180">
        <w:rPr>
          <w:rFonts w:ascii="Arial" w:hAnsi="Arial" w:cs="Arial"/>
          <w:sz w:val="24"/>
          <w:szCs w:val="24"/>
        </w:rPr>
        <w:t xml:space="preserve">19.06.2015 </w:t>
      </w:r>
      <w:r w:rsidR="006F4F22" w:rsidRPr="00D81180">
        <w:rPr>
          <w:rFonts w:ascii="Arial" w:hAnsi="Arial" w:cs="Arial"/>
          <w:sz w:val="24"/>
          <w:szCs w:val="24"/>
        </w:rPr>
        <w:t xml:space="preserve">№ </w:t>
      </w:r>
      <w:r w:rsidR="00055973" w:rsidRPr="00D81180">
        <w:rPr>
          <w:rFonts w:ascii="Arial" w:hAnsi="Arial" w:cs="Arial"/>
          <w:sz w:val="24"/>
          <w:szCs w:val="24"/>
        </w:rPr>
        <w:t xml:space="preserve">11/80 </w:t>
      </w:r>
      <w:r w:rsidR="006F4F22" w:rsidRPr="00D81180">
        <w:rPr>
          <w:rFonts w:ascii="Arial" w:hAnsi="Arial" w:cs="Arial"/>
          <w:sz w:val="24"/>
          <w:szCs w:val="24"/>
        </w:rPr>
        <w:t>«</w:t>
      </w:r>
      <w:r w:rsidR="00055973" w:rsidRPr="00D81180">
        <w:rPr>
          <w:rFonts w:ascii="Arial" w:hAnsi="Arial" w:cs="Arial"/>
          <w:sz w:val="24"/>
          <w:szCs w:val="24"/>
        </w:rPr>
        <w:t xml:space="preserve">О штатной численности </w:t>
      </w:r>
      <w:r w:rsidR="00076644" w:rsidRPr="00D81180">
        <w:rPr>
          <w:rFonts w:ascii="Arial" w:hAnsi="Arial" w:cs="Arial"/>
          <w:sz w:val="24"/>
          <w:szCs w:val="24"/>
        </w:rPr>
        <w:t>Контрольно-счетной палаты Наро-Фоминского муниципального района».</w:t>
      </w:r>
    </w:p>
    <w:p w:rsidR="008A345B" w:rsidRPr="00D81180" w:rsidRDefault="00700642" w:rsidP="008A345B">
      <w:pPr>
        <w:spacing w:after="0"/>
        <w:jc w:val="both"/>
        <w:rPr>
          <w:rFonts w:ascii="Arial" w:hAnsi="Arial" w:cs="Arial"/>
          <w:sz w:val="24"/>
          <w:szCs w:val="24"/>
        </w:rPr>
      </w:pPr>
      <w:r w:rsidRPr="00D81180">
        <w:rPr>
          <w:rFonts w:ascii="Arial" w:hAnsi="Arial" w:cs="Arial"/>
          <w:sz w:val="24"/>
          <w:szCs w:val="24"/>
        </w:rPr>
        <w:tab/>
        <w:t xml:space="preserve">4. </w:t>
      </w:r>
      <w:r w:rsidR="00E8096C" w:rsidRPr="00D81180">
        <w:rPr>
          <w:rFonts w:ascii="Arial" w:hAnsi="Arial" w:cs="Arial"/>
          <w:sz w:val="24"/>
          <w:szCs w:val="24"/>
        </w:rPr>
        <w:t xml:space="preserve">Настоящее решение вступает в силу с </w:t>
      </w:r>
      <w:r w:rsidR="00543E96" w:rsidRPr="00D81180">
        <w:rPr>
          <w:rFonts w:ascii="Arial" w:hAnsi="Arial" w:cs="Arial"/>
          <w:sz w:val="24"/>
          <w:szCs w:val="24"/>
        </w:rPr>
        <w:t>момента</w:t>
      </w:r>
      <w:r w:rsidR="00E8096C" w:rsidRPr="00D81180">
        <w:rPr>
          <w:rFonts w:ascii="Arial" w:hAnsi="Arial" w:cs="Arial"/>
          <w:sz w:val="24"/>
          <w:szCs w:val="24"/>
        </w:rPr>
        <w:t xml:space="preserve"> его принятия.</w:t>
      </w:r>
    </w:p>
    <w:p w:rsidR="008A345B" w:rsidRPr="00D81180" w:rsidRDefault="008A345B" w:rsidP="008A345B">
      <w:pPr>
        <w:spacing w:after="0"/>
        <w:jc w:val="both"/>
        <w:rPr>
          <w:rFonts w:ascii="Arial" w:hAnsi="Arial" w:cs="Arial"/>
          <w:sz w:val="24"/>
          <w:szCs w:val="24"/>
        </w:rPr>
      </w:pPr>
      <w:r w:rsidRPr="00D81180">
        <w:rPr>
          <w:rFonts w:ascii="Arial" w:hAnsi="Arial" w:cs="Arial"/>
          <w:sz w:val="24"/>
          <w:szCs w:val="24"/>
        </w:rPr>
        <w:tab/>
        <w:t>5. Опубликовать настоящее решение в периодическом печатном издании газете «</w:t>
      </w:r>
      <w:proofErr w:type="gramStart"/>
      <w:r w:rsidRPr="00D81180">
        <w:rPr>
          <w:rFonts w:ascii="Arial" w:hAnsi="Arial" w:cs="Arial"/>
          <w:sz w:val="24"/>
          <w:szCs w:val="24"/>
        </w:rPr>
        <w:t>Основа»</w:t>
      </w:r>
      <w:r w:rsidR="00274DB4" w:rsidRPr="00D81180">
        <w:rPr>
          <w:rFonts w:ascii="Arial" w:hAnsi="Arial" w:cs="Arial"/>
          <w:sz w:val="24"/>
          <w:szCs w:val="24"/>
        </w:rPr>
        <w:t xml:space="preserve">   </w:t>
      </w:r>
      <w:proofErr w:type="gramEnd"/>
      <w:r w:rsidR="00274DB4" w:rsidRPr="00D81180">
        <w:rPr>
          <w:rFonts w:ascii="Arial" w:hAnsi="Arial" w:cs="Arial"/>
          <w:sz w:val="24"/>
          <w:szCs w:val="24"/>
        </w:rPr>
        <w:t xml:space="preserve">   </w:t>
      </w:r>
      <w:r w:rsidRPr="00D81180">
        <w:rPr>
          <w:rFonts w:ascii="Arial" w:hAnsi="Arial" w:cs="Arial"/>
          <w:sz w:val="24"/>
          <w:szCs w:val="24"/>
        </w:rPr>
        <w:t xml:space="preserve"> и разместить на официальном сайте </w:t>
      </w:r>
      <w:r w:rsidR="004B4A4E" w:rsidRPr="00D81180">
        <w:rPr>
          <w:rFonts w:ascii="Arial" w:hAnsi="Arial" w:cs="Arial"/>
          <w:sz w:val="24"/>
          <w:szCs w:val="24"/>
        </w:rPr>
        <w:t xml:space="preserve">органов местного самоуправления </w:t>
      </w:r>
      <w:r w:rsidRPr="00D81180">
        <w:rPr>
          <w:rFonts w:ascii="Arial" w:hAnsi="Arial" w:cs="Arial"/>
          <w:sz w:val="24"/>
          <w:szCs w:val="24"/>
        </w:rPr>
        <w:t>Наро-Фоминского городского округа</w:t>
      </w:r>
      <w:r w:rsidR="004B4A4E" w:rsidRPr="00D81180">
        <w:rPr>
          <w:rFonts w:ascii="Arial" w:hAnsi="Arial" w:cs="Arial"/>
          <w:sz w:val="24"/>
          <w:szCs w:val="24"/>
        </w:rPr>
        <w:t xml:space="preserve"> в сети Интернет</w:t>
      </w:r>
      <w:r w:rsidRPr="00D81180">
        <w:rPr>
          <w:rFonts w:ascii="Arial" w:hAnsi="Arial" w:cs="Arial"/>
          <w:sz w:val="24"/>
          <w:szCs w:val="24"/>
        </w:rPr>
        <w:t>.</w:t>
      </w:r>
    </w:p>
    <w:p w:rsidR="00F266A4" w:rsidRPr="00D81180" w:rsidRDefault="00F266A4" w:rsidP="00D5323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53239" w:rsidRPr="00D81180" w:rsidRDefault="00D53239" w:rsidP="00D53239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W w:w="10607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635"/>
        <w:gridCol w:w="5972"/>
      </w:tblGrid>
      <w:tr w:rsidR="00F266A4" w:rsidRPr="00D81180" w:rsidTr="00274DB4">
        <w:trPr>
          <w:trHeight w:val="594"/>
        </w:trPr>
        <w:tc>
          <w:tcPr>
            <w:tcW w:w="4635" w:type="dxa"/>
            <w:shd w:val="clear" w:color="auto" w:fill="auto"/>
          </w:tcPr>
          <w:p w:rsidR="002D1E15" w:rsidRPr="00D81180" w:rsidRDefault="00F266A4" w:rsidP="00F266A4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</w:pPr>
            <w:r w:rsidRPr="00D81180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 xml:space="preserve">Председатель </w:t>
            </w:r>
          </w:p>
          <w:p w:rsidR="00F266A4" w:rsidRPr="00D81180" w:rsidRDefault="00F266A4" w:rsidP="00F266A4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</w:pPr>
            <w:r w:rsidRPr="00D81180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Совета депутатов</w:t>
            </w:r>
            <w:r w:rsidR="002D1E15" w:rsidRPr="00D81180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 xml:space="preserve"> Наро-Фоминского</w:t>
            </w:r>
          </w:p>
        </w:tc>
        <w:tc>
          <w:tcPr>
            <w:tcW w:w="5972" w:type="dxa"/>
            <w:shd w:val="clear" w:color="auto" w:fill="auto"/>
          </w:tcPr>
          <w:p w:rsidR="00F266A4" w:rsidRPr="00D81180" w:rsidRDefault="00F266A4" w:rsidP="00F266A4">
            <w:pPr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</w:pPr>
          </w:p>
        </w:tc>
      </w:tr>
      <w:tr w:rsidR="00F266A4" w:rsidRPr="00D81180" w:rsidTr="00274DB4">
        <w:trPr>
          <w:trHeight w:val="297"/>
        </w:trPr>
        <w:tc>
          <w:tcPr>
            <w:tcW w:w="4635" w:type="dxa"/>
            <w:shd w:val="clear" w:color="auto" w:fill="auto"/>
          </w:tcPr>
          <w:p w:rsidR="00F266A4" w:rsidRPr="00D81180" w:rsidRDefault="00F266A4" w:rsidP="00F266A4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</w:pPr>
            <w:r w:rsidRPr="00D81180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городского округа</w:t>
            </w:r>
          </w:p>
        </w:tc>
        <w:tc>
          <w:tcPr>
            <w:tcW w:w="5972" w:type="dxa"/>
            <w:shd w:val="clear" w:color="auto" w:fill="auto"/>
          </w:tcPr>
          <w:p w:rsidR="00F266A4" w:rsidRPr="00D81180" w:rsidRDefault="00F266A4" w:rsidP="00F266A4">
            <w:pPr>
              <w:suppressAutoHyphens/>
              <w:snapToGrid w:val="0"/>
              <w:spacing w:after="0" w:line="240" w:lineRule="auto"/>
              <w:ind w:right="12"/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</w:pPr>
            <w:r w:rsidRPr="00D81180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 xml:space="preserve">                                                         В.В. Андронов</w:t>
            </w:r>
          </w:p>
        </w:tc>
      </w:tr>
    </w:tbl>
    <w:p w:rsidR="00A72ADA" w:rsidRPr="00D81180" w:rsidRDefault="00A72ADA" w:rsidP="00391421">
      <w:pPr>
        <w:jc w:val="both"/>
        <w:rPr>
          <w:rFonts w:ascii="Arial" w:hAnsi="Arial" w:cs="Arial"/>
          <w:sz w:val="24"/>
          <w:szCs w:val="24"/>
        </w:rPr>
      </w:pPr>
    </w:p>
    <w:p w:rsidR="00027BAD" w:rsidRDefault="00027BAD" w:rsidP="00391421">
      <w:pPr>
        <w:jc w:val="both"/>
        <w:rPr>
          <w:rFonts w:ascii="Arial" w:hAnsi="Arial" w:cs="Arial"/>
          <w:sz w:val="24"/>
          <w:szCs w:val="24"/>
        </w:rPr>
      </w:pPr>
    </w:p>
    <w:p w:rsidR="00D81180" w:rsidRPr="00D81180" w:rsidRDefault="00D81180" w:rsidP="00391421">
      <w:pPr>
        <w:jc w:val="both"/>
        <w:rPr>
          <w:rFonts w:ascii="Arial" w:hAnsi="Arial" w:cs="Arial"/>
          <w:sz w:val="24"/>
          <w:szCs w:val="24"/>
        </w:rPr>
      </w:pPr>
    </w:p>
    <w:p w:rsidR="00027BAD" w:rsidRPr="00D81180" w:rsidRDefault="00027BAD" w:rsidP="00391421">
      <w:pPr>
        <w:jc w:val="both"/>
        <w:rPr>
          <w:rFonts w:ascii="Arial" w:hAnsi="Arial" w:cs="Arial"/>
          <w:sz w:val="24"/>
          <w:szCs w:val="24"/>
        </w:rPr>
      </w:pPr>
    </w:p>
    <w:p w:rsidR="00D659D3" w:rsidRPr="00D81180" w:rsidRDefault="00D659D3" w:rsidP="00D659D3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81180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Приложение</w:t>
      </w:r>
    </w:p>
    <w:p w:rsidR="00D659D3" w:rsidRPr="00D81180" w:rsidRDefault="00D659D3" w:rsidP="00D659D3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81180">
        <w:rPr>
          <w:rFonts w:ascii="Arial" w:eastAsia="Times New Roman" w:hAnsi="Arial" w:cs="Arial"/>
          <w:b/>
          <w:sz w:val="24"/>
          <w:szCs w:val="24"/>
          <w:lang w:eastAsia="ru-RU"/>
        </w:rPr>
        <w:t>к решению Совета депутатов</w:t>
      </w:r>
    </w:p>
    <w:p w:rsidR="00D659D3" w:rsidRPr="00D81180" w:rsidRDefault="00D659D3" w:rsidP="00D659D3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81180">
        <w:rPr>
          <w:rFonts w:ascii="Arial" w:eastAsia="Times New Roman" w:hAnsi="Arial" w:cs="Arial"/>
          <w:b/>
          <w:sz w:val="24"/>
          <w:szCs w:val="24"/>
          <w:lang w:eastAsia="ru-RU"/>
        </w:rPr>
        <w:t>Наро-Фоминского городского округа</w:t>
      </w:r>
    </w:p>
    <w:p w:rsidR="00D659D3" w:rsidRPr="00D81180" w:rsidRDefault="00D659D3" w:rsidP="00D659D3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81180">
        <w:rPr>
          <w:rFonts w:ascii="Arial" w:hAnsi="Arial" w:cs="Arial"/>
          <w:b/>
          <w:sz w:val="24"/>
          <w:szCs w:val="24"/>
        </w:rPr>
        <w:t>Московской области</w:t>
      </w:r>
    </w:p>
    <w:p w:rsidR="00D659D3" w:rsidRPr="00D81180" w:rsidRDefault="00D659D3" w:rsidP="00D659D3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</w:pPr>
      <w:r w:rsidRPr="00D8118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от </w:t>
      </w:r>
      <w:r w:rsidRPr="00D81180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11.12.2018</w:t>
      </w:r>
      <w:r w:rsidRPr="00D8118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№ </w:t>
      </w:r>
      <w:r w:rsidRPr="00D81180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9/28</w:t>
      </w:r>
    </w:p>
    <w:p w:rsidR="00D659D3" w:rsidRPr="00D81180" w:rsidRDefault="00D659D3" w:rsidP="00D659D3">
      <w:pPr>
        <w:spacing w:after="0" w:line="240" w:lineRule="auto"/>
        <w:jc w:val="right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D81180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(изложено в новой редакции </w:t>
      </w:r>
    </w:p>
    <w:p w:rsidR="00D659D3" w:rsidRPr="00D81180" w:rsidRDefault="00D659D3" w:rsidP="00D659D3">
      <w:pPr>
        <w:spacing w:after="0" w:line="240" w:lineRule="auto"/>
        <w:jc w:val="right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D81180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решением Совета депутатов </w:t>
      </w:r>
    </w:p>
    <w:p w:rsidR="004608BC" w:rsidRDefault="00D659D3" w:rsidP="00D659D3">
      <w:pPr>
        <w:spacing w:after="0" w:line="240" w:lineRule="auto"/>
        <w:jc w:val="right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D81180">
        <w:rPr>
          <w:rFonts w:ascii="Arial" w:eastAsia="Times New Roman" w:hAnsi="Arial" w:cs="Arial"/>
          <w:i/>
          <w:sz w:val="24"/>
          <w:szCs w:val="24"/>
          <w:lang w:eastAsia="ru-RU"/>
        </w:rPr>
        <w:t>от 11.12.2018 №9/28</w:t>
      </w:r>
      <w:r w:rsidR="009C6892" w:rsidRPr="00D81180">
        <w:rPr>
          <w:rFonts w:ascii="Arial" w:eastAsia="Times New Roman" w:hAnsi="Arial" w:cs="Arial"/>
          <w:i/>
          <w:sz w:val="24"/>
          <w:szCs w:val="24"/>
          <w:lang w:eastAsia="ru-RU"/>
        </w:rPr>
        <w:t>, от 23.06.2020 №14/49</w:t>
      </w:r>
      <w:r w:rsidR="00D81180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, </w:t>
      </w:r>
    </w:p>
    <w:p w:rsidR="00D659D3" w:rsidRPr="00D81180" w:rsidRDefault="00D81180" w:rsidP="00D659D3">
      <w:pPr>
        <w:spacing w:after="0" w:line="240" w:lineRule="auto"/>
        <w:jc w:val="right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5C344B">
        <w:rPr>
          <w:rFonts w:ascii="Arial" w:hAnsi="Arial" w:cs="Arial"/>
          <w:i/>
          <w:sz w:val="24"/>
          <w:szCs w:val="24"/>
        </w:rPr>
        <w:t>от 01.12.2021 №5/72</w:t>
      </w:r>
      <w:r w:rsidR="004608BC">
        <w:rPr>
          <w:rFonts w:ascii="Arial" w:hAnsi="Arial" w:cs="Arial"/>
          <w:i/>
          <w:sz w:val="24"/>
          <w:szCs w:val="24"/>
        </w:rPr>
        <w:t xml:space="preserve">, </w:t>
      </w:r>
      <w:r w:rsidR="004608BC" w:rsidRPr="004608BC">
        <w:rPr>
          <w:rFonts w:ascii="Arial" w:hAnsi="Arial" w:cs="Arial"/>
          <w:i/>
          <w:sz w:val="24"/>
          <w:szCs w:val="24"/>
        </w:rPr>
        <w:t xml:space="preserve">от </w:t>
      </w:r>
      <w:r w:rsidR="004608BC" w:rsidRPr="004608BC">
        <w:rPr>
          <w:rFonts w:ascii="Arial" w:hAnsi="Arial" w:cs="Arial"/>
          <w:b/>
          <w:color w:val="000000"/>
          <w:sz w:val="24"/>
          <w:szCs w:val="24"/>
        </w:rPr>
        <w:t>23.12.2025 №10/63</w:t>
      </w:r>
      <w:r w:rsidR="00D659D3" w:rsidRPr="004608BC">
        <w:rPr>
          <w:rFonts w:ascii="Arial" w:eastAsia="Times New Roman" w:hAnsi="Arial" w:cs="Arial"/>
          <w:i/>
          <w:sz w:val="24"/>
          <w:szCs w:val="24"/>
          <w:lang w:eastAsia="ru-RU"/>
        </w:rPr>
        <w:t>)</w:t>
      </w:r>
    </w:p>
    <w:p w:rsidR="00D659D3" w:rsidRPr="00D81180" w:rsidRDefault="00D659D3" w:rsidP="00D659D3">
      <w:pPr>
        <w:rPr>
          <w:rFonts w:ascii="Arial" w:hAnsi="Arial" w:cs="Arial"/>
          <w:b/>
          <w:sz w:val="24"/>
          <w:szCs w:val="24"/>
        </w:rPr>
      </w:pPr>
    </w:p>
    <w:p w:rsidR="004608BC" w:rsidRDefault="004608BC" w:rsidP="004608BC">
      <w:pPr>
        <w:jc w:val="center"/>
        <w:rPr>
          <w:szCs w:val="24"/>
          <w:lang w:eastAsia="ru-RU"/>
        </w:rPr>
      </w:pPr>
    </w:p>
    <w:p w:rsidR="004608BC" w:rsidRPr="004608BC" w:rsidRDefault="004608BC" w:rsidP="004608B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4608BC">
        <w:rPr>
          <w:rFonts w:ascii="Arial" w:hAnsi="Arial" w:cs="Arial"/>
          <w:b/>
          <w:sz w:val="24"/>
          <w:szCs w:val="24"/>
          <w:lang w:eastAsia="ru-RU"/>
        </w:rPr>
        <w:t>Структура</w:t>
      </w:r>
    </w:p>
    <w:p w:rsidR="004608BC" w:rsidRPr="004608BC" w:rsidRDefault="004608BC" w:rsidP="004608B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4608BC">
        <w:rPr>
          <w:rFonts w:ascii="Arial" w:hAnsi="Arial" w:cs="Arial"/>
          <w:b/>
          <w:sz w:val="24"/>
          <w:szCs w:val="24"/>
          <w:lang w:eastAsia="ru-RU"/>
        </w:rPr>
        <w:t>Контрольно-счетной палаты</w:t>
      </w:r>
    </w:p>
    <w:p w:rsidR="004608BC" w:rsidRPr="004608BC" w:rsidRDefault="004608BC" w:rsidP="004608B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4608BC">
        <w:rPr>
          <w:rFonts w:ascii="Arial" w:hAnsi="Arial" w:cs="Arial"/>
          <w:b/>
          <w:sz w:val="24"/>
          <w:szCs w:val="24"/>
          <w:lang w:eastAsia="ru-RU"/>
        </w:rPr>
        <w:t>Наро-Фоминского городского округа</w:t>
      </w:r>
    </w:p>
    <w:p w:rsidR="004608BC" w:rsidRPr="004608BC" w:rsidRDefault="004608BC" w:rsidP="004608BC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3546"/>
        <w:gridCol w:w="1131"/>
      </w:tblGrid>
      <w:tr w:rsidR="004608BC" w:rsidRPr="004608BC" w:rsidTr="0099189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8BC" w:rsidRPr="004608BC" w:rsidRDefault="004608BC" w:rsidP="004608B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4608BC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8BC" w:rsidRPr="004608BC" w:rsidRDefault="004608BC" w:rsidP="004608B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4608BC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Тип должности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8BC" w:rsidRPr="004608BC" w:rsidRDefault="004608BC" w:rsidP="004608B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4608BC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Кол-во единиц</w:t>
            </w:r>
          </w:p>
        </w:tc>
      </w:tr>
      <w:tr w:rsidR="004608BC" w:rsidRPr="004608BC" w:rsidTr="0099189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8BC" w:rsidRPr="004608BC" w:rsidRDefault="004608BC" w:rsidP="004608B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4608BC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Председатель</w:t>
            </w:r>
          </w:p>
          <w:p w:rsidR="004608BC" w:rsidRPr="004608BC" w:rsidRDefault="004608BC" w:rsidP="004608B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4608BC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Контрольно-счетной палаты</w:t>
            </w:r>
          </w:p>
          <w:p w:rsidR="004608BC" w:rsidRPr="004608BC" w:rsidRDefault="004608BC" w:rsidP="004608B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4608BC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Наро-Фоминского городского округа</w:t>
            </w:r>
          </w:p>
          <w:p w:rsidR="004608BC" w:rsidRPr="004608BC" w:rsidRDefault="004608BC" w:rsidP="004608B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8BC" w:rsidRPr="004608BC" w:rsidRDefault="004608BC" w:rsidP="004608B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4608BC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Муниципальная должность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8BC" w:rsidRPr="004608BC" w:rsidRDefault="004608BC" w:rsidP="004608B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4608BC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4608BC" w:rsidRPr="004608BC" w:rsidTr="0099189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8BC" w:rsidRPr="004608BC" w:rsidRDefault="004608BC" w:rsidP="004608B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4608BC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Заместитель председателя</w:t>
            </w:r>
          </w:p>
          <w:p w:rsidR="004608BC" w:rsidRPr="004608BC" w:rsidRDefault="004608BC" w:rsidP="004608B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4608BC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Контрольно-счетной палаты</w:t>
            </w:r>
          </w:p>
          <w:p w:rsidR="004608BC" w:rsidRPr="004608BC" w:rsidRDefault="004608BC" w:rsidP="004608B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4608BC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Наро-Фоминского городского округа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8BC" w:rsidRPr="004608BC" w:rsidRDefault="004608BC" w:rsidP="004608B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4608BC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Муниципальная должность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8BC" w:rsidRPr="004608BC" w:rsidRDefault="004608BC" w:rsidP="004608B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4608BC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4608BC" w:rsidRPr="004608BC" w:rsidTr="00991896">
        <w:trPr>
          <w:trHeight w:val="605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8BC" w:rsidRPr="004608BC" w:rsidRDefault="004608BC" w:rsidP="004608B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4608BC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Аппарат Контрольно-счетной палаты</w:t>
            </w:r>
          </w:p>
          <w:p w:rsidR="004608BC" w:rsidRPr="004608BC" w:rsidRDefault="004608BC" w:rsidP="004608B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4608BC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Наро-Фоминского городского округа</w:t>
            </w:r>
          </w:p>
        </w:tc>
      </w:tr>
      <w:tr w:rsidR="004608BC" w:rsidRPr="004608BC" w:rsidTr="0099189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8BC" w:rsidRPr="004608BC" w:rsidRDefault="004608BC" w:rsidP="004608B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4608BC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Инспектор</w:t>
            </w:r>
          </w:p>
          <w:p w:rsidR="004608BC" w:rsidRPr="004608BC" w:rsidRDefault="004608BC" w:rsidP="004608B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8BC" w:rsidRPr="004608BC" w:rsidRDefault="004608BC" w:rsidP="004608B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4608BC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Должность муниципальной службы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8BC" w:rsidRPr="004608BC" w:rsidRDefault="004608BC" w:rsidP="004608B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4608BC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4608BC" w:rsidRPr="004608BC" w:rsidTr="0099189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8BC" w:rsidRPr="004608BC" w:rsidRDefault="004608BC" w:rsidP="004608B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4608BC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Главный аналитик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8BC" w:rsidRPr="004608BC" w:rsidRDefault="004608BC" w:rsidP="004608B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4608BC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Иная должность,</w:t>
            </w:r>
          </w:p>
          <w:p w:rsidR="004608BC" w:rsidRPr="004608BC" w:rsidRDefault="004608BC" w:rsidP="004608B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4608BC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не относящаяся к должности муниципальной службы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8BC" w:rsidRPr="004608BC" w:rsidRDefault="004608BC" w:rsidP="004608B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4608BC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4608BC" w:rsidRPr="004608BC" w:rsidTr="0099189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8BC" w:rsidRPr="004608BC" w:rsidRDefault="004608BC" w:rsidP="004608B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4608BC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Главный эксперт</w:t>
            </w:r>
          </w:p>
          <w:p w:rsidR="004608BC" w:rsidRPr="004608BC" w:rsidRDefault="004608BC" w:rsidP="004608B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8BC" w:rsidRPr="004608BC" w:rsidRDefault="004608BC" w:rsidP="004608B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4608BC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Иная должность,</w:t>
            </w:r>
          </w:p>
          <w:p w:rsidR="004608BC" w:rsidRPr="004608BC" w:rsidRDefault="004608BC" w:rsidP="004608B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4608BC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не относящаяся к должности муниципальной службы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8BC" w:rsidRPr="004608BC" w:rsidRDefault="004608BC" w:rsidP="004608B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4608BC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4608BC" w:rsidRPr="004608BC" w:rsidTr="0099189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8BC" w:rsidRPr="004608BC" w:rsidRDefault="004608BC" w:rsidP="004608B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4608BC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8BC" w:rsidRPr="004608BC" w:rsidRDefault="004608BC" w:rsidP="004608B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8BC" w:rsidRPr="004608BC" w:rsidRDefault="004608BC" w:rsidP="004608B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4608BC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</w:tbl>
    <w:p w:rsidR="00027BAD" w:rsidRPr="004608BC" w:rsidRDefault="00027BAD" w:rsidP="004608B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27BAD" w:rsidRPr="00391421" w:rsidRDefault="00027BAD" w:rsidP="0039142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27BAD" w:rsidRPr="00391421" w:rsidSect="00274DB4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4299"/>
    <w:multiLevelType w:val="hybridMultilevel"/>
    <w:tmpl w:val="1D12C0F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60374"/>
    <w:multiLevelType w:val="hybridMultilevel"/>
    <w:tmpl w:val="DB0E5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25A39"/>
    <w:multiLevelType w:val="hybridMultilevel"/>
    <w:tmpl w:val="03B6D4E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5B18CA"/>
    <w:multiLevelType w:val="hybridMultilevel"/>
    <w:tmpl w:val="43F8EC7E"/>
    <w:lvl w:ilvl="0" w:tplc="53FA1760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48C61816"/>
    <w:multiLevelType w:val="hybridMultilevel"/>
    <w:tmpl w:val="D682D82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E54"/>
    <w:rsid w:val="00027BAD"/>
    <w:rsid w:val="00055973"/>
    <w:rsid w:val="00076644"/>
    <w:rsid w:val="00274DB4"/>
    <w:rsid w:val="002904C1"/>
    <w:rsid w:val="00290C23"/>
    <w:rsid w:val="002C5AE7"/>
    <w:rsid w:val="002D1E15"/>
    <w:rsid w:val="002F56B2"/>
    <w:rsid w:val="0038249A"/>
    <w:rsid w:val="00391421"/>
    <w:rsid w:val="003F2AD3"/>
    <w:rsid w:val="004608BC"/>
    <w:rsid w:val="00485AA7"/>
    <w:rsid w:val="004B4A4E"/>
    <w:rsid w:val="005343BB"/>
    <w:rsid w:val="00543E96"/>
    <w:rsid w:val="005B33E2"/>
    <w:rsid w:val="005C344B"/>
    <w:rsid w:val="006136F1"/>
    <w:rsid w:val="00623D35"/>
    <w:rsid w:val="006D2B0B"/>
    <w:rsid w:val="006F4F22"/>
    <w:rsid w:val="006F7BB0"/>
    <w:rsid w:val="00700642"/>
    <w:rsid w:val="00713693"/>
    <w:rsid w:val="00722F47"/>
    <w:rsid w:val="0073023A"/>
    <w:rsid w:val="00855B07"/>
    <w:rsid w:val="008A345B"/>
    <w:rsid w:val="009531EF"/>
    <w:rsid w:val="0099368C"/>
    <w:rsid w:val="009C6892"/>
    <w:rsid w:val="00A10E54"/>
    <w:rsid w:val="00A20E0B"/>
    <w:rsid w:val="00A53075"/>
    <w:rsid w:val="00A72ADA"/>
    <w:rsid w:val="00B3488E"/>
    <w:rsid w:val="00C35692"/>
    <w:rsid w:val="00CC727A"/>
    <w:rsid w:val="00CF1EEB"/>
    <w:rsid w:val="00D53239"/>
    <w:rsid w:val="00D629CC"/>
    <w:rsid w:val="00D659D3"/>
    <w:rsid w:val="00D81180"/>
    <w:rsid w:val="00DC6909"/>
    <w:rsid w:val="00E05796"/>
    <w:rsid w:val="00E8096C"/>
    <w:rsid w:val="00EA7FE1"/>
    <w:rsid w:val="00F2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35E8"/>
  <w15:docId w15:val="{842450C7-F582-4D5F-A90D-4F7D1EA99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F22"/>
    <w:pPr>
      <w:ind w:left="720"/>
      <w:contextualSpacing/>
    </w:pPr>
  </w:style>
  <w:style w:type="paragraph" w:styleId="a4">
    <w:name w:val="Body Text"/>
    <w:basedOn w:val="a"/>
    <w:link w:val="a5"/>
    <w:rsid w:val="0099368C"/>
    <w:pPr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99368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Subtitle"/>
    <w:basedOn w:val="a"/>
    <w:next w:val="a4"/>
    <w:link w:val="a7"/>
    <w:qFormat/>
    <w:rsid w:val="0099368C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 w:eastAsia="ar-SA"/>
    </w:rPr>
  </w:style>
  <w:style w:type="character" w:customStyle="1" w:styleId="a7">
    <w:name w:val="Подзаголовок Знак"/>
    <w:basedOn w:val="a0"/>
    <w:link w:val="a6"/>
    <w:rsid w:val="0099368C"/>
    <w:rPr>
      <w:rFonts w:ascii="Times New Roman" w:eastAsia="Times New Roman" w:hAnsi="Times New Roman" w:cs="Times New Roman"/>
      <w:b/>
      <w:sz w:val="28"/>
      <w:szCs w:val="20"/>
      <w:lang w:val="en-US" w:eastAsia="ar-SA"/>
    </w:rPr>
  </w:style>
  <w:style w:type="paragraph" w:styleId="a8">
    <w:name w:val="Title"/>
    <w:basedOn w:val="a"/>
    <w:next w:val="a6"/>
    <w:link w:val="a9"/>
    <w:qFormat/>
    <w:rsid w:val="0099368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en-US" w:eastAsia="ar-SA"/>
    </w:rPr>
  </w:style>
  <w:style w:type="character" w:customStyle="1" w:styleId="a9">
    <w:name w:val="Заголовок Знак"/>
    <w:basedOn w:val="a0"/>
    <w:link w:val="a8"/>
    <w:rsid w:val="0099368C"/>
    <w:rPr>
      <w:rFonts w:ascii="Times New Roman" w:eastAsia="Times New Roman" w:hAnsi="Times New Roman" w:cs="Times New Roman"/>
      <w:sz w:val="28"/>
      <w:szCs w:val="20"/>
      <w:lang w:val="en-US" w:eastAsia="ar-SA"/>
    </w:rPr>
  </w:style>
  <w:style w:type="paragraph" w:styleId="aa">
    <w:name w:val="Balloon Text"/>
    <w:basedOn w:val="a"/>
    <w:link w:val="ab"/>
    <w:uiPriority w:val="99"/>
    <w:semiHidden/>
    <w:unhideWhenUsed/>
    <w:rsid w:val="00993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936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83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Вердеревская Виктория Борисовна</cp:lastModifiedBy>
  <cp:revision>9</cp:revision>
  <cp:lastPrinted>2017-11-20T07:56:00Z</cp:lastPrinted>
  <dcterms:created xsi:type="dcterms:W3CDTF">2019-01-09T14:42:00Z</dcterms:created>
  <dcterms:modified xsi:type="dcterms:W3CDTF">2026-08-12T11:25:00Z</dcterms:modified>
</cp:coreProperties>
</file>