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4A0C0A63" wp14:editId="4AF7679C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Pr="004B3CE1" w:rsidRDefault="000B1E61" w:rsidP="000B1E61">
      <w:pPr>
        <w:pStyle w:val="a5"/>
        <w:spacing w:line="360" w:lineRule="auto"/>
        <w:jc w:val="right"/>
        <w:rPr>
          <w:sz w:val="24"/>
          <w:szCs w:val="24"/>
          <w:lang w:val="ru-RU"/>
        </w:rPr>
      </w:pPr>
      <w:r w:rsidRPr="004B3CE1">
        <w:rPr>
          <w:b w:val="0"/>
          <w:sz w:val="24"/>
          <w:szCs w:val="24"/>
          <w:lang w:val="ru-RU"/>
        </w:rPr>
        <w:t>ПРОЕКТ</w:t>
      </w:r>
    </w:p>
    <w:p w:rsidR="008D2DB8" w:rsidRDefault="000B1E61" w:rsidP="008D2DB8">
      <w:pPr>
        <w:jc w:val="center"/>
        <w:outlineLvl w:val="0"/>
        <w:rPr>
          <w:b/>
          <w:sz w:val="24"/>
          <w:szCs w:val="24"/>
        </w:rPr>
      </w:pPr>
      <w:r w:rsidRPr="000B1E61">
        <w:rPr>
          <w:b/>
          <w:sz w:val="24"/>
          <w:szCs w:val="24"/>
        </w:rPr>
        <w:t>О</w:t>
      </w:r>
      <w:r w:rsidR="00167FB5">
        <w:rPr>
          <w:b/>
          <w:sz w:val="24"/>
          <w:szCs w:val="24"/>
        </w:rPr>
        <w:t xml:space="preserve"> п</w:t>
      </w:r>
      <w:r w:rsidR="002F059B">
        <w:rPr>
          <w:b/>
          <w:sz w:val="24"/>
          <w:szCs w:val="24"/>
        </w:rPr>
        <w:t>рием</w:t>
      </w:r>
      <w:r w:rsidR="00DC7256">
        <w:rPr>
          <w:b/>
          <w:sz w:val="24"/>
          <w:szCs w:val="24"/>
        </w:rPr>
        <w:t xml:space="preserve">е </w:t>
      </w:r>
      <w:r w:rsidR="008D2DB8">
        <w:rPr>
          <w:b/>
          <w:sz w:val="24"/>
          <w:szCs w:val="24"/>
        </w:rPr>
        <w:t xml:space="preserve">в муниципальную собственность Наро-Фоминского городского округа Московской области </w:t>
      </w:r>
      <w:r w:rsidR="00807D3D">
        <w:rPr>
          <w:b/>
          <w:sz w:val="24"/>
          <w:szCs w:val="24"/>
        </w:rPr>
        <w:t xml:space="preserve">недвижимого </w:t>
      </w:r>
      <w:r w:rsidR="00257279">
        <w:rPr>
          <w:b/>
          <w:sz w:val="24"/>
          <w:szCs w:val="24"/>
        </w:rPr>
        <w:t xml:space="preserve">и движимого </w:t>
      </w:r>
      <w:r w:rsidR="006B2A17">
        <w:rPr>
          <w:b/>
          <w:sz w:val="24"/>
          <w:szCs w:val="24"/>
        </w:rPr>
        <w:t>имущества,</w:t>
      </w:r>
      <w:r w:rsidR="00DC7256">
        <w:rPr>
          <w:b/>
          <w:sz w:val="24"/>
          <w:szCs w:val="24"/>
        </w:rPr>
        <w:t xml:space="preserve"> </w:t>
      </w:r>
      <w:r w:rsidR="006B2A17">
        <w:rPr>
          <w:b/>
          <w:sz w:val="24"/>
          <w:szCs w:val="24"/>
        </w:rPr>
        <w:t xml:space="preserve">безвозмездно передаваемого из </w:t>
      </w:r>
      <w:r w:rsidR="00807D3D">
        <w:rPr>
          <w:b/>
          <w:sz w:val="24"/>
          <w:szCs w:val="24"/>
        </w:rPr>
        <w:t>собственности города Москвы</w:t>
      </w:r>
      <w:r w:rsidR="006B2A17">
        <w:rPr>
          <w:b/>
          <w:sz w:val="24"/>
          <w:szCs w:val="24"/>
        </w:rPr>
        <w:t xml:space="preserve"> </w:t>
      </w:r>
    </w:p>
    <w:p w:rsidR="006B2A17" w:rsidRDefault="006B2A17" w:rsidP="00DC7256">
      <w:pPr>
        <w:jc w:val="center"/>
        <w:outlineLvl w:val="0"/>
        <w:rPr>
          <w:b/>
          <w:sz w:val="24"/>
          <w:szCs w:val="24"/>
        </w:rPr>
      </w:pPr>
    </w:p>
    <w:p w:rsidR="000B1E61" w:rsidRPr="000B1E61" w:rsidRDefault="000B1E61" w:rsidP="00DC7256">
      <w:pPr>
        <w:jc w:val="center"/>
        <w:outlineLvl w:val="0"/>
        <w:rPr>
          <w:b/>
          <w:sz w:val="24"/>
          <w:szCs w:val="24"/>
        </w:rPr>
      </w:pPr>
    </w:p>
    <w:p w:rsidR="00C251E7" w:rsidRPr="00C251E7" w:rsidRDefault="00C251E7" w:rsidP="00C251E7">
      <w:pPr>
        <w:ind w:firstLine="708"/>
        <w:jc w:val="both"/>
        <w:rPr>
          <w:sz w:val="24"/>
          <w:szCs w:val="24"/>
        </w:rPr>
      </w:pPr>
      <w:r w:rsidRPr="00C251E7">
        <w:rPr>
          <w:sz w:val="24"/>
          <w:szCs w:val="24"/>
        </w:rPr>
        <w:t>В соответствии с</w:t>
      </w:r>
      <w:r w:rsidR="00425086">
        <w:rPr>
          <w:sz w:val="24"/>
          <w:szCs w:val="24"/>
        </w:rPr>
        <w:t xml:space="preserve"> </w:t>
      </w:r>
      <w:r w:rsidR="00257279">
        <w:rPr>
          <w:sz w:val="24"/>
          <w:szCs w:val="24"/>
        </w:rPr>
        <w:t>обращением ГАУК «</w:t>
      </w:r>
      <w:proofErr w:type="spellStart"/>
      <w:r w:rsidR="00257279">
        <w:rPr>
          <w:sz w:val="24"/>
          <w:szCs w:val="24"/>
        </w:rPr>
        <w:t>Мосгортур</w:t>
      </w:r>
      <w:proofErr w:type="spellEnd"/>
      <w:r w:rsidR="00257279">
        <w:rPr>
          <w:sz w:val="24"/>
          <w:szCs w:val="24"/>
        </w:rPr>
        <w:t>»</w:t>
      </w:r>
      <w:r w:rsidR="009E2232">
        <w:rPr>
          <w:sz w:val="24"/>
          <w:szCs w:val="24"/>
        </w:rPr>
        <w:t xml:space="preserve"> о согласовании перечня движимого имущества, подлежащего передаче в муниципальную собственность, учитывая </w:t>
      </w:r>
      <w:r w:rsidR="00257279">
        <w:rPr>
          <w:sz w:val="24"/>
          <w:szCs w:val="24"/>
        </w:rPr>
        <w:t>распоряжение Правительства Москвы от 17.09.2019 № 510-РП «О передаче в муниципальную собственность Наро-Фоминского городского округа Московской области недвижимого имущества»</w:t>
      </w:r>
      <w:r w:rsidR="006B2A17">
        <w:rPr>
          <w:sz w:val="24"/>
          <w:szCs w:val="24"/>
        </w:rPr>
        <w:t xml:space="preserve">, </w:t>
      </w:r>
      <w:r w:rsidR="004B3CE1">
        <w:rPr>
          <w:sz w:val="24"/>
          <w:szCs w:val="24"/>
        </w:rPr>
        <w:t xml:space="preserve">руководствуясь </w:t>
      </w:r>
      <w:r w:rsidR="00257279">
        <w:rPr>
          <w:sz w:val="24"/>
          <w:szCs w:val="24"/>
        </w:rPr>
        <w:t xml:space="preserve">Федеральным законом от </w:t>
      </w:r>
      <w:r w:rsidR="00257279" w:rsidRPr="00C251E7">
        <w:rPr>
          <w:sz w:val="24"/>
          <w:szCs w:val="24"/>
        </w:rPr>
        <w:t>06.10.200</w:t>
      </w:r>
      <w:r w:rsidR="00257279">
        <w:rPr>
          <w:sz w:val="24"/>
          <w:szCs w:val="24"/>
        </w:rPr>
        <w:t xml:space="preserve">3 № 131-ФЗ «Об </w:t>
      </w:r>
      <w:r w:rsidR="00257279" w:rsidRPr="00C251E7">
        <w:rPr>
          <w:sz w:val="24"/>
          <w:szCs w:val="24"/>
        </w:rPr>
        <w:t>общих принципах организации местного самоуправления в Российской Федерации»,</w:t>
      </w:r>
      <w:r w:rsidR="00257279">
        <w:rPr>
          <w:sz w:val="24"/>
          <w:szCs w:val="24"/>
        </w:rPr>
        <w:t xml:space="preserve"> Положением о порядке приема-передачи в собственность Наро-Фоминского городского округа Московской области имущества, находящегося в государственной и муниципальной собственности, собственности юридических и физических лиц, утвержденным решением Совета депутатов Наро-Фоминского городского округа Московской области от 24.07.2018 № 6/22, </w:t>
      </w:r>
      <w:r w:rsidR="004B3CE1">
        <w:rPr>
          <w:sz w:val="24"/>
          <w:szCs w:val="24"/>
        </w:rPr>
        <w:t xml:space="preserve">Уставом Наро-Фоминского городского округа Московской области, </w:t>
      </w:r>
      <w:r w:rsidRPr="00C251E7">
        <w:rPr>
          <w:sz w:val="24"/>
          <w:szCs w:val="24"/>
        </w:rPr>
        <w:t>Совет депутатов Наро-Фо</w:t>
      </w:r>
      <w:r>
        <w:rPr>
          <w:sz w:val="24"/>
          <w:szCs w:val="24"/>
        </w:rPr>
        <w:t>минского городского округа</w:t>
      </w:r>
      <w:r w:rsidR="00BD324E">
        <w:rPr>
          <w:sz w:val="24"/>
          <w:szCs w:val="24"/>
        </w:rPr>
        <w:t xml:space="preserve"> Московской области </w:t>
      </w:r>
      <w:r w:rsidRPr="00452196">
        <w:rPr>
          <w:b/>
          <w:sz w:val="24"/>
          <w:szCs w:val="24"/>
        </w:rPr>
        <w:t>решил</w:t>
      </w:r>
      <w:r w:rsidRPr="00C251E7">
        <w:rPr>
          <w:sz w:val="24"/>
          <w:szCs w:val="24"/>
        </w:rPr>
        <w:t>:</w:t>
      </w:r>
    </w:p>
    <w:p w:rsidR="00C251E7" w:rsidRPr="00C251E7" w:rsidRDefault="00C251E7" w:rsidP="00C251E7">
      <w:pPr>
        <w:jc w:val="both"/>
        <w:rPr>
          <w:sz w:val="24"/>
          <w:szCs w:val="24"/>
        </w:rPr>
      </w:pPr>
    </w:p>
    <w:p w:rsidR="00C251E7" w:rsidRDefault="00C251E7" w:rsidP="00313001">
      <w:pPr>
        <w:tabs>
          <w:tab w:val="left" w:pos="709"/>
        </w:tabs>
        <w:jc w:val="both"/>
        <w:rPr>
          <w:sz w:val="24"/>
          <w:szCs w:val="24"/>
        </w:rPr>
      </w:pPr>
      <w:r w:rsidRPr="00C251E7">
        <w:rPr>
          <w:sz w:val="24"/>
          <w:szCs w:val="24"/>
        </w:rPr>
        <w:t xml:space="preserve">            </w:t>
      </w:r>
      <w:r w:rsidR="008E0DC0">
        <w:rPr>
          <w:sz w:val="24"/>
          <w:szCs w:val="24"/>
        </w:rPr>
        <w:t xml:space="preserve">1. </w:t>
      </w:r>
      <w:r w:rsidR="00B80787">
        <w:rPr>
          <w:sz w:val="24"/>
          <w:szCs w:val="24"/>
        </w:rPr>
        <w:t>Принять</w:t>
      </w:r>
      <w:r w:rsidR="00FA6E6E">
        <w:rPr>
          <w:sz w:val="24"/>
          <w:szCs w:val="24"/>
        </w:rPr>
        <w:t xml:space="preserve"> </w:t>
      </w:r>
      <w:r w:rsidR="003D09E2">
        <w:rPr>
          <w:sz w:val="24"/>
          <w:szCs w:val="24"/>
        </w:rPr>
        <w:t xml:space="preserve">в муниципальную </w:t>
      </w:r>
      <w:r w:rsidR="003D09E2" w:rsidRPr="00625A35">
        <w:rPr>
          <w:sz w:val="24"/>
          <w:szCs w:val="24"/>
        </w:rPr>
        <w:t>собственность</w:t>
      </w:r>
      <w:r w:rsidR="003D09E2">
        <w:rPr>
          <w:sz w:val="24"/>
          <w:szCs w:val="24"/>
        </w:rPr>
        <w:t xml:space="preserve"> Наро-Фоминского городского округа Московской области </w:t>
      </w:r>
      <w:r w:rsidR="006F74F2">
        <w:rPr>
          <w:sz w:val="24"/>
          <w:szCs w:val="24"/>
        </w:rPr>
        <w:t xml:space="preserve">недвижимое </w:t>
      </w:r>
      <w:r w:rsidR="003812EA">
        <w:rPr>
          <w:sz w:val="24"/>
          <w:szCs w:val="24"/>
        </w:rPr>
        <w:t xml:space="preserve">и движимое </w:t>
      </w:r>
      <w:r w:rsidR="006F74F2">
        <w:rPr>
          <w:sz w:val="24"/>
          <w:szCs w:val="24"/>
        </w:rPr>
        <w:t xml:space="preserve">имущество, безвозмездно передаваемое </w:t>
      </w:r>
      <w:r w:rsidR="006F74F2" w:rsidRPr="00625A35">
        <w:rPr>
          <w:sz w:val="24"/>
          <w:szCs w:val="24"/>
        </w:rPr>
        <w:t xml:space="preserve">из </w:t>
      </w:r>
      <w:r w:rsidR="006F74F2">
        <w:rPr>
          <w:sz w:val="24"/>
          <w:szCs w:val="24"/>
        </w:rPr>
        <w:t>с</w:t>
      </w:r>
      <w:r w:rsidR="006F74F2" w:rsidRPr="00625A35">
        <w:rPr>
          <w:sz w:val="24"/>
          <w:szCs w:val="24"/>
        </w:rPr>
        <w:t>обственности</w:t>
      </w:r>
      <w:r w:rsidR="006F74F2">
        <w:rPr>
          <w:sz w:val="24"/>
          <w:szCs w:val="24"/>
        </w:rPr>
        <w:t xml:space="preserve"> города Москвы, </w:t>
      </w:r>
      <w:r w:rsidR="00FA6E6E">
        <w:rPr>
          <w:sz w:val="24"/>
          <w:szCs w:val="24"/>
        </w:rPr>
        <w:t>расположенно</w:t>
      </w:r>
      <w:r w:rsidR="003D09E2">
        <w:rPr>
          <w:sz w:val="24"/>
          <w:szCs w:val="24"/>
        </w:rPr>
        <w:t>е</w:t>
      </w:r>
      <w:r w:rsidR="00FA6E6E">
        <w:rPr>
          <w:sz w:val="24"/>
          <w:szCs w:val="24"/>
        </w:rPr>
        <w:t xml:space="preserve"> на земельном участке площадью </w:t>
      </w:r>
      <w:r w:rsidR="003812EA">
        <w:rPr>
          <w:sz w:val="24"/>
          <w:szCs w:val="24"/>
        </w:rPr>
        <w:t xml:space="preserve">107200 </w:t>
      </w:r>
      <w:proofErr w:type="spellStart"/>
      <w:proofErr w:type="gramStart"/>
      <w:r w:rsidR="00FA6E6E">
        <w:rPr>
          <w:sz w:val="24"/>
          <w:szCs w:val="24"/>
        </w:rPr>
        <w:t>кв.м</w:t>
      </w:r>
      <w:proofErr w:type="spellEnd"/>
      <w:proofErr w:type="gramEnd"/>
      <w:r w:rsidR="00FA6E6E">
        <w:rPr>
          <w:sz w:val="24"/>
          <w:szCs w:val="24"/>
        </w:rPr>
        <w:t xml:space="preserve"> с кадаст</w:t>
      </w:r>
      <w:r w:rsidR="006F74F2">
        <w:rPr>
          <w:sz w:val="24"/>
          <w:szCs w:val="24"/>
        </w:rPr>
        <w:t>ровым номером 50:26:0</w:t>
      </w:r>
      <w:r w:rsidR="003812EA">
        <w:rPr>
          <w:sz w:val="24"/>
          <w:szCs w:val="24"/>
        </w:rPr>
        <w:t>110805</w:t>
      </w:r>
      <w:r w:rsidR="006F74F2">
        <w:rPr>
          <w:sz w:val="24"/>
          <w:szCs w:val="24"/>
        </w:rPr>
        <w:t>:</w:t>
      </w:r>
      <w:r w:rsidR="003812EA">
        <w:rPr>
          <w:sz w:val="24"/>
          <w:szCs w:val="24"/>
        </w:rPr>
        <w:t>225</w:t>
      </w:r>
      <w:r w:rsidR="006F74F2">
        <w:rPr>
          <w:sz w:val="24"/>
          <w:szCs w:val="24"/>
        </w:rPr>
        <w:t xml:space="preserve"> по адресу: Московская область, Наро-Фоминский район, </w:t>
      </w:r>
      <w:r w:rsidR="003812EA">
        <w:rPr>
          <w:sz w:val="24"/>
          <w:szCs w:val="24"/>
        </w:rPr>
        <w:t xml:space="preserve">Ново-Федоровский с/о, станция </w:t>
      </w:r>
      <w:proofErr w:type="spellStart"/>
      <w:r w:rsidR="003812EA">
        <w:rPr>
          <w:sz w:val="24"/>
          <w:szCs w:val="24"/>
        </w:rPr>
        <w:t>Зосимова</w:t>
      </w:r>
      <w:proofErr w:type="spellEnd"/>
      <w:r w:rsidR="003812EA">
        <w:rPr>
          <w:sz w:val="24"/>
          <w:szCs w:val="24"/>
        </w:rPr>
        <w:t xml:space="preserve"> Пустынь, п/о Бекасово</w:t>
      </w:r>
      <w:r w:rsidR="00216E69">
        <w:rPr>
          <w:sz w:val="24"/>
          <w:szCs w:val="24"/>
        </w:rPr>
        <w:t xml:space="preserve"> (П</w:t>
      </w:r>
      <w:r w:rsidR="008934E5">
        <w:rPr>
          <w:sz w:val="24"/>
          <w:szCs w:val="24"/>
        </w:rPr>
        <w:t>риложени</w:t>
      </w:r>
      <w:r w:rsidR="001D34D7">
        <w:rPr>
          <w:sz w:val="24"/>
          <w:szCs w:val="24"/>
        </w:rPr>
        <w:t>е</w:t>
      </w:r>
      <w:r w:rsidR="00216E69">
        <w:rPr>
          <w:sz w:val="24"/>
          <w:szCs w:val="24"/>
        </w:rPr>
        <w:t xml:space="preserve"> № 1</w:t>
      </w:r>
      <w:r w:rsidR="001D34D7">
        <w:rPr>
          <w:sz w:val="24"/>
          <w:szCs w:val="24"/>
        </w:rPr>
        <w:t>,</w:t>
      </w:r>
      <w:r w:rsidR="00216E69" w:rsidRPr="00216E69">
        <w:rPr>
          <w:sz w:val="24"/>
          <w:szCs w:val="24"/>
        </w:rPr>
        <w:t xml:space="preserve"> </w:t>
      </w:r>
      <w:r w:rsidR="00216E69">
        <w:rPr>
          <w:sz w:val="24"/>
          <w:szCs w:val="24"/>
        </w:rPr>
        <w:t xml:space="preserve"> </w:t>
      </w:r>
      <w:r w:rsidR="001D34D7">
        <w:rPr>
          <w:sz w:val="24"/>
          <w:szCs w:val="24"/>
        </w:rPr>
        <w:t xml:space="preserve">Приложение </w:t>
      </w:r>
      <w:r w:rsidR="00216E69">
        <w:rPr>
          <w:sz w:val="24"/>
          <w:szCs w:val="24"/>
        </w:rPr>
        <w:t>№ 2)</w:t>
      </w:r>
      <w:r w:rsidR="00FA6E6E">
        <w:rPr>
          <w:sz w:val="24"/>
          <w:szCs w:val="24"/>
        </w:rPr>
        <w:t>.</w:t>
      </w:r>
    </w:p>
    <w:p w:rsidR="009C6A53" w:rsidRPr="00A74501" w:rsidRDefault="006F74F2" w:rsidP="00E0061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E0DC0" w:rsidRPr="00A745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812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Опубликовать настоящее решение </w:t>
      </w:r>
      <w:r w:rsidR="00A74501" w:rsidRPr="00A74501">
        <w:rPr>
          <w:rFonts w:ascii="Times New Roman" w:hAnsi="Times New Roman" w:cs="Times New Roman"/>
          <w:b w:val="0"/>
          <w:bCs w:val="0"/>
          <w:sz w:val="24"/>
          <w:szCs w:val="24"/>
        </w:rPr>
        <w:t>в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="007A76FA" w:rsidRPr="00A7450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W w:w="985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211"/>
      </w:tblGrid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2A0B07" w:rsidRDefault="002A0B07" w:rsidP="002A0B0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  <w:tr w:rsidR="002A0B07" w:rsidRPr="00470B94" w:rsidTr="008E0DC0">
        <w:tc>
          <w:tcPr>
            <w:tcW w:w="4642" w:type="dxa"/>
          </w:tcPr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Председатель </w:t>
            </w:r>
          </w:p>
          <w:p w:rsidR="002A0B07" w:rsidRDefault="002A0B07" w:rsidP="002A0B07">
            <w:pPr>
              <w:snapToGrid w:val="0"/>
              <w:ind w:right="-1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Совета депутатов Наро-Фоминского городского округа</w:t>
            </w:r>
          </w:p>
        </w:tc>
        <w:tc>
          <w:tcPr>
            <w:tcW w:w="5211" w:type="dxa"/>
            <w:vAlign w:val="bottom"/>
          </w:tcPr>
          <w:p w:rsidR="002A0B07" w:rsidRPr="00470B94" w:rsidRDefault="002A0B07" w:rsidP="002A0B07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А.С. Шкурков</w:t>
            </w:r>
          </w:p>
        </w:tc>
      </w:tr>
    </w:tbl>
    <w:p w:rsidR="00081CF3" w:rsidRDefault="00081CF3" w:rsidP="002A0B07">
      <w:pPr>
        <w:jc w:val="both"/>
        <w:rPr>
          <w:sz w:val="24"/>
          <w:szCs w:val="24"/>
        </w:rPr>
      </w:pPr>
    </w:p>
    <w:p w:rsidR="003812EA" w:rsidRDefault="003812EA" w:rsidP="002A0B07">
      <w:pPr>
        <w:jc w:val="both"/>
        <w:rPr>
          <w:sz w:val="24"/>
          <w:szCs w:val="24"/>
        </w:rPr>
      </w:pPr>
    </w:p>
    <w:p w:rsidR="003812EA" w:rsidRDefault="003812EA" w:rsidP="002A0B07">
      <w:pPr>
        <w:jc w:val="both"/>
        <w:rPr>
          <w:sz w:val="24"/>
          <w:szCs w:val="24"/>
        </w:rPr>
      </w:pPr>
    </w:p>
    <w:p w:rsidR="003812EA" w:rsidRDefault="003812EA" w:rsidP="002A0B07">
      <w:pPr>
        <w:jc w:val="both"/>
        <w:rPr>
          <w:sz w:val="24"/>
          <w:szCs w:val="24"/>
        </w:rPr>
      </w:pPr>
    </w:p>
    <w:p w:rsidR="003812EA" w:rsidRDefault="003812EA" w:rsidP="002A0B07">
      <w:pPr>
        <w:jc w:val="both"/>
        <w:rPr>
          <w:sz w:val="24"/>
          <w:szCs w:val="24"/>
        </w:rPr>
      </w:pPr>
    </w:p>
    <w:p w:rsidR="003812EA" w:rsidRDefault="003812EA" w:rsidP="002A0B07">
      <w:pPr>
        <w:jc w:val="both"/>
        <w:rPr>
          <w:sz w:val="24"/>
          <w:szCs w:val="24"/>
        </w:rPr>
      </w:pPr>
    </w:p>
    <w:p w:rsidR="00081CF3" w:rsidRDefault="00081CF3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4C7ED0" w:rsidRDefault="004C7ED0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Заместитель Главы Администрации</w:t>
      </w:r>
    </w:p>
    <w:p w:rsidR="002A0B07" w:rsidRDefault="002A0B07" w:rsidP="002A0B07">
      <w:pPr>
        <w:ind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Наро-Фоминского городского округа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М.Р. Янковский </w:t>
      </w:r>
    </w:p>
    <w:p w:rsidR="002A0B07" w:rsidRDefault="002A0B07" w:rsidP="002A0B07">
      <w:pPr>
        <w:rPr>
          <w:sz w:val="24"/>
          <w:szCs w:val="24"/>
          <w:lang w:eastAsia="en-US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0B07" w:rsidRDefault="002A0B07" w:rsidP="002A0B07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                                                                                     </w:t>
      </w:r>
      <w:r w:rsidR="002140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Ковалько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ind w:left="-709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Договорно-правовой отдел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EAC">
        <w:rPr>
          <w:sz w:val="24"/>
          <w:szCs w:val="24"/>
        </w:rPr>
        <w:t>_______________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отдел Комитета по</w:t>
      </w:r>
    </w:p>
    <w:p w:rsidR="002A0B07" w:rsidRPr="00E05CB1" w:rsidRDefault="002A0B07" w:rsidP="002A0B07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CB1">
        <w:rPr>
          <w:sz w:val="24"/>
          <w:szCs w:val="24"/>
        </w:rPr>
        <w:tab/>
      </w:r>
      <w:r w:rsidR="00A30EAC">
        <w:rPr>
          <w:sz w:val="24"/>
          <w:szCs w:val="24"/>
        </w:rPr>
        <w:t>_______________</w:t>
      </w:r>
    </w:p>
    <w:p w:rsidR="002A0B07" w:rsidRDefault="002A0B07" w:rsidP="002A0B07">
      <w:pPr>
        <w:jc w:val="both"/>
        <w:rPr>
          <w:sz w:val="24"/>
          <w:szCs w:val="24"/>
        </w:rPr>
      </w:pPr>
    </w:p>
    <w:p w:rsidR="002A0B07" w:rsidRPr="00425086" w:rsidRDefault="002A0B07" w:rsidP="002A0B07">
      <w:pPr>
        <w:jc w:val="both"/>
        <w:rPr>
          <w:sz w:val="24"/>
          <w:szCs w:val="24"/>
        </w:rPr>
      </w:pPr>
    </w:p>
    <w:p w:rsidR="00FF528E" w:rsidRDefault="00425086" w:rsidP="002A0B07">
      <w:pPr>
        <w:ind w:right="282"/>
        <w:rPr>
          <w:sz w:val="22"/>
          <w:szCs w:val="22"/>
        </w:rPr>
        <w:sectPr w:rsidR="00FF528E" w:rsidSect="00081CF3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  <w:r w:rsidRPr="00A30EAC">
        <w:rPr>
          <w:sz w:val="22"/>
          <w:szCs w:val="22"/>
        </w:rPr>
        <w:t>Исп</w:t>
      </w:r>
      <w:r w:rsidR="002A0B07" w:rsidRPr="00A30EAC">
        <w:rPr>
          <w:sz w:val="22"/>
          <w:szCs w:val="22"/>
        </w:rPr>
        <w:t xml:space="preserve">. </w:t>
      </w:r>
      <w:r w:rsidR="00214046" w:rsidRPr="00A30EAC">
        <w:rPr>
          <w:sz w:val="22"/>
          <w:szCs w:val="22"/>
        </w:rPr>
        <w:t>Яшина О.В.</w:t>
      </w:r>
      <w:r w:rsidR="000824B2" w:rsidRPr="00A30EAC">
        <w:rPr>
          <w:sz w:val="22"/>
          <w:szCs w:val="22"/>
        </w:rPr>
        <w:t xml:space="preserve">, т. </w:t>
      </w:r>
      <w:r w:rsidR="002A0B07" w:rsidRPr="00A30EAC">
        <w:rPr>
          <w:sz w:val="22"/>
          <w:szCs w:val="22"/>
        </w:rPr>
        <w:t>8(496)34</w:t>
      </w:r>
      <w:r w:rsidR="00081CF3" w:rsidRPr="00A30EAC">
        <w:rPr>
          <w:sz w:val="22"/>
          <w:szCs w:val="22"/>
        </w:rPr>
        <w:t>3</w:t>
      </w:r>
      <w:r w:rsidR="002A0B07" w:rsidRPr="00A30EAC">
        <w:rPr>
          <w:sz w:val="22"/>
          <w:szCs w:val="22"/>
        </w:rPr>
        <w:t>-</w:t>
      </w:r>
      <w:r w:rsidR="000824B2" w:rsidRPr="00A30EAC">
        <w:rPr>
          <w:sz w:val="22"/>
          <w:szCs w:val="22"/>
        </w:rPr>
        <w:t>70</w:t>
      </w:r>
      <w:r w:rsidR="002A0B07" w:rsidRPr="00A30EAC">
        <w:rPr>
          <w:sz w:val="22"/>
          <w:szCs w:val="22"/>
        </w:rPr>
        <w:t>-</w:t>
      </w:r>
      <w:r w:rsidR="000824B2" w:rsidRPr="00A30EAC">
        <w:rPr>
          <w:sz w:val="22"/>
          <w:szCs w:val="22"/>
        </w:rPr>
        <w:t>52</w:t>
      </w:r>
    </w:p>
    <w:p w:rsidR="00FF528E" w:rsidRPr="00856639" w:rsidRDefault="00FF528E" w:rsidP="00FF528E">
      <w:pPr>
        <w:tabs>
          <w:tab w:val="left" w:pos="9781"/>
          <w:tab w:val="left" w:pos="14995"/>
        </w:tabs>
        <w:spacing w:after="200" w:line="276" w:lineRule="auto"/>
        <w:rPr>
          <w:sz w:val="24"/>
          <w:szCs w:val="24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4505F" wp14:editId="011C1186">
                <wp:simplePos x="0" y="0"/>
                <wp:positionH relativeFrom="column">
                  <wp:posOffset>6810375</wp:posOffset>
                </wp:positionH>
                <wp:positionV relativeFrom="paragraph">
                  <wp:posOffset>-162560</wp:posOffset>
                </wp:positionV>
                <wp:extent cx="2743200" cy="9042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28E" w:rsidRPr="00AC5B17" w:rsidRDefault="00FF528E" w:rsidP="00FF528E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№ 1 </w:t>
                            </w: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 решению Совета депутатов               </w:t>
                            </w:r>
                          </w:p>
                          <w:p w:rsidR="00FF528E" w:rsidRPr="00AC5B17" w:rsidRDefault="00FF528E" w:rsidP="00FF528E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>Наро-Фоминского городского округа                                                                                                                          от ___________№_______</w:t>
                            </w:r>
                          </w:p>
                          <w:p w:rsidR="00FF528E" w:rsidRPr="00AC5B17" w:rsidRDefault="00FF528E" w:rsidP="00FF52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4505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6.25pt;margin-top:-12.8pt;width:3in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" filled="f" stroked="f" strokeweight=".5pt">
                <v:textbox>
                  <w:txbxContent>
                    <w:p w:rsidR="00FF528E" w:rsidRPr="00AC5B17" w:rsidRDefault="00FF528E" w:rsidP="00FF528E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 xml:space="preserve">№ 1 </w:t>
                      </w:r>
                      <w:r w:rsidRPr="00AC5B1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к решению Совета депутатов               </w:t>
                      </w:r>
                    </w:p>
                    <w:p w:rsidR="00FF528E" w:rsidRPr="00AC5B17" w:rsidRDefault="00FF528E" w:rsidP="00FF528E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>Наро-Фоминского городского округа                                                                                                                          от ___________№_______</w:t>
                      </w:r>
                    </w:p>
                    <w:p w:rsidR="00FF528E" w:rsidRPr="00AC5B17" w:rsidRDefault="00FF528E" w:rsidP="00FF52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28E" w:rsidRDefault="00FF528E" w:rsidP="00FF528E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FF528E" w:rsidRPr="000D3586" w:rsidRDefault="00FF528E" w:rsidP="00FF528E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</w:t>
      </w:r>
    </w:p>
    <w:p w:rsidR="00FF528E" w:rsidRPr="008770D9" w:rsidRDefault="00FF528E" w:rsidP="00FF528E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:rsidR="00FF528E" w:rsidRDefault="00FF528E" w:rsidP="00FF528E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:rsidR="00FF528E" w:rsidRPr="00B063A3" w:rsidRDefault="00FF528E" w:rsidP="00FF528E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B063A3">
        <w:rPr>
          <w:b/>
          <w:sz w:val="24"/>
          <w:szCs w:val="24"/>
        </w:rPr>
        <w:t>Перечень недвижимого имущества</w:t>
      </w:r>
      <w:r>
        <w:rPr>
          <w:b/>
          <w:sz w:val="24"/>
          <w:szCs w:val="24"/>
        </w:rPr>
        <w:t>,</w:t>
      </w:r>
      <w:r w:rsidRPr="00B063A3">
        <w:rPr>
          <w:b/>
          <w:sz w:val="24"/>
          <w:szCs w:val="24"/>
        </w:rPr>
        <w:t xml:space="preserve"> безвозмездно передаваемого из собственности города Москвы </w:t>
      </w:r>
      <w:r>
        <w:rPr>
          <w:b/>
          <w:sz w:val="24"/>
          <w:szCs w:val="24"/>
        </w:rPr>
        <w:br/>
      </w:r>
      <w:r w:rsidRPr="00B063A3">
        <w:rPr>
          <w:b/>
          <w:sz w:val="24"/>
          <w:szCs w:val="24"/>
        </w:rPr>
        <w:t>в муниципальную собственность Наро-Фоминского городского округа Московской области</w:t>
      </w:r>
      <w:r>
        <w:rPr>
          <w:b/>
          <w:sz w:val="24"/>
          <w:szCs w:val="24"/>
        </w:rPr>
        <w:t xml:space="preserve"> </w:t>
      </w:r>
    </w:p>
    <w:p w:rsidR="00FF528E" w:rsidRPr="00B063A3" w:rsidRDefault="00FF528E" w:rsidP="00FF528E">
      <w:pPr>
        <w:contextualSpacing/>
        <w:jc w:val="center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276"/>
        <w:gridCol w:w="2835"/>
        <w:gridCol w:w="1276"/>
        <w:gridCol w:w="2268"/>
      </w:tblGrid>
      <w:tr w:rsidR="00FF528E" w:rsidRPr="001412E3" w:rsidTr="00486A05">
        <w:trPr>
          <w:trHeight w:val="662"/>
        </w:trPr>
        <w:tc>
          <w:tcPr>
            <w:tcW w:w="567" w:type="dxa"/>
            <w:vAlign w:val="center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 w:rsidRPr="001412E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vAlign w:val="center"/>
          </w:tcPr>
          <w:p w:rsidR="00FF528E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объекта (жилой/</w:t>
            </w:r>
          </w:p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нежилой)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412E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 w:rsidRPr="001412E3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>, кв. м</w:t>
            </w:r>
          </w:p>
        </w:tc>
        <w:tc>
          <w:tcPr>
            <w:tcW w:w="2268" w:type="dxa"/>
          </w:tcPr>
          <w:p w:rsidR="00FF528E" w:rsidRDefault="00FF528E" w:rsidP="00486A05">
            <w:pPr>
              <w:jc w:val="center"/>
              <w:rPr>
                <w:b/>
                <w:sz w:val="22"/>
                <w:szCs w:val="22"/>
              </w:rPr>
            </w:pPr>
          </w:p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1412E3">
              <w:rPr>
                <w:b/>
                <w:sz w:val="22"/>
                <w:szCs w:val="22"/>
              </w:rPr>
              <w:t>адастровый номер</w:t>
            </w:r>
          </w:p>
        </w:tc>
      </w:tr>
      <w:tr w:rsidR="00FF528E" w:rsidRPr="001412E3" w:rsidTr="00486A05">
        <w:trPr>
          <w:trHeight w:val="307"/>
        </w:trPr>
        <w:tc>
          <w:tcPr>
            <w:tcW w:w="567" w:type="dxa"/>
            <w:vAlign w:val="center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нежилое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ангар-складское помещение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429,5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50:26:0110805:55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76A4A">
              <w:rPr>
                <w:color w:val="000000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10,3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50:26:0110805:534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76A4A">
              <w:rPr>
                <w:color w:val="000000"/>
                <w:sz w:val="24"/>
                <w:szCs w:val="24"/>
              </w:rPr>
              <w:t xml:space="preserve">аня-прачечная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68,7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50:26:0110708:217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76A4A">
              <w:rPr>
                <w:color w:val="000000"/>
                <w:sz w:val="24"/>
                <w:szCs w:val="24"/>
              </w:rPr>
              <w:t>аня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68,7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50:26:0110805:525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10,9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50:26:0110805:545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176A4A">
              <w:rPr>
                <w:color w:val="000000"/>
                <w:sz w:val="24"/>
                <w:szCs w:val="24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88,2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50:26:0110805:530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нежилое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дом сборный технического персонала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50:26:0110805:568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дом сборный технического персонала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125,2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50:26:0110805:526</w:t>
            </w:r>
          </w:p>
        </w:tc>
      </w:tr>
      <w:tr w:rsidR="00FF528E" w:rsidRPr="007857F4" w:rsidTr="00486A05">
        <w:trPr>
          <w:trHeight w:val="53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дом сборный технического персонала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214,8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50:26:0110805:567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дом сборный </w:t>
            </w:r>
            <w:proofErr w:type="spellStart"/>
            <w:r>
              <w:rPr>
                <w:color w:val="000000"/>
                <w:sz w:val="24"/>
                <w:szCs w:val="24"/>
              </w:rPr>
              <w:t>техничес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r w:rsidRPr="00176A4A">
              <w:rPr>
                <w:color w:val="000000"/>
                <w:sz w:val="24"/>
                <w:szCs w:val="24"/>
              </w:rPr>
              <w:t>кого персонала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50:26:0110805:557</w:t>
            </w:r>
          </w:p>
        </w:tc>
      </w:tr>
      <w:tr w:rsidR="00FF528E" w:rsidRPr="001412E3" w:rsidTr="00486A05">
        <w:trPr>
          <w:trHeight w:val="307"/>
        </w:trPr>
        <w:tc>
          <w:tcPr>
            <w:tcW w:w="567" w:type="dxa"/>
            <w:vAlign w:val="center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F528E" w:rsidRPr="007857F4" w:rsidTr="00486A05">
        <w:trPr>
          <w:trHeight w:val="268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дом сборный </w:t>
            </w:r>
            <w:proofErr w:type="spellStart"/>
            <w:r>
              <w:rPr>
                <w:color w:val="000000"/>
                <w:sz w:val="24"/>
                <w:szCs w:val="24"/>
              </w:rPr>
              <w:t>техничес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r w:rsidRPr="00176A4A">
              <w:rPr>
                <w:color w:val="000000"/>
                <w:sz w:val="24"/>
                <w:szCs w:val="24"/>
              </w:rPr>
              <w:t>кого персонала №2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62,6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50:26:0110805:536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дом сборный </w:t>
            </w:r>
            <w:proofErr w:type="spellStart"/>
            <w:r>
              <w:rPr>
                <w:color w:val="000000"/>
                <w:sz w:val="24"/>
                <w:szCs w:val="24"/>
              </w:rPr>
              <w:t>техничес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r w:rsidRPr="00176A4A">
              <w:rPr>
                <w:color w:val="000000"/>
                <w:sz w:val="24"/>
                <w:szCs w:val="24"/>
              </w:rPr>
              <w:t>кого персонала №3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153,8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50:26:0110805:535</w:t>
            </w:r>
          </w:p>
        </w:tc>
      </w:tr>
      <w:tr w:rsidR="00FF528E" w:rsidRPr="004678F8" w:rsidTr="00486A05">
        <w:trPr>
          <w:trHeight w:val="557"/>
        </w:trPr>
        <w:tc>
          <w:tcPr>
            <w:tcW w:w="567" w:type="dxa"/>
            <w:vAlign w:val="center"/>
          </w:tcPr>
          <w:p w:rsidR="00FF528E" w:rsidRPr="00F34884" w:rsidRDefault="00FF528E" w:rsidP="00486A05">
            <w:pPr>
              <w:jc w:val="center"/>
              <w:rPr>
                <w:sz w:val="22"/>
                <w:szCs w:val="22"/>
              </w:rPr>
            </w:pPr>
            <w:r w:rsidRPr="00F34884"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нежилое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зимний зоопарк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70,3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50:26:0110805:533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изолятор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55,2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50:26:0110708:199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изостудия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97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50:26:0110708:197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76A4A">
              <w:rPr>
                <w:color w:val="000000"/>
                <w:sz w:val="24"/>
                <w:szCs w:val="24"/>
              </w:rPr>
              <w:t>луб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347,1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50:26:0110805:537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17,5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50:26:0110805:543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67,6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50:26:0110805:562</w:t>
            </w:r>
          </w:p>
        </w:tc>
      </w:tr>
      <w:tr w:rsidR="00FF528E" w:rsidRPr="007857F4" w:rsidTr="00486A05">
        <w:trPr>
          <w:trHeight w:val="54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кружковая комната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110,7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50:26:0110805:553</w:t>
            </w:r>
          </w:p>
        </w:tc>
      </w:tr>
      <w:tr w:rsidR="00FF528E" w:rsidRPr="007857F4" w:rsidTr="00486A05">
        <w:trPr>
          <w:trHeight w:val="417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207,6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50:26:0110708:196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708" w:hanging="708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медпункт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62,3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50:26:0110708:236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708" w:hanging="708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открытая беседка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50:26:0110805:529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708" w:hanging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76A4A">
              <w:rPr>
                <w:color w:val="000000"/>
                <w:sz w:val="24"/>
                <w:szCs w:val="24"/>
              </w:rPr>
              <w:t>ионерская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6A4A">
              <w:rPr>
                <w:color w:val="000000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56,8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50:26:0110805:539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708" w:hanging="708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продовольствен</w:t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 w:rsidRPr="00176A4A"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211,9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50:26:0110805:544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нежилое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708" w:hanging="708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санузел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7,8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50:26:0110805:531</w:t>
            </w:r>
          </w:p>
        </w:tc>
      </w:tr>
      <w:tr w:rsidR="00FF528E" w:rsidRPr="007857F4" w:rsidTr="00486A05">
        <w:trPr>
          <w:trHeight w:val="454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санузел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73,7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50:26:0110708:173</w:t>
            </w:r>
          </w:p>
        </w:tc>
      </w:tr>
      <w:tr w:rsidR="00FF528E" w:rsidRPr="001412E3" w:rsidTr="00486A05">
        <w:trPr>
          <w:trHeight w:val="307"/>
        </w:trPr>
        <w:tc>
          <w:tcPr>
            <w:tcW w:w="567" w:type="dxa"/>
            <w:vAlign w:val="center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F528E" w:rsidRPr="001412E3" w:rsidRDefault="00FF528E" w:rsidP="00486A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F528E" w:rsidRPr="007857F4" w:rsidTr="00486A05">
        <w:trPr>
          <w:trHeight w:val="479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санузел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43,3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50:26:0110805:540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5" w:hanging="5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спальный корпус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196,9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50:26:0110702:42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46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спальный корпус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196,7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50:26:0110702:43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5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спальный корпус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143,7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50:26:0110702:41</w:t>
            </w:r>
          </w:p>
        </w:tc>
      </w:tr>
      <w:tr w:rsidR="00FF528E" w:rsidRPr="00F34884" w:rsidTr="00486A05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F34884" w:rsidRDefault="00FF528E" w:rsidP="00486A05">
            <w:pPr>
              <w:jc w:val="center"/>
              <w:rPr>
                <w:sz w:val="22"/>
                <w:szCs w:val="22"/>
              </w:rPr>
            </w:pPr>
            <w:r w:rsidRPr="00F34884">
              <w:rPr>
                <w:sz w:val="22"/>
                <w:szCs w:val="22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8E" w:rsidRPr="00F34884" w:rsidRDefault="00FF528E" w:rsidP="00486A05">
            <w:pPr>
              <w:jc w:val="center"/>
              <w:rPr>
                <w:sz w:val="24"/>
                <w:szCs w:val="24"/>
              </w:rPr>
            </w:pPr>
            <w:r w:rsidRPr="00F34884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F34884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F34884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F34884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F34884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F34884" w:rsidRDefault="00FF528E" w:rsidP="00486A05">
            <w:pPr>
              <w:rPr>
                <w:color w:val="000000"/>
                <w:sz w:val="24"/>
                <w:szCs w:val="24"/>
              </w:rPr>
            </w:pPr>
            <w:r w:rsidRPr="00F34884">
              <w:rPr>
                <w:color w:val="000000"/>
                <w:sz w:val="24"/>
                <w:szCs w:val="24"/>
              </w:rPr>
              <w:t xml:space="preserve">нежилое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8E" w:rsidRPr="00F34884" w:rsidRDefault="00FF528E" w:rsidP="00486A05">
            <w:pPr>
              <w:ind w:left="5"/>
              <w:rPr>
                <w:color w:val="000000"/>
                <w:sz w:val="24"/>
                <w:szCs w:val="24"/>
              </w:rPr>
            </w:pPr>
            <w:r w:rsidRPr="00F34884">
              <w:rPr>
                <w:color w:val="000000"/>
                <w:sz w:val="24"/>
                <w:szCs w:val="24"/>
              </w:rPr>
              <w:t>спальный корпус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8E" w:rsidRPr="00F34884" w:rsidRDefault="00FF528E" w:rsidP="00486A05">
            <w:pPr>
              <w:jc w:val="center"/>
              <w:rPr>
                <w:sz w:val="24"/>
                <w:szCs w:val="24"/>
              </w:rPr>
            </w:pPr>
            <w:r w:rsidRPr="00F34884">
              <w:rPr>
                <w:sz w:val="24"/>
                <w:szCs w:val="24"/>
              </w:rPr>
              <w:t xml:space="preserve">198,2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F34884" w:rsidRDefault="00FF528E" w:rsidP="00486A05">
            <w:pPr>
              <w:rPr>
                <w:sz w:val="24"/>
                <w:szCs w:val="24"/>
              </w:rPr>
            </w:pPr>
            <w:r w:rsidRPr="00F34884">
              <w:rPr>
                <w:sz w:val="24"/>
                <w:szCs w:val="24"/>
              </w:rPr>
              <w:t>50:26:0110702:40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5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спальный корпус №5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50:26:0110805:541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147" w:hanging="142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спальный корпус №6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198,4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50:26:0110805:542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5" w:hanging="5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спальный корпус №7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198,2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50:26:0110805:532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5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спальный корпус №8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195,6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50:26:0110708:343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28E" w:rsidRPr="00176A4A" w:rsidRDefault="00FF528E" w:rsidP="00486A05">
            <w:pPr>
              <w:ind w:left="5"/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спальный корпус №10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62,4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50:26:0110805:551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нежилое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ind w:left="708" w:hanging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76A4A">
              <w:rPr>
                <w:color w:val="000000"/>
                <w:sz w:val="24"/>
                <w:szCs w:val="24"/>
              </w:rPr>
              <w:t>толовая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699,1 </w:t>
            </w:r>
          </w:p>
        </w:tc>
        <w:tc>
          <w:tcPr>
            <w:tcW w:w="2268" w:type="dxa"/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50:26:0110805:538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22,1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50:26:0110805:524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176A4A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176A4A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176A4A" w:rsidRDefault="00FF528E" w:rsidP="00486A05">
            <w:pPr>
              <w:rPr>
                <w:color w:val="000000"/>
                <w:sz w:val="24"/>
                <w:szCs w:val="24"/>
              </w:rPr>
            </w:pPr>
            <w:r w:rsidRPr="00176A4A">
              <w:rPr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8E" w:rsidRPr="00176A4A" w:rsidRDefault="00FF528E" w:rsidP="00486A05">
            <w:pPr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 w:rsidRPr="00176A4A">
              <w:rPr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8E" w:rsidRPr="00176A4A" w:rsidRDefault="00FF528E" w:rsidP="00486A05">
            <w:pPr>
              <w:jc w:val="center"/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 xml:space="preserve">40,8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176A4A" w:rsidRDefault="00FF528E" w:rsidP="00486A05">
            <w:pPr>
              <w:rPr>
                <w:sz w:val="24"/>
                <w:szCs w:val="24"/>
              </w:rPr>
            </w:pPr>
            <w:r w:rsidRPr="00176A4A">
              <w:rPr>
                <w:sz w:val="24"/>
                <w:szCs w:val="24"/>
              </w:rPr>
              <w:t>50:26:0110805:546</w:t>
            </w:r>
          </w:p>
        </w:tc>
      </w:tr>
      <w:tr w:rsidR="00FF528E" w:rsidRPr="007857F4" w:rsidTr="00486A05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8E" w:rsidRPr="004678F8" w:rsidRDefault="00FF528E" w:rsidP="00486A05">
            <w:pPr>
              <w:jc w:val="center"/>
              <w:rPr>
                <w:sz w:val="22"/>
                <w:szCs w:val="22"/>
              </w:rPr>
            </w:pPr>
            <w:r w:rsidRPr="00C32E7A">
              <w:rPr>
                <w:color w:val="000000"/>
                <w:sz w:val="24"/>
                <w:szCs w:val="24"/>
              </w:rPr>
              <w:t xml:space="preserve">Московская область, Наро-Фоминский район, </w:t>
            </w:r>
            <w:r>
              <w:rPr>
                <w:color w:val="000000"/>
                <w:sz w:val="24"/>
                <w:szCs w:val="24"/>
              </w:rPr>
              <w:t>городское поселение Наро-Фоминск, у пос. Александровка, 67 км ФАД М-3 «Украина», участок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831415" w:rsidRDefault="00FF528E" w:rsidP="00486A0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8E" w:rsidRPr="004678F8" w:rsidRDefault="00FF528E" w:rsidP="00486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8E" w:rsidRPr="004678F8" w:rsidRDefault="00FF528E" w:rsidP="0048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8E" w:rsidRPr="004678F8" w:rsidRDefault="00FF528E" w:rsidP="00486A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50:26:0110805:225</w:t>
            </w:r>
          </w:p>
        </w:tc>
      </w:tr>
    </w:tbl>
    <w:p w:rsidR="00FF528E" w:rsidRPr="008770D9" w:rsidRDefault="00FF528E" w:rsidP="00FF528E">
      <w:pPr>
        <w:rPr>
          <w:sz w:val="24"/>
          <w:szCs w:val="24"/>
        </w:rPr>
      </w:pPr>
    </w:p>
    <w:p w:rsidR="002A0B07" w:rsidRDefault="002A0B07" w:rsidP="002A0B07">
      <w:pPr>
        <w:ind w:right="282"/>
        <w:rPr>
          <w:sz w:val="22"/>
          <w:szCs w:val="22"/>
        </w:rPr>
      </w:pPr>
    </w:p>
    <w:p w:rsidR="006F03A6" w:rsidRDefault="006F03A6" w:rsidP="002A0B07">
      <w:pPr>
        <w:ind w:right="282"/>
        <w:rPr>
          <w:sz w:val="22"/>
          <w:szCs w:val="22"/>
        </w:rPr>
      </w:pPr>
    </w:p>
    <w:p w:rsidR="006F03A6" w:rsidRDefault="006F03A6" w:rsidP="002A0B07">
      <w:pPr>
        <w:ind w:right="282"/>
        <w:rPr>
          <w:sz w:val="22"/>
          <w:szCs w:val="22"/>
        </w:rPr>
      </w:pPr>
    </w:p>
    <w:p w:rsidR="006F03A6" w:rsidRPr="00856639" w:rsidRDefault="006F03A6" w:rsidP="006F03A6">
      <w:pPr>
        <w:tabs>
          <w:tab w:val="left" w:pos="9781"/>
          <w:tab w:val="left" w:pos="14995"/>
        </w:tabs>
        <w:spacing w:after="200" w:line="276" w:lineRule="auto"/>
        <w:rPr>
          <w:sz w:val="24"/>
          <w:szCs w:val="24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E214C" wp14:editId="11204192">
                <wp:simplePos x="0" y="0"/>
                <wp:positionH relativeFrom="column">
                  <wp:posOffset>6810375</wp:posOffset>
                </wp:positionH>
                <wp:positionV relativeFrom="paragraph">
                  <wp:posOffset>-162560</wp:posOffset>
                </wp:positionV>
                <wp:extent cx="2743200" cy="904240"/>
                <wp:effectExtent l="0" t="0" r="0" b="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3A6" w:rsidRPr="00AC5B17" w:rsidRDefault="006F03A6" w:rsidP="006F03A6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№ 2 </w:t>
                            </w: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 решению Совета депутатов               </w:t>
                            </w:r>
                          </w:p>
                          <w:p w:rsidR="006F03A6" w:rsidRPr="00AC5B17" w:rsidRDefault="006F03A6" w:rsidP="006F03A6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>Наро-Фоминского городского округа                                                                                                                          от ___________№_______</w:t>
                            </w:r>
                          </w:p>
                          <w:p w:rsidR="006F03A6" w:rsidRPr="00AC5B17" w:rsidRDefault="006F03A6" w:rsidP="006F03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21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6.25pt;margin-top:-12.8pt;width:3in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" filled="f" stroked="f" strokeweight=".5pt">
                <v:textbox>
                  <w:txbxContent>
                    <w:p w:rsidR="006F03A6" w:rsidRPr="00AC5B17" w:rsidRDefault="006F03A6" w:rsidP="006F03A6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 xml:space="preserve">№ 2 </w:t>
                      </w:r>
                      <w:r w:rsidRPr="00AC5B1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к решению Совета депутатов               </w:t>
                      </w:r>
                    </w:p>
                    <w:p w:rsidR="006F03A6" w:rsidRPr="00AC5B17" w:rsidRDefault="006F03A6" w:rsidP="006F03A6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>Наро-Фоминского городского округа                                                                                                                          от ___________№_______</w:t>
                      </w:r>
                    </w:p>
                    <w:p w:rsidR="006F03A6" w:rsidRPr="00AC5B17" w:rsidRDefault="006F03A6" w:rsidP="006F03A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3A6" w:rsidRDefault="006F03A6" w:rsidP="006F03A6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6F03A6" w:rsidRPr="000D3586" w:rsidRDefault="006F03A6" w:rsidP="006F03A6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</w:t>
      </w:r>
    </w:p>
    <w:p w:rsidR="006F03A6" w:rsidRPr="00B063A3" w:rsidRDefault="006F03A6" w:rsidP="006F03A6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B063A3">
        <w:rPr>
          <w:b/>
          <w:sz w:val="24"/>
          <w:szCs w:val="24"/>
        </w:rPr>
        <w:t>Перечень движимого имущества</w:t>
      </w:r>
      <w:r>
        <w:rPr>
          <w:b/>
          <w:sz w:val="24"/>
          <w:szCs w:val="24"/>
        </w:rPr>
        <w:t>,</w:t>
      </w:r>
      <w:r w:rsidRPr="00B063A3">
        <w:rPr>
          <w:b/>
          <w:sz w:val="24"/>
          <w:szCs w:val="24"/>
        </w:rPr>
        <w:t xml:space="preserve"> безвозмездно передаваемого из собственности города Москвы </w:t>
      </w:r>
      <w:r>
        <w:rPr>
          <w:b/>
          <w:sz w:val="24"/>
          <w:szCs w:val="24"/>
        </w:rPr>
        <w:br/>
      </w:r>
      <w:r w:rsidRPr="00B063A3">
        <w:rPr>
          <w:b/>
          <w:sz w:val="24"/>
          <w:szCs w:val="24"/>
        </w:rPr>
        <w:t>в муниципальную собственность Наро-Фоминского городского округа Московской области</w:t>
      </w:r>
      <w:r>
        <w:rPr>
          <w:b/>
          <w:sz w:val="24"/>
          <w:szCs w:val="24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993"/>
        <w:gridCol w:w="4536"/>
        <w:gridCol w:w="1984"/>
      </w:tblGrid>
      <w:tr w:rsidR="006F03A6" w:rsidRPr="001412E3" w:rsidTr="00C91523">
        <w:trPr>
          <w:trHeight w:val="662"/>
        </w:trPr>
        <w:tc>
          <w:tcPr>
            <w:tcW w:w="567" w:type="dxa"/>
            <w:vAlign w:val="center"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 w:rsidRPr="001412E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93" w:type="dxa"/>
            <w:vAlign w:val="center"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  <w:r>
              <w:rPr>
                <w:b/>
                <w:sz w:val="22"/>
                <w:szCs w:val="22"/>
              </w:rPr>
              <w:t>, шт.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412E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Первоначальная стоимость, руб.</w:t>
            </w:r>
          </w:p>
        </w:tc>
      </w:tr>
      <w:tr w:rsidR="006F03A6" w:rsidRPr="001412E3" w:rsidTr="00C91523">
        <w:trPr>
          <w:trHeight w:val="307"/>
        </w:trPr>
        <w:tc>
          <w:tcPr>
            <w:tcW w:w="567" w:type="dxa"/>
            <w:vAlign w:val="center"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Весы напольные CAS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20 042,30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Весы напольные CAS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20 042,30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Весы настольные CAS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5 551,90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28 153,22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Дорога с асфальтным покрытием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175 173,74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Забор железобетонный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733 727,10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Камера ИКР-1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530 673,33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Камера МКР (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сб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>/разборная)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530 673,33</w:t>
            </w:r>
          </w:p>
        </w:tc>
      </w:tr>
      <w:tr w:rsidR="006F03A6" w:rsidRPr="007D3C43" w:rsidTr="00C91523">
        <w:trPr>
          <w:trHeight w:val="53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Камера НКР (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сб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>/разборная)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530 673,34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Контейнер 40 фут.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5 241,60</w:t>
            </w:r>
          </w:p>
        </w:tc>
      </w:tr>
      <w:tr w:rsidR="006F03A6" w:rsidRPr="007D3C43" w:rsidTr="00C91523">
        <w:trPr>
          <w:trHeight w:val="307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Контроллер CA-32</w:t>
            </w:r>
          </w:p>
        </w:tc>
        <w:tc>
          <w:tcPr>
            <w:tcW w:w="1984" w:type="dxa"/>
            <w:shd w:val="clear" w:color="auto" w:fill="auto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3 710,00</w:t>
            </w:r>
          </w:p>
        </w:tc>
      </w:tr>
      <w:tr w:rsidR="006F03A6" w:rsidRPr="007D3C43" w:rsidTr="00C91523">
        <w:trPr>
          <w:trHeight w:val="268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Машина стиральная ZANUSSI ZWD 685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15 761,02</w:t>
            </w:r>
          </w:p>
        </w:tc>
      </w:tr>
      <w:tr w:rsidR="006F03A6" w:rsidRPr="001412E3" w:rsidTr="00C91523">
        <w:trPr>
          <w:trHeight w:val="307"/>
        </w:trPr>
        <w:tc>
          <w:tcPr>
            <w:tcW w:w="567" w:type="dxa"/>
            <w:vAlign w:val="center"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03A6" w:rsidRPr="001412E3" w:rsidRDefault="006F03A6" w:rsidP="00C91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03A6" w:rsidRPr="007D3C43" w:rsidTr="00C91523">
        <w:trPr>
          <w:trHeight w:val="50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  <w:lang w:val="en-US"/>
              </w:rPr>
            </w:pPr>
            <w:r w:rsidRPr="007D3C43">
              <w:rPr>
                <w:color w:val="000000"/>
                <w:sz w:val="24"/>
                <w:szCs w:val="24"/>
              </w:rPr>
              <w:t>Мини</w:t>
            </w:r>
            <w:r w:rsidRPr="007D3C43">
              <w:rPr>
                <w:color w:val="000000"/>
                <w:sz w:val="24"/>
                <w:szCs w:val="24"/>
                <w:lang w:val="en-US"/>
              </w:rPr>
              <w:t>-</w:t>
            </w:r>
            <w:r w:rsidRPr="007D3C43">
              <w:rPr>
                <w:color w:val="000000"/>
                <w:sz w:val="24"/>
                <w:szCs w:val="24"/>
              </w:rPr>
              <w:t>АТС</w:t>
            </w:r>
            <w:r w:rsidRPr="007D3C43">
              <w:rPr>
                <w:color w:val="000000"/>
                <w:sz w:val="24"/>
                <w:szCs w:val="24"/>
                <w:lang w:val="en-US"/>
              </w:rPr>
              <w:t xml:space="preserve"> "Panasonic KX-TES24RU"+24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29 824,00</w:t>
            </w:r>
          </w:p>
        </w:tc>
      </w:tr>
      <w:tr w:rsidR="006F03A6" w:rsidRPr="007D3C43" w:rsidTr="00C91523">
        <w:trPr>
          <w:trHeight w:val="557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Многолетние насаждения</w:t>
            </w:r>
          </w:p>
        </w:tc>
        <w:tc>
          <w:tcPr>
            <w:tcW w:w="1984" w:type="dxa"/>
            <w:shd w:val="clear" w:color="auto" w:fill="auto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28 862,96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Мясорубка МИМ-300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20 284,23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Передвижной туалет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29 734,45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Сборно-разборный плавательный бассейн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263 418,31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Шкаф жарочный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трехсекционный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ШЖЭП-3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41 860,00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Шкаф жарочный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трехсекционный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ШЖЭП-3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41 860,00</w:t>
            </w:r>
          </w:p>
        </w:tc>
      </w:tr>
      <w:tr w:rsidR="006F03A6" w:rsidRPr="007D3C43" w:rsidTr="00C91523">
        <w:trPr>
          <w:trHeight w:val="546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Шкаф металлический, сейф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3 203,20</w:t>
            </w:r>
          </w:p>
        </w:tc>
      </w:tr>
      <w:tr w:rsidR="006F03A6" w:rsidRPr="007D3C43" w:rsidTr="00C91523">
        <w:trPr>
          <w:trHeight w:val="417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Шкаф с полками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7 021,00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Шкаф холодильный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42 678,00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Шкаф холодильный ШХ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двухдверный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81 420,00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Электрическая плита П3-4Х3/3,2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18 649,99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Электрический кабель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18 998,21</w:t>
            </w:r>
          </w:p>
        </w:tc>
      </w:tr>
      <w:tr w:rsidR="006F03A6" w:rsidRPr="007D3C43" w:rsidTr="00C91523">
        <w:trPr>
          <w:trHeight w:val="479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Электростанция ЭП-100</w:t>
            </w:r>
          </w:p>
        </w:tc>
        <w:tc>
          <w:tcPr>
            <w:tcW w:w="1984" w:type="dxa"/>
            <w:shd w:val="clear" w:color="auto" w:fill="auto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29 697,64</w:t>
            </w:r>
          </w:p>
        </w:tc>
      </w:tr>
      <w:tr w:rsidR="006F03A6" w:rsidRPr="007D3C43" w:rsidTr="00C91523">
        <w:trPr>
          <w:trHeight w:val="454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D3C43">
              <w:rPr>
                <w:color w:val="000000"/>
                <w:sz w:val="24"/>
                <w:szCs w:val="24"/>
              </w:rPr>
              <w:t>Электротитан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КНЭ 100л</w:t>
            </w:r>
          </w:p>
        </w:tc>
        <w:tc>
          <w:tcPr>
            <w:tcW w:w="1984" w:type="dxa"/>
            <w:shd w:val="clear" w:color="auto" w:fill="auto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9 924,00</w:t>
            </w:r>
          </w:p>
        </w:tc>
      </w:tr>
      <w:tr w:rsidR="006F03A6" w:rsidRPr="007D3C43" w:rsidTr="00C91523">
        <w:trPr>
          <w:trHeight w:val="307"/>
        </w:trPr>
        <w:tc>
          <w:tcPr>
            <w:tcW w:w="567" w:type="dxa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 xml:space="preserve">Московская область, Наро-Фоминский район, Ново-Федоровский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с.о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., станция </w:t>
            </w:r>
            <w:proofErr w:type="spellStart"/>
            <w:r w:rsidRPr="007D3C43">
              <w:rPr>
                <w:color w:val="000000"/>
                <w:sz w:val="24"/>
                <w:szCs w:val="24"/>
              </w:rPr>
              <w:t>Зосимова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Пустынь, п/о «Бекасово»</w:t>
            </w:r>
          </w:p>
        </w:tc>
        <w:tc>
          <w:tcPr>
            <w:tcW w:w="993" w:type="dxa"/>
            <w:vAlign w:val="center"/>
          </w:tcPr>
          <w:p w:rsidR="006F03A6" w:rsidRPr="007D3C43" w:rsidRDefault="006F03A6" w:rsidP="00C91523">
            <w:pPr>
              <w:jc w:val="center"/>
              <w:rPr>
                <w:color w:val="000000"/>
                <w:sz w:val="24"/>
                <w:szCs w:val="24"/>
              </w:rPr>
            </w:pPr>
            <w:r w:rsidRPr="007D3C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6F03A6" w:rsidRPr="007D3C43" w:rsidRDefault="006F03A6" w:rsidP="00C9152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D3C43">
              <w:rPr>
                <w:color w:val="000000"/>
                <w:sz w:val="24"/>
                <w:szCs w:val="24"/>
              </w:rPr>
              <w:t>Электротитан</w:t>
            </w:r>
            <w:proofErr w:type="spellEnd"/>
            <w:r w:rsidRPr="007D3C43">
              <w:rPr>
                <w:color w:val="000000"/>
                <w:sz w:val="24"/>
                <w:szCs w:val="24"/>
              </w:rPr>
              <w:t xml:space="preserve"> КНЭ 100л</w:t>
            </w:r>
          </w:p>
        </w:tc>
        <w:tc>
          <w:tcPr>
            <w:tcW w:w="1984" w:type="dxa"/>
            <w:shd w:val="clear" w:color="auto" w:fill="auto"/>
            <w:hideMark/>
          </w:tcPr>
          <w:p w:rsidR="006F03A6" w:rsidRPr="007D3C43" w:rsidRDefault="006F03A6" w:rsidP="00C91523">
            <w:pPr>
              <w:jc w:val="center"/>
              <w:rPr>
                <w:sz w:val="24"/>
                <w:szCs w:val="24"/>
              </w:rPr>
            </w:pPr>
            <w:r w:rsidRPr="007D3C43">
              <w:rPr>
                <w:sz w:val="24"/>
                <w:szCs w:val="24"/>
              </w:rPr>
              <w:t>9 924,00</w:t>
            </w:r>
          </w:p>
        </w:tc>
      </w:tr>
    </w:tbl>
    <w:p w:rsidR="006F03A6" w:rsidRPr="00A30EAC" w:rsidRDefault="006F03A6" w:rsidP="002A0B07">
      <w:pPr>
        <w:ind w:right="282"/>
        <w:rPr>
          <w:sz w:val="22"/>
          <w:szCs w:val="22"/>
        </w:rPr>
      </w:pPr>
      <w:bookmarkStart w:id="0" w:name="_GoBack"/>
      <w:bookmarkEnd w:id="0"/>
    </w:p>
    <w:sectPr w:rsidR="006F03A6" w:rsidRPr="00A30EAC" w:rsidSect="008770D9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C"/>
    <w:rsid w:val="000144EE"/>
    <w:rsid w:val="00081CF3"/>
    <w:rsid w:val="000824B2"/>
    <w:rsid w:val="000937A4"/>
    <w:rsid w:val="000B1E61"/>
    <w:rsid w:val="000B3123"/>
    <w:rsid w:val="000C3776"/>
    <w:rsid w:val="000D3586"/>
    <w:rsid w:val="001131A6"/>
    <w:rsid w:val="0012752C"/>
    <w:rsid w:val="00145F13"/>
    <w:rsid w:val="00167FB5"/>
    <w:rsid w:val="001D34D7"/>
    <w:rsid w:val="001D3EBC"/>
    <w:rsid w:val="00205928"/>
    <w:rsid w:val="00214046"/>
    <w:rsid w:val="00216E69"/>
    <w:rsid w:val="002234CD"/>
    <w:rsid w:val="00243BAC"/>
    <w:rsid w:val="00252A77"/>
    <w:rsid w:val="00257279"/>
    <w:rsid w:val="00260794"/>
    <w:rsid w:val="0026304B"/>
    <w:rsid w:val="00267B01"/>
    <w:rsid w:val="00270D78"/>
    <w:rsid w:val="00274047"/>
    <w:rsid w:val="00277886"/>
    <w:rsid w:val="00284ECE"/>
    <w:rsid w:val="0029182A"/>
    <w:rsid w:val="002A0B07"/>
    <w:rsid w:val="002F059B"/>
    <w:rsid w:val="00313001"/>
    <w:rsid w:val="00315D55"/>
    <w:rsid w:val="0036569F"/>
    <w:rsid w:val="003812EA"/>
    <w:rsid w:val="003B0A8C"/>
    <w:rsid w:val="003B43AB"/>
    <w:rsid w:val="003B483C"/>
    <w:rsid w:val="003C2488"/>
    <w:rsid w:val="003D09E2"/>
    <w:rsid w:val="003D3B67"/>
    <w:rsid w:val="003F5B65"/>
    <w:rsid w:val="00404490"/>
    <w:rsid w:val="00410728"/>
    <w:rsid w:val="00425086"/>
    <w:rsid w:val="004318A1"/>
    <w:rsid w:val="00433023"/>
    <w:rsid w:val="00443D9C"/>
    <w:rsid w:val="00452196"/>
    <w:rsid w:val="004523A9"/>
    <w:rsid w:val="00455BAA"/>
    <w:rsid w:val="00470B94"/>
    <w:rsid w:val="004B0966"/>
    <w:rsid w:val="004B1051"/>
    <w:rsid w:val="004B3CE1"/>
    <w:rsid w:val="004C7ED0"/>
    <w:rsid w:val="004E08D4"/>
    <w:rsid w:val="005214FA"/>
    <w:rsid w:val="00526B9A"/>
    <w:rsid w:val="005328E0"/>
    <w:rsid w:val="00544083"/>
    <w:rsid w:val="005527FA"/>
    <w:rsid w:val="005655F1"/>
    <w:rsid w:val="00567933"/>
    <w:rsid w:val="00590AB7"/>
    <w:rsid w:val="005E0C76"/>
    <w:rsid w:val="005E5076"/>
    <w:rsid w:val="0061284D"/>
    <w:rsid w:val="00625A35"/>
    <w:rsid w:val="00635D6D"/>
    <w:rsid w:val="00640EA1"/>
    <w:rsid w:val="006837B2"/>
    <w:rsid w:val="00686686"/>
    <w:rsid w:val="006A3F33"/>
    <w:rsid w:val="006B2A17"/>
    <w:rsid w:val="006E3231"/>
    <w:rsid w:val="006F03A6"/>
    <w:rsid w:val="006F74F2"/>
    <w:rsid w:val="00714E2C"/>
    <w:rsid w:val="0074773E"/>
    <w:rsid w:val="00764045"/>
    <w:rsid w:val="00776974"/>
    <w:rsid w:val="00776DCB"/>
    <w:rsid w:val="00777776"/>
    <w:rsid w:val="0078767F"/>
    <w:rsid w:val="00791E32"/>
    <w:rsid w:val="00792896"/>
    <w:rsid w:val="007A76FA"/>
    <w:rsid w:val="00807D3D"/>
    <w:rsid w:val="00830ADE"/>
    <w:rsid w:val="00843FB4"/>
    <w:rsid w:val="00856639"/>
    <w:rsid w:val="0087365E"/>
    <w:rsid w:val="008934E5"/>
    <w:rsid w:val="008B22A9"/>
    <w:rsid w:val="008D2DB8"/>
    <w:rsid w:val="008E0DC0"/>
    <w:rsid w:val="008F7F51"/>
    <w:rsid w:val="00926D43"/>
    <w:rsid w:val="00933788"/>
    <w:rsid w:val="00956FF7"/>
    <w:rsid w:val="00973731"/>
    <w:rsid w:val="00985604"/>
    <w:rsid w:val="009C4AD4"/>
    <w:rsid w:val="009C6A53"/>
    <w:rsid w:val="009D3F66"/>
    <w:rsid w:val="009E2232"/>
    <w:rsid w:val="009E370C"/>
    <w:rsid w:val="00A00931"/>
    <w:rsid w:val="00A02BBC"/>
    <w:rsid w:val="00A03263"/>
    <w:rsid w:val="00A30EAC"/>
    <w:rsid w:val="00A33069"/>
    <w:rsid w:val="00A3751F"/>
    <w:rsid w:val="00A70302"/>
    <w:rsid w:val="00A72292"/>
    <w:rsid w:val="00A73AB6"/>
    <w:rsid w:val="00A74501"/>
    <w:rsid w:val="00AB41F8"/>
    <w:rsid w:val="00AC17AA"/>
    <w:rsid w:val="00AC5B17"/>
    <w:rsid w:val="00AD4EED"/>
    <w:rsid w:val="00AF0BD0"/>
    <w:rsid w:val="00AF69BA"/>
    <w:rsid w:val="00B1295D"/>
    <w:rsid w:val="00B2580C"/>
    <w:rsid w:val="00B672EC"/>
    <w:rsid w:val="00B80787"/>
    <w:rsid w:val="00B8533D"/>
    <w:rsid w:val="00BA64F6"/>
    <w:rsid w:val="00BC4C6E"/>
    <w:rsid w:val="00BD324E"/>
    <w:rsid w:val="00BE3DF9"/>
    <w:rsid w:val="00C251E7"/>
    <w:rsid w:val="00C263C2"/>
    <w:rsid w:val="00C41296"/>
    <w:rsid w:val="00C651B8"/>
    <w:rsid w:val="00C75E5E"/>
    <w:rsid w:val="00C77577"/>
    <w:rsid w:val="00C8075F"/>
    <w:rsid w:val="00C84814"/>
    <w:rsid w:val="00C93579"/>
    <w:rsid w:val="00CA7DE7"/>
    <w:rsid w:val="00CB4675"/>
    <w:rsid w:val="00CD1B24"/>
    <w:rsid w:val="00CE00A5"/>
    <w:rsid w:val="00CF6256"/>
    <w:rsid w:val="00D25A7A"/>
    <w:rsid w:val="00D34180"/>
    <w:rsid w:val="00D37963"/>
    <w:rsid w:val="00D52047"/>
    <w:rsid w:val="00D53940"/>
    <w:rsid w:val="00D54650"/>
    <w:rsid w:val="00D8212D"/>
    <w:rsid w:val="00DC7256"/>
    <w:rsid w:val="00DE6820"/>
    <w:rsid w:val="00E0061C"/>
    <w:rsid w:val="00E05CB1"/>
    <w:rsid w:val="00E75A9F"/>
    <w:rsid w:val="00EA70F1"/>
    <w:rsid w:val="00EC0FF3"/>
    <w:rsid w:val="00ED0B52"/>
    <w:rsid w:val="00F2756C"/>
    <w:rsid w:val="00F4015C"/>
    <w:rsid w:val="00F82E07"/>
    <w:rsid w:val="00FA6E6E"/>
    <w:rsid w:val="00FE466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5A1"/>
  <w15:docId w15:val="{D26A0054-CDC8-4546-B5C6-7C53D78C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CA85-538F-47E3-AD84-E6D0B509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3</cp:revision>
  <cp:lastPrinted>2019-11-28T14:34:00Z</cp:lastPrinted>
  <dcterms:created xsi:type="dcterms:W3CDTF">2019-11-29T13:42:00Z</dcterms:created>
  <dcterms:modified xsi:type="dcterms:W3CDTF">2019-11-29T13:46:00Z</dcterms:modified>
</cp:coreProperties>
</file>