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69C" w:rsidRPr="007E069C" w:rsidRDefault="007E069C" w:rsidP="007E069C">
      <w:pPr>
        <w:pStyle w:val="a3"/>
        <w:rPr>
          <w:sz w:val="20"/>
          <w:lang w:val="ru-RU"/>
        </w:rPr>
      </w:pPr>
      <w:r w:rsidRPr="00C476E7">
        <w:rPr>
          <w:noProof/>
          <w:lang w:val="ru-RU" w:eastAsia="ru-RU"/>
        </w:rPr>
        <w:drawing>
          <wp:inline distT="0" distB="0" distL="0" distR="0">
            <wp:extent cx="604520" cy="723265"/>
            <wp:effectExtent l="0" t="0" r="5080" b="635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C3" w:rsidRDefault="00BE16C3" w:rsidP="00BE16C3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BE16C3" w:rsidRDefault="00BE16C3" w:rsidP="00BE16C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BE16C3" w:rsidRDefault="00BE16C3" w:rsidP="00BE16C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BE16C3" w:rsidRDefault="00BE16C3" w:rsidP="00BE16C3">
      <w:pPr>
        <w:pStyle w:val="a3"/>
        <w:rPr>
          <w:sz w:val="16"/>
          <w:lang w:val="ru-RU"/>
        </w:rPr>
      </w:pPr>
    </w:p>
    <w:p w:rsidR="00BE16C3" w:rsidRDefault="00BE16C3" w:rsidP="00BE16C3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BE16C3" w:rsidRDefault="00BE16C3" w:rsidP="00BE16C3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u w:val="single"/>
          <w:lang w:val="ru-RU"/>
        </w:rPr>
        <w:t>_____________№_____</w:t>
      </w:r>
    </w:p>
    <w:p w:rsidR="00BE16C3" w:rsidRPr="002E749A" w:rsidRDefault="00BE16C3" w:rsidP="00BE16C3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BE16C3" w:rsidRDefault="00BE16C3" w:rsidP="00BE16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749A">
        <w:rPr>
          <w:rFonts w:ascii="Times New Roman" w:hAnsi="Times New Roman" w:cs="Times New Roman"/>
          <w:sz w:val="24"/>
          <w:szCs w:val="24"/>
        </w:rPr>
        <w:t>ПРОЕКТ</w:t>
      </w:r>
    </w:p>
    <w:p w:rsidR="00BE16C3" w:rsidRPr="002E749A" w:rsidRDefault="00BE16C3" w:rsidP="00BE16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282" w:rsidRDefault="00BE16C3" w:rsidP="00D97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решения </w:t>
      </w:r>
    </w:p>
    <w:p w:rsidR="00BE16C3" w:rsidRDefault="00BE16C3" w:rsidP="00D97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Н</w:t>
      </w:r>
      <w:r w:rsidR="005B028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ро-Фоминского городского округа</w:t>
      </w:r>
    </w:p>
    <w:p w:rsidR="00B36B59" w:rsidRDefault="00B36B59" w:rsidP="00D97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постоянных депутатских комиссиях</w:t>
      </w:r>
    </w:p>
    <w:p w:rsidR="00BE16C3" w:rsidRDefault="00BE16C3" w:rsidP="00B36B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6B59" w:rsidRPr="007703C1" w:rsidRDefault="00B36B59" w:rsidP="00B36B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23CAF" w:rsidRPr="00B76034" w:rsidRDefault="00B36B59" w:rsidP="00BE16C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</w:t>
      </w:r>
      <w:r w:rsidR="003F0261">
        <w:rPr>
          <w:rFonts w:ascii="Times New Roman" w:hAnsi="Times New Roman" w:cs="Times New Roman"/>
          <w:sz w:val="24"/>
          <w:szCs w:val="24"/>
        </w:rPr>
        <w:t>х повышения эффективности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постоянных депутатских комиссий, соответствии с Ф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едеральным законом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76034">
        <w:rPr>
          <w:rFonts w:ascii="Times New Roman" w:hAnsi="Times New Roman" w:cs="Times New Roman"/>
          <w:sz w:val="24"/>
          <w:szCs w:val="24"/>
        </w:rPr>
        <w:t xml:space="preserve">131-ФЗ 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2307B">
        <w:rPr>
          <w:rFonts w:ascii="Times New Roman" w:hAnsi="Times New Roman" w:cs="Times New Roman"/>
          <w:sz w:val="24"/>
          <w:szCs w:val="24"/>
        </w:rPr>
        <w:t>егламентом Совета депутатов Наро-Фоминского городского округа, утвержденным решением Совета депутатов Наро-Фоминског</w:t>
      </w:r>
      <w:r>
        <w:rPr>
          <w:rFonts w:ascii="Times New Roman" w:hAnsi="Times New Roman" w:cs="Times New Roman"/>
          <w:sz w:val="24"/>
          <w:szCs w:val="24"/>
        </w:rPr>
        <w:t>о городского округа №</w:t>
      </w:r>
      <w:r w:rsidR="0082307B">
        <w:rPr>
          <w:rFonts w:ascii="Times New Roman" w:hAnsi="Times New Roman" w:cs="Times New Roman"/>
          <w:sz w:val="24"/>
          <w:szCs w:val="24"/>
        </w:rPr>
        <w:t xml:space="preserve">6/12 от 25.01.2018,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E16C3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="00623CAF" w:rsidRPr="00BE16C3">
        <w:rPr>
          <w:rFonts w:ascii="Times New Roman" w:hAnsi="Times New Roman" w:cs="Times New Roman"/>
          <w:sz w:val="24"/>
          <w:szCs w:val="24"/>
        </w:rPr>
        <w:t>Уставом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623CAF" w:rsidRPr="00BE16C3">
        <w:rPr>
          <w:rFonts w:ascii="Times New Roman" w:hAnsi="Times New Roman" w:cs="Times New Roman"/>
          <w:sz w:val="24"/>
          <w:szCs w:val="24"/>
        </w:rPr>
        <w:t>, Совет депутатов</w:t>
      </w:r>
      <w:r w:rsidR="00B76034">
        <w:rPr>
          <w:rFonts w:ascii="Times New Roman" w:hAnsi="Times New Roman" w:cs="Times New Roman"/>
          <w:sz w:val="24"/>
          <w:szCs w:val="24"/>
        </w:rPr>
        <w:t xml:space="preserve"> Наро-Фоминского городского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BC0C2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915">
        <w:rPr>
          <w:rFonts w:ascii="Times New Roman" w:hAnsi="Times New Roman" w:cs="Times New Roman"/>
          <w:b/>
          <w:sz w:val="24"/>
          <w:szCs w:val="24"/>
        </w:rPr>
        <w:t>решил</w:t>
      </w:r>
      <w:r w:rsidR="00623CAF" w:rsidRPr="00B76034">
        <w:rPr>
          <w:rFonts w:ascii="Times New Roman" w:hAnsi="Times New Roman" w:cs="Times New Roman"/>
          <w:b/>
          <w:sz w:val="24"/>
          <w:szCs w:val="24"/>
        </w:rPr>
        <w:t>:</w:t>
      </w:r>
    </w:p>
    <w:p w:rsidR="00B76034" w:rsidRPr="00BC0C24" w:rsidRDefault="00BE16C3" w:rsidP="00B760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C3">
        <w:rPr>
          <w:rFonts w:ascii="Times New Roman" w:hAnsi="Times New Roman" w:cs="Times New Roman"/>
          <w:sz w:val="24"/>
          <w:szCs w:val="24"/>
        </w:rPr>
        <w:t xml:space="preserve">1. </w:t>
      </w:r>
      <w:r w:rsidR="00B76034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405603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2307B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BE16C3">
        <w:rPr>
          <w:rFonts w:ascii="Times New Roman" w:hAnsi="Times New Roman" w:cs="Times New Roman"/>
          <w:sz w:val="24"/>
          <w:szCs w:val="24"/>
        </w:rPr>
        <w:t xml:space="preserve"> Нар</w:t>
      </w:r>
      <w:r w:rsidR="00405603">
        <w:rPr>
          <w:rFonts w:ascii="Times New Roman" w:hAnsi="Times New Roman" w:cs="Times New Roman"/>
          <w:sz w:val="24"/>
          <w:szCs w:val="24"/>
        </w:rPr>
        <w:t xml:space="preserve">о-Фоминского городского округа </w:t>
      </w:r>
      <w:r w:rsidR="0082307B">
        <w:rPr>
          <w:rFonts w:ascii="Times New Roman" w:hAnsi="Times New Roman" w:cs="Times New Roman"/>
          <w:sz w:val="24"/>
          <w:szCs w:val="24"/>
        </w:rPr>
        <w:t>от 26.10.2017 № 8/6 «</w:t>
      </w:r>
      <w:r w:rsidR="0082307B" w:rsidRPr="0082307B">
        <w:rPr>
          <w:rFonts w:ascii="Times New Roman" w:hAnsi="Times New Roman" w:cs="Times New Roman"/>
          <w:sz w:val="24"/>
          <w:szCs w:val="24"/>
        </w:rPr>
        <w:t>Об утверждении Положения о постоянной депутатской комиссии Совета депутатов Наро-Фоминского городского округа по вопросам бюджета, финансов и налоговой политики</w:t>
      </w:r>
      <w:r w:rsidR="0082307B">
        <w:rPr>
          <w:rFonts w:ascii="Times New Roman" w:hAnsi="Times New Roman" w:cs="Times New Roman"/>
          <w:sz w:val="24"/>
          <w:szCs w:val="24"/>
        </w:rPr>
        <w:t>», от 26.10.2017 № 9</w:t>
      </w:r>
      <w:r w:rsidR="0082307B" w:rsidRPr="0082307B">
        <w:rPr>
          <w:rFonts w:ascii="Times New Roman" w:hAnsi="Times New Roman" w:cs="Times New Roman"/>
          <w:sz w:val="24"/>
          <w:szCs w:val="24"/>
        </w:rPr>
        <w:t>/6 «Об утверждении Положения о постоянной депутатской комиссии Совета депутатов Наро-Фоминского городского округа по вопросам развития местного самоуправления, нормотворчества, информационной политики, вопросам безопасности, законности и правопоряд</w:t>
      </w:r>
      <w:r w:rsidR="0082307B">
        <w:rPr>
          <w:rFonts w:ascii="Times New Roman" w:hAnsi="Times New Roman" w:cs="Times New Roman"/>
          <w:sz w:val="24"/>
          <w:szCs w:val="24"/>
        </w:rPr>
        <w:t>ка</w:t>
      </w:r>
      <w:r w:rsidR="0082307B" w:rsidRPr="0082307B">
        <w:rPr>
          <w:rFonts w:ascii="Times New Roman" w:hAnsi="Times New Roman" w:cs="Times New Roman"/>
          <w:sz w:val="24"/>
          <w:szCs w:val="24"/>
        </w:rPr>
        <w:t>»</w:t>
      </w:r>
      <w:r w:rsidR="0082307B">
        <w:rPr>
          <w:rFonts w:ascii="Times New Roman" w:hAnsi="Times New Roman" w:cs="Times New Roman"/>
          <w:sz w:val="24"/>
          <w:szCs w:val="24"/>
        </w:rPr>
        <w:t>, от 26.10.2017 № 10</w:t>
      </w:r>
      <w:r w:rsidR="0082307B" w:rsidRPr="0082307B">
        <w:rPr>
          <w:rFonts w:ascii="Times New Roman" w:hAnsi="Times New Roman" w:cs="Times New Roman"/>
          <w:sz w:val="24"/>
          <w:szCs w:val="24"/>
        </w:rPr>
        <w:t>/6 «Об утверждении Положения о постоянной депутатской комиссии Совета депутатов Наро-Фоминского городского округа по вопросам градостроительства, архитектуры, инвестиций, промышленности и предпринимательства»,</w:t>
      </w:r>
      <w:r w:rsidR="0082307B">
        <w:rPr>
          <w:rFonts w:ascii="Times New Roman" w:hAnsi="Times New Roman" w:cs="Times New Roman"/>
          <w:sz w:val="24"/>
          <w:szCs w:val="24"/>
        </w:rPr>
        <w:t xml:space="preserve"> от 26.10.2017 № 11</w:t>
      </w:r>
      <w:r w:rsidR="0082307B" w:rsidRPr="0082307B">
        <w:rPr>
          <w:rFonts w:ascii="Times New Roman" w:hAnsi="Times New Roman" w:cs="Times New Roman"/>
          <w:sz w:val="24"/>
          <w:szCs w:val="24"/>
        </w:rPr>
        <w:t>/6 «Об утверждении Положения о постоянной депутатской комиссии Совета депутатов Наро-Фоминского городского округа по вопросам сельскохозяйственного производства, землепользования, экологии и имущественных отношений»,</w:t>
      </w:r>
      <w:r w:rsidR="00191772">
        <w:rPr>
          <w:rFonts w:ascii="Times New Roman" w:hAnsi="Times New Roman" w:cs="Times New Roman"/>
          <w:sz w:val="24"/>
          <w:szCs w:val="24"/>
        </w:rPr>
        <w:t xml:space="preserve"> </w:t>
      </w:r>
      <w:r w:rsidR="00191772" w:rsidRPr="00191772">
        <w:rPr>
          <w:rFonts w:ascii="Times New Roman" w:hAnsi="Times New Roman" w:cs="Times New Roman"/>
          <w:sz w:val="24"/>
          <w:szCs w:val="24"/>
        </w:rPr>
        <w:t xml:space="preserve">от </w:t>
      </w:r>
      <w:r w:rsidR="00191772">
        <w:rPr>
          <w:rFonts w:ascii="Times New Roman" w:hAnsi="Times New Roman" w:cs="Times New Roman"/>
          <w:sz w:val="24"/>
          <w:szCs w:val="24"/>
        </w:rPr>
        <w:t>23.11.2017 № 7/8</w:t>
      </w:r>
      <w:r w:rsidR="00191772" w:rsidRPr="00191772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постоянной депутатской комиссии Совета депутатов Наро-Фоминского городского округа по социальным вопросам, культуре, вопросам образования, развития физической культуры и работе с молодежью, межнациональных и межконфессиональных отношений»,</w:t>
      </w:r>
      <w:r w:rsidR="00191772">
        <w:rPr>
          <w:rFonts w:ascii="Times New Roman" w:hAnsi="Times New Roman" w:cs="Times New Roman"/>
          <w:sz w:val="24"/>
          <w:szCs w:val="24"/>
        </w:rPr>
        <w:t xml:space="preserve"> от 23.11.2017 № 8</w:t>
      </w:r>
      <w:r w:rsidR="00191772" w:rsidRPr="00191772">
        <w:rPr>
          <w:rFonts w:ascii="Times New Roman" w:hAnsi="Times New Roman" w:cs="Times New Roman"/>
          <w:sz w:val="24"/>
          <w:szCs w:val="24"/>
        </w:rPr>
        <w:t>/8 «Об утверждении Положения о постоянной депутатской комиссии Совета депутатов Наро-Фоминского городского округа по вопросам жилищно-коммунального хозяйства, благоустройства и дорожной деятельности</w:t>
      </w:r>
      <w:r w:rsidR="00191772">
        <w:rPr>
          <w:rFonts w:ascii="Times New Roman" w:hAnsi="Times New Roman" w:cs="Times New Roman"/>
          <w:sz w:val="24"/>
          <w:szCs w:val="24"/>
        </w:rPr>
        <w:t xml:space="preserve">» </w:t>
      </w:r>
      <w:r w:rsidR="00405603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B76034">
        <w:rPr>
          <w:rFonts w:ascii="Times New Roman" w:hAnsi="Times New Roman" w:cs="Times New Roman"/>
          <w:sz w:val="24"/>
          <w:szCs w:val="24"/>
        </w:rPr>
        <w:t>:</w:t>
      </w:r>
    </w:p>
    <w:p w:rsidR="00B76034" w:rsidRDefault="00B76034" w:rsidP="00A8269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A82694">
        <w:rPr>
          <w:rFonts w:ascii="Times New Roman" w:hAnsi="Times New Roman" w:cs="Times New Roman"/>
          <w:sz w:val="24"/>
          <w:szCs w:val="24"/>
        </w:rPr>
        <w:t>Второе предложение п</w:t>
      </w:r>
      <w:r>
        <w:rPr>
          <w:rFonts w:ascii="Times New Roman" w:hAnsi="Times New Roman" w:cs="Times New Roman"/>
          <w:sz w:val="24"/>
          <w:szCs w:val="24"/>
        </w:rPr>
        <w:t>ункт</w:t>
      </w:r>
      <w:r w:rsidR="00A8269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D3F">
        <w:rPr>
          <w:rFonts w:ascii="Times New Roman" w:hAnsi="Times New Roman" w:cs="Times New Roman"/>
          <w:sz w:val="24"/>
          <w:szCs w:val="24"/>
        </w:rPr>
        <w:t xml:space="preserve">2.8 </w:t>
      </w:r>
      <w:r w:rsidR="00405603">
        <w:rPr>
          <w:rFonts w:ascii="Times New Roman" w:hAnsi="Times New Roman" w:cs="Times New Roman"/>
          <w:sz w:val="24"/>
          <w:szCs w:val="24"/>
        </w:rPr>
        <w:t xml:space="preserve">Приложения №1 </w:t>
      </w:r>
      <w:r w:rsidR="00451915">
        <w:rPr>
          <w:rFonts w:ascii="Times New Roman" w:hAnsi="Times New Roman" w:cs="Times New Roman"/>
          <w:sz w:val="24"/>
          <w:szCs w:val="24"/>
        </w:rPr>
        <w:t xml:space="preserve">решений </w:t>
      </w:r>
      <w:r>
        <w:rPr>
          <w:rFonts w:ascii="Times New Roman" w:hAnsi="Times New Roman" w:cs="Times New Roman"/>
          <w:sz w:val="24"/>
          <w:szCs w:val="24"/>
        </w:rPr>
        <w:t xml:space="preserve">изложить в новой </w:t>
      </w:r>
      <w:r w:rsidRPr="00B76034">
        <w:rPr>
          <w:rFonts w:ascii="Times New Roman" w:hAnsi="Times New Roman" w:cs="Times New Roman"/>
          <w:bCs/>
          <w:sz w:val="24"/>
          <w:szCs w:val="24"/>
        </w:rPr>
        <w:t xml:space="preserve">редакции: </w:t>
      </w:r>
      <w:r w:rsidR="00A82694">
        <w:rPr>
          <w:rFonts w:ascii="Times New Roman" w:hAnsi="Times New Roman" w:cs="Times New Roman"/>
          <w:bCs/>
          <w:sz w:val="24"/>
          <w:szCs w:val="24"/>
        </w:rPr>
        <w:t>«Совместное заседание комиссий ведет Председатель Совета депутатов или</w:t>
      </w:r>
      <w:r w:rsidR="005C6D3F">
        <w:rPr>
          <w:rFonts w:ascii="Times New Roman" w:hAnsi="Times New Roman" w:cs="Times New Roman"/>
          <w:bCs/>
          <w:sz w:val="24"/>
          <w:szCs w:val="24"/>
        </w:rPr>
        <w:t xml:space="preserve"> избирается председательствующий из числа председателей </w:t>
      </w:r>
      <w:r w:rsidR="00A82694">
        <w:rPr>
          <w:rFonts w:ascii="Times New Roman" w:hAnsi="Times New Roman" w:cs="Times New Roman"/>
          <w:bCs/>
          <w:sz w:val="24"/>
          <w:szCs w:val="24"/>
        </w:rPr>
        <w:t xml:space="preserve">постоянных депутатских </w:t>
      </w:r>
      <w:r w:rsidR="005C6D3F">
        <w:rPr>
          <w:rFonts w:ascii="Times New Roman" w:hAnsi="Times New Roman" w:cs="Times New Roman"/>
          <w:bCs/>
          <w:sz w:val="24"/>
          <w:szCs w:val="24"/>
        </w:rPr>
        <w:t>комиссий</w:t>
      </w:r>
      <w:r w:rsidR="00A82694">
        <w:rPr>
          <w:rFonts w:ascii="Times New Roman" w:hAnsi="Times New Roman" w:cs="Times New Roman"/>
          <w:bCs/>
          <w:sz w:val="24"/>
          <w:szCs w:val="24"/>
        </w:rPr>
        <w:t>.</w:t>
      </w:r>
      <w:r w:rsidRPr="00B76034">
        <w:rPr>
          <w:rFonts w:ascii="Times New Roman" w:hAnsi="Times New Roman" w:cs="Times New Roman"/>
          <w:bCs/>
          <w:sz w:val="24"/>
          <w:szCs w:val="24"/>
        </w:rPr>
        <w:t>»</w:t>
      </w:r>
      <w:r w:rsidR="00113E21">
        <w:rPr>
          <w:rFonts w:ascii="Times New Roman" w:hAnsi="Times New Roman" w:cs="Times New Roman"/>
          <w:bCs/>
          <w:sz w:val="24"/>
          <w:szCs w:val="24"/>
        </w:rPr>
        <w:t>;</w:t>
      </w:r>
    </w:p>
    <w:p w:rsidR="00EC31AD" w:rsidRPr="007E069C" w:rsidRDefault="00B76034" w:rsidP="007E069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="00EC31AD">
        <w:rPr>
          <w:rFonts w:ascii="Times New Roman" w:hAnsi="Times New Roman" w:cs="Times New Roman"/>
          <w:sz w:val="24"/>
          <w:szCs w:val="24"/>
        </w:rPr>
        <w:t>Первое предложение</w:t>
      </w:r>
      <w:r w:rsidR="00A82694">
        <w:rPr>
          <w:rFonts w:ascii="Times New Roman" w:hAnsi="Times New Roman" w:cs="Times New Roman"/>
          <w:sz w:val="24"/>
          <w:szCs w:val="24"/>
        </w:rPr>
        <w:t xml:space="preserve"> </w:t>
      </w:r>
      <w:r w:rsidR="00EC31AD">
        <w:rPr>
          <w:rFonts w:ascii="Times New Roman" w:hAnsi="Times New Roman" w:cs="Times New Roman"/>
          <w:sz w:val="24"/>
          <w:szCs w:val="24"/>
        </w:rPr>
        <w:t>пункта</w:t>
      </w:r>
      <w:r w:rsidR="00A82694">
        <w:rPr>
          <w:rFonts w:ascii="Times New Roman" w:hAnsi="Times New Roman" w:cs="Times New Roman"/>
          <w:sz w:val="24"/>
          <w:szCs w:val="24"/>
        </w:rPr>
        <w:t xml:space="preserve"> 2.9 </w:t>
      </w:r>
      <w:r w:rsidR="00405603">
        <w:rPr>
          <w:rFonts w:ascii="Times New Roman" w:hAnsi="Times New Roman" w:cs="Times New Roman"/>
          <w:sz w:val="24"/>
          <w:szCs w:val="24"/>
        </w:rPr>
        <w:t xml:space="preserve">Приложения №1 </w:t>
      </w:r>
      <w:r w:rsidR="00451915">
        <w:rPr>
          <w:rFonts w:ascii="Times New Roman" w:hAnsi="Times New Roman" w:cs="Times New Roman"/>
          <w:sz w:val="24"/>
          <w:szCs w:val="24"/>
        </w:rPr>
        <w:t xml:space="preserve">решений </w:t>
      </w:r>
      <w:r w:rsidR="00EC31AD">
        <w:rPr>
          <w:rFonts w:ascii="Times New Roman" w:hAnsi="Times New Roman" w:cs="Times New Roman"/>
          <w:sz w:val="24"/>
          <w:szCs w:val="24"/>
        </w:rPr>
        <w:t xml:space="preserve">изложить в новой </w:t>
      </w:r>
      <w:r w:rsidR="00EC31AD" w:rsidRPr="00B76034">
        <w:rPr>
          <w:rFonts w:ascii="Times New Roman" w:hAnsi="Times New Roman" w:cs="Times New Roman"/>
          <w:bCs/>
          <w:sz w:val="24"/>
          <w:szCs w:val="24"/>
        </w:rPr>
        <w:t>редакции:</w:t>
      </w:r>
      <w:r w:rsidR="00EC31AD">
        <w:rPr>
          <w:rFonts w:ascii="Times New Roman" w:hAnsi="Times New Roman" w:cs="Times New Roman"/>
          <w:bCs/>
          <w:sz w:val="24"/>
          <w:szCs w:val="24"/>
        </w:rPr>
        <w:t xml:space="preserve"> «На заседании комиссии ведется протокол, который подписывает председатель комиссии.»;</w:t>
      </w:r>
    </w:p>
    <w:p w:rsidR="00A82694" w:rsidRDefault="00A82694" w:rsidP="009F76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Пункт </w:t>
      </w:r>
      <w:r w:rsidR="00EC4FB5">
        <w:rPr>
          <w:rFonts w:ascii="Times New Roman" w:hAnsi="Times New Roman" w:cs="Times New Roman"/>
          <w:sz w:val="24"/>
          <w:szCs w:val="24"/>
        </w:rPr>
        <w:t xml:space="preserve">4.2 </w:t>
      </w:r>
      <w:r w:rsidR="00451915">
        <w:rPr>
          <w:rFonts w:ascii="Times New Roman" w:hAnsi="Times New Roman" w:cs="Times New Roman"/>
          <w:sz w:val="24"/>
          <w:szCs w:val="24"/>
        </w:rPr>
        <w:t xml:space="preserve">решений </w:t>
      </w:r>
      <w:r w:rsidR="00EC4FB5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EC4FB5" w:rsidRPr="00EC4FB5" w:rsidRDefault="00EC4FB5" w:rsidP="00EC4F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FB5">
        <w:rPr>
          <w:rFonts w:ascii="Times New Roman" w:hAnsi="Times New Roman" w:cs="Times New Roman"/>
          <w:sz w:val="24"/>
          <w:szCs w:val="24"/>
        </w:rPr>
        <w:t>«4.2. Досроч</w:t>
      </w:r>
      <w:r>
        <w:rPr>
          <w:rFonts w:ascii="Times New Roman" w:hAnsi="Times New Roman" w:cs="Times New Roman"/>
          <w:sz w:val="24"/>
          <w:szCs w:val="24"/>
        </w:rPr>
        <w:t xml:space="preserve">ное прекращение полномочий </w:t>
      </w:r>
      <w:r w:rsidRPr="00EC4FB5">
        <w:rPr>
          <w:rFonts w:ascii="Times New Roman" w:hAnsi="Times New Roman" w:cs="Times New Roman"/>
          <w:sz w:val="24"/>
          <w:szCs w:val="24"/>
        </w:rPr>
        <w:t xml:space="preserve">председателя постоянной депутатской комиссии </w:t>
      </w:r>
      <w:r>
        <w:rPr>
          <w:rFonts w:ascii="Times New Roman" w:hAnsi="Times New Roman" w:cs="Times New Roman"/>
          <w:sz w:val="24"/>
          <w:szCs w:val="24"/>
        </w:rPr>
        <w:t>производится решением комиссии</w:t>
      </w:r>
      <w:r w:rsidRPr="00EC4FB5">
        <w:rPr>
          <w:rFonts w:ascii="Times New Roman" w:hAnsi="Times New Roman" w:cs="Times New Roman"/>
          <w:sz w:val="24"/>
          <w:szCs w:val="24"/>
        </w:rPr>
        <w:t>:</w:t>
      </w:r>
    </w:p>
    <w:p w:rsidR="007209C8" w:rsidRDefault="00EC4FB5" w:rsidP="007209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FB5">
        <w:rPr>
          <w:rFonts w:ascii="Times New Roman" w:hAnsi="Times New Roman" w:cs="Times New Roman"/>
          <w:sz w:val="24"/>
          <w:szCs w:val="24"/>
        </w:rPr>
        <w:t>- на основании личного письменного заявления;</w:t>
      </w:r>
    </w:p>
    <w:p w:rsidR="008C3976" w:rsidRPr="00EC4FB5" w:rsidRDefault="008C3976" w:rsidP="007209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досрочного прекращения им полномочий депутата Совета депутатов;</w:t>
      </w:r>
    </w:p>
    <w:p w:rsidR="00EC4FB5" w:rsidRPr="007E069C" w:rsidRDefault="00EC4FB5" w:rsidP="00EC4F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FB5">
        <w:rPr>
          <w:rFonts w:ascii="Times New Roman" w:hAnsi="Times New Roman" w:cs="Times New Roman"/>
          <w:sz w:val="24"/>
          <w:szCs w:val="24"/>
        </w:rPr>
        <w:t>- по результатам голосования ее членов по представлению Председателя Совета депутатов или инициативе большинства членов комиссии.</w:t>
      </w:r>
    </w:p>
    <w:p w:rsidR="00C005B6" w:rsidRDefault="00EC4FB5" w:rsidP="00BE16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FB5">
        <w:rPr>
          <w:rFonts w:ascii="Times New Roman" w:hAnsi="Times New Roman" w:cs="Times New Roman"/>
          <w:sz w:val="24"/>
          <w:szCs w:val="24"/>
        </w:rPr>
        <w:t>Информация о досрочном прекращении полномочий председателя постоянной депутатской комиссии оглашается на заседании Совета депутатов</w:t>
      </w:r>
      <w:r>
        <w:rPr>
          <w:rFonts w:ascii="Times New Roman" w:hAnsi="Times New Roman" w:cs="Times New Roman"/>
          <w:sz w:val="24"/>
          <w:szCs w:val="24"/>
        </w:rPr>
        <w:t>.»</w:t>
      </w:r>
      <w:r w:rsidR="007209C8">
        <w:rPr>
          <w:rFonts w:ascii="Times New Roman" w:hAnsi="Times New Roman" w:cs="Times New Roman"/>
          <w:sz w:val="24"/>
          <w:szCs w:val="24"/>
        </w:rPr>
        <w:t>.</w:t>
      </w:r>
    </w:p>
    <w:p w:rsidR="00405603" w:rsidRDefault="00BE16C3" w:rsidP="00405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34D1">
        <w:rPr>
          <w:rFonts w:ascii="Times New Roman" w:hAnsi="Times New Roman" w:cs="Times New Roman"/>
          <w:sz w:val="24"/>
          <w:szCs w:val="24"/>
        </w:rPr>
        <w:t>Размести</w:t>
      </w:r>
      <w:r w:rsidR="007209C8" w:rsidRPr="007209C8">
        <w:rPr>
          <w:rFonts w:ascii="Times New Roman" w:hAnsi="Times New Roman" w:cs="Times New Roman"/>
          <w:sz w:val="24"/>
          <w:szCs w:val="24"/>
        </w:rPr>
        <w:t>ть настоя</w:t>
      </w:r>
      <w:r w:rsidR="00E334D1">
        <w:rPr>
          <w:rFonts w:ascii="Times New Roman" w:hAnsi="Times New Roman" w:cs="Times New Roman"/>
          <w:sz w:val="24"/>
          <w:szCs w:val="24"/>
        </w:rPr>
        <w:t>щее решение на официальном</w:t>
      </w:r>
      <w:r w:rsidR="007209C8" w:rsidRPr="007209C8">
        <w:rPr>
          <w:rFonts w:ascii="Times New Roman" w:hAnsi="Times New Roman" w:cs="Times New Roman"/>
          <w:sz w:val="24"/>
          <w:szCs w:val="24"/>
        </w:rPr>
        <w:t xml:space="preserve"> сайт</w:t>
      </w:r>
      <w:r w:rsidR="00E334D1">
        <w:rPr>
          <w:rFonts w:ascii="Times New Roman" w:hAnsi="Times New Roman" w:cs="Times New Roman"/>
          <w:sz w:val="24"/>
          <w:szCs w:val="24"/>
        </w:rPr>
        <w:t>е</w:t>
      </w:r>
      <w:r w:rsidR="007209C8" w:rsidRPr="007209C8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</w:t>
      </w:r>
      <w:r w:rsidR="00E334D1">
        <w:rPr>
          <w:rFonts w:ascii="Times New Roman" w:hAnsi="Times New Roman" w:cs="Times New Roman"/>
          <w:sz w:val="24"/>
          <w:szCs w:val="24"/>
        </w:rPr>
        <w:t xml:space="preserve">-Фоминского городского округа </w:t>
      </w:r>
      <w:r w:rsidR="007209C8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Интернет.</w:t>
      </w:r>
    </w:p>
    <w:p w:rsidR="00405603" w:rsidRDefault="00405603" w:rsidP="00405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603" w:rsidRPr="00405603" w:rsidRDefault="00405603" w:rsidP="00405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09C8" w:rsidRDefault="007209C8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0560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282" w:rsidRPr="00ED41D3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5B0282" w:rsidRDefault="005B0282" w:rsidP="00405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 w:rsidR="00405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603" w:rsidRPr="00ED41D3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5B0282" w:rsidRDefault="00405603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B0282" w:rsidRPr="00ED41D3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5B0282">
        <w:rPr>
          <w:rFonts w:ascii="Times New Roman" w:hAnsi="Times New Roman" w:cs="Times New Roman"/>
          <w:b/>
          <w:sz w:val="24"/>
          <w:szCs w:val="24"/>
        </w:rPr>
        <w:tab/>
      </w:r>
      <w:r w:rsidR="005B0282">
        <w:rPr>
          <w:rFonts w:ascii="Times New Roman" w:hAnsi="Times New Roman" w:cs="Times New Roman"/>
          <w:b/>
          <w:sz w:val="24"/>
          <w:szCs w:val="24"/>
        </w:rPr>
        <w:tab/>
      </w:r>
      <w:r w:rsidR="005B0282">
        <w:rPr>
          <w:rFonts w:ascii="Times New Roman" w:hAnsi="Times New Roman" w:cs="Times New Roman"/>
          <w:b/>
          <w:sz w:val="24"/>
          <w:szCs w:val="24"/>
        </w:rPr>
        <w:tab/>
      </w:r>
      <w:r w:rsidR="005B0282">
        <w:rPr>
          <w:rFonts w:ascii="Times New Roman" w:hAnsi="Times New Roman" w:cs="Times New Roman"/>
          <w:b/>
          <w:sz w:val="24"/>
          <w:szCs w:val="24"/>
        </w:rPr>
        <w:tab/>
      </w:r>
      <w:r w:rsidR="005B0282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B0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282" w:rsidRPr="00ED4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9C8">
        <w:rPr>
          <w:rFonts w:ascii="Times New Roman" w:hAnsi="Times New Roman" w:cs="Times New Roman"/>
          <w:b/>
          <w:sz w:val="24"/>
          <w:szCs w:val="24"/>
        </w:rPr>
        <w:t>А.С.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9C8">
        <w:rPr>
          <w:rFonts w:ascii="Times New Roman" w:hAnsi="Times New Roman" w:cs="Times New Roman"/>
          <w:b/>
          <w:sz w:val="24"/>
          <w:szCs w:val="24"/>
        </w:rPr>
        <w:t>Шкурков</w:t>
      </w:r>
    </w:p>
    <w:p w:rsidR="00405603" w:rsidRDefault="00405603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5603" w:rsidRPr="00ED41D3" w:rsidRDefault="00405603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0282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0282" w:rsidRDefault="005B0282" w:rsidP="005B0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5B0282" w:rsidRDefault="005B0282" w:rsidP="005B02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282" w:rsidRDefault="005B0282" w:rsidP="005B02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282" w:rsidRDefault="005B0282" w:rsidP="005B0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 </w:t>
      </w:r>
    </w:p>
    <w:p w:rsidR="005B0282" w:rsidRDefault="005B0282" w:rsidP="005B0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05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М.Р. Янковский</w:t>
      </w:r>
    </w:p>
    <w:p w:rsidR="00CD7261" w:rsidRDefault="00CD7261" w:rsidP="005B02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261" w:rsidRDefault="00CD7261" w:rsidP="005B02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договорно-правового отдела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0560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А.В. Рекуц</w:t>
      </w:r>
    </w:p>
    <w:p w:rsidR="00405603" w:rsidRDefault="00405603" w:rsidP="005B02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261" w:rsidRDefault="00CD7261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05603" w:rsidRDefault="005B0282" w:rsidP="009F76B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Проект подготовлен </w:t>
      </w:r>
      <w:r w:rsidR="007209C8">
        <w:rPr>
          <w:rFonts w:ascii="Times New Roman" w:hAnsi="Times New Roman" w:cs="Times New Roman"/>
          <w:sz w:val="18"/>
          <w:szCs w:val="18"/>
        </w:rPr>
        <w:t>отделом по обеспечению деятельности</w:t>
      </w:r>
    </w:p>
    <w:p w:rsidR="00405603" w:rsidRDefault="007209C8" w:rsidP="009F76B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Совета </w:t>
      </w:r>
      <w:r w:rsidR="00405603">
        <w:rPr>
          <w:rFonts w:ascii="Times New Roman" w:hAnsi="Times New Roman" w:cs="Times New Roman"/>
          <w:sz w:val="18"/>
          <w:szCs w:val="18"/>
        </w:rPr>
        <w:t>депутатов Наро</w:t>
      </w:r>
      <w:r w:rsidR="005B0282">
        <w:rPr>
          <w:rFonts w:ascii="Times New Roman" w:hAnsi="Times New Roman" w:cs="Times New Roman"/>
          <w:sz w:val="18"/>
          <w:szCs w:val="18"/>
        </w:rPr>
        <w:t>-Фоминского городского округа</w:t>
      </w:r>
      <w:r w:rsidR="0040560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260B4" w:rsidRPr="00BE16C3" w:rsidRDefault="007209C8" w:rsidP="009F76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О.Д.Демешкина, 343-06-84</w:t>
      </w:r>
    </w:p>
    <w:sectPr w:rsidR="000260B4" w:rsidRPr="00BE16C3" w:rsidSect="00CD726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C1D5B"/>
    <w:multiLevelType w:val="hybridMultilevel"/>
    <w:tmpl w:val="CDDABE5C"/>
    <w:lvl w:ilvl="0" w:tplc="5770E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56"/>
    <w:rsid w:val="000260B4"/>
    <w:rsid w:val="000D370D"/>
    <w:rsid w:val="00113E21"/>
    <w:rsid w:val="00191772"/>
    <w:rsid w:val="001961B0"/>
    <w:rsid w:val="002B3C2E"/>
    <w:rsid w:val="002E1D19"/>
    <w:rsid w:val="003F0261"/>
    <w:rsid w:val="00405603"/>
    <w:rsid w:val="00416331"/>
    <w:rsid w:val="00451915"/>
    <w:rsid w:val="005B0282"/>
    <w:rsid w:val="005C6D3F"/>
    <w:rsid w:val="00601379"/>
    <w:rsid w:val="00623CAF"/>
    <w:rsid w:val="007209C8"/>
    <w:rsid w:val="00753FF5"/>
    <w:rsid w:val="007937FF"/>
    <w:rsid w:val="007E069C"/>
    <w:rsid w:val="0080765A"/>
    <w:rsid w:val="0082307B"/>
    <w:rsid w:val="008416A7"/>
    <w:rsid w:val="008C3976"/>
    <w:rsid w:val="00966B56"/>
    <w:rsid w:val="00981067"/>
    <w:rsid w:val="009F76B4"/>
    <w:rsid w:val="00A10258"/>
    <w:rsid w:val="00A82694"/>
    <w:rsid w:val="00AA27E7"/>
    <w:rsid w:val="00B36B59"/>
    <w:rsid w:val="00B5042A"/>
    <w:rsid w:val="00B76034"/>
    <w:rsid w:val="00BC0C24"/>
    <w:rsid w:val="00BE16C3"/>
    <w:rsid w:val="00C005B6"/>
    <w:rsid w:val="00C1646B"/>
    <w:rsid w:val="00C95856"/>
    <w:rsid w:val="00CD7261"/>
    <w:rsid w:val="00D91BA7"/>
    <w:rsid w:val="00D970FF"/>
    <w:rsid w:val="00E25454"/>
    <w:rsid w:val="00E25D39"/>
    <w:rsid w:val="00E334D1"/>
    <w:rsid w:val="00E73854"/>
    <w:rsid w:val="00EC31AD"/>
    <w:rsid w:val="00EC4FB5"/>
    <w:rsid w:val="00F66B41"/>
    <w:rsid w:val="00F8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204BE-B7B9-4206-AE92-5E53F13C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BE16C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BE16C3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BE16C3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BE16C3"/>
  </w:style>
  <w:style w:type="paragraph" w:styleId="a7">
    <w:name w:val="Balloon Text"/>
    <w:basedOn w:val="a"/>
    <w:link w:val="a8"/>
    <w:uiPriority w:val="99"/>
    <w:semiHidden/>
    <w:unhideWhenUsed/>
    <w:rsid w:val="005B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4</cp:revision>
  <cp:lastPrinted>2020-01-24T08:58:00Z</cp:lastPrinted>
  <dcterms:created xsi:type="dcterms:W3CDTF">2020-01-24T13:14:00Z</dcterms:created>
  <dcterms:modified xsi:type="dcterms:W3CDTF">2020-02-10T07:01:00Z</dcterms:modified>
</cp:coreProperties>
</file>