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E1" w:rsidRDefault="00CA2DE1" w:rsidP="005E79E5">
      <w:pPr>
        <w:pStyle w:val="a3"/>
        <w:rPr>
          <w:sz w:val="32"/>
          <w:lang w:val="ru-RU"/>
        </w:rPr>
      </w:pPr>
      <w:r w:rsidRPr="00CB53EA">
        <w:rPr>
          <w:noProof/>
          <w:lang w:val="ru-RU"/>
        </w:rPr>
        <w:drawing>
          <wp:inline distT="0" distB="0" distL="0" distR="0" wp14:anchorId="32707728" wp14:editId="1F97F8C6">
            <wp:extent cx="611505" cy="721360"/>
            <wp:effectExtent l="0" t="0" r="0" b="254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5688" w:rsidRDefault="00FB5688" w:rsidP="005E79E5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FB5688" w:rsidRDefault="00FB5688" w:rsidP="005E79E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FB5688" w:rsidRDefault="00FB5688" w:rsidP="005E79E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FB5688" w:rsidRDefault="00FB5688" w:rsidP="005E79E5">
      <w:pPr>
        <w:pStyle w:val="a3"/>
        <w:rPr>
          <w:sz w:val="16"/>
          <w:lang w:val="ru-RU"/>
        </w:rPr>
      </w:pPr>
    </w:p>
    <w:p w:rsidR="00FB5688" w:rsidRDefault="00FB5688" w:rsidP="005E79E5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FB5688" w:rsidRDefault="00FB5688" w:rsidP="005E79E5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</w:t>
      </w:r>
      <w:r>
        <w:rPr>
          <w:b w:val="0"/>
          <w:color w:val="000000"/>
          <w:sz w:val="22"/>
          <w:u w:val="single"/>
          <w:lang w:val="ru-RU"/>
        </w:rPr>
        <w:t xml:space="preserve"> </w:t>
      </w:r>
      <w:r w:rsidRPr="009F1B64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u w:val="single"/>
          <w:lang w:val="ru-RU"/>
        </w:rPr>
        <w:t xml:space="preserve"> ____</w:t>
      </w:r>
    </w:p>
    <w:p w:rsidR="00FB5688" w:rsidRDefault="00FB5688" w:rsidP="005E79E5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FB5688" w:rsidRPr="005B27F6" w:rsidRDefault="00FB5688" w:rsidP="005E79E5">
      <w:pPr>
        <w:pStyle w:val="a3"/>
        <w:spacing w:line="360" w:lineRule="auto"/>
        <w:rPr>
          <w:b w:val="0"/>
          <w:color w:val="000000"/>
          <w:sz w:val="24"/>
          <w:szCs w:val="24"/>
          <w:lang w:val="ru-RU"/>
        </w:rPr>
      </w:pPr>
      <w:r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5B27F6">
        <w:rPr>
          <w:b w:val="0"/>
          <w:color w:val="000000"/>
          <w:sz w:val="24"/>
          <w:szCs w:val="24"/>
          <w:lang w:val="ru-RU"/>
        </w:rPr>
        <w:t>ПРОЕКТ</w:t>
      </w:r>
    </w:p>
    <w:p w:rsidR="00FB5688" w:rsidRPr="009B1CF6" w:rsidRDefault="00FB5688" w:rsidP="006B0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515D92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возложении обязанности</w:t>
      </w:r>
    </w:p>
    <w:p w:rsidR="00FB5688" w:rsidRDefault="00FB5688" w:rsidP="0087760A">
      <w:pPr>
        <w:pStyle w:val="ConsPlusNormal"/>
        <w:jc w:val="both"/>
      </w:pPr>
    </w:p>
    <w:p w:rsidR="00FB5688" w:rsidRDefault="00FB5688" w:rsidP="0087760A">
      <w:pPr>
        <w:pStyle w:val="ConsPlusNormal"/>
        <w:ind w:firstLine="540"/>
        <w:jc w:val="both"/>
      </w:pPr>
      <w:r>
        <w:t xml:space="preserve">Руководствуясь Бюджетным </w:t>
      </w:r>
      <w:hyperlink r:id="rId5" w:history="1">
        <w:r w:rsidRPr="00AF580E">
          <w:t>кодекс</w:t>
        </w:r>
      </w:hyperlink>
      <w:r>
        <w:t>ом Российской Федерации, Приказом Министерства финансов Российской Федерации от 26.07.2013 № 74н «О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(местных бюджетов)</w:t>
      </w:r>
      <w:r w:rsidR="00404417">
        <w:t>»</w:t>
      </w:r>
      <w:r>
        <w:t xml:space="preserve">, Совет депутатов Наро-Фоминского городского округа Московской области </w:t>
      </w:r>
      <w:r w:rsidRPr="0087760A">
        <w:rPr>
          <w:b/>
        </w:rPr>
        <w:t>решил</w:t>
      </w:r>
      <w:r>
        <w:t>:</w:t>
      </w:r>
    </w:p>
    <w:p w:rsidR="00FB5688" w:rsidRDefault="00FB5688" w:rsidP="0087760A">
      <w:pPr>
        <w:pStyle w:val="ConsPlusNormal"/>
        <w:ind w:firstLine="540"/>
        <w:jc w:val="both"/>
      </w:pPr>
    </w:p>
    <w:p w:rsidR="00FB5688" w:rsidRDefault="00FB5688" w:rsidP="0087760A">
      <w:pPr>
        <w:pStyle w:val="ConsPlusNormal"/>
        <w:ind w:firstLine="540"/>
        <w:jc w:val="both"/>
      </w:pPr>
      <w:r>
        <w:t xml:space="preserve">1. Возложить на Главу Наро-Фоминского городского округа </w:t>
      </w:r>
      <w:proofErr w:type="spellStart"/>
      <w:r>
        <w:t>Шамнэ</w:t>
      </w:r>
      <w:proofErr w:type="spellEnd"/>
      <w:r>
        <w:t xml:space="preserve"> Романа Львовича обязанность по обеспечению надлежащего исполнения условий Договора о предоставлении бюджетного кредита на пополнение остатков средств на счетах бюджетов субъектов Российской Федерации (местных бюджетов) в 20</w:t>
      </w:r>
      <w:r w:rsidR="00515B5B">
        <w:t>20</w:t>
      </w:r>
      <w:r>
        <w:t xml:space="preserve"> году.</w:t>
      </w:r>
    </w:p>
    <w:p w:rsidR="00FB5688" w:rsidRDefault="00FB5688" w:rsidP="0087760A">
      <w:pPr>
        <w:pStyle w:val="ConsPlusNormal"/>
        <w:ind w:firstLine="540"/>
        <w:jc w:val="both"/>
      </w:pPr>
      <w:r>
        <w:t>2. Настоящее решение вступает в силу с момента подписания Договора о предоставлении бюджетного кредита на пополнение остатков средств на счетах бюджетов субъектов Российской Федерации (местных бюджетов).</w:t>
      </w:r>
    </w:p>
    <w:p w:rsidR="00FB5688" w:rsidRDefault="00FB5688" w:rsidP="005E79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688" w:rsidRPr="009B1CF6" w:rsidRDefault="00FB5688" w:rsidP="005E79E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9B1CF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B5688" w:rsidRDefault="00FB5688" w:rsidP="00A53FF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B1CF6">
        <w:rPr>
          <w:rFonts w:ascii="Times New Roman" w:hAnsi="Times New Roman"/>
          <w:b/>
          <w:sz w:val="24"/>
          <w:szCs w:val="24"/>
        </w:rPr>
        <w:t xml:space="preserve">Глава Наро-Фоминского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9B1CF6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9B1CF6">
        <w:rPr>
          <w:rFonts w:ascii="Times New Roman" w:hAnsi="Times New Roman"/>
          <w:b/>
          <w:sz w:val="24"/>
          <w:szCs w:val="24"/>
        </w:rPr>
        <w:t xml:space="preserve">Р.Л. </w:t>
      </w:r>
      <w:proofErr w:type="spellStart"/>
      <w:r w:rsidRPr="009B1CF6">
        <w:rPr>
          <w:rFonts w:ascii="Times New Roman" w:hAnsi="Times New Roman"/>
          <w:b/>
          <w:sz w:val="24"/>
          <w:szCs w:val="24"/>
        </w:rPr>
        <w:t>Шамнэ</w:t>
      </w:r>
      <w:proofErr w:type="spellEnd"/>
      <w:r w:rsidRPr="009B1CF6">
        <w:rPr>
          <w:rFonts w:ascii="Times New Roman" w:hAnsi="Times New Roman"/>
          <w:b/>
          <w:sz w:val="24"/>
          <w:szCs w:val="24"/>
        </w:rPr>
        <w:t xml:space="preserve"> </w:t>
      </w:r>
    </w:p>
    <w:p w:rsidR="00FB5688" w:rsidRDefault="00FB5688" w:rsidP="00A53FF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B5688" w:rsidRDefault="00FB5688" w:rsidP="00A53FF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B1CF6">
        <w:rPr>
          <w:rFonts w:ascii="Times New Roman" w:hAnsi="Times New Roman"/>
          <w:b/>
          <w:sz w:val="24"/>
          <w:szCs w:val="24"/>
        </w:rPr>
        <w:t xml:space="preserve">Председатель Совета депутатов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B1CF6">
        <w:rPr>
          <w:rFonts w:ascii="Times New Roman" w:hAnsi="Times New Roman"/>
          <w:b/>
          <w:sz w:val="24"/>
          <w:szCs w:val="24"/>
        </w:rPr>
        <w:t xml:space="preserve">Наро-Фоминского городского округа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962BC6">
        <w:rPr>
          <w:rFonts w:ascii="Times New Roman" w:hAnsi="Times New Roman"/>
          <w:b/>
          <w:sz w:val="24"/>
          <w:szCs w:val="24"/>
        </w:rPr>
        <w:t>А.С. Шкурков</w:t>
      </w:r>
      <w:r w:rsidRPr="009B1CF6">
        <w:rPr>
          <w:rFonts w:ascii="Times New Roman" w:hAnsi="Times New Roman"/>
          <w:b/>
          <w:sz w:val="24"/>
          <w:szCs w:val="24"/>
        </w:rPr>
        <w:t xml:space="preserve">    </w:t>
      </w: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p w:rsidR="00A844BC" w:rsidRPr="005B27F6" w:rsidRDefault="00A844BC" w:rsidP="00A844BC">
      <w:pPr>
        <w:pStyle w:val="a5"/>
        <w:jc w:val="left"/>
        <w:rPr>
          <w:sz w:val="24"/>
          <w:szCs w:val="24"/>
        </w:rPr>
      </w:pPr>
      <w:r w:rsidRPr="005B27F6">
        <w:rPr>
          <w:sz w:val="24"/>
          <w:szCs w:val="24"/>
        </w:rPr>
        <w:t>Согласовано:</w:t>
      </w:r>
    </w:p>
    <w:p w:rsidR="00A844BC" w:rsidRPr="005B27F6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  <w:r w:rsidRPr="005B27F6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B27F6">
        <w:rPr>
          <w:sz w:val="24"/>
          <w:szCs w:val="24"/>
        </w:rPr>
        <w:t xml:space="preserve"> Администрации   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Наро-Фоминского городского округа                                                </w:t>
      </w:r>
      <w:r>
        <w:rPr>
          <w:sz w:val="24"/>
          <w:szCs w:val="24"/>
        </w:rPr>
        <w:tab/>
        <w:t xml:space="preserve">В.И. </w:t>
      </w:r>
      <w:proofErr w:type="spellStart"/>
      <w:r>
        <w:rPr>
          <w:sz w:val="24"/>
          <w:szCs w:val="24"/>
        </w:rPr>
        <w:t>Ширшов</w:t>
      </w:r>
      <w:proofErr w:type="spellEnd"/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Наро-Фоминского городского округа                                              </w:t>
      </w:r>
      <w:r>
        <w:rPr>
          <w:sz w:val="24"/>
          <w:szCs w:val="24"/>
        </w:rPr>
        <w:tab/>
        <w:t>М.Р. Янковский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515B5B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="00A844BC">
        <w:rPr>
          <w:sz w:val="24"/>
          <w:szCs w:val="24"/>
        </w:rPr>
        <w:t>ачальник Финансового управления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Наро-Фоминского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>
        <w:rPr>
          <w:sz w:val="24"/>
          <w:szCs w:val="24"/>
        </w:rPr>
        <w:tab/>
        <w:t xml:space="preserve">                                                                       </w:t>
      </w:r>
      <w:r>
        <w:rPr>
          <w:sz w:val="24"/>
          <w:szCs w:val="24"/>
        </w:rPr>
        <w:tab/>
        <w:t>Н.</w:t>
      </w:r>
      <w:r w:rsidR="00DB772D">
        <w:rPr>
          <w:sz w:val="24"/>
          <w:szCs w:val="24"/>
        </w:rPr>
        <w:t>К. Горн</w:t>
      </w:r>
      <w:r>
        <w:rPr>
          <w:sz w:val="24"/>
          <w:szCs w:val="24"/>
        </w:rPr>
        <w:t xml:space="preserve">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6C2C65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A844BC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A844BC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Наро-Фоминского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     </w:t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  <w:t>А.В. Рекуц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Проект подготовлен Финансовым управлением Администрации Наро-Фоминского городского округа                                                                                 </w:t>
      </w:r>
    </w:p>
    <w:p w:rsidR="00A844BC" w:rsidRPr="00A844BC" w:rsidRDefault="00A844BC" w:rsidP="00A844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34-4-85-36</w:t>
      </w: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sectPr w:rsidR="00A844BC" w:rsidSect="001A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6"/>
    <w:rsid w:val="000A0C0B"/>
    <w:rsid w:val="000B5553"/>
    <w:rsid w:val="00140550"/>
    <w:rsid w:val="00160F5A"/>
    <w:rsid w:val="001A0800"/>
    <w:rsid w:val="002B199D"/>
    <w:rsid w:val="00307243"/>
    <w:rsid w:val="00326BD5"/>
    <w:rsid w:val="00365277"/>
    <w:rsid w:val="003935DD"/>
    <w:rsid w:val="00400D8E"/>
    <w:rsid w:val="00402D0F"/>
    <w:rsid w:val="00404417"/>
    <w:rsid w:val="00467E71"/>
    <w:rsid w:val="00477DC7"/>
    <w:rsid w:val="004B0D32"/>
    <w:rsid w:val="00515B5B"/>
    <w:rsid w:val="00515D92"/>
    <w:rsid w:val="00523F17"/>
    <w:rsid w:val="00572012"/>
    <w:rsid w:val="005B27F6"/>
    <w:rsid w:val="005E79E5"/>
    <w:rsid w:val="005F1689"/>
    <w:rsid w:val="00681D11"/>
    <w:rsid w:val="006B064F"/>
    <w:rsid w:val="006C2C65"/>
    <w:rsid w:val="006E019C"/>
    <w:rsid w:val="006E3DA4"/>
    <w:rsid w:val="007B77C9"/>
    <w:rsid w:val="00810C80"/>
    <w:rsid w:val="0087760A"/>
    <w:rsid w:val="00962BC6"/>
    <w:rsid w:val="009B1CF6"/>
    <w:rsid w:val="009E4E91"/>
    <w:rsid w:val="009F1B64"/>
    <w:rsid w:val="00A205D5"/>
    <w:rsid w:val="00A44CC2"/>
    <w:rsid w:val="00A522C7"/>
    <w:rsid w:val="00A53FF1"/>
    <w:rsid w:val="00A71310"/>
    <w:rsid w:val="00A844BC"/>
    <w:rsid w:val="00AF580E"/>
    <w:rsid w:val="00B252BE"/>
    <w:rsid w:val="00BB54AD"/>
    <w:rsid w:val="00CA2DE1"/>
    <w:rsid w:val="00CD6D1C"/>
    <w:rsid w:val="00D04026"/>
    <w:rsid w:val="00D47869"/>
    <w:rsid w:val="00D55653"/>
    <w:rsid w:val="00DB1EEC"/>
    <w:rsid w:val="00DB772D"/>
    <w:rsid w:val="00F37866"/>
    <w:rsid w:val="00FA6CF1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F8319"/>
  <w15:docId w15:val="{3D6EC6AC-9DBF-4487-AB5D-8B80D270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5E79E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en-US" w:eastAsia="ar-SA"/>
    </w:rPr>
  </w:style>
  <w:style w:type="character" w:customStyle="1" w:styleId="a4">
    <w:name w:val="Подзаголовок Знак"/>
    <w:link w:val="a3"/>
    <w:uiPriority w:val="99"/>
    <w:locked/>
    <w:rsid w:val="005E79E5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paragraph" w:styleId="a5">
    <w:name w:val="Body Text"/>
    <w:basedOn w:val="a"/>
    <w:link w:val="a6"/>
    <w:uiPriority w:val="99"/>
    <w:rsid w:val="000A0C0B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0A0C0B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B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32E88ED18BF4684BD909D745E7E06B7FC21636E333AA4435D44B995B896DBBA2600CB6208FL6F5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3</cp:revision>
  <cp:lastPrinted>2019-01-10T13:19:00Z</cp:lastPrinted>
  <dcterms:created xsi:type="dcterms:W3CDTF">2020-02-07T14:25:00Z</dcterms:created>
  <dcterms:modified xsi:type="dcterms:W3CDTF">2020-02-10T07:38:00Z</dcterms:modified>
</cp:coreProperties>
</file>