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492" w:rsidRPr="006A12C5" w:rsidRDefault="00B60492" w:rsidP="00B60492">
      <w:pPr>
        <w:pStyle w:val="a5"/>
        <w:jc w:val="center"/>
        <w:rPr>
          <w:lang w:eastAsia="ar-SA"/>
        </w:rPr>
      </w:pPr>
      <w:r>
        <w:rPr>
          <w:noProof/>
          <w:lang w:eastAsia="ru-RU"/>
        </w:rPr>
        <w:drawing>
          <wp:inline distT="0" distB="0" distL="0" distR="0">
            <wp:extent cx="619125" cy="723900"/>
            <wp:effectExtent l="0" t="0" r="9525" b="0"/>
            <wp:docPr id="1" name="Рисунок 1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F32" w:rsidRDefault="00670F32" w:rsidP="00670F32">
      <w:pPr>
        <w:pStyle w:val="a4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670F32" w:rsidRDefault="00670F32" w:rsidP="00670F32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670F32" w:rsidRDefault="00670F32" w:rsidP="00670F32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670F32" w:rsidRDefault="00670F32" w:rsidP="00670F32">
      <w:pPr>
        <w:pStyle w:val="a4"/>
        <w:rPr>
          <w:sz w:val="16"/>
          <w:lang w:val="ru-RU"/>
        </w:rPr>
      </w:pPr>
    </w:p>
    <w:p w:rsidR="00670F32" w:rsidRDefault="00670F32" w:rsidP="00670F32">
      <w:pPr>
        <w:pStyle w:val="a4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670F32" w:rsidRDefault="00670F32" w:rsidP="00670F32">
      <w:pPr>
        <w:pStyle w:val="a4"/>
        <w:spacing w:line="360" w:lineRule="auto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>
        <w:rPr>
          <w:b w:val="0"/>
          <w:color w:val="000000"/>
          <w:sz w:val="22"/>
          <w:u w:val="single"/>
          <w:lang w:val="ru-RU"/>
        </w:rPr>
        <w:t>_____________№_____</w:t>
      </w:r>
    </w:p>
    <w:p w:rsidR="00670F32" w:rsidRPr="002E749A" w:rsidRDefault="00670F32" w:rsidP="00670F32">
      <w:pPr>
        <w:pStyle w:val="a4"/>
        <w:spacing w:line="360" w:lineRule="auto"/>
        <w:rPr>
          <w:sz w:val="24"/>
          <w:szCs w:val="24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:rsidR="00670F32" w:rsidRPr="002E749A" w:rsidRDefault="00670F32" w:rsidP="00670F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E749A">
        <w:rPr>
          <w:rFonts w:ascii="Times New Roman" w:hAnsi="Times New Roman" w:cs="Times New Roman"/>
          <w:sz w:val="24"/>
          <w:szCs w:val="24"/>
        </w:rPr>
        <w:t>ПРОЕКТ</w:t>
      </w:r>
    </w:p>
    <w:p w:rsidR="00670F32" w:rsidRDefault="00670F32" w:rsidP="00670F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0492" w:rsidRDefault="00670F32" w:rsidP="00B6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F32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hyperlink r:id="rId7" w:history="1">
        <w:r w:rsidR="00B60492">
          <w:rPr>
            <w:rFonts w:ascii="Times New Roman" w:hAnsi="Times New Roman" w:cs="Times New Roman"/>
            <w:b/>
            <w:sz w:val="24"/>
            <w:szCs w:val="24"/>
          </w:rPr>
          <w:t>решение</w:t>
        </w:r>
        <w:r w:rsidRPr="00670F32">
          <w:rPr>
            <w:rFonts w:ascii="Times New Roman" w:hAnsi="Times New Roman" w:cs="Times New Roman"/>
            <w:b/>
            <w:sz w:val="24"/>
            <w:szCs w:val="24"/>
          </w:rPr>
          <w:t xml:space="preserve"> Совета депутатов Наро-Фоминского городского округа Московской области  от 02.04.2019 № 11/33</w:t>
        </w:r>
      </w:hyperlink>
      <w:r w:rsidR="00B6049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60492">
        <w:rPr>
          <w:rFonts w:ascii="Times New Roman" w:hAnsi="Times New Roman" w:cs="Times New Roman"/>
          <w:b/>
          <w:bCs/>
          <w:sz w:val="24"/>
          <w:szCs w:val="24"/>
        </w:rPr>
        <w:t>Об утверждении Правил благоустройства территории Наро-Фоминского городского округа»</w:t>
      </w:r>
    </w:p>
    <w:p w:rsidR="00670F32" w:rsidRPr="00670F32" w:rsidRDefault="00670F32" w:rsidP="00B6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F32" w:rsidRDefault="00670F32" w:rsidP="00670F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0F32" w:rsidRDefault="00140433" w:rsidP="008C08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70F3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8" w:history="1">
        <w:r w:rsidRPr="00670F3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70F32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670F32">
        <w:rPr>
          <w:rFonts w:ascii="Times New Roman" w:hAnsi="Times New Roman" w:cs="Times New Roman"/>
          <w:sz w:val="24"/>
          <w:szCs w:val="24"/>
        </w:rPr>
        <w:t>№</w:t>
      </w:r>
      <w:r w:rsidRPr="00670F32">
        <w:rPr>
          <w:rFonts w:ascii="Times New Roman" w:hAnsi="Times New Roman" w:cs="Times New Roman"/>
          <w:sz w:val="24"/>
          <w:szCs w:val="24"/>
        </w:rPr>
        <w:t xml:space="preserve"> 131-ФЗ </w:t>
      </w:r>
      <w:r w:rsidR="00670F32">
        <w:rPr>
          <w:rFonts w:ascii="Times New Roman" w:hAnsi="Times New Roman" w:cs="Times New Roman"/>
          <w:sz w:val="24"/>
          <w:szCs w:val="24"/>
        </w:rPr>
        <w:t>«</w:t>
      </w:r>
      <w:r w:rsidRPr="00670F32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670F32">
        <w:rPr>
          <w:rFonts w:ascii="Times New Roman" w:hAnsi="Times New Roman" w:cs="Times New Roman"/>
          <w:sz w:val="24"/>
          <w:szCs w:val="24"/>
        </w:rPr>
        <w:t>»</w:t>
      </w:r>
      <w:r w:rsidRPr="00670F32">
        <w:rPr>
          <w:rFonts w:ascii="Times New Roman" w:hAnsi="Times New Roman" w:cs="Times New Roman"/>
          <w:sz w:val="24"/>
          <w:szCs w:val="24"/>
        </w:rPr>
        <w:t xml:space="preserve">, </w:t>
      </w:r>
      <w:r w:rsidR="008C088B">
        <w:rPr>
          <w:rFonts w:ascii="Times New Roman" w:hAnsi="Times New Roman" w:cs="Times New Roman"/>
          <w:sz w:val="24"/>
          <w:szCs w:val="24"/>
        </w:rPr>
        <w:t xml:space="preserve">законом Московской области от 30.12.2014 N 191/2014-ОЗ «О регулировании дополнительных вопросов в сфере благоустройства в Московской области», </w:t>
      </w:r>
      <w:r w:rsidRPr="00670F32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9" w:history="1">
        <w:r w:rsidRPr="00670F32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670F32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области, Совет депутатов Наро-Фоминского городского округа Московской </w:t>
      </w:r>
      <w:r w:rsidR="00670F32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670F32" w:rsidRPr="00670F32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670F32" w:rsidRDefault="00670F32" w:rsidP="00670F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70F32" w:rsidRPr="00482C34" w:rsidRDefault="00670F32" w:rsidP="00482C34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2C34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10" w:history="1">
        <w:r w:rsidR="00B60492" w:rsidRPr="00482C34">
          <w:rPr>
            <w:rFonts w:ascii="Times New Roman" w:hAnsi="Times New Roman" w:cs="Times New Roman"/>
            <w:sz w:val="24"/>
            <w:szCs w:val="24"/>
          </w:rPr>
          <w:t>решение Совета депутатов Наро-Фоминского городского округа Московской области  от 02.04.2019 № 11/33</w:t>
        </w:r>
      </w:hyperlink>
      <w:r w:rsidR="00B60492" w:rsidRPr="00482C34">
        <w:rPr>
          <w:rFonts w:ascii="Times New Roman" w:hAnsi="Times New Roman" w:cs="Times New Roman"/>
          <w:sz w:val="24"/>
          <w:szCs w:val="24"/>
        </w:rPr>
        <w:t xml:space="preserve"> «</w:t>
      </w:r>
      <w:r w:rsidR="00B60492" w:rsidRPr="00482C34">
        <w:rPr>
          <w:rFonts w:ascii="Times New Roman" w:hAnsi="Times New Roman" w:cs="Times New Roman"/>
          <w:bCs/>
          <w:sz w:val="24"/>
          <w:szCs w:val="24"/>
        </w:rPr>
        <w:t>Об утверждении Правил благоустройства территории Наро-Фоминского городского округа» (в редакции от 29.10.2019 № 5/40) следующие изменения:</w:t>
      </w:r>
    </w:p>
    <w:p w:rsidR="00B60492" w:rsidRPr="00482C34" w:rsidRDefault="00B60492" w:rsidP="00482C34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2C34">
        <w:rPr>
          <w:rFonts w:ascii="Times New Roman" w:hAnsi="Times New Roman" w:cs="Times New Roman"/>
          <w:sz w:val="24"/>
          <w:szCs w:val="24"/>
        </w:rPr>
        <w:t>в преамбуле слова «О благоустройстве в Московской области» заменить словами «О регулировании дополнительных вопросов в сфере благоустройства в Московской области»;</w:t>
      </w:r>
    </w:p>
    <w:p w:rsidR="00B60492" w:rsidRPr="00482C34" w:rsidRDefault="00B60492" w:rsidP="00482C34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2C34">
        <w:rPr>
          <w:rFonts w:ascii="Times New Roman" w:hAnsi="Times New Roman" w:cs="Times New Roman"/>
          <w:sz w:val="24"/>
          <w:szCs w:val="24"/>
        </w:rPr>
        <w:t>в Приложении «</w:t>
      </w:r>
      <w:r w:rsidRPr="00482C34">
        <w:rPr>
          <w:rFonts w:ascii="Times New Roman" w:hAnsi="Times New Roman" w:cs="Times New Roman"/>
          <w:bCs/>
          <w:sz w:val="24"/>
          <w:szCs w:val="24"/>
        </w:rPr>
        <w:t>Правила благоустройства территории Наро-Фоминского городского округа»:</w:t>
      </w:r>
    </w:p>
    <w:p w:rsidR="00B60492" w:rsidRDefault="00B60492" w:rsidP="00482C34">
      <w:pPr>
        <w:pStyle w:val="ConsPlusNormal"/>
        <w:numPr>
          <w:ilvl w:val="2"/>
          <w:numId w:val="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части 1 статьи 2 слова «О благоустройстве в Московской области» заменить словами «</w:t>
      </w:r>
      <w:r w:rsidRPr="00A4721A">
        <w:rPr>
          <w:rFonts w:ascii="Times New Roman" w:hAnsi="Times New Roman" w:cs="Times New Roman"/>
          <w:sz w:val="24"/>
          <w:szCs w:val="24"/>
        </w:rPr>
        <w:t>О регулировании дополнительных вопросов в сфере благо</w:t>
      </w:r>
      <w:r>
        <w:rPr>
          <w:rFonts w:ascii="Times New Roman" w:hAnsi="Times New Roman" w:cs="Times New Roman"/>
          <w:sz w:val="24"/>
          <w:szCs w:val="24"/>
        </w:rPr>
        <w:t>устройства в Московской области»</w:t>
      </w:r>
      <w:r w:rsidRPr="00A4721A">
        <w:rPr>
          <w:rFonts w:ascii="Times New Roman" w:hAnsi="Times New Roman" w:cs="Times New Roman"/>
          <w:sz w:val="24"/>
          <w:szCs w:val="24"/>
        </w:rPr>
        <w:t>;</w:t>
      </w:r>
    </w:p>
    <w:p w:rsidR="00B60492" w:rsidRPr="00482C34" w:rsidRDefault="00B60492" w:rsidP="00482C34">
      <w:pPr>
        <w:pStyle w:val="ConsPlusNormal"/>
        <w:numPr>
          <w:ilvl w:val="2"/>
          <w:numId w:val="6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C34">
        <w:rPr>
          <w:rFonts w:ascii="Times New Roman" w:hAnsi="Times New Roman" w:cs="Times New Roman"/>
          <w:sz w:val="24"/>
          <w:szCs w:val="24"/>
        </w:rPr>
        <w:t>часть 2 статьи 2 изложить в новой редакции:</w:t>
      </w:r>
    </w:p>
    <w:p w:rsidR="00B60492" w:rsidRDefault="00B60492" w:rsidP="00B604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«2. Отношения, связанные с благоустройством отдельных объектов благоустройства городского округа, регулируются </w:t>
      </w:r>
      <w:hyperlink r:id="rId11" w:history="1">
        <w:r w:rsidRPr="00D16C9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Московской области от 30.12.2014 № 191/2014-ОЗ «</w:t>
      </w:r>
      <w:r w:rsidRPr="00A4721A">
        <w:rPr>
          <w:rFonts w:ascii="Times New Roman" w:hAnsi="Times New Roman" w:cs="Times New Roman"/>
          <w:sz w:val="24"/>
          <w:szCs w:val="24"/>
        </w:rPr>
        <w:t>О регулировании дополнительных вопросов в сфере благо</w:t>
      </w:r>
      <w:r>
        <w:rPr>
          <w:rFonts w:ascii="Times New Roman" w:hAnsi="Times New Roman" w:cs="Times New Roman"/>
          <w:sz w:val="24"/>
          <w:szCs w:val="24"/>
        </w:rPr>
        <w:t xml:space="preserve">устройства в Московской области». Условия доступности объектов благоустройства для инвалидов и других маломобильных групп населения в Московской области обеспечиваются в соответствии с законодательством Российской Федерации и законодательством Московской области о социальной защите инвалидов. Отношения, связанные с обращением отходов производства и потребления, установленные настоящими Правилами,   регулируются положениями Федерального </w:t>
      </w:r>
      <w:hyperlink r:id="rId12" w:history="1">
        <w:r w:rsidRPr="0089516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9516B">
        <w:rPr>
          <w:rFonts w:ascii="Times New Roman" w:hAnsi="Times New Roman" w:cs="Times New Roman"/>
          <w:sz w:val="24"/>
          <w:szCs w:val="24"/>
        </w:rPr>
        <w:t xml:space="preserve"> от 2</w:t>
      </w:r>
      <w:r>
        <w:rPr>
          <w:rFonts w:ascii="Times New Roman" w:hAnsi="Times New Roman" w:cs="Times New Roman"/>
          <w:sz w:val="24"/>
          <w:szCs w:val="24"/>
        </w:rPr>
        <w:t xml:space="preserve">4 июня 1998 года № 89-ФЗ "Об отходах производства и потребления", иных федеральных законов, нормативных правовых актов Российской Федерации, нормативно-технических документов Российской Федерации, нормативных правовых актов Московской области.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Отношения, связанные с архитектурно-градостроительным обликом объектов капитального строительства, регулируются нормативными правовыми актами Московской области.</w:t>
      </w:r>
      <w:r w:rsidRPr="0089516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822AE" w:rsidRDefault="00E822AE" w:rsidP="00482C34">
      <w:pPr>
        <w:pStyle w:val="ConsPlusNormal"/>
        <w:numPr>
          <w:ilvl w:val="2"/>
          <w:numId w:val="6"/>
        </w:numPr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абзац четырнадцатый с</w:t>
      </w:r>
      <w:r w:rsidRPr="00670F32">
        <w:rPr>
          <w:rFonts w:ascii="Times New Roman" w:hAnsi="Times New Roman" w:cs="Times New Roman"/>
          <w:sz w:val="24"/>
          <w:szCs w:val="24"/>
        </w:rPr>
        <w:t>тать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70F32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после слова «цветник» дополнить словами «(в том числе мавританский газон, цветущий газон)»;</w:t>
      </w:r>
    </w:p>
    <w:p w:rsidR="00E822AE" w:rsidRDefault="00E822AE" w:rsidP="00482C34">
      <w:pPr>
        <w:pStyle w:val="ConsPlusNormal"/>
        <w:numPr>
          <w:ilvl w:val="2"/>
          <w:numId w:val="6"/>
        </w:numPr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C34">
        <w:rPr>
          <w:rFonts w:ascii="Times New Roman" w:hAnsi="Times New Roman" w:cs="Times New Roman"/>
          <w:sz w:val="24"/>
          <w:szCs w:val="24"/>
        </w:rPr>
        <w:t>абзац шестнадцатый статьи 4 дополнить предложением следующего содержания: «работы по окосу, стрижке, обрезке зеленых насаждений не могут расцениваться как их повреждение</w:t>
      </w:r>
      <w:proofErr w:type="gramStart"/>
      <w:r w:rsidRPr="00482C34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482C34">
        <w:rPr>
          <w:rFonts w:ascii="Times New Roman" w:hAnsi="Times New Roman" w:cs="Times New Roman"/>
          <w:sz w:val="24"/>
          <w:szCs w:val="24"/>
        </w:rPr>
        <w:t>;</w:t>
      </w:r>
    </w:p>
    <w:p w:rsidR="00B60492" w:rsidRDefault="00B60492" w:rsidP="00482C34">
      <w:pPr>
        <w:pStyle w:val="ConsPlusNormal"/>
        <w:numPr>
          <w:ilvl w:val="2"/>
          <w:numId w:val="6"/>
        </w:numPr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C34">
        <w:rPr>
          <w:rFonts w:ascii="Times New Roman" w:hAnsi="Times New Roman" w:cs="Times New Roman"/>
          <w:sz w:val="24"/>
          <w:szCs w:val="24"/>
        </w:rPr>
        <w:t>абзацы двадцать девятый, тридцатый статьи 4 признать утратившими силу;</w:t>
      </w:r>
    </w:p>
    <w:p w:rsidR="00B60492" w:rsidRDefault="00B60492" w:rsidP="00482C34">
      <w:pPr>
        <w:pStyle w:val="ConsPlusNormal"/>
        <w:numPr>
          <w:ilvl w:val="2"/>
          <w:numId w:val="6"/>
        </w:numPr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C34">
        <w:rPr>
          <w:rFonts w:ascii="Times New Roman" w:hAnsi="Times New Roman" w:cs="Times New Roman"/>
          <w:sz w:val="24"/>
          <w:szCs w:val="24"/>
        </w:rPr>
        <w:t>абзацы тридцать второй - тридцатый четвертый статьи 4 признать утратившими силу;</w:t>
      </w:r>
    </w:p>
    <w:p w:rsidR="00E822AE" w:rsidRPr="00482C34" w:rsidRDefault="00E822AE" w:rsidP="00482C34">
      <w:pPr>
        <w:pStyle w:val="ConsPlusNormal"/>
        <w:numPr>
          <w:ilvl w:val="2"/>
          <w:numId w:val="6"/>
        </w:numPr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82C34">
        <w:rPr>
          <w:rFonts w:ascii="Times New Roman" w:hAnsi="Times New Roman" w:cs="Times New Roman"/>
          <w:sz w:val="24"/>
          <w:szCs w:val="24"/>
        </w:rPr>
        <w:t xml:space="preserve">статью 4 </w:t>
      </w:r>
      <w:hyperlink r:id="rId13" w:history="1">
        <w:r w:rsidRPr="00482C34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482C34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573F82" w:rsidRPr="00482C34">
        <w:rPr>
          <w:rFonts w:ascii="Times New Roman" w:hAnsi="Times New Roman" w:cs="Times New Roman"/>
          <w:sz w:val="24"/>
          <w:szCs w:val="24"/>
        </w:rPr>
        <w:t>абзацами</w:t>
      </w:r>
      <w:r w:rsidRPr="00482C34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573F82" w:rsidRDefault="00E822AE" w:rsidP="00573F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73F82" w:rsidRPr="00482C34">
        <w:rPr>
          <w:rFonts w:ascii="Times New Roman" w:hAnsi="Times New Roman" w:cs="Times New Roman"/>
          <w:b/>
          <w:sz w:val="24"/>
          <w:szCs w:val="24"/>
        </w:rPr>
        <w:t>места общественного пользования</w:t>
      </w:r>
      <w:r w:rsidR="00573F82" w:rsidRPr="00A139F9">
        <w:rPr>
          <w:rFonts w:ascii="Times New Roman" w:hAnsi="Times New Roman" w:cs="Times New Roman"/>
          <w:sz w:val="24"/>
          <w:szCs w:val="24"/>
        </w:rPr>
        <w:t xml:space="preserve"> – улицы, стадионы, скверы, парки, транспортные средства общего пользовани</w:t>
      </w:r>
      <w:r w:rsidR="00573F82">
        <w:rPr>
          <w:rFonts w:ascii="Times New Roman" w:hAnsi="Times New Roman" w:cs="Times New Roman"/>
          <w:sz w:val="24"/>
          <w:szCs w:val="24"/>
        </w:rPr>
        <w:t>я, а также другие</w:t>
      </w:r>
      <w:r w:rsidR="00573F82" w:rsidRPr="00A139F9">
        <w:rPr>
          <w:rFonts w:ascii="Times New Roman" w:hAnsi="Times New Roman" w:cs="Times New Roman"/>
          <w:sz w:val="24"/>
          <w:szCs w:val="24"/>
        </w:rPr>
        <w:t xml:space="preserve"> общественные места, открытые и доступные для посещения неопределенного круга лиц.</w:t>
      </w:r>
    </w:p>
    <w:p w:rsidR="00F8367D" w:rsidRDefault="00573F82" w:rsidP="0057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2C34">
        <w:rPr>
          <w:rFonts w:ascii="Times New Roman" w:hAnsi="Times New Roman" w:cs="Times New Roman"/>
          <w:b/>
          <w:color w:val="000000"/>
          <w:sz w:val="24"/>
          <w:szCs w:val="24"/>
        </w:rPr>
        <w:t>места массового посещения</w:t>
      </w:r>
      <w:r w:rsidRPr="00573F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3F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573F82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>места отдыха населения</w:t>
      </w:r>
      <w:r w:rsidRPr="00573F82">
        <w:rPr>
          <w:rFonts w:ascii="Times New Roman" w:hAnsi="Times New Roman" w:cs="Times New Roman"/>
          <w:color w:val="000000"/>
          <w:sz w:val="24"/>
          <w:szCs w:val="24"/>
        </w:rPr>
        <w:t xml:space="preserve"> - скверы, парки, пляжи, пансионаты, палаточные городки, туристические базы, базы отдыха, </w:t>
      </w:r>
      <w:r w:rsidRPr="00573F82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>места активного отдыха и зрелищных мероприятий</w:t>
      </w:r>
      <w:r w:rsidRPr="00573F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 - </w:t>
      </w:r>
      <w:r w:rsidRPr="00573F82">
        <w:rPr>
          <w:rFonts w:ascii="Times New Roman" w:hAnsi="Times New Roman" w:cs="Times New Roman"/>
          <w:color w:val="000000"/>
          <w:sz w:val="24"/>
          <w:szCs w:val="24"/>
        </w:rPr>
        <w:t>стадионы, теннисные корты, игровые комплексы, открытые сценические площадки и т.п.,</w:t>
      </w:r>
      <w:r w:rsidRPr="00573F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73F82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>территории торгового назначения</w:t>
      </w:r>
      <w:r w:rsidRPr="00573F82">
        <w:rPr>
          <w:rFonts w:ascii="Times New Roman" w:hAnsi="Times New Roman" w:cs="Times New Roman"/>
          <w:b/>
          <w:color w:val="000000"/>
          <w:sz w:val="24"/>
          <w:szCs w:val="24"/>
        </w:rPr>
        <w:t> -</w:t>
      </w:r>
      <w:r w:rsidRPr="00573F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торговые центры, рынки </w:t>
      </w:r>
      <w:r w:rsidRPr="00573F82">
        <w:rPr>
          <w:rFonts w:ascii="Times New Roman" w:hAnsi="Times New Roman" w:cs="Times New Roman"/>
          <w:color w:val="000000"/>
          <w:sz w:val="24"/>
          <w:szCs w:val="24"/>
        </w:rPr>
        <w:t>(мелкооптовые, универсальные, специализированные, продовольственные), ярмарки, предприятия торговли, бытового обслуживания и т.п.; территории, занятые автомобильными стоянками, территории, прилегающие к административным и</w:t>
      </w:r>
      <w:proofErr w:type="gramEnd"/>
      <w:r w:rsidRPr="00573F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73F82">
        <w:rPr>
          <w:rFonts w:ascii="Times New Roman" w:hAnsi="Times New Roman" w:cs="Times New Roman"/>
          <w:color w:val="000000"/>
          <w:sz w:val="24"/>
          <w:szCs w:val="24"/>
        </w:rPr>
        <w:t>общественным зданиям, строениям и учреждениям (театрам, кинотеатрам, школам, дошкольным учреждениям, поликлиникам и т.п.); кладбища и мемориалы.</w:t>
      </w:r>
      <w:proofErr w:type="gramEnd"/>
    </w:p>
    <w:p w:rsidR="00F8367D" w:rsidRDefault="00E822AE" w:rsidP="00573F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Понятия «бункер», «контейнер» и «контейнерная площадка»</w:t>
      </w:r>
      <w:r w:rsidRPr="00A4721A">
        <w:rPr>
          <w:rFonts w:ascii="Times New Roman" w:hAnsi="Times New Roman" w:cs="Times New Roman"/>
          <w:sz w:val="24"/>
          <w:szCs w:val="24"/>
        </w:rPr>
        <w:t>, используемые в н</w:t>
      </w:r>
      <w:r>
        <w:rPr>
          <w:rFonts w:ascii="Times New Roman" w:hAnsi="Times New Roman" w:cs="Times New Roman"/>
          <w:sz w:val="24"/>
          <w:szCs w:val="24"/>
        </w:rPr>
        <w:t>астоящих Правилах</w:t>
      </w:r>
      <w:r w:rsidRPr="00A4721A">
        <w:rPr>
          <w:rFonts w:ascii="Times New Roman" w:hAnsi="Times New Roman" w:cs="Times New Roman"/>
          <w:sz w:val="24"/>
          <w:szCs w:val="24"/>
        </w:rPr>
        <w:t xml:space="preserve">, применяются в значениях, установленных </w:t>
      </w:r>
      <w:hyperlink r:id="rId14" w:history="1">
        <w:r w:rsidRPr="0089516B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9516B">
        <w:rPr>
          <w:rFonts w:ascii="Times New Roman" w:hAnsi="Times New Roman" w:cs="Times New Roman"/>
          <w:sz w:val="24"/>
          <w:szCs w:val="24"/>
        </w:rPr>
        <w:t xml:space="preserve"> </w:t>
      </w:r>
      <w:r w:rsidRPr="00A4721A">
        <w:rPr>
          <w:rFonts w:ascii="Times New Roman" w:hAnsi="Times New Roman" w:cs="Times New Roman"/>
          <w:sz w:val="24"/>
          <w:szCs w:val="24"/>
        </w:rPr>
        <w:t>Правительства Российской Федерации от 12.11.</w:t>
      </w:r>
      <w:r>
        <w:rPr>
          <w:rFonts w:ascii="Times New Roman" w:hAnsi="Times New Roman" w:cs="Times New Roman"/>
          <w:sz w:val="24"/>
          <w:szCs w:val="24"/>
        </w:rPr>
        <w:t>2016 № 1156 «</w:t>
      </w:r>
      <w:r w:rsidRPr="00A4721A">
        <w:rPr>
          <w:rFonts w:ascii="Times New Roman" w:hAnsi="Times New Roman" w:cs="Times New Roman"/>
          <w:sz w:val="24"/>
          <w:szCs w:val="24"/>
        </w:rPr>
        <w:t>Об обращении с твердыми коммунальными отходами и внесении изменения в постановление Правительства Российской Федераци</w:t>
      </w:r>
      <w:r>
        <w:rPr>
          <w:rFonts w:ascii="Times New Roman" w:hAnsi="Times New Roman" w:cs="Times New Roman"/>
          <w:sz w:val="24"/>
          <w:szCs w:val="24"/>
        </w:rPr>
        <w:t>и от 25 августа 2008 г. № 641».»</w:t>
      </w:r>
      <w:r w:rsidRPr="00A4721A">
        <w:rPr>
          <w:rFonts w:ascii="Times New Roman" w:hAnsi="Times New Roman" w:cs="Times New Roman"/>
          <w:sz w:val="24"/>
          <w:szCs w:val="24"/>
        </w:rPr>
        <w:t>;</w:t>
      </w:r>
    </w:p>
    <w:p w:rsidR="00B60492" w:rsidRDefault="00B60492" w:rsidP="00410DBC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абзаце первом, абзаце третьем части 2 статьи 5 слова «О благоустройстве в Московской области» заменить словами «</w:t>
      </w:r>
      <w:r w:rsidRPr="00A4721A">
        <w:rPr>
          <w:rFonts w:ascii="Times New Roman" w:hAnsi="Times New Roman" w:cs="Times New Roman"/>
          <w:sz w:val="24"/>
          <w:szCs w:val="24"/>
        </w:rPr>
        <w:t>О регулировании дополнительных вопросов в сфере благо</w:t>
      </w:r>
      <w:r>
        <w:rPr>
          <w:rFonts w:ascii="Times New Roman" w:hAnsi="Times New Roman" w:cs="Times New Roman"/>
          <w:sz w:val="24"/>
          <w:szCs w:val="24"/>
        </w:rPr>
        <w:t>устройства в Московской области»</w:t>
      </w:r>
      <w:r w:rsidRPr="00A4721A">
        <w:rPr>
          <w:rFonts w:ascii="Times New Roman" w:hAnsi="Times New Roman" w:cs="Times New Roman"/>
          <w:sz w:val="24"/>
          <w:szCs w:val="24"/>
        </w:rPr>
        <w:t>;</w:t>
      </w:r>
    </w:p>
    <w:p w:rsidR="00E822AE" w:rsidRPr="00410DBC" w:rsidRDefault="00E822AE" w:rsidP="00410DBC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DBC">
        <w:rPr>
          <w:rFonts w:ascii="Times New Roman" w:hAnsi="Times New Roman" w:cs="Times New Roman"/>
          <w:sz w:val="24"/>
          <w:szCs w:val="24"/>
        </w:rPr>
        <w:t>пункт 21 части 3 статьи 5 изложить в новой редакции:</w:t>
      </w:r>
    </w:p>
    <w:p w:rsidR="00E822AE" w:rsidRDefault="00E822AE" w:rsidP="00E822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«21) элементы озеленения (газоны</w:t>
      </w:r>
      <w:r w:rsidRPr="001B23AE">
        <w:rPr>
          <w:rFonts w:ascii="Times New Roman" w:hAnsi="Times New Roman" w:cs="Times New Roman"/>
          <w:sz w:val="24"/>
          <w:szCs w:val="24"/>
        </w:rPr>
        <w:t>, цветники, травянистая растительность как искусственного, так и естественного происхождения,</w:t>
      </w:r>
      <w:r w:rsidRPr="002378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кустарники,</w:t>
      </w:r>
      <w:r w:rsidRPr="002378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деревья, устройства для оформления озеленения и иные элементы озеленения)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E822AE" w:rsidRDefault="00E822AE" w:rsidP="00410DBC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DBC">
        <w:rPr>
          <w:rFonts w:ascii="Times New Roman" w:hAnsi="Times New Roman" w:cs="Times New Roman"/>
          <w:sz w:val="24"/>
          <w:szCs w:val="24"/>
        </w:rPr>
        <w:t>в пункт 26 части 3 статьи 5 слова «некапитальные объекты» заменить словами «некапитальные строения и сооружения»;</w:t>
      </w:r>
    </w:p>
    <w:p w:rsidR="00E822AE" w:rsidRDefault="00E822AE" w:rsidP="00410DBC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DBC">
        <w:rPr>
          <w:rFonts w:ascii="Times New Roman" w:hAnsi="Times New Roman" w:cs="Times New Roman"/>
          <w:sz w:val="24"/>
          <w:szCs w:val="24"/>
        </w:rPr>
        <w:t>в части 1 статьи 6 слова «некапитальных и нестационарных объектов» заменить словами «некапитальных строений, сооружений и нестационарных объектов»;</w:t>
      </w:r>
    </w:p>
    <w:p w:rsidR="007E09D1" w:rsidRDefault="007E09D1" w:rsidP="00410DBC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DBC">
        <w:rPr>
          <w:rFonts w:ascii="Times New Roman" w:hAnsi="Times New Roman" w:cs="Times New Roman"/>
          <w:sz w:val="24"/>
          <w:szCs w:val="24"/>
        </w:rPr>
        <w:t>в части 3 статьи 12 слова «площадки с контейнерами для сбора мусора» заменить словами «контейнерные площадки»;</w:t>
      </w:r>
    </w:p>
    <w:p w:rsidR="00E822AE" w:rsidRDefault="007E09D1" w:rsidP="00410DBC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DBC">
        <w:rPr>
          <w:rFonts w:ascii="Times New Roman" w:hAnsi="Times New Roman" w:cs="Times New Roman"/>
          <w:sz w:val="24"/>
          <w:szCs w:val="24"/>
        </w:rPr>
        <w:t xml:space="preserve">в </w:t>
      </w:r>
      <w:hyperlink r:id="rId15" w:history="1">
        <w:r w:rsidRPr="00410DBC">
          <w:rPr>
            <w:rFonts w:ascii="Times New Roman" w:hAnsi="Times New Roman" w:cs="Times New Roman"/>
            <w:sz w:val="24"/>
            <w:szCs w:val="24"/>
          </w:rPr>
          <w:t xml:space="preserve">пункте «б» части 4 статьи </w:t>
        </w:r>
      </w:hyperlink>
      <w:r w:rsidRPr="00410DBC">
        <w:rPr>
          <w:rFonts w:ascii="Times New Roman" w:hAnsi="Times New Roman" w:cs="Times New Roman"/>
          <w:sz w:val="24"/>
          <w:szCs w:val="24"/>
        </w:rPr>
        <w:t>12 слова «некапитальные объекты мелкорозничной торговли» заменить словами «некапитальные строения и сооружения мелкорозничной торговли»;</w:t>
      </w:r>
    </w:p>
    <w:p w:rsidR="007E09D1" w:rsidRDefault="007E09D1" w:rsidP="00410DBC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DBC">
        <w:rPr>
          <w:rFonts w:ascii="Times New Roman" w:hAnsi="Times New Roman" w:cs="Times New Roman"/>
          <w:sz w:val="24"/>
          <w:szCs w:val="24"/>
        </w:rPr>
        <w:t xml:space="preserve">в </w:t>
      </w:r>
      <w:hyperlink r:id="rId16" w:history="1">
        <w:r w:rsidRPr="00410DBC">
          <w:rPr>
            <w:rFonts w:ascii="Times New Roman" w:hAnsi="Times New Roman" w:cs="Times New Roman"/>
            <w:sz w:val="24"/>
            <w:szCs w:val="24"/>
          </w:rPr>
          <w:t>части 2 статьи 1</w:t>
        </w:r>
      </w:hyperlink>
      <w:r w:rsidRPr="00410DBC">
        <w:rPr>
          <w:rFonts w:ascii="Times New Roman" w:hAnsi="Times New Roman" w:cs="Times New Roman"/>
          <w:sz w:val="24"/>
          <w:szCs w:val="24"/>
        </w:rPr>
        <w:t>4 слова «установки мусоросборников» заменить словом «контейнерных»;</w:t>
      </w:r>
    </w:p>
    <w:p w:rsidR="00B60492" w:rsidRDefault="00B60492" w:rsidP="00410DBC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DBC">
        <w:rPr>
          <w:rFonts w:ascii="Times New Roman" w:hAnsi="Times New Roman" w:cs="Times New Roman"/>
          <w:sz w:val="24"/>
          <w:szCs w:val="24"/>
        </w:rPr>
        <w:t>в части 1 статьи 15 слова «О благоустройстве в Московской области» заменить словами «О регулировании дополнительных вопросов в сфере благоустройства в Московской области»;</w:t>
      </w:r>
    </w:p>
    <w:p w:rsidR="007E09D1" w:rsidRDefault="007E09D1" w:rsidP="00410DBC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DBC">
        <w:rPr>
          <w:rFonts w:ascii="Times New Roman" w:hAnsi="Times New Roman" w:cs="Times New Roman"/>
          <w:sz w:val="24"/>
          <w:szCs w:val="24"/>
        </w:rPr>
        <w:t xml:space="preserve">в </w:t>
      </w:r>
      <w:hyperlink r:id="rId17" w:history="1">
        <w:r w:rsidRPr="00410DBC">
          <w:rPr>
            <w:rFonts w:ascii="Times New Roman" w:hAnsi="Times New Roman" w:cs="Times New Roman"/>
            <w:sz w:val="24"/>
            <w:szCs w:val="24"/>
          </w:rPr>
          <w:t>части 19 статьи 15</w:t>
        </w:r>
      </w:hyperlink>
      <w:r w:rsidRPr="00410DBC">
        <w:rPr>
          <w:rFonts w:ascii="Times New Roman" w:hAnsi="Times New Roman" w:cs="Times New Roman"/>
          <w:sz w:val="24"/>
          <w:szCs w:val="24"/>
        </w:rPr>
        <w:t xml:space="preserve"> слова «площадок для установки мусоросборников</w:t>
      </w:r>
      <w:proofErr w:type="gramStart"/>
      <w:r w:rsidRPr="00410DBC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410DBC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7E09D1" w:rsidRDefault="007E09D1" w:rsidP="00410DBC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DBC">
        <w:rPr>
          <w:rFonts w:ascii="Times New Roman" w:hAnsi="Times New Roman" w:cs="Times New Roman"/>
          <w:sz w:val="24"/>
          <w:szCs w:val="24"/>
        </w:rPr>
        <w:t xml:space="preserve">в </w:t>
      </w:r>
      <w:hyperlink r:id="rId18" w:history="1">
        <w:r w:rsidRPr="00410DBC">
          <w:rPr>
            <w:rFonts w:ascii="Times New Roman" w:hAnsi="Times New Roman" w:cs="Times New Roman"/>
            <w:sz w:val="24"/>
            <w:szCs w:val="24"/>
          </w:rPr>
          <w:t>части 1 статьи 1</w:t>
        </w:r>
      </w:hyperlink>
      <w:hyperlink r:id="rId19" w:history="1">
        <w:r w:rsidRPr="00410DBC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410DBC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410DBC">
          <w:rPr>
            <w:rFonts w:ascii="Times New Roman" w:hAnsi="Times New Roman" w:cs="Times New Roman"/>
            <w:sz w:val="24"/>
            <w:szCs w:val="24"/>
          </w:rPr>
          <w:t>слова</w:t>
        </w:r>
      </w:hyperlink>
      <w:r w:rsidRPr="00410DBC">
        <w:rPr>
          <w:rFonts w:ascii="Times New Roman" w:hAnsi="Times New Roman" w:cs="Times New Roman"/>
          <w:sz w:val="24"/>
          <w:szCs w:val="24"/>
        </w:rPr>
        <w:t xml:space="preserve"> «Площадки для установки мусоросборников (контейнерные площадки)» заменить словами «Контейнерные площадки»; </w:t>
      </w:r>
      <w:hyperlink r:id="rId21" w:history="1">
        <w:r w:rsidRPr="00410DBC">
          <w:rPr>
            <w:rFonts w:ascii="Times New Roman" w:hAnsi="Times New Roman" w:cs="Times New Roman"/>
            <w:sz w:val="24"/>
            <w:szCs w:val="24"/>
          </w:rPr>
          <w:t>слово</w:t>
        </w:r>
      </w:hyperlink>
      <w:r w:rsidRPr="00410DBC">
        <w:rPr>
          <w:rFonts w:ascii="Times New Roman" w:hAnsi="Times New Roman" w:cs="Times New Roman"/>
          <w:sz w:val="24"/>
          <w:szCs w:val="24"/>
        </w:rPr>
        <w:t xml:space="preserve"> «расстояние» заменить словом «расстоянии»;</w:t>
      </w:r>
    </w:p>
    <w:p w:rsidR="007E09D1" w:rsidRDefault="007E09D1" w:rsidP="00410DBC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DBC">
        <w:rPr>
          <w:rFonts w:ascii="Times New Roman" w:hAnsi="Times New Roman" w:cs="Times New Roman"/>
          <w:sz w:val="24"/>
          <w:szCs w:val="24"/>
        </w:rPr>
        <w:t xml:space="preserve">в </w:t>
      </w:r>
      <w:hyperlink r:id="rId22" w:history="1">
        <w:r w:rsidRPr="00410DBC">
          <w:rPr>
            <w:rFonts w:ascii="Times New Roman" w:hAnsi="Times New Roman" w:cs="Times New Roman"/>
            <w:sz w:val="24"/>
            <w:szCs w:val="24"/>
          </w:rPr>
          <w:t>части 2</w:t>
        </w:r>
      </w:hyperlink>
      <w:r w:rsidRPr="00410DBC">
        <w:rPr>
          <w:rFonts w:ascii="Times New Roman" w:hAnsi="Times New Roman" w:cs="Times New Roman"/>
          <w:sz w:val="24"/>
          <w:szCs w:val="24"/>
        </w:rPr>
        <w:t xml:space="preserve"> статьи 18 слова «одну площадку» заменить словами «одна площадка»;</w:t>
      </w:r>
    </w:p>
    <w:p w:rsidR="007E09D1" w:rsidRDefault="007E09D1" w:rsidP="00410DBC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DBC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hyperlink r:id="rId23" w:history="1">
        <w:r w:rsidRPr="00410DBC">
          <w:rPr>
            <w:rFonts w:ascii="Times New Roman" w:hAnsi="Times New Roman" w:cs="Times New Roman"/>
            <w:sz w:val="24"/>
            <w:szCs w:val="24"/>
          </w:rPr>
          <w:t>части 7</w:t>
        </w:r>
      </w:hyperlink>
      <w:r w:rsidRPr="00410DBC">
        <w:rPr>
          <w:rFonts w:ascii="Times New Roman" w:hAnsi="Times New Roman" w:cs="Times New Roman"/>
          <w:sz w:val="24"/>
          <w:szCs w:val="24"/>
        </w:rPr>
        <w:t xml:space="preserve"> статьи 18 слова «в установленном порядке» заменить словами «в установленном законодательством Российской Федерации и законодательством Московской области порядке»;</w:t>
      </w:r>
    </w:p>
    <w:p w:rsidR="007E09D1" w:rsidRDefault="0001577E" w:rsidP="00410DBC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7E09D1" w:rsidRPr="00410DBC">
          <w:rPr>
            <w:rFonts w:ascii="Times New Roman" w:hAnsi="Times New Roman" w:cs="Times New Roman"/>
            <w:sz w:val="24"/>
            <w:szCs w:val="24"/>
          </w:rPr>
          <w:t>часть 8</w:t>
        </w:r>
      </w:hyperlink>
      <w:r w:rsidR="007E09D1" w:rsidRPr="00410DBC">
        <w:rPr>
          <w:rFonts w:ascii="Times New Roman" w:hAnsi="Times New Roman" w:cs="Times New Roman"/>
          <w:sz w:val="24"/>
          <w:szCs w:val="24"/>
        </w:rPr>
        <w:t xml:space="preserve"> статьи 18 признать утратившей силу;</w:t>
      </w:r>
    </w:p>
    <w:p w:rsidR="00056C83" w:rsidRDefault="00056C83" w:rsidP="00410DBC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DBC">
        <w:rPr>
          <w:rFonts w:ascii="Times New Roman" w:hAnsi="Times New Roman" w:cs="Times New Roman"/>
          <w:sz w:val="24"/>
          <w:szCs w:val="24"/>
        </w:rPr>
        <w:t>в части 1 статьи 22 слова «О благоустройстве в Московской области» заменить словами «О регулировании дополнительных вопросов в сфере благоустройства в Московской области»;</w:t>
      </w:r>
    </w:p>
    <w:p w:rsidR="008C088B" w:rsidRDefault="00056C83" w:rsidP="00410DBC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DBC">
        <w:rPr>
          <w:rFonts w:ascii="Times New Roman" w:hAnsi="Times New Roman" w:cs="Times New Roman"/>
          <w:sz w:val="24"/>
          <w:szCs w:val="24"/>
        </w:rPr>
        <w:t>в абзаце втором части 1 статьи 26 слова «О благоустройстве в Московской области» заменить словами «О регулировании дополнительных вопросов в сфере благоустройства в Московской области»;</w:t>
      </w:r>
    </w:p>
    <w:p w:rsidR="00056C83" w:rsidRPr="00410DBC" w:rsidRDefault="00056C83" w:rsidP="009D20F9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DBC">
        <w:rPr>
          <w:rFonts w:ascii="Times New Roman" w:hAnsi="Times New Roman" w:cs="Times New Roman"/>
          <w:sz w:val="24"/>
          <w:szCs w:val="24"/>
        </w:rPr>
        <w:t>статью 29 изложить в новой редакции:</w:t>
      </w:r>
    </w:p>
    <w:p w:rsidR="00056C83" w:rsidRPr="00F6664D" w:rsidRDefault="00056C83" w:rsidP="009D20F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56C83">
        <w:rPr>
          <w:rFonts w:ascii="Times New Roman" w:hAnsi="Times New Roman" w:cs="Times New Roman"/>
          <w:b/>
          <w:sz w:val="24"/>
          <w:szCs w:val="24"/>
        </w:rPr>
        <w:t>Статья 29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56C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требования к размещению </w:t>
      </w:r>
      <w:r w:rsidRPr="00F6664D">
        <w:rPr>
          <w:rFonts w:ascii="Times New Roman" w:hAnsi="Times New Roman" w:cs="Times New Roman"/>
          <w:b/>
          <w:sz w:val="24"/>
          <w:szCs w:val="24"/>
        </w:rPr>
        <w:t>некапитальных строений и сооружений</w:t>
      </w:r>
    </w:p>
    <w:p w:rsidR="00056C83" w:rsidRDefault="00056C83" w:rsidP="008C088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Установка некапитальных строений и сооружений допускается с разрешения и в порядке, установленном Администрацией Наро-Фоминского городского округа.</w:t>
      </w:r>
    </w:p>
    <w:p w:rsidR="00056C83" w:rsidRDefault="00056C83" w:rsidP="00056C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Установка некапитальных строений и сооружений без приспособления для беспрепятственного доступа к ним и использования их инвалидами и другими маломобильными группами населения не допускается.</w:t>
      </w:r>
    </w:p>
    <w:p w:rsidR="00056C83" w:rsidRDefault="00056C83" w:rsidP="00056C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Некапитальные строения и сооружения собственников (правообладателей), осуществляющих мелкорозничную торговлю, бытовое обслуживание и предоставляющих услуги общественного питания (пассажи, палатки, павильоны и т.п.), размещаемые на территориях пешеходных зон, в парках, садах, на бульварах, должны устанавливаться на твердые виды покрытия, оборудоваться осветительным оборудованием, урнами и контейнерами.</w:t>
      </w:r>
    </w:p>
    <w:p w:rsidR="00056C83" w:rsidRDefault="00056C83" w:rsidP="00056C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C01D0" w:rsidRPr="006C01D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ооружения питания и автозаправочные станции должны оборудоваться туалетными кабинами (при отсутствии общественных туалетов на прилегающей территории в зоне доступности 200 м).</w:t>
      </w:r>
      <w:r w:rsidR="00A96D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1D0" w:rsidRPr="00BE465E" w:rsidRDefault="006C01D0" w:rsidP="00056C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65E">
        <w:rPr>
          <w:rFonts w:ascii="Times New Roman" w:hAnsi="Times New Roman" w:cs="Times New Roman"/>
          <w:sz w:val="24"/>
          <w:szCs w:val="24"/>
        </w:rPr>
        <w:t>При размещении на территории Наро-Фоминского городского округа некапитальных строений и сооружений: аттракционов, передвижных аттракционов, передвижных цирков, передвижных зоопарков, нестационарных торговых объектов, нестационарных пунктов бытового обслуживания, сезонных кафе, ярмарок и т.п. (далее – мероприятия) организатор</w:t>
      </w:r>
      <w:r w:rsidR="009631E5" w:rsidRPr="00BE465E">
        <w:rPr>
          <w:rFonts w:ascii="Times New Roman" w:hAnsi="Times New Roman" w:cs="Times New Roman"/>
          <w:sz w:val="24"/>
          <w:szCs w:val="24"/>
        </w:rPr>
        <w:t xml:space="preserve"> </w:t>
      </w:r>
      <w:r w:rsidRPr="00BE465E">
        <w:rPr>
          <w:rFonts w:ascii="Times New Roman" w:hAnsi="Times New Roman" w:cs="Times New Roman"/>
          <w:sz w:val="24"/>
          <w:szCs w:val="24"/>
        </w:rPr>
        <w:t xml:space="preserve">указанных мероприятий </w:t>
      </w:r>
      <w:r w:rsidR="009631E5" w:rsidRPr="00BE465E">
        <w:rPr>
          <w:rFonts w:ascii="Times New Roman" w:hAnsi="Times New Roman" w:cs="Times New Roman"/>
          <w:sz w:val="24"/>
          <w:szCs w:val="24"/>
        </w:rPr>
        <w:t>обязан обеспечить места проведения мероприятий туалетными кабинами.</w:t>
      </w:r>
      <w:r w:rsidR="0077513B" w:rsidRPr="00BE46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C83" w:rsidRDefault="00056C83" w:rsidP="00056C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465E">
        <w:rPr>
          <w:rFonts w:ascii="Times New Roman" w:hAnsi="Times New Roman" w:cs="Times New Roman"/>
          <w:sz w:val="24"/>
          <w:szCs w:val="24"/>
        </w:rPr>
        <w:t xml:space="preserve">Туалетные кабины, а также туалеты в помещениях автозаправочных станций должны </w:t>
      </w:r>
      <w:r>
        <w:rPr>
          <w:rFonts w:ascii="Times New Roman" w:hAnsi="Times New Roman" w:cs="Times New Roman"/>
          <w:sz w:val="24"/>
          <w:szCs w:val="24"/>
        </w:rPr>
        <w:t>иметь свободный доступ для использования</w:t>
      </w:r>
      <w:r w:rsidR="00BE46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иметь внутреннее освещение, запирающие устройства.</w:t>
      </w:r>
    </w:p>
    <w:p w:rsidR="00056C83" w:rsidRDefault="00056C83" w:rsidP="00056C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допускается размещение некапитальных строений и сооружений в арках зданий, на газонах (без устройства специального настила), площадках (детских, для отдыха, спортивных, транспортных стоянках), посадочных площадках пассажирского транспорта (за исключением сблокированных с остановочным павильоном), в охранной зоне водопроводных, канализационных, электрических, кабельных сетей связи, трубопроводов (газопроводов, нефтепроводов и нефтепродуктопроводов, аммиакопроводов), а также ближе 5 м от остановочных павильонов, 25 м - от вентиляционных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шахт, 20 м - от окон жилых помещений, перед витринами торговых организаций, 3 м - от стволов деревьев, 1,5 м - от внешних границ крон кустарников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7E09D1" w:rsidRDefault="007E09D1" w:rsidP="004763DF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3DF">
        <w:rPr>
          <w:rFonts w:ascii="Times New Roman" w:hAnsi="Times New Roman" w:cs="Times New Roman"/>
          <w:sz w:val="24"/>
          <w:szCs w:val="24"/>
        </w:rPr>
        <w:t xml:space="preserve">в </w:t>
      </w:r>
      <w:hyperlink r:id="rId25" w:history="1">
        <w:r w:rsidRPr="004763DF">
          <w:rPr>
            <w:rFonts w:ascii="Times New Roman" w:hAnsi="Times New Roman" w:cs="Times New Roman"/>
            <w:sz w:val="24"/>
            <w:szCs w:val="24"/>
          </w:rPr>
          <w:t xml:space="preserve">абзаце первом части 18 статьи </w:t>
        </w:r>
      </w:hyperlink>
      <w:r w:rsidRPr="004763DF">
        <w:rPr>
          <w:rFonts w:ascii="Times New Roman" w:hAnsi="Times New Roman" w:cs="Times New Roman"/>
          <w:sz w:val="24"/>
          <w:szCs w:val="24"/>
        </w:rPr>
        <w:t>30 слова «от грязи и иного мусора»</w:t>
      </w:r>
      <w:r w:rsidR="00056C83" w:rsidRPr="004763DF">
        <w:rPr>
          <w:rFonts w:ascii="Times New Roman" w:hAnsi="Times New Roman" w:cs="Times New Roman"/>
          <w:sz w:val="24"/>
          <w:szCs w:val="24"/>
        </w:rPr>
        <w:t xml:space="preserve"> заменить словами «от загрязнений»</w:t>
      </w:r>
      <w:r w:rsidRPr="004763DF">
        <w:rPr>
          <w:rFonts w:ascii="Times New Roman" w:hAnsi="Times New Roman" w:cs="Times New Roman"/>
          <w:sz w:val="24"/>
          <w:szCs w:val="24"/>
        </w:rPr>
        <w:t>;</w:t>
      </w:r>
    </w:p>
    <w:p w:rsidR="00662105" w:rsidRPr="004D2C9A" w:rsidRDefault="00662105" w:rsidP="004763DF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C9A">
        <w:rPr>
          <w:rFonts w:ascii="Times New Roman" w:hAnsi="Times New Roman" w:cs="Times New Roman"/>
          <w:sz w:val="24"/>
          <w:szCs w:val="24"/>
        </w:rPr>
        <w:t>часть 5 статьи 31 изложить в новой редакции:</w:t>
      </w:r>
    </w:p>
    <w:p w:rsidR="00662105" w:rsidRPr="004D2C9A" w:rsidRDefault="00662105" w:rsidP="006621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D2C9A">
        <w:rPr>
          <w:rFonts w:ascii="Times New Roman" w:hAnsi="Times New Roman" w:cs="Times New Roman"/>
          <w:sz w:val="24"/>
          <w:szCs w:val="24"/>
        </w:rPr>
        <w:t xml:space="preserve">«5. </w:t>
      </w:r>
      <w:r w:rsidRPr="004D2C9A">
        <w:rPr>
          <w:rFonts w:ascii="Times New Roman" w:hAnsi="Times New Roman" w:cs="Times New Roman"/>
          <w:bCs/>
          <w:sz w:val="24"/>
          <w:szCs w:val="24"/>
          <w:lang w:eastAsia="ru-RU"/>
        </w:rPr>
        <w:t>На расстоянии не более 0,3 м от мест примыкания газонов, цветников к проездам, стоянкам автотранспорта, в местах возможного наезда автомобилей на газон, цветники и зеленые насаждения устанавливаются защитные металлические ограждения высотой не менее 0,5 м.».</w:t>
      </w:r>
    </w:p>
    <w:p w:rsidR="00056C83" w:rsidRDefault="00056C83" w:rsidP="004763DF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05">
        <w:rPr>
          <w:rFonts w:ascii="Times New Roman" w:hAnsi="Times New Roman" w:cs="Times New Roman"/>
          <w:sz w:val="24"/>
          <w:szCs w:val="24"/>
        </w:rPr>
        <w:t xml:space="preserve">в </w:t>
      </w:r>
      <w:hyperlink r:id="rId26" w:history="1">
        <w:r w:rsidRPr="00662105">
          <w:rPr>
            <w:rFonts w:ascii="Times New Roman" w:hAnsi="Times New Roman" w:cs="Times New Roman"/>
            <w:sz w:val="24"/>
            <w:szCs w:val="24"/>
          </w:rPr>
          <w:t xml:space="preserve">части 7 статьи </w:t>
        </w:r>
      </w:hyperlink>
      <w:r w:rsidRPr="00662105">
        <w:rPr>
          <w:rFonts w:ascii="Times New Roman" w:hAnsi="Times New Roman" w:cs="Times New Roman"/>
          <w:sz w:val="24"/>
          <w:szCs w:val="24"/>
        </w:rPr>
        <w:t>31 слова «бытовых отходов и их элементов» заменить</w:t>
      </w:r>
      <w:r w:rsidRPr="00E65848">
        <w:rPr>
          <w:rFonts w:ascii="Times New Roman" w:hAnsi="Times New Roman" w:cs="Times New Roman"/>
          <w:sz w:val="24"/>
          <w:szCs w:val="24"/>
        </w:rPr>
        <w:t xml:space="preserve"> словами «твердых </w:t>
      </w:r>
      <w:r>
        <w:rPr>
          <w:rFonts w:ascii="Times New Roman" w:hAnsi="Times New Roman" w:cs="Times New Roman"/>
          <w:sz w:val="24"/>
          <w:szCs w:val="24"/>
        </w:rPr>
        <w:t>коммунальных отходов»</w:t>
      </w:r>
      <w:r w:rsidRPr="00A4721A">
        <w:rPr>
          <w:rFonts w:ascii="Times New Roman" w:hAnsi="Times New Roman" w:cs="Times New Roman"/>
          <w:sz w:val="24"/>
          <w:szCs w:val="24"/>
        </w:rPr>
        <w:t>;</w:t>
      </w:r>
    </w:p>
    <w:p w:rsidR="008C088B" w:rsidRDefault="00056C83" w:rsidP="004763DF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63DF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hyperlink r:id="rId27" w:history="1">
        <w:r w:rsidRPr="004763DF">
          <w:rPr>
            <w:rFonts w:ascii="Times New Roman" w:hAnsi="Times New Roman" w:cs="Times New Roman"/>
            <w:sz w:val="24"/>
            <w:szCs w:val="24"/>
          </w:rPr>
          <w:t xml:space="preserve">части 8 статьи </w:t>
        </w:r>
      </w:hyperlink>
      <w:r w:rsidRPr="004763DF">
        <w:rPr>
          <w:rFonts w:ascii="Times New Roman" w:hAnsi="Times New Roman" w:cs="Times New Roman"/>
          <w:sz w:val="24"/>
          <w:szCs w:val="24"/>
        </w:rPr>
        <w:t>31 слова «дачных участков» заменить словами «садовых участков»;</w:t>
      </w:r>
    </w:p>
    <w:p w:rsidR="00056C83" w:rsidRPr="004763DF" w:rsidRDefault="0001577E" w:rsidP="009D20F9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056C83" w:rsidRPr="004763DF">
          <w:rPr>
            <w:rFonts w:ascii="Times New Roman" w:hAnsi="Times New Roman" w:cs="Times New Roman"/>
            <w:sz w:val="24"/>
            <w:szCs w:val="24"/>
          </w:rPr>
          <w:t>статью 3</w:t>
        </w:r>
      </w:hyperlink>
      <w:r w:rsidR="00056C83" w:rsidRPr="004763DF">
        <w:rPr>
          <w:rFonts w:ascii="Times New Roman" w:hAnsi="Times New Roman" w:cs="Times New Roman"/>
          <w:sz w:val="24"/>
          <w:szCs w:val="24"/>
        </w:rPr>
        <w:t>7 изложить в новой редакции:</w:t>
      </w:r>
    </w:p>
    <w:p w:rsidR="00056C83" w:rsidRPr="00A4721A" w:rsidRDefault="00056C83" w:rsidP="009D20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Статья 37</w:t>
      </w:r>
      <w:r w:rsidRPr="00E65848">
        <w:rPr>
          <w:rFonts w:ascii="Times New Roman" w:hAnsi="Times New Roman" w:cs="Times New Roman"/>
          <w:b/>
          <w:sz w:val="24"/>
          <w:szCs w:val="24"/>
        </w:rPr>
        <w:t>.</w:t>
      </w:r>
      <w:r w:rsidRPr="00A4721A">
        <w:rPr>
          <w:rFonts w:ascii="Times New Roman" w:hAnsi="Times New Roman" w:cs="Times New Roman"/>
          <w:sz w:val="24"/>
          <w:szCs w:val="24"/>
        </w:rPr>
        <w:t xml:space="preserve"> </w:t>
      </w:r>
      <w:r w:rsidRPr="00E65848">
        <w:rPr>
          <w:rFonts w:ascii="Times New Roman" w:hAnsi="Times New Roman" w:cs="Times New Roman"/>
          <w:b/>
          <w:sz w:val="24"/>
          <w:szCs w:val="24"/>
        </w:rPr>
        <w:t>Уличное коммунально-бытовое оборудование</w:t>
      </w:r>
    </w:p>
    <w:p w:rsidR="00056C83" w:rsidRDefault="00056C83" w:rsidP="008C08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721A">
        <w:rPr>
          <w:rFonts w:ascii="Times New Roman" w:hAnsi="Times New Roman" w:cs="Times New Roman"/>
          <w:sz w:val="24"/>
          <w:szCs w:val="24"/>
        </w:rPr>
        <w:t>1. Уличное коммунально-бытовое оборудование представлено урнами, контейнерами и бункерами для накопления твердых коммунальных отходов. Основными требованиями при выборе вида коммунально-бытового оборудования являются: экологичность, отсутствие острых углов, удобство в пользовании, легкость очистки.</w:t>
      </w:r>
    </w:p>
    <w:p w:rsidR="00056C83" w:rsidRDefault="00056C83" w:rsidP="00056C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721A">
        <w:rPr>
          <w:rFonts w:ascii="Times New Roman" w:hAnsi="Times New Roman" w:cs="Times New Roman"/>
          <w:sz w:val="24"/>
          <w:szCs w:val="24"/>
        </w:rPr>
        <w:t>2. На улицах, площадях, объектах рекреации устанавливаются урны у входов в объекты торговли и оказания услуг, объекты общественного питания, другие учреждения общественного назначения, подземные переходы, жилые многоквартирные дома, вокзалы или платформы пригородных электропоездов, станции метрополитена. Интервал при расстановке урн, без учета обязательной расстановки у вышеперечисленных объектов, должен составлять на основных пешеходных коммуникациях - не более 60 м, на других территориях муниципального образования - не более 100 м. На рекреационных территориях расстановка урн предусматривается у скамей, некапитальных объектов, ориентированных на продажу продуктов питания. Кроме того, урны следует устанавливать на остановках общественного транспорта. Во всех случаях расстановка урн не должна мешать передвижению пешеходов, проезд</w:t>
      </w:r>
      <w:r>
        <w:rPr>
          <w:rFonts w:ascii="Times New Roman" w:hAnsi="Times New Roman" w:cs="Times New Roman"/>
          <w:sz w:val="24"/>
          <w:szCs w:val="24"/>
        </w:rPr>
        <w:t>у инвалидных и детских колясок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r w:rsidRPr="00A4721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56C83" w:rsidRDefault="00056C83" w:rsidP="001712D4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21A">
        <w:rPr>
          <w:rFonts w:ascii="Times New Roman" w:hAnsi="Times New Roman" w:cs="Times New Roman"/>
          <w:sz w:val="24"/>
          <w:szCs w:val="24"/>
        </w:rPr>
        <w:t xml:space="preserve">в </w:t>
      </w:r>
      <w:hyperlink r:id="rId29" w:history="1">
        <w:r w:rsidRPr="00E65848">
          <w:rPr>
            <w:rFonts w:ascii="Times New Roman" w:hAnsi="Times New Roman" w:cs="Times New Roman"/>
            <w:sz w:val="24"/>
            <w:szCs w:val="24"/>
          </w:rPr>
          <w:t xml:space="preserve">части 4 статьи </w:t>
        </w:r>
      </w:hyperlink>
      <w:r w:rsidRPr="00E65848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слова «для мусора»</w:t>
      </w:r>
      <w:r w:rsidRPr="00A4721A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056C83" w:rsidRPr="0001577E" w:rsidRDefault="00056C83" w:rsidP="001712D4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577E">
        <w:rPr>
          <w:rFonts w:ascii="Times New Roman" w:hAnsi="Times New Roman" w:cs="Times New Roman"/>
          <w:sz w:val="24"/>
          <w:szCs w:val="24"/>
        </w:rPr>
        <w:t xml:space="preserve">в </w:t>
      </w:r>
      <w:hyperlink r:id="rId30" w:history="1">
        <w:r w:rsidRPr="0001577E">
          <w:rPr>
            <w:rFonts w:ascii="Times New Roman" w:hAnsi="Times New Roman" w:cs="Times New Roman"/>
            <w:sz w:val="24"/>
            <w:szCs w:val="24"/>
          </w:rPr>
          <w:t>части 4</w:t>
        </w:r>
      </w:hyperlink>
      <w:r w:rsidRPr="0001577E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Pr="0001577E">
          <w:rPr>
            <w:rFonts w:ascii="Times New Roman" w:hAnsi="Times New Roman" w:cs="Times New Roman"/>
            <w:sz w:val="24"/>
            <w:szCs w:val="24"/>
          </w:rPr>
          <w:t xml:space="preserve">статьи </w:t>
        </w:r>
      </w:hyperlink>
      <w:r w:rsidR="000664CE" w:rsidRPr="0001577E">
        <w:rPr>
          <w:rFonts w:ascii="Times New Roman" w:hAnsi="Times New Roman" w:cs="Times New Roman"/>
          <w:sz w:val="24"/>
          <w:szCs w:val="24"/>
        </w:rPr>
        <w:t xml:space="preserve">41 слова «для мусора» исключить, </w:t>
      </w:r>
      <w:r w:rsidRPr="0001577E">
        <w:rPr>
          <w:rFonts w:ascii="Times New Roman" w:hAnsi="Times New Roman" w:cs="Times New Roman"/>
          <w:sz w:val="24"/>
          <w:szCs w:val="24"/>
        </w:rPr>
        <w:t>слова «некапитальные объекты торговли» заменить словами «нестационарные торговые объекты»;</w:t>
      </w:r>
    </w:p>
    <w:p w:rsidR="00056C83" w:rsidRDefault="00056C83" w:rsidP="001712D4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2D4">
        <w:rPr>
          <w:rFonts w:ascii="Times New Roman" w:hAnsi="Times New Roman" w:cs="Times New Roman"/>
          <w:sz w:val="24"/>
          <w:szCs w:val="24"/>
        </w:rPr>
        <w:t xml:space="preserve">в </w:t>
      </w:r>
      <w:hyperlink r:id="rId32" w:history="1">
        <w:r w:rsidRPr="001712D4">
          <w:rPr>
            <w:rFonts w:ascii="Times New Roman" w:hAnsi="Times New Roman" w:cs="Times New Roman"/>
            <w:sz w:val="24"/>
            <w:szCs w:val="24"/>
          </w:rPr>
          <w:t>части 9</w:t>
        </w:r>
      </w:hyperlink>
      <w:r w:rsidRPr="001712D4"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Pr="001712D4">
          <w:rPr>
            <w:rFonts w:ascii="Times New Roman" w:hAnsi="Times New Roman" w:cs="Times New Roman"/>
            <w:sz w:val="24"/>
            <w:szCs w:val="24"/>
          </w:rPr>
          <w:t xml:space="preserve">статьи </w:t>
        </w:r>
      </w:hyperlink>
      <w:r w:rsidRPr="001712D4">
        <w:rPr>
          <w:rFonts w:ascii="Times New Roman" w:hAnsi="Times New Roman" w:cs="Times New Roman"/>
          <w:sz w:val="24"/>
          <w:szCs w:val="24"/>
        </w:rPr>
        <w:t>41 слова «малые контейнеры для мусора» заменить словом «контейнеры»;</w:t>
      </w:r>
    </w:p>
    <w:p w:rsidR="00056C83" w:rsidRDefault="00056C83" w:rsidP="001712D4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2D4">
        <w:rPr>
          <w:rFonts w:ascii="Times New Roman" w:hAnsi="Times New Roman" w:cs="Times New Roman"/>
          <w:sz w:val="24"/>
          <w:szCs w:val="24"/>
        </w:rPr>
        <w:t xml:space="preserve">в </w:t>
      </w:r>
      <w:hyperlink r:id="rId34" w:history="1">
        <w:r w:rsidRPr="001712D4">
          <w:rPr>
            <w:rFonts w:ascii="Times New Roman" w:hAnsi="Times New Roman" w:cs="Times New Roman"/>
            <w:sz w:val="24"/>
            <w:szCs w:val="24"/>
          </w:rPr>
          <w:t xml:space="preserve">абзаце первом части 2 статьи </w:t>
        </w:r>
      </w:hyperlink>
      <w:r w:rsidRPr="001712D4">
        <w:rPr>
          <w:rFonts w:ascii="Times New Roman" w:hAnsi="Times New Roman" w:cs="Times New Roman"/>
          <w:sz w:val="24"/>
          <w:szCs w:val="24"/>
        </w:rPr>
        <w:t>43 слова «малые контейнеры для мусора» заменить словом «контейнеры»;</w:t>
      </w:r>
    </w:p>
    <w:p w:rsidR="00056C83" w:rsidRDefault="00B60492" w:rsidP="001712D4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2D4">
        <w:rPr>
          <w:rFonts w:ascii="Times New Roman" w:hAnsi="Times New Roman" w:cs="Times New Roman"/>
          <w:sz w:val="24"/>
          <w:szCs w:val="24"/>
        </w:rPr>
        <w:t>в абзаце втором части 2 статьи 44 слова «О благоустройстве в Московской области» заменить словами «О регулировании дополнительных вопросов в сфере благоустройства в Московской области»;</w:t>
      </w:r>
    </w:p>
    <w:p w:rsidR="00895DE3" w:rsidRPr="006369BC" w:rsidRDefault="00B60492" w:rsidP="001712D4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69BC">
        <w:rPr>
          <w:rFonts w:ascii="Times New Roman" w:hAnsi="Times New Roman" w:cs="Times New Roman"/>
          <w:sz w:val="24"/>
          <w:szCs w:val="24"/>
        </w:rPr>
        <w:t xml:space="preserve">в пункте «б» части 3 статьи 46 слова «О благоустройстве в Московской области» заменить словами «О регулировании </w:t>
      </w:r>
      <w:bookmarkStart w:id="0" w:name="_GoBack"/>
      <w:bookmarkEnd w:id="0"/>
      <w:r w:rsidRPr="006369BC">
        <w:rPr>
          <w:rFonts w:ascii="Times New Roman" w:hAnsi="Times New Roman" w:cs="Times New Roman"/>
          <w:sz w:val="24"/>
          <w:szCs w:val="24"/>
        </w:rPr>
        <w:t>дополнительных вопросов в сфере благоустройства в Московской области»</w:t>
      </w:r>
      <w:r w:rsidR="006369BC" w:rsidRPr="006369BC">
        <w:rPr>
          <w:rFonts w:ascii="Times New Roman" w:hAnsi="Times New Roman" w:cs="Times New Roman"/>
          <w:sz w:val="24"/>
          <w:szCs w:val="24"/>
        </w:rPr>
        <w:t xml:space="preserve">, </w:t>
      </w:r>
      <w:r w:rsidR="00895DE3" w:rsidRPr="006369BC">
        <w:rPr>
          <w:rFonts w:ascii="Times New Roman" w:hAnsi="Times New Roman" w:cs="Times New Roman"/>
          <w:sz w:val="24"/>
          <w:szCs w:val="24"/>
        </w:rPr>
        <w:t>слово «мусора» заменить словом «отходов»;</w:t>
      </w:r>
    </w:p>
    <w:p w:rsidR="00895DE3" w:rsidRPr="001712D4" w:rsidRDefault="0001577E" w:rsidP="001712D4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895DE3" w:rsidRPr="001712D4">
          <w:rPr>
            <w:rFonts w:ascii="Times New Roman" w:hAnsi="Times New Roman" w:cs="Times New Roman"/>
            <w:sz w:val="24"/>
            <w:szCs w:val="24"/>
          </w:rPr>
          <w:t>пункт «а» части 4</w:t>
        </w:r>
      </w:hyperlink>
      <w:r w:rsidR="00895DE3" w:rsidRPr="001712D4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="00895DE3" w:rsidRPr="001712D4">
          <w:rPr>
            <w:rFonts w:ascii="Times New Roman" w:hAnsi="Times New Roman" w:cs="Times New Roman"/>
            <w:sz w:val="24"/>
            <w:szCs w:val="24"/>
          </w:rPr>
          <w:t>статьи 4</w:t>
        </w:r>
      </w:hyperlink>
      <w:r w:rsidR="00895DE3" w:rsidRPr="001712D4">
        <w:rPr>
          <w:rFonts w:ascii="Times New Roman" w:hAnsi="Times New Roman" w:cs="Times New Roman"/>
          <w:sz w:val="24"/>
          <w:szCs w:val="24"/>
        </w:rPr>
        <w:t>6 изложить в новой редакции:</w:t>
      </w:r>
    </w:p>
    <w:p w:rsidR="00895DE3" w:rsidRPr="00A4721A" w:rsidRDefault="00895DE3" w:rsidP="00895D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4721A">
        <w:rPr>
          <w:rFonts w:ascii="Times New Roman" w:hAnsi="Times New Roman" w:cs="Times New Roman"/>
          <w:sz w:val="24"/>
          <w:szCs w:val="24"/>
        </w:rPr>
        <w:t>а) устраивать свалки снега и льда, скола асфа</w:t>
      </w:r>
      <w:r>
        <w:rPr>
          <w:rFonts w:ascii="Times New Roman" w:hAnsi="Times New Roman" w:cs="Times New Roman"/>
          <w:sz w:val="24"/>
          <w:szCs w:val="24"/>
        </w:rPr>
        <w:t>льта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A4721A">
        <w:rPr>
          <w:rFonts w:ascii="Times New Roman" w:hAnsi="Times New Roman" w:cs="Times New Roman"/>
          <w:sz w:val="24"/>
          <w:szCs w:val="24"/>
        </w:rPr>
        <w:t>;</w:t>
      </w:r>
    </w:p>
    <w:p w:rsidR="00895DE3" w:rsidRDefault="00895DE3" w:rsidP="001712D4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6AF">
        <w:rPr>
          <w:rFonts w:ascii="Times New Roman" w:hAnsi="Times New Roman" w:cs="Times New Roman"/>
          <w:sz w:val="24"/>
          <w:szCs w:val="24"/>
        </w:rPr>
        <w:t xml:space="preserve">в абзаце первом части 1 </w:t>
      </w:r>
      <w:hyperlink r:id="rId37" w:history="1">
        <w:r w:rsidRPr="005A06AF">
          <w:rPr>
            <w:rFonts w:ascii="Times New Roman" w:hAnsi="Times New Roman" w:cs="Times New Roman"/>
            <w:sz w:val="24"/>
            <w:szCs w:val="24"/>
          </w:rPr>
          <w:t>статьи 4</w:t>
        </w:r>
      </w:hyperlink>
      <w:r w:rsidRPr="005A06AF">
        <w:rPr>
          <w:rFonts w:ascii="Times New Roman" w:hAnsi="Times New Roman" w:cs="Times New Roman"/>
          <w:sz w:val="24"/>
          <w:szCs w:val="24"/>
        </w:rPr>
        <w:t>7</w:t>
      </w:r>
      <w:r w:rsidRPr="00A472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слова «</w:t>
      </w:r>
      <w:r w:rsidRPr="00A4721A">
        <w:rPr>
          <w:rFonts w:ascii="Times New Roman" w:hAnsi="Times New Roman" w:cs="Times New Roman"/>
          <w:sz w:val="24"/>
          <w:szCs w:val="24"/>
        </w:rPr>
        <w:t>и по</w:t>
      </w:r>
      <w:r>
        <w:rPr>
          <w:rFonts w:ascii="Times New Roman" w:hAnsi="Times New Roman" w:cs="Times New Roman"/>
          <w:sz w:val="24"/>
          <w:szCs w:val="24"/>
        </w:rPr>
        <w:t>лигоны твердых бытовых отходов» заменить словами «</w:t>
      </w:r>
      <w:r w:rsidRPr="00A4721A">
        <w:rPr>
          <w:rFonts w:ascii="Times New Roman" w:hAnsi="Times New Roman" w:cs="Times New Roman"/>
          <w:sz w:val="24"/>
          <w:szCs w:val="24"/>
        </w:rPr>
        <w:t>и полиго</w:t>
      </w:r>
      <w:r>
        <w:rPr>
          <w:rFonts w:ascii="Times New Roman" w:hAnsi="Times New Roman" w:cs="Times New Roman"/>
          <w:sz w:val="24"/>
          <w:szCs w:val="24"/>
        </w:rPr>
        <w:t>ны твердых коммунальных отходов»</w:t>
      </w:r>
      <w:r w:rsidRPr="00A4721A">
        <w:rPr>
          <w:rFonts w:ascii="Times New Roman" w:hAnsi="Times New Roman" w:cs="Times New Roman"/>
          <w:sz w:val="24"/>
          <w:szCs w:val="24"/>
        </w:rPr>
        <w:t>;</w:t>
      </w:r>
    </w:p>
    <w:p w:rsidR="00895DE3" w:rsidRDefault="00895DE3" w:rsidP="001712D4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2D4">
        <w:rPr>
          <w:rFonts w:ascii="Times New Roman" w:hAnsi="Times New Roman" w:cs="Times New Roman"/>
          <w:sz w:val="24"/>
          <w:szCs w:val="24"/>
        </w:rPr>
        <w:t xml:space="preserve">в </w:t>
      </w:r>
      <w:hyperlink r:id="rId38" w:history="1">
        <w:r w:rsidRPr="001712D4">
          <w:rPr>
            <w:rFonts w:ascii="Times New Roman" w:hAnsi="Times New Roman" w:cs="Times New Roman"/>
            <w:sz w:val="24"/>
            <w:szCs w:val="24"/>
          </w:rPr>
          <w:t>абзаце втором</w:t>
        </w:r>
      </w:hyperlink>
      <w:r w:rsidRPr="001712D4">
        <w:rPr>
          <w:rFonts w:ascii="Times New Roman" w:hAnsi="Times New Roman" w:cs="Times New Roman"/>
          <w:sz w:val="24"/>
          <w:szCs w:val="24"/>
        </w:rPr>
        <w:t xml:space="preserve"> части 1 </w:t>
      </w:r>
      <w:hyperlink r:id="rId39" w:history="1">
        <w:r w:rsidRPr="001712D4">
          <w:rPr>
            <w:rFonts w:ascii="Times New Roman" w:hAnsi="Times New Roman" w:cs="Times New Roman"/>
            <w:sz w:val="24"/>
            <w:szCs w:val="24"/>
          </w:rPr>
          <w:t>статьи 4</w:t>
        </w:r>
      </w:hyperlink>
      <w:r w:rsidRPr="001712D4">
        <w:rPr>
          <w:rFonts w:ascii="Times New Roman" w:hAnsi="Times New Roman" w:cs="Times New Roman"/>
          <w:sz w:val="24"/>
          <w:szCs w:val="24"/>
        </w:rPr>
        <w:t xml:space="preserve">7 слова «и полигоны твердых бытовых отходов» </w:t>
      </w:r>
      <w:r w:rsidR="00B73D7F" w:rsidRPr="001712D4">
        <w:rPr>
          <w:rFonts w:ascii="Times New Roman" w:hAnsi="Times New Roman" w:cs="Times New Roman"/>
          <w:sz w:val="24"/>
          <w:szCs w:val="24"/>
        </w:rPr>
        <w:t>заменить словами «</w:t>
      </w:r>
      <w:r w:rsidRPr="001712D4">
        <w:rPr>
          <w:rFonts w:ascii="Times New Roman" w:hAnsi="Times New Roman" w:cs="Times New Roman"/>
          <w:sz w:val="24"/>
          <w:szCs w:val="24"/>
        </w:rPr>
        <w:t>и полиго</w:t>
      </w:r>
      <w:r w:rsidR="00B73D7F" w:rsidRPr="001712D4">
        <w:rPr>
          <w:rFonts w:ascii="Times New Roman" w:hAnsi="Times New Roman" w:cs="Times New Roman"/>
          <w:sz w:val="24"/>
          <w:szCs w:val="24"/>
        </w:rPr>
        <w:t>ны твердых коммунальных отходов»</w:t>
      </w:r>
      <w:r w:rsidRPr="001712D4">
        <w:rPr>
          <w:rFonts w:ascii="Times New Roman" w:hAnsi="Times New Roman" w:cs="Times New Roman"/>
          <w:sz w:val="24"/>
          <w:szCs w:val="24"/>
        </w:rPr>
        <w:t>;</w:t>
      </w:r>
    </w:p>
    <w:p w:rsidR="00895DE3" w:rsidRDefault="00895DE3" w:rsidP="001712D4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2D4">
        <w:rPr>
          <w:rFonts w:ascii="Times New Roman" w:hAnsi="Times New Roman" w:cs="Times New Roman"/>
          <w:sz w:val="24"/>
          <w:szCs w:val="24"/>
        </w:rPr>
        <w:t xml:space="preserve">в </w:t>
      </w:r>
      <w:hyperlink r:id="rId40" w:history="1">
        <w:r w:rsidRPr="001712D4">
          <w:rPr>
            <w:rFonts w:ascii="Times New Roman" w:hAnsi="Times New Roman" w:cs="Times New Roman"/>
            <w:sz w:val="24"/>
            <w:szCs w:val="24"/>
          </w:rPr>
          <w:t>абзаце пятом</w:t>
        </w:r>
      </w:hyperlink>
      <w:r w:rsidRPr="001712D4">
        <w:rPr>
          <w:rFonts w:ascii="Times New Roman" w:hAnsi="Times New Roman" w:cs="Times New Roman"/>
          <w:sz w:val="24"/>
          <w:szCs w:val="24"/>
        </w:rPr>
        <w:t xml:space="preserve"> части 1 </w:t>
      </w:r>
      <w:hyperlink r:id="rId41" w:history="1">
        <w:r w:rsidRPr="001712D4">
          <w:rPr>
            <w:rFonts w:ascii="Times New Roman" w:hAnsi="Times New Roman" w:cs="Times New Roman"/>
            <w:sz w:val="24"/>
            <w:szCs w:val="24"/>
          </w:rPr>
          <w:t>статьи 4</w:t>
        </w:r>
      </w:hyperlink>
      <w:r w:rsidRPr="001712D4">
        <w:rPr>
          <w:rFonts w:ascii="Times New Roman" w:hAnsi="Times New Roman" w:cs="Times New Roman"/>
          <w:sz w:val="24"/>
          <w:szCs w:val="24"/>
        </w:rPr>
        <w:t>7 слова «полигона твердых бытовых отходов» заменить словами «полигона твердых коммунальных отходов»;</w:t>
      </w:r>
    </w:p>
    <w:p w:rsidR="00895DE3" w:rsidRDefault="00895DE3" w:rsidP="001712D4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2D4">
        <w:rPr>
          <w:rFonts w:ascii="Times New Roman" w:hAnsi="Times New Roman" w:cs="Times New Roman"/>
          <w:sz w:val="24"/>
          <w:szCs w:val="24"/>
        </w:rPr>
        <w:t xml:space="preserve">в </w:t>
      </w:r>
      <w:hyperlink r:id="rId42" w:history="1">
        <w:r w:rsidRPr="001712D4">
          <w:rPr>
            <w:rFonts w:ascii="Times New Roman" w:hAnsi="Times New Roman" w:cs="Times New Roman"/>
            <w:sz w:val="24"/>
            <w:szCs w:val="24"/>
          </w:rPr>
          <w:t>пункте «в» части 10</w:t>
        </w:r>
      </w:hyperlink>
      <w:r w:rsidRPr="001712D4"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history="1">
        <w:r w:rsidRPr="001712D4">
          <w:rPr>
            <w:rFonts w:ascii="Times New Roman" w:hAnsi="Times New Roman" w:cs="Times New Roman"/>
            <w:sz w:val="24"/>
            <w:szCs w:val="24"/>
          </w:rPr>
          <w:t>статьи 4</w:t>
        </w:r>
      </w:hyperlink>
      <w:r w:rsidRPr="001712D4">
        <w:rPr>
          <w:rFonts w:ascii="Times New Roman" w:hAnsi="Times New Roman" w:cs="Times New Roman"/>
          <w:sz w:val="24"/>
          <w:szCs w:val="24"/>
        </w:rPr>
        <w:t>7 слова «и строительный мусор» заменить словами «и строительные материалы»;</w:t>
      </w:r>
    </w:p>
    <w:p w:rsidR="00895DE3" w:rsidRDefault="00895DE3" w:rsidP="001712D4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2D4">
        <w:rPr>
          <w:rFonts w:ascii="Times New Roman" w:hAnsi="Times New Roman" w:cs="Times New Roman"/>
          <w:sz w:val="24"/>
          <w:szCs w:val="24"/>
        </w:rPr>
        <w:t xml:space="preserve">в </w:t>
      </w:r>
      <w:hyperlink r:id="rId44" w:history="1">
        <w:r w:rsidRPr="001712D4">
          <w:rPr>
            <w:rFonts w:ascii="Times New Roman" w:hAnsi="Times New Roman" w:cs="Times New Roman"/>
            <w:sz w:val="24"/>
            <w:szCs w:val="24"/>
          </w:rPr>
          <w:t>части 12</w:t>
        </w:r>
      </w:hyperlink>
      <w:r w:rsidRPr="001712D4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hyperlink r:id="rId45" w:history="1">
        <w:r w:rsidRPr="001712D4">
          <w:rPr>
            <w:rFonts w:ascii="Times New Roman" w:hAnsi="Times New Roman" w:cs="Times New Roman"/>
            <w:sz w:val="24"/>
            <w:szCs w:val="24"/>
          </w:rPr>
          <w:t>статьи 4</w:t>
        </w:r>
      </w:hyperlink>
      <w:r w:rsidRPr="001712D4">
        <w:rPr>
          <w:rFonts w:ascii="Times New Roman" w:hAnsi="Times New Roman" w:cs="Times New Roman"/>
          <w:sz w:val="24"/>
          <w:szCs w:val="24"/>
        </w:rPr>
        <w:t>7  слова «бункеры-накопители для сбора строительного мусора» заменить словом «бункеры»;</w:t>
      </w:r>
    </w:p>
    <w:p w:rsidR="00895DE3" w:rsidRDefault="00895DE3" w:rsidP="001712D4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2D4">
        <w:rPr>
          <w:rFonts w:ascii="Times New Roman" w:hAnsi="Times New Roman" w:cs="Times New Roman"/>
          <w:sz w:val="24"/>
          <w:szCs w:val="24"/>
        </w:rPr>
        <w:t xml:space="preserve">в </w:t>
      </w:r>
      <w:hyperlink r:id="rId46" w:history="1">
        <w:r w:rsidRPr="001712D4">
          <w:rPr>
            <w:rFonts w:ascii="Times New Roman" w:hAnsi="Times New Roman" w:cs="Times New Roman"/>
            <w:sz w:val="24"/>
            <w:szCs w:val="24"/>
          </w:rPr>
          <w:t>части 14</w:t>
        </w:r>
      </w:hyperlink>
      <w:r w:rsidRPr="001712D4">
        <w:rPr>
          <w:rFonts w:ascii="Times New Roman" w:hAnsi="Times New Roman" w:cs="Times New Roman"/>
          <w:sz w:val="24"/>
          <w:szCs w:val="24"/>
        </w:rPr>
        <w:t xml:space="preserve"> </w:t>
      </w:r>
      <w:hyperlink r:id="rId47" w:history="1">
        <w:r w:rsidRPr="001712D4">
          <w:rPr>
            <w:rFonts w:ascii="Times New Roman" w:hAnsi="Times New Roman" w:cs="Times New Roman"/>
            <w:sz w:val="24"/>
            <w:szCs w:val="24"/>
          </w:rPr>
          <w:t>статьи 4</w:t>
        </w:r>
      </w:hyperlink>
      <w:r w:rsidRPr="001712D4">
        <w:rPr>
          <w:rFonts w:ascii="Times New Roman" w:hAnsi="Times New Roman" w:cs="Times New Roman"/>
          <w:sz w:val="24"/>
          <w:szCs w:val="24"/>
        </w:rPr>
        <w:t>7 слово «отходов» исключить;</w:t>
      </w:r>
    </w:p>
    <w:p w:rsidR="00895DE3" w:rsidRDefault="00895DE3" w:rsidP="001712D4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2D4">
        <w:rPr>
          <w:rFonts w:ascii="Times New Roman" w:hAnsi="Times New Roman" w:cs="Times New Roman"/>
          <w:sz w:val="24"/>
          <w:szCs w:val="24"/>
        </w:rPr>
        <w:t xml:space="preserve">в </w:t>
      </w:r>
      <w:hyperlink r:id="rId48" w:history="1">
        <w:r w:rsidRPr="001712D4">
          <w:rPr>
            <w:rFonts w:ascii="Times New Roman" w:hAnsi="Times New Roman" w:cs="Times New Roman"/>
            <w:sz w:val="24"/>
            <w:szCs w:val="24"/>
          </w:rPr>
          <w:t>части 12</w:t>
        </w:r>
      </w:hyperlink>
      <w:r w:rsidRPr="001712D4">
        <w:rPr>
          <w:rFonts w:ascii="Times New Roman" w:hAnsi="Times New Roman" w:cs="Times New Roman"/>
          <w:sz w:val="24"/>
          <w:szCs w:val="24"/>
        </w:rPr>
        <w:t xml:space="preserve"> </w:t>
      </w:r>
      <w:hyperlink r:id="rId49" w:history="1">
        <w:r w:rsidRPr="001712D4">
          <w:rPr>
            <w:rFonts w:ascii="Times New Roman" w:hAnsi="Times New Roman" w:cs="Times New Roman"/>
            <w:sz w:val="24"/>
            <w:szCs w:val="24"/>
          </w:rPr>
          <w:t>статьи 4</w:t>
        </w:r>
      </w:hyperlink>
      <w:r w:rsidRPr="001712D4">
        <w:rPr>
          <w:rFonts w:ascii="Times New Roman" w:hAnsi="Times New Roman" w:cs="Times New Roman"/>
          <w:sz w:val="24"/>
          <w:szCs w:val="24"/>
        </w:rPr>
        <w:t>9 слово «мусора» заменить словом «загрязнений»;</w:t>
      </w:r>
    </w:p>
    <w:p w:rsidR="00895DE3" w:rsidRPr="001712D4" w:rsidRDefault="0001577E" w:rsidP="001712D4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50" w:history="1">
        <w:r w:rsidR="00895DE3" w:rsidRPr="001712D4">
          <w:rPr>
            <w:rFonts w:ascii="Times New Roman" w:hAnsi="Times New Roman" w:cs="Times New Roman"/>
            <w:sz w:val="24"/>
            <w:szCs w:val="24"/>
          </w:rPr>
          <w:t>часть 13</w:t>
        </w:r>
      </w:hyperlink>
      <w:r w:rsidR="00895DE3" w:rsidRPr="001712D4">
        <w:rPr>
          <w:rFonts w:ascii="Times New Roman" w:hAnsi="Times New Roman" w:cs="Times New Roman"/>
          <w:sz w:val="24"/>
          <w:szCs w:val="24"/>
        </w:rPr>
        <w:t xml:space="preserve"> </w:t>
      </w:r>
      <w:hyperlink r:id="rId51" w:history="1">
        <w:r w:rsidR="00895DE3" w:rsidRPr="001712D4">
          <w:rPr>
            <w:rFonts w:ascii="Times New Roman" w:hAnsi="Times New Roman" w:cs="Times New Roman"/>
            <w:sz w:val="24"/>
            <w:szCs w:val="24"/>
          </w:rPr>
          <w:t>статьи 4</w:t>
        </w:r>
      </w:hyperlink>
      <w:r w:rsidR="00895DE3" w:rsidRPr="001712D4">
        <w:rPr>
          <w:rFonts w:ascii="Times New Roman" w:hAnsi="Times New Roman" w:cs="Times New Roman"/>
          <w:sz w:val="24"/>
          <w:szCs w:val="24"/>
        </w:rPr>
        <w:t>9 изложить в новой редакции:</w:t>
      </w:r>
    </w:p>
    <w:p w:rsidR="00895DE3" w:rsidRDefault="00895DE3" w:rsidP="00895D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4721A">
        <w:rPr>
          <w:rFonts w:ascii="Times New Roman" w:hAnsi="Times New Roman" w:cs="Times New Roman"/>
          <w:sz w:val="24"/>
          <w:szCs w:val="24"/>
        </w:rPr>
        <w:t xml:space="preserve">13. Дорожки, ограждения и калитки, скамейки, урны должны быть окрашены и находиться в исправном состоянии. Урны очищаются в утренние часы, а в течение дня - по мере необходимости, </w:t>
      </w:r>
      <w:r>
        <w:rPr>
          <w:rFonts w:ascii="Times New Roman" w:hAnsi="Times New Roman" w:cs="Times New Roman"/>
          <w:sz w:val="24"/>
          <w:szCs w:val="24"/>
        </w:rPr>
        <w:t>но не реже одного раза в сутки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r w:rsidRPr="00A4721A">
        <w:rPr>
          <w:rFonts w:ascii="Times New Roman" w:hAnsi="Times New Roman" w:cs="Times New Roman"/>
          <w:sz w:val="24"/>
          <w:szCs w:val="24"/>
        </w:rPr>
        <w:t>;</w:t>
      </w:r>
    </w:p>
    <w:p w:rsidR="00895DE3" w:rsidRDefault="00895DE3" w:rsidP="001712D4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03509D">
        <w:rPr>
          <w:rFonts w:ascii="Times New Roman" w:hAnsi="Times New Roman" w:cs="Times New Roman"/>
          <w:sz w:val="24"/>
          <w:szCs w:val="24"/>
        </w:rPr>
        <w:t xml:space="preserve">в </w:t>
      </w:r>
      <w:hyperlink r:id="rId52" w:history="1">
        <w:r w:rsidRPr="0003509D">
          <w:rPr>
            <w:rFonts w:ascii="Times New Roman" w:hAnsi="Times New Roman" w:cs="Times New Roman"/>
            <w:sz w:val="24"/>
            <w:szCs w:val="24"/>
          </w:rPr>
          <w:t>части 15</w:t>
        </w:r>
      </w:hyperlink>
      <w:r w:rsidRPr="0003509D">
        <w:rPr>
          <w:rFonts w:ascii="Times New Roman" w:hAnsi="Times New Roman" w:cs="Times New Roman"/>
          <w:sz w:val="24"/>
          <w:szCs w:val="24"/>
        </w:rPr>
        <w:t xml:space="preserve"> </w:t>
      </w:r>
      <w:hyperlink r:id="rId53" w:history="1">
        <w:r w:rsidRPr="0003509D">
          <w:rPr>
            <w:rFonts w:ascii="Times New Roman" w:hAnsi="Times New Roman" w:cs="Times New Roman"/>
            <w:sz w:val="24"/>
            <w:szCs w:val="24"/>
          </w:rPr>
          <w:t>статьи 4</w:t>
        </w:r>
      </w:hyperlink>
      <w:r w:rsidRPr="0003509D">
        <w:rPr>
          <w:rFonts w:ascii="Times New Roman" w:hAnsi="Times New Roman" w:cs="Times New Roman"/>
          <w:sz w:val="24"/>
          <w:szCs w:val="24"/>
        </w:rPr>
        <w:t>9 слово «мусора» заменить словом «загрязнений»;</w:t>
      </w:r>
    </w:p>
    <w:p w:rsidR="00895DE3" w:rsidRPr="001712D4" w:rsidRDefault="0001577E" w:rsidP="001712D4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54" w:history="1">
        <w:r w:rsidR="00895DE3" w:rsidRPr="001712D4">
          <w:rPr>
            <w:rFonts w:ascii="Times New Roman" w:hAnsi="Times New Roman" w:cs="Times New Roman"/>
            <w:sz w:val="24"/>
            <w:szCs w:val="24"/>
          </w:rPr>
          <w:t xml:space="preserve">абзац первый части 3 статьи </w:t>
        </w:r>
      </w:hyperlink>
      <w:r w:rsidR="00895DE3" w:rsidRPr="001712D4">
        <w:rPr>
          <w:rFonts w:ascii="Times New Roman" w:hAnsi="Times New Roman" w:cs="Times New Roman"/>
          <w:sz w:val="24"/>
          <w:szCs w:val="24"/>
        </w:rPr>
        <w:t>50 изложить в новой редакции:</w:t>
      </w:r>
    </w:p>
    <w:p w:rsidR="00895DE3" w:rsidRDefault="00895DE3" w:rsidP="00895D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4721A">
        <w:rPr>
          <w:rFonts w:ascii="Times New Roman" w:hAnsi="Times New Roman" w:cs="Times New Roman"/>
          <w:sz w:val="24"/>
          <w:szCs w:val="24"/>
        </w:rPr>
        <w:t xml:space="preserve">3. На территории гаражных кооперативов, стоянок, станций технического обслуживания, автомобильных моек обустраиваются пешеходные дорожки, твердые виды </w:t>
      </w:r>
      <w:r w:rsidRPr="00A4721A">
        <w:rPr>
          <w:rFonts w:ascii="Times New Roman" w:hAnsi="Times New Roman" w:cs="Times New Roman"/>
          <w:sz w:val="24"/>
          <w:szCs w:val="24"/>
        </w:rPr>
        <w:lastRenderedPageBreak/>
        <w:t>покрытия, урны или контейнеры, осветительное оборудов</w:t>
      </w:r>
      <w:r>
        <w:rPr>
          <w:rFonts w:ascii="Times New Roman" w:hAnsi="Times New Roman" w:cs="Times New Roman"/>
          <w:sz w:val="24"/>
          <w:szCs w:val="24"/>
        </w:rPr>
        <w:t>ание, информационные указатели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r w:rsidRPr="00A4721A">
        <w:rPr>
          <w:rFonts w:ascii="Times New Roman" w:hAnsi="Times New Roman" w:cs="Times New Roman"/>
          <w:sz w:val="24"/>
          <w:szCs w:val="24"/>
        </w:rPr>
        <w:t>;</w:t>
      </w:r>
    </w:p>
    <w:p w:rsidR="00895DE3" w:rsidRDefault="00895DE3" w:rsidP="001712D4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>в</w:t>
      </w:r>
      <w:r w:rsidRPr="00306EA4">
        <w:rPr>
          <w:rFonts w:ascii="Times New Roman" w:hAnsi="Times New Roman" w:cs="Times New Roman"/>
          <w:sz w:val="24"/>
          <w:szCs w:val="24"/>
        </w:rPr>
        <w:t xml:space="preserve"> </w:t>
      </w:r>
      <w:hyperlink r:id="rId55" w:history="1">
        <w:r w:rsidRPr="00306EA4">
          <w:rPr>
            <w:rFonts w:ascii="Times New Roman" w:hAnsi="Times New Roman" w:cs="Times New Roman"/>
            <w:sz w:val="24"/>
            <w:szCs w:val="24"/>
          </w:rPr>
          <w:t>части 5 статьи 51</w:t>
        </w:r>
      </w:hyperlink>
      <w:r w:rsidRPr="00306EA4">
        <w:rPr>
          <w:rFonts w:ascii="Times New Roman" w:hAnsi="Times New Roman" w:cs="Times New Roman"/>
          <w:sz w:val="24"/>
          <w:szCs w:val="24"/>
        </w:rPr>
        <w:t xml:space="preserve"> слова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06EA4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 xml:space="preserve">(десять) </w:t>
      </w:r>
      <w:r w:rsidRPr="00306EA4">
        <w:rPr>
          <w:rFonts w:ascii="Times New Roman" w:hAnsi="Times New Roman" w:cs="Times New Roman"/>
          <w:sz w:val="24"/>
          <w:szCs w:val="24"/>
        </w:rPr>
        <w:t>суток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06EA4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06EA4">
        <w:rPr>
          <w:rFonts w:ascii="Times New Roman" w:hAnsi="Times New Roman" w:cs="Times New Roman"/>
          <w:sz w:val="24"/>
          <w:szCs w:val="24"/>
        </w:rPr>
        <w:t>2</w:t>
      </w:r>
      <w:r w:rsidR="006D6AD9">
        <w:rPr>
          <w:rFonts w:ascii="Times New Roman" w:hAnsi="Times New Roman" w:cs="Times New Roman"/>
          <w:sz w:val="24"/>
          <w:szCs w:val="24"/>
        </w:rPr>
        <w:t xml:space="preserve"> </w:t>
      </w:r>
      <w:r w:rsidRPr="00306EA4">
        <w:rPr>
          <w:rFonts w:ascii="Times New Roman" w:hAnsi="Times New Roman" w:cs="Times New Roman"/>
          <w:sz w:val="24"/>
          <w:szCs w:val="24"/>
        </w:rPr>
        <w:t>суток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73840">
        <w:rPr>
          <w:rFonts w:ascii="Times New Roman" w:hAnsi="Times New Roman" w:cs="Times New Roman"/>
          <w:sz w:val="24"/>
          <w:szCs w:val="24"/>
        </w:rPr>
        <w:t>;</w:t>
      </w:r>
    </w:p>
    <w:p w:rsidR="00F074F6" w:rsidRPr="004D2C9A" w:rsidRDefault="00F074F6" w:rsidP="001712D4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C9A">
        <w:rPr>
          <w:rFonts w:ascii="Times New Roman" w:hAnsi="Times New Roman" w:cs="Times New Roman"/>
          <w:sz w:val="24"/>
          <w:szCs w:val="24"/>
        </w:rPr>
        <w:t>в части 4 статьи 55 слова «</w:t>
      </w:r>
      <w:r w:rsidR="009B200E">
        <w:rPr>
          <w:rFonts w:ascii="Times New Roman" w:hAnsi="Times New Roman" w:cs="Times New Roman"/>
          <w:sz w:val="24"/>
          <w:szCs w:val="24"/>
        </w:rPr>
        <w:t>3 (</w:t>
      </w:r>
      <w:r w:rsidRPr="004D2C9A">
        <w:rPr>
          <w:rFonts w:ascii="Times New Roman" w:hAnsi="Times New Roman" w:cs="Times New Roman"/>
          <w:sz w:val="24"/>
          <w:szCs w:val="24"/>
        </w:rPr>
        <w:t>трех</w:t>
      </w:r>
      <w:r w:rsidR="009B200E">
        <w:rPr>
          <w:rFonts w:ascii="Times New Roman" w:hAnsi="Times New Roman" w:cs="Times New Roman"/>
          <w:sz w:val="24"/>
          <w:szCs w:val="24"/>
        </w:rPr>
        <w:t>)</w:t>
      </w:r>
      <w:r w:rsidRPr="004D2C9A">
        <w:rPr>
          <w:rFonts w:ascii="Times New Roman" w:hAnsi="Times New Roman" w:cs="Times New Roman"/>
          <w:sz w:val="24"/>
          <w:szCs w:val="24"/>
        </w:rPr>
        <w:t xml:space="preserve"> суток со дня» заменить словами «суток с момента»;</w:t>
      </w:r>
    </w:p>
    <w:p w:rsidR="00173840" w:rsidRDefault="00173840" w:rsidP="001712D4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2D4">
        <w:rPr>
          <w:rFonts w:ascii="Times New Roman" w:hAnsi="Times New Roman" w:cs="Times New Roman"/>
          <w:sz w:val="24"/>
          <w:szCs w:val="24"/>
        </w:rPr>
        <w:t xml:space="preserve">в </w:t>
      </w:r>
      <w:hyperlink r:id="rId56" w:history="1">
        <w:r w:rsidRPr="001712D4">
          <w:rPr>
            <w:rFonts w:ascii="Times New Roman" w:hAnsi="Times New Roman" w:cs="Times New Roman"/>
            <w:sz w:val="24"/>
            <w:szCs w:val="24"/>
          </w:rPr>
          <w:t>пункте «в» части 8 статьи 5</w:t>
        </w:r>
      </w:hyperlink>
      <w:r w:rsidRPr="001712D4">
        <w:rPr>
          <w:rFonts w:ascii="Times New Roman" w:hAnsi="Times New Roman" w:cs="Times New Roman"/>
          <w:sz w:val="24"/>
          <w:szCs w:val="24"/>
        </w:rPr>
        <w:t>6 слова «, мусором и т.п.» заменить словами «и отходами»;</w:t>
      </w:r>
    </w:p>
    <w:p w:rsidR="00173840" w:rsidRDefault="00173840" w:rsidP="001712D4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2D4">
        <w:rPr>
          <w:rFonts w:ascii="Times New Roman" w:hAnsi="Times New Roman" w:cs="Times New Roman"/>
          <w:sz w:val="24"/>
          <w:szCs w:val="24"/>
        </w:rPr>
        <w:t xml:space="preserve">в </w:t>
      </w:r>
      <w:hyperlink r:id="rId57" w:history="1">
        <w:r w:rsidRPr="001712D4">
          <w:rPr>
            <w:rFonts w:ascii="Times New Roman" w:hAnsi="Times New Roman" w:cs="Times New Roman"/>
            <w:sz w:val="24"/>
            <w:szCs w:val="24"/>
          </w:rPr>
          <w:t>части 2 статьи 5</w:t>
        </w:r>
      </w:hyperlink>
      <w:r w:rsidRPr="001712D4">
        <w:rPr>
          <w:rFonts w:ascii="Times New Roman" w:hAnsi="Times New Roman" w:cs="Times New Roman"/>
          <w:sz w:val="24"/>
          <w:szCs w:val="24"/>
        </w:rPr>
        <w:t>7 слова «малые контейнеры для мусора» заменить словом «контейнеры»;</w:t>
      </w:r>
    </w:p>
    <w:p w:rsidR="00173840" w:rsidRDefault="00173840" w:rsidP="001712D4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2D4">
        <w:rPr>
          <w:rFonts w:ascii="Times New Roman" w:hAnsi="Times New Roman" w:cs="Times New Roman"/>
          <w:sz w:val="24"/>
          <w:szCs w:val="24"/>
        </w:rPr>
        <w:t xml:space="preserve">в </w:t>
      </w:r>
      <w:hyperlink r:id="rId58" w:history="1">
        <w:r w:rsidRPr="001712D4">
          <w:rPr>
            <w:rFonts w:ascii="Times New Roman" w:hAnsi="Times New Roman" w:cs="Times New Roman"/>
            <w:sz w:val="24"/>
            <w:szCs w:val="24"/>
          </w:rPr>
          <w:t xml:space="preserve">пункте «в» части 1 статьи 58 </w:t>
        </w:r>
      </w:hyperlink>
      <w:r w:rsidRPr="001712D4">
        <w:rPr>
          <w:rFonts w:ascii="Times New Roman" w:hAnsi="Times New Roman" w:cs="Times New Roman"/>
          <w:sz w:val="24"/>
          <w:szCs w:val="24"/>
        </w:rPr>
        <w:t>слова «от мусора» исключить;</w:t>
      </w:r>
    </w:p>
    <w:p w:rsidR="00B60492" w:rsidRDefault="00B60492" w:rsidP="001712D4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2D4">
        <w:rPr>
          <w:rFonts w:ascii="Times New Roman" w:hAnsi="Times New Roman" w:cs="Times New Roman"/>
          <w:sz w:val="24"/>
          <w:szCs w:val="24"/>
        </w:rPr>
        <w:t>в части 1 статьи 60 слова «О благоустройстве в Московской области» заменить словами «О регулировании дополнительных вопросов в сфере благоустройства в Московской области»;</w:t>
      </w:r>
    </w:p>
    <w:p w:rsidR="00173840" w:rsidRDefault="00173840" w:rsidP="001712D4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2D4">
        <w:rPr>
          <w:rFonts w:ascii="Times New Roman" w:hAnsi="Times New Roman" w:cs="Times New Roman"/>
          <w:sz w:val="24"/>
          <w:szCs w:val="24"/>
        </w:rPr>
        <w:t>в части 4 статьи 60 слова «</w:t>
      </w:r>
      <w:proofErr w:type="gramStart"/>
      <w:r w:rsidRPr="001712D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712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12D4">
        <w:rPr>
          <w:rFonts w:ascii="Times New Roman" w:hAnsi="Times New Roman" w:cs="Times New Roman"/>
          <w:sz w:val="24"/>
          <w:szCs w:val="24"/>
        </w:rPr>
        <w:t>смета</w:t>
      </w:r>
      <w:proofErr w:type="gramEnd"/>
      <w:r w:rsidRPr="001712D4">
        <w:rPr>
          <w:rFonts w:ascii="Times New Roman" w:hAnsi="Times New Roman" w:cs="Times New Roman"/>
          <w:sz w:val="24"/>
          <w:szCs w:val="24"/>
        </w:rPr>
        <w:t>, пыли и мелкого бытового мусора» заменить словами «и очищаются от загрязнений»;</w:t>
      </w:r>
    </w:p>
    <w:p w:rsidR="00F8367D" w:rsidRDefault="00173840" w:rsidP="001712D4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2D4">
        <w:rPr>
          <w:rFonts w:ascii="Times New Roman" w:hAnsi="Times New Roman" w:cs="Times New Roman"/>
          <w:sz w:val="24"/>
          <w:szCs w:val="24"/>
        </w:rPr>
        <w:t xml:space="preserve">в </w:t>
      </w:r>
      <w:r w:rsidR="00C81AA8" w:rsidRPr="001712D4">
        <w:rPr>
          <w:rFonts w:ascii="Times New Roman" w:hAnsi="Times New Roman" w:cs="Times New Roman"/>
          <w:sz w:val="24"/>
          <w:szCs w:val="24"/>
        </w:rPr>
        <w:t>пункте «д» части 14</w:t>
      </w:r>
      <w:r w:rsidRPr="001712D4">
        <w:rPr>
          <w:rFonts w:ascii="Times New Roman" w:hAnsi="Times New Roman" w:cs="Times New Roman"/>
          <w:sz w:val="24"/>
          <w:szCs w:val="24"/>
        </w:rPr>
        <w:t xml:space="preserve"> статьи 60 слова «мусора</w:t>
      </w:r>
      <w:proofErr w:type="gramStart"/>
      <w:r w:rsidRPr="001712D4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1712D4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F8367D" w:rsidRPr="001712D4" w:rsidRDefault="00F8367D" w:rsidP="001712D4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2D4">
        <w:rPr>
          <w:rFonts w:ascii="Times New Roman" w:hAnsi="Times New Roman" w:cs="Times New Roman"/>
          <w:color w:val="000000"/>
          <w:sz w:val="24"/>
          <w:szCs w:val="24"/>
        </w:rPr>
        <w:t>дополнить часть 14 статьи 60 пунктом «ж» следующего содержания:</w:t>
      </w:r>
    </w:p>
    <w:p w:rsidR="00F8367D" w:rsidRPr="00484F84" w:rsidRDefault="00F8367D" w:rsidP="008572C2">
      <w:pPr>
        <w:pStyle w:val="aa"/>
        <w:spacing w:before="0" w:beforeAutospacing="0" w:after="0" w:afterAutospacing="0" w:line="288" w:lineRule="atLeast"/>
        <w:ind w:right="-1" w:firstLine="540"/>
        <w:jc w:val="both"/>
      </w:pPr>
      <w:r>
        <w:t xml:space="preserve">«ж) </w:t>
      </w:r>
      <w:r w:rsidR="008572C2">
        <w:t>отведение хозяйственно-бытовых сточных вод и иных загрязняющих веществ на рельеф, а также в водные объекты, нарушающее чистоту и порядок в местах общественного</w:t>
      </w:r>
      <w:r w:rsidR="00484F84">
        <w:t xml:space="preserve"> пользования, массового посещения и отдыха на территории Наро-Фоминс</w:t>
      </w:r>
      <w:r w:rsidR="008572C2">
        <w:t>кого городского округа</w:t>
      </w:r>
      <w:proofErr w:type="gramStart"/>
      <w:r>
        <w:t>.»;</w:t>
      </w:r>
      <w:proofErr w:type="gramEnd"/>
    </w:p>
    <w:p w:rsidR="00173840" w:rsidRDefault="00173840" w:rsidP="001712D4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5A2B">
        <w:rPr>
          <w:rFonts w:ascii="Times New Roman" w:hAnsi="Times New Roman" w:cs="Times New Roman"/>
          <w:sz w:val="24"/>
          <w:szCs w:val="24"/>
        </w:rPr>
        <w:t>дополнить статью</w:t>
      </w:r>
      <w:r>
        <w:rPr>
          <w:rFonts w:ascii="Times New Roman" w:hAnsi="Times New Roman" w:cs="Times New Roman"/>
          <w:sz w:val="24"/>
          <w:szCs w:val="24"/>
        </w:rPr>
        <w:t xml:space="preserve"> 60 частью 18</w:t>
      </w:r>
      <w:r w:rsidRPr="00A4721A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173840" w:rsidRPr="00A4721A" w:rsidRDefault="00173840" w:rsidP="001712D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«18</w:t>
      </w:r>
      <w:r w:rsidRPr="00A4721A">
        <w:rPr>
          <w:rFonts w:ascii="Times New Roman" w:hAnsi="Times New Roman" w:cs="Times New Roman"/>
          <w:sz w:val="24"/>
          <w:szCs w:val="24"/>
        </w:rPr>
        <w:t xml:space="preserve">. В случае выявления </w:t>
      </w:r>
      <w:r w:rsidRPr="0008066A">
        <w:rPr>
          <w:rFonts w:ascii="Times New Roman" w:hAnsi="Times New Roman" w:cs="Times New Roman"/>
          <w:sz w:val="24"/>
          <w:szCs w:val="24"/>
        </w:rPr>
        <w:t xml:space="preserve">Администрацией Наро-Фоминского городского округа </w:t>
      </w:r>
      <w:r w:rsidRPr="00A4721A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 w:rsidRPr="00A4721A">
        <w:rPr>
          <w:rFonts w:ascii="Times New Roman" w:hAnsi="Times New Roman" w:cs="Times New Roman"/>
          <w:sz w:val="24"/>
          <w:szCs w:val="24"/>
        </w:rPr>
        <w:t xml:space="preserve">земельных участков, принадлежащих юридическим лицам (индивидуальным предпринимателям) или физическим лицам (далее - собственники), и прилегающих к этим участкам территорий, содержащихся с нарушением обязательных требований, установленных </w:t>
      </w:r>
      <w:r>
        <w:rPr>
          <w:rFonts w:ascii="Times New Roman" w:hAnsi="Times New Roman" w:cs="Times New Roman"/>
          <w:sz w:val="24"/>
          <w:szCs w:val="24"/>
        </w:rPr>
        <w:t xml:space="preserve">настоящими </w:t>
      </w:r>
      <w:r w:rsidR="00B73D7F">
        <w:rPr>
          <w:rFonts w:ascii="Times New Roman" w:hAnsi="Times New Roman" w:cs="Times New Roman"/>
          <w:sz w:val="24"/>
          <w:szCs w:val="24"/>
        </w:rPr>
        <w:t>П</w:t>
      </w:r>
      <w:r w:rsidRPr="00A4721A">
        <w:rPr>
          <w:rFonts w:ascii="Times New Roman" w:hAnsi="Times New Roman" w:cs="Times New Roman"/>
          <w:sz w:val="24"/>
          <w:szCs w:val="24"/>
        </w:rPr>
        <w:t xml:space="preserve">равилами,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Наро-Фоминского городского округа </w:t>
      </w:r>
      <w:r w:rsidRPr="00A4721A">
        <w:rPr>
          <w:rFonts w:ascii="Times New Roman" w:hAnsi="Times New Roman" w:cs="Times New Roman"/>
          <w:sz w:val="24"/>
          <w:szCs w:val="24"/>
        </w:rPr>
        <w:t>информирует о выявленных нарушениях уполномоченный орган.</w:t>
      </w:r>
    </w:p>
    <w:p w:rsidR="00173840" w:rsidRPr="00A4721A" w:rsidRDefault="00173840" w:rsidP="001712D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4721A">
        <w:rPr>
          <w:rFonts w:ascii="Times New Roman" w:hAnsi="Times New Roman" w:cs="Times New Roman"/>
          <w:sz w:val="24"/>
          <w:szCs w:val="24"/>
        </w:rPr>
        <w:t xml:space="preserve">Уполномоченный орган проводит проверку на основании полученной информации и, в случае выявления нарушений обязательных требований, выносит предписание собственнику земельного участка об устранении выявленных нарушений, а также информирует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Администрацию Наро-Фоминского городского округа </w:t>
      </w:r>
      <w:r w:rsidRPr="00A4721A">
        <w:rPr>
          <w:rFonts w:ascii="Times New Roman" w:hAnsi="Times New Roman" w:cs="Times New Roman"/>
          <w:sz w:val="24"/>
          <w:szCs w:val="24"/>
        </w:rPr>
        <w:t>о результатах проведенной проверки.</w:t>
      </w:r>
    </w:p>
    <w:p w:rsidR="00173840" w:rsidRPr="00A4721A" w:rsidRDefault="00173840" w:rsidP="001712D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4721A">
        <w:rPr>
          <w:rFonts w:ascii="Times New Roman" w:hAnsi="Times New Roman" w:cs="Times New Roman"/>
          <w:sz w:val="24"/>
          <w:szCs w:val="24"/>
        </w:rPr>
        <w:t xml:space="preserve">В случае неисполнения предписания уполномоченного органа в установленный предписанием срок </w:t>
      </w:r>
      <w:r>
        <w:rPr>
          <w:rFonts w:ascii="Times New Roman" w:hAnsi="Times New Roman" w:cs="Times New Roman"/>
          <w:sz w:val="24"/>
          <w:szCs w:val="24"/>
        </w:rPr>
        <w:t>Администрация Наро-Фоминского городского округа принимае</w:t>
      </w:r>
      <w:r w:rsidRPr="00A4721A">
        <w:rPr>
          <w:rFonts w:ascii="Times New Roman" w:hAnsi="Times New Roman" w:cs="Times New Roman"/>
          <w:sz w:val="24"/>
          <w:szCs w:val="24"/>
        </w:rPr>
        <w:t>т решение о проведении на указанных территориях уборочных работ за счет средств бюджета</w:t>
      </w:r>
      <w:r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 w:rsidRPr="00A4721A">
        <w:rPr>
          <w:rFonts w:ascii="Times New Roman" w:hAnsi="Times New Roman" w:cs="Times New Roman"/>
          <w:sz w:val="24"/>
          <w:szCs w:val="24"/>
        </w:rPr>
        <w:t>. Указанное решение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Наро-Фоминского городского округа,</w:t>
      </w:r>
      <w:r w:rsidRPr="00A4721A">
        <w:rPr>
          <w:rFonts w:ascii="Times New Roman" w:hAnsi="Times New Roman" w:cs="Times New Roman"/>
          <w:sz w:val="24"/>
          <w:szCs w:val="24"/>
        </w:rPr>
        <w:t xml:space="preserve"> содержащее информацию о сметной стоимости работ, подлежит согласованию с собственниками указанных земельных участков.</w:t>
      </w:r>
    </w:p>
    <w:p w:rsidR="00173840" w:rsidRPr="00A4721A" w:rsidRDefault="00173840" w:rsidP="001712D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4721A">
        <w:rPr>
          <w:rFonts w:ascii="Times New Roman" w:hAnsi="Times New Roman" w:cs="Times New Roman"/>
          <w:sz w:val="24"/>
          <w:szCs w:val="24"/>
        </w:rPr>
        <w:t>Собственники земельных участков, уборочные работы на которых произведены за счет средств бюджета</w:t>
      </w:r>
      <w:r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 w:rsidRPr="00A4721A">
        <w:rPr>
          <w:rFonts w:ascii="Times New Roman" w:hAnsi="Times New Roman" w:cs="Times New Roman"/>
          <w:sz w:val="24"/>
          <w:szCs w:val="24"/>
        </w:rPr>
        <w:t>, обязаны возместить расходы на проведение указанных уборочных работ в течение трех месяцев со дня получения уведомления о завершении уборочных работ (далее - уведомление о завершении работ). Уведомление о завершении работ, в том числе содержащее информацию о сметной стоимости выполненных работ и реквизиты лицевого счета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Наро-Фоминского городского округа</w:t>
      </w:r>
      <w:r w:rsidRPr="00A4721A">
        <w:rPr>
          <w:rFonts w:ascii="Times New Roman" w:hAnsi="Times New Roman" w:cs="Times New Roman"/>
          <w:sz w:val="24"/>
          <w:szCs w:val="24"/>
        </w:rPr>
        <w:t>, выдается собственнику земельного участка способом, обеспечивающим подтверждение его получения.</w:t>
      </w:r>
    </w:p>
    <w:p w:rsidR="00173840" w:rsidRPr="00A4721A" w:rsidRDefault="00173840" w:rsidP="001712D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721A">
        <w:rPr>
          <w:rFonts w:ascii="Times New Roman" w:hAnsi="Times New Roman" w:cs="Times New Roman"/>
          <w:sz w:val="24"/>
          <w:szCs w:val="24"/>
        </w:rPr>
        <w:t xml:space="preserve">В случае если в установленный срок средства не были перечислены собственником земельного участка,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Наро-Фоминского городского округа </w:t>
      </w:r>
      <w:r w:rsidRPr="00A4721A">
        <w:rPr>
          <w:rFonts w:ascii="Times New Roman" w:hAnsi="Times New Roman" w:cs="Times New Roman"/>
          <w:sz w:val="24"/>
          <w:szCs w:val="24"/>
        </w:rPr>
        <w:t xml:space="preserve">в течение одного месяца со дня истечения установленного срока обращается в суд с заявлением о взыскании с собственника земельного участка понесенных расходов на проведение уборочных работ с последующим перечислением их в бюджет </w:t>
      </w:r>
      <w:r>
        <w:rPr>
          <w:rFonts w:ascii="Times New Roman" w:hAnsi="Times New Roman" w:cs="Times New Roman"/>
          <w:sz w:val="24"/>
          <w:szCs w:val="24"/>
        </w:rPr>
        <w:t>Наро-Фоминского городского округа Московской области.»</w:t>
      </w:r>
      <w:r w:rsidRPr="00A4721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73840" w:rsidRDefault="00173840" w:rsidP="00DE5CCF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7149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Pr="00A4721A">
        <w:rPr>
          <w:rFonts w:ascii="Times New Roman" w:hAnsi="Times New Roman" w:cs="Times New Roman"/>
          <w:sz w:val="24"/>
          <w:szCs w:val="24"/>
        </w:rPr>
        <w:t>статьей 61.1 следующего содержания:</w:t>
      </w:r>
    </w:p>
    <w:p w:rsidR="00173840" w:rsidRPr="00A4721A" w:rsidRDefault="00173840" w:rsidP="00DE5C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A37149">
        <w:rPr>
          <w:rFonts w:ascii="Times New Roman" w:hAnsi="Times New Roman" w:cs="Times New Roman"/>
          <w:b/>
          <w:sz w:val="24"/>
          <w:szCs w:val="24"/>
        </w:rPr>
        <w:t>Статья 61.1. Порядок согласования схем санитарной очистки территорий</w:t>
      </w:r>
    </w:p>
    <w:p w:rsidR="00173840" w:rsidRPr="00A4721A" w:rsidRDefault="00173840" w:rsidP="001738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3840" w:rsidRPr="00A4721A" w:rsidRDefault="00173840" w:rsidP="001738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721A">
        <w:rPr>
          <w:rFonts w:ascii="Times New Roman" w:hAnsi="Times New Roman" w:cs="Times New Roman"/>
          <w:sz w:val="24"/>
          <w:szCs w:val="24"/>
        </w:rPr>
        <w:t xml:space="preserve">1. Разработанные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Наро-Фоминского городского округа </w:t>
      </w:r>
      <w:r w:rsidRPr="00A4721A">
        <w:rPr>
          <w:rFonts w:ascii="Times New Roman" w:hAnsi="Times New Roman" w:cs="Times New Roman"/>
          <w:sz w:val="24"/>
          <w:szCs w:val="24"/>
        </w:rPr>
        <w:t xml:space="preserve">схемы санитарной очистки территорий подлежат согласованию </w:t>
      </w:r>
      <w:proofErr w:type="gramStart"/>
      <w:r w:rsidRPr="00A4721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4721A">
        <w:rPr>
          <w:rFonts w:ascii="Times New Roman" w:hAnsi="Times New Roman" w:cs="Times New Roman"/>
          <w:sz w:val="24"/>
          <w:szCs w:val="24"/>
        </w:rPr>
        <w:t>:</w:t>
      </w:r>
    </w:p>
    <w:p w:rsidR="00173840" w:rsidRPr="00A4721A" w:rsidRDefault="00173840" w:rsidP="001738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721A">
        <w:rPr>
          <w:rFonts w:ascii="Times New Roman" w:hAnsi="Times New Roman" w:cs="Times New Roman"/>
          <w:sz w:val="24"/>
          <w:szCs w:val="24"/>
        </w:rPr>
        <w:t>а) федеральными органами исполнительной власти в области обеспечения санитарно-эпидемиологического благополучия населения;</w:t>
      </w:r>
    </w:p>
    <w:p w:rsidR="00173840" w:rsidRDefault="00173840" w:rsidP="001738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721A">
        <w:rPr>
          <w:rFonts w:ascii="Times New Roman" w:hAnsi="Times New Roman" w:cs="Times New Roman"/>
          <w:sz w:val="24"/>
          <w:szCs w:val="24"/>
        </w:rPr>
        <w:t>б) региональным оператором по обращению с твердыми коммунальными отходами, осуществляющим свою деятельность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 w:rsidRPr="00A4721A">
        <w:rPr>
          <w:rFonts w:ascii="Times New Roman" w:hAnsi="Times New Roman" w:cs="Times New Roman"/>
          <w:sz w:val="24"/>
          <w:szCs w:val="24"/>
        </w:rPr>
        <w:t>.</w:t>
      </w:r>
    </w:p>
    <w:p w:rsidR="00173840" w:rsidRPr="006369BC" w:rsidRDefault="00173840" w:rsidP="00BC3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21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4721A">
        <w:rPr>
          <w:rFonts w:ascii="Times New Roman" w:hAnsi="Times New Roman" w:cs="Times New Roman"/>
          <w:sz w:val="24"/>
          <w:szCs w:val="24"/>
        </w:rPr>
        <w:t>В случае наличия неурегулированных разногласий схема санитарной очистки территории подлежит рассмотрению на заседании согласительной комиссии, создаваемой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Администрацией Наро-Фоминского городского округа</w:t>
      </w:r>
      <w:r w:rsidRPr="00A4721A">
        <w:rPr>
          <w:rFonts w:ascii="Times New Roman" w:hAnsi="Times New Roman" w:cs="Times New Roman"/>
          <w:sz w:val="24"/>
          <w:szCs w:val="24"/>
        </w:rPr>
        <w:t xml:space="preserve">, с обязательным участием представителей Министерства жилищно-коммунального хозяйства Московской области и </w:t>
      </w:r>
      <w:r w:rsidRPr="006369BC">
        <w:rPr>
          <w:rFonts w:ascii="Times New Roman" w:hAnsi="Times New Roman" w:cs="Times New Roman"/>
          <w:sz w:val="24"/>
          <w:szCs w:val="24"/>
        </w:rPr>
        <w:t>Министерства благоустройства Московской области.»;</w:t>
      </w:r>
      <w:proofErr w:type="gramEnd"/>
    </w:p>
    <w:p w:rsidR="00BC3729" w:rsidRPr="006369BC" w:rsidRDefault="00BC3729" w:rsidP="00BC3729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69BC">
        <w:rPr>
          <w:rFonts w:ascii="Times New Roman" w:hAnsi="Times New Roman" w:cs="Times New Roman"/>
          <w:sz w:val="24"/>
          <w:szCs w:val="24"/>
        </w:rPr>
        <w:t>часть 2 статьи 63 изложить в следующей редакции:</w:t>
      </w:r>
    </w:p>
    <w:p w:rsidR="00BC3729" w:rsidRPr="006369BC" w:rsidRDefault="00BC3729" w:rsidP="00BC3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69BC">
        <w:rPr>
          <w:rFonts w:ascii="Times New Roman" w:hAnsi="Times New Roman" w:cs="Times New Roman"/>
          <w:sz w:val="24"/>
          <w:szCs w:val="24"/>
        </w:rPr>
        <w:t xml:space="preserve">«2. </w:t>
      </w:r>
      <w:proofErr w:type="gramStart"/>
      <w:r w:rsidRPr="006369BC">
        <w:rPr>
          <w:rFonts w:ascii="Times New Roman" w:hAnsi="Times New Roman" w:cs="Times New Roman"/>
          <w:sz w:val="24"/>
          <w:szCs w:val="24"/>
        </w:rPr>
        <w:t xml:space="preserve">До 1 октября текущего года </w:t>
      </w:r>
      <w:r w:rsidRPr="006369BC">
        <w:rPr>
          <w:rFonts w:ascii="Times New Roman" w:hAnsi="Times New Roman" w:cs="Times New Roman"/>
          <w:bCs/>
          <w:sz w:val="24"/>
          <w:szCs w:val="24"/>
          <w:lang w:eastAsia="ru-RU"/>
        </w:rPr>
        <w:t>Администраци</w:t>
      </w:r>
      <w:r w:rsidR="00EC395F" w:rsidRPr="006369B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я </w:t>
      </w:r>
      <w:r w:rsidRPr="006369B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Наро-Фоминского городского округа </w:t>
      </w:r>
      <w:r w:rsidRPr="006369BC">
        <w:rPr>
          <w:rFonts w:ascii="Times New Roman" w:hAnsi="Times New Roman" w:cs="Times New Roman"/>
          <w:sz w:val="24"/>
          <w:szCs w:val="24"/>
        </w:rPr>
        <w:t>и дорожные службы должны завершить работы по подготовке мест для приема снега (</w:t>
      </w:r>
      <w:proofErr w:type="spellStart"/>
      <w:r w:rsidRPr="006369BC">
        <w:rPr>
          <w:rFonts w:ascii="Times New Roman" w:hAnsi="Times New Roman" w:cs="Times New Roman"/>
          <w:sz w:val="24"/>
          <w:szCs w:val="24"/>
        </w:rPr>
        <w:t>снегосвалки</w:t>
      </w:r>
      <w:proofErr w:type="spellEnd"/>
      <w:r w:rsidRPr="006369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69BC">
        <w:rPr>
          <w:rFonts w:ascii="Times New Roman" w:hAnsi="Times New Roman" w:cs="Times New Roman"/>
          <w:sz w:val="24"/>
          <w:szCs w:val="24"/>
        </w:rPr>
        <w:t>снегоплавильные</w:t>
      </w:r>
      <w:proofErr w:type="spellEnd"/>
      <w:r w:rsidRPr="006369BC">
        <w:rPr>
          <w:rFonts w:ascii="Times New Roman" w:hAnsi="Times New Roman" w:cs="Times New Roman"/>
          <w:sz w:val="24"/>
          <w:szCs w:val="24"/>
        </w:rPr>
        <w:t xml:space="preserve"> камеры, площадки для вывоза и временного складирования снега) и внести сведения о таких местах в государс</w:t>
      </w:r>
      <w:r w:rsidR="00EC395F" w:rsidRPr="006369BC">
        <w:rPr>
          <w:rFonts w:ascii="Times New Roman" w:hAnsi="Times New Roman" w:cs="Times New Roman"/>
          <w:sz w:val="24"/>
          <w:szCs w:val="24"/>
        </w:rPr>
        <w:t>твенную информационную систему «</w:t>
      </w:r>
      <w:r w:rsidRPr="006369BC">
        <w:rPr>
          <w:rFonts w:ascii="Times New Roman" w:hAnsi="Times New Roman" w:cs="Times New Roman"/>
          <w:sz w:val="24"/>
          <w:szCs w:val="24"/>
        </w:rPr>
        <w:t>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</w:t>
      </w:r>
      <w:proofErr w:type="gramEnd"/>
      <w:r w:rsidRPr="006369BC">
        <w:rPr>
          <w:rFonts w:ascii="Times New Roman" w:hAnsi="Times New Roman" w:cs="Times New Roman"/>
          <w:sz w:val="24"/>
          <w:szCs w:val="24"/>
        </w:rPr>
        <w:t xml:space="preserve"> местного самоуправления муниципальных образований Московской области»</w:t>
      </w:r>
      <w:proofErr w:type="gramStart"/>
      <w:r w:rsidRPr="006369BC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6369BC">
        <w:rPr>
          <w:rFonts w:ascii="Times New Roman" w:hAnsi="Times New Roman" w:cs="Times New Roman"/>
          <w:sz w:val="24"/>
          <w:szCs w:val="24"/>
        </w:rPr>
        <w:t>;</w:t>
      </w:r>
    </w:p>
    <w:p w:rsidR="00FC1E22" w:rsidRPr="006369BC" w:rsidRDefault="00BB5E22" w:rsidP="00BC3729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69BC">
        <w:rPr>
          <w:rFonts w:ascii="Times New Roman" w:hAnsi="Times New Roman" w:cs="Times New Roman"/>
          <w:sz w:val="24"/>
          <w:szCs w:val="24"/>
        </w:rPr>
        <w:t>в первом абзаце части 10 статьи 63 слова «</w:t>
      </w:r>
      <w:r w:rsidRPr="006369BC">
        <w:rPr>
          <w:rFonts w:ascii="Times New Roman" w:hAnsi="Times New Roman" w:cs="Times New Roman"/>
          <w:bCs/>
          <w:sz w:val="24"/>
          <w:szCs w:val="24"/>
        </w:rPr>
        <w:t>пребывания граждан» заменить слов</w:t>
      </w:r>
      <w:r w:rsidR="00E35F4C" w:rsidRPr="006369BC">
        <w:rPr>
          <w:rFonts w:ascii="Times New Roman" w:hAnsi="Times New Roman" w:cs="Times New Roman"/>
          <w:bCs/>
          <w:sz w:val="24"/>
          <w:szCs w:val="24"/>
        </w:rPr>
        <w:t xml:space="preserve">ом </w:t>
      </w:r>
      <w:r w:rsidRPr="006369BC">
        <w:rPr>
          <w:rFonts w:ascii="Times New Roman" w:hAnsi="Times New Roman" w:cs="Times New Roman"/>
          <w:bCs/>
          <w:sz w:val="24"/>
          <w:szCs w:val="24"/>
        </w:rPr>
        <w:t>«посещения»;</w:t>
      </w:r>
    </w:p>
    <w:p w:rsidR="005C3699" w:rsidRPr="004D2C9A" w:rsidRDefault="005C3699" w:rsidP="00BC3729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C9A">
        <w:rPr>
          <w:rFonts w:ascii="Times New Roman" w:hAnsi="Times New Roman" w:cs="Times New Roman"/>
          <w:bCs/>
          <w:sz w:val="24"/>
          <w:szCs w:val="24"/>
        </w:rPr>
        <w:t>в абзаце втором части 10 статьи 63 слова «объектов массового пребывания граждан» заменить словами «мест массового посещения»;</w:t>
      </w:r>
    </w:p>
    <w:p w:rsidR="00BE4F61" w:rsidRPr="004D2C9A" w:rsidRDefault="00BE4F61" w:rsidP="00ED008B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C9A">
        <w:rPr>
          <w:rFonts w:ascii="Times New Roman" w:hAnsi="Times New Roman" w:cs="Times New Roman"/>
          <w:bCs/>
          <w:sz w:val="24"/>
          <w:szCs w:val="24"/>
        </w:rPr>
        <w:t>в первом абзаце части 16 статьи 63 слов</w:t>
      </w:r>
      <w:r w:rsidR="00E35F4C" w:rsidRPr="004D2C9A">
        <w:rPr>
          <w:rFonts w:ascii="Times New Roman" w:hAnsi="Times New Roman" w:cs="Times New Roman"/>
          <w:bCs/>
          <w:sz w:val="24"/>
          <w:szCs w:val="24"/>
        </w:rPr>
        <w:t>о</w:t>
      </w:r>
      <w:r w:rsidRPr="004D2C9A">
        <w:rPr>
          <w:rFonts w:ascii="Times New Roman" w:hAnsi="Times New Roman" w:cs="Times New Roman"/>
          <w:bCs/>
          <w:sz w:val="24"/>
          <w:szCs w:val="24"/>
        </w:rPr>
        <w:t xml:space="preserve"> «людей» исключить;</w:t>
      </w:r>
    </w:p>
    <w:p w:rsidR="00ED008B" w:rsidRDefault="00173840" w:rsidP="00ED008B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C9A">
        <w:rPr>
          <w:rFonts w:ascii="Times New Roman" w:hAnsi="Times New Roman" w:cs="Times New Roman"/>
          <w:sz w:val="24"/>
          <w:szCs w:val="24"/>
        </w:rPr>
        <w:t xml:space="preserve">в абзаце втором части 16 статьи 63 слово «мусора» заменить словом </w:t>
      </w:r>
      <w:r>
        <w:rPr>
          <w:rFonts w:ascii="Times New Roman" w:hAnsi="Times New Roman" w:cs="Times New Roman"/>
          <w:sz w:val="24"/>
          <w:szCs w:val="24"/>
        </w:rPr>
        <w:t>«загрязнений»</w:t>
      </w:r>
      <w:r w:rsidRPr="00A4721A">
        <w:rPr>
          <w:rFonts w:ascii="Times New Roman" w:hAnsi="Times New Roman" w:cs="Times New Roman"/>
          <w:sz w:val="24"/>
          <w:szCs w:val="24"/>
        </w:rPr>
        <w:t>;</w:t>
      </w:r>
    </w:p>
    <w:p w:rsidR="00173840" w:rsidRDefault="00173840" w:rsidP="00ED008B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08B">
        <w:rPr>
          <w:rFonts w:ascii="Times New Roman" w:hAnsi="Times New Roman" w:cs="Times New Roman"/>
          <w:sz w:val="24"/>
          <w:szCs w:val="24"/>
        </w:rPr>
        <w:t>в части 2 статьи 64 слова «смета, пыли и мелкого бытового мусора» заменить словом «загрязнений»;</w:t>
      </w:r>
    </w:p>
    <w:p w:rsidR="00173840" w:rsidRDefault="00173840" w:rsidP="00FC1E22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E22">
        <w:rPr>
          <w:rFonts w:ascii="Times New Roman" w:hAnsi="Times New Roman" w:cs="Times New Roman"/>
          <w:sz w:val="24"/>
          <w:szCs w:val="24"/>
        </w:rPr>
        <w:t>в части 3 статьи 64 слова «мусора</w:t>
      </w:r>
      <w:proofErr w:type="gramStart"/>
      <w:r w:rsidRPr="00FC1E22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FC1E22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173840" w:rsidRDefault="00173840" w:rsidP="00FC1E22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E22">
        <w:rPr>
          <w:rFonts w:ascii="Times New Roman" w:hAnsi="Times New Roman" w:cs="Times New Roman"/>
          <w:sz w:val="24"/>
          <w:szCs w:val="24"/>
        </w:rPr>
        <w:t>в части 7 статьи 64 слова «Смет и мусор» заменить словом «Загрязнения»;</w:t>
      </w:r>
    </w:p>
    <w:p w:rsidR="00173840" w:rsidRDefault="00173840" w:rsidP="00FC1E22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E22">
        <w:rPr>
          <w:rFonts w:ascii="Times New Roman" w:hAnsi="Times New Roman" w:cs="Times New Roman"/>
          <w:sz w:val="24"/>
          <w:szCs w:val="24"/>
        </w:rPr>
        <w:t>в абзаце пятом части 1 статьи 68 слово «мусора» заменить словом «загрязнений»;</w:t>
      </w:r>
    </w:p>
    <w:p w:rsidR="00C81AA8" w:rsidRDefault="00C81AA8" w:rsidP="00FC1E22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E22">
        <w:rPr>
          <w:rFonts w:ascii="Times New Roman" w:hAnsi="Times New Roman" w:cs="Times New Roman"/>
          <w:sz w:val="24"/>
          <w:szCs w:val="24"/>
        </w:rPr>
        <w:t>в части 1 статьи 69 слова «О благоустройстве в Московской области» заменить словами «О регулировании дополнительных вопросов в сфере благоустройства в Московской области»;</w:t>
      </w:r>
    </w:p>
    <w:p w:rsidR="00C81AA8" w:rsidRDefault="00C81AA8" w:rsidP="00FC1E22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E22">
        <w:rPr>
          <w:rFonts w:ascii="Times New Roman" w:hAnsi="Times New Roman" w:cs="Times New Roman"/>
          <w:sz w:val="24"/>
          <w:szCs w:val="24"/>
        </w:rPr>
        <w:t>в части 5 статьи 69 слова «некапитальных объектов» заменить словами «некапитальных строений и сооружений»;</w:t>
      </w:r>
    </w:p>
    <w:p w:rsidR="00B60492" w:rsidRDefault="00B60492" w:rsidP="00FC1E22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E22">
        <w:rPr>
          <w:rFonts w:ascii="Times New Roman" w:hAnsi="Times New Roman" w:cs="Times New Roman"/>
          <w:sz w:val="24"/>
          <w:szCs w:val="24"/>
        </w:rPr>
        <w:t>части 10 статьи 69 слова «О благоустройстве в Московской области» заменить словами «О регулировании дополнительных вопросов в сфере благоустройства в Московской области»;</w:t>
      </w:r>
    </w:p>
    <w:p w:rsidR="00B60492" w:rsidRDefault="00B60492" w:rsidP="00FC1E22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E22">
        <w:rPr>
          <w:rFonts w:ascii="Times New Roman" w:hAnsi="Times New Roman" w:cs="Times New Roman"/>
          <w:sz w:val="24"/>
          <w:szCs w:val="24"/>
        </w:rPr>
        <w:t>в части 1 статьи 71 слова «О благоустройстве в Московской области» заменить словами «О регулировании дополнительных вопросов в сфере благоустройства в Московской области»;</w:t>
      </w:r>
    </w:p>
    <w:p w:rsidR="00173840" w:rsidRDefault="00B60492" w:rsidP="00FC1E22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E22">
        <w:rPr>
          <w:rFonts w:ascii="Times New Roman" w:hAnsi="Times New Roman" w:cs="Times New Roman"/>
          <w:sz w:val="24"/>
          <w:szCs w:val="24"/>
        </w:rPr>
        <w:t>в абзаце первом статьи 73 слова «О благоустройстве в Московской области» заменить словами «О регулировании дополнительных вопросов в сфере благоустройства в Московской области»;</w:t>
      </w:r>
    </w:p>
    <w:p w:rsidR="00B60492" w:rsidRPr="00467BFE" w:rsidRDefault="00B60492" w:rsidP="00FC1E22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BFE">
        <w:rPr>
          <w:rFonts w:ascii="Times New Roman" w:hAnsi="Times New Roman" w:cs="Times New Roman"/>
          <w:sz w:val="24"/>
          <w:szCs w:val="24"/>
        </w:rPr>
        <w:t xml:space="preserve">абзац тринадцатый статьи 73 </w:t>
      </w:r>
      <w:r w:rsidR="00FC1E22" w:rsidRPr="00467BFE">
        <w:rPr>
          <w:rFonts w:ascii="Times New Roman" w:hAnsi="Times New Roman" w:cs="Times New Roman"/>
          <w:sz w:val="24"/>
          <w:szCs w:val="24"/>
        </w:rPr>
        <w:t>признать утратившим силу;</w:t>
      </w:r>
    </w:p>
    <w:p w:rsidR="00522434" w:rsidRDefault="00A17864" w:rsidP="00FC1E22">
      <w:pPr>
        <w:pStyle w:val="ConsPlusNormal"/>
        <w:numPr>
          <w:ilvl w:val="2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E22">
        <w:rPr>
          <w:rFonts w:ascii="Times New Roman" w:hAnsi="Times New Roman" w:cs="Times New Roman"/>
          <w:sz w:val="24"/>
          <w:szCs w:val="24"/>
        </w:rPr>
        <w:t>дополнить статьей 73.1 следующего содержания:</w:t>
      </w:r>
    </w:p>
    <w:p w:rsidR="00A17864" w:rsidRDefault="00A17864" w:rsidP="00A17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17864">
        <w:rPr>
          <w:rFonts w:ascii="Times New Roman" w:hAnsi="Times New Roman" w:cs="Times New Roman"/>
          <w:b/>
          <w:sz w:val="24"/>
          <w:szCs w:val="24"/>
        </w:rPr>
        <w:t>Статья 73.1.</w:t>
      </w:r>
      <w:r>
        <w:rPr>
          <w:rFonts w:ascii="Times New Roman" w:hAnsi="Times New Roman" w:cs="Times New Roman"/>
          <w:b/>
          <w:sz w:val="24"/>
          <w:szCs w:val="24"/>
        </w:rPr>
        <w:t xml:space="preserve"> Порядок </w:t>
      </w:r>
      <w:r>
        <w:rPr>
          <w:rFonts w:ascii="Times New Roman" w:hAnsi="Times New Roman" w:cs="Times New Roman"/>
          <w:b/>
          <w:bCs/>
          <w:sz w:val="24"/>
          <w:szCs w:val="24"/>
        </w:rPr>
        <w:t>формирования и утверждения титульных списков объектов благоустройства</w:t>
      </w:r>
    </w:p>
    <w:p w:rsidR="00A17864" w:rsidRDefault="00A17864" w:rsidP="00A17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7864" w:rsidRDefault="00A17864" w:rsidP="00A178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A17864">
        <w:rPr>
          <w:rFonts w:ascii="Times New Roman" w:hAnsi="Times New Roman" w:cs="Times New Roman"/>
          <w:bCs/>
          <w:sz w:val="24"/>
          <w:szCs w:val="24"/>
        </w:rPr>
        <w:t>реализации полномочий Администрации Наро-Фоминского городского округа по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обеспечению закрепления всей территории городского округа за ответственными лицами путем формирования и утверждения титульных списков объектов благоустройства в соответствии с требованиями нормативных правовых актов Московской области, территориальные органы Администрации Наро-Фоминского городского </w:t>
      </w:r>
      <w:r w:rsidR="00EC5853">
        <w:rPr>
          <w:rFonts w:ascii="Times New Roman" w:hAnsi="Times New Roman" w:cs="Times New Roman"/>
          <w:sz w:val="24"/>
          <w:szCs w:val="24"/>
        </w:rPr>
        <w:t xml:space="preserve">округа </w:t>
      </w:r>
      <w:r>
        <w:rPr>
          <w:rFonts w:ascii="Times New Roman" w:hAnsi="Times New Roman" w:cs="Times New Roman"/>
          <w:sz w:val="24"/>
          <w:szCs w:val="24"/>
        </w:rPr>
        <w:t>обеспечивают формирование титульных списков объектов благоустройства на подведомственных им территориях в соответствии с формой, утвержденной Министерством жилищно-коммунального хозяйства Московской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области, и направление их в Комитет по жилищно-коммунальному хозяйству и дорожной деятельности Администрации Наро-Фоминского городского округа.</w:t>
      </w:r>
    </w:p>
    <w:p w:rsidR="00A17864" w:rsidRPr="004D2C9A" w:rsidRDefault="00176FFD" w:rsidP="00176FF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 по жилищно-коммунальному хозяйству и дорожной деятельности Администрации Наро-Фоминского городского округа, на основе сформированных территориальными органами Администрации Наро-Фоминского городского округа титульных списков объектов благоустройства на подведомственных им территориях, формирует </w:t>
      </w:r>
      <w:r w:rsidR="006E39E1">
        <w:rPr>
          <w:rFonts w:ascii="Times New Roman" w:hAnsi="Times New Roman" w:cs="Times New Roman"/>
          <w:sz w:val="24"/>
          <w:szCs w:val="24"/>
        </w:rPr>
        <w:t>сводный титульный список</w:t>
      </w:r>
      <w:r>
        <w:rPr>
          <w:rFonts w:ascii="Times New Roman" w:hAnsi="Times New Roman" w:cs="Times New Roman"/>
          <w:sz w:val="24"/>
          <w:szCs w:val="24"/>
        </w:rPr>
        <w:t xml:space="preserve"> объектов благоустройства </w:t>
      </w:r>
      <w:r w:rsidR="00DE655F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C81AA8">
        <w:rPr>
          <w:rFonts w:ascii="Times New Roman" w:hAnsi="Times New Roman" w:cs="Times New Roman"/>
          <w:sz w:val="24"/>
          <w:szCs w:val="24"/>
        </w:rPr>
        <w:t>направляет его</w:t>
      </w:r>
      <w:r>
        <w:rPr>
          <w:rFonts w:ascii="Times New Roman" w:hAnsi="Times New Roman" w:cs="Times New Roman"/>
          <w:sz w:val="24"/>
          <w:szCs w:val="24"/>
        </w:rPr>
        <w:t xml:space="preserve"> на утверждение Главе Наро</w:t>
      </w:r>
      <w:r w:rsidR="00A35628">
        <w:rPr>
          <w:rFonts w:ascii="Times New Roman" w:hAnsi="Times New Roman" w:cs="Times New Roman"/>
          <w:sz w:val="24"/>
          <w:szCs w:val="24"/>
        </w:rPr>
        <w:t xml:space="preserve">-Фоминского городского </w:t>
      </w:r>
      <w:r w:rsidR="00A35628" w:rsidRPr="004D2C9A">
        <w:rPr>
          <w:rFonts w:ascii="Times New Roman" w:hAnsi="Times New Roman" w:cs="Times New Roman"/>
          <w:sz w:val="24"/>
          <w:szCs w:val="24"/>
        </w:rPr>
        <w:t>округа.»;</w:t>
      </w:r>
      <w:proofErr w:type="gramEnd"/>
    </w:p>
    <w:p w:rsidR="00A35628" w:rsidRPr="004D2C9A" w:rsidRDefault="00A35628" w:rsidP="00E35F4C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2C9A">
        <w:rPr>
          <w:rFonts w:ascii="Times New Roman" w:hAnsi="Times New Roman" w:cs="Times New Roman"/>
          <w:sz w:val="24"/>
          <w:szCs w:val="24"/>
        </w:rPr>
        <w:t>в части 11 статьи 75 слова «</w:t>
      </w:r>
      <w:r w:rsidRPr="004D2C9A">
        <w:rPr>
          <w:rFonts w:ascii="Times New Roman" w:hAnsi="Times New Roman" w:cs="Times New Roman"/>
          <w:sz w:val="24"/>
          <w:szCs w:val="24"/>
          <w:lang w:eastAsia="ru-RU"/>
        </w:rPr>
        <w:t>скопления граждан» заменить слов</w:t>
      </w:r>
      <w:r w:rsidR="00DA27A6" w:rsidRPr="004D2C9A">
        <w:rPr>
          <w:rFonts w:ascii="Times New Roman" w:hAnsi="Times New Roman" w:cs="Times New Roman"/>
          <w:sz w:val="24"/>
          <w:szCs w:val="24"/>
          <w:lang w:eastAsia="ru-RU"/>
        </w:rPr>
        <w:t xml:space="preserve">ом </w:t>
      </w:r>
      <w:r w:rsidRPr="004D2C9A">
        <w:rPr>
          <w:rFonts w:ascii="Times New Roman" w:hAnsi="Times New Roman" w:cs="Times New Roman"/>
          <w:sz w:val="24"/>
          <w:szCs w:val="24"/>
          <w:lang w:eastAsia="ru-RU"/>
        </w:rPr>
        <w:t>«посещения»;</w:t>
      </w:r>
    </w:p>
    <w:p w:rsidR="00A35628" w:rsidRPr="004D2C9A" w:rsidRDefault="00E35F4C" w:rsidP="00A35628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C9A">
        <w:rPr>
          <w:rFonts w:ascii="Times New Roman" w:hAnsi="Times New Roman" w:cs="Times New Roman"/>
          <w:sz w:val="24"/>
          <w:szCs w:val="24"/>
          <w:lang w:eastAsia="ru-RU"/>
        </w:rPr>
        <w:t>в части 14 статьи 75 слова «скопления граждан» заменить словом «посещения»</w:t>
      </w:r>
      <w:r w:rsidR="00DA27A6" w:rsidRPr="004D2C9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0433" w:rsidRPr="00670F32" w:rsidRDefault="00077B24" w:rsidP="00670F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2C9A">
        <w:rPr>
          <w:rFonts w:ascii="Times New Roman" w:hAnsi="Times New Roman" w:cs="Times New Roman"/>
          <w:sz w:val="24"/>
          <w:szCs w:val="24"/>
        </w:rPr>
        <w:t>2</w:t>
      </w:r>
      <w:r w:rsidR="00140433" w:rsidRPr="004D2C9A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периодическом печатном издании газете </w:t>
      </w:r>
      <w:r w:rsidR="00E9769D" w:rsidRPr="004D2C9A">
        <w:rPr>
          <w:rFonts w:ascii="Times New Roman" w:hAnsi="Times New Roman" w:cs="Times New Roman"/>
          <w:sz w:val="24"/>
          <w:szCs w:val="24"/>
        </w:rPr>
        <w:t>«</w:t>
      </w:r>
      <w:r w:rsidR="00140433" w:rsidRPr="004D2C9A">
        <w:rPr>
          <w:rFonts w:ascii="Times New Roman" w:hAnsi="Times New Roman" w:cs="Times New Roman"/>
          <w:sz w:val="24"/>
          <w:szCs w:val="24"/>
        </w:rPr>
        <w:t>Основа</w:t>
      </w:r>
      <w:r w:rsidR="00E9769D" w:rsidRPr="004D2C9A">
        <w:rPr>
          <w:rFonts w:ascii="Times New Roman" w:hAnsi="Times New Roman" w:cs="Times New Roman"/>
          <w:sz w:val="24"/>
          <w:szCs w:val="24"/>
        </w:rPr>
        <w:t>»</w:t>
      </w:r>
      <w:r w:rsidR="00140433" w:rsidRPr="004D2C9A">
        <w:rPr>
          <w:rFonts w:ascii="Times New Roman" w:hAnsi="Times New Roman" w:cs="Times New Roman"/>
          <w:sz w:val="24"/>
          <w:szCs w:val="24"/>
        </w:rPr>
        <w:t xml:space="preserve"> и сетевом </w:t>
      </w:r>
      <w:r w:rsidR="008C088B" w:rsidRPr="004D2C9A">
        <w:rPr>
          <w:rFonts w:ascii="Times New Roman" w:hAnsi="Times New Roman" w:cs="Times New Roman"/>
          <w:sz w:val="24"/>
          <w:szCs w:val="24"/>
        </w:rPr>
        <w:t>издании «</w:t>
      </w:r>
      <w:r w:rsidR="00140433" w:rsidRPr="004D2C9A">
        <w:rPr>
          <w:rFonts w:ascii="Times New Roman" w:hAnsi="Times New Roman" w:cs="Times New Roman"/>
          <w:sz w:val="24"/>
          <w:szCs w:val="24"/>
        </w:rPr>
        <w:t>Официальный сайт органов местного самоуправления Наро-</w:t>
      </w:r>
      <w:r w:rsidR="00140433" w:rsidRPr="00670F32">
        <w:rPr>
          <w:rFonts w:ascii="Times New Roman" w:hAnsi="Times New Roman" w:cs="Times New Roman"/>
          <w:sz w:val="24"/>
          <w:szCs w:val="24"/>
        </w:rPr>
        <w:t>Фоминского городского округа</w:t>
      </w:r>
      <w:r w:rsidR="00E9769D">
        <w:rPr>
          <w:rFonts w:ascii="Times New Roman" w:hAnsi="Times New Roman" w:cs="Times New Roman"/>
          <w:sz w:val="24"/>
          <w:szCs w:val="24"/>
        </w:rPr>
        <w:t>»</w:t>
      </w:r>
      <w:r w:rsidR="00140433" w:rsidRPr="00670F32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173840" w:rsidRDefault="00077B24" w:rsidP="008C0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40433" w:rsidRPr="00670F32">
        <w:rPr>
          <w:rFonts w:ascii="Times New Roman" w:hAnsi="Times New Roman" w:cs="Times New Roman"/>
          <w:sz w:val="24"/>
          <w:szCs w:val="24"/>
        </w:rPr>
        <w:t xml:space="preserve">. Настоящее решение вступает в силу </w:t>
      </w:r>
      <w:proofErr w:type="gramStart"/>
      <w:r w:rsidR="00140433" w:rsidRPr="00670F3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40433" w:rsidRPr="00670F32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C81AA8" w:rsidRDefault="00C81AA8" w:rsidP="008C0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088B" w:rsidRPr="00670F32" w:rsidRDefault="008C088B" w:rsidP="00C81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F32" w:rsidRDefault="00670F32" w:rsidP="00670F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40433" w:rsidRPr="00670F3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140433" w:rsidRPr="00670F32" w:rsidRDefault="00140433" w:rsidP="00670F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F32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140433" w:rsidRDefault="00670F32" w:rsidP="00670F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140433" w:rsidRPr="00670F32">
        <w:rPr>
          <w:rFonts w:ascii="Times New Roman" w:hAnsi="Times New Roman" w:cs="Times New Roman"/>
          <w:b/>
          <w:sz w:val="24"/>
          <w:szCs w:val="24"/>
        </w:rPr>
        <w:t>Р.Л. Шамнэ</w:t>
      </w:r>
    </w:p>
    <w:p w:rsidR="00173840" w:rsidRPr="00670F32" w:rsidRDefault="00173840" w:rsidP="00670F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0433" w:rsidRPr="00670F32" w:rsidRDefault="00140433" w:rsidP="0067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F32" w:rsidRDefault="00670F32" w:rsidP="0067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670F32">
        <w:rPr>
          <w:rFonts w:ascii="Times New Roman" w:hAnsi="Times New Roman" w:cs="Times New Roman"/>
          <w:b/>
          <w:sz w:val="24"/>
          <w:szCs w:val="24"/>
        </w:rPr>
        <w:t>П</w:t>
      </w:r>
      <w:r w:rsidR="00140433" w:rsidRPr="00670F3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Pr="00670F32">
        <w:rPr>
          <w:rFonts w:ascii="Times New Roman" w:hAnsi="Times New Roman" w:cs="Times New Roman"/>
          <w:b/>
          <w:sz w:val="24"/>
          <w:szCs w:val="24"/>
        </w:rPr>
        <w:t>ь</w:t>
      </w:r>
    </w:p>
    <w:p w:rsidR="00140433" w:rsidRPr="00670F32" w:rsidRDefault="00670F32" w:rsidP="0067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140433" w:rsidRPr="00670F32">
        <w:rPr>
          <w:rFonts w:ascii="Times New Roman" w:hAnsi="Times New Roman" w:cs="Times New Roman"/>
          <w:b/>
          <w:sz w:val="24"/>
          <w:szCs w:val="24"/>
        </w:rPr>
        <w:t>Совета депутатов</w:t>
      </w:r>
    </w:p>
    <w:p w:rsidR="00140433" w:rsidRDefault="00140433" w:rsidP="0067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F32">
        <w:rPr>
          <w:rFonts w:ascii="Times New Roman" w:hAnsi="Times New Roman" w:cs="Times New Roman"/>
          <w:b/>
          <w:sz w:val="24"/>
          <w:szCs w:val="24"/>
        </w:rPr>
        <w:t>Наро-Фоминского городского окру</w:t>
      </w:r>
      <w:r w:rsidR="00670F32">
        <w:rPr>
          <w:rFonts w:ascii="Times New Roman" w:hAnsi="Times New Roman" w:cs="Times New Roman"/>
          <w:b/>
          <w:sz w:val="24"/>
          <w:szCs w:val="24"/>
        </w:rPr>
        <w:t>га</w:t>
      </w:r>
      <w:r w:rsidR="00670F32">
        <w:rPr>
          <w:rFonts w:ascii="Times New Roman" w:hAnsi="Times New Roman" w:cs="Times New Roman"/>
          <w:b/>
          <w:sz w:val="24"/>
          <w:szCs w:val="24"/>
        </w:rPr>
        <w:tab/>
      </w:r>
      <w:r w:rsidR="00670F32">
        <w:rPr>
          <w:rFonts w:ascii="Times New Roman" w:hAnsi="Times New Roman" w:cs="Times New Roman"/>
          <w:b/>
          <w:sz w:val="24"/>
          <w:szCs w:val="24"/>
        </w:rPr>
        <w:tab/>
      </w:r>
      <w:r w:rsidR="00670F32">
        <w:rPr>
          <w:rFonts w:ascii="Times New Roman" w:hAnsi="Times New Roman" w:cs="Times New Roman"/>
          <w:b/>
          <w:sz w:val="24"/>
          <w:szCs w:val="24"/>
        </w:rPr>
        <w:tab/>
      </w:r>
      <w:r w:rsidR="00670F32">
        <w:rPr>
          <w:rFonts w:ascii="Times New Roman" w:hAnsi="Times New Roman" w:cs="Times New Roman"/>
          <w:b/>
          <w:sz w:val="24"/>
          <w:szCs w:val="24"/>
        </w:rPr>
        <w:tab/>
      </w:r>
      <w:r w:rsidR="0044058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70F32">
        <w:rPr>
          <w:rFonts w:ascii="Times New Roman" w:hAnsi="Times New Roman" w:cs="Times New Roman"/>
          <w:b/>
          <w:sz w:val="24"/>
          <w:szCs w:val="24"/>
        </w:rPr>
        <w:tab/>
      </w:r>
      <w:r w:rsidR="0044058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70F32" w:rsidRPr="00670F32">
        <w:rPr>
          <w:rFonts w:ascii="Times New Roman" w:hAnsi="Times New Roman" w:cs="Times New Roman"/>
          <w:b/>
          <w:sz w:val="24"/>
          <w:szCs w:val="24"/>
        </w:rPr>
        <w:t>А.С. Шкурков</w:t>
      </w:r>
    </w:p>
    <w:p w:rsidR="00CD115F" w:rsidRDefault="00CD11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70F32" w:rsidRDefault="00670F32" w:rsidP="006A12C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1C1C">
        <w:rPr>
          <w:rFonts w:ascii="Times New Roman" w:hAnsi="Times New Roman" w:cs="Times New Roman"/>
          <w:sz w:val="24"/>
          <w:szCs w:val="24"/>
        </w:rPr>
        <w:lastRenderedPageBreak/>
        <w:t xml:space="preserve">Согласовано: </w:t>
      </w:r>
    </w:p>
    <w:p w:rsidR="00670F32" w:rsidRDefault="00670F32" w:rsidP="00670F3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70F32" w:rsidRDefault="00670F32" w:rsidP="00670F3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1C1C"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670F32" w:rsidRPr="002E1C1C" w:rsidRDefault="00670F32" w:rsidP="00670F3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1C1C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17384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А.А. Гусаков</w:t>
      </w:r>
      <w:r w:rsidRPr="002E1C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F32" w:rsidRDefault="00670F32" w:rsidP="00670F3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70F32" w:rsidRDefault="00670F32" w:rsidP="00670F3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1C1C"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670F32" w:rsidRPr="002E1C1C" w:rsidRDefault="00670F32" w:rsidP="00670F3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1C1C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2E1C1C">
        <w:rPr>
          <w:rFonts w:ascii="Times New Roman" w:hAnsi="Times New Roman" w:cs="Times New Roman"/>
          <w:sz w:val="24"/>
          <w:szCs w:val="24"/>
        </w:rPr>
        <w:t>М.Р. Янковский</w:t>
      </w:r>
    </w:p>
    <w:p w:rsidR="00670F32" w:rsidRDefault="00670F32" w:rsidP="00670F3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70F32" w:rsidRDefault="00670F32" w:rsidP="00670F3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договорно-правового отдела</w:t>
      </w:r>
      <w:r w:rsidRPr="00670F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F32" w:rsidRDefault="00670F32" w:rsidP="00670F3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2E1C1C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7384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А.В. Рекуц</w:t>
      </w:r>
    </w:p>
    <w:p w:rsidR="00670F32" w:rsidRDefault="00670F32" w:rsidP="00670F3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70F32" w:rsidRDefault="00670F32" w:rsidP="00670F3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73840" w:rsidRDefault="00670F32" w:rsidP="00670F32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D1AAD">
        <w:rPr>
          <w:rFonts w:ascii="Times New Roman" w:hAnsi="Times New Roman" w:cs="Times New Roman"/>
          <w:sz w:val="20"/>
          <w:szCs w:val="20"/>
        </w:rPr>
        <w:t>Проект подготовлен договорно-правовым отделом</w:t>
      </w:r>
    </w:p>
    <w:p w:rsidR="00670F32" w:rsidRDefault="00670F32" w:rsidP="00670F32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D1AAD">
        <w:rPr>
          <w:rFonts w:ascii="Times New Roman" w:hAnsi="Times New Roman" w:cs="Times New Roman"/>
          <w:sz w:val="20"/>
          <w:szCs w:val="20"/>
        </w:rPr>
        <w:t>Администрации Наро-Фоминского городского округа</w:t>
      </w:r>
    </w:p>
    <w:p w:rsidR="00173840" w:rsidRDefault="00173840" w:rsidP="00670F32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Е.И. Сорокина </w:t>
      </w:r>
    </w:p>
    <w:p w:rsidR="00173840" w:rsidRPr="00ED1AAD" w:rsidRDefault="00173840" w:rsidP="00670F32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Тел.:343-71-31</w:t>
      </w:r>
    </w:p>
    <w:p w:rsidR="00670F32" w:rsidRPr="002E1C1C" w:rsidRDefault="00670F32" w:rsidP="00670F32">
      <w:pPr>
        <w:spacing w:after="0" w:line="240" w:lineRule="atLeas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F32" w:rsidRPr="002E1C1C" w:rsidRDefault="00670F32" w:rsidP="00670F32">
      <w:pPr>
        <w:rPr>
          <w:b/>
        </w:rPr>
      </w:pPr>
    </w:p>
    <w:p w:rsidR="00670F32" w:rsidRDefault="00670F32" w:rsidP="00670F32"/>
    <w:p w:rsidR="00140433" w:rsidRPr="00670F32" w:rsidRDefault="001404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0433" w:rsidRPr="00670F32" w:rsidRDefault="001404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A46" w:rsidRDefault="00B67A46">
      <w:pPr>
        <w:spacing w:after="1" w:line="220" w:lineRule="atLeast"/>
        <w:jc w:val="both"/>
        <w:outlineLvl w:val="0"/>
      </w:pPr>
    </w:p>
    <w:p w:rsidR="00AB6B70" w:rsidRDefault="00AB6B70"/>
    <w:sectPr w:rsidR="00AB6B70" w:rsidSect="00E822A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7537"/>
    <w:multiLevelType w:val="hybridMultilevel"/>
    <w:tmpl w:val="06729342"/>
    <w:lvl w:ilvl="0" w:tplc="8BA228B4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A491AD5"/>
    <w:multiLevelType w:val="multilevel"/>
    <w:tmpl w:val="31D88766"/>
    <w:lvl w:ilvl="0">
      <w:start w:val="1"/>
      <w:numFmt w:val="decimal"/>
      <w:lvlText w:val="%1."/>
      <w:lvlJc w:val="left"/>
      <w:pPr>
        <w:ind w:left="1439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2">
    <w:nsid w:val="1EBD5E63"/>
    <w:multiLevelType w:val="hybridMultilevel"/>
    <w:tmpl w:val="6FFA550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>
    <w:nsid w:val="362A16A3"/>
    <w:multiLevelType w:val="hybridMultilevel"/>
    <w:tmpl w:val="3CC822A4"/>
    <w:lvl w:ilvl="0" w:tplc="89FAE7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0975EB9"/>
    <w:multiLevelType w:val="hybridMultilevel"/>
    <w:tmpl w:val="19D6717E"/>
    <w:lvl w:ilvl="0" w:tplc="C206E5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DE75963"/>
    <w:multiLevelType w:val="hybridMultilevel"/>
    <w:tmpl w:val="B03C8EB4"/>
    <w:lvl w:ilvl="0" w:tplc="520872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46"/>
    <w:rsid w:val="000133F3"/>
    <w:rsid w:val="0001577E"/>
    <w:rsid w:val="00052C50"/>
    <w:rsid w:val="00056C83"/>
    <w:rsid w:val="000664CE"/>
    <w:rsid w:val="00077B24"/>
    <w:rsid w:val="000E77B2"/>
    <w:rsid w:val="00140433"/>
    <w:rsid w:val="001712D4"/>
    <w:rsid w:val="00173840"/>
    <w:rsid w:val="00176A5A"/>
    <w:rsid w:val="00176FFD"/>
    <w:rsid w:val="001A393B"/>
    <w:rsid w:val="001B13AA"/>
    <w:rsid w:val="001B23AE"/>
    <w:rsid w:val="0023785F"/>
    <w:rsid w:val="0024706A"/>
    <w:rsid w:val="002534F7"/>
    <w:rsid w:val="002A2817"/>
    <w:rsid w:val="002B278C"/>
    <w:rsid w:val="00306EA4"/>
    <w:rsid w:val="003950B5"/>
    <w:rsid w:val="00410DBC"/>
    <w:rsid w:val="00440582"/>
    <w:rsid w:val="00467BFE"/>
    <w:rsid w:val="004763DF"/>
    <w:rsid w:val="00482C34"/>
    <w:rsid w:val="00484F84"/>
    <w:rsid w:val="004D2C9A"/>
    <w:rsid w:val="00522434"/>
    <w:rsid w:val="00573F82"/>
    <w:rsid w:val="00592BCE"/>
    <w:rsid w:val="005C3699"/>
    <w:rsid w:val="005F2757"/>
    <w:rsid w:val="00610B60"/>
    <w:rsid w:val="006369BC"/>
    <w:rsid w:val="0064591E"/>
    <w:rsid w:val="00662105"/>
    <w:rsid w:val="00670F32"/>
    <w:rsid w:val="006728AC"/>
    <w:rsid w:val="006A12C5"/>
    <w:rsid w:val="006C01D0"/>
    <w:rsid w:val="006D6AD9"/>
    <w:rsid w:val="006E39E1"/>
    <w:rsid w:val="007120F2"/>
    <w:rsid w:val="0077513B"/>
    <w:rsid w:val="007E09D1"/>
    <w:rsid w:val="008068F8"/>
    <w:rsid w:val="00833EAB"/>
    <w:rsid w:val="008572C2"/>
    <w:rsid w:val="00895DE3"/>
    <w:rsid w:val="008C088B"/>
    <w:rsid w:val="009631E5"/>
    <w:rsid w:val="0097695B"/>
    <w:rsid w:val="00986360"/>
    <w:rsid w:val="00997108"/>
    <w:rsid w:val="009B200E"/>
    <w:rsid w:val="009D20F9"/>
    <w:rsid w:val="009D3CBC"/>
    <w:rsid w:val="00A17864"/>
    <w:rsid w:val="00A211AE"/>
    <w:rsid w:val="00A23CE3"/>
    <w:rsid w:val="00A30912"/>
    <w:rsid w:val="00A35628"/>
    <w:rsid w:val="00A41466"/>
    <w:rsid w:val="00A96DDB"/>
    <w:rsid w:val="00AB0876"/>
    <w:rsid w:val="00AB6B70"/>
    <w:rsid w:val="00B60492"/>
    <w:rsid w:val="00B67A46"/>
    <w:rsid w:val="00B73D7F"/>
    <w:rsid w:val="00B87553"/>
    <w:rsid w:val="00BB5E22"/>
    <w:rsid w:val="00BC3729"/>
    <w:rsid w:val="00BE465E"/>
    <w:rsid w:val="00BE4F61"/>
    <w:rsid w:val="00C36E71"/>
    <w:rsid w:val="00C37BB4"/>
    <w:rsid w:val="00C81AA8"/>
    <w:rsid w:val="00CD115F"/>
    <w:rsid w:val="00CE74C0"/>
    <w:rsid w:val="00D178B8"/>
    <w:rsid w:val="00D524FB"/>
    <w:rsid w:val="00DA27A6"/>
    <w:rsid w:val="00DE3C6F"/>
    <w:rsid w:val="00DE5CCF"/>
    <w:rsid w:val="00DE655F"/>
    <w:rsid w:val="00E35F4C"/>
    <w:rsid w:val="00E822AE"/>
    <w:rsid w:val="00E9769D"/>
    <w:rsid w:val="00EA011D"/>
    <w:rsid w:val="00EC395F"/>
    <w:rsid w:val="00EC5853"/>
    <w:rsid w:val="00ED008B"/>
    <w:rsid w:val="00F074F6"/>
    <w:rsid w:val="00F10BD8"/>
    <w:rsid w:val="00F51034"/>
    <w:rsid w:val="00F8367D"/>
    <w:rsid w:val="00FB1834"/>
    <w:rsid w:val="00FC1E22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70F32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670F3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670F3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5">
    <w:name w:val="Body Text"/>
    <w:basedOn w:val="a"/>
    <w:link w:val="a7"/>
    <w:uiPriority w:val="99"/>
    <w:semiHidden/>
    <w:unhideWhenUsed/>
    <w:rsid w:val="00670F32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670F32"/>
  </w:style>
  <w:style w:type="paragraph" w:styleId="a8">
    <w:name w:val="Balloon Text"/>
    <w:basedOn w:val="a"/>
    <w:link w:val="a9"/>
    <w:uiPriority w:val="99"/>
    <w:semiHidden/>
    <w:unhideWhenUsed/>
    <w:rsid w:val="00806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68F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8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73F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70F32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670F3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670F3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5">
    <w:name w:val="Body Text"/>
    <w:basedOn w:val="a"/>
    <w:link w:val="a7"/>
    <w:uiPriority w:val="99"/>
    <w:semiHidden/>
    <w:unhideWhenUsed/>
    <w:rsid w:val="00670F32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670F32"/>
  </w:style>
  <w:style w:type="paragraph" w:styleId="a8">
    <w:name w:val="Balloon Text"/>
    <w:basedOn w:val="a"/>
    <w:link w:val="a9"/>
    <w:uiPriority w:val="99"/>
    <w:semiHidden/>
    <w:unhideWhenUsed/>
    <w:rsid w:val="00806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68F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8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73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A069406CE12EC12158EB89E876A6BCB0CD69E6CDE5FCBAEF9C16AC9E3C96B395A46B036B298A89CBC5C7D460A2B3CEADF6F956DDC262AB9oC13F" TargetMode="External"/><Relationship Id="rId18" Type="http://schemas.openxmlformats.org/officeDocument/2006/relationships/hyperlink" Target="consultantplus://offline/ref=4A069406CE12EC12158EB89E876A6BCB0CD69E6CDE5FCBAEF9C16AC9E3C96B395A46B036B298AA9FB55C7D460A2B3CEADF6F956DDC262AB9oC13F" TargetMode="External"/><Relationship Id="rId26" Type="http://schemas.openxmlformats.org/officeDocument/2006/relationships/hyperlink" Target="consultantplus://offline/ref=4A069406CE12EC12158EB89E876A6BCB0CD69E6CDE5FCBAEF9C16AC9E3C96B395A46B036B298AB9CB45C7D460A2B3CEADF6F956DDC262AB9oC13F" TargetMode="External"/><Relationship Id="rId39" Type="http://schemas.openxmlformats.org/officeDocument/2006/relationships/hyperlink" Target="consultantplus://offline/ref=4A069406CE12EC12158EB89E876A6BCB0CD69E6CDE5FCBAEF9C16AC9E3C96B395A46B036B298AC9BB45C7D460A2B3CEADF6F956DDC262AB9oC13F" TargetMode="External"/><Relationship Id="rId21" Type="http://schemas.openxmlformats.org/officeDocument/2006/relationships/hyperlink" Target="consultantplus://offline/ref=4A069406CE12EC12158EB89E876A6BCB0CD69E6CDE5FCBAEF9C16AC9E3C96B395A46B036B298AA9FB55C7D460A2B3CEADF6F956DDC262AB9oC13F" TargetMode="External"/><Relationship Id="rId34" Type="http://schemas.openxmlformats.org/officeDocument/2006/relationships/hyperlink" Target="consultantplus://offline/ref=4A069406CE12EC12158EB89E876A6BCB0CD69E6CDE5FCBAEF9C16AC9E3C96B395A46B036B298AC9EB55C7D460A2B3CEADF6F956DDC262AB9oC13F" TargetMode="External"/><Relationship Id="rId42" Type="http://schemas.openxmlformats.org/officeDocument/2006/relationships/hyperlink" Target="consultantplus://offline/ref=4A069406CE12EC12158EB89E876A6BCB0CD69E6CDE5FCBAEF9C16AC9E3C96B395A46B036B298AC99B55C7D460A2B3CEADF6F956DDC262AB9oC13F" TargetMode="External"/><Relationship Id="rId47" Type="http://schemas.openxmlformats.org/officeDocument/2006/relationships/hyperlink" Target="consultantplus://offline/ref=4A069406CE12EC12158EB89E876A6BCB0CD69E6CDE5FCBAEF9C16AC9E3C96B395A46B036B298AC9BB45C7D460A2B3CEADF6F956DDC262AB9oC13F" TargetMode="External"/><Relationship Id="rId50" Type="http://schemas.openxmlformats.org/officeDocument/2006/relationships/hyperlink" Target="consultantplus://offline/ref=4A069406CE12EC12158EB89E876A6BCB0CD69E6CDE5FCBAEF9C16AC9E3C96B395A46B036B298AC97BD5C7D460A2B3CEADF6F956DDC262AB9oC13F" TargetMode="External"/><Relationship Id="rId55" Type="http://schemas.openxmlformats.org/officeDocument/2006/relationships/hyperlink" Target="consultantplus://offline/ref=2761546CE2BDC5A6D57B168BDFAA27260F2602F4E79D47C54953F8766D7078996E541D9D35CE68B30A43002F203C06A78757D180D7B123AA3CP4N" TargetMode="External"/><Relationship Id="rId7" Type="http://schemas.openxmlformats.org/officeDocument/2006/relationships/hyperlink" Target="consultantplus://offline/ref=483301EAFE484EFAAA35868774801CB8361C2D295FD6CB1CCE3215F89DD57C2B66FFFC7890876060C34FC9AC1B4BA14C2E8FA33633A8D1D0D6r8L" TargetMode="External"/><Relationship Id="rId12" Type="http://schemas.openxmlformats.org/officeDocument/2006/relationships/hyperlink" Target="consultantplus://offline/ref=1A2C74E0BF52A5E0781E17844389588D03553AEEAC2BDAF8AE6923BD0F7095E3B7D7813E6EABE76C225D217A12k363G" TargetMode="External"/><Relationship Id="rId17" Type="http://schemas.openxmlformats.org/officeDocument/2006/relationships/hyperlink" Target="consultantplus://offline/ref=4A069406CE12EC12158EB89E876A6BCB0CD69E6CDE5FCBAEF9C16AC9E3C96B395A46B036B298A998BD5C7D460A2B3CEADF6F956DDC262AB9oC13F" TargetMode="External"/><Relationship Id="rId25" Type="http://schemas.openxmlformats.org/officeDocument/2006/relationships/hyperlink" Target="consultantplus://offline/ref=4A069406CE12EC12158EB89E876A6BCB0CD69E6CDE5FCBAEF9C16AC9E3C96B395A46B036B298AB9EBD5C7D460A2B3CEADF6F956DDC262AB9oC13F" TargetMode="External"/><Relationship Id="rId33" Type="http://schemas.openxmlformats.org/officeDocument/2006/relationships/hyperlink" Target="consultantplus://offline/ref=4A069406CE12EC12158EB89E876A6BCB0CD69E6CDE5FCBAEF9C16AC9E3C96B395A46B036B298AB99B25C7D460A2B3CEADF6F956DDC262AB9oC13F" TargetMode="External"/><Relationship Id="rId38" Type="http://schemas.openxmlformats.org/officeDocument/2006/relationships/hyperlink" Target="consultantplus://offline/ref=4A069406CE12EC12158EB89E876A6BCB0CD69E6CDE5FCBAEF9C16AC9E3C96B395A46B036B298AC9BB65C7D460A2B3CEADF6F956DDC262AB9oC13F" TargetMode="External"/><Relationship Id="rId46" Type="http://schemas.openxmlformats.org/officeDocument/2006/relationships/hyperlink" Target="consultantplus://offline/ref=4A069406CE12EC12158EB89E876A6BCB0CD69E6CDE5FCBAEF9C16AC9E3C96B395A46B036B298AC99B25C7D460A2B3CEADF6F956DDC262AB9oC13F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A069406CE12EC12158EB89E876A6BCB0CD69E6CDE5FCBAEF9C16AC9E3C96B395A46B036B298A098BC5C7D460A2B3CEADF6F956DDC262AB9oC13F" TargetMode="External"/><Relationship Id="rId20" Type="http://schemas.openxmlformats.org/officeDocument/2006/relationships/hyperlink" Target="consultantplus://offline/ref=4A069406CE12EC12158EB89E876A6BCB0CD69E6CDE5FCBAEF9C16AC9E3C96B395A46B036B298AA9FB55C7D460A2B3CEADF6F956DDC262AB9oC13F" TargetMode="External"/><Relationship Id="rId29" Type="http://schemas.openxmlformats.org/officeDocument/2006/relationships/hyperlink" Target="consultantplus://offline/ref=4A069406CE12EC12158EB89E876A6BCB0CD69E6CDE5FCBAEF9C16AC9E3C96B395A46B036B298AB99B45C7D460A2B3CEADF6F956DDC262AB9oC13F" TargetMode="External"/><Relationship Id="rId41" Type="http://schemas.openxmlformats.org/officeDocument/2006/relationships/hyperlink" Target="consultantplus://offline/ref=4A069406CE12EC12158EB89E876A6BCB0CD69E6CDE5FCBAEF9C16AC9E3C96B395A46B036B298AC9BB45C7D460A2B3CEADF6F956DDC262AB9oC13F" TargetMode="External"/><Relationship Id="rId54" Type="http://schemas.openxmlformats.org/officeDocument/2006/relationships/hyperlink" Target="consultantplus://offline/ref=4A069406CE12EC12158EB89E876A6BCB0CD69E6CDE5FCBAEF9C16AC9E3C96B395A46B036B298AD9CB05C7D460A2B3CEADF6F956DDC262AB9oC13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9C8C5063416AFC5D983EC3476CC5E799CC5FBF82DDFED37470693034E09322B1EF0A918764CEC84200D9C10093x83DG" TargetMode="External"/><Relationship Id="rId24" Type="http://schemas.openxmlformats.org/officeDocument/2006/relationships/hyperlink" Target="consultantplus://offline/ref=4A069406CE12EC12158EB89E876A6BCB0CD69E6CDE5FCBAEF9C16AC9E3C96B395A46B036B298AA9FB25C7D460A2B3CEADF6F956DDC262AB9oC13F" TargetMode="External"/><Relationship Id="rId32" Type="http://schemas.openxmlformats.org/officeDocument/2006/relationships/hyperlink" Target="consultantplus://offline/ref=4A069406CE12EC12158EB89E876A6BCB0CD69E6CDE5FCBAEF9C16AC9E3C96B395A46B036B298AB96B35C7D460A2B3CEADF6F956DDC262AB9oC13F" TargetMode="External"/><Relationship Id="rId37" Type="http://schemas.openxmlformats.org/officeDocument/2006/relationships/hyperlink" Target="consultantplus://offline/ref=4A069406CE12EC12158EB89E876A6BCB0CD69E6CDE5FCBAEF9C16AC9E3C96B395A46B036B298AC9BB45C7D460A2B3CEADF6F956DDC262AB9oC13F" TargetMode="External"/><Relationship Id="rId40" Type="http://schemas.openxmlformats.org/officeDocument/2006/relationships/hyperlink" Target="consultantplus://offline/ref=4A069406CE12EC12158EB89E876A6BCB0CD69E6CDE5FCBAEF9C16AC9E3C96B395A46B036B298AC9BB35C7D460A2B3CEADF6F956DDC262AB9oC13F" TargetMode="External"/><Relationship Id="rId45" Type="http://schemas.openxmlformats.org/officeDocument/2006/relationships/hyperlink" Target="consultantplus://offline/ref=4A069406CE12EC12158EB89E876A6BCB0CD69E6CDE5FCBAEF9C16AC9E3C96B395A46B036B298AC9BB45C7D460A2B3CEADF6F956DDC262AB9oC13F" TargetMode="External"/><Relationship Id="rId53" Type="http://schemas.openxmlformats.org/officeDocument/2006/relationships/hyperlink" Target="consultantplus://offline/ref=4A069406CE12EC12158EB89E876A6BCB0CD69E6CDE5FCBAEF9C16AC9E3C96B395A46B036B298AC96B05C7D460A2B3CEADF6F956DDC262AB9oC13F" TargetMode="External"/><Relationship Id="rId58" Type="http://schemas.openxmlformats.org/officeDocument/2006/relationships/hyperlink" Target="consultantplus://offline/ref=4A069406CE12EC12158EB89E876A6BCB0CD69E6CDE5FCBAEF9C16AC9E3C96B395A46B036B298AE9EB45C7D460A2B3CEADF6F956DDC262AB9oC13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FC206847DB751967F13B4EF69A083C4E3C787125DF9226CEAABFC83C5FCC265762F54AD3F5E6366AFE1AF4F5B38A26975EA839B8A3366DAp9s4H" TargetMode="External"/><Relationship Id="rId23" Type="http://schemas.openxmlformats.org/officeDocument/2006/relationships/hyperlink" Target="consultantplus://offline/ref=4A069406CE12EC12158EB89E876A6BCB0CD69E6CDE5FCBAEF9C16AC9E3C96B395A46B036B298AA9FB35C7D460A2B3CEADF6F956DDC262AB9oC13F" TargetMode="External"/><Relationship Id="rId28" Type="http://schemas.openxmlformats.org/officeDocument/2006/relationships/hyperlink" Target="consultantplus://offline/ref=4A069406CE12EC12158EB89E876A6BCB0CD69E6CDE5FCBAEF9C16AC9E3C96B395A46B036B298AB9BB65C7D460A2B3CEADF6F956DDC262AB9oC13F" TargetMode="External"/><Relationship Id="rId36" Type="http://schemas.openxmlformats.org/officeDocument/2006/relationships/hyperlink" Target="consultantplus://offline/ref=4A069406CE12EC12158EB89E876A6BCB0CD69E6CDE5FCBAEF9C16AC9E3C96B395A46B036B298AC9DB55C7D460A2B3CEADF6F956DDC262AB9oC13F" TargetMode="External"/><Relationship Id="rId49" Type="http://schemas.openxmlformats.org/officeDocument/2006/relationships/hyperlink" Target="consultantplus://offline/ref=4A069406CE12EC12158EB89E876A6BCB0CD69E6CDE5FCBAEF9C16AC9E3C96B395A46B036B298AC96B05C7D460A2B3CEADF6F956DDC262AB9oC13F" TargetMode="External"/><Relationship Id="rId57" Type="http://schemas.openxmlformats.org/officeDocument/2006/relationships/hyperlink" Target="consultantplus://offline/ref=4A069406CE12EC12158EB89E876A6BCB0CD69E6CDE5FCBAEF9C16AC9E3C96B395A46B036B298AD97B15C7D460A2B3CEADF6F956DDC262AB9oC13F" TargetMode="External"/><Relationship Id="rId10" Type="http://schemas.openxmlformats.org/officeDocument/2006/relationships/hyperlink" Target="consultantplus://offline/ref=483301EAFE484EFAAA35868774801CB8361C2D295FD6CB1CCE3215F89DD57C2B66FFFC7890876060C34FC9AC1B4BA14C2E8FA33633A8D1D0D6r8L" TargetMode="External"/><Relationship Id="rId19" Type="http://schemas.openxmlformats.org/officeDocument/2006/relationships/hyperlink" Target="consultantplus://offline/ref=4A069406CE12EC12158EB89E876A6BCB0CD69E6CDE5FCBAEF9C16AC9E3C96B395A46B036B298AA9EBC5C7D460A2B3CEADF6F956DDC262AB9oC13F" TargetMode="External"/><Relationship Id="rId31" Type="http://schemas.openxmlformats.org/officeDocument/2006/relationships/hyperlink" Target="consultantplus://offline/ref=4A069406CE12EC12158EB89E876A6BCB0CD69E6CDE5FCBAEF9C16AC9E3C96B395A46B036B298AB99B25C7D460A2B3CEADF6F956DDC262AB9oC13F" TargetMode="External"/><Relationship Id="rId44" Type="http://schemas.openxmlformats.org/officeDocument/2006/relationships/hyperlink" Target="consultantplus://offline/ref=4A069406CE12EC12158EB89E876A6BCB0CD69E6CDE5FCBAEF9C16AC9E3C96B395A46B036B298AC99B05C7D460A2B3CEADF6F956DDC262AB9oC13F" TargetMode="External"/><Relationship Id="rId52" Type="http://schemas.openxmlformats.org/officeDocument/2006/relationships/hyperlink" Target="consultantplus://offline/ref=4A069406CE12EC12158EB89E876A6BCB0CD69E6CDE5FCBAEF9C16AC9E3C96B395A46B036B298AD9EB55C7D460A2B3CEADF6F956DDC262AB9oC13F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EEE998CFE1F29AF4DD4400D75915D0503E8C232A4045D94605988623CB687E343E29FBEBA0A52D08393954BC8D779181BB12B0A035B66BaBpDL" TargetMode="External"/><Relationship Id="rId14" Type="http://schemas.openxmlformats.org/officeDocument/2006/relationships/hyperlink" Target="consultantplus://offline/ref=4A069406CE12EC12158EB990926A6BCB0DDE9464D753CBAEF9C16AC9E3C96B394846E83AB290B69FB4492B174Fo717F" TargetMode="External"/><Relationship Id="rId22" Type="http://schemas.openxmlformats.org/officeDocument/2006/relationships/hyperlink" Target="consultantplus://offline/ref=4A069406CE12EC12158EB89E876A6BCB0CD69E6CDE5FCBAEF9C16AC9E3C96B395A46B036B298AA9FB45C7D460A2B3CEADF6F956DDC262AB9oC13F" TargetMode="External"/><Relationship Id="rId27" Type="http://schemas.openxmlformats.org/officeDocument/2006/relationships/hyperlink" Target="consultantplus://offline/ref=BFC5D83CB0CB3FB8D38372904D3206C90C55A91775586C363E1FB0D27EEA3AEF69AEDF1E4B5F80DD446DE106DB0F265FB0B62BA51FC320ADaCdFH" TargetMode="External"/><Relationship Id="rId30" Type="http://schemas.openxmlformats.org/officeDocument/2006/relationships/hyperlink" Target="consultantplus://offline/ref=4A069406CE12EC12158EB89E876A6BCB0CD69E6CDE5FCBAEF9C16AC9E3C96B395A46B036B299A99DB15C7D460A2B3CEADF6F956DDC262AB9oC13F" TargetMode="External"/><Relationship Id="rId35" Type="http://schemas.openxmlformats.org/officeDocument/2006/relationships/hyperlink" Target="consultantplus://offline/ref=4A069406CE12EC12158EB89E876A6BCB0CD69E6CDE5FCBAEF9C16AC9E3C96B395A46B036B298AC9DBD5C7D460A2B3CEADF6F956DDC262AB9oC13F" TargetMode="External"/><Relationship Id="rId43" Type="http://schemas.openxmlformats.org/officeDocument/2006/relationships/hyperlink" Target="consultantplus://offline/ref=4A069406CE12EC12158EB89E876A6BCB0CD69E6CDE5FCBAEF9C16AC9E3C96B395A46B036B298AC9BB45C7D460A2B3CEADF6F956DDC262AB9oC13F" TargetMode="External"/><Relationship Id="rId48" Type="http://schemas.openxmlformats.org/officeDocument/2006/relationships/hyperlink" Target="consultantplus://offline/ref=4A069406CE12EC12158EB89E876A6BCB0CD69E6CDE5FCBAEF9C16AC9E3C96B395A46B036B298AC97B25C7D460A2B3CEADF6F956DDC262AB9oC13F" TargetMode="External"/><Relationship Id="rId56" Type="http://schemas.openxmlformats.org/officeDocument/2006/relationships/hyperlink" Target="consultantplus://offline/ref=4A069406CE12EC12158EB89E876A6BCB0CD69E6CDE5FCBAEF9C16AC9E3C96B395A46B036B298AD96B15C7D460A2B3CEADF6F956DDC262AB9oC13F" TargetMode="External"/><Relationship Id="rId8" Type="http://schemas.openxmlformats.org/officeDocument/2006/relationships/hyperlink" Target="consultantplus://offline/ref=3FEEE998CFE1F29AF4DD450EC25915D051358A242E4545D94605988623CB687E343E29FDE3A5A67C5A763808F8D9649080BB11B0BFa3pEL" TargetMode="External"/><Relationship Id="rId51" Type="http://schemas.openxmlformats.org/officeDocument/2006/relationships/hyperlink" Target="consultantplus://offline/ref=4A069406CE12EC12158EB89E876A6BCB0CD69E6CDE5FCBAEF9C16AC9E3C96B395A46B036B298AC96B05C7D460A2B3CEADF6F956DDC262AB9oC13F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4521</Words>
  <Characters>25771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Ирина Михайловна</dc:creator>
  <cp:lastModifiedBy>Grobov_SV</cp:lastModifiedBy>
  <cp:revision>21</cp:revision>
  <cp:lastPrinted>2019-11-18T13:45:00Z</cp:lastPrinted>
  <dcterms:created xsi:type="dcterms:W3CDTF">2020-02-18T07:46:00Z</dcterms:created>
  <dcterms:modified xsi:type="dcterms:W3CDTF">2020-03-06T06:38:00Z</dcterms:modified>
</cp:coreProperties>
</file>