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80" w:rsidRDefault="00EB604D" w:rsidP="000F0180">
      <w:pPr>
        <w:pStyle w:val="a4"/>
        <w:spacing w:line="240" w:lineRule="atLeast"/>
        <w:rPr>
          <w:sz w:val="20"/>
          <w:lang w:val="ru-RU"/>
        </w:rPr>
      </w:pPr>
      <w:r w:rsidRPr="000F0180">
        <w:rPr>
          <w:noProof/>
          <w:lang w:val="ru-RU" w:eastAsia="ru-RU"/>
        </w:rPr>
        <w:drawing>
          <wp:inline distT="0" distB="0" distL="0" distR="0">
            <wp:extent cx="605790" cy="7334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80" w:rsidRDefault="000F0180" w:rsidP="000F0180">
      <w:pPr>
        <w:pStyle w:val="a8"/>
        <w:rPr>
          <w:sz w:val="20"/>
          <w:lang w:val="ru-RU"/>
        </w:rPr>
      </w:pPr>
      <w:bookmarkStart w:id="0" w:name="_GoBack"/>
      <w:bookmarkEnd w:id="0"/>
    </w:p>
    <w:p w:rsidR="000F0180" w:rsidRDefault="000F0180" w:rsidP="000F0180">
      <w:pPr>
        <w:pStyle w:val="a8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F0180" w:rsidRDefault="000F0180" w:rsidP="000F0180">
      <w:pPr>
        <w:pStyle w:val="a8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0F0180" w:rsidRDefault="000F0180" w:rsidP="000F0180">
      <w:pPr>
        <w:pStyle w:val="a8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F0180" w:rsidRDefault="000F0180" w:rsidP="000F0180">
      <w:pPr>
        <w:pStyle w:val="a8"/>
        <w:rPr>
          <w:sz w:val="16"/>
          <w:lang w:val="ru-RU"/>
        </w:rPr>
      </w:pPr>
    </w:p>
    <w:p w:rsidR="000F0180" w:rsidRDefault="000F0180" w:rsidP="000F0180">
      <w:pPr>
        <w:pStyle w:val="a8"/>
        <w:spacing w:line="360" w:lineRule="auto"/>
        <w:rPr>
          <w:sz w:val="32"/>
          <w:lang w:val="ru-RU"/>
        </w:rPr>
      </w:pPr>
      <w:r>
        <w:rPr>
          <w:sz w:val="32"/>
          <w:lang w:val="ru-RU"/>
        </w:rPr>
        <w:t>РЕШЕНИЕ</w:t>
      </w:r>
    </w:p>
    <w:p w:rsidR="00F44E9E" w:rsidRPr="00F44E9E" w:rsidRDefault="00F44E9E" w:rsidP="00F44E9E">
      <w:pPr>
        <w:pStyle w:val="a8"/>
        <w:spacing w:line="360" w:lineRule="auto"/>
        <w:jc w:val="left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</w:t>
      </w:r>
      <w:r w:rsidR="0072069B">
        <w:rPr>
          <w:b w:val="0"/>
          <w:color w:val="000000"/>
          <w:sz w:val="22"/>
          <w:lang w:val="ru-RU"/>
        </w:rPr>
        <w:t>от____________№___________</w:t>
      </w:r>
    </w:p>
    <w:p w:rsidR="000F0180" w:rsidRDefault="000F0180" w:rsidP="000F0180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г. Наро-Фоминск  </w:t>
      </w:r>
      <w:r>
        <w:rPr>
          <w:b/>
          <w:sz w:val="22"/>
        </w:rPr>
        <w:t xml:space="preserve">                                              </w:t>
      </w:r>
    </w:p>
    <w:p w:rsidR="000F0180" w:rsidRDefault="000F0180" w:rsidP="000F0180">
      <w:pPr>
        <w:pStyle w:val="a5"/>
        <w:rPr>
          <w:sz w:val="22"/>
        </w:rPr>
      </w:pPr>
    </w:p>
    <w:p w:rsidR="000F0180" w:rsidRDefault="000F0180" w:rsidP="000F0180">
      <w:pPr>
        <w:jc w:val="center"/>
        <w:rPr>
          <w:b/>
          <w:bCs/>
        </w:rPr>
      </w:pPr>
      <w:r>
        <w:rPr>
          <w:b/>
          <w:bCs/>
        </w:rPr>
        <w:tab/>
      </w:r>
    </w:p>
    <w:p w:rsidR="000F0180" w:rsidRPr="00D60E2D" w:rsidRDefault="000F0180" w:rsidP="000F0180">
      <w:pPr>
        <w:jc w:val="right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Pr="00D908B8">
        <w:rPr>
          <w:color w:val="000000"/>
        </w:rPr>
        <w:t xml:space="preserve">  </w:t>
      </w:r>
      <w:r w:rsidR="000102A9">
        <w:rPr>
          <w:b/>
          <w:color w:val="000000"/>
          <w:sz w:val="22"/>
          <w:szCs w:val="22"/>
        </w:rPr>
        <w:t>ПРОЕКТ</w:t>
      </w:r>
    </w:p>
    <w:p w:rsidR="000F0180" w:rsidRDefault="000F0180" w:rsidP="000F0180">
      <w:pPr>
        <w:jc w:val="center"/>
        <w:rPr>
          <w:b/>
          <w:bCs/>
        </w:rPr>
      </w:pPr>
    </w:p>
    <w:p w:rsidR="00A23D7D" w:rsidRDefault="00A23D7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 назначении на должность председателя </w:t>
      </w:r>
    </w:p>
    <w:p w:rsidR="00A23D7D" w:rsidRDefault="00A23D7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Контрольно-счетной палаты Наро-Фоминского </w:t>
      </w:r>
      <w:r w:rsidR="000F0180">
        <w:rPr>
          <w:b/>
          <w:bCs/>
          <w:szCs w:val="24"/>
        </w:rPr>
        <w:t>городского округа</w:t>
      </w:r>
      <w:r>
        <w:rPr>
          <w:b/>
          <w:bCs/>
          <w:szCs w:val="24"/>
        </w:rPr>
        <w:t xml:space="preserve"> </w:t>
      </w:r>
    </w:p>
    <w:p w:rsidR="00A23D7D" w:rsidRDefault="00A23D7D">
      <w:pPr>
        <w:jc w:val="center"/>
        <w:rPr>
          <w:b/>
          <w:bCs/>
          <w:szCs w:val="24"/>
        </w:rPr>
      </w:pPr>
    </w:p>
    <w:p w:rsidR="00A23D7D" w:rsidRDefault="00A23D7D">
      <w:pPr>
        <w:jc w:val="both"/>
        <w:rPr>
          <w:b/>
          <w:bCs/>
          <w:szCs w:val="24"/>
        </w:rPr>
      </w:pPr>
      <w:r>
        <w:rPr>
          <w:szCs w:val="24"/>
        </w:rPr>
        <w:tab/>
        <w:t xml:space="preserve">В соответствии с Положением о Контрольно-счетной палате Наро-Фоминского </w:t>
      </w:r>
      <w:r w:rsidR="000F0180">
        <w:rPr>
          <w:szCs w:val="24"/>
        </w:rPr>
        <w:t>городского округа</w:t>
      </w:r>
      <w:r w:rsidR="00331ADB">
        <w:rPr>
          <w:szCs w:val="24"/>
        </w:rPr>
        <w:t>, утвержденным</w:t>
      </w:r>
      <w:r>
        <w:rPr>
          <w:szCs w:val="24"/>
        </w:rPr>
        <w:t xml:space="preserve"> решением Совета депутатов Наро-Фоминско</w:t>
      </w:r>
      <w:r w:rsidR="00C80F0C">
        <w:rPr>
          <w:szCs w:val="24"/>
        </w:rPr>
        <w:t>го</w:t>
      </w:r>
      <w:r w:rsidR="002D51E4">
        <w:rPr>
          <w:szCs w:val="24"/>
        </w:rPr>
        <w:t xml:space="preserve"> городского</w:t>
      </w:r>
      <w:r w:rsidR="00C80F0C">
        <w:rPr>
          <w:szCs w:val="24"/>
        </w:rPr>
        <w:t xml:space="preserve"> </w:t>
      </w:r>
      <w:r w:rsidR="000F0180">
        <w:rPr>
          <w:szCs w:val="24"/>
        </w:rPr>
        <w:t>округа</w:t>
      </w:r>
      <w:r w:rsidR="009728BD">
        <w:rPr>
          <w:szCs w:val="24"/>
        </w:rPr>
        <w:t xml:space="preserve"> от 10</w:t>
      </w:r>
      <w:r w:rsidR="00C80F0C">
        <w:rPr>
          <w:szCs w:val="24"/>
        </w:rPr>
        <w:t>.1</w:t>
      </w:r>
      <w:r w:rsidR="00054C73">
        <w:rPr>
          <w:szCs w:val="24"/>
        </w:rPr>
        <w:t>0.2017</w:t>
      </w:r>
      <w:r w:rsidR="00665AA6">
        <w:rPr>
          <w:szCs w:val="24"/>
        </w:rPr>
        <w:t xml:space="preserve"> №</w:t>
      </w:r>
      <w:r w:rsidR="009728BD">
        <w:rPr>
          <w:szCs w:val="24"/>
        </w:rPr>
        <w:t>11/4</w:t>
      </w:r>
      <w:r>
        <w:rPr>
          <w:szCs w:val="24"/>
        </w:rPr>
        <w:t xml:space="preserve">, </w:t>
      </w:r>
      <w:r w:rsidR="001E4E24">
        <w:rPr>
          <w:szCs w:val="24"/>
        </w:rPr>
        <w:t>Регламентом Совета депутатов</w:t>
      </w:r>
      <w:r w:rsidR="00C265D0">
        <w:rPr>
          <w:szCs w:val="24"/>
        </w:rPr>
        <w:t xml:space="preserve"> Наро-Фоминского городского округа</w:t>
      </w:r>
      <w:r w:rsidR="001E4E24">
        <w:rPr>
          <w:szCs w:val="24"/>
        </w:rPr>
        <w:t xml:space="preserve">, утвержденным решением Совета депутатов Наро-Фоминского </w:t>
      </w:r>
      <w:r w:rsidR="002D51E4">
        <w:rPr>
          <w:szCs w:val="24"/>
        </w:rPr>
        <w:t xml:space="preserve">городского </w:t>
      </w:r>
      <w:r w:rsidR="001E4E24">
        <w:rPr>
          <w:szCs w:val="24"/>
        </w:rPr>
        <w:t>округа от 25.01.2018 №6/12</w:t>
      </w:r>
      <w:r w:rsidR="008E2AD8">
        <w:rPr>
          <w:szCs w:val="24"/>
        </w:rPr>
        <w:t xml:space="preserve">, </w:t>
      </w:r>
      <w:r w:rsidR="005A5BBE">
        <w:rPr>
          <w:szCs w:val="24"/>
        </w:rPr>
        <w:t>руководствуясь Уставом</w:t>
      </w:r>
      <w:r>
        <w:rPr>
          <w:szCs w:val="24"/>
        </w:rPr>
        <w:t xml:space="preserve"> Наро-Ф</w:t>
      </w:r>
      <w:r w:rsidR="00331ADB">
        <w:rPr>
          <w:szCs w:val="24"/>
        </w:rPr>
        <w:t xml:space="preserve">оминского </w:t>
      </w:r>
      <w:r w:rsidR="000F0180">
        <w:rPr>
          <w:szCs w:val="24"/>
        </w:rPr>
        <w:t xml:space="preserve">городского </w:t>
      </w:r>
      <w:r w:rsidR="00011506">
        <w:rPr>
          <w:szCs w:val="24"/>
        </w:rPr>
        <w:t>округа Московской</w:t>
      </w:r>
      <w:r w:rsidR="005A5BBE">
        <w:rPr>
          <w:szCs w:val="24"/>
        </w:rPr>
        <w:t xml:space="preserve"> области</w:t>
      </w:r>
      <w:r w:rsidR="00D01C14">
        <w:rPr>
          <w:szCs w:val="24"/>
        </w:rPr>
        <w:t>,</w:t>
      </w:r>
      <w:r>
        <w:rPr>
          <w:szCs w:val="24"/>
        </w:rPr>
        <w:t xml:space="preserve"> Совет депутатов Наро-Фоминского </w:t>
      </w:r>
      <w:r w:rsidR="000F0180">
        <w:rPr>
          <w:szCs w:val="24"/>
        </w:rPr>
        <w:t>городского округа</w:t>
      </w:r>
      <w:r>
        <w:rPr>
          <w:szCs w:val="24"/>
        </w:rPr>
        <w:t xml:space="preserve"> </w:t>
      </w:r>
      <w:r>
        <w:rPr>
          <w:b/>
          <w:bCs/>
          <w:szCs w:val="24"/>
        </w:rPr>
        <w:t>решил:</w:t>
      </w:r>
    </w:p>
    <w:p w:rsidR="00B820CA" w:rsidRDefault="00B820CA">
      <w:pPr>
        <w:jc w:val="both"/>
        <w:rPr>
          <w:szCs w:val="24"/>
        </w:rPr>
      </w:pPr>
    </w:p>
    <w:p w:rsidR="00B820CA" w:rsidRDefault="00AC22A2" w:rsidP="00B820CA">
      <w:pPr>
        <w:ind w:firstLine="709"/>
        <w:jc w:val="both"/>
        <w:rPr>
          <w:szCs w:val="24"/>
        </w:rPr>
      </w:pPr>
      <w:r>
        <w:rPr>
          <w:szCs w:val="24"/>
        </w:rPr>
        <w:t>1. Освободить Синенко Елену Митрофановну</w:t>
      </w:r>
      <w:r w:rsidR="00DC0686">
        <w:rPr>
          <w:szCs w:val="24"/>
        </w:rPr>
        <w:t xml:space="preserve"> 31.05.2020</w:t>
      </w:r>
      <w:r w:rsidR="00331ADB">
        <w:rPr>
          <w:szCs w:val="24"/>
        </w:rPr>
        <w:t xml:space="preserve">г. </w:t>
      </w:r>
      <w:r w:rsidR="00B820CA">
        <w:rPr>
          <w:szCs w:val="24"/>
        </w:rPr>
        <w:t xml:space="preserve">от должности председателя Контрольно-счетной палаты Наро-Фоминского </w:t>
      </w:r>
      <w:r w:rsidR="00DC0686">
        <w:rPr>
          <w:szCs w:val="24"/>
        </w:rPr>
        <w:t>городского округа</w:t>
      </w:r>
      <w:r w:rsidR="00B820CA">
        <w:rPr>
          <w:szCs w:val="24"/>
        </w:rPr>
        <w:t xml:space="preserve"> в связ</w:t>
      </w:r>
      <w:r w:rsidR="00DE2BA1">
        <w:rPr>
          <w:szCs w:val="24"/>
        </w:rPr>
        <w:t>и с истечением срока полномочий.</w:t>
      </w:r>
    </w:p>
    <w:p w:rsidR="00A23D7D" w:rsidRDefault="00B820CA" w:rsidP="00B820C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A23D7D">
        <w:rPr>
          <w:szCs w:val="24"/>
        </w:rPr>
        <w:t>. Назна</w:t>
      </w:r>
      <w:r w:rsidR="00693AC4">
        <w:rPr>
          <w:szCs w:val="24"/>
        </w:rPr>
        <w:t xml:space="preserve">чить </w:t>
      </w:r>
      <w:r w:rsidR="00703DAF">
        <w:rPr>
          <w:szCs w:val="24"/>
        </w:rPr>
        <w:t xml:space="preserve">Синенко Елену Митрофановну </w:t>
      </w:r>
      <w:r w:rsidR="00693AC4">
        <w:rPr>
          <w:szCs w:val="24"/>
        </w:rPr>
        <w:t xml:space="preserve">на должность председателя </w:t>
      </w:r>
      <w:r w:rsidR="00A23D7D">
        <w:rPr>
          <w:szCs w:val="24"/>
        </w:rPr>
        <w:t xml:space="preserve">Контрольно-счетной палаты Наро-Фоминского </w:t>
      </w:r>
      <w:r w:rsidR="002E3F3B">
        <w:rPr>
          <w:szCs w:val="24"/>
        </w:rPr>
        <w:t xml:space="preserve">городского округа </w:t>
      </w:r>
      <w:r w:rsidR="007929DE">
        <w:rPr>
          <w:szCs w:val="24"/>
        </w:rPr>
        <w:t>сроком на 5 лет с 01.06.2020 г. по 31.05.2025</w:t>
      </w:r>
      <w:r>
        <w:rPr>
          <w:szCs w:val="24"/>
        </w:rPr>
        <w:t xml:space="preserve"> г.</w:t>
      </w:r>
    </w:p>
    <w:p w:rsidR="00A23D7D" w:rsidRDefault="00A23D7D">
      <w:pPr>
        <w:jc w:val="both"/>
        <w:rPr>
          <w:szCs w:val="24"/>
        </w:rPr>
      </w:pPr>
      <w:r>
        <w:rPr>
          <w:szCs w:val="24"/>
        </w:rPr>
        <w:tab/>
        <w:t xml:space="preserve">3. Установить денежное </w:t>
      </w:r>
      <w:r w:rsidR="005F130A">
        <w:rPr>
          <w:szCs w:val="24"/>
        </w:rPr>
        <w:t xml:space="preserve">содержание </w:t>
      </w:r>
      <w:r w:rsidR="00640539">
        <w:rPr>
          <w:szCs w:val="24"/>
        </w:rPr>
        <w:t>председателя</w:t>
      </w:r>
      <w:r w:rsidR="005F130A">
        <w:rPr>
          <w:szCs w:val="24"/>
        </w:rPr>
        <w:t xml:space="preserve"> Контрольно</w:t>
      </w:r>
      <w:r>
        <w:rPr>
          <w:szCs w:val="24"/>
        </w:rPr>
        <w:t xml:space="preserve">-счетной палаты Наро-Фоминского </w:t>
      </w:r>
      <w:r w:rsidR="00D463A2">
        <w:rPr>
          <w:szCs w:val="24"/>
        </w:rPr>
        <w:t>городского округа</w:t>
      </w:r>
      <w:r>
        <w:rPr>
          <w:szCs w:val="24"/>
        </w:rPr>
        <w:t>:</w:t>
      </w:r>
    </w:p>
    <w:p w:rsidR="003E6ED4" w:rsidRDefault="00A23D7D" w:rsidP="003E6ED4">
      <w:pPr>
        <w:jc w:val="both"/>
      </w:pPr>
      <w:r>
        <w:tab/>
      </w:r>
      <w:r w:rsidR="003E6ED4">
        <w:t>а) должностной оклад с применением коэффициента – 4,6;</w:t>
      </w:r>
    </w:p>
    <w:p w:rsidR="003E6ED4" w:rsidRDefault="003E6ED4" w:rsidP="003E6ED4">
      <w:pPr>
        <w:jc w:val="both"/>
      </w:pPr>
      <w:r>
        <w:tab/>
        <w:t>б) надбавку к должнос</w:t>
      </w:r>
      <w:r w:rsidR="00644D75">
        <w:t xml:space="preserve">тному окладу за выслугу лет </w:t>
      </w:r>
      <w:r w:rsidR="009A1E10">
        <w:t xml:space="preserve">30 % </w:t>
      </w:r>
      <w:r>
        <w:t>ежемесячно;</w:t>
      </w:r>
    </w:p>
    <w:p w:rsidR="003E6ED4" w:rsidRDefault="003E6ED4" w:rsidP="003E6ED4">
      <w:pPr>
        <w:jc w:val="both"/>
      </w:pPr>
      <w:r>
        <w:tab/>
        <w:t>в) надбавку к должностному окладу за классный чин</w:t>
      </w:r>
      <w:r w:rsidR="009A1E10">
        <w:t xml:space="preserve"> в размере 0,9 должностного оклада специалиста </w:t>
      </w:r>
      <w:r w:rsidR="009A1E10">
        <w:rPr>
          <w:lang w:val="en-US"/>
        </w:rPr>
        <w:t>II</w:t>
      </w:r>
      <w:r w:rsidR="009A1E10" w:rsidRPr="009A1E10">
        <w:t xml:space="preserve"> категории в органах государственной власти Московской обла</w:t>
      </w:r>
      <w:r w:rsidR="009A1E10">
        <w:t>сти ежемесячно</w:t>
      </w:r>
      <w:r>
        <w:t>;</w:t>
      </w:r>
    </w:p>
    <w:p w:rsidR="003E6ED4" w:rsidRDefault="003E6ED4" w:rsidP="003E6ED4">
      <w:pPr>
        <w:jc w:val="both"/>
      </w:pPr>
      <w:r>
        <w:tab/>
        <w:t>г) надбавку за особые условия работы (сложность, интенсивность, напряженность, специальный режим работы) 110% ежемесячно;</w:t>
      </w:r>
    </w:p>
    <w:p w:rsidR="003E6ED4" w:rsidRDefault="003E6ED4" w:rsidP="003E6ED4">
      <w:pPr>
        <w:jc w:val="both"/>
      </w:pPr>
      <w:r>
        <w:tab/>
        <w:t>д) материальную помощь в размере двух должностных окладов в год;</w:t>
      </w:r>
    </w:p>
    <w:p w:rsidR="003E6ED4" w:rsidRDefault="003E6ED4" w:rsidP="003E6ED4">
      <w:pPr>
        <w:jc w:val="both"/>
      </w:pPr>
      <w:r>
        <w:tab/>
        <w:t>е) единовременную выплату в размере двух должностных окладов в год.</w:t>
      </w:r>
    </w:p>
    <w:p w:rsidR="00A23D7D" w:rsidRDefault="003E6ED4" w:rsidP="003E6ED4">
      <w:pPr>
        <w:jc w:val="both"/>
        <w:rPr>
          <w:szCs w:val="24"/>
        </w:rPr>
      </w:pPr>
      <w:r>
        <w:tab/>
        <w:t>ж) премию по итогам работы за год в пределах установленного фонда оп</w:t>
      </w:r>
      <w:r w:rsidRPr="00CF75A8">
        <w:t>л</w:t>
      </w:r>
      <w:r>
        <w:t>аты труда.</w:t>
      </w:r>
      <w:r w:rsidR="00A23D7D" w:rsidRPr="00C80F0C">
        <w:rPr>
          <w:b/>
        </w:rPr>
        <w:tab/>
      </w:r>
      <w:r w:rsidR="00474B26">
        <w:rPr>
          <w:szCs w:val="24"/>
        </w:rPr>
        <w:t>4. З</w:t>
      </w:r>
      <w:r w:rsidR="00D463A2" w:rsidRPr="005B0CF9">
        <w:rPr>
          <w:szCs w:val="24"/>
        </w:rPr>
        <w:t>аключить</w:t>
      </w:r>
      <w:r w:rsidR="00D463A2">
        <w:rPr>
          <w:szCs w:val="24"/>
        </w:rPr>
        <w:t xml:space="preserve"> </w:t>
      </w:r>
      <w:r w:rsidR="003159AC">
        <w:rPr>
          <w:szCs w:val="24"/>
        </w:rPr>
        <w:t xml:space="preserve">срочный </w:t>
      </w:r>
      <w:r w:rsidR="00D463A2">
        <w:rPr>
          <w:szCs w:val="24"/>
        </w:rPr>
        <w:t xml:space="preserve">трудовой договор с </w:t>
      </w:r>
      <w:r w:rsidR="00C80F0C">
        <w:rPr>
          <w:szCs w:val="24"/>
        </w:rPr>
        <w:t>председателем</w:t>
      </w:r>
      <w:r w:rsidR="00A23D7D">
        <w:rPr>
          <w:szCs w:val="24"/>
        </w:rPr>
        <w:t xml:space="preserve"> Контрольно-счетной палаты </w:t>
      </w:r>
      <w:r w:rsidR="002E3F3B">
        <w:rPr>
          <w:szCs w:val="24"/>
        </w:rPr>
        <w:t xml:space="preserve">         </w:t>
      </w:r>
      <w:r w:rsidR="00A23D7D">
        <w:rPr>
          <w:szCs w:val="24"/>
        </w:rPr>
        <w:t xml:space="preserve">Наро-Фоминского </w:t>
      </w:r>
      <w:r w:rsidR="00D463A2">
        <w:rPr>
          <w:szCs w:val="24"/>
        </w:rPr>
        <w:t>городского округа</w:t>
      </w:r>
      <w:r w:rsidR="00A23D7D">
        <w:rPr>
          <w:szCs w:val="24"/>
        </w:rPr>
        <w:t xml:space="preserve"> в установленном законодательством порядке.</w:t>
      </w:r>
    </w:p>
    <w:p w:rsidR="00AD371C" w:rsidRDefault="008150EF">
      <w:pPr>
        <w:jc w:val="both"/>
        <w:rPr>
          <w:szCs w:val="24"/>
        </w:rPr>
      </w:pPr>
      <w:r>
        <w:rPr>
          <w:szCs w:val="24"/>
        </w:rPr>
        <w:tab/>
      </w:r>
    </w:p>
    <w:p w:rsidR="00E26542" w:rsidRDefault="00E26542">
      <w:pPr>
        <w:jc w:val="both"/>
        <w:rPr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E26542" w:rsidRPr="00F266A4" w:rsidTr="000102A9">
        <w:tc>
          <w:tcPr>
            <w:tcW w:w="4537" w:type="dxa"/>
            <w:shd w:val="clear" w:color="auto" w:fill="auto"/>
          </w:tcPr>
          <w:p w:rsidR="00E26542" w:rsidRDefault="00703DAF" w:rsidP="00703DAF">
            <w:pPr>
              <w:snapToGrid w:val="0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                      </w:t>
            </w:r>
            <w:r w:rsidR="00E26542" w:rsidRPr="00F266A4">
              <w:rPr>
                <w:rFonts w:eastAsia="Calibri"/>
                <w:b/>
                <w:szCs w:val="24"/>
              </w:rPr>
              <w:t xml:space="preserve">Председатель </w:t>
            </w:r>
          </w:p>
          <w:p w:rsidR="00E26542" w:rsidRPr="00F266A4" w:rsidRDefault="00E26542" w:rsidP="000102A9">
            <w:pPr>
              <w:snapToGrid w:val="0"/>
              <w:jc w:val="center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:rsidR="00E26542" w:rsidRPr="00F266A4" w:rsidRDefault="00E26542" w:rsidP="000102A9">
            <w:pPr>
              <w:snapToGrid w:val="0"/>
              <w:rPr>
                <w:rFonts w:eastAsia="Calibri"/>
                <w:b/>
                <w:szCs w:val="24"/>
              </w:rPr>
            </w:pPr>
          </w:p>
        </w:tc>
      </w:tr>
      <w:tr w:rsidR="00E26542" w:rsidRPr="00F266A4" w:rsidTr="000102A9">
        <w:tc>
          <w:tcPr>
            <w:tcW w:w="4537" w:type="dxa"/>
            <w:shd w:val="clear" w:color="auto" w:fill="auto"/>
          </w:tcPr>
          <w:p w:rsidR="00E26542" w:rsidRPr="00F266A4" w:rsidRDefault="00E26542" w:rsidP="000102A9">
            <w:pPr>
              <w:snapToGrid w:val="0"/>
              <w:jc w:val="center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:rsidR="00E26542" w:rsidRPr="00F266A4" w:rsidRDefault="00E26542" w:rsidP="000102A9">
            <w:pPr>
              <w:snapToGrid w:val="0"/>
              <w:ind w:right="12"/>
              <w:rPr>
                <w:rFonts w:eastAsia="Calibri"/>
                <w:b/>
                <w:szCs w:val="24"/>
              </w:rPr>
            </w:pPr>
            <w:r w:rsidRPr="00F266A4">
              <w:rPr>
                <w:rFonts w:eastAsia="Calibri"/>
                <w:b/>
                <w:szCs w:val="24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Cs w:val="24"/>
              </w:rPr>
              <w:t>А.С. Шкурков</w:t>
            </w:r>
          </w:p>
        </w:tc>
      </w:tr>
    </w:tbl>
    <w:p w:rsidR="00E26542" w:rsidRDefault="00E26542" w:rsidP="00E26542">
      <w:pPr>
        <w:rPr>
          <w:sz w:val="28"/>
          <w:szCs w:val="28"/>
        </w:rPr>
      </w:pPr>
    </w:p>
    <w:p w:rsidR="00F338BE" w:rsidRDefault="00F338BE" w:rsidP="00E26542">
      <w:pPr>
        <w:rPr>
          <w:sz w:val="28"/>
          <w:szCs w:val="28"/>
        </w:rPr>
      </w:pPr>
    </w:p>
    <w:p w:rsidR="00F338BE" w:rsidRDefault="00F338BE" w:rsidP="00E26542">
      <w:pPr>
        <w:rPr>
          <w:sz w:val="28"/>
          <w:szCs w:val="28"/>
        </w:rPr>
      </w:pPr>
    </w:p>
    <w:p w:rsidR="00703DAF" w:rsidRDefault="00703DAF" w:rsidP="00307C2D">
      <w:pPr>
        <w:ind w:left="45"/>
        <w:jc w:val="both"/>
      </w:pPr>
    </w:p>
    <w:p w:rsidR="00307C2D" w:rsidRDefault="00307C2D" w:rsidP="00876221">
      <w:pPr>
        <w:jc w:val="both"/>
        <w:rPr>
          <w:szCs w:val="24"/>
        </w:rPr>
      </w:pPr>
      <w:r>
        <w:rPr>
          <w:szCs w:val="24"/>
        </w:rPr>
        <w:t>Согласовано:</w:t>
      </w:r>
    </w:p>
    <w:p w:rsidR="00703DAF" w:rsidRDefault="00703DAF" w:rsidP="00307C2D">
      <w:pPr>
        <w:ind w:left="45"/>
        <w:jc w:val="both"/>
        <w:rPr>
          <w:szCs w:val="24"/>
        </w:rPr>
      </w:pPr>
    </w:p>
    <w:p w:rsidR="00307C2D" w:rsidRDefault="00307C2D" w:rsidP="00307C2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:rsidR="00307C2D" w:rsidRPr="00402ADB" w:rsidRDefault="00307C2D" w:rsidP="00307C2D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Наро-Фоминского городского округа                                                              </w:t>
      </w:r>
      <w:r w:rsidR="00703DAF">
        <w:rPr>
          <w:rFonts w:eastAsia="Calibri"/>
          <w:szCs w:val="24"/>
        </w:rPr>
        <w:t xml:space="preserve">     </w:t>
      </w:r>
      <w:r>
        <w:rPr>
          <w:rFonts w:eastAsia="Calibri"/>
          <w:szCs w:val="24"/>
        </w:rPr>
        <w:t>М.Р.</w:t>
      </w:r>
      <w:r w:rsidR="00703DA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Янковский</w:t>
      </w:r>
    </w:p>
    <w:p w:rsidR="00307C2D" w:rsidRDefault="00307C2D" w:rsidP="00307C2D">
      <w:pPr>
        <w:ind w:left="45"/>
        <w:jc w:val="both"/>
        <w:rPr>
          <w:szCs w:val="24"/>
        </w:rPr>
      </w:pPr>
    </w:p>
    <w:p w:rsidR="00307C2D" w:rsidRDefault="00307C2D" w:rsidP="00307C2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:rsidR="00307C2D" w:rsidRDefault="00307C2D" w:rsidP="00307C2D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Наро-Фоминского городского округа </w:t>
      </w:r>
    </w:p>
    <w:p w:rsidR="00307C2D" w:rsidRDefault="00307C2D" w:rsidP="00307C2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-управляющий делами                                                                                           </w:t>
      </w:r>
      <w:r w:rsidR="00703DAF"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>Е.А. Кузнецова</w:t>
      </w:r>
    </w:p>
    <w:p w:rsidR="00307C2D" w:rsidRDefault="00307C2D" w:rsidP="00307C2D">
      <w:pPr>
        <w:ind w:left="45"/>
        <w:jc w:val="both"/>
        <w:rPr>
          <w:szCs w:val="24"/>
        </w:rPr>
      </w:pPr>
    </w:p>
    <w:p w:rsidR="00307C2D" w:rsidRDefault="00307C2D" w:rsidP="00307C2D">
      <w:pPr>
        <w:ind w:left="45"/>
        <w:jc w:val="both"/>
        <w:rPr>
          <w:szCs w:val="24"/>
        </w:rPr>
      </w:pPr>
      <w:r>
        <w:rPr>
          <w:szCs w:val="24"/>
        </w:rPr>
        <w:t xml:space="preserve">Начальник Управления бухгалтерского, бюджетного, </w:t>
      </w:r>
    </w:p>
    <w:p w:rsidR="00307C2D" w:rsidRDefault="00307C2D" w:rsidP="00307C2D">
      <w:pPr>
        <w:ind w:left="45"/>
        <w:jc w:val="both"/>
        <w:rPr>
          <w:szCs w:val="24"/>
        </w:rPr>
      </w:pPr>
      <w:r>
        <w:rPr>
          <w:szCs w:val="24"/>
        </w:rPr>
        <w:t>налогового учета и отчетности –</w:t>
      </w:r>
    </w:p>
    <w:p w:rsidR="00307C2D" w:rsidRDefault="00307C2D" w:rsidP="00307C2D">
      <w:pPr>
        <w:ind w:left="45"/>
        <w:jc w:val="both"/>
        <w:rPr>
          <w:szCs w:val="24"/>
        </w:rPr>
      </w:pPr>
      <w:r>
        <w:rPr>
          <w:szCs w:val="24"/>
        </w:rPr>
        <w:t>главный бухгалтер                                                                                                       Л.Н.</w:t>
      </w:r>
      <w:r w:rsidR="00703DAF">
        <w:rPr>
          <w:szCs w:val="24"/>
        </w:rPr>
        <w:t xml:space="preserve"> </w:t>
      </w:r>
      <w:r>
        <w:rPr>
          <w:szCs w:val="24"/>
        </w:rPr>
        <w:t>Лялина</w:t>
      </w:r>
    </w:p>
    <w:p w:rsidR="00307C2D" w:rsidRDefault="00307C2D" w:rsidP="00307C2D">
      <w:pPr>
        <w:ind w:left="45"/>
        <w:jc w:val="both"/>
        <w:rPr>
          <w:szCs w:val="24"/>
        </w:rPr>
      </w:pPr>
    </w:p>
    <w:p w:rsidR="00307C2D" w:rsidRDefault="00307C2D" w:rsidP="00307C2D">
      <w:pPr>
        <w:ind w:left="45"/>
        <w:jc w:val="both"/>
        <w:rPr>
          <w:szCs w:val="24"/>
        </w:rPr>
      </w:pPr>
      <w:r>
        <w:rPr>
          <w:szCs w:val="24"/>
        </w:rPr>
        <w:t>Начальник договорно-правового отдела                                                                     А.В.</w:t>
      </w:r>
      <w:r w:rsidR="00703DAF">
        <w:rPr>
          <w:szCs w:val="24"/>
        </w:rPr>
        <w:t xml:space="preserve"> </w:t>
      </w:r>
      <w:proofErr w:type="spellStart"/>
      <w:r>
        <w:rPr>
          <w:szCs w:val="24"/>
        </w:rPr>
        <w:t>Рекуц</w:t>
      </w:r>
      <w:proofErr w:type="spellEnd"/>
    </w:p>
    <w:p w:rsidR="00F44E9E" w:rsidRDefault="00F44E9E" w:rsidP="00307C2D">
      <w:pPr>
        <w:ind w:left="45"/>
        <w:jc w:val="both"/>
        <w:rPr>
          <w:szCs w:val="24"/>
        </w:rPr>
      </w:pPr>
    </w:p>
    <w:p w:rsidR="00F44E9E" w:rsidRDefault="00F44E9E" w:rsidP="00F44E9E">
      <w:pPr>
        <w:rPr>
          <w:szCs w:val="24"/>
        </w:rPr>
      </w:pPr>
    </w:p>
    <w:p w:rsidR="00F44E9E" w:rsidRDefault="00F44E9E" w:rsidP="00F44E9E">
      <w:pPr>
        <w:rPr>
          <w:sz w:val="18"/>
          <w:szCs w:val="18"/>
        </w:rPr>
      </w:pPr>
    </w:p>
    <w:p w:rsidR="00F44E9E" w:rsidRDefault="00F44E9E" w:rsidP="00F44E9E">
      <w:pPr>
        <w:rPr>
          <w:sz w:val="18"/>
          <w:szCs w:val="18"/>
        </w:rPr>
      </w:pPr>
      <w:r>
        <w:rPr>
          <w:sz w:val="18"/>
          <w:szCs w:val="18"/>
        </w:rPr>
        <w:t>Проект подготовлен отделом по обеспечению деятельности</w:t>
      </w:r>
    </w:p>
    <w:p w:rsidR="00F44E9E" w:rsidRDefault="00F44E9E" w:rsidP="00F44E9E">
      <w:pPr>
        <w:rPr>
          <w:sz w:val="18"/>
          <w:szCs w:val="18"/>
        </w:rPr>
      </w:pPr>
      <w:r>
        <w:rPr>
          <w:sz w:val="18"/>
          <w:szCs w:val="18"/>
        </w:rPr>
        <w:t xml:space="preserve">Совета депутатов Наро-Фоминского городского округа </w:t>
      </w:r>
    </w:p>
    <w:p w:rsidR="00F44E9E" w:rsidRPr="00BE16C3" w:rsidRDefault="00F44E9E" w:rsidP="00F44E9E">
      <w:pPr>
        <w:rPr>
          <w:szCs w:val="24"/>
        </w:rPr>
      </w:pPr>
      <w:proofErr w:type="spellStart"/>
      <w:r>
        <w:rPr>
          <w:sz w:val="18"/>
          <w:szCs w:val="18"/>
        </w:rPr>
        <w:t>О.Д.Демешкина</w:t>
      </w:r>
      <w:proofErr w:type="spellEnd"/>
      <w:r>
        <w:rPr>
          <w:sz w:val="18"/>
          <w:szCs w:val="18"/>
        </w:rPr>
        <w:t>, 343-06-84</w:t>
      </w:r>
    </w:p>
    <w:p w:rsidR="00F44E9E" w:rsidRDefault="00F44E9E" w:rsidP="00307C2D">
      <w:pPr>
        <w:ind w:left="45"/>
        <w:jc w:val="both"/>
        <w:rPr>
          <w:szCs w:val="24"/>
        </w:rPr>
      </w:pPr>
    </w:p>
    <w:p w:rsidR="00F44E9E" w:rsidRDefault="00F44E9E" w:rsidP="00307C2D">
      <w:pPr>
        <w:ind w:left="45"/>
        <w:jc w:val="both"/>
        <w:rPr>
          <w:szCs w:val="24"/>
        </w:rPr>
      </w:pPr>
    </w:p>
    <w:p w:rsidR="00307C2D" w:rsidRDefault="00307C2D" w:rsidP="00307C2D">
      <w:pPr>
        <w:ind w:left="45"/>
        <w:jc w:val="both"/>
        <w:rPr>
          <w:szCs w:val="24"/>
        </w:rPr>
      </w:pPr>
    </w:p>
    <w:p w:rsidR="00307C2D" w:rsidRDefault="00307C2D" w:rsidP="00307C2D">
      <w:pPr>
        <w:ind w:left="45"/>
        <w:jc w:val="both"/>
        <w:rPr>
          <w:szCs w:val="24"/>
        </w:rPr>
      </w:pPr>
    </w:p>
    <w:p w:rsidR="00A23D7D" w:rsidRDefault="00A23D7D">
      <w:pPr>
        <w:jc w:val="right"/>
        <w:rPr>
          <w:szCs w:val="24"/>
        </w:rPr>
      </w:pPr>
    </w:p>
    <w:sectPr w:rsidR="00A23D7D" w:rsidSect="00122906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C80F0C"/>
    <w:rsid w:val="000102A9"/>
    <w:rsid w:val="00011506"/>
    <w:rsid w:val="00054C73"/>
    <w:rsid w:val="000F0180"/>
    <w:rsid w:val="001161C0"/>
    <w:rsid w:val="001226BC"/>
    <w:rsid w:val="00122906"/>
    <w:rsid w:val="001867C7"/>
    <w:rsid w:val="001E4E24"/>
    <w:rsid w:val="002D2206"/>
    <w:rsid w:val="002D51E4"/>
    <w:rsid w:val="002E3F3B"/>
    <w:rsid w:val="00307C2D"/>
    <w:rsid w:val="003159AC"/>
    <w:rsid w:val="00331ADB"/>
    <w:rsid w:val="00352B87"/>
    <w:rsid w:val="0036366A"/>
    <w:rsid w:val="003E6ED4"/>
    <w:rsid w:val="00474B26"/>
    <w:rsid w:val="004B6F01"/>
    <w:rsid w:val="00543CFD"/>
    <w:rsid w:val="005A5BBE"/>
    <w:rsid w:val="005B0CF9"/>
    <w:rsid w:val="005F130A"/>
    <w:rsid w:val="00610B04"/>
    <w:rsid w:val="00636DC9"/>
    <w:rsid w:val="00640539"/>
    <w:rsid w:val="00644D75"/>
    <w:rsid w:val="00665AA6"/>
    <w:rsid w:val="00666CD4"/>
    <w:rsid w:val="00693AC4"/>
    <w:rsid w:val="00703DAF"/>
    <w:rsid w:val="0072069B"/>
    <w:rsid w:val="007929DE"/>
    <w:rsid w:val="007C2F70"/>
    <w:rsid w:val="008150EF"/>
    <w:rsid w:val="008414DE"/>
    <w:rsid w:val="00876221"/>
    <w:rsid w:val="008E2AD8"/>
    <w:rsid w:val="009728BD"/>
    <w:rsid w:val="009A1E10"/>
    <w:rsid w:val="009D25B2"/>
    <w:rsid w:val="00A23D7D"/>
    <w:rsid w:val="00AC22A2"/>
    <w:rsid w:val="00AD371C"/>
    <w:rsid w:val="00B820CA"/>
    <w:rsid w:val="00B86075"/>
    <w:rsid w:val="00C265D0"/>
    <w:rsid w:val="00C80F0C"/>
    <w:rsid w:val="00CD7931"/>
    <w:rsid w:val="00CF75A8"/>
    <w:rsid w:val="00D01C14"/>
    <w:rsid w:val="00D463A2"/>
    <w:rsid w:val="00DC0686"/>
    <w:rsid w:val="00DE2BA1"/>
    <w:rsid w:val="00E26542"/>
    <w:rsid w:val="00E67C40"/>
    <w:rsid w:val="00EB604D"/>
    <w:rsid w:val="00F338BE"/>
    <w:rsid w:val="00F44E9E"/>
    <w:rsid w:val="00F73A2A"/>
    <w:rsid w:val="00F8449E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385196-1549-41DB-8A88-7E673C71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CFD"/>
    <w:pPr>
      <w:suppressAutoHyphens/>
    </w:pPr>
    <w:rPr>
      <w:sz w:val="24"/>
      <w:lang w:eastAsia="ar-SA"/>
    </w:rPr>
  </w:style>
  <w:style w:type="paragraph" w:styleId="3">
    <w:name w:val="heading 3"/>
    <w:basedOn w:val="a"/>
    <w:next w:val="a"/>
    <w:qFormat/>
    <w:rsid w:val="00543CFD"/>
    <w:pPr>
      <w:keepNext/>
      <w:numPr>
        <w:ilvl w:val="2"/>
        <w:numId w:val="1"/>
      </w:numPr>
      <w:autoSpaceDE w:val="0"/>
      <w:jc w:val="right"/>
      <w:outlineLvl w:val="2"/>
    </w:pPr>
    <w:rPr>
      <w:szCs w:val="24"/>
    </w:rPr>
  </w:style>
  <w:style w:type="paragraph" w:styleId="5">
    <w:name w:val="heading 5"/>
    <w:basedOn w:val="a"/>
    <w:next w:val="a"/>
    <w:qFormat/>
    <w:rsid w:val="00543CFD"/>
    <w:pPr>
      <w:keepNext/>
      <w:numPr>
        <w:ilvl w:val="4"/>
        <w:numId w:val="1"/>
      </w:numPr>
      <w:autoSpaceDE w:val="0"/>
      <w:jc w:val="both"/>
      <w:outlineLvl w:val="4"/>
    </w:pPr>
    <w:rPr>
      <w:szCs w:val="24"/>
    </w:rPr>
  </w:style>
  <w:style w:type="paragraph" w:styleId="6">
    <w:name w:val="heading 6"/>
    <w:basedOn w:val="a"/>
    <w:next w:val="a"/>
    <w:qFormat/>
    <w:rsid w:val="00543CFD"/>
    <w:pPr>
      <w:keepNext/>
      <w:numPr>
        <w:ilvl w:val="5"/>
        <w:numId w:val="1"/>
      </w:numPr>
      <w:autoSpaceDE w:val="0"/>
      <w:outlineLvl w:val="5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3CFD"/>
  </w:style>
  <w:style w:type="character" w:customStyle="1" w:styleId="WW-Absatz-Standardschriftart">
    <w:name w:val="WW-Absatz-Standardschriftart"/>
    <w:rsid w:val="00543CFD"/>
  </w:style>
  <w:style w:type="character" w:customStyle="1" w:styleId="WW-Absatz-Standardschriftart1">
    <w:name w:val="WW-Absatz-Standardschriftart1"/>
    <w:rsid w:val="00543CFD"/>
  </w:style>
  <w:style w:type="character" w:customStyle="1" w:styleId="WW-Absatz-Standardschriftart11">
    <w:name w:val="WW-Absatz-Standardschriftart11"/>
    <w:rsid w:val="00543CFD"/>
  </w:style>
  <w:style w:type="character" w:customStyle="1" w:styleId="WW-Absatz-Standardschriftart111">
    <w:name w:val="WW-Absatz-Standardschriftart111"/>
    <w:rsid w:val="00543CFD"/>
  </w:style>
  <w:style w:type="character" w:customStyle="1" w:styleId="WW-Absatz-Standardschriftart1111">
    <w:name w:val="WW-Absatz-Standardschriftart1111"/>
    <w:rsid w:val="00543CFD"/>
  </w:style>
  <w:style w:type="character" w:customStyle="1" w:styleId="WW-Absatz-Standardschriftart11111">
    <w:name w:val="WW-Absatz-Standardschriftart11111"/>
    <w:rsid w:val="00543CFD"/>
  </w:style>
  <w:style w:type="character" w:customStyle="1" w:styleId="WW-Absatz-Standardschriftart111111">
    <w:name w:val="WW-Absatz-Standardschriftart111111"/>
    <w:rsid w:val="00543CFD"/>
  </w:style>
  <w:style w:type="character" w:customStyle="1" w:styleId="WW8Num2z0">
    <w:name w:val="WW8Num2z0"/>
    <w:rsid w:val="00543CFD"/>
    <w:rPr>
      <w:u w:val="none"/>
    </w:rPr>
  </w:style>
  <w:style w:type="character" w:customStyle="1" w:styleId="1">
    <w:name w:val="Основной шрифт абзаца1"/>
    <w:rsid w:val="00543CFD"/>
  </w:style>
  <w:style w:type="character" w:customStyle="1" w:styleId="a3">
    <w:name w:val="Символ нумерации"/>
    <w:rsid w:val="00543CFD"/>
  </w:style>
  <w:style w:type="paragraph" w:styleId="a4">
    <w:name w:val="Title"/>
    <w:basedOn w:val="a"/>
    <w:next w:val="a5"/>
    <w:link w:val="a6"/>
    <w:qFormat/>
    <w:rsid w:val="00543CFD"/>
    <w:pPr>
      <w:jc w:val="center"/>
    </w:pPr>
    <w:rPr>
      <w:sz w:val="28"/>
      <w:lang w:val="en-US"/>
    </w:rPr>
  </w:style>
  <w:style w:type="paragraph" w:styleId="a5">
    <w:name w:val="Body Text"/>
    <w:basedOn w:val="a"/>
    <w:rsid w:val="00543CFD"/>
    <w:pPr>
      <w:autoSpaceDE w:val="0"/>
      <w:jc w:val="both"/>
    </w:pPr>
    <w:rPr>
      <w:sz w:val="20"/>
    </w:rPr>
  </w:style>
  <w:style w:type="paragraph" w:styleId="a7">
    <w:name w:val="List"/>
    <w:basedOn w:val="a5"/>
    <w:rsid w:val="00543CFD"/>
    <w:rPr>
      <w:rFonts w:ascii="Arial" w:hAnsi="Arial" w:cs="Tahoma"/>
    </w:rPr>
  </w:style>
  <w:style w:type="paragraph" w:customStyle="1" w:styleId="10">
    <w:name w:val="Название1"/>
    <w:basedOn w:val="a"/>
    <w:rsid w:val="00543CF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543CFD"/>
    <w:pPr>
      <w:suppressLineNumbers/>
    </w:pPr>
    <w:rPr>
      <w:rFonts w:ascii="Arial" w:hAnsi="Arial" w:cs="Tahoma"/>
    </w:rPr>
  </w:style>
  <w:style w:type="paragraph" w:customStyle="1" w:styleId="12">
    <w:name w:val="Название объекта1"/>
    <w:basedOn w:val="a"/>
    <w:rsid w:val="00543CFD"/>
    <w:pPr>
      <w:widowControl w:val="0"/>
      <w:jc w:val="center"/>
    </w:pPr>
    <w:rPr>
      <w:sz w:val="28"/>
      <w:lang w:val="en-US"/>
    </w:rPr>
  </w:style>
  <w:style w:type="paragraph" w:styleId="a8">
    <w:name w:val="Subtitle"/>
    <w:basedOn w:val="a"/>
    <w:next w:val="a5"/>
    <w:link w:val="a9"/>
    <w:qFormat/>
    <w:rsid w:val="00543CFD"/>
    <w:pPr>
      <w:widowControl w:val="0"/>
      <w:jc w:val="center"/>
    </w:pPr>
    <w:rPr>
      <w:b/>
      <w:sz w:val="28"/>
      <w:lang w:val="en-US"/>
    </w:rPr>
  </w:style>
  <w:style w:type="paragraph" w:styleId="aa">
    <w:name w:val="Body Text Indent"/>
    <w:basedOn w:val="a"/>
    <w:rsid w:val="00543CFD"/>
    <w:pPr>
      <w:autoSpaceDE w:val="0"/>
    </w:pPr>
    <w:rPr>
      <w:szCs w:val="24"/>
    </w:rPr>
  </w:style>
  <w:style w:type="paragraph" w:customStyle="1" w:styleId="21">
    <w:name w:val="Основной текст с отступом 21"/>
    <w:basedOn w:val="a"/>
    <w:rsid w:val="00543CFD"/>
    <w:pPr>
      <w:autoSpaceDE w:val="0"/>
      <w:ind w:left="142" w:hanging="142"/>
    </w:pPr>
    <w:rPr>
      <w:sz w:val="20"/>
    </w:rPr>
  </w:style>
  <w:style w:type="paragraph" w:customStyle="1" w:styleId="31">
    <w:name w:val="Основной текст с отступом 31"/>
    <w:basedOn w:val="a"/>
    <w:rsid w:val="00543CFD"/>
    <w:pPr>
      <w:autoSpaceDE w:val="0"/>
      <w:ind w:left="284" w:hanging="239"/>
    </w:pPr>
    <w:rPr>
      <w:sz w:val="20"/>
    </w:rPr>
  </w:style>
  <w:style w:type="paragraph" w:customStyle="1" w:styleId="13">
    <w:name w:val="Без интервала1"/>
    <w:rsid w:val="00543CFD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14">
    <w:name w:val="Абзац списка1"/>
    <w:basedOn w:val="a"/>
    <w:rsid w:val="00543CFD"/>
    <w:pPr>
      <w:spacing w:after="200" w:line="276" w:lineRule="auto"/>
      <w:ind w:left="720"/>
    </w:pPr>
    <w:rPr>
      <w:sz w:val="22"/>
      <w:szCs w:val="22"/>
    </w:rPr>
  </w:style>
  <w:style w:type="paragraph" w:customStyle="1" w:styleId="ab">
    <w:name w:val="Содержимое таблицы"/>
    <w:basedOn w:val="a"/>
    <w:rsid w:val="00543CFD"/>
    <w:pPr>
      <w:suppressLineNumbers/>
    </w:pPr>
  </w:style>
  <w:style w:type="paragraph" w:customStyle="1" w:styleId="ac">
    <w:name w:val="Заголовок таблицы"/>
    <w:basedOn w:val="ab"/>
    <w:rsid w:val="00543CFD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D37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D371C"/>
    <w:rPr>
      <w:rFonts w:ascii="Tahoma" w:hAnsi="Tahoma" w:cs="Tahoma"/>
      <w:sz w:val="16"/>
      <w:szCs w:val="16"/>
      <w:lang w:eastAsia="ar-SA"/>
    </w:rPr>
  </w:style>
  <w:style w:type="character" w:customStyle="1" w:styleId="a9">
    <w:name w:val="Подзаголовок Знак"/>
    <w:link w:val="a8"/>
    <w:rsid w:val="000F0180"/>
    <w:rPr>
      <w:b/>
      <w:sz w:val="28"/>
      <w:lang w:val="en-US" w:eastAsia="ar-SA"/>
    </w:rPr>
  </w:style>
  <w:style w:type="character" w:customStyle="1" w:styleId="a6">
    <w:name w:val="Заголовок Знак"/>
    <w:link w:val="a4"/>
    <w:rsid w:val="000F0180"/>
    <w:rPr>
      <w:sz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Irina A.Minina</dc:creator>
  <cp:keywords/>
  <cp:lastModifiedBy>Елена Валерьевна Андреева</cp:lastModifiedBy>
  <cp:revision>4</cp:revision>
  <cp:lastPrinted>2020-05-13T09:43:00Z</cp:lastPrinted>
  <dcterms:created xsi:type="dcterms:W3CDTF">2020-05-18T05:29:00Z</dcterms:created>
  <dcterms:modified xsi:type="dcterms:W3CDTF">2020-05-18T07:03:00Z</dcterms:modified>
</cp:coreProperties>
</file>