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A006A4" w14:textId="645A9812" w:rsidR="009445A0" w:rsidRDefault="009445A0" w:rsidP="009445A0">
      <w:pPr>
        <w:pStyle w:val="aff6"/>
        <w:spacing w:line="240" w:lineRule="atLeast"/>
        <w:rPr>
          <w:sz w:val="12"/>
        </w:rPr>
      </w:pPr>
      <w:r>
        <w:rPr>
          <w:noProof/>
          <w:sz w:val="12"/>
        </w:rPr>
        <w:drawing>
          <wp:inline distT="0" distB="0" distL="0" distR="0" wp14:anchorId="044633A8" wp14:editId="306D18BB">
            <wp:extent cx="619125" cy="73342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9125" cy="733425"/>
                    </a:xfrm>
                    <a:prstGeom prst="rect">
                      <a:avLst/>
                    </a:prstGeom>
                    <a:noFill/>
                  </pic:spPr>
                </pic:pic>
              </a:graphicData>
            </a:graphic>
          </wp:inline>
        </w:drawing>
      </w:r>
    </w:p>
    <w:p w14:paraId="032BA46A" w14:textId="77777777" w:rsidR="009445A0" w:rsidRDefault="009445A0" w:rsidP="009445A0">
      <w:pPr>
        <w:pStyle w:val="affffb"/>
        <w:rPr>
          <w:sz w:val="32"/>
          <w:lang w:val="ru-RU"/>
        </w:rPr>
      </w:pPr>
      <w:r>
        <w:rPr>
          <w:sz w:val="32"/>
          <w:lang w:val="ru-RU"/>
        </w:rPr>
        <w:t xml:space="preserve">АДМИНИСТРАЦИЯ </w:t>
      </w:r>
    </w:p>
    <w:p w14:paraId="3C4F1A06" w14:textId="77777777" w:rsidR="009445A0" w:rsidRDefault="009445A0" w:rsidP="009445A0">
      <w:pPr>
        <w:pStyle w:val="affffb"/>
        <w:rPr>
          <w:sz w:val="24"/>
          <w:lang w:val="ru-RU"/>
        </w:rPr>
      </w:pPr>
      <w:r>
        <w:rPr>
          <w:sz w:val="24"/>
          <w:lang w:val="ru-RU"/>
        </w:rPr>
        <w:t>НАРО-ФОМИНСКОГО ГОРОДСКОГО ОКРУГА</w:t>
      </w:r>
    </w:p>
    <w:p w14:paraId="41A635C5" w14:textId="77777777" w:rsidR="009445A0" w:rsidRDefault="009445A0" w:rsidP="009445A0">
      <w:pPr>
        <w:pStyle w:val="affffb"/>
        <w:rPr>
          <w:sz w:val="24"/>
          <w:lang w:val="ru-RU"/>
        </w:rPr>
      </w:pPr>
      <w:r>
        <w:rPr>
          <w:sz w:val="24"/>
          <w:lang w:val="ru-RU"/>
        </w:rPr>
        <w:t>МОСКОВСКОЙ ОБЛАСТИ</w:t>
      </w:r>
    </w:p>
    <w:p w14:paraId="20698C07" w14:textId="77777777" w:rsidR="009445A0" w:rsidRDefault="009445A0" w:rsidP="009445A0">
      <w:pPr>
        <w:pStyle w:val="affffb"/>
        <w:rPr>
          <w:sz w:val="16"/>
          <w:lang w:val="ru-RU"/>
        </w:rPr>
      </w:pPr>
    </w:p>
    <w:p w14:paraId="0C2DAAA2" w14:textId="77777777" w:rsidR="009445A0" w:rsidRDefault="009445A0" w:rsidP="009445A0">
      <w:pPr>
        <w:pStyle w:val="affffb"/>
        <w:spacing w:line="360" w:lineRule="auto"/>
        <w:rPr>
          <w:rFonts w:ascii="Tahoma" w:hAnsi="Tahoma"/>
          <w:sz w:val="32"/>
          <w:lang w:val="ru-RU"/>
        </w:rPr>
      </w:pPr>
      <w:r>
        <w:rPr>
          <w:rFonts w:ascii="Tahoma" w:hAnsi="Tahoma"/>
          <w:sz w:val="32"/>
          <w:lang w:val="ru-RU"/>
        </w:rPr>
        <w:t>ПОСТАНОВЛЕНИЕ</w:t>
      </w:r>
    </w:p>
    <w:p w14:paraId="4EF7C445" w14:textId="77777777" w:rsidR="009445A0" w:rsidRDefault="009445A0" w:rsidP="009445A0">
      <w:pPr>
        <w:spacing w:line="360" w:lineRule="auto"/>
        <w:jc w:val="center"/>
      </w:pPr>
      <w:r>
        <w:t>от __________________ № _________________</w:t>
      </w:r>
    </w:p>
    <w:p w14:paraId="1231667B" w14:textId="77777777" w:rsidR="009445A0" w:rsidRDefault="009445A0" w:rsidP="009445A0">
      <w:pPr>
        <w:spacing w:line="360" w:lineRule="auto"/>
        <w:jc w:val="center"/>
      </w:pPr>
      <w:r>
        <w:t>г. Наро-Фоминск</w:t>
      </w:r>
    </w:p>
    <w:p w14:paraId="0C35473E" w14:textId="77777777" w:rsidR="009445A0" w:rsidRDefault="009445A0" w:rsidP="009445A0">
      <w:pPr>
        <w:rPr>
          <w:sz w:val="24"/>
          <w:szCs w:val="24"/>
        </w:rPr>
      </w:pPr>
    </w:p>
    <w:p w14:paraId="72FABEBB" w14:textId="77777777" w:rsidR="009445A0" w:rsidRPr="00773232" w:rsidRDefault="009445A0" w:rsidP="009445A0">
      <w:pPr>
        <w:pStyle w:val="Default"/>
        <w:jc w:val="center"/>
        <w:rPr>
          <w:rFonts w:eastAsia="Calibri"/>
          <w:b/>
          <w:color w:val="auto"/>
          <w:lang w:eastAsia="en-US"/>
        </w:rPr>
      </w:pPr>
      <w:r w:rsidRPr="00773232">
        <w:rPr>
          <w:b/>
        </w:rPr>
        <w:t xml:space="preserve">Об утверждении </w:t>
      </w:r>
      <w:r w:rsidRPr="00773232">
        <w:rPr>
          <w:rFonts w:eastAsia="Calibri"/>
          <w:b/>
          <w:color w:val="auto"/>
          <w:lang w:eastAsia="en-US"/>
        </w:rPr>
        <w:t>Административного регламента предоставления муниципальной услуги по предоставлению мест для захоронения (</w:t>
      </w:r>
      <w:proofErr w:type="spellStart"/>
      <w:r w:rsidRPr="00773232">
        <w:rPr>
          <w:rFonts w:eastAsia="Calibri"/>
          <w:b/>
          <w:color w:val="auto"/>
          <w:lang w:eastAsia="en-US"/>
        </w:rPr>
        <w:t>подзахоронения</w:t>
      </w:r>
      <w:proofErr w:type="spellEnd"/>
      <w:r w:rsidRPr="00773232">
        <w:rPr>
          <w:rFonts w:eastAsia="Calibri"/>
          <w:b/>
          <w:color w:val="auto"/>
          <w:lang w:eastAsia="en-US"/>
        </w:rPr>
        <w:t>), перерегистрации захоронений на других лиц, регистрации установки (замены) надмогильных сооружений (надгробий)</w:t>
      </w:r>
      <w:r w:rsidRPr="00773232">
        <w:rPr>
          <w:b/>
          <w:color w:val="auto"/>
        </w:rPr>
        <w:t>, установки (замены) ограждений мест захоронений</w:t>
      </w:r>
    </w:p>
    <w:p w14:paraId="18740864" w14:textId="77777777" w:rsidR="009445A0" w:rsidRPr="00773232" w:rsidRDefault="009445A0" w:rsidP="009445A0">
      <w:pPr>
        <w:pStyle w:val="ConsPlusTitle"/>
        <w:ind w:left="-567" w:firstLine="567"/>
        <w:jc w:val="center"/>
        <w:rPr>
          <w:rFonts w:ascii="Arial" w:hAnsi="Arial" w:cs="Arial"/>
        </w:rPr>
      </w:pPr>
    </w:p>
    <w:p w14:paraId="3672B2EE" w14:textId="77777777" w:rsidR="009445A0" w:rsidRPr="00BA4954" w:rsidRDefault="009445A0" w:rsidP="009445A0">
      <w:pPr>
        <w:pStyle w:val="ConsPlusTitle"/>
        <w:ind w:left="-567" w:firstLine="567"/>
        <w:jc w:val="center"/>
        <w:rPr>
          <w:rFonts w:ascii="Arial" w:hAnsi="Arial" w:cs="Arial"/>
        </w:rPr>
      </w:pPr>
    </w:p>
    <w:p w14:paraId="69471CB1" w14:textId="77777777" w:rsidR="009445A0" w:rsidRDefault="009445A0" w:rsidP="009445A0">
      <w:pPr>
        <w:pStyle w:val="ConsPlusTitle"/>
        <w:ind w:firstLine="709"/>
        <w:jc w:val="both"/>
        <w:rPr>
          <w:b w:val="0"/>
        </w:rPr>
      </w:pPr>
      <w:proofErr w:type="gramStart"/>
      <w:r w:rsidRPr="009445A0">
        <w:rPr>
          <w:b w:val="0"/>
        </w:rPr>
        <w:t xml:space="preserve">В целях организации похоронного дела в Наро-Фоминском городском округе Московской области, в соответствии с Федеральным </w:t>
      </w:r>
      <w:hyperlink r:id="rId11" w:history="1">
        <w:r w:rsidRPr="009445A0">
          <w:rPr>
            <w:rStyle w:val="a7"/>
            <w:b w:val="0"/>
            <w:color w:val="auto"/>
            <w:u w:val="none"/>
          </w:rPr>
          <w:t>законом</w:t>
        </w:r>
      </w:hyperlink>
      <w:r w:rsidRPr="009445A0">
        <w:rPr>
          <w:b w:val="0"/>
        </w:rPr>
        <w:t xml:space="preserve"> от 06.10.2003 № 131-ФЗ «Об общих принципах организации местного самоуправления в Российской Федерации», Федеральным </w:t>
      </w:r>
      <w:hyperlink r:id="rId12" w:history="1">
        <w:r w:rsidRPr="009445A0">
          <w:rPr>
            <w:rStyle w:val="a7"/>
            <w:b w:val="0"/>
            <w:color w:val="auto"/>
            <w:u w:val="none"/>
          </w:rPr>
          <w:t>законом</w:t>
        </w:r>
      </w:hyperlink>
      <w:r w:rsidRPr="009445A0">
        <w:rPr>
          <w:b w:val="0"/>
        </w:rPr>
        <w:t xml:space="preserve"> от 12.01.1996 № 8-ФЗ «О погребении и похоронном деле», Федеральным законом от 27.07.2010 № 210-ФЗ «Об организации предоставления государственных и муниципальных услуг», </w:t>
      </w:r>
      <w:hyperlink r:id="rId13" w:history="1">
        <w:r w:rsidRPr="009445A0">
          <w:rPr>
            <w:rStyle w:val="a7"/>
            <w:b w:val="0"/>
            <w:color w:val="auto"/>
            <w:u w:val="none"/>
          </w:rPr>
          <w:t>Законом</w:t>
        </w:r>
      </w:hyperlink>
      <w:r w:rsidRPr="009445A0">
        <w:rPr>
          <w:b w:val="0"/>
        </w:rPr>
        <w:t xml:space="preserve"> Московской области от 17.07.2007 № 115/2007-ОЗ «О погребении и</w:t>
      </w:r>
      <w:proofErr w:type="gramEnd"/>
      <w:r w:rsidRPr="009445A0">
        <w:rPr>
          <w:b w:val="0"/>
        </w:rPr>
        <w:t xml:space="preserve"> </w:t>
      </w:r>
      <w:proofErr w:type="gramStart"/>
      <w:r w:rsidRPr="009445A0">
        <w:rPr>
          <w:b w:val="0"/>
        </w:rPr>
        <w:t xml:space="preserve">похоронном деле в Московской области», постановлением Правительства Московской области от 30.12.2014 № 1178/52 «Об утверждении Порядка деятельности общественных кладбищ и крематориев на территории Московской области», руководствуясь Уставом Наро-Фоминского городского округа Московской области, </w:t>
      </w:r>
      <w:r w:rsidRPr="009445A0">
        <w:t>постановляю</w:t>
      </w:r>
      <w:r w:rsidRPr="009445A0">
        <w:rPr>
          <w:b w:val="0"/>
        </w:rPr>
        <w:t>:</w:t>
      </w:r>
      <w:proofErr w:type="gramEnd"/>
    </w:p>
    <w:p w14:paraId="5228DF29" w14:textId="77777777" w:rsidR="009445A0" w:rsidRPr="009445A0" w:rsidRDefault="009445A0" w:rsidP="009445A0">
      <w:pPr>
        <w:pStyle w:val="ConsPlusTitle"/>
        <w:ind w:firstLine="709"/>
        <w:jc w:val="both"/>
        <w:rPr>
          <w:b w:val="0"/>
        </w:rPr>
      </w:pPr>
    </w:p>
    <w:p w14:paraId="68249009" w14:textId="77777777" w:rsidR="009445A0" w:rsidRPr="009445A0" w:rsidRDefault="009445A0" w:rsidP="00F00ABD">
      <w:pPr>
        <w:pStyle w:val="ConsPlusNormal"/>
        <w:widowControl w:val="0"/>
        <w:numPr>
          <w:ilvl w:val="0"/>
          <w:numId w:val="23"/>
        </w:numPr>
        <w:adjustRightInd/>
        <w:ind w:left="0" w:firstLine="709"/>
        <w:jc w:val="both"/>
        <w:rPr>
          <w:rFonts w:ascii="Times New Roman" w:hAnsi="Times New Roman" w:cs="Times New Roman"/>
          <w:sz w:val="24"/>
          <w:szCs w:val="24"/>
        </w:rPr>
      </w:pPr>
      <w:r w:rsidRPr="009445A0">
        <w:rPr>
          <w:rFonts w:ascii="Times New Roman" w:hAnsi="Times New Roman" w:cs="Times New Roman"/>
          <w:sz w:val="24"/>
          <w:szCs w:val="24"/>
        </w:rPr>
        <w:t>Утвердить Административный регламент предоставления муниципальной услуги по предоставлению мест для захоронения (</w:t>
      </w:r>
      <w:proofErr w:type="spellStart"/>
      <w:r w:rsidRPr="009445A0">
        <w:rPr>
          <w:rFonts w:ascii="Times New Roman" w:hAnsi="Times New Roman" w:cs="Times New Roman"/>
          <w:sz w:val="24"/>
          <w:szCs w:val="24"/>
        </w:rPr>
        <w:t>подзахоронения</w:t>
      </w:r>
      <w:proofErr w:type="spellEnd"/>
      <w:r w:rsidRPr="009445A0">
        <w:rPr>
          <w:rFonts w:ascii="Times New Roman" w:hAnsi="Times New Roman" w:cs="Times New Roman"/>
          <w:sz w:val="24"/>
          <w:szCs w:val="24"/>
        </w:rPr>
        <w:t>), перерегистрации захоронений на других лиц, регистрации установки (замены) надмогильных сооружений (надгробий), установки (замены) ограждений мест захоронений (Приложение).</w:t>
      </w:r>
    </w:p>
    <w:p w14:paraId="5DB68C06" w14:textId="77777777" w:rsidR="009445A0" w:rsidRPr="009445A0" w:rsidRDefault="009445A0" w:rsidP="00F00ABD">
      <w:pPr>
        <w:pStyle w:val="ConsPlusNormal"/>
        <w:widowControl w:val="0"/>
        <w:numPr>
          <w:ilvl w:val="0"/>
          <w:numId w:val="23"/>
        </w:numPr>
        <w:adjustRightInd/>
        <w:ind w:left="0" w:firstLine="709"/>
        <w:jc w:val="both"/>
        <w:rPr>
          <w:rFonts w:ascii="Times New Roman" w:hAnsi="Times New Roman" w:cs="Times New Roman"/>
          <w:sz w:val="24"/>
          <w:szCs w:val="24"/>
        </w:rPr>
      </w:pPr>
      <w:r w:rsidRPr="009445A0">
        <w:rPr>
          <w:rFonts w:ascii="Times New Roman" w:hAnsi="Times New Roman" w:cs="Times New Roman"/>
          <w:sz w:val="24"/>
          <w:szCs w:val="24"/>
        </w:rPr>
        <w:t xml:space="preserve">Признать утратившими силу: </w:t>
      </w:r>
    </w:p>
    <w:p w14:paraId="3F26AB74" w14:textId="77777777" w:rsidR="009445A0" w:rsidRPr="009445A0" w:rsidRDefault="009445A0" w:rsidP="009445A0">
      <w:pPr>
        <w:pStyle w:val="ConsPlusNormal"/>
        <w:ind w:firstLine="709"/>
        <w:jc w:val="both"/>
        <w:rPr>
          <w:rFonts w:ascii="Times New Roman" w:hAnsi="Times New Roman" w:cs="Times New Roman"/>
          <w:sz w:val="24"/>
          <w:szCs w:val="24"/>
        </w:rPr>
      </w:pPr>
      <w:r w:rsidRPr="009445A0">
        <w:rPr>
          <w:rFonts w:ascii="Times New Roman" w:hAnsi="Times New Roman" w:cs="Times New Roman"/>
          <w:sz w:val="24"/>
          <w:szCs w:val="24"/>
        </w:rPr>
        <w:t>- постановление Администрации Наро-Фоминского городского округа Московской области от 29.10.2018 № 2577 «Об утверждении Административного регламента предоставления муниципальной услуги по предоставлению мест для захоронения (</w:t>
      </w:r>
      <w:proofErr w:type="spellStart"/>
      <w:r w:rsidRPr="009445A0">
        <w:rPr>
          <w:rFonts w:ascii="Times New Roman" w:hAnsi="Times New Roman" w:cs="Times New Roman"/>
          <w:sz w:val="24"/>
          <w:szCs w:val="24"/>
        </w:rPr>
        <w:t>подзахоронения</w:t>
      </w:r>
      <w:proofErr w:type="spellEnd"/>
      <w:r w:rsidRPr="009445A0">
        <w:rPr>
          <w:rFonts w:ascii="Times New Roman" w:hAnsi="Times New Roman" w:cs="Times New Roman"/>
          <w:sz w:val="24"/>
          <w:szCs w:val="24"/>
        </w:rPr>
        <w:t>), перерегистрации захоронений на других лиц, регистрация установки и замены надмогильных сооружений (надгробий)»;</w:t>
      </w:r>
    </w:p>
    <w:p w14:paraId="498C62D9" w14:textId="77777777" w:rsidR="009445A0" w:rsidRPr="009445A0" w:rsidRDefault="009445A0" w:rsidP="009445A0">
      <w:pPr>
        <w:spacing w:after="0" w:line="240" w:lineRule="auto"/>
        <w:ind w:firstLine="709"/>
        <w:jc w:val="both"/>
        <w:rPr>
          <w:rFonts w:ascii="Times New Roman" w:hAnsi="Times New Roman"/>
          <w:sz w:val="24"/>
          <w:szCs w:val="24"/>
        </w:rPr>
      </w:pPr>
      <w:r w:rsidRPr="009445A0">
        <w:rPr>
          <w:rFonts w:ascii="Times New Roman" w:hAnsi="Times New Roman"/>
          <w:sz w:val="24"/>
          <w:szCs w:val="24"/>
        </w:rPr>
        <w:t>- постановление Администрации Наро-Фоминского городского округа Московской области о 12.11.2018 № 2680  «</w:t>
      </w:r>
      <w:r w:rsidRPr="009445A0">
        <w:rPr>
          <w:rFonts w:ascii="Times New Roman" w:hAnsi="Times New Roman"/>
          <w:spacing w:val="-2"/>
          <w:sz w:val="24"/>
          <w:szCs w:val="24"/>
        </w:rPr>
        <w:t>О внесении изменений в постановление Администрации Наро-Фоминского городского округа Московской области от 29.10.2018 № 2577 «Об утверждении Административного регламента предоставления муниципальной услуги по предоставлению мест для захоронения (</w:t>
      </w:r>
      <w:proofErr w:type="spellStart"/>
      <w:r w:rsidRPr="009445A0">
        <w:rPr>
          <w:rFonts w:ascii="Times New Roman" w:hAnsi="Times New Roman"/>
          <w:spacing w:val="-2"/>
          <w:sz w:val="24"/>
          <w:szCs w:val="24"/>
        </w:rPr>
        <w:t>подзахоронения</w:t>
      </w:r>
      <w:proofErr w:type="spellEnd"/>
      <w:r w:rsidRPr="009445A0">
        <w:rPr>
          <w:rFonts w:ascii="Times New Roman" w:hAnsi="Times New Roman"/>
          <w:spacing w:val="-2"/>
          <w:sz w:val="24"/>
          <w:szCs w:val="24"/>
        </w:rPr>
        <w:t>), перерегистрации захоронений на других лиц, регистрации установки и замены надмогильных сооружений надгробий)</w:t>
      </w:r>
      <w:r w:rsidRPr="009445A0">
        <w:rPr>
          <w:rFonts w:ascii="Times New Roman" w:hAnsi="Times New Roman"/>
          <w:sz w:val="24"/>
          <w:szCs w:val="24"/>
        </w:rPr>
        <w:t>»;</w:t>
      </w:r>
    </w:p>
    <w:p w14:paraId="29B8F347" w14:textId="77777777" w:rsidR="009445A0" w:rsidRPr="009445A0" w:rsidRDefault="009445A0" w:rsidP="009445A0">
      <w:pPr>
        <w:spacing w:after="0" w:line="240" w:lineRule="auto"/>
        <w:ind w:firstLine="709"/>
        <w:jc w:val="both"/>
        <w:rPr>
          <w:rFonts w:ascii="Times New Roman" w:hAnsi="Times New Roman"/>
          <w:sz w:val="24"/>
          <w:szCs w:val="24"/>
        </w:rPr>
      </w:pPr>
      <w:r w:rsidRPr="009445A0">
        <w:rPr>
          <w:rFonts w:ascii="Times New Roman" w:hAnsi="Times New Roman"/>
          <w:sz w:val="24"/>
          <w:szCs w:val="24"/>
        </w:rPr>
        <w:lastRenderedPageBreak/>
        <w:t>- постановление Администрации Наро-Фоминского городского округа Московской области от 16.10.2019 № 2429 «О внесении изменений в Административный регламент предоставления муниципальной услуги по предоставлению мест для захоронения (</w:t>
      </w:r>
      <w:proofErr w:type="spellStart"/>
      <w:r w:rsidRPr="009445A0">
        <w:rPr>
          <w:rFonts w:ascii="Times New Roman" w:hAnsi="Times New Roman"/>
          <w:sz w:val="24"/>
          <w:szCs w:val="24"/>
        </w:rPr>
        <w:t>подзахоронения</w:t>
      </w:r>
      <w:proofErr w:type="spellEnd"/>
      <w:r w:rsidRPr="009445A0">
        <w:rPr>
          <w:rFonts w:ascii="Times New Roman" w:hAnsi="Times New Roman"/>
          <w:sz w:val="24"/>
          <w:szCs w:val="24"/>
        </w:rPr>
        <w:t>), перерегистрации захоронений на других лиц, регистрации установки и замены надмогильных сооружений (надгробий), утвержденный постановлением Администрации Наро-Фоминского городского округа от 29.10.2018 № 2577»;</w:t>
      </w:r>
    </w:p>
    <w:p w14:paraId="3759B978" w14:textId="77777777" w:rsidR="009445A0" w:rsidRPr="009445A0" w:rsidRDefault="009445A0" w:rsidP="009445A0">
      <w:pPr>
        <w:pStyle w:val="ConsPlusTitle"/>
        <w:ind w:firstLine="709"/>
        <w:jc w:val="both"/>
        <w:rPr>
          <w:b w:val="0"/>
        </w:rPr>
      </w:pPr>
      <w:r w:rsidRPr="009445A0">
        <w:rPr>
          <w:b w:val="0"/>
        </w:rPr>
        <w:t>- постановление Администрации Наро-Фоминского городского округа Московской области от 12.12.2019 № 3020 «О внесении изменений в Административный регламент предоставления муниципальной услуги по предоставлению мест для захоронения (</w:t>
      </w:r>
      <w:proofErr w:type="spellStart"/>
      <w:r w:rsidRPr="009445A0">
        <w:rPr>
          <w:b w:val="0"/>
        </w:rPr>
        <w:t>подзахоронения</w:t>
      </w:r>
      <w:proofErr w:type="spellEnd"/>
      <w:r w:rsidRPr="009445A0">
        <w:rPr>
          <w:b w:val="0"/>
        </w:rPr>
        <w:t>), перерегистрации захоронений на других лиц, регистрации установки и замены надмогильных сооружений (надгробий), утвержденный постановлением Администрации Наро-Фоминского городского округа от 29.10.2018 № 2577»;</w:t>
      </w:r>
    </w:p>
    <w:p w14:paraId="082CFFCC" w14:textId="77777777" w:rsidR="009445A0" w:rsidRPr="009445A0" w:rsidRDefault="009445A0" w:rsidP="009445A0">
      <w:pPr>
        <w:pStyle w:val="ConsPlusTitle"/>
        <w:ind w:firstLine="709"/>
        <w:jc w:val="both"/>
        <w:rPr>
          <w:b w:val="0"/>
        </w:rPr>
      </w:pPr>
      <w:r w:rsidRPr="009445A0">
        <w:rPr>
          <w:b w:val="0"/>
        </w:rPr>
        <w:t>- постановление Администрации Наро-Фоминского городского округа Московской области от 27.02.2020 № 394 «О внесении изменений в Административный регламент предоставления муниципальной услуги по предоставлению мест для захоронения (</w:t>
      </w:r>
      <w:proofErr w:type="spellStart"/>
      <w:r w:rsidRPr="009445A0">
        <w:rPr>
          <w:b w:val="0"/>
        </w:rPr>
        <w:t>подзахоронения</w:t>
      </w:r>
      <w:proofErr w:type="spellEnd"/>
      <w:r w:rsidRPr="009445A0">
        <w:rPr>
          <w:b w:val="0"/>
        </w:rPr>
        <w:t>), перерегистрации захоронений на других лиц, регистрации установки и замены надмогильных сооружений (надгробий), утвержденный постановлением Администрации Наро-Фоминского городского округа от 29.10.2018 № 2577»;</w:t>
      </w:r>
    </w:p>
    <w:p w14:paraId="415DE85C" w14:textId="77777777" w:rsidR="009445A0" w:rsidRPr="009445A0" w:rsidRDefault="009445A0" w:rsidP="009445A0">
      <w:pPr>
        <w:pStyle w:val="ConsPlusTitle"/>
        <w:ind w:firstLine="709"/>
        <w:jc w:val="both"/>
        <w:rPr>
          <w:b w:val="0"/>
        </w:rPr>
      </w:pPr>
      <w:r w:rsidRPr="009445A0">
        <w:rPr>
          <w:b w:val="0"/>
        </w:rPr>
        <w:t>- постановление Администрации Наро-Фоминского городского округа Московской области от 27.04.2020 № 745 «О внесении изменений в Административный регламент предоставления муниципальной услуги по предоставлению мест для захоронения (</w:t>
      </w:r>
      <w:proofErr w:type="spellStart"/>
      <w:r w:rsidRPr="009445A0">
        <w:rPr>
          <w:b w:val="0"/>
        </w:rPr>
        <w:t>подзахоронения</w:t>
      </w:r>
      <w:proofErr w:type="spellEnd"/>
      <w:r w:rsidRPr="009445A0">
        <w:rPr>
          <w:b w:val="0"/>
        </w:rPr>
        <w:t>), перерегистрации захоронений на других лиц, регистрации установки и замены надмогильных сооружений (надгробий), утвержденный постановлением Администрации Наро-Фоминского городского округа от 29.10.2018 № 2577».</w:t>
      </w:r>
    </w:p>
    <w:p w14:paraId="4AA7F48D" w14:textId="77777777" w:rsidR="009445A0" w:rsidRPr="009445A0" w:rsidRDefault="009445A0" w:rsidP="009445A0">
      <w:pPr>
        <w:pStyle w:val="ConsPlusTitle"/>
        <w:ind w:firstLine="709"/>
        <w:jc w:val="both"/>
        <w:rPr>
          <w:b w:val="0"/>
        </w:rPr>
      </w:pPr>
      <w:r w:rsidRPr="009445A0">
        <w:rPr>
          <w:b w:val="0"/>
        </w:rPr>
        <w:t xml:space="preserve">3. Отделу по работе со СМИ и </w:t>
      </w:r>
      <w:proofErr w:type="gramStart"/>
      <w:r w:rsidRPr="009445A0">
        <w:rPr>
          <w:b w:val="0"/>
        </w:rPr>
        <w:t>интернет-коммуникациям</w:t>
      </w:r>
      <w:proofErr w:type="gramEnd"/>
      <w:r w:rsidRPr="009445A0">
        <w:rPr>
          <w:b w:val="0"/>
        </w:rPr>
        <w:t xml:space="preserve"> Управления по территориальной и информационной политике Администрации Наро-Фоминского городского округа опубликовать настоящее постановление</w:t>
      </w:r>
      <w:r w:rsidRPr="009445A0">
        <w:rPr>
          <w:b w:val="0"/>
          <w:spacing w:val="-1"/>
        </w:rPr>
        <w:t xml:space="preserve"> в периодическом печатном издании газете «Основа» и</w:t>
      </w:r>
      <w:r w:rsidRPr="009445A0">
        <w:rPr>
          <w:b w:val="0"/>
        </w:rPr>
        <w:t xml:space="preserve"> сетевом издании «Официальный сайт органов местного самоуправления Наро-Фоминского городского округа» в информационно-телекоммуникационной сети Интернет.  </w:t>
      </w:r>
    </w:p>
    <w:p w14:paraId="285DAAFA" w14:textId="77777777" w:rsidR="009445A0" w:rsidRPr="009445A0" w:rsidRDefault="009445A0" w:rsidP="009445A0">
      <w:pPr>
        <w:pStyle w:val="ConsPlusTitle"/>
        <w:ind w:firstLine="709"/>
        <w:jc w:val="both"/>
        <w:rPr>
          <w:b w:val="0"/>
        </w:rPr>
      </w:pPr>
      <w:r w:rsidRPr="009445A0">
        <w:rPr>
          <w:b w:val="0"/>
        </w:rPr>
        <w:t xml:space="preserve">4. </w:t>
      </w:r>
      <w:proofErr w:type="gramStart"/>
      <w:r w:rsidRPr="009445A0">
        <w:rPr>
          <w:b w:val="0"/>
        </w:rPr>
        <w:t>Контроль за</w:t>
      </w:r>
      <w:proofErr w:type="gramEnd"/>
      <w:r w:rsidRPr="009445A0">
        <w:rPr>
          <w:b w:val="0"/>
        </w:rPr>
        <w:t xml:space="preserve"> исполнением настоящего постановления возложить на Первого заместителя Главы Администрации Наро-Фоминского городского округа В.И. </w:t>
      </w:r>
      <w:proofErr w:type="spellStart"/>
      <w:r w:rsidRPr="009445A0">
        <w:rPr>
          <w:b w:val="0"/>
        </w:rPr>
        <w:t>Ширшова</w:t>
      </w:r>
      <w:proofErr w:type="spellEnd"/>
      <w:r w:rsidRPr="009445A0">
        <w:rPr>
          <w:b w:val="0"/>
        </w:rPr>
        <w:t>.</w:t>
      </w:r>
    </w:p>
    <w:p w14:paraId="2C7505EC" w14:textId="77777777" w:rsidR="009445A0" w:rsidRPr="009445A0" w:rsidRDefault="009445A0" w:rsidP="009445A0">
      <w:pPr>
        <w:spacing w:after="0" w:line="240" w:lineRule="auto"/>
        <w:ind w:firstLine="709"/>
        <w:jc w:val="both"/>
        <w:rPr>
          <w:rFonts w:ascii="Times New Roman" w:hAnsi="Times New Roman"/>
          <w:sz w:val="24"/>
          <w:szCs w:val="24"/>
        </w:rPr>
      </w:pPr>
    </w:p>
    <w:p w14:paraId="2071050E" w14:textId="77777777" w:rsidR="009445A0" w:rsidRPr="009445A0" w:rsidRDefault="009445A0" w:rsidP="009445A0">
      <w:pPr>
        <w:spacing w:after="0" w:line="240" w:lineRule="auto"/>
        <w:ind w:firstLine="709"/>
        <w:jc w:val="both"/>
        <w:rPr>
          <w:rFonts w:ascii="Times New Roman" w:hAnsi="Times New Roman"/>
          <w:sz w:val="24"/>
          <w:szCs w:val="24"/>
        </w:rPr>
      </w:pPr>
    </w:p>
    <w:p w14:paraId="2ADBA727" w14:textId="14FECCE6" w:rsidR="009445A0" w:rsidRPr="009445A0" w:rsidRDefault="009445A0" w:rsidP="009445A0">
      <w:pPr>
        <w:widowControl w:val="0"/>
        <w:autoSpaceDE w:val="0"/>
        <w:autoSpaceDN w:val="0"/>
        <w:adjustRightInd w:val="0"/>
        <w:spacing w:after="0" w:line="240" w:lineRule="auto"/>
        <w:ind w:firstLine="709"/>
        <w:jc w:val="both"/>
        <w:rPr>
          <w:rFonts w:ascii="Times New Roman" w:hAnsi="Times New Roman"/>
          <w:b/>
          <w:sz w:val="24"/>
          <w:szCs w:val="24"/>
        </w:rPr>
      </w:pPr>
      <w:r w:rsidRPr="009445A0">
        <w:rPr>
          <w:rFonts w:ascii="Times New Roman" w:hAnsi="Times New Roman"/>
          <w:b/>
          <w:sz w:val="24"/>
          <w:szCs w:val="24"/>
        </w:rPr>
        <w:t xml:space="preserve">Глава </w:t>
      </w:r>
    </w:p>
    <w:p w14:paraId="47A85E6E" w14:textId="77777777" w:rsidR="009445A0" w:rsidRPr="009445A0" w:rsidRDefault="009445A0" w:rsidP="009445A0">
      <w:pPr>
        <w:widowControl w:val="0"/>
        <w:autoSpaceDE w:val="0"/>
        <w:autoSpaceDN w:val="0"/>
        <w:adjustRightInd w:val="0"/>
        <w:spacing w:after="0" w:line="240" w:lineRule="auto"/>
        <w:jc w:val="both"/>
        <w:rPr>
          <w:rFonts w:ascii="Times New Roman" w:hAnsi="Times New Roman"/>
          <w:b/>
          <w:sz w:val="24"/>
          <w:szCs w:val="24"/>
        </w:rPr>
      </w:pPr>
      <w:r w:rsidRPr="009445A0">
        <w:rPr>
          <w:rFonts w:ascii="Times New Roman" w:hAnsi="Times New Roman"/>
          <w:b/>
          <w:sz w:val="24"/>
          <w:szCs w:val="24"/>
        </w:rPr>
        <w:t>Наро-Фоминского</w:t>
      </w:r>
    </w:p>
    <w:p w14:paraId="213B84F2" w14:textId="0E074BD5" w:rsidR="009445A0" w:rsidRPr="009445A0" w:rsidRDefault="009445A0" w:rsidP="009445A0">
      <w:pPr>
        <w:widowControl w:val="0"/>
        <w:autoSpaceDE w:val="0"/>
        <w:autoSpaceDN w:val="0"/>
        <w:adjustRightInd w:val="0"/>
        <w:spacing w:after="0" w:line="240" w:lineRule="auto"/>
        <w:jc w:val="both"/>
        <w:rPr>
          <w:rFonts w:ascii="Times New Roman" w:hAnsi="Times New Roman"/>
          <w:b/>
          <w:sz w:val="24"/>
          <w:szCs w:val="24"/>
        </w:rPr>
      </w:pPr>
      <w:r w:rsidRPr="009445A0">
        <w:rPr>
          <w:rFonts w:ascii="Times New Roman" w:hAnsi="Times New Roman"/>
          <w:b/>
          <w:sz w:val="24"/>
          <w:szCs w:val="24"/>
        </w:rPr>
        <w:t xml:space="preserve">городского округа                                                            </w:t>
      </w:r>
      <w:r>
        <w:rPr>
          <w:rFonts w:ascii="Times New Roman" w:hAnsi="Times New Roman"/>
          <w:b/>
          <w:sz w:val="24"/>
          <w:szCs w:val="24"/>
        </w:rPr>
        <w:t xml:space="preserve">                                </w:t>
      </w:r>
      <w:r w:rsidRPr="009445A0">
        <w:rPr>
          <w:rFonts w:ascii="Times New Roman" w:hAnsi="Times New Roman"/>
          <w:b/>
          <w:sz w:val="24"/>
          <w:szCs w:val="24"/>
        </w:rPr>
        <w:t xml:space="preserve">          Р.Л. </w:t>
      </w:r>
      <w:proofErr w:type="spellStart"/>
      <w:r w:rsidRPr="009445A0">
        <w:rPr>
          <w:rFonts w:ascii="Times New Roman" w:hAnsi="Times New Roman"/>
          <w:b/>
          <w:sz w:val="24"/>
          <w:szCs w:val="24"/>
        </w:rPr>
        <w:t>Шамнэ</w:t>
      </w:r>
      <w:proofErr w:type="spellEnd"/>
    </w:p>
    <w:p w14:paraId="0367E95F" w14:textId="77777777" w:rsidR="009445A0" w:rsidRPr="009445A0" w:rsidRDefault="009445A0" w:rsidP="009445A0">
      <w:pPr>
        <w:spacing w:after="0" w:line="240" w:lineRule="auto"/>
        <w:ind w:firstLine="709"/>
        <w:jc w:val="both"/>
        <w:rPr>
          <w:rFonts w:ascii="Times New Roman" w:hAnsi="Times New Roman"/>
          <w:b/>
          <w:sz w:val="24"/>
          <w:szCs w:val="24"/>
        </w:rPr>
      </w:pPr>
    </w:p>
    <w:p w14:paraId="4470907E" w14:textId="77777777" w:rsidR="009445A0" w:rsidRPr="009445A0" w:rsidRDefault="009445A0" w:rsidP="009445A0">
      <w:pPr>
        <w:spacing w:after="0" w:line="240" w:lineRule="auto"/>
        <w:ind w:firstLine="709"/>
        <w:jc w:val="both"/>
        <w:rPr>
          <w:rFonts w:ascii="Times New Roman" w:hAnsi="Times New Roman"/>
          <w:b/>
          <w:sz w:val="24"/>
          <w:szCs w:val="24"/>
        </w:rPr>
      </w:pPr>
    </w:p>
    <w:p w14:paraId="2D640758" w14:textId="77777777" w:rsidR="009445A0" w:rsidRPr="009445A0" w:rsidRDefault="009445A0" w:rsidP="009445A0">
      <w:pPr>
        <w:spacing w:after="0" w:line="240" w:lineRule="auto"/>
        <w:ind w:firstLine="709"/>
        <w:jc w:val="both"/>
        <w:rPr>
          <w:rFonts w:ascii="Times New Roman" w:hAnsi="Times New Roman"/>
          <w:b/>
          <w:sz w:val="24"/>
          <w:szCs w:val="24"/>
        </w:rPr>
      </w:pPr>
    </w:p>
    <w:p w14:paraId="717A7F13" w14:textId="77777777" w:rsidR="009445A0" w:rsidRPr="009445A0" w:rsidRDefault="009445A0" w:rsidP="009445A0">
      <w:pPr>
        <w:spacing w:after="0" w:line="240" w:lineRule="auto"/>
        <w:ind w:firstLine="709"/>
        <w:jc w:val="both"/>
        <w:rPr>
          <w:rFonts w:ascii="Times New Roman" w:hAnsi="Times New Roman"/>
          <w:b/>
          <w:sz w:val="24"/>
          <w:szCs w:val="24"/>
        </w:rPr>
      </w:pPr>
    </w:p>
    <w:p w14:paraId="036A0061" w14:textId="77777777" w:rsidR="009445A0" w:rsidRPr="009445A0" w:rsidRDefault="009445A0" w:rsidP="009445A0">
      <w:pPr>
        <w:spacing w:after="0" w:line="240" w:lineRule="auto"/>
        <w:ind w:firstLine="709"/>
        <w:jc w:val="both"/>
        <w:rPr>
          <w:rFonts w:ascii="Times New Roman" w:hAnsi="Times New Roman"/>
          <w:b/>
          <w:sz w:val="24"/>
          <w:szCs w:val="24"/>
        </w:rPr>
      </w:pPr>
    </w:p>
    <w:p w14:paraId="149D421D" w14:textId="77777777" w:rsidR="009445A0" w:rsidRPr="009445A0" w:rsidRDefault="009445A0" w:rsidP="009445A0">
      <w:pPr>
        <w:spacing w:after="0" w:line="240" w:lineRule="auto"/>
        <w:ind w:firstLine="709"/>
        <w:jc w:val="both"/>
        <w:rPr>
          <w:rFonts w:ascii="Times New Roman" w:hAnsi="Times New Roman"/>
          <w:b/>
          <w:sz w:val="24"/>
          <w:szCs w:val="24"/>
        </w:rPr>
      </w:pPr>
    </w:p>
    <w:p w14:paraId="6FFE00D7" w14:textId="77777777" w:rsidR="009445A0" w:rsidRPr="009445A0" w:rsidRDefault="009445A0" w:rsidP="009445A0">
      <w:pPr>
        <w:spacing w:after="0" w:line="240" w:lineRule="auto"/>
        <w:ind w:firstLine="709"/>
        <w:jc w:val="both"/>
        <w:rPr>
          <w:rFonts w:ascii="Times New Roman" w:hAnsi="Times New Roman"/>
          <w:b/>
          <w:sz w:val="24"/>
          <w:szCs w:val="24"/>
        </w:rPr>
      </w:pPr>
    </w:p>
    <w:p w14:paraId="7E731BAF" w14:textId="77777777" w:rsidR="009445A0" w:rsidRPr="009445A0" w:rsidRDefault="009445A0" w:rsidP="009445A0">
      <w:pPr>
        <w:spacing w:after="0" w:line="240" w:lineRule="auto"/>
        <w:ind w:firstLine="709"/>
        <w:jc w:val="both"/>
        <w:rPr>
          <w:rFonts w:ascii="Times New Roman" w:hAnsi="Times New Roman"/>
          <w:b/>
          <w:sz w:val="24"/>
          <w:szCs w:val="24"/>
        </w:rPr>
      </w:pPr>
    </w:p>
    <w:p w14:paraId="20F9F1DA" w14:textId="77777777" w:rsidR="009445A0" w:rsidRPr="009445A0" w:rsidRDefault="009445A0" w:rsidP="009445A0">
      <w:pPr>
        <w:spacing w:after="0" w:line="240" w:lineRule="auto"/>
        <w:ind w:firstLine="709"/>
        <w:jc w:val="both"/>
        <w:rPr>
          <w:rFonts w:ascii="Times New Roman" w:hAnsi="Times New Roman"/>
          <w:b/>
          <w:sz w:val="24"/>
          <w:szCs w:val="24"/>
        </w:rPr>
      </w:pPr>
    </w:p>
    <w:p w14:paraId="2FBFF39D" w14:textId="77777777" w:rsidR="009445A0" w:rsidRPr="009445A0" w:rsidRDefault="009445A0" w:rsidP="009445A0">
      <w:pPr>
        <w:spacing w:after="0" w:line="240" w:lineRule="auto"/>
        <w:ind w:firstLine="709"/>
        <w:jc w:val="both"/>
        <w:rPr>
          <w:rFonts w:ascii="Times New Roman" w:hAnsi="Times New Roman"/>
          <w:b/>
          <w:sz w:val="24"/>
          <w:szCs w:val="24"/>
        </w:rPr>
      </w:pPr>
    </w:p>
    <w:p w14:paraId="71F1A972" w14:textId="77777777" w:rsidR="009445A0" w:rsidRPr="009445A0" w:rsidRDefault="009445A0" w:rsidP="009445A0">
      <w:pPr>
        <w:spacing w:after="0" w:line="240" w:lineRule="auto"/>
        <w:ind w:firstLine="709"/>
        <w:jc w:val="both"/>
        <w:rPr>
          <w:rFonts w:ascii="Times New Roman" w:hAnsi="Times New Roman"/>
          <w:b/>
          <w:sz w:val="24"/>
          <w:szCs w:val="24"/>
        </w:rPr>
      </w:pPr>
    </w:p>
    <w:p w14:paraId="5EFE6B54" w14:textId="77777777" w:rsidR="009445A0" w:rsidRPr="009445A0" w:rsidRDefault="009445A0" w:rsidP="009445A0">
      <w:pPr>
        <w:spacing w:after="0" w:line="240" w:lineRule="auto"/>
        <w:ind w:firstLine="709"/>
        <w:jc w:val="both"/>
        <w:rPr>
          <w:rFonts w:ascii="Times New Roman" w:hAnsi="Times New Roman"/>
          <w:b/>
          <w:sz w:val="24"/>
          <w:szCs w:val="24"/>
        </w:rPr>
      </w:pPr>
    </w:p>
    <w:p w14:paraId="61686B87" w14:textId="77777777" w:rsidR="009445A0" w:rsidRPr="009445A0" w:rsidRDefault="009445A0" w:rsidP="009445A0">
      <w:pPr>
        <w:spacing w:after="0" w:line="240" w:lineRule="auto"/>
        <w:ind w:firstLine="709"/>
        <w:jc w:val="both"/>
        <w:rPr>
          <w:rFonts w:ascii="Times New Roman" w:hAnsi="Times New Roman"/>
          <w:b/>
          <w:sz w:val="24"/>
          <w:szCs w:val="24"/>
        </w:rPr>
      </w:pPr>
    </w:p>
    <w:p w14:paraId="7DF1F71A" w14:textId="77777777" w:rsidR="009445A0" w:rsidRPr="009445A0" w:rsidRDefault="009445A0" w:rsidP="009445A0">
      <w:pPr>
        <w:spacing w:after="0" w:line="240" w:lineRule="auto"/>
        <w:ind w:firstLine="709"/>
        <w:jc w:val="both"/>
        <w:rPr>
          <w:rFonts w:ascii="Times New Roman" w:hAnsi="Times New Roman"/>
          <w:b/>
          <w:sz w:val="24"/>
          <w:szCs w:val="24"/>
        </w:rPr>
      </w:pPr>
    </w:p>
    <w:p w14:paraId="46A19136" w14:textId="77777777" w:rsidR="009445A0" w:rsidRPr="009445A0" w:rsidRDefault="009445A0" w:rsidP="009445A0">
      <w:pPr>
        <w:spacing w:after="0" w:line="240" w:lineRule="auto"/>
        <w:ind w:firstLine="709"/>
        <w:jc w:val="both"/>
        <w:rPr>
          <w:rFonts w:ascii="Times New Roman" w:hAnsi="Times New Roman"/>
          <w:b/>
          <w:sz w:val="24"/>
          <w:szCs w:val="24"/>
        </w:rPr>
      </w:pPr>
    </w:p>
    <w:p w14:paraId="4946D780" w14:textId="77777777" w:rsidR="009445A0" w:rsidRPr="009445A0" w:rsidRDefault="009445A0" w:rsidP="009445A0">
      <w:pPr>
        <w:spacing w:after="0" w:line="240" w:lineRule="auto"/>
        <w:jc w:val="both"/>
        <w:rPr>
          <w:rFonts w:ascii="Times New Roman" w:hAnsi="Times New Roman"/>
          <w:b/>
          <w:sz w:val="24"/>
          <w:szCs w:val="24"/>
        </w:rPr>
      </w:pPr>
    </w:p>
    <w:p w14:paraId="3DC616C0" w14:textId="77777777" w:rsidR="009445A0" w:rsidRPr="009445A0" w:rsidRDefault="009445A0" w:rsidP="009445A0">
      <w:pPr>
        <w:spacing w:after="0" w:line="240" w:lineRule="auto"/>
        <w:ind w:firstLine="709"/>
        <w:jc w:val="both"/>
        <w:rPr>
          <w:rFonts w:ascii="Times New Roman" w:hAnsi="Times New Roman"/>
          <w:b/>
          <w:sz w:val="24"/>
          <w:szCs w:val="24"/>
        </w:rPr>
      </w:pPr>
      <w:r w:rsidRPr="009445A0">
        <w:rPr>
          <w:rFonts w:ascii="Times New Roman" w:hAnsi="Times New Roman"/>
          <w:b/>
          <w:sz w:val="24"/>
          <w:szCs w:val="24"/>
        </w:rPr>
        <w:t>СОГЛАСОВАНО:</w:t>
      </w:r>
    </w:p>
    <w:tbl>
      <w:tblPr>
        <w:tblW w:w="9781" w:type="dxa"/>
        <w:tblInd w:w="-34" w:type="dxa"/>
        <w:tblLook w:val="04A0" w:firstRow="1" w:lastRow="0" w:firstColumn="1" w:lastColumn="0" w:noHBand="0" w:noVBand="1"/>
      </w:tblPr>
      <w:tblGrid>
        <w:gridCol w:w="5954"/>
        <w:gridCol w:w="3827"/>
      </w:tblGrid>
      <w:tr w:rsidR="009445A0" w:rsidRPr="009445A0" w14:paraId="2C24B39B" w14:textId="77777777" w:rsidTr="009445A0">
        <w:trPr>
          <w:trHeight w:val="283"/>
        </w:trPr>
        <w:tc>
          <w:tcPr>
            <w:tcW w:w="5954" w:type="dxa"/>
          </w:tcPr>
          <w:p w14:paraId="7363A800" w14:textId="77777777" w:rsidR="009445A0" w:rsidRPr="009445A0" w:rsidRDefault="009445A0" w:rsidP="009445A0">
            <w:pPr>
              <w:spacing w:after="0" w:line="240" w:lineRule="auto"/>
              <w:jc w:val="both"/>
              <w:rPr>
                <w:rFonts w:ascii="Times New Roman" w:hAnsi="Times New Roman"/>
                <w:sz w:val="24"/>
                <w:szCs w:val="24"/>
              </w:rPr>
            </w:pPr>
            <w:r w:rsidRPr="009445A0">
              <w:rPr>
                <w:rFonts w:ascii="Times New Roman" w:hAnsi="Times New Roman"/>
                <w:sz w:val="24"/>
                <w:szCs w:val="24"/>
              </w:rPr>
              <w:t xml:space="preserve">Первый заместитель Главы Администрации               Наро-Фоминского городского округа                                                      </w:t>
            </w:r>
          </w:p>
        </w:tc>
        <w:tc>
          <w:tcPr>
            <w:tcW w:w="3827" w:type="dxa"/>
          </w:tcPr>
          <w:p w14:paraId="5131098D" w14:textId="77777777" w:rsidR="009445A0" w:rsidRPr="009445A0" w:rsidRDefault="009445A0" w:rsidP="009445A0">
            <w:pPr>
              <w:spacing w:after="0" w:line="240" w:lineRule="auto"/>
              <w:jc w:val="right"/>
              <w:rPr>
                <w:rFonts w:ascii="Times New Roman" w:hAnsi="Times New Roman"/>
                <w:sz w:val="24"/>
                <w:szCs w:val="24"/>
              </w:rPr>
            </w:pPr>
          </w:p>
          <w:p w14:paraId="6148424F" w14:textId="77777777" w:rsidR="009445A0" w:rsidRPr="009445A0" w:rsidRDefault="009445A0" w:rsidP="009445A0">
            <w:pPr>
              <w:spacing w:after="0" w:line="240" w:lineRule="auto"/>
              <w:jc w:val="right"/>
              <w:rPr>
                <w:rFonts w:ascii="Times New Roman" w:hAnsi="Times New Roman"/>
                <w:sz w:val="24"/>
                <w:szCs w:val="24"/>
              </w:rPr>
            </w:pPr>
            <w:r w:rsidRPr="009445A0">
              <w:rPr>
                <w:rFonts w:ascii="Times New Roman" w:hAnsi="Times New Roman"/>
                <w:sz w:val="24"/>
                <w:szCs w:val="24"/>
              </w:rPr>
              <w:t xml:space="preserve">В.И. </w:t>
            </w:r>
            <w:proofErr w:type="spellStart"/>
            <w:r w:rsidRPr="009445A0">
              <w:rPr>
                <w:rFonts w:ascii="Times New Roman" w:hAnsi="Times New Roman"/>
                <w:sz w:val="24"/>
                <w:szCs w:val="24"/>
              </w:rPr>
              <w:t>Ширшов</w:t>
            </w:r>
            <w:proofErr w:type="spellEnd"/>
          </w:p>
        </w:tc>
      </w:tr>
      <w:tr w:rsidR="009445A0" w:rsidRPr="009445A0" w14:paraId="0478A26A" w14:textId="77777777" w:rsidTr="009445A0">
        <w:trPr>
          <w:trHeight w:val="283"/>
        </w:trPr>
        <w:tc>
          <w:tcPr>
            <w:tcW w:w="5954" w:type="dxa"/>
          </w:tcPr>
          <w:p w14:paraId="170B1229" w14:textId="77777777" w:rsidR="009445A0" w:rsidRPr="009445A0" w:rsidRDefault="009445A0" w:rsidP="009445A0">
            <w:pPr>
              <w:spacing w:after="0" w:line="240" w:lineRule="auto"/>
              <w:jc w:val="both"/>
              <w:rPr>
                <w:rFonts w:ascii="Times New Roman" w:hAnsi="Times New Roman"/>
                <w:sz w:val="24"/>
                <w:szCs w:val="24"/>
              </w:rPr>
            </w:pPr>
          </w:p>
          <w:p w14:paraId="1EC461FF" w14:textId="77777777" w:rsidR="009445A0" w:rsidRPr="009445A0" w:rsidRDefault="009445A0" w:rsidP="009445A0">
            <w:pPr>
              <w:spacing w:after="0" w:line="240" w:lineRule="auto"/>
              <w:jc w:val="both"/>
              <w:rPr>
                <w:rFonts w:ascii="Times New Roman" w:hAnsi="Times New Roman"/>
                <w:b/>
                <w:sz w:val="24"/>
                <w:szCs w:val="24"/>
              </w:rPr>
            </w:pPr>
            <w:r w:rsidRPr="009445A0">
              <w:rPr>
                <w:rFonts w:ascii="Times New Roman" w:hAnsi="Times New Roman"/>
                <w:sz w:val="24"/>
                <w:szCs w:val="24"/>
              </w:rPr>
              <w:t>Заместитель Главы Администрации                             Наро-Фоминского городского округа</w:t>
            </w:r>
          </w:p>
        </w:tc>
        <w:tc>
          <w:tcPr>
            <w:tcW w:w="3827" w:type="dxa"/>
          </w:tcPr>
          <w:p w14:paraId="6EF048D4" w14:textId="77777777" w:rsidR="009445A0" w:rsidRPr="009445A0" w:rsidRDefault="009445A0" w:rsidP="009445A0">
            <w:pPr>
              <w:spacing w:after="0" w:line="240" w:lineRule="auto"/>
              <w:jc w:val="right"/>
              <w:rPr>
                <w:rFonts w:ascii="Times New Roman" w:hAnsi="Times New Roman"/>
                <w:sz w:val="24"/>
                <w:szCs w:val="24"/>
              </w:rPr>
            </w:pPr>
          </w:p>
          <w:p w14:paraId="1326DB03" w14:textId="77777777" w:rsidR="009445A0" w:rsidRPr="009445A0" w:rsidRDefault="009445A0" w:rsidP="009445A0">
            <w:pPr>
              <w:spacing w:after="0" w:line="240" w:lineRule="auto"/>
              <w:jc w:val="right"/>
              <w:rPr>
                <w:rFonts w:ascii="Times New Roman" w:hAnsi="Times New Roman"/>
                <w:sz w:val="24"/>
                <w:szCs w:val="24"/>
              </w:rPr>
            </w:pPr>
            <w:r w:rsidRPr="009445A0">
              <w:rPr>
                <w:rFonts w:ascii="Times New Roman" w:hAnsi="Times New Roman"/>
                <w:sz w:val="24"/>
                <w:szCs w:val="24"/>
              </w:rPr>
              <w:t xml:space="preserve">                                          </w:t>
            </w:r>
          </w:p>
          <w:p w14:paraId="54ACCE71" w14:textId="77777777" w:rsidR="009445A0" w:rsidRPr="009445A0" w:rsidRDefault="009445A0" w:rsidP="009445A0">
            <w:pPr>
              <w:spacing w:after="0" w:line="240" w:lineRule="auto"/>
              <w:jc w:val="right"/>
              <w:rPr>
                <w:rFonts w:ascii="Times New Roman" w:hAnsi="Times New Roman"/>
                <w:b/>
                <w:sz w:val="24"/>
                <w:szCs w:val="24"/>
              </w:rPr>
            </w:pPr>
            <w:r w:rsidRPr="009445A0">
              <w:rPr>
                <w:rFonts w:ascii="Times New Roman" w:hAnsi="Times New Roman"/>
                <w:sz w:val="24"/>
                <w:szCs w:val="24"/>
              </w:rPr>
              <w:t xml:space="preserve">М.Р. Янковский </w:t>
            </w:r>
          </w:p>
        </w:tc>
      </w:tr>
      <w:tr w:rsidR="009445A0" w:rsidRPr="009445A0" w14:paraId="71F713C5" w14:textId="77777777" w:rsidTr="009445A0">
        <w:trPr>
          <w:trHeight w:val="283"/>
        </w:trPr>
        <w:tc>
          <w:tcPr>
            <w:tcW w:w="5954" w:type="dxa"/>
          </w:tcPr>
          <w:p w14:paraId="22FB7C6C" w14:textId="77777777" w:rsidR="009445A0" w:rsidRPr="009445A0" w:rsidRDefault="009445A0" w:rsidP="009445A0">
            <w:pPr>
              <w:spacing w:after="0" w:line="240" w:lineRule="auto"/>
              <w:jc w:val="both"/>
              <w:rPr>
                <w:rFonts w:ascii="Times New Roman" w:hAnsi="Times New Roman"/>
                <w:sz w:val="24"/>
                <w:szCs w:val="24"/>
              </w:rPr>
            </w:pPr>
          </w:p>
          <w:p w14:paraId="24E112C1" w14:textId="77777777" w:rsidR="009445A0" w:rsidRPr="009445A0" w:rsidRDefault="009445A0" w:rsidP="009445A0">
            <w:pPr>
              <w:spacing w:after="0" w:line="240" w:lineRule="auto"/>
              <w:jc w:val="both"/>
              <w:rPr>
                <w:rFonts w:ascii="Times New Roman" w:hAnsi="Times New Roman"/>
                <w:b/>
                <w:sz w:val="24"/>
                <w:szCs w:val="24"/>
              </w:rPr>
            </w:pPr>
            <w:r w:rsidRPr="009445A0">
              <w:rPr>
                <w:rFonts w:ascii="Times New Roman" w:hAnsi="Times New Roman"/>
                <w:sz w:val="24"/>
                <w:szCs w:val="24"/>
              </w:rPr>
              <w:t>Председатель Комитета по экономике Администрации Наро-Фоминского городского округа</w:t>
            </w:r>
          </w:p>
        </w:tc>
        <w:tc>
          <w:tcPr>
            <w:tcW w:w="3827" w:type="dxa"/>
          </w:tcPr>
          <w:p w14:paraId="69992F95" w14:textId="77777777" w:rsidR="009445A0" w:rsidRPr="009445A0" w:rsidRDefault="009445A0" w:rsidP="009445A0">
            <w:pPr>
              <w:spacing w:after="0" w:line="240" w:lineRule="auto"/>
              <w:jc w:val="right"/>
              <w:rPr>
                <w:rFonts w:ascii="Times New Roman" w:hAnsi="Times New Roman"/>
                <w:sz w:val="24"/>
                <w:szCs w:val="24"/>
              </w:rPr>
            </w:pPr>
            <w:r w:rsidRPr="009445A0">
              <w:rPr>
                <w:rFonts w:ascii="Times New Roman" w:hAnsi="Times New Roman"/>
                <w:sz w:val="24"/>
                <w:szCs w:val="24"/>
              </w:rPr>
              <w:t xml:space="preserve">                                     </w:t>
            </w:r>
          </w:p>
          <w:p w14:paraId="34C34D2F" w14:textId="77777777" w:rsidR="009445A0" w:rsidRPr="009445A0" w:rsidRDefault="009445A0" w:rsidP="009445A0">
            <w:pPr>
              <w:spacing w:after="0" w:line="240" w:lineRule="auto"/>
              <w:jc w:val="right"/>
              <w:rPr>
                <w:rFonts w:ascii="Times New Roman" w:hAnsi="Times New Roman"/>
                <w:sz w:val="24"/>
                <w:szCs w:val="24"/>
              </w:rPr>
            </w:pPr>
            <w:r w:rsidRPr="009445A0">
              <w:rPr>
                <w:rFonts w:ascii="Times New Roman" w:hAnsi="Times New Roman"/>
                <w:sz w:val="24"/>
                <w:szCs w:val="24"/>
              </w:rPr>
              <w:t xml:space="preserve">                                             </w:t>
            </w:r>
          </w:p>
          <w:p w14:paraId="4374C6B0" w14:textId="77777777" w:rsidR="009445A0" w:rsidRPr="009445A0" w:rsidRDefault="009445A0" w:rsidP="009445A0">
            <w:pPr>
              <w:spacing w:after="0" w:line="240" w:lineRule="auto"/>
              <w:jc w:val="right"/>
              <w:rPr>
                <w:rFonts w:ascii="Times New Roman" w:hAnsi="Times New Roman"/>
                <w:b/>
                <w:sz w:val="24"/>
                <w:szCs w:val="24"/>
              </w:rPr>
            </w:pPr>
            <w:r w:rsidRPr="009445A0">
              <w:rPr>
                <w:rFonts w:ascii="Times New Roman" w:hAnsi="Times New Roman"/>
                <w:sz w:val="24"/>
                <w:szCs w:val="24"/>
              </w:rPr>
              <w:t>К.Н. Соловьев</w:t>
            </w:r>
          </w:p>
        </w:tc>
      </w:tr>
      <w:tr w:rsidR="009445A0" w:rsidRPr="009445A0" w14:paraId="7148746A" w14:textId="77777777" w:rsidTr="009445A0">
        <w:trPr>
          <w:trHeight w:val="283"/>
        </w:trPr>
        <w:tc>
          <w:tcPr>
            <w:tcW w:w="5954" w:type="dxa"/>
          </w:tcPr>
          <w:p w14:paraId="77B309F2" w14:textId="77777777" w:rsidR="009445A0" w:rsidRDefault="009445A0" w:rsidP="00F00ABD">
            <w:pPr>
              <w:numPr>
                <w:ilvl w:val="0"/>
                <w:numId w:val="22"/>
              </w:numPr>
              <w:suppressAutoHyphens/>
              <w:autoSpaceDE w:val="0"/>
              <w:spacing w:after="0" w:line="240" w:lineRule="auto"/>
              <w:jc w:val="both"/>
              <w:rPr>
                <w:rFonts w:ascii="Times New Roman" w:eastAsia="Times New Roman CYR" w:hAnsi="Times New Roman"/>
                <w:sz w:val="24"/>
                <w:szCs w:val="24"/>
              </w:rPr>
            </w:pPr>
          </w:p>
          <w:p w14:paraId="2EBE517F" w14:textId="77777777" w:rsidR="009445A0" w:rsidRPr="009445A0" w:rsidRDefault="009445A0" w:rsidP="00F00ABD">
            <w:pPr>
              <w:numPr>
                <w:ilvl w:val="0"/>
                <w:numId w:val="22"/>
              </w:numPr>
              <w:suppressAutoHyphens/>
              <w:autoSpaceDE w:val="0"/>
              <w:spacing w:after="0" w:line="240" w:lineRule="auto"/>
              <w:jc w:val="both"/>
              <w:rPr>
                <w:rFonts w:ascii="Times New Roman" w:eastAsia="Times New Roman CYR" w:hAnsi="Times New Roman"/>
                <w:sz w:val="24"/>
                <w:szCs w:val="24"/>
              </w:rPr>
            </w:pPr>
            <w:r w:rsidRPr="009445A0">
              <w:rPr>
                <w:rFonts w:ascii="Times New Roman" w:eastAsia="Times New Roman CYR" w:hAnsi="Times New Roman"/>
                <w:sz w:val="24"/>
                <w:szCs w:val="24"/>
              </w:rPr>
              <w:t>Начальник отдела по работе со СМИ</w:t>
            </w:r>
          </w:p>
          <w:p w14:paraId="56494263" w14:textId="77777777" w:rsidR="009445A0" w:rsidRPr="009445A0" w:rsidRDefault="009445A0" w:rsidP="009445A0">
            <w:pPr>
              <w:spacing w:after="0" w:line="240" w:lineRule="auto"/>
              <w:jc w:val="both"/>
              <w:rPr>
                <w:rFonts w:ascii="Times New Roman" w:hAnsi="Times New Roman"/>
                <w:sz w:val="24"/>
                <w:szCs w:val="24"/>
              </w:rPr>
            </w:pPr>
            <w:r w:rsidRPr="009445A0">
              <w:rPr>
                <w:rFonts w:ascii="Times New Roman" w:eastAsia="Times New Roman CYR" w:hAnsi="Times New Roman"/>
                <w:sz w:val="24"/>
                <w:szCs w:val="24"/>
              </w:rPr>
              <w:t xml:space="preserve">и </w:t>
            </w:r>
            <w:proofErr w:type="gramStart"/>
            <w:r w:rsidRPr="009445A0">
              <w:rPr>
                <w:rFonts w:ascii="Times New Roman" w:eastAsia="Times New Roman CYR" w:hAnsi="Times New Roman"/>
                <w:sz w:val="24"/>
                <w:szCs w:val="24"/>
              </w:rPr>
              <w:t>интернет-коммуникациям</w:t>
            </w:r>
            <w:proofErr w:type="gramEnd"/>
          </w:p>
        </w:tc>
        <w:tc>
          <w:tcPr>
            <w:tcW w:w="3827" w:type="dxa"/>
          </w:tcPr>
          <w:p w14:paraId="5384B438" w14:textId="77777777" w:rsidR="009445A0" w:rsidRPr="009445A0" w:rsidRDefault="009445A0" w:rsidP="009445A0">
            <w:pPr>
              <w:spacing w:after="0" w:line="240" w:lineRule="auto"/>
              <w:jc w:val="right"/>
              <w:rPr>
                <w:rFonts w:ascii="Times New Roman" w:eastAsia="Times New Roman CYR" w:hAnsi="Times New Roman"/>
                <w:sz w:val="24"/>
                <w:szCs w:val="24"/>
              </w:rPr>
            </w:pPr>
          </w:p>
          <w:p w14:paraId="2502A389" w14:textId="77777777" w:rsidR="009445A0" w:rsidRPr="009445A0" w:rsidRDefault="009445A0" w:rsidP="009445A0">
            <w:pPr>
              <w:spacing w:after="0" w:line="240" w:lineRule="auto"/>
              <w:jc w:val="right"/>
              <w:rPr>
                <w:rFonts w:ascii="Times New Roman" w:hAnsi="Times New Roman"/>
                <w:sz w:val="24"/>
                <w:szCs w:val="24"/>
              </w:rPr>
            </w:pPr>
            <w:r w:rsidRPr="009445A0">
              <w:rPr>
                <w:rFonts w:ascii="Times New Roman" w:eastAsia="Times New Roman CYR" w:hAnsi="Times New Roman"/>
                <w:sz w:val="24"/>
                <w:szCs w:val="24"/>
              </w:rPr>
              <w:t>И.Н. Никитина</w:t>
            </w:r>
          </w:p>
        </w:tc>
      </w:tr>
    </w:tbl>
    <w:p w14:paraId="03A708D0" w14:textId="77777777" w:rsidR="009445A0" w:rsidRPr="009445A0" w:rsidRDefault="009445A0" w:rsidP="009445A0">
      <w:pPr>
        <w:autoSpaceDE w:val="0"/>
        <w:spacing w:after="0" w:line="240" w:lineRule="auto"/>
        <w:ind w:firstLine="709"/>
        <w:jc w:val="both"/>
        <w:rPr>
          <w:rFonts w:ascii="Times New Roman" w:eastAsia="Times New Roman CYR" w:hAnsi="Times New Roman"/>
          <w:sz w:val="24"/>
          <w:szCs w:val="24"/>
        </w:rPr>
      </w:pPr>
      <w:r w:rsidRPr="009445A0">
        <w:rPr>
          <w:rFonts w:ascii="Times New Roman" w:eastAsia="Times New Roman CYR" w:hAnsi="Times New Roman"/>
          <w:sz w:val="24"/>
          <w:szCs w:val="24"/>
        </w:rPr>
        <w:t xml:space="preserve">                                                                                 </w:t>
      </w:r>
    </w:p>
    <w:p w14:paraId="3A09C23E" w14:textId="77777777" w:rsidR="009445A0" w:rsidRPr="009445A0" w:rsidRDefault="009445A0" w:rsidP="009445A0">
      <w:pPr>
        <w:spacing w:after="0" w:line="240" w:lineRule="auto"/>
        <w:ind w:firstLine="709"/>
        <w:jc w:val="both"/>
        <w:rPr>
          <w:rFonts w:ascii="Times New Roman" w:hAnsi="Times New Roman"/>
          <w:sz w:val="24"/>
          <w:szCs w:val="24"/>
        </w:rPr>
      </w:pPr>
      <w:r w:rsidRPr="009445A0">
        <w:rPr>
          <w:rFonts w:ascii="Times New Roman" w:hAnsi="Times New Roman"/>
          <w:sz w:val="24"/>
          <w:szCs w:val="24"/>
        </w:rPr>
        <w:t>Договорно-правовой отдел Администрации</w:t>
      </w:r>
    </w:p>
    <w:p w14:paraId="236DA495" w14:textId="77777777" w:rsidR="009445A0" w:rsidRPr="009445A0" w:rsidRDefault="009445A0" w:rsidP="00F00ABD">
      <w:pPr>
        <w:numPr>
          <w:ilvl w:val="0"/>
          <w:numId w:val="22"/>
        </w:numPr>
        <w:suppressAutoHyphens/>
        <w:autoSpaceDE w:val="0"/>
        <w:spacing w:after="0" w:line="240" w:lineRule="auto"/>
        <w:ind w:firstLine="709"/>
        <w:jc w:val="both"/>
        <w:rPr>
          <w:rFonts w:ascii="Times New Roman" w:eastAsia="Times New Roman CYR" w:hAnsi="Times New Roman"/>
          <w:sz w:val="24"/>
          <w:szCs w:val="24"/>
        </w:rPr>
      </w:pPr>
      <w:r w:rsidRPr="009445A0">
        <w:rPr>
          <w:rFonts w:ascii="Times New Roman" w:hAnsi="Times New Roman"/>
          <w:sz w:val="24"/>
          <w:szCs w:val="24"/>
        </w:rPr>
        <w:t>Наро-Фоминского городского округа</w:t>
      </w:r>
    </w:p>
    <w:p w14:paraId="404FBCB9" w14:textId="77777777" w:rsidR="009445A0" w:rsidRPr="009445A0" w:rsidRDefault="009445A0" w:rsidP="00F00ABD">
      <w:pPr>
        <w:numPr>
          <w:ilvl w:val="0"/>
          <w:numId w:val="22"/>
        </w:numPr>
        <w:suppressAutoHyphens/>
        <w:autoSpaceDE w:val="0"/>
        <w:spacing w:after="0" w:line="240" w:lineRule="auto"/>
        <w:ind w:firstLine="709"/>
        <w:jc w:val="both"/>
        <w:rPr>
          <w:rFonts w:ascii="Times New Roman" w:eastAsia="Times New Roman CYR" w:hAnsi="Times New Roman"/>
          <w:sz w:val="24"/>
          <w:szCs w:val="24"/>
        </w:rPr>
      </w:pPr>
    </w:p>
    <w:p w14:paraId="4E07E1D1" w14:textId="77777777" w:rsidR="009445A0" w:rsidRPr="009445A0" w:rsidRDefault="009445A0" w:rsidP="00F00ABD">
      <w:pPr>
        <w:numPr>
          <w:ilvl w:val="0"/>
          <w:numId w:val="22"/>
        </w:numPr>
        <w:suppressAutoHyphens/>
        <w:autoSpaceDE w:val="0"/>
        <w:spacing w:after="0" w:line="240" w:lineRule="auto"/>
        <w:ind w:firstLine="709"/>
        <w:jc w:val="both"/>
        <w:rPr>
          <w:rFonts w:ascii="Times New Roman" w:eastAsia="Times New Roman CYR" w:hAnsi="Times New Roman"/>
          <w:sz w:val="24"/>
          <w:szCs w:val="24"/>
        </w:rPr>
      </w:pPr>
      <w:r w:rsidRPr="009445A0">
        <w:rPr>
          <w:rFonts w:ascii="Times New Roman" w:eastAsia="Times New Roman CYR" w:hAnsi="Times New Roman"/>
          <w:sz w:val="24"/>
          <w:szCs w:val="24"/>
        </w:rPr>
        <w:t>Считано: Павлюкова И.В.</w:t>
      </w:r>
    </w:p>
    <w:p w14:paraId="1F6EFC40" w14:textId="77777777" w:rsidR="009445A0" w:rsidRPr="009445A0" w:rsidRDefault="009445A0" w:rsidP="00F00ABD">
      <w:pPr>
        <w:numPr>
          <w:ilvl w:val="0"/>
          <w:numId w:val="22"/>
        </w:numPr>
        <w:suppressAutoHyphens/>
        <w:autoSpaceDE w:val="0"/>
        <w:spacing w:after="0" w:line="240" w:lineRule="auto"/>
        <w:ind w:firstLine="709"/>
        <w:jc w:val="both"/>
        <w:rPr>
          <w:rFonts w:ascii="Times New Roman" w:hAnsi="Times New Roman"/>
          <w:sz w:val="24"/>
          <w:szCs w:val="24"/>
        </w:rPr>
      </w:pPr>
    </w:p>
    <w:p w14:paraId="7FCFD73F" w14:textId="77777777" w:rsidR="009445A0" w:rsidRPr="009445A0" w:rsidRDefault="009445A0" w:rsidP="009445A0">
      <w:pPr>
        <w:suppressAutoHyphens/>
        <w:autoSpaceDE w:val="0"/>
        <w:spacing w:after="0" w:line="240" w:lineRule="auto"/>
        <w:jc w:val="both"/>
        <w:rPr>
          <w:rFonts w:ascii="Times New Roman" w:hAnsi="Times New Roman"/>
          <w:sz w:val="24"/>
          <w:szCs w:val="24"/>
        </w:rPr>
      </w:pPr>
      <w:r w:rsidRPr="009445A0">
        <w:rPr>
          <w:rFonts w:ascii="Times New Roman" w:eastAsia="Times New Roman CYR" w:hAnsi="Times New Roman"/>
          <w:bCs/>
          <w:sz w:val="24"/>
          <w:szCs w:val="24"/>
        </w:rPr>
        <w:t xml:space="preserve">Разослано: </w:t>
      </w:r>
      <w:r w:rsidRPr="009445A0">
        <w:rPr>
          <w:rFonts w:ascii="Times New Roman" w:hAnsi="Times New Roman"/>
          <w:sz w:val="24"/>
          <w:szCs w:val="24"/>
        </w:rPr>
        <w:t xml:space="preserve">общий отдел–1, договорно-правовой отдел -1, </w:t>
      </w:r>
      <w:proofErr w:type="spellStart"/>
      <w:r w:rsidRPr="009445A0">
        <w:rPr>
          <w:rFonts w:ascii="Times New Roman" w:hAnsi="Times New Roman"/>
          <w:sz w:val="24"/>
          <w:szCs w:val="24"/>
        </w:rPr>
        <w:t>Ширшов</w:t>
      </w:r>
      <w:proofErr w:type="spellEnd"/>
      <w:r w:rsidRPr="009445A0">
        <w:rPr>
          <w:rFonts w:ascii="Times New Roman" w:hAnsi="Times New Roman"/>
          <w:sz w:val="24"/>
          <w:szCs w:val="24"/>
        </w:rPr>
        <w:t xml:space="preserve"> В.И.-1, Соловьёв К.Н.- 1.</w:t>
      </w:r>
    </w:p>
    <w:p w14:paraId="63818E56" w14:textId="77777777" w:rsidR="009445A0" w:rsidRDefault="009445A0" w:rsidP="009445A0">
      <w:pPr>
        <w:jc w:val="both"/>
        <w:rPr>
          <w:sz w:val="24"/>
          <w:szCs w:val="24"/>
        </w:rPr>
      </w:pPr>
    </w:p>
    <w:p w14:paraId="7C3E5C38" w14:textId="77777777" w:rsidR="009445A0" w:rsidRPr="00773232" w:rsidRDefault="009445A0" w:rsidP="009445A0">
      <w:pPr>
        <w:jc w:val="both"/>
        <w:rPr>
          <w:sz w:val="24"/>
          <w:szCs w:val="24"/>
        </w:rPr>
      </w:pPr>
      <w:r w:rsidRPr="0071773E">
        <w:rPr>
          <w:sz w:val="24"/>
          <w:szCs w:val="24"/>
        </w:rPr>
        <w:t xml:space="preserve">                                                                                                                                                     </w:t>
      </w:r>
    </w:p>
    <w:p w14:paraId="1A1F3E3A" w14:textId="6669CF65" w:rsidR="008E6A40" w:rsidRPr="003B7917" w:rsidRDefault="008E6A40" w:rsidP="009445A0">
      <w:pPr>
        <w:pStyle w:val="ConsPlusNormal"/>
        <w:spacing w:line="276" w:lineRule="auto"/>
        <w:ind w:left="567" w:hanging="27"/>
        <w:jc w:val="center"/>
        <w:rPr>
          <w:rFonts w:ascii="Times New Roman" w:hAnsi="Times New Roman" w:cs="Times New Roman"/>
          <w:i/>
          <w:sz w:val="24"/>
          <w:szCs w:val="24"/>
        </w:rPr>
      </w:pPr>
    </w:p>
    <w:p w14:paraId="3BA2E454" w14:textId="77777777" w:rsidR="008E6A40" w:rsidRPr="005E6DEB" w:rsidRDefault="008E6A40" w:rsidP="00796E65">
      <w:pPr>
        <w:pStyle w:val="ConsPlusNormal"/>
        <w:spacing w:line="276" w:lineRule="auto"/>
        <w:ind w:firstLine="540"/>
        <w:jc w:val="right"/>
        <w:rPr>
          <w:rFonts w:ascii="Times New Roman" w:hAnsi="Times New Roman" w:cs="Times New Roman"/>
          <w:b/>
          <w:sz w:val="24"/>
          <w:szCs w:val="24"/>
        </w:rPr>
      </w:pPr>
    </w:p>
    <w:p w14:paraId="731E3943" w14:textId="77777777" w:rsidR="008E6A40" w:rsidRPr="005E6DEB" w:rsidRDefault="008E6A40" w:rsidP="00796E65">
      <w:pPr>
        <w:pStyle w:val="ConsPlusNormal"/>
        <w:spacing w:line="276" w:lineRule="auto"/>
        <w:ind w:firstLine="540"/>
        <w:jc w:val="right"/>
        <w:rPr>
          <w:rFonts w:ascii="Times New Roman" w:hAnsi="Times New Roman" w:cs="Times New Roman"/>
          <w:b/>
          <w:sz w:val="24"/>
          <w:szCs w:val="24"/>
        </w:rPr>
      </w:pPr>
    </w:p>
    <w:p w14:paraId="6987BBDE" w14:textId="77777777" w:rsidR="00333456" w:rsidRPr="005E6DEB" w:rsidRDefault="00333456" w:rsidP="00796E65">
      <w:pPr>
        <w:pStyle w:val="ConsPlusNormal"/>
        <w:spacing w:line="276" w:lineRule="auto"/>
        <w:ind w:firstLine="540"/>
        <w:jc w:val="right"/>
        <w:rPr>
          <w:rFonts w:ascii="Times New Roman" w:hAnsi="Times New Roman" w:cs="Times New Roman"/>
          <w:b/>
          <w:sz w:val="24"/>
          <w:szCs w:val="24"/>
        </w:rPr>
      </w:pPr>
    </w:p>
    <w:p w14:paraId="173F2FA8" w14:textId="77777777" w:rsidR="00333456" w:rsidRDefault="00333456" w:rsidP="00796E65">
      <w:pPr>
        <w:pStyle w:val="ConsPlusNormal"/>
        <w:spacing w:line="276" w:lineRule="auto"/>
        <w:ind w:firstLine="540"/>
        <w:jc w:val="right"/>
        <w:rPr>
          <w:rFonts w:ascii="Times New Roman" w:hAnsi="Times New Roman" w:cs="Times New Roman"/>
          <w:b/>
          <w:sz w:val="24"/>
          <w:szCs w:val="24"/>
        </w:rPr>
      </w:pPr>
    </w:p>
    <w:p w14:paraId="2A918F90"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2D3D4A86"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2360CDE6"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53C7B484"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2F64FC21"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50293F1A"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59669C5D"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50898668"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46F62FD4"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6D95AF01"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2267B526"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7F9D28F9"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4B39E52C"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0719A79F"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7E40420B"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0232A48C"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6BDF4EC5"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70DDD972"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65786A23" w14:textId="77777777" w:rsidR="009445A0" w:rsidRDefault="009445A0" w:rsidP="00796E65">
      <w:pPr>
        <w:pStyle w:val="ConsPlusNormal"/>
        <w:spacing w:line="276" w:lineRule="auto"/>
        <w:ind w:firstLine="540"/>
        <w:jc w:val="right"/>
        <w:rPr>
          <w:rFonts w:ascii="Times New Roman" w:hAnsi="Times New Roman" w:cs="Times New Roman"/>
          <w:b/>
          <w:sz w:val="24"/>
          <w:szCs w:val="24"/>
        </w:rPr>
      </w:pPr>
    </w:p>
    <w:p w14:paraId="578CA03F" w14:textId="44E72F5B" w:rsidR="009445A0" w:rsidRDefault="009445A0" w:rsidP="00796E65">
      <w:pPr>
        <w:pStyle w:val="ConsPlusNormal"/>
        <w:spacing w:line="276" w:lineRule="auto"/>
        <w:ind w:firstLine="540"/>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w:t>
      </w:r>
    </w:p>
    <w:p w14:paraId="2E8E7680" w14:textId="49015C6C" w:rsidR="009445A0" w:rsidRDefault="009445A0" w:rsidP="00796E65">
      <w:pPr>
        <w:pStyle w:val="ConsPlusNormal"/>
        <w:spacing w:line="276" w:lineRule="auto"/>
        <w:ind w:firstLine="540"/>
        <w:jc w:val="right"/>
        <w:rPr>
          <w:rFonts w:ascii="Times New Roman" w:hAnsi="Times New Roman" w:cs="Times New Roman"/>
          <w:b/>
          <w:sz w:val="24"/>
          <w:szCs w:val="24"/>
        </w:rPr>
      </w:pPr>
      <w:r>
        <w:rPr>
          <w:rFonts w:ascii="Times New Roman" w:hAnsi="Times New Roman" w:cs="Times New Roman"/>
          <w:b/>
          <w:sz w:val="24"/>
          <w:szCs w:val="24"/>
        </w:rPr>
        <w:t>к постановлению Администрации</w:t>
      </w:r>
    </w:p>
    <w:p w14:paraId="342E2C0F" w14:textId="2A64D45C" w:rsidR="009445A0" w:rsidRDefault="009445A0" w:rsidP="00796E65">
      <w:pPr>
        <w:pStyle w:val="ConsPlusNormal"/>
        <w:spacing w:line="276" w:lineRule="auto"/>
        <w:ind w:firstLine="540"/>
        <w:jc w:val="right"/>
        <w:rPr>
          <w:rFonts w:ascii="Times New Roman" w:hAnsi="Times New Roman" w:cs="Times New Roman"/>
          <w:b/>
          <w:sz w:val="24"/>
          <w:szCs w:val="24"/>
        </w:rPr>
      </w:pPr>
      <w:r>
        <w:rPr>
          <w:rFonts w:ascii="Times New Roman" w:hAnsi="Times New Roman" w:cs="Times New Roman"/>
          <w:b/>
          <w:sz w:val="24"/>
          <w:szCs w:val="24"/>
        </w:rPr>
        <w:t>Наро-Фоминского городского округа</w:t>
      </w:r>
    </w:p>
    <w:p w14:paraId="544382B6" w14:textId="1BE07C2B" w:rsidR="009445A0" w:rsidRDefault="009445A0" w:rsidP="00796E65">
      <w:pPr>
        <w:pStyle w:val="ConsPlusNormal"/>
        <w:spacing w:line="276" w:lineRule="auto"/>
        <w:ind w:firstLine="540"/>
        <w:jc w:val="right"/>
        <w:rPr>
          <w:rFonts w:ascii="Times New Roman" w:hAnsi="Times New Roman" w:cs="Times New Roman"/>
          <w:b/>
          <w:sz w:val="24"/>
          <w:szCs w:val="24"/>
        </w:rPr>
      </w:pPr>
      <w:r>
        <w:rPr>
          <w:rFonts w:ascii="Times New Roman" w:hAnsi="Times New Roman" w:cs="Times New Roman"/>
          <w:b/>
          <w:sz w:val="24"/>
          <w:szCs w:val="24"/>
        </w:rPr>
        <w:t>от «___» ___________ 2020 № _______</w:t>
      </w:r>
    </w:p>
    <w:p w14:paraId="0E08428F" w14:textId="77777777" w:rsidR="009445A0" w:rsidRPr="005E6DEB" w:rsidRDefault="009445A0" w:rsidP="00796E65">
      <w:pPr>
        <w:pStyle w:val="ConsPlusNormal"/>
        <w:spacing w:line="276" w:lineRule="auto"/>
        <w:ind w:firstLine="540"/>
        <w:jc w:val="right"/>
        <w:rPr>
          <w:rFonts w:ascii="Times New Roman" w:hAnsi="Times New Roman" w:cs="Times New Roman"/>
          <w:b/>
          <w:sz w:val="24"/>
          <w:szCs w:val="24"/>
        </w:rPr>
      </w:pPr>
    </w:p>
    <w:p w14:paraId="7FA6F219" w14:textId="77777777" w:rsidR="003B7917" w:rsidRPr="003B7917" w:rsidRDefault="003B7917" w:rsidP="003B7917">
      <w:pPr>
        <w:pStyle w:val="Default"/>
        <w:jc w:val="center"/>
        <w:rPr>
          <w:rFonts w:eastAsia="Calibri"/>
          <w:b/>
          <w:color w:val="auto"/>
          <w:lang w:eastAsia="en-US"/>
        </w:rPr>
      </w:pPr>
      <w:r w:rsidRPr="003B7917">
        <w:rPr>
          <w:rFonts w:eastAsia="Calibri"/>
          <w:b/>
          <w:color w:val="auto"/>
          <w:lang w:eastAsia="en-US"/>
        </w:rPr>
        <w:t>АДМИНИСТРАТИВНЫЙ РЕГЛАМЕНТ</w:t>
      </w:r>
    </w:p>
    <w:p w14:paraId="42A29E6B" w14:textId="77777777" w:rsidR="003B7917" w:rsidRPr="003B7917" w:rsidRDefault="003B7917" w:rsidP="003B7917">
      <w:pPr>
        <w:pStyle w:val="Default"/>
        <w:jc w:val="center"/>
        <w:rPr>
          <w:rFonts w:eastAsia="Calibri"/>
          <w:b/>
          <w:color w:val="auto"/>
          <w:lang w:eastAsia="en-US"/>
        </w:rPr>
      </w:pPr>
      <w:r w:rsidRPr="003B7917">
        <w:rPr>
          <w:rFonts w:eastAsia="Calibri"/>
          <w:b/>
          <w:color w:val="auto"/>
          <w:lang w:eastAsia="en-US"/>
        </w:rPr>
        <w:t xml:space="preserve">ПРЕДОСТАВЛЕНИЯ МУНИЦИПАЛЬНОЙ УСЛУГИ ПО ПРЕДОСТАВЛЕНИЮ МЕСТ ДЛЯ ЗАХОРОНЕНИЯ (ПОДЗАХОРОНЕНИЯ), </w:t>
      </w:r>
    </w:p>
    <w:p w14:paraId="73A459F1" w14:textId="77777777" w:rsidR="003B7917" w:rsidRPr="003B7917" w:rsidRDefault="003B7917" w:rsidP="003B7917">
      <w:pPr>
        <w:pStyle w:val="Default"/>
        <w:jc w:val="center"/>
        <w:rPr>
          <w:rFonts w:eastAsia="Calibri"/>
          <w:b/>
          <w:color w:val="auto"/>
          <w:lang w:eastAsia="en-US"/>
        </w:rPr>
      </w:pPr>
      <w:r w:rsidRPr="003B7917">
        <w:rPr>
          <w:rFonts w:eastAsia="Calibri"/>
          <w:b/>
          <w:color w:val="auto"/>
          <w:lang w:eastAsia="en-US"/>
        </w:rPr>
        <w:t xml:space="preserve">ПЕРЕРЕГИСТРАЦИИ ЗАХОРОНЕНИЙ НА ДРУГИХ ЛИЦ, </w:t>
      </w:r>
    </w:p>
    <w:p w14:paraId="11FB0B2A" w14:textId="68EFD72A" w:rsidR="00833D9F" w:rsidRPr="003B7917" w:rsidRDefault="003B7917" w:rsidP="003B7917">
      <w:pPr>
        <w:pStyle w:val="Default"/>
        <w:jc w:val="center"/>
        <w:rPr>
          <w:b/>
          <w:color w:val="auto"/>
        </w:rPr>
      </w:pPr>
      <w:proofErr w:type="gramStart"/>
      <w:r>
        <w:rPr>
          <w:rFonts w:eastAsia="Calibri"/>
          <w:b/>
          <w:color w:val="auto"/>
          <w:lang w:eastAsia="en-US"/>
        </w:rPr>
        <w:t xml:space="preserve">РЕГИСТРАЦИИ УСТАНОВКИ </w:t>
      </w:r>
      <w:r w:rsidRPr="003B7917">
        <w:rPr>
          <w:rFonts w:eastAsia="Calibri"/>
          <w:b/>
          <w:color w:val="auto"/>
          <w:lang w:eastAsia="en-US"/>
        </w:rPr>
        <w:t>(ЗАМЕНЫ) НАДМОГИЛЬНЫХ СООРУЖЕНИЙ (НАДГРОБИЙ)</w:t>
      </w:r>
      <w:r w:rsidR="00F350D9" w:rsidRPr="00A1343A">
        <w:rPr>
          <w:b/>
          <w:color w:val="auto"/>
        </w:rPr>
        <w:t>,</w:t>
      </w:r>
      <w:r w:rsidR="00A1343A">
        <w:rPr>
          <w:b/>
          <w:color w:val="auto"/>
        </w:rPr>
        <w:t xml:space="preserve"> </w:t>
      </w:r>
      <w:r w:rsidRPr="003B7917">
        <w:rPr>
          <w:b/>
          <w:color w:val="auto"/>
        </w:rPr>
        <w:t>УСТАНОВКИ (ЗАМЕНЫ) ОГРАЖДЕНИЙ МЕСТ ЗАХОРОНЕНИЙ</w:t>
      </w:r>
      <w:proofErr w:type="gramEnd"/>
    </w:p>
    <w:p w14:paraId="7D06D4F4" w14:textId="77777777" w:rsidR="000E675F" w:rsidRPr="005E6DEB" w:rsidRDefault="000E675F" w:rsidP="000522F9">
      <w:pPr>
        <w:pStyle w:val="Default"/>
        <w:spacing w:line="276" w:lineRule="auto"/>
        <w:jc w:val="center"/>
        <w:rPr>
          <w:b/>
          <w:color w:val="auto"/>
        </w:rPr>
      </w:pPr>
    </w:p>
    <w:p w14:paraId="0A24802B" w14:textId="3AA5153B" w:rsidR="001D1310" w:rsidRPr="005E6DEB" w:rsidRDefault="005B5A44" w:rsidP="000522F9">
      <w:pPr>
        <w:pStyle w:val="Default"/>
        <w:spacing w:line="276" w:lineRule="auto"/>
        <w:jc w:val="center"/>
        <w:rPr>
          <w:b/>
          <w:color w:val="auto"/>
        </w:rPr>
      </w:pPr>
      <w:r>
        <w:rPr>
          <w:b/>
          <w:color w:val="auto"/>
        </w:rPr>
        <w:t>Оглавление</w:t>
      </w:r>
    </w:p>
    <w:p w14:paraId="355597E9" w14:textId="77777777" w:rsidR="00574FAB" w:rsidRPr="005E6DEB" w:rsidRDefault="00574FAB" w:rsidP="000522F9">
      <w:pPr>
        <w:pStyle w:val="Default"/>
        <w:spacing w:line="276" w:lineRule="auto"/>
        <w:jc w:val="center"/>
        <w:rPr>
          <w:b/>
          <w:color w:val="auto"/>
        </w:rPr>
      </w:pPr>
    </w:p>
    <w:p w14:paraId="2FB19884" w14:textId="77777777" w:rsidR="000E675F" w:rsidRPr="005E6DEB" w:rsidRDefault="000E675F" w:rsidP="000522F9">
      <w:pPr>
        <w:pStyle w:val="Default"/>
        <w:spacing w:line="276" w:lineRule="auto"/>
        <w:jc w:val="center"/>
        <w:rPr>
          <w:b/>
          <w:color w:val="auto"/>
        </w:rPr>
      </w:pPr>
    </w:p>
    <w:tbl>
      <w:tblPr>
        <w:tblStyle w:val="1f6"/>
        <w:tblW w:w="0" w:type="auto"/>
        <w:tblLook w:val="04A0" w:firstRow="1" w:lastRow="0" w:firstColumn="1" w:lastColumn="0" w:noHBand="0" w:noVBand="1"/>
      </w:tblPr>
      <w:tblGrid>
        <w:gridCol w:w="8536"/>
        <w:gridCol w:w="1109"/>
      </w:tblGrid>
      <w:tr w:rsidR="00F12959" w:rsidRPr="005E6DEB" w14:paraId="19B9162B" w14:textId="77777777" w:rsidTr="00A741E3">
        <w:tc>
          <w:tcPr>
            <w:tcW w:w="8536" w:type="dxa"/>
            <w:tcBorders>
              <w:top w:val="nil"/>
              <w:left w:val="nil"/>
              <w:bottom w:val="nil"/>
              <w:right w:val="nil"/>
            </w:tcBorders>
          </w:tcPr>
          <w:p w14:paraId="4B34D5BF" w14:textId="78A60FFE" w:rsidR="00B62D7F" w:rsidRPr="005E6DEB" w:rsidRDefault="00373853" w:rsidP="000522F9">
            <w:pPr>
              <w:widowControl w:val="0"/>
              <w:tabs>
                <w:tab w:val="left" w:pos="567"/>
              </w:tabs>
              <w:spacing w:after="0" w:line="240" w:lineRule="auto"/>
              <w:ind w:left="284"/>
              <w:jc w:val="both"/>
              <w:rPr>
                <w:rFonts w:ascii="Times New Roman" w:eastAsia="Times New Roman" w:hAnsi="Times New Roman" w:cs="Times New Roman"/>
                <w:b/>
                <w:sz w:val="24"/>
                <w:szCs w:val="24"/>
                <w:lang w:eastAsia="ru-RU"/>
              </w:rPr>
            </w:pPr>
            <w:r w:rsidRPr="005E6DEB">
              <w:rPr>
                <w:rFonts w:ascii="Times New Roman" w:eastAsia="Times New Roman" w:hAnsi="Times New Roman" w:cs="Times New Roman"/>
                <w:b/>
                <w:sz w:val="24"/>
                <w:szCs w:val="24"/>
                <w:lang w:val="en-US" w:eastAsia="ru-RU"/>
              </w:rPr>
              <w:t>I</w:t>
            </w:r>
            <w:r w:rsidRPr="005E6DEB">
              <w:rPr>
                <w:rFonts w:ascii="Times New Roman" w:eastAsia="Times New Roman" w:hAnsi="Times New Roman" w:cs="Times New Roman"/>
                <w:b/>
                <w:sz w:val="24"/>
                <w:szCs w:val="24"/>
                <w:lang w:eastAsia="ru-RU"/>
              </w:rPr>
              <w:t xml:space="preserve">. </w:t>
            </w:r>
            <w:r w:rsidR="008D57EC" w:rsidRPr="005E6DEB">
              <w:rPr>
                <w:rFonts w:ascii="Times New Roman" w:eastAsia="Times New Roman" w:hAnsi="Times New Roman" w:cs="Times New Roman"/>
                <w:b/>
                <w:sz w:val="24"/>
                <w:szCs w:val="24"/>
                <w:lang w:eastAsia="ru-RU"/>
              </w:rPr>
              <w:t>ОБЩИЕ ПОЛОЖЕНИЯ</w:t>
            </w:r>
          </w:p>
        </w:tc>
        <w:tc>
          <w:tcPr>
            <w:tcW w:w="1109" w:type="dxa"/>
            <w:tcBorders>
              <w:top w:val="nil"/>
              <w:left w:val="nil"/>
              <w:bottom w:val="nil"/>
              <w:right w:val="nil"/>
            </w:tcBorders>
            <w:vAlign w:val="bottom"/>
          </w:tcPr>
          <w:p w14:paraId="44F8D967" w14:textId="77777777" w:rsidR="00B62D7F" w:rsidRPr="005E6DEB" w:rsidRDefault="00836921" w:rsidP="000522F9">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4</w:t>
            </w:r>
          </w:p>
        </w:tc>
      </w:tr>
      <w:tr w:rsidR="00F12959" w:rsidRPr="005E6DEB" w14:paraId="1AA28D11" w14:textId="77777777" w:rsidTr="00A741E3">
        <w:tc>
          <w:tcPr>
            <w:tcW w:w="8536" w:type="dxa"/>
            <w:tcBorders>
              <w:top w:val="nil"/>
              <w:left w:val="nil"/>
              <w:bottom w:val="nil"/>
              <w:right w:val="nil"/>
            </w:tcBorders>
          </w:tcPr>
          <w:p w14:paraId="6C94299D" w14:textId="77777777" w:rsidR="00D96F8D" w:rsidRPr="00F6007A" w:rsidRDefault="00D96F8D" w:rsidP="00F00ABD">
            <w:pPr>
              <w:pStyle w:val="affff3"/>
              <w:widowControl w:val="0"/>
              <w:numPr>
                <w:ilvl w:val="0"/>
                <w:numId w:val="7"/>
              </w:numPr>
              <w:tabs>
                <w:tab w:val="left" w:pos="567"/>
              </w:tabs>
              <w:spacing w:after="0" w:line="240" w:lineRule="auto"/>
              <w:ind w:left="284" w:firstLine="0"/>
              <w:jc w:val="both"/>
              <w:rPr>
                <w:rFonts w:ascii="Times New Roman" w:eastAsia="Times New Roman" w:hAnsi="Times New Roman" w:cs="Times New Roman"/>
                <w:sz w:val="24"/>
                <w:szCs w:val="24"/>
                <w:lang w:eastAsia="ru-RU"/>
              </w:rPr>
            </w:pPr>
            <w:r w:rsidRPr="00F6007A">
              <w:rPr>
                <w:rFonts w:ascii="Times New Roman" w:eastAsia="Times New Roman" w:hAnsi="Times New Roman" w:cs="Times New Roman"/>
                <w:sz w:val="24"/>
                <w:szCs w:val="24"/>
                <w:lang w:eastAsia="ru-RU"/>
              </w:rPr>
              <w:t xml:space="preserve">Предмет регулирования </w:t>
            </w:r>
            <w:r w:rsidR="002B5E4F" w:rsidRPr="00F6007A">
              <w:rPr>
                <w:rFonts w:ascii="Times New Roman" w:eastAsia="Times New Roman" w:hAnsi="Times New Roman" w:cs="Times New Roman"/>
                <w:sz w:val="24"/>
                <w:szCs w:val="24"/>
                <w:lang w:eastAsia="ru-RU"/>
              </w:rPr>
              <w:t>Административного р</w:t>
            </w:r>
            <w:r w:rsidRPr="00F6007A">
              <w:rPr>
                <w:rFonts w:ascii="Times New Roman" w:eastAsia="Times New Roman" w:hAnsi="Times New Roman" w:cs="Times New Roman"/>
                <w:sz w:val="24"/>
                <w:szCs w:val="24"/>
                <w:lang w:eastAsia="ru-RU"/>
              </w:rPr>
              <w:t>егламента</w:t>
            </w:r>
          </w:p>
        </w:tc>
        <w:tc>
          <w:tcPr>
            <w:tcW w:w="1109" w:type="dxa"/>
            <w:tcBorders>
              <w:top w:val="nil"/>
              <w:left w:val="nil"/>
              <w:bottom w:val="nil"/>
              <w:right w:val="nil"/>
            </w:tcBorders>
            <w:vAlign w:val="bottom"/>
          </w:tcPr>
          <w:p w14:paraId="0B0D5C82" w14:textId="77777777" w:rsidR="00D96F8D" w:rsidRPr="005E6DEB" w:rsidRDefault="00836921" w:rsidP="000522F9">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4</w:t>
            </w:r>
          </w:p>
        </w:tc>
      </w:tr>
      <w:tr w:rsidR="00F12959" w:rsidRPr="005E6DEB" w14:paraId="7E51DC35" w14:textId="77777777" w:rsidTr="00A741E3">
        <w:tc>
          <w:tcPr>
            <w:tcW w:w="8536" w:type="dxa"/>
            <w:tcBorders>
              <w:top w:val="nil"/>
              <w:left w:val="nil"/>
              <w:bottom w:val="nil"/>
              <w:right w:val="nil"/>
            </w:tcBorders>
          </w:tcPr>
          <w:p w14:paraId="690A9499" w14:textId="60D56CFA" w:rsidR="00B64AA9" w:rsidRPr="00F6007A" w:rsidRDefault="00AF4FA3" w:rsidP="00F00ABD">
            <w:pPr>
              <w:pStyle w:val="affff3"/>
              <w:widowControl w:val="0"/>
              <w:numPr>
                <w:ilvl w:val="0"/>
                <w:numId w:val="7"/>
              </w:numPr>
              <w:tabs>
                <w:tab w:val="left" w:pos="567"/>
              </w:tabs>
              <w:spacing w:after="0" w:line="240" w:lineRule="auto"/>
              <w:ind w:left="284" w:firstLine="0"/>
              <w:jc w:val="both"/>
              <w:rPr>
                <w:rFonts w:ascii="Times New Roman" w:eastAsia="Times New Roman" w:hAnsi="Times New Roman" w:cs="Times New Roman"/>
                <w:sz w:val="24"/>
                <w:szCs w:val="24"/>
                <w:lang w:eastAsia="ru-RU"/>
              </w:rPr>
            </w:pPr>
            <w:r w:rsidRPr="00F6007A">
              <w:rPr>
                <w:rFonts w:ascii="Times New Roman" w:eastAsia="Times New Roman" w:hAnsi="Times New Roman" w:cs="Times New Roman"/>
                <w:sz w:val="24"/>
                <w:szCs w:val="24"/>
                <w:lang w:eastAsia="ru-RU"/>
              </w:rPr>
              <w:t>Круг Заявителей</w:t>
            </w:r>
          </w:p>
        </w:tc>
        <w:tc>
          <w:tcPr>
            <w:tcW w:w="1109" w:type="dxa"/>
            <w:tcBorders>
              <w:top w:val="nil"/>
              <w:left w:val="nil"/>
              <w:bottom w:val="nil"/>
              <w:right w:val="nil"/>
            </w:tcBorders>
            <w:vAlign w:val="bottom"/>
          </w:tcPr>
          <w:p w14:paraId="55F3A01A" w14:textId="2AA36F05" w:rsidR="00B64AA9" w:rsidRPr="005E6DEB" w:rsidRDefault="003416C8" w:rsidP="007F555A">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r>
      <w:tr w:rsidR="00F12959" w:rsidRPr="005E6DEB" w14:paraId="322CA796" w14:textId="77777777" w:rsidTr="00A741E3">
        <w:tc>
          <w:tcPr>
            <w:tcW w:w="8536" w:type="dxa"/>
            <w:tcBorders>
              <w:top w:val="nil"/>
              <w:left w:val="nil"/>
              <w:bottom w:val="nil"/>
              <w:right w:val="nil"/>
            </w:tcBorders>
          </w:tcPr>
          <w:p w14:paraId="2579EA7F" w14:textId="77777777" w:rsidR="00B64AA9" w:rsidRPr="00F6007A" w:rsidRDefault="001041B2" w:rsidP="00F00ABD">
            <w:pPr>
              <w:pStyle w:val="affff3"/>
              <w:widowControl w:val="0"/>
              <w:numPr>
                <w:ilvl w:val="0"/>
                <w:numId w:val="7"/>
              </w:numPr>
              <w:tabs>
                <w:tab w:val="left" w:pos="567"/>
              </w:tabs>
              <w:spacing w:after="0" w:line="240" w:lineRule="auto"/>
              <w:ind w:left="284" w:firstLine="0"/>
              <w:jc w:val="both"/>
              <w:rPr>
                <w:rFonts w:ascii="Times New Roman" w:eastAsia="Times New Roman" w:hAnsi="Times New Roman" w:cs="Times New Roman"/>
                <w:sz w:val="24"/>
                <w:szCs w:val="24"/>
                <w:lang w:eastAsia="ru-RU"/>
              </w:rPr>
            </w:pPr>
            <w:r w:rsidRPr="00F6007A">
              <w:rPr>
                <w:rFonts w:ascii="Times New Roman" w:eastAsia="Times New Roman" w:hAnsi="Times New Roman" w:cs="Times New Roman"/>
                <w:sz w:val="24"/>
                <w:szCs w:val="24"/>
                <w:lang w:eastAsia="ru-RU"/>
              </w:rPr>
              <w:t>Требования к порядку информиров</w:t>
            </w:r>
            <w:r w:rsidR="00025318" w:rsidRPr="00F6007A">
              <w:rPr>
                <w:rFonts w:ascii="Times New Roman" w:eastAsia="Times New Roman" w:hAnsi="Times New Roman" w:cs="Times New Roman"/>
                <w:sz w:val="24"/>
                <w:szCs w:val="24"/>
                <w:lang w:eastAsia="ru-RU"/>
              </w:rPr>
              <w:t xml:space="preserve">ания о порядке </w:t>
            </w:r>
            <w:r w:rsidRPr="00F6007A">
              <w:rPr>
                <w:rFonts w:ascii="Times New Roman" w:eastAsia="Times New Roman" w:hAnsi="Times New Roman" w:cs="Times New Roman"/>
                <w:sz w:val="24"/>
                <w:szCs w:val="24"/>
                <w:lang w:eastAsia="ru-RU"/>
              </w:rPr>
              <w:t xml:space="preserve">предоставления </w:t>
            </w:r>
            <w:r w:rsidR="008E6A40" w:rsidRPr="00F6007A">
              <w:rPr>
                <w:rFonts w:ascii="Times New Roman" w:eastAsia="Times New Roman" w:hAnsi="Times New Roman" w:cs="Times New Roman"/>
                <w:sz w:val="24"/>
                <w:szCs w:val="24"/>
                <w:lang w:eastAsia="ru-RU"/>
              </w:rPr>
              <w:t>Муниципальной у</w:t>
            </w:r>
            <w:r w:rsidRPr="00F6007A">
              <w:rPr>
                <w:rFonts w:ascii="Times New Roman" w:eastAsia="Times New Roman" w:hAnsi="Times New Roman" w:cs="Times New Roman"/>
                <w:sz w:val="24"/>
                <w:szCs w:val="24"/>
                <w:lang w:eastAsia="ru-RU"/>
              </w:rPr>
              <w:t>слуги</w:t>
            </w:r>
          </w:p>
        </w:tc>
        <w:tc>
          <w:tcPr>
            <w:tcW w:w="1109" w:type="dxa"/>
            <w:tcBorders>
              <w:top w:val="nil"/>
              <w:left w:val="nil"/>
              <w:bottom w:val="nil"/>
              <w:right w:val="nil"/>
            </w:tcBorders>
            <w:vAlign w:val="bottom"/>
          </w:tcPr>
          <w:p w14:paraId="5125CCBF" w14:textId="53D2B253" w:rsidR="00B64AA9" w:rsidRPr="005E6DEB" w:rsidRDefault="000A333A" w:rsidP="000522F9">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r>
      <w:tr w:rsidR="00F12959" w:rsidRPr="005E6DEB" w14:paraId="04783791" w14:textId="77777777" w:rsidTr="00A741E3">
        <w:tc>
          <w:tcPr>
            <w:tcW w:w="8536" w:type="dxa"/>
            <w:tcBorders>
              <w:top w:val="nil"/>
              <w:left w:val="nil"/>
              <w:bottom w:val="nil"/>
              <w:right w:val="nil"/>
            </w:tcBorders>
          </w:tcPr>
          <w:p w14:paraId="7625E40E" w14:textId="5E7B3428" w:rsidR="00B64AA9" w:rsidRPr="005E6DEB" w:rsidRDefault="00594B94" w:rsidP="000522F9">
            <w:pPr>
              <w:pStyle w:val="affff3"/>
              <w:widowControl w:val="0"/>
              <w:tabs>
                <w:tab w:val="left" w:pos="709"/>
              </w:tabs>
              <w:spacing w:after="0" w:line="240" w:lineRule="auto"/>
              <w:ind w:left="284"/>
              <w:jc w:val="both"/>
              <w:rPr>
                <w:rFonts w:ascii="Times New Roman" w:eastAsia="Times New Roman" w:hAnsi="Times New Roman" w:cs="Times New Roman"/>
                <w:b/>
                <w:sz w:val="24"/>
                <w:szCs w:val="24"/>
                <w:lang w:eastAsia="ru-RU"/>
              </w:rPr>
            </w:pPr>
            <w:r w:rsidRPr="005E6DEB">
              <w:rPr>
                <w:rFonts w:ascii="Times New Roman" w:eastAsia="Times New Roman" w:hAnsi="Times New Roman" w:cs="Times New Roman"/>
                <w:b/>
                <w:sz w:val="24"/>
                <w:szCs w:val="24"/>
                <w:lang w:val="en-US" w:eastAsia="ru-RU"/>
              </w:rPr>
              <w:t>II</w:t>
            </w:r>
            <w:r w:rsidRPr="005E6DEB">
              <w:rPr>
                <w:rFonts w:ascii="Times New Roman" w:eastAsia="Times New Roman" w:hAnsi="Times New Roman" w:cs="Times New Roman"/>
                <w:b/>
                <w:sz w:val="24"/>
                <w:szCs w:val="24"/>
                <w:lang w:eastAsia="ru-RU"/>
              </w:rPr>
              <w:t xml:space="preserve">. </w:t>
            </w:r>
            <w:r w:rsidR="00137D0D" w:rsidRPr="005E6DEB">
              <w:rPr>
                <w:rFonts w:ascii="Times New Roman" w:eastAsia="Times New Roman" w:hAnsi="Times New Roman" w:cs="Times New Roman"/>
                <w:b/>
                <w:sz w:val="24"/>
                <w:szCs w:val="24"/>
                <w:lang w:eastAsia="ru-RU"/>
              </w:rPr>
              <w:t>СТАНДАРТ ПРЕДОСТАВЛЕНИЯ МУНИЦИПАЛЬНОЙ УСЛУГИ</w:t>
            </w:r>
          </w:p>
        </w:tc>
        <w:tc>
          <w:tcPr>
            <w:tcW w:w="1109" w:type="dxa"/>
            <w:tcBorders>
              <w:top w:val="nil"/>
              <w:left w:val="nil"/>
              <w:bottom w:val="nil"/>
              <w:right w:val="nil"/>
            </w:tcBorders>
            <w:vAlign w:val="bottom"/>
          </w:tcPr>
          <w:p w14:paraId="26AAE0A1" w14:textId="0BFF0274" w:rsidR="00B64AA9" w:rsidRPr="005E6DEB" w:rsidRDefault="00070603" w:rsidP="007E02EF">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F12959" w:rsidRPr="005E6DEB" w14:paraId="5C034128" w14:textId="77777777" w:rsidTr="00A741E3">
        <w:tc>
          <w:tcPr>
            <w:tcW w:w="8536" w:type="dxa"/>
            <w:tcBorders>
              <w:top w:val="nil"/>
              <w:left w:val="nil"/>
              <w:bottom w:val="nil"/>
              <w:right w:val="nil"/>
            </w:tcBorders>
          </w:tcPr>
          <w:p w14:paraId="12F85633" w14:textId="77777777" w:rsidR="00B64AA9" w:rsidRPr="005E6DEB" w:rsidRDefault="004C6D3F" w:rsidP="000522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4</w:t>
            </w:r>
            <w:r w:rsidR="00025318" w:rsidRPr="005E6DEB">
              <w:rPr>
                <w:rFonts w:ascii="Times New Roman" w:eastAsia="Times New Roman" w:hAnsi="Times New Roman" w:cs="Times New Roman"/>
                <w:sz w:val="24"/>
                <w:szCs w:val="24"/>
                <w:lang w:eastAsia="ru-RU"/>
              </w:rPr>
              <w:t>.</w:t>
            </w:r>
            <w:r w:rsidR="00025318" w:rsidRPr="005E6DEB">
              <w:rPr>
                <w:rFonts w:ascii="Times New Roman" w:hAnsi="Times New Roman" w:cs="Times New Roman"/>
                <w:sz w:val="24"/>
                <w:szCs w:val="24"/>
              </w:rPr>
              <w:t xml:space="preserve"> </w:t>
            </w:r>
            <w:r w:rsidR="00025318" w:rsidRPr="005E6DEB">
              <w:rPr>
                <w:rFonts w:ascii="Times New Roman" w:eastAsia="Times New Roman" w:hAnsi="Times New Roman" w:cs="Times New Roman"/>
                <w:sz w:val="24"/>
                <w:szCs w:val="24"/>
                <w:lang w:eastAsia="ru-RU"/>
              </w:rPr>
              <w:t xml:space="preserve">Наименование </w:t>
            </w:r>
            <w:r w:rsidR="008E6A40" w:rsidRPr="005E6DEB">
              <w:rPr>
                <w:rFonts w:ascii="Times New Roman" w:eastAsia="Times New Roman" w:hAnsi="Times New Roman" w:cs="Times New Roman"/>
                <w:sz w:val="24"/>
                <w:szCs w:val="24"/>
                <w:lang w:eastAsia="ru-RU"/>
              </w:rPr>
              <w:t>Муниципальной у</w:t>
            </w:r>
            <w:r w:rsidR="00025318" w:rsidRPr="005E6DEB">
              <w:rPr>
                <w:rFonts w:ascii="Times New Roman" w:eastAsia="Times New Roman" w:hAnsi="Times New Roman" w:cs="Times New Roman"/>
                <w:sz w:val="24"/>
                <w:szCs w:val="24"/>
                <w:lang w:eastAsia="ru-RU"/>
              </w:rPr>
              <w:t>слуги</w:t>
            </w:r>
          </w:p>
        </w:tc>
        <w:tc>
          <w:tcPr>
            <w:tcW w:w="1109" w:type="dxa"/>
            <w:tcBorders>
              <w:top w:val="nil"/>
              <w:left w:val="nil"/>
              <w:bottom w:val="nil"/>
              <w:right w:val="nil"/>
            </w:tcBorders>
            <w:vAlign w:val="bottom"/>
          </w:tcPr>
          <w:p w14:paraId="5C0F8F8F" w14:textId="7B833E11" w:rsidR="00B64AA9" w:rsidRPr="005E6DEB" w:rsidRDefault="00070603" w:rsidP="00AD125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F12959" w:rsidRPr="005E6DEB" w14:paraId="2CFFD2C8" w14:textId="77777777" w:rsidTr="00A741E3">
        <w:tc>
          <w:tcPr>
            <w:tcW w:w="8536" w:type="dxa"/>
            <w:tcBorders>
              <w:top w:val="nil"/>
              <w:left w:val="nil"/>
              <w:bottom w:val="nil"/>
              <w:right w:val="nil"/>
            </w:tcBorders>
          </w:tcPr>
          <w:p w14:paraId="03E77E11" w14:textId="77777777" w:rsidR="00B64AA9" w:rsidRPr="005E6DEB" w:rsidRDefault="004C6D3F" w:rsidP="000522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5</w:t>
            </w:r>
            <w:r w:rsidR="00594B94" w:rsidRPr="005E6DEB">
              <w:rPr>
                <w:rFonts w:ascii="Times New Roman" w:eastAsia="Times New Roman" w:hAnsi="Times New Roman" w:cs="Times New Roman"/>
                <w:sz w:val="24"/>
                <w:szCs w:val="24"/>
                <w:lang w:eastAsia="ru-RU"/>
              </w:rPr>
              <w:t xml:space="preserve">. </w:t>
            </w:r>
            <w:r w:rsidR="00EE6C9B" w:rsidRPr="00A87B61">
              <w:rPr>
                <w:rFonts w:ascii="Times New Roman" w:eastAsia="Times New Roman" w:hAnsi="Times New Roman"/>
                <w:sz w:val="24"/>
                <w:szCs w:val="24"/>
                <w:lang w:eastAsia="ru-RU"/>
              </w:rPr>
              <w:t xml:space="preserve">Органы и организации, участвующие в </w:t>
            </w:r>
            <w:r w:rsidR="003337F6" w:rsidRPr="00A87B61">
              <w:rPr>
                <w:rFonts w:ascii="Times New Roman" w:eastAsia="Times New Roman" w:hAnsi="Times New Roman"/>
                <w:sz w:val="24"/>
                <w:szCs w:val="24"/>
                <w:lang w:eastAsia="ru-RU"/>
              </w:rPr>
              <w:t>предоставлении</w:t>
            </w:r>
            <w:r w:rsidR="00EE6C9B" w:rsidRPr="00A87B61">
              <w:rPr>
                <w:rFonts w:ascii="Times New Roman" w:eastAsia="Times New Roman" w:hAnsi="Times New Roman"/>
                <w:sz w:val="24"/>
                <w:szCs w:val="24"/>
                <w:lang w:eastAsia="ru-RU"/>
              </w:rPr>
              <w:t xml:space="preserve"> </w:t>
            </w:r>
            <w:r w:rsidR="008E6A40" w:rsidRPr="00A87B61">
              <w:rPr>
                <w:rFonts w:ascii="Times New Roman" w:eastAsia="Times New Roman" w:hAnsi="Times New Roman"/>
                <w:sz w:val="24"/>
                <w:szCs w:val="24"/>
                <w:lang w:eastAsia="ru-RU"/>
              </w:rPr>
              <w:t>Муниципальной у</w:t>
            </w:r>
            <w:r w:rsidR="00EE6C9B" w:rsidRPr="00A87B61">
              <w:rPr>
                <w:rFonts w:ascii="Times New Roman" w:eastAsia="Times New Roman" w:hAnsi="Times New Roman"/>
                <w:sz w:val="24"/>
                <w:szCs w:val="24"/>
                <w:lang w:eastAsia="ru-RU"/>
              </w:rPr>
              <w:t>слуги</w:t>
            </w:r>
          </w:p>
        </w:tc>
        <w:tc>
          <w:tcPr>
            <w:tcW w:w="1109" w:type="dxa"/>
            <w:tcBorders>
              <w:top w:val="nil"/>
              <w:left w:val="nil"/>
              <w:bottom w:val="nil"/>
              <w:right w:val="nil"/>
            </w:tcBorders>
            <w:vAlign w:val="bottom"/>
          </w:tcPr>
          <w:p w14:paraId="62DC002E" w14:textId="7BE15F10" w:rsidR="00B64AA9" w:rsidRPr="005E6DEB" w:rsidRDefault="003416C8" w:rsidP="007F555A">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r>
      <w:tr w:rsidR="00F12959" w:rsidRPr="005E6DEB" w14:paraId="28BDB32D" w14:textId="77777777" w:rsidTr="00A741E3">
        <w:tc>
          <w:tcPr>
            <w:tcW w:w="8536" w:type="dxa"/>
            <w:tcBorders>
              <w:top w:val="nil"/>
              <w:left w:val="nil"/>
              <w:bottom w:val="nil"/>
              <w:right w:val="nil"/>
            </w:tcBorders>
          </w:tcPr>
          <w:p w14:paraId="6D4615F9" w14:textId="77777777" w:rsidR="00B64AA9" w:rsidRPr="005E6DEB" w:rsidRDefault="004C6D3F" w:rsidP="000522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6</w:t>
            </w:r>
            <w:r w:rsidR="00594B94" w:rsidRPr="005E6DEB">
              <w:rPr>
                <w:rFonts w:ascii="Times New Roman" w:eastAsia="Times New Roman" w:hAnsi="Times New Roman" w:cs="Times New Roman"/>
                <w:sz w:val="24"/>
                <w:szCs w:val="24"/>
                <w:lang w:eastAsia="ru-RU"/>
              </w:rPr>
              <w:t>.</w:t>
            </w:r>
            <w:r w:rsidR="00594B94" w:rsidRPr="005E6DEB">
              <w:rPr>
                <w:rFonts w:ascii="Times New Roman" w:hAnsi="Times New Roman" w:cs="Times New Roman"/>
                <w:sz w:val="24"/>
                <w:szCs w:val="24"/>
              </w:rPr>
              <w:t xml:space="preserve"> </w:t>
            </w:r>
            <w:r w:rsidR="00594B94" w:rsidRPr="005E6DEB">
              <w:rPr>
                <w:rFonts w:ascii="Times New Roman" w:eastAsia="Times New Roman" w:hAnsi="Times New Roman" w:cs="Times New Roman"/>
                <w:sz w:val="24"/>
                <w:szCs w:val="24"/>
                <w:lang w:eastAsia="ru-RU"/>
              </w:rPr>
              <w:t xml:space="preserve">Основания для обращения и результаты предоставления </w:t>
            </w:r>
            <w:r w:rsidR="008E6A40" w:rsidRPr="005E6DEB">
              <w:rPr>
                <w:rFonts w:ascii="Times New Roman" w:eastAsia="Times New Roman" w:hAnsi="Times New Roman" w:cs="Times New Roman"/>
                <w:sz w:val="24"/>
                <w:szCs w:val="24"/>
                <w:lang w:eastAsia="ru-RU"/>
              </w:rPr>
              <w:t>Муниципальной у</w:t>
            </w:r>
            <w:r w:rsidR="00594B94" w:rsidRPr="005E6DEB">
              <w:rPr>
                <w:rFonts w:ascii="Times New Roman" w:eastAsia="Times New Roman" w:hAnsi="Times New Roman" w:cs="Times New Roman"/>
                <w:sz w:val="24"/>
                <w:szCs w:val="24"/>
                <w:lang w:eastAsia="ru-RU"/>
              </w:rPr>
              <w:t>слуги</w:t>
            </w:r>
          </w:p>
        </w:tc>
        <w:tc>
          <w:tcPr>
            <w:tcW w:w="1109" w:type="dxa"/>
            <w:tcBorders>
              <w:top w:val="nil"/>
              <w:left w:val="nil"/>
              <w:bottom w:val="nil"/>
              <w:right w:val="nil"/>
            </w:tcBorders>
            <w:vAlign w:val="bottom"/>
          </w:tcPr>
          <w:p w14:paraId="34C5F110" w14:textId="23BDAADF" w:rsidR="00B64AA9" w:rsidRPr="005E6DEB" w:rsidRDefault="000A333A" w:rsidP="00106702">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106702">
              <w:rPr>
                <w:rFonts w:ascii="Times New Roman" w:eastAsia="Times New Roman" w:hAnsi="Times New Roman" w:cs="Times New Roman"/>
                <w:sz w:val="24"/>
                <w:szCs w:val="24"/>
                <w:lang w:eastAsia="ru-RU"/>
              </w:rPr>
              <w:t>1</w:t>
            </w:r>
          </w:p>
        </w:tc>
      </w:tr>
      <w:tr w:rsidR="00F12959" w:rsidRPr="005E6DEB" w14:paraId="0A0F2DED" w14:textId="77777777" w:rsidTr="00A741E3">
        <w:tc>
          <w:tcPr>
            <w:tcW w:w="8536" w:type="dxa"/>
            <w:tcBorders>
              <w:top w:val="nil"/>
              <w:left w:val="nil"/>
              <w:bottom w:val="nil"/>
              <w:right w:val="nil"/>
            </w:tcBorders>
          </w:tcPr>
          <w:p w14:paraId="108FA050" w14:textId="18D8D1C1" w:rsidR="00B64AA9" w:rsidRPr="005E6DEB" w:rsidRDefault="004C6D3F" w:rsidP="00B458E9">
            <w:pPr>
              <w:widowControl w:val="0"/>
              <w:tabs>
                <w:tab w:val="left" w:pos="567"/>
              </w:tabs>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 xml:space="preserve">7. </w:t>
            </w:r>
            <w:r w:rsidR="007102D0" w:rsidRPr="005E6DEB">
              <w:rPr>
                <w:rFonts w:ascii="Times New Roman" w:eastAsia="Times New Roman" w:hAnsi="Times New Roman" w:cs="Times New Roman"/>
                <w:sz w:val="24"/>
                <w:szCs w:val="24"/>
                <w:lang w:eastAsia="ru-RU"/>
              </w:rPr>
              <w:t xml:space="preserve">Срок </w:t>
            </w:r>
            <w:r w:rsidR="00B458E9">
              <w:rPr>
                <w:rFonts w:ascii="Times New Roman" w:eastAsia="Times New Roman" w:hAnsi="Times New Roman" w:cs="Times New Roman"/>
                <w:sz w:val="24"/>
                <w:szCs w:val="24"/>
                <w:lang w:eastAsia="ru-RU"/>
              </w:rPr>
              <w:t xml:space="preserve">и порядок </w:t>
            </w:r>
            <w:r w:rsidR="007102D0" w:rsidRPr="005E6DEB">
              <w:rPr>
                <w:rFonts w:ascii="Times New Roman" w:eastAsia="Times New Roman" w:hAnsi="Times New Roman" w:cs="Times New Roman"/>
                <w:sz w:val="24"/>
                <w:szCs w:val="24"/>
                <w:lang w:eastAsia="ru-RU"/>
              </w:rPr>
              <w:t xml:space="preserve">регистрации </w:t>
            </w:r>
            <w:r w:rsidR="00B458E9">
              <w:rPr>
                <w:rFonts w:ascii="Times New Roman" w:eastAsia="Times New Roman" w:hAnsi="Times New Roman" w:cs="Times New Roman"/>
                <w:sz w:val="24"/>
                <w:szCs w:val="24"/>
                <w:lang w:eastAsia="ru-RU"/>
              </w:rPr>
              <w:t>Заявлен</w:t>
            </w:r>
            <w:r w:rsidR="00B458E9" w:rsidRPr="005E6DEB">
              <w:rPr>
                <w:rFonts w:ascii="Times New Roman" w:eastAsia="Times New Roman" w:hAnsi="Times New Roman" w:cs="Times New Roman"/>
                <w:sz w:val="24"/>
                <w:szCs w:val="24"/>
                <w:lang w:eastAsia="ru-RU"/>
              </w:rPr>
              <w:t>ия</w:t>
            </w:r>
            <w:r w:rsidR="00B458E9">
              <w:rPr>
                <w:rFonts w:ascii="Times New Roman" w:eastAsia="Times New Roman" w:hAnsi="Times New Roman" w:cs="Times New Roman"/>
                <w:sz w:val="24"/>
                <w:szCs w:val="24"/>
                <w:lang w:eastAsia="ru-RU"/>
              </w:rPr>
              <w:t xml:space="preserve"> Заявителя о предоставлении </w:t>
            </w:r>
            <w:r w:rsidR="00D254B1">
              <w:rPr>
                <w:rFonts w:ascii="Times New Roman" w:eastAsia="Times New Roman" w:hAnsi="Times New Roman" w:cs="Times New Roman"/>
                <w:sz w:val="24"/>
                <w:szCs w:val="24"/>
                <w:lang w:eastAsia="ru-RU"/>
              </w:rPr>
              <w:t>Муниципальной</w:t>
            </w:r>
            <w:r w:rsidR="00B458E9">
              <w:rPr>
                <w:rFonts w:ascii="Times New Roman" w:eastAsia="Times New Roman" w:hAnsi="Times New Roman" w:cs="Times New Roman"/>
                <w:sz w:val="24"/>
                <w:szCs w:val="24"/>
                <w:lang w:eastAsia="ru-RU"/>
              </w:rPr>
              <w:t xml:space="preserve"> услуги, в том числе в электронной форме</w:t>
            </w:r>
          </w:p>
        </w:tc>
        <w:tc>
          <w:tcPr>
            <w:tcW w:w="1109" w:type="dxa"/>
            <w:tcBorders>
              <w:top w:val="nil"/>
              <w:left w:val="nil"/>
              <w:bottom w:val="nil"/>
              <w:right w:val="nil"/>
            </w:tcBorders>
            <w:vAlign w:val="bottom"/>
          </w:tcPr>
          <w:p w14:paraId="7105E42B" w14:textId="22CF389E" w:rsidR="00B64AA9" w:rsidRPr="005E6DEB" w:rsidRDefault="00923047" w:rsidP="003416C8">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w:t>
            </w:r>
            <w:r w:rsidR="003416C8">
              <w:rPr>
                <w:rFonts w:ascii="Times New Roman" w:eastAsia="Times New Roman" w:hAnsi="Times New Roman" w:cs="Times New Roman"/>
                <w:sz w:val="24"/>
                <w:szCs w:val="24"/>
                <w:lang w:eastAsia="ru-RU"/>
              </w:rPr>
              <w:t>3</w:t>
            </w:r>
          </w:p>
        </w:tc>
      </w:tr>
      <w:tr w:rsidR="00F12959" w:rsidRPr="005E6DEB" w14:paraId="4BD7800A" w14:textId="77777777" w:rsidTr="00A741E3">
        <w:tc>
          <w:tcPr>
            <w:tcW w:w="8536" w:type="dxa"/>
            <w:tcBorders>
              <w:top w:val="nil"/>
              <w:left w:val="nil"/>
              <w:bottom w:val="nil"/>
              <w:right w:val="nil"/>
            </w:tcBorders>
          </w:tcPr>
          <w:p w14:paraId="03618A95" w14:textId="77777777" w:rsidR="00B64AA9" w:rsidRPr="005E6DEB" w:rsidRDefault="004C6D3F" w:rsidP="000522F9">
            <w:pPr>
              <w:widowControl w:val="0"/>
              <w:tabs>
                <w:tab w:val="left" w:pos="567"/>
              </w:tabs>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 xml:space="preserve">8. </w:t>
            </w:r>
            <w:r w:rsidR="00062119" w:rsidRPr="005E6DEB">
              <w:rPr>
                <w:rFonts w:ascii="Times New Roman" w:eastAsia="Times New Roman" w:hAnsi="Times New Roman" w:cs="Times New Roman"/>
                <w:sz w:val="24"/>
                <w:szCs w:val="24"/>
                <w:lang w:eastAsia="ru-RU"/>
              </w:rPr>
              <w:t xml:space="preserve">Срок предоставления </w:t>
            </w:r>
            <w:r w:rsidR="008E6A40" w:rsidRPr="005E6DEB">
              <w:rPr>
                <w:rFonts w:ascii="Times New Roman" w:eastAsia="Times New Roman" w:hAnsi="Times New Roman" w:cs="Times New Roman"/>
                <w:sz w:val="24"/>
                <w:szCs w:val="24"/>
                <w:lang w:eastAsia="ru-RU"/>
              </w:rPr>
              <w:t>Муниципальной у</w:t>
            </w:r>
            <w:r w:rsidR="00062119" w:rsidRPr="005E6DEB">
              <w:rPr>
                <w:rFonts w:ascii="Times New Roman" w:eastAsia="Times New Roman" w:hAnsi="Times New Roman" w:cs="Times New Roman"/>
                <w:sz w:val="24"/>
                <w:szCs w:val="24"/>
                <w:lang w:eastAsia="ru-RU"/>
              </w:rPr>
              <w:t>слуги</w:t>
            </w:r>
          </w:p>
        </w:tc>
        <w:tc>
          <w:tcPr>
            <w:tcW w:w="1109" w:type="dxa"/>
            <w:tcBorders>
              <w:top w:val="nil"/>
              <w:left w:val="nil"/>
              <w:bottom w:val="nil"/>
              <w:right w:val="nil"/>
            </w:tcBorders>
            <w:vAlign w:val="bottom"/>
          </w:tcPr>
          <w:p w14:paraId="500E336B" w14:textId="78F2010D" w:rsidR="00B64AA9" w:rsidRPr="005E6DEB" w:rsidRDefault="00923047" w:rsidP="003416C8">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w:t>
            </w:r>
            <w:r w:rsidR="003416C8">
              <w:rPr>
                <w:rFonts w:ascii="Times New Roman" w:eastAsia="Times New Roman" w:hAnsi="Times New Roman" w:cs="Times New Roman"/>
                <w:sz w:val="24"/>
                <w:szCs w:val="24"/>
                <w:lang w:eastAsia="ru-RU"/>
              </w:rPr>
              <w:t>3</w:t>
            </w:r>
          </w:p>
        </w:tc>
      </w:tr>
      <w:tr w:rsidR="00F12959" w:rsidRPr="005E6DEB" w14:paraId="1BCFD895" w14:textId="77777777" w:rsidTr="00A741E3">
        <w:tc>
          <w:tcPr>
            <w:tcW w:w="8536" w:type="dxa"/>
            <w:tcBorders>
              <w:top w:val="nil"/>
              <w:left w:val="nil"/>
              <w:bottom w:val="nil"/>
              <w:right w:val="nil"/>
            </w:tcBorders>
          </w:tcPr>
          <w:p w14:paraId="2557D640" w14:textId="646B156E" w:rsidR="00B64AA9" w:rsidRPr="005E6DEB" w:rsidRDefault="004C6D3F" w:rsidP="00CF60A3">
            <w:pPr>
              <w:widowControl w:val="0"/>
              <w:tabs>
                <w:tab w:val="left" w:pos="567"/>
              </w:tabs>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 xml:space="preserve">9. </w:t>
            </w:r>
            <w:r w:rsidR="00B47D1A">
              <w:rPr>
                <w:rFonts w:ascii="Times New Roman" w:eastAsia="Times New Roman" w:hAnsi="Times New Roman" w:cs="Times New Roman"/>
                <w:sz w:val="24"/>
                <w:szCs w:val="24"/>
                <w:lang w:eastAsia="ru-RU"/>
              </w:rPr>
              <w:t>Нормативн</w:t>
            </w:r>
            <w:r w:rsidR="00CF60A3">
              <w:rPr>
                <w:rFonts w:ascii="Times New Roman" w:eastAsia="Times New Roman" w:hAnsi="Times New Roman" w:cs="Times New Roman"/>
                <w:sz w:val="24"/>
                <w:szCs w:val="24"/>
                <w:lang w:eastAsia="ru-RU"/>
              </w:rPr>
              <w:t>ые</w:t>
            </w:r>
            <w:r w:rsidR="00B47D1A">
              <w:rPr>
                <w:rFonts w:ascii="Times New Roman" w:eastAsia="Times New Roman" w:hAnsi="Times New Roman" w:cs="Times New Roman"/>
                <w:sz w:val="24"/>
                <w:szCs w:val="24"/>
                <w:lang w:eastAsia="ru-RU"/>
              </w:rPr>
              <w:t xml:space="preserve"> п</w:t>
            </w:r>
            <w:r w:rsidR="00D86AD1" w:rsidRPr="005E6DEB">
              <w:rPr>
                <w:rFonts w:ascii="Times New Roman" w:eastAsia="Times New Roman" w:hAnsi="Times New Roman" w:cs="Times New Roman"/>
                <w:sz w:val="24"/>
                <w:szCs w:val="24"/>
                <w:lang w:eastAsia="ru-RU"/>
              </w:rPr>
              <w:t xml:space="preserve">равовые </w:t>
            </w:r>
            <w:r w:rsidR="00B47D1A">
              <w:rPr>
                <w:rFonts w:ascii="Times New Roman" w:eastAsia="Times New Roman" w:hAnsi="Times New Roman" w:cs="Times New Roman"/>
                <w:sz w:val="24"/>
                <w:szCs w:val="24"/>
                <w:lang w:eastAsia="ru-RU"/>
              </w:rPr>
              <w:t>акты, регулирующие</w:t>
            </w:r>
            <w:r w:rsidR="00B47D1A" w:rsidRPr="005E6DEB">
              <w:rPr>
                <w:rFonts w:ascii="Times New Roman" w:eastAsia="Times New Roman" w:hAnsi="Times New Roman" w:cs="Times New Roman"/>
                <w:sz w:val="24"/>
                <w:szCs w:val="24"/>
                <w:lang w:eastAsia="ru-RU"/>
              </w:rPr>
              <w:t xml:space="preserve"> предоставлени</w:t>
            </w:r>
            <w:r w:rsidR="00B47D1A">
              <w:rPr>
                <w:rFonts w:ascii="Times New Roman" w:eastAsia="Times New Roman" w:hAnsi="Times New Roman" w:cs="Times New Roman"/>
                <w:sz w:val="24"/>
                <w:szCs w:val="24"/>
                <w:lang w:eastAsia="ru-RU"/>
              </w:rPr>
              <w:t xml:space="preserve">е </w:t>
            </w:r>
            <w:r w:rsidR="008E6A40" w:rsidRPr="005E6DEB">
              <w:rPr>
                <w:rFonts w:ascii="Times New Roman" w:eastAsia="Times New Roman" w:hAnsi="Times New Roman" w:cs="Times New Roman"/>
                <w:sz w:val="24"/>
                <w:szCs w:val="24"/>
                <w:lang w:eastAsia="ru-RU"/>
              </w:rPr>
              <w:t>Муниципальной у</w:t>
            </w:r>
            <w:r w:rsidR="00D86AD1" w:rsidRPr="005E6DEB">
              <w:rPr>
                <w:rFonts w:ascii="Times New Roman" w:eastAsia="Times New Roman" w:hAnsi="Times New Roman" w:cs="Times New Roman"/>
                <w:sz w:val="24"/>
                <w:szCs w:val="24"/>
                <w:lang w:eastAsia="ru-RU"/>
              </w:rPr>
              <w:t>слуги</w:t>
            </w:r>
          </w:p>
        </w:tc>
        <w:tc>
          <w:tcPr>
            <w:tcW w:w="1109" w:type="dxa"/>
            <w:tcBorders>
              <w:top w:val="nil"/>
              <w:left w:val="nil"/>
              <w:bottom w:val="nil"/>
              <w:right w:val="nil"/>
            </w:tcBorders>
            <w:vAlign w:val="bottom"/>
          </w:tcPr>
          <w:p w14:paraId="35C32E31" w14:textId="03D1E7AA" w:rsidR="00B64AA9" w:rsidRPr="005E6DEB" w:rsidRDefault="00923047" w:rsidP="00326AEB">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w:t>
            </w:r>
            <w:r w:rsidR="003416C8">
              <w:rPr>
                <w:rFonts w:ascii="Times New Roman" w:eastAsia="Times New Roman" w:hAnsi="Times New Roman" w:cs="Times New Roman"/>
                <w:sz w:val="24"/>
                <w:szCs w:val="24"/>
                <w:lang w:eastAsia="ru-RU"/>
              </w:rPr>
              <w:t>3</w:t>
            </w:r>
          </w:p>
        </w:tc>
      </w:tr>
      <w:tr w:rsidR="00F12959" w:rsidRPr="005E6DEB" w14:paraId="5375E90C" w14:textId="77777777" w:rsidTr="00A741E3">
        <w:tc>
          <w:tcPr>
            <w:tcW w:w="8536" w:type="dxa"/>
            <w:tcBorders>
              <w:top w:val="nil"/>
              <w:left w:val="nil"/>
              <w:bottom w:val="nil"/>
              <w:right w:val="nil"/>
            </w:tcBorders>
          </w:tcPr>
          <w:p w14:paraId="0FB48A3F" w14:textId="6A0F5F08" w:rsidR="00B64AA9" w:rsidRPr="005E6DEB" w:rsidRDefault="004C6D3F" w:rsidP="000522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10</w:t>
            </w:r>
            <w:r w:rsidR="007D73E2" w:rsidRPr="005E6DEB">
              <w:rPr>
                <w:rFonts w:ascii="Times New Roman" w:eastAsia="Times New Roman" w:hAnsi="Times New Roman" w:cs="Times New Roman"/>
                <w:sz w:val="24"/>
                <w:szCs w:val="24"/>
                <w:lang w:eastAsia="ru-RU"/>
              </w:rPr>
              <w:t>.</w:t>
            </w:r>
            <w:r w:rsidR="007D73E2" w:rsidRPr="005E6DEB">
              <w:rPr>
                <w:rFonts w:ascii="Times New Roman" w:hAnsi="Times New Roman" w:cs="Times New Roman"/>
                <w:sz w:val="24"/>
                <w:szCs w:val="24"/>
              </w:rPr>
              <w:t xml:space="preserve"> </w:t>
            </w:r>
            <w:r w:rsidR="007D73E2" w:rsidRPr="005E6DEB">
              <w:rPr>
                <w:rFonts w:ascii="Times New Roman" w:eastAsia="Times New Roman" w:hAnsi="Times New Roman" w:cs="Times New Roman"/>
                <w:sz w:val="24"/>
                <w:szCs w:val="24"/>
                <w:lang w:eastAsia="ru-RU"/>
              </w:rPr>
              <w:t xml:space="preserve">Исчерпывающий перечень документов, необходимых для предоставления </w:t>
            </w:r>
            <w:r w:rsidR="008E6A40" w:rsidRPr="005E6DEB">
              <w:rPr>
                <w:rFonts w:ascii="Times New Roman" w:eastAsia="Times New Roman" w:hAnsi="Times New Roman" w:cs="Times New Roman"/>
                <w:sz w:val="24"/>
                <w:szCs w:val="24"/>
                <w:lang w:eastAsia="ru-RU"/>
              </w:rPr>
              <w:t>Муниципальной у</w:t>
            </w:r>
            <w:r w:rsidR="007D73E2" w:rsidRPr="005E6DEB">
              <w:rPr>
                <w:rFonts w:ascii="Times New Roman" w:eastAsia="Times New Roman" w:hAnsi="Times New Roman" w:cs="Times New Roman"/>
                <w:sz w:val="24"/>
                <w:szCs w:val="24"/>
                <w:lang w:eastAsia="ru-RU"/>
              </w:rPr>
              <w:t>слуги</w:t>
            </w:r>
            <w:r w:rsidR="00145FF9">
              <w:rPr>
                <w:rFonts w:ascii="Times New Roman" w:eastAsia="Times New Roman" w:hAnsi="Times New Roman" w:cs="Times New Roman"/>
                <w:sz w:val="24"/>
                <w:szCs w:val="24"/>
                <w:lang w:eastAsia="ru-RU"/>
              </w:rPr>
              <w:t>, подлежащих представлению Заявителем</w:t>
            </w:r>
          </w:p>
        </w:tc>
        <w:tc>
          <w:tcPr>
            <w:tcW w:w="1109" w:type="dxa"/>
            <w:tcBorders>
              <w:top w:val="nil"/>
              <w:left w:val="nil"/>
              <w:bottom w:val="nil"/>
              <w:right w:val="nil"/>
            </w:tcBorders>
            <w:vAlign w:val="bottom"/>
          </w:tcPr>
          <w:p w14:paraId="1C285C9E" w14:textId="5E91AE09" w:rsidR="00B64AA9" w:rsidRPr="005E6DEB" w:rsidRDefault="00923047" w:rsidP="00AD125B">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w:t>
            </w:r>
            <w:r w:rsidR="00070603">
              <w:rPr>
                <w:rFonts w:ascii="Times New Roman" w:eastAsia="Times New Roman" w:hAnsi="Times New Roman" w:cs="Times New Roman"/>
                <w:sz w:val="24"/>
                <w:szCs w:val="24"/>
                <w:lang w:eastAsia="ru-RU"/>
              </w:rPr>
              <w:t>4</w:t>
            </w:r>
          </w:p>
        </w:tc>
      </w:tr>
      <w:tr w:rsidR="00F12959" w:rsidRPr="005E6DEB" w14:paraId="343F084B" w14:textId="77777777" w:rsidTr="00A741E3">
        <w:trPr>
          <w:trHeight w:val="804"/>
        </w:trPr>
        <w:tc>
          <w:tcPr>
            <w:tcW w:w="8536" w:type="dxa"/>
            <w:tcBorders>
              <w:top w:val="nil"/>
              <w:left w:val="nil"/>
              <w:bottom w:val="nil"/>
              <w:right w:val="nil"/>
            </w:tcBorders>
          </w:tcPr>
          <w:p w14:paraId="6D7A4E6B" w14:textId="77CB5A11" w:rsidR="00F44B26" w:rsidRPr="005E6DEB" w:rsidRDefault="000F7F58" w:rsidP="006114CD">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11</w:t>
            </w:r>
            <w:r w:rsidR="00EE21B7" w:rsidRPr="005E6DEB">
              <w:rPr>
                <w:rFonts w:ascii="Times New Roman" w:eastAsia="Times New Roman" w:hAnsi="Times New Roman" w:cs="Times New Roman"/>
                <w:sz w:val="24"/>
                <w:szCs w:val="24"/>
                <w:lang w:eastAsia="ru-RU"/>
              </w:rPr>
              <w:t>.</w:t>
            </w:r>
            <w:r w:rsidR="005C5ACC" w:rsidRPr="005E6DEB">
              <w:rPr>
                <w:rFonts w:ascii="Times New Roman" w:hAnsi="Times New Roman" w:cs="Times New Roman"/>
                <w:sz w:val="24"/>
                <w:szCs w:val="24"/>
              </w:rPr>
              <w:t xml:space="preserve"> </w:t>
            </w:r>
            <w:r w:rsidR="005C5ACC" w:rsidRPr="005E6DEB">
              <w:rPr>
                <w:rFonts w:ascii="Times New Roman" w:eastAsia="Times New Roman" w:hAnsi="Times New Roman" w:cs="Times New Roman"/>
                <w:sz w:val="24"/>
                <w:szCs w:val="24"/>
                <w:lang w:eastAsia="ru-RU"/>
              </w:rPr>
              <w:t xml:space="preserve">Исчерпывающий перечень документов, необходимых для предоставления </w:t>
            </w:r>
            <w:r w:rsidR="008E6A40" w:rsidRPr="005E6DEB">
              <w:rPr>
                <w:rFonts w:ascii="Times New Roman" w:eastAsia="Times New Roman" w:hAnsi="Times New Roman" w:cs="Times New Roman"/>
                <w:sz w:val="24"/>
                <w:szCs w:val="24"/>
                <w:lang w:eastAsia="ru-RU"/>
              </w:rPr>
              <w:t>Муниципальной у</w:t>
            </w:r>
            <w:r w:rsidR="005C5ACC" w:rsidRPr="005E6DEB">
              <w:rPr>
                <w:rFonts w:ascii="Times New Roman" w:eastAsia="Times New Roman" w:hAnsi="Times New Roman" w:cs="Times New Roman"/>
                <w:sz w:val="24"/>
                <w:szCs w:val="24"/>
                <w:lang w:eastAsia="ru-RU"/>
              </w:rPr>
              <w:t>слуги, которые находятся в распоряжении органов государственной власти, органов местного самоуправления и</w:t>
            </w:r>
            <w:r w:rsidR="008E6A40" w:rsidRPr="005E6DEB">
              <w:rPr>
                <w:rFonts w:ascii="Times New Roman" w:eastAsia="Times New Roman" w:hAnsi="Times New Roman" w:cs="Times New Roman"/>
                <w:sz w:val="24"/>
                <w:szCs w:val="24"/>
                <w:lang w:eastAsia="ru-RU"/>
              </w:rPr>
              <w:t>ли органи</w:t>
            </w:r>
            <w:r w:rsidR="0036180F" w:rsidRPr="005E6DEB">
              <w:rPr>
                <w:rFonts w:ascii="Times New Roman" w:eastAsia="Times New Roman" w:hAnsi="Times New Roman" w:cs="Times New Roman"/>
                <w:sz w:val="24"/>
                <w:szCs w:val="24"/>
                <w:lang w:eastAsia="ru-RU"/>
              </w:rPr>
              <w:t>за</w:t>
            </w:r>
            <w:r w:rsidR="008E6A40" w:rsidRPr="005E6DEB">
              <w:rPr>
                <w:rFonts w:ascii="Times New Roman" w:eastAsia="Times New Roman" w:hAnsi="Times New Roman" w:cs="Times New Roman"/>
                <w:sz w:val="24"/>
                <w:szCs w:val="24"/>
                <w:lang w:eastAsia="ru-RU"/>
              </w:rPr>
              <w:t>ци</w:t>
            </w:r>
            <w:r w:rsidR="006114CD">
              <w:rPr>
                <w:rFonts w:ascii="Times New Roman" w:eastAsia="Times New Roman" w:hAnsi="Times New Roman" w:cs="Times New Roman"/>
                <w:sz w:val="24"/>
                <w:szCs w:val="24"/>
                <w:lang w:eastAsia="ru-RU"/>
              </w:rPr>
              <w:t>й</w:t>
            </w:r>
          </w:p>
        </w:tc>
        <w:tc>
          <w:tcPr>
            <w:tcW w:w="1109" w:type="dxa"/>
            <w:tcBorders>
              <w:top w:val="nil"/>
              <w:left w:val="nil"/>
              <w:bottom w:val="nil"/>
              <w:right w:val="nil"/>
            </w:tcBorders>
            <w:vAlign w:val="center"/>
          </w:tcPr>
          <w:p w14:paraId="081F4FA4" w14:textId="303FFC84" w:rsidR="00B64AA9" w:rsidRPr="005E6DEB" w:rsidRDefault="00F26C0B" w:rsidP="007E02EF">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w:t>
            </w:r>
            <w:r w:rsidR="003416C8">
              <w:rPr>
                <w:rFonts w:ascii="Times New Roman" w:eastAsia="Times New Roman" w:hAnsi="Times New Roman" w:cs="Times New Roman"/>
                <w:sz w:val="24"/>
                <w:szCs w:val="24"/>
                <w:lang w:eastAsia="ru-RU"/>
              </w:rPr>
              <w:t>7</w:t>
            </w:r>
          </w:p>
        </w:tc>
      </w:tr>
      <w:tr w:rsidR="00F12959" w:rsidRPr="005E6DEB" w14:paraId="42F09479" w14:textId="77777777" w:rsidTr="00A741E3">
        <w:tc>
          <w:tcPr>
            <w:tcW w:w="8536" w:type="dxa"/>
            <w:tcBorders>
              <w:top w:val="nil"/>
              <w:left w:val="nil"/>
              <w:bottom w:val="nil"/>
              <w:right w:val="nil"/>
            </w:tcBorders>
          </w:tcPr>
          <w:p w14:paraId="712DE42F" w14:textId="1323B251" w:rsidR="00B64AA9" w:rsidRPr="005E6DEB" w:rsidRDefault="000F7F58" w:rsidP="00922115">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12</w:t>
            </w:r>
            <w:r w:rsidR="000E132A" w:rsidRPr="005E6DEB">
              <w:rPr>
                <w:rFonts w:ascii="Times New Roman" w:eastAsia="Times New Roman" w:hAnsi="Times New Roman" w:cs="Times New Roman"/>
                <w:sz w:val="24"/>
                <w:szCs w:val="24"/>
                <w:lang w:eastAsia="ru-RU"/>
              </w:rPr>
              <w:t>.</w:t>
            </w:r>
            <w:r w:rsidR="000E132A" w:rsidRPr="005E6DEB">
              <w:rPr>
                <w:rFonts w:ascii="Times New Roman" w:hAnsi="Times New Roman" w:cs="Times New Roman"/>
                <w:sz w:val="24"/>
                <w:szCs w:val="24"/>
              </w:rPr>
              <w:t xml:space="preserve"> </w:t>
            </w:r>
            <w:r w:rsidR="000E132A" w:rsidRPr="005E6DEB">
              <w:rPr>
                <w:rFonts w:ascii="Times New Roman" w:eastAsia="Times New Roman" w:hAnsi="Times New Roman" w:cs="Times New Roman"/>
                <w:sz w:val="24"/>
                <w:szCs w:val="24"/>
                <w:lang w:eastAsia="ru-RU"/>
              </w:rPr>
              <w:t xml:space="preserve">Исчерпывающий перечень оснований для отказа </w:t>
            </w:r>
            <w:r w:rsidR="005B0740" w:rsidRPr="005E6DEB">
              <w:rPr>
                <w:rFonts w:ascii="Times New Roman" w:eastAsia="Times New Roman" w:hAnsi="Times New Roman" w:cs="Times New Roman"/>
                <w:sz w:val="24"/>
                <w:szCs w:val="24"/>
                <w:lang w:eastAsia="ru-RU"/>
              </w:rPr>
              <w:t xml:space="preserve">в </w:t>
            </w:r>
            <w:r w:rsidR="00922115">
              <w:rPr>
                <w:rFonts w:ascii="Times New Roman" w:eastAsia="Times New Roman" w:hAnsi="Times New Roman" w:cs="Times New Roman"/>
                <w:sz w:val="24"/>
                <w:szCs w:val="24"/>
                <w:lang w:eastAsia="ru-RU"/>
              </w:rPr>
              <w:t>приеме</w:t>
            </w:r>
            <w:r w:rsidR="00922115" w:rsidRPr="005E6DEB">
              <w:rPr>
                <w:rFonts w:ascii="Times New Roman" w:eastAsia="Times New Roman" w:hAnsi="Times New Roman" w:cs="Times New Roman"/>
                <w:sz w:val="24"/>
                <w:szCs w:val="24"/>
                <w:lang w:eastAsia="ru-RU"/>
              </w:rPr>
              <w:t xml:space="preserve"> </w:t>
            </w:r>
            <w:r w:rsidR="000E132A" w:rsidRPr="005E6DEB">
              <w:rPr>
                <w:rFonts w:ascii="Times New Roman" w:eastAsia="Times New Roman" w:hAnsi="Times New Roman" w:cs="Times New Roman"/>
                <w:sz w:val="24"/>
                <w:szCs w:val="24"/>
                <w:lang w:eastAsia="ru-RU"/>
              </w:rPr>
              <w:t xml:space="preserve">документов, необходимых для предоставления </w:t>
            </w:r>
            <w:r w:rsidR="008E6A40" w:rsidRPr="005E6DEB">
              <w:rPr>
                <w:rFonts w:ascii="Times New Roman" w:eastAsia="Times New Roman" w:hAnsi="Times New Roman" w:cs="Times New Roman"/>
                <w:sz w:val="24"/>
                <w:szCs w:val="24"/>
                <w:lang w:eastAsia="ru-RU"/>
              </w:rPr>
              <w:t>Муниципальной у</w:t>
            </w:r>
            <w:r w:rsidR="000E132A" w:rsidRPr="005E6DEB">
              <w:rPr>
                <w:rFonts w:ascii="Times New Roman" w:eastAsia="Times New Roman" w:hAnsi="Times New Roman" w:cs="Times New Roman"/>
                <w:sz w:val="24"/>
                <w:szCs w:val="24"/>
                <w:lang w:eastAsia="ru-RU"/>
              </w:rPr>
              <w:t>слуги</w:t>
            </w:r>
          </w:p>
        </w:tc>
        <w:tc>
          <w:tcPr>
            <w:tcW w:w="1109" w:type="dxa"/>
            <w:tcBorders>
              <w:top w:val="nil"/>
              <w:left w:val="nil"/>
              <w:bottom w:val="nil"/>
              <w:right w:val="nil"/>
            </w:tcBorders>
            <w:vAlign w:val="bottom"/>
          </w:tcPr>
          <w:p w14:paraId="0897CF19" w14:textId="6AFA8895" w:rsidR="00B64AA9" w:rsidRPr="005E6DEB" w:rsidRDefault="000E132A" w:rsidP="00CF46C3">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w:t>
            </w:r>
            <w:r w:rsidR="00856A4D">
              <w:rPr>
                <w:rFonts w:ascii="Times New Roman" w:eastAsia="Times New Roman" w:hAnsi="Times New Roman" w:cs="Times New Roman"/>
                <w:sz w:val="24"/>
                <w:szCs w:val="24"/>
                <w:lang w:eastAsia="ru-RU"/>
              </w:rPr>
              <w:t>7</w:t>
            </w:r>
          </w:p>
        </w:tc>
      </w:tr>
      <w:tr w:rsidR="00F12959" w:rsidRPr="005E6DEB" w14:paraId="5F1DC129" w14:textId="77777777" w:rsidTr="00A741E3">
        <w:tc>
          <w:tcPr>
            <w:tcW w:w="8536" w:type="dxa"/>
            <w:tcBorders>
              <w:top w:val="nil"/>
              <w:left w:val="nil"/>
              <w:bottom w:val="nil"/>
              <w:right w:val="nil"/>
            </w:tcBorders>
          </w:tcPr>
          <w:p w14:paraId="227CCE1C" w14:textId="08822CC5" w:rsidR="00B64AA9" w:rsidRPr="005E6DEB" w:rsidRDefault="000E132A" w:rsidP="000522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w:t>
            </w:r>
            <w:r w:rsidR="000F7F58" w:rsidRPr="005E6DEB">
              <w:rPr>
                <w:rFonts w:ascii="Times New Roman" w:eastAsia="Times New Roman" w:hAnsi="Times New Roman" w:cs="Times New Roman"/>
                <w:sz w:val="24"/>
                <w:szCs w:val="24"/>
                <w:lang w:eastAsia="ru-RU"/>
              </w:rPr>
              <w:t>3</w:t>
            </w:r>
            <w:r w:rsidRPr="005E6DEB">
              <w:rPr>
                <w:rFonts w:ascii="Times New Roman" w:eastAsia="Times New Roman" w:hAnsi="Times New Roman" w:cs="Times New Roman"/>
                <w:sz w:val="24"/>
                <w:szCs w:val="24"/>
                <w:lang w:eastAsia="ru-RU"/>
              </w:rPr>
              <w:t xml:space="preserve">. Исчерпывающий перечень оснований для </w:t>
            </w:r>
            <w:r w:rsidR="001207D7">
              <w:rPr>
                <w:rFonts w:ascii="Times New Roman" w:eastAsia="Times New Roman" w:hAnsi="Times New Roman" w:cs="Times New Roman"/>
                <w:sz w:val="24"/>
                <w:szCs w:val="24"/>
                <w:lang w:eastAsia="ru-RU"/>
              </w:rPr>
              <w:t xml:space="preserve">приостановления или </w:t>
            </w:r>
            <w:r w:rsidRPr="005E6DEB">
              <w:rPr>
                <w:rFonts w:ascii="Times New Roman" w:eastAsia="Times New Roman" w:hAnsi="Times New Roman" w:cs="Times New Roman"/>
                <w:sz w:val="24"/>
                <w:szCs w:val="24"/>
                <w:lang w:eastAsia="ru-RU"/>
              </w:rPr>
              <w:t xml:space="preserve">отказа </w:t>
            </w:r>
            <w:r w:rsidR="009975C0">
              <w:rPr>
                <w:rFonts w:ascii="Times New Roman" w:eastAsia="Times New Roman" w:hAnsi="Times New Roman" w:cs="Times New Roman"/>
                <w:sz w:val="24"/>
                <w:szCs w:val="24"/>
                <w:lang w:eastAsia="ru-RU"/>
              </w:rPr>
              <w:br/>
            </w:r>
            <w:r w:rsidRPr="005E6DEB">
              <w:rPr>
                <w:rFonts w:ascii="Times New Roman" w:eastAsia="Times New Roman" w:hAnsi="Times New Roman" w:cs="Times New Roman"/>
                <w:sz w:val="24"/>
                <w:szCs w:val="24"/>
                <w:lang w:eastAsia="ru-RU"/>
              </w:rPr>
              <w:t xml:space="preserve">в предоставлении </w:t>
            </w:r>
            <w:r w:rsidR="008E6A40" w:rsidRPr="005E6DEB">
              <w:rPr>
                <w:rFonts w:ascii="Times New Roman" w:eastAsia="Times New Roman" w:hAnsi="Times New Roman" w:cs="Times New Roman"/>
                <w:sz w:val="24"/>
                <w:szCs w:val="24"/>
                <w:lang w:eastAsia="ru-RU"/>
              </w:rPr>
              <w:t>Муниципальной у</w:t>
            </w:r>
            <w:r w:rsidRPr="005E6DEB">
              <w:rPr>
                <w:rFonts w:ascii="Times New Roman" w:eastAsia="Times New Roman" w:hAnsi="Times New Roman" w:cs="Times New Roman"/>
                <w:sz w:val="24"/>
                <w:szCs w:val="24"/>
                <w:lang w:eastAsia="ru-RU"/>
              </w:rPr>
              <w:t>слуги</w:t>
            </w:r>
          </w:p>
        </w:tc>
        <w:tc>
          <w:tcPr>
            <w:tcW w:w="1109" w:type="dxa"/>
            <w:tcBorders>
              <w:top w:val="nil"/>
              <w:left w:val="nil"/>
              <w:bottom w:val="nil"/>
              <w:right w:val="nil"/>
            </w:tcBorders>
            <w:vAlign w:val="bottom"/>
          </w:tcPr>
          <w:p w14:paraId="28FBCE15" w14:textId="55E21A38" w:rsidR="00B64AA9" w:rsidRPr="005E6DEB" w:rsidRDefault="000E132A" w:rsidP="00AD125B">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w:t>
            </w:r>
            <w:r w:rsidR="00A27F29">
              <w:rPr>
                <w:rFonts w:ascii="Times New Roman" w:eastAsia="Times New Roman" w:hAnsi="Times New Roman" w:cs="Times New Roman"/>
                <w:sz w:val="24"/>
                <w:szCs w:val="24"/>
                <w:lang w:eastAsia="ru-RU"/>
              </w:rPr>
              <w:t>9</w:t>
            </w:r>
          </w:p>
        </w:tc>
      </w:tr>
      <w:tr w:rsidR="00F12959" w:rsidRPr="005E6DEB" w14:paraId="14A73FFF" w14:textId="77777777" w:rsidTr="00A741E3">
        <w:tc>
          <w:tcPr>
            <w:tcW w:w="8536" w:type="dxa"/>
            <w:tcBorders>
              <w:top w:val="nil"/>
              <w:left w:val="nil"/>
              <w:bottom w:val="nil"/>
              <w:right w:val="nil"/>
            </w:tcBorders>
          </w:tcPr>
          <w:p w14:paraId="13883151" w14:textId="73DEEFC7" w:rsidR="000F7F58" w:rsidRPr="005E6DEB" w:rsidRDefault="000F7F58" w:rsidP="000522F9">
            <w:pPr>
              <w:pStyle w:val="111"/>
              <w:numPr>
                <w:ilvl w:val="0"/>
                <w:numId w:val="0"/>
              </w:numPr>
              <w:tabs>
                <w:tab w:val="left" w:pos="993"/>
                <w:tab w:val="left" w:pos="1276"/>
              </w:tabs>
              <w:spacing w:line="240" w:lineRule="auto"/>
              <w:ind w:left="284"/>
              <w:jc w:val="left"/>
              <w:rPr>
                <w:rFonts w:eastAsia="Times New Roman" w:cs="Times New Roman"/>
                <w:sz w:val="24"/>
                <w:szCs w:val="24"/>
                <w:lang w:eastAsia="ru-RU"/>
              </w:rPr>
            </w:pPr>
            <w:r w:rsidRPr="005E6DEB">
              <w:rPr>
                <w:rFonts w:eastAsia="Times New Roman" w:cs="Times New Roman"/>
                <w:sz w:val="24"/>
                <w:szCs w:val="24"/>
                <w:lang w:eastAsia="ru-RU"/>
              </w:rPr>
              <w:t xml:space="preserve">14. </w:t>
            </w:r>
            <w:r w:rsidR="008E6A40" w:rsidRPr="005E6DEB">
              <w:rPr>
                <w:rFonts w:eastAsia="Times New Roman" w:cs="Times New Roman"/>
                <w:sz w:val="24"/>
                <w:szCs w:val="24"/>
                <w:lang w:eastAsia="ru-RU"/>
              </w:rPr>
              <w:t xml:space="preserve">Порядок, размер и основания </w:t>
            </w:r>
            <w:r w:rsidR="005B0740" w:rsidRPr="005E6DEB">
              <w:rPr>
                <w:rFonts w:eastAsia="Times New Roman" w:cs="Times New Roman"/>
                <w:sz w:val="24"/>
                <w:szCs w:val="24"/>
                <w:lang w:eastAsia="ru-RU"/>
              </w:rPr>
              <w:t>взимания государственной</w:t>
            </w:r>
            <w:r w:rsidR="008E6A40" w:rsidRPr="005E6DEB">
              <w:rPr>
                <w:rFonts w:eastAsia="Times New Roman" w:cs="Times New Roman"/>
                <w:sz w:val="24"/>
                <w:szCs w:val="24"/>
                <w:lang w:eastAsia="ru-RU"/>
              </w:rPr>
              <w:t xml:space="preserve"> пошлины или иной платы, взимаемой за предоставление Муниципальной услуги</w:t>
            </w:r>
          </w:p>
        </w:tc>
        <w:tc>
          <w:tcPr>
            <w:tcW w:w="1109" w:type="dxa"/>
            <w:tcBorders>
              <w:top w:val="nil"/>
              <w:left w:val="nil"/>
              <w:bottom w:val="nil"/>
              <w:right w:val="nil"/>
            </w:tcBorders>
            <w:vAlign w:val="bottom"/>
          </w:tcPr>
          <w:p w14:paraId="6AD8A7B8" w14:textId="5C8A0B66" w:rsidR="000F7F58" w:rsidRPr="005E6DEB" w:rsidRDefault="003416C8"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856A4D">
              <w:rPr>
                <w:rFonts w:ascii="Times New Roman" w:eastAsia="Times New Roman" w:hAnsi="Times New Roman" w:cs="Times New Roman"/>
                <w:sz w:val="24"/>
                <w:szCs w:val="24"/>
                <w:lang w:eastAsia="ru-RU"/>
              </w:rPr>
              <w:t>0</w:t>
            </w:r>
          </w:p>
        </w:tc>
      </w:tr>
      <w:tr w:rsidR="000522F9" w:rsidRPr="005E6DEB" w14:paraId="5DF6FA4A" w14:textId="77777777" w:rsidTr="00A741E3">
        <w:tc>
          <w:tcPr>
            <w:tcW w:w="8536" w:type="dxa"/>
            <w:tcBorders>
              <w:top w:val="nil"/>
              <w:left w:val="nil"/>
              <w:bottom w:val="nil"/>
              <w:right w:val="nil"/>
            </w:tcBorders>
          </w:tcPr>
          <w:p w14:paraId="4010C153" w14:textId="04FC2AEE" w:rsidR="000522F9" w:rsidRPr="005E6DEB" w:rsidRDefault="000522F9" w:rsidP="009975C0">
            <w:pPr>
              <w:pStyle w:val="2-"/>
              <w:numPr>
                <w:ilvl w:val="0"/>
                <w:numId w:val="0"/>
              </w:numPr>
              <w:tabs>
                <w:tab w:val="left" w:pos="284"/>
              </w:tabs>
              <w:spacing w:before="0" w:after="0"/>
              <w:ind w:left="284"/>
              <w:jc w:val="both"/>
              <w:rPr>
                <w:rFonts w:eastAsia="Times New Roman"/>
                <w:sz w:val="24"/>
                <w:szCs w:val="24"/>
                <w:lang w:eastAsia="ru-RU"/>
              </w:rPr>
            </w:pPr>
            <w:r w:rsidRPr="005E6DEB">
              <w:rPr>
                <w:rFonts w:eastAsia="Times New Roman"/>
                <w:b w:val="0"/>
                <w:i w:val="0"/>
                <w:sz w:val="24"/>
                <w:szCs w:val="24"/>
                <w:lang w:eastAsia="ru-RU"/>
              </w:rPr>
              <w:t>15. Перечень услуг, необходимых и обязательных для предоставления Муниципальной услуги,</w:t>
            </w:r>
            <w:r w:rsidRPr="005E6DEB">
              <w:rPr>
                <w:b w:val="0"/>
                <w:i w:val="0"/>
                <w:sz w:val="24"/>
                <w:szCs w:val="24"/>
              </w:rPr>
              <w:t xml:space="preserve"> </w:t>
            </w:r>
            <w:r w:rsidR="00CD5130">
              <w:rPr>
                <w:b w:val="0"/>
                <w:i w:val="0"/>
                <w:sz w:val="24"/>
                <w:szCs w:val="24"/>
              </w:rPr>
              <w:t xml:space="preserve">подлежащих представлению Заявителем, </w:t>
            </w:r>
            <w:r w:rsidR="00522A22">
              <w:rPr>
                <w:b w:val="0"/>
                <w:i w:val="0"/>
                <w:sz w:val="24"/>
                <w:szCs w:val="24"/>
              </w:rPr>
              <w:t xml:space="preserve">способы </w:t>
            </w:r>
            <w:r w:rsidR="009975C0">
              <w:rPr>
                <w:b w:val="0"/>
                <w:i w:val="0"/>
                <w:sz w:val="24"/>
                <w:szCs w:val="24"/>
              </w:rPr>
              <w:br/>
            </w:r>
            <w:r w:rsidR="00522A22">
              <w:rPr>
                <w:b w:val="0"/>
                <w:i w:val="0"/>
                <w:sz w:val="24"/>
                <w:szCs w:val="24"/>
              </w:rPr>
              <w:t xml:space="preserve">их получения, </w:t>
            </w:r>
            <w:r w:rsidRPr="005E6DEB">
              <w:rPr>
                <w:b w:val="0"/>
                <w:i w:val="0"/>
                <w:sz w:val="24"/>
                <w:szCs w:val="24"/>
              </w:rPr>
              <w:t xml:space="preserve">в том числе </w:t>
            </w:r>
            <w:r w:rsidR="00522A22">
              <w:rPr>
                <w:b w:val="0"/>
                <w:i w:val="0"/>
                <w:sz w:val="24"/>
                <w:szCs w:val="24"/>
              </w:rPr>
              <w:t xml:space="preserve">в электронной форме, </w:t>
            </w:r>
            <w:r w:rsidRPr="005E6DEB">
              <w:rPr>
                <w:b w:val="0"/>
                <w:i w:val="0"/>
                <w:sz w:val="24"/>
                <w:szCs w:val="24"/>
              </w:rPr>
              <w:t>порядок</w:t>
            </w:r>
            <w:r w:rsidR="00522A22">
              <w:rPr>
                <w:b w:val="0"/>
                <w:i w:val="0"/>
                <w:sz w:val="24"/>
                <w:szCs w:val="24"/>
              </w:rPr>
              <w:t xml:space="preserve"> их предоставления, а также порядок</w:t>
            </w:r>
            <w:r w:rsidRPr="005E6DEB">
              <w:rPr>
                <w:b w:val="0"/>
                <w:i w:val="0"/>
                <w:sz w:val="24"/>
                <w:szCs w:val="24"/>
              </w:rPr>
              <w:t>, размер и основания взимания</w:t>
            </w:r>
            <w:r w:rsidR="00522A22">
              <w:rPr>
                <w:b w:val="0"/>
                <w:i w:val="0"/>
                <w:sz w:val="24"/>
                <w:szCs w:val="24"/>
              </w:rPr>
              <w:t xml:space="preserve"> </w:t>
            </w:r>
            <w:r w:rsidRPr="005E6DEB">
              <w:rPr>
                <w:b w:val="0"/>
                <w:i w:val="0"/>
                <w:sz w:val="24"/>
                <w:szCs w:val="24"/>
              </w:rPr>
              <w:t>платы за предоставление таких услуг</w:t>
            </w:r>
          </w:p>
        </w:tc>
        <w:tc>
          <w:tcPr>
            <w:tcW w:w="1109" w:type="dxa"/>
            <w:tcBorders>
              <w:top w:val="nil"/>
              <w:left w:val="nil"/>
              <w:bottom w:val="nil"/>
              <w:right w:val="nil"/>
            </w:tcBorders>
            <w:vAlign w:val="bottom"/>
          </w:tcPr>
          <w:p w14:paraId="5DD560FF" w14:textId="11142584" w:rsidR="000522F9" w:rsidRPr="005E6DEB" w:rsidRDefault="003416C8" w:rsidP="00387CFC">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387CFC">
              <w:rPr>
                <w:rFonts w:ascii="Times New Roman" w:eastAsia="Times New Roman" w:hAnsi="Times New Roman" w:cs="Times New Roman"/>
                <w:sz w:val="24"/>
                <w:szCs w:val="24"/>
                <w:lang w:eastAsia="ru-RU"/>
              </w:rPr>
              <w:t>1</w:t>
            </w:r>
          </w:p>
        </w:tc>
      </w:tr>
      <w:tr w:rsidR="000522F9" w:rsidRPr="005E6DEB" w14:paraId="347A488C" w14:textId="77777777" w:rsidTr="00A741E3">
        <w:tc>
          <w:tcPr>
            <w:tcW w:w="8536" w:type="dxa"/>
            <w:tcBorders>
              <w:top w:val="nil"/>
              <w:left w:val="nil"/>
              <w:bottom w:val="nil"/>
              <w:right w:val="nil"/>
            </w:tcBorders>
          </w:tcPr>
          <w:p w14:paraId="66ECD90C" w14:textId="5907AA20" w:rsidR="000522F9" w:rsidRPr="005E6DEB" w:rsidRDefault="000522F9" w:rsidP="00A649A2">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 xml:space="preserve">16. Способы предоставления Заявителем документов, необходимых </w:t>
            </w:r>
            <w:r w:rsidR="009975C0">
              <w:rPr>
                <w:rFonts w:ascii="Times New Roman" w:eastAsia="Times New Roman" w:hAnsi="Times New Roman" w:cs="Times New Roman"/>
                <w:sz w:val="24"/>
                <w:szCs w:val="24"/>
                <w:lang w:eastAsia="ru-RU"/>
              </w:rPr>
              <w:br/>
            </w:r>
            <w:r w:rsidRPr="005E6DEB">
              <w:rPr>
                <w:rFonts w:ascii="Times New Roman" w:eastAsia="Times New Roman" w:hAnsi="Times New Roman" w:cs="Times New Roman"/>
                <w:sz w:val="24"/>
                <w:szCs w:val="24"/>
                <w:lang w:eastAsia="ru-RU"/>
              </w:rPr>
              <w:t>для получения Муниципальной услуги</w:t>
            </w:r>
          </w:p>
        </w:tc>
        <w:tc>
          <w:tcPr>
            <w:tcW w:w="1109" w:type="dxa"/>
            <w:tcBorders>
              <w:top w:val="nil"/>
              <w:left w:val="nil"/>
              <w:bottom w:val="nil"/>
              <w:right w:val="nil"/>
            </w:tcBorders>
            <w:vAlign w:val="bottom"/>
          </w:tcPr>
          <w:p w14:paraId="274F9E57" w14:textId="681228B7" w:rsidR="000522F9" w:rsidRPr="005E6DEB" w:rsidRDefault="003416C8" w:rsidP="007B1CA5">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E30AC">
              <w:rPr>
                <w:rFonts w:ascii="Times New Roman" w:eastAsia="Times New Roman" w:hAnsi="Times New Roman" w:cs="Times New Roman"/>
                <w:sz w:val="24"/>
                <w:szCs w:val="24"/>
                <w:lang w:eastAsia="ru-RU"/>
              </w:rPr>
              <w:t>2</w:t>
            </w:r>
          </w:p>
        </w:tc>
      </w:tr>
      <w:tr w:rsidR="000522F9" w:rsidRPr="005E6DEB" w14:paraId="1F53F865" w14:textId="77777777" w:rsidTr="00A741E3">
        <w:tc>
          <w:tcPr>
            <w:tcW w:w="8536" w:type="dxa"/>
            <w:tcBorders>
              <w:top w:val="nil"/>
              <w:left w:val="nil"/>
              <w:bottom w:val="nil"/>
              <w:right w:val="nil"/>
            </w:tcBorders>
          </w:tcPr>
          <w:p w14:paraId="523DEDA3" w14:textId="2FDBC2B6" w:rsidR="000522F9" w:rsidRPr="005E6DEB" w:rsidRDefault="000522F9" w:rsidP="003D31E3">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lastRenderedPageBreak/>
              <w:t>17. Способы получения Заявителем результатов предоставления Муниципальной услуги</w:t>
            </w:r>
          </w:p>
        </w:tc>
        <w:tc>
          <w:tcPr>
            <w:tcW w:w="1109" w:type="dxa"/>
            <w:tcBorders>
              <w:top w:val="nil"/>
              <w:left w:val="nil"/>
              <w:bottom w:val="nil"/>
              <w:right w:val="nil"/>
            </w:tcBorders>
            <w:vAlign w:val="bottom"/>
          </w:tcPr>
          <w:p w14:paraId="2CD26AB2" w14:textId="69BCA7E3" w:rsidR="000522F9" w:rsidRPr="005E6DEB" w:rsidRDefault="000A333A" w:rsidP="00C70967">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E30AC">
              <w:rPr>
                <w:rFonts w:ascii="Times New Roman" w:eastAsia="Times New Roman" w:hAnsi="Times New Roman" w:cs="Times New Roman"/>
                <w:sz w:val="24"/>
                <w:szCs w:val="24"/>
                <w:lang w:eastAsia="ru-RU"/>
              </w:rPr>
              <w:t>5</w:t>
            </w:r>
          </w:p>
        </w:tc>
      </w:tr>
      <w:tr w:rsidR="000522F9" w:rsidRPr="005E6DEB" w14:paraId="62B1D2AC" w14:textId="77777777" w:rsidTr="00A741E3">
        <w:tc>
          <w:tcPr>
            <w:tcW w:w="8536" w:type="dxa"/>
            <w:tcBorders>
              <w:top w:val="nil"/>
              <w:left w:val="nil"/>
              <w:bottom w:val="nil"/>
              <w:right w:val="nil"/>
            </w:tcBorders>
          </w:tcPr>
          <w:p w14:paraId="736D0A56" w14:textId="77777777" w:rsidR="000522F9" w:rsidRPr="005E6DEB" w:rsidRDefault="000522F9" w:rsidP="000522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18.</w:t>
            </w:r>
            <w:r w:rsidRPr="005E6DEB">
              <w:rPr>
                <w:rFonts w:ascii="Times New Roman" w:eastAsia="Times New Roman" w:hAnsi="Times New Roman" w:cs="Times New Roman"/>
                <w:sz w:val="24"/>
                <w:szCs w:val="24"/>
                <w:lang w:eastAsia="ru-RU"/>
              </w:rPr>
              <w:tab/>
              <w:t>Максимальный срок ожидания в очереди</w:t>
            </w:r>
          </w:p>
        </w:tc>
        <w:tc>
          <w:tcPr>
            <w:tcW w:w="1109" w:type="dxa"/>
            <w:tcBorders>
              <w:top w:val="nil"/>
              <w:left w:val="nil"/>
              <w:bottom w:val="nil"/>
              <w:right w:val="nil"/>
            </w:tcBorders>
            <w:vAlign w:val="bottom"/>
          </w:tcPr>
          <w:p w14:paraId="393288AB" w14:textId="7D2CDD6C" w:rsidR="000522F9" w:rsidRPr="005E6DEB" w:rsidRDefault="0045767F" w:rsidP="001D75D3">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794CD1">
              <w:rPr>
                <w:rFonts w:ascii="Times New Roman" w:eastAsia="Times New Roman" w:hAnsi="Times New Roman" w:cs="Times New Roman"/>
                <w:sz w:val="24"/>
                <w:szCs w:val="24"/>
                <w:lang w:eastAsia="ru-RU"/>
              </w:rPr>
              <w:t>5</w:t>
            </w:r>
          </w:p>
        </w:tc>
      </w:tr>
      <w:tr w:rsidR="000522F9" w:rsidRPr="005E6DEB" w14:paraId="6120EC0A" w14:textId="77777777" w:rsidTr="00A741E3">
        <w:tc>
          <w:tcPr>
            <w:tcW w:w="8536" w:type="dxa"/>
            <w:tcBorders>
              <w:top w:val="nil"/>
              <w:left w:val="nil"/>
              <w:bottom w:val="nil"/>
              <w:right w:val="nil"/>
            </w:tcBorders>
          </w:tcPr>
          <w:p w14:paraId="5AEC066C" w14:textId="16167A46" w:rsidR="000522F9" w:rsidRPr="005E6DEB" w:rsidRDefault="000522F9" w:rsidP="00A63163">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19.</w:t>
            </w:r>
            <w:r w:rsidRPr="005E6DEB">
              <w:rPr>
                <w:rFonts w:ascii="Times New Roman" w:eastAsia="Times New Roman" w:hAnsi="Times New Roman" w:cs="Times New Roman"/>
                <w:sz w:val="24"/>
                <w:szCs w:val="24"/>
                <w:lang w:eastAsia="ru-RU"/>
              </w:rPr>
              <w:tab/>
            </w:r>
            <w:r w:rsidR="007F17FC" w:rsidRPr="005E6DEB">
              <w:rPr>
                <w:rFonts w:ascii="Times New Roman" w:eastAsia="Times New Roman" w:hAnsi="Times New Roman" w:cs="Times New Roman"/>
                <w:sz w:val="24"/>
                <w:szCs w:val="24"/>
                <w:lang w:eastAsia="ru-RU"/>
              </w:rPr>
              <w:t xml:space="preserve">Требования к помещениям, в которых предоставляется Муниципальная услуга, к залу ожидания, местам для заполнения </w:t>
            </w:r>
            <w:r w:rsidR="003D742A">
              <w:rPr>
                <w:rFonts w:ascii="Times New Roman" w:eastAsia="Times New Roman" w:hAnsi="Times New Roman" w:cs="Times New Roman"/>
                <w:sz w:val="24"/>
                <w:szCs w:val="24"/>
                <w:lang w:eastAsia="ru-RU"/>
              </w:rPr>
              <w:t>Заявлен</w:t>
            </w:r>
            <w:r w:rsidR="003D742A" w:rsidRPr="005E6DEB">
              <w:rPr>
                <w:rFonts w:ascii="Times New Roman" w:eastAsia="Times New Roman" w:hAnsi="Times New Roman" w:cs="Times New Roman"/>
                <w:sz w:val="24"/>
                <w:szCs w:val="24"/>
                <w:lang w:eastAsia="ru-RU"/>
              </w:rPr>
              <w:t>и</w:t>
            </w:r>
            <w:r w:rsidR="003D742A">
              <w:rPr>
                <w:rFonts w:ascii="Times New Roman" w:eastAsia="Times New Roman" w:hAnsi="Times New Roman" w:cs="Times New Roman"/>
                <w:sz w:val="24"/>
                <w:szCs w:val="24"/>
                <w:lang w:eastAsia="ru-RU"/>
              </w:rPr>
              <w:t>я</w:t>
            </w:r>
            <w:r w:rsidR="003D742A" w:rsidRPr="005E6DEB">
              <w:rPr>
                <w:rFonts w:ascii="Times New Roman" w:eastAsia="Times New Roman" w:hAnsi="Times New Roman" w:cs="Times New Roman"/>
                <w:sz w:val="24"/>
                <w:szCs w:val="24"/>
                <w:lang w:eastAsia="ru-RU"/>
              </w:rPr>
              <w:t xml:space="preserve"> </w:t>
            </w:r>
            <w:r w:rsidR="007F17FC" w:rsidRPr="005E6DEB">
              <w:rPr>
                <w:rFonts w:ascii="Times New Roman" w:eastAsia="Times New Roman" w:hAnsi="Times New Roman" w:cs="Times New Roman"/>
                <w:sz w:val="24"/>
                <w:szCs w:val="24"/>
                <w:lang w:eastAsia="ru-RU"/>
              </w:rPr>
              <w:t xml:space="preserve">о предоставлении </w:t>
            </w:r>
            <w:r w:rsidR="003D742A" w:rsidRPr="005E6DEB">
              <w:rPr>
                <w:rFonts w:ascii="Times New Roman" w:eastAsia="Times New Roman" w:hAnsi="Times New Roman" w:cs="Times New Roman"/>
                <w:sz w:val="24"/>
                <w:szCs w:val="24"/>
                <w:lang w:eastAsia="ru-RU"/>
              </w:rPr>
              <w:t>Муниципальн</w:t>
            </w:r>
            <w:r w:rsidR="003D742A">
              <w:rPr>
                <w:rFonts w:ascii="Times New Roman" w:eastAsia="Times New Roman" w:hAnsi="Times New Roman" w:cs="Times New Roman"/>
                <w:sz w:val="24"/>
                <w:szCs w:val="24"/>
                <w:lang w:eastAsia="ru-RU"/>
              </w:rPr>
              <w:t>ой</w:t>
            </w:r>
            <w:r w:rsidR="003D742A" w:rsidRPr="005E6DEB">
              <w:rPr>
                <w:rFonts w:ascii="Times New Roman" w:eastAsia="Times New Roman" w:hAnsi="Times New Roman" w:cs="Times New Roman"/>
                <w:sz w:val="24"/>
                <w:szCs w:val="24"/>
                <w:lang w:eastAsia="ru-RU"/>
              </w:rPr>
              <w:t xml:space="preserve"> </w:t>
            </w:r>
            <w:r w:rsidR="007F17FC" w:rsidRPr="005E6DEB">
              <w:rPr>
                <w:rFonts w:ascii="Times New Roman" w:eastAsia="Times New Roman" w:hAnsi="Times New Roman" w:cs="Times New Roman"/>
                <w:sz w:val="24"/>
                <w:szCs w:val="24"/>
                <w:lang w:eastAsia="ru-RU"/>
              </w:rPr>
              <w:t>услуг</w:t>
            </w:r>
            <w:r w:rsidR="003D742A">
              <w:rPr>
                <w:rFonts w:ascii="Times New Roman" w:eastAsia="Times New Roman" w:hAnsi="Times New Roman" w:cs="Times New Roman"/>
                <w:sz w:val="24"/>
                <w:szCs w:val="24"/>
                <w:lang w:eastAsia="ru-RU"/>
              </w:rPr>
              <w:t>и</w:t>
            </w:r>
            <w:r w:rsidR="007F17FC" w:rsidRPr="005E6DEB">
              <w:rPr>
                <w:rFonts w:ascii="Times New Roman" w:eastAsia="Times New Roman" w:hAnsi="Times New Roman" w:cs="Times New Roman"/>
                <w:sz w:val="24"/>
                <w:szCs w:val="24"/>
                <w:lang w:eastAsia="ru-RU"/>
              </w:rPr>
              <w:t xml:space="preserve">, информационным стендам с образцами </w:t>
            </w:r>
            <w:r w:rsidR="009975C0">
              <w:rPr>
                <w:rFonts w:ascii="Times New Roman" w:eastAsia="Times New Roman" w:hAnsi="Times New Roman" w:cs="Times New Roman"/>
                <w:sz w:val="24"/>
                <w:szCs w:val="24"/>
                <w:lang w:eastAsia="ru-RU"/>
              </w:rPr>
              <w:br/>
            </w:r>
            <w:r w:rsidR="007F17FC" w:rsidRPr="005E6DEB">
              <w:rPr>
                <w:rFonts w:ascii="Times New Roman" w:eastAsia="Times New Roman" w:hAnsi="Times New Roman" w:cs="Times New Roman"/>
                <w:sz w:val="24"/>
                <w:szCs w:val="24"/>
                <w:lang w:eastAsia="ru-RU"/>
              </w:rPr>
              <w:t xml:space="preserve">их заполнения и перечнем документов, необходимых для предоставления </w:t>
            </w:r>
            <w:r w:rsidR="00A63163" w:rsidRPr="005E6DEB">
              <w:rPr>
                <w:rFonts w:ascii="Times New Roman" w:eastAsia="Times New Roman" w:hAnsi="Times New Roman" w:cs="Times New Roman"/>
                <w:sz w:val="24"/>
                <w:szCs w:val="24"/>
                <w:lang w:eastAsia="ru-RU"/>
              </w:rPr>
              <w:t>Муниципальн</w:t>
            </w:r>
            <w:r w:rsidR="00A63163">
              <w:rPr>
                <w:rFonts w:ascii="Times New Roman" w:eastAsia="Times New Roman" w:hAnsi="Times New Roman" w:cs="Times New Roman"/>
                <w:sz w:val="24"/>
                <w:szCs w:val="24"/>
                <w:lang w:eastAsia="ru-RU"/>
              </w:rPr>
              <w:t>ой</w:t>
            </w:r>
            <w:r w:rsidR="00A63163" w:rsidRPr="005E6DEB">
              <w:rPr>
                <w:rFonts w:ascii="Times New Roman" w:eastAsia="Times New Roman" w:hAnsi="Times New Roman" w:cs="Times New Roman"/>
                <w:sz w:val="24"/>
                <w:szCs w:val="24"/>
                <w:lang w:eastAsia="ru-RU"/>
              </w:rPr>
              <w:t xml:space="preserve"> </w:t>
            </w:r>
            <w:r w:rsidR="007F17FC" w:rsidRPr="005E6DEB">
              <w:rPr>
                <w:rFonts w:ascii="Times New Roman" w:eastAsia="Times New Roman" w:hAnsi="Times New Roman" w:cs="Times New Roman"/>
                <w:sz w:val="24"/>
                <w:szCs w:val="24"/>
                <w:lang w:eastAsia="ru-RU"/>
              </w:rPr>
              <w:t>услуг</w:t>
            </w:r>
            <w:r w:rsidR="00A63163">
              <w:rPr>
                <w:rFonts w:ascii="Times New Roman" w:eastAsia="Times New Roman" w:hAnsi="Times New Roman" w:cs="Times New Roman"/>
                <w:sz w:val="24"/>
                <w:szCs w:val="24"/>
                <w:lang w:eastAsia="ru-RU"/>
              </w:rPr>
              <w:t>и</w:t>
            </w:r>
            <w:r w:rsidR="007F17FC" w:rsidRPr="005E6DEB">
              <w:rPr>
                <w:rFonts w:ascii="Times New Roman" w:eastAsia="Times New Roman" w:hAnsi="Times New Roman" w:cs="Times New Roman"/>
                <w:sz w:val="24"/>
                <w:szCs w:val="24"/>
                <w:lang w:eastAsia="ru-RU"/>
              </w:rPr>
              <w:t>, в том числе к обеспечению доступности указанных объектов для инвалидов, маломобильных групп населения</w:t>
            </w:r>
            <w:r w:rsidRPr="005E6DEB">
              <w:rPr>
                <w:rFonts w:ascii="Times New Roman" w:eastAsia="Times New Roman" w:hAnsi="Times New Roman" w:cs="Times New Roman"/>
                <w:sz w:val="24"/>
                <w:szCs w:val="24"/>
                <w:lang w:eastAsia="ru-RU"/>
              </w:rPr>
              <w:t xml:space="preserve"> </w:t>
            </w:r>
          </w:p>
        </w:tc>
        <w:tc>
          <w:tcPr>
            <w:tcW w:w="1109" w:type="dxa"/>
            <w:tcBorders>
              <w:top w:val="nil"/>
              <w:left w:val="nil"/>
              <w:bottom w:val="nil"/>
              <w:right w:val="nil"/>
            </w:tcBorders>
            <w:vAlign w:val="bottom"/>
          </w:tcPr>
          <w:p w14:paraId="2BBF3354" w14:textId="5B768234" w:rsidR="000522F9" w:rsidRPr="005E6DEB" w:rsidRDefault="0045767F" w:rsidP="00C70967">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E30AC">
              <w:rPr>
                <w:rFonts w:ascii="Times New Roman" w:eastAsia="Times New Roman" w:hAnsi="Times New Roman" w:cs="Times New Roman"/>
                <w:sz w:val="24"/>
                <w:szCs w:val="24"/>
                <w:lang w:eastAsia="ru-RU"/>
              </w:rPr>
              <w:t>6</w:t>
            </w:r>
          </w:p>
        </w:tc>
      </w:tr>
      <w:tr w:rsidR="000522F9" w:rsidRPr="005E6DEB" w14:paraId="2F0ED9C3" w14:textId="77777777" w:rsidTr="00A741E3">
        <w:tc>
          <w:tcPr>
            <w:tcW w:w="8536" w:type="dxa"/>
            <w:tcBorders>
              <w:top w:val="nil"/>
              <w:left w:val="nil"/>
              <w:bottom w:val="nil"/>
              <w:right w:val="nil"/>
            </w:tcBorders>
          </w:tcPr>
          <w:p w14:paraId="470C2342" w14:textId="022B948E" w:rsidR="000522F9" w:rsidRPr="005E6DEB" w:rsidRDefault="000522F9" w:rsidP="009B4DAD">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20.</w:t>
            </w:r>
            <w:r w:rsidRPr="005E6DEB">
              <w:rPr>
                <w:rFonts w:ascii="Times New Roman" w:eastAsia="Times New Roman" w:hAnsi="Times New Roman" w:cs="Times New Roman"/>
                <w:sz w:val="24"/>
                <w:szCs w:val="24"/>
                <w:lang w:eastAsia="ru-RU"/>
              </w:rPr>
              <w:tab/>
              <w:t>Показатели доступности и качества Муниципальной услуги</w:t>
            </w:r>
          </w:p>
        </w:tc>
        <w:tc>
          <w:tcPr>
            <w:tcW w:w="1109" w:type="dxa"/>
            <w:tcBorders>
              <w:top w:val="nil"/>
              <w:left w:val="nil"/>
              <w:bottom w:val="nil"/>
              <w:right w:val="nil"/>
            </w:tcBorders>
            <w:vAlign w:val="bottom"/>
          </w:tcPr>
          <w:p w14:paraId="37B17CD5" w14:textId="52DA85FF" w:rsidR="000522F9" w:rsidRPr="005E6DEB" w:rsidRDefault="000A333A" w:rsidP="00C70967">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E30AC">
              <w:rPr>
                <w:rFonts w:ascii="Times New Roman" w:eastAsia="Times New Roman" w:hAnsi="Times New Roman" w:cs="Times New Roman"/>
                <w:sz w:val="24"/>
                <w:szCs w:val="24"/>
                <w:lang w:eastAsia="ru-RU"/>
              </w:rPr>
              <w:t>7</w:t>
            </w:r>
          </w:p>
        </w:tc>
      </w:tr>
      <w:tr w:rsidR="000522F9" w:rsidRPr="005E6DEB" w14:paraId="5E0EC8CF" w14:textId="77777777" w:rsidTr="00A741E3">
        <w:tc>
          <w:tcPr>
            <w:tcW w:w="8536" w:type="dxa"/>
            <w:tcBorders>
              <w:top w:val="nil"/>
              <w:left w:val="nil"/>
              <w:bottom w:val="nil"/>
              <w:right w:val="nil"/>
            </w:tcBorders>
          </w:tcPr>
          <w:p w14:paraId="67C4D445" w14:textId="775D9170" w:rsidR="000522F9" w:rsidRPr="005E6DEB" w:rsidRDefault="000522F9" w:rsidP="000522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21.</w:t>
            </w:r>
            <w:r w:rsidRPr="005E6DEB">
              <w:rPr>
                <w:rFonts w:ascii="Times New Roman" w:eastAsia="Times New Roman" w:hAnsi="Times New Roman" w:cs="Times New Roman"/>
                <w:sz w:val="24"/>
                <w:szCs w:val="24"/>
                <w:lang w:eastAsia="ru-RU"/>
              </w:rPr>
              <w:tab/>
              <w:t xml:space="preserve">Требования к организации предоставления Муниципальной услуги </w:t>
            </w:r>
            <w:r w:rsidR="009975C0">
              <w:rPr>
                <w:rFonts w:ascii="Times New Roman" w:eastAsia="Times New Roman" w:hAnsi="Times New Roman" w:cs="Times New Roman"/>
                <w:sz w:val="24"/>
                <w:szCs w:val="24"/>
                <w:lang w:eastAsia="ru-RU"/>
              </w:rPr>
              <w:br/>
            </w:r>
            <w:r w:rsidRPr="005E6DEB">
              <w:rPr>
                <w:rFonts w:ascii="Times New Roman" w:eastAsia="Times New Roman" w:hAnsi="Times New Roman" w:cs="Times New Roman"/>
                <w:sz w:val="24"/>
                <w:szCs w:val="24"/>
                <w:lang w:eastAsia="ru-RU"/>
              </w:rPr>
              <w:t>в электронной форме</w:t>
            </w:r>
          </w:p>
        </w:tc>
        <w:tc>
          <w:tcPr>
            <w:tcW w:w="1109" w:type="dxa"/>
            <w:tcBorders>
              <w:top w:val="nil"/>
              <w:left w:val="nil"/>
              <w:bottom w:val="nil"/>
              <w:right w:val="nil"/>
            </w:tcBorders>
            <w:vAlign w:val="bottom"/>
          </w:tcPr>
          <w:p w14:paraId="05105162" w14:textId="2CA46472" w:rsidR="000522F9" w:rsidRPr="005E6DEB" w:rsidRDefault="000A333A" w:rsidP="003416C8">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EE30AC">
              <w:rPr>
                <w:rFonts w:ascii="Times New Roman" w:eastAsia="Times New Roman" w:hAnsi="Times New Roman" w:cs="Times New Roman"/>
                <w:sz w:val="24"/>
                <w:szCs w:val="24"/>
                <w:lang w:eastAsia="ru-RU"/>
              </w:rPr>
              <w:t>8</w:t>
            </w:r>
          </w:p>
        </w:tc>
      </w:tr>
      <w:tr w:rsidR="000522F9" w:rsidRPr="005E6DEB" w14:paraId="6F988852" w14:textId="77777777" w:rsidTr="00A741E3">
        <w:tc>
          <w:tcPr>
            <w:tcW w:w="8536" w:type="dxa"/>
            <w:tcBorders>
              <w:top w:val="nil"/>
              <w:left w:val="nil"/>
              <w:bottom w:val="nil"/>
              <w:right w:val="nil"/>
            </w:tcBorders>
          </w:tcPr>
          <w:p w14:paraId="783A8D7B" w14:textId="5C59DBD1" w:rsidR="000522F9" w:rsidRPr="005E6DEB" w:rsidRDefault="000522F9" w:rsidP="000522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22.</w:t>
            </w:r>
            <w:r w:rsidRPr="005E6DEB">
              <w:rPr>
                <w:rFonts w:ascii="Times New Roman" w:eastAsia="Times New Roman" w:hAnsi="Times New Roman" w:cs="Times New Roman"/>
                <w:sz w:val="24"/>
                <w:szCs w:val="24"/>
                <w:lang w:eastAsia="ru-RU"/>
              </w:rPr>
              <w:tab/>
              <w:t xml:space="preserve">Требования к организации предоставления Муниципальной услуги </w:t>
            </w:r>
            <w:r w:rsidR="009975C0">
              <w:rPr>
                <w:rFonts w:ascii="Times New Roman" w:eastAsia="Times New Roman" w:hAnsi="Times New Roman" w:cs="Times New Roman"/>
                <w:sz w:val="24"/>
                <w:szCs w:val="24"/>
                <w:lang w:eastAsia="ru-RU"/>
              </w:rPr>
              <w:br/>
            </w:r>
            <w:r w:rsidRPr="005E6DEB">
              <w:rPr>
                <w:rFonts w:ascii="Times New Roman" w:eastAsia="Times New Roman" w:hAnsi="Times New Roman" w:cs="Times New Roman"/>
                <w:sz w:val="24"/>
                <w:szCs w:val="24"/>
                <w:lang w:eastAsia="ru-RU"/>
              </w:rPr>
              <w:t xml:space="preserve">в </w:t>
            </w:r>
            <w:r w:rsidR="00FF7806" w:rsidRPr="005E6DEB">
              <w:rPr>
                <w:rFonts w:ascii="Times New Roman" w:eastAsia="Times New Roman" w:hAnsi="Times New Roman" w:cs="Times New Roman"/>
                <w:sz w:val="24"/>
                <w:szCs w:val="24"/>
                <w:lang w:eastAsia="ru-RU"/>
              </w:rPr>
              <w:t xml:space="preserve">многофункциональных центрах предоставления государственных </w:t>
            </w:r>
            <w:r w:rsidR="009975C0">
              <w:rPr>
                <w:rFonts w:ascii="Times New Roman" w:eastAsia="Times New Roman" w:hAnsi="Times New Roman" w:cs="Times New Roman"/>
                <w:sz w:val="24"/>
                <w:szCs w:val="24"/>
                <w:lang w:eastAsia="ru-RU"/>
              </w:rPr>
              <w:br/>
            </w:r>
            <w:r w:rsidR="00FF7806" w:rsidRPr="005E6DEB">
              <w:rPr>
                <w:rFonts w:ascii="Times New Roman" w:eastAsia="Times New Roman" w:hAnsi="Times New Roman" w:cs="Times New Roman"/>
                <w:sz w:val="24"/>
                <w:szCs w:val="24"/>
                <w:lang w:eastAsia="ru-RU"/>
              </w:rPr>
              <w:t>и муниципальных услуг в Московской области</w:t>
            </w:r>
          </w:p>
        </w:tc>
        <w:tc>
          <w:tcPr>
            <w:tcW w:w="1109" w:type="dxa"/>
            <w:tcBorders>
              <w:top w:val="nil"/>
              <w:left w:val="nil"/>
              <w:bottom w:val="nil"/>
              <w:right w:val="nil"/>
            </w:tcBorders>
            <w:vAlign w:val="bottom"/>
          </w:tcPr>
          <w:p w14:paraId="7952912E" w14:textId="0B839CAF" w:rsidR="000522F9" w:rsidRPr="005E6DEB" w:rsidRDefault="00EE30AC"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r>
      <w:tr w:rsidR="000522F9" w:rsidRPr="005E6DEB" w14:paraId="3A2614FA" w14:textId="77777777" w:rsidTr="00A741E3">
        <w:tc>
          <w:tcPr>
            <w:tcW w:w="8536" w:type="dxa"/>
            <w:tcBorders>
              <w:top w:val="nil"/>
              <w:left w:val="nil"/>
              <w:bottom w:val="nil"/>
              <w:right w:val="nil"/>
            </w:tcBorders>
          </w:tcPr>
          <w:p w14:paraId="49B2A04F" w14:textId="106826A5" w:rsidR="000522F9" w:rsidRPr="005E6DEB" w:rsidRDefault="000522F9" w:rsidP="000522F9">
            <w:pPr>
              <w:widowControl w:val="0"/>
              <w:spacing w:after="0" w:line="240" w:lineRule="auto"/>
              <w:ind w:left="284"/>
              <w:jc w:val="both"/>
              <w:rPr>
                <w:rFonts w:ascii="Times New Roman" w:eastAsia="Times New Roman" w:hAnsi="Times New Roman" w:cs="Times New Roman"/>
                <w:b/>
                <w:sz w:val="24"/>
                <w:szCs w:val="24"/>
                <w:lang w:eastAsia="ru-RU"/>
              </w:rPr>
            </w:pPr>
            <w:r w:rsidRPr="005E6DEB">
              <w:rPr>
                <w:rFonts w:ascii="Times New Roman" w:eastAsia="Times New Roman" w:hAnsi="Times New Roman" w:cs="Times New Roman"/>
                <w:b/>
                <w:sz w:val="24"/>
                <w:szCs w:val="24"/>
                <w:lang w:val="en-US" w:eastAsia="ru-RU"/>
              </w:rPr>
              <w:t>III</w:t>
            </w:r>
            <w:r w:rsidRPr="005E6DEB">
              <w:rPr>
                <w:rFonts w:ascii="Times New Roman" w:eastAsia="Times New Roman" w:hAnsi="Times New Roman" w:cs="Times New Roman"/>
                <w:b/>
                <w:sz w:val="24"/>
                <w:szCs w:val="24"/>
                <w:lang w:eastAsia="ru-RU"/>
              </w:rPr>
              <w:t xml:space="preserve">. </w:t>
            </w:r>
            <w:r w:rsidR="006A085A" w:rsidRPr="005E6DEB">
              <w:rPr>
                <w:rFonts w:ascii="Times New Roman" w:eastAsia="Times New Roman" w:hAnsi="Times New Roman" w:cs="Times New Roman"/>
                <w:b/>
                <w:sz w:val="24"/>
                <w:szCs w:val="24"/>
                <w:lang w:eastAsia="ru-RU"/>
              </w:rPr>
              <w:t>СОСТАВ, ПОСЛЕДОВАТЕЛЬНОСТЬ И СРОКИ ВЫПОЛНЕНИЯ АДМИНИСТРАТИВНЫХ ПРОЦЕДУР</w:t>
            </w:r>
            <w:r w:rsidR="007D5437">
              <w:rPr>
                <w:rFonts w:ascii="Times New Roman" w:eastAsia="Times New Roman" w:hAnsi="Times New Roman" w:cs="Times New Roman"/>
                <w:b/>
                <w:sz w:val="24"/>
                <w:szCs w:val="24"/>
                <w:lang w:eastAsia="ru-RU"/>
              </w:rPr>
              <w:t xml:space="preserve"> (ДЕЙСТВИЙ)</w:t>
            </w:r>
            <w:r w:rsidR="006A085A" w:rsidRPr="005E6DEB">
              <w:rPr>
                <w:rFonts w:ascii="Times New Roman" w:eastAsia="Times New Roman" w:hAnsi="Times New Roman" w:cs="Times New Roman"/>
                <w:b/>
                <w:sz w:val="24"/>
                <w:szCs w:val="24"/>
                <w:lang w:eastAsia="ru-RU"/>
              </w:rPr>
              <w:t>, ТРЕБОВАНИЯ К ПОРЯДКУ ИХ ВЫПОЛНЕНИЯ</w:t>
            </w:r>
          </w:p>
        </w:tc>
        <w:tc>
          <w:tcPr>
            <w:tcW w:w="1109" w:type="dxa"/>
            <w:tcBorders>
              <w:top w:val="nil"/>
              <w:left w:val="nil"/>
              <w:bottom w:val="nil"/>
              <w:right w:val="nil"/>
            </w:tcBorders>
            <w:vAlign w:val="bottom"/>
          </w:tcPr>
          <w:p w14:paraId="64BCCD8A" w14:textId="58835227" w:rsidR="000522F9" w:rsidRPr="005E6DEB" w:rsidRDefault="000A333A"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EE30AC">
              <w:rPr>
                <w:rFonts w:ascii="Times New Roman" w:eastAsia="Times New Roman" w:hAnsi="Times New Roman" w:cs="Times New Roman"/>
                <w:sz w:val="24"/>
                <w:szCs w:val="24"/>
                <w:lang w:eastAsia="ru-RU"/>
              </w:rPr>
              <w:t>3</w:t>
            </w:r>
          </w:p>
        </w:tc>
      </w:tr>
      <w:tr w:rsidR="000522F9" w:rsidRPr="005E6DEB" w14:paraId="13806E9B" w14:textId="77777777" w:rsidTr="00A741E3">
        <w:tc>
          <w:tcPr>
            <w:tcW w:w="8536" w:type="dxa"/>
            <w:tcBorders>
              <w:top w:val="nil"/>
              <w:left w:val="nil"/>
              <w:bottom w:val="nil"/>
              <w:right w:val="nil"/>
            </w:tcBorders>
          </w:tcPr>
          <w:p w14:paraId="61FF9F99" w14:textId="77777777" w:rsidR="000522F9" w:rsidRPr="005E6DEB" w:rsidRDefault="000522F9" w:rsidP="000522F9">
            <w:pPr>
              <w:pStyle w:val="2-"/>
              <w:numPr>
                <w:ilvl w:val="0"/>
                <w:numId w:val="0"/>
              </w:numPr>
              <w:spacing w:before="0" w:after="0"/>
              <w:ind w:left="357"/>
              <w:jc w:val="both"/>
              <w:rPr>
                <w:rFonts w:eastAsia="Times New Roman"/>
                <w:b w:val="0"/>
                <w:sz w:val="24"/>
                <w:szCs w:val="24"/>
                <w:lang w:eastAsia="ru-RU"/>
              </w:rPr>
            </w:pPr>
            <w:r w:rsidRPr="005E6DEB">
              <w:rPr>
                <w:b w:val="0"/>
                <w:i w:val="0"/>
                <w:sz w:val="24"/>
                <w:szCs w:val="24"/>
              </w:rPr>
              <w:t>23. Состав, последовательность и сроки выполнения административных процедур (действий) при предоставлении Муниципальной услуги</w:t>
            </w:r>
          </w:p>
        </w:tc>
        <w:tc>
          <w:tcPr>
            <w:tcW w:w="1109" w:type="dxa"/>
            <w:tcBorders>
              <w:top w:val="nil"/>
              <w:left w:val="nil"/>
              <w:bottom w:val="nil"/>
              <w:right w:val="nil"/>
            </w:tcBorders>
            <w:vAlign w:val="bottom"/>
          </w:tcPr>
          <w:p w14:paraId="269A9630" w14:textId="57C0EC35" w:rsidR="000522F9" w:rsidRPr="005E6DEB" w:rsidRDefault="000A333A"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EE30AC">
              <w:rPr>
                <w:rFonts w:ascii="Times New Roman" w:eastAsia="Times New Roman" w:hAnsi="Times New Roman" w:cs="Times New Roman"/>
                <w:sz w:val="24"/>
                <w:szCs w:val="24"/>
                <w:lang w:eastAsia="ru-RU"/>
              </w:rPr>
              <w:t>3</w:t>
            </w:r>
          </w:p>
        </w:tc>
      </w:tr>
      <w:tr w:rsidR="000522F9" w:rsidRPr="005E6DEB" w14:paraId="0654D9CE" w14:textId="77777777" w:rsidTr="00A741E3">
        <w:tc>
          <w:tcPr>
            <w:tcW w:w="8536" w:type="dxa"/>
            <w:tcBorders>
              <w:top w:val="nil"/>
              <w:left w:val="nil"/>
              <w:bottom w:val="nil"/>
              <w:right w:val="nil"/>
            </w:tcBorders>
          </w:tcPr>
          <w:p w14:paraId="411FE881" w14:textId="471EACF0" w:rsidR="000522F9" w:rsidRPr="005E6DEB" w:rsidRDefault="000522F9" w:rsidP="004C78D8">
            <w:pPr>
              <w:widowControl w:val="0"/>
              <w:spacing w:after="0" w:line="240" w:lineRule="auto"/>
              <w:ind w:left="284"/>
              <w:jc w:val="both"/>
              <w:rPr>
                <w:rFonts w:ascii="Times New Roman" w:eastAsia="Times New Roman" w:hAnsi="Times New Roman" w:cs="Times New Roman"/>
                <w:b/>
                <w:sz w:val="24"/>
                <w:szCs w:val="24"/>
                <w:lang w:eastAsia="ru-RU"/>
              </w:rPr>
            </w:pPr>
            <w:r w:rsidRPr="005E6DEB">
              <w:rPr>
                <w:rFonts w:ascii="Times New Roman" w:eastAsia="Times New Roman" w:hAnsi="Times New Roman" w:cs="Times New Roman"/>
                <w:b/>
                <w:sz w:val="24"/>
                <w:szCs w:val="24"/>
                <w:lang w:val="en-US" w:eastAsia="ru-RU"/>
              </w:rPr>
              <w:t>IV</w:t>
            </w:r>
            <w:r w:rsidRPr="005E6DEB">
              <w:rPr>
                <w:rFonts w:ascii="Times New Roman" w:eastAsia="Times New Roman" w:hAnsi="Times New Roman" w:cs="Times New Roman"/>
                <w:b/>
                <w:sz w:val="24"/>
                <w:szCs w:val="24"/>
                <w:lang w:eastAsia="ru-RU"/>
              </w:rPr>
              <w:t xml:space="preserve">. </w:t>
            </w:r>
            <w:r w:rsidR="00292782" w:rsidRPr="005E6DEB">
              <w:rPr>
                <w:rFonts w:ascii="Times New Roman" w:eastAsia="Times New Roman" w:hAnsi="Times New Roman" w:cs="Times New Roman"/>
                <w:b/>
                <w:sz w:val="24"/>
                <w:szCs w:val="24"/>
                <w:lang w:eastAsia="ru-RU"/>
              </w:rPr>
              <w:t>ПОРЯДОК И ФОРМЫ КОНТРОЛЯ ЗА</w:t>
            </w:r>
            <w:r w:rsidR="004C78D8">
              <w:rPr>
                <w:rFonts w:ascii="Times New Roman" w:eastAsia="Times New Roman" w:hAnsi="Times New Roman" w:cs="Times New Roman"/>
                <w:b/>
                <w:sz w:val="24"/>
                <w:szCs w:val="24"/>
                <w:lang w:eastAsia="ru-RU"/>
              </w:rPr>
              <w:t xml:space="preserve"> ИСПОЛНЕНИЕМ АДМИНИСТРАТИВНОГО </w:t>
            </w:r>
            <w:r w:rsidR="00292782" w:rsidRPr="005E6DEB">
              <w:rPr>
                <w:rFonts w:ascii="Times New Roman" w:eastAsia="Times New Roman" w:hAnsi="Times New Roman" w:cs="Times New Roman"/>
                <w:b/>
                <w:sz w:val="24"/>
                <w:szCs w:val="24"/>
                <w:lang w:eastAsia="ru-RU"/>
              </w:rPr>
              <w:t>РЕГЛАМЕНТА</w:t>
            </w:r>
          </w:p>
        </w:tc>
        <w:tc>
          <w:tcPr>
            <w:tcW w:w="1109" w:type="dxa"/>
            <w:tcBorders>
              <w:top w:val="nil"/>
              <w:left w:val="nil"/>
              <w:bottom w:val="nil"/>
              <w:right w:val="nil"/>
            </w:tcBorders>
            <w:vAlign w:val="bottom"/>
          </w:tcPr>
          <w:p w14:paraId="00277F8C" w14:textId="7349D4CC" w:rsidR="000522F9" w:rsidRPr="003416C8" w:rsidRDefault="000A333A" w:rsidP="00C70967">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EE30AC">
              <w:rPr>
                <w:rFonts w:ascii="Times New Roman" w:eastAsia="Times New Roman" w:hAnsi="Times New Roman" w:cs="Times New Roman"/>
                <w:sz w:val="24"/>
                <w:szCs w:val="24"/>
                <w:lang w:eastAsia="ru-RU"/>
              </w:rPr>
              <w:t>3</w:t>
            </w:r>
          </w:p>
        </w:tc>
      </w:tr>
      <w:tr w:rsidR="000522F9" w:rsidRPr="005E6DEB" w14:paraId="42194663" w14:textId="77777777" w:rsidTr="00A741E3">
        <w:tc>
          <w:tcPr>
            <w:tcW w:w="8536" w:type="dxa"/>
            <w:tcBorders>
              <w:top w:val="nil"/>
              <w:left w:val="nil"/>
              <w:bottom w:val="nil"/>
              <w:right w:val="nil"/>
            </w:tcBorders>
          </w:tcPr>
          <w:p w14:paraId="0034734E" w14:textId="502E60DF" w:rsidR="000522F9" w:rsidRPr="005E6DEB" w:rsidRDefault="000522F9" w:rsidP="005C0249">
            <w:pPr>
              <w:widowControl w:val="0"/>
              <w:tabs>
                <w:tab w:val="left" w:pos="567"/>
              </w:tabs>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24.</w:t>
            </w:r>
            <w:r w:rsidRPr="005E6DEB">
              <w:rPr>
                <w:rFonts w:ascii="Times New Roman" w:eastAsia="Times New Roman" w:hAnsi="Times New Roman" w:cs="Times New Roman"/>
                <w:sz w:val="24"/>
                <w:szCs w:val="24"/>
                <w:lang w:eastAsia="ru-RU"/>
              </w:rPr>
              <w:tab/>
              <w:t xml:space="preserve">Порядок осуществления </w:t>
            </w:r>
            <w:r w:rsidR="00C3286D">
              <w:rPr>
                <w:rFonts w:ascii="Times New Roman" w:eastAsia="Times New Roman" w:hAnsi="Times New Roman" w:cs="Times New Roman"/>
                <w:sz w:val="24"/>
                <w:szCs w:val="24"/>
                <w:lang w:eastAsia="ru-RU"/>
              </w:rPr>
              <w:t xml:space="preserve">текущего </w:t>
            </w:r>
            <w:proofErr w:type="gramStart"/>
            <w:r w:rsidRPr="005E6DEB">
              <w:rPr>
                <w:rFonts w:ascii="Times New Roman" w:eastAsia="Times New Roman" w:hAnsi="Times New Roman" w:cs="Times New Roman"/>
                <w:sz w:val="24"/>
                <w:szCs w:val="24"/>
                <w:lang w:eastAsia="ru-RU"/>
              </w:rPr>
              <w:t>контроля за</w:t>
            </w:r>
            <w:proofErr w:type="gramEnd"/>
            <w:r w:rsidRPr="005E6DEB">
              <w:rPr>
                <w:rFonts w:ascii="Times New Roman" w:eastAsia="Times New Roman" w:hAnsi="Times New Roman" w:cs="Times New Roman"/>
                <w:sz w:val="24"/>
                <w:szCs w:val="24"/>
                <w:lang w:eastAsia="ru-RU"/>
              </w:rPr>
              <w:t xml:space="preserve"> соблюдением </w:t>
            </w:r>
            <w:r w:rsidR="009975C0">
              <w:rPr>
                <w:rFonts w:ascii="Times New Roman" w:eastAsia="Times New Roman" w:hAnsi="Times New Roman" w:cs="Times New Roman"/>
                <w:sz w:val="24"/>
                <w:szCs w:val="24"/>
                <w:lang w:eastAsia="ru-RU"/>
              </w:rPr>
              <w:br/>
            </w:r>
            <w:r w:rsidRPr="005E6DEB">
              <w:rPr>
                <w:rFonts w:ascii="Times New Roman" w:eastAsia="Times New Roman" w:hAnsi="Times New Roman" w:cs="Times New Roman"/>
                <w:sz w:val="24"/>
                <w:szCs w:val="24"/>
                <w:lang w:eastAsia="ru-RU"/>
              </w:rPr>
              <w:t xml:space="preserve">и исполнением </w:t>
            </w:r>
            <w:r w:rsidR="003D59A4" w:rsidRPr="005C0249">
              <w:rPr>
                <w:rFonts w:ascii="Times New Roman" w:eastAsia="Times New Roman" w:hAnsi="Times New Roman"/>
                <w:sz w:val="24"/>
                <w:szCs w:val="24"/>
                <w:lang w:eastAsia="ru-RU"/>
              </w:rPr>
              <w:t xml:space="preserve">ответственными </w:t>
            </w:r>
            <w:r w:rsidRPr="00D841A9">
              <w:rPr>
                <w:rFonts w:ascii="Times New Roman" w:eastAsia="Times New Roman" w:hAnsi="Times New Roman"/>
                <w:sz w:val="24"/>
                <w:szCs w:val="24"/>
                <w:lang w:eastAsia="ru-RU"/>
              </w:rPr>
              <w:t>должностными лицами</w:t>
            </w:r>
            <w:r w:rsidR="00923047" w:rsidRPr="00D841A9">
              <w:rPr>
                <w:rFonts w:ascii="Times New Roman" w:eastAsia="Times New Roman" w:hAnsi="Times New Roman"/>
                <w:sz w:val="24"/>
                <w:szCs w:val="24"/>
                <w:lang w:eastAsia="ru-RU"/>
              </w:rPr>
              <w:t xml:space="preserve"> </w:t>
            </w:r>
            <w:r w:rsidR="001728F1" w:rsidRPr="00D841A9">
              <w:rPr>
                <w:rFonts w:ascii="Times New Roman" w:eastAsia="Times New Roman" w:hAnsi="Times New Roman" w:cs="Times New Roman"/>
                <w:sz w:val="24"/>
                <w:szCs w:val="24"/>
                <w:lang w:eastAsia="ru-RU"/>
              </w:rPr>
              <w:t>Территориального управления</w:t>
            </w:r>
            <w:r w:rsidR="001728F1" w:rsidRPr="00D841A9">
              <w:t xml:space="preserve">, </w:t>
            </w:r>
            <w:r w:rsidR="001728F1" w:rsidRPr="00D841A9">
              <w:rPr>
                <w:rFonts w:ascii="Times New Roman" w:eastAsia="Times New Roman" w:hAnsi="Times New Roman" w:cs="Times New Roman"/>
                <w:sz w:val="24"/>
                <w:szCs w:val="24"/>
                <w:lang w:eastAsia="ru-RU"/>
              </w:rPr>
              <w:t xml:space="preserve">МФЦ </w:t>
            </w:r>
            <w:r w:rsidR="00923047" w:rsidRPr="00D841A9">
              <w:rPr>
                <w:rFonts w:ascii="Times New Roman" w:eastAsia="Times New Roman" w:hAnsi="Times New Roman" w:cs="Times New Roman"/>
                <w:sz w:val="24"/>
                <w:szCs w:val="24"/>
                <w:lang w:eastAsia="ru-RU"/>
              </w:rPr>
              <w:t xml:space="preserve"> </w:t>
            </w:r>
            <w:r w:rsidRPr="00D841A9">
              <w:rPr>
                <w:rFonts w:ascii="Times New Roman" w:eastAsia="Times New Roman" w:hAnsi="Times New Roman" w:cs="Times New Roman"/>
                <w:sz w:val="24"/>
                <w:szCs w:val="24"/>
                <w:lang w:eastAsia="ru-RU"/>
              </w:rPr>
              <w:t>положений Административного регламента</w:t>
            </w:r>
            <w:r w:rsidRPr="005E6DEB">
              <w:rPr>
                <w:rFonts w:ascii="Times New Roman" w:eastAsia="Times New Roman" w:hAnsi="Times New Roman" w:cs="Times New Roman"/>
                <w:sz w:val="24"/>
                <w:szCs w:val="24"/>
                <w:lang w:eastAsia="ru-RU"/>
              </w:rPr>
              <w:t xml:space="preserve"> и иных нормативных правовых актов, устанавливающих требования </w:t>
            </w:r>
            <w:r w:rsidR="009975C0">
              <w:rPr>
                <w:rFonts w:ascii="Times New Roman" w:eastAsia="Times New Roman" w:hAnsi="Times New Roman" w:cs="Times New Roman"/>
                <w:sz w:val="24"/>
                <w:szCs w:val="24"/>
                <w:lang w:eastAsia="ru-RU"/>
              </w:rPr>
              <w:br/>
            </w:r>
            <w:r w:rsidRPr="005E6DEB">
              <w:rPr>
                <w:rFonts w:ascii="Times New Roman" w:eastAsia="Times New Roman" w:hAnsi="Times New Roman" w:cs="Times New Roman"/>
                <w:sz w:val="24"/>
                <w:szCs w:val="24"/>
                <w:lang w:eastAsia="ru-RU"/>
              </w:rPr>
              <w:t>к предоставлению Муниципальной услуги</w:t>
            </w:r>
            <w:r w:rsidR="00737D94">
              <w:rPr>
                <w:rFonts w:ascii="Times New Roman" w:eastAsia="Times New Roman" w:hAnsi="Times New Roman" w:cs="Times New Roman"/>
                <w:sz w:val="24"/>
                <w:szCs w:val="24"/>
                <w:lang w:eastAsia="ru-RU"/>
              </w:rPr>
              <w:t>, а также принятием ими решений</w:t>
            </w:r>
          </w:p>
        </w:tc>
        <w:tc>
          <w:tcPr>
            <w:tcW w:w="1109" w:type="dxa"/>
            <w:tcBorders>
              <w:top w:val="nil"/>
              <w:left w:val="nil"/>
              <w:bottom w:val="nil"/>
              <w:right w:val="nil"/>
            </w:tcBorders>
            <w:vAlign w:val="center"/>
          </w:tcPr>
          <w:p w14:paraId="77383369" w14:textId="239B923E" w:rsidR="000522F9" w:rsidRPr="005E6DEB" w:rsidRDefault="000A333A"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EE30AC">
              <w:rPr>
                <w:rFonts w:ascii="Times New Roman" w:eastAsia="Times New Roman" w:hAnsi="Times New Roman" w:cs="Times New Roman"/>
                <w:sz w:val="24"/>
                <w:szCs w:val="24"/>
                <w:lang w:eastAsia="ru-RU"/>
              </w:rPr>
              <w:t>3</w:t>
            </w:r>
          </w:p>
        </w:tc>
      </w:tr>
      <w:tr w:rsidR="000522F9" w:rsidRPr="005E6DEB" w14:paraId="3A0B5D5F" w14:textId="77777777" w:rsidTr="00A741E3">
        <w:tc>
          <w:tcPr>
            <w:tcW w:w="8536" w:type="dxa"/>
            <w:tcBorders>
              <w:top w:val="nil"/>
              <w:left w:val="nil"/>
              <w:bottom w:val="nil"/>
              <w:right w:val="nil"/>
            </w:tcBorders>
          </w:tcPr>
          <w:p w14:paraId="5EAE2632" w14:textId="036D158B" w:rsidR="000522F9" w:rsidRPr="005E6DEB" w:rsidRDefault="000522F9" w:rsidP="007B0FB0">
            <w:pPr>
              <w:widowControl w:val="0"/>
              <w:tabs>
                <w:tab w:val="left" w:pos="567"/>
              </w:tabs>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25.</w:t>
            </w:r>
            <w:r w:rsidRPr="005E6DEB">
              <w:rPr>
                <w:rFonts w:ascii="Times New Roman" w:eastAsia="Times New Roman" w:hAnsi="Times New Roman" w:cs="Times New Roman"/>
                <w:sz w:val="24"/>
                <w:szCs w:val="24"/>
                <w:lang w:eastAsia="ru-RU"/>
              </w:rPr>
              <w:tab/>
              <w:t>Порядок и периодичность осуществления плановых и внеплановых проверок полноты и качества предоставления Муниципальной услуги</w:t>
            </w:r>
          </w:p>
        </w:tc>
        <w:tc>
          <w:tcPr>
            <w:tcW w:w="1109" w:type="dxa"/>
            <w:tcBorders>
              <w:top w:val="nil"/>
              <w:left w:val="nil"/>
              <w:bottom w:val="nil"/>
              <w:right w:val="nil"/>
            </w:tcBorders>
            <w:vAlign w:val="bottom"/>
          </w:tcPr>
          <w:p w14:paraId="59FC2B06" w14:textId="779BCC68" w:rsidR="000522F9" w:rsidRPr="005E6DEB" w:rsidRDefault="003416C8" w:rsidP="007B1CA5">
            <w:pPr>
              <w:widowControl w:val="0"/>
              <w:spacing w:after="0"/>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3</w:t>
            </w:r>
            <w:r w:rsidR="00EE30AC">
              <w:rPr>
                <w:rFonts w:ascii="Times New Roman" w:eastAsia="Times New Roman" w:hAnsi="Times New Roman" w:cs="Times New Roman"/>
                <w:sz w:val="24"/>
                <w:szCs w:val="24"/>
                <w:lang w:eastAsia="ru-RU"/>
              </w:rPr>
              <w:t>4</w:t>
            </w:r>
          </w:p>
        </w:tc>
      </w:tr>
      <w:tr w:rsidR="000522F9" w:rsidRPr="005E6DEB" w14:paraId="1F321A3D" w14:textId="77777777" w:rsidTr="00A741E3">
        <w:tc>
          <w:tcPr>
            <w:tcW w:w="8536" w:type="dxa"/>
            <w:tcBorders>
              <w:top w:val="nil"/>
              <w:left w:val="nil"/>
              <w:bottom w:val="nil"/>
              <w:right w:val="nil"/>
            </w:tcBorders>
          </w:tcPr>
          <w:p w14:paraId="6109D755" w14:textId="37D7B2AA" w:rsidR="000522F9" w:rsidRPr="005E6DEB" w:rsidRDefault="000522F9" w:rsidP="004E5849">
            <w:pPr>
              <w:widowControl w:val="0"/>
              <w:tabs>
                <w:tab w:val="left" w:pos="567"/>
              </w:tabs>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26.</w:t>
            </w:r>
            <w:r w:rsidRPr="005E6DEB">
              <w:rPr>
                <w:rFonts w:ascii="Times New Roman" w:eastAsia="Times New Roman" w:hAnsi="Times New Roman" w:cs="Times New Roman"/>
                <w:sz w:val="24"/>
                <w:szCs w:val="24"/>
                <w:lang w:eastAsia="ru-RU"/>
              </w:rPr>
              <w:tab/>
              <w:t xml:space="preserve">Ответственность должностных лиц </w:t>
            </w:r>
            <w:r w:rsidR="001728F1" w:rsidRPr="00D841A9">
              <w:rPr>
                <w:rFonts w:ascii="Times New Roman" w:eastAsia="Times New Roman" w:hAnsi="Times New Roman" w:cs="Times New Roman"/>
                <w:sz w:val="24"/>
                <w:szCs w:val="24"/>
                <w:lang w:eastAsia="ru-RU"/>
              </w:rPr>
              <w:t>Территориального управления</w:t>
            </w:r>
            <w:r w:rsidR="00D72613" w:rsidRPr="00D841A9">
              <w:rPr>
                <w:rFonts w:ascii="Times New Roman" w:eastAsia="Times New Roman" w:hAnsi="Times New Roman" w:cs="Times New Roman"/>
                <w:sz w:val="24"/>
                <w:szCs w:val="24"/>
                <w:lang w:eastAsia="ru-RU"/>
              </w:rPr>
              <w:t>,</w:t>
            </w:r>
            <w:r w:rsidR="00D72613">
              <w:rPr>
                <w:rFonts w:ascii="Times New Roman" w:eastAsia="Times New Roman" w:hAnsi="Times New Roman" w:cs="Times New Roman"/>
                <w:sz w:val="24"/>
                <w:szCs w:val="24"/>
                <w:lang w:eastAsia="ru-RU"/>
              </w:rPr>
              <w:t xml:space="preserve"> работников многофункциональных центров предоставления государственных и муниципальных услуг</w:t>
            </w:r>
            <w:r w:rsidRPr="005E6DEB">
              <w:rPr>
                <w:rFonts w:ascii="Times New Roman" w:eastAsia="Times New Roman" w:hAnsi="Times New Roman" w:cs="Times New Roman"/>
                <w:sz w:val="24"/>
                <w:szCs w:val="24"/>
                <w:lang w:eastAsia="ru-RU"/>
              </w:rPr>
              <w:t xml:space="preserve"> за решения и действия (бездействие), принимаемые (осуществляемые) </w:t>
            </w:r>
            <w:r w:rsidR="00A1441D">
              <w:rPr>
                <w:rFonts w:ascii="Times New Roman" w:eastAsia="Times New Roman" w:hAnsi="Times New Roman" w:cs="Times New Roman"/>
                <w:sz w:val="24"/>
                <w:szCs w:val="24"/>
                <w:lang w:eastAsia="ru-RU"/>
              </w:rPr>
              <w:t xml:space="preserve">ими </w:t>
            </w:r>
            <w:r w:rsidRPr="005E6DEB">
              <w:rPr>
                <w:rFonts w:ascii="Times New Roman" w:eastAsia="Times New Roman" w:hAnsi="Times New Roman" w:cs="Times New Roman"/>
                <w:sz w:val="24"/>
                <w:szCs w:val="24"/>
                <w:lang w:eastAsia="ru-RU"/>
              </w:rPr>
              <w:t>в ходе предоставления Муниципальной услуги</w:t>
            </w:r>
          </w:p>
        </w:tc>
        <w:tc>
          <w:tcPr>
            <w:tcW w:w="1109" w:type="dxa"/>
            <w:tcBorders>
              <w:top w:val="nil"/>
              <w:left w:val="nil"/>
              <w:bottom w:val="nil"/>
              <w:right w:val="nil"/>
            </w:tcBorders>
            <w:vAlign w:val="bottom"/>
          </w:tcPr>
          <w:p w14:paraId="5196BF34" w14:textId="2B1D2BD5" w:rsidR="000522F9" w:rsidRPr="003416C8" w:rsidRDefault="0045767F" w:rsidP="00387CFC">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387CFC">
              <w:rPr>
                <w:rFonts w:ascii="Times New Roman" w:eastAsia="Times New Roman" w:hAnsi="Times New Roman" w:cs="Times New Roman"/>
                <w:sz w:val="24"/>
                <w:szCs w:val="24"/>
                <w:lang w:eastAsia="ru-RU"/>
              </w:rPr>
              <w:t>4</w:t>
            </w:r>
          </w:p>
        </w:tc>
      </w:tr>
      <w:tr w:rsidR="000522F9" w:rsidRPr="005E6DEB" w14:paraId="59F3DC56" w14:textId="77777777" w:rsidTr="00A741E3">
        <w:tc>
          <w:tcPr>
            <w:tcW w:w="8536" w:type="dxa"/>
            <w:tcBorders>
              <w:top w:val="nil"/>
              <w:left w:val="nil"/>
              <w:bottom w:val="nil"/>
              <w:right w:val="nil"/>
            </w:tcBorders>
          </w:tcPr>
          <w:p w14:paraId="602562A9" w14:textId="77777777" w:rsidR="000522F9" w:rsidRPr="005E6DEB" w:rsidRDefault="000522F9" w:rsidP="000522F9">
            <w:pPr>
              <w:widowControl w:val="0"/>
              <w:tabs>
                <w:tab w:val="left" w:pos="567"/>
              </w:tabs>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27.</w:t>
            </w:r>
            <w:r w:rsidRPr="005E6DEB">
              <w:rPr>
                <w:rFonts w:ascii="Times New Roman" w:eastAsia="Times New Roman" w:hAnsi="Times New Roman" w:cs="Times New Roman"/>
                <w:sz w:val="24"/>
                <w:szCs w:val="24"/>
                <w:lang w:eastAsia="ru-RU"/>
              </w:rPr>
              <w:tab/>
              <w:t xml:space="preserve">Положения, характеризующие требования к порядку и формам </w:t>
            </w:r>
            <w:proofErr w:type="gramStart"/>
            <w:r w:rsidRPr="005E6DEB">
              <w:rPr>
                <w:rFonts w:ascii="Times New Roman" w:eastAsia="Times New Roman" w:hAnsi="Times New Roman" w:cs="Times New Roman"/>
                <w:sz w:val="24"/>
                <w:szCs w:val="24"/>
                <w:lang w:eastAsia="ru-RU"/>
              </w:rPr>
              <w:t>контроля за</w:t>
            </w:r>
            <w:proofErr w:type="gramEnd"/>
            <w:r w:rsidRPr="005E6DEB">
              <w:rPr>
                <w:rFonts w:ascii="Times New Roman" w:eastAsia="Times New Roman" w:hAnsi="Times New Roman" w:cs="Times New Roman"/>
                <w:sz w:val="24"/>
                <w:szCs w:val="24"/>
                <w:lang w:eastAsia="ru-RU"/>
              </w:rPr>
              <w:t xml:space="preserve"> предоставлением Муниципальной услуги, в том числе со стороны граждан, их объединений и организаций</w:t>
            </w:r>
          </w:p>
        </w:tc>
        <w:tc>
          <w:tcPr>
            <w:tcW w:w="1109" w:type="dxa"/>
            <w:tcBorders>
              <w:top w:val="nil"/>
              <w:left w:val="nil"/>
              <w:bottom w:val="nil"/>
              <w:right w:val="nil"/>
            </w:tcBorders>
            <w:vAlign w:val="bottom"/>
          </w:tcPr>
          <w:p w14:paraId="1546D8B2" w14:textId="162B764E" w:rsidR="000522F9" w:rsidRPr="005E6DEB" w:rsidRDefault="003416C8" w:rsidP="00387CFC">
            <w:pPr>
              <w:widowControl w:val="0"/>
              <w:spacing w:after="0"/>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sz w:val="24"/>
                <w:szCs w:val="24"/>
                <w:lang w:eastAsia="ru-RU"/>
              </w:rPr>
              <w:t>3</w:t>
            </w:r>
            <w:r w:rsidR="00387CFC">
              <w:rPr>
                <w:rFonts w:ascii="Times New Roman" w:eastAsia="Times New Roman" w:hAnsi="Times New Roman" w:cs="Times New Roman"/>
                <w:sz w:val="24"/>
                <w:szCs w:val="24"/>
                <w:lang w:eastAsia="ru-RU"/>
              </w:rPr>
              <w:t>5</w:t>
            </w:r>
          </w:p>
        </w:tc>
      </w:tr>
      <w:tr w:rsidR="000522F9" w:rsidRPr="005E6DEB" w14:paraId="272A1FBC" w14:textId="77777777" w:rsidTr="00A741E3">
        <w:tc>
          <w:tcPr>
            <w:tcW w:w="8536" w:type="dxa"/>
            <w:tcBorders>
              <w:top w:val="nil"/>
              <w:left w:val="nil"/>
              <w:bottom w:val="nil"/>
              <w:right w:val="nil"/>
            </w:tcBorders>
          </w:tcPr>
          <w:p w14:paraId="7B58A781" w14:textId="5BB8DF0B" w:rsidR="000522F9" w:rsidRPr="005E6DEB" w:rsidRDefault="000522F9" w:rsidP="006A07D9">
            <w:pPr>
              <w:widowControl w:val="0"/>
              <w:tabs>
                <w:tab w:val="left" w:pos="709"/>
              </w:tabs>
              <w:spacing w:after="0" w:line="240" w:lineRule="auto"/>
              <w:ind w:left="284"/>
              <w:jc w:val="both"/>
              <w:rPr>
                <w:rFonts w:ascii="Times New Roman" w:eastAsia="Times New Roman" w:hAnsi="Times New Roman" w:cs="Times New Roman"/>
                <w:b/>
                <w:sz w:val="24"/>
                <w:szCs w:val="24"/>
                <w:lang w:eastAsia="ru-RU"/>
              </w:rPr>
            </w:pPr>
            <w:r w:rsidRPr="005E6DEB">
              <w:rPr>
                <w:rFonts w:ascii="Times New Roman" w:eastAsia="Times New Roman" w:hAnsi="Times New Roman" w:cs="Times New Roman"/>
                <w:b/>
                <w:sz w:val="24"/>
                <w:szCs w:val="24"/>
                <w:lang w:eastAsia="ru-RU"/>
              </w:rPr>
              <w:t>V.</w:t>
            </w:r>
            <w:r w:rsidRPr="005E6DEB">
              <w:rPr>
                <w:rFonts w:ascii="Times New Roman" w:eastAsia="Times New Roman" w:hAnsi="Times New Roman" w:cs="Times New Roman"/>
                <w:b/>
                <w:sz w:val="24"/>
                <w:szCs w:val="24"/>
                <w:lang w:eastAsia="ru-RU"/>
              </w:rPr>
              <w:tab/>
            </w:r>
            <w:r w:rsidR="008C4F3A" w:rsidRPr="005E6DEB">
              <w:rPr>
                <w:rFonts w:ascii="Times New Roman" w:eastAsia="Times New Roman" w:hAnsi="Times New Roman" w:cs="Times New Roman"/>
                <w:b/>
                <w:bCs/>
                <w:iCs/>
                <w:sz w:val="24"/>
                <w:szCs w:val="24"/>
                <w:lang w:eastAsia="ru-RU"/>
              </w:rPr>
              <w:t>ДОСУДЕБНЫЙ (ВНЕСУДЕБНЫЙ) ПОРЯДОК ОБЖАЛОВАНИЯ РЕШЕНИЙ И ДЕЙСТВИЙ (БЕЗДЕЙСТВИЯ)</w:t>
            </w:r>
            <w:r w:rsidR="006A07D9" w:rsidRPr="006A07D9">
              <w:rPr>
                <w:rFonts w:ascii="Times New Roman" w:eastAsia="Times New Roman" w:hAnsi="Times New Roman" w:cs="Times New Roman"/>
                <w:b/>
                <w:bCs/>
                <w:iCs/>
                <w:sz w:val="24"/>
                <w:szCs w:val="24"/>
                <w:lang w:eastAsia="ru-RU"/>
              </w:rPr>
              <w:t xml:space="preserve"> ТЕРРИТОРИАЛЬНЫХ УПРАВЛЕНИЙ</w:t>
            </w:r>
            <w:r w:rsidR="006A0E6B" w:rsidRPr="005E6DEB">
              <w:rPr>
                <w:rFonts w:ascii="Times New Roman" w:eastAsia="Times New Roman" w:hAnsi="Times New Roman" w:cs="Times New Roman"/>
                <w:b/>
                <w:bCs/>
                <w:iCs/>
                <w:sz w:val="24"/>
                <w:szCs w:val="24"/>
                <w:lang w:eastAsia="ru-RU"/>
              </w:rPr>
              <w:t>,</w:t>
            </w:r>
            <w:r w:rsidR="004D05B2">
              <w:rPr>
                <w:rFonts w:ascii="Times New Roman" w:eastAsia="Times New Roman" w:hAnsi="Times New Roman" w:cs="Times New Roman"/>
                <w:b/>
                <w:bCs/>
                <w:iCs/>
                <w:sz w:val="24"/>
                <w:szCs w:val="24"/>
                <w:lang w:eastAsia="ru-RU"/>
              </w:rPr>
              <w:t xml:space="preserve"> </w:t>
            </w:r>
            <w:r w:rsidR="006A0E6B" w:rsidRPr="005E6DEB">
              <w:rPr>
                <w:rFonts w:ascii="Times New Roman" w:eastAsia="Times New Roman" w:hAnsi="Times New Roman" w:cs="Times New Roman"/>
                <w:b/>
                <w:bCs/>
                <w:iCs/>
                <w:sz w:val="24"/>
                <w:szCs w:val="24"/>
                <w:lang w:eastAsia="ru-RU"/>
              </w:rPr>
              <w:t xml:space="preserve">ДОЛЖНОСТНЫХ ЛИЦ </w:t>
            </w:r>
            <w:r w:rsidR="006A07D9" w:rsidRPr="006A07D9">
              <w:rPr>
                <w:rFonts w:ascii="Times New Roman" w:eastAsia="Times New Roman" w:hAnsi="Times New Roman" w:cs="Times New Roman"/>
                <w:b/>
                <w:bCs/>
                <w:iCs/>
                <w:sz w:val="24"/>
                <w:szCs w:val="24"/>
                <w:lang w:eastAsia="ru-RU"/>
              </w:rPr>
              <w:t>ТЕРРИТОРИАЛЬНЫХ УПРАВЛЕНИЙ</w:t>
            </w:r>
            <w:r w:rsidR="006A0E6B" w:rsidRPr="005E6DEB">
              <w:rPr>
                <w:rFonts w:ascii="Times New Roman" w:eastAsia="Times New Roman" w:hAnsi="Times New Roman" w:cs="Times New Roman"/>
                <w:b/>
                <w:bCs/>
                <w:iCs/>
                <w:sz w:val="24"/>
                <w:szCs w:val="24"/>
                <w:lang w:eastAsia="ru-RU"/>
              </w:rPr>
              <w:t xml:space="preserve">, </w:t>
            </w:r>
            <w:r w:rsidR="004D05B2">
              <w:rPr>
                <w:rFonts w:ascii="Times New Roman" w:eastAsia="Times New Roman" w:hAnsi="Times New Roman" w:cs="Times New Roman"/>
                <w:b/>
                <w:bCs/>
                <w:iCs/>
                <w:sz w:val="24"/>
                <w:szCs w:val="24"/>
                <w:lang w:eastAsia="ru-RU"/>
              </w:rPr>
              <w:t xml:space="preserve">МФЦ, </w:t>
            </w:r>
            <w:r w:rsidR="00C44B12">
              <w:rPr>
                <w:rFonts w:ascii="Times New Roman" w:eastAsia="Times New Roman" w:hAnsi="Times New Roman" w:cs="Times New Roman"/>
                <w:b/>
                <w:bCs/>
                <w:iCs/>
                <w:sz w:val="24"/>
                <w:szCs w:val="24"/>
                <w:lang w:eastAsia="ru-RU"/>
              </w:rPr>
              <w:t>РАБОТНИКОВ МФЦ</w:t>
            </w:r>
            <w:r w:rsidR="00C44B12" w:rsidRPr="00C44B12">
              <w:rPr>
                <w:rFonts w:ascii="Times New Roman" w:eastAsia="Times New Roman" w:hAnsi="Times New Roman" w:cs="Times New Roman"/>
                <w:b/>
                <w:bCs/>
                <w:iCs/>
                <w:sz w:val="24"/>
                <w:szCs w:val="24"/>
                <w:lang w:eastAsia="ru-RU"/>
              </w:rPr>
              <w:t>, участвующих в предоставлении Муниципальной услуги</w:t>
            </w:r>
          </w:p>
        </w:tc>
        <w:tc>
          <w:tcPr>
            <w:tcW w:w="1109" w:type="dxa"/>
            <w:tcBorders>
              <w:top w:val="nil"/>
              <w:left w:val="nil"/>
              <w:bottom w:val="nil"/>
              <w:right w:val="nil"/>
            </w:tcBorders>
            <w:vAlign w:val="bottom"/>
          </w:tcPr>
          <w:p w14:paraId="131EFF05" w14:textId="5336BE2D" w:rsidR="000522F9" w:rsidRPr="003416C8" w:rsidRDefault="0045767F"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7676A9">
              <w:rPr>
                <w:rFonts w:ascii="Times New Roman" w:eastAsia="Times New Roman" w:hAnsi="Times New Roman" w:cs="Times New Roman"/>
                <w:sz w:val="24"/>
                <w:szCs w:val="24"/>
                <w:lang w:eastAsia="ru-RU"/>
              </w:rPr>
              <w:t>6</w:t>
            </w:r>
          </w:p>
        </w:tc>
      </w:tr>
      <w:tr w:rsidR="000522F9" w:rsidRPr="005E6DEB" w14:paraId="7ECABC9C" w14:textId="77777777" w:rsidTr="00A741E3">
        <w:tc>
          <w:tcPr>
            <w:tcW w:w="8536" w:type="dxa"/>
            <w:tcBorders>
              <w:top w:val="nil"/>
              <w:left w:val="nil"/>
              <w:bottom w:val="nil"/>
              <w:right w:val="nil"/>
            </w:tcBorders>
          </w:tcPr>
          <w:p w14:paraId="29D85BF0" w14:textId="031BADA9" w:rsidR="00DC664F" w:rsidRPr="005E6DEB" w:rsidRDefault="000522F9" w:rsidP="005F1FE5">
            <w:pPr>
              <w:widowControl w:val="0"/>
              <w:tabs>
                <w:tab w:val="left" w:pos="709"/>
              </w:tabs>
              <w:spacing w:after="0" w:line="240" w:lineRule="auto"/>
              <w:ind w:left="284"/>
              <w:jc w:val="both"/>
              <w:rPr>
                <w:rFonts w:ascii="Times New Roman" w:eastAsia="Times New Roman" w:hAnsi="Times New Roman" w:cs="Times New Roman"/>
                <w:bCs/>
                <w:iCs/>
                <w:sz w:val="24"/>
                <w:szCs w:val="24"/>
                <w:lang w:eastAsia="ru-RU"/>
              </w:rPr>
            </w:pPr>
            <w:r w:rsidRPr="005E6DEB">
              <w:rPr>
                <w:rFonts w:ascii="Times New Roman" w:eastAsia="Times New Roman" w:hAnsi="Times New Roman" w:cs="Times New Roman"/>
                <w:sz w:val="24"/>
                <w:szCs w:val="24"/>
                <w:lang w:eastAsia="ru-RU"/>
              </w:rPr>
              <w:t>28.</w:t>
            </w:r>
            <w:r w:rsidRPr="005E6DEB">
              <w:rPr>
                <w:rFonts w:ascii="Times New Roman" w:eastAsia="Times New Roman" w:hAnsi="Times New Roman" w:cs="Times New Roman"/>
                <w:bCs/>
                <w:iCs/>
                <w:sz w:val="24"/>
                <w:szCs w:val="24"/>
                <w:lang w:eastAsia="ru-RU"/>
              </w:rPr>
              <w:t xml:space="preserve"> </w:t>
            </w:r>
            <w:proofErr w:type="gramStart"/>
            <w:r w:rsidR="0012474C" w:rsidRPr="005E6DEB">
              <w:rPr>
                <w:rFonts w:ascii="Times New Roman" w:eastAsia="Times New Roman" w:hAnsi="Times New Roman" w:cs="Times New Roman"/>
                <w:bCs/>
                <w:iCs/>
                <w:sz w:val="24"/>
                <w:szCs w:val="24"/>
                <w:lang w:eastAsia="ru-RU"/>
              </w:rPr>
              <w:t xml:space="preserve">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w:t>
            </w:r>
            <w:r w:rsidR="00AE32CC" w:rsidRPr="005E6DEB">
              <w:rPr>
                <w:rFonts w:ascii="Times New Roman" w:eastAsia="Times New Roman" w:hAnsi="Times New Roman" w:cs="Times New Roman"/>
                <w:bCs/>
                <w:iCs/>
                <w:sz w:val="24"/>
                <w:szCs w:val="24"/>
                <w:lang w:eastAsia="ru-RU"/>
              </w:rPr>
              <w:t>Муниципальной</w:t>
            </w:r>
            <w:r w:rsidR="004C78D8">
              <w:rPr>
                <w:rFonts w:ascii="Times New Roman" w:eastAsia="Times New Roman" w:hAnsi="Times New Roman" w:cs="Times New Roman"/>
                <w:bCs/>
                <w:iCs/>
                <w:sz w:val="24"/>
                <w:szCs w:val="24"/>
                <w:lang w:eastAsia="ru-RU"/>
              </w:rPr>
              <w:t xml:space="preserve"> услуг</w:t>
            </w:r>
            <w:r w:rsidR="00525D97">
              <w:rPr>
                <w:rFonts w:ascii="Times New Roman" w:eastAsia="Times New Roman" w:hAnsi="Times New Roman" w:cs="Times New Roman"/>
                <w:bCs/>
                <w:iCs/>
                <w:sz w:val="24"/>
                <w:szCs w:val="24"/>
                <w:lang w:eastAsia="ru-RU"/>
              </w:rPr>
              <w:t>и</w:t>
            </w:r>
            <w:proofErr w:type="gramEnd"/>
          </w:p>
          <w:p w14:paraId="0FE6AD29" w14:textId="4604A7EB" w:rsidR="000522F9" w:rsidRDefault="00CC173C" w:rsidP="005F1FE5">
            <w:pPr>
              <w:widowControl w:val="0"/>
              <w:tabs>
                <w:tab w:val="left" w:pos="709"/>
              </w:tabs>
              <w:spacing w:after="0" w:line="240" w:lineRule="auto"/>
              <w:ind w:left="284"/>
              <w:jc w:val="both"/>
              <w:rPr>
                <w:rFonts w:ascii="Times New Roman" w:eastAsia="Times New Roman" w:hAnsi="Times New Roman" w:cs="Times New Roman"/>
                <w:bCs/>
                <w:iCs/>
                <w:sz w:val="24"/>
                <w:szCs w:val="24"/>
                <w:lang w:eastAsia="ru-RU"/>
              </w:rPr>
            </w:pPr>
            <w:r>
              <w:rPr>
                <w:rFonts w:ascii="Times New Roman" w:eastAsia="Times New Roman" w:hAnsi="Times New Roman" w:cs="Times New Roman"/>
                <w:bCs/>
                <w:iCs/>
                <w:sz w:val="24"/>
                <w:szCs w:val="24"/>
                <w:lang w:eastAsia="ru-RU"/>
              </w:rPr>
              <w:t xml:space="preserve">29. Органы государственной власти, организации и уполномоченные </w:t>
            </w:r>
            <w:r w:rsidR="009975C0">
              <w:rPr>
                <w:rFonts w:ascii="Times New Roman" w:eastAsia="Times New Roman" w:hAnsi="Times New Roman" w:cs="Times New Roman"/>
                <w:bCs/>
                <w:iCs/>
                <w:sz w:val="24"/>
                <w:szCs w:val="24"/>
                <w:lang w:eastAsia="ru-RU"/>
              </w:rPr>
              <w:br/>
            </w:r>
            <w:r>
              <w:rPr>
                <w:rFonts w:ascii="Times New Roman" w:eastAsia="Times New Roman" w:hAnsi="Times New Roman" w:cs="Times New Roman"/>
                <w:bCs/>
                <w:iCs/>
                <w:sz w:val="24"/>
                <w:szCs w:val="24"/>
                <w:lang w:eastAsia="ru-RU"/>
              </w:rPr>
              <w:t xml:space="preserve">на рассмотрение </w:t>
            </w:r>
            <w:r w:rsidR="00256D8A">
              <w:rPr>
                <w:rFonts w:ascii="Times New Roman" w:eastAsia="Times New Roman" w:hAnsi="Times New Roman" w:cs="Times New Roman"/>
                <w:bCs/>
                <w:iCs/>
                <w:sz w:val="24"/>
                <w:szCs w:val="24"/>
                <w:lang w:eastAsia="ru-RU"/>
              </w:rPr>
              <w:t>жалобы лица, которым может быть направлена жалоба Заявителя в досудебном</w:t>
            </w:r>
            <w:r w:rsidR="004C78D8">
              <w:rPr>
                <w:rFonts w:ascii="Times New Roman" w:eastAsia="Times New Roman" w:hAnsi="Times New Roman" w:cs="Times New Roman"/>
                <w:bCs/>
                <w:iCs/>
                <w:sz w:val="24"/>
                <w:szCs w:val="24"/>
                <w:lang w:eastAsia="ru-RU"/>
              </w:rPr>
              <w:t xml:space="preserve"> (внесудебном) порядке</w:t>
            </w:r>
          </w:p>
          <w:p w14:paraId="341D4CDD" w14:textId="4BA10041" w:rsidR="00256D8A" w:rsidRDefault="00256D8A" w:rsidP="005F1FE5">
            <w:pPr>
              <w:widowControl w:val="0"/>
              <w:tabs>
                <w:tab w:val="left" w:pos="709"/>
              </w:tabs>
              <w:spacing w:after="0" w:line="240" w:lineRule="auto"/>
              <w:ind w:left="284"/>
              <w:jc w:val="both"/>
              <w:rPr>
                <w:rFonts w:ascii="Times New Roman" w:eastAsia="Times New Roman" w:hAnsi="Times New Roman" w:cs="Times New Roman"/>
                <w:bCs/>
                <w:iCs/>
                <w:sz w:val="24"/>
                <w:szCs w:val="24"/>
                <w:lang w:eastAsia="ru-RU"/>
              </w:rPr>
            </w:pPr>
            <w:r>
              <w:rPr>
                <w:rFonts w:ascii="Times New Roman" w:eastAsia="Times New Roman" w:hAnsi="Times New Roman" w:cs="Times New Roman"/>
                <w:bCs/>
                <w:iCs/>
                <w:sz w:val="24"/>
                <w:szCs w:val="24"/>
                <w:lang w:eastAsia="ru-RU"/>
              </w:rPr>
              <w:t>30. Способы информирования Заявителей о порядке подачи и рассмотрения жалобы, в том числе с использованием ЕПГУ, РПГУ</w:t>
            </w:r>
          </w:p>
          <w:p w14:paraId="3B9E520A" w14:textId="2756AD6F" w:rsidR="00256D8A" w:rsidRPr="005E6DEB" w:rsidRDefault="00256D8A" w:rsidP="005F1FE5">
            <w:pPr>
              <w:widowControl w:val="0"/>
              <w:tabs>
                <w:tab w:val="left" w:pos="709"/>
              </w:tabs>
              <w:spacing w:after="0" w:line="240" w:lineRule="auto"/>
              <w:ind w:left="284"/>
              <w:jc w:val="both"/>
              <w:rPr>
                <w:rFonts w:ascii="Times New Roman" w:eastAsia="Times New Roman" w:hAnsi="Times New Roman" w:cs="Times New Roman"/>
                <w:bCs/>
                <w:iCs/>
                <w:sz w:val="24"/>
                <w:szCs w:val="24"/>
                <w:lang w:eastAsia="ru-RU"/>
              </w:rPr>
            </w:pPr>
            <w:r>
              <w:rPr>
                <w:rFonts w:ascii="Times New Roman" w:eastAsia="Times New Roman" w:hAnsi="Times New Roman" w:cs="Times New Roman"/>
                <w:bCs/>
                <w:iCs/>
                <w:sz w:val="24"/>
                <w:szCs w:val="24"/>
                <w:lang w:eastAsia="ru-RU"/>
              </w:rPr>
              <w:t xml:space="preserve">31. Перечень нормативных правовых актов, регулирующих порядок досудебного (внесудебного) обжалования и действий (бездействия) </w:t>
            </w:r>
            <w:r w:rsidR="00B16205" w:rsidRPr="009849C0">
              <w:rPr>
                <w:rFonts w:ascii="Times New Roman" w:eastAsia="Times New Roman" w:hAnsi="Times New Roman" w:cs="Times New Roman"/>
                <w:bCs/>
                <w:iCs/>
                <w:sz w:val="24"/>
                <w:szCs w:val="24"/>
                <w:lang w:eastAsia="ru-RU"/>
              </w:rPr>
              <w:t>Территориальных управлений</w:t>
            </w:r>
            <w:r w:rsidR="004E5849" w:rsidRPr="009849C0">
              <w:rPr>
                <w:rFonts w:ascii="Times New Roman" w:eastAsia="Times New Roman" w:hAnsi="Times New Roman" w:cs="Times New Roman"/>
                <w:bCs/>
                <w:iCs/>
                <w:sz w:val="24"/>
                <w:szCs w:val="24"/>
                <w:lang w:eastAsia="ru-RU"/>
              </w:rPr>
              <w:t>, должностных лиц</w:t>
            </w:r>
            <w:r w:rsidR="00B16205" w:rsidRPr="009849C0">
              <w:rPr>
                <w:rFonts w:ascii="Times New Roman" w:eastAsia="Times New Roman" w:hAnsi="Times New Roman" w:cs="Times New Roman"/>
                <w:bCs/>
                <w:iCs/>
                <w:sz w:val="24"/>
                <w:szCs w:val="24"/>
                <w:lang w:eastAsia="ru-RU"/>
              </w:rPr>
              <w:t xml:space="preserve"> Территориальных </w:t>
            </w:r>
            <w:r w:rsidR="00B16205" w:rsidRPr="009849C0">
              <w:rPr>
                <w:rFonts w:ascii="Times New Roman" w:eastAsia="Times New Roman" w:hAnsi="Times New Roman" w:cs="Times New Roman"/>
                <w:bCs/>
                <w:iCs/>
                <w:sz w:val="24"/>
                <w:szCs w:val="24"/>
                <w:lang w:eastAsia="ru-RU"/>
              </w:rPr>
              <w:lastRenderedPageBreak/>
              <w:t>управлений</w:t>
            </w:r>
            <w:r w:rsidR="00217995" w:rsidRPr="009849C0">
              <w:rPr>
                <w:rFonts w:ascii="Times New Roman" w:eastAsia="Times New Roman" w:hAnsi="Times New Roman" w:cs="Times New Roman"/>
                <w:bCs/>
                <w:iCs/>
                <w:sz w:val="24"/>
                <w:szCs w:val="24"/>
                <w:lang w:eastAsia="ru-RU"/>
              </w:rPr>
              <w:t>, МФЦ, работников МФЦ</w:t>
            </w:r>
          </w:p>
          <w:p w14:paraId="16103CA0" w14:textId="3125BD94" w:rsidR="00F039DA" w:rsidRPr="005E6DEB" w:rsidRDefault="00F039DA" w:rsidP="005F1FE5">
            <w:pPr>
              <w:widowControl w:val="0"/>
              <w:tabs>
                <w:tab w:val="left" w:pos="709"/>
              </w:tabs>
              <w:spacing w:after="0" w:line="240" w:lineRule="auto"/>
              <w:ind w:left="284"/>
              <w:jc w:val="both"/>
              <w:rPr>
                <w:rFonts w:ascii="Times New Roman" w:eastAsia="Times New Roman" w:hAnsi="Times New Roman" w:cs="Times New Roman"/>
                <w:sz w:val="24"/>
                <w:szCs w:val="24"/>
                <w:lang w:eastAsia="ru-RU"/>
              </w:rPr>
            </w:pPr>
          </w:p>
        </w:tc>
        <w:tc>
          <w:tcPr>
            <w:tcW w:w="1109" w:type="dxa"/>
            <w:tcBorders>
              <w:top w:val="nil"/>
              <w:left w:val="nil"/>
              <w:bottom w:val="nil"/>
              <w:right w:val="nil"/>
            </w:tcBorders>
            <w:vAlign w:val="bottom"/>
          </w:tcPr>
          <w:p w14:paraId="3867A7E0" w14:textId="77777777" w:rsidR="00937AAF" w:rsidRDefault="00937AAF" w:rsidP="00326AEB">
            <w:pPr>
              <w:widowControl w:val="0"/>
              <w:spacing w:after="0"/>
              <w:jc w:val="center"/>
              <w:rPr>
                <w:rFonts w:ascii="Times New Roman" w:eastAsia="Times New Roman" w:hAnsi="Times New Roman" w:cs="Times New Roman"/>
                <w:sz w:val="24"/>
                <w:szCs w:val="24"/>
                <w:lang w:eastAsia="ru-RU"/>
              </w:rPr>
            </w:pPr>
          </w:p>
          <w:p w14:paraId="34EDE0AC" w14:textId="5DC3D4EF" w:rsidR="00937AAF" w:rsidRDefault="0045767F"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7676A9">
              <w:rPr>
                <w:rFonts w:ascii="Times New Roman" w:eastAsia="Times New Roman" w:hAnsi="Times New Roman" w:cs="Times New Roman"/>
                <w:sz w:val="24"/>
                <w:szCs w:val="24"/>
                <w:lang w:eastAsia="ru-RU"/>
              </w:rPr>
              <w:t>6</w:t>
            </w:r>
          </w:p>
          <w:p w14:paraId="2E095DFE" w14:textId="780A07FC" w:rsidR="00937AAF" w:rsidRDefault="00937AAF" w:rsidP="00326AEB">
            <w:pPr>
              <w:widowControl w:val="0"/>
              <w:spacing w:after="0"/>
              <w:jc w:val="center"/>
              <w:rPr>
                <w:rFonts w:ascii="Times New Roman" w:eastAsia="Times New Roman" w:hAnsi="Times New Roman" w:cs="Times New Roman"/>
                <w:sz w:val="24"/>
                <w:szCs w:val="24"/>
                <w:lang w:eastAsia="ru-RU"/>
              </w:rPr>
            </w:pPr>
          </w:p>
          <w:p w14:paraId="33E13619" w14:textId="77777777" w:rsidR="000A333A" w:rsidRDefault="000A333A" w:rsidP="00326AEB">
            <w:pPr>
              <w:widowControl w:val="0"/>
              <w:spacing w:after="0"/>
              <w:jc w:val="center"/>
              <w:rPr>
                <w:rFonts w:ascii="Times New Roman" w:eastAsia="Times New Roman" w:hAnsi="Times New Roman" w:cs="Times New Roman"/>
                <w:sz w:val="24"/>
                <w:szCs w:val="24"/>
                <w:lang w:eastAsia="ru-RU"/>
              </w:rPr>
            </w:pPr>
          </w:p>
          <w:p w14:paraId="5BCE6409" w14:textId="68850D40" w:rsidR="002550B9" w:rsidRDefault="007676A9"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w:t>
            </w:r>
          </w:p>
          <w:p w14:paraId="3F7053E7" w14:textId="4899F42A" w:rsidR="00937AAF" w:rsidRDefault="0045767F" w:rsidP="00326AEB">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7676A9">
              <w:rPr>
                <w:rFonts w:ascii="Times New Roman" w:eastAsia="Times New Roman" w:hAnsi="Times New Roman" w:cs="Times New Roman"/>
                <w:sz w:val="24"/>
                <w:szCs w:val="24"/>
                <w:lang w:eastAsia="ru-RU"/>
              </w:rPr>
              <w:t>2</w:t>
            </w:r>
          </w:p>
          <w:p w14:paraId="38105418" w14:textId="77777777" w:rsidR="000A333A" w:rsidRDefault="000A333A" w:rsidP="00326AEB">
            <w:pPr>
              <w:widowControl w:val="0"/>
              <w:spacing w:after="0"/>
              <w:jc w:val="center"/>
              <w:rPr>
                <w:rFonts w:ascii="Times New Roman" w:eastAsia="Times New Roman" w:hAnsi="Times New Roman" w:cs="Times New Roman"/>
                <w:sz w:val="24"/>
                <w:szCs w:val="24"/>
                <w:lang w:eastAsia="ru-RU"/>
              </w:rPr>
            </w:pPr>
          </w:p>
          <w:p w14:paraId="408F0B25" w14:textId="77777777" w:rsidR="000A333A" w:rsidRDefault="000A333A" w:rsidP="00326AEB">
            <w:pPr>
              <w:widowControl w:val="0"/>
              <w:spacing w:after="0"/>
              <w:jc w:val="center"/>
              <w:rPr>
                <w:rFonts w:ascii="Times New Roman" w:eastAsia="Times New Roman" w:hAnsi="Times New Roman" w:cs="Times New Roman"/>
                <w:sz w:val="24"/>
                <w:szCs w:val="24"/>
                <w:lang w:eastAsia="ru-RU"/>
              </w:rPr>
            </w:pPr>
          </w:p>
          <w:p w14:paraId="4E9FD8D2" w14:textId="77777777" w:rsidR="000A333A" w:rsidRDefault="000A333A" w:rsidP="00326AEB">
            <w:pPr>
              <w:widowControl w:val="0"/>
              <w:spacing w:after="0"/>
              <w:jc w:val="center"/>
              <w:rPr>
                <w:rFonts w:ascii="Times New Roman" w:eastAsia="Times New Roman" w:hAnsi="Times New Roman" w:cs="Times New Roman"/>
                <w:sz w:val="24"/>
                <w:szCs w:val="24"/>
                <w:lang w:eastAsia="ru-RU"/>
              </w:rPr>
            </w:pPr>
          </w:p>
          <w:p w14:paraId="07F28AFD" w14:textId="1B142D6F" w:rsidR="002550B9" w:rsidRPr="005E6DEB" w:rsidRDefault="00937AAF" w:rsidP="00387CFC">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4</w:t>
            </w:r>
            <w:r w:rsidR="00387CFC">
              <w:rPr>
                <w:rFonts w:ascii="Times New Roman" w:eastAsia="Times New Roman" w:hAnsi="Times New Roman" w:cs="Times New Roman"/>
                <w:sz w:val="24"/>
                <w:szCs w:val="24"/>
                <w:lang w:eastAsia="ru-RU"/>
              </w:rPr>
              <w:t>2</w:t>
            </w:r>
          </w:p>
        </w:tc>
      </w:tr>
      <w:tr w:rsidR="000522F9" w:rsidRPr="005E6DEB" w14:paraId="7F7F7F07" w14:textId="77777777" w:rsidTr="00A741E3">
        <w:tc>
          <w:tcPr>
            <w:tcW w:w="8536" w:type="dxa"/>
            <w:tcBorders>
              <w:top w:val="nil"/>
              <w:left w:val="nil"/>
              <w:bottom w:val="nil"/>
              <w:right w:val="nil"/>
            </w:tcBorders>
          </w:tcPr>
          <w:p w14:paraId="2BB51585" w14:textId="7B3B5631" w:rsidR="000522F9" w:rsidRPr="005E6DEB" w:rsidRDefault="0031442E" w:rsidP="004E5849">
            <w:pPr>
              <w:keepNext/>
              <w:spacing w:after="0" w:line="240" w:lineRule="auto"/>
              <w:ind w:left="284"/>
              <w:jc w:val="both"/>
              <w:outlineLvl w:val="0"/>
              <w:rPr>
                <w:rFonts w:ascii="Times New Roman" w:eastAsia="Times New Roman" w:hAnsi="Times New Roman" w:cs="Times New Roman"/>
                <w:sz w:val="24"/>
                <w:szCs w:val="24"/>
                <w:lang w:eastAsia="ru-RU"/>
              </w:rPr>
            </w:pPr>
            <w:r w:rsidRPr="005E6DEB">
              <w:rPr>
                <w:rFonts w:ascii="Times New Roman" w:eastAsia="Times New Roman" w:hAnsi="Times New Roman" w:cs="Times New Roman"/>
                <w:b/>
                <w:bCs/>
                <w:sz w:val="24"/>
                <w:szCs w:val="24"/>
                <w:lang w:eastAsia="ru-RU"/>
              </w:rPr>
              <w:lastRenderedPageBreak/>
              <w:t xml:space="preserve">ПРИЛОЖЕНИЕ </w:t>
            </w:r>
            <w:r w:rsidR="00507145" w:rsidRPr="005E6DEB">
              <w:rPr>
                <w:rFonts w:ascii="Times New Roman" w:eastAsia="Times New Roman" w:hAnsi="Times New Roman" w:cs="Times New Roman"/>
                <w:b/>
                <w:bCs/>
                <w:sz w:val="24"/>
                <w:szCs w:val="24"/>
                <w:lang w:eastAsia="ru-RU"/>
              </w:rPr>
              <w:t>1.</w:t>
            </w:r>
            <w:r w:rsidRPr="005E6DEB">
              <w:rPr>
                <w:rFonts w:ascii="Times New Roman" w:eastAsia="Times New Roman" w:hAnsi="Times New Roman" w:cs="Times New Roman"/>
                <w:sz w:val="24"/>
                <w:szCs w:val="24"/>
                <w:lang w:eastAsia="ru-RU"/>
              </w:rPr>
              <w:t xml:space="preserve"> </w:t>
            </w:r>
            <w:r w:rsidR="004E5849" w:rsidRPr="004E5849">
              <w:rPr>
                <w:rFonts w:ascii="Times New Roman" w:eastAsia="Times New Roman" w:hAnsi="Times New Roman"/>
                <w:sz w:val="24"/>
                <w:szCs w:val="24"/>
                <w:lang w:eastAsia="ru-RU"/>
              </w:rPr>
              <w:t>Форм</w:t>
            </w:r>
            <w:r w:rsidR="004E5849" w:rsidRPr="009975C0">
              <w:rPr>
                <w:rFonts w:ascii="Times New Roman" w:eastAsia="Times New Roman" w:hAnsi="Times New Roman"/>
                <w:sz w:val="24"/>
                <w:szCs w:val="24"/>
                <w:lang w:eastAsia="ru-RU"/>
              </w:rPr>
              <w:t>а</w:t>
            </w:r>
            <w:r w:rsidR="004E5849" w:rsidRPr="004E5849">
              <w:rPr>
                <w:rFonts w:ascii="Times New Roman" w:eastAsia="Times New Roman" w:hAnsi="Times New Roman"/>
                <w:sz w:val="24"/>
                <w:szCs w:val="24"/>
                <w:lang w:eastAsia="ru-RU"/>
              </w:rPr>
              <w:t xml:space="preserve"> решени</w:t>
            </w:r>
            <w:r w:rsidR="004E5849" w:rsidRPr="009975C0">
              <w:rPr>
                <w:rFonts w:ascii="Times New Roman" w:eastAsia="Times New Roman" w:hAnsi="Times New Roman"/>
                <w:sz w:val="24"/>
                <w:szCs w:val="24"/>
                <w:lang w:eastAsia="ru-RU"/>
              </w:rPr>
              <w:t>я</w:t>
            </w:r>
            <w:r w:rsidR="004E5849" w:rsidRPr="004E5849">
              <w:rPr>
                <w:rFonts w:ascii="Times New Roman" w:eastAsia="Times New Roman" w:hAnsi="Times New Roman"/>
                <w:sz w:val="24"/>
                <w:szCs w:val="24"/>
                <w:lang w:eastAsia="ru-RU"/>
              </w:rPr>
              <w:t xml:space="preserve"> </w:t>
            </w:r>
            <w:r w:rsidR="000522F9" w:rsidRPr="004E5849">
              <w:rPr>
                <w:rFonts w:ascii="Times New Roman" w:eastAsia="Times New Roman" w:hAnsi="Times New Roman"/>
                <w:sz w:val="24"/>
                <w:szCs w:val="24"/>
                <w:lang w:eastAsia="ru-RU"/>
              </w:rPr>
              <w:t>о предоставлении Муниципальной услуги</w:t>
            </w:r>
          </w:p>
        </w:tc>
        <w:tc>
          <w:tcPr>
            <w:tcW w:w="1109" w:type="dxa"/>
            <w:tcBorders>
              <w:top w:val="nil"/>
              <w:left w:val="nil"/>
              <w:bottom w:val="nil"/>
              <w:right w:val="nil"/>
            </w:tcBorders>
            <w:vAlign w:val="bottom"/>
          </w:tcPr>
          <w:p w14:paraId="5D076376" w14:textId="0C8A08BD" w:rsidR="000522F9" w:rsidRPr="005E6DEB" w:rsidRDefault="007E02EF" w:rsidP="00387CFC">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4</w:t>
            </w:r>
            <w:r w:rsidR="00387CFC">
              <w:rPr>
                <w:rFonts w:ascii="Times New Roman" w:eastAsia="Times New Roman" w:hAnsi="Times New Roman" w:cs="Times New Roman"/>
                <w:sz w:val="24"/>
                <w:szCs w:val="24"/>
                <w:lang w:eastAsia="ru-RU"/>
              </w:rPr>
              <w:t>3</w:t>
            </w:r>
          </w:p>
        </w:tc>
      </w:tr>
      <w:tr w:rsidR="00B4741F" w:rsidRPr="005E6DEB" w14:paraId="0FF3302F" w14:textId="77777777" w:rsidTr="00A741E3">
        <w:tc>
          <w:tcPr>
            <w:tcW w:w="8536" w:type="dxa"/>
            <w:tcBorders>
              <w:top w:val="nil"/>
              <w:left w:val="nil"/>
              <w:bottom w:val="nil"/>
              <w:right w:val="nil"/>
            </w:tcBorders>
          </w:tcPr>
          <w:p w14:paraId="59393597" w14:textId="31252FA5" w:rsidR="00B4741F" w:rsidRPr="005E6DEB" w:rsidRDefault="0031442E" w:rsidP="00974A39">
            <w:pPr>
              <w:widowControl w:val="0"/>
              <w:spacing w:after="0" w:line="240" w:lineRule="auto"/>
              <w:ind w:left="284"/>
              <w:rPr>
                <w:rFonts w:ascii="Times New Roman" w:eastAsia="Times New Roman" w:hAnsi="Times New Roman" w:cs="Times New Roman"/>
                <w:sz w:val="24"/>
                <w:szCs w:val="24"/>
                <w:lang w:eastAsia="ru-RU"/>
              </w:rPr>
            </w:pPr>
            <w:r w:rsidRPr="005E6DEB">
              <w:rPr>
                <w:rFonts w:ascii="Times New Roman" w:eastAsia="Times New Roman" w:hAnsi="Times New Roman" w:cs="Times New Roman"/>
                <w:b/>
                <w:bCs/>
                <w:sz w:val="24"/>
                <w:szCs w:val="24"/>
                <w:lang w:eastAsia="ru-RU"/>
              </w:rPr>
              <w:t xml:space="preserve">ПРИЛОЖЕНИЕ </w:t>
            </w:r>
            <w:r w:rsidR="00771C81" w:rsidRPr="005E6DEB">
              <w:rPr>
                <w:rFonts w:ascii="Times New Roman" w:eastAsia="Times New Roman" w:hAnsi="Times New Roman" w:cs="Times New Roman"/>
                <w:b/>
                <w:bCs/>
                <w:sz w:val="24"/>
                <w:szCs w:val="24"/>
                <w:lang w:eastAsia="ru-RU"/>
              </w:rPr>
              <w:t>2</w:t>
            </w:r>
            <w:r w:rsidRPr="005E6DEB">
              <w:rPr>
                <w:rFonts w:ascii="Times New Roman" w:eastAsia="Times New Roman" w:hAnsi="Times New Roman" w:cs="Times New Roman"/>
                <w:b/>
                <w:bCs/>
                <w:sz w:val="24"/>
                <w:szCs w:val="24"/>
                <w:lang w:eastAsia="ru-RU"/>
              </w:rPr>
              <w:t>.</w:t>
            </w:r>
            <w:r w:rsidR="00974A39" w:rsidRPr="005E6DEB">
              <w:rPr>
                <w:rFonts w:ascii="Times New Roman" w:eastAsia="Times New Roman" w:hAnsi="Times New Roman" w:cs="Times New Roman"/>
                <w:b/>
                <w:bCs/>
                <w:sz w:val="24"/>
                <w:szCs w:val="24"/>
                <w:lang w:eastAsia="ru-RU"/>
              </w:rPr>
              <w:t xml:space="preserve"> </w:t>
            </w:r>
            <w:r w:rsidR="00B4741F" w:rsidRPr="004E5849">
              <w:rPr>
                <w:rFonts w:ascii="Times New Roman" w:eastAsia="Times New Roman" w:hAnsi="Times New Roman"/>
                <w:sz w:val="24"/>
                <w:szCs w:val="24"/>
                <w:lang w:eastAsia="ru-RU"/>
              </w:rPr>
              <w:t>Форм</w:t>
            </w:r>
            <w:r w:rsidR="004E5849" w:rsidRPr="009975C0">
              <w:rPr>
                <w:rFonts w:ascii="Times New Roman" w:eastAsia="Times New Roman" w:hAnsi="Times New Roman"/>
                <w:sz w:val="24"/>
                <w:szCs w:val="24"/>
                <w:lang w:eastAsia="ru-RU"/>
              </w:rPr>
              <w:t>а</w:t>
            </w:r>
            <w:r w:rsidR="00B4741F" w:rsidRPr="004E5849">
              <w:rPr>
                <w:rFonts w:ascii="Times New Roman" w:eastAsia="Times New Roman" w:hAnsi="Times New Roman"/>
                <w:sz w:val="24"/>
                <w:szCs w:val="24"/>
                <w:lang w:eastAsia="ru-RU"/>
              </w:rPr>
              <w:t xml:space="preserve"> решени</w:t>
            </w:r>
            <w:r w:rsidR="004E5849" w:rsidRPr="009975C0">
              <w:rPr>
                <w:rFonts w:ascii="Times New Roman" w:eastAsia="Times New Roman" w:hAnsi="Times New Roman"/>
                <w:sz w:val="24"/>
                <w:szCs w:val="24"/>
                <w:lang w:eastAsia="ru-RU"/>
              </w:rPr>
              <w:t>я</w:t>
            </w:r>
            <w:r w:rsidR="00B4741F" w:rsidRPr="004E5849">
              <w:rPr>
                <w:rFonts w:ascii="Times New Roman" w:eastAsia="Times New Roman" w:hAnsi="Times New Roman"/>
                <w:sz w:val="24"/>
                <w:szCs w:val="24"/>
                <w:lang w:eastAsia="ru-RU"/>
              </w:rPr>
              <w:t xml:space="preserve"> об отказе в предоставлении Муниципальной услуги</w:t>
            </w:r>
            <w:r w:rsidR="00B4741F" w:rsidRPr="005E6DEB">
              <w:rPr>
                <w:rFonts w:ascii="Times New Roman" w:eastAsia="Times New Roman" w:hAnsi="Times New Roman" w:cs="Times New Roman"/>
                <w:sz w:val="24"/>
                <w:szCs w:val="24"/>
                <w:lang w:eastAsia="ru-RU"/>
              </w:rPr>
              <w:t xml:space="preserve"> </w:t>
            </w:r>
          </w:p>
        </w:tc>
        <w:tc>
          <w:tcPr>
            <w:tcW w:w="1109" w:type="dxa"/>
            <w:tcBorders>
              <w:top w:val="nil"/>
              <w:left w:val="nil"/>
              <w:bottom w:val="nil"/>
              <w:right w:val="nil"/>
            </w:tcBorders>
            <w:vAlign w:val="bottom"/>
          </w:tcPr>
          <w:p w14:paraId="02C9BA0D" w14:textId="4B4A622D" w:rsidR="00B4741F" w:rsidRPr="005E6DEB" w:rsidRDefault="000A333A" w:rsidP="00387CFC">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387CFC">
              <w:rPr>
                <w:rFonts w:ascii="Times New Roman" w:eastAsia="Times New Roman" w:hAnsi="Times New Roman" w:cs="Times New Roman"/>
                <w:sz w:val="24"/>
                <w:szCs w:val="24"/>
                <w:lang w:eastAsia="ru-RU"/>
              </w:rPr>
              <w:t>2</w:t>
            </w:r>
          </w:p>
        </w:tc>
      </w:tr>
      <w:tr w:rsidR="009445A0" w:rsidRPr="005E6DEB" w14:paraId="026B1F47" w14:textId="77777777" w:rsidTr="009445A0">
        <w:trPr>
          <w:trHeight w:val="602"/>
        </w:trPr>
        <w:tc>
          <w:tcPr>
            <w:tcW w:w="8536" w:type="dxa"/>
            <w:vMerge w:val="restart"/>
            <w:tcBorders>
              <w:top w:val="nil"/>
              <w:left w:val="nil"/>
              <w:right w:val="nil"/>
            </w:tcBorders>
          </w:tcPr>
          <w:p w14:paraId="372373EC" w14:textId="086858FD" w:rsidR="009445A0" w:rsidRDefault="009445A0" w:rsidP="00FD254B">
            <w:pPr>
              <w:widowControl w:val="0"/>
              <w:spacing w:after="0" w:line="240" w:lineRule="auto"/>
              <w:ind w:left="284"/>
              <w:jc w:val="both"/>
              <w:rPr>
                <w:rFonts w:ascii="Times New Roman" w:hAnsi="Times New Roman"/>
                <w:sz w:val="24"/>
                <w:szCs w:val="24"/>
              </w:rPr>
            </w:pPr>
            <w:r w:rsidRPr="005E6DEB">
              <w:rPr>
                <w:rFonts w:ascii="Times New Roman" w:eastAsia="Times New Roman" w:hAnsi="Times New Roman" w:cs="Times New Roman"/>
                <w:b/>
                <w:bCs/>
                <w:sz w:val="24"/>
                <w:szCs w:val="24"/>
                <w:lang w:eastAsia="ru-RU"/>
              </w:rPr>
              <w:t>ПРИЛОЖЕНИЕ 3.</w:t>
            </w:r>
            <w:r w:rsidRPr="005E6DE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Форма предварительного решения </w:t>
            </w:r>
            <w:r w:rsidRPr="00E4469E">
              <w:rPr>
                <w:rFonts w:ascii="Times New Roman" w:hAnsi="Times New Roman"/>
                <w:sz w:val="24"/>
                <w:szCs w:val="24"/>
              </w:rPr>
              <w:t xml:space="preserve">о предоставлении места для создания семейного (родового) захоронения </w:t>
            </w:r>
          </w:p>
          <w:p w14:paraId="7F8C3C09" w14:textId="49501702" w:rsidR="009445A0" w:rsidRPr="005E6DEB" w:rsidRDefault="009445A0" w:rsidP="00FD254B">
            <w:pPr>
              <w:widowControl w:val="0"/>
              <w:spacing w:after="0" w:line="240" w:lineRule="auto"/>
              <w:ind w:left="284"/>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 xml:space="preserve">ПРИЛОЖЕНИЕ 4. </w:t>
            </w:r>
            <w:r w:rsidRPr="005E6DEB">
              <w:rPr>
                <w:rFonts w:ascii="Times New Roman" w:eastAsia="Times New Roman" w:hAnsi="Times New Roman" w:cs="Times New Roman"/>
                <w:sz w:val="24"/>
                <w:szCs w:val="24"/>
                <w:lang w:eastAsia="ru-RU"/>
              </w:rPr>
              <w:t>Форма удостоверения о захоронении</w:t>
            </w:r>
          </w:p>
        </w:tc>
        <w:tc>
          <w:tcPr>
            <w:tcW w:w="1109" w:type="dxa"/>
            <w:tcBorders>
              <w:top w:val="nil"/>
              <w:left w:val="nil"/>
              <w:bottom w:val="nil"/>
              <w:right w:val="nil"/>
            </w:tcBorders>
            <w:vAlign w:val="bottom"/>
          </w:tcPr>
          <w:p w14:paraId="41E8289E" w14:textId="5D9460DF" w:rsidR="009445A0" w:rsidRPr="005E6DEB" w:rsidRDefault="009445A0" w:rsidP="00387CFC">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64          </w:t>
            </w:r>
          </w:p>
        </w:tc>
      </w:tr>
      <w:tr w:rsidR="009445A0" w:rsidRPr="005E6DEB" w14:paraId="05962B70" w14:textId="77777777" w:rsidTr="009445A0">
        <w:trPr>
          <w:trHeight w:val="174"/>
        </w:trPr>
        <w:tc>
          <w:tcPr>
            <w:tcW w:w="8536" w:type="dxa"/>
            <w:vMerge/>
            <w:tcBorders>
              <w:left w:val="nil"/>
              <w:bottom w:val="nil"/>
              <w:right w:val="nil"/>
            </w:tcBorders>
          </w:tcPr>
          <w:p w14:paraId="0098AED1" w14:textId="77777777" w:rsidR="009445A0" w:rsidRPr="005E6DEB" w:rsidRDefault="009445A0" w:rsidP="00FD254B">
            <w:pPr>
              <w:widowControl w:val="0"/>
              <w:spacing w:after="0" w:line="240" w:lineRule="auto"/>
              <w:ind w:left="284"/>
              <w:jc w:val="both"/>
              <w:rPr>
                <w:rFonts w:ascii="Times New Roman" w:eastAsia="Times New Roman" w:hAnsi="Times New Roman"/>
                <w:b/>
                <w:bCs/>
                <w:sz w:val="24"/>
                <w:szCs w:val="24"/>
                <w:lang w:eastAsia="ru-RU"/>
              </w:rPr>
            </w:pPr>
          </w:p>
        </w:tc>
        <w:tc>
          <w:tcPr>
            <w:tcW w:w="1109" w:type="dxa"/>
            <w:tcBorders>
              <w:top w:val="nil"/>
              <w:left w:val="nil"/>
              <w:bottom w:val="nil"/>
              <w:right w:val="nil"/>
            </w:tcBorders>
            <w:vAlign w:val="bottom"/>
          </w:tcPr>
          <w:p w14:paraId="7C773E18" w14:textId="2F229AAB" w:rsidR="009445A0" w:rsidRDefault="009445A0" w:rsidP="00387CFC">
            <w:pPr>
              <w:widowControl w:val="0"/>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65</w:t>
            </w:r>
          </w:p>
        </w:tc>
      </w:tr>
      <w:tr w:rsidR="000522F9" w:rsidRPr="005E6DEB" w14:paraId="333E5230" w14:textId="77777777" w:rsidTr="00A741E3">
        <w:tc>
          <w:tcPr>
            <w:tcW w:w="8536" w:type="dxa"/>
            <w:tcBorders>
              <w:top w:val="nil"/>
              <w:left w:val="nil"/>
              <w:bottom w:val="nil"/>
              <w:right w:val="nil"/>
            </w:tcBorders>
          </w:tcPr>
          <w:p w14:paraId="629B8D28" w14:textId="3CCF04D2" w:rsidR="000522F9" w:rsidRPr="005E6DEB" w:rsidRDefault="0031442E" w:rsidP="007F54F9">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b/>
                <w:bCs/>
                <w:sz w:val="24"/>
                <w:szCs w:val="24"/>
                <w:lang w:eastAsia="ru-RU"/>
              </w:rPr>
              <w:t xml:space="preserve">ПРИЛОЖЕНИЕ </w:t>
            </w:r>
            <w:r w:rsidR="00044681">
              <w:rPr>
                <w:rFonts w:ascii="Times New Roman" w:eastAsia="Times New Roman" w:hAnsi="Times New Roman" w:cs="Times New Roman"/>
                <w:b/>
                <w:bCs/>
                <w:sz w:val="24"/>
                <w:szCs w:val="24"/>
                <w:lang w:eastAsia="ru-RU"/>
              </w:rPr>
              <w:t>5</w:t>
            </w:r>
            <w:r w:rsidRPr="005E6DEB">
              <w:rPr>
                <w:rFonts w:ascii="Times New Roman" w:eastAsia="Times New Roman" w:hAnsi="Times New Roman" w:cs="Times New Roman"/>
                <w:b/>
                <w:bCs/>
                <w:sz w:val="24"/>
                <w:szCs w:val="24"/>
                <w:lang w:eastAsia="ru-RU"/>
              </w:rPr>
              <w:t>.</w:t>
            </w:r>
            <w:r w:rsidRPr="005E6DEB">
              <w:rPr>
                <w:rFonts w:ascii="Times New Roman" w:hAnsi="Times New Roman" w:cs="Times New Roman"/>
                <w:sz w:val="24"/>
                <w:szCs w:val="24"/>
              </w:rPr>
              <w:t xml:space="preserve"> </w:t>
            </w:r>
            <w:r w:rsidR="000522F9" w:rsidRPr="00613CD0">
              <w:rPr>
                <w:rFonts w:ascii="Times New Roman" w:eastAsia="Times New Roman" w:hAnsi="Times New Roman"/>
                <w:sz w:val="24"/>
                <w:szCs w:val="24"/>
                <w:lang w:eastAsia="ru-RU"/>
              </w:rPr>
              <w:t>Перечень нормативных</w:t>
            </w:r>
            <w:r w:rsidR="00F9260C" w:rsidRPr="00613CD0">
              <w:rPr>
                <w:rFonts w:ascii="Times New Roman" w:eastAsia="Times New Roman" w:hAnsi="Times New Roman"/>
                <w:sz w:val="24"/>
                <w:szCs w:val="24"/>
                <w:lang w:eastAsia="ru-RU"/>
              </w:rPr>
              <w:t xml:space="preserve"> правовых</w:t>
            </w:r>
            <w:r w:rsidR="000522F9" w:rsidRPr="00613CD0">
              <w:rPr>
                <w:rFonts w:ascii="Times New Roman" w:eastAsia="Times New Roman" w:hAnsi="Times New Roman"/>
                <w:sz w:val="24"/>
                <w:szCs w:val="24"/>
                <w:lang w:eastAsia="ru-RU"/>
              </w:rPr>
              <w:t xml:space="preserve"> актов, </w:t>
            </w:r>
            <w:r w:rsidR="00613CD0" w:rsidRPr="009975C0">
              <w:rPr>
                <w:rFonts w:ascii="Times New Roman" w:eastAsia="Times New Roman" w:hAnsi="Times New Roman"/>
                <w:sz w:val="24"/>
                <w:szCs w:val="24"/>
                <w:lang w:eastAsia="ru-RU"/>
              </w:rPr>
              <w:t xml:space="preserve">регулирующих </w:t>
            </w:r>
            <w:r w:rsidR="00613CD0" w:rsidRPr="00613CD0">
              <w:rPr>
                <w:rFonts w:ascii="Times New Roman" w:eastAsia="Times New Roman" w:hAnsi="Times New Roman"/>
                <w:sz w:val="24"/>
                <w:szCs w:val="24"/>
                <w:lang w:eastAsia="ru-RU"/>
              </w:rPr>
              <w:t>предоставлени</w:t>
            </w:r>
            <w:r w:rsidR="007F54F9">
              <w:rPr>
                <w:rFonts w:ascii="Times New Roman" w:eastAsia="Times New Roman" w:hAnsi="Times New Roman"/>
                <w:sz w:val="24"/>
                <w:szCs w:val="24"/>
                <w:lang w:eastAsia="ru-RU"/>
              </w:rPr>
              <w:t>е</w:t>
            </w:r>
            <w:r w:rsidR="00613CD0" w:rsidRPr="00613CD0">
              <w:rPr>
                <w:rFonts w:ascii="Times New Roman" w:eastAsia="Times New Roman" w:hAnsi="Times New Roman"/>
                <w:sz w:val="24"/>
                <w:szCs w:val="24"/>
                <w:lang w:eastAsia="ru-RU"/>
              </w:rPr>
              <w:t xml:space="preserve"> </w:t>
            </w:r>
            <w:r w:rsidR="000522F9" w:rsidRPr="00613CD0">
              <w:rPr>
                <w:rFonts w:ascii="Times New Roman" w:eastAsia="Times New Roman" w:hAnsi="Times New Roman"/>
                <w:sz w:val="24"/>
                <w:szCs w:val="24"/>
                <w:lang w:eastAsia="ru-RU"/>
              </w:rPr>
              <w:t>Муниципальной услуги</w:t>
            </w:r>
            <w:r w:rsidR="000522F9" w:rsidRPr="005E6DEB">
              <w:rPr>
                <w:rFonts w:ascii="Times New Roman" w:eastAsia="Times New Roman" w:hAnsi="Times New Roman" w:cs="Times New Roman"/>
                <w:sz w:val="24"/>
                <w:szCs w:val="24"/>
                <w:lang w:eastAsia="ru-RU"/>
              </w:rPr>
              <w:t xml:space="preserve"> </w:t>
            </w:r>
          </w:p>
        </w:tc>
        <w:tc>
          <w:tcPr>
            <w:tcW w:w="1109" w:type="dxa"/>
            <w:tcBorders>
              <w:top w:val="nil"/>
              <w:left w:val="nil"/>
              <w:bottom w:val="nil"/>
              <w:right w:val="nil"/>
            </w:tcBorders>
            <w:vAlign w:val="bottom"/>
          </w:tcPr>
          <w:p w14:paraId="04831160" w14:textId="297DA061" w:rsidR="000522F9" w:rsidRPr="005E6DEB" w:rsidRDefault="003416C8" w:rsidP="00387CFC">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A741E3">
              <w:rPr>
                <w:rFonts w:ascii="Times New Roman" w:eastAsia="Times New Roman" w:hAnsi="Times New Roman" w:cs="Times New Roman"/>
                <w:sz w:val="24"/>
                <w:szCs w:val="24"/>
                <w:lang w:eastAsia="ru-RU"/>
              </w:rPr>
              <w:t>8</w:t>
            </w:r>
          </w:p>
        </w:tc>
      </w:tr>
      <w:tr w:rsidR="000522F9" w:rsidRPr="005E6DEB" w14:paraId="4336E495" w14:textId="77777777" w:rsidTr="00A741E3">
        <w:tc>
          <w:tcPr>
            <w:tcW w:w="8536" w:type="dxa"/>
            <w:tcBorders>
              <w:top w:val="nil"/>
              <w:left w:val="nil"/>
              <w:bottom w:val="nil"/>
              <w:right w:val="nil"/>
            </w:tcBorders>
          </w:tcPr>
          <w:p w14:paraId="78E3CBC2" w14:textId="20260288" w:rsidR="000522F9" w:rsidRPr="005E6DEB" w:rsidRDefault="0031442E" w:rsidP="00EE282E">
            <w:pPr>
              <w:widowControl w:val="0"/>
              <w:spacing w:after="0" w:line="240" w:lineRule="auto"/>
              <w:ind w:left="284"/>
              <w:rPr>
                <w:rFonts w:ascii="Times New Roman" w:eastAsia="Times New Roman" w:hAnsi="Times New Roman" w:cs="Times New Roman"/>
                <w:sz w:val="24"/>
                <w:szCs w:val="24"/>
                <w:lang w:eastAsia="ru-RU"/>
              </w:rPr>
            </w:pPr>
            <w:r w:rsidRPr="005E6DEB">
              <w:rPr>
                <w:rFonts w:ascii="Times New Roman" w:eastAsia="Times New Roman" w:hAnsi="Times New Roman" w:cs="Times New Roman"/>
                <w:b/>
                <w:bCs/>
                <w:sz w:val="24"/>
                <w:szCs w:val="24"/>
                <w:lang w:eastAsia="ru-RU"/>
              </w:rPr>
              <w:t>ПРИЛОЖЕНИЕ</w:t>
            </w:r>
            <w:r w:rsidR="00974A39" w:rsidRPr="005E6DEB">
              <w:rPr>
                <w:rFonts w:ascii="Times New Roman" w:eastAsia="Times New Roman" w:hAnsi="Times New Roman" w:cs="Times New Roman"/>
                <w:b/>
                <w:bCs/>
                <w:sz w:val="24"/>
                <w:szCs w:val="24"/>
                <w:lang w:eastAsia="ru-RU"/>
              </w:rPr>
              <w:t xml:space="preserve"> </w:t>
            </w:r>
            <w:r w:rsidR="00044681">
              <w:rPr>
                <w:rFonts w:ascii="Times New Roman" w:eastAsia="Times New Roman" w:hAnsi="Times New Roman" w:cs="Times New Roman"/>
                <w:b/>
                <w:bCs/>
                <w:sz w:val="24"/>
                <w:szCs w:val="24"/>
                <w:lang w:eastAsia="ru-RU"/>
              </w:rPr>
              <w:t>6</w:t>
            </w:r>
            <w:r w:rsidRPr="005E6DEB">
              <w:rPr>
                <w:rFonts w:ascii="Times New Roman" w:eastAsia="Times New Roman" w:hAnsi="Times New Roman" w:cs="Times New Roman"/>
                <w:b/>
                <w:bCs/>
                <w:sz w:val="24"/>
                <w:szCs w:val="24"/>
                <w:lang w:eastAsia="ru-RU"/>
              </w:rPr>
              <w:t>.</w:t>
            </w:r>
            <w:r w:rsidRPr="005E6DEB">
              <w:rPr>
                <w:rFonts w:ascii="Times New Roman" w:eastAsia="Times New Roman" w:hAnsi="Times New Roman" w:cs="Times New Roman"/>
                <w:sz w:val="24"/>
                <w:szCs w:val="24"/>
                <w:lang w:eastAsia="ru-RU"/>
              </w:rPr>
              <w:t xml:space="preserve"> </w:t>
            </w:r>
            <w:r w:rsidR="0080056F">
              <w:rPr>
                <w:rFonts w:ascii="Times New Roman" w:eastAsia="Times New Roman" w:hAnsi="Times New Roman" w:cs="Times New Roman"/>
                <w:sz w:val="24"/>
                <w:szCs w:val="24"/>
                <w:lang w:eastAsia="ru-RU"/>
              </w:rPr>
              <w:t>Форма Заявления</w:t>
            </w:r>
            <w:r w:rsidR="00EE282E">
              <w:rPr>
                <w:rFonts w:ascii="Times New Roman" w:eastAsia="Times New Roman" w:hAnsi="Times New Roman" w:cs="Times New Roman"/>
                <w:sz w:val="24"/>
                <w:szCs w:val="24"/>
                <w:lang w:eastAsia="ru-RU"/>
              </w:rPr>
              <w:t xml:space="preserve"> о предоставлении Муниципальной услуги</w:t>
            </w:r>
          </w:p>
        </w:tc>
        <w:tc>
          <w:tcPr>
            <w:tcW w:w="1109" w:type="dxa"/>
            <w:tcBorders>
              <w:top w:val="nil"/>
              <w:left w:val="nil"/>
              <w:bottom w:val="nil"/>
              <w:right w:val="nil"/>
            </w:tcBorders>
            <w:vAlign w:val="bottom"/>
          </w:tcPr>
          <w:p w14:paraId="560CC6E3" w14:textId="0C8238AC" w:rsidR="000522F9" w:rsidRPr="005E6DEB" w:rsidRDefault="00A741E3" w:rsidP="005D1AE6">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w:t>
            </w:r>
          </w:p>
        </w:tc>
      </w:tr>
      <w:tr w:rsidR="000522F9" w:rsidRPr="005E6DEB" w14:paraId="2EBBAAD2" w14:textId="77777777" w:rsidTr="00A741E3">
        <w:tc>
          <w:tcPr>
            <w:tcW w:w="8536" w:type="dxa"/>
            <w:tcBorders>
              <w:top w:val="nil"/>
              <w:left w:val="nil"/>
              <w:bottom w:val="nil"/>
              <w:right w:val="nil"/>
            </w:tcBorders>
          </w:tcPr>
          <w:p w14:paraId="2BEBF41C" w14:textId="2CE969D7" w:rsidR="000522F9" w:rsidRPr="005E6DEB" w:rsidRDefault="0031442E" w:rsidP="009975C0">
            <w:pPr>
              <w:spacing w:after="0"/>
              <w:ind w:left="321"/>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b/>
                <w:bCs/>
                <w:sz w:val="24"/>
                <w:szCs w:val="24"/>
                <w:lang w:eastAsia="ru-RU"/>
              </w:rPr>
              <w:t xml:space="preserve">ПРИЛОЖЕНИЕ </w:t>
            </w:r>
            <w:r w:rsidR="00044681">
              <w:rPr>
                <w:rFonts w:ascii="Times New Roman" w:eastAsia="Times New Roman" w:hAnsi="Times New Roman" w:cs="Times New Roman"/>
                <w:b/>
                <w:bCs/>
                <w:sz w:val="24"/>
                <w:szCs w:val="24"/>
                <w:lang w:eastAsia="ru-RU"/>
              </w:rPr>
              <w:t>7</w:t>
            </w:r>
            <w:r w:rsidR="000522F9" w:rsidRPr="005E6DEB">
              <w:rPr>
                <w:rFonts w:ascii="Times New Roman" w:eastAsia="Times New Roman" w:hAnsi="Times New Roman" w:cs="Times New Roman"/>
                <w:b/>
                <w:bCs/>
                <w:sz w:val="24"/>
                <w:szCs w:val="24"/>
                <w:lang w:eastAsia="ru-RU"/>
              </w:rPr>
              <w:t>.</w:t>
            </w:r>
            <w:r w:rsidR="000522F9" w:rsidRPr="005E6DEB">
              <w:rPr>
                <w:rFonts w:ascii="Times New Roman" w:eastAsia="Times New Roman" w:hAnsi="Times New Roman" w:cs="Times New Roman"/>
                <w:sz w:val="24"/>
                <w:szCs w:val="24"/>
                <w:lang w:eastAsia="ru-RU"/>
              </w:rPr>
              <w:t xml:space="preserve"> </w:t>
            </w:r>
            <w:r w:rsidR="00744D48" w:rsidRPr="00EE282E">
              <w:rPr>
                <w:rFonts w:ascii="Times New Roman" w:eastAsia="Times New Roman" w:hAnsi="Times New Roman"/>
                <w:sz w:val="24"/>
                <w:szCs w:val="24"/>
                <w:lang w:eastAsia="ru-RU"/>
              </w:rPr>
              <w:t xml:space="preserve">Описание </w:t>
            </w:r>
            <w:r w:rsidR="00EE282E" w:rsidRPr="009975C0">
              <w:rPr>
                <w:rFonts w:ascii="Times New Roman" w:eastAsia="Times New Roman" w:hAnsi="Times New Roman"/>
                <w:sz w:val="24"/>
                <w:szCs w:val="24"/>
                <w:lang w:eastAsia="ru-RU"/>
              </w:rPr>
              <w:t>требований к документам и формам</w:t>
            </w:r>
            <w:r w:rsidR="00744D48" w:rsidRPr="00EE282E">
              <w:rPr>
                <w:rFonts w:ascii="Times New Roman" w:eastAsia="Times New Roman" w:hAnsi="Times New Roman"/>
                <w:sz w:val="24"/>
                <w:szCs w:val="24"/>
                <w:lang w:eastAsia="ru-RU"/>
              </w:rPr>
              <w:t>, необходимых для предоставления Муниципальной услуги</w:t>
            </w:r>
          </w:p>
        </w:tc>
        <w:tc>
          <w:tcPr>
            <w:tcW w:w="1109" w:type="dxa"/>
            <w:tcBorders>
              <w:top w:val="nil"/>
              <w:left w:val="nil"/>
              <w:bottom w:val="nil"/>
              <w:right w:val="nil"/>
            </w:tcBorders>
            <w:vAlign w:val="bottom"/>
          </w:tcPr>
          <w:p w14:paraId="160090B2" w14:textId="6B27E281" w:rsidR="000522F9" w:rsidRPr="005E6DEB" w:rsidRDefault="003416C8" w:rsidP="005D1AE6">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00A741E3">
              <w:rPr>
                <w:rFonts w:ascii="Times New Roman" w:eastAsia="Times New Roman" w:hAnsi="Times New Roman" w:cs="Times New Roman"/>
                <w:sz w:val="24"/>
                <w:szCs w:val="24"/>
                <w:lang w:eastAsia="ru-RU"/>
              </w:rPr>
              <w:t>8</w:t>
            </w:r>
          </w:p>
        </w:tc>
      </w:tr>
      <w:tr w:rsidR="000522F9" w:rsidRPr="005E6DEB" w14:paraId="54F58E0E" w14:textId="77777777" w:rsidTr="00A741E3">
        <w:trPr>
          <w:trHeight w:val="581"/>
        </w:trPr>
        <w:tc>
          <w:tcPr>
            <w:tcW w:w="8536" w:type="dxa"/>
            <w:tcBorders>
              <w:top w:val="nil"/>
              <w:left w:val="nil"/>
              <w:bottom w:val="nil"/>
              <w:right w:val="nil"/>
            </w:tcBorders>
          </w:tcPr>
          <w:p w14:paraId="70950FEE" w14:textId="16A8418E" w:rsidR="000522F9" w:rsidRPr="005E6DEB" w:rsidRDefault="0031442E" w:rsidP="00850B81">
            <w:pPr>
              <w:widowControl w:val="0"/>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b/>
                <w:bCs/>
                <w:sz w:val="24"/>
                <w:szCs w:val="24"/>
                <w:lang w:eastAsia="ru-RU"/>
              </w:rPr>
              <w:t xml:space="preserve">ПРИЛОЖЕНИЕ </w:t>
            </w:r>
            <w:r w:rsidR="00044681">
              <w:rPr>
                <w:rFonts w:ascii="Times New Roman" w:eastAsia="Times New Roman" w:hAnsi="Times New Roman" w:cs="Times New Roman"/>
                <w:b/>
                <w:bCs/>
                <w:sz w:val="24"/>
                <w:szCs w:val="24"/>
                <w:lang w:eastAsia="ru-RU"/>
              </w:rPr>
              <w:t>8</w:t>
            </w:r>
            <w:r w:rsidR="000522F9" w:rsidRPr="005E6DEB">
              <w:rPr>
                <w:rFonts w:ascii="Times New Roman" w:eastAsia="Times New Roman" w:hAnsi="Times New Roman" w:cs="Times New Roman"/>
                <w:sz w:val="24"/>
                <w:szCs w:val="24"/>
                <w:lang w:eastAsia="ru-RU"/>
              </w:rPr>
              <w:t xml:space="preserve">. </w:t>
            </w:r>
            <w:r w:rsidR="00627BB3" w:rsidRPr="00EE282E">
              <w:rPr>
                <w:rFonts w:ascii="Times New Roman" w:eastAsia="Times New Roman" w:hAnsi="Times New Roman"/>
                <w:sz w:val="24"/>
                <w:szCs w:val="24"/>
                <w:lang w:eastAsia="ru-RU"/>
              </w:rPr>
              <w:t xml:space="preserve">Форма решения об отказе в </w:t>
            </w:r>
            <w:r w:rsidR="004E5849" w:rsidRPr="009975C0">
              <w:rPr>
                <w:rFonts w:ascii="Times New Roman" w:eastAsia="Times New Roman" w:hAnsi="Times New Roman"/>
                <w:sz w:val="24"/>
                <w:szCs w:val="24"/>
                <w:lang w:eastAsia="ru-RU"/>
              </w:rPr>
              <w:t>приеме</w:t>
            </w:r>
            <w:r w:rsidR="004E5849" w:rsidRPr="00EE282E">
              <w:rPr>
                <w:rFonts w:ascii="Times New Roman" w:eastAsia="Times New Roman" w:hAnsi="Times New Roman"/>
                <w:sz w:val="24"/>
                <w:szCs w:val="24"/>
                <w:lang w:eastAsia="ru-RU"/>
              </w:rPr>
              <w:t xml:space="preserve"> </w:t>
            </w:r>
            <w:r w:rsidR="00627BB3" w:rsidRPr="00EE282E">
              <w:rPr>
                <w:rFonts w:ascii="Times New Roman" w:eastAsia="Times New Roman" w:hAnsi="Times New Roman"/>
                <w:sz w:val="24"/>
                <w:szCs w:val="24"/>
                <w:lang w:eastAsia="ru-RU"/>
              </w:rPr>
              <w:t>документов, необходимых для предоставления Муниципальной услуги</w:t>
            </w:r>
          </w:p>
        </w:tc>
        <w:tc>
          <w:tcPr>
            <w:tcW w:w="1109" w:type="dxa"/>
            <w:tcBorders>
              <w:top w:val="nil"/>
              <w:left w:val="nil"/>
              <w:bottom w:val="nil"/>
              <w:right w:val="nil"/>
            </w:tcBorders>
            <w:vAlign w:val="bottom"/>
          </w:tcPr>
          <w:p w14:paraId="21910EE8" w14:textId="70E7DB57" w:rsidR="000522F9" w:rsidRPr="005E6DEB" w:rsidRDefault="00850B81" w:rsidP="00387CFC">
            <w:pPr>
              <w:widowControl w:val="0"/>
              <w:spacing w:after="0"/>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r w:rsidR="00A741E3">
              <w:rPr>
                <w:rFonts w:ascii="Times New Roman" w:eastAsia="Times New Roman" w:hAnsi="Times New Roman" w:cs="Times New Roman"/>
                <w:sz w:val="24"/>
                <w:szCs w:val="24"/>
                <w:lang w:eastAsia="ru-RU"/>
              </w:rPr>
              <w:t>9</w:t>
            </w:r>
          </w:p>
        </w:tc>
      </w:tr>
      <w:tr w:rsidR="00850B81" w:rsidRPr="005E6DEB" w14:paraId="29C491A6" w14:textId="77777777" w:rsidTr="00A741E3">
        <w:trPr>
          <w:trHeight w:val="375"/>
        </w:trPr>
        <w:tc>
          <w:tcPr>
            <w:tcW w:w="8536" w:type="dxa"/>
            <w:tcBorders>
              <w:top w:val="nil"/>
              <w:left w:val="nil"/>
              <w:bottom w:val="nil"/>
              <w:right w:val="nil"/>
            </w:tcBorders>
          </w:tcPr>
          <w:p w14:paraId="68CA4A42" w14:textId="3DF26990" w:rsidR="00850B81" w:rsidRPr="005E6DEB" w:rsidRDefault="00850B81" w:rsidP="00850B81">
            <w:pPr>
              <w:widowControl w:val="0"/>
              <w:spacing w:after="0" w:line="240" w:lineRule="auto"/>
              <w:ind w:left="284"/>
              <w:jc w:val="both"/>
              <w:rPr>
                <w:rFonts w:ascii="Times New Roman" w:eastAsia="Times New Roman" w:hAnsi="Times New Roman"/>
                <w:b/>
                <w:bCs/>
                <w:sz w:val="24"/>
                <w:szCs w:val="24"/>
                <w:lang w:eastAsia="ru-RU"/>
              </w:rPr>
            </w:pPr>
            <w:r w:rsidRPr="005E6DEB">
              <w:rPr>
                <w:rFonts w:ascii="Times New Roman" w:eastAsia="Times New Roman" w:hAnsi="Times New Roman" w:cs="Times New Roman"/>
                <w:b/>
                <w:bCs/>
                <w:sz w:val="24"/>
                <w:szCs w:val="24"/>
                <w:lang w:eastAsia="ru-RU"/>
              </w:rPr>
              <w:t>ПРИЛОЖЕНИЕ</w:t>
            </w:r>
            <w:r w:rsidR="00044681">
              <w:rPr>
                <w:rFonts w:ascii="Times New Roman" w:eastAsia="Times New Roman" w:hAnsi="Times New Roman" w:cs="Times New Roman"/>
                <w:b/>
                <w:bCs/>
                <w:sz w:val="24"/>
                <w:szCs w:val="24"/>
                <w:lang w:eastAsia="ru-RU"/>
              </w:rPr>
              <w:t xml:space="preserve"> 9</w:t>
            </w:r>
            <w:r w:rsidRPr="005E6DEB">
              <w:rPr>
                <w:rFonts w:ascii="Times New Roman" w:eastAsia="Times New Roman" w:hAnsi="Times New Roman" w:cs="Times New Roman"/>
                <w:b/>
                <w:bCs/>
                <w:sz w:val="24"/>
                <w:szCs w:val="24"/>
                <w:lang w:eastAsia="ru-RU"/>
              </w:rPr>
              <w:t xml:space="preserve">. </w:t>
            </w:r>
            <w:r>
              <w:rPr>
                <w:rFonts w:ascii="Times New Roman" w:eastAsia="Times New Roman" w:hAnsi="Times New Roman"/>
                <w:sz w:val="24"/>
                <w:szCs w:val="24"/>
                <w:lang w:eastAsia="ru-RU"/>
              </w:rPr>
              <w:t>Акт сверки документов</w:t>
            </w:r>
          </w:p>
        </w:tc>
        <w:tc>
          <w:tcPr>
            <w:tcW w:w="1109" w:type="dxa"/>
            <w:tcBorders>
              <w:top w:val="nil"/>
              <w:left w:val="nil"/>
              <w:bottom w:val="nil"/>
              <w:right w:val="nil"/>
            </w:tcBorders>
            <w:vAlign w:val="bottom"/>
          </w:tcPr>
          <w:p w14:paraId="338FABF4" w14:textId="05473644" w:rsidR="00850B81" w:rsidRDefault="00850B81" w:rsidP="00387CFC">
            <w:pPr>
              <w:widowControl w:val="0"/>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r w:rsidR="00A741E3">
              <w:rPr>
                <w:rFonts w:ascii="Times New Roman" w:eastAsia="Times New Roman" w:hAnsi="Times New Roman"/>
                <w:sz w:val="24"/>
                <w:szCs w:val="24"/>
                <w:lang w:eastAsia="ru-RU"/>
              </w:rPr>
              <w:t>1</w:t>
            </w:r>
          </w:p>
        </w:tc>
      </w:tr>
      <w:tr w:rsidR="000522F9" w:rsidRPr="005E6DEB" w14:paraId="2648E56A" w14:textId="77777777" w:rsidTr="00A741E3">
        <w:tc>
          <w:tcPr>
            <w:tcW w:w="8536" w:type="dxa"/>
            <w:tcBorders>
              <w:top w:val="nil"/>
              <w:left w:val="nil"/>
              <w:bottom w:val="nil"/>
              <w:right w:val="nil"/>
            </w:tcBorders>
          </w:tcPr>
          <w:p w14:paraId="0BF6A66F" w14:textId="2225FD6F" w:rsidR="000522F9" w:rsidRPr="005E6DEB" w:rsidRDefault="0031442E" w:rsidP="00923163">
            <w:pPr>
              <w:widowControl w:val="0"/>
              <w:tabs>
                <w:tab w:val="left" w:pos="1985"/>
              </w:tabs>
              <w:spacing w:after="0" w:line="240" w:lineRule="auto"/>
              <w:ind w:left="284"/>
              <w:jc w:val="both"/>
              <w:rPr>
                <w:rFonts w:ascii="Times New Roman" w:eastAsia="Times New Roman" w:hAnsi="Times New Roman" w:cs="Times New Roman"/>
                <w:sz w:val="24"/>
                <w:szCs w:val="24"/>
                <w:lang w:eastAsia="ru-RU"/>
              </w:rPr>
            </w:pPr>
            <w:r w:rsidRPr="005E6DEB">
              <w:rPr>
                <w:rFonts w:ascii="Times New Roman" w:eastAsia="Times New Roman" w:hAnsi="Times New Roman" w:cs="Times New Roman"/>
                <w:b/>
                <w:bCs/>
                <w:sz w:val="24"/>
                <w:szCs w:val="24"/>
                <w:lang w:eastAsia="ru-RU"/>
              </w:rPr>
              <w:t xml:space="preserve">ПРИЛОЖЕНИЕ </w:t>
            </w:r>
            <w:r w:rsidR="00044681">
              <w:rPr>
                <w:rFonts w:ascii="Times New Roman" w:eastAsia="Times New Roman" w:hAnsi="Times New Roman" w:cs="Times New Roman"/>
                <w:b/>
                <w:bCs/>
                <w:sz w:val="24"/>
                <w:szCs w:val="24"/>
                <w:lang w:eastAsia="ru-RU"/>
              </w:rPr>
              <w:t>10</w:t>
            </w:r>
            <w:r w:rsidR="000522F9" w:rsidRPr="005E6DEB">
              <w:rPr>
                <w:rFonts w:ascii="Times New Roman" w:eastAsia="Times New Roman" w:hAnsi="Times New Roman" w:cs="Times New Roman"/>
                <w:sz w:val="24"/>
                <w:szCs w:val="24"/>
                <w:lang w:eastAsia="ru-RU"/>
              </w:rPr>
              <w:t>. Перечень и содержание административных действий, составляющих административные процедуры</w:t>
            </w:r>
          </w:p>
        </w:tc>
        <w:tc>
          <w:tcPr>
            <w:tcW w:w="1109" w:type="dxa"/>
            <w:tcBorders>
              <w:top w:val="nil"/>
              <w:left w:val="nil"/>
              <w:bottom w:val="nil"/>
              <w:right w:val="nil"/>
            </w:tcBorders>
            <w:vAlign w:val="bottom"/>
          </w:tcPr>
          <w:p w14:paraId="105BA155" w14:textId="59041BE4" w:rsidR="000522F9" w:rsidRPr="005E6DEB" w:rsidRDefault="00B4741F" w:rsidP="00387CFC">
            <w:pPr>
              <w:widowControl w:val="0"/>
              <w:spacing w:after="0"/>
              <w:jc w:val="center"/>
              <w:rPr>
                <w:rFonts w:ascii="Times New Roman" w:eastAsia="Times New Roman" w:hAnsi="Times New Roman" w:cs="Times New Roman"/>
                <w:sz w:val="24"/>
                <w:szCs w:val="24"/>
                <w:lang w:eastAsia="ru-RU"/>
              </w:rPr>
            </w:pPr>
            <w:r w:rsidRPr="005E6DEB">
              <w:rPr>
                <w:rFonts w:ascii="Times New Roman" w:eastAsia="Times New Roman" w:hAnsi="Times New Roman" w:cs="Times New Roman"/>
                <w:sz w:val="24"/>
                <w:szCs w:val="24"/>
                <w:lang w:eastAsia="ru-RU"/>
              </w:rPr>
              <w:t>9</w:t>
            </w:r>
            <w:r w:rsidR="00A741E3">
              <w:rPr>
                <w:rFonts w:ascii="Times New Roman" w:eastAsia="Times New Roman" w:hAnsi="Times New Roman" w:cs="Times New Roman"/>
                <w:sz w:val="24"/>
                <w:szCs w:val="24"/>
                <w:lang w:eastAsia="ru-RU"/>
              </w:rPr>
              <w:t>3</w:t>
            </w:r>
          </w:p>
        </w:tc>
      </w:tr>
      <w:tr w:rsidR="009445A0" w:rsidRPr="005E6DEB" w14:paraId="6E93DCC3" w14:textId="77777777" w:rsidTr="00A741E3">
        <w:tc>
          <w:tcPr>
            <w:tcW w:w="8536" w:type="dxa"/>
            <w:tcBorders>
              <w:top w:val="nil"/>
              <w:left w:val="nil"/>
              <w:bottom w:val="nil"/>
              <w:right w:val="nil"/>
            </w:tcBorders>
          </w:tcPr>
          <w:p w14:paraId="0BE653EC" w14:textId="370399C3" w:rsidR="009445A0" w:rsidRPr="00B25DFD" w:rsidRDefault="00B25DFD" w:rsidP="00B25DFD">
            <w:pPr>
              <w:pStyle w:val="ConsPlusTitle"/>
              <w:rPr>
                <w:rFonts w:cs="Times New Roman"/>
                <w:b w:val="0"/>
              </w:rPr>
            </w:pPr>
            <w:r>
              <w:rPr>
                <w:rFonts w:cs="Times New Roman"/>
              </w:rPr>
              <w:t xml:space="preserve">    </w:t>
            </w:r>
            <w:r w:rsidR="009445A0" w:rsidRPr="005E6DEB">
              <w:rPr>
                <w:rFonts w:cs="Times New Roman"/>
              </w:rPr>
              <w:t xml:space="preserve">ПРИЛОЖЕНИЕ </w:t>
            </w:r>
            <w:r w:rsidR="009445A0">
              <w:rPr>
                <w:rFonts w:cs="Times New Roman"/>
              </w:rPr>
              <w:t>11</w:t>
            </w:r>
            <w:r w:rsidR="009445A0" w:rsidRPr="005E6DEB">
              <w:rPr>
                <w:rFonts w:cs="Times New Roman"/>
              </w:rPr>
              <w:t xml:space="preserve">. </w:t>
            </w:r>
            <w:r w:rsidRPr="00B25DFD">
              <w:rPr>
                <w:rFonts w:cs="Times New Roman"/>
                <w:b w:val="0"/>
              </w:rPr>
              <w:t>Режим работы Территориальных управлений</w:t>
            </w:r>
            <w:r>
              <w:rPr>
                <w:rFonts w:cs="Times New Roman"/>
                <w:b w:val="0"/>
              </w:rPr>
              <w:t xml:space="preserve">  </w:t>
            </w:r>
            <w:r w:rsidRPr="00B25DFD">
              <w:rPr>
                <w:rFonts w:cs="Times New Roman"/>
                <w:b w:val="0"/>
              </w:rPr>
              <w:t>Администрации Наро-Фоминского городского округа</w:t>
            </w:r>
            <w:r>
              <w:rPr>
                <w:rFonts w:cs="Times New Roman"/>
                <w:b w:val="0"/>
              </w:rPr>
              <w:t xml:space="preserve"> и </w:t>
            </w:r>
            <w:r w:rsidRPr="00B25DFD">
              <w:rPr>
                <w:rFonts w:cs="Times New Roman"/>
                <w:b w:val="0"/>
              </w:rPr>
              <w:t>Перечень кладбищ, расположенных на территории Наро-Фоминского городского округа</w:t>
            </w:r>
          </w:p>
        </w:tc>
        <w:tc>
          <w:tcPr>
            <w:tcW w:w="1109" w:type="dxa"/>
            <w:tcBorders>
              <w:top w:val="nil"/>
              <w:left w:val="nil"/>
              <w:bottom w:val="nil"/>
              <w:right w:val="nil"/>
            </w:tcBorders>
            <w:vAlign w:val="bottom"/>
          </w:tcPr>
          <w:p w14:paraId="1E2E3AD6" w14:textId="202EAA14" w:rsidR="009445A0" w:rsidRPr="005E6DEB" w:rsidRDefault="00B25DFD" w:rsidP="00387CFC">
            <w:pPr>
              <w:widowControl w:val="0"/>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117</w:t>
            </w:r>
          </w:p>
        </w:tc>
      </w:tr>
      <w:tr w:rsidR="009445A0" w:rsidRPr="005E6DEB" w14:paraId="3BE6AB00" w14:textId="77777777" w:rsidTr="00A741E3">
        <w:tc>
          <w:tcPr>
            <w:tcW w:w="8536" w:type="dxa"/>
            <w:tcBorders>
              <w:top w:val="nil"/>
              <w:left w:val="nil"/>
              <w:bottom w:val="nil"/>
              <w:right w:val="nil"/>
            </w:tcBorders>
          </w:tcPr>
          <w:p w14:paraId="635DDA8F" w14:textId="1CC5469B" w:rsidR="00B25DFD" w:rsidRPr="00B25DFD" w:rsidRDefault="00B25DFD" w:rsidP="00B25DFD">
            <w:pPr>
              <w:spacing w:after="0" w:line="240" w:lineRule="auto"/>
              <w:rPr>
                <w:rFonts w:ascii="Times New Roman" w:hAnsi="Times New Roman"/>
                <w:sz w:val="24"/>
                <w:szCs w:val="24"/>
              </w:rPr>
            </w:pPr>
            <w:r>
              <w:rPr>
                <w:rFonts w:ascii="Times New Roman" w:eastAsia="Times New Roman" w:hAnsi="Times New Roman" w:cs="Times New Roman"/>
                <w:b/>
                <w:bCs/>
                <w:sz w:val="24"/>
                <w:szCs w:val="24"/>
                <w:lang w:eastAsia="ru-RU"/>
              </w:rPr>
              <w:t xml:space="preserve">     </w:t>
            </w:r>
            <w:r w:rsidR="009445A0" w:rsidRPr="005E6DEB">
              <w:rPr>
                <w:rFonts w:ascii="Times New Roman" w:eastAsia="Times New Roman" w:hAnsi="Times New Roman" w:cs="Times New Roman"/>
                <w:b/>
                <w:bCs/>
                <w:sz w:val="24"/>
                <w:szCs w:val="24"/>
                <w:lang w:eastAsia="ru-RU"/>
              </w:rPr>
              <w:t xml:space="preserve">ПРИЛОЖЕНИЕ </w:t>
            </w:r>
            <w:r w:rsidR="009445A0">
              <w:rPr>
                <w:rFonts w:ascii="Times New Roman" w:eastAsia="Times New Roman" w:hAnsi="Times New Roman" w:cs="Times New Roman"/>
                <w:b/>
                <w:bCs/>
                <w:sz w:val="24"/>
                <w:szCs w:val="24"/>
                <w:lang w:eastAsia="ru-RU"/>
              </w:rPr>
              <w:t>12</w:t>
            </w:r>
            <w:r w:rsidR="009445A0" w:rsidRPr="005E6DEB">
              <w:rPr>
                <w:rFonts w:ascii="Times New Roman" w:eastAsia="Times New Roman" w:hAnsi="Times New Roman" w:cs="Times New Roman"/>
                <w:sz w:val="24"/>
                <w:szCs w:val="24"/>
                <w:lang w:eastAsia="ru-RU"/>
              </w:rPr>
              <w:t xml:space="preserve">. </w:t>
            </w:r>
            <w:r w:rsidRPr="00B25DFD">
              <w:rPr>
                <w:rFonts w:ascii="Times New Roman" w:hAnsi="Times New Roman"/>
                <w:sz w:val="24"/>
                <w:szCs w:val="24"/>
              </w:rPr>
              <w:t>Схемы проезда</w:t>
            </w:r>
            <w:r>
              <w:rPr>
                <w:rFonts w:ascii="Times New Roman" w:hAnsi="Times New Roman"/>
                <w:sz w:val="24"/>
                <w:szCs w:val="24"/>
              </w:rPr>
              <w:t xml:space="preserve"> </w:t>
            </w:r>
            <w:r w:rsidRPr="00B25DFD">
              <w:rPr>
                <w:rFonts w:ascii="Times New Roman" w:hAnsi="Times New Roman"/>
                <w:sz w:val="24"/>
                <w:szCs w:val="24"/>
              </w:rPr>
              <w:t>к кладбищам, расположенным на территории Наро-Фоминского городского округа</w:t>
            </w:r>
          </w:p>
          <w:p w14:paraId="766B5EB2" w14:textId="78E58AFC" w:rsidR="009445A0" w:rsidRPr="005E6DEB" w:rsidRDefault="009445A0" w:rsidP="009445A0">
            <w:pPr>
              <w:widowControl w:val="0"/>
              <w:tabs>
                <w:tab w:val="left" w:pos="1985"/>
              </w:tabs>
              <w:spacing w:after="0" w:line="240" w:lineRule="auto"/>
              <w:ind w:left="284"/>
              <w:jc w:val="both"/>
              <w:rPr>
                <w:rFonts w:ascii="Times New Roman" w:eastAsia="Times New Roman" w:hAnsi="Times New Roman"/>
                <w:b/>
                <w:bCs/>
                <w:sz w:val="24"/>
                <w:szCs w:val="24"/>
                <w:lang w:eastAsia="ru-RU"/>
              </w:rPr>
            </w:pPr>
          </w:p>
        </w:tc>
        <w:tc>
          <w:tcPr>
            <w:tcW w:w="1109" w:type="dxa"/>
            <w:tcBorders>
              <w:top w:val="nil"/>
              <w:left w:val="nil"/>
              <w:bottom w:val="nil"/>
              <w:right w:val="nil"/>
            </w:tcBorders>
            <w:vAlign w:val="bottom"/>
          </w:tcPr>
          <w:p w14:paraId="101CCCBA" w14:textId="393F8BBF" w:rsidR="009445A0" w:rsidRPr="005E6DEB" w:rsidRDefault="00B25DFD" w:rsidP="00387CFC">
            <w:pPr>
              <w:widowControl w:val="0"/>
              <w:spacing w:after="0"/>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124</w:t>
            </w:r>
          </w:p>
        </w:tc>
      </w:tr>
    </w:tbl>
    <w:p w14:paraId="5BA48607" w14:textId="77777777" w:rsidR="00CF6649" w:rsidRPr="005E6DEB" w:rsidRDefault="00CF6649" w:rsidP="000522F9">
      <w:pPr>
        <w:pStyle w:val="Default"/>
        <w:spacing w:line="276" w:lineRule="auto"/>
        <w:jc w:val="both"/>
        <w:rPr>
          <w:color w:val="auto"/>
        </w:rPr>
        <w:sectPr w:rsidR="00CF6649" w:rsidRPr="005E6DEB" w:rsidSect="009445A0">
          <w:headerReference w:type="even" r:id="rId14"/>
          <w:headerReference w:type="default" r:id="rId15"/>
          <w:footerReference w:type="default" r:id="rId16"/>
          <w:headerReference w:type="first" r:id="rId17"/>
          <w:pgSz w:w="11907" w:h="16839" w:code="9"/>
          <w:pgMar w:top="1134" w:right="567" w:bottom="1134" w:left="1701" w:header="709" w:footer="709" w:gutter="0"/>
          <w:pgNumType w:start="1"/>
          <w:cols w:space="720"/>
          <w:noEndnote/>
          <w:titlePg/>
          <w:docGrid w:linePitch="299"/>
        </w:sectPr>
      </w:pPr>
    </w:p>
    <w:p w14:paraId="51B691E9" w14:textId="77777777" w:rsidR="00F80AAD" w:rsidRPr="005E6DEB" w:rsidRDefault="00F80AAD" w:rsidP="00665C55">
      <w:pPr>
        <w:pStyle w:val="1-"/>
        <w:spacing w:line="240" w:lineRule="auto"/>
        <w:rPr>
          <w:i/>
          <w:sz w:val="24"/>
          <w:szCs w:val="24"/>
        </w:rPr>
      </w:pPr>
      <w:bookmarkStart w:id="0" w:name="_Toc437973276"/>
      <w:bookmarkStart w:id="1" w:name="_Toc438110017"/>
      <w:bookmarkStart w:id="2" w:name="_Toc438376221"/>
      <w:bookmarkStart w:id="3" w:name="_Toc441496532"/>
      <w:r w:rsidRPr="005E6DEB">
        <w:rPr>
          <w:sz w:val="24"/>
          <w:szCs w:val="24"/>
          <w:lang w:val="en-US"/>
        </w:rPr>
        <w:lastRenderedPageBreak/>
        <w:t>I</w:t>
      </w:r>
      <w:r w:rsidR="000E6C84" w:rsidRPr="005E6DEB">
        <w:rPr>
          <w:sz w:val="24"/>
          <w:szCs w:val="24"/>
        </w:rPr>
        <w:t>. Общие положения</w:t>
      </w:r>
      <w:bookmarkEnd w:id="0"/>
      <w:bookmarkEnd w:id="1"/>
      <w:bookmarkEnd w:id="2"/>
      <w:bookmarkEnd w:id="3"/>
    </w:p>
    <w:p w14:paraId="6408698A" w14:textId="77777777" w:rsidR="000E6C84" w:rsidRPr="00D254B1" w:rsidRDefault="00F80AAD" w:rsidP="00665C55">
      <w:pPr>
        <w:pStyle w:val="2-"/>
        <w:tabs>
          <w:tab w:val="left" w:pos="284"/>
        </w:tabs>
        <w:ind w:left="0" w:firstLine="0"/>
        <w:rPr>
          <w:i w:val="0"/>
          <w:sz w:val="24"/>
          <w:szCs w:val="24"/>
        </w:rPr>
      </w:pPr>
      <w:bookmarkStart w:id="4" w:name="_Toc437973277"/>
      <w:bookmarkStart w:id="5" w:name="_Toc438110018"/>
      <w:bookmarkStart w:id="6" w:name="_Toc438376222"/>
      <w:bookmarkStart w:id="7" w:name="_Toc441496533"/>
      <w:r w:rsidRPr="00D254B1">
        <w:rPr>
          <w:i w:val="0"/>
          <w:sz w:val="24"/>
          <w:szCs w:val="24"/>
        </w:rPr>
        <w:t>Предмет регулирования</w:t>
      </w:r>
      <w:r w:rsidR="00BA717E" w:rsidRPr="00D254B1">
        <w:rPr>
          <w:i w:val="0"/>
          <w:sz w:val="24"/>
          <w:szCs w:val="24"/>
        </w:rPr>
        <w:t xml:space="preserve"> </w:t>
      </w:r>
      <w:r w:rsidR="00B81C0A" w:rsidRPr="00D254B1">
        <w:rPr>
          <w:i w:val="0"/>
          <w:sz w:val="24"/>
          <w:szCs w:val="24"/>
        </w:rPr>
        <w:t xml:space="preserve">Административного </w:t>
      </w:r>
      <w:r w:rsidR="00F01D6A" w:rsidRPr="00D254B1">
        <w:rPr>
          <w:i w:val="0"/>
          <w:sz w:val="24"/>
          <w:szCs w:val="24"/>
        </w:rPr>
        <w:t>р</w:t>
      </w:r>
      <w:r w:rsidR="00BA717E" w:rsidRPr="00D254B1">
        <w:rPr>
          <w:i w:val="0"/>
          <w:sz w:val="24"/>
          <w:szCs w:val="24"/>
        </w:rPr>
        <w:t>егламента</w:t>
      </w:r>
      <w:bookmarkEnd w:id="4"/>
      <w:bookmarkEnd w:id="5"/>
      <w:bookmarkEnd w:id="6"/>
      <w:bookmarkEnd w:id="7"/>
    </w:p>
    <w:p w14:paraId="08C05A6D" w14:textId="1B8FEFBB" w:rsidR="000E0F03" w:rsidRPr="004A0A45" w:rsidRDefault="00534C22" w:rsidP="00EC5F96">
      <w:pPr>
        <w:pStyle w:val="11"/>
        <w:tabs>
          <w:tab w:val="left" w:pos="993"/>
        </w:tabs>
        <w:ind w:left="0" w:firstLine="709"/>
        <w:rPr>
          <w:sz w:val="24"/>
          <w:szCs w:val="24"/>
        </w:rPr>
      </w:pPr>
      <w:proofErr w:type="gramStart"/>
      <w:r w:rsidRPr="004A0A45">
        <w:rPr>
          <w:sz w:val="24"/>
          <w:szCs w:val="24"/>
        </w:rPr>
        <w:t xml:space="preserve">Настоящий Административный регламент регулирует отношения, возникающие </w:t>
      </w:r>
      <w:r w:rsidR="001E490E" w:rsidRPr="004A0A45">
        <w:rPr>
          <w:sz w:val="24"/>
          <w:szCs w:val="24"/>
        </w:rPr>
        <w:br/>
      </w:r>
      <w:r w:rsidRPr="004A0A45">
        <w:rPr>
          <w:sz w:val="24"/>
          <w:szCs w:val="24"/>
        </w:rPr>
        <w:t>в связи с предоставлением муниципальной услуги по предоставлению мест для захоронения (</w:t>
      </w:r>
      <w:proofErr w:type="spellStart"/>
      <w:r w:rsidRPr="004A0A45">
        <w:rPr>
          <w:sz w:val="24"/>
          <w:szCs w:val="24"/>
        </w:rPr>
        <w:t>подзахоронения</w:t>
      </w:r>
      <w:proofErr w:type="spellEnd"/>
      <w:r w:rsidRPr="004A0A45">
        <w:rPr>
          <w:sz w:val="24"/>
          <w:szCs w:val="24"/>
        </w:rPr>
        <w:t xml:space="preserve">), перерегистрации захоронений на других лиц, регистрации установки </w:t>
      </w:r>
      <w:r w:rsidR="00644FAC" w:rsidRPr="004A0A45">
        <w:rPr>
          <w:sz w:val="24"/>
          <w:szCs w:val="24"/>
        </w:rPr>
        <w:t>(</w:t>
      </w:r>
      <w:r w:rsidRPr="004A0A45">
        <w:rPr>
          <w:sz w:val="24"/>
          <w:szCs w:val="24"/>
        </w:rPr>
        <w:t>замены</w:t>
      </w:r>
      <w:r w:rsidR="00644FAC" w:rsidRPr="004A0A45">
        <w:rPr>
          <w:sz w:val="24"/>
          <w:szCs w:val="24"/>
        </w:rPr>
        <w:t>)</w:t>
      </w:r>
      <w:r w:rsidRPr="004A0A45">
        <w:rPr>
          <w:sz w:val="24"/>
          <w:szCs w:val="24"/>
        </w:rPr>
        <w:t xml:space="preserve"> надмогильных сооружений (надгробий)</w:t>
      </w:r>
      <w:r w:rsidR="00644FAC" w:rsidRPr="004A0A45">
        <w:rPr>
          <w:sz w:val="24"/>
          <w:szCs w:val="24"/>
        </w:rPr>
        <w:t>, установки (замены) ограждений</w:t>
      </w:r>
      <w:r w:rsidR="00644FAC" w:rsidRPr="004A0A45">
        <w:rPr>
          <w:sz w:val="24"/>
          <w:szCs w:val="24"/>
        </w:rPr>
        <w:br/>
        <w:t>мест захоронений</w:t>
      </w:r>
      <w:r w:rsidR="00EE41B1" w:rsidRPr="004A0A45">
        <w:rPr>
          <w:sz w:val="24"/>
          <w:szCs w:val="24"/>
        </w:rPr>
        <w:t xml:space="preserve"> </w:t>
      </w:r>
      <w:r w:rsidRPr="004A0A45">
        <w:rPr>
          <w:sz w:val="24"/>
          <w:szCs w:val="24"/>
        </w:rPr>
        <w:t xml:space="preserve">(далее – </w:t>
      </w:r>
      <w:r w:rsidR="00713ED3" w:rsidRPr="004A0A45">
        <w:rPr>
          <w:sz w:val="24"/>
          <w:szCs w:val="24"/>
        </w:rPr>
        <w:t>Муниципальная услуга</w:t>
      </w:r>
      <w:r w:rsidRPr="004A0A45">
        <w:rPr>
          <w:sz w:val="24"/>
          <w:szCs w:val="24"/>
        </w:rPr>
        <w:t xml:space="preserve">) </w:t>
      </w:r>
      <w:r w:rsidR="000E0F03" w:rsidRPr="004A0A45">
        <w:rPr>
          <w:sz w:val="24"/>
          <w:szCs w:val="24"/>
        </w:rPr>
        <w:t xml:space="preserve">уполномоченным </w:t>
      </w:r>
      <w:r w:rsidR="000E0F03" w:rsidRPr="004A0A45">
        <w:rPr>
          <w:sz w:val="24"/>
          <w:szCs w:val="24"/>
          <w:lang w:eastAsia="ar-SA"/>
        </w:rPr>
        <w:t>органом местного самоуправления муниципального образования Московской области, наделенн</w:t>
      </w:r>
      <w:r w:rsidR="0092590B" w:rsidRPr="004A0A45">
        <w:rPr>
          <w:sz w:val="24"/>
          <w:szCs w:val="24"/>
          <w:lang w:eastAsia="ar-SA"/>
        </w:rPr>
        <w:t>ым</w:t>
      </w:r>
      <w:r w:rsidR="000E0F03" w:rsidRPr="004A0A45">
        <w:rPr>
          <w:sz w:val="24"/>
          <w:szCs w:val="24"/>
          <w:lang w:eastAsia="ar-SA"/>
        </w:rPr>
        <w:t xml:space="preserve"> полномочиями </w:t>
      </w:r>
      <w:r w:rsidR="00644FAC" w:rsidRPr="004A0A45">
        <w:rPr>
          <w:sz w:val="24"/>
          <w:szCs w:val="24"/>
          <w:lang w:eastAsia="ar-SA"/>
        </w:rPr>
        <w:br/>
      </w:r>
      <w:r w:rsidR="000E0F03" w:rsidRPr="004A0A45">
        <w:rPr>
          <w:sz w:val="24"/>
          <w:szCs w:val="24"/>
          <w:lang w:eastAsia="ar-SA"/>
        </w:rPr>
        <w:t>в сфере погребения и похоронного дела</w:t>
      </w:r>
      <w:r w:rsidR="00644FAC" w:rsidRPr="004A0A45">
        <w:rPr>
          <w:sz w:val="24"/>
          <w:szCs w:val="24"/>
          <w:lang w:eastAsia="ar-SA"/>
        </w:rPr>
        <w:t xml:space="preserve"> </w:t>
      </w:r>
      <w:r w:rsidR="000E0F03" w:rsidRPr="004A0A45">
        <w:rPr>
          <w:sz w:val="24"/>
          <w:szCs w:val="24"/>
          <w:lang w:eastAsia="ar-SA"/>
        </w:rPr>
        <w:t xml:space="preserve">(далее – Администрация), либо </w:t>
      </w:r>
      <w:r w:rsidR="009445A0">
        <w:rPr>
          <w:sz w:val="24"/>
          <w:szCs w:val="24"/>
          <w:lang w:eastAsia="ar-SA"/>
        </w:rPr>
        <w:t>Территориальным управлением</w:t>
      </w:r>
      <w:r w:rsidR="00205DD7">
        <w:rPr>
          <w:sz w:val="24"/>
          <w:szCs w:val="24"/>
        </w:rPr>
        <w:t xml:space="preserve"> </w:t>
      </w:r>
      <w:r w:rsidR="000E0F03" w:rsidRPr="004A0A45">
        <w:rPr>
          <w:sz w:val="24"/>
          <w:szCs w:val="24"/>
        </w:rPr>
        <w:t>с соблюдением</w:t>
      </w:r>
      <w:proofErr w:type="gramEnd"/>
      <w:r w:rsidR="000E0F03" w:rsidRPr="004A0A45">
        <w:rPr>
          <w:sz w:val="24"/>
          <w:szCs w:val="24"/>
        </w:rPr>
        <w:t xml:space="preserve"> законодательства Российской Федерации для исполнения полномочий в сфере погребения и похоронного дела</w:t>
      </w:r>
      <w:r w:rsidR="00665514" w:rsidRPr="004A0A45">
        <w:rPr>
          <w:sz w:val="24"/>
          <w:szCs w:val="24"/>
        </w:rPr>
        <w:t xml:space="preserve"> </w:t>
      </w:r>
      <w:r w:rsidR="000E0F03" w:rsidRPr="004A0A45">
        <w:rPr>
          <w:sz w:val="24"/>
          <w:szCs w:val="24"/>
        </w:rPr>
        <w:t xml:space="preserve">(далее – </w:t>
      </w:r>
      <w:r w:rsidR="003547DE" w:rsidRPr="004A0A45">
        <w:rPr>
          <w:sz w:val="24"/>
          <w:szCs w:val="24"/>
        </w:rPr>
        <w:t>Территориальные управления</w:t>
      </w:r>
      <w:r w:rsidR="000E0F03" w:rsidRPr="004A0A45">
        <w:rPr>
          <w:sz w:val="24"/>
          <w:szCs w:val="24"/>
        </w:rPr>
        <w:t>).</w:t>
      </w:r>
    </w:p>
    <w:p w14:paraId="31C5C16E" w14:textId="5759C397" w:rsidR="002668ED" w:rsidRPr="004A0A45" w:rsidRDefault="00625AE4" w:rsidP="00EC5F96">
      <w:pPr>
        <w:pStyle w:val="11"/>
        <w:tabs>
          <w:tab w:val="left" w:pos="993"/>
        </w:tabs>
        <w:ind w:left="0" w:firstLine="709"/>
        <w:rPr>
          <w:sz w:val="24"/>
          <w:szCs w:val="24"/>
        </w:rPr>
      </w:pPr>
      <w:proofErr w:type="gramStart"/>
      <w:r w:rsidRPr="004A0A45">
        <w:rPr>
          <w:sz w:val="24"/>
          <w:szCs w:val="24"/>
        </w:rPr>
        <w:t xml:space="preserve">Настоящий </w:t>
      </w:r>
      <w:r w:rsidR="00B81C0A" w:rsidRPr="004A0A45">
        <w:rPr>
          <w:sz w:val="24"/>
          <w:szCs w:val="24"/>
        </w:rPr>
        <w:t>Административный р</w:t>
      </w:r>
      <w:r w:rsidR="002A53FF" w:rsidRPr="004A0A45">
        <w:rPr>
          <w:sz w:val="24"/>
          <w:szCs w:val="24"/>
        </w:rPr>
        <w:t xml:space="preserve">егламент </w:t>
      </w:r>
      <w:r w:rsidR="000E6C84" w:rsidRPr="004A0A45">
        <w:rPr>
          <w:sz w:val="24"/>
          <w:szCs w:val="24"/>
        </w:rPr>
        <w:t>устанавливает</w:t>
      </w:r>
      <w:r w:rsidR="00F4339B" w:rsidRPr="004A0A45">
        <w:rPr>
          <w:sz w:val="24"/>
          <w:szCs w:val="24"/>
        </w:rPr>
        <w:t xml:space="preserve"> </w:t>
      </w:r>
      <w:r w:rsidR="00792B21" w:rsidRPr="004A0A45">
        <w:rPr>
          <w:sz w:val="24"/>
          <w:szCs w:val="24"/>
        </w:rPr>
        <w:t xml:space="preserve">порядок </w:t>
      </w:r>
      <w:r w:rsidR="00641BDA" w:rsidRPr="004A0A45">
        <w:rPr>
          <w:sz w:val="24"/>
          <w:szCs w:val="24"/>
        </w:rPr>
        <w:t xml:space="preserve">предоставления </w:t>
      </w:r>
      <w:r w:rsidR="00792B21" w:rsidRPr="004A0A45">
        <w:rPr>
          <w:sz w:val="24"/>
          <w:szCs w:val="24"/>
        </w:rPr>
        <w:t xml:space="preserve">Муниципальной </w:t>
      </w:r>
      <w:r w:rsidR="0058361E" w:rsidRPr="004A0A45">
        <w:rPr>
          <w:sz w:val="24"/>
          <w:szCs w:val="24"/>
        </w:rPr>
        <w:t xml:space="preserve">услуги </w:t>
      </w:r>
      <w:r w:rsidR="003B4871" w:rsidRPr="004A0A45">
        <w:rPr>
          <w:sz w:val="24"/>
          <w:szCs w:val="24"/>
        </w:rPr>
        <w:t xml:space="preserve">и стандарт предоставления Муниципальной услуги, </w:t>
      </w:r>
      <w:r w:rsidR="00637799" w:rsidRPr="004A0A45">
        <w:rPr>
          <w:sz w:val="24"/>
          <w:szCs w:val="24"/>
        </w:rPr>
        <w:t>состав, последовательность и сроки выполнения административных процедур</w:t>
      </w:r>
      <w:r w:rsidR="00637799" w:rsidRPr="004A0A45">
        <w:rPr>
          <w:bCs/>
          <w:sz w:val="24"/>
          <w:szCs w:val="24"/>
        </w:rPr>
        <w:t xml:space="preserve"> по предоставлению </w:t>
      </w:r>
      <w:r w:rsidR="00C94BD6" w:rsidRPr="004A0A45">
        <w:rPr>
          <w:bCs/>
          <w:sz w:val="24"/>
          <w:szCs w:val="24"/>
        </w:rPr>
        <w:t>Муниципальной услуги</w:t>
      </w:r>
      <w:r w:rsidR="00637799" w:rsidRPr="004A0A45">
        <w:rPr>
          <w:sz w:val="24"/>
          <w:szCs w:val="24"/>
        </w:rPr>
        <w:t>, требования к порядку их выполнения, в том числе особенности выполнения административных процедур в электронной форме</w:t>
      </w:r>
      <w:r w:rsidR="007D3C92" w:rsidRPr="004A0A45">
        <w:rPr>
          <w:sz w:val="24"/>
          <w:szCs w:val="24"/>
        </w:rPr>
        <w:t>,</w:t>
      </w:r>
      <w:r w:rsidR="00637799" w:rsidRPr="004A0A45">
        <w:rPr>
          <w:sz w:val="24"/>
          <w:szCs w:val="24"/>
        </w:rPr>
        <w:t xml:space="preserve"> а также особенности выполнения административных процедур в многофункциональных центрах</w:t>
      </w:r>
      <w:r w:rsidR="00DF6E65" w:rsidRPr="004A0A45">
        <w:rPr>
          <w:sz w:val="24"/>
          <w:szCs w:val="24"/>
        </w:rPr>
        <w:t xml:space="preserve"> предоставления государственных </w:t>
      </w:r>
      <w:r w:rsidR="008901E7" w:rsidRPr="004A0A45">
        <w:rPr>
          <w:sz w:val="24"/>
          <w:szCs w:val="24"/>
        </w:rPr>
        <w:br/>
      </w:r>
      <w:r w:rsidR="00DF6E65" w:rsidRPr="004A0A45">
        <w:rPr>
          <w:sz w:val="24"/>
          <w:szCs w:val="24"/>
        </w:rPr>
        <w:t xml:space="preserve">и муниципальных услуг </w:t>
      </w:r>
      <w:r w:rsidR="009A1452" w:rsidRPr="004A0A45">
        <w:rPr>
          <w:sz w:val="24"/>
          <w:szCs w:val="24"/>
        </w:rPr>
        <w:t xml:space="preserve">в </w:t>
      </w:r>
      <w:r w:rsidR="00FF67B6" w:rsidRPr="004A0A45">
        <w:rPr>
          <w:sz w:val="24"/>
          <w:szCs w:val="24"/>
        </w:rPr>
        <w:t xml:space="preserve">Московской области </w:t>
      </w:r>
      <w:r w:rsidR="00665514" w:rsidRPr="004A0A45">
        <w:rPr>
          <w:sz w:val="24"/>
          <w:szCs w:val="24"/>
        </w:rPr>
        <w:t xml:space="preserve">(далее – </w:t>
      </w:r>
      <w:r w:rsidR="00DF6E65" w:rsidRPr="004A0A45">
        <w:rPr>
          <w:sz w:val="24"/>
          <w:szCs w:val="24"/>
        </w:rPr>
        <w:t>МФЦ)</w:t>
      </w:r>
      <w:r w:rsidR="00637799" w:rsidRPr="004A0A45">
        <w:rPr>
          <w:sz w:val="24"/>
          <w:szCs w:val="24"/>
        </w:rPr>
        <w:t>, формы контроля</w:t>
      </w:r>
      <w:proofErr w:type="gramEnd"/>
      <w:r w:rsidR="00637799" w:rsidRPr="004A0A45">
        <w:rPr>
          <w:sz w:val="24"/>
          <w:szCs w:val="24"/>
        </w:rPr>
        <w:t xml:space="preserve"> </w:t>
      </w:r>
      <w:r w:rsidR="003B6FA2" w:rsidRPr="004A0A45">
        <w:rPr>
          <w:sz w:val="24"/>
          <w:szCs w:val="24"/>
        </w:rPr>
        <w:br/>
      </w:r>
      <w:proofErr w:type="gramStart"/>
      <w:r w:rsidR="00637799" w:rsidRPr="004A0A45">
        <w:rPr>
          <w:sz w:val="24"/>
          <w:szCs w:val="24"/>
        </w:rPr>
        <w:t xml:space="preserve">за </w:t>
      </w:r>
      <w:r w:rsidR="003B4871" w:rsidRPr="004A0A45">
        <w:rPr>
          <w:sz w:val="24"/>
          <w:szCs w:val="24"/>
        </w:rPr>
        <w:t>предоставлением Муниципальной услуги</w:t>
      </w:r>
      <w:r w:rsidR="00637799" w:rsidRPr="004A0A45">
        <w:rPr>
          <w:sz w:val="24"/>
          <w:szCs w:val="24"/>
        </w:rPr>
        <w:t xml:space="preserve">, досудебный (внесудебный) порядок обжалования решений и действий (бездействия) </w:t>
      </w:r>
      <w:r w:rsidR="00464040" w:rsidRPr="004A0A45">
        <w:rPr>
          <w:sz w:val="24"/>
          <w:szCs w:val="24"/>
        </w:rPr>
        <w:t xml:space="preserve">Администрации (ее </w:t>
      </w:r>
      <w:r w:rsidR="00C94BD6" w:rsidRPr="004A0A45">
        <w:rPr>
          <w:sz w:val="24"/>
          <w:szCs w:val="24"/>
        </w:rPr>
        <w:t>должностных лиц</w:t>
      </w:r>
      <w:r w:rsidR="00A9533C" w:rsidRPr="004A0A45">
        <w:rPr>
          <w:sz w:val="24"/>
          <w:szCs w:val="24"/>
        </w:rPr>
        <w:t xml:space="preserve">, муниципальных служащих, </w:t>
      </w:r>
      <w:r w:rsidR="005F1FE5" w:rsidRPr="004A0A45">
        <w:rPr>
          <w:sz w:val="24"/>
          <w:szCs w:val="24"/>
        </w:rPr>
        <w:t>работников</w:t>
      </w:r>
      <w:r w:rsidR="00464040" w:rsidRPr="004A0A45">
        <w:rPr>
          <w:sz w:val="24"/>
          <w:szCs w:val="24"/>
        </w:rPr>
        <w:t>)</w:t>
      </w:r>
      <w:r w:rsidR="007A1873" w:rsidRPr="004A0A45">
        <w:rPr>
          <w:sz w:val="24"/>
          <w:szCs w:val="24"/>
        </w:rPr>
        <w:t>,</w:t>
      </w:r>
      <w:r w:rsidR="00455ADB" w:rsidRPr="004A0A45">
        <w:rPr>
          <w:sz w:val="24"/>
          <w:szCs w:val="24"/>
        </w:rPr>
        <w:t xml:space="preserve"> </w:t>
      </w:r>
      <w:r w:rsidR="001B3ADF" w:rsidRPr="004A0A45">
        <w:rPr>
          <w:sz w:val="24"/>
          <w:szCs w:val="24"/>
        </w:rPr>
        <w:t>Территориального управления</w:t>
      </w:r>
      <w:r w:rsidR="001E490E" w:rsidRPr="004A0A45">
        <w:rPr>
          <w:sz w:val="24"/>
          <w:szCs w:val="24"/>
        </w:rPr>
        <w:t xml:space="preserve"> </w:t>
      </w:r>
      <w:r w:rsidR="007A1873" w:rsidRPr="004A0A45">
        <w:rPr>
          <w:sz w:val="24"/>
          <w:szCs w:val="24"/>
        </w:rPr>
        <w:t>(</w:t>
      </w:r>
      <w:r w:rsidR="00464040" w:rsidRPr="004A0A45">
        <w:rPr>
          <w:sz w:val="24"/>
          <w:szCs w:val="24"/>
        </w:rPr>
        <w:t>его работников)</w:t>
      </w:r>
      <w:r w:rsidR="0084596E" w:rsidRPr="004A0A45">
        <w:rPr>
          <w:sz w:val="24"/>
          <w:szCs w:val="24"/>
        </w:rPr>
        <w:t xml:space="preserve">, </w:t>
      </w:r>
      <w:r w:rsidR="00464040" w:rsidRPr="004A0A45">
        <w:rPr>
          <w:sz w:val="24"/>
          <w:szCs w:val="24"/>
        </w:rPr>
        <w:t xml:space="preserve">МФЦ, </w:t>
      </w:r>
      <w:r w:rsidR="0084596E" w:rsidRPr="004A0A45">
        <w:rPr>
          <w:sz w:val="24"/>
          <w:szCs w:val="24"/>
        </w:rPr>
        <w:t>работников МФЦ</w:t>
      </w:r>
      <w:r w:rsidR="00013765" w:rsidRPr="004A0A45">
        <w:rPr>
          <w:sz w:val="24"/>
          <w:szCs w:val="24"/>
        </w:rPr>
        <w:t>.</w:t>
      </w:r>
      <w:r w:rsidR="008823CC" w:rsidRPr="004A0A45">
        <w:rPr>
          <w:sz w:val="24"/>
          <w:szCs w:val="24"/>
        </w:rPr>
        <w:t xml:space="preserve"> </w:t>
      </w:r>
      <w:proofErr w:type="gramEnd"/>
    </w:p>
    <w:p w14:paraId="0A9A5AD4" w14:textId="5733A65D" w:rsidR="004351DA" w:rsidRPr="004A0A45" w:rsidRDefault="004351DA" w:rsidP="00EC5F96">
      <w:pPr>
        <w:pStyle w:val="Default"/>
        <w:spacing w:line="276" w:lineRule="auto"/>
        <w:ind w:firstLine="709"/>
        <w:jc w:val="both"/>
        <w:rPr>
          <w:color w:val="auto"/>
        </w:rPr>
      </w:pPr>
      <w:r w:rsidRPr="004A0A45">
        <w:rPr>
          <w:color w:val="auto"/>
        </w:rPr>
        <w:t>1.</w:t>
      </w:r>
      <w:r w:rsidR="006F33E4" w:rsidRPr="004A0A45">
        <w:rPr>
          <w:color w:val="auto"/>
        </w:rPr>
        <w:t>3</w:t>
      </w:r>
      <w:r w:rsidRPr="004A0A45">
        <w:rPr>
          <w:color w:val="auto"/>
        </w:rPr>
        <w:t xml:space="preserve">. Термины и определения, используемые в </w:t>
      </w:r>
      <w:r w:rsidR="00424909" w:rsidRPr="004A0A45">
        <w:rPr>
          <w:color w:val="auto"/>
        </w:rPr>
        <w:t xml:space="preserve">настоящем </w:t>
      </w:r>
      <w:r w:rsidRPr="004A0A45">
        <w:rPr>
          <w:color w:val="auto"/>
        </w:rPr>
        <w:t>Административном регламенте</w:t>
      </w:r>
      <w:r w:rsidR="00813BFC" w:rsidRPr="004A0A45">
        <w:rPr>
          <w:color w:val="auto"/>
        </w:rPr>
        <w:t>:</w:t>
      </w:r>
    </w:p>
    <w:p w14:paraId="0D553EA1" w14:textId="77777777" w:rsidR="00813BFC" w:rsidRPr="004A0A45" w:rsidRDefault="00813BFC" w:rsidP="00EC5F96">
      <w:pPr>
        <w:pStyle w:val="111"/>
        <w:numPr>
          <w:ilvl w:val="0"/>
          <w:numId w:val="0"/>
        </w:numPr>
        <w:ind w:firstLine="709"/>
        <w:rPr>
          <w:sz w:val="24"/>
          <w:szCs w:val="24"/>
        </w:rPr>
      </w:pPr>
      <w:r w:rsidRPr="004A0A45">
        <w:rPr>
          <w:sz w:val="24"/>
          <w:szCs w:val="24"/>
        </w:rPr>
        <w:t>1.3.1. ВИС – ведомственная информационная система;</w:t>
      </w:r>
    </w:p>
    <w:p w14:paraId="1883DFCD" w14:textId="096FAA9A" w:rsidR="00813BFC" w:rsidRPr="00EC5F96" w:rsidRDefault="00813BFC" w:rsidP="00EC5F96">
      <w:pPr>
        <w:pStyle w:val="111"/>
        <w:numPr>
          <w:ilvl w:val="0"/>
          <w:numId w:val="0"/>
        </w:numPr>
        <w:ind w:firstLine="709"/>
        <w:rPr>
          <w:rStyle w:val="a7"/>
          <w:color w:val="auto"/>
          <w:sz w:val="24"/>
          <w:szCs w:val="24"/>
        </w:rPr>
      </w:pPr>
      <w:r w:rsidRPr="004A0A45">
        <w:rPr>
          <w:sz w:val="24"/>
          <w:szCs w:val="24"/>
        </w:rPr>
        <w:t>1.3.</w:t>
      </w:r>
      <w:r w:rsidR="00AE7FEC" w:rsidRPr="004A0A45">
        <w:rPr>
          <w:sz w:val="24"/>
          <w:szCs w:val="24"/>
        </w:rPr>
        <w:t>2</w:t>
      </w:r>
      <w:r w:rsidRPr="004A0A45">
        <w:rPr>
          <w:sz w:val="24"/>
          <w:szCs w:val="24"/>
        </w:rPr>
        <w:t xml:space="preserve">. ЕПГУ </w:t>
      </w:r>
      <w:r w:rsidR="009A1E20" w:rsidRPr="004A0A45">
        <w:rPr>
          <w:sz w:val="24"/>
          <w:szCs w:val="24"/>
        </w:rPr>
        <w:t xml:space="preserve">– </w:t>
      </w:r>
      <w:r w:rsidRPr="004A0A45">
        <w:rPr>
          <w:sz w:val="24"/>
          <w:szCs w:val="24"/>
        </w:rPr>
        <w:t xml:space="preserve"> Федеральная государственная информационная система «</w:t>
      </w:r>
      <w:r w:rsidRPr="00EC5F96">
        <w:rPr>
          <w:sz w:val="24"/>
          <w:szCs w:val="24"/>
        </w:rPr>
        <w:t xml:space="preserve">Единый портал государственных и муниципальных услуг (функций)», расположенная в информационно-коммуникационной сети «Интернет» по адресу: </w:t>
      </w:r>
      <w:hyperlink r:id="rId18" w:history="1">
        <w:r w:rsidRPr="00EC5F96">
          <w:rPr>
            <w:rStyle w:val="a7"/>
            <w:color w:val="auto"/>
            <w:sz w:val="24"/>
            <w:szCs w:val="24"/>
            <w:u w:val="none"/>
          </w:rPr>
          <w:t>www.gosuslugi.ru</w:t>
        </w:r>
      </w:hyperlink>
      <w:r w:rsidRPr="00EC5F96">
        <w:rPr>
          <w:rStyle w:val="a7"/>
          <w:color w:val="auto"/>
          <w:sz w:val="24"/>
          <w:szCs w:val="24"/>
          <w:u w:val="none"/>
        </w:rPr>
        <w:t>;</w:t>
      </w:r>
    </w:p>
    <w:p w14:paraId="183CE191" w14:textId="738D4028" w:rsidR="00AE7FEC" w:rsidRPr="00EC5F96" w:rsidRDefault="00813BFC" w:rsidP="00EC5F96">
      <w:pPr>
        <w:pStyle w:val="11"/>
        <w:numPr>
          <w:ilvl w:val="0"/>
          <w:numId w:val="0"/>
        </w:numPr>
        <w:ind w:firstLine="709"/>
        <w:rPr>
          <w:rStyle w:val="a7"/>
          <w:color w:val="auto"/>
          <w:sz w:val="24"/>
          <w:szCs w:val="24"/>
        </w:rPr>
      </w:pPr>
      <w:r w:rsidRPr="00EC5F96">
        <w:rPr>
          <w:sz w:val="24"/>
          <w:szCs w:val="24"/>
        </w:rPr>
        <w:t>1.3.</w:t>
      </w:r>
      <w:r w:rsidR="00AE7FEC" w:rsidRPr="00EC5F96">
        <w:rPr>
          <w:sz w:val="24"/>
          <w:szCs w:val="24"/>
        </w:rPr>
        <w:t>3</w:t>
      </w:r>
      <w:r w:rsidRPr="00EC5F96">
        <w:rPr>
          <w:sz w:val="24"/>
          <w:szCs w:val="24"/>
        </w:rPr>
        <w:t xml:space="preserve">. РПГУ </w:t>
      </w:r>
      <w:r w:rsidR="009A1E20" w:rsidRPr="00EC5F96">
        <w:rPr>
          <w:sz w:val="24"/>
          <w:szCs w:val="24"/>
        </w:rPr>
        <w:t xml:space="preserve">– </w:t>
      </w:r>
      <w:r w:rsidRPr="00EC5F96">
        <w:rPr>
          <w:sz w:val="24"/>
          <w:szCs w:val="24"/>
        </w:rPr>
        <w:t xml:space="preserve"> Государственная информационная система Московской области «Портал государственных и муниципальных услуг (функций) Московской области», расположенная </w:t>
      </w:r>
      <w:r w:rsidR="001E490E" w:rsidRPr="00EC5F96">
        <w:rPr>
          <w:sz w:val="24"/>
          <w:szCs w:val="24"/>
        </w:rPr>
        <w:br/>
      </w:r>
      <w:r w:rsidRPr="00EC5F96">
        <w:rPr>
          <w:sz w:val="24"/>
          <w:szCs w:val="24"/>
        </w:rPr>
        <w:t xml:space="preserve">в информационно-коммуникационной сети «Интернет» по адресу: </w:t>
      </w:r>
      <w:hyperlink r:id="rId19" w:history="1">
        <w:r w:rsidR="00AE7FEC" w:rsidRPr="00EC5F96">
          <w:rPr>
            <w:rStyle w:val="a7"/>
            <w:sz w:val="24"/>
            <w:szCs w:val="24"/>
            <w:lang w:val="en-US"/>
          </w:rPr>
          <w:t>www</w:t>
        </w:r>
        <w:r w:rsidR="00AE7FEC" w:rsidRPr="00EC5F96">
          <w:rPr>
            <w:rStyle w:val="a7"/>
            <w:sz w:val="24"/>
            <w:szCs w:val="24"/>
          </w:rPr>
          <w:t>.</w:t>
        </w:r>
        <w:proofErr w:type="spellStart"/>
        <w:r w:rsidR="00AE7FEC" w:rsidRPr="00EC5F96">
          <w:rPr>
            <w:rStyle w:val="a7"/>
            <w:sz w:val="24"/>
            <w:szCs w:val="24"/>
            <w:lang w:val="en-US"/>
          </w:rPr>
          <w:t>uslugi</w:t>
        </w:r>
        <w:proofErr w:type="spellEnd"/>
        <w:r w:rsidR="00AE7FEC" w:rsidRPr="00EC5F96">
          <w:rPr>
            <w:rStyle w:val="a7"/>
            <w:sz w:val="24"/>
            <w:szCs w:val="24"/>
          </w:rPr>
          <w:t>.</w:t>
        </w:r>
        <w:proofErr w:type="spellStart"/>
        <w:r w:rsidR="00AE7FEC" w:rsidRPr="00EC5F96">
          <w:rPr>
            <w:rStyle w:val="a7"/>
            <w:sz w:val="24"/>
            <w:szCs w:val="24"/>
            <w:lang w:val="en-US"/>
          </w:rPr>
          <w:t>mosreg</w:t>
        </w:r>
        <w:proofErr w:type="spellEnd"/>
        <w:r w:rsidR="00AE7FEC" w:rsidRPr="00EC5F96">
          <w:rPr>
            <w:rStyle w:val="a7"/>
            <w:sz w:val="24"/>
            <w:szCs w:val="24"/>
          </w:rPr>
          <w:t>.</w:t>
        </w:r>
        <w:proofErr w:type="spellStart"/>
        <w:r w:rsidR="00AE7FEC" w:rsidRPr="00EC5F96">
          <w:rPr>
            <w:rStyle w:val="a7"/>
            <w:sz w:val="24"/>
            <w:szCs w:val="24"/>
            <w:lang w:val="en-US"/>
          </w:rPr>
          <w:t>ru</w:t>
        </w:r>
        <w:proofErr w:type="spellEnd"/>
      </w:hyperlink>
      <w:r w:rsidRPr="00EC5F96">
        <w:rPr>
          <w:sz w:val="24"/>
          <w:szCs w:val="24"/>
        </w:rPr>
        <w:t>;</w:t>
      </w:r>
    </w:p>
    <w:p w14:paraId="72051E9B" w14:textId="03BCB1B4" w:rsidR="00813BFC" w:rsidRPr="00EC5F96" w:rsidRDefault="00813BFC" w:rsidP="00EC5F96">
      <w:pPr>
        <w:pStyle w:val="11"/>
        <w:numPr>
          <w:ilvl w:val="0"/>
          <w:numId w:val="0"/>
        </w:numPr>
        <w:ind w:firstLine="709"/>
        <w:rPr>
          <w:sz w:val="24"/>
          <w:szCs w:val="24"/>
        </w:rPr>
      </w:pPr>
      <w:r w:rsidRPr="00EC5F96">
        <w:rPr>
          <w:sz w:val="24"/>
          <w:szCs w:val="24"/>
        </w:rPr>
        <w:t>1.3.</w:t>
      </w:r>
      <w:r w:rsidR="007D519A" w:rsidRPr="00EC5F96">
        <w:rPr>
          <w:sz w:val="24"/>
          <w:szCs w:val="24"/>
        </w:rPr>
        <w:t>4</w:t>
      </w:r>
      <w:r w:rsidRPr="00EC5F96">
        <w:rPr>
          <w:sz w:val="24"/>
          <w:szCs w:val="24"/>
        </w:rPr>
        <w:t xml:space="preserve">. ЕСИА </w:t>
      </w:r>
      <w:r w:rsidR="009A1E20" w:rsidRPr="00EC5F96">
        <w:rPr>
          <w:sz w:val="24"/>
          <w:szCs w:val="24"/>
        </w:rPr>
        <w:t xml:space="preserve">– </w:t>
      </w:r>
      <w:r w:rsidRPr="00EC5F96">
        <w:rPr>
          <w:sz w:val="24"/>
          <w:szCs w:val="24"/>
        </w:rPr>
        <w:t xml:space="preserve"> Федеральная государственная информационная система «Единая система идентификац</w:t>
      </w:r>
      <w:proofErr w:type="gramStart"/>
      <w:r w:rsidRPr="00EC5F96">
        <w:rPr>
          <w:sz w:val="24"/>
          <w:szCs w:val="24"/>
        </w:rPr>
        <w:t>ии и ау</w:t>
      </w:r>
      <w:proofErr w:type="gramEnd"/>
      <w:r w:rsidRPr="00EC5F96">
        <w:rPr>
          <w:sz w:val="24"/>
          <w:szCs w:val="24"/>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p w14:paraId="49741100" w14:textId="26D443C4" w:rsidR="00813BFC" w:rsidRPr="00EC5F96" w:rsidRDefault="00813BFC" w:rsidP="00EC5F96">
      <w:pPr>
        <w:pStyle w:val="11"/>
        <w:numPr>
          <w:ilvl w:val="0"/>
          <w:numId w:val="0"/>
        </w:numPr>
        <w:ind w:firstLine="709"/>
        <w:rPr>
          <w:sz w:val="24"/>
          <w:szCs w:val="24"/>
        </w:rPr>
      </w:pPr>
      <w:r w:rsidRPr="00EC5F96">
        <w:rPr>
          <w:sz w:val="24"/>
          <w:szCs w:val="24"/>
        </w:rPr>
        <w:t>1.3.</w:t>
      </w:r>
      <w:r w:rsidR="0027694B" w:rsidRPr="00EC5F96">
        <w:rPr>
          <w:sz w:val="24"/>
          <w:szCs w:val="24"/>
        </w:rPr>
        <w:t>5</w:t>
      </w:r>
      <w:r w:rsidRPr="00EC5F96">
        <w:rPr>
          <w:sz w:val="24"/>
          <w:szCs w:val="24"/>
        </w:rPr>
        <w:t xml:space="preserve">. Личный кабинет </w:t>
      </w:r>
      <w:r w:rsidR="009A1E20" w:rsidRPr="00EC5F96">
        <w:rPr>
          <w:sz w:val="24"/>
          <w:szCs w:val="24"/>
        </w:rPr>
        <w:t xml:space="preserve">– </w:t>
      </w:r>
      <w:r w:rsidRPr="00EC5F96">
        <w:rPr>
          <w:sz w:val="24"/>
          <w:szCs w:val="24"/>
        </w:rPr>
        <w:t xml:space="preserve"> сервис РПГУ, позволяющий Заявителю получать информацию </w:t>
      </w:r>
      <w:r w:rsidR="00611169" w:rsidRPr="00EC5F96">
        <w:rPr>
          <w:sz w:val="24"/>
          <w:szCs w:val="24"/>
        </w:rPr>
        <w:br/>
      </w:r>
      <w:r w:rsidRPr="00EC5F96">
        <w:rPr>
          <w:sz w:val="24"/>
          <w:szCs w:val="24"/>
        </w:rPr>
        <w:t xml:space="preserve">о ходе обработки </w:t>
      </w:r>
      <w:r w:rsidR="005E6DEB" w:rsidRPr="00EC5F96">
        <w:rPr>
          <w:sz w:val="24"/>
          <w:szCs w:val="24"/>
        </w:rPr>
        <w:t>заявлен</w:t>
      </w:r>
      <w:r w:rsidR="00682EF7" w:rsidRPr="00EC5F96">
        <w:rPr>
          <w:sz w:val="24"/>
          <w:szCs w:val="24"/>
        </w:rPr>
        <w:t>ий</w:t>
      </w:r>
      <w:r w:rsidRPr="00EC5F96">
        <w:rPr>
          <w:sz w:val="24"/>
          <w:szCs w:val="24"/>
        </w:rPr>
        <w:t>, поданных посредством РПГУ;</w:t>
      </w:r>
    </w:p>
    <w:p w14:paraId="04BD0E09" w14:textId="1EF93F2C" w:rsidR="00813BFC" w:rsidRPr="00EC5F96" w:rsidRDefault="00813BFC" w:rsidP="00EC5F96">
      <w:pPr>
        <w:spacing w:after="0"/>
        <w:ind w:firstLine="709"/>
        <w:jc w:val="both"/>
        <w:rPr>
          <w:rFonts w:ascii="Times New Roman" w:hAnsi="Times New Roman"/>
          <w:sz w:val="24"/>
          <w:szCs w:val="24"/>
        </w:rPr>
      </w:pPr>
      <w:r w:rsidRPr="00EC5F96">
        <w:rPr>
          <w:rFonts w:ascii="Times New Roman" w:hAnsi="Times New Roman"/>
          <w:sz w:val="24"/>
          <w:szCs w:val="24"/>
        </w:rPr>
        <w:t>1.3.</w:t>
      </w:r>
      <w:r w:rsidR="0027694B" w:rsidRPr="00EC5F96">
        <w:rPr>
          <w:rFonts w:ascii="Times New Roman" w:hAnsi="Times New Roman"/>
          <w:sz w:val="24"/>
          <w:szCs w:val="24"/>
        </w:rPr>
        <w:t>6</w:t>
      </w:r>
      <w:r w:rsidRPr="00EC5F96">
        <w:rPr>
          <w:rFonts w:ascii="Times New Roman" w:hAnsi="Times New Roman"/>
          <w:sz w:val="24"/>
          <w:szCs w:val="24"/>
        </w:rPr>
        <w:t>. Учредитель МФЦ – орган местного самоуправления</w:t>
      </w:r>
      <w:r w:rsidR="009A1E20">
        <w:rPr>
          <w:rFonts w:ascii="Times New Roman" w:hAnsi="Times New Roman"/>
          <w:sz w:val="24"/>
          <w:szCs w:val="24"/>
        </w:rPr>
        <w:t xml:space="preserve"> </w:t>
      </w:r>
      <w:r w:rsidR="009A1E20" w:rsidRPr="0033177A">
        <w:rPr>
          <w:rFonts w:ascii="Times New Roman" w:hAnsi="Times New Roman"/>
          <w:sz w:val="24"/>
          <w:szCs w:val="24"/>
        </w:rPr>
        <w:t>муниципального образования Московской области</w:t>
      </w:r>
      <w:r w:rsidRPr="0033177A">
        <w:rPr>
          <w:rFonts w:ascii="Times New Roman" w:hAnsi="Times New Roman"/>
          <w:sz w:val="24"/>
          <w:szCs w:val="24"/>
        </w:rPr>
        <w:t>, являющийся учредителем МФЦ;</w:t>
      </w:r>
    </w:p>
    <w:p w14:paraId="63D02B5C" w14:textId="68EA367B" w:rsidR="00813BFC" w:rsidRPr="00EC5F96" w:rsidRDefault="00813BFC" w:rsidP="00EC5F96">
      <w:pPr>
        <w:spacing w:after="0"/>
        <w:ind w:firstLine="709"/>
        <w:jc w:val="both"/>
        <w:rPr>
          <w:rFonts w:ascii="Times New Roman" w:hAnsi="Times New Roman"/>
          <w:sz w:val="24"/>
          <w:szCs w:val="24"/>
        </w:rPr>
      </w:pPr>
      <w:r w:rsidRPr="00EC5F96">
        <w:rPr>
          <w:rFonts w:ascii="Times New Roman" w:hAnsi="Times New Roman"/>
          <w:sz w:val="24"/>
          <w:szCs w:val="24"/>
        </w:rPr>
        <w:t>1.3.</w:t>
      </w:r>
      <w:r w:rsidR="0027694B" w:rsidRPr="00EC5F96">
        <w:rPr>
          <w:rFonts w:ascii="Times New Roman" w:hAnsi="Times New Roman"/>
          <w:sz w:val="24"/>
          <w:szCs w:val="24"/>
        </w:rPr>
        <w:t>7</w:t>
      </w:r>
      <w:r w:rsidRPr="00EC5F96">
        <w:rPr>
          <w:rFonts w:ascii="Times New Roman" w:hAnsi="Times New Roman"/>
          <w:sz w:val="24"/>
          <w:szCs w:val="24"/>
        </w:rPr>
        <w:t xml:space="preserve">. Модуль МФЦ ЕИС ОУ </w:t>
      </w:r>
      <w:r w:rsidR="009A1E20" w:rsidRPr="00EC5F96">
        <w:rPr>
          <w:rFonts w:ascii="Times New Roman" w:hAnsi="Times New Roman"/>
          <w:sz w:val="24"/>
          <w:szCs w:val="24"/>
        </w:rPr>
        <w:t xml:space="preserve">– </w:t>
      </w:r>
      <w:r w:rsidRPr="00EC5F96">
        <w:rPr>
          <w:rFonts w:ascii="Times New Roman" w:hAnsi="Times New Roman"/>
          <w:sz w:val="24"/>
          <w:szCs w:val="24"/>
        </w:rPr>
        <w:t xml:space="preserve"> Модуль МФЦ Единой информационной системы оказания государственных и муниципальных услуг Московской области</w:t>
      </w:r>
      <w:r w:rsidR="00682EF7" w:rsidRPr="00EC5F96">
        <w:rPr>
          <w:rFonts w:ascii="Times New Roman" w:hAnsi="Times New Roman"/>
          <w:sz w:val="24"/>
          <w:szCs w:val="24"/>
        </w:rPr>
        <w:t>;</w:t>
      </w:r>
    </w:p>
    <w:p w14:paraId="743E5962" w14:textId="60762F87" w:rsidR="00E92A05" w:rsidRPr="00EC5F96" w:rsidRDefault="00E92A05" w:rsidP="00EC5F96">
      <w:pPr>
        <w:spacing w:after="0"/>
        <w:ind w:firstLine="709"/>
        <w:jc w:val="both"/>
        <w:rPr>
          <w:rFonts w:ascii="Times New Roman" w:hAnsi="Times New Roman"/>
          <w:sz w:val="24"/>
          <w:szCs w:val="24"/>
        </w:rPr>
      </w:pPr>
      <w:r w:rsidRPr="00EC5F96">
        <w:rPr>
          <w:rFonts w:ascii="Times New Roman" w:hAnsi="Times New Roman"/>
          <w:sz w:val="24"/>
          <w:szCs w:val="24"/>
        </w:rPr>
        <w:t>1.3.</w:t>
      </w:r>
      <w:r w:rsidR="0027694B" w:rsidRPr="00EC5F96">
        <w:rPr>
          <w:rFonts w:ascii="Times New Roman" w:hAnsi="Times New Roman"/>
          <w:sz w:val="24"/>
          <w:szCs w:val="24"/>
        </w:rPr>
        <w:t>8</w:t>
      </w:r>
      <w:r w:rsidRPr="00EC5F96">
        <w:rPr>
          <w:rFonts w:ascii="Times New Roman" w:hAnsi="Times New Roman"/>
          <w:sz w:val="24"/>
          <w:szCs w:val="24"/>
        </w:rPr>
        <w:t xml:space="preserve">. </w:t>
      </w:r>
      <w:r w:rsidR="00C46FF6" w:rsidRPr="00EC5F96">
        <w:rPr>
          <w:rFonts w:ascii="Times New Roman" w:hAnsi="Times New Roman"/>
          <w:sz w:val="24"/>
          <w:szCs w:val="24"/>
        </w:rPr>
        <w:t xml:space="preserve">надмогильные </w:t>
      </w:r>
      <w:r w:rsidRPr="00EC5F96">
        <w:rPr>
          <w:rFonts w:ascii="Times New Roman" w:hAnsi="Times New Roman"/>
          <w:sz w:val="24"/>
          <w:szCs w:val="24"/>
        </w:rPr>
        <w:t>сооружения (надгробия)</w:t>
      </w:r>
      <w:r w:rsidR="00A65ECD" w:rsidRPr="00EC5F96">
        <w:rPr>
          <w:rFonts w:ascii="Times New Roman" w:hAnsi="Times New Roman"/>
          <w:sz w:val="24"/>
          <w:szCs w:val="24"/>
        </w:rPr>
        <w:t xml:space="preserve"> </w:t>
      </w:r>
      <w:r w:rsidRPr="00EC5F96">
        <w:rPr>
          <w:rFonts w:ascii="Times New Roman" w:hAnsi="Times New Roman"/>
          <w:sz w:val="24"/>
          <w:szCs w:val="24"/>
        </w:rPr>
        <w:t xml:space="preserve">– памятные сооружения, устанавливаемые </w:t>
      </w:r>
      <w:r w:rsidR="00611169" w:rsidRPr="00EC5F96">
        <w:rPr>
          <w:rFonts w:ascii="Times New Roman" w:hAnsi="Times New Roman"/>
          <w:sz w:val="24"/>
          <w:szCs w:val="24"/>
        </w:rPr>
        <w:br/>
      </w:r>
      <w:r w:rsidRPr="00EC5F96">
        <w:rPr>
          <w:rFonts w:ascii="Times New Roman" w:hAnsi="Times New Roman"/>
          <w:sz w:val="24"/>
          <w:szCs w:val="24"/>
        </w:rPr>
        <w:t>на местах захоронения</w:t>
      </w:r>
      <w:r w:rsidR="00682EF7" w:rsidRPr="00EC5F96">
        <w:rPr>
          <w:rFonts w:ascii="Times New Roman" w:hAnsi="Times New Roman"/>
          <w:sz w:val="24"/>
          <w:szCs w:val="24"/>
        </w:rPr>
        <w:t>;</w:t>
      </w:r>
    </w:p>
    <w:p w14:paraId="16F8021C" w14:textId="32F83A6A" w:rsidR="00E92A05" w:rsidRPr="00EC5F96" w:rsidRDefault="00E92A05" w:rsidP="00EC5F96">
      <w:pPr>
        <w:spacing w:after="0"/>
        <w:ind w:firstLine="709"/>
        <w:jc w:val="both"/>
        <w:rPr>
          <w:rFonts w:ascii="Times New Roman" w:hAnsi="Times New Roman"/>
          <w:sz w:val="24"/>
          <w:szCs w:val="24"/>
        </w:rPr>
      </w:pPr>
      <w:r w:rsidRPr="00EC5F96">
        <w:rPr>
          <w:rFonts w:ascii="Times New Roman" w:hAnsi="Times New Roman"/>
          <w:sz w:val="24"/>
          <w:szCs w:val="24"/>
        </w:rPr>
        <w:t>1.3.</w:t>
      </w:r>
      <w:r w:rsidR="0027694B" w:rsidRPr="00EC5F96">
        <w:rPr>
          <w:rFonts w:ascii="Times New Roman" w:hAnsi="Times New Roman"/>
          <w:sz w:val="24"/>
          <w:szCs w:val="24"/>
        </w:rPr>
        <w:t>9</w:t>
      </w:r>
      <w:r w:rsidRPr="00EC5F96">
        <w:rPr>
          <w:rFonts w:ascii="Times New Roman" w:hAnsi="Times New Roman"/>
          <w:sz w:val="24"/>
          <w:szCs w:val="24"/>
        </w:rPr>
        <w:t xml:space="preserve">. </w:t>
      </w:r>
      <w:r w:rsidR="00C46FF6" w:rsidRPr="00EC5F96">
        <w:rPr>
          <w:rFonts w:ascii="Times New Roman" w:hAnsi="Times New Roman"/>
          <w:sz w:val="24"/>
          <w:szCs w:val="24"/>
        </w:rPr>
        <w:t xml:space="preserve">одиночные </w:t>
      </w:r>
      <w:r w:rsidRPr="00EC5F96">
        <w:rPr>
          <w:rFonts w:ascii="Times New Roman" w:hAnsi="Times New Roman"/>
          <w:sz w:val="24"/>
          <w:szCs w:val="24"/>
        </w:rPr>
        <w:t>захоронения</w:t>
      </w:r>
      <w:r w:rsidR="00A65ECD" w:rsidRPr="00EC5F96">
        <w:rPr>
          <w:rFonts w:ascii="Times New Roman" w:hAnsi="Times New Roman"/>
          <w:sz w:val="24"/>
          <w:szCs w:val="24"/>
        </w:rPr>
        <w:t xml:space="preserve"> </w:t>
      </w:r>
      <w:r w:rsidRPr="00EC5F96">
        <w:rPr>
          <w:rFonts w:ascii="Times New Roman" w:hAnsi="Times New Roman"/>
          <w:sz w:val="24"/>
          <w:szCs w:val="24"/>
        </w:rPr>
        <w:t>–</w:t>
      </w:r>
      <w:r w:rsidR="00C46FF6" w:rsidRPr="00EC5F96">
        <w:rPr>
          <w:rFonts w:ascii="Times New Roman" w:hAnsi="Times New Roman"/>
          <w:sz w:val="24"/>
          <w:szCs w:val="24"/>
        </w:rPr>
        <w:t xml:space="preserve"> </w:t>
      </w:r>
      <w:r w:rsidRPr="00EC5F96">
        <w:rPr>
          <w:rFonts w:ascii="Times New Roman" w:hAnsi="Times New Roman"/>
          <w:sz w:val="24"/>
          <w:szCs w:val="24"/>
        </w:rPr>
        <w:t xml:space="preserve">места захоронения, предоставляемые на территории общественных кладбищ для погребения умерших (погибших) (далее </w:t>
      </w:r>
      <w:r w:rsidR="009A1E20" w:rsidRPr="00EC5F96">
        <w:rPr>
          <w:rFonts w:ascii="Times New Roman" w:hAnsi="Times New Roman"/>
          <w:sz w:val="24"/>
          <w:szCs w:val="24"/>
        </w:rPr>
        <w:t xml:space="preserve">– </w:t>
      </w:r>
      <w:r w:rsidRPr="00EC5F96">
        <w:rPr>
          <w:rFonts w:ascii="Times New Roman" w:hAnsi="Times New Roman"/>
          <w:sz w:val="24"/>
          <w:szCs w:val="24"/>
        </w:rPr>
        <w:t xml:space="preserve"> умерших), не имеющих </w:t>
      </w:r>
      <w:r w:rsidRPr="00EC5F96">
        <w:rPr>
          <w:rFonts w:ascii="Times New Roman" w:hAnsi="Times New Roman"/>
          <w:sz w:val="24"/>
          <w:szCs w:val="24"/>
        </w:rPr>
        <w:lastRenderedPageBreak/>
        <w:t xml:space="preserve">супруга, близких родственников, иных родственников либо законного представителя умершего, </w:t>
      </w:r>
      <w:r w:rsidR="00611169" w:rsidRPr="00EC5F96">
        <w:rPr>
          <w:rFonts w:ascii="Times New Roman" w:hAnsi="Times New Roman"/>
          <w:sz w:val="24"/>
          <w:szCs w:val="24"/>
        </w:rPr>
        <w:br/>
      </w:r>
      <w:r w:rsidRPr="00EC5F96">
        <w:rPr>
          <w:rFonts w:ascii="Times New Roman" w:hAnsi="Times New Roman"/>
          <w:sz w:val="24"/>
          <w:szCs w:val="24"/>
        </w:rPr>
        <w:t>а также умерших, личность которых не установлена органами внутренних дел</w:t>
      </w:r>
      <w:r w:rsidR="00682EF7" w:rsidRPr="00EC5F96">
        <w:rPr>
          <w:rFonts w:ascii="Times New Roman" w:hAnsi="Times New Roman"/>
          <w:sz w:val="24"/>
          <w:szCs w:val="24"/>
        </w:rPr>
        <w:t>;</w:t>
      </w:r>
    </w:p>
    <w:p w14:paraId="4375A93D" w14:textId="0B92D300" w:rsidR="00E92A05" w:rsidRPr="00EC5F96" w:rsidRDefault="00E92A05" w:rsidP="00EC5F96">
      <w:pPr>
        <w:spacing w:after="0"/>
        <w:ind w:firstLine="709"/>
        <w:jc w:val="both"/>
        <w:rPr>
          <w:rFonts w:ascii="Times New Roman" w:hAnsi="Times New Roman"/>
          <w:sz w:val="24"/>
          <w:szCs w:val="24"/>
        </w:rPr>
      </w:pPr>
      <w:r w:rsidRPr="00EC5F96">
        <w:rPr>
          <w:rFonts w:ascii="Times New Roman" w:hAnsi="Times New Roman"/>
          <w:sz w:val="24"/>
          <w:szCs w:val="24"/>
        </w:rPr>
        <w:t>1.3.1</w:t>
      </w:r>
      <w:r w:rsidR="0027694B" w:rsidRPr="00EC5F96">
        <w:rPr>
          <w:rFonts w:ascii="Times New Roman" w:hAnsi="Times New Roman"/>
          <w:sz w:val="24"/>
          <w:szCs w:val="24"/>
        </w:rPr>
        <w:t>0</w:t>
      </w:r>
      <w:r w:rsidRPr="00EC5F96">
        <w:rPr>
          <w:rFonts w:ascii="Times New Roman" w:hAnsi="Times New Roman"/>
          <w:sz w:val="24"/>
          <w:szCs w:val="24"/>
        </w:rPr>
        <w:t xml:space="preserve">. </w:t>
      </w:r>
      <w:r w:rsidR="00C46FF6" w:rsidRPr="00EC5F96">
        <w:rPr>
          <w:rFonts w:ascii="Times New Roman" w:hAnsi="Times New Roman"/>
          <w:sz w:val="24"/>
          <w:szCs w:val="24"/>
        </w:rPr>
        <w:t xml:space="preserve">органы </w:t>
      </w:r>
      <w:r w:rsidRPr="00EC5F96">
        <w:rPr>
          <w:rFonts w:ascii="Times New Roman" w:hAnsi="Times New Roman"/>
          <w:sz w:val="24"/>
          <w:szCs w:val="24"/>
        </w:rPr>
        <w:t>местного самоуправления</w:t>
      </w:r>
      <w:r w:rsidR="00682EF7" w:rsidRPr="00EC5F96">
        <w:rPr>
          <w:rFonts w:ascii="Times New Roman" w:hAnsi="Times New Roman"/>
          <w:sz w:val="24"/>
          <w:szCs w:val="24"/>
        </w:rPr>
        <w:t xml:space="preserve"> </w:t>
      </w:r>
      <w:r w:rsidRPr="00EC5F96">
        <w:rPr>
          <w:rFonts w:ascii="Times New Roman" w:hAnsi="Times New Roman"/>
          <w:sz w:val="24"/>
          <w:szCs w:val="24"/>
        </w:rPr>
        <w:t>–</w:t>
      </w:r>
      <w:r w:rsidR="00A35A11">
        <w:rPr>
          <w:rFonts w:ascii="Times New Roman" w:hAnsi="Times New Roman"/>
          <w:sz w:val="24"/>
          <w:szCs w:val="24"/>
        </w:rPr>
        <w:t xml:space="preserve"> органы местного самоуправления </w:t>
      </w:r>
      <w:r w:rsidRPr="00EC5F96">
        <w:rPr>
          <w:rFonts w:ascii="Times New Roman" w:hAnsi="Times New Roman"/>
          <w:sz w:val="24"/>
          <w:szCs w:val="24"/>
        </w:rPr>
        <w:t>муниципальных образований Московской области</w:t>
      </w:r>
      <w:r w:rsidR="002343B5">
        <w:rPr>
          <w:rFonts w:ascii="Times New Roman" w:hAnsi="Times New Roman"/>
          <w:sz w:val="24"/>
          <w:szCs w:val="24"/>
        </w:rPr>
        <w:t>, наделенные полномочиями в сфере погребения и похоронного дела</w:t>
      </w:r>
      <w:r w:rsidR="00682EF7" w:rsidRPr="00EC5F96">
        <w:rPr>
          <w:rFonts w:ascii="Times New Roman" w:hAnsi="Times New Roman"/>
          <w:sz w:val="24"/>
          <w:szCs w:val="24"/>
        </w:rPr>
        <w:t>;</w:t>
      </w:r>
    </w:p>
    <w:p w14:paraId="13EA646D" w14:textId="6C08A664" w:rsidR="00E92A05" w:rsidRPr="00EC5F96" w:rsidRDefault="00E92A05" w:rsidP="00EC5F96">
      <w:pPr>
        <w:spacing w:after="0"/>
        <w:ind w:firstLine="709"/>
        <w:jc w:val="both"/>
        <w:rPr>
          <w:rFonts w:ascii="Times New Roman" w:hAnsi="Times New Roman"/>
          <w:sz w:val="24"/>
          <w:szCs w:val="24"/>
        </w:rPr>
      </w:pPr>
      <w:proofErr w:type="gramStart"/>
      <w:r w:rsidRPr="00EC5F96">
        <w:rPr>
          <w:rFonts w:ascii="Times New Roman" w:hAnsi="Times New Roman"/>
          <w:sz w:val="24"/>
          <w:szCs w:val="24"/>
        </w:rPr>
        <w:t>1.3.1</w:t>
      </w:r>
      <w:r w:rsidR="0027694B" w:rsidRPr="00EC5F96">
        <w:rPr>
          <w:rFonts w:ascii="Times New Roman" w:hAnsi="Times New Roman"/>
          <w:sz w:val="24"/>
          <w:szCs w:val="24"/>
        </w:rPr>
        <w:t>1</w:t>
      </w:r>
      <w:r w:rsidRPr="00EC5F96">
        <w:rPr>
          <w:rFonts w:ascii="Times New Roman" w:hAnsi="Times New Roman"/>
          <w:sz w:val="24"/>
          <w:szCs w:val="24"/>
        </w:rPr>
        <w:t xml:space="preserve">. </w:t>
      </w:r>
      <w:proofErr w:type="spellStart"/>
      <w:r w:rsidR="00CC175E" w:rsidRPr="00EC5F96">
        <w:rPr>
          <w:rFonts w:ascii="Times New Roman" w:hAnsi="Times New Roman"/>
          <w:sz w:val="24"/>
          <w:szCs w:val="24"/>
        </w:rPr>
        <w:t>подзахоронение</w:t>
      </w:r>
      <w:proofErr w:type="spellEnd"/>
      <w:r w:rsidR="00CC175E" w:rsidRPr="00EC5F96">
        <w:rPr>
          <w:rFonts w:ascii="Times New Roman" w:hAnsi="Times New Roman"/>
          <w:sz w:val="24"/>
          <w:szCs w:val="24"/>
        </w:rPr>
        <w:t xml:space="preserve"> </w:t>
      </w:r>
      <w:r w:rsidRPr="00EC5F96">
        <w:rPr>
          <w:rFonts w:ascii="Times New Roman" w:hAnsi="Times New Roman"/>
          <w:sz w:val="24"/>
          <w:szCs w:val="24"/>
        </w:rPr>
        <w:t>–</w:t>
      </w:r>
      <w:r w:rsidR="00682EF7" w:rsidRPr="00EC5F96">
        <w:rPr>
          <w:rFonts w:ascii="Times New Roman" w:hAnsi="Times New Roman"/>
          <w:sz w:val="24"/>
          <w:szCs w:val="24"/>
        </w:rPr>
        <w:t xml:space="preserve"> </w:t>
      </w:r>
      <w:r w:rsidRPr="00EC5F96">
        <w:rPr>
          <w:rFonts w:ascii="Times New Roman" w:hAnsi="Times New Roman"/>
          <w:sz w:val="24"/>
          <w:szCs w:val="24"/>
        </w:rPr>
        <w:t xml:space="preserve">погребение умершего на предоставленном </w:t>
      </w:r>
      <w:r w:rsidRPr="00B7657B">
        <w:rPr>
          <w:rFonts w:ascii="Times New Roman" w:hAnsi="Times New Roman"/>
          <w:sz w:val="24"/>
          <w:szCs w:val="24"/>
        </w:rPr>
        <w:t>в установленном порядке месте захоронения, на котором ранее были произведены захоронения</w:t>
      </w:r>
      <w:r w:rsidRPr="00EC5F96">
        <w:rPr>
          <w:rFonts w:ascii="Times New Roman" w:hAnsi="Times New Roman"/>
          <w:sz w:val="24"/>
          <w:szCs w:val="24"/>
        </w:rPr>
        <w:t xml:space="preserve"> умерших родственников</w:t>
      </w:r>
      <w:r w:rsidR="00682EF7" w:rsidRPr="00EC5F96">
        <w:rPr>
          <w:rFonts w:ascii="Times New Roman" w:hAnsi="Times New Roman"/>
          <w:sz w:val="24"/>
          <w:szCs w:val="24"/>
        </w:rPr>
        <w:t>;</w:t>
      </w:r>
      <w:proofErr w:type="gramEnd"/>
    </w:p>
    <w:p w14:paraId="221B6638" w14:textId="0871DAAD" w:rsidR="00E92A05" w:rsidRPr="00EC5F96" w:rsidRDefault="00E92A05" w:rsidP="00EC5F96">
      <w:pPr>
        <w:spacing w:after="0"/>
        <w:ind w:firstLine="709"/>
        <w:jc w:val="both"/>
        <w:rPr>
          <w:rFonts w:ascii="Times New Roman" w:hAnsi="Times New Roman"/>
          <w:sz w:val="24"/>
          <w:szCs w:val="24"/>
        </w:rPr>
      </w:pPr>
      <w:r w:rsidRPr="0033177A">
        <w:rPr>
          <w:rFonts w:ascii="Times New Roman" w:hAnsi="Times New Roman"/>
          <w:sz w:val="24"/>
          <w:szCs w:val="24"/>
        </w:rPr>
        <w:t>1.3.1</w:t>
      </w:r>
      <w:r w:rsidR="0027694B" w:rsidRPr="0033177A">
        <w:rPr>
          <w:rFonts w:ascii="Times New Roman" w:hAnsi="Times New Roman"/>
          <w:sz w:val="24"/>
          <w:szCs w:val="24"/>
        </w:rPr>
        <w:t>2</w:t>
      </w:r>
      <w:r w:rsidRPr="0033177A">
        <w:rPr>
          <w:rFonts w:ascii="Times New Roman" w:hAnsi="Times New Roman"/>
          <w:sz w:val="24"/>
          <w:szCs w:val="24"/>
        </w:rPr>
        <w:t xml:space="preserve">. </w:t>
      </w:r>
      <w:r w:rsidR="00500E68" w:rsidRPr="0033177A">
        <w:rPr>
          <w:rFonts w:ascii="Times New Roman" w:hAnsi="Times New Roman"/>
          <w:sz w:val="24"/>
          <w:szCs w:val="24"/>
        </w:rPr>
        <w:t xml:space="preserve">почетные </w:t>
      </w:r>
      <w:r w:rsidRPr="0033177A">
        <w:rPr>
          <w:rFonts w:ascii="Times New Roman" w:hAnsi="Times New Roman"/>
          <w:sz w:val="24"/>
          <w:szCs w:val="24"/>
        </w:rPr>
        <w:t xml:space="preserve">захоронения </w:t>
      </w:r>
      <w:r w:rsidR="00C629E4" w:rsidRPr="0033177A">
        <w:rPr>
          <w:rFonts w:ascii="Times New Roman" w:hAnsi="Times New Roman"/>
          <w:sz w:val="24"/>
          <w:szCs w:val="24"/>
        </w:rPr>
        <w:t xml:space="preserve">- </w:t>
      </w:r>
      <w:r w:rsidR="00001557" w:rsidRPr="0033177A">
        <w:rPr>
          <w:rFonts w:ascii="Times New Roman" w:hAnsi="Times New Roman"/>
          <w:sz w:val="24"/>
          <w:szCs w:val="24"/>
        </w:rPr>
        <w:t>обособленные земельные участки (зоны) для почетных захоронений</w:t>
      </w:r>
      <w:r w:rsidR="0033177A" w:rsidRPr="0033177A">
        <w:rPr>
          <w:rFonts w:ascii="Times New Roman" w:hAnsi="Times New Roman"/>
          <w:sz w:val="24"/>
          <w:szCs w:val="24"/>
        </w:rPr>
        <w:t>,</w:t>
      </w:r>
      <w:r w:rsidR="00001557" w:rsidRPr="0033177A">
        <w:rPr>
          <w:rFonts w:ascii="Times New Roman" w:hAnsi="Times New Roman"/>
          <w:sz w:val="24"/>
          <w:szCs w:val="24"/>
        </w:rPr>
        <w:t xml:space="preserve"> </w:t>
      </w:r>
      <w:r w:rsidR="00C629E4" w:rsidRPr="0033177A">
        <w:rPr>
          <w:rFonts w:ascii="Times New Roman" w:hAnsi="Times New Roman"/>
          <w:sz w:val="24"/>
          <w:szCs w:val="24"/>
        </w:rPr>
        <w:t xml:space="preserve">созданные </w:t>
      </w:r>
      <w:r w:rsidRPr="0033177A">
        <w:rPr>
          <w:rFonts w:ascii="Times New Roman" w:hAnsi="Times New Roman"/>
          <w:sz w:val="24"/>
          <w:szCs w:val="24"/>
        </w:rPr>
        <w:t>на территории общественных кладбищ в целях увековечивания памяти умерших граждан, имеющих заслуги перед Российской Федерацией, Московской областью, соответствующим муниципальным образованием Московской области,</w:t>
      </w:r>
      <w:r w:rsidR="00001557" w:rsidRPr="0033177A">
        <w:rPr>
          <w:rFonts w:ascii="Times New Roman" w:hAnsi="Times New Roman"/>
          <w:sz w:val="24"/>
          <w:szCs w:val="24"/>
        </w:rPr>
        <w:t xml:space="preserve"> </w:t>
      </w:r>
      <w:r w:rsidRPr="0033177A">
        <w:rPr>
          <w:rFonts w:ascii="Times New Roman" w:hAnsi="Times New Roman"/>
          <w:sz w:val="24"/>
          <w:szCs w:val="24"/>
        </w:rPr>
        <w:t>на основании решения уполномоченного органа местного самоуправления в сфере погребения</w:t>
      </w:r>
      <w:r w:rsidR="00001557" w:rsidRPr="0033177A">
        <w:rPr>
          <w:rFonts w:ascii="Times New Roman" w:hAnsi="Times New Roman"/>
          <w:sz w:val="24"/>
          <w:szCs w:val="24"/>
        </w:rPr>
        <w:t xml:space="preserve"> </w:t>
      </w:r>
      <w:r w:rsidRPr="0033177A">
        <w:rPr>
          <w:rFonts w:ascii="Times New Roman" w:hAnsi="Times New Roman"/>
          <w:sz w:val="24"/>
          <w:szCs w:val="24"/>
        </w:rPr>
        <w:t>и похоронного дела</w:t>
      </w:r>
      <w:r w:rsidR="00682EF7" w:rsidRPr="0033177A">
        <w:rPr>
          <w:rFonts w:ascii="Times New Roman" w:hAnsi="Times New Roman"/>
          <w:sz w:val="24"/>
          <w:szCs w:val="24"/>
        </w:rPr>
        <w:t>;</w:t>
      </w:r>
    </w:p>
    <w:p w14:paraId="0D51A689" w14:textId="6B7FD286" w:rsidR="00C466A8" w:rsidRDefault="00E92A05" w:rsidP="00EC5F96">
      <w:pPr>
        <w:spacing w:after="0"/>
        <w:ind w:firstLine="709"/>
        <w:jc w:val="both"/>
        <w:rPr>
          <w:rFonts w:ascii="Times New Roman" w:hAnsi="Times New Roman"/>
          <w:sz w:val="24"/>
          <w:szCs w:val="24"/>
          <w:lang w:val="en-US"/>
        </w:rPr>
      </w:pPr>
      <w:r w:rsidRPr="00EC5F96">
        <w:rPr>
          <w:rFonts w:ascii="Times New Roman" w:hAnsi="Times New Roman"/>
          <w:sz w:val="24"/>
          <w:szCs w:val="24"/>
        </w:rPr>
        <w:t>1.3.1</w:t>
      </w:r>
      <w:r w:rsidR="0027694B" w:rsidRPr="00EC5F96">
        <w:rPr>
          <w:rFonts w:ascii="Times New Roman" w:hAnsi="Times New Roman"/>
          <w:sz w:val="24"/>
          <w:szCs w:val="24"/>
        </w:rPr>
        <w:t>3</w:t>
      </w:r>
      <w:r w:rsidRPr="00EC5F96">
        <w:rPr>
          <w:rFonts w:ascii="Times New Roman" w:hAnsi="Times New Roman"/>
          <w:sz w:val="24"/>
          <w:szCs w:val="24"/>
        </w:rPr>
        <w:t xml:space="preserve">. </w:t>
      </w:r>
      <w:r w:rsidR="00EA73D1" w:rsidRPr="00EC5F96">
        <w:rPr>
          <w:rFonts w:ascii="Times New Roman" w:hAnsi="Times New Roman"/>
          <w:sz w:val="24"/>
          <w:szCs w:val="24"/>
        </w:rPr>
        <w:t xml:space="preserve">предоставление </w:t>
      </w:r>
      <w:r w:rsidRPr="00EC5F96">
        <w:rPr>
          <w:rFonts w:ascii="Times New Roman" w:hAnsi="Times New Roman"/>
          <w:sz w:val="24"/>
          <w:szCs w:val="24"/>
        </w:rPr>
        <w:t xml:space="preserve">места для создания семейного (родового) </w:t>
      </w:r>
      <w:r w:rsidR="00435061" w:rsidRPr="00EC5F96">
        <w:rPr>
          <w:rFonts w:ascii="Times New Roman" w:hAnsi="Times New Roman"/>
          <w:sz w:val="24"/>
          <w:szCs w:val="24"/>
        </w:rPr>
        <w:t xml:space="preserve">захоронения </w:t>
      </w:r>
      <w:r w:rsidR="0046455B" w:rsidRPr="00EC5F96">
        <w:rPr>
          <w:rFonts w:ascii="Times New Roman" w:hAnsi="Times New Roman"/>
          <w:sz w:val="24"/>
          <w:szCs w:val="24"/>
        </w:rPr>
        <w:t xml:space="preserve">– </w:t>
      </w:r>
      <w:r w:rsidR="00EA73D1" w:rsidRPr="00EC5F96">
        <w:rPr>
          <w:rFonts w:ascii="Times New Roman" w:hAnsi="Times New Roman"/>
          <w:sz w:val="24"/>
          <w:szCs w:val="24"/>
        </w:rPr>
        <w:t>предоставление</w:t>
      </w:r>
      <w:r w:rsidRPr="00EC5F96">
        <w:rPr>
          <w:rFonts w:ascii="Times New Roman" w:hAnsi="Times New Roman"/>
          <w:sz w:val="24"/>
          <w:szCs w:val="24"/>
        </w:rPr>
        <w:t xml:space="preserve"> места (земельного участка) для создания семейного (родового) захоронения </w:t>
      </w:r>
      <w:r w:rsidR="004B0771" w:rsidRPr="00EC5F96">
        <w:rPr>
          <w:rFonts w:ascii="Times New Roman" w:hAnsi="Times New Roman"/>
          <w:sz w:val="24"/>
          <w:szCs w:val="24"/>
        </w:rPr>
        <w:br/>
      </w:r>
      <w:r w:rsidRPr="00EC5F96">
        <w:rPr>
          <w:rFonts w:ascii="Times New Roman" w:hAnsi="Times New Roman"/>
          <w:sz w:val="24"/>
          <w:szCs w:val="24"/>
        </w:rPr>
        <w:t xml:space="preserve">под настоящие и будущие захоронения, </w:t>
      </w:r>
      <w:r w:rsidR="00C466A8" w:rsidRPr="00EC5F96">
        <w:rPr>
          <w:rFonts w:ascii="Times New Roman" w:hAnsi="Times New Roman"/>
          <w:sz w:val="24"/>
          <w:szCs w:val="24"/>
        </w:rPr>
        <w:t xml:space="preserve">размер которого не </w:t>
      </w:r>
      <w:r w:rsidR="00EA4E58">
        <w:rPr>
          <w:rFonts w:ascii="Times New Roman" w:hAnsi="Times New Roman"/>
          <w:sz w:val="24"/>
          <w:szCs w:val="24"/>
        </w:rPr>
        <w:t xml:space="preserve">может </w:t>
      </w:r>
      <w:r w:rsidR="00C466A8" w:rsidRPr="00EC5F96">
        <w:rPr>
          <w:rFonts w:ascii="Times New Roman" w:hAnsi="Times New Roman"/>
          <w:sz w:val="24"/>
          <w:szCs w:val="24"/>
        </w:rPr>
        <w:t>превыша</w:t>
      </w:r>
      <w:r w:rsidR="00EA4E58">
        <w:rPr>
          <w:rFonts w:ascii="Times New Roman" w:hAnsi="Times New Roman"/>
          <w:sz w:val="24"/>
          <w:szCs w:val="24"/>
        </w:rPr>
        <w:t>ть</w:t>
      </w:r>
      <w:r w:rsidRPr="00EC5F96">
        <w:rPr>
          <w:rFonts w:ascii="Times New Roman" w:hAnsi="Times New Roman"/>
          <w:sz w:val="24"/>
          <w:szCs w:val="24"/>
        </w:rPr>
        <w:t xml:space="preserve"> </w:t>
      </w:r>
      <w:r w:rsidR="00C466A8" w:rsidRPr="00EC5F96">
        <w:rPr>
          <w:rFonts w:ascii="Times New Roman" w:hAnsi="Times New Roman"/>
          <w:sz w:val="24"/>
          <w:szCs w:val="24"/>
        </w:rPr>
        <w:t>12 кв. метров</w:t>
      </w:r>
      <w:r w:rsidR="006A17FF">
        <w:rPr>
          <w:rFonts w:ascii="Times New Roman" w:hAnsi="Times New Roman"/>
          <w:sz w:val="24"/>
          <w:szCs w:val="24"/>
        </w:rPr>
        <w:t xml:space="preserve">, </w:t>
      </w:r>
      <w:r w:rsidR="006A17FF">
        <w:rPr>
          <w:rFonts w:ascii="Times New Roman" w:hAnsi="Times New Roman"/>
          <w:sz w:val="24"/>
          <w:szCs w:val="24"/>
        </w:rPr>
        <w:br/>
      </w:r>
      <w:r w:rsidR="00C466A8" w:rsidRPr="00EC5F96">
        <w:rPr>
          <w:rFonts w:ascii="Times New Roman" w:hAnsi="Times New Roman"/>
          <w:sz w:val="24"/>
          <w:szCs w:val="24"/>
        </w:rPr>
        <w:t xml:space="preserve">за исключением случая, если </w:t>
      </w:r>
      <w:r w:rsidR="00EA4E58" w:rsidRPr="00EC5F96">
        <w:rPr>
          <w:rFonts w:ascii="Times New Roman" w:hAnsi="Times New Roman"/>
          <w:sz w:val="24"/>
          <w:szCs w:val="24"/>
        </w:rPr>
        <w:t>семейно</w:t>
      </w:r>
      <w:r w:rsidR="00EA4E58">
        <w:rPr>
          <w:rFonts w:ascii="Times New Roman" w:hAnsi="Times New Roman"/>
          <w:sz w:val="24"/>
          <w:szCs w:val="24"/>
        </w:rPr>
        <w:t>е</w:t>
      </w:r>
      <w:r w:rsidR="00EA4E58" w:rsidRPr="00EC5F96">
        <w:rPr>
          <w:rFonts w:ascii="Times New Roman" w:hAnsi="Times New Roman"/>
          <w:sz w:val="24"/>
          <w:szCs w:val="24"/>
        </w:rPr>
        <w:t xml:space="preserve"> </w:t>
      </w:r>
      <w:r w:rsidR="00C466A8" w:rsidRPr="00EC5F96">
        <w:rPr>
          <w:rFonts w:ascii="Times New Roman" w:hAnsi="Times New Roman"/>
          <w:sz w:val="24"/>
          <w:szCs w:val="24"/>
        </w:rPr>
        <w:t>(</w:t>
      </w:r>
      <w:proofErr w:type="gramStart"/>
      <w:r w:rsidR="00C466A8" w:rsidRPr="00EC5F96">
        <w:rPr>
          <w:rFonts w:ascii="Times New Roman" w:hAnsi="Times New Roman"/>
          <w:sz w:val="24"/>
          <w:szCs w:val="24"/>
        </w:rPr>
        <w:t>родово</w:t>
      </w:r>
      <w:r w:rsidR="00EA4E58">
        <w:rPr>
          <w:rFonts w:ascii="Times New Roman" w:hAnsi="Times New Roman"/>
          <w:sz w:val="24"/>
          <w:szCs w:val="24"/>
        </w:rPr>
        <w:t>е</w:t>
      </w:r>
      <w:r w:rsidR="00C466A8" w:rsidRPr="00EC5F96">
        <w:rPr>
          <w:rFonts w:ascii="Times New Roman" w:hAnsi="Times New Roman"/>
          <w:sz w:val="24"/>
          <w:szCs w:val="24"/>
        </w:rPr>
        <w:t xml:space="preserve">) </w:t>
      </w:r>
      <w:proofErr w:type="gramEnd"/>
      <w:r w:rsidR="00EA4E58" w:rsidRPr="00EC5F96">
        <w:rPr>
          <w:rFonts w:ascii="Times New Roman" w:hAnsi="Times New Roman"/>
          <w:sz w:val="24"/>
          <w:szCs w:val="24"/>
        </w:rPr>
        <w:t>захоронени</w:t>
      </w:r>
      <w:r w:rsidR="00EA4E58">
        <w:rPr>
          <w:rFonts w:ascii="Times New Roman" w:hAnsi="Times New Roman"/>
          <w:sz w:val="24"/>
          <w:szCs w:val="24"/>
        </w:rPr>
        <w:t>е</w:t>
      </w:r>
      <w:r w:rsidR="00C466A8" w:rsidRPr="00EC5F96">
        <w:rPr>
          <w:rFonts w:ascii="Times New Roman" w:hAnsi="Times New Roman"/>
          <w:sz w:val="24"/>
          <w:szCs w:val="24"/>
        </w:rPr>
        <w:t xml:space="preserve"> создано до 1 августа 2004 года </w:t>
      </w:r>
      <w:r w:rsidR="006A17FF">
        <w:rPr>
          <w:rFonts w:ascii="Times New Roman" w:hAnsi="Times New Roman"/>
          <w:sz w:val="24"/>
          <w:szCs w:val="24"/>
        </w:rPr>
        <w:br/>
      </w:r>
      <w:r w:rsidR="00C466A8" w:rsidRPr="00EC5F96">
        <w:rPr>
          <w:rFonts w:ascii="Times New Roman" w:hAnsi="Times New Roman"/>
          <w:sz w:val="24"/>
          <w:szCs w:val="24"/>
        </w:rPr>
        <w:t>и полностью использовано для погребения</w:t>
      </w:r>
      <w:r w:rsidR="00AC5F78">
        <w:rPr>
          <w:rFonts w:ascii="Times New Roman" w:hAnsi="Times New Roman"/>
          <w:sz w:val="24"/>
          <w:szCs w:val="24"/>
        </w:rPr>
        <w:t>;</w:t>
      </w:r>
    </w:p>
    <w:p w14:paraId="62E121F1" w14:textId="4CEDF768" w:rsidR="00E92A05" w:rsidRPr="00EC5F96" w:rsidRDefault="005807F1" w:rsidP="00EC5F96">
      <w:pPr>
        <w:spacing w:after="0"/>
        <w:ind w:firstLine="709"/>
        <w:jc w:val="both"/>
        <w:rPr>
          <w:rFonts w:ascii="Times New Roman" w:hAnsi="Times New Roman"/>
          <w:sz w:val="24"/>
          <w:szCs w:val="24"/>
        </w:rPr>
      </w:pPr>
      <w:r w:rsidRPr="00EC5F96">
        <w:rPr>
          <w:rFonts w:ascii="Times New Roman" w:hAnsi="Times New Roman"/>
          <w:sz w:val="24"/>
          <w:szCs w:val="24"/>
        </w:rPr>
        <w:t>1.3.1</w:t>
      </w:r>
      <w:r w:rsidR="0027694B" w:rsidRPr="00EC5F96">
        <w:rPr>
          <w:rFonts w:ascii="Times New Roman" w:hAnsi="Times New Roman"/>
          <w:sz w:val="24"/>
          <w:szCs w:val="24"/>
        </w:rPr>
        <w:t>4</w:t>
      </w:r>
      <w:r w:rsidRPr="00EC5F96">
        <w:rPr>
          <w:rFonts w:ascii="Times New Roman" w:hAnsi="Times New Roman"/>
          <w:sz w:val="24"/>
          <w:szCs w:val="24"/>
        </w:rPr>
        <w:t xml:space="preserve">. </w:t>
      </w:r>
      <w:r w:rsidR="00965533" w:rsidRPr="00EC5F96">
        <w:rPr>
          <w:rFonts w:ascii="Times New Roman" w:hAnsi="Times New Roman"/>
          <w:sz w:val="24"/>
          <w:szCs w:val="24"/>
        </w:rPr>
        <w:t xml:space="preserve">родственные </w:t>
      </w:r>
      <w:r w:rsidR="00E92A05" w:rsidRPr="00EC5F96">
        <w:rPr>
          <w:rFonts w:ascii="Times New Roman" w:hAnsi="Times New Roman"/>
          <w:sz w:val="24"/>
          <w:szCs w:val="24"/>
        </w:rPr>
        <w:t>захоронения</w:t>
      </w:r>
      <w:r w:rsidR="00E92A05" w:rsidRPr="00EC5F96">
        <w:rPr>
          <w:rFonts w:ascii="Times New Roman" w:hAnsi="Times New Roman"/>
          <w:sz w:val="24"/>
          <w:szCs w:val="24"/>
        </w:rPr>
        <w:tab/>
        <w:t xml:space="preserve">– места захоронения, предоставляемые на безвозмездной </w:t>
      </w:r>
      <w:proofErr w:type="gramStart"/>
      <w:r w:rsidR="00E92A05" w:rsidRPr="00EC5F96">
        <w:rPr>
          <w:rFonts w:ascii="Times New Roman" w:hAnsi="Times New Roman"/>
          <w:sz w:val="24"/>
          <w:szCs w:val="24"/>
        </w:rPr>
        <w:t>основе</w:t>
      </w:r>
      <w:proofErr w:type="gramEnd"/>
      <w:r w:rsidR="00E92A05" w:rsidRPr="00EC5F96">
        <w:rPr>
          <w:rFonts w:ascii="Times New Roman" w:hAnsi="Times New Roman"/>
          <w:sz w:val="24"/>
          <w:szCs w:val="24"/>
        </w:rPr>
        <w:t xml:space="preserve"> на территории общественных, </w:t>
      </w:r>
      <w:proofErr w:type="spellStart"/>
      <w:r w:rsidR="00E92A05" w:rsidRPr="00EC5F96">
        <w:rPr>
          <w:rFonts w:ascii="Times New Roman" w:hAnsi="Times New Roman"/>
          <w:sz w:val="24"/>
          <w:szCs w:val="24"/>
        </w:rPr>
        <w:t>вероисповедальных</w:t>
      </w:r>
      <w:proofErr w:type="spellEnd"/>
      <w:r w:rsidR="00E92A05" w:rsidRPr="00EC5F96">
        <w:rPr>
          <w:rFonts w:ascii="Times New Roman" w:hAnsi="Times New Roman"/>
          <w:sz w:val="24"/>
          <w:szCs w:val="24"/>
        </w:rPr>
        <w:t xml:space="preserve"> кладбищ для погребения умершего таким образом, чтобы гарантировать погребение на этом же земельном участке умершего супруга </w:t>
      </w:r>
      <w:r w:rsidR="00BF06BE" w:rsidRPr="00EC5F96">
        <w:rPr>
          <w:rFonts w:ascii="Times New Roman" w:hAnsi="Times New Roman"/>
          <w:sz w:val="24"/>
          <w:szCs w:val="24"/>
        </w:rPr>
        <w:br/>
      </w:r>
      <w:r w:rsidR="00E92A05" w:rsidRPr="00EC5F96">
        <w:rPr>
          <w:rFonts w:ascii="Times New Roman" w:hAnsi="Times New Roman"/>
          <w:sz w:val="24"/>
          <w:szCs w:val="24"/>
        </w:rPr>
        <w:t>или близкого родственника</w:t>
      </w:r>
      <w:r w:rsidR="00521926" w:rsidRPr="00EC5F96">
        <w:rPr>
          <w:rFonts w:ascii="Times New Roman" w:hAnsi="Times New Roman"/>
          <w:sz w:val="24"/>
          <w:szCs w:val="24"/>
        </w:rPr>
        <w:t>;</w:t>
      </w:r>
    </w:p>
    <w:p w14:paraId="71E01595" w14:textId="2056C272" w:rsidR="00E92A05" w:rsidRPr="00EC5F96" w:rsidRDefault="005807F1" w:rsidP="00EC5F96">
      <w:pPr>
        <w:spacing w:after="0"/>
        <w:ind w:firstLine="709"/>
        <w:jc w:val="both"/>
        <w:rPr>
          <w:rFonts w:ascii="Times New Roman" w:hAnsi="Times New Roman"/>
          <w:sz w:val="24"/>
          <w:szCs w:val="24"/>
        </w:rPr>
      </w:pPr>
      <w:r w:rsidRPr="00EC5F96">
        <w:rPr>
          <w:rFonts w:ascii="Times New Roman" w:hAnsi="Times New Roman"/>
          <w:sz w:val="24"/>
          <w:szCs w:val="24"/>
        </w:rPr>
        <w:t>1.3.1</w:t>
      </w:r>
      <w:r w:rsidR="0027694B" w:rsidRPr="00EC5F96">
        <w:rPr>
          <w:rFonts w:ascii="Times New Roman" w:hAnsi="Times New Roman"/>
          <w:sz w:val="24"/>
          <w:szCs w:val="24"/>
        </w:rPr>
        <w:t>5</w:t>
      </w:r>
      <w:r w:rsidRPr="00EC5F96">
        <w:rPr>
          <w:rFonts w:ascii="Times New Roman" w:hAnsi="Times New Roman"/>
          <w:sz w:val="24"/>
          <w:szCs w:val="24"/>
        </w:rPr>
        <w:t xml:space="preserve">. </w:t>
      </w:r>
      <w:r w:rsidR="00CE00C7" w:rsidRPr="00EC5F96">
        <w:rPr>
          <w:rFonts w:ascii="Times New Roman" w:hAnsi="Times New Roman"/>
          <w:sz w:val="24"/>
          <w:szCs w:val="24"/>
        </w:rPr>
        <w:t xml:space="preserve">семейные </w:t>
      </w:r>
      <w:r w:rsidR="00E92A05" w:rsidRPr="00EC5F96">
        <w:rPr>
          <w:rFonts w:ascii="Times New Roman" w:hAnsi="Times New Roman"/>
          <w:sz w:val="24"/>
          <w:szCs w:val="24"/>
        </w:rPr>
        <w:t>(родовые) захоронения</w:t>
      </w:r>
      <w:r w:rsidR="00E92A05" w:rsidRPr="00EC5F96">
        <w:rPr>
          <w:rFonts w:ascii="Times New Roman" w:hAnsi="Times New Roman"/>
          <w:sz w:val="24"/>
          <w:szCs w:val="24"/>
        </w:rPr>
        <w:tab/>
        <w:t>–</w:t>
      </w:r>
      <w:r w:rsidR="00CE00C7" w:rsidRPr="00EC5F96">
        <w:rPr>
          <w:rFonts w:ascii="Times New Roman" w:hAnsi="Times New Roman"/>
          <w:sz w:val="24"/>
          <w:szCs w:val="24"/>
        </w:rPr>
        <w:t xml:space="preserve"> </w:t>
      </w:r>
      <w:r w:rsidR="00E92A05" w:rsidRPr="00EC5F96">
        <w:rPr>
          <w:rFonts w:ascii="Times New Roman" w:hAnsi="Times New Roman"/>
          <w:sz w:val="24"/>
          <w:szCs w:val="24"/>
        </w:rPr>
        <w:t xml:space="preserve">места захоронения, созданные гражданами </w:t>
      </w:r>
      <w:r w:rsidR="00623B74" w:rsidRPr="00EC5F96">
        <w:rPr>
          <w:rFonts w:ascii="Times New Roman" w:hAnsi="Times New Roman"/>
          <w:sz w:val="24"/>
          <w:szCs w:val="24"/>
        </w:rPr>
        <w:br/>
      </w:r>
      <w:r w:rsidR="00E92A05" w:rsidRPr="00EC5F96">
        <w:rPr>
          <w:rFonts w:ascii="Times New Roman" w:hAnsi="Times New Roman"/>
          <w:sz w:val="24"/>
          <w:szCs w:val="24"/>
        </w:rPr>
        <w:t xml:space="preserve">для погребения умерших супруга, близких родственников, иных родственников. Семейные (родовые) захоронения предоставляются только на кладбищах, включенных в Перечень общественных и военных мемориальных кладбищ, расположенных на территории Московской области, на которых предоставляются места </w:t>
      </w:r>
      <w:r w:rsidR="007A71BA" w:rsidRPr="00EC5F96">
        <w:rPr>
          <w:rFonts w:ascii="Times New Roman" w:hAnsi="Times New Roman"/>
          <w:sz w:val="24"/>
          <w:szCs w:val="24"/>
        </w:rPr>
        <w:t xml:space="preserve">захоронения </w:t>
      </w:r>
      <w:r w:rsidR="00E92A05" w:rsidRPr="00EC5F96">
        <w:rPr>
          <w:rFonts w:ascii="Times New Roman" w:hAnsi="Times New Roman"/>
          <w:sz w:val="24"/>
          <w:szCs w:val="24"/>
        </w:rPr>
        <w:t xml:space="preserve">для создания семейных (родовых) захоронений. Данный </w:t>
      </w:r>
      <w:r w:rsidR="00E92A05" w:rsidRPr="0033177A">
        <w:rPr>
          <w:rFonts w:ascii="Times New Roman" w:hAnsi="Times New Roman"/>
          <w:sz w:val="24"/>
          <w:szCs w:val="24"/>
        </w:rPr>
        <w:t>Перечень утверждается Главн</w:t>
      </w:r>
      <w:r w:rsidR="00B24415" w:rsidRPr="0033177A">
        <w:rPr>
          <w:rFonts w:ascii="Times New Roman" w:hAnsi="Times New Roman"/>
          <w:sz w:val="24"/>
          <w:szCs w:val="24"/>
        </w:rPr>
        <w:t>ым</w:t>
      </w:r>
      <w:r w:rsidR="00E92A05" w:rsidRPr="0033177A">
        <w:rPr>
          <w:rFonts w:ascii="Times New Roman" w:hAnsi="Times New Roman"/>
          <w:sz w:val="24"/>
          <w:szCs w:val="24"/>
        </w:rPr>
        <w:t xml:space="preserve"> управлени</w:t>
      </w:r>
      <w:r w:rsidR="00B24415" w:rsidRPr="0033177A">
        <w:rPr>
          <w:rFonts w:ascii="Times New Roman" w:hAnsi="Times New Roman"/>
          <w:sz w:val="24"/>
          <w:szCs w:val="24"/>
        </w:rPr>
        <w:t>ем</w:t>
      </w:r>
      <w:r w:rsidR="007A71BA" w:rsidRPr="0033177A">
        <w:rPr>
          <w:rFonts w:ascii="Times New Roman" w:hAnsi="Times New Roman"/>
          <w:sz w:val="24"/>
          <w:szCs w:val="24"/>
        </w:rPr>
        <w:t xml:space="preserve"> региональной безопасности Московской области (далее – Главное управление)</w:t>
      </w:r>
      <w:r w:rsidR="00E92A05" w:rsidRPr="0033177A">
        <w:rPr>
          <w:rFonts w:ascii="Times New Roman" w:hAnsi="Times New Roman"/>
          <w:sz w:val="24"/>
          <w:szCs w:val="24"/>
        </w:rPr>
        <w:t xml:space="preserve"> и размещается</w:t>
      </w:r>
      <w:r w:rsidR="00E92A05" w:rsidRPr="00EC5F96">
        <w:rPr>
          <w:rFonts w:ascii="Times New Roman" w:hAnsi="Times New Roman"/>
          <w:sz w:val="24"/>
          <w:szCs w:val="24"/>
        </w:rPr>
        <w:t xml:space="preserve"> на официальном сайте Главного управления в информационно-телекоммуникационной сети «Интернет»</w:t>
      </w:r>
      <w:r w:rsidR="00793371" w:rsidRPr="00EC5F96">
        <w:rPr>
          <w:rFonts w:ascii="Times New Roman" w:hAnsi="Times New Roman"/>
          <w:sz w:val="24"/>
          <w:szCs w:val="24"/>
        </w:rPr>
        <w:t>;</w:t>
      </w:r>
    </w:p>
    <w:p w14:paraId="7D30319F" w14:textId="34E972A2" w:rsidR="00E92A05" w:rsidRPr="00EC5F96" w:rsidRDefault="005807F1" w:rsidP="00EC5F96">
      <w:pPr>
        <w:spacing w:after="0"/>
        <w:ind w:firstLine="709"/>
        <w:jc w:val="both"/>
        <w:rPr>
          <w:rFonts w:ascii="Times New Roman" w:hAnsi="Times New Roman"/>
          <w:sz w:val="24"/>
          <w:szCs w:val="24"/>
        </w:rPr>
      </w:pPr>
      <w:r w:rsidRPr="00EC5F96">
        <w:rPr>
          <w:rFonts w:ascii="Times New Roman" w:hAnsi="Times New Roman"/>
          <w:sz w:val="24"/>
          <w:szCs w:val="24"/>
        </w:rPr>
        <w:t>1.3.1</w:t>
      </w:r>
      <w:r w:rsidR="0027694B" w:rsidRPr="00EC5F96">
        <w:rPr>
          <w:rFonts w:ascii="Times New Roman" w:hAnsi="Times New Roman"/>
          <w:sz w:val="24"/>
          <w:szCs w:val="24"/>
        </w:rPr>
        <w:t>6</w:t>
      </w:r>
      <w:r w:rsidRPr="00EC5F96">
        <w:rPr>
          <w:rFonts w:ascii="Times New Roman" w:hAnsi="Times New Roman"/>
          <w:sz w:val="24"/>
          <w:szCs w:val="24"/>
        </w:rPr>
        <w:t xml:space="preserve">. </w:t>
      </w:r>
      <w:r w:rsidR="00AE3E62" w:rsidRPr="00EC5F96">
        <w:rPr>
          <w:rFonts w:ascii="Times New Roman" w:hAnsi="Times New Roman"/>
          <w:sz w:val="24"/>
          <w:szCs w:val="24"/>
        </w:rPr>
        <w:t xml:space="preserve">стены </w:t>
      </w:r>
      <w:r w:rsidR="00E92A05" w:rsidRPr="00EC5F96">
        <w:rPr>
          <w:rFonts w:ascii="Times New Roman" w:hAnsi="Times New Roman"/>
          <w:sz w:val="24"/>
          <w:szCs w:val="24"/>
        </w:rPr>
        <w:t>скорби</w:t>
      </w:r>
      <w:r w:rsidR="00E92A05" w:rsidRPr="00EC5F96">
        <w:rPr>
          <w:rFonts w:ascii="Times New Roman" w:hAnsi="Times New Roman"/>
          <w:sz w:val="24"/>
          <w:szCs w:val="24"/>
        </w:rPr>
        <w:tab/>
      </w:r>
      <w:r w:rsidR="004A6138" w:rsidRPr="00EC5F96">
        <w:rPr>
          <w:rFonts w:ascii="Times New Roman" w:hAnsi="Times New Roman"/>
          <w:sz w:val="24"/>
          <w:szCs w:val="24"/>
        </w:rPr>
        <w:t xml:space="preserve"> </w:t>
      </w:r>
      <w:r w:rsidR="00E92A05" w:rsidRPr="00EC5F96">
        <w:rPr>
          <w:rFonts w:ascii="Times New Roman" w:hAnsi="Times New Roman"/>
          <w:sz w:val="24"/>
          <w:szCs w:val="24"/>
        </w:rPr>
        <w:t>–</w:t>
      </w:r>
      <w:r w:rsidR="004A6138" w:rsidRPr="00EC5F96">
        <w:rPr>
          <w:rFonts w:ascii="Times New Roman" w:hAnsi="Times New Roman"/>
          <w:sz w:val="24"/>
          <w:szCs w:val="24"/>
        </w:rPr>
        <w:t xml:space="preserve"> </w:t>
      </w:r>
      <w:r w:rsidR="00E92A05" w:rsidRPr="00EC5F96">
        <w:rPr>
          <w:rFonts w:ascii="Times New Roman" w:hAnsi="Times New Roman"/>
          <w:sz w:val="24"/>
          <w:szCs w:val="24"/>
        </w:rPr>
        <w:t>места захоронения (хранилища) урн с прахом (пеплом) после сожжения (кремации) тел умерших, создаваемые в соответствии с законодательством Российской Федерации о погребении и похоронном деле на специально отведенных земельных участках кладбищ</w:t>
      </w:r>
      <w:r w:rsidR="00C00CD4" w:rsidRPr="00EC5F96">
        <w:rPr>
          <w:rFonts w:ascii="Times New Roman" w:hAnsi="Times New Roman"/>
          <w:sz w:val="24"/>
          <w:szCs w:val="24"/>
        </w:rPr>
        <w:t>;</w:t>
      </w:r>
    </w:p>
    <w:p w14:paraId="7BEC9EC3" w14:textId="3F93AA22" w:rsidR="00205DD7" w:rsidRDefault="00113AEA" w:rsidP="00205DD7">
      <w:pPr>
        <w:spacing w:after="0"/>
        <w:ind w:firstLine="709"/>
        <w:jc w:val="both"/>
        <w:rPr>
          <w:rFonts w:ascii="Times New Roman" w:hAnsi="Times New Roman"/>
          <w:sz w:val="24"/>
          <w:szCs w:val="24"/>
        </w:rPr>
      </w:pPr>
      <w:r w:rsidRPr="00EC5F96">
        <w:rPr>
          <w:rFonts w:ascii="Times New Roman" w:hAnsi="Times New Roman"/>
          <w:sz w:val="24"/>
          <w:szCs w:val="24"/>
        </w:rPr>
        <w:t>1.3.</w:t>
      </w:r>
      <w:r w:rsidR="0027694B" w:rsidRPr="00EC5F96">
        <w:rPr>
          <w:rFonts w:ascii="Times New Roman" w:hAnsi="Times New Roman"/>
          <w:sz w:val="24"/>
          <w:szCs w:val="24"/>
        </w:rPr>
        <w:t>1</w:t>
      </w:r>
      <w:r w:rsidR="00BA348E">
        <w:rPr>
          <w:rFonts w:ascii="Times New Roman" w:hAnsi="Times New Roman"/>
          <w:sz w:val="24"/>
          <w:szCs w:val="24"/>
        </w:rPr>
        <w:t>7</w:t>
      </w:r>
      <w:r w:rsidRPr="00EC5F96">
        <w:rPr>
          <w:rFonts w:ascii="Times New Roman" w:hAnsi="Times New Roman"/>
          <w:sz w:val="24"/>
          <w:szCs w:val="24"/>
        </w:rPr>
        <w:t xml:space="preserve">. </w:t>
      </w:r>
      <w:r w:rsidR="00AE3E62" w:rsidRPr="00EC5F96">
        <w:rPr>
          <w:rFonts w:ascii="Times New Roman" w:hAnsi="Times New Roman"/>
          <w:sz w:val="24"/>
          <w:szCs w:val="24"/>
        </w:rPr>
        <w:t xml:space="preserve">кладбищенский </w:t>
      </w:r>
      <w:r w:rsidR="00161B29" w:rsidRPr="00EC5F96">
        <w:rPr>
          <w:rFonts w:ascii="Times New Roman" w:hAnsi="Times New Roman"/>
          <w:sz w:val="24"/>
          <w:szCs w:val="24"/>
        </w:rPr>
        <w:t>период</w:t>
      </w:r>
      <w:r w:rsidR="00F12EB6" w:rsidRPr="00EC5F96">
        <w:rPr>
          <w:rFonts w:ascii="Times New Roman" w:hAnsi="Times New Roman"/>
          <w:sz w:val="24"/>
          <w:szCs w:val="24"/>
        </w:rPr>
        <w:t xml:space="preserve"> – </w:t>
      </w:r>
      <w:r w:rsidR="00161B29" w:rsidRPr="00EC5F96">
        <w:rPr>
          <w:rFonts w:ascii="Times New Roman" w:hAnsi="Times New Roman"/>
          <w:sz w:val="24"/>
          <w:szCs w:val="24"/>
        </w:rPr>
        <w:t xml:space="preserve">время разложения и минерализации тела умершего </w:t>
      </w:r>
      <w:r w:rsidR="005A3406" w:rsidRPr="00EC5F96">
        <w:rPr>
          <w:rFonts w:ascii="Times New Roman" w:hAnsi="Times New Roman"/>
          <w:sz w:val="24"/>
          <w:szCs w:val="24"/>
        </w:rPr>
        <w:br/>
      </w:r>
      <w:r w:rsidR="00161B29" w:rsidRPr="00EC5F96">
        <w:rPr>
          <w:rFonts w:ascii="Times New Roman" w:hAnsi="Times New Roman"/>
          <w:sz w:val="24"/>
          <w:szCs w:val="24"/>
        </w:rPr>
        <w:t>с момента предыдущего захоронения</w:t>
      </w:r>
      <w:r w:rsidR="00A00BD2" w:rsidRPr="00EC5F96">
        <w:rPr>
          <w:rFonts w:ascii="Times New Roman" w:hAnsi="Times New Roman"/>
          <w:sz w:val="24"/>
          <w:szCs w:val="24"/>
        </w:rPr>
        <w:t xml:space="preserve"> с учетом состава грунта, гидрогеологических </w:t>
      </w:r>
      <w:r w:rsidR="007C02B6" w:rsidRPr="00EC5F96">
        <w:rPr>
          <w:rFonts w:ascii="Times New Roman" w:hAnsi="Times New Roman"/>
          <w:sz w:val="24"/>
          <w:szCs w:val="24"/>
        </w:rPr>
        <w:br/>
      </w:r>
      <w:r w:rsidR="00A00BD2" w:rsidRPr="00EC5F96">
        <w:rPr>
          <w:rFonts w:ascii="Times New Roman" w:hAnsi="Times New Roman"/>
          <w:sz w:val="24"/>
          <w:szCs w:val="24"/>
        </w:rPr>
        <w:t>и климатических условий мест захоронения</w:t>
      </w:r>
      <w:r w:rsidR="00161B29" w:rsidRPr="00EC5F96">
        <w:rPr>
          <w:rFonts w:ascii="Times New Roman" w:hAnsi="Times New Roman"/>
          <w:sz w:val="24"/>
          <w:szCs w:val="24"/>
        </w:rPr>
        <w:t xml:space="preserve">. В соответствии с пунктом 42 Порядка деятельности общественных кладбищ и крематориев на территории Московской области, утвержденного постановлением Правительства Московской области от 30.12.2014 № 1178/52, на территории Московской области кладбищенский период составляет 20 лет. </w:t>
      </w:r>
      <w:proofErr w:type="spellStart"/>
      <w:r w:rsidR="00161B29" w:rsidRPr="00EC5F96">
        <w:rPr>
          <w:rFonts w:ascii="Times New Roman" w:hAnsi="Times New Roman"/>
          <w:sz w:val="24"/>
          <w:szCs w:val="24"/>
        </w:rPr>
        <w:t>Подзахороне</w:t>
      </w:r>
      <w:r w:rsidR="009860E1" w:rsidRPr="00EC5F96">
        <w:rPr>
          <w:rFonts w:ascii="Times New Roman" w:hAnsi="Times New Roman"/>
          <w:sz w:val="24"/>
          <w:szCs w:val="24"/>
        </w:rPr>
        <w:t>н</w:t>
      </w:r>
      <w:r w:rsidR="00161B29" w:rsidRPr="00EC5F96">
        <w:rPr>
          <w:rFonts w:ascii="Times New Roman" w:hAnsi="Times New Roman"/>
          <w:sz w:val="24"/>
          <w:szCs w:val="24"/>
        </w:rPr>
        <w:t>ие</w:t>
      </w:r>
      <w:proofErr w:type="spellEnd"/>
      <w:r w:rsidR="00161B29" w:rsidRPr="00EC5F96">
        <w:rPr>
          <w:rFonts w:ascii="Times New Roman" w:hAnsi="Times New Roman"/>
          <w:sz w:val="24"/>
          <w:szCs w:val="24"/>
        </w:rPr>
        <w:t xml:space="preserve"> урны с прахом после кремации осуществляется независимо от срока, прошедшего с момента </w:t>
      </w:r>
      <w:r w:rsidR="009860E1" w:rsidRPr="00EC5F96">
        <w:rPr>
          <w:rFonts w:ascii="Times New Roman" w:hAnsi="Times New Roman"/>
          <w:sz w:val="24"/>
          <w:szCs w:val="24"/>
        </w:rPr>
        <w:t xml:space="preserve">последнего </w:t>
      </w:r>
      <w:r w:rsidR="00161B29" w:rsidRPr="00EC5F96">
        <w:rPr>
          <w:rFonts w:ascii="Times New Roman" w:hAnsi="Times New Roman"/>
          <w:sz w:val="24"/>
          <w:szCs w:val="24"/>
        </w:rPr>
        <w:t>захоронения</w:t>
      </w:r>
      <w:r w:rsidR="00D030B8">
        <w:rPr>
          <w:rFonts w:ascii="Times New Roman" w:hAnsi="Times New Roman"/>
          <w:sz w:val="24"/>
          <w:szCs w:val="24"/>
        </w:rPr>
        <w:t>.</w:t>
      </w:r>
    </w:p>
    <w:p w14:paraId="1EF2A79B" w14:textId="77777777" w:rsidR="00205DD7" w:rsidRPr="00205DD7" w:rsidRDefault="00205DD7" w:rsidP="00205DD7">
      <w:pPr>
        <w:spacing w:after="0"/>
        <w:ind w:firstLine="709"/>
        <w:jc w:val="both"/>
        <w:rPr>
          <w:rFonts w:ascii="Times New Roman" w:hAnsi="Times New Roman"/>
          <w:sz w:val="24"/>
          <w:szCs w:val="24"/>
        </w:rPr>
      </w:pPr>
    </w:p>
    <w:p w14:paraId="7FC8ABD1" w14:textId="06BECF05" w:rsidR="00EF1699" w:rsidRPr="005E6DEB" w:rsidRDefault="000B4E4C" w:rsidP="00A9783A">
      <w:pPr>
        <w:pStyle w:val="2-"/>
        <w:numPr>
          <w:ilvl w:val="0"/>
          <w:numId w:val="0"/>
        </w:numPr>
        <w:tabs>
          <w:tab w:val="left" w:pos="284"/>
        </w:tabs>
        <w:spacing w:before="0" w:after="0" w:line="276" w:lineRule="auto"/>
        <w:rPr>
          <w:sz w:val="24"/>
          <w:szCs w:val="24"/>
        </w:rPr>
      </w:pPr>
      <w:r w:rsidRPr="001C0946">
        <w:rPr>
          <w:i w:val="0"/>
          <w:sz w:val="24"/>
          <w:szCs w:val="24"/>
        </w:rPr>
        <w:t>2.</w:t>
      </w:r>
      <w:r w:rsidRPr="005E6DEB">
        <w:rPr>
          <w:sz w:val="24"/>
          <w:szCs w:val="24"/>
        </w:rPr>
        <w:tab/>
      </w:r>
      <w:r w:rsidR="00E61897">
        <w:rPr>
          <w:i w:val="0"/>
          <w:sz w:val="24"/>
          <w:szCs w:val="24"/>
        </w:rPr>
        <w:t>Круг Заявителей</w:t>
      </w:r>
    </w:p>
    <w:p w14:paraId="507460B8" w14:textId="77777777" w:rsidR="00A9783A" w:rsidRPr="005E6DEB" w:rsidRDefault="00A9783A" w:rsidP="00A9783A">
      <w:pPr>
        <w:pStyle w:val="2-"/>
        <w:numPr>
          <w:ilvl w:val="0"/>
          <w:numId w:val="0"/>
        </w:numPr>
        <w:tabs>
          <w:tab w:val="left" w:pos="284"/>
        </w:tabs>
        <w:spacing w:before="0" w:after="0" w:line="276" w:lineRule="auto"/>
        <w:rPr>
          <w:sz w:val="24"/>
          <w:szCs w:val="24"/>
        </w:rPr>
      </w:pPr>
    </w:p>
    <w:p w14:paraId="1BAF4CFC" w14:textId="03E52D49" w:rsidR="00D44343" w:rsidRPr="00B40685" w:rsidRDefault="00810451" w:rsidP="00BA348E">
      <w:pPr>
        <w:pStyle w:val="11"/>
        <w:numPr>
          <w:ilvl w:val="0"/>
          <w:numId w:val="0"/>
        </w:numPr>
        <w:tabs>
          <w:tab w:val="left" w:pos="709"/>
          <w:tab w:val="left" w:pos="993"/>
        </w:tabs>
        <w:ind w:firstLine="709"/>
        <w:rPr>
          <w:sz w:val="24"/>
          <w:szCs w:val="24"/>
        </w:rPr>
      </w:pPr>
      <w:bookmarkStart w:id="8" w:name="_Ref440651123"/>
      <w:r w:rsidRPr="005E6DEB">
        <w:rPr>
          <w:sz w:val="24"/>
          <w:szCs w:val="24"/>
        </w:rPr>
        <w:lastRenderedPageBreak/>
        <w:t>2.</w:t>
      </w:r>
      <w:r w:rsidR="00C94BD6" w:rsidRPr="005E6DEB">
        <w:rPr>
          <w:sz w:val="24"/>
          <w:szCs w:val="24"/>
        </w:rPr>
        <w:t>1.</w:t>
      </w:r>
      <w:r w:rsidRPr="005E6DEB">
        <w:rPr>
          <w:sz w:val="24"/>
          <w:szCs w:val="24"/>
        </w:rPr>
        <w:tab/>
        <w:t xml:space="preserve">Лицами, имеющими право на получение </w:t>
      </w:r>
      <w:r w:rsidR="00C94BD6" w:rsidRPr="005E6DEB">
        <w:rPr>
          <w:sz w:val="24"/>
          <w:szCs w:val="24"/>
        </w:rPr>
        <w:t xml:space="preserve">Муниципальной </w:t>
      </w:r>
      <w:r w:rsidR="0085074F" w:rsidRPr="005E6DEB">
        <w:rPr>
          <w:sz w:val="24"/>
          <w:szCs w:val="24"/>
        </w:rPr>
        <w:t>у</w:t>
      </w:r>
      <w:r w:rsidR="00C94BD6" w:rsidRPr="005E6DEB">
        <w:rPr>
          <w:sz w:val="24"/>
          <w:szCs w:val="24"/>
        </w:rPr>
        <w:t>слуги</w:t>
      </w:r>
      <w:r w:rsidR="00005DCD" w:rsidRPr="005E6DEB">
        <w:rPr>
          <w:sz w:val="24"/>
          <w:szCs w:val="24"/>
        </w:rPr>
        <w:t>,</w:t>
      </w:r>
      <w:r w:rsidRPr="005E6DEB">
        <w:rPr>
          <w:sz w:val="24"/>
          <w:szCs w:val="24"/>
        </w:rPr>
        <w:t xml:space="preserve"> являются</w:t>
      </w:r>
      <w:r w:rsidR="00F0038D" w:rsidRPr="005E6DEB">
        <w:rPr>
          <w:sz w:val="24"/>
          <w:szCs w:val="24"/>
        </w:rPr>
        <w:t xml:space="preserve"> </w:t>
      </w:r>
      <w:r w:rsidR="00065421">
        <w:rPr>
          <w:sz w:val="24"/>
          <w:szCs w:val="24"/>
        </w:rPr>
        <w:t>физическ</w:t>
      </w:r>
      <w:r w:rsidR="001D1328">
        <w:rPr>
          <w:sz w:val="24"/>
          <w:szCs w:val="24"/>
        </w:rPr>
        <w:t>ие лица</w:t>
      </w:r>
      <w:r w:rsidR="00065421">
        <w:rPr>
          <w:sz w:val="24"/>
          <w:szCs w:val="24"/>
        </w:rPr>
        <w:t xml:space="preserve"> либо их уполномоченные представители, </w:t>
      </w:r>
      <w:r w:rsidR="00065421" w:rsidRPr="00B40685">
        <w:rPr>
          <w:sz w:val="24"/>
          <w:szCs w:val="24"/>
        </w:rPr>
        <w:t xml:space="preserve">обратившиеся в </w:t>
      </w:r>
      <w:r w:rsidR="00EB1975" w:rsidRPr="00B40685">
        <w:rPr>
          <w:sz w:val="24"/>
          <w:szCs w:val="24"/>
        </w:rPr>
        <w:t>Территориальное управление</w:t>
      </w:r>
      <w:r w:rsidR="00065421" w:rsidRPr="00B40685">
        <w:rPr>
          <w:sz w:val="24"/>
          <w:szCs w:val="24"/>
        </w:rPr>
        <w:t xml:space="preserve"> с Заявлением о предоставлении Муниципальной услуги</w:t>
      </w:r>
      <w:r w:rsidR="00DA1CAC" w:rsidRPr="00B40685">
        <w:rPr>
          <w:sz w:val="24"/>
          <w:szCs w:val="24"/>
        </w:rPr>
        <w:t xml:space="preserve"> </w:t>
      </w:r>
      <w:r w:rsidR="00866728" w:rsidRPr="00B40685">
        <w:rPr>
          <w:sz w:val="24"/>
          <w:szCs w:val="24"/>
        </w:rPr>
        <w:t>(далее – Заявител</w:t>
      </w:r>
      <w:r w:rsidR="00065421" w:rsidRPr="00B40685">
        <w:rPr>
          <w:sz w:val="24"/>
          <w:szCs w:val="24"/>
        </w:rPr>
        <w:t>ь</w:t>
      </w:r>
      <w:r w:rsidR="00866728" w:rsidRPr="00B40685">
        <w:rPr>
          <w:sz w:val="24"/>
          <w:szCs w:val="24"/>
        </w:rPr>
        <w:t>)</w:t>
      </w:r>
      <w:r w:rsidR="00DA1CAC" w:rsidRPr="00B40685">
        <w:rPr>
          <w:sz w:val="24"/>
          <w:szCs w:val="24"/>
        </w:rPr>
        <w:t>.</w:t>
      </w:r>
    </w:p>
    <w:p w14:paraId="2F2926BB" w14:textId="6E59C968" w:rsidR="00D44343" w:rsidRPr="00B40685" w:rsidRDefault="00C94BD6" w:rsidP="00BA348E">
      <w:pPr>
        <w:pStyle w:val="11"/>
        <w:numPr>
          <w:ilvl w:val="0"/>
          <w:numId w:val="0"/>
        </w:numPr>
        <w:tabs>
          <w:tab w:val="left" w:pos="993"/>
        </w:tabs>
        <w:ind w:firstLine="709"/>
        <w:rPr>
          <w:sz w:val="24"/>
          <w:szCs w:val="24"/>
        </w:rPr>
      </w:pPr>
      <w:r w:rsidRPr="00B40685">
        <w:rPr>
          <w:sz w:val="24"/>
          <w:szCs w:val="24"/>
        </w:rPr>
        <w:t>2.2.</w:t>
      </w:r>
      <w:r w:rsidR="00F0038D" w:rsidRPr="00B40685">
        <w:rPr>
          <w:sz w:val="24"/>
          <w:szCs w:val="24"/>
        </w:rPr>
        <w:t xml:space="preserve"> Категории </w:t>
      </w:r>
      <w:r w:rsidR="00813BFC" w:rsidRPr="00B40685">
        <w:rPr>
          <w:sz w:val="24"/>
          <w:szCs w:val="24"/>
        </w:rPr>
        <w:t>Заявителей</w:t>
      </w:r>
      <w:r w:rsidR="0015521E" w:rsidRPr="00B40685">
        <w:rPr>
          <w:sz w:val="24"/>
          <w:szCs w:val="24"/>
        </w:rPr>
        <w:t xml:space="preserve">: </w:t>
      </w:r>
    </w:p>
    <w:p w14:paraId="58BF9CD6" w14:textId="4E0E1F95" w:rsidR="007C5F68" w:rsidRPr="008D708D" w:rsidRDefault="0015521E" w:rsidP="00F00ABD">
      <w:pPr>
        <w:pStyle w:val="111"/>
        <w:numPr>
          <w:ilvl w:val="2"/>
          <w:numId w:val="14"/>
        </w:numPr>
        <w:tabs>
          <w:tab w:val="left" w:pos="709"/>
          <w:tab w:val="left" w:pos="993"/>
          <w:tab w:val="left" w:pos="1560"/>
        </w:tabs>
        <w:ind w:left="0" w:firstLine="709"/>
        <w:rPr>
          <w:sz w:val="24"/>
          <w:szCs w:val="24"/>
        </w:rPr>
      </w:pPr>
      <w:r w:rsidRPr="00B40685">
        <w:rPr>
          <w:sz w:val="24"/>
          <w:szCs w:val="24"/>
        </w:rPr>
        <w:t xml:space="preserve">специализированная служба по вопросам похоронного дела </w:t>
      </w:r>
      <w:r w:rsidR="00843589" w:rsidRPr="00B40685">
        <w:rPr>
          <w:sz w:val="24"/>
          <w:szCs w:val="24"/>
        </w:rPr>
        <w:t>(</w:t>
      </w:r>
      <w:r w:rsidR="00866728" w:rsidRPr="00B40685">
        <w:rPr>
          <w:sz w:val="24"/>
          <w:szCs w:val="24"/>
        </w:rPr>
        <w:t>за</w:t>
      </w:r>
      <w:r w:rsidR="00866728" w:rsidRPr="008D708D">
        <w:rPr>
          <w:sz w:val="24"/>
          <w:szCs w:val="24"/>
        </w:rPr>
        <w:t xml:space="preserve"> исключением</w:t>
      </w:r>
      <w:r w:rsidRPr="008D708D">
        <w:rPr>
          <w:sz w:val="24"/>
          <w:szCs w:val="24"/>
        </w:rPr>
        <w:t xml:space="preserve"> муниципального казенного учреждения</w:t>
      </w:r>
      <w:r w:rsidR="007C5F68" w:rsidRPr="008D708D">
        <w:rPr>
          <w:sz w:val="24"/>
          <w:szCs w:val="24"/>
        </w:rPr>
        <w:t xml:space="preserve">, </w:t>
      </w:r>
      <w:r w:rsidRPr="008D708D">
        <w:rPr>
          <w:sz w:val="24"/>
          <w:szCs w:val="24"/>
        </w:rPr>
        <w:t>исполняющего</w:t>
      </w:r>
      <w:r w:rsidR="007C5F68" w:rsidRPr="008D708D">
        <w:rPr>
          <w:sz w:val="24"/>
          <w:szCs w:val="24"/>
        </w:rPr>
        <w:t xml:space="preserve"> функции специализированной службы</w:t>
      </w:r>
      <w:r w:rsidR="00843589" w:rsidRPr="008D708D">
        <w:rPr>
          <w:sz w:val="24"/>
          <w:szCs w:val="24"/>
        </w:rPr>
        <w:t xml:space="preserve"> </w:t>
      </w:r>
      <w:r w:rsidR="005A3406" w:rsidRPr="008D708D">
        <w:rPr>
          <w:sz w:val="24"/>
          <w:szCs w:val="24"/>
        </w:rPr>
        <w:br/>
      </w:r>
      <w:r w:rsidR="007C5F68" w:rsidRPr="008D708D">
        <w:rPr>
          <w:sz w:val="24"/>
          <w:szCs w:val="24"/>
        </w:rPr>
        <w:t xml:space="preserve">по вопросам похоронного дела и полномочия органов местного самоуправления </w:t>
      </w:r>
      <w:r w:rsidR="00B13C27" w:rsidRPr="008D708D">
        <w:rPr>
          <w:sz w:val="24"/>
          <w:szCs w:val="24"/>
        </w:rPr>
        <w:t>муниципальных образований</w:t>
      </w:r>
      <w:r w:rsidR="00855A97" w:rsidRPr="008D708D">
        <w:rPr>
          <w:sz w:val="24"/>
          <w:szCs w:val="24"/>
        </w:rPr>
        <w:t xml:space="preserve"> </w:t>
      </w:r>
      <w:r w:rsidR="007C5F68" w:rsidRPr="008D708D">
        <w:rPr>
          <w:sz w:val="24"/>
          <w:szCs w:val="24"/>
        </w:rPr>
        <w:t>Московской области в сфере погребения и похоронного дела)</w:t>
      </w:r>
      <w:r w:rsidR="00DE14C1" w:rsidRPr="008D708D">
        <w:rPr>
          <w:sz w:val="24"/>
          <w:szCs w:val="24"/>
        </w:rPr>
        <w:t>;</w:t>
      </w:r>
    </w:p>
    <w:p w14:paraId="6F18A3EF" w14:textId="659DFC0F" w:rsidR="007E4D5F" w:rsidRPr="00D279A3" w:rsidRDefault="00165133" w:rsidP="00F00ABD">
      <w:pPr>
        <w:pStyle w:val="111"/>
        <w:numPr>
          <w:ilvl w:val="2"/>
          <w:numId w:val="14"/>
        </w:numPr>
        <w:tabs>
          <w:tab w:val="left" w:pos="993"/>
          <w:tab w:val="left" w:pos="1560"/>
        </w:tabs>
        <w:ind w:left="0" w:firstLine="709"/>
        <w:rPr>
          <w:sz w:val="24"/>
          <w:szCs w:val="24"/>
        </w:rPr>
      </w:pPr>
      <w:proofErr w:type="gramStart"/>
      <w:r w:rsidRPr="00D279A3">
        <w:rPr>
          <w:sz w:val="24"/>
          <w:szCs w:val="24"/>
        </w:rPr>
        <w:t>физическое лицо (</w:t>
      </w:r>
      <w:r w:rsidR="00F14EFF" w:rsidRPr="00D279A3">
        <w:rPr>
          <w:sz w:val="24"/>
          <w:szCs w:val="24"/>
        </w:rPr>
        <w:t>супру</w:t>
      </w:r>
      <w:r w:rsidR="0062540D" w:rsidRPr="00D279A3">
        <w:rPr>
          <w:sz w:val="24"/>
          <w:szCs w:val="24"/>
        </w:rPr>
        <w:t>г (</w:t>
      </w:r>
      <w:r w:rsidR="00C159F6" w:rsidRPr="00D279A3">
        <w:rPr>
          <w:sz w:val="24"/>
          <w:szCs w:val="24"/>
        </w:rPr>
        <w:t>а)</w:t>
      </w:r>
      <w:r w:rsidR="00F14EFF" w:rsidRPr="00D279A3">
        <w:rPr>
          <w:sz w:val="24"/>
          <w:szCs w:val="24"/>
        </w:rPr>
        <w:t>, близкий родственник, иной родственник, законный представитель умершег</w:t>
      </w:r>
      <w:r w:rsidR="0015521E" w:rsidRPr="00D279A3">
        <w:rPr>
          <w:sz w:val="24"/>
          <w:szCs w:val="24"/>
        </w:rPr>
        <w:t>о или иное лицо, взявш</w:t>
      </w:r>
      <w:r w:rsidR="00D8523A" w:rsidRPr="00D279A3">
        <w:rPr>
          <w:sz w:val="24"/>
          <w:szCs w:val="24"/>
        </w:rPr>
        <w:t>е</w:t>
      </w:r>
      <w:r w:rsidR="0015521E" w:rsidRPr="00D279A3">
        <w:rPr>
          <w:sz w:val="24"/>
          <w:szCs w:val="24"/>
        </w:rPr>
        <w:t xml:space="preserve">е </w:t>
      </w:r>
      <w:r w:rsidR="00810451" w:rsidRPr="00D279A3">
        <w:rPr>
          <w:sz w:val="24"/>
          <w:szCs w:val="24"/>
        </w:rPr>
        <w:t>на себя обязанность осуществить погребение умершего</w:t>
      </w:r>
      <w:r w:rsidR="00B234A8" w:rsidRPr="00D279A3">
        <w:rPr>
          <w:sz w:val="24"/>
          <w:szCs w:val="24"/>
        </w:rPr>
        <w:t xml:space="preserve"> </w:t>
      </w:r>
      <w:r w:rsidR="00843589" w:rsidRPr="00D279A3">
        <w:rPr>
          <w:sz w:val="24"/>
          <w:szCs w:val="24"/>
        </w:rPr>
        <w:t>(</w:t>
      </w:r>
      <w:r w:rsidR="0015521E" w:rsidRPr="00D279A3">
        <w:rPr>
          <w:sz w:val="24"/>
          <w:szCs w:val="24"/>
        </w:rPr>
        <w:t xml:space="preserve">в случае обращения за </w:t>
      </w:r>
      <w:r w:rsidR="00507C5A" w:rsidRPr="00D279A3">
        <w:rPr>
          <w:sz w:val="24"/>
          <w:szCs w:val="24"/>
        </w:rPr>
        <w:t xml:space="preserve">предоставлением </w:t>
      </w:r>
      <w:r w:rsidR="00B13C27" w:rsidRPr="00D279A3">
        <w:rPr>
          <w:sz w:val="24"/>
          <w:szCs w:val="24"/>
        </w:rPr>
        <w:t>М</w:t>
      </w:r>
      <w:r w:rsidR="00507C5A" w:rsidRPr="00D279A3">
        <w:rPr>
          <w:sz w:val="24"/>
          <w:szCs w:val="24"/>
        </w:rPr>
        <w:t xml:space="preserve">униципальной услуги по </w:t>
      </w:r>
      <w:r w:rsidR="00843589" w:rsidRPr="00D279A3">
        <w:rPr>
          <w:sz w:val="24"/>
          <w:szCs w:val="24"/>
        </w:rPr>
        <w:t>предоставлени</w:t>
      </w:r>
      <w:r w:rsidR="00507C5A" w:rsidRPr="00D279A3">
        <w:rPr>
          <w:sz w:val="24"/>
          <w:szCs w:val="24"/>
        </w:rPr>
        <w:t>ю</w:t>
      </w:r>
      <w:r w:rsidR="00843589" w:rsidRPr="00D279A3">
        <w:rPr>
          <w:sz w:val="24"/>
          <w:szCs w:val="24"/>
        </w:rPr>
        <w:t xml:space="preserve"> места для родственного, воинского, </w:t>
      </w:r>
      <w:r w:rsidR="00166B08" w:rsidRPr="00D279A3">
        <w:rPr>
          <w:sz w:val="24"/>
          <w:szCs w:val="24"/>
        </w:rPr>
        <w:t xml:space="preserve">почетного, </w:t>
      </w:r>
      <w:r w:rsidR="00843589" w:rsidRPr="00D279A3">
        <w:rPr>
          <w:sz w:val="24"/>
          <w:szCs w:val="24"/>
        </w:rPr>
        <w:t xml:space="preserve">семейного (родового) захоронения под настоящие </w:t>
      </w:r>
      <w:r w:rsidR="00BA348E">
        <w:rPr>
          <w:sz w:val="24"/>
          <w:szCs w:val="24"/>
        </w:rPr>
        <w:br/>
      </w:r>
      <w:r w:rsidR="00843589" w:rsidRPr="00D279A3">
        <w:rPr>
          <w:sz w:val="24"/>
          <w:szCs w:val="24"/>
        </w:rPr>
        <w:t>и будущие захоронения, ниши в стене скорби);</w:t>
      </w:r>
      <w:proofErr w:type="gramEnd"/>
    </w:p>
    <w:p w14:paraId="6A8182A4" w14:textId="5D078C78" w:rsidR="00585F2B" w:rsidRPr="00D279A3" w:rsidRDefault="006E48D2" w:rsidP="00F00ABD">
      <w:pPr>
        <w:pStyle w:val="111"/>
        <w:numPr>
          <w:ilvl w:val="2"/>
          <w:numId w:val="14"/>
        </w:numPr>
        <w:tabs>
          <w:tab w:val="left" w:pos="0"/>
        </w:tabs>
        <w:ind w:left="0" w:firstLine="709"/>
        <w:rPr>
          <w:sz w:val="24"/>
          <w:szCs w:val="24"/>
        </w:rPr>
      </w:pPr>
      <w:r w:rsidRPr="00D279A3">
        <w:rPr>
          <w:sz w:val="24"/>
          <w:szCs w:val="24"/>
        </w:rPr>
        <w:t>ф</w:t>
      </w:r>
      <w:r w:rsidR="00D07728" w:rsidRPr="00D279A3">
        <w:rPr>
          <w:sz w:val="24"/>
          <w:szCs w:val="24"/>
        </w:rPr>
        <w:t xml:space="preserve">изическое </w:t>
      </w:r>
      <w:r w:rsidR="00C4499C" w:rsidRPr="00D279A3">
        <w:rPr>
          <w:sz w:val="24"/>
          <w:szCs w:val="24"/>
        </w:rPr>
        <w:t>лицо,</w:t>
      </w:r>
      <w:r w:rsidR="00C159F6" w:rsidRPr="00D279A3">
        <w:rPr>
          <w:sz w:val="24"/>
          <w:szCs w:val="24"/>
        </w:rPr>
        <w:t xml:space="preserve"> на которое оформлено </w:t>
      </w:r>
      <w:r w:rsidR="00ED7247" w:rsidRPr="00D279A3">
        <w:rPr>
          <w:sz w:val="24"/>
          <w:szCs w:val="24"/>
        </w:rPr>
        <w:t>у</w:t>
      </w:r>
      <w:r w:rsidR="00D07728" w:rsidRPr="00D279A3">
        <w:rPr>
          <w:sz w:val="24"/>
          <w:szCs w:val="24"/>
        </w:rPr>
        <w:t>достоверение о захоронении</w:t>
      </w:r>
      <w:r w:rsidRPr="00D279A3">
        <w:rPr>
          <w:sz w:val="24"/>
          <w:szCs w:val="24"/>
        </w:rPr>
        <w:t xml:space="preserve"> (</w:t>
      </w:r>
      <w:r w:rsidR="0015521E" w:rsidRPr="00D279A3">
        <w:rPr>
          <w:sz w:val="24"/>
          <w:szCs w:val="24"/>
        </w:rPr>
        <w:t xml:space="preserve">в случае обращения за </w:t>
      </w:r>
      <w:r w:rsidRPr="00D279A3">
        <w:rPr>
          <w:sz w:val="24"/>
          <w:szCs w:val="24"/>
        </w:rPr>
        <w:t xml:space="preserve">предоставлением </w:t>
      </w:r>
      <w:r w:rsidR="00B13C27" w:rsidRPr="00D279A3">
        <w:rPr>
          <w:sz w:val="24"/>
          <w:szCs w:val="24"/>
        </w:rPr>
        <w:t>М</w:t>
      </w:r>
      <w:r w:rsidRPr="00D279A3">
        <w:rPr>
          <w:sz w:val="24"/>
          <w:szCs w:val="24"/>
        </w:rPr>
        <w:t>униципальной услуги по выдаче</w:t>
      </w:r>
      <w:r w:rsidR="00C159F6" w:rsidRPr="00D279A3">
        <w:rPr>
          <w:sz w:val="24"/>
          <w:szCs w:val="24"/>
        </w:rPr>
        <w:t xml:space="preserve"> разрешения на </w:t>
      </w:r>
      <w:proofErr w:type="spellStart"/>
      <w:r w:rsidR="00C159F6" w:rsidRPr="00D279A3">
        <w:rPr>
          <w:sz w:val="24"/>
          <w:szCs w:val="24"/>
        </w:rPr>
        <w:t>подзахоронение</w:t>
      </w:r>
      <w:proofErr w:type="spellEnd"/>
      <w:r w:rsidR="00C159F6" w:rsidRPr="00D279A3">
        <w:rPr>
          <w:sz w:val="24"/>
          <w:szCs w:val="24"/>
        </w:rPr>
        <w:t xml:space="preserve">, </w:t>
      </w:r>
      <w:r w:rsidR="00585F2B" w:rsidRPr="00D279A3">
        <w:rPr>
          <w:sz w:val="24"/>
          <w:szCs w:val="24"/>
        </w:rPr>
        <w:t>перерегистраци</w:t>
      </w:r>
      <w:r w:rsidR="00165133" w:rsidRPr="00D279A3">
        <w:rPr>
          <w:sz w:val="24"/>
          <w:szCs w:val="24"/>
        </w:rPr>
        <w:t>и</w:t>
      </w:r>
      <w:r w:rsidR="0015521E" w:rsidRPr="00D279A3">
        <w:rPr>
          <w:sz w:val="24"/>
          <w:szCs w:val="24"/>
        </w:rPr>
        <w:t xml:space="preserve"> </w:t>
      </w:r>
      <w:r w:rsidR="009A1452" w:rsidRPr="00D279A3">
        <w:rPr>
          <w:sz w:val="24"/>
          <w:szCs w:val="24"/>
        </w:rPr>
        <w:t>захоронени</w:t>
      </w:r>
      <w:r w:rsidR="00AB781A" w:rsidRPr="00D279A3">
        <w:rPr>
          <w:sz w:val="24"/>
          <w:szCs w:val="24"/>
        </w:rPr>
        <w:t>й</w:t>
      </w:r>
      <w:r w:rsidR="009A1452" w:rsidRPr="00D279A3">
        <w:rPr>
          <w:sz w:val="24"/>
          <w:szCs w:val="24"/>
        </w:rPr>
        <w:t xml:space="preserve"> на других лиц</w:t>
      </w:r>
      <w:r w:rsidR="00B234A8" w:rsidRPr="00D279A3">
        <w:rPr>
          <w:sz w:val="24"/>
          <w:szCs w:val="24"/>
        </w:rPr>
        <w:t>, регистраци</w:t>
      </w:r>
      <w:r w:rsidR="00165133" w:rsidRPr="00D279A3">
        <w:rPr>
          <w:sz w:val="24"/>
          <w:szCs w:val="24"/>
        </w:rPr>
        <w:t>и</w:t>
      </w:r>
      <w:r w:rsidR="00B234A8" w:rsidRPr="00D279A3">
        <w:rPr>
          <w:sz w:val="24"/>
          <w:szCs w:val="24"/>
        </w:rPr>
        <w:t xml:space="preserve"> установки</w:t>
      </w:r>
      <w:r w:rsidR="003E5954" w:rsidRPr="00D279A3">
        <w:rPr>
          <w:sz w:val="24"/>
          <w:szCs w:val="24"/>
        </w:rPr>
        <w:t xml:space="preserve"> (</w:t>
      </w:r>
      <w:r w:rsidR="00B234A8" w:rsidRPr="00D279A3">
        <w:rPr>
          <w:sz w:val="24"/>
          <w:szCs w:val="24"/>
        </w:rPr>
        <w:t>замены</w:t>
      </w:r>
      <w:r w:rsidR="003E5954" w:rsidRPr="00D279A3">
        <w:rPr>
          <w:sz w:val="24"/>
          <w:szCs w:val="24"/>
        </w:rPr>
        <w:t>)</w:t>
      </w:r>
      <w:r w:rsidR="00B234A8" w:rsidRPr="00D279A3">
        <w:rPr>
          <w:sz w:val="24"/>
          <w:szCs w:val="24"/>
        </w:rPr>
        <w:t xml:space="preserve"> надмогильных сооружений (надгробий)</w:t>
      </w:r>
      <w:r w:rsidR="003E5954" w:rsidRPr="00D279A3">
        <w:rPr>
          <w:sz w:val="24"/>
          <w:szCs w:val="24"/>
        </w:rPr>
        <w:t>, установка (замена) ограждения места захоронения</w:t>
      </w:r>
      <w:r w:rsidRPr="00D279A3">
        <w:rPr>
          <w:sz w:val="24"/>
          <w:szCs w:val="24"/>
        </w:rPr>
        <w:t>)</w:t>
      </w:r>
      <w:r w:rsidR="00585F2B" w:rsidRPr="00D279A3">
        <w:rPr>
          <w:sz w:val="24"/>
          <w:szCs w:val="24"/>
          <w:lang w:eastAsia="ru-RU"/>
        </w:rPr>
        <w:t>;</w:t>
      </w:r>
    </w:p>
    <w:p w14:paraId="057DB5F5" w14:textId="1EE66B12" w:rsidR="00585F2B" w:rsidRPr="00A70E88" w:rsidRDefault="00585F2B" w:rsidP="00F00ABD">
      <w:pPr>
        <w:pStyle w:val="affff3"/>
        <w:numPr>
          <w:ilvl w:val="2"/>
          <w:numId w:val="14"/>
        </w:numPr>
        <w:tabs>
          <w:tab w:val="left" w:pos="993"/>
          <w:tab w:val="left" w:pos="1418"/>
        </w:tabs>
        <w:spacing w:after="0"/>
        <w:ind w:left="0" w:firstLine="709"/>
        <w:jc w:val="both"/>
        <w:rPr>
          <w:rFonts w:ascii="Times New Roman" w:hAnsi="Times New Roman"/>
          <w:sz w:val="24"/>
          <w:szCs w:val="24"/>
        </w:rPr>
      </w:pPr>
      <w:r w:rsidRPr="00D279A3">
        <w:rPr>
          <w:rFonts w:ascii="Times New Roman" w:hAnsi="Times New Roman"/>
          <w:sz w:val="24"/>
          <w:szCs w:val="24"/>
        </w:rPr>
        <w:t xml:space="preserve"> физическое лицо, </w:t>
      </w:r>
      <w:r w:rsidR="009A1452" w:rsidRPr="00D279A3">
        <w:rPr>
          <w:rFonts w:ascii="Times New Roman" w:hAnsi="Times New Roman"/>
          <w:sz w:val="24"/>
          <w:szCs w:val="24"/>
        </w:rPr>
        <w:t>имеюще</w:t>
      </w:r>
      <w:r w:rsidR="00F14EFF" w:rsidRPr="00D279A3">
        <w:rPr>
          <w:rFonts w:ascii="Times New Roman" w:hAnsi="Times New Roman"/>
          <w:sz w:val="24"/>
          <w:szCs w:val="24"/>
        </w:rPr>
        <w:t>е</w:t>
      </w:r>
      <w:r w:rsidR="009A1452" w:rsidRPr="00D279A3">
        <w:rPr>
          <w:rFonts w:ascii="Times New Roman" w:hAnsi="Times New Roman"/>
          <w:sz w:val="24"/>
          <w:szCs w:val="24"/>
        </w:rPr>
        <w:t xml:space="preserve"> родственные связи с умерши</w:t>
      </w:r>
      <w:r w:rsidR="00C4499C" w:rsidRPr="00D279A3">
        <w:rPr>
          <w:rFonts w:ascii="Times New Roman" w:hAnsi="Times New Roman"/>
          <w:sz w:val="24"/>
          <w:szCs w:val="24"/>
        </w:rPr>
        <w:t>м (</w:t>
      </w:r>
      <w:r w:rsidR="00F14EFF" w:rsidRPr="00D279A3">
        <w:rPr>
          <w:rFonts w:ascii="Times New Roman" w:hAnsi="Times New Roman"/>
          <w:sz w:val="24"/>
          <w:szCs w:val="24"/>
        </w:rPr>
        <w:t>ми)</w:t>
      </w:r>
      <w:r w:rsidR="009A1452" w:rsidRPr="00D279A3">
        <w:rPr>
          <w:rFonts w:ascii="Times New Roman" w:hAnsi="Times New Roman"/>
          <w:sz w:val="24"/>
          <w:szCs w:val="24"/>
        </w:rPr>
        <w:t>, захороненны</w:t>
      </w:r>
      <w:r w:rsidR="00C4499C" w:rsidRPr="00D279A3">
        <w:rPr>
          <w:rFonts w:ascii="Times New Roman" w:hAnsi="Times New Roman"/>
          <w:sz w:val="24"/>
          <w:szCs w:val="24"/>
        </w:rPr>
        <w:t>м (</w:t>
      </w:r>
      <w:r w:rsidR="00F14EFF" w:rsidRPr="00D279A3">
        <w:rPr>
          <w:rFonts w:ascii="Times New Roman" w:hAnsi="Times New Roman"/>
          <w:sz w:val="24"/>
          <w:szCs w:val="24"/>
        </w:rPr>
        <w:t>ми)</w:t>
      </w:r>
      <w:r w:rsidR="009A1452" w:rsidRPr="00D279A3">
        <w:rPr>
          <w:rFonts w:ascii="Times New Roman" w:hAnsi="Times New Roman"/>
          <w:sz w:val="24"/>
          <w:szCs w:val="24"/>
        </w:rPr>
        <w:t xml:space="preserve"> на </w:t>
      </w:r>
      <w:r w:rsidR="00AB781A" w:rsidRPr="00D279A3">
        <w:rPr>
          <w:rFonts w:ascii="Times New Roman" w:hAnsi="Times New Roman"/>
          <w:sz w:val="24"/>
          <w:szCs w:val="24"/>
        </w:rPr>
        <w:t xml:space="preserve">соответствующем </w:t>
      </w:r>
      <w:r w:rsidR="009A1452" w:rsidRPr="00D279A3">
        <w:rPr>
          <w:rFonts w:ascii="Times New Roman" w:hAnsi="Times New Roman"/>
          <w:sz w:val="24"/>
          <w:szCs w:val="24"/>
        </w:rPr>
        <w:t>месте захоронения</w:t>
      </w:r>
      <w:r w:rsidR="00F14EFF" w:rsidRPr="00D279A3">
        <w:rPr>
          <w:rFonts w:ascii="Times New Roman" w:hAnsi="Times New Roman"/>
          <w:sz w:val="24"/>
          <w:szCs w:val="24"/>
        </w:rPr>
        <w:t xml:space="preserve"> до 1 августа 2004 года, а также после</w:t>
      </w:r>
      <w:r w:rsidR="00AB781A" w:rsidRPr="00D279A3">
        <w:rPr>
          <w:rFonts w:ascii="Times New Roman" w:hAnsi="Times New Roman"/>
          <w:sz w:val="24"/>
          <w:szCs w:val="24"/>
        </w:rPr>
        <w:t xml:space="preserve"> </w:t>
      </w:r>
      <w:r w:rsidR="00F14EFF" w:rsidRPr="00D279A3">
        <w:rPr>
          <w:rFonts w:ascii="Times New Roman" w:hAnsi="Times New Roman"/>
          <w:sz w:val="24"/>
          <w:szCs w:val="24"/>
        </w:rPr>
        <w:t xml:space="preserve">1 августа 2004 </w:t>
      </w:r>
      <w:proofErr w:type="gramStart"/>
      <w:r w:rsidR="00C4499C" w:rsidRPr="00D279A3">
        <w:rPr>
          <w:rFonts w:ascii="Times New Roman" w:hAnsi="Times New Roman"/>
          <w:sz w:val="24"/>
          <w:szCs w:val="24"/>
        </w:rPr>
        <w:t>года</w:t>
      </w:r>
      <w:proofErr w:type="gramEnd"/>
      <w:r w:rsidR="00F14EFF" w:rsidRPr="00D279A3">
        <w:rPr>
          <w:rFonts w:ascii="Times New Roman" w:hAnsi="Times New Roman"/>
          <w:sz w:val="24"/>
          <w:szCs w:val="24"/>
        </w:rPr>
        <w:t xml:space="preserve"> </w:t>
      </w:r>
      <w:r w:rsidR="005A3406" w:rsidRPr="00D279A3">
        <w:rPr>
          <w:rFonts w:ascii="Times New Roman" w:hAnsi="Times New Roman"/>
          <w:sz w:val="24"/>
          <w:szCs w:val="24"/>
        </w:rPr>
        <w:br/>
      </w:r>
      <w:r w:rsidR="00F14EFF" w:rsidRPr="00D279A3">
        <w:rPr>
          <w:rFonts w:ascii="Times New Roman" w:hAnsi="Times New Roman"/>
          <w:sz w:val="24"/>
          <w:szCs w:val="24"/>
        </w:rPr>
        <w:t xml:space="preserve">в случае если удостоверения </w:t>
      </w:r>
      <w:r w:rsidR="00ED7247" w:rsidRPr="00D279A3">
        <w:rPr>
          <w:rFonts w:ascii="Times New Roman" w:hAnsi="Times New Roman"/>
          <w:sz w:val="24"/>
          <w:szCs w:val="24"/>
        </w:rPr>
        <w:t>о</w:t>
      </w:r>
      <w:r w:rsidR="00F14EFF" w:rsidRPr="00D279A3">
        <w:rPr>
          <w:rFonts w:ascii="Times New Roman" w:hAnsi="Times New Roman"/>
          <w:sz w:val="24"/>
          <w:szCs w:val="24"/>
        </w:rPr>
        <w:t xml:space="preserve"> захоронени</w:t>
      </w:r>
      <w:r w:rsidR="00036012" w:rsidRPr="00D279A3">
        <w:rPr>
          <w:rFonts w:ascii="Times New Roman" w:hAnsi="Times New Roman"/>
          <w:sz w:val="24"/>
          <w:szCs w:val="24"/>
        </w:rPr>
        <w:t>я</w:t>
      </w:r>
      <w:r w:rsidR="00ED7247" w:rsidRPr="00D279A3">
        <w:rPr>
          <w:rFonts w:ascii="Times New Roman" w:hAnsi="Times New Roman"/>
          <w:sz w:val="24"/>
          <w:szCs w:val="24"/>
        </w:rPr>
        <w:t>х</w:t>
      </w:r>
      <w:r w:rsidR="00F14EFF" w:rsidRPr="00D279A3">
        <w:rPr>
          <w:rFonts w:ascii="Times New Roman" w:hAnsi="Times New Roman"/>
          <w:sz w:val="24"/>
          <w:szCs w:val="24"/>
        </w:rPr>
        <w:t xml:space="preserve"> не выданы в соответствии с требованиями Закона Московской области № 115/2007-ОЗ «О погребении и похоронном деле в Московской области</w:t>
      </w:r>
      <w:r w:rsidR="00D07728" w:rsidRPr="00D279A3">
        <w:rPr>
          <w:rFonts w:ascii="Times New Roman" w:hAnsi="Times New Roman"/>
          <w:sz w:val="24"/>
          <w:szCs w:val="24"/>
        </w:rPr>
        <w:t>»</w:t>
      </w:r>
      <w:r w:rsidR="00C159F6" w:rsidRPr="00D279A3">
        <w:rPr>
          <w:rFonts w:ascii="Times New Roman" w:hAnsi="Times New Roman"/>
          <w:sz w:val="24"/>
          <w:szCs w:val="24"/>
        </w:rPr>
        <w:t xml:space="preserve"> </w:t>
      </w:r>
      <w:r w:rsidR="006E48D2" w:rsidRPr="00D279A3">
        <w:rPr>
          <w:rFonts w:ascii="Times New Roman" w:hAnsi="Times New Roman"/>
          <w:sz w:val="24"/>
          <w:szCs w:val="24"/>
        </w:rPr>
        <w:br/>
        <w:t>(</w:t>
      </w:r>
      <w:r w:rsidR="0015521E" w:rsidRPr="00D279A3">
        <w:rPr>
          <w:rFonts w:ascii="Times New Roman" w:hAnsi="Times New Roman"/>
          <w:sz w:val="24"/>
          <w:szCs w:val="24"/>
        </w:rPr>
        <w:t xml:space="preserve">в случае обращения </w:t>
      </w:r>
      <w:r w:rsidR="006E48D2" w:rsidRPr="00D279A3">
        <w:rPr>
          <w:rFonts w:ascii="Times New Roman" w:hAnsi="Times New Roman"/>
          <w:sz w:val="24"/>
          <w:szCs w:val="24"/>
        </w:rPr>
        <w:t xml:space="preserve">за предоставлением </w:t>
      </w:r>
      <w:r w:rsidR="00B13C27" w:rsidRPr="00D279A3">
        <w:rPr>
          <w:rFonts w:ascii="Times New Roman" w:hAnsi="Times New Roman"/>
          <w:sz w:val="24"/>
          <w:szCs w:val="24"/>
        </w:rPr>
        <w:t>М</w:t>
      </w:r>
      <w:r w:rsidR="006E48D2" w:rsidRPr="00D279A3">
        <w:rPr>
          <w:rFonts w:ascii="Times New Roman" w:hAnsi="Times New Roman"/>
          <w:sz w:val="24"/>
          <w:szCs w:val="24"/>
        </w:rPr>
        <w:t>униципальной услуги по оформлению</w:t>
      </w:r>
      <w:r w:rsidR="0015521E" w:rsidRPr="00D279A3">
        <w:rPr>
          <w:rFonts w:ascii="Times New Roman" w:hAnsi="Times New Roman"/>
          <w:sz w:val="24"/>
          <w:szCs w:val="24"/>
        </w:rPr>
        <w:t xml:space="preserve"> </w:t>
      </w:r>
      <w:r w:rsidR="00B234A8" w:rsidRPr="00D279A3">
        <w:rPr>
          <w:rFonts w:ascii="Times New Roman" w:hAnsi="Times New Roman"/>
          <w:sz w:val="24"/>
          <w:szCs w:val="24"/>
        </w:rPr>
        <w:t>удостоверени</w:t>
      </w:r>
      <w:r w:rsidR="00AB781A" w:rsidRPr="00D279A3">
        <w:rPr>
          <w:rFonts w:ascii="Times New Roman" w:hAnsi="Times New Roman"/>
          <w:sz w:val="24"/>
          <w:szCs w:val="24"/>
        </w:rPr>
        <w:t>й</w:t>
      </w:r>
      <w:r w:rsidR="00B234A8" w:rsidRPr="00D279A3">
        <w:rPr>
          <w:rFonts w:ascii="Times New Roman" w:hAnsi="Times New Roman"/>
          <w:sz w:val="24"/>
          <w:szCs w:val="24"/>
        </w:rPr>
        <w:t xml:space="preserve"> </w:t>
      </w:r>
      <w:r w:rsidR="005A3406" w:rsidRPr="00D279A3">
        <w:rPr>
          <w:rFonts w:ascii="Times New Roman" w:hAnsi="Times New Roman"/>
          <w:sz w:val="24"/>
          <w:szCs w:val="24"/>
        </w:rPr>
        <w:br/>
      </w:r>
      <w:r w:rsidR="00935415" w:rsidRPr="00D279A3">
        <w:rPr>
          <w:rFonts w:ascii="Times New Roman" w:hAnsi="Times New Roman"/>
          <w:sz w:val="24"/>
          <w:szCs w:val="24"/>
        </w:rPr>
        <w:t xml:space="preserve">на </w:t>
      </w:r>
      <w:r w:rsidR="00B234A8" w:rsidRPr="00D279A3">
        <w:rPr>
          <w:rFonts w:ascii="Times New Roman" w:hAnsi="Times New Roman"/>
          <w:sz w:val="24"/>
          <w:szCs w:val="24"/>
        </w:rPr>
        <w:t>захоронени</w:t>
      </w:r>
      <w:r w:rsidR="00AB781A" w:rsidRPr="00D279A3">
        <w:rPr>
          <w:rFonts w:ascii="Times New Roman" w:hAnsi="Times New Roman"/>
          <w:sz w:val="24"/>
          <w:szCs w:val="24"/>
        </w:rPr>
        <w:t>я</w:t>
      </w:r>
      <w:r w:rsidR="00ED7247" w:rsidRPr="00D279A3">
        <w:rPr>
          <w:rFonts w:ascii="Times New Roman" w:hAnsi="Times New Roman"/>
          <w:sz w:val="24"/>
          <w:szCs w:val="24"/>
        </w:rPr>
        <w:t>, произведенные до 1 августа 2004 года, а также на захоронения, произведенные</w:t>
      </w:r>
      <w:r w:rsidR="00ED7247" w:rsidRPr="00A70E88">
        <w:rPr>
          <w:rFonts w:ascii="Times New Roman" w:hAnsi="Times New Roman"/>
          <w:sz w:val="24"/>
          <w:szCs w:val="24"/>
        </w:rPr>
        <w:t xml:space="preserve"> после 1 августа 2004 </w:t>
      </w:r>
      <w:proofErr w:type="gramStart"/>
      <w:r w:rsidR="00ED7247" w:rsidRPr="00A70E88">
        <w:rPr>
          <w:rFonts w:ascii="Times New Roman" w:hAnsi="Times New Roman"/>
          <w:sz w:val="24"/>
          <w:szCs w:val="24"/>
        </w:rPr>
        <w:t>года</w:t>
      </w:r>
      <w:proofErr w:type="gramEnd"/>
      <w:r w:rsidR="00ED7247" w:rsidRPr="00A70E88">
        <w:rPr>
          <w:rFonts w:ascii="Times New Roman" w:hAnsi="Times New Roman"/>
          <w:sz w:val="24"/>
          <w:szCs w:val="24"/>
        </w:rPr>
        <w:t xml:space="preserve"> в случае если удостоверения о захоронениях не выданы в соответствии </w:t>
      </w:r>
      <w:r w:rsidR="005A3406">
        <w:rPr>
          <w:rFonts w:ascii="Times New Roman" w:hAnsi="Times New Roman"/>
          <w:sz w:val="24"/>
          <w:szCs w:val="24"/>
        </w:rPr>
        <w:br/>
      </w:r>
      <w:r w:rsidR="00ED7247" w:rsidRPr="00A70E88">
        <w:rPr>
          <w:rFonts w:ascii="Times New Roman" w:hAnsi="Times New Roman"/>
          <w:sz w:val="24"/>
          <w:szCs w:val="24"/>
        </w:rPr>
        <w:t xml:space="preserve">с требованиями Закона Московской области № 115/2007-ОЗ «О погребении и похоронном деле </w:t>
      </w:r>
      <w:r w:rsidR="005A3406">
        <w:rPr>
          <w:rFonts w:ascii="Times New Roman" w:hAnsi="Times New Roman"/>
          <w:sz w:val="24"/>
          <w:szCs w:val="24"/>
        </w:rPr>
        <w:br/>
      </w:r>
      <w:r w:rsidR="00ED7247" w:rsidRPr="00A70E88">
        <w:rPr>
          <w:rFonts w:ascii="Times New Roman" w:hAnsi="Times New Roman"/>
          <w:sz w:val="24"/>
          <w:szCs w:val="24"/>
        </w:rPr>
        <w:t>в Московской области»</w:t>
      </w:r>
      <w:r w:rsidR="006E48D2" w:rsidRPr="00A70E88">
        <w:rPr>
          <w:rFonts w:ascii="Times New Roman" w:hAnsi="Times New Roman"/>
          <w:sz w:val="24"/>
          <w:szCs w:val="24"/>
        </w:rPr>
        <w:t>)</w:t>
      </w:r>
      <w:r w:rsidR="00680706" w:rsidRPr="00A70E88">
        <w:rPr>
          <w:rFonts w:ascii="Times New Roman" w:hAnsi="Times New Roman"/>
          <w:sz w:val="24"/>
          <w:szCs w:val="24"/>
        </w:rPr>
        <w:t>.</w:t>
      </w:r>
      <w:r w:rsidR="009A1452" w:rsidRPr="00A70E88">
        <w:rPr>
          <w:rFonts w:ascii="Times New Roman" w:hAnsi="Times New Roman"/>
          <w:sz w:val="24"/>
          <w:szCs w:val="24"/>
        </w:rPr>
        <w:t xml:space="preserve"> </w:t>
      </w:r>
    </w:p>
    <w:p w14:paraId="7B483DAC" w14:textId="77777777" w:rsidR="00722C99" w:rsidRPr="005E6DEB" w:rsidRDefault="0015521E" w:rsidP="0015521E">
      <w:pPr>
        <w:pStyle w:val="11"/>
        <w:numPr>
          <w:ilvl w:val="0"/>
          <w:numId w:val="0"/>
        </w:numPr>
        <w:tabs>
          <w:tab w:val="left" w:pos="7000"/>
        </w:tabs>
        <w:ind w:firstLine="709"/>
        <w:rPr>
          <w:sz w:val="24"/>
          <w:szCs w:val="24"/>
        </w:rPr>
      </w:pPr>
      <w:r w:rsidRPr="005E6DEB">
        <w:rPr>
          <w:sz w:val="24"/>
          <w:szCs w:val="24"/>
        </w:rPr>
        <w:tab/>
      </w:r>
    </w:p>
    <w:p w14:paraId="1D72E007" w14:textId="3882803E" w:rsidR="00722C99" w:rsidRPr="001D1328" w:rsidRDefault="00941616" w:rsidP="00722C99">
      <w:pPr>
        <w:pStyle w:val="2-"/>
        <w:numPr>
          <w:ilvl w:val="0"/>
          <w:numId w:val="0"/>
        </w:numPr>
        <w:tabs>
          <w:tab w:val="left" w:pos="284"/>
        </w:tabs>
        <w:spacing w:before="0" w:after="0" w:line="276" w:lineRule="auto"/>
        <w:rPr>
          <w:i w:val="0"/>
          <w:sz w:val="24"/>
          <w:szCs w:val="24"/>
        </w:rPr>
      </w:pPr>
      <w:bookmarkStart w:id="9" w:name="_Toc437973279"/>
      <w:bookmarkStart w:id="10" w:name="_Toc438110020"/>
      <w:bookmarkStart w:id="11" w:name="_Toc438376224"/>
      <w:bookmarkStart w:id="12" w:name="_Toc441496535"/>
      <w:bookmarkEnd w:id="8"/>
      <w:r w:rsidRPr="001D1328">
        <w:rPr>
          <w:i w:val="0"/>
          <w:sz w:val="24"/>
          <w:szCs w:val="24"/>
        </w:rPr>
        <w:t>3.</w:t>
      </w:r>
      <w:r w:rsidRPr="001D1328">
        <w:rPr>
          <w:i w:val="0"/>
          <w:sz w:val="24"/>
          <w:szCs w:val="24"/>
        </w:rPr>
        <w:tab/>
      </w:r>
      <w:r w:rsidR="00C625AF" w:rsidRPr="001D1328">
        <w:rPr>
          <w:i w:val="0"/>
          <w:sz w:val="24"/>
          <w:szCs w:val="24"/>
        </w:rPr>
        <w:t xml:space="preserve">Требования к порядку информирования о </w:t>
      </w:r>
      <w:r w:rsidR="006D5E70" w:rsidRPr="001D1328">
        <w:rPr>
          <w:i w:val="0"/>
          <w:sz w:val="24"/>
          <w:szCs w:val="24"/>
        </w:rPr>
        <w:t>предоставлени</w:t>
      </w:r>
      <w:r w:rsidR="006D5E70">
        <w:rPr>
          <w:i w:val="0"/>
          <w:sz w:val="24"/>
          <w:szCs w:val="24"/>
        </w:rPr>
        <w:t>и</w:t>
      </w:r>
    </w:p>
    <w:p w14:paraId="5B093FC9" w14:textId="77777777" w:rsidR="003917BC" w:rsidRPr="001D1328" w:rsidRDefault="0085074F" w:rsidP="00722C99">
      <w:pPr>
        <w:pStyle w:val="2-"/>
        <w:numPr>
          <w:ilvl w:val="0"/>
          <w:numId w:val="0"/>
        </w:numPr>
        <w:tabs>
          <w:tab w:val="left" w:pos="284"/>
        </w:tabs>
        <w:spacing w:before="0" w:after="0" w:line="276" w:lineRule="auto"/>
        <w:rPr>
          <w:i w:val="0"/>
          <w:sz w:val="24"/>
          <w:szCs w:val="24"/>
        </w:rPr>
      </w:pPr>
      <w:r w:rsidRPr="001D1328">
        <w:rPr>
          <w:i w:val="0"/>
          <w:sz w:val="24"/>
          <w:szCs w:val="24"/>
        </w:rPr>
        <w:t>Муниципальной у</w:t>
      </w:r>
      <w:r w:rsidR="0091660B" w:rsidRPr="001D1328">
        <w:rPr>
          <w:i w:val="0"/>
          <w:sz w:val="24"/>
          <w:szCs w:val="24"/>
        </w:rPr>
        <w:t>слуги</w:t>
      </w:r>
      <w:bookmarkEnd w:id="9"/>
      <w:bookmarkEnd w:id="10"/>
      <w:bookmarkEnd w:id="11"/>
      <w:bookmarkEnd w:id="12"/>
    </w:p>
    <w:p w14:paraId="0CE0FAA8" w14:textId="77777777" w:rsidR="00722C99" w:rsidRPr="005E6DEB" w:rsidRDefault="00722C99" w:rsidP="00722C99">
      <w:pPr>
        <w:pStyle w:val="2-"/>
        <w:numPr>
          <w:ilvl w:val="0"/>
          <w:numId w:val="0"/>
        </w:numPr>
        <w:tabs>
          <w:tab w:val="left" w:pos="284"/>
        </w:tabs>
        <w:spacing w:before="0" w:after="0" w:line="276" w:lineRule="auto"/>
        <w:rPr>
          <w:sz w:val="24"/>
          <w:szCs w:val="24"/>
        </w:rPr>
      </w:pPr>
    </w:p>
    <w:p w14:paraId="7705E8C3" w14:textId="08AD566D" w:rsidR="002B56A3" w:rsidRPr="00FF4E47" w:rsidRDefault="004B4A13" w:rsidP="00EC5F96">
      <w:pPr>
        <w:pStyle w:val="11"/>
        <w:numPr>
          <w:ilvl w:val="0"/>
          <w:numId w:val="0"/>
        </w:numPr>
        <w:ind w:firstLine="709"/>
        <w:rPr>
          <w:sz w:val="24"/>
          <w:szCs w:val="24"/>
        </w:rPr>
      </w:pPr>
      <w:r w:rsidRPr="00EC5F96">
        <w:rPr>
          <w:sz w:val="24"/>
          <w:szCs w:val="24"/>
        </w:rPr>
        <w:t>3.1.</w:t>
      </w:r>
      <w:r w:rsidR="002B56A3" w:rsidRPr="00EC5F96">
        <w:rPr>
          <w:sz w:val="24"/>
          <w:szCs w:val="24"/>
        </w:rPr>
        <w:t xml:space="preserve"> Прием Заявителей по вопросу предоставления Муниципальной услуги осуществляется </w:t>
      </w:r>
      <w:r w:rsidR="005A3406" w:rsidRPr="00EC5F96">
        <w:rPr>
          <w:sz w:val="24"/>
          <w:szCs w:val="24"/>
        </w:rPr>
        <w:br/>
      </w:r>
      <w:r w:rsidR="002B56A3" w:rsidRPr="00EC5F96">
        <w:rPr>
          <w:sz w:val="24"/>
          <w:szCs w:val="24"/>
        </w:rPr>
        <w:t xml:space="preserve">в соответствии с организационно-распорядительным документом </w:t>
      </w:r>
      <w:r w:rsidR="00FF4E47" w:rsidRPr="00FF4E47">
        <w:rPr>
          <w:sz w:val="24"/>
          <w:szCs w:val="24"/>
        </w:rPr>
        <w:t>Территориального управления</w:t>
      </w:r>
      <w:r w:rsidR="002B56A3" w:rsidRPr="00EC5F96">
        <w:rPr>
          <w:sz w:val="24"/>
          <w:szCs w:val="24"/>
        </w:rPr>
        <w:t>.</w:t>
      </w:r>
    </w:p>
    <w:p w14:paraId="00744A2F" w14:textId="33F4F3B4" w:rsidR="00621C63" w:rsidRPr="002E6BED" w:rsidRDefault="002B56A3" w:rsidP="00EC5F96">
      <w:pPr>
        <w:pStyle w:val="11"/>
        <w:numPr>
          <w:ilvl w:val="0"/>
          <w:numId w:val="0"/>
        </w:numPr>
        <w:ind w:firstLine="709"/>
        <w:rPr>
          <w:sz w:val="24"/>
          <w:szCs w:val="24"/>
        </w:rPr>
      </w:pPr>
      <w:r w:rsidRPr="00EC5F96">
        <w:rPr>
          <w:sz w:val="24"/>
          <w:szCs w:val="24"/>
        </w:rPr>
        <w:t xml:space="preserve">3.2. </w:t>
      </w:r>
      <w:r w:rsidR="00B867F5" w:rsidRPr="00B867F5">
        <w:rPr>
          <w:sz w:val="24"/>
          <w:szCs w:val="24"/>
        </w:rPr>
        <w:t xml:space="preserve"> </w:t>
      </w:r>
      <w:r w:rsidR="00704333" w:rsidRPr="00EC5F96">
        <w:rPr>
          <w:sz w:val="24"/>
          <w:szCs w:val="24"/>
        </w:rPr>
        <w:t xml:space="preserve">На официальном сайте </w:t>
      </w:r>
      <w:r w:rsidR="00B867F5" w:rsidRPr="002E6BED">
        <w:rPr>
          <w:sz w:val="24"/>
          <w:szCs w:val="24"/>
        </w:rPr>
        <w:t>органов местного самоуправления Наро-Фоминского   городского округа</w:t>
      </w:r>
      <w:r w:rsidR="002E6BED" w:rsidRPr="002E6BED">
        <w:rPr>
          <w:sz w:val="24"/>
          <w:szCs w:val="24"/>
        </w:rPr>
        <w:t>:</w:t>
      </w:r>
      <w:r w:rsidR="00B867F5" w:rsidRPr="00B867F5">
        <w:rPr>
          <w:sz w:val="24"/>
          <w:szCs w:val="24"/>
        </w:rPr>
        <w:t xml:space="preserve"> </w:t>
      </w:r>
    </w:p>
    <w:p w14:paraId="5C670A86" w14:textId="7C5B845A" w:rsidR="00621C63" w:rsidRPr="00D929B5" w:rsidRDefault="00621C63" w:rsidP="00621C63">
      <w:pPr>
        <w:pStyle w:val="11"/>
        <w:numPr>
          <w:ilvl w:val="0"/>
          <w:numId w:val="0"/>
        </w:numPr>
        <w:rPr>
          <w:sz w:val="24"/>
          <w:szCs w:val="24"/>
        </w:rPr>
      </w:pPr>
      <w:r w:rsidRPr="002E6BED">
        <w:rPr>
          <w:b/>
          <w:sz w:val="24"/>
          <w:szCs w:val="24"/>
        </w:rPr>
        <w:t xml:space="preserve"> </w:t>
      </w:r>
      <w:r w:rsidRPr="00D929B5">
        <w:rPr>
          <w:b/>
          <w:sz w:val="24"/>
          <w:szCs w:val="24"/>
        </w:rPr>
        <w:t xml:space="preserve">-      </w:t>
      </w:r>
      <w:r w:rsidR="00157F56" w:rsidRPr="002E6BED">
        <w:rPr>
          <w:rStyle w:val="a7"/>
          <w:sz w:val="24"/>
          <w:szCs w:val="24"/>
          <w:lang w:val="en-US"/>
        </w:rPr>
        <w:t>http</w:t>
      </w:r>
      <w:r w:rsidR="00157F56" w:rsidRPr="00D929B5">
        <w:rPr>
          <w:rStyle w:val="a7"/>
          <w:sz w:val="24"/>
          <w:szCs w:val="24"/>
        </w:rPr>
        <w:t>://</w:t>
      </w:r>
      <w:proofErr w:type="spellStart"/>
      <w:r w:rsidR="00157F56" w:rsidRPr="002E6BED">
        <w:rPr>
          <w:rStyle w:val="a7"/>
          <w:sz w:val="24"/>
          <w:szCs w:val="24"/>
          <w:lang w:val="en-US"/>
        </w:rPr>
        <w:t>nfreg</w:t>
      </w:r>
      <w:proofErr w:type="spellEnd"/>
      <w:r w:rsidR="00157F56" w:rsidRPr="00D929B5">
        <w:rPr>
          <w:rStyle w:val="a7"/>
          <w:sz w:val="24"/>
          <w:szCs w:val="24"/>
        </w:rPr>
        <w:t>.</w:t>
      </w:r>
      <w:proofErr w:type="spellStart"/>
      <w:r w:rsidR="00157F56" w:rsidRPr="002E6BED">
        <w:rPr>
          <w:rStyle w:val="a7"/>
          <w:sz w:val="24"/>
          <w:szCs w:val="24"/>
          <w:lang w:val="en-US"/>
        </w:rPr>
        <w:t>ru</w:t>
      </w:r>
      <w:proofErr w:type="spellEnd"/>
      <w:r w:rsidR="00157F56" w:rsidRPr="00D929B5">
        <w:rPr>
          <w:rStyle w:val="a7"/>
          <w:sz w:val="24"/>
          <w:szCs w:val="24"/>
        </w:rPr>
        <w:t>/</w:t>
      </w:r>
      <w:proofErr w:type="spellStart"/>
      <w:r w:rsidR="00157F56" w:rsidRPr="002E6BED">
        <w:rPr>
          <w:rStyle w:val="a7"/>
          <w:sz w:val="24"/>
          <w:szCs w:val="24"/>
          <w:lang w:val="en-US"/>
        </w:rPr>
        <w:t>ob</w:t>
      </w:r>
      <w:proofErr w:type="spellEnd"/>
      <w:r w:rsidR="00157F56" w:rsidRPr="00D929B5">
        <w:rPr>
          <w:rStyle w:val="a7"/>
          <w:sz w:val="24"/>
          <w:szCs w:val="24"/>
        </w:rPr>
        <w:t>-</w:t>
      </w:r>
      <w:proofErr w:type="spellStart"/>
      <w:r w:rsidR="00157F56" w:rsidRPr="002E6BED">
        <w:rPr>
          <w:rStyle w:val="a7"/>
          <w:sz w:val="24"/>
          <w:szCs w:val="24"/>
          <w:lang w:val="en-US"/>
        </w:rPr>
        <w:t>okruge</w:t>
      </w:r>
      <w:proofErr w:type="spellEnd"/>
      <w:r w:rsidR="00157F56" w:rsidRPr="00D929B5">
        <w:rPr>
          <w:rStyle w:val="a7"/>
          <w:sz w:val="24"/>
          <w:szCs w:val="24"/>
        </w:rPr>
        <w:t>/</w:t>
      </w:r>
      <w:proofErr w:type="spellStart"/>
      <w:r w:rsidR="00157F56" w:rsidRPr="002E6BED">
        <w:rPr>
          <w:rStyle w:val="a7"/>
          <w:sz w:val="24"/>
          <w:szCs w:val="24"/>
          <w:lang w:val="en-US"/>
        </w:rPr>
        <w:t>gorodskie</w:t>
      </w:r>
      <w:proofErr w:type="spellEnd"/>
      <w:r w:rsidR="00157F56" w:rsidRPr="00D929B5">
        <w:rPr>
          <w:rStyle w:val="a7"/>
          <w:sz w:val="24"/>
          <w:szCs w:val="24"/>
        </w:rPr>
        <w:t>-</w:t>
      </w:r>
      <w:r w:rsidR="00157F56" w:rsidRPr="002E6BED">
        <w:rPr>
          <w:rStyle w:val="a7"/>
          <w:sz w:val="24"/>
          <w:szCs w:val="24"/>
          <w:lang w:val="en-US"/>
        </w:rPr>
        <w:t>i</w:t>
      </w:r>
      <w:r w:rsidR="00157F56" w:rsidRPr="00D929B5">
        <w:rPr>
          <w:rStyle w:val="a7"/>
          <w:sz w:val="24"/>
          <w:szCs w:val="24"/>
        </w:rPr>
        <w:t>-</w:t>
      </w:r>
      <w:proofErr w:type="spellStart"/>
      <w:r w:rsidR="00157F56" w:rsidRPr="002E6BED">
        <w:rPr>
          <w:rStyle w:val="a7"/>
          <w:sz w:val="24"/>
          <w:szCs w:val="24"/>
          <w:lang w:val="en-US"/>
        </w:rPr>
        <w:t>selskie</w:t>
      </w:r>
      <w:proofErr w:type="spellEnd"/>
      <w:r w:rsidR="00157F56" w:rsidRPr="00D929B5">
        <w:rPr>
          <w:rStyle w:val="a7"/>
          <w:sz w:val="24"/>
          <w:szCs w:val="24"/>
        </w:rPr>
        <w:t>-</w:t>
      </w:r>
      <w:proofErr w:type="spellStart"/>
      <w:r w:rsidR="00157F56" w:rsidRPr="002E6BED">
        <w:rPr>
          <w:rStyle w:val="a7"/>
          <w:sz w:val="24"/>
          <w:szCs w:val="24"/>
          <w:lang w:val="en-US"/>
        </w:rPr>
        <w:t>poseleniya</w:t>
      </w:r>
      <w:proofErr w:type="spellEnd"/>
      <w:r w:rsidR="00157F56" w:rsidRPr="00D929B5">
        <w:rPr>
          <w:rStyle w:val="a7"/>
          <w:sz w:val="24"/>
          <w:szCs w:val="24"/>
        </w:rPr>
        <w:t>/</w:t>
      </w:r>
      <w:r w:rsidRPr="00D929B5">
        <w:rPr>
          <w:rStyle w:val="a7"/>
          <w:sz w:val="24"/>
          <w:szCs w:val="24"/>
        </w:rPr>
        <w:t>;</w:t>
      </w:r>
      <w:r w:rsidRPr="00D929B5">
        <w:rPr>
          <w:sz w:val="24"/>
          <w:szCs w:val="24"/>
        </w:rPr>
        <w:t xml:space="preserve">  </w:t>
      </w:r>
    </w:p>
    <w:p w14:paraId="6F2165E5" w14:textId="2517F058" w:rsidR="00704333" w:rsidRPr="002E6BED" w:rsidRDefault="00621C63" w:rsidP="002E6BED">
      <w:pPr>
        <w:pStyle w:val="11"/>
        <w:numPr>
          <w:ilvl w:val="0"/>
          <w:numId w:val="0"/>
        </w:numPr>
        <w:rPr>
          <w:sz w:val="24"/>
          <w:szCs w:val="24"/>
        </w:rPr>
      </w:pPr>
      <w:r w:rsidRPr="002E6BED">
        <w:rPr>
          <w:sz w:val="24"/>
          <w:szCs w:val="24"/>
        </w:rPr>
        <w:t xml:space="preserve"> </w:t>
      </w:r>
      <w:r w:rsidR="002E6BED" w:rsidRPr="002E6BED">
        <w:rPr>
          <w:b/>
          <w:sz w:val="24"/>
          <w:szCs w:val="24"/>
        </w:rPr>
        <w:t>-</w:t>
      </w:r>
      <w:r w:rsidR="002E6BED" w:rsidRPr="002E6BED">
        <w:rPr>
          <w:sz w:val="24"/>
          <w:szCs w:val="24"/>
        </w:rPr>
        <w:t xml:space="preserve"> </w:t>
      </w:r>
      <w:hyperlink r:id="rId20" w:history="1">
        <w:r w:rsidR="002E6BED" w:rsidRPr="00B84C5C">
          <w:rPr>
            <w:rStyle w:val="a7"/>
            <w:sz w:val="24"/>
            <w:szCs w:val="24"/>
            <w:lang w:val="en-US"/>
          </w:rPr>
          <w:t>http</w:t>
        </w:r>
        <w:r w:rsidR="002E6BED" w:rsidRPr="002E6BED">
          <w:rPr>
            <w:rStyle w:val="a7"/>
            <w:sz w:val="24"/>
            <w:szCs w:val="24"/>
          </w:rPr>
          <w:t>://</w:t>
        </w:r>
        <w:proofErr w:type="spellStart"/>
        <w:r w:rsidR="002E6BED" w:rsidRPr="00B84C5C">
          <w:rPr>
            <w:rStyle w:val="a7"/>
            <w:sz w:val="24"/>
            <w:szCs w:val="24"/>
            <w:lang w:val="en-US"/>
          </w:rPr>
          <w:t>nfreg</w:t>
        </w:r>
        <w:proofErr w:type="spellEnd"/>
        <w:r w:rsidR="002E6BED" w:rsidRPr="002E6BED">
          <w:rPr>
            <w:rStyle w:val="a7"/>
            <w:sz w:val="24"/>
            <w:szCs w:val="24"/>
          </w:rPr>
          <w:t>.</w:t>
        </w:r>
        <w:proofErr w:type="spellStart"/>
        <w:r w:rsidR="002E6BED" w:rsidRPr="00B84C5C">
          <w:rPr>
            <w:rStyle w:val="a7"/>
            <w:sz w:val="24"/>
            <w:szCs w:val="24"/>
            <w:lang w:val="en-US"/>
          </w:rPr>
          <w:t>ru</w:t>
        </w:r>
        <w:proofErr w:type="spellEnd"/>
        <w:r w:rsidR="002E6BED" w:rsidRPr="002E6BED">
          <w:rPr>
            <w:rStyle w:val="a7"/>
            <w:sz w:val="24"/>
            <w:szCs w:val="24"/>
          </w:rPr>
          <w:t>/</w:t>
        </w:r>
        <w:proofErr w:type="spellStart"/>
        <w:r w:rsidR="002E6BED" w:rsidRPr="00B84C5C">
          <w:rPr>
            <w:rStyle w:val="a7"/>
            <w:sz w:val="24"/>
            <w:szCs w:val="24"/>
            <w:lang w:val="en-US"/>
          </w:rPr>
          <w:t>munitsipalitet</w:t>
        </w:r>
        <w:proofErr w:type="spellEnd"/>
        <w:r w:rsidR="002E6BED" w:rsidRPr="002E6BED">
          <w:rPr>
            <w:rStyle w:val="a7"/>
            <w:sz w:val="24"/>
            <w:szCs w:val="24"/>
          </w:rPr>
          <w:t>/</w:t>
        </w:r>
        <w:proofErr w:type="spellStart"/>
        <w:r w:rsidR="002E6BED" w:rsidRPr="00B84C5C">
          <w:rPr>
            <w:rStyle w:val="a7"/>
            <w:sz w:val="24"/>
            <w:szCs w:val="24"/>
            <w:lang w:val="en-US"/>
          </w:rPr>
          <w:t>munitsipalnye</w:t>
        </w:r>
        <w:proofErr w:type="spellEnd"/>
        <w:r w:rsidR="002E6BED" w:rsidRPr="002E6BED">
          <w:rPr>
            <w:rStyle w:val="a7"/>
            <w:sz w:val="24"/>
            <w:szCs w:val="24"/>
          </w:rPr>
          <w:t>-</w:t>
        </w:r>
        <w:proofErr w:type="spellStart"/>
        <w:r w:rsidR="002E6BED" w:rsidRPr="00B84C5C">
          <w:rPr>
            <w:rStyle w:val="a7"/>
            <w:sz w:val="24"/>
            <w:szCs w:val="24"/>
            <w:lang w:val="en-US"/>
          </w:rPr>
          <w:t>uchrezhdeniya</w:t>
        </w:r>
        <w:proofErr w:type="spellEnd"/>
        <w:r w:rsidR="002E6BED" w:rsidRPr="002E6BED">
          <w:rPr>
            <w:rStyle w:val="a7"/>
            <w:sz w:val="24"/>
            <w:szCs w:val="24"/>
          </w:rPr>
          <w:t>/</w:t>
        </w:r>
        <w:proofErr w:type="spellStart"/>
        <w:r w:rsidR="002E6BED" w:rsidRPr="00B84C5C">
          <w:rPr>
            <w:rStyle w:val="a7"/>
            <w:sz w:val="24"/>
            <w:szCs w:val="24"/>
            <w:lang w:val="en-US"/>
          </w:rPr>
          <w:t>munitsipalnoe</w:t>
        </w:r>
        <w:proofErr w:type="spellEnd"/>
        <w:r w:rsidR="002E6BED" w:rsidRPr="002E6BED">
          <w:rPr>
            <w:rStyle w:val="a7"/>
            <w:sz w:val="24"/>
            <w:szCs w:val="24"/>
          </w:rPr>
          <w:t>-</w:t>
        </w:r>
        <w:proofErr w:type="spellStart"/>
        <w:r w:rsidR="002E6BED" w:rsidRPr="00B84C5C">
          <w:rPr>
            <w:rStyle w:val="a7"/>
            <w:sz w:val="24"/>
            <w:szCs w:val="24"/>
            <w:lang w:val="en-US"/>
          </w:rPr>
          <w:t>kazennoe</w:t>
        </w:r>
        <w:proofErr w:type="spellEnd"/>
        <w:r w:rsidR="002E6BED" w:rsidRPr="002E6BED">
          <w:rPr>
            <w:rStyle w:val="a7"/>
            <w:sz w:val="24"/>
            <w:szCs w:val="24"/>
          </w:rPr>
          <w:t>-</w:t>
        </w:r>
        <w:proofErr w:type="spellStart"/>
        <w:r w:rsidR="002E6BED" w:rsidRPr="00B84C5C">
          <w:rPr>
            <w:rStyle w:val="a7"/>
            <w:sz w:val="24"/>
            <w:szCs w:val="24"/>
            <w:lang w:val="en-US"/>
          </w:rPr>
          <w:t>uchrezhdenie</w:t>
        </w:r>
        <w:proofErr w:type="spellEnd"/>
        <w:r w:rsidR="002E6BED" w:rsidRPr="002E6BED">
          <w:rPr>
            <w:rStyle w:val="a7"/>
            <w:sz w:val="24"/>
            <w:szCs w:val="24"/>
          </w:rPr>
          <w:t>-</w:t>
        </w:r>
        <w:proofErr w:type="spellStart"/>
        <w:r w:rsidR="002E6BED" w:rsidRPr="00B84C5C">
          <w:rPr>
            <w:rStyle w:val="a7"/>
            <w:sz w:val="24"/>
            <w:szCs w:val="24"/>
            <w:lang w:val="en-US"/>
          </w:rPr>
          <w:t>mnogofunktsionalnyj</w:t>
        </w:r>
        <w:proofErr w:type="spellEnd"/>
        <w:r w:rsidR="002E6BED" w:rsidRPr="002E6BED">
          <w:rPr>
            <w:rStyle w:val="a7"/>
            <w:sz w:val="24"/>
            <w:szCs w:val="24"/>
          </w:rPr>
          <w:t>-</w:t>
        </w:r>
        <w:proofErr w:type="spellStart"/>
        <w:r w:rsidR="002E6BED" w:rsidRPr="00B84C5C">
          <w:rPr>
            <w:rStyle w:val="a7"/>
            <w:sz w:val="24"/>
            <w:szCs w:val="24"/>
            <w:lang w:val="en-US"/>
          </w:rPr>
          <w:t>tsentr</w:t>
        </w:r>
        <w:proofErr w:type="spellEnd"/>
        <w:r w:rsidR="002E6BED" w:rsidRPr="002E6BED">
          <w:rPr>
            <w:rStyle w:val="a7"/>
            <w:sz w:val="24"/>
            <w:szCs w:val="24"/>
          </w:rPr>
          <w:t>-</w:t>
        </w:r>
        <w:proofErr w:type="spellStart"/>
        <w:r w:rsidR="002E6BED" w:rsidRPr="00B84C5C">
          <w:rPr>
            <w:rStyle w:val="a7"/>
            <w:sz w:val="24"/>
            <w:szCs w:val="24"/>
            <w:lang w:val="en-US"/>
          </w:rPr>
          <w:t>predostavleniya</w:t>
        </w:r>
        <w:proofErr w:type="spellEnd"/>
        <w:r w:rsidR="002E6BED" w:rsidRPr="002E6BED">
          <w:rPr>
            <w:rStyle w:val="a7"/>
            <w:sz w:val="24"/>
            <w:szCs w:val="24"/>
          </w:rPr>
          <w:t>-</w:t>
        </w:r>
        <w:proofErr w:type="spellStart"/>
        <w:r w:rsidR="002E6BED" w:rsidRPr="00B84C5C">
          <w:rPr>
            <w:rStyle w:val="a7"/>
            <w:sz w:val="24"/>
            <w:szCs w:val="24"/>
            <w:lang w:val="en-US"/>
          </w:rPr>
          <w:t>gosudarstvennyh</w:t>
        </w:r>
        <w:proofErr w:type="spellEnd"/>
        <w:r w:rsidR="002E6BED" w:rsidRPr="002E6BED">
          <w:rPr>
            <w:rStyle w:val="a7"/>
            <w:sz w:val="24"/>
            <w:szCs w:val="24"/>
          </w:rPr>
          <w:t>-</w:t>
        </w:r>
        <w:r w:rsidR="002E6BED" w:rsidRPr="00B84C5C">
          <w:rPr>
            <w:rStyle w:val="a7"/>
            <w:sz w:val="24"/>
            <w:szCs w:val="24"/>
            <w:lang w:val="en-US"/>
          </w:rPr>
          <w:t>i</w:t>
        </w:r>
        <w:r w:rsidR="002E6BED" w:rsidRPr="002E6BED">
          <w:rPr>
            <w:rStyle w:val="a7"/>
            <w:sz w:val="24"/>
            <w:szCs w:val="24"/>
          </w:rPr>
          <w:t>-</w:t>
        </w:r>
        <w:proofErr w:type="spellStart"/>
        <w:r w:rsidR="002E6BED" w:rsidRPr="00B84C5C">
          <w:rPr>
            <w:rStyle w:val="a7"/>
            <w:sz w:val="24"/>
            <w:szCs w:val="24"/>
            <w:lang w:val="en-US"/>
          </w:rPr>
          <w:t>munitsipalnyh</w:t>
        </w:r>
        <w:proofErr w:type="spellEnd"/>
        <w:r w:rsidR="002E6BED" w:rsidRPr="002E6BED">
          <w:rPr>
            <w:rStyle w:val="a7"/>
            <w:sz w:val="24"/>
            <w:szCs w:val="24"/>
          </w:rPr>
          <w:t>-</w:t>
        </w:r>
        <w:proofErr w:type="spellStart"/>
        <w:r w:rsidR="002E6BED" w:rsidRPr="00B84C5C">
          <w:rPr>
            <w:rStyle w:val="a7"/>
            <w:sz w:val="24"/>
            <w:szCs w:val="24"/>
            <w:lang w:val="en-US"/>
          </w:rPr>
          <w:t>uslug</w:t>
        </w:r>
        <w:proofErr w:type="spellEnd"/>
        <w:r w:rsidR="002E6BED" w:rsidRPr="002E6BED">
          <w:rPr>
            <w:rStyle w:val="a7"/>
            <w:sz w:val="24"/>
            <w:szCs w:val="24"/>
          </w:rPr>
          <w:t>-</w:t>
        </w:r>
        <w:proofErr w:type="spellStart"/>
        <w:r w:rsidR="002E6BED" w:rsidRPr="00B84C5C">
          <w:rPr>
            <w:rStyle w:val="a7"/>
            <w:sz w:val="24"/>
            <w:szCs w:val="24"/>
            <w:lang w:val="en-US"/>
          </w:rPr>
          <w:t>naro</w:t>
        </w:r>
        <w:proofErr w:type="spellEnd"/>
        <w:r w:rsidR="002E6BED" w:rsidRPr="002E6BED">
          <w:rPr>
            <w:rStyle w:val="a7"/>
            <w:sz w:val="24"/>
            <w:szCs w:val="24"/>
          </w:rPr>
          <w:t>-</w:t>
        </w:r>
        <w:proofErr w:type="spellStart"/>
        <w:r w:rsidR="002E6BED" w:rsidRPr="00B84C5C">
          <w:rPr>
            <w:rStyle w:val="a7"/>
            <w:sz w:val="24"/>
            <w:szCs w:val="24"/>
            <w:lang w:val="en-US"/>
          </w:rPr>
          <w:t>fominskogo</w:t>
        </w:r>
        <w:proofErr w:type="spellEnd"/>
        <w:r w:rsidR="002E6BED" w:rsidRPr="002E6BED">
          <w:rPr>
            <w:rStyle w:val="a7"/>
            <w:sz w:val="24"/>
            <w:szCs w:val="24"/>
          </w:rPr>
          <w:t>-</w:t>
        </w:r>
        <w:proofErr w:type="spellStart"/>
        <w:r w:rsidR="002E6BED" w:rsidRPr="00B84C5C">
          <w:rPr>
            <w:rStyle w:val="a7"/>
            <w:sz w:val="24"/>
            <w:szCs w:val="24"/>
            <w:lang w:val="en-US"/>
          </w:rPr>
          <w:t>rajona</w:t>
        </w:r>
        <w:proofErr w:type="spellEnd"/>
        <w:r w:rsidR="002E6BED" w:rsidRPr="002E6BED">
          <w:rPr>
            <w:rStyle w:val="a7"/>
            <w:sz w:val="24"/>
            <w:szCs w:val="24"/>
          </w:rPr>
          <w:t>-</w:t>
        </w:r>
        <w:proofErr w:type="spellStart"/>
        <w:r w:rsidR="002E6BED" w:rsidRPr="00B84C5C">
          <w:rPr>
            <w:rStyle w:val="a7"/>
            <w:sz w:val="24"/>
            <w:szCs w:val="24"/>
            <w:lang w:val="en-US"/>
          </w:rPr>
          <w:t>moskovskoj</w:t>
        </w:r>
        <w:proofErr w:type="spellEnd"/>
        <w:r w:rsidR="002E6BED" w:rsidRPr="002E6BED">
          <w:rPr>
            <w:rStyle w:val="a7"/>
            <w:sz w:val="24"/>
            <w:szCs w:val="24"/>
          </w:rPr>
          <w:t>-</w:t>
        </w:r>
        <w:proofErr w:type="spellStart"/>
        <w:r w:rsidR="002E6BED" w:rsidRPr="00B84C5C">
          <w:rPr>
            <w:rStyle w:val="a7"/>
            <w:sz w:val="24"/>
            <w:szCs w:val="24"/>
            <w:lang w:val="en-US"/>
          </w:rPr>
          <w:t>oblasti</w:t>
        </w:r>
        <w:proofErr w:type="spellEnd"/>
        <w:r w:rsidR="002E6BED" w:rsidRPr="002E6BED">
          <w:rPr>
            <w:rStyle w:val="a7"/>
            <w:sz w:val="24"/>
            <w:szCs w:val="24"/>
          </w:rPr>
          <w:t>/</w:t>
        </w:r>
      </w:hyperlink>
      <w:r w:rsidR="002E6BED" w:rsidRPr="002E6BED">
        <w:rPr>
          <w:sz w:val="24"/>
          <w:szCs w:val="24"/>
        </w:rPr>
        <w:t xml:space="preserve"> , </w:t>
      </w:r>
      <w:r w:rsidR="00704333" w:rsidRPr="00EC5F96">
        <w:rPr>
          <w:sz w:val="24"/>
          <w:szCs w:val="24"/>
        </w:rPr>
        <w:t xml:space="preserve">в информационно-телекоммуникационной сети «Интернет» (далее – сеть </w:t>
      </w:r>
      <w:r w:rsidR="00843B62">
        <w:rPr>
          <w:sz w:val="24"/>
          <w:szCs w:val="24"/>
        </w:rPr>
        <w:t>«</w:t>
      </w:r>
      <w:r w:rsidR="00704333" w:rsidRPr="00EC5F96">
        <w:rPr>
          <w:sz w:val="24"/>
          <w:szCs w:val="24"/>
        </w:rPr>
        <w:t>Интернет</w:t>
      </w:r>
      <w:r w:rsidR="00843B62">
        <w:rPr>
          <w:sz w:val="24"/>
          <w:szCs w:val="24"/>
        </w:rPr>
        <w:t>»</w:t>
      </w:r>
      <w:r w:rsidR="00704333" w:rsidRPr="00EC5F96">
        <w:rPr>
          <w:sz w:val="24"/>
          <w:szCs w:val="24"/>
        </w:rPr>
        <w:t>), на ЕПГУ, РПГУ, в федеральной государственной информационной системе «Федеральный реестр государственных и муниципальных услуг (функций)», государственной информационной системе Московской области «Реестр государственных и муниципальных услуг (функций) Московской области» обязательному размещению подлежит следующая справочная информация:</w:t>
      </w:r>
    </w:p>
    <w:p w14:paraId="6F4EF7C0" w14:textId="402E8CE5" w:rsidR="00704333" w:rsidRPr="00EC5F96" w:rsidRDefault="00704333" w:rsidP="00EC5F96">
      <w:pPr>
        <w:pStyle w:val="11"/>
        <w:numPr>
          <w:ilvl w:val="0"/>
          <w:numId w:val="0"/>
        </w:numPr>
        <w:ind w:firstLine="709"/>
        <w:rPr>
          <w:sz w:val="24"/>
          <w:szCs w:val="24"/>
        </w:rPr>
      </w:pPr>
      <w:r w:rsidRPr="00EC5F96">
        <w:rPr>
          <w:sz w:val="24"/>
          <w:szCs w:val="24"/>
        </w:rPr>
        <w:t xml:space="preserve">3.2.1. место нахождения, режим и график работы </w:t>
      </w:r>
      <w:r w:rsidR="00AD213E" w:rsidRPr="00AD213E">
        <w:rPr>
          <w:sz w:val="24"/>
          <w:szCs w:val="24"/>
        </w:rPr>
        <w:t>Территориальных управлений</w:t>
      </w:r>
      <w:r w:rsidR="007002B8">
        <w:rPr>
          <w:sz w:val="24"/>
          <w:szCs w:val="24"/>
        </w:rPr>
        <w:t>, МФЦ</w:t>
      </w:r>
      <w:r w:rsidRPr="00EC5F96">
        <w:rPr>
          <w:sz w:val="24"/>
          <w:szCs w:val="24"/>
        </w:rPr>
        <w:t>;</w:t>
      </w:r>
    </w:p>
    <w:p w14:paraId="438380CD" w14:textId="586D303A" w:rsidR="00704333" w:rsidRPr="00EC5F96" w:rsidRDefault="00704333" w:rsidP="00EC5F96">
      <w:pPr>
        <w:pStyle w:val="11"/>
        <w:numPr>
          <w:ilvl w:val="0"/>
          <w:numId w:val="0"/>
        </w:numPr>
        <w:ind w:firstLine="709"/>
        <w:rPr>
          <w:sz w:val="24"/>
          <w:szCs w:val="24"/>
        </w:rPr>
      </w:pPr>
      <w:r w:rsidRPr="00EC5F96">
        <w:rPr>
          <w:sz w:val="24"/>
          <w:szCs w:val="24"/>
        </w:rPr>
        <w:lastRenderedPageBreak/>
        <w:t xml:space="preserve">3.2.2. справочные телефоны </w:t>
      </w:r>
      <w:r w:rsidR="00786C1F" w:rsidRPr="00786C1F">
        <w:rPr>
          <w:sz w:val="24"/>
          <w:szCs w:val="24"/>
        </w:rPr>
        <w:t>Территориальных управлений</w:t>
      </w:r>
      <w:r w:rsidRPr="00EC5F96">
        <w:rPr>
          <w:sz w:val="24"/>
          <w:szCs w:val="24"/>
        </w:rPr>
        <w:t xml:space="preserve">, </w:t>
      </w:r>
      <w:r w:rsidR="00FD6D89">
        <w:rPr>
          <w:sz w:val="24"/>
          <w:szCs w:val="24"/>
        </w:rPr>
        <w:t>предоставл</w:t>
      </w:r>
      <w:r w:rsidR="00FD6D89" w:rsidRPr="00FD6D89">
        <w:rPr>
          <w:sz w:val="24"/>
          <w:szCs w:val="24"/>
        </w:rPr>
        <w:t xml:space="preserve">яющих </w:t>
      </w:r>
      <w:r w:rsidR="00FD6D89">
        <w:rPr>
          <w:sz w:val="24"/>
          <w:szCs w:val="24"/>
        </w:rPr>
        <w:t>Муниципальн</w:t>
      </w:r>
      <w:r w:rsidR="00FD6D89" w:rsidRPr="00FD6D89">
        <w:rPr>
          <w:sz w:val="24"/>
          <w:szCs w:val="24"/>
        </w:rPr>
        <w:t>ую</w:t>
      </w:r>
      <w:r w:rsidR="00FD6D89">
        <w:rPr>
          <w:sz w:val="24"/>
          <w:szCs w:val="24"/>
        </w:rPr>
        <w:t xml:space="preserve"> услуг</w:t>
      </w:r>
      <w:r w:rsidR="00FD6D89" w:rsidRPr="00FD6D89">
        <w:rPr>
          <w:sz w:val="24"/>
          <w:szCs w:val="24"/>
        </w:rPr>
        <w:t>у</w:t>
      </w:r>
      <w:r w:rsidRPr="00EC5F96">
        <w:rPr>
          <w:sz w:val="24"/>
          <w:szCs w:val="24"/>
        </w:rPr>
        <w:t xml:space="preserve">; </w:t>
      </w:r>
    </w:p>
    <w:p w14:paraId="26F122A6" w14:textId="376DE178" w:rsidR="00704333" w:rsidRPr="00EC5F96" w:rsidRDefault="00704333" w:rsidP="00EC5F96">
      <w:pPr>
        <w:pStyle w:val="11"/>
        <w:numPr>
          <w:ilvl w:val="0"/>
          <w:numId w:val="0"/>
        </w:numPr>
        <w:ind w:firstLine="709"/>
        <w:rPr>
          <w:sz w:val="24"/>
          <w:szCs w:val="24"/>
        </w:rPr>
      </w:pPr>
      <w:r w:rsidRPr="00EC5F96">
        <w:rPr>
          <w:sz w:val="24"/>
          <w:szCs w:val="24"/>
        </w:rPr>
        <w:t xml:space="preserve">3.2.3. адрес официального сайта </w:t>
      </w:r>
      <w:r w:rsidR="0058450C" w:rsidRPr="0058450C">
        <w:rPr>
          <w:sz w:val="24"/>
          <w:szCs w:val="24"/>
        </w:rPr>
        <w:t>органов местного самоуправления Наро-Фоминского городского округа</w:t>
      </w:r>
      <w:r w:rsidRPr="00EC5F96">
        <w:rPr>
          <w:sz w:val="24"/>
          <w:szCs w:val="24"/>
        </w:rPr>
        <w:t xml:space="preserve">, а также адрес электронной почты </w:t>
      </w:r>
      <w:r w:rsidR="005A3406" w:rsidRPr="00EC5F96">
        <w:rPr>
          <w:sz w:val="24"/>
          <w:szCs w:val="24"/>
        </w:rPr>
        <w:br/>
      </w:r>
      <w:r w:rsidRPr="00EC5F96">
        <w:rPr>
          <w:sz w:val="24"/>
          <w:szCs w:val="24"/>
        </w:rPr>
        <w:t xml:space="preserve">и (или) формы обратной связи </w:t>
      </w:r>
      <w:r w:rsidR="00951EE1" w:rsidRPr="00951EE1">
        <w:rPr>
          <w:sz w:val="24"/>
          <w:szCs w:val="24"/>
        </w:rPr>
        <w:t>Территориальных управлений</w:t>
      </w:r>
      <w:r w:rsidR="00EE1A2C" w:rsidRPr="00EC5F96">
        <w:rPr>
          <w:sz w:val="24"/>
          <w:szCs w:val="24"/>
        </w:rPr>
        <w:t xml:space="preserve"> </w:t>
      </w:r>
      <w:r w:rsidRPr="00EC5F96">
        <w:rPr>
          <w:sz w:val="24"/>
          <w:szCs w:val="24"/>
        </w:rPr>
        <w:t>в сети Интернет.</w:t>
      </w:r>
    </w:p>
    <w:p w14:paraId="0BCAFC8B" w14:textId="5F2ACDF7" w:rsidR="00704333" w:rsidRPr="00EC5F96" w:rsidRDefault="00704333" w:rsidP="00EC5F96">
      <w:pPr>
        <w:pStyle w:val="11"/>
        <w:numPr>
          <w:ilvl w:val="0"/>
          <w:numId w:val="0"/>
        </w:numPr>
        <w:ind w:firstLine="709"/>
        <w:rPr>
          <w:sz w:val="24"/>
          <w:szCs w:val="24"/>
        </w:rPr>
      </w:pPr>
      <w:r w:rsidRPr="00EC5F96">
        <w:rPr>
          <w:sz w:val="24"/>
          <w:szCs w:val="24"/>
        </w:rPr>
        <w:t xml:space="preserve">3.3. </w:t>
      </w:r>
      <w:proofErr w:type="gramStart"/>
      <w:r w:rsidRPr="00EC5F96">
        <w:rPr>
          <w:sz w:val="24"/>
          <w:szCs w:val="24"/>
        </w:rPr>
        <w:t xml:space="preserve">Обязательному размещению </w:t>
      </w:r>
      <w:r w:rsidR="00AE633C" w:rsidRPr="00AE633C">
        <w:rPr>
          <w:sz w:val="24"/>
          <w:szCs w:val="24"/>
        </w:rPr>
        <w:t>на официальном сайте органов местного самоуправления Наро-Фоминского городского округа</w:t>
      </w:r>
      <w:r w:rsidR="00542537" w:rsidRPr="00542537">
        <w:rPr>
          <w:sz w:val="24"/>
          <w:szCs w:val="24"/>
        </w:rPr>
        <w:t xml:space="preserve"> в сети Интернет</w:t>
      </w:r>
      <w:r w:rsidRPr="00EC5F96">
        <w:rPr>
          <w:sz w:val="24"/>
          <w:szCs w:val="24"/>
        </w:rPr>
        <w:t xml:space="preserve">, на ЕПГУ, РПГУ, в федеральной государственной информационной системе «Федеральный реестр государственных и муниципальных услуг (функций)», государственной информационной системе Московской области «Реестр государственных и муниципальных услуг (функций) Московской области» подлежит перечень нормативных правовых актов, регулирующих предоставление </w:t>
      </w:r>
      <w:r w:rsidR="00EE1A2C" w:rsidRPr="00EC5F96">
        <w:rPr>
          <w:sz w:val="24"/>
          <w:szCs w:val="24"/>
        </w:rPr>
        <w:t>Муниципальной</w:t>
      </w:r>
      <w:r w:rsidRPr="00EC5F96">
        <w:rPr>
          <w:sz w:val="24"/>
          <w:szCs w:val="24"/>
        </w:rPr>
        <w:t xml:space="preserve"> услуги </w:t>
      </w:r>
      <w:r w:rsidRPr="00EC5F96">
        <w:rPr>
          <w:rFonts w:eastAsia="Times New Roman"/>
          <w:color w:val="000000"/>
          <w:sz w:val="24"/>
          <w:szCs w:val="24"/>
          <w:lang w:eastAsia="ru-RU"/>
        </w:rPr>
        <w:t>(с указанием их реквизитов и источников официального опубликования).</w:t>
      </w:r>
      <w:proofErr w:type="gramEnd"/>
    </w:p>
    <w:p w14:paraId="054729DB" w14:textId="21E5F860" w:rsidR="00704333" w:rsidRPr="00EC5F96" w:rsidRDefault="00704333" w:rsidP="00EC5F96">
      <w:pPr>
        <w:pStyle w:val="11"/>
        <w:numPr>
          <w:ilvl w:val="0"/>
          <w:numId w:val="0"/>
        </w:numPr>
        <w:ind w:firstLine="709"/>
        <w:rPr>
          <w:sz w:val="24"/>
          <w:szCs w:val="24"/>
        </w:rPr>
      </w:pPr>
      <w:r w:rsidRPr="00EC5F96">
        <w:rPr>
          <w:sz w:val="24"/>
          <w:szCs w:val="24"/>
        </w:rPr>
        <w:t xml:space="preserve">3.4. </w:t>
      </w:r>
      <w:r w:rsidR="00FF4E47" w:rsidRPr="00FF4E47">
        <w:rPr>
          <w:sz w:val="24"/>
          <w:szCs w:val="24"/>
        </w:rPr>
        <w:t>Территориальные управления</w:t>
      </w:r>
      <w:r w:rsidR="00FF4E47">
        <w:rPr>
          <w:sz w:val="24"/>
          <w:szCs w:val="24"/>
        </w:rPr>
        <w:t xml:space="preserve"> обеспечива</w:t>
      </w:r>
      <w:r w:rsidR="00FF4E47" w:rsidRPr="00FF4E47">
        <w:rPr>
          <w:sz w:val="24"/>
          <w:szCs w:val="24"/>
        </w:rPr>
        <w:t>ю</w:t>
      </w:r>
      <w:r w:rsidRPr="00EC5F96">
        <w:rPr>
          <w:sz w:val="24"/>
          <w:szCs w:val="24"/>
        </w:rPr>
        <w:t xml:space="preserve">т размещение и актуализацию справочной информации на официальном сайте, в соответствующем разделе ЕПГУ, РПГУ, в федеральной государственной информационной системе «Федеральный реестр государственных </w:t>
      </w:r>
      <w:r w:rsidR="00AA7B62" w:rsidRPr="00EC5F96">
        <w:rPr>
          <w:sz w:val="24"/>
          <w:szCs w:val="24"/>
        </w:rPr>
        <w:br/>
      </w:r>
      <w:r w:rsidRPr="00EC5F96">
        <w:rPr>
          <w:sz w:val="24"/>
          <w:szCs w:val="24"/>
        </w:rPr>
        <w:t xml:space="preserve">и муниципальных услуг (функций)», государственной информационной системе Московской области «Реестр государственных и муниципальных услуг (функций) Московской области». </w:t>
      </w:r>
    </w:p>
    <w:p w14:paraId="161D635E" w14:textId="455D1570" w:rsidR="00704333" w:rsidRPr="00EC5F96" w:rsidRDefault="00704333" w:rsidP="00EC5F96">
      <w:pPr>
        <w:pStyle w:val="11"/>
        <w:numPr>
          <w:ilvl w:val="0"/>
          <w:numId w:val="0"/>
        </w:numPr>
        <w:ind w:firstLine="709"/>
        <w:rPr>
          <w:sz w:val="24"/>
          <w:szCs w:val="24"/>
        </w:rPr>
      </w:pPr>
      <w:r w:rsidRPr="00EC5F96">
        <w:rPr>
          <w:sz w:val="24"/>
          <w:szCs w:val="24"/>
        </w:rPr>
        <w:t xml:space="preserve">3.5. Информирование Заявителей по вопросам предоставления </w:t>
      </w:r>
      <w:r w:rsidR="008F0D9C" w:rsidRPr="00EC5F96">
        <w:rPr>
          <w:sz w:val="24"/>
          <w:szCs w:val="24"/>
        </w:rPr>
        <w:t>Муниципальной</w:t>
      </w:r>
      <w:r w:rsidRPr="00EC5F96">
        <w:rPr>
          <w:sz w:val="24"/>
          <w:szCs w:val="24"/>
        </w:rPr>
        <w:t xml:space="preserve"> услуги </w:t>
      </w:r>
      <w:r w:rsidR="00AA7B62" w:rsidRPr="00EC5F96">
        <w:rPr>
          <w:sz w:val="24"/>
          <w:szCs w:val="24"/>
        </w:rPr>
        <w:br/>
      </w:r>
      <w:r w:rsidRPr="00EC5F96">
        <w:rPr>
          <w:sz w:val="24"/>
          <w:szCs w:val="24"/>
        </w:rPr>
        <w:t xml:space="preserve">и услуг, которые являются необходимыми и обязательными для предоставления </w:t>
      </w:r>
      <w:r w:rsidR="008F0D9C" w:rsidRPr="00EC5F96">
        <w:rPr>
          <w:sz w:val="24"/>
          <w:szCs w:val="24"/>
        </w:rPr>
        <w:t xml:space="preserve">Муниципальной </w:t>
      </w:r>
      <w:r w:rsidRPr="00EC5F96">
        <w:rPr>
          <w:sz w:val="24"/>
          <w:szCs w:val="24"/>
        </w:rPr>
        <w:t>услуги, сведений о ходе предоставления указанных услуг осуществляется:</w:t>
      </w:r>
    </w:p>
    <w:p w14:paraId="0079D875" w14:textId="2D555F35" w:rsidR="00704333" w:rsidRPr="00EC5F96" w:rsidRDefault="00704333" w:rsidP="00EC5F96">
      <w:pPr>
        <w:pStyle w:val="11"/>
        <w:numPr>
          <w:ilvl w:val="0"/>
          <w:numId w:val="0"/>
        </w:numPr>
        <w:ind w:firstLine="709"/>
        <w:rPr>
          <w:sz w:val="24"/>
          <w:szCs w:val="24"/>
        </w:rPr>
      </w:pPr>
      <w:r w:rsidRPr="00EC5F96">
        <w:rPr>
          <w:sz w:val="24"/>
          <w:szCs w:val="24"/>
        </w:rPr>
        <w:t xml:space="preserve">3.5.1. путем размещения информации на официальном сайте </w:t>
      </w:r>
      <w:r w:rsidR="00B2037F" w:rsidRPr="00B2037F">
        <w:rPr>
          <w:sz w:val="24"/>
          <w:szCs w:val="24"/>
        </w:rPr>
        <w:t>органов местного самоуправления Наро-Фоминского городского округа в сети Интернет</w:t>
      </w:r>
      <w:r w:rsidRPr="00EC5F96">
        <w:rPr>
          <w:sz w:val="24"/>
          <w:szCs w:val="24"/>
        </w:rPr>
        <w:t xml:space="preserve">, а </w:t>
      </w:r>
      <w:r w:rsidRPr="00B40685">
        <w:rPr>
          <w:sz w:val="24"/>
          <w:szCs w:val="24"/>
        </w:rPr>
        <w:t>также на ЕПГУ,</w:t>
      </w:r>
      <w:r w:rsidRPr="00EC5F96">
        <w:rPr>
          <w:sz w:val="24"/>
          <w:szCs w:val="24"/>
        </w:rPr>
        <w:t xml:space="preserve"> РПГУ;</w:t>
      </w:r>
    </w:p>
    <w:p w14:paraId="5D71A2AB" w14:textId="5835C22B" w:rsidR="00704333" w:rsidRPr="00EC5F96" w:rsidRDefault="00704333" w:rsidP="00EC5F96">
      <w:pPr>
        <w:pStyle w:val="11"/>
        <w:numPr>
          <w:ilvl w:val="0"/>
          <w:numId w:val="0"/>
        </w:numPr>
        <w:ind w:firstLine="709"/>
        <w:rPr>
          <w:sz w:val="24"/>
          <w:szCs w:val="24"/>
        </w:rPr>
      </w:pPr>
      <w:r w:rsidRPr="00EC5F96">
        <w:rPr>
          <w:sz w:val="24"/>
          <w:szCs w:val="24"/>
        </w:rPr>
        <w:t xml:space="preserve">3.5.2. должностным лицом </w:t>
      </w:r>
      <w:r w:rsidR="002C63C9" w:rsidRPr="002C63C9">
        <w:rPr>
          <w:sz w:val="24"/>
          <w:szCs w:val="24"/>
        </w:rPr>
        <w:t xml:space="preserve">Территориального управления </w:t>
      </w:r>
      <w:r w:rsidRPr="00EC5F96">
        <w:rPr>
          <w:sz w:val="24"/>
          <w:szCs w:val="24"/>
        </w:rPr>
        <w:t xml:space="preserve">при непосредственном обращении Заявителя в </w:t>
      </w:r>
      <w:r w:rsidR="002C63C9">
        <w:rPr>
          <w:sz w:val="24"/>
          <w:szCs w:val="24"/>
        </w:rPr>
        <w:t>Территориально</w:t>
      </w:r>
      <w:r w:rsidR="002C63C9" w:rsidRPr="002C63C9">
        <w:rPr>
          <w:sz w:val="24"/>
          <w:szCs w:val="24"/>
        </w:rPr>
        <w:t>е</w:t>
      </w:r>
      <w:r w:rsidR="002C63C9">
        <w:rPr>
          <w:sz w:val="24"/>
          <w:szCs w:val="24"/>
        </w:rPr>
        <w:t xml:space="preserve"> управлени</w:t>
      </w:r>
      <w:r w:rsidR="002C63C9" w:rsidRPr="002C63C9">
        <w:rPr>
          <w:sz w:val="24"/>
          <w:szCs w:val="24"/>
        </w:rPr>
        <w:t>е</w:t>
      </w:r>
      <w:r w:rsidRPr="00EC5F96">
        <w:rPr>
          <w:sz w:val="24"/>
          <w:szCs w:val="24"/>
        </w:rPr>
        <w:t>;</w:t>
      </w:r>
    </w:p>
    <w:p w14:paraId="6B7A73BB" w14:textId="77777777" w:rsidR="00704333" w:rsidRPr="00EC5F96" w:rsidRDefault="00704333" w:rsidP="00EC5F96">
      <w:pPr>
        <w:pStyle w:val="11"/>
        <w:numPr>
          <w:ilvl w:val="0"/>
          <w:numId w:val="0"/>
        </w:numPr>
        <w:ind w:firstLine="709"/>
        <w:rPr>
          <w:sz w:val="24"/>
          <w:szCs w:val="24"/>
        </w:rPr>
      </w:pPr>
      <w:r w:rsidRPr="00EC5F96">
        <w:rPr>
          <w:sz w:val="24"/>
          <w:szCs w:val="24"/>
        </w:rPr>
        <w:t>3.5.3. путем публикации информационных материалов в средствах массовой информации;</w:t>
      </w:r>
    </w:p>
    <w:p w14:paraId="53B6AAAB" w14:textId="503DFC84" w:rsidR="00704333" w:rsidRPr="00EC5F96" w:rsidRDefault="00704333" w:rsidP="00EC5F96">
      <w:pPr>
        <w:pStyle w:val="11"/>
        <w:numPr>
          <w:ilvl w:val="0"/>
          <w:numId w:val="0"/>
        </w:numPr>
        <w:ind w:firstLine="709"/>
        <w:rPr>
          <w:sz w:val="24"/>
          <w:szCs w:val="24"/>
        </w:rPr>
      </w:pPr>
      <w:r w:rsidRPr="00EC5F96">
        <w:rPr>
          <w:sz w:val="24"/>
          <w:szCs w:val="24"/>
        </w:rPr>
        <w:t xml:space="preserve">3.5.4. путем размещения брошюр, буклетов и других печатных материалов в помещениях </w:t>
      </w:r>
      <w:r w:rsidR="006E228F" w:rsidRPr="006E228F">
        <w:rPr>
          <w:sz w:val="24"/>
          <w:szCs w:val="24"/>
        </w:rPr>
        <w:t>Территориальных управлений</w:t>
      </w:r>
      <w:r w:rsidRPr="00EC5F96">
        <w:rPr>
          <w:sz w:val="24"/>
          <w:szCs w:val="24"/>
        </w:rPr>
        <w:t>, предназначенных для приема Заявителей, а также иных организаций всех форм собственности по согласованию с указанными организациями, в том числе в МФЦ;</w:t>
      </w:r>
    </w:p>
    <w:p w14:paraId="21BE44F4" w14:textId="77777777" w:rsidR="00704333" w:rsidRPr="00EC5F96" w:rsidRDefault="00704333" w:rsidP="00EC5F96">
      <w:pPr>
        <w:pStyle w:val="11"/>
        <w:numPr>
          <w:ilvl w:val="0"/>
          <w:numId w:val="0"/>
        </w:numPr>
        <w:ind w:firstLine="709"/>
        <w:rPr>
          <w:sz w:val="24"/>
          <w:szCs w:val="24"/>
        </w:rPr>
      </w:pPr>
      <w:r w:rsidRPr="00EC5F96">
        <w:rPr>
          <w:sz w:val="24"/>
          <w:szCs w:val="24"/>
        </w:rPr>
        <w:t>3.5.5. посредством телефонной и факсимильной связи;</w:t>
      </w:r>
    </w:p>
    <w:p w14:paraId="1B680E86" w14:textId="77777777" w:rsidR="00704333" w:rsidRPr="00EC5F96" w:rsidRDefault="00704333" w:rsidP="00EC5F96">
      <w:pPr>
        <w:pStyle w:val="11"/>
        <w:numPr>
          <w:ilvl w:val="0"/>
          <w:numId w:val="0"/>
        </w:numPr>
        <w:ind w:firstLine="709"/>
        <w:rPr>
          <w:sz w:val="24"/>
          <w:szCs w:val="24"/>
        </w:rPr>
      </w:pPr>
      <w:r w:rsidRPr="00EC5F96">
        <w:rPr>
          <w:sz w:val="24"/>
          <w:szCs w:val="24"/>
        </w:rPr>
        <w:t>3.5.6. посредством ответов на письменные и устные обращения Заявителей.</w:t>
      </w:r>
    </w:p>
    <w:p w14:paraId="0201E1E8" w14:textId="742D0F28" w:rsidR="00704333" w:rsidRPr="00EC5F96" w:rsidRDefault="00704333" w:rsidP="00EC5F96">
      <w:pPr>
        <w:pStyle w:val="11"/>
        <w:numPr>
          <w:ilvl w:val="0"/>
          <w:numId w:val="0"/>
        </w:numPr>
        <w:ind w:firstLine="709"/>
        <w:rPr>
          <w:sz w:val="24"/>
          <w:szCs w:val="24"/>
        </w:rPr>
      </w:pPr>
      <w:r w:rsidRPr="00EC5F96">
        <w:rPr>
          <w:sz w:val="24"/>
          <w:szCs w:val="24"/>
        </w:rPr>
        <w:t xml:space="preserve">3.6. </w:t>
      </w:r>
      <w:r w:rsidRPr="00B40685">
        <w:rPr>
          <w:sz w:val="24"/>
          <w:szCs w:val="24"/>
        </w:rPr>
        <w:t>На ЕПГУ,</w:t>
      </w:r>
      <w:r w:rsidRPr="00EC5F96">
        <w:rPr>
          <w:sz w:val="24"/>
          <w:szCs w:val="24"/>
        </w:rPr>
        <w:t xml:space="preserve"> РПГУ и официальном сайте </w:t>
      </w:r>
      <w:r w:rsidR="007E52F0" w:rsidRPr="007E52F0">
        <w:rPr>
          <w:sz w:val="24"/>
          <w:szCs w:val="24"/>
        </w:rPr>
        <w:t>органов местного самоуправления Наро-Фоминского городского округа в сети Интернет</w:t>
      </w:r>
      <w:r w:rsidRPr="00EC5F96">
        <w:rPr>
          <w:sz w:val="24"/>
          <w:szCs w:val="24"/>
        </w:rPr>
        <w:t xml:space="preserve"> в целях информирования Заявителей по вопросам предоставления </w:t>
      </w:r>
      <w:r w:rsidR="0027293B" w:rsidRPr="00EC5F96">
        <w:rPr>
          <w:sz w:val="24"/>
          <w:szCs w:val="24"/>
        </w:rPr>
        <w:t>Муниципальной</w:t>
      </w:r>
      <w:r w:rsidRPr="00EC5F96">
        <w:rPr>
          <w:sz w:val="24"/>
          <w:szCs w:val="24"/>
        </w:rPr>
        <w:t xml:space="preserve"> услуги размещается следующая информация:</w:t>
      </w:r>
    </w:p>
    <w:p w14:paraId="1D442FBD" w14:textId="1FBA4268" w:rsidR="00704333" w:rsidRPr="00EC5F96" w:rsidRDefault="00704333" w:rsidP="00EC5F96">
      <w:pPr>
        <w:pStyle w:val="11"/>
        <w:numPr>
          <w:ilvl w:val="0"/>
          <w:numId w:val="0"/>
        </w:numPr>
        <w:ind w:firstLine="709"/>
        <w:rPr>
          <w:sz w:val="24"/>
          <w:szCs w:val="24"/>
        </w:rPr>
      </w:pPr>
      <w:r w:rsidRPr="00EC5F96">
        <w:rPr>
          <w:sz w:val="24"/>
          <w:szCs w:val="24"/>
        </w:rPr>
        <w:t xml:space="preserve">3.6.1. исчерпывающий перечень документов, необходимых для предоставления </w:t>
      </w:r>
      <w:r w:rsidR="002F6165" w:rsidRPr="00EC5F96">
        <w:rPr>
          <w:sz w:val="24"/>
          <w:szCs w:val="24"/>
        </w:rPr>
        <w:t>Муниципальной</w:t>
      </w:r>
      <w:r w:rsidRPr="00EC5F96">
        <w:rPr>
          <w:sz w:val="24"/>
          <w:szCs w:val="24"/>
        </w:rPr>
        <w:t xml:space="preserve"> услуги, требования к оформлению указанных документов, а также перечень документов, которые Заявитель вправе представить по собственной инициативе;</w:t>
      </w:r>
    </w:p>
    <w:p w14:paraId="5BE830D0" w14:textId="22C06EBE" w:rsidR="00704333" w:rsidRPr="00EC5F96" w:rsidRDefault="00704333" w:rsidP="00EC5F96">
      <w:pPr>
        <w:pStyle w:val="11"/>
        <w:numPr>
          <w:ilvl w:val="0"/>
          <w:numId w:val="0"/>
        </w:numPr>
        <w:ind w:firstLine="709"/>
        <w:rPr>
          <w:sz w:val="24"/>
          <w:szCs w:val="24"/>
        </w:rPr>
      </w:pPr>
      <w:r w:rsidRPr="00EC5F96">
        <w:rPr>
          <w:sz w:val="24"/>
          <w:szCs w:val="24"/>
        </w:rPr>
        <w:t>3.6.2. перечень лиц, имеющих право на получени</w:t>
      </w:r>
      <w:r w:rsidR="002F6165" w:rsidRPr="00EC5F96">
        <w:rPr>
          <w:sz w:val="24"/>
          <w:szCs w:val="24"/>
        </w:rPr>
        <w:t>е Муниципальной</w:t>
      </w:r>
      <w:r w:rsidRPr="00EC5F96">
        <w:rPr>
          <w:sz w:val="24"/>
          <w:szCs w:val="24"/>
        </w:rPr>
        <w:t xml:space="preserve"> услуги;</w:t>
      </w:r>
    </w:p>
    <w:p w14:paraId="75A59385" w14:textId="77A05B29" w:rsidR="00704333" w:rsidRPr="00EC5F96" w:rsidRDefault="00704333" w:rsidP="00EC5F96">
      <w:pPr>
        <w:pStyle w:val="11"/>
        <w:numPr>
          <w:ilvl w:val="0"/>
          <w:numId w:val="0"/>
        </w:numPr>
        <w:ind w:firstLine="709"/>
        <w:rPr>
          <w:sz w:val="24"/>
          <w:szCs w:val="24"/>
        </w:rPr>
      </w:pPr>
      <w:r w:rsidRPr="00EC5F96">
        <w:rPr>
          <w:sz w:val="24"/>
          <w:szCs w:val="24"/>
        </w:rPr>
        <w:t xml:space="preserve">3.6.3. срок предоставления </w:t>
      </w:r>
      <w:r w:rsidR="002F6165" w:rsidRPr="00EC5F96">
        <w:rPr>
          <w:sz w:val="24"/>
          <w:szCs w:val="24"/>
        </w:rPr>
        <w:t>Муниципальной</w:t>
      </w:r>
      <w:r w:rsidRPr="00EC5F96">
        <w:rPr>
          <w:sz w:val="24"/>
          <w:szCs w:val="24"/>
        </w:rPr>
        <w:t xml:space="preserve"> услуги;</w:t>
      </w:r>
    </w:p>
    <w:p w14:paraId="6C194E19" w14:textId="1B2D45DA" w:rsidR="00704333" w:rsidRPr="00EC5F96" w:rsidRDefault="00704333" w:rsidP="00EC5F96">
      <w:pPr>
        <w:pStyle w:val="11"/>
        <w:numPr>
          <w:ilvl w:val="0"/>
          <w:numId w:val="0"/>
        </w:numPr>
        <w:ind w:firstLine="709"/>
        <w:rPr>
          <w:sz w:val="24"/>
          <w:szCs w:val="24"/>
        </w:rPr>
      </w:pPr>
      <w:r w:rsidRPr="00EC5F96">
        <w:rPr>
          <w:sz w:val="24"/>
          <w:szCs w:val="24"/>
        </w:rPr>
        <w:t xml:space="preserve">3.6.4. результаты предоставления </w:t>
      </w:r>
      <w:r w:rsidR="002F6165" w:rsidRPr="00EC5F96">
        <w:rPr>
          <w:sz w:val="24"/>
          <w:szCs w:val="24"/>
        </w:rPr>
        <w:t>Муниципальной</w:t>
      </w:r>
      <w:r w:rsidRPr="00EC5F96">
        <w:rPr>
          <w:sz w:val="24"/>
          <w:szCs w:val="24"/>
        </w:rPr>
        <w:t xml:space="preserve"> услуги, порядок представления документа, являющегося результатом предоставления </w:t>
      </w:r>
      <w:r w:rsidR="002F6165" w:rsidRPr="00EC5F96">
        <w:rPr>
          <w:sz w:val="24"/>
          <w:szCs w:val="24"/>
        </w:rPr>
        <w:t>Муниципальной</w:t>
      </w:r>
      <w:r w:rsidRPr="00EC5F96">
        <w:rPr>
          <w:sz w:val="24"/>
          <w:szCs w:val="24"/>
        </w:rPr>
        <w:t xml:space="preserve"> услуги;</w:t>
      </w:r>
    </w:p>
    <w:p w14:paraId="21D60DCB" w14:textId="1F0C4D0B" w:rsidR="00704333" w:rsidRPr="00EC5F96" w:rsidRDefault="00704333" w:rsidP="00EC5F96">
      <w:pPr>
        <w:pStyle w:val="11"/>
        <w:numPr>
          <w:ilvl w:val="0"/>
          <w:numId w:val="0"/>
        </w:numPr>
        <w:ind w:firstLine="709"/>
        <w:rPr>
          <w:sz w:val="24"/>
          <w:szCs w:val="24"/>
        </w:rPr>
      </w:pPr>
      <w:r w:rsidRPr="00EC5F96">
        <w:rPr>
          <w:sz w:val="24"/>
          <w:szCs w:val="24"/>
        </w:rPr>
        <w:t xml:space="preserve">3.6.5. исчерпывающий перечень оснований для отказа в приеме документов, необходимых для предоставления </w:t>
      </w:r>
      <w:r w:rsidR="002F6165" w:rsidRPr="00EC5F96">
        <w:rPr>
          <w:sz w:val="24"/>
          <w:szCs w:val="24"/>
        </w:rPr>
        <w:t>Муниципальной</w:t>
      </w:r>
      <w:r w:rsidRPr="00EC5F96">
        <w:rPr>
          <w:sz w:val="24"/>
          <w:szCs w:val="24"/>
        </w:rPr>
        <w:t xml:space="preserve"> услуги, а также основания для приостановления или отказа </w:t>
      </w:r>
      <w:r w:rsidR="00AA7B62" w:rsidRPr="00EC5F96">
        <w:rPr>
          <w:sz w:val="24"/>
          <w:szCs w:val="24"/>
        </w:rPr>
        <w:br/>
      </w:r>
      <w:r w:rsidRPr="00EC5F96">
        <w:rPr>
          <w:sz w:val="24"/>
          <w:szCs w:val="24"/>
        </w:rPr>
        <w:t xml:space="preserve">в предоставлении </w:t>
      </w:r>
      <w:r w:rsidR="002F6165" w:rsidRPr="00EC5F96">
        <w:rPr>
          <w:sz w:val="24"/>
          <w:szCs w:val="24"/>
        </w:rPr>
        <w:t>Муниципальной</w:t>
      </w:r>
      <w:r w:rsidRPr="00EC5F96">
        <w:rPr>
          <w:sz w:val="24"/>
          <w:szCs w:val="24"/>
        </w:rPr>
        <w:t xml:space="preserve"> услуги;</w:t>
      </w:r>
    </w:p>
    <w:p w14:paraId="2BDBF033" w14:textId="61E36246" w:rsidR="00704333" w:rsidRPr="00EC5F96" w:rsidRDefault="00704333" w:rsidP="00EC5F96">
      <w:pPr>
        <w:pStyle w:val="11"/>
        <w:numPr>
          <w:ilvl w:val="0"/>
          <w:numId w:val="0"/>
        </w:numPr>
        <w:ind w:firstLine="709"/>
        <w:rPr>
          <w:sz w:val="24"/>
          <w:szCs w:val="24"/>
        </w:rPr>
      </w:pPr>
      <w:r w:rsidRPr="00EC5F96">
        <w:rPr>
          <w:sz w:val="24"/>
          <w:szCs w:val="24"/>
        </w:rPr>
        <w:lastRenderedPageBreak/>
        <w:t xml:space="preserve">3.6.6. информация о праве на досудебное (внесудебное) обжалование действий (бездействия) и решений, принятых (осуществляемых) в ходе предоставления </w:t>
      </w:r>
      <w:r w:rsidR="002F6165" w:rsidRPr="00EC5F96">
        <w:rPr>
          <w:sz w:val="24"/>
          <w:szCs w:val="24"/>
        </w:rPr>
        <w:t>Муниципальной</w:t>
      </w:r>
      <w:r w:rsidRPr="00EC5F96">
        <w:rPr>
          <w:sz w:val="24"/>
          <w:szCs w:val="24"/>
        </w:rPr>
        <w:t xml:space="preserve"> услуги;</w:t>
      </w:r>
    </w:p>
    <w:p w14:paraId="2F9AAAFF" w14:textId="35F4734B" w:rsidR="00704333" w:rsidRPr="00EC5F96" w:rsidRDefault="00704333" w:rsidP="00EC5F96">
      <w:pPr>
        <w:pStyle w:val="11"/>
        <w:numPr>
          <w:ilvl w:val="0"/>
          <w:numId w:val="0"/>
        </w:numPr>
        <w:ind w:firstLine="709"/>
        <w:rPr>
          <w:sz w:val="24"/>
          <w:szCs w:val="24"/>
        </w:rPr>
      </w:pPr>
      <w:r w:rsidRPr="00EC5F96">
        <w:rPr>
          <w:sz w:val="24"/>
          <w:szCs w:val="24"/>
        </w:rPr>
        <w:t xml:space="preserve">3.6.7. формы </w:t>
      </w:r>
      <w:r w:rsidR="00682EF7" w:rsidRPr="00EC5F96">
        <w:rPr>
          <w:sz w:val="24"/>
          <w:szCs w:val="24"/>
        </w:rPr>
        <w:t>з</w:t>
      </w:r>
      <w:r w:rsidR="002E30EC" w:rsidRPr="00EC5F96">
        <w:rPr>
          <w:sz w:val="24"/>
          <w:szCs w:val="24"/>
        </w:rPr>
        <w:t>апросов</w:t>
      </w:r>
      <w:r w:rsidRPr="00EC5F96">
        <w:rPr>
          <w:sz w:val="24"/>
          <w:szCs w:val="24"/>
        </w:rPr>
        <w:t xml:space="preserve"> (</w:t>
      </w:r>
      <w:r w:rsidR="005E6DEB" w:rsidRPr="00EC5F96">
        <w:rPr>
          <w:sz w:val="24"/>
          <w:szCs w:val="24"/>
        </w:rPr>
        <w:t>заявлен</w:t>
      </w:r>
      <w:r w:rsidRPr="00EC5F96">
        <w:rPr>
          <w:sz w:val="24"/>
          <w:szCs w:val="24"/>
        </w:rPr>
        <w:t xml:space="preserve">ий, уведомлений, сообщений), используемые </w:t>
      </w:r>
      <w:r w:rsidR="00AA7B62" w:rsidRPr="00EC5F96">
        <w:rPr>
          <w:sz w:val="24"/>
          <w:szCs w:val="24"/>
        </w:rPr>
        <w:br/>
      </w:r>
      <w:r w:rsidRPr="00EC5F96">
        <w:rPr>
          <w:sz w:val="24"/>
          <w:szCs w:val="24"/>
        </w:rPr>
        <w:t xml:space="preserve">при предоставлении </w:t>
      </w:r>
      <w:r w:rsidR="002F6165" w:rsidRPr="00EC5F96">
        <w:rPr>
          <w:sz w:val="24"/>
          <w:szCs w:val="24"/>
        </w:rPr>
        <w:t>Муниципальной</w:t>
      </w:r>
      <w:r w:rsidRPr="00EC5F96">
        <w:rPr>
          <w:sz w:val="24"/>
          <w:szCs w:val="24"/>
        </w:rPr>
        <w:t xml:space="preserve"> услуги</w:t>
      </w:r>
      <w:r w:rsidR="003E59E4" w:rsidRPr="00EC5F96">
        <w:rPr>
          <w:sz w:val="24"/>
          <w:szCs w:val="24"/>
        </w:rPr>
        <w:t>.</w:t>
      </w:r>
    </w:p>
    <w:p w14:paraId="74C43D99" w14:textId="7DF7C4FB" w:rsidR="00704333" w:rsidRPr="00EC5F96" w:rsidRDefault="00704333" w:rsidP="00EC5F96">
      <w:pPr>
        <w:spacing w:after="0"/>
        <w:ind w:firstLine="709"/>
        <w:jc w:val="both"/>
        <w:rPr>
          <w:rFonts w:ascii="Times New Roman" w:eastAsia="Times New Roman" w:hAnsi="Times New Roman"/>
          <w:color w:val="000000"/>
          <w:sz w:val="24"/>
          <w:szCs w:val="24"/>
          <w:lang w:eastAsia="ru-RU"/>
        </w:rPr>
      </w:pPr>
      <w:r w:rsidRPr="00EC5F96">
        <w:rPr>
          <w:rFonts w:ascii="Times New Roman" w:hAnsi="Times New Roman"/>
          <w:sz w:val="24"/>
          <w:szCs w:val="24"/>
        </w:rPr>
        <w:t xml:space="preserve">3.7. Информация </w:t>
      </w:r>
      <w:r w:rsidRPr="00EC5F96">
        <w:rPr>
          <w:rFonts w:ascii="Times New Roman" w:eastAsia="Times New Roman" w:hAnsi="Times New Roman"/>
          <w:color w:val="000000"/>
          <w:sz w:val="24"/>
          <w:szCs w:val="24"/>
          <w:lang w:eastAsia="ru-RU"/>
        </w:rPr>
        <w:t xml:space="preserve">по вопросам предоставления </w:t>
      </w:r>
      <w:r w:rsidR="002F6165" w:rsidRPr="00EC5F96">
        <w:rPr>
          <w:rFonts w:ascii="Times New Roman" w:eastAsia="Times New Roman" w:hAnsi="Times New Roman"/>
          <w:color w:val="000000"/>
          <w:sz w:val="24"/>
          <w:szCs w:val="24"/>
          <w:lang w:eastAsia="ru-RU"/>
        </w:rPr>
        <w:t>Муниципальной</w:t>
      </w:r>
      <w:r w:rsidRPr="00EC5F96">
        <w:rPr>
          <w:rFonts w:ascii="Times New Roman" w:eastAsia="Times New Roman" w:hAnsi="Times New Roman"/>
          <w:color w:val="000000"/>
          <w:sz w:val="24"/>
          <w:szCs w:val="24"/>
          <w:lang w:eastAsia="ru-RU"/>
        </w:rPr>
        <w:t xml:space="preserve"> услуги и услуг, которые являются необходимыми и обязательными для предоставления </w:t>
      </w:r>
      <w:r w:rsidR="003F6CDE" w:rsidRPr="00EC5F96">
        <w:rPr>
          <w:rFonts w:ascii="Times New Roman" w:eastAsia="Times New Roman" w:hAnsi="Times New Roman"/>
          <w:color w:val="000000"/>
          <w:sz w:val="24"/>
          <w:szCs w:val="24"/>
          <w:lang w:eastAsia="ru-RU"/>
        </w:rPr>
        <w:t>Муниципальной</w:t>
      </w:r>
      <w:r w:rsidRPr="00EC5F96">
        <w:rPr>
          <w:rFonts w:ascii="Times New Roman" w:eastAsia="Times New Roman" w:hAnsi="Times New Roman"/>
          <w:color w:val="000000"/>
          <w:sz w:val="24"/>
          <w:szCs w:val="24"/>
          <w:lang w:eastAsia="ru-RU"/>
        </w:rPr>
        <w:t xml:space="preserve"> услуги, сведения </w:t>
      </w:r>
      <w:r w:rsidR="00AA7B62" w:rsidRPr="00EC5F96">
        <w:rPr>
          <w:rFonts w:ascii="Times New Roman" w:eastAsia="Times New Roman" w:hAnsi="Times New Roman"/>
          <w:color w:val="000000"/>
          <w:sz w:val="24"/>
          <w:szCs w:val="24"/>
          <w:lang w:eastAsia="ru-RU"/>
        </w:rPr>
        <w:br/>
      </w:r>
      <w:r w:rsidRPr="00EC5F96">
        <w:rPr>
          <w:rFonts w:ascii="Times New Roman" w:eastAsia="Times New Roman" w:hAnsi="Times New Roman"/>
          <w:color w:val="000000"/>
          <w:sz w:val="24"/>
          <w:szCs w:val="24"/>
          <w:lang w:eastAsia="ru-RU"/>
        </w:rPr>
        <w:t>о ходе предоставления указанных услуг предоставляются бесплатно.</w:t>
      </w:r>
    </w:p>
    <w:p w14:paraId="277BFA50" w14:textId="3E6188EA" w:rsidR="00704333" w:rsidRPr="00EC5F96" w:rsidRDefault="00704333" w:rsidP="00EC5F96">
      <w:pPr>
        <w:spacing w:after="0"/>
        <w:ind w:firstLine="709"/>
        <w:jc w:val="both"/>
        <w:rPr>
          <w:rFonts w:ascii="Times New Roman" w:eastAsia="Times New Roman" w:hAnsi="Times New Roman"/>
          <w:color w:val="000000"/>
          <w:sz w:val="24"/>
          <w:szCs w:val="24"/>
          <w:lang w:eastAsia="ru-RU"/>
        </w:rPr>
      </w:pPr>
      <w:r w:rsidRPr="00EC5F96">
        <w:rPr>
          <w:rFonts w:ascii="Times New Roman" w:eastAsia="Times New Roman" w:hAnsi="Times New Roman"/>
          <w:color w:val="000000"/>
          <w:sz w:val="24"/>
          <w:szCs w:val="24"/>
          <w:lang w:eastAsia="ru-RU"/>
        </w:rPr>
        <w:t xml:space="preserve">3.8. </w:t>
      </w:r>
      <w:r w:rsidR="00A70E88" w:rsidRPr="00EC5F96">
        <w:rPr>
          <w:rFonts w:ascii="Times New Roman" w:eastAsia="Times New Roman" w:hAnsi="Times New Roman"/>
          <w:color w:val="000000"/>
          <w:sz w:val="24"/>
          <w:szCs w:val="24"/>
          <w:lang w:eastAsia="ru-RU"/>
        </w:rPr>
        <w:t xml:space="preserve">На официальном сайте </w:t>
      </w:r>
      <w:r w:rsidR="00503A1D" w:rsidRPr="00503A1D">
        <w:rPr>
          <w:rFonts w:ascii="Times New Roman" w:eastAsia="Times New Roman" w:hAnsi="Times New Roman"/>
          <w:color w:val="000000"/>
          <w:sz w:val="24"/>
          <w:szCs w:val="24"/>
          <w:lang w:eastAsia="ru-RU"/>
        </w:rPr>
        <w:t xml:space="preserve">органов местного самоуправления Наро-Фоминского городского округа в сети Интернет, МФЦ, </w:t>
      </w:r>
      <w:r w:rsidRPr="00EC5F96">
        <w:rPr>
          <w:rFonts w:ascii="Times New Roman" w:eastAsia="Times New Roman" w:hAnsi="Times New Roman"/>
          <w:color w:val="000000"/>
          <w:sz w:val="24"/>
          <w:szCs w:val="24"/>
          <w:lang w:eastAsia="ru-RU"/>
        </w:rPr>
        <w:t>дополнительно размещаются:</w:t>
      </w:r>
    </w:p>
    <w:p w14:paraId="5A3E9FE9" w14:textId="6848D686" w:rsidR="00704333" w:rsidRPr="00EC5F96" w:rsidRDefault="00704333" w:rsidP="00EC5F96">
      <w:pPr>
        <w:spacing w:after="0"/>
        <w:ind w:firstLine="709"/>
        <w:jc w:val="both"/>
        <w:rPr>
          <w:rFonts w:ascii="Times New Roman" w:eastAsia="Times New Roman" w:hAnsi="Times New Roman"/>
          <w:color w:val="000000"/>
          <w:sz w:val="24"/>
          <w:szCs w:val="24"/>
          <w:lang w:eastAsia="ru-RU"/>
        </w:rPr>
      </w:pPr>
      <w:r w:rsidRPr="00EC5F96">
        <w:rPr>
          <w:rFonts w:ascii="Times New Roman" w:eastAsia="Times New Roman" w:hAnsi="Times New Roman"/>
          <w:color w:val="000000"/>
          <w:sz w:val="24"/>
          <w:szCs w:val="24"/>
          <w:lang w:eastAsia="ru-RU"/>
        </w:rPr>
        <w:t xml:space="preserve">3.8.1. полное наименование и почтовый адрес </w:t>
      </w:r>
      <w:r w:rsidR="007B150B" w:rsidRPr="007B150B">
        <w:rPr>
          <w:rFonts w:ascii="Times New Roman" w:eastAsia="Times New Roman" w:hAnsi="Times New Roman"/>
          <w:color w:val="000000"/>
          <w:sz w:val="24"/>
          <w:szCs w:val="24"/>
          <w:lang w:eastAsia="ru-RU"/>
        </w:rPr>
        <w:t>Территориальных управлений,</w:t>
      </w:r>
      <w:r w:rsidR="007B150B" w:rsidRPr="007B150B">
        <w:t xml:space="preserve"> </w:t>
      </w:r>
      <w:r w:rsidR="007B150B" w:rsidRPr="007B150B">
        <w:rPr>
          <w:rFonts w:ascii="Times New Roman" w:eastAsia="Times New Roman" w:hAnsi="Times New Roman"/>
          <w:color w:val="000000"/>
          <w:sz w:val="24"/>
          <w:szCs w:val="24"/>
          <w:lang w:eastAsia="ru-RU"/>
        </w:rPr>
        <w:t>непосредственно предоставляющих Муниципальную услугу</w:t>
      </w:r>
      <w:r w:rsidRPr="00EC5F96">
        <w:rPr>
          <w:rFonts w:ascii="Times New Roman" w:eastAsia="Times New Roman" w:hAnsi="Times New Roman"/>
          <w:color w:val="000000"/>
          <w:sz w:val="24"/>
          <w:szCs w:val="24"/>
          <w:lang w:eastAsia="ru-RU"/>
        </w:rPr>
        <w:t>;</w:t>
      </w:r>
    </w:p>
    <w:p w14:paraId="2F89871C" w14:textId="58ED4823" w:rsidR="00704333" w:rsidRPr="00EC5F96" w:rsidRDefault="00704333" w:rsidP="00EC5F96">
      <w:pPr>
        <w:spacing w:after="0"/>
        <w:ind w:firstLine="709"/>
        <w:jc w:val="both"/>
        <w:rPr>
          <w:rFonts w:ascii="Times New Roman" w:hAnsi="Times New Roman"/>
          <w:sz w:val="24"/>
          <w:szCs w:val="24"/>
        </w:rPr>
      </w:pPr>
      <w:r w:rsidRPr="00EC5F96">
        <w:rPr>
          <w:rFonts w:ascii="Times New Roman" w:eastAsia="Times New Roman" w:hAnsi="Times New Roman"/>
          <w:color w:val="000000"/>
          <w:sz w:val="24"/>
          <w:szCs w:val="24"/>
          <w:lang w:eastAsia="ru-RU"/>
        </w:rPr>
        <w:t xml:space="preserve">3.8.2. справочные номера телефонов </w:t>
      </w:r>
      <w:r w:rsidR="008C1BCF" w:rsidRPr="008C1BCF">
        <w:rPr>
          <w:rFonts w:ascii="Times New Roman" w:eastAsia="Times New Roman" w:hAnsi="Times New Roman"/>
          <w:color w:val="000000"/>
          <w:sz w:val="24"/>
          <w:szCs w:val="24"/>
          <w:lang w:eastAsia="ru-RU"/>
        </w:rPr>
        <w:t>Территориальных управлений, непосредственно предоставляющих Муниципальную услугу</w:t>
      </w:r>
      <w:r w:rsidRPr="00EC5F96">
        <w:rPr>
          <w:rFonts w:ascii="Times New Roman" w:eastAsia="Times New Roman" w:hAnsi="Times New Roman"/>
          <w:color w:val="000000"/>
          <w:sz w:val="24"/>
          <w:szCs w:val="24"/>
          <w:lang w:eastAsia="ru-RU"/>
        </w:rPr>
        <w:t>;</w:t>
      </w:r>
    </w:p>
    <w:p w14:paraId="4A11125D" w14:textId="05D94888" w:rsidR="00704333" w:rsidRPr="00EC5F96" w:rsidRDefault="00704333" w:rsidP="00EC5F96">
      <w:pPr>
        <w:pStyle w:val="11"/>
        <w:numPr>
          <w:ilvl w:val="0"/>
          <w:numId w:val="0"/>
        </w:numPr>
        <w:ind w:firstLine="709"/>
        <w:rPr>
          <w:sz w:val="24"/>
          <w:szCs w:val="24"/>
        </w:rPr>
      </w:pPr>
      <w:r w:rsidRPr="00EC5F96">
        <w:rPr>
          <w:sz w:val="24"/>
          <w:szCs w:val="24"/>
        </w:rPr>
        <w:t xml:space="preserve">3.8.3. </w:t>
      </w:r>
      <w:r w:rsidR="008C1BCF" w:rsidRPr="008C1BCF">
        <w:rPr>
          <w:sz w:val="24"/>
          <w:szCs w:val="24"/>
        </w:rPr>
        <w:t>режим работы и приема граждан в Территориальных управлениях, МФЦ</w:t>
      </w:r>
      <w:r w:rsidRPr="00EC5F96">
        <w:rPr>
          <w:sz w:val="24"/>
          <w:szCs w:val="24"/>
        </w:rPr>
        <w:t>;</w:t>
      </w:r>
    </w:p>
    <w:p w14:paraId="0BFA67C9" w14:textId="25D8B332" w:rsidR="00704333" w:rsidRPr="00EC5F96" w:rsidRDefault="00704333" w:rsidP="00EC5F96">
      <w:pPr>
        <w:pStyle w:val="11"/>
        <w:numPr>
          <w:ilvl w:val="0"/>
          <w:numId w:val="0"/>
        </w:numPr>
        <w:ind w:firstLine="709"/>
        <w:rPr>
          <w:sz w:val="24"/>
          <w:szCs w:val="24"/>
        </w:rPr>
      </w:pPr>
      <w:r w:rsidRPr="00EC5F96">
        <w:rPr>
          <w:sz w:val="24"/>
          <w:szCs w:val="24"/>
        </w:rPr>
        <w:t xml:space="preserve">3.8.4. выдержки из нормативных правовых актов, содержащие нормы, регулирующие деятельность </w:t>
      </w:r>
      <w:r w:rsidR="008C1BCF" w:rsidRPr="008C1BCF">
        <w:rPr>
          <w:sz w:val="24"/>
          <w:szCs w:val="24"/>
        </w:rPr>
        <w:t xml:space="preserve">Территориальных управлений </w:t>
      </w:r>
      <w:r w:rsidRPr="00EC5F96">
        <w:rPr>
          <w:sz w:val="24"/>
          <w:szCs w:val="24"/>
        </w:rPr>
        <w:t xml:space="preserve">по предоставлению </w:t>
      </w:r>
      <w:r w:rsidR="003F6CDE" w:rsidRPr="00EC5F96">
        <w:rPr>
          <w:sz w:val="24"/>
          <w:szCs w:val="24"/>
        </w:rPr>
        <w:t>Муниципальной</w:t>
      </w:r>
      <w:r w:rsidRPr="00EC5F96">
        <w:rPr>
          <w:sz w:val="24"/>
          <w:szCs w:val="24"/>
        </w:rPr>
        <w:t xml:space="preserve"> услуги;</w:t>
      </w:r>
    </w:p>
    <w:p w14:paraId="206C3003" w14:textId="4C01BD46" w:rsidR="00704333" w:rsidRPr="00EC5F96" w:rsidRDefault="00704333" w:rsidP="00EC5F96">
      <w:pPr>
        <w:pStyle w:val="11"/>
        <w:numPr>
          <w:ilvl w:val="0"/>
          <w:numId w:val="0"/>
        </w:numPr>
        <w:ind w:firstLine="709"/>
        <w:rPr>
          <w:sz w:val="24"/>
          <w:szCs w:val="24"/>
        </w:rPr>
      </w:pPr>
      <w:r w:rsidRPr="00EC5F96">
        <w:rPr>
          <w:sz w:val="24"/>
          <w:szCs w:val="24"/>
        </w:rPr>
        <w:t xml:space="preserve">3.8.5. перечень лиц, имеющих право на получение </w:t>
      </w:r>
      <w:r w:rsidR="003F6CDE" w:rsidRPr="00EC5F96">
        <w:rPr>
          <w:sz w:val="24"/>
          <w:szCs w:val="24"/>
        </w:rPr>
        <w:t>Муниципальной</w:t>
      </w:r>
      <w:r w:rsidRPr="00EC5F96">
        <w:rPr>
          <w:sz w:val="24"/>
          <w:szCs w:val="24"/>
        </w:rPr>
        <w:t xml:space="preserve"> услуги;</w:t>
      </w:r>
    </w:p>
    <w:p w14:paraId="717A9A16" w14:textId="7F96DF80" w:rsidR="00704333" w:rsidRPr="00EC5F96" w:rsidRDefault="00704333" w:rsidP="00EC5F96">
      <w:pPr>
        <w:pStyle w:val="11"/>
        <w:numPr>
          <w:ilvl w:val="0"/>
          <w:numId w:val="0"/>
        </w:numPr>
        <w:ind w:firstLine="709"/>
        <w:rPr>
          <w:sz w:val="24"/>
          <w:szCs w:val="24"/>
        </w:rPr>
      </w:pPr>
      <w:r w:rsidRPr="00EC5F96">
        <w:rPr>
          <w:sz w:val="24"/>
          <w:szCs w:val="24"/>
        </w:rPr>
        <w:t>3.8.6. формы запросов (</w:t>
      </w:r>
      <w:r w:rsidR="005E6DEB" w:rsidRPr="00EC5F96">
        <w:rPr>
          <w:sz w:val="24"/>
          <w:szCs w:val="24"/>
        </w:rPr>
        <w:t>заявлен</w:t>
      </w:r>
      <w:r w:rsidRPr="00EC5F96">
        <w:rPr>
          <w:sz w:val="24"/>
          <w:szCs w:val="24"/>
        </w:rPr>
        <w:t xml:space="preserve">ий, уведомлений, сообщений), используемые </w:t>
      </w:r>
      <w:r w:rsidR="00096806" w:rsidRPr="00EC5F96">
        <w:rPr>
          <w:sz w:val="24"/>
          <w:szCs w:val="24"/>
        </w:rPr>
        <w:br/>
      </w:r>
      <w:r w:rsidRPr="00EC5F96">
        <w:rPr>
          <w:sz w:val="24"/>
          <w:szCs w:val="24"/>
        </w:rPr>
        <w:t xml:space="preserve">при предоставлении </w:t>
      </w:r>
      <w:r w:rsidR="003F6CDE" w:rsidRPr="00EC5F96">
        <w:rPr>
          <w:sz w:val="24"/>
          <w:szCs w:val="24"/>
        </w:rPr>
        <w:t>Муниципальной</w:t>
      </w:r>
      <w:r w:rsidRPr="00EC5F96">
        <w:rPr>
          <w:sz w:val="24"/>
          <w:szCs w:val="24"/>
        </w:rPr>
        <w:t xml:space="preserve"> услуги, образцы и инструкции по заполнению;</w:t>
      </w:r>
    </w:p>
    <w:p w14:paraId="07762446" w14:textId="46C04FA0" w:rsidR="00704333" w:rsidRPr="00EC5F96" w:rsidRDefault="00704333" w:rsidP="00EC5F96">
      <w:pPr>
        <w:pStyle w:val="11"/>
        <w:numPr>
          <w:ilvl w:val="0"/>
          <w:numId w:val="0"/>
        </w:numPr>
        <w:ind w:firstLine="709"/>
        <w:rPr>
          <w:sz w:val="24"/>
          <w:szCs w:val="24"/>
        </w:rPr>
      </w:pPr>
      <w:r w:rsidRPr="00EC5F96">
        <w:rPr>
          <w:sz w:val="24"/>
          <w:szCs w:val="24"/>
        </w:rPr>
        <w:t xml:space="preserve">3.8.7. порядок и способы предварительной записи по вопросам предоставления </w:t>
      </w:r>
      <w:r w:rsidR="003F6CDE" w:rsidRPr="00EC5F96">
        <w:rPr>
          <w:sz w:val="24"/>
          <w:szCs w:val="24"/>
        </w:rPr>
        <w:t>Муниципальной</w:t>
      </w:r>
      <w:r w:rsidRPr="00EC5F96">
        <w:rPr>
          <w:sz w:val="24"/>
          <w:szCs w:val="24"/>
        </w:rPr>
        <w:t xml:space="preserve"> услуги, на получение </w:t>
      </w:r>
      <w:r w:rsidR="003F6CDE" w:rsidRPr="00EC5F96">
        <w:rPr>
          <w:sz w:val="24"/>
          <w:szCs w:val="24"/>
        </w:rPr>
        <w:t>Муниципальной</w:t>
      </w:r>
      <w:r w:rsidRPr="00EC5F96">
        <w:rPr>
          <w:sz w:val="24"/>
          <w:szCs w:val="24"/>
        </w:rPr>
        <w:t xml:space="preserve"> услуги;</w:t>
      </w:r>
    </w:p>
    <w:p w14:paraId="5A5A42A8" w14:textId="77777777" w:rsidR="00704333" w:rsidRPr="00EC5F96" w:rsidRDefault="00704333" w:rsidP="00EC5F96">
      <w:pPr>
        <w:pStyle w:val="11"/>
        <w:numPr>
          <w:ilvl w:val="0"/>
          <w:numId w:val="0"/>
        </w:numPr>
        <w:ind w:firstLine="709"/>
        <w:rPr>
          <w:sz w:val="24"/>
          <w:szCs w:val="24"/>
        </w:rPr>
      </w:pPr>
      <w:r w:rsidRPr="00EC5F96">
        <w:rPr>
          <w:sz w:val="24"/>
          <w:szCs w:val="24"/>
        </w:rPr>
        <w:t>3.8.8. текст Административного регламента с приложениями;</w:t>
      </w:r>
    </w:p>
    <w:p w14:paraId="53BC0DD5" w14:textId="22E2E4B6" w:rsidR="00704333" w:rsidRPr="00EC5F96" w:rsidRDefault="00704333" w:rsidP="00EC5F96">
      <w:pPr>
        <w:pStyle w:val="11"/>
        <w:numPr>
          <w:ilvl w:val="0"/>
          <w:numId w:val="0"/>
        </w:numPr>
        <w:ind w:firstLine="709"/>
        <w:rPr>
          <w:sz w:val="24"/>
          <w:szCs w:val="24"/>
        </w:rPr>
      </w:pPr>
      <w:r w:rsidRPr="00EC5F96">
        <w:rPr>
          <w:sz w:val="24"/>
          <w:szCs w:val="24"/>
        </w:rPr>
        <w:t xml:space="preserve">3.8.9. краткое описание порядка предоставления </w:t>
      </w:r>
      <w:r w:rsidR="003F6CDE" w:rsidRPr="00EC5F96">
        <w:rPr>
          <w:sz w:val="24"/>
          <w:szCs w:val="24"/>
        </w:rPr>
        <w:t>М</w:t>
      </w:r>
      <w:r w:rsidR="00070B67" w:rsidRPr="00EC5F96">
        <w:rPr>
          <w:sz w:val="24"/>
          <w:szCs w:val="24"/>
        </w:rPr>
        <w:t>у</w:t>
      </w:r>
      <w:r w:rsidR="003F6CDE" w:rsidRPr="00EC5F96">
        <w:rPr>
          <w:sz w:val="24"/>
          <w:szCs w:val="24"/>
        </w:rPr>
        <w:t>ниципальной</w:t>
      </w:r>
      <w:r w:rsidRPr="00EC5F96">
        <w:rPr>
          <w:sz w:val="24"/>
          <w:szCs w:val="24"/>
        </w:rPr>
        <w:t xml:space="preserve"> услуги;</w:t>
      </w:r>
    </w:p>
    <w:p w14:paraId="706B864F" w14:textId="228C0952" w:rsidR="00704333" w:rsidRPr="00EC5F96" w:rsidRDefault="00704333" w:rsidP="00EC5F96">
      <w:pPr>
        <w:pStyle w:val="11"/>
        <w:numPr>
          <w:ilvl w:val="0"/>
          <w:numId w:val="0"/>
        </w:numPr>
        <w:ind w:firstLine="709"/>
        <w:rPr>
          <w:sz w:val="24"/>
          <w:szCs w:val="24"/>
        </w:rPr>
      </w:pPr>
      <w:r w:rsidRPr="00EC5F96">
        <w:rPr>
          <w:sz w:val="24"/>
          <w:szCs w:val="24"/>
        </w:rPr>
        <w:t xml:space="preserve">3.8.10. порядок обжалования решений, действий или бездействия должностных лиц </w:t>
      </w:r>
      <w:r w:rsidR="008C1BCF" w:rsidRPr="008C1BCF">
        <w:rPr>
          <w:sz w:val="24"/>
          <w:szCs w:val="24"/>
        </w:rPr>
        <w:t>предоставляющих Муниципальную услугу</w:t>
      </w:r>
      <w:r w:rsidRPr="00EC5F96">
        <w:rPr>
          <w:sz w:val="24"/>
          <w:szCs w:val="24"/>
        </w:rPr>
        <w:t>;</w:t>
      </w:r>
    </w:p>
    <w:p w14:paraId="680C6E0C" w14:textId="7F9270C4" w:rsidR="00704333" w:rsidRPr="00EC5F96" w:rsidRDefault="00704333" w:rsidP="00EC5F96">
      <w:pPr>
        <w:pStyle w:val="11"/>
        <w:numPr>
          <w:ilvl w:val="0"/>
          <w:numId w:val="0"/>
        </w:numPr>
        <w:ind w:firstLine="709"/>
        <w:rPr>
          <w:sz w:val="24"/>
          <w:szCs w:val="24"/>
        </w:rPr>
      </w:pPr>
      <w:r w:rsidRPr="00EC5F96">
        <w:rPr>
          <w:sz w:val="24"/>
          <w:szCs w:val="24"/>
        </w:rPr>
        <w:t xml:space="preserve">3.8.11. информация о возможности участия Заявителей в оценке качества предоставления </w:t>
      </w:r>
      <w:r w:rsidR="003F6CDE" w:rsidRPr="00EC5F96">
        <w:rPr>
          <w:sz w:val="24"/>
          <w:szCs w:val="24"/>
        </w:rPr>
        <w:t>Муниципальной</w:t>
      </w:r>
      <w:r w:rsidRPr="00EC5F96">
        <w:rPr>
          <w:sz w:val="24"/>
          <w:szCs w:val="24"/>
        </w:rPr>
        <w:t xml:space="preserve"> услуги, в том числе в оценке эффективности деятельности </w:t>
      </w:r>
      <w:r w:rsidR="00E521B3" w:rsidRPr="00E521B3">
        <w:rPr>
          <w:sz w:val="24"/>
          <w:szCs w:val="24"/>
        </w:rPr>
        <w:t>начальника Территориального управления, МФЦ</w:t>
      </w:r>
      <w:r w:rsidRPr="00EC5F96">
        <w:rPr>
          <w:sz w:val="24"/>
          <w:szCs w:val="24"/>
        </w:rPr>
        <w:t xml:space="preserve">, а также справочно-информационные материалы, содержащие </w:t>
      </w:r>
      <w:r w:rsidR="00E521B3" w:rsidRPr="00E521B3">
        <w:rPr>
          <w:sz w:val="24"/>
          <w:szCs w:val="24"/>
        </w:rPr>
        <w:t xml:space="preserve">сведения </w:t>
      </w:r>
      <w:r w:rsidRPr="00EC5F96">
        <w:rPr>
          <w:sz w:val="24"/>
          <w:szCs w:val="24"/>
        </w:rPr>
        <w:t>о порядке и способах проведения оценки.</w:t>
      </w:r>
    </w:p>
    <w:p w14:paraId="3FE6AB2F" w14:textId="186EFDF6" w:rsidR="00704333" w:rsidRPr="00EC5F96" w:rsidRDefault="00704333" w:rsidP="00EC5F96">
      <w:pPr>
        <w:pStyle w:val="11"/>
        <w:numPr>
          <w:ilvl w:val="0"/>
          <w:numId w:val="0"/>
        </w:numPr>
        <w:ind w:firstLine="709"/>
        <w:rPr>
          <w:sz w:val="24"/>
          <w:szCs w:val="24"/>
        </w:rPr>
      </w:pPr>
      <w:r w:rsidRPr="00EC5F96">
        <w:rPr>
          <w:sz w:val="24"/>
          <w:szCs w:val="24"/>
        </w:rPr>
        <w:t xml:space="preserve">3.9. При информировании о порядке предоставления </w:t>
      </w:r>
      <w:r w:rsidR="003F6CDE" w:rsidRPr="00EC5F96">
        <w:rPr>
          <w:sz w:val="24"/>
          <w:szCs w:val="24"/>
        </w:rPr>
        <w:t>Муниципальной</w:t>
      </w:r>
      <w:r w:rsidRPr="00EC5F96">
        <w:rPr>
          <w:sz w:val="24"/>
          <w:szCs w:val="24"/>
        </w:rPr>
        <w:t xml:space="preserve"> услуги по телефону должностное лицо, приняв вызов по телефону, представляется: называет фамилию, имя, отчество (при наличии), должность, наименование </w:t>
      </w:r>
      <w:r w:rsidR="006B0187" w:rsidRPr="006B0187">
        <w:rPr>
          <w:sz w:val="24"/>
          <w:szCs w:val="24"/>
        </w:rPr>
        <w:t>структурного подразделения Территориального управления</w:t>
      </w:r>
      <w:r w:rsidRPr="00EC5F96">
        <w:rPr>
          <w:sz w:val="24"/>
          <w:szCs w:val="24"/>
        </w:rPr>
        <w:t>.</w:t>
      </w:r>
    </w:p>
    <w:p w14:paraId="0F420856" w14:textId="6790F2B2" w:rsidR="00704333" w:rsidRPr="00EC5F96" w:rsidRDefault="00704333" w:rsidP="00EC5F96">
      <w:pPr>
        <w:pStyle w:val="11"/>
        <w:numPr>
          <w:ilvl w:val="0"/>
          <w:numId w:val="0"/>
        </w:numPr>
        <w:ind w:firstLine="709"/>
        <w:rPr>
          <w:sz w:val="24"/>
          <w:szCs w:val="24"/>
        </w:rPr>
      </w:pPr>
      <w:r w:rsidRPr="00EC5F96">
        <w:rPr>
          <w:sz w:val="24"/>
          <w:szCs w:val="24"/>
        </w:rPr>
        <w:t xml:space="preserve">Должностное лицо </w:t>
      </w:r>
      <w:r w:rsidR="0029785D">
        <w:rPr>
          <w:sz w:val="24"/>
          <w:szCs w:val="24"/>
        </w:rPr>
        <w:t>обязан</w:t>
      </w:r>
      <w:r w:rsidR="0029785D" w:rsidRPr="0029785D">
        <w:rPr>
          <w:sz w:val="24"/>
          <w:szCs w:val="24"/>
        </w:rPr>
        <w:t>о</w:t>
      </w:r>
      <w:r w:rsidR="006A6BB9" w:rsidRPr="00EC5F96">
        <w:rPr>
          <w:sz w:val="24"/>
          <w:szCs w:val="24"/>
        </w:rPr>
        <w:t xml:space="preserve"> </w:t>
      </w:r>
      <w:r w:rsidRPr="00EC5F96">
        <w:rPr>
          <w:sz w:val="24"/>
          <w:szCs w:val="24"/>
        </w:rPr>
        <w:t xml:space="preserve">сообщить Заявителю график работы, точные почтовый и фактический адреса </w:t>
      </w:r>
      <w:r w:rsidR="0029785D" w:rsidRPr="0029785D">
        <w:rPr>
          <w:sz w:val="24"/>
          <w:szCs w:val="24"/>
        </w:rPr>
        <w:t>Территориального управления, МФЦ</w:t>
      </w:r>
      <w:r w:rsidRPr="00EC5F96">
        <w:rPr>
          <w:sz w:val="24"/>
          <w:szCs w:val="24"/>
        </w:rPr>
        <w:t>, способ проезда к нему, способы предварительной записи для приема по вопросу предоставления</w:t>
      </w:r>
      <w:r w:rsidR="003F6CDE" w:rsidRPr="00EC5F96">
        <w:rPr>
          <w:sz w:val="24"/>
          <w:szCs w:val="24"/>
        </w:rPr>
        <w:t xml:space="preserve"> Муниципальной</w:t>
      </w:r>
      <w:r w:rsidRPr="00EC5F96">
        <w:rPr>
          <w:sz w:val="24"/>
          <w:szCs w:val="24"/>
        </w:rPr>
        <w:t xml:space="preserve"> услуги, требования к письменному обращению.</w:t>
      </w:r>
    </w:p>
    <w:p w14:paraId="7346920C" w14:textId="340F51B9" w:rsidR="00704333" w:rsidRPr="00EC5F96" w:rsidRDefault="00704333" w:rsidP="00EC5F96">
      <w:pPr>
        <w:pStyle w:val="11"/>
        <w:numPr>
          <w:ilvl w:val="0"/>
          <w:numId w:val="0"/>
        </w:numPr>
        <w:ind w:firstLine="709"/>
        <w:rPr>
          <w:sz w:val="24"/>
          <w:szCs w:val="24"/>
        </w:rPr>
      </w:pPr>
      <w:r w:rsidRPr="00EC5F96">
        <w:rPr>
          <w:sz w:val="24"/>
          <w:szCs w:val="24"/>
        </w:rPr>
        <w:t xml:space="preserve">Информирование по телефону о порядке предоставления </w:t>
      </w:r>
      <w:r w:rsidR="003F6CDE" w:rsidRPr="00EC5F96">
        <w:rPr>
          <w:sz w:val="24"/>
          <w:szCs w:val="24"/>
        </w:rPr>
        <w:t>Муниципальной</w:t>
      </w:r>
      <w:r w:rsidRPr="00EC5F96">
        <w:rPr>
          <w:sz w:val="24"/>
          <w:szCs w:val="24"/>
        </w:rPr>
        <w:t xml:space="preserve"> услуги осуществляется в соответствии с режимом и графиком работы </w:t>
      </w:r>
      <w:r w:rsidR="007E6F94" w:rsidRPr="007E6F94">
        <w:rPr>
          <w:sz w:val="24"/>
          <w:szCs w:val="24"/>
        </w:rPr>
        <w:t>Территориального управления</w:t>
      </w:r>
      <w:r w:rsidRPr="00EC5F96">
        <w:rPr>
          <w:sz w:val="24"/>
          <w:szCs w:val="24"/>
        </w:rPr>
        <w:t xml:space="preserve">. </w:t>
      </w:r>
    </w:p>
    <w:p w14:paraId="755DC926" w14:textId="4ABEE406" w:rsidR="00704333" w:rsidRPr="00EC5F96" w:rsidRDefault="00704333" w:rsidP="00EC5F96">
      <w:pPr>
        <w:pStyle w:val="11"/>
        <w:numPr>
          <w:ilvl w:val="0"/>
          <w:numId w:val="0"/>
        </w:numPr>
        <w:ind w:firstLine="709"/>
        <w:rPr>
          <w:sz w:val="24"/>
          <w:szCs w:val="24"/>
        </w:rPr>
      </w:pPr>
      <w:r w:rsidRPr="00EC5F96">
        <w:rPr>
          <w:sz w:val="24"/>
          <w:szCs w:val="24"/>
        </w:rPr>
        <w:t>Во время разговора должностные лица обязаны произносить слова четко и не прерывать разговор по причине поступления другого звонка.</w:t>
      </w:r>
    </w:p>
    <w:p w14:paraId="29FA9B23" w14:textId="07F1F281" w:rsidR="00704333" w:rsidRPr="00EC5F96" w:rsidRDefault="00704333" w:rsidP="00EC5F96">
      <w:pPr>
        <w:pStyle w:val="11"/>
        <w:numPr>
          <w:ilvl w:val="0"/>
          <w:numId w:val="0"/>
        </w:numPr>
        <w:ind w:firstLine="709"/>
        <w:rPr>
          <w:sz w:val="24"/>
          <w:szCs w:val="24"/>
        </w:rPr>
      </w:pPr>
      <w:r w:rsidRPr="00EC5F96">
        <w:rPr>
          <w:sz w:val="24"/>
          <w:szCs w:val="24"/>
        </w:rPr>
        <w:t>При невозможности ответить на поставленные Заявителем вопросы телефонный звонок переадресовывается (переводится) на другое должностное лицо либо обратившемуся сообщается номер телефона, по которому можно получить необходимую информацию.</w:t>
      </w:r>
    </w:p>
    <w:p w14:paraId="0E1E4996" w14:textId="6225D140" w:rsidR="00704333" w:rsidRPr="00EC5F96" w:rsidRDefault="00704333" w:rsidP="00EC5F96">
      <w:pPr>
        <w:pStyle w:val="11"/>
        <w:numPr>
          <w:ilvl w:val="0"/>
          <w:numId w:val="0"/>
        </w:numPr>
        <w:ind w:firstLine="709"/>
        <w:rPr>
          <w:sz w:val="24"/>
          <w:szCs w:val="24"/>
        </w:rPr>
      </w:pPr>
      <w:r w:rsidRPr="00EC5F96">
        <w:rPr>
          <w:sz w:val="24"/>
          <w:szCs w:val="24"/>
        </w:rPr>
        <w:lastRenderedPageBreak/>
        <w:t xml:space="preserve">3.10. При ответах на телефонные звонки и устные обращения по вопросам о порядке предоставления </w:t>
      </w:r>
      <w:r w:rsidR="003F6CDE" w:rsidRPr="00EC5F96">
        <w:rPr>
          <w:sz w:val="24"/>
          <w:szCs w:val="24"/>
        </w:rPr>
        <w:t>Муниципальной</w:t>
      </w:r>
      <w:r w:rsidRPr="00EC5F96">
        <w:rPr>
          <w:sz w:val="24"/>
          <w:szCs w:val="24"/>
        </w:rPr>
        <w:t xml:space="preserve"> услуги должностным лицом </w:t>
      </w:r>
      <w:proofErr w:type="gramStart"/>
      <w:r w:rsidRPr="00EC5F96">
        <w:rPr>
          <w:sz w:val="24"/>
          <w:szCs w:val="24"/>
        </w:rPr>
        <w:t>обратившемуся</w:t>
      </w:r>
      <w:proofErr w:type="gramEnd"/>
      <w:r w:rsidRPr="00EC5F96">
        <w:rPr>
          <w:sz w:val="24"/>
          <w:szCs w:val="24"/>
        </w:rPr>
        <w:t xml:space="preserve"> сообщается следующая информация:</w:t>
      </w:r>
    </w:p>
    <w:p w14:paraId="3AF9B7FD" w14:textId="5E83D946" w:rsidR="00704333" w:rsidRPr="00EC5F96" w:rsidRDefault="00704333" w:rsidP="00EC5F96">
      <w:pPr>
        <w:pStyle w:val="11"/>
        <w:numPr>
          <w:ilvl w:val="0"/>
          <w:numId w:val="0"/>
        </w:numPr>
        <w:ind w:firstLine="709"/>
        <w:rPr>
          <w:sz w:val="24"/>
          <w:szCs w:val="24"/>
        </w:rPr>
      </w:pPr>
      <w:r w:rsidRPr="00EC5F96">
        <w:rPr>
          <w:sz w:val="24"/>
          <w:szCs w:val="24"/>
        </w:rPr>
        <w:t xml:space="preserve">3.10.1. о перечне лиц, имеющих право на получение </w:t>
      </w:r>
      <w:r w:rsidR="009B7483" w:rsidRPr="00EC5F96">
        <w:rPr>
          <w:sz w:val="24"/>
          <w:szCs w:val="24"/>
        </w:rPr>
        <w:t>Муниципальной</w:t>
      </w:r>
      <w:r w:rsidRPr="00EC5F96">
        <w:rPr>
          <w:sz w:val="24"/>
          <w:szCs w:val="24"/>
        </w:rPr>
        <w:t xml:space="preserve"> услуги;</w:t>
      </w:r>
    </w:p>
    <w:p w14:paraId="19143D1A" w14:textId="73527B67" w:rsidR="00704333" w:rsidRPr="00EC5F96" w:rsidRDefault="00704333" w:rsidP="00EC5F96">
      <w:pPr>
        <w:pStyle w:val="11"/>
        <w:numPr>
          <w:ilvl w:val="0"/>
          <w:numId w:val="0"/>
        </w:numPr>
        <w:ind w:firstLine="709"/>
        <w:rPr>
          <w:sz w:val="24"/>
          <w:szCs w:val="24"/>
        </w:rPr>
      </w:pPr>
      <w:r w:rsidRPr="00EC5F96">
        <w:rPr>
          <w:sz w:val="24"/>
          <w:szCs w:val="24"/>
        </w:rPr>
        <w:t xml:space="preserve">3.10.2. о нормативных правовых актах, регулирующих вопросы предоставления </w:t>
      </w:r>
      <w:r w:rsidR="009B7483" w:rsidRPr="00EC5F96">
        <w:rPr>
          <w:sz w:val="24"/>
          <w:szCs w:val="24"/>
        </w:rPr>
        <w:t>Муниципальной</w:t>
      </w:r>
      <w:r w:rsidRPr="00EC5F96">
        <w:rPr>
          <w:sz w:val="24"/>
          <w:szCs w:val="24"/>
        </w:rPr>
        <w:t xml:space="preserve"> услуги (наименование, дата и номер принятия нормативного правового акта);</w:t>
      </w:r>
    </w:p>
    <w:p w14:paraId="3878E045" w14:textId="7362713F" w:rsidR="00704333" w:rsidRPr="00EC5F96" w:rsidRDefault="00704333" w:rsidP="00EC5F96">
      <w:pPr>
        <w:pStyle w:val="11"/>
        <w:numPr>
          <w:ilvl w:val="0"/>
          <w:numId w:val="0"/>
        </w:numPr>
        <w:ind w:firstLine="709"/>
        <w:rPr>
          <w:sz w:val="24"/>
          <w:szCs w:val="24"/>
        </w:rPr>
      </w:pPr>
      <w:r w:rsidRPr="00EC5F96">
        <w:rPr>
          <w:sz w:val="24"/>
          <w:szCs w:val="24"/>
        </w:rPr>
        <w:t xml:space="preserve">3.10.3. о перечне документов, необходимых для получения </w:t>
      </w:r>
      <w:r w:rsidR="009B7483" w:rsidRPr="00EC5F96">
        <w:rPr>
          <w:sz w:val="24"/>
          <w:szCs w:val="24"/>
        </w:rPr>
        <w:t>Муниципальной</w:t>
      </w:r>
      <w:r w:rsidRPr="00EC5F96">
        <w:rPr>
          <w:sz w:val="24"/>
          <w:szCs w:val="24"/>
        </w:rPr>
        <w:t xml:space="preserve"> услуги;</w:t>
      </w:r>
    </w:p>
    <w:p w14:paraId="10407808" w14:textId="2B7F061A" w:rsidR="00704333" w:rsidRPr="00EC5F96" w:rsidRDefault="00704333" w:rsidP="00EC5F96">
      <w:pPr>
        <w:pStyle w:val="11"/>
        <w:numPr>
          <w:ilvl w:val="0"/>
          <w:numId w:val="0"/>
        </w:numPr>
        <w:ind w:firstLine="709"/>
        <w:rPr>
          <w:sz w:val="24"/>
          <w:szCs w:val="24"/>
        </w:rPr>
      </w:pPr>
      <w:r w:rsidRPr="00EC5F96">
        <w:rPr>
          <w:sz w:val="24"/>
          <w:szCs w:val="24"/>
        </w:rPr>
        <w:t xml:space="preserve">3.10.4. о сроках предоставления </w:t>
      </w:r>
      <w:r w:rsidR="009B7483" w:rsidRPr="00EC5F96">
        <w:rPr>
          <w:sz w:val="24"/>
          <w:szCs w:val="24"/>
        </w:rPr>
        <w:t>Муниципальной</w:t>
      </w:r>
      <w:r w:rsidRPr="00EC5F96">
        <w:rPr>
          <w:sz w:val="24"/>
          <w:szCs w:val="24"/>
        </w:rPr>
        <w:t xml:space="preserve"> услуги;</w:t>
      </w:r>
    </w:p>
    <w:p w14:paraId="144990E4" w14:textId="3F9DCCD4" w:rsidR="00704333" w:rsidRPr="00EC5F96" w:rsidRDefault="00704333" w:rsidP="00EC5F96">
      <w:pPr>
        <w:pStyle w:val="11"/>
        <w:numPr>
          <w:ilvl w:val="0"/>
          <w:numId w:val="0"/>
        </w:numPr>
        <w:ind w:firstLine="709"/>
        <w:rPr>
          <w:sz w:val="24"/>
          <w:szCs w:val="24"/>
        </w:rPr>
      </w:pPr>
      <w:r w:rsidRPr="00EC5F96">
        <w:rPr>
          <w:sz w:val="24"/>
          <w:szCs w:val="24"/>
        </w:rPr>
        <w:t xml:space="preserve">3.10.5. об основаниях для отказа в приеме документов, необходимых для предоставления </w:t>
      </w:r>
      <w:r w:rsidR="009B7483" w:rsidRPr="00EC5F96">
        <w:rPr>
          <w:sz w:val="24"/>
          <w:szCs w:val="24"/>
        </w:rPr>
        <w:t>Муниципальной услуги</w:t>
      </w:r>
      <w:r w:rsidRPr="00EC5F96">
        <w:rPr>
          <w:sz w:val="24"/>
          <w:szCs w:val="24"/>
        </w:rPr>
        <w:t xml:space="preserve">; </w:t>
      </w:r>
    </w:p>
    <w:p w14:paraId="65484754" w14:textId="57AF5227" w:rsidR="00704333" w:rsidRPr="00EC5F96" w:rsidRDefault="00704333" w:rsidP="00EC5F96">
      <w:pPr>
        <w:pStyle w:val="11"/>
        <w:numPr>
          <w:ilvl w:val="0"/>
          <w:numId w:val="0"/>
        </w:numPr>
        <w:ind w:firstLine="709"/>
        <w:rPr>
          <w:sz w:val="24"/>
          <w:szCs w:val="24"/>
        </w:rPr>
      </w:pPr>
      <w:r w:rsidRPr="00EC5F96">
        <w:rPr>
          <w:sz w:val="24"/>
          <w:szCs w:val="24"/>
        </w:rPr>
        <w:t xml:space="preserve">3.10.6. об основаниях для приостановления предоставления </w:t>
      </w:r>
      <w:r w:rsidR="009B7483" w:rsidRPr="00EC5F96">
        <w:rPr>
          <w:sz w:val="24"/>
          <w:szCs w:val="24"/>
        </w:rPr>
        <w:t>Муниципальной услуги</w:t>
      </w:r>
      <w:r w:rsidRPr="00EC5F96">
        <w:rPr>
          <w:sz w:val="24"/>
          <w:szCs w:val="24"/>
        </w:rPr>
        <w:t xml:space="preserve">, отказа в предоставлении </w:t>
      </w:r>
      <w:r w:rsidR="009B7483" w:rsidRPr="00EC5F96">
        <w:rPr>
          <w:sz w:val="24"/>
          <w:szCs w:val="24"/>
        </w:rPr>
        <w:t>Муниципальной услуги</w:t>
      </w:r>
      <w:r w:rsidRPr="00EC5F96">
        <w:rPr>
          <w:sz w:val="24"/>
          <w:szCs w:val="24"/>
        </w:rPr>
        <w:t>;</w:t>
      </w:r>
    </w:p>
    <w:p w14:paraId="20E54CD1" w14:textId="35C18DEE" w:rsidR="00704333" w:rsidRPr="00EC5F96" w:rsidRDefault="00704333" w:rsidP="00EC5F96">
      <w:pPr>
        <w:pStyle w:val="11"/>
        <w:numPr>
          <w:ilvl w:val="0"/>
          <w:numId w:val="0"/>
        </w:numPr>
        <w:ind w:firstLine="709"/>
        <w:rPr>
          <w:sz w:val="24"/>
          <w:szCs w:val="24"/>
        </w:rPr>
      </w:pPr>
      <w:r w:rsidRPr="00EC5F96">
        <w:rPr>
          <w:sz w:val="24"/>
          <w:szCs w:val="24"/>
        </w:rPr>
        <w:t xml:space="preserve">3.10.7. о месте размещения на РПГУ, официальном сайте </w:t>
      </w:r>
      <w:r w:rsidR="00AD12DE" w:rsidRPr="00AD12DE">
        <w:rPr>
          <w:sz w:val="24"/>
          <w:szCs w:val="24"/>
        </w:rPr>
        <w:t xml:space="preserve">органов местного самоуправления Наро-Фоминского городского округа в сети Интернет </w:t>
      </w:r>
      <w:r w:rsidRPr="00EC5F96">
        <w:rPr>
          <w:sz w:val="24"/>
          <w:szCs w:val="24"/>
        </w:rPr>
        <w:t xml:space="preserve">информации по вопросам предоставления </w:t>
      </w:r>
      <w:r w:rsidR="009B7483" w:rsidRPr="00EC5F96">
        <w:rPr>
          <w:sz w:val="24"/>
          <w:szCs w:val="24"/>
        </w:rPr>
        <w:t>Муниципальной услуги</w:t>
      </w:r>
      <w:r w:rsidRPr="00EC5F96">
        <w:rPr>
          <w:sz w:val="24"/>
          <w:szCs w:val="24"/>
        </w:rPr>
        <w:t>.</w:t>
      </w:r>
    </w:p>
    <w:p w14:paraId="17C0A59A" w14:textId="4510F52A" w:rsidR="00704333" w:rsidRPr="00EC5F96" w:rsidRDefault="00704333" w:rsidP="00EC5F96">
      <w:pPr>
        <w:pStyle w:val="11"/>
        <w:numPr>
          <w:ilvl w:val="0"/>
          <w:numId w:val="0"/>
        </w:numPr>
        <w:ind w:firstLine="709"/>
        <w:rPr>
          <w:sz w:val="24"/>
          <w:szCs w:val="24"/>
        </w:rPr>
      </w:pPr>
      <w:r w:rsidRPr="00EC5F96">
        <w:rPr>
          <w:sz w:val="24"/>
          <w:szCs w:val="24"/>
        </w:rPr>
        <w:t xml:space="preserve">3.11. Информирование о порядке предоставления </w:t>
      </w:r>
      <w:r w:rsidR="009B7483" w:rsidRPr="00EC5F96">
        <w:rPr>
          <w:sz w:val="24"/>
          <w:szCs w:val="24"/>
        </w:rPr>
        <w:t xml:space="preserve">Муниципальной услуги </w:t>
      </w:r>
      <w:r w:rsidRPr="00EC5F96">
        <w:rPr>
          <w:sz w:val="24"/>
          <w:szCs w:val="24"/>
        </w:rPr>
        <w:t xml:space="preserve">осуществляется также по единому номеру телефона </w:t>
      </w:r>
      <w:r w:rsidRPr="00EC5F96">
        <w:rPr>
          <w:bCs/>
          <w:sz w:val="24"/>
          <w:szCs w:val="24"/>
        </w:rPr>
        <w:t>Электронной приёмной Московской области</w:t>
      </w:r>
      <w:r w:rsidRPr="00EC5F96">
        <w:rPr>
          <w:sz w:val="24"/>
          <w:szCs w:val="24"/>
        </w:rPr>
        <w:t xml:space="preserve"> </w:t>
      </w:r>
      <w:r w:rsidRPr="00EC5F96">
        <w:rPr>
          <w:sz w:val="24"/>
          <w:szCs w:val="24"/>
        </w:rPr>
        <w:br/>
        <w:t>8 (800) 550-50-30.</w:t>
      </w:r>
    </w:p>
    <w:p w14:paraId="549DB6D9" w14:textId="44935ADC" w:rsidR="00704333" w:rsidRPr="00EC5F96" w:rsidRDefault="00704333" w:rsidP="00EC5F96">
      <w:pPr>
        <w:pStyle w:val="11"/>
        <w:numPr>
          <w:ilvl w:val="0"/>
          <w:numId w:val="0"/>
        </w:numPr>
        <w:ind w:firstLine="709"/>
        <w:rPr>
          <w:sz w:val="24"/>
          <w:szCs w:val="24"/>
        </w:rPr>
      </w:pPr>
      <w:r w:rsidRPr="00EC5F96">
        <w:rPr>
          <w:sz w:val="24"/>
          <w:szCs w:val="24"/>
        </w:rPr>
        <w:t xml:space="preserve">3.12. </w:t>
      </w:r>
      <w:r w:rsidR="0021565A" w:rsidRPr="0021565A">
        <w:rPr>
          <w:sz w:val="24"/>
          <w:szCs w:val="24"/>
        </w:rPr>
        <w:t xml:space="preserve">Территориальные управления </w:t>
      </w:r>
      <w:r w:rsidR="0021565A">
        <w:rPr>
          <w:sz w:val="24"/>
          <w:szCs w:val="24"/>
        </w:rPr>
        <w:t>разрабатыва</w:t>
      </w:r>
      <w:r w:rsidR="0021565A" w:rsidRPr="0021565A">
        <w:rPr>
          <w:sz w:val="24"/>
          <w:szCs w:val="24"/>
        </w:rPr>
        <w:t>ю</w:t>
      </w:r>
      <w:r w:rsidRPr="00EC5F96">
        <w:rPr>
          <w:sz w:val="24"/>
          <w:szCs w:val="24"/>
        </w:rPr>
        <w:t xml:space="preserve">т информационные материалы по порядку предоставления </w:t>
      </w:r>
      <w:r w:rsidR="009B7483" w:rsidRPr="00EC5F96">
        <w:rPr>
          <w:sz w:val="24"/>
          <w:szCs w:val="24"/>
        </w:rPr>
        <w:t xml:space="preserve">Муниципальной услуги </w:t>
      </w:r>
      <w:r w:rsidRPr="00EC5F96">
        <w:rPr>
          <w:sz w:val="24"/>
          <w:szCs w:val="24"/>
        </w:rPr>
        <w:t xml:space="preserve">– памятки, инструкции, брошюры, макеты и размещает их на РПГУ, </w:t>
      </w:r>
      <w:r w:rsidR="0021565A" w:rsidRPr="0021565A">
        <w:rPr>
          <w:sz w:val="24"/>
          <w:szCs w:val="24"/>
        </w:rPr>
        <w:t>на официальном сайте органов местного самоуправления Наро-Фоминского городского округа в сети Интернет</w:t>
      </w:r>
      <w:r w:rsidR="0021565A">
        <w:rPr>
          <w:sz w:val="24"/>
          <w:szCs w:val="24"/>
        </w:rPr>
        <w:t>, а также переда</w:t>
      </w:r>
      <w:r w:rsidR="0021565A" w:rsidRPr="0021565A">
        <w:rPr>
          <w:sz w:val="24"/>
          <w:szCs w:val="24"/>
        </w:rPr>
        <w:t>ю</w:t>
      </w:r>
      <w:r w:rsidRPr="00EC5F96">
        <w:rPr>
          <w:sz w:val="24"/>
          <w:szCs w:val="24"/>
        </w:rPr>
        <w:t>т в МФЦ.</w:t>
      </w:r>
    </w:p>
    <w:p w14:paraId="417C7B9F" w14:textId="28BEED1E" w:rsidR="00704333" w:rsidRPr="00EC5F96" w:rsidRDefault="00704333" w:rsidP="00EC5F96">
      <w:pPr>
        <w:pStyle w:val="11"/>
        <w:numPr>
          <w:ilvl w:val="0"/>
          <w:numId w:val="0"/>
        </w:numPr>
        <w:ind w:firstLine="709"/>
        <w:rPr>
          <w:sz w:val="24"/>
          <w:szCs w:val="24"/>
        </w:rPr>
      </w:pPr>
      <w:r w:rsidRPr="00EC5F96">
        <w:rPr>
          <w:sz w:val="24"/>
          <w:szCs w:val="24"/>
        </w:rPr>
        <w:t xml:space="preserve">3.13. </w:t>
      </w:r>
      <w:r w:rsidR="0021565A" w:rsidRPr="0021565A">
        <w:rPr>
          <w:sz w:val="24"/>
          <w:szCs w:val="24"/>
        </w:rPr>
        <w:t xml:space="preserve">Территориальные управления </w:t>
      </w:r>
      <w:r w:rsidRPr="00EC5F96">
        <w:rPr>
          <w:sz w:val="24"/>
          <w:szCs w:val="24"/>
        </w:rPr>
        <w:t>обеспечив</w:t>
      </w:r>
      <w:r w:rsidR="0021565A">
        <w:rPr>
          <w:sz w:val="24"/>
          <w:szCs w:val="24"/>
        </w:rPr>
        <w:t>а</w:t>
      </w:r>
      <w:r w:rsidR="0021565A" w:rsidRPr="0021565A">
        <w:rPr>
          <w:sz w:val="24"/>
          <w:szCs w:val="24"/>
        </w:rPr>
        <w:t>ю</w:t>
      </w:r>
      <w:r w:rsidRPr="00EC5F96">
        <w:rPr>
          <w:sz w:val="24"/>
          <w:szCs w:val="24"/>
        </w:rPr>
        <w:t xml:space="preserve">т своевременную актуализацию информационных материалов, указанных в пункте 3.12 настоящего Административного регламента, на РПГУ, официальном сайте </w:t>
      </w:r>
      <w:r w:rsidR="0021565A" w:rsidRPr="0021565A">
        <w:rPr>
          <w:sz w:val="24"/>
          <w:szCs w:val="24"/>
        </w:rPr>
        <w:t xml:space="preserve">органов местного самоуправления Наро-Фоминского городского округа в сети Интернет </w:t>
      </w:r>
      <w:r w:rsidR="0021565A">
        <w:rPr>
          <w:sz w:val="24"/>
          <w:szCs w:val="24"/>
        </w:rPr>
        <w:t>и контролиру</w:t>
      </w:r>
      <w:r w:rsidR="0021565A" w:rsidRPr="0021565A">
        <w:rPr>
          <w:sz w:val="24"/>
          <w:szCs w:val="24"/>
        </w:rPr>
        <w:t>ю</w:t>
      </w:r>
      <w:r w:rsidRPr="00EC5F96">
        <w:rPr>
          <w:sz w:val="24"/>
          <w:szCs w:val="24"/>
        </w:rPr>
        <w:t xml:space="preserve">т их наличие в МФЦ. </w:t>
      </w:r>
    </w:p>
    <w:p w14:paraId="5F9F65F7" w14:textId="3C38E833" w:rsidR="00704333" w:rsidRPr="00EC5F96" w:rsidRDefault="00704333" w:rsidP="00EC5F96">
      <w:pPr>
        <w:spacing w:after="0"/>
        <w:ind w:firstLine="709"/>
        <w:jc w:val="both"/>
        <w:rPr>
          <w:rFonts w:ascii="Times New Roman" w:eastAsia="Times New Roman" w:hAnsi="Times New Roman"/>
          <w:sz w:val="24"/>
          <w:szCs w:val="24"/>
          <w:lang w:eastAsia="ru-RU"/>
        </w:rPr>
      </w:pPr>
      <w:r w:rsidRPr="00EC5F96">
        <w:rPr>
          <w:rFonts w:ascii="Times New Roman" w:hAnsi="Times New Roman"/>
          <w:sz w:val="24"/>
          <w:szCs w:val="24"/>
        </w:rPr>
        <w:t xml:space="preserve">3.14. </w:t>
      </w:r>
      <w:proofErr w:type="gramStart"/>
      <w:r w:rsidRPr="00EC5F96">
        <w:rPr>
          <w:rFonts w:ascii="Times New Roman" w:hAnsi="Times New Roman"/>
          <w:sz w:val="24"/>
          <w:szCs w:val="24"/>
        </w:rPr>
        <w:t xml:space="preserve">Состав информации о порядке предоставления </w:t>
      </w:r>
      <w:r w:rsidR="009B7483" w:rsidRPr="00EC5F96">
        <w:rPr>
          <w:rFonts w:ascii="Times New Roman" w:hAnsi="Times New Roman"/>
          <w:sz w:val="24"/>
          <w:szCs w:val="24"/>
        </w:rPr>
        <w:t>Му</w:t>
      </w:r>
      <w:r w:rsidR="003F42B2" w:rsidRPr="00EC5F96">
        <w:rPr>
          <w:rFonts w:ascii="Times New Roman" w:hAnsi="Times New Roman"/>
          <w:sz w:val="24"/>
          <w:szCs w:val="24"/>
        </w:rPr>
        <w:t>ниципальной</w:t>
      </w:r>
      <w:r w:rsidRPr="00EC5F96">
        <w:rPr>
          <w:rFonts w:ascii="Times New Roman" w:hAnsi="Times New Roman"/>
          <w:sz w:val="24"/>
          <w:szCs w:val="24"/>
        </w:rPr>
        <w:t xml:space="preserve"> услуги, размещаемой </w:t>
      </w:r>
      <w:r w:rsidR="00096806" w:rsidRPr="00EC5F96">
        <w:rPr>
          <w:rFonts w:ascii="Times New Roman" w:hAnsi="Times New Roman"/>
          <w:sz w:val="24"/>
          <w:szCs w:val="24"/>
        </w:rPr>
        <w:br/>
      </w:r>
      <w:r w:rsidRPr="00EC5F96">
        <w:rPr>
          <w:rFonts w:ascii="Times New Roman" w:hAnsi="Times New Roman"/>
          <w:sz w:val="24"/>
          <w:szCs w:val="24"/>
        </w:rPr>
        <w:t xml:space="preserve">в МФЦ, соответствует региональному стандарту организации деятельности многофункциональных центров предоставления государственных и муниципальных услуг </w:t>
      </w:r>
      <w:r w:rsidR="003847E2" w:rsidRPr="00EC5F96">
        <w:rPr>
          <w:rFonts w:ascii="Times New Roman" w:hAnsi="Times New Roman"/>
          <w:sz w:val="24"/>
          <w:szCs w:val="24"/>
        </w:rPr>
        <w:br/>
      </w:r>
      <w:r w:rsidRPr="00EC5F96">
        <w:rPr>
          <w:rFonts w:ascii="Times New Roman" w:hAnsi="Times New Roman"/>
          <w:sz w:val="24"/>
          <w:szCs w:val="24"/>
        </w:rPr>
        <w:t>в Московской области, утвержденному распоряжением Министерства государственного управления, информационных технологий и связи Московской области от 21.07.2016 № 10-57/РВ «</w:t>
      </w:r>
      <w:r w:rsidRPr="00EC5F96">
        <w:rPr>
          <w:rFonts w:ascii="Times New Roman" w:eastAsia="Times New Roman" w:hAnsi="Times New Roman"/>
          <w:sz w:val="24"/>
          <w:szCs w:val="24"/>
          <w:lang w:eastAsia="ru-RU"/>
        </w:rPr>
        <w:t>О региональном стандарте организации деятельности многофункциональных центров предоставления государственных и муниципальных услуг в Московской области</w:t>
      </w:r>
      <w:r w:rsidRPr="00EC5F96">
        <w:rPr>
          <w:rFonts w:ascii="Times New Roman" w:hAnsi="Times New Roman"/>
          <w:sz w:val="24"/>
          <w:szCs w:val="24"/>
        </w:rPr>
        <w:t>».</w:t>
      </w:r>
      <w:proofErr w:type="gramEnd"/>
    </w:p>
    <w:p w14:paraId="0117A175" w14:textId="57EC6179" w:rsidR="00704333" w:rsidRPr="00EC5F96" w:rsidRDefault="00704333" w:rsidP="00EC5F96">
      <w:pPr>
        <w:pStyle w:val="11"/>
        <w:numPr>
          <w:ilvl w:val="0"/>
          <w:numId w:val="0"/>
        </w:numPr>
        <w:ind w:firstLine="709"/>
        <w:rPr>
          <w:sz w:val="24"/>
          <w:szCs w:val="24"/>
        </w:rPr>
      </w:pPr>
      <w:r w:rsidRPr="00EC5F96">
        <w:rPr>
          <w:sz w:val="24"/>
          <w:szCs w:val="24"/>
        </w:rPr>
        <w:t xml:space="preserve">3.15. </w:t>
      </w:r>
      <w:proofErr w:type="gramStart"/>
      <w:r w:rsidRPr="00EC5F96">
        <w:rPr>
          <w:sz w:val="24"/>
          <w:szCs w:val="24"/>
        </w:rPr>
        <w:t xml:space="preserve">Доступ к информации о сроках и порядке предоставления </w:t>
      </w:r>
      <w:r w:rsidR="003F42B2" w:rsidRPr="00EC5F96">
        <w:rPr>
          <w:sz w:val="24"/>
          <w:szCs w:val="24"/>
        </w:rPr>
        <w:t>Муниципальной</w:t>
      </w:r>
      <w:r w:rsidRPr="00EC5F96">
        <w:rPr>
          <w:sz w:val="24"/>
          <w:szCs w:val="24"/>
        </w:rPr>
        <w:t xml:space="preserve"> услуги осуществляется без выполнения Заявителем каких-либо требований, в том числе </w:t>
      </w:r>
      <w:r w:rsidR="00FD5949" w:rsidRPr="00EC5F96">
        <w:rPr>
          <w:sz w:val="24"/>
          <w:szCs w:val="24"/>
        </w:rPr>
        <w:br/>
      </w:r>
      <w:r w:rsidRPr="00EC5F96">
        <w:rPr>
          <w:sz w:val="24"/>
          <w:szCs w:val="24"/>
        </w:rPr>
        <w:t xml:space="preserve">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 </w:t>
      </w:r>
      <w:proofErr w:type="gramEnd"/>
    </w:p>
    <w:p w14:paraId="0299A820" w14:textId="0FC8B368" w:rsidR="00704333" w:rsidRPr="00EC5F96" w:rsidRDefault="00704333" w:rsidP="00EC5F96">
      <w:pPr>
        <w:pStyle w:val="11"/>
        <w:numPr>
          <w:ilvl w:val="0"/>
          <w:numId w:val="0"/>
        </w:numPr>
        <w:ind w:firstLine="709"/>
        <w:rPr>
          <w:sz w:val="24"/>
          <w:szCs w:val="24"/>
        </w:rPr>
      </w:pPr>
      <w:r w:rsidRPr="00EC5F96">
        <w:rPr>
          <w:sz w:val="24"/>
          <w:szCs w:val="24"/>
        </w:rPr>
        <w:t xml:space="preserve">3.16. Консультирование по вопросам предоставления </w:t>
      </w:r>
      <w:r w:rsidR="003F42B2" w:rsidRPr="00EC5F96">
        <w:rPr>
          <w:sz w:val="24"/>
          <w:szCs w:val="24"/>
        </w:rPr>
        <w:t>Муниципальной</w:t>
      </w:r>
      <w:r w:rsidRPr="00EC5F96">
        <w:rPr>
          <w:sz w:val="24"/>
          <w:szCs w:val="24"/>
        </w:rPr>
        <w:t xml:space="preserve"> услуги </w:t>
      </w:r>
      <w:r w:rsidR="00DB0DA8" w:rsidRPr="00DB0DA8">
        <w:rPr>
          <w:sz w:val="24"/>
          <w:szCs w:val="24"/>
        </w:rPr>
        <w:t>работниками Территориального управления</w:t>
      </w:r>
      <w:r w:rsidR="00DB0DA8">
        <w:rPr>
          <w:sz w:val="24"/>
          <w:szCs w:val="24"/>
        </w:rPr>
        <w:t xml:space="preserve">, </w:t>
      </w:r>
      <w:r w:rsidRPr="00EC5F96">
        <w:rPr>
          <w:sz w:val="24"/>
          <w:szCs w:val="24"/>
        </w:rPr>
        <w:t>МФЦ осуществляется бесплатно.</w:t>
      </w:r>
    </w:p>
    <w:p w14:paraId="5C8E331A" w14:textId="2487F4D7" w:rsidR="008823CC" w:rsidRPr="00D279A3" w:rsidRDefault="00BE2EC5" w:rsidP="00EC5F96">
      <w:pPr>
        <w:pStyle w:val="11"/>
        <w:numPr>
          <w:ilvl w:val="0"/>
          <w:numId w:val="0"/>
        </w:numPr>
        <w:tabs>
          <w:tab w:val="left" w:pos="993"/>
        </w:tabs>
        <w:ind w:firstLine="709"/>
        <w:rPr>
          <w:sz w:val="24"/>
          <w:szCs w:val="24"/>
        </w:rPr>
      </w:pPr>
      <w:r w:rsidRPr="00205DD7">
        <w:rPr>
          <w:sz w:val="24"/>
          <w:szCs w:val="24"/>
        </w:rPr>
        <w:t>3.</w:t>
      </w:r>
      <w:r w:rsidR="000F5C76" w:rsidRPr="00205DD7">
        <w:rPr>
          <w:sz w:val="24"/>
          <w:szCs w:val="24"/>
        </w:rPr>
        <w:t>17</w:t>
      </w:r>
      <w:r w:rsidRPr="00205DD7">
        <w:rPr>
          <w:sz w:val="24"/>
          <w:szCs w:val="24"/>
        </w:rPr>
        <w:t xml:space="preserve">. </w:t>
      </w:r>
      <w:proofErr w:type="gramStart"/>
      <w:r w:rsidR="00E53002" w:rsidRPr="00205DD7">
        <w:rPr>
          <w:sz w:val="24"/>
          <w:szCs w:val="24"/>
        </w:rPr>
        <w:t xml:space="preserve">Перечень кладбищ, расположенных на территории Наро-Фоминского городского округа, на которых Заявитель (представитель Заявителя) имеет право осуществить захоронение (с указанием адреса места нахождения кладбищ, их статуса (открытое, закрытое, закрытое для свободного захоронения), режима работы, контактных телефонов Территориального управления, </w:t>
      </w:r>
      <w:r w:rsidR="00E53002" w:rsidRPr="00205DD7">
        <w:rPr>
          <w:sz w:val="24"/>
          <w:szCs w:val="24"/>
        </w:rPr>
        <w:lastRenderedPageBreak/>
        <w:t>указан в Приложении 11 к настоящему Административному регламенту.</w:t>
      </w:r>
      <w:proofErr w:type="gramEnd"/>
      <w:r w:rsidR="00E53002" w:rsidRPr="00205DD7">
        <w:rPr>
          <w:sz w:val="24"/>
          <w:szCs w:val="24"/>
        </w:rPr>
        <w:t xml:space="preserve"> С</w:t>
      </w:r>
      <w:r w:rsidR="00722C99" w:rsidRPr="00205DD7">
        <w:rPr>
          <w:sz w:val="24"/>
          <w:szCs w:val="24"/>
        </w:rPr>
        <w:t xml:space="preserve">хемы проезда </w:t>
      </w:r>
      <w:r w:rsidR="00DF0084" w:rsidRPr="00205DD7">
        <w:rPr>
          <w:sz w:val="24"/>
          <w:szCs w:val="24"/>
        </w:rPr>
        <w:t xml:space="preserve">общественным транспортом </w:t>
      </w:r>
      <w:r w:rsidR="00E53002" w:rsidRPr="00205DD7">
        <w:rPr>
          <w:sz w:val="24"/>
          <w:szCs w:val="24"/>
        </w:rPr>
        <w:t>к кладбищам указаны в Приложении 12 к настоящему Административному регламенту</w:t>
      </w:r>
      <w:r w:rsidRPr="00205DD7">
        <w:rPr>
          <w:sz w:val="24"/>
          <w:szCs w:val="24"/>
        </w:rPr>
        <w:t>.</w:t>
      </w:r>
    </w:p>
    <w:p w14:paraId="564B6381" w14:textId="34406E51" w:rsidR="00E014A3" w:rsidRPr="00EC5F96" w:rsidRDefault="00E014A3" w:rsidP="00EC5F96">
      <w:pPr>
        <w:pStyle w:val="11"/>
        <w:numPr>
          <w:ilvl w:val="0"/>
          <w:numId w:val="0"/>
        </w:numPr>
        <w:tabs>
          <w:tab w:val="left" w:pos="993"/>
        </w:tabs>
        <w:ind w:firstLine="709"/>
        <w:rPr>
          <w:i/>
          <w:sz w:val="24"/>
          <w:szCs w:val="24"/>
        </w:rPr>
      </w:pPr>
      <w:r w:rsidRPr="00D279A3">
        <w:rPr>
          <w:sz w:val="24"/>
          <w:szCs w:val="24"/>
        </w:rPr>
        <w:t>3.</w:t>
      </w:r>
      <w:r w:rsidR="000F5C76" w:rsidRPr="00D279A3">
        <w:rPr>
          <w:sz w:val="24"/>
          <w:szCs w:val="24"/>
        </w:rPr>
        <w:t>18</w:t>
      </w:r>
      <w:r w:rsidRPr="00D279A3">
        <w:rPr>
          <w:sz w:val="24"/>
          <w:szCs w:val="24"/>
        </w:rPr>
        <w:t>.</w:t>
      </w:r>
      <w:r w:rsidRPr="00D279A3">
        <w:rPr>
          <w:spacing w:val="2"/>
          <w:sz w:val="24"/>
          <w:szCs w:val="24"/>
          <w:shd w:val="clear" w:color="auto" w:fill="FFFFFF"/>
        </w:rPr>
        <w:t xml:space="preserve"> </w:t>
      </w:r>
      <w:r w:rsidRPr="00D279A3">
        <w:rPr>
          <w:sz w:val="24"/>
          <w:szCs w:val="24"/>
        </w:rPr>
        <w:t xml:space="preserve">Перечень </w:t>
      </w:r>
      <w:r w:rsidR="00F55AC5" w:rsidRPr="00D279A3">
        <w:rPr>
          <w:sz w:val="24"/>
          <w:szCs w:val="24"/>
        </w:rPr>
        <w:t>общественных и военных мемориальных кладбищ</w:t>
      </w:r>
      <w:r w:rsidRPr="00D279A3">
        <w:rPr>
          <w:sz w:val="24"/>
          <w:szCs w:val="24"/>
        </w:rPr>
        <w:t xml:space="preserve">, </w:t>
      </w:r>
      <w:r w:rsidR="00F55AC5" w:rsidRPr="00D279A3">
        <w:rPr>
          <w:sz w:val="24"/>
          <w:szCs w:val="24"/>
        </w:rPr>
        <w:t xml:space="preserve">расположенных </w:t>
      </w:r>
      <w:r w:rsidR="00096806" w:rsidRPr="00D279A3">
        <w:rPr>
          <w:sz w:val="24"/>
          <w:szCs w:val="24"/>
        </w:rPr>
        <w:br/>
      </w:r>
      <w:r w:rsidR="00F55AC5" w:rsidRPr="00D279A3">
        <w:rPr>
          <w:sz w:val="24"/>
          <w:szCs w:val="24"/>
        </w:rPr>
        <w:t>на территории Московской области, на которых предоставляются места для создания семейных</w:t>
      </w:r>
      <w:r w:rsidR="002C6233" w:rsidRPr="00D279A3">
        <w:rPr>
          <w:sz w:val="24"/>
          <w:szCs w:val="24"/>
        </w:rPr>
        <w:t xml:space="preserve"> </w:t>
      </w:r>
      <w:r w:rsidR="00F55AC5" w:rsidRPr="00D279A3">
        <w:rPr>
          <w:sz w:val="24"/>
          <w:szCs w:val="24"/>
        </w:rPr>
        <w:t xml:space="preserve">(родовых) захоронений, </w:t>
      </w:r>
      <w:r w:rsidRPr="00D279A3">
        <w:rPr>
          <w:sz w:val="24"/>
          <w:szCs w:val="24"/>
        </w:rPr>
        <w:t xml:space="preserve">информация о наличии на данных кладбищах мест для создания семейных (родовых) захоронений размещается на официальном сайте </w:t>
      </w:r>
      <w:r w:rsidR="00007586" w:rsidRPr="00D279A3">
        <w:rPr>
          <w:sz w:val="24"/>
          <w:szCs w:val="24"/>
        </w:rPr>
        <w:t xml:space="preserve">Главного управления региональной безопасности </w:t>
      </w:r>
      <w:r w:rsidR="00604877" w:rsidRPr="00D279A3">
        <w:rPr>
          <w:sz w:val="24"/>
          <w:szCs w:val="24"/>
        </w:rPr>
        <w:t xml:space="preserve">Московской области </w:t>
      </w:r>
      <w:r w:rsidRPr="00D279A3">
        <w:rPr>
          <w:sz w:val="24"/>
          <w:szCs w:val="24"/>
        </w:rPr>
        <w:t xml:space="preserve">в информационно-телекоммуникационной сети </w:t>
      </w:r>
      <w:r w:rsidR="008E0A63" w:rsidRPr="00D279A3">
        <w:rPr>
          <w:sz w:val="24"/>
          <w:szCs w:val="24"/>
        </w:rPr>
        <w:t>«</w:t>
      </w:r>
      <w:r w:rsidRPr="00D279A3">
        <w:rPr>
          <w:sz w:val="24"/>
          <w:szCs w:val="24"/>
        </w:rPr>
        <w:t>Интернет</w:t>
      </w:r>
      <w:r w:rsidR="008E0A63" w:rsidRPr="00D279A3">
        <w:rPr>
          <w:sz w:val="24"/>
          <w:szCs w:val="24"/>
        </w:rPr>
        <w:t>»</w:t>
      </w:r>
      <w:r w:rsidR="00604877" w:rsidRPr="00D279A3">
        <w:rPr>
          <w:sz w:val="24"/>
          <w:szCs w:val="24"/>
        </w:rPr>
        <w:t>.</w:t>
      </w:r>
      <w:r w:rsidR="00604877" w:rsidRPr="00EC5F96">
        <w:rPr>
          <w:sz w:val="24"/>
          <w:szCs w:val="24"/>
        </w:rPr>
        <w:t xml:space="preserve"> </w:t>
      </w:r>
    </w:p>
    <w:p w14:paraId="25353DC2" w14:textId="77777777" w:rsidR="00604877" w:rsidRPr="00EC5F96" w:rsidRDefault="00604877" w:rsidP="00EC5F96">
      <w:pPr>
        <w:pStyle w:val="1-"/>
        <w:spacing w:before="0" w:after="0"/>
        <w:rPr>
          <w:sz w:val="24"/>
          <w:szCs w:val="24"/>
        </w:rPr>
      </w:pPr>
      <w:bookmarkStart w:id="13" w:name="_Toc437973280"/>
      <w:bookmarkStart w:id="14" w:name="_Toc438110021"/>
      <w:bookmarkStart w:id="15" w:name="_Toc438376225"/>
      <w:bookmarkStart w:id="16" w:name="_Toc441496536"/>
    </w:p>
    <w:p w14:paraId="068EF28D" w14:textId="77777777" w:rsidR="000B48ED" w:rsidRPr="005E6DEB" w:rsidRDefault="00667335" w:rsidP="00185D9D">
      <w:pPr>
        <w:pStyle w:val="1-"/>
        <w:spacing w:before="0" w:after="0" w:line="240" w:lineRule="auto"/>
        <w:rPr>
          <w:sz w:val="24"/>
          <w:szCs w:val="24"/>
        </w:rPr>
      </w:pPr>
      <w:r w:rsidRPr="005E6DEB">
        <w:rPr>
          <w:sz w:val="24"/>
          <w:szCs w:val="24"/>
          <w:lang w:val="en-US"/>
        </w:rPr>
        <w:t>I</w:t>
      </w:r>
      <w:r w:rsidR="009F5422" w:rsidRPr="005E6DEB">
        <w:rPr>
          <w:sz w:val="24"/>
          <w:szCs w:val="24"/>
          <w:lang w:val="en-US"/>
        </w:rPr>
        <w:t>I</w:t>
      </w:r>
      <w:r w:rsidR="000E6C84" w:rsidRPr="005E6DEB">
        <w:rPr>
          <w:sz w:val="24"/>
          <w:szCs w:val="24"/>
        </w:rPr>
        <w:t xml:space="preserve">. Стандарт предоставления </w:t>
      </w:r>
      <w:r w:rsidR="00401DD6" w:rsidRPr="005E6DEB">
        <w:rPr>
          <w:sz w:val="24"/>
          <w:szCs w:val="24"/>
        </w:rPr>
        <w:t>Муниципальной у</w:t>
      </w:r>
      <w:r w:rsidR="00EE6F0A" w:rsidRPr="005E6DEB">
        <w:rPr>
          <w:sz w:val="24"/>
          <w:szCs w:val="24"/>
        </w:rPr>
        <w:t>слуги</w:t>
      </w:r>
      <w:bookmarkEnd w:id="13"/>
      <w:bookmarkEnd w:id="14"/>
      <w:bookmarkEnd w:id="15"/>
      <w:bookmarkEnd w:id="16"/>
    </w:p>
    <w:p w14:paraId="34FBD21B" w14:textId="77777777" w:rsidR="000B48ED" w:rsidRPr="00A70E88" w:rsidRDefault="00A81CD4" w:rsidP="00665C55">
      <w:pPr>
        <w:pStyle w:val="2-"/>
        <w:numPr>
          <w:ilvl w:val="0"/>
          <w:numId w:val="0"/>
        </w:numPr>
        <w:tabs>
          <w:tab w:val="left" w:pos="284"/>
        </w:tabs>
        <w:rPr>
          <w:i w:val="0"/>
          <w:sz w:val="24"/>
          <w:szCs w:val="24"/>
        </w:rPr>
      </w:pPr>
      <w:r w:rsidRPr="00B82310">
        <w:rPr>
          <w:i w:val="0"/>
          <w:sz w:val="24"/>
          <w:szCs w:val="24"/>
        </w:rPr>
        <w:t>4</w:t>
      </w:r>
      <w:bookmarkStart w:id="17" w:name="_Toc437973281"/>
      <w:bookmarkStart w:id="18" w:name="_Toc438110022"/>
      <w:bookmarkStart w:id="19" w:name="_Toc438376226"/>
      <w:bookmarkStart w:id="20" w:name="_Toc441496537"/>
      <w:r w:rsidR="00941616" w:rsidRPr="005E6DEB">
        <w:rPr>
          <w:sz w:val="24"/>
          <w:szCs w:val="24"/>
        </w:rPr>
        <w:t>.</w:t>
      </w:r>
      <w:r w:rsidR="00941616" w:rsidRPr="005E6DEB">
        <w:rPr>
          <w:sz w:val="24"/>
          <w:szCs w:val="24"/>
        </w:rPr>
        <w:tab/>
      </w:r>
      <w:r w:rsidR="000B48ED" w:rsidRPr="00A70E88">
        <w:rPr>
          <w:i w:val="0"/>
          <w:sz w:val="24"/>
          <w:szCs w:val="24"/>
        </w:rPr>
        <w:t xml:space="preserve">Наименование </w:t>
      </w:r>
      <w:r w:rsidR="00401DD6" w:rsidRPr="00A70E88">
        <w:rPr>
          <w:i w:val="0"/>
          <w:sz w:val="24"/>
          <w:szCs w:val="24"/>
        </w:rPr>
        <w:t>Муниципальной у</w:t>
      </w:r>
      <w:r w:rsidR="000B48ED" w:rsidRPr="00A70E88">
        <w:rPr>
          <w:i w:val="0"/>
          <w:sz w:val="24"/>
          <w:szCs w:val="24"/>
        </w:rPr>
        <w:t>слуги</w:t>
      </w:r>
      <w:bookmarkEnd w:id="17"/>
      <w:bookmarkEnd w:id="18"/>
      <w:bookmarkEnd w:id="19"/>
      <w:bookmarkEnd w:id="20"/>
    </w:p>
    <w:p w14:paraId="3BB82934" w14:textId="7D4BF76A" w:rsidR="002B00F3" w:rsidRPr="005E6DEB" w:rsidRDefault="004B4A13" w:rsidP="00665C55">
      <w:pPr>
        <w:pStyle w:val="11"/>
        <w:numPr>
          <w:ilvl w:val="0"/>
          <w:numId w:val="0"/>
        </w:numPr>
        <w:tabs>
          <w:tab w:val="left" w:pos="993"/>
          <w:tab w:val="left" w:pos="1276"/>
        </w:tabs>
        <w:ind w:firstLine="709"/>
        <w:rPr>
          <w:sz w:val="24"/>
          <w:szCs w:val="24"/>
        </w:rPr>
      </w:pPr>
      <w:r w:rsidRPr="005E6DEB">
        <w:rPr>
          <w:sz w:val="24"/>
          <w:szCs w:val="24"/>
          <w:lang w:eastAsia="ru-RU"/>
        </w:rPr>
        <w:t>4.1.</w:t>
      </w:r>
      <w:r w:rsidR="00EB5368" w:rsidRPr="005E6DEB">
        <w:rPr>
          <w:sz w:val="24"/>
          <w:szCs w:val="24"/>
          <w:lang w:eastAsia="ru-RU"/>
        </w:rPr>
        <w:tab/>
      </w:r>
      <w:r w:rsidR="007734B8" w:rsidRPr="005E6DEB">
        <w:rPr>
          <w:rFonts w:eastAsia="Times New Roman"/>
          <w:sz w:val="24"/>
          <w:szCs w:val="24"/>
          <w:lang w:eastAsia="ru-RU"/>
        </w:rPr>
        <w:t>Муниципальная услуга</w:t>
      </w:r>
      <w:r w:rsidR="007734B8" w:rsidRPr="005E6DEB">
        <w:rPr>
          <w:sz w:val="24"/>
          <w:szCs w:val="24"/>
          <w:lang w:eastAsia="ru-RU"/>
        </w:rPr>
        <w:t xml:space="preserve"> </w:t>
      </w:r>
      <w:r w:rsidR="00405E9C" w:rsidRPr="005E6DEB">
        <w:rPr>
          <w:sz w:val="24"/>
          <w:szCs w:val="24"/>
        </w:rPr>
        <w:t>по предоставлению мест для захоронения (</w:t>
      </w:r>
      <w:proofErr w:type="spellStart"/>
      <w:r w:rsidR="00405E9C" w:rsidRPr="005E6DEB">
        <w:rPr>
          <w:sz w:val="24"/>
          <w:szCs w:val="24"/>
        </w:rPr>
        <w:t>подзахоронения</w:t>
      </w:r>
      <w:proofErr w:type="spellEnd"/>
      <w:r w:rsidR="00405E9C" w:rsidRPr="005E6DEB">
        <w:rPr>
          <w:sz w:val="24"/>
          <w:szCs w:val="24"/>
        </w:rPr>
        <w:t xml:space="preserve">), перерегистрации захоронений на других лиц, регистрации установки </w:t>
      </w:r>
      <w:r w:rsidR="00D56FE8">
        <w:rPr>
          <w:sz w:val="24"/>
          <w:szCs w:val="24"/>
        </w:rPr>
        <w:t>(</w:t>
      </w:r>
      <w:r w:rsidR="00405E9C" w:rsidRPr="005E6DEB">
        <w:rPr>
          <w:sz w:val="24"/>
          <w:szCs w:val="24"/>
        </w:rPr>
        <w:t>замены</w:t>
      </w:r>
      <w:r w:rsidR="00D56FE8">
        <w:rPr>
          <w:sz w:val="24"/>
          <w:szCs w:val="24"/>
        </w:rPr>
        <w:t>)</w:t>
      </w:r>
      <w:r w:rsidR="00405E9C" w:rsidRPr="005E6DEB">
        <w:rPr>
          <w:sz w:val="24"/>
          <w:szCs w:val="24"/>
        </w:rPr>
        <w:t xml:space="preserve"> надмогильных сооружений (надгробий)</w:t>
      </w:r>
      <w:r w:rsidR="00272E0D">
        <w:rPr>
          <w:sz w:val="24"/>
          <w:szCs w:val="24"/>
        </w:rPr>
        <w:t xml:space="preserve">, </w:t>
      </w:r>
      <w:r w:rsidR="00D56FE8">
        <w:rPr>
          <w:sz w:val="24"/>
          <w:szCs w:val="24"/>
        </w:rPr>
        <w:t>установки (замены) ограждений мест захоронений</w:t>
      </w:r>
      <w:r w:rsidR="0022243B" w:rsidRPr="005E6DEB">
        <w:rPr>
          <w:sz w:val="24"/>
          <w:szCs w:val="24"/>
        </w:rPr>
        <w:t>.</w:t>
      </w:r>
    </w:p>
    <w:p w14:paraId="2311901A" w14:textId="77777777" w:rsidR="00050169" w:rsidRPr="00A70E88" w:rsidRDefault="00A81CD4" w:rsidP="003B37CD">
      <w:pPr>
        <w:pStyle w:val="2-"/>
        <w:numPr>
          <w:ilvl w:val="0"/>
          <w:numId w:val="0"/>
        </w:numPr>
        <w:tabs>
          <w:tab w:val="left" w:pos="142"/>
          <w:tab w:val="left" w:pos="284"/>
        </w:tabs>
        <w:rPr>
          <w:i w:val="0"/>
          <w:sz w:val="24"/>
          <w:szCs w:val="24"/>
        </w:rPr>
      </w:pPr>
      <w:bookmarkStart w:id="21" w:name="_Toc437973284"/>
      <w:bookmarkStart w:id="22" w:name="_Toc438110025"/>
      <w:bookmarkStart w:id="23" w:name="_Toc438376229"/>
      <w:bookmarkStart w:id="24" w:name="_Toc441496539"/>
      <w:r w:rsidRPr="00A70E88">
        <w:rPr>
          <w:i w:val="0"/>
          <w:sz w:val="24"/>
          <w:szCs w:val="24"/>
        </w:rPr>
        <w:t>5</w:t>
      </w:r>
      <w:r w:rsidR="00941616" w:rsidRPr="00A70E88">
        <w:rPr>
          <w:i w:val="0"/>
          <w:sz w:val="24"/>
          <w:szCs w:val="24"/>
        </w:rPr>
        <w:t>.</w:t>
      </w:r>
      <w:r w:rsidR="00941616" w:rsidRPr="00A70E88">
        <w:rPr>
          <w:i w:val="0"/>
          <w:sz w:val="24"/>
          <w:szCs w:val="24"/>
        </w:rPr>
        <w:tab/>
      </w:r>
      <w:r w:rsidR="00C404E2" w:rsidRPr="00A70E88">
        <w:rPr>
          <w:i w:val="0"/>
          <w:sz w:val="24"/>
          <w:szCs w:val="24"/>
        </w:rPr>
        <w:t xml:space="preserve">Органы и организации, участвующие в </w:t>
      </w:r>
      <w:r w:rsidR="00F16CEB" w:rsidRPr="00A70E88">
        <w:rPr>
          <w:i w:val="0"/>
          <w:sz w:val="24"/>
          <w:szCs w:val="24"/>
        </w:rPr>
        <w:t>предоставлении</w:t>
      </w:r>
      <w:r w:rsidR="00C404E2" w:rsidRPr="00A70E88">
        <w:rPr>
          <w:i w:val="0"/>
          <w:sz w:val="24"/>
          <w:szCs w:val="24"/>
        </w:rPr>
        <w:t xml:space="preserve"> </w:t>
      </w:r>
      <w:r w:rsidR="00163506" w:rsidRPr="00A70E88">
        <w:rPr>
          <w:i w:val="0"/>
          <w:sz w:val="24"/>
          <w:szCs w:val="24"/>
        </w:rPr>
        <w:t>Муниципальной у</w:t>
      </w:r>
      <w:r w:rsidR="00C404E2" w:rsidRPr="00A70E88">
        <w:rPr>
          <w:i w:val="0"/>
          <w:sz w:val="24"/>
          <w:szCs w:val="24"/>
        </w:rPr>
        <w:t>слуги</w:t>
      </w:r>
      <w:bookmarkEnd w:id="21"/>
      <w:bookmarkEnd w:id="22"/>
      <w:bookmarkEnd w:id="23"/>
      <w:bookmarkEnd w:id="24"/>
    </w:p>
    <w:p w14:paraId="73D1F19C" w14:textId="3F16D471" w:rsidR="00351AFE" w:rsidRPr="005E6DEB" w:rsidRDefault="003B37CD" w:rsidP="00EC5F96">
      <w:pPr>
        <w:pStyle w:val="affff1"/>
        <w:tabs>
          <w:tab w:val="left" w:pos="993"/>
        </w:tabs>
        <w:ind w:left="0"/>
        <w:rPr>
          <w:sz w:val="24"/>
          <w:szCs w:val="24"/>
        </w:rPr>
      </w:pPr>
      <w:r w:rsidRPr="005E6DEB">
        <w:rPr>
          <w:i w:val="0"/>
          <w:sz w:val="24"/>
          <w:szCs w:val="24"/>
        </w:rPr>
        <w:t>5.1</w:t>
      </w:r>
      <w:r w:rsidR="00050169" w:rsidRPr="005E6DEB">
        <w:rPr>
          <w:i w:val="0"/>
          <w:sz w:val="24"/>
          <w:szCs w:val="24"/>
        </w:rPr>
        <w:t xml:space="preserve">. </w:t>
      </w:r>
      <w:r w:rsidR="00EE6F0A" w:rsidRPr="005E6DEB">
        <w:rPr>
          <w:i w:val="0"/>
          <w:sz w:val="24"/>
          <w:szCs w:val="24"/>
        </w:rPr>
        <w:t xml:space="preserve">Органом, ответственным за предоставление </w:t>
      </w:r>
      <w:r w:rsidR="00163506" w:rsidRPr="005E6DEB">
        <w:rPr>
          <w:i w:val="0"/>
          <w:sz w:val="24"/>
          <w:szCs w:val="24"/>
        </w:rPr>
        <w:t>Муниципальной у</w:t>
      </w:r>
      <w:r w:rsidR="001A005B" w:rsidRPr="005E6DEB">
        <w:rPr>
          <w:i w:val="0"/>
          <w:sz w:val="24"/>
          <w:szCs w:val="24"/>
        </w:rPr>
        <w:t>слуги</w:t>
      </w:r>
      <w:r w:rsidR="0003714F" w:rsidRPr="005E6DEB">
        <w:rPr>
          <w:i w:val="0"/>
          <w:sz w:val="24"/>
          <w:szCs w:val="24"/>
        </w:rPr>
        <w:t>,</w:t>
      </w:r>
      <w:r w:rsidR="001A005B" w:rsidRPr="005E6DEB">
        <w:rPr>
          <w:i w:val="0"/>
          <w:sz w:val="24"/>
          <w:szCs w:val="24"/>
        </w:rPr>
        <w:t xml:space="preserve"> </w:t>
      </w:r>
      <w:r w:rsidR="00EE6F0A" w:rsidRPr="005E6DEB">
        <w:rPr>
          <w:i w:val="0"/>
          <w:sz w:val="24"/>
          <w:szCs w:val="24"/>
        </w:rPr>
        <w:t xml:space="preserve">является </w:t>
      </w:r>
      <w:r w:rsidR="00025AB9" w:rsidRPr="005E6DEB">
        <w:rPr>
          <w:i w:val="0"/>
          <w:sz w:val="24"/>
          <w:szCs w:val="24"/>
        </w:rPr>
        <w:t>Администрация</w:t>
      </w:r>
      <w:r w:rsidR="0031052D" w:rsidRPr="0031052D">
        <w:rPr>
          <w:i w:val="0"/>
          <w:sz w:val="24"/>
          <w:szCs w:val="24"/>
        </w:rPr>
        <w:t xml:space="preserve"> Наро-Фоминского городского округа</w:t>
      </w:r>
      <w:r w:rsidR="00F0464B" w:rsidRPr="005E6DEB">
        <w:rPr>
          <w:sz w:val="24"/>
          <w:szCs w:val="24"/>
        </w:rPr>
        <w:t>.</w:t>
      </w:r>
      <w:r w:rsidR="00B108A2" w:rsidRPr="005E6DEB">
        <w:rPr>
          <w:sz w:val="24"/>
          <w:szCs w:val="24"/>
        </w:rPr>
        <w:t xml:space="preserve"> </w:t>
      </w:r>
    </w:p>
    <w:p w14:paraId="582EE867" w14:textId="47C55715" w:rsidR="00351AFE" w:rsidRPr="00205DD7" w:rsidRDefault="00351AFE" w:rsidP="00EC5F96">
      <w:pPr>
        <w:pStyle w:val="affff1"/>
        <w:tabs>
          <w:tab w:val="left" w:pos="993"/>
        </w:tabs>
        <w:ind w:left="0"/>
        <w:rPr>
          <w:i w:val="0"/>
          <w:sz w:val="24"/>
          <w:szCs w:val="24"/>
        </w:rPr>
      </w:pPr>
      <w:r w:rsidRPr="009E0DB0">
        <w:rPr>
          <w:i w:val="0"/>
          <w:sz w:val="24"/>
          <w:szCs w:val="24"/>
        </w:rPr>
        <w:t xml:space="preserve">5.2. </w:t>
      </w:r>
      <w:r w:rsidRPr="00205DD7">
        <w:rPr>
          <w:i w:val="0"/>
          <w:sz w:val="24"/>
          <w:szCs w:val="24"/>
        </w:rPr>
        <w:t>Уполномоченным органом местного самоуправления</w:t>
      </w:r>
      <w:r w:rsidR="00EB6FE0" w:rsidRPr="00205DD7">
        <w:rPr>
          <w:i w:val="0"/>
          <w:sz w:val="24"/>
          <w:szCs w:val="24"/>
        </w:rPr>
        <w:t xml:space="preserve"> </w:t>
      </w:r>
      <w:r w:rsidRPr="00205DD7">
        <w:rPr>
          <w:i w:val="0"/>
          <w:sz w:val="24"/>
          <w:szCs w:val="24"/>
        </w:rPr>
        <w:t xml:space="preserve">в сфере погребения </w:t>
      </w:r>
      <w:r w:rsidR="00FD5949" w:rsidRPr="00205DD7">
        <w:rPr>
          <w:i w:val="0"/>
          <w:sz w:val="24"/>
          <w:szCs w:val="24"/>
        </w:rPr>
        <w:br/>
      </w:r>
      <w:r w:rsidRPr="00205DD7">
        <w:rPr>
          <w:i w:val="0"/>
          <w:sz w:val="24"/>
          <w:szCs w:val="24"/>
        </w:rPr>
        <w:t>и похоронного дела является</w:t>
      </w:r>
      <w:r w:rsidR="00036C33" w:rsidRPr="00205DD7">
        <w:rPr>
          <w:i w:val="0"/>
          <w:sz w:val="24"/>
          <w:szCs w:val="24"/>
        </w:rPr>
        <w:t xml:space="preserve"> </w:t>
      </w:r>
      <w:r w:rsidR="008657DD" w:rsidRPr="00205DD7">
        <w:rPr>
          <w:i w:val="0"/>
          <w:sz w:val="24"/>
          <w:szCs w:val="24"/>
        </w:rPr>
        <w:t>Комитет по экономике Администрации Наро-Фоминского городского округа</w:t>
      </w:r>
      <w:r w:rsidR="00287991" w:rsidRPr="00205DD7">
        <w:rPr>
          <w:i w:val="0"/>
          <w:sz w:val="24"/>
          <w:szCs w:val="24"/>
        </w:rPr>
        <w:t>.</w:t>
      </w:r>
    </w:p>
    <w:p w14:paraId="12834032" w14:textId="248F48AB" w:rsidR="008657DD" w:rsidRPr="00D929B5" w:rsidRDefault="00BE7C49" w:rsidP="00EC5F96">
      <w:pPr>
        <w:pStyle w:val="11"/>
        <w:numPr>
          <w:ilvl w:val="0"/>
          <w:numId w:val="0"/>
        </w:numPr>
        <w:tabs>
          <w:tab w:val="left" w:pos="709"/>
        </w:tabs>
        <w:ind w:firstLine="709"/>
        <w:rPr>
          <w:sz w:val="24"/>
          <w:szCs w:val="24"/>
        </w:rPr>
      </w:pPr>
      <w:r w:rsidRPr="00205DD7">
        <w:rPr>
          <w:sz w:val="24"/>
          <w:szCs w:val="24"/>
          <w:lang w:eastAsia="ar-SA"/>
        </w:rPr>
        <w:t xml:space="preserve">5.3. </w:t>
      </w:r>
      <w:r w:rsidR="00036C33" w:rsidRPr="00205DD7">
        <w:rPr>
          <w:sz w:val="24"/>
          <w:szCs w:val="24"/>
          <w:lang w:eastAsia="ar-SA"/>
        </w:rPr>
        <w:t>Непосредственное пред</w:t>
      </w:r>
      <w:r w:rsidR="008657DD" w:rsidRPr="00205DD7">
        <w:rPr>
          <w:sz w:val="24"/>
          <w:szCs w:val="24"/>
          <w:lang w:eastAsia="ar-SA"/>
        </w:rPr>
        <w:t xml:space="preserve">оставление Муниципальной услуги </w:t>
      </w:r>
      <w:r w:rsidR="008657DD" w:rsidRPr="00205DD7">
        <w:rPr>
          <w:sz w:val="24"/>
          <w:szCs w:val="24"/>
        </w:rPr>
        <w:t xml:space="preserve">осуществляют Территориальные управления, действующие на основании </w:t>
      </w:r>
      <w:r w:rsidR="00002EDB" w:rsidRPr="00205DD7">
        <w:rPr>
          <w:sz w:val="24"/>
          <w:szCs w:val="24"/>
        </w:rPr>
        <w:t>Положений «О территориальных управлениях», утверждённых Решением Совета депутатов Наро-Фоминского городского округа.</w:t>
      </w:r>
    </w:p>
    <w:p w14:paraId="205D3F79" w14:textId="01C6A27A" w:rsidR="005F5EC4" w:rsidRPr="008657DD" w:rsidRDefault="003B37CD" w:rsidP="00EC5F96">
      <w:pPr>
        <w:pStyle w:val="11"/>
        <w:numPr>
          <w:ilvl w:val="0"/>
          <w:numId w:val="0"/>
        </w:numPr>
        <w:tabs>
          <w:tab w:val="left" w:pos="709"/>
        </w:tabs>
        <w:ind w:firstLine="709"/>
        <w:rPr>
          <w:sz w:val="24"/>
          <w:szCs w:val="24"/>
        </w:rPr>
      </w:pPr>
      <w:r w:rsidRPr="008657DD">
        <w:rPr>
          <w:sz w:val="24"/>
          <w:szCs w:val="24"/>
        </w:rPr>
        <w:t>5.</w:t>
      </w:r>
      <w:r w:rsidR="00036C33" w:rsidRPr="008657DD">
        <w:rPr>
          <w:sz w:val="24"/>
          <w:szCs w:val="24"/>
        </w:rPr>
        <w:t>4</w:t>
      </w:r>
      <w:r w:rsidR="00050169" w:rsidRPr="008657DD">
        <w:rPr>
          <w:sz w:val="24"/>
          <w:szCs w:val="24"/>
        </w:rPr>
        <w:t xml:space="preserve">. </w:t>
      </w:r>
      <w:r w:rsidR="00FF4E47" w:rsidRPr="00FF4E47">
        <w:rPr>
          <w:sz w:val="24"/>
          <w:szCs w:val="24"/>
        </w:rPr>
        <w:t>Территориальные управления</w:t>
      </w:r>
      <w:r w:rsidR="00FF4E47">
        <w:rPr>
          <w:sz w:val="24"/>
          <w:szCs w:val="24"/>
        </w:rPr>
        <w:t xml:space="preserve"> обеспечива</w:t>
      </w:r>
      <w:r w:rsidR="00FF4E47" w:rsidRPr="00FF4E47">
        <w:rPr>
          <w:sz w:val="24"/>
          <w:szCs w:val="24"/>
        </w:rPr>
        <w:t>ю</w:t>
      </w:r>
      <w:r w:rsidR="00DE14C1" w:rsidRPr="008657DD">
        <w:rPr>
          <w:sz w:val="24"/>
          <w:szCs w:val="24"/>
        </w:rPr>
        <w:t xml:space="preserve">т </w:t>
      </w:r>
      <w:r w:rsidR="00CF32D2" w:rsidRPr="008657DD">
        <w:rPr>
          <w:sz w:val="24"/>
          <w:szCs w:val="24"/>
        </w:rPr>
        <w:t>предоставление</w:t>
      </w:r>
      <w:r w:rsidR="00DE14C1" w:rsidRPr="008657DD">
        <w:rPr>
          <w:sz w:val="24"/>
          <w:szCs w:val="24"/>
        </w:rPr>
        <w:t xml:space="preserve"> Муниципальной услуги</w:t>
      </w:r>
      <w:r w:rsidR="00650B10" w:rsidRPr="008657DD">
        <w:rPr>
          <w:sz w:val="24"/>
          <w:szCs w:val="24"/>
        </w:rPr>
        <w:t xml:space="preserve"> путем</w:t>
      </w:r>
      <w:r w:rsidR="00650B10" w:rsidRPr="008657DD">
        <w:rPr>
          <w:i/>
          <w:sz w:val="24"/>
          <w:szCs w:val="24"/>
        </w:rPr>
        <w:t xml:space="preserve"> </w:t>
      </w:r>
      <w:r w:rsidR="00650B10" w:rsidRPr="008657DD">
        <w:rPr>
          <w:sz w:val="24"/>
          <w:szCs w:val="24"/>
          <w:lang w:eastAsia="ar-SA"/>
        </w:rPr>
        <w:t xml:space="preserve">личного приема Заявителей непосредственно в </w:t>
      </w:r>
      <w:r w:rsidR="00FF4E47" w:rsidRPr="00FF4E47">
        <w:rPr>
          <w:sz w:val="24"/>
          <w:szCs w:val="24"/>
          <w:lang w:eastAsia="ar-SA"/>
        </w:rPr>
        <w:t>Территориальном управлении</w:t>
      </w:r>
      <w:r w:rsidR="00CF32D2" w:rsidRPr="008657DD">
        <w:rPr>
          <w:sz w:val="24"/>
          <w:szCs w:val="24"/>
          <w:lang w:eastAsia="ar-SA"/>
        </w:rPr>
        <w:t>,</w:t>
      </w:r>
      <w:r w:rsidR="00650B10" w:rsidRPr="008657DD">
        <w:rPr>
          <w:sz w:val="24"/>
          <w:szCs w:val="24"/>
          <w:lang w:eastAsia="ar-SA"/>
        </w:rPr>
        <w:t xml:space="preserve"> </w:t>
      </w:r>
      <w:r w:rsidR="00DE14C1" w:rsidRPr="008657DD">
        <w:rPr>
          <w:sz w:val="24"/>
          <w:szCs w:val="24"/>
        </w:rPr>
        <w:t xml:space="preserve">в МФЦ, в </w:t>
      </w:r>
      <w:r w:rsidR="005F5EC4" w:rsidRPr="008657DD">
        <w:rPr>
          <w:sz w:val="24"/>
          <w:szCs w:val="24"/>
        </w:rPr>
        <w:t>электронной форме посредством РПГУ</w:t>
      </w:r>
      <w:r w:rsidR="002E51EA" w:rsidRPr="008657DD">
        <w:rPr>
          <w:sz w:val="24"/>
          <w:szCs w:val="24"/>
        </w:rPr>
        <w:t xml:space="preserve">, </w:t>
      </w:r>
      <w:r w:rsidR="002E51EA" w:rsidRPr="008657DD">
        <w:rPr>
          <w:rFonts w:eastAsia="Times New Roman"/>
          <w:sz w:val="24"/>
          <w:szCs w:val="24"/>
          <w:lang w:eastAsia="ar-SA"/>
        </w:rPr>
        <w:t xml:space="preserve">а также в иных формах, предусмотренных законодательством Российской Федерации, по выбору Заявителя </w:t>
      </w:r>
      <w:r w:rsidR="002E51EA" w:rsidRPr="008657DD">
        <w:rPr>
          <w:sz w:val="24"/>
          <w:szCs w:val="24"/>
        </w:rPr>
        <w:t>в соответствии с Федеральным законом от 27.07.2010 № 210-ФЗ «Об организации предоставления государственных и муниципальных услуг»</w:t>
      </w:r>
      <w:r w:rsidR="005F5EC4" w:rsidRPr="008657DD">
        <w:rPr>
          <w:sz w:val="24"/>
          <w:szCs w:val="24"/>
        </w:rPr>
        <w:t>.</w:t>
      </w:r>
      <w:r w:rsidR="007E2F6E" w:rsidRPr="008657DD">
        <w:rPr>
          <w:sz w:val="24"/>
          <w:szCs w:val="24"/>
        </w:rPr>
        <w:t xml:space="preserve"> </w:t>
      </w:r>
    </w:p>
    <w:p w14:paraId="099EB175" w14:textId="5D88EAB7" w:rsidR="00362770" w:rsidRPr="00887AFD" w:rsidRDefault="003A2A22" w:rsidP="00EC5F96">
      <w:pPr>
        <w:spacing w:after="0"/>
        <w:ind w:firstLine="709"/>
        <w:jc w:val="both"/>
        <w:rPr>
          <w:rFonts w:ascii="Times New Roman" w:eastAsia="Arial Unicode MS" w:hAnsi="Times New Roman"/>
          <w:sz w:val="24"/>
          <w:szCs w:val="24"/>
          <w:lang w:eastAsia="ru-RU"/>
        </w:rPr>
      </w:pPr>
      <w:r w:rsidRPr="00A70E88">
        <w:rPr>
          <w:rFonts w:ascii="Times New Roman" w:hAnsi="Times New Roman"/>
          <w:sz w:val="24"/>
          <w:szCs w:val="24"/>
          <w:lang w:eastAsia="ar-SA"/>
        </w:rPr>
        <w:t>5.</w:t>
      </w:r>
      <w:r w:rsidR="00036C33" w:rsidRPr="00A70E88">
        <w:rPr>
          <w:rFonts w:ascii="Times New Roman" w:hAnsi="Times New Roman"/>
          <w:sz w:val="24"/>
          <w:szCs w:val="24"/>
          <w:lang w:eastAsia="ar-SA"/>
        </w:rPr>
        <w:t>5</w:t>
      </w:r>
      <w:r w:rsidRPr="00A70E88">
        <w:rPr>
          <w:rFonts w:ascii="Times New Roman" w:hAnsi="Times New Roman"/>
          <w:sz w:val="24"/>
          <w:szCs w:val="24"/>
          <w:lang w:eastAsia="ar-SA"/>
        </w:rPr>
        <w:t xml:space="preserve">. </w:t>
      </w:r>
      <w:proofErr w:type="gramStart"/>
      <w:r w:rsidR="00362770" w:rsidRPr="00892919">
        <w:rPr>
          <w:rFonts w:ascii="Times New Roman" w:eastAsia="Arial Unicode MS" w:hAnsi="Times New Roman"/>
          <w:sz w:val="24"/>
          <w:szCs w:val="24"/>
          <w:lang w:eastAsia="ru-RU"/>
        </w:rPr>
        <w:t xml:space="preserve">Подача запросов, документов, информации, необходимых для получения </w:t>
      </w:r>
      <w:r w:rsidR="006C3A9B" w:rsidRPr="00892919">
        <w:rPr>
          <w:rFonts w:ascii="Times New Roman" w:eastAsia="Arial Unicode MS" w:hAnsi="Times New Roman"/>
          <w:sz w:val="24"/>
          <w:szCs w:val="24"/>
          <w:lang w:eastAsia="ru-RU"/>
        </w:rPr>
        <w:t>Муниципальной</w:t>
      </w:r>
      <w:r w:rsidR="00362770" w:rsidRPr="00892919">
        <w:rPr>
          <w:rFonts w:ascii="Times New Roman" w:eastAsia="Arial Unicode MS" w:hAnsi="Times New Roman"/>
          <w:sz w:val="24"/>
          <w:szCs w:val="24"/>
          <w:lang w:eastAsia="ru-RU"/>
        </w:rPr>
        <w:t xml:space="preserve"> услуги, а также получение результатов предоставления </w:t>
      </w:r>
      <w:r w:rsidR="006C3A9B" w:rsidRPr="00892919">
        <w:rPr>
          <w:rFonts w:ascii="Times New Roman" w:eastAsia="Arial Unicode MS" w:hAnsi="Times New Roman"/>
          <w:sz w:val="24"/>
          <w:szCs w:val="24"/>
          <w:lang w:eastAsia="ru-RU"/>
        </w:rPr>
        <w:t>Муниципальной</w:t>
      </w:r>
      <w:r w:rsidR="00362770" w:rsidRPr="006C2604">
        <w:rPr>
          <w:rFonts w:ascii="Times New Roman" w:eastAsia="Arial Unicode MS" w:hAnsi="Times New Roman"/>
          <w:sz w:val="24"/>
          <w:szCs w:val="24"/>
          <w:lang w:eastAsia="ru-RU"/>
        </w:rPr>
        <w:t xml:space="preserve"> услуги </w:t>
      </w:r>
      <w:r w:rsidR="008C7DB2">
        <w:rPr>
          <w:rFonts w:ascii="Times New Roman" w:eastAsia="Arial Unicode MS" w:hAnsi="Times New Roman"/>
          <w:sz w:val="24"/>
          <w:szCs w:val="24"/>
          <w:lang w:eastAsia="ru-RU"/>
        </w:rPr>
        <w:br/>
      </w:r>
      <w:r w:rsidR="00362770" w:rsidRPr="006C2604">
        <w:rPr>
          <w:rFonts w:ascii="Times New Roman" w:eastAsia="Arial Unicode MS" w:hAnsi="Times New Roman"/>
          <w:sz w:val="24"/>
          <w:szCs w:val="24"/>
          <w:lang w:eastAsia="ru-RU"/>
        </w:rPr>
        <w:t xml:space="preserve">в форме электронного документа, подписанного усиленной квалифицированной электронной подписью </w:t>
      </w:r>
      <w:r w:rsidR="00362770" w:rsidRPr="00A87AB2">
        <w:rPr>
          <w:rFonts w:ascii="Times New Roman" w:eastAsia="Arial Unicode MS" w:hAnsi="Times New Roman"/>
          <w:sz w:val="24"/>
          <w:szCs w:val="24"/>
          <w:lang w:eastAsia="ru-RU"/>
        </w:rPr>
        <w:t xml:space="preserve">(далее – ЭП) и распечатанного на бумажном носителе, осуществляется в любом МФЦ </w:t>
      </w:r>
      <w:r w:rsidR="008C7DB2">
        <w:rPr>
          <w:rFonts w:ascii="Times New Roman" w:eastAsia="Arial Unicode MS" w:hAnsi="Times New Roman"/>
          <w:sz w:val="24"/>
          <w:szCs w:val="24"/>
          <w:lang w:eastAsia="ru-RU"/>
        </w:rPr>
        <w:br/>
      </w:r>
      <w:r w:rsidR="00362770" w:rsidRPr="00A87AB2">
        <w:rPr>
          <w:rFonts w:ascii="Times New Roman" w:eastAsia="Arial Unicode MS" w:hAnsi="Times New Roman"/>
          <w:sz w:val="24"/>
          <w:szCs w:val="24"/>
          <w:lang w:eastAsia="ru-RU"/>
        </w:rPr>
        <w:t xml:space="preserve">в пределах территории Московской области </w:t>
      </w:r>
      <w:r w:rsidR="00362770" w:rsidRPr="00887AFD">
        <w:rPr>
          <w:rFonts w:ascii="Times New Roman" w:eastAsia="Arial Unicode MS" w:hAnsi="Times New Roman"/>
          <w:sz w:val="24"/>
          <w:szCs w:val="24"/>
          <w:lang w:eastAsia="ru-RU"/>
        </w:rPr>
        <w:t>по выбору Заявителя независимо от его места жительства или места</w:t>
      </w:r>
      <w:r w:rsidR="006C3A9B" w:rsidRPr="00887AFD">
        <w:rPr>
          <w:rFonts w:ascii="Times New Roman" w:eastAsia="Arial Unicode MS" w:hAnsi="Times New Roman"/>
          <w:sz w:val="24"/>
          <w:szCs w:val="24"/>
          <w:lang w:eastAsia="ru-RU"/>
        </w:rPr>
        <w:t xml:space="preserve"> пребывани</w:t>
      </w:r>
      <w:r w:rsidR="001D4E94" w:rsidRPr="00887AFD">
        <w:rPr>
          <w:rFonts w:ascii="Times New Roman" w:eastAsia="Arial Unicode MS" w:hAnsi="Times New Roman"/>
          <w:sz w:val="24"/>
          <w:szCs w:val="24"/>
          <w:lang w:eastAsia="ru-RU"/>
        </w:rPr>
        <w:t>я.</w:t>
      </w:r>
      <w:r w:rsidR="00362770" w:rsidRPr="00887AFD">
        <w:rPr>
          <w:rFonts w:ascii="Times New Roman" w:eastAsia="Arial Unicode MS" w:hAnsi="Times New Roman"/>
          <w:sz w:val="24"/>
          <w:szCs w:val="24"/>
          <w:lang w:eastAsia="ru-RU"/>
        </w:rPr>
        <w:t xml:space="preserve"> </w:t>
      </w:r>
      <w:proofErr w:type="gramEnd"/>
    </w:p>
    <w:p w14:paraId="63FBCB2B" w14:textId="1AF43039" w:rsidR="00362770" w:rsidRPr="00887AFD" w:rsidRDefault="00362770" w:rsidP="00EC5F96">
      <w:pPr>
        <w:pStyle w:val="11"/>
        <w:numPr>
          <w:ilvl w:val="0"/>
          <w:numId w:val="0"/>
        </w:numPr>
        <w:ind w:firstLine="709"/>
        <w:rPr>
          <w:sz w:val="24"/>
          <w:szCs w:val="24"/>
          <w:lang w:eastAsia="ar-SA"/>
        </w:rPr>
      </w:pPr>
      <w:proofErr w:type="gramStart"/>
      <w:r w:rsidRPr="00887AFD">
        <w:rPr>
          <w:rFonts w:eastAsia="Arial Unicode MS"/>
          <w:sz w:val="24"/>
          <w:szCs w:val="24"/>
          <w:lang w:eastAsia="ru-RU"/>
        </w:rPr>
        <w:t>Предоставление бесплатного доступа к РПГУ для подачи за</w:t>
      </w:r>
      <w:r w:rsidR="006C3A9B" w:rsidRPr="00887AFD">
        <w:rPr>
          <w:rFonts w:eastAsia="Arial Unicode MS"/>
          <w:sz w:val="24"/>
          <w:szCs w:val="24"/>
          <w:lang w:eastAsia="ru-RU"/>
        </w:rPr>
        <w:t>явлений</w:t>
      </w:r>
      <w:r w:rsidRPr="00887AFD">
        <w:rPr>
          <w:rFonts w:eastAsia="Arial Unicode MS"/>
          <w:sz w:val="24"/>
          <w:szCs w:val="24"/>
          <w:lang w:eastAsia="ru-RU"/>
        </w:rPr>
        <w:t xml:space="preserve">, документов, информации, необходимых для получения </w:t>
      </w:r>
      <w:r w:rsidR="006C3A9B" w:rsidRPr="00887AFD">
        <w:rPr>
          <w:rFonts w:eastAsia="Arial Unicode MS"/>
          <w:sz w:val="24"/>
          <w:szCs w:val="24"/>
          <w:lang w:eastAsia="ru-RU"/>
        </w:rPr>
        <w:t>Муниципальной</w:t>
      </w:r>
      <w:r w:rsidRPr="00887AFD">
        <w:rPr>
          <w:rFonts w:eastAsia="Arial Unicode MS"/>
          <w:sz w:val="24"/>
          <w:szCs w:val="24"/>
          <w:lang w:eastAsia="ru-RU"/>
        </w:rPr>
        <w:t xml:space="preserve"> услуги в электронной форме, а также получение результатов предоставления </w:t>
      </w:r>
      <w:r w:rsidR="006C3A9B" w:rsidRPr="00887AFD">
        <w:rPr>
          <w:rFonts w:eastAsia="Arial Unicode MS"/>
          <w:sz w:val="24"/>
          <w:szCs w:val="24"/>
          <w:lang w:eastAsia="ru-RU"/>
        </w:rPr>
        <w:t>Муниципальной</w:t>
      </w:r>
      <w:r w:rsidRPr="00887AFD">
        <w:rPr>
          <w:rFonts w:eastAsia="Arial Unicode MS"/>
          <w:sz w:val="24"/>
          <w:szCs w:val="24"/>
          <w:lang w:eastAsia="ru-RU"/>
        </w:rPr>
        <w:t xml:space="preserve"> услуги в форме электронного документа, подписанного усиленной квалифицированной ЭП и распечатанного на бумажном носителе, осуществляется в любом МФЦ в пределах территории Московской области по выбору Заявителя независимо от его места жительства или места</w:t>
      </w:r>
      <w:r w:rsidR="006C3A9B" w:rsidRPr="00887AFD">
        <w:rPr>
          <w:rFonts w:eastAsia="Arial Unicode MS"/>
          <w:sz w:val="24"/>
          <w:szCs w:val="24"/>
          <w:lang w:eastAsia="ru-RU"/>
        </w:rPr>
        <w:t xml:space="preserve"> пребывания</w:t>
      </w:r>
      <w:r w:rsidR="001D4E94" w:rsidRPr="00887AFD">
        <w:rPr>
          <w:rFonts w:eastAsia="Arial Unicode MS"/>
          <w:sz w:val="24"/>
          <w:szCs w:val="24"/>
          <w:lang w:eastAsia="ru-RU"/>
        </w:rPr>
        <w:t>.</w:t>
      </w:r>
      <w:r w:rsidR="006C3A9B" w:rsidRPr="00887AFD">
        <w:rPr>
          <w:rFonts w:eastAsia="Arial Unicode MS"/>
          <w:sz w:val="24"/>
          <w:szCs w:val="24"/>
          <w:lang w:eastAsia="ru-RU"/>
        </w:rPr>
        <w:t xml:space="preserve"> </w:t>
      </w:r>
      <w:proofErr w:type="gramEnd"/>
    </w:p>
    <w:p w14:paraId="76EFFDA8" w14:textId="502BDF65" w:rsidR="00E06214" w:rsidRPr="005E6DEB" w:rsidRDefault="00B62F82" w:rsidP="00EC5F96">
      <w:pPr>
        <w:pStyle w:val="11"/>
        <w:numPr>
          <w:ilvl w:val="0"/>
          <w:numId w:val="0"/>
        </w:numPr>
        <w:ind w:firstLine="709"/>
        <w:rPr>
          <w:rFonts w:eastAsia="Times New Roman"/>
          <w:sz w:val="24"/>
          <w:szCs w:val="24"/>
          <w:lang w:eastAsia="ar-SA"/>
        </w:rPr>
      </w:pPr>
      <w:r w:rsidRPr="00887AFD">
        <w:rPr>
          <w:sz w:val="24"/>
          <w:szCs w:val="24"/>
          <w:lang w:eastAsia="ar-SA"/>
        </w:rPr>
        <w:lastRenderedPageBreak/>
        <w:t xml:space="preserve">5.6. </w:t>
      </w:r>
      <w:r w:rsidR="003A2A22" w:rsidRPr="00887AFD">
        <w:rPr>
          <w:sz w:val="24"/>
          <w:szCs w:val="24"/>
          <w:lang w:eastAsia="ar-SA"/>
        </w:rPr>
        <w:t>Предоставление Муниципальной услуги в МФЦ</w:t>
      </w:r>
      <w:r w:rsidR="003A2A22" w:rsidRPr="005E6DEB">
        <w:rPr>
          <w:sz w:val="24"/>
          <w:szCs w:val="24"/>
          <w:lang w:eastAsia="ar-SA"/>
        </w:rPr>
        <w:t xml:space="preserve"> осуществляется в соответствии </w:t>
      </w:r>
      <w:r w:rsidR="008C7DB2">
        <w:rPr>
          <w:sz w:val="24"/>
          <w:szCs w:val="24"/>
          <w:lang w:eastAsia="ar-SA"/>
        </w:rPr>
        <w:br/>
      </w:r>
      <w:r w:rsidR="003A2A22" w:rsidRPr="005E6DEB">
        <w:rPr>
          <w:sz w:val="24"/>
          <w:szCs w:val="24"/>
          <w:lang w:eastAsia="ar-SA"/>
        </w:rPr>
        <w:t>с соглашением о взаимодействии</w:t>
      </w:r>
      <w:r w:rsidR="005A0D89" w:rsidRPr="005E6DEB">
        <w:rPr>
          <w:sz w:val="24"/>
          <w:szCs w:val="24"/>
          <w:lang w:eastAsia="ar-SA"/>
        </w:rPr>
        <w:t xml:space="preserve">, заключенным </w:t>
      </w:r>
      <w:r w:rsidR="003A2A22" w:rsidRPr="005E6DEB">
        <w:rPr>
          <w:sz w:val="24"/>
          <w:szCs w:val="24"/>
          <w:lang w:eastAsia="ar-SA"/>
        </w:rPr>
        <w:t xml:space="preserve">между Администрацией и </w:t>
      </w:r>
      <w:r w:rsidR="003B37CD" w:rsidRPr="005E6DEB">
        <w:rPr>
          <w:sz w:val="24"/>
          <w:szCs w:val="24"/>
          <w:lang w:eastAsia="ar-SA"/>
        </w:rPr>
        <w:t>МФЦ</w:t>
      </w:r>
      <w:r w:rsidR="001D4E94">
        <w:rPr>
          <w:sz w:val="24"/>
          <w:szCs w:val="24"/>
          <w:lang w:eastAsia="ar-SA"/>
        </w:rPr>
        <w:t>,</w:t>
      </w:r>
      <w:r w:rsidR="00DE14C1" w:rsidRPr="005E6DEB">
        <w:rPr>
          <w:sz w:val="24"/>
          <w:szCs w:val="24"/>
          <w:lang w:eastAsia="ar-SA"/>
        </w:rPr>
        <w:t xml:space="preserve"> </w:t>
      </w:r>
      <w:r w:rsidR="007E2F6E" w:rsidRPr="005E6DEB">
        <w:rPr>
          <w:sz w:val="24"/>
          <w:szCs w:val="24"/>
          <w:lang w:eastAsia="ar-SA"/>
        </w:rPr>
        <w:t>в порядке,</w:t>
      </w:r>
      <w:r w:rsidR="00DE14C1" w:rsidRPr="005E6DEB">
        <w:rPr>
          <w:sz w:val="24"/>
          <w:szCs w:val="24"/>
          <w:lang w:eastAsia="ar-SA"/>
        </w:rPr>
        <w:t xml:space="preserve"> установленном законодательством </w:t>
      </w:r>
      <w:r w:rsidR="001072CB" w:rsidRPr="005E6DEB">
        <w:rPr>
          <w:sz w:val="24"/>
          <w:szCs w:val="24"/>
          <w:lang w:eastAsia="ar-SA"/>
        </w:rPr>
        <w:t>Российской Федерации</w:t>
      </w:r>
      <w:r w:rsidR="000F117F">
        <w:rPr>
          <w:sz w:val="24"/>
          <w:szCs w:val="24"/>
          <w:lang w:eastAsia="ar-SA"/>
        </w:rPr>
        <w:t>, законодательством Московской области</w:t>
      </w:r>
      <w:r w:rsidR="001072CB" w:rsidRPr="005E6DEB">
        <w:rPr>
          <w:sz w:val="24"/>
          <w:szCs w:val="24"/>
          <w:lang w:eastAsia="ar-SA"/>
        </w:rPr>
        <w:t xml:space="preserve"> </w:t>
      </w:r>
      <w:r w:rsidR="00DE14C1" w:rsidRPr="005E6DEB">
        <w:rPr>
          <w:sz w:val="24"/>
          <w:szCs w:val="24"/>
          <w:lang w:eastAsia="ar-SA"/>
        </w:rPr>
        <w:t>(далее – соглашение о взаимодействии).</w:t>
      </w:r>
    </w:p>
    <w:p w14:paraId="6FE301DA" w14:textId="77777777" w:rsidR="005D3A9E" w:rsidRPr="005E6DEB" w:rsidRDefault="005D3A9E" w:rsidP="00EC5F96">
      <w:pPr>
        <w:pStyle w:val="2-"/>
        <w:numPr>
          <w:ilvl w:val="0"/>
          <w:numId w:val="0"/>
        </w:numPr>
        <w:tabs>
          <w:tab w:val="left" w:pos="284"/>
        </w:tabs>
        <w:spacing w:before="0" w:after="0" w:line="276" w:lineRule="auto"/>
        <w:rPr>
          <w:sz w:val="24"/>
          <w:szCs w:val="24"/>
        </w:rPr>
      </w:pPr>
      <w:bookmarkStart w:id="25" w:name="_Toc437973285"/>
      <w:bookmarkStart w:id="26" w:name="_Toc438110026"/>
      <w:bookmarkStart w:id="27" w:name="_Toc438376230"/>
      <w:bookmarkStart w:id="28" w:name="_Toc441496540"/>
    </w:p>
    <w:p w14:paraId="4871D360" w14:textId="77777777" w:rsidR="002A52A8" w:rsidRDefault="002A52A8" w:rsidP="00261187">
      <w:pPr>
        <w:pStyle w:val="2-"/>
        <w:numPr>
          <w:ilvl w:val="0"/>
          <w:numId w:val="0"/>
        </w:numPr>
        <w:tabs>
          <w:tab w:val="left" w:pos="284"/>
        </w:tabs>
        <w:spacing w:before="0" w:after="0"/>
        <w:rPr>
          <w:i w:val="0"/>
          <w:sz w:val="24"/>
          <w:szCs w:val="24"/>
        </w:rPr>
      </w:pPr>
    </w:p>
    <w:p w14:paraId="69F5A0FE" w14:textId="77777777" w:rsidR="002A52A8" w:rsidRDefault="002A52A8" w:rsidP="00261187">
      <w:pPr>
        <w:pStyle w:val="2-"/>
        <w:numPr>
          <w:ilvl w:val="0"/>
          <w:numId w:val="0"/>
        </w:numPr>
        <w:tabs>
          <w:tab w:val="left" w:pos="284"/>
        </w:tabs>
        <w:spacing w:before="0" w:after="0"/>
        <w:rPr>
          <w:i w:val="0"/>
          <w:sz w:val="24"/>
          <w:szCs w:val="24"/>
        </w:rPr>
      </w:pPr>
    </w:p>
    <w:p w14:paraId="72CAF0B8" w14:textId="76B3C767" w:rsidR="00261187" w:rsidRPr="00443D19" w:rsidRDefault="00810451" w:rsidP="00261187">
      <w:pPr>
        <w:pStyle w:val="2-"/>
        <w:numPr>
          <w:ilvl w:val="0"/>
          <w:numId w:val="0"/>
        </w:numPr>
        <w:tabs>
          <w:tab w:val="left" w:pos="284"/>
        </w:tabs>
        <w:spacing w:before="0" w:after="0"/>
        <w:rPr>
          <w:i w:val="0"/>
          <w:sz w:val="24"/>
          <w:szCs w:val="24"/>
        </w:rPr>
      </w:pPr>
      <w:r w:rsidRPr="00443D19">
        <w:rPr>
          <w:i w:val="0"/>
          <w:sz w:val="24"/>
          <w:szCs w:val="24"/>
        </w:rPr>
        <w:t>6</w:t>
      </w:r>
      <w:r w:rsidR="00A364ED" w:rsidRPr="00443D19">
        <w:rPr>
          <w:i w:val="0"/>
          <w:sz w:val="24"/>
          <w:szCs w:val="24"/>
        </w:rPr>
        <w:t>.</w:t>
      </w:r>
      <w:r w:rsidR="00A364ED" w:rsidRPr="00443D19">
        <w:rPr>
          <w:i w:val="0"/>
          <w:sz w:val="24"/>
          <w:szCs w:val="24"/>
        </w:rPr>
        <w:tab/>
      </w:r>
      <w:r w:rsidR="00393A77" w:rsidRPr="00443D19">
        <w:rPr>
          <w:i w:val="0"/>
          <w:sz w:val="24"/>
          <w:szCs w:val="24"/>
        </w:rPr>
        <w:t>Основания для обращения</w:t>
      </w:r>
      <w:r w:rsidR="00D1357B" w:rsidRPr="00443D19">
        <w:rPr>
          <w:i w:val="0"/>
          <w:sz w:val="24"/>
          <w:szCs w:val="24"/>
        </w:rPr>
        <w:t xml:space="preserve"> и р</w:t>
      </w:r>
      <w:r w:rsidR="003140C9" w:rsidRPr="00443D19">
        <w:rPr>
          <w:i w:val="0"/>
          <w:sz w:val="24"/>
          <w:szCs w:val="24"/>
        </w:rPr>
        <w:t>езультат</w:t>
      </w:r>
      <w:r w:rsidR="00D1357B" w:rsidRPr="00443D19">
        <w:rPr>
          <w:i w:val="0"/>
          <w:sz w:val="24"/>
          <w:szCs w:val="24"/>
        </w:rPr>
        <w:t>ы</w:t>
      </w:r>
      <w:r w:rsidR="003140C9" w:rsidRPr="00443D19">
        <w:rPr>
          <w:i w:val="0"/>
          <w:sz w:val="24"/>
          <w:szCs w:val="24"/>
        </w:rPr>
        <w:t xml:space="preserve"> предоставлени</w:t>
      </w:r>
      <w:r w:rsidR="00261187" w:rsidRPr="00443D19">
        <w:rPr>
          <w:i w:val="0"/>
          <w:sz w:val="24"/>
          <w:szCs w:val="24"/>
        </w:rPr>
        <w:t>я</w:t>
      </w:r>
      <w:r w:rsidR="003140C9" w:rsidRPr="00443D19">
        <w:rPr>
          <w:i w:val="0"/>
          <w:sz w:val="24"/>
          <w:szCs w:val="24"/>
        </w:rPr>
        <w:t xml:space="preserve"> </w:t>
      </w:r>
    </w:p>
    <w:p w14:paraId="6E81ABAA" w14:textId="77777777" w:rsidR="003140C9" w:rsidRPr="005E6DEB" w:rsidRDefault="00261187" w:rsidP="00261187">
      <w:pPr>
        <w:pStyle w:val="2-"/>
        <w:numPr>
          <w:ilvl w:val="0"/>
          <w:numId w:val="0"/>
        </w:numPr>
        <w:tabs>
          <w:tab w:val="left" w:pos="284"/>
        </w:tabs>
        <w:spacing w:before="0" w:after="0"/>
        <w:rPr>
          <w:sz w:val="24"/>
          <w:szCs w:val="24"/>
        </w:rPr>
      </w:pPr>
      <w:r w:rsidRPr="00443D19">
        <w:rPr>
          <w:i w:val="0"/>
          <w:sz w:val="24"/>
          <w:szCs w:val="24"/>
        </w:rPr>
        <w:t>Муниципальной у</w:t>
      </w:r>
      <w:r w:rsidR="003140C9" w:rsidRPr="00443D19">
        <w:rPr>
          <w:i w:val="0"/>
          <w:sz w:val="24"/>
          <w:szCs w:val="24"/>
        </w:rPr>
        <w:t>слуги</w:t>
      </w:r>
      <w:bookmarkEnd w:id="25"/>
      <w:bookmarkEnd w:id="26"/>
      <w:bookmarkEnd w:id="27"/>
      <w:bookmarkEnd w:id="28"/>
    </w:p>
    <w:p w14:paraId="7FA39D74" w14:textId="77777777" w:rsidR="00B04B09" w:rsidRPr="005E6DEB" w:rsidRDefault="00B04B09" w:rsidP="00261187">
      <w:pPr>
        <w:pStyle w:val="2-"/>
        <w:numPr>
          <w:ilvl w:val="0"/>
          <w:numId w:val="0"/>
        </w:numPr>
        <w:tabs>
          <w:tab w:val="left" w:pos="284"/>
        </w:tabs>
        <w:spacing w:before="0" w:after="0"/>
        <w:rPr>
          <w:sz w:val="24"/>
          <w:szCs w:val="24"/>
        </w:rPr>
      </w:pPr>
    </w:p>
    <w:p w14:paraId="42DC5F5B" w14:textId="1FA379F4" w:rsidR="00F57B5F" w:rsidRPr="005E6DEB" w:rsidRDefault="00810CF9" w:rsidP="0074707F">
      <w:pPr>
        <w:pStyle w:val="11"/>
        <w:numPr>
          <w:ilvl w:val="0"/>
          <w:numId w:val="0"/>
        </w:numPr>
        <w:tabs>
          <w:tab w:val="left" w:pos="1134"/>
        </w:tabs>
        <w:ind w:firstLine="709"/>
        <w:rPr>
          <w:sz w:val="24"/>
          <w:szCs w:val="24"/>
        </w:rPr>
      </w:pPr>
      <w:r w:rsidRPr="005E6DEB">
        <w:rPr>
          <w:sz w:val="24"/>
          <w:szCs w:val="24"/>
        </w:rPr>
        <w:t xml:space="preserve">6.1. </w:t>
      </w:r>
      <w:r w:rsidR="007E6E1C" w:rsidRPr="005E6DEB">
        <w:rPr>
          <w:sz w:val="24"/>
          <w:szCs w:val="24"/>
        </w:rPr>
        <w:tab/>
      </w:r>
      <w:r w:rsidR="001148A5" w:rsidRPr="005E6DEB">
        <w:rPr>
          <w:sz w:val="24"/>
          <w:szCs w:val="24"/>
        </w:rPr>
        <w:t xml:space="preserve">Заявитель </w:t>
      </w:r>
      <w:r w:rsidR="00EC437B" w:rsidRPr="005E6DEB">
        <w:rPr>
          <w:sz w:val="24"/>
          <w:szCs w:val="24"/>
        </w:rPr>
        <w:t>обраща</w:t>
      </w:r>
      <w:r w:rsidR="00867436" w:rsidRPr="005E6DEB">
        <w:rPr>
          <w:sz w:val="24"/>
          <w:szCs w:val="24"/>
        </w:rPr>
        <w:t>е</w:t>
      </w:r>
      <w:r w:rsidR="00EC437B" w:rsidRPr="005E6DEB">
        <w:rPr>
          <w:sz w:val="24"/>
          <w:szCs w:val="24"/>
        </w:rPr>
        <w:t>тся</w:t>
      </w:r>
      <w:r w:rsidR="00405243" w:rsidRPr="005E6DEB">
        <w:rPr>
          <w:sz w:val="24"/>
          <w:szCs w:val="24"/>
        </w:rPr>
        <w:t xml:space="preserve"> </w:t>
      </w:r>
      <w:r w:rsidR="00B1144F" w:rsidRPr="005E6DEB">
        <w:rPr>
          <w:sz w:val="24"/>
          <w:szCs w:val="24"/>
        </w:rPr>
        <w:t xml:space="preserve">с </w:t>
      </w:r>
      <w:r w:rsidR="00D3074F">
        <w:rPr>
          <w:sz w:val="24"/>
          <w:szCs w:val="24"/>
        </w:rPr>
        <w:t>Заявлен</w:t>
      </w:r>
      <w:r w:rsidR="00D3074F" w:rsidRPr="005E6DEB">
        <w:rPr>
          <w:sz w:val="24"/>
          <w:szCs w:val="24"/>
        </w:rPr>
        <w:t xml:space="preserve">ием </w:t>
      </w:r>
      <w:r w:rsidR="00B1144F" w:rsidRPr="005E6DEB">
        <w:rPr>
          <w:sz w:val="24"/>
          <w:szCs w:val="24"/>
        </w:rPr>
        <w:t xml:space="preserve">о предоставлении Муниципальной услуги </w:t>
      </w:r>
      <w:r w:rsidR="008C7DB2">
        <w:rPr>
          <w:sz w:val="24"/>
          <w:szCs w:val="24"/>
        </w:rPr>
        <w:br/>
      </w:r>
      <w:r w:rsidR="00B1144F" w:rsidRPr="005E6DEB">
        <w:rPr>
          <w:sz w:val="24"/>
          <w:szCs w:val="24"/>
        </w:rPr>
        <w:t>в Администрацию</w:t>
      </w:r>
      <w:r w:rsidR="00562B0C" w:rsidRPr="00562B0C">
        <w:rPr>
          <w:sz w:val="24"/>
          <w:szCs w:val="24"/>
        </w:rPr>
        <w:t xml:space="preserve"> </w:t>
      </w:r>
      <w:r w:rsidR="00100023" w:rsidRPr="005E6DEB">
        <w:rPr>
          <w:sz w:val="24"/>
          <w:szCs w:val="24"/>
        </w:rPr>
        <w:t>в следующих случаях</w:t>
      </w:r>
      <w:r w:rsidR="00EC437B" w:rsidRPr="005E6DEB">
        <w:rPr>
          <w:sz w:val="24"/>
          <w:szCs w:val="24"/>
        </w:rPr>
        <w:t>:</w:t>
      </w:r>
    </w:p>
    <w:p w14:paraId="1B42F569" w14:textId="4F17A3A8" w:rsidR="00381DF6" w:rsidRPr="005E6DEB" w:rsidRDefault="0064422D" w:rsidP="0074707F">
      <w:pPr>
        <w:pStyle w:val="11"/>
        <w:numPr>
          <w:ilvl w:val="0"/>
          <w:numId w:val="0"/>
        </w:numPr>
        <w:ind w:firstLine="709"/>
        <w:rPr>
          <w:sz w:val="24"/>
          <w:szCs w:val="24"/>
        </w:rPr>
      </w:pPr>
      <w:r>
        <w:rPr>
          <w:sz w:val="24"/>
          <w:szCs w:val="24"/>
        </w:rPr>
        <w:t>6.1.1.</w:t>
      </w:r>
      <w:r w:rsidR="00F57B5F" w:rsidRPr="005E6DEB">
        <w:rPr>
          <w:sz w:val="24"/>
          <w:szCs w:val="24"/>
        </w:rPr>
        <w:t xml:space="preserve"> </w:t>
      </w:r>
      <w:r w:rsidR="00381DF6" w:rsidRPr="005E6DEB">
        <w:rPr>
          <w:sz w:val="24"/>
          <w:szCs w:val="24"/>
        </w:rPr>
        <w:t>предоставление места для одиночного захоронения;</w:t>
      </w:r>
    </w:p>
    <w:p w14:paraId="72CD7E54" w14:textId="58EE38D9" w:rsidR="000904E6" w:rsidRPr="005E6DEB" w:rsidRDefault="0064422D" w:rsidP="0074707F">
      <w:pPr>
        <w:pStyle w:val="11"/>
        <w:numPr>
          <w:ilvl w:val="0"/>
          <w:numId w:val="0"/>
        </w:numPr>
        <w:ind w:firstLine="709"/>
        <w:rPr>
          <w:sz w:val="24"/>
          <w:szCs w:val="24"/>
        </w:rPr>
      </w:pPr>
      <w:r>
        <w:rPr>
          <w:sz w:val="24"/>
          <w:szCs w:val="24"/>
        </w:rPr>
        <w:t>6.1.2.</w:t>
      </w:r>
      <w:r w:rsidR="00381DF6" w:rsidRPr="005E6DEB">
        <w:rPr>
          <w:sz w:val="24"/>
          <w:szCs w:val="24"/>
        </w:rPr>
        <w:t xml:space="preserve"> </w:t>
      </w:r>
      <w:r w:rsidR="00582320" w:rsidRPr="005E6DEB">
        <w:rPr>
          <w:sz w:val="24"/>
          <w:szCs w:val="24"/>
        </w:rPr>
        <w:t>предоставлени</w:t>
      </w:r>
      <w:r w:rsidR="00100023" w:rsidRPr="005E6DEB">
        <w:rPr>
          <w:sz w:val="24"/>
          <w:szCs w:val="24"/>
        </w:rPr>
        <w:t>е</w:t>
      </w:r>
      <w:r w:rsidR="00582320" w:rsidRPr="005E6DEB">
        <w:rPr>
          <w:sz w:val="24"/>
          <w:szCs w:val="24"/>
        </w:rPr>
        <w:t xml:space="preserve"> </w:t>
      </w:r>
      <w:r w:rsidR="00F57B5F" w:rsidRPr="005E6DEB">
        <w:rPr>
          <w:sz w:val="24"/>
          <w:szCs w:val="24"/>
        </w:rPr>
        <w:t xml:space="preserve">места для </w:t>
      </w:r>
      <w:r w:rsidR="000904E6" w:rsidRPr="005E6DEB">
        <w:rPr>
          <w:sz w:val="24"/>
          <w:szCs w:val="24"/>
        </w:rPr>
        <w:t>родственного захоронения;</w:t>
      </w:r>
    </w:p>
    <w:p w14:paraId="50745DC4" w14:textId="4607CE59" w:rsidR="000904E6" w:rsidRPr="005E6DEB" w:rsidRDefault="0064422D" w:rsidP="0074707F">
      <w:pPr>
        <w:pStyle w:val="11"/>
        <w:numPr>
          <w:ilvl w:val="0"/>
          <w:numId w:val="0"/>
        </w:numPr>
        <w:ind w:firstLine="709"/>
        <w:rPr>
          <w:sz w:val="24"/>
          <w:szCs w:val="24"/>
        </w:rPr>
      </w:pPr>
      <w:r>
        <w:rPr>
          <w:sz w:val="24"/>
          <w:szCs w:val="24"/>
        </w:rPr>
        <w:t>6.1.3.</w:t>
      </w:r>
      <w:r w:rsidR="000904E6" w:rsidRPr="005E6DEB">
        <w:rPr>
          <w:sz w:val="24"/>
          <w:szCs w:val="24"/>
        </w:rPr>
        <w:t xml:space="preserve"> </w:t>
      </w:r>
      <w:r w:rsidR="00582320" w:rsidRPr="005E6DEB">
        <w:rPr>
          <w:sz w:val="24"/>
          <w:szCs w:val="24"/>
        </w:rPr>
        <w:t>предоставлени</w:t>
      </w:r>
      <w:r w:rsidR="00100023" w:rsidRPr="005E6DEB">
        <w:rPr>
          <w:sz w:val="24"/>
          <w:szCs w:val="24"/>
        </w:rPr>
        <w:t>е</w:t>
      </w:r>
      <w:r w:rsidR="00582320" w:rsidRPr="005E6DEB">
        <w:rPr>
          <w:sz w:val="24"/>
          <w:szCs w:val="24"/>
        </w:rPr>
        <w:t xml:space="preserve"> </w:t>
      </w:r>
      <w:r w:rsidR="000904E6" w:rsidRPr="005E6DEB">
        <w:rPr>
          <w:sz w:val="24"/>
          <w:szCs w:val="24"/>
        </w:rPr>
        <w:t>места для воинского захоронения;</w:t>
      </w:r>
    </w:p>
    <w:p w14:paraId="1B3E0EC8" w14:textId="34840D4A" w:rsidR="000904E6" w:rsidRPr="005E6DEB" w:rsidRDefault="0064422D" w:rsidP="0074707F">
      <w:pPr>
        <w:pStyle w:val="11"/>
        <w:numPr>
          <w:ilvl w:val="0"/>
          <w:numId w:val="0"/>
        </w:numPr>
        <w:ind w:firstLine="709"/>
        <w:rPr>
          <w:sz w:val="24"/>
          <w:szCs w:val="24"/>
        </w:rPr>
      </w:pPr>
      <w:r>
        <w:rPr>
          <w:sz w:val="24"/>
          <w:szCs w:val="24"/>
        </w:rPr>
        <w:t>6.1.4.</w:t>
      </w:r>
      <w:r w:rsidR="000904E6" w:rsidRPr="005E6DEB">
        <w:rPr>
          <w:sz w:val="24"/>
          <w:szCs w:val="24"/>
        </w:rPr>
        <w:t xml:space="preserve"> </w:t>
      </w:r>
      <w:r w:rsidR="00582320" w:rsidRPr="005E6DEB">
        <w:rPr>
          <w:sz w:val="24"/>
          <w:szCs w:val="24"/>
        </w:rPr>
        <w:t>предоставлени</w:t>
      </w:r>
      <w:r w:rsidR="00100023" w:rsidRPr="005E6DEB">
        <w:rPr>
          <w:sz w:val="24"/>
          <w:szCs w:val="24"/>
        </w:rPr>
        <w:t>е</w:t>
      </w:r>
      <w:r w:rsidR="00582320" w:rsidRPr="005E6DEB">
        <w:rPr>
          <w:sz w:val="24"/>
          <w:szCs w:val="24"/>
        </w:rPr>
        <w:t xml:space="preserve"> </w:t>
      </w:r>
      <w:r w:rsidR="000904E6" w:rsidRPr="005E6DEB">
        <w:rPr>
          <w:sz w:val="24"/>
          <w:szCs w:val="24"/>
        </w:rPr>
        <w:t>места для почетного захоронения;</w:t>
      </w:r>
    </w:p>
    <w:p w14:paraId="36C9DBAF" w14:textId="48FEAB5F" w:rsidR="00117DCE" w:rsidRPr="005E6DEB" w:rsidRDefault="0064422D" w:rsidP="0074707F">
      <w:pPr>
        <w:pStyle w:val="11"/>
        <w:numPr>
          <w:ilvl w:val="0"/>
          <w:numId w:val="0"/>
        </w:numPr>
        <w:tabs>
          <w:tab w:val="left" w:pos="993"/>
          <w:tab w:val="left" w:pos="1134"/>
          <w:tab w:val="left" w:pos="1560"/>
        </w:tabs>
        <w:ind w:firstLine="709"/>
        <w:rPr>
          <w:sz w:val="24"/>
          <w:szCs w:val="24"/>
        </w:rPr>
      </w:pPr>
      <w:r>
        <w:rPr>
          <w:sz w:val="24"/>
          <w:szCs w:val="24"/>
        </w:rPr>
        <w:t>6.1.5.</w:t>
      </w:r>
      <w:r w:rsidR="0049079C" w:rsidRPr="005E6DEB">
        <w:rPr>
          <w:sz w:val="24"/>
          <w:szCs w:val="24"/>
        </w:rPr>
        <w:t xml:space="preserve"> </w:t>
      </w:r>
      <w:r w:rsidR="00582320" w:rsidRPr="005E6DEB">
        <w:rPr>
          <w:sz w:val="24"/>
          <w:szCs w:val="24"/>
        </w:rPr>
        <w:t>предоставлени</w:t>
      </w:r>
      <w:r w:rsidR="00100023" w:rsidRPr="005E6DEB">
        <w:rPr>
          <w:sz w:val="24"/>
          <w:szCs w:val="24"/>
        </w:rPr>
        <w:t>е</w:t>
      </w:r>
      <w:r w:rsidR="00582320" w:rsidRPr="005E6DEB">
        <w:rPr>
          <w:sz w:val="24"/>
          <w:szCs w:val="24"/>
        </w:rPr>
        <w:t xml:space="preserve"> </w:t>
      </w:r>
      <w:r w:rsidR="000904E6" w:rsidRPr="005E6DEB">
        <w:rPr>
          <w:sz w:val="24"/>
          <w:szCs w:val="24"/>
        </w:rPr>
        <w:t>места для семейного (родового) захоронения</w:t>
      </w:r>
      <w:r w:rsidR="00117DCE" w:rsidRPr="005E6DEB">
        <w:rPr>
          <w:sz w:val="24"/>
          <w:szCs w:val="24"/>
        </w:rPr>
        <w:t xml:space="preserve"> под настоящ</w:t>
      </w:r>
      <w:r w:rsidR="001C7FF6" w:rsidRPr="005E6DEB">
        <w:rPr>
          <w:sz w:val="24"/>
          <w:szCs w:val="24"/>
        </w:rPr>
        <w:t>и</w:t>
      </w:r>
      <w:r w:rsidR="00EC333B" w:rsidRPr="005E6DEB">
        <w:rPr>
          <w:sz w:val="24"/>
          <w:szCs w:val="24"/>
        </w:rPr>
        <w:t>е</w:t>
      </w:r>
      <w:r w:rsidR="00117DCE" w:rsidRPr="005E6DEB">
        <w:rPr>
          <w:sz w:val="24"/>
          <w:szCs w:val="24"/>
        </w:rPr>
        <w:t xml:space="preserve"> захоронени</w:t>
      </w:r>
      <w:r w:rsidR="001C7FF6" w:rsidRPr="005E6DEB">
        <w:rPr>
          <w:sz w:val="24"/>
          <w:szCs w:val="24"/>
        </w:rPr>
        <w:t>я</w:t>
      </w:r>
      <w:r w:rsidR="00117DCE" w:rsidRPr="005E6DEB">
        <w:rPr>
          <w:sz w:val="24"/>
          <w:szCs w:val="24"/>
        </w:rPr>
        <w:t>;</w:t>
      </w:r>
    </w:p>
    <w:p w14:paraId="78FD97EC" w14:textId="6D012D08" w:rsidR="006E18B7" w:rsidRPr="005E6DEB" w:rsidRDefault="0064422D" w:rsidP="0074707F">
      <w:pPr>
        <w:pStyle w:val="11"/>
        <w:numPr>
          <w:ilvl w:val="0"/>
          <w:numId w:val="0"/>
        </w:numPr>
        <w:tabs>
          <w:tab w:val="left" w:pos="993"/>
          <w:tab w:val="left" w:pos="1134"/>
          <w:tab w:val="left" w:pos="1560"/>
        </w:tabs>
        <w:ind w:firstLine="709"/>
        <w:rPr>
          <w:sz w:val="24"/>
          <w:szCs w:val="24"/>
        </w:rPr>
      </w:pPr>
      <w:r>
        <w:rPr>
          <w:sz w:val="24"/>
          <w:szCs w:val="24"/>
        </w:rPr>
        <w:t>6.1.6.</w:t>
      </w:r>
      <w:r w:rsidR="0049079C" w:rsidRPr="005E6DEB">
        <w:rPr>
          <w:sz w:val="24"/>
          <w:szCs w:val="24"/>
        </w:rPr>
        <w:t xml:space="preserve"> </w:t>
      </w:r>
      <w:r w:rsidR="00582320" w:rsidRPr="005E6DEB">
        <w:rPr>
          <w:sz w:val="24"/>
          <w:szCs w:val="24"/>
        </w:rPr>
        <w:t>предоставлени</w:t>
      </w:r>
      <w:r w:rsidR="00100023" w:rsidRPr="005E6DEB">
        <w:rPr>
          <w:sz w:val="24"/>
          <w:szCs w:val="24"/>
        </w:rPr>
        <w:t>е</w:t>
      </w:r>
      <w:r w:rsidR="00582320" w:rsidRPr="005E6DEB">
        <w:rPr>
          <w:sz w:val="24"/>
          <w:szCs w:val="24"/>
        </w:rPr>
        <w:t xml:space="preserve"> </w:t>
      </w:r>
      <w:r w:rsidR="00117DCE" w:rsidRPr="005E6DEB">
        <w:rPr>
          <w:sz w:val="24"/>
          <w:szCs w:val="24"/>
        </w:rPr>
        <w:t xml:space="preserve">места для семейного (родового) захоронения под будущие </w:t>
      </w:r>
      <w:r w:rsidR="001C7FF6" w:rsidRPr="005E6DEB">
        <w:rPr>
          <w:sz w:val="24"/>
          <w:szCs w:val="24"/>
        </w:rPr>
        <w:t>захоронения</w:t>
      </w:r>
      <w:r w:rsidR="006E18B7" w:rsidRPr="005E6DEB">
        <w:rPr>
          <w:sz w:val="24"/>
          <w:szCs w:val="24"/>
        </w:rPr>
        <w:t>;</w:t>
      </w:r>
    </w:p>
    <w:p w14:paraId="33BA2049" w14:textId="61297DB8" w:rsidR="0023426F" w:rsidRPr="005E6DEB" w:rsidRDefault="0064422D" w:rsidP="0074707F">
      <w:pPr>
        <w:pStyle w:val="11"/>
        <w:numPr>
          <w:ilvl w:val="0"/>
          <w:numId w:val="0"/>
        </w:numPr>
        <w:ind w:firstLine="709"/>
        <w:rPr>
          <w:sz w:val="24"/>
          <w:szCs w:val="24"/>
        </w:rPr>
      </w:pPr>
      <w:r>
        <w:rPr>
          <w:sz w:val="24"/>
          <w:szCs w:val="24"/>
        </w:rPr>
        <w:t>6.1.7.</w:t>
      </w:r>
      <w:r w:rsidR="006E18B7" w:rsidRPr="005E6DEB">
        <w:rPr>
          <w:sz w:val="24"/>
          <w:szCs w:val="24"/>
        </w:rPr>
        <w:t xml:space="preserve"> </w:t>
      </w:r>
      <w:r w:rsidR="00582320" w:rsidRPr="005E6DEB">
        <w:rPr>
          <w:sz w:val="24"/>
          <w:szCs w:val="24"/>
        </w:rPr>
        <w:t>предоставлени</w:t>
      </w:r>
      <w:r w:rsidR="00100023" w:rsidRPr="005E6DEB">
        <w:rPr>
          <w:sz w:val="24"/>
          <w:szCs w:val="24"/>
        </w:rPr>
        <w:t>е</w:t>
      </w:r>
      <w:r w:rsidR="00582320" w:rsidRPr="005E6DEB">
        <w:rPr>
          <w:sz w:val="24"/>
          <w:szCs w:val="24"/>
        </w:rPr>
        <w:t xml:space="preserve"> </w:t>
      </w:r>
      <w:r w:rsidR="006E18B7" w:rsidRPr="005E6DEB">
        <w:rPr>
          <w:sz w:val="24"/>
          <w:szCs w:val="24"/>
        </w:rPr>
        <w:t>ниши в стене скорби</w:t>
      </w:r>
      <w:r w:rsidR="00981543" w:rsidRPr="005E6DEB">
        <w:rPr>
          <w:sz w:val="24"/>
          <w:szCs w:val="24"/>
        </w:rPr>
        <w:t>;</w:t>
      </w:r>
    </w:p>
    <w:p w14:paraId="06756B90" w14:textId="0FC8F8C1" w:rsidR="00932F61" w:rsidRPr="005E6DEB" w:rsidRDefault="0064422D" w:rsidP="0074707F">
      <w:pPr>
        <w:pStyle w:val="11"/>
        <w:numPr>
          <w:ilvl w:val="0"/>
          <w:numId w:val="0"/>
        </w:numPr>
        <w:tabs>
          <w:tab w:val="left" w:pos="993"/>
        </w:tabs>
        <w:ind w:firstLine="709"/>
        <w:rPr>
          <w:sz w:val="24"/>
          <w:szCs w:val="24"/>
        </w:rPr>
      </w:pPr>
      <w:r>
        <w:rPr>
          <w:sz w:val="24"/>
          <w:szCs w:val="24"/>
        </w:rPr>
        <w:t>6.1.8.</w:t>
      </w:r>
      <w:r w:rsidR="00932F61" w:rsidRPr="005E6DEB">
        <w:rPr>
          <w:sz w:val="24"/>
          <w:szCs w:val="24"/>
        </w:rPr>
        <w:t xml:space="preserve"> оформлени</w:t>
      </w:r>
      <w:r w:rsidR="00100023" w:rsidRPr="005E6DEB">
        <w:rPr>
          <w:sz w:val="24"/>
          <w:szCs w:val="24"/>
        </w:rPr>
        <w:t>е</w:t>
      </w:r>
      <w:r w:rsidR="00932F61" w:rsidRPr="005E6DEB">
        <w:rPr>
          <w:sz w:val="24"/>
          <w:szCs w:val="24"/>
        </w:rPr>
        <w:t xml:space="preserve"> разрешения на </w:t>
      </w:r>
      <w:proofErr w:type="spellStart"/>
      <w:r w:rsidR="00932F61" w:rsidRPr="005E6DEB">
        <w:rPr>
          <w:sz w:val="24"/>
          <w:szCs w:val="24"/>
        </w:rPr>
        <w:t>подзахоронение</w:t>
      </w:r>
      <w:proofErr w:type="spellEnd"/>
      <w:r w:rsidR="00932F61" w:rsidRPr="005E6DEB">
        <w:rPr>
          <w:sz w:val="24"/>
          <w:szCs w:val="24"/>
        </w:rPr>
        <w:t>;</w:t>
      </w:r>
    </w:p>
    <w:p w14:paraId="61AC1B06" w14:textId="2E9CFAFE" w:rsidR="001148A5" w:rsidRPr="005E6DEB" w:rsidRDefault="0064422D" w:rsidP="0074707F">
      <w:pPr>
        <w:pStyle w:val="11"/>
        <w:numPr>
          <w:ilvl w:val="0"/>
          <w:numId w:val="0"/>
        </w:numPr>
        <w:tabs>
          <w:tab w:val="left" w:pos="993"/>
        </w:tabs>
        <w:ind w:firstLine="709"/>
        <w:rPr>
          <w:sz w:val="24"/>
          <w:szCs w:val="24"/>
        </w:rPr>
      </w:pPr>
      <w:r>
        <w:rPr>
          <w:sz w:val="24"/>
          <w:szCs w:val="24"/>
        </w:rPr>
        <w:t>6.1.9.</w:t>
      </w:r>
      <w:r w:rsidR="00DE14C1" w:rsidRPr="005E6DEB">
        <w:rPr>
          <w:sz w:val="24"/>
          <w:szCs w:val="24"/>
        </w:rPr>
        <w:t xml:space="preserve"> </w:t>
      </w:r>
      <w:r w:rsidR="00494431" w:rsidRPr="005E6DEB">
        <w:rPr>
          <w:sz w:val="24"/>
          <w:szCs w:val="24"/>
        </w:rPr>
        <w:t>перерегистраци</w:t>
      </w:r>
      <w:r w:rsidR="00100023" w:rsidRPr="005E6DEB">
        <w:rPr>
          <w:sz w:val="24"/>
          <w:szCs w:val="24"/>
        </w:rPr>
        <w:t>я</w:t>
      </w:r>
      <w:r w:rsidR="00932F61" w:rsidRPr="005E6DEB">
        <w:rPr>
          <w:sz w:val="24"/>
          <w:szCs w:val="24"/>
        </w:rPr>
        <w:t xml:space="preserve"> </w:t>
      </w:r>
      <w:r w:rsidR="00D71A27">
        <w:rPr>
          <w:sz w:val="24"/>
          <w:szCs w:val="24"/>
        </w:rPr>
        <w:t xml:space="preserve">мест </w:t>
      </w:r>
      <w:r w:rsidR="00932F61" w:rsidRPr="005E6DEB">
        <w:rPr>
          <w:sz w:val="24"/>
          <w:szCs w:val="24"/>
        </w:rPr>
        <w:t xml:space="preserve">захоронений на </w:t>
      </w:r>
      <w:r w:rsidR="00E35ACA" w:rsidRPr="005E6DEB">
        <w:rPr>
          <w:sz w:val="24"/>
          <w:szCs w:val="24"/>
        </w:rPr>
        <w:t>других</w:t>
      </w:r>
      <w:r w:rsidR="00932F61" w:rsidRPr="005E6DEB">
        <w:rPr>
          <w:sz w:val="24"/>
          <w:szCs w:val="24"/>
        </w:rPr>
        <w:t xml:space="preserve"> лиц</w:t>
      </w:r>
      <w:r w:rsidR="001148A5" w:rsidRPr="005E6DEB">
        <w:rPr>
          <w:sz w:val="24"/>
          <w:szCs w:val="24"/>
        </w:rPr>
        <w:t>;</w:t>
      </w:r>
    </w:p>
    <w:p w14:paraId="2295995C" w14:textId="0AC3D738" w:rsidR="00FE1FA5" w:rsidRPr="005E6DEB" w:rsidRDefault="0064422D" w:rsidP="0074707F">
      <w:pPr>
        <w:pStyle w:val="11"/>
        <w:numPr>
          <w:ilvl w:val="0"/>
          <w:numId w:val="0"/>
        </w:numPr>
        <w:tabs>
          <w:tab w:val="left" w:pos="993"/>
        </w:tabs>
        <w:ind w:firstLine="709"/>
        <w:rPr>
          <w:sz w:val="24"/>
          <w:szCs w:val="24"/>
        </w:rPr>
      </w:pPr>
      <w:r>
        <w:rPr>
          <w:sz w:val="24"/>
          <w:szCs w:val="24"/>
        </w:rPr>
        <w:t>6.1.10.</w:t>
      </w:r>
      <w:r w:rsidR="004221E6" w:rsidRPr="005E6DEB">
        <w:rPr>
          <w:sz w:val="24"/>
          <w:szCs w:val="24"/>
        </w:rPr>
        <w:t xml:space="preserve"> </w:t>
      </w:r>
      <w:r w:rsidR="00A9533C" w:rsidRPr="005E6DEB">
        <w:rPr>
          <w:sz w:val="24"/>
          <w:szCs w:val="24"/>
        </w:rPr>
        <w:t xml:space="preserve">оформление удостоверений </w:t>
      </w:r>
      <w:r w:rsidR="000D7AA1">
        <w:rPr>
          <w:sz w:val="24"/>
          <w:szCs w:val="24"/>
        </w:rPr>
        <w:t>о</w:t>
      </w:r>
      <w:r w:rsidR="000D7AA1" w:rsidRPr="005E6DEB">
        <w:rPr>
          <w:sz w:val="24"/>
          <w:szCs w:val="24"/>
        </w:rPr>
        <w:t xml:space="preserve"> </w:t>
      </w:r>
      <w:r w:rsidR="00FE1FA5" w:rsidRPr="005E6DEB">
        <w:rPr>
          <w:sz w:val="24"/>
          <w:szCs w:val="24"/>
        </w:rPr>
        <w:t>захоронения</w:t>
      </w:r>
      <w:r w:rsidR="000D7AA1">
        <w:rPr>
          <w:sz w:val="24"/>
          <w:szCs w:val="24"/>
        </w:rPr>
        <w:t>х</w:t>
      </w:r>
      <w:r w:rsidR="00FE1FA5" w:rsidRPr="005E6DEB">
        <w:rPr>
          <w:sz w:val="24"/>
          <w:szCs w:val="24"/>
        </w:rPr>
        <w:t xml:space="preserve">, </w:t>
      </w:r>
      <w:r w:rsidR="000D7AA1" w:rsidRPr="005E6DEB">
        <w:rPr>
          <w:sz w:val="24"/>
          <w:szCs w:val="24"/>
        </w:rPr>
        <w:t>произведенны</w:t>
      </w:r>
      <w:r w:rsidR="000D7AA1">
        <w:rPr>
          <w:sz w:val="24"/>
          <w:szCs w:val="24"/>
        </w:rPr>
        <w:t>х</w:t>
      </w:r>
      <w:r w:rsidR="000D7AA1" w:rsidRPr="005E6DEB">
        <w:rPr>
          <w:sz w:val="24"/>
          <w:szCs w:val="24"/>
        </w:rPr>
        <w:t xml:space="preserve"> </w:t>
      </w:r>
      <w:r w:rsidR="00FE1FA5" w:rsidRPr="005E6DEB">
        <w:rPr>
          <w:sz w:val="24"/>
          <w:szCs w:val="24"/>
        </w:rPr>
        <w:t>до 1 августа 2004 года;</w:t>
      </w:r>
    </w:p>
    <w:p w14:paraId="602932A4" w14:textId="18B2C255" w:rsidR="004221E6" w:rsidRPr="0004453B" w:rsidRDefault="0064422D" w:rsidP="0074707F">
      <w:pPr>
        <w:pStyle w:val="11"/>
        <w:numPr>
          <w:ilvl w:val="0"/>
          <w:numId w:val="0"/>
        </w:numPr>
        <w:tabs>
          <w:tab w:val="left" w:pos="851"/>
        </w:tabs>
        <w:ind w:firstLine="709"/>
        <w:rPr>
          <w:sz w:val="24"/>
          <w:szCs w:val="24"/>
        </w:rPr>
      </w:pPr>
      <w:r>
        <w:rPr>
          <w:sz w:val="24"/>
          <w:szCs w:val="24"/>
        </w:rPr>
        <w:t>6.1.11.</w:t>
      </w:r>
      <w:r w:rsidR="00DE14C1" w:rsidRPr="005E6DEB">
        <w:rPr>
          <w:sz w:val="24"/>
          <w:szCs w:val="24"/>
        </w:rPr>
        <w:t xml:space="preserve"> </w:t>
      </w:r>
      <w:r w:rsidR="00FE1FA5" w:rsidRPr="005E6DEB">
        <w:rPr>
          <w:sz w:val="24"/>
          <w:szCs w:val="24"/>
        </w:rPr>
        <w:t>оформлени</w:t>
      </w:r>
      <w:r w:rsidR="00100023" w:rsidRPr="005E6DEB">
        <w:rPr>
          <w:sz w:val="24"/>
          <w:szCs w:val="24"/>
        </w:rPr>
        <w:t>е</w:t>
      </w:r>
      <w:r w:rsidR="00FE1FA5" w:rsidRPr="005E6DEB">
        <w:rPr>
          <w:sz w:val="24"/>
          <w:szCs w:val="24"/>
        </w:rPr>
        <w:t xml:space="preserve"> удостоверений </w:t>
      </w:r>
      <w:r w:rsidR="000D7AA1">
        <w:rPr>
          <w:sz w:val="24"/>
          <w:szCs w:val="24"/>
        </w:rPr>
        <w:t>о</w:t>
      </w:r>
      <w:r w:rsidR="000D7AA1" w:rsidRPr="005E6DEB">
        <w:rPr>
          <w:sz w:val="24"/>
          <w:szCs w:val="24"/>
        </w:rPr>
        <w:t xml:space="preserve"> </w:t>
      </w:r>
      <w:r w:rsidR="00FE1FA5" w:rsidRPr="005E6DEB">
        <w:rPr>
          <w:sz w:val="24"/>
          <w:szCs w:val="24"/>
        </w:rPr>
        <w:t>захоронения</w:t>
      </w:r>
      <w:r w:rsidR="000D7AA1">
        <w:rPr>
          <w:sz w:val="24"/>
          <w:szCs w:val="24"/>
        </w:rPr>
        <w:t>х</w:t>
      </w:r>
      <w:r w:rsidR="00FE1FA5" w:rsidRPr="005E6DEB">
        <w:rPr>
          <w:sz w:val="24"/>
          <w:szCs w:val="24"/>
        </w:rPr>
        <w:t xml:space="preserve">, </w:t>
      </w:r>
      <w:r w:rsidR="000D7AA1" w:rsidRPr="005E6DEB">
        <w:rPr>
          <w:sz w:val="24"/>
          <w:szCs w:val="24"/>
        </w:rPr>
        <w:t>произведенны</w:t>
      </w:r>
      <w:r w:rsidR="000D7AA1">
        <w:rPr>
          <w:sz w:val="24"/>
          <w:szCs w:val="24"/>
        </w:rPr>
        <w:t>х</w:t>
      </w:r>
      <w:r w:rsidR="000D7AA1" w:rsidRPr="005E6DEB">
        <w:rPr>
          <w:sz w:val="24"/>
          <w:szCs w:val="24"/>
        </w:rPr>
        <w:t xml:space="preserve"> </w:t>
      </w:r>
      <w:r w:rsidR="00FE1FA5" w:rsidRPr="005E6DEB">
        <w:rPr>
          <w:sz w:val="24"/>
          <w:szCs w:val="24"/>
        </w:rPr>
        <w:t xml:space="preserve">после </w:t>
      </w:r>
      <w:r w:rsidR="00FE1FA5" w:rsidRPr="005E6DEB">
        <w:rPr>
          <w:sz w:val="24"/>
          <w:szCs w:val="24"/>
        </w:rPr>
        <w:br/>
        <w:t xml:space="preserve">1 августа 2004 </w:t>
      </w:r>
      <w:r w:rsidR="00C4499C" w:rsidRPr="005E6DEB">
        <w:rPr>
          <w:sz w:val="24"/>
          <w:szCs w:val="24"/>
        </w:rPr>
        <w:t>года,</w:t>
      </w:r>
      <w:r w:rsidR="00FE1FA5" w:rsidRPr="005E6DEB">
        <w:rPr>
          <w:sz w:val="24"/>
          <w:szCs w:val="24"/>
        </w:rPr>
        <w:t xml:space="preserve"> в случае если удостоверения о захоронениях не </w:t>
      </w:r>
      <w:r w:rsidR="006E42E5">
        <w:rPr>
          <w:sz w:val="24"/>
          <w:szCs w:val="24"/>
        </w:rPr>
        <w:t xml:space="preserve">были </w:t>
      </w:r>
      <w:r w:rsidR="00FE1FA5" w:rsidRPr="005E6DEB">
        <w:rPr>
          <w:sz w:val="24"/>
          <w:szCs w:val="24"/>
        </w:rPr>
        <w:t xml:space="preserve">выданы в соответствии </w:t>
      </w:r>
      <w:r w:rsidR="00EE41B1">
        <w:rPr>
          <w:sz w:val="24"/>
          <w:szCs w:val="24"/>
        </w:rPr>
        <w:br/>
      </w:r>
      <w:r w:rsidR="00FE1FA5" w:rsidRPr="005E6DEB">
        <w:rPr>
          <w:sz w:val="24"/>
          <w:szCs w:val="24"/>
        </w:rPr>
        <w:t xml:space="preserve">с требованиями Закона Московской области </w:t>
      </w:r>
      <w:r w:rsidR="000D7AA1">
        <w:rPr>
          <w:sz w:val="24"/>
          <w:szCs w:val="24"/>
        </w:rPr>
        <w:t xml:space="preserve">от 17.07.2007 </w:t>
      </w:r>
      <w:r w:rsidR="00FE1FA5" w:rsidRPr="005E6DEB">
        <w:rPr>
          <w:sz w:val="24"/>
          <w:szCs w:val="24"/>
        </w:rPr>
        <w:t>№ 115/2007-ОЗ</w:t>
      </w:r>
      <w:r w:rsidR="00EB4DAD" w:rsidRPr="005E6DEB">
        <w:rPr>
          <w:sz w:val="24"/>
          <w:szCs w:val="24"/>
        </w:rPr>
        <w:t xml:space="preserve"> «О погребении </w:t>
      </w:r>
      <w:r w:rsidR="00EE41B1">
        <w:rPr>
          <w:sz w:val="24"/>
          <w:szCs w:val="24"/>
        </w:rPr>
        <w:br/>
      </w:r>
      <w:r w:rsidR="00EB4DAD" w:rsidRPr="005E6DEB">
        <w:rPr>
          <w:sz w:val="24"/>
          <w:szCs w:val="24"/>
        </w:rPr>
        <w:t xml:space="preserve">и </w:t>
      </w:r>
      <w:r w:rsidR="00EB4DAD" w:rsidRPr="0004453B">
        <w:rPr>
          <w:sz w:val="24"/>
          <w:szCs w:val="24"/>
        </w:rPr>
        <w:t>похоронном деле в Московской об</w:t>
      </w:r>
      <w:r w:rsidR="00B67DE2" w:rsidRPr="0004453B">
        <w:rPr>
          <w:sz w:val="24"/>
          <w:szCs w:val="24"/>
        </w:rPr>
        <w:t>ласти</w:t>
      </w:r>
      <w:r w:rsidR="00EB4DAD" w:rsidRPr="0004453B">
        <w:rPr>
          <w:sz w:val="24"/>
          <w:szCs w:val="24"/>
        </w:rPr>
        <w:t>»</w:t>
      </w:r>
      <w:r w:rsidR="004221E6" w:rsidRPr="0004453B">
        <w:rPr>
          <w:sz w:val="24"/>
          <w:szCs w:val="24"/>
        </w:rPr>
        <w:t>;</w:t>
      </w:r>
    </w:p>
    <w:p w14:paraId="73192483" w14:textId="28D7D5F3" w:rsidR="00DE4AF5" w:rsidRDefault="0064422D" w:rsidP="00DE4AF5">
      <w:pPr>
        <w:pStyle w:val="11"/>
        <w:numPr>
          <w:ilvl w:val="0"/>
          <w:numId w:val="0"/>
        </w:numPr>
        <w:tabs>
          <w:tab w:val="left" w:pos="993"/>
        </w:tabs>
        <w:ind w:firstLine="709"/>
        <w:rPr>
          <w:sz w:val="24"/>
          <w:szCs w:val="24"/>
        </w:rPr>
      </w:pPr>
      <w:r w:rsidRPr="00EB65D2">
        <w:rPr>
          <w:sz w:val="24"/>
          <w:szCs w:val="24"/>
        </w:rPr>
        <w:t>6.1.12.</w:t>
      </w:r>
      <w:r w:rsidR="00B434BD" w:rsidRPr="00EB65D2">
        <w:rPr>
          <w:sz w:val="24"/>
          <w:szCs w:val="24"/>
        </w:rPr>
        <w:tab/>
      </w:r>
      <w:r w:rsidR="00FE1FA5" w:rsidRPr="00EB65D2">
        <w:rPr>
          <w:sz w:val="24"/>
          <w:szCs w:val="24"/>
        </w:rPr>
        <w:t>регистраци</w:t>
      </w:r>
      <w:r w:rsidR="00100023" w:rsidRPr="00EB65D2">
        <w:rPr>
          <w:sz w:val="24"/>
          <w:szCs w:val="24"/>
        </w:rPr>
        <w:t>я</w:t>
      </w:r>
      <w:r w:rsidR="00FE1FA5" w:rsidRPr="00EB65D2">
        <w:rPr>
          <w:sz w:val="24"/>
          <w:szCs w:val="24"/>
        </w:rPr>
        <w:t xml:space="preserve"> установки </w:t>
      </w:r>
      <w:r w:rsidR="00DE4AF5">
        <w:rPr>
          <w:sz w:val="24"/>
          <w:szCs w:val="24"/>
        </w:rPr>
        <w:t>(</w:t>
      </w:r>
      <w:r w:rsidR="00FE1FA5" w:rsidRPr="00EB65D2">
        <w:rPr>
          <w:sz w:val="24"/>
          <w:szCs w:val="24"/>
        </w:rPr>
        <w:t>замены</w:t>
      </w:r>
      <w:r w:rsidR="00DE4AF5">
        <w:rPr>
          <w:sz w:val="24"/>
          <w:szCs w:val="24"/>
        </w:rPr>
        <w:t>)</w:t>
      </w:r>
      <w:r w:rsidR="00FE1FA5" w:rsidRPr="00EB65D2">
        <w:rPr>
          <w:sz w:val="24"/>
          <w:szCs w:val="24"/>
        </w:rPr>
        <w:t xml:space="preserve"> надмогильного сооружения (надгробия)</w:t>
      </w:r>
      <w:r w:rsidR="00DE4AF5">
        <w:rPr>
          <w:sz w:val="24"/>
          <w:szCs w:val="24"/>
        </w:rPr>
        <w:t>;</w:t>
      </w:r>
    </w:p>
    <w:p w14:paraId="1465EABA" w14:textId="3C52DA95" w:rsidR="00DE4AF5" w:rsidRPr="004B6004" w:rsidRDefault="00DE4AF5" w:rsidP="004B6004">
      <w:pPr>
        <w:pStyle w:val="11"/>
        <w:numPr>
          <w:ilvl w:val="0"/>
          <w:numId w:val="0"/>
        </w:numPr>
        <w:tabs>
          <w:tab w:val="left" w:pos="993"/>
        </w:tabs>
        <w:ind w:firstLine="709"/>
        <w:rPr>
          <w:rFonts w:eastAsia="Times New Roman"/>
          <w:sz w:val="24"/>
          <w:szCs w:val="24"/>
        </w:rPr>
      </w:pPr>
      <w:r w:rsidRPr="00F043CA">
        <w:rPr>
          <w:sz w:val="24"/>
          <w:szCs w:val="24"/>
        </w:rPr>
        <w:t xml:space="preserve">6.1.13. </w:t>
      </w:r>
      <w:r w:rsidR="004B6004" w:rsidRPr="004B6004">
        <w:rPr>
          <w:rFonts w:eastAsia="Times New Roman"/>
          <w:sz w:val="24"/>
          <w:szCs w:val="24"/>
          <w:highlight w:val="yellow"/>
        </w:rPr>
        <w:t>установка (замена) надмогильного сооружения (надгробия), ограждения места захоронения.</w:t>
      </w:r>
    </w:p>
    <w:p w14:paraId="76CD2DB3" w14:textId="24EA9187" w:rsidR="00412CC9" w:rsidRPr="005E6DEB" w:rsidRDefault="00B309D1" w:rsidP="00DE4AF5">
      <w:pPr>
        <w:pStyle w:val="11"/>
        <w:numPr>
          <w:ilvl w:val="0"/>
          <w:numId w:val="0"/>
        </w:numPr>
        <w:tabs>
          <w:tab w:val="left" w:pos="993"/>
        </w:tabs>
        <w:ind w:firstLine="709"/>
        <w:rPr>
          <w:sz w:val="24"/>
          <w:szCs w:val="24"/>
        </w:rPr>
      </w:pPr>
      <w:r w:rsidRPr="005E6DEB">
        <w:rPr>
          <w:sz w:val="24"/>
          <w:szCs w:val="24"/>
        </w:rPr>
        <w:t>6.</w:t>
      </w:r>
      <w:r w:rsidR="00D3074F">
        <w:rPr>
          <w:sz w:val="24"/>
          <w:szCs w:val="24"/>
        </w:rPr>
        <w:t>2</w:t>
      </w:r>
      <w:r w:rsidRPr="005E6DEB">
        <w:rPr>
          <w:sz w:val="24"/>
          <w:szCs w:val="24"/>
        </w:rPr>
        <w:t xml:space="preserve">. </w:t>
      </w:r>
      <w:r w:rsidR="004201A2" w:rsidRPr="005E6DEB">
        <w:rPr>
          <w:sz w:val="24"/>
          <w:szCs w:val="24"/>
        </w:rPr>
        <w:t>Результатом</w:t>
      </w:r>
      <w:r w:rsidR="00412CC9" w:rsidRPr="005E6DEB">
        <w:rPr>
          <w:sz w:val="24"/>
          <w:szCs w:val="24"/>
        </w:rPr>
        <w:t xml:space="preserve"> предоставления </w:t>
      </w:r>
      <w:r w:rsidR="00810CF9" w:rsidRPr="005E6DEB">
        <w:rPr>
          <w:sz w:val="24"/>
          <w:szCs w:val="24"/>
        </w:rPr>
        <w:t>Муниципальной услуги</w:t>
      </w:r>
      <w:r w:rsidR="00412CC9" w:rsidRPr="005E6DEB">
        <w:rPr>
          <w:sz w:val="24"/>
          <w:szCs w:val="24"/>
        </w:rPr>
        <w:t xml:space="preserve"> </w:t>
      </w:r>
      <w:r w:rsidR="004201A2" w:rsidRPr="005E6DEB">
        <w:rPr>
          <w:sz w:val="24"/>
          <w:szCs w:val="24"/>
        </w:rPr>
        <w:t>является:</w:t>
      </w:r>
    </w:p>
    <w:p w14:paraId="385F19B9" w14:textId="1E8656A2" w:rsidR="00C5498D" w:rsidRPr="005E6DEB" w:rsidRDefault="007C3920" w:rsidP="0074707F">
      <w:pPr>
        <w:pStyle w:val="11"/>
        <w:numPr>
          <w:ilvl w:val="0"/>
          <w:numId w:val="0"/>
        </w:numPr>
        <w:ind w:firstLine="709"/>
        <w:rPr>
          <w:sz w:val="24"/>
          <w:szCs w:val="24"/>
        </w:rPr>
      </w:pPr>
      <w:r w:rsidRPr="005E6DEB">
        <w:rPr>
          <w:sz w:val="24"/>
          <w:szCs w:val="24"/>
        </w:rPr>
        <w:t>6.</w:t>
      </w:r>
      <w:r w:rsidR="00D3074F">
        <w:rPr>
          <w:sz w:val="24"/>
          <w:szCs w:val="24"/>
        </w:rPr>
        <w:t>2</w:t>
      </w:r>
      <w:r w:rsidRPr="005E6DEB">
        <w:rPr>
          <w:sz w:val="24"/>
          <w:szCs w:val="24"/>
        </w:rPr>
        <w:t xml:space="preserve">.1. </w:t>
      </w:r>
      <w:r w:rsidR="00D3074F">
        <w:rPr>
          <w:sz w:val="24"/>
          <w:szCs w:val="24"/>
        </w:rPr>
        <w:t>р</w:t>
      </w:r>
      <w:r w:rsidR="00D3074F" w:rsidRPr="005E6DEB">
        <w:rPr>
          <w:sz w:val="24"/>
          <w:szCs w:val="24"/>
        </w:rPr>
        <w:t xml:space="preserve">ешение </w:t>
      </w:r>
      <w:r w:rsidR="00C5498D" w:rsidRPr="005E6DEB">
        <w:rPr>
          <w:sz w:val="24"/>
          <w:szCs w:val="24"/>
        </w:rPr>
        <w:t xml:space="preserve">о предоставлении Муниципальной услуги: </w:t>
      </w:r>
    </w:p>
    <w:p w14:paraId="336AA50D" w14:textId="501C7E58" w:rsidR="00381DF6" w:rsidRPr="005E6DEB" w:rsidRDefault="00350227" w:rsidP="0074707F">
      <w:pPr>
        <w:pStyle w:val="11"/>
        <w:numPr>
          <w:ilvl w:val="0"/>
          <w:numId w:val="0"/>
        </w:numPr>
        <w:ind w:firstLine="709"/>
        <w:rPr>
          <w:sz w:val="24"/>
          <w:szCs w:val="24"/>
        </w:rPr>
      </w:pPr>
      <w:r>
        <w:rPr>
          <w:sz w:val="24"/>
          <w:szCs w:val="24"/>
        </w:rPr>
        <w:t>а</w:t>
      </w:r>
      <w:r w:rsidR="00C5498D" w:rsidRPr="005E6DEB">
        <w:rPr>
          <w:sz w:val="24"/>
          <w:szCs w:val="24"/>
        </w:rPr>
        <w:t xml:space="preserve">) </w:t>
      </w:r>
      <w:r w:rsidR="00381DF6" w:rsidRPr="005E6DEB">
        <w:rPr>
          <w:sz w:val="24"/>
          <w:szCs w:val="24"/>
        </w:rPr>
        <w:t xml:space="preserve">по основанию, указанному в подпункте </w:t>
      </w:r>
      <w:r w:rsidR="00347304">
        <w:rPr>
          <w:sz w:val="24"/>
          <w:szCs w:val="24"/>
        </w:rPr>
        <w:t>6.1.</w:t>
      </w:r>
      <w:r w:rsidR="00381DF6" w:rsidRPr="005E6DEB">
        <w:rPr>
          <w:sz w:val="24"/>
          <w:szCs w:val="24"/>
        </w:rPr>
        <w:t xml:space="preserve">1 пункта 6.1 настоящего Административного регламента, решение о предоставлении </w:t>
      </w:r>
      <w:r w:rsidR="00347304">
        <w:rPr>
          <w:sz w:val="24"/>
          <w:szCs w:val="24"/>
        </w:rPr>
        <w:t>Муниципальной услуги</w:t>
      </w:r>
      <w:r w:rsidR="00381DF6" w:rsidRPr="005E6DEB">
        <w:rPr>
          <w:sz w:val="24"/>
          <w:szCs w:val="24"/>
        </w:rPr>
        <w:t xml:space="preserve"> </w:t>
      </w:r>
      <w:r w:rsidR="00347304" w:rsidRPr="005E6DEB">
        <w:rPr>
          <w:sz w:val="24"/>
          <w:szCs w:val="24"/>
        </w:rPr>
        <w:t>оформл</w:t>
      </w:r>
      <w:r w:rsidR="00347304">
        <w:rPr>
          <w:sz w:val="24"/>
          <w:szCs w:val="24"/>
        </w:rPr>
        <w:t>яется</w:t>
      </w:r>
      <w:r w:rsidR="00347304" w:rsidRPr="005E6DEB">
        <w:rPr>
          <w:sz w:val="24"/>
          <w:szCs w:val="24"/>
        </w:rPr>
        <w:t xml:space="preserve"> </w:t>
      </w:r>
      <w:r w:rsidR="00381DF6" w:rsidRPr="005E6DEB">
        <w:rPr>
          <w:sz w:val="24"/>
          <w:szCs w:val="24"/>
        </w:rPr>
        <w:t xml:space="preserve">по форме </w:t>
      </w:r>
      <w:r w:rsidR="00E70852">
        <w:rPr>
          <w:sz w:val="24"/>
          <w:szCs w:val="24"/>
        </w:rPr>
        <w:br/>
      </w:r>
      <w:r w:rsidR="00381DF6" w:rsidRPr="005E6DEB">
        <w:rPr>
          <w:sz w:val="24"/>
          <w:szCs w:val="24"/>
        </w:rPr>
        <w:t xml:space="preserve">1 Приложения </w:t>
      </w:r>
      <w:r w:rsidR="00AC0211" w:rsidRPr="005E6DEB">
        <w:rPr>
          <w:sz w:val="24"/>
          <w:szCs w:val="24"/>
        </w:rPr>
        <w:t>1</w:t>
      </w:r>
      <w:r w:rsidR="00381DF6" w:rsidRPr="005E6DEB">
        <w:rPr>
          <w:sz w:val="24"/>
          <w:szCs w:val="24"/>
        </w:rPr>
        <w:t xml:space="preserve"> к настояще</w:t>
      </w:r>
      <w:r w:rsidR="00A94D3F" w:rsidRPr="005E6DEB">
        <w:rPr>
          <w:sz w:val="24"/>
          <w:szCs w:val="24"/>
        </w:rPr>
        <w:t>му Административному регламенту;</w:t>
      </w:r>
    </w:p>
    <w:p w14:paraId="1D4AAB35" w14:textId="48B950FA" w:rsidR="00C5498D" w:rsidRPr="005E6DEB" w:rsidRDefault="00350227" w:rsidP="0074707F">
      <w:pPr>
        <w:pStyle w:val="11"/>
        <w:numPr>
          <w:ilvl w:val="0"/>
          <w:numId w:val="0"/>
        </w:numPr>
        <w:ind w:firstLine="709"/>
        <w:rPr>
          <w:sz w:val="24"/>
          <w:szCs w:val="24"/>
        </w:rPr>
      </w:pPr>
      <w:r>
        <w:rPr>
          <w:sz w:val="24"/>
          <w:szCs w:val="24"/>
        </w:rPr>
        <w:t>б</w:t>
      </w:r>
      <w:r w:rsidR="00381DF6" w:rsidRPr="005E6DEB">
        <w:rPr>
          <w:sz w:val="24"/>
          <w:szCs w:val="24"/>
        </w:rPr>
        <w:t xml:space="preserve">) </w:t>
      </w:r>
      <w:r w:rsidR="00C5498D" w:rsidRPr="005E6DEB">
        <w:rPr>
          <w:sz w:val="24"/>
          <w:szCs w:val="24"/>
        </w:rPr>
        <w:t>п</w:t>
      </w:r>
      <w:r w:rsidR="007C3920" w:rsidRPr="005E6DEB">
        <w:rPr>
          <w:sz w:val="24"/>
          <w:szCs w:val="24"/>
        </w:rPr>
        <w:t xml:space="preserve">о основаниям, указанным в подпунктах </w:t>
      </w:r>
      <w:r w:rsidR="003C272C">
        <w:rPr>
          <w:sz w:val="24"/>
          <w:szCs w:val="24"/>
        </w:rPr>
        <w:t>6.1.</w:t>
      </w:r>
      <w:r w:rsidR="00381DF6" w:rsidRPr="005E6DEB">
        <w:rPr>
          <w:sz w:val="24"/>
          <w:szCs w:val="24"/>
        </w:rPr>
        <w:t>2</w:t>
      </w:r>
      <w:r w:rsidR="007C3920" w:rsidRPr="005E6DEB">
        <w:rPr>
          <w:sz w:val="24"/>
          <w:szCs w:val="24"/>
        </w:rPr>
        <w:t xml:space="preserve"> – </w:t>
      </w:r>
      <w:r w:rsidR="003C272C">
        <w:rPr>
          <w:sz w:val="24"/>
          <w:szCs w:val="24"/>
        </w:rPr>
        <w:t>6.1.</w:t>
      </w:r>
      <w:r w:rsidR="00381DF6" w:rsidRPr="005E6DEB">
        <w:rPr>
          <w:sz w:val="24"/>
          <w:szCs w:val="24"/>
        </w:rPr>
        <w:t>7</w:t>
      </w:r>
      <w:r w:rsidR="00EB29DB" w:rsidRPr="005E6DEB">
        <w:rPr>
          <w:sz w:val="24"/>
          <w:szCs w:val="24"/>
        </w:rPr>
        <w:t xml:space="preserve"> </w:t>
      </w:r>
      <w:r w:rsidR="007C3920" w:rsidRPr="005E6DEB">
        <w:rPr>
          <w:sz w:val="24"/>
          <w:szCs w:val="24"/>
        </w:rPr>
        <w:t xml:space="preserve">пункта 6.1 настоящего Административного регламента, </w:t>
      </w:r>
      <w:r w:rsidR="007B329A">
        <w:rPr>
          <w:sz w:val="24"/>
          <w:szCs w:val="24"/>
        </w:rPr>
        <w:t>р</w:t>
      </w:r>
      <w:r w:rsidR="007B329A" w:rsidRPr="005E6DEB">
        <w:rPr>
          <w:sz w:val="24"/>
          <w:szCs w:val="24"/>
        </w:rPr>
        <w:t xml:space="preserve">ешение </w:t>
      </w:r>
      <w:r w:rsidR="00E152E1" w:rsidRPr="005E6DEB">
        <w:rPr>
          <w:sz w:val="24"/>
          <w:szCs w:val="24"/>
        </w:rPr>
        <w:t xml:space="preserve">о предоставлении </w:t>
      </w:r>
      <w:r w:rsidR="007B329A">
        <w:rPr>
          <w:sz w:val="24"/>
          <w:szCs w:val="24"/>
        </w:rPr>
        <w:t>Муниципальной услуги</w:t>
      </w:r>
      <w:r w:rsidR="00E152E1" w:rsidRPr="005E6DEB">
        <w:rPr>
          <w:sz w:val="24"/>
          <w:szCs w:val="24"/>
        </w:rPr>
        <w:t xml:space="preserve"> </w:t>
      </w:r>
      <w:r w:rsidR="007B329A" w:rsidRPr="005E6DEB">
        <w:rPr>
          <w:sz w:val="24"/>
          <w:szCs w:val="24"/>
        </w:rPr>
        <w:t>оформл</w:t>
      </w:r>
      <w:r w:rsidR="007B329A">
        <w:rPr>
          <w:sz w:val="24"/>
          <w:szCs w:val="24"/>
        </w:rPr>
        <w:t>яется</w:t>
      </w:r>
      <w:r w:rsidR="007B329A" w:rsidRPr="005E6DEB">
        <w:rPr>
          <w:sz w:val="24"/>
          <w:szCs w:val="24"/>
        </w:rPr>
        <w:t xml:space="preserve"> </w:t>
      </w:r>
      <w:r w:rsidR="00E152E1" w:rsidRPr="005E6DEB">
        <w:rPr>
          <w:sz w:val="24"/>
          <w:szCs w:val="24"/>
        </w:rPr>
        <w:t xml:space="preserve">по форме </w:t>
      </w:r>
      <w:r w:rsidR="00EB29DB" w:rsidRPr="005E6DEB">
        <w:rPr>
          <w:sz w:val="24"/>
          <w:szCs w:val="24"/>
        </w:rPr>
        <w:t xml:space="preserve">2 </w:t>
      </w:r>
      <w:r w:rsidR="00390FD0" w:rsidRPr="005E6DEB">
        <w:rPr>
          <w:sz w:val="24"/>
          <w:szCs w:val="24"/>
        </w:rPr>
        <w:t>Приложения</w:t>
      </w:r>
      <w:r w:rsidR="00E152E1" w:rsidRPr="005E6DEB">
        <w:rPr>
          <w:sz w:val="24"/>
          <w:szCs w:val="24"/>
        </w:rPr>
        <w:t xml:space="preserve"> </w:t>
      </w:r>
      <w:r w:rsidR="00AC0211" w:rsidRPr="005E6DEB">
        <w:rPr>
          <w:sz w:val="24"/>
          <w:szCs w:val="24"/>
        </w:rPr>
        <w:t>1</w:t>
      </w:r>
      <w:r w:rsidR="00E152E1" w:rsidRPr="005E6DEB">
        <w:rPr>
          <w:sz w:val="24"/>
          <w:szCs w:val="24"/>
        </w:rPr>
        <w:t xml:space="preserve"> к настоящему Административному регламенту</w:t>
      </w:r>
      <w:r w:rsidR="007B329A">
        <w:rPr>
          <w:sz w:val="24"/>
          <w:szCs w:val="24"/>
        </w:rPr>
        <w:t>;</w:t>
      </w:r>
    </w:p>
    <w:p w14:paraId="5496CEAB" w14:textId="01977070" w:rsidR="00C5498D" w:rsidRPr="005E6DEB" w:rsidRDefault="00350227" w:rsidP="0074707F">
      <w:pPr>
        <w:pStyle w:val="11"/>
        <w:numPr>
          <w:ilvl w:val="0"/>
          <w:numId w:val="0"/>
        </w:numPr>
        <w:ind w:firstLine="709"/>
        <w:rPr>
          <w:sz w:val="24"/>
          <w:szCs w:val="24"/>
        </w:rPr>
      </w:pPr>
      <w:r>
        <w:rPr>
          <w:sz w:val="24"/>
          <w:szCs w:val="24"/>
        </w:rPr>
        <w:t>в</w:t>
      </w:r>
      <w:r w:rsidR="00C5498D" w:rsidRPr="005E6DEB">
        <w:rPr>
          <w:sz w:val="24"/>
          <w:szCs w:val="24"/>
        </w:rPr>
        <w:t>) п</w:t>
      </w:r>
      <w:r w:rsidR="00AE47BF" w:rsidRPr="005E6DEB">
        <w:rPr>
          <w:sz w:val="24"/>
          <w:szCs w:val="24"/>
        </w:rPr>
        <w:t xml:space="preserve">о основанию, указанному в подпункте </w:t>
      </w:r>
      <w:r w:rsidR="00936FE8">
        <w:rPr>
          <w:sz w:val="24"/>
          <w:szCs w:val="24"/>
        </w:rPr>
        <w:t>6.1.</w:t>
      </w:r>
      <w:r w:rsidR="00EB29DB" w:rsidRPr="005E6DEB">
        <w:rPr>
          <w:sz w:val="24"/>
          <w:szCs w:val="24"/>
        </w:rPr>
        <w:t xml:space="preserve">8 </w:t>
      </w:r>
      <w:r w:rsidR="00AE47BF" w:rsidRPr="005E6DEB">
        <w:rPr>
          <w:sz w:val="24"/>
          <w:szCs w:val="24"/>
        </w:rPr>
        <w:t>пункта 6.1 настоящего</w:t>
      </w:r>
      <w:r w:rsidR="00027EF3" w:rsidRPr="005E6DEB">
        <w:rPr>
          <w:sz w:val="24"/>
          <w:szCs w:val="24"/>
        </w:rPr>
        <w:t xml:space="preserve"> Административного регламента, </w:t>
      </w:r>
      <w:r w:rsidR="00936FE8">
        <w:rPr>
          <w:sz w:val="24"/>
          <w:szCs w:val="24"/>
        </w:rPr>
        <w:t>решение о предоставлении Муниципальной услуги оформляется в виде р</w:t>
      </w:r>
      <w:r w:rsidR="00AE47BF" w:rsidRPr="005E6DEB">
        <w:rPr>
          <w:sz w:val="24"/>
          <w:szCs w:val="24"/>
        </w:rPr>
        <w:t>азрешени</w:t>
      </w:r>
      <w:r w:rsidR="00936FE8">
        <w:rPr>
          <w:sz w:val="24"/>
          <w:szCs w:val="24"/>
        </w:rPr>
        <w:t>я</w:t>
      </w:r>
      <w:r w:rsidR="00AE47BF" w:rsidRPr="005E6DEB">
        <w:rPr>
          <w:sz w:val="24"/>
          <w:szCs w:val="24"/>
        </w:rPr>
        <w:t xml:space="preserve"> </w:t>
      </w:r>
      <w:r w:rsidR="00C04C9E">
        <w:rPr>
          <w:sz w:val="24"/>
          <w:szCs w:val="24"/>
        </w:rPr>
        <w:br/>
      </w:r>
      <w:r w:rsidR="00AE47BF" w:rsidRPr="005E6DEB">
        <w:rPr>
          <w:sz w:val="24"/>
          <w:szCs w:val="24"/>
        </w:rPr>
        <w:t xml:space="preserve">на </w:t>
      </w:r>
      <w:proofErr w:type="spellStart"/>
      <w:r w:rsidR="00AE47BF" w:rsidRPr="005E6DEB">
        <w:rPr>
          <w:sz w:val="24"/>
          <w:szCs w:val="24"/>
        </w:rPr>
        <w:t>подзахоронение</w:t>
      </w:r>
      <w:proofErr w:type="spellEnd"/>
      <w:r w:rsidR="00AE47BF" w:rsidRPr="005E6DEB">
        <w:rPr>
          <w:sz w:val="24"/>
          <w:szCs w:val="24"/>
        </w:rPr>
        <w:t xml:space="preserve"> на соответствующем месте захоронения (родственном, семейном (родовом), воинском, почетном, в нише стены скорби) по форме </w:t>
      </w:r>
      <w:r w:rsidR="00EB29DB" w:rsidRPr="005E6DEB">
        <w:rPr>
          <w:sz w:val="24"/>
          <w:szCs w:val="24"/>
        </w:rPr>
        <w:t xml:space="preserve">3 </w:t>
      </w:r>
      <w:r w:rsidR="00390FD0" w:rsidRPr="005E6DEB">
        <w:rPr>
          <w:sz w:val="24"/>
          <w:szCs w:val="24"/>
        </w:rPr>
        <w:t xml:space="preserve">Приложения </w:t>
      </w:r>
      <w:r w:rsidR="00AC0211" w:rsidRPr="005E6DEB">
        <w:rPr>
          <w:sz w:val="24"/>
          <w:szCs w:val="24"/>
        </w:rPr>
        <w:t>1</w:t>
      </w:r>
      <w:r w:rsidR="00AE47BF" w:rsidRPr="005E6DEB">
        <w:rPr>
          <w:sz w:val="24"/>
          <w:szCs w:val="24"/>
        </w:rPr>
        <w:t xml:space="preserve"> к настоящему Административному регламенту</w:t>
      </w:r>
      <w:r w:rsidR="00C5498D" w:rsidRPr="005E6DEB">
        <w:rPr>
          <w:sz w:val="24"/>
          <w:szCs w:val="24"/>
        </w:rPr>
        <w:t>;</w:t>
      </w:r>
    </w:p>
    <w:p w14:paraId="38835BBA" w14:textId="7B1A2DD0" w:rsidR="00C5498D" w:rsidRPr="005E6DEB" w:rsidRDefault="00350227" w:rsidP="0074707F">
      <w:pPr>
        <w:pStyle w:val="11"/>
        <w:numPr>
          <w:ilvl w:val="0"/>
          <w:numId w:val="0"/>
        </w:numPr>
        <w:ind w:firstLine="709"/>
        <w:rPr>
          <w:sz w:val="24"/>
          <w:szCs w:val="24"/>
        </w:rPr>
      </w:pPr>
      <w:r>
        <w:rPr>
          <w:sz w:val="24"/>
          <w:szCs w:val="24"/>
        </w:rPr>
        <w:t>г</w:t>
      </w:r>
      <w:r w:rsidR="00C5498D" w:rsidRPr="005E6DEB">
        <w:rPr>
          <w:sz w:val="24"/>
          <w:szCs w:val="24"/>
        </w:rPr>
        <w:t>) п</w:t>
      </w:r>
      <w:r w:rsidR="00C9543B" w:rsidRPr="005E6DEB">
        <w:rPr>
          <w:sz w:val="24"/>
          <w:szCs w:val="24"/>
        </w:rPr>
        <w:t xml:space="preserve">о основанию, указанному в подпункте </w:t>
      </w:r>
      <w:r w:rsidR="00936FE8">
        <w:rPr>
          <w:sz w:val="24"/>
          <w:szCs w:val="24"/>
        </w:rPr>
        <w:t>6.1.</w:t>
      </w:r>
      <w:r w:rsidR="00EB29DB" w:rsidRPr="005E6DEB">
        <w:rPr>
          <w:sz w:val="24"/>
          <w:szCs w:val="24"/>
        </w:rPr>
        <w:t xml:space="preserve">9 </w:t>
      </w:r>
      <w:r w:rsidR="00C9543B" w:rsidRPr="005E6DEB">
        <w:rPr>
          <w:sz w:val="24"/>
          <w:szCs w:val="24"/>
        </w:rPr>
        <w:t>пункта 6.1 настоящего</w:t>
      </w:r>
      <w:r w:rsidR="00027EF3" w:rsidRPr="005E6DEB">
        <w:rPr>
          <w:sz w:val="24"/>
          <w:szCs w:val="24"/>
        </w:rPr>
        <w:t xml:space="preserve"> Административного регламента, </w:t>
      </w:r>
      <w:r w:rsidR="00936FE8">
        <w:rPr>
          <w:sz w:val="24"/>
          <w:szCs w:val="24"/>
        </w:rPr>
        <w:t>решение о предоставлении Муниципальной услуги оформляется в виде</w:t>
      </w:r>
      <w:r w:rsidR="00936FE8" w:rsidRPr="005E6DEB">
        <w:rPr>
          <w:sz w:val="24"/>
          <w:szCs w:val="24"/>
        </w:rPr>
        <w:t xml:space="preserve"> </w:t>
      </w:r>
      <w:r w:rsidR="00936FE8">
        <w:rPr>
          <w:sz w:val="24"/>
          <w:szCs w:val="24"/>
        </w:rPr>
        <w:t>р</w:t>
      </w:r>
      <w:r w:rsidR="00936FE8" w:rsidRPr="005E6DEB">
        <w:rPr>
          <w:sz w:val="24"/>
          <w:szCs w:val="24"/>
        </w:rPr>
        <w:t>азрешени</w:t>
      </w:r>
      <w:r w:rsidR="00936FE8">
        <w:rPr>
          <w:sz w:val="24"/>
          <w:szCs w:val="24"/>
        </w:rPr>
        <w:t>я</w:t>
      </w:r>
      <w:r w:rsidR="00936FE8" w:rsidRPr="005E6DEB">
        <w:rPr>
          <w:sz w:val="24"/>
          <w:szCs w:val="24"/>
        </w:rPr>
        <w:t xml:space="preserve"> </w:t>
      </w:r>
      <w:r w:rsidR="00E70852">
        <w:rPr>
          <w:sz w:val="24"/>
          <w:szCs w:val="24"/>
        </w:rPr>
        <w:br/>
      </w:r>
      <w:r w:rsidR="00C9543B" w:rsidRPr="005E6DEB">
        <w:rPr>
          <w:sz w:val="24"/>
          <w:szCs w:val="24"/>
        </w:rPr>
        <w:lastRenderedPageBreak/>
        <w:t>о перерегистрации соответствующего места захоронения (родственного, семейного (родового), воинского, почетного, ниш</w:t>
      </w:r>
      <w:r w:rsidR="002862A8" w:rsidRPr="005E6DEB">
        <w:rPr>
          <w:sz w:val="24"/>
          <w:szCs w:val="24"/>
        </w:rPr>
        <w:t>и</w:t>
      </w:r>
      <w:r w:rsidR="00C9543B" w:rsidRPr="005E6DEB">
        <w:rPr>
          <w:sz w:val="24"/>
          <w:szCs w:val="24"/>
        </w:rPr>
        <w:t xml:space="preserve"> </w:t>
      </w:r>
      <w:r w:rsidR="002862A8" w:rsidRPr="005E6DEB">
        <w:rPr>
          <w:sz w:val="24"/>
          <w:szCs w:val="24"/>
        </w:rPr>
        <w:t xml:space="preserve">в </w:t>
      </w:r>
      <w:r w:rsidR="00C9543B" w:rsidRPr="005E6DEB">
        <w:rPr>
          <w:sz w:val="24"/>
          <w:szCs w:val="24"/>
        </w:rPr>
        <w:t>стен</w:t>
      </w:r>
      <w:r w:rsidR="002862A8" w:rsidRPr="005E6DEB">
        <w:rPr>
          <w:sz w:val="24"/>
          <w:szCs w:val="24"/>
        </w:rPr>
        <w:t>е</w:t>
      </w:r>
      <w:r w:rsidR="00C9543B" w:rsidRPr="005E6DEB">
        <w:rPr>
          <w:sz w:val="24"/>
          <w:szCs w:val="24"/>
        </w:rPr>
        <w:t xml:space="preserve"> скорби) на другое лицо по форме </w:t>
      </w:r>
      <w:r w:rsidR="00EB29DB" w:rsidRPr="005E6DEB">
        <w:rPr>
          <w:sz w:val="24"/>
          <w:szCs w:val="24"/>
        </w:rPr>
        <w:t xml:space="preserve">4 </w:t>
      </w:r>
      <w:r w:rsidR="00F2129B" w:rsidRPr="005E6DEB">
        <w:rPr>
          <w:sz w:val="24"/>
          <w:szCs w:val="24"/>
        </w:rPr>
        <w:t xml:space="preserve"> </w:t>
      </w:r>
      <w:r w:rsidR="00390FD0" w:rsidRPr="005E6DEB">
        <w:rPr>
          <w:sz w:val="24"/>
          <w:szCs w:val="24"/>
        </w:rPr>
        <w:t>Приложения</w:t>
      </w:r>
      <w:r w:rsidR="00C9543B" w:rsidRPr="005E6DEB">
        <w:rPr>
          <w:sz w:val="24"/>
          <w:szCs w:val="24"/>
        </w:rPr>
        <w:t xml:space="preserve"> </w:t>
      </w:r>
      <w:r w:rsidR="00AC0211" w:rsidRPr="005E6DEB">
        <w:rPr>
          <w:sz w:val="24"/>
          <w:szCs w:val="24"/>
        </w:rPr>
        <w:t>1</w:t>
      </w:r>
      <w:r w:rsidR="00C9543B" w:rsidRPr="005E6DEB">
        <w:rPr>
          <w:sz w:val="24"/>
          <w:szCs w:val="24"/>
        </w:rPr>
        <w:t xml:space="preserve"> </w:t>
      </w:r>
      <w:r w:rsidR="00FD5949">
        <w:rPr>
          <w:sz w:val="24"/>
          <w:szCs w:val="24"/>
        </w:rPr>
        <w:br/>
      </w:r>
      <w:r w:rsidR="00C9543B" w:rsidRPr="005E6DEB">
        <w:rPr>
          <w:sz w:val="24"/>
          <w:szCs w:val="24"/>
        </w:rPr>
        <w:t>к настояще</w:t>
      </w:r>
      <w:r w:rsidR="00C5498D" w:rsidRPr="005E6DEB">
        <w:rPr>
          <w:sz w:val="24"/>
          <w:szCs w:val="24"/>
        </w:rPr>
        <w:t>му Административному регламенту;</w:t>
      </w:r>
    </w:p>
    <w:p w14:paraId="2262ADBD" w14:textId="4EEAAFBA" w:rsidR="00C5498D" w:rsidRPr="005E6DEB" w:rsidRDefault="00350227" w:rsidP="0074707F">
      <w:pPr>
        <w:pStyle w:val="11"/>
        <w:numPr>
          <w:ilvl w:val="0"/>
          <w:numId w:val="0"/>
        </w:numPr>
        <w:ind w:firstLine="709"/>
        <w:rPr>
          <w:sz w:val="24"/>
          <w:szCs w:val="24"/>
        </w:rPr>
      </w:pPr>
      <w:r>
        <w:rPr>
          <w:sz w:val="24"/>
          <w:szCs w:val="24"/>
        </w:rPr>
        <w:t>д</w:t>
      </w:r>
      <w:r w:rsidR="00C5498D" w:rsidRPr="005E6DEB">
        <w:rPr>
          <w:sz w:val="24"/>
          <w:szCs w:val="24"/>
        </w:rPr>
        <w:t>) п</w:t>
      </w:r>
      <w:r w:rsidR="00C9543B" w:rsidRPr="005E6DEB">
        <w:rPr>
          <w:sz w:val="24"/>
          <w:szCs w:val="24"/>
        </w:rPr>
        <w:t>о основани</w:t>
      </w:r>
      <w:r w:rsidR="002A52A8">
        <w:rPr>
          <w:sz w:val="24"/>
          <w:szCs w:val="24"/>
        </w:rPr>
        <w:t>ям</w:t>
      </w:r>
      <w:r w:rsidR="00C9543B" w:rsidRPr="005E6DEB">
        <w:rPr>
          <w:sz w:val="24"/>
          <w:szCs w:val="24"/>
        </w:rPr>
        <w:t>, указанн</w:t>
      </w:r>
      <w:r w:rsidR="002A52A8">
        <w:rPr>
          <w:sz w:val="24"/>
          <w:szCs w:val="24"/>
        </w:rPr>
        <w:t>ым</w:t>
      </w:r>
      <w:r w:rsidR="00C9543B" w:rsidRPr="005E6DEB">
        <w:rPr>
          <w:sz w:val="24"/>
          <w:szCs w:val="24"/>
        </w:rPr>
        <w:t xml:space="preserve"> в подпункт</w:t>
      </w:r>
      <w:r w:rsidR="00F435B4" w:rsidRPr="005E6DEB">
        <w:rPr>
          <w:sz w:val="24"/>
          <w:szCs w:val="24"/>
        </w:rPr>
        <w:t>ах</w:t>
      </w:r>
      <w:r w:rsidR="00C9543B" w:rsidRPr="005E6DEB">
        <w:rPr>
          <w:sz w:val="24"/>
          <w:szCs w:val="24"/>
        </w:rPr>
        <w:t xml:space="preserve"> </w:t>
      </w:r>
      <w:r w:rsidR="00936FE8">
        <w:rPr>
          <w:sz w:val="24"/>
          <w:szCs w:val="24"/>
        </w:rPr>
        <w:t>6.1.</w:t>
      </w:r>
      <w:r w:rsidR="00EB29DB" w:rsidRPr="005E6DEB">
        <w:rPr>
          <w:sz w:val="24"/>
          <w:szCs w:val="24"/>
        </w:rPr>
        <w:t>10</w:t>
      </w:r>
      <w:r w:rsidR="00F435B4" w:rsidRPr="005E6DEB">
        <w:rPr>
          <w:sz w:val="24"/>
          <w:szCs w:val="24"/>
        </w:rPr>
        <w:t xml:space="preserve"> </w:t>
      </w:r>
      <w:r w:rsidR="00936FE8">
        <w:rPr>
          <w:sz w:val="24"/>
          <w:szCs w:val="24"/>
        </w:rPr>
        <w:t>– 6.1.</w:t>
      </w:r>
      <w:r w:rsidR="00F435B4" w:rsidRPr="005E6DEB">
        <w:rPr>
          <w:sz w:val="24"/>
          <w:szCs w:val="24"/>
        </w:rPr>
        <w:t>11</w:t>
      </w:r>
      <w:r w:rsidR="00C9543B" w:rsidRPr="005E6DEB">
        <w:rPr>
          <w:sz w:val="24"/>
          <w:szCs w:val="24"/>
        </w:rPr>
        <w:t xml:space="preserve"> пункта 6.1 настоящего</w:t>
      </w:r>
      <w:r w:rsidR="00027EF3" w:rsidRPr="005E6DEB">
        <w:rPr>
          <w:sz w:val="24"/>
          <w:szCs w:val="24"/>
        </w:rPr>
        <w:t xml:space="preserve"> Административного регламента, </w:t>
      </w:r>
      <w:r w:rsidR="00936FE8">
        <w:rPr>
          <w:sz w:val="24"/>
          <w:szCs w:val="24"/>
        </w:rPr>
        <w:t>р</w:t>
      </w:r>
      <w:r w:rsidR="00936FE8" w:rsidRPr="005E6DEB">
        <w:rPr>
          <w:sz w:val="24"/>
          <w:szCs w:val="24"/>
        </w:rPr>
        <w:t xml:space="preserve">ешение </w:t>
      </w:r>
      <w:r w:rsidR="00936FE8">
        <w:rPr>
          <w:sz w:val="24"/>
          <w:szCs w:val="24"/>
        </w:rPr>
        <w:t>о предоставлении Муниципальной услуги</w:t>
      </w:r>
      <w:r w:rsidR="00C9543B" w:rsidRPr="005E6DEB">
        <w:rPr>
          <w:sz w:val="24"/>
          <w:szCs w:val="24"/>
        </w:rPr>
        <w:t xml:space="preserve"> </w:t>
      </w:r>
      <w:r w:rsidR="00936FE8" w:rsidRPr="005E6DEB">
        <w:rPr>
          <w:sz w:val="24"/>
          <w:szCs w:val="24"/>
        </w:rPr>
        <w:t>оформл</w:t>
      </w:r>
      <w:r w:rsidR="00936FE8">
        <w:rPr>
          <w:sz w:val="24"/>
          <w:szCs w:val="24"/>
        </w:rPr>
        <w:t>яется</w:t>
      </w:r>
      <w:r w:rsidR="00936FE8" w:rsidRPr="005E6DEB">
        <w:rPr>
          <w:sz w:val="24"/>
          <w:szCs w:val="24"/>
        </w:rPr>
        <w:t xml:space="preserve"> </w:t>
      </w:r>
      <w:r w:rsidR="00C9543B" w:rsidRPr="005E6DEB">
        <w:rPr>
          <w:sz w:val="24"/>
          <w:szCs w:val="24"/>
        </w:rPr>
        <w:t xml:space="preserve">по форме </w:t>
      </w:r>
      <w:r w:rsidR="008D2FDE" w:rsidRPr="005E6DEB">
        <w:rPr>
          <w:sz w:val="24"/>
          <w:szCs w:val="24"/>
        </w:rPr>
        <w:t>5 Приложения</w:t>
      </w:r>
      <w:r w:rsidR="00C9543B" w:rsidRPr="005E6DEB">
        <w:rPr>
          <w:sz w:val="24"/>
          <w:szCs w:val="24"/>
        </w:rPr>
        <w:t xml:space="preserve"> </w:t>
      </w:r>
      <w:r w:rsidR="00AC0211" w:rsidRPr="005E6DEB">
        <w:rPr>
          <w:sz w:val="24"/>
          <w:szCs w:val="24"/>
        </w:rPr>
        <w:t>1</w:t>
      </w:r>
      <w:r w:rsidR="00C9543B" w:rsidRPr="005E6DEB">
        <w:rPr>
          <w:sz w:val="24"/>
          <w:szCs w:val="24"/>
        </w:rPr>
        <w:t xml:space="preserve"> к настоящем</w:t>
      </w:r>
      <w:r w:rsidR="00C5498D" w:rsidRPr="005E6DEB">
        <w:rPr>
          <w:sz w:val="24"/>
          <w:szCs w:val="24"/>
        </w:rPr>
        <w:t>у Административному регламенту;</w:t>
      </w:r>
    </w:p>
    <w:p w14:paraId="78D22B88" w14:textId="77777777" w:rsidR="00E34699" w:rsidRDefault="00350227" w:rsidP="0074707F">
      <w:pPr>
        <w:pStyle w:val="11"/>
        <w:numPr>
          <w:ilvl w:val="0"/>
          <w:numId w:val="0"/>
        </w:numPr>
        <w:ind w:firstLine="709"/>
        <w:rPr>
          <w:sz w:val="24"/>
          <w:szCs w:val="24"/>
        </w:rPr>
      </w:pPr>
      <w:r>
        <w:rPr>
          <w:sz w:val="24"/>
          <w:szCs w:val="24"/>
        </w:rPr>
        <w:t>е</w:t>
      </w:r>
      <w:r w:rsidR="00C5498D" w:rsidRPr="005E6DEB">
        <w:rPr>
          <w:sz w:val="24"/>
          <w:szCs w:val="24"/>
        </w:rPr>
        <w:t>) п</w:t>
      </w:r>
      <w:r w:rsidR="00C9543B" w:rsidRPr="005E6DEB">
        <w:rPr>
          <w:sz w:val="24"/>
          <w:szCs w:val="24"/>
        </w:rPr>
        <w:t xml:space="preserve">о основанию, указанному в подпункте </w:t>
      </w:r>
      <w:r w:rsidR="00936FE8">
        <w:rPr>
          <w:sz w:val="24"/>
          <w:szCs w:val="24"/>
        </w:rPr>
        <w:t>6.1.</w:t>
      </w:r>
      <w:r w:rsidR="00EB29DB" w:rsidRPr="005E6DEB">
        <w:rPr>
          <w:sz w:val="24"/>
          <w:szCs w:val="24"/>
        </w:rPr>
        <w:t>1</w:t>
      </w:r>
      <w:r w:rsidR="00F435B4" w:rsidRPr="005E6DEB">
        <w:rPr>
          <w:sz w:val="24"/>
          <w:szCs w:val="24"/>
        </w:rPr>
        <w:t>2</w:t>
      </w:r>
      <w:r w:rsidR="00EB29DB" w:rsidRPr="005E6DEB">
        <w:rPr>
          <w:sz w:val="24"/>
          <w:szCs w:val="24"/>
        </w:rPr>
        <w:t xml:space="preserve"> </w:t>
      </w:r>
      <w:r w:rsidR="00C9543B" w:rsidRPr="005E6DEB">
        <w:rPr>
          <w:sz w:val="24"/>
          <w:szCs w:val="24"/>
        </w:rPr>
        <w:t>пункта 6.1 настоящего</w:t>
      </w:r>
      <w:r w:rsidR="00027EF3" w:rsidRPr="005E6DEB">
        <w:rPr>
          <w:sz w:val="24"/>
          <w:szCs w:val="24"/>
        </w:rPr>
        <w:t xml:space="preserve"> Административного регламента, </w:t>
      </w:r>
      <w:r w:rsidR="00936FE8">
        <w:rPr>
          <w:sz w:val="24"/>
          <w:szCs w:val="24"/>
        </w:rPr>
        <w:t>р</w:t>
      </w:r>
      <w:r w:rsidR="00936FE8" w:rsidRPr="005E6DEB">
        <w:rPr>
          <w:sz w:val="24"/>
          <w:szCs w:val="24"/>
        </w:rPr>
        <w:t xml:space="preserve">ешение </w:t>
      </w:r>
      <w:r w:rsidR="00936FE8">
        <w:rPr>
          <w:sz w:val="24"/>
          <w:szCs w:val="24"/>
        </w:rPr>
        <w:t>о предоставлении Муниципальной услуги</w:t>
      </w:r>
      <w:r w:rsidR="00C9543B" w:rsidRPr="005E6DEB">
        <w:rPr>
          <w:sz w:val="24"/>
          <w:szCs w:val="24"/>
        </w:rPr>
        <w:t xml:space="preserve"> </w:t>
      </w:r>
      <w:r w:rsidR="00936FE8" w:rsidRPr="005E6DEB">
        <w:rPr>
          <w:sz w:val="24"/>
          <w:szCs w:val="24"/>
        </w:rPr>
        <w:t>оформл</w:t>
      </w:r>
      <w:r w:rsidR="00936FE8">
        <w:rPr>
          <w:sz w:val="24"/>
          <w:szCs w:val="24"/>
        </w:rPr>
        <w:t>яется</w:t>
      </w:r>
      <w:r w:rsidR="00936FE8" w:rsidRPr="005E6DEB">
        <w:rPr>
          <w:sz w:val="24"/>
          <w:szCs w:val="24"/>
        </w:rPr>
        <w:t xml:space="preserve"> </w:t>
      </w:r>
      <w:r w:rsidR="00C9543B" w:rsidRPr="005E6DEB">
        <w:rPr>
          <w:sz w:val="24"/>
          <w:szCs w:val="24"/>
        </w:rPr>
        <w:t xml:space="preserve">по форме </w:t>
      </w:r>
      <w:r w:rsidR="00E70852">
        <w:rPr>
          <w:sz w:val="24"/>
          <w:szCs w:val="24"/>
        </w:rPr>
        <w:br/>
      </w:r>
      <w:r w:rsidR="008D2FDE" w:rsidRPr="005E6DEB">
        <w:rPr>
          <w:sz w:val="24"/>
          <w:szCs w:val="24"/>
        </w:rPr>
        <w:t>6 Приложения</w:t>
      </w:r>
      <w:r w:rsidR="00C9543B" w:rsidRPr="005E6DEB">
        <w:rPr>
          <w:sz w:val="24"/>
          <w:szCs w:val="24"/>
        </w:rPr>
        <w:t xml:space="preserve"> </w:t>
      </w:r>
      <w:r w:rsidR="00AC0211" w:rsidRPr="005E6DEB">
        <w:rPr>
          <w:sz w:val="24"/>
          <w:szCs w:val="24"/>
        </w:rPr>
        <w:t>1</w:t>
      </w:r>
      <w:r w:rsidR="00C9543B" w:rsidRPr="005E6DEB">
        <w:rPr>
          <w:sz w:val="24"/>
          <w:szCs w:val="24"/>
        </w:rPr>
        <w:t xml:space="preserve"> к настоящему Административному регламенту</w:t>
      </w:r>
      <w:r w:rsidR="00E34699">
        <w:rPr>
          <w:sz w:val="24"/>
          <w:szCs w:val="24"/>
        </w:rPr>
        <w:t>;</w:t>
      </w:r>
    </w:p>
    <w:p w14:paraId="3EAFE3DB" w14:textId="5FEC20A9" w:rsidR="007523C8" w:rsidRPr="00F043CA" w:rsidRDefault="00E34699" w:rsidP="0074707F">
      <w:pPr>
        <w:pStyle w:val="11"/>
        <w:numPr>
          <w:ilvl w:val="0"/>
          <w:numId w:val="0"/>
        </w:numPr>
        <w:ind w:firstLine="709"/>
        <w:rPr>
          <w:sz w:val="24"/>
          <w:szCs w:val="24"/>
        </w:rPr>
      </w:pPr>
      <w:r w:rsidRPr="00F043CA">
        <w:rPr>
          <w:sz w:val="24"/>
          <w:szCs w:val="24"/>
        </w:rPr>
        <w:t>ж) по основанию, указанному в подпункте 6.1.13 пункта 6.1 настоящего Административного регламента, решение о предоставлении Муниципальной услуги оформляется по форме 7 Приложения 1 к настоящему Административному регламенту</w:t>
      </w:r>
      <w:r w:rsidR="00C9543B" w:rsidRPr="00F043CA">
        <w:rPr>
          <w:sz w:val="24"/>
          <w:szCs w:val="24"/>
        </w:rPr>
        <w:t>.</w:t>
      </w:r>
      <w:r w:rsidR="007523C8" w:rsidRPr="00F043CA">
        <w:rPr>
          <w:sz w:val="24"/>
          <w:szCs w:val="24"/>
        </w:rPr>
        <w:t xml:space="preserve"> </w:t>
      </w:r>
    </w:p>
    <w:p w14:paraId="7CC52B3C" w14:textId="37B1DD9F" w:rsidR="003015B3" w:rsidRPr="00D279A3" w:rsidRDefault="003015B3" w:rsidP="0074707F">
      <w:pPr>
        <w:pStyle w:val="11"/>
        <w:numPr>
          <w:ilvl w:val="0"/>
          <w:numId w:val="0"/>
        </w:numPr>
        <w:ind w:firstLine="709"/>
        <w:rPr>
          <w:sz w:val="24"/>
          <w:szCs w:val="24"/>
        </w:rPr>
      </w:pPr>
      <w:r w:rsidRPr="00F043CA">
        <w:rPr>
          <w:sz w:val="24"/>
          <w:szCs w:val="24"/>
        </w:rPr>
        <w:t>6.</w:t>
      </w:r>
      <w:r w:rsidR="00D3074F" w:rsidRPr="00F043CA">
        <w:rPr>
          <w:sz w:val="24"/>
          <w:szCs w:val="24"/>
        </w:rPr>
        <w:t>2</w:t>
      </w:r>
      <w:r w:rsidRPr="00F043CA">
        <w:rPr>
          <w:sz w:val="24"/>
          <w:szCs w:val="24"/>
        </w:rPr>
        <w:t>.1.</w:t>
      </w:r>
      <w:r w:rsidR="001B54F1" w:rsidRPr="00F043CA">
        <w:rPr>
          <w:sz w:val="24"/>
          <w:szCs w:val="24"/>
        </w:rPr>
        <w:t>1</w:t>
      </w:r>
      <w:r w:rsidRPr="00F043CA">
        <w:rPr>
          <w:sz w:val="24"/>
          <w:szCs w:val="24"/>
        </w:rPr>
        <w:t xml:space="preserve">. </w:t>
      </w:r>
      <w:r w:rsidR="00C5498D" w:rsidRPr="00F043CA">
        <w:rPr>
          <w:sz w:val="24"/>
          <w:szCs w:val="24"/>
        </w:rPr>
        <w:t xml:space="preserve">Решение о предоставлении Муниципальной услуги в форме электронного документа, подписанного усиленной </w:t>
      </w:r>
      <w:r w:rsidR="00C5498D" w:rsidRPr="00D279A3">
        <w:rPr>
          <w:sz w:val="24"/>
          <w:szCs w:val="24"/>
        </w:rPr>
        <w:t xml:space="preserve">квалифицированной электронной подписью (далее – ЭП) уполномоченного должностного лица </w:t>
      </w:r>
      <w:r w:rsidR="00FF4E47">
        <w:rPr>
          <w:sz w:val="24"/>
          <w:szCs w:val="24"/>
        </w:rPr>
        <w:t>Территориальн</w:t>
      </w:r>
      <w:r w:rsidR="00FF4E47" w:rsidRPr="00D929B5">
        <w:rPr>
          <w:sz w:val="24"/>
          <w:szCs w:val="24"/>
        </w:rPr>
        <w:t>ого</w:t>
      </w:r>
      <w:r w:rsidR="00FF4E47" w:rsidRPr="00FF4E47">
        <w:rPr>
          <w:sz w:val="24"/>
          <w:szCs w:val="24"/>
        </w:rPr>
        <w:t xml:space="preserve"> управления</w:t>
      </w:r>
      <w:r w:rsidR="00FB71C5" w:rsidRPr="00D279A3">
        <w:rPr>
          <w:sz w:val="24"/>
          <w:szCs w:val="24"/>
        </w:rPr>
        <w:t>,</w:t>
      </w:r>
      <w:r w:rsidRPr="00D279A3">
        <w:rPr>
          <w:sz w:val="24"/>
          <w:szCs w:val="24"/>
        </w:rPr>
        <w:t xml:space="preserve"> выдается </w:t>
      </w:r>
      <w:r w:rsidR="00E30A89" w:rsidRPr="00D279A3">
        <w:rPr>
          <w:sz w:val="24"/>
          <w:szCs w:val="24"/>
        </w:rPr>
        <w:t>Заявителю</w:t>
      </w:r>
      <w:r w:rsidR="00CD23A5" w:rsidRPr="00D279A3">
        <w:rPr>
          <w:sz w:val="24"/>
          <w:szCs w:val="24"/>
        </w:rPr>
        <w:t xml:space="preserve"> </w:t>
      </w:r>
      <w:r w:rsidR="0065404F" w:rsidRPr="00D279A3">
        <w:rPr>
          <w:sz w:val="24"/>
          <w:szCs w:val="24"/>
        </w:rPr>
        <w:br/>
      </w:r>
      <w:r w:rsidRPr="00D279A3">
        <w:rPr>
          <w:sz w:val="24"/>
          <w:szCs w:val="24"/>
        </w:rPr>
        <w:t>на бумажном носите</w:t>
      </w:r>
      <w:r w:rsidR="00733D91" w:rsidRPr="00D279A3">
        <w:rPr>
          <w:sz w:val="24"/>
          <w:szCs w:val="24"/>
        </w:rPr>
        <w:t>ле в МФЦ</w:t>
      </w:r>
      <w:r w:rsidR="00EB29DB" w:rsidRPr="00D279A3">
        <w:rPr>
          <w:sz w:val="24"/>
          <w:szCs w:val="24"/>
        </w:rPr>
        <w:t>,</w:t>
      </w:r>
      <w:r w:rsidR="00733D91" w:rsidRPr="00D279A3">
        <w:rPr>
          <w:sz w:val="24"/>
          <w:szCs w:val="24"/>
        </w:rPr>
        <w:t xml:space="preserve"> указанном в </w:t>
      </w:r>
      <w:r w:rsidR="007C19CB" w:rsidRPr="00D279A3">
        <w:rPr>
          <w:sz w:val="24"/>
          <w:szCs w:val="24"/>
        </w:rPr>
        <w:t>Заявлении о предоставлении Муниципальной услуги</w:t>
      </w:r>
      <w:r w:rsidR="00733D91" w:rsidRPr="00D279A3">
        <w:rPr>
          <w:sz w:val="24"/>
          <w:szCs w:val="24"/>
        </w:rPr>
        <w:t>.</w:t>
      </w:r>
    </w:p>
    <w:p w14:paraId="3318A578" w14:textId="00A2082F" w:rsidR="00733D91" w:rsidRPr="00F043CA" w:rsidRDefault="00733D91" w:rsidP="008325D5">
      <w:pPr>
        <w:pStyle w:val="11"/>
        <w:numPr>
          <w:ilvl w:val="0"/>
          <w:numId w:val="0"/>
        </w:numPr>
        <w:shd w:val="clear" w:color="auto" w:fill="FFFFFF" w:themeFill="background1"/>
        <w:ind w:firstLine="709"/>
        <w:rPr>
          <w:sz w:val="24"/>
          <w:szCs w:val="24"/>
        </w:rPr>
      </w:pPr>
      <w:r w:rsidRPr="00D279A3">
        <w:rPr>
          <w:sz w:val="24"/>
          <w:szCs w:val="24"/>
        </w:rPr>
        <w:t>6.</w:t>
      </w:r>
      <w:r w:rsidR="00D3074F" w:rsidRPr="00D279A3">
        <w:rPr>
          <w:sz w:val="24"/>
          <w:szCs w:val="24"/>
        </w:rPr>
        <w:t>2</w:t>
      </w:r>
      <w:r w:rsidRPr="00D279A3">
        <w:rPr>
          <w:sz w:val="24"/>
          <w:szCs w:val="24"/>
        </w:rPr>
        <w:t>.1.</w:t>
      </w:r>
      <w:r w:rsidR="001B54F1" w:rsidRPr="00D279A3">
        <w:rPr>
          <w:sz w:val="24"/>
          <w:szCs w:val="24"/>
        </w:rPr>
        <w:t>2</w:t>
      </w:r>
      <w:r w:rsidRPr="00D279A3">
        <w:rPr>
          <w:sz w:val="24"/>
          <w:szCs w:val="24"/>
        </w:rPr>
        <w:t>. Решение о предоставлении Муниципальной услуги</w:t>
      </w:r>
      <w:r w:rsidR="002862A8" w:rsidRPr="00D279A3">
        <w:rPr>
          <w:sz w:val="24"/>
          <w:szCs w:val="24"/>
        </w:rPr>
        <w:t>,</w:t>
      </w:r>
      <w:r w:rsidRPr="00D279A3">
        <w:rPr>
          <w:sz w:val="24"/>
          <w:szCs w:val="24"/>
        </w:rPr>
        <w:t xml:space="preserve"> принятое на основании </w:t>
      </w:r>
      <w:r w:rsidR="007C19CB" w:rsidRPr="00D279A3">
        <w:rPr>
          <w:sz w:val="24"/>
          <w:szCs w:val="24"/>
        </w:rPr>
        <w:t>Заявления и документов</w:t>
      </w:r>
      <w:r w:rsidR="00EB29DB" w:rsidRPr="00D279A3">
        <w:rPr>
          <w:sz w:val="24"/>
          <w:szCs w:val="24"/>
        </w:rPr>
        <w:t>,</w:t>
      </w:r>
      <w:r w:rsidRPr="00D279A3">
        <w:rPr>
          <w:sz w:val="24"/>
          <w:szCs w:val="24"/>
        </w:rPr>
        <w:t xml:space="preserve"> </w:t>
      </w:r>
      <w:r w:rsidR="007C19CB" w:rsidRPr="00D279A3">
        <w:rPr>
          <w:sz w:val="24"/>
          <w:szCs w:val="24"/>
        </w:rPr>
        <w:t xml:space="preserve">поданных </w:t>
      </w:r>
      <w:r w:rsidRPr="00D279A3">
        <w:rPr>
          <w:sz w:val="24"/>
          <w:szCs w:val="24"/>
        </w:rPr>
        <w:t>в электронной форме посредством РПГУ</w:t>
      </w:r>
      <w:r w:rsidRPr="008325D5">
        <w:rPr>
          <w:sz w:val="24"/>
          <w:szCs w:val="24"/>
        </w:rPr>
        <w:t xml:space="preserve">, выдается Заявителю </w:t>
      </w:r>
      <w:r w:rsidR="00CD23A5" w:rsidRPr="008325D5">
        <w:rPr>
          <w:sz w:val="24"/>
          <w:szCs w:val="24"/>
        </w:rPr>
        <w:t xml:space="preserve"> </w:t>
      </w:r>
      <w:r w:rsidRPr="008325D5">
        <w:rPr>
          <w:sz w:val="24"/>
          <w:szCs w:val="24"/>
        </w:rPr>
        <w:t>на бумажном носителе в МФЦ</w:t>
      </w:r>
      <w:r w:rsidR="00EB29DB" w:rsidRPr="008325D5">
        <w:rPr>
          <w:sz w:val="24"/>
          <w:szCs w:val="24"/>
        </w:rPr>
        <w:t>,</w:t>
      </w:r>
      <w:r w:rsidRPr="008325D5">
        <w:rPr>
          <w:sz w:val="24"/>
          <w:szCs w:val="24"/>
        </w:rPr>
        <w:t xml:space="preserve"> указанном в </w:t>
      </w:r>
      <w:r w:rsidR="007C19CB" w:rsidRPr="008325D5">
        <w:rPr>
          <w:sz w:val="24"/>
          <w:szCs w:val="24"/>
        </w:rPr>
        <w:t>Заявлении о предоставлении Муниципальной услуги</w:t>
      </w:r>
      <w:r w:rsidR="00EB29DB" w:rsidRPr="008325D5">
        <w:rPr>
          <w:sz w:val="24"/>
          <w:szCs w:val="24"/>
        </w:rPr>
        <w:t>,</w:t>
      </w:r>
      <w:r w:rsidRPr="008325D5">
        <w:rPr>
          <w:sz w:val="24"/>
          <w:szCs w:val="24"/>
        </w:rPr>
        <w:t xml:space="preserve"> после сверки оригиналов документов, необходимых для предоставления Муниципальной услуги.</w:t>
      </w:r>
      <w:r w:rsidRPr="00F043CA">
        <w:rPr>
          <w:sz w:val="24"/>
          <w:szCs w:val="24"/>
        </w:rPr>
        <w:t xml:space="preserve"> </w:t>
      </w:r>
    </w:p>
    <w:p w14:paraId="5390AC0F" w14:textId="531E5AF1" w:rsidR="00E105AA" w:rsidRPr="005E6DEB" w:rsidRDefault="00C5498D" w:rsidP="008325D5">
      <w:pPr>
        <w:pStyle w:val="11"/>
        <w:numPr>
          <w:ilvl w:val="0"/>
          <w:numId w:val="0"/>
        </w:numPr>
        <w:shd w:val="clear" w:color="auto" w:fill="FFFFFF" w:themeFill="background1"/>
        <w:ind w:firstLine="709"/>
        <w:rPr>
          <w:sz w:val="24"/>
          <w:szCs w:val="24"/>
        </w:rPr>
      </w:pPr>
      <w:r w:rsidRPr="00F043CA">
        <w:rPr>
          <w:sz w:val="24"/>
          <w:szCs w:val="24"/>
        </w:rPr>
        <w:t>6.</w:t>
      </w:r>
      <w:r w:rsidR="00D3074F" w:rsidRPr="00F043CA">
        <w:rPr>
          <w:sz w:val="24"/>
          <w:szCs w:val="24"/>
        </w:rPr>
        <w:t>2</w:t>
      </w:r>
      <w:r w:rsidRPr="00F043CA">
        <w:rPr>
          <w:sz w:val="24"/>
          <w:szCs w:val="24"/>
        </w:rPr>
        <w:t>.2.</w:t>
      </w:r>
      <w:r w:rsidR="00027EF3" w:rsidRPr="00F043CA">
        <w:rPr>
          <w:sz w:val="24"/>
          <w:szCs w:val="24"/>
        </w:rPr>
        <w:t xml:space="preserve"> </w:t>
      </w:r>
      <w:r w:rsidRPr="00F043CA">
        <w:rPr>
          <w:sz w:val="24"/>
          <w:szCs w:val="24"/>
        </w:rPr>
        <w:t>Решение об отказе в предоставлении Муниципальной услуги, оформленное по форме</w:t>
      </w:r>
      <w:r w:rsidRPr="005E6DEB">
        <w:rPr>
          <w:sz w:val="24"/>
          <w:szCs w:val="24"/>
        </w:rPr>
        <w:t xml:space="preserve"> Приложени</w:t>
      </w:r>
      <w:r w:rsidR="00D676B6">
        <w:rPr>
          <w:sz w:val="24"/>
          <w:szCs w:val="24"/>
        </w:rPr>
        <w:t>я</w:t>
      </w:r>
      <w:r w:rsidRPr="005E6DEB">
        <w:rPr>
          <w:sz w:val="24"/>
          <w:szCs w:val="24"/>
        </w:rPr>
        <w:t xml:space="preserve"> </w:t>
      </w:r>
      <w:r w:rsidR="008D2FDE" w:rsidRPr="005E6DEB">
        <w:rPr>
          <w:sz w:val="24"/>
          <w:szCs w:val="24"/>
        </w:rPr>
        <w:t>2</w:t>
      </w:r>
      <w:r w:rsidRPr="005E6DEB">
        <w:rPr>
          <w:sz w:val="24"/>
          <w:szCs w:val="24"/>
        </w:rPr>
        <w:t xml:space="preserve"> к настоящему Административному регламенту, подписанное ЭП уполномоченного должностного лица </w:t>
      </w:r>
      <w:r w:rsidR="00B45254" w:rsidRPr="00B45254">
        <w:rPr>
          <w:sz w:val="24"/>
          <w:szCs w:val="24"/>
        </w:rPr>
        <w:t>Территориального управления</w:t>
      </w:r>
      <w:r w:rsidR="00745EE1">
        <w:rPr>
          <w:sz w:val="24"/>
          <w:szCs w:val="24"/>
        </w:rPr>
        <w:t>,</w:t>
      </w:r>
      <w:r w:rsidRPr="005E6DEB">
        <w:rPr>
          <w:sz w:val="24"/>
          <w:szCs w:val="24"/>
        </w:rPr>
        <w:t xml:space="preserve"> направляется Заявителю в Личный кабинет на РПГУ или выдается на бумажном носителе в МФЦ</w:t>
      </w:r>
      <w:r w:rsidR="008B68C9" w:rsidRPr="005E6DEB">
        <w:rPr>
          <w:sz w:val="24"/>
          <w:szCs w:val="24"/>
        </w:rPr>
        <w:t>,</w:t>
      </w:r>
      <w:r w:rsidRPr="005E6DEB">
        <w:rPr>
          <w:sz w:val="24"/>
          <w:szCs w:val="24"/>
        </w:rPr>
        <w:t xml:space="preserve"> указанном в </w:t>
      </w:r>
      <w:r w:rsidR="00745EE1">
        <w:rPr>
          <w:sz w:val="24"/>
          <w:szCs w:val="24"/>
        </w:rPr>
        <w:t>Заявлен</w:t>
      </w:r>
      <w:r w:rsidR="00745EE1" w:rsidRPr="005E6DEB">
        <w:rPr>
          <w:sz w:val="24"/>
          <w:szCs w:val="24"/>
        </w:rPr>
        <w:t>ии</w:t>
      </w:r>
      <w:r w:rsidR="00745EE1">
        <w:rPr>
          <w:sz w:val="24"/>
          <w:szCs w:val="24"/>
        </w:rPr>
        <w:t xml:space="preserve"> о предоставлении Муниципальной услуги</w:t>
      </w:r>
      <w:r w:rsidRPr="005E6DEB">
        <w:rPr>
          <w:sz w:val="24"/>
          <w:szCs w:val="24"/>
        </w:rPr>
        <w:t>.</w:t>
      </w:r>
    </w:p>
    <w:p w14:paraId="70258F84" w14:textId="725E7CF7" w:rsidR="00132AC7" w:rsidRPr="005E6DEB" w:rsidRDefault="00132AC7" w:rsidP="0074707F">
      <w:pPr>
        <w:pStyle w:val="11"/>
        <w:numPr>
          <w:ilvl w:val="0"/>
          <w:numId w:val="0"/>
        </w:numPr>
        <w:ind w:firstLine="709"/>
        <w:rPr>
          <w:sz w:val="24"/>
          <w:szCs w:val="24"/>
        </w:rPr>
      </w:pPr>
      <w:r w:rsidRPr="005E6DEB">
        <w:rPr>
          <w:sz w:val="24"/>
          <w:szCs w:val="24"/>
        </w:rPr>
        <w:t>6.</w:t>
      </w:r>
      <w:r w:rsidR="00D3074F">
        <w:rPr>
          <w:sz w:val="24"/>
          <w:szCs w:val="24"/>
        </w:rPr>
        <w:t>3</w:t>
      </w:r>
      <w:r w:rsidRPr="005E6DEB">
        <w:rPr>
          <w:sz w:val="24"/>
          <w:szCs w:val="24"/>
        </w:rPr>
        <w:t>.</w:t>
      </w:r>
      <w:r w:rsidR="007523C8" w:rsidRPr="005E6DEB">
        <w:rPr>
          <w:sz w:val="24"/>
          <w:szCs w:val="24"/>
        </w:rPr>
        <w:t xml:space="preserve"> </w:t>
      </w:r>
      <w:r w:rsidRPr="005E6DEB">
        <w:rPr>
          <w:sz w:val="24"/>
          <w:szCs w:val="24"/>
        </w:rPr>
        <w:t xml:space="preserve">Уведомление о предоставлении Муниципальной услуги либо об отказе </w:t>
      </w:r>
      <w:r w:rsidR="00FD5949">
        <w:rPr>
          <w:sz w:val="24"/>
          <w:szCs w:val="24"/>
        </w:rPr>
        <w:br/>
      </w:r>
      <w:r w:rsidR="00A70EC4" w:rsidRPr="005E6DEB">
        <w:rPr>
          <w:sz w:val="24"/>
          <w:szCs w:val="24"/>
        </w:rPr>
        <w:t>в пред</w:t>
      </w:r>
      <w:r w:rsidR="00384353">
        <w:rPr>
          <w:sz w:val="24"/>
          <w:szCs w:val="24"/>
        </w:rPr>
        <w:t>о</w:t>
      </w:r>
      <w:r w:rsidR="00A70EC4" w:rsidRPr="005E6DEB">
        <w:rPr>
          <w:sz w:val="24"/>
          <w:szCs w:val="24"/>
        </w:rPr>
        <w:t xml:space="preserve">ставлении Муниципальной услуги </w:t>
      </w:r>
      <w:r w:rsidRPr="005E6DEB">
        <w:rPr>
          <w:sz w:val="24"/>
          <w:szCs w:val="24"/>
        </w:rPr>
        <w:t xml:space="preserve">направляется в Личный кабинет Заявителя </w:t>
      </w:r>
      <w:r w:rsidR="00E30A89" w:rsidRPr="005E6DEB">
        <w:rPr>
          <w:sz w:val="24"/>
          <w:szCs w:val="24"/>
        </w:rPr>
        <w:t>на РПГУ.</w:t>
      </w:r>
    </w:p>
    <w:p w14:paraId="6BFFB383" w14:textId="3794AF0C" w:rsidR="003015B3" w:rsidRPr="003B0924" w:rsidRDefault="0079602A" w:rsidP="0074707F">
      <w:pPr>
        <w:pStyle w:val="ConsPlusNormal"/>
        <w:tabs>
          <w:tab w:val="left" w:pos="1134"/>
        </w:tabs>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6.</w:t>
      </w:r>
      <w:r w:rsidR="00D3074F">
        <w:rPr>
          <w:rFonts w:ascii="Times New Roman" w:hAnsi="Times New Roman" w:cs="Times New Roman"/>
          <w:sz w:val="24"/>
          <w:szCs w:val="24"/>
        </w:rPr>
        <w:t>4</w:t>
      </w:r>
      <w:r w:rsidRPr="005E6DEB">
        <w:rPr>
          <w:rFonts w:ascii="Times New Roman" w:hAnsi="Times New Roman" w:cs="Times New Roman"/>
          <w:sz w:val="24"/>
          <w:szCs w:val="24"/>
        </w:rPr>
        <w:t>.</w:t>
      </w:r>
      <w:r w:rsidR="00843870" w:rsidRPr="005E6DEB">
        <w:rPr>
          <w:rFonts w:ascii="Times New Roman" w:hAnsi="Times New Roman" w:cs="Times New Roman"/>
          <w:sz w:val="24"/>
          <w:szCs w:val="24"/>
        </w:rPr>
        <w:t xml:space="preserve"> </w:t>
      </w:r>
      <w:r w:rsidR="00694D48">
        <w:rPr>
          <w:rFonts w:ascii="Times New Roman" w:hAnsi="Times New Roman" w:cs="Times New Roman"/>
          <w:sz w:val="24"/>
          <w:szCs w:val="24"/>
        </w:rPr>
        <w:t>Сведения о</w:t>
      </w:r>
      <w:r w:rsidR="00694D48" w:rsidRPr="005E6DEB">
        <w:rPr>
          <w:rFonts w:ascii="Times New Roman" w:hAnsi="Times New Roman" w:cs="Times New Roman"/>
          <w:sz w:val="24"/>
          <w:szCs w:val="24"/>
        </w:rPr>
        <w:t xml:space="preserve"> предоставлени</w:t>
      </w:r>
      <w:r w:rsidR="00694D48">
        <w:rPr>
          <w:rFonts w:ascii="Times New Roman" w:hAnsi="Times New Roman" w:cs="Times New Roman"/>
          <w:sz w:val="24"/>
          <w:szCs w:val="24"/>
        </w:rPr>
        <w:t>и</w:t>
      </w:r>
      <w:r w:rsidR="00694D48" w:rsidRPr="005E6DEB">
        <w:rPr>
          <w:rFonts w:ascii="Times New Roman" w:hAnsi="Times New Roman" w:cs="Times New Roman"/>
          <w:sz w:val="24"/>
          <w:szCs w:val="24"/>
        </w:rPr>
        <w:t xml:space="preserve"> </w:t>
      </w:r>
      <w:r w:rsidRPr="005E6DEB">
        <w:rPr>
          <w:rFonts w:ascii="Times New Roman" w:hAnsi="Times New Roman" w:cs="Times New Roman"/>
          <w:sz w:val="24"/>
          <w:szCs w:val="24"/>
        </w:rPr>
        <w:t>Муниципальной у</w:t>
      </w:r>
      <w:r w:rsidR="00A9435F" w:rsidRPr="005E6DEB">
        <w:rPr>
          <w:rFonts w:ascii="Times New Roman" w:hAnsi="Times New Roman" w:cs="Times New Roman"/>
          <w:sz w:val="24"/>
          <w:szCs w:val="24"/>
        </w:rPr>
        <w:t>слуги</w:t>
      </w:r>
      <w:r w:rsidR="00843870" w:rsidRPr="005E6DEB">
        <w:rPr>
          <w:rFonts w:ascii="Times New Roman" w:hAnsi="Times New Roman" w:cs="Times New Roman"/>
          <w:sz w:val="24"/>
          <w:szCs w:val="24"/>
        </w:rPr>
        <w:t xml:space="preserve"> </w:t>
      </w:r>
      <w:r w:rsidR="00C15277" w:rsidRPr="005E6DEB">
        <w:rPr>
          <w:rFonts w:ascii="Times New Roman" w:hAnsi="Times New Roman" w:cs="Times New Roman"/>
          <w:sz w:val="24"/>
          <w:szCs w:val="24"/>
        </w:rPr>
        <w:t xml:space="preserve">с приложением </w:t>
      </w:r>
      <w:r w:rsidR="00694D48" w:rsidRPr="002721AA">
        <w:rPr>
          <w:rFonts w:ascii="Times New Roman" w:hAnsi="Times New Roman" w:cs="Times New Roman"/>
          <w:sz w:val="24"/>
          <w:szCs w:val="24"/>
        </w:rPr>
        <w:t xml:space="preserve">электронного образа </w:t>
      </w:r>
      <w:r w:rsidR="00C15277" w:rsidRPr="002721AA">
        <w:rPr>
          <w:rFonts w:ascii="Times New Roman" w:hAnsi="Times New Roman" w:cs="Times New Roman"/>
          <w:sz w:val="24"/>
          <w:szCs w:val="24"/>
        </w:rPr>
        <w:t xml:space="preserve">результата предоставления </w:t>
      </w:r>
      <w:r w:rsidRPr="002721AA">
        <w:rPr>
          <w:rFonts w:ascii="Times New Roman" w:hAnsi="Times New Roman" w:cs="Times New Roman"/>
          <w:sz w:val="24"/>
          <w:szCs w:val="24"/>
        </w:rPr>
        <w:t>Муниципальной у</w:t>
      </w:r>
      <w:r w:rsidR="00C15277" w:rsidRPr="002721AA">
        <w:rPr>
          <w:rFonts w:ascii="Times New Roman" w:hAnsi="Times New Roman" w:cs="Times New Roman"/>
          <w:sz w:val="24"/>
          <w:szCs w:val="24"/>
        </w:rPr>
        <w:t xml:space="preserve">слуги </w:t>
      </w:r>
      <w:r w:rsidR="004F0A84" w:rsidRPr="002721AA">
        <w:rPr>
          <w:rFonts w:ascii="Times New Roman" w:hAnsi="Times New Roman" w:cs="Times New Roman"/>
          <w:sz w:val="24"/>
          <w:szCs w:val="24"/>
        </w:rPr>
        <w:t xml:space="preserve">в течение </w:t>
      </w:r>
      <w:r w:rsidR="003D5A7B" w:rsidRPr="002721AA">
        <w:rPr>
          <w:rFonts w:ascii="Times New Roman" w:hAnsi="Times New Roman" w:cs="Times New Roman"/>
          <w:sz w:val="24"/>
          <w:szCs w:val="24"/>
        </w:rPr>
        <w:t>1</w:t>
      </w:r>
      <w:r w:rsidR="00E01E62" w:rsidRPr="002721AA">
        <w:rPr>
          <w:rFonts w:ascii="Times New Roman" w:hAnsi="Times New Roman" w:cs="Times New Roman"/>
          <w:sz w:val="24"/>
          <w:szCs w:val="24"/>
        </w:rPr>
        <w:t xml:space="preserve"> (</w:t>
      </w:r>
      <w:r w:rsidR="002A52A8" w:rsidRPr="002721AA">
        <w:rPr>
          <w:rFonts w:ascii="Times New Roman" w:hAnsi="Times New Roman" w:cs="Times New Roman"/>
          <w:sz w:val="24"/>
          <w:szCs w:val="24"/>
        </w:rPr>
        <w:t>о</w:t>
      </w:r>
      <w:r w:rsidR="00E01E62" w:rsidRPr="002721AA">
        <w:rPr>
          <w:rFonts w:ascii="Times New Roman" w:hAnsi="Times New Roman" w:cs="Times New Roman"/>
          <w:sz w:val="24"/>
          <w:szCs w:val="24"/>
        </w:rPr>
        <w:t>дного)</w:t>
      </w:r>
      <w:r w:rsidR="004F0A84" w:rsidRPr="002721AA">
        <w:rPr>
          <w:rFonts w:ascii="Times New Roman" w:hAnsi="Times New Roman" w:cs="Times New Roman"/>
          <w:sz w:val="24"/>
          <w:szCs w:val="24"/>
        </w:rPr>
        <w:t xml:space="preserve"> рабочего</w:t>
      </w:r>
      <w:r w:rsidR="00624DDA" w:rsidRPr="002721AA">
        <w:rPr>
          <w:rFonts w:ascii="Times New Roman" w:hAnsi="Times New Roman" w:cs="Times New Roman"/>
          <w:sz w:val="24"/>
          <w:szCs w:val="24"/>
        </w:rPr>
        <w:t xml:space="preserve"> дня</w:t>
      </w:r>
      <w:r w:rsidR="00E3377F" w:rsidRPr="002721AA">
        <w:rPr>
          <w:rFonts w:ascii="Times New Roman" w:hAnsi="Times New Roman" w:cs="Times New Roman"/>
          <w:sz w:val="24"/>
          <w:szCs w:val="24"/>
        </w:rPr>
        <w:t xml:space="preserve">, </w:t>
      </w:r>
      <w:r w:rsidR="00183867">
        <w:rPr>
          <w:rFonts w:ascii="Times New Roman" w:hAnsi="Times New Roman" w:cs="Times New Roman"/>
          <w:sz w:val="24"/>
          <w:szCs w:val="24"/>
        </w:rPr>
        <w:br/>
      </w:r>
      <w:r w:rsidR="00CD688C" w:rsidRPr="002721AA">
        <w:rPr>
          <w:rFonts w:ascii="Times New Roman" w:hAnsi="Times New Roman" w:cs="Times New Roman"/>
          <w:sz w:val="24"/>
          <w:szCs w:val="24"/>
        </w:rPr>
        <w:t>в день</w:t>
      </w:r>
      <w:r w:rsidR="00E3377F" w:rsidRPr="002721AA">
        <w:rPr>
          <w:rFonts w:ascii="Times New Roman" w:hAnsi="Times New Roman" w:cs="Times New Roman"/>
          <w:sz w:val="24"/>
          <w:szCs w:val="24"/>
        </w:rPr>
        <w:t xml:space="preserve"> подачи заявления Заявителем, </w:t>
      </w:r>
      <w:r w:rsidR="004F0A84" w:rsidRPr="002721AA">
        <w:rPr>
          <w:rFonts w:ascii="Times New Roman" w:hAnsi="Times New Roman" w:cs="Times New Roman"/>
          <w:sz w:val="24"/>
          <w:szCs w:val="24"/>
        </w:rPr>
        <w:t xml:space="preserve"> фиксируются</w:t>
      </w:r>
      <w:r w:rsidR="00843870" w:rsidRPr="002721AA">
        <w:rPr>
          <w:rFonts w:ascii="Times New Roman" w:hAnsi="Times New Roman" w:cs="Times New Roman"/>
          <w:sz w:val="24"/>
          <w:szCs w:val="24"/>
        </w:rPr>
        <w:t xml:space="preserve"> в </w:t>
      </w:r>
      <w:r w:rsidR="003B0924" w:rsidRPr="003B0924">
        <w:rPr>
          <w:rFonts w:ascii="Times New Roman" w:hAnsi="Times New Roman" w:cs="Times New Roman"/>
          <w:sz w:val="24"/>
          <w:szCs w:val="24"/>
        </w:rPr>
        <w:t xml:space="preserve">ВИС Территориального управления </w:t>
      </w:r>
      <w:r w:rsidR="003B0924">
        <w:rPr>
          <w:rFonts w:ascii="Times New Roman" w:hAnsi="Times New Roman" w:cs="Times New Roman"/>
          <w:sz w:val="24"/>
          <w:szCs w:val="24"/>
        </w:rPr>
        <w:t xml:space="preserve">(Модуле </w:t>
      </w:r>
      <w:r w:rsidR="003B0924" w:rsidRPr="003B0924">
        <w:rPr>
          <w:rFonts w:ascii="Times New Roman" w:hAnsi="Times New Roman" w:cs="Times New Roman"/>
          <w:sz w:val="24"/>
          <w:szCs w:val="24"/>
        </w:rPr>
        <w:t>ЕИС ОУ).</w:t>
      </w:r>
    </w:p>
    <w:p w14:paraId="4B968C78" w14:textId="67147F26" w:rsidR="002813DF" w:rsidRPr="00624DDA" w:rsidRDefault="003015B3" w:rsidP="003478C9">
      <w:pPr>
        <w:pStyle w:val="ConsPlusNormal"/>
        <w:tabs>
          <w:tab w:val="left" w:pos="1134"/>
        </w:tabs>
        <w:spacing w:line="276" w:lineRule="auto"/>
        <w:ind w:firstLine="709"/>
        <w:jc w:val="both"/>
        <w:rPr>
          <w:rFonts w:ascii="Times New Roman" w:hAnsi="Times New Roman" w:cs="Times New Roman"/>
          <w:sz w:val="24"/>
          <w:szCs w:val="24"/>
        </w:rPr>
      </w:pPr>
      <w:r w:rsidRPr="002721AA">
        <w:rPr>
          <w:rFonts w:ascii="Times New Roman" w:hAnsi="Times New Roman" w:cs="Times New Roman"/>
          <w:sz w:val="24"/>
          <w:szCs w:val="24"/>
        </w:rPr>
        <w:t>6.</w:t>
      </w:r>
      <w:r w:rsidR="00D3074F" w:rsidRPr="002721AA">
        <w:rPr>
          <w:rFonts w:ascii="Times New Roman" w:hAnsi="Times New Roman" w:cs="Times New Roman"/>
          <w:sz w:val="24"/>
          <w:szCs w:val="24"/>
        </w:rPr>
        <w:t>5</w:t>
      </w:r>
      <w:r w:rsidRPr="002721AA">
        <w:rPr>
          <w:rFonts w:ascii="Times New Roman" w:hAnsi="Times New Roman" w:cs="Times New Roman"/>
          <w:sz w:val="24"/>
          <w:szCs w:val="24"/>
        </w:rPr>
        <w:t xml:space="preserve">. </w:t>
      </w:r>
      <w:r w:rsidR="00137099" w:rsidRPr="002721AA">
        <w:rPr>
          <w:rFonts w:ascii="Times New Roman" w:hAnsi="Times New Roman" w:cs="Times New Roman"/>
          <w:sz w:val="24"/>
          <w:szCs w:val="24"/>
        </w:rPr>
        <w:t>На основании решения о предоставлении Муниципальной услуги по основаниям</w:t>
      </w:r>
      <w:r w:rsidR="00137099" w:rsidRPr="005E6DEB">
        <w:rPr>
          <w:rFonts w:ascii="Times New Roman" w:hAnsi="Times New Roman" w:cs="Times New Roman"/>
          <w:sz w:val="24"/>
          <w:szCs w:val="24"/>
        </w:rPr>
        <w:t xml:space="preserve">, указанным в подпунктах </w:t>
      </w:r>
      <w:r w:rsidR="00FB09D1">
        <w:rPr>
          <w:rFonts w:ascii="Times New Roman" w:hAnsi="Times New Roman" w:cs="Times New Roman"/>
          <w:sz w:val="24"/>
          <w:szCs w:val="24"/>
        </w:rPr>
        <w:t>6.1.</w:t>
      </w:r>
      <w:r w:rsidR="00565FEC" w:rsidRPr="005E6DEB">
        <w:rPr>
          <w:rFonts w:ascii="Times New Roman" w:hAnsi="Times New Roman" w:cs="Times New Roman"/>
          <w:sz w:val="24"/>
          <w:szCs w:val="24"/>
        </w:rPr>
        <w:t>2</w:t>
      </w:r>
      <w:r w:rsidR="00DA1CAC" w:rsidRPr="005E6DEB">
        <w:rPr>
          <w:rFonts w:ascii="Times New Roman" w:hAnsi="Times New Roman" w:cs="Times New Roman"/>
          <w:sz w:val="24"/>
          <w:szCs w:val="24"/>
        </w:rPr>
        <w:t xml:space="preserve"> </w:t>
      </w:r>
      <w:r w:rsidR="00FA1DE3" w:rsidRPr="005E6DEB">
        <w:rPr>
          <w:rFonts w:ascii="Times New Roman" w:hAnsi="Times New Roman" w:cs="Times New Roman"/>
          <w:sz w:val="24"/>
          <w:szCs w:val="24"/>
        </w:rPr>
        <w:t>–</w:t>
      </w:r>
      <w:r w:rsidR="00DA1CAC" w:rsidRPr="005E6DEB">
        <w:rPr>
          <w:rFonts w:ascii="Times New Roman" w:hAnsi="Times New Roman" w:cs="Times New Roman"/>
          <w:sz w:val="24"/>
          <w:szCs w:val="24"/>
        </w:rPr>
        <w:t xml:space="preserve"> </w:t>
      </w:r>
      <w:r w:rsidR="00FB09D1">
        <w:rPr>
          <w:rFonts w:ascii="Times New Roman" w:hAnsi="Times New Roman" w:cs="Times New Roman"/>
          <w:sz w:val="24"/>
          <w:szCs w:val="24"/>
        </w:rPr>
        <w:t>6.1.</w:t>
      </w:r>
      <w:r w:rsidR="002A0863" w:rsidRPr="005E6DEB">
        <w:rPr>
          <w:rFonts w:ascii="Times New Roman" w:hAnsi="Times New Roman" w:cs="Times New Roman"/>
          <w:sz w:val="24"/>
          <w:szCs w:val="24"/>
        </w:rPr>
        <w:t>12 п</w:t>
      </w:r>
      <w:r w:rsidR="00137099" w:rsidRPr="005E6DEB">
        <w:rPr>
          <w:rFonts w:ascii="Times New Roman" w:hAnsi="Times New Roman" w:cs="Times New Roman"/>
          <w:sz w:val="24"/>
          <w:szCs w:val="24"/>
        </w:rPr>
        <w:t>ункта 6.1 настоящего Административного регламента</w:t>
      </w:r>
      <w:r w:rsidR="004B288A" w:rsidRPr="005E6DEB">
        <w:rPr>
          <w:rFonts w:ascii="Times New Roman" w:hAnsi="Times New Roman" w:cs="Times New Roman"/>
          <w:sz w:val="24"/>
          <w:szCs w:val="24"/>
        </w:rPr>
        <w:t>,</w:t>
      </w:r>
      <w:r w:rsidR="00137099" w:rsidRPr="005E6DEB">
        <w:rPr>
          <w:rFonts w:ascii="Times New Roman" w:hAnsi="Times New Roman" w:cs="Times New Roman"/>
          <w:sz w:val="24"/>
          <w:szCs w:val="24"/>
        </w:rPr>
        <w:t xml:space="preserve"> </w:t>
      </w:r>
      <w:r w:rsidR="00237376" w:rsidRPr="005E6DEB">
        <w:rPr>
          <w:rFonts w:ascii="Times New Roman" w:hAnsi="Times New Roman" w:cs="Times New Roman"/>
          <w:sz w:val="24"/>
          <w:szCs w:val="24"/>
        </w:rPr>
        <w:t>Заявителю в</w:t>
      </w:r>
      <w:r w:rsidR="00137099" w:rsidRPr="005E6DEB">
        <w:rPr>
          <w:rFonts w:ascii="Times New Roman" w:hAnsi="Times New Roman" w:cs="Times New Roman"/>
          <w:sz w:val="24"/>
          <w:szCs w:val="24"/>
        </w:rPr>
        <w:t xml:space="preserve"> МФЦ выдается Удостоверение о захоронении </w:t>
      </w:r>
      <w:r w:rsidR="00C35634" w:rsidRPr="005E6DEB">
        <w:rPr>
          <w:rFonts w:ascii="Times New Roman" w:hAnsi="Times New Roman" w:cs="Times New Roman"/>
          <w:sz w:val="24"/>
          <w:szCs w:val="24"/>
        </w:rPr>
        <w:t xml:space="preserve">(далее – Удостоверение) </w:t>
      </w:r>
      <w:r w:rsidR="00137099" w:rsidRPr="005E6DEB">
        <w:rPr>
          <w:rFonts w:ascii="Times New Roman" w:hAnsi="Times New Roman" w:cs="Times New Roman"/>
          <w:sz w:val="24"/>
          <w:szCs w:val="24"/>
        </w:rPr>
        <w:t xml:space="preserve">по форме </w:t>
      </w:r>
      <w:r w:rsidR="00FB09D1">
        <w:rPr>
          <w:rFonts w:ascii="Times New Roman" w:hAnsi="Times New Roman" w:cs="Times New Roman"/>
          <w:sz w:val="24"/>
          <w:szCs w:val="24"/>
        </w:rPr>
        <w:t>П</w:t>
      </w:r>
      <w:r w:rsidR="00C51F55" w:rsidRPr="005E6DEB">
        <w:rPr>
          <w:rFonts w:ascii="Times New Roman" w:hAnsi="Times New Roman" w:cs="Times New Roman"/>
          <w:sz w:val="24"/>
          <w:szCs w:val="24"/>
        </w:rPr>
        <w:t>риложени</w:t>
      </w:r>
      <w:r w:rsidR="00FB09D1">
        <w:rPr>
          <w:rFonts w:ascii="Times New Roman" w:hAnsi="Times New Roman" w:cs="Times New Roman"/>
          <w:sz w:val="24"/>
          <w:szCs w:val="24"/>
        </w:rPr>
        <w:t>я</w:t>
      </w:r>
      <w:r w:rsidR="00C51F55" w:rsidRPr="005E6DEB">
        <w:rPr>
          <w:rFonts w:ascii="Times New Roman" w:hAnsi="Times New Roman" w:cs="Times New Roman"/>
          <w:sz w:val="24"/>
          <w:szCs w:val="24"/>
        </w:rPr>
        <w:t xml:space="preserve"> </w:t>
      </w:r>
      <w:r w:rsidR="00EA1445">
        <w:rPr>
          <w:rFonts w:ascii="Times New Roman" w:hAnsi="Times New Roman" w:cs="Times New Roman"/>
          <w:sz w:val="24"/>
          <w:szCs w:val="24"/>
        </w:rPr>
        <w:t>4</w:t>
      </w:r>
      <w:r w:rsidR="00AE33FC" w:rsidRPr="005E6DEB">
        <w:rPr>
          <w:rFonts w:ascii="Times New Roman" w:hAnsi="Times New Roman" w:cs="Times New Roman"/>
          <w:sz w:val="24"/>
          <w:szCs w:val="24"/>
        </w:rPr>
        <w:t xml:space="preserve"> </w:t>
      </w:r>
      <w:r w:rsidR="0098620C" w:rsidRPr="005E6DEB">
        <w:rPr>
          <w:rFonts w:ascii="Times New Roman" w:hAnsi="Times New Roman" w:cs="Times New Roman"/>
          <w:sz w:val="24"/>
          <w:szCs w:val="24"/>
        </w:rPr>
        <w:t xml:space="preserve">к </w:t>
      </w:r>
      <w:r w:rsidR="00137099" w:rsidRPr="005E6DEB">
        <w:rPr>
          <w:rFonts w:ascii="Times New Roman" w:hAnsi="Times New Roman" w:cs="Times New Roman"/>
          <w:sz w:val="24"/>
          <w:szCs w:val="24"/>
        </w:rPr>
        <w:t>настояще</w:t>
      </w:r>
      <w:r w:rsidR="0098620C" w:rsidRPr="005E6DEB">
        <w:rPr>
          <w:rFonts w:ascii="Times New Roman" w:hAnsi="Times New Roman" w:cs="Times New Roman"/>
          <w:sz w:val="24"/>
          <w:szCs w:val="24"/>
        </w:rPr>
        <w:t>му</w:t>
      </w:r>
      <w:r w:rsidR="00137099" w:rsidRPr="005E6DEB">
        <w:rPr>
          <w:rFonts w:ascii="Times New Roman" w:hAnsi="Times New Roman" w:cs="Times New Roman"/>
          <w:sz w:val="24"/>
          <w:szCs w:val="24"/>
        </w:rPr>
        <w:t xml:space="preserve"> Административно</w:t>
      </w:r>
      <w:r w:rsidR="0098620C" w:rsidRPr="005E6DEB">
        <w:rPr>
          <w:rFonts w:ascii="Times New Roman" w:hAnsi="Times New Roman" w:cs="Times New Roman"/>
          <w:sz w:val="24"/>
          <w:szCs w:val="24"/>
        </w:rPr>
        <w:t>му</w:t>
      </w:r>
      <w:r w:rsidR="00137099" w:rsidRPr="005E6DEB">
        <w:rPr>
          <w:rFonts w:ascii="Times New Roman" w:hAnsi="Times New Roman" w:cs="Times New Roman"/>
          <w:sz w:val="24"/>
          <w:szCs w:val="24"/>
        </w:rPr>
        <w:t xml:space="preserve"> регламент</w:t>
      </w:r>
      <w:r w:rsidR="0098620C" w:rsidRPr="005E6DEB">
        <w:rPr>
          <w:rFonts w:ascii="Times New Roman" w:hAnsi="Times New Roman" w:cs="Times New Roman"/>
          <w:sz w:val="24"/>
          <w:szCs w:val="24"/>
        </w:rPr>
        <w:t>у</w:t>
      </w:r>
      <w:r w:rsidR="00FA1DE3" w:rsidRPr="005E6DEB">
        <w:rPr>
          <w:rFonts w:ascii="Times New Roman" w:hAnsi="Times New Roman" w:cs="Times New Roman"/>
          <w:sz w:val="24"/>
          <w:szCs w:val="24"/>
        </w:rPr>
        <w:t xml:space="preserve">, с соблюдением требований, </w:t>
      </w:r>
      <w:r w:rsidR="00FA1DE3" w:rsidRPr="00624DDA">
        <w:rPr>
          <w:rFonts w:ascii="Times New Roman" w:hAnsi="Times New Roman" w:cs="Times New Roman"/>
          <w:sz w:val="24"/>
          <w:szCs w:val="24"/>
        </w:rPr>
        <w:t xml:space="preserve">установленных  </w:t>
      </w:r>
      <w:r w:rsidR="007B0E1E" w:rsidRPr="00624DDA">
        <w:rPr>
          <w:rFonts w:ascii="Times New Roman" w:hAnsi="Times New Roman" w:cs="Times New Roman"/>
          <w:sz w:val="24"/>
          <w:szCs w:val="24"/>
        </w:rPr>
        <w:t>под</w:t>
      </w:r>
      <w:r w:rsidR="002A0863" w:rsidRPr="00624DDA">
        <w:rPr>
          <w:rFonts w:ascii="Times New Roman" w:hAnsi="Times New Roman" w:cs="Times New Roman"/>
          <w:sz w:val="24"/>
          <w:szCs w:val="24"/>
        </w:rPr>
        <w:t>п</w:t>
      </w:r>
      <w:r w:rsidR="00FA1DE3" w:rsidRPr="00624DDA">
        <w:rPr>
          <w:rFonts w:ascii="Times New Roman" w:hAnsi="Times New Roman" w:cs="Times New Roman"/>
          <w:sz w:val="24"/>
          <w:szCs w:val="24"/>
        </w:rPr>
        <w:t>ункта</w:t>
      </w:r>
      <w:r w:rsidR="002A52A8" w:rsidRPr="00624DDA">
        <w:rPr>
          <w:rFonts w:ascii="Times New Roman" w:hAnsi="Times New Roman" w:cs="Times New Roman"/>
          <w:sz w:val="24"/>
          <w:szCs w:val="24"/>
        </w:rPr>
        <w:t>ми</w:t>
      </w:r>
      <w:r w:rsidR="00FA1DE3" w:rsidRPr="00624DDA">
        <w:rPr>
          <w:rFonts w:ascii="Times New Roman" w:hAnsi="Times New Roman" w:cs="Times New Roman"/>
          <w:sz w:val="24"/>
          <w:szCs w:val="24"/>
        </w:rPr>
        <w:t xml:space="preserve"> 6.</w:t>
      </w:r>
      <w:r w:rsidR="007B0E1E" w:rsidRPr="00624DDA">
        <w:rPr>
          <w:rFonts w:ascii="Times New Roman" w:hAnsi="Times New Roman" w:cs="Times New Roman"/>
          <w:sz w:val="24"/>
          <w:szCs w:val="24"/>
        </w:rPr>
        <w:t>5</w:t>
      </w:r>
      <w:r w:rsidR="00FA1DE3" w:rsidRPr="00624DDA">
        <w:rPr>
          <w:rFonts w:ascii="Times New Roman" w:hAnsi="Times New Roman" w:cs="Times New Roman"/>
          <w:sz w:val="24"/>
          <w:szCs w:val="24"/>
        </w:rPr>
        <w:t xml:space="preserve">.1 </w:t>
      </w:r>
      <w:r w:rsidR="007C6EE2" w:rsidRPr="00624DDA">
        <w:rPr>
          <w:rFonts w:ascii="Times New Roman" w:hAnsi="Times New Roman" w:cs="Times New Roman"/>
          <w:sz w:val="24"/>
          <w:szCs w:val="24"/>
        </w:rPr>
        <w:t>-</w:t>
      </w:r>
      <w:r w:rsidR="00FA1DE3" w:rsidRPr="00624DDA">
        <w:rPr>
          <w:rFonts w:ascii="Times New Roman" w:hAnsi="Times New Roman" w:cs="Times New Roman"/>
          <w:sz w:val="24"/>
          <w:szCs w:val="24"/>
        </w:rPr>
        <w:t xml:space="preserve"> 6.</w:t>
      </w:r>
      <w:r w:rsidR="007B0E1E" w:rsidRPr="00624DDA">
        <w:rPr>
          <w:rFonts w:ascii="Times New Roman" w:hAnsi="Times New Roman" w:cs="Times New Roman"/>
          <w:sz w:val="24"/>
          <w:szCs w:val="24"/>
        </w:rPr>
        <w:t>5</w:t>
      </w:r>
      <w:r w:rsidR="00FA1DE3" w:rsidRPr="00624DDA">
        <w:rPr>
          <w:rFonts w:ascii="Times New Roman" w:hAnsi="Times New Roman" w:cs="Times New Roman"/>
          <w:sz w:val="24"/>
          <w:szCs w:val="24"/>
        </w:rPr>
        <w:t>.</w:t>
      </w:r>
      <w:r w:rsidR="0084393C" w:rsidRPr="00624DDA">
        <w:rPr>
          <w:rFonts w:ascii="Times New Roman" w:hAnsi="Times New Roman" w:cs="Times New Roman"/>
          <w:sz w:val="24"/>
          <w:szCs w:val="24"/>
        </w:rPr>
        <w:t>3</w:t>
      </w:r>
      <w:r w:rsidR="00FA1DE3" w:rsidRPr="00624DDA">
        <w:rPr>
          <w:rFonts w:ascii="Times New Roman" w:hAnsi="Times New Roman" w:cs="Times New Roman"/>
          <w:sz w:val="24"/>
          <w:szCs w:val="24"/>
        </w:rPr>
        <w:t xml:space="preserve"> </w:t>
      </w:r>
      <w:r w:rsidR="002A52A8" w:rsidRPr="00624DDA">
        <w:rPr>
          <w:rFonts w:ascii="Times New Roman" w:hAnsi="Times New Roman" w:cs="Times New Roman"/>
          <w:sz w:val="24"/>
          <w:szCs w:val="24"/>
        </w:rPr>
        <w:t xml:space="preserve"> пункта 6.5 </w:t>
      </w:r>
      <w:r w:rsidR="00FA1DE3" w:rsidRPr="00624DDA">
        <w:rPr>
          <w:rFonts w:ascii="Times New Roman" w:hAnsi="Times New Roman" w:cs="Times New Roman"/>
          <w:sz w:val="24"/>
          <w:szCs w:val="24"/>
        </w:rPr>
        <w:t>настоящего Административного регламента</w:t>
      </w:r>
      <w:r w:rsidR="00C35634" w:rsidRPr="00624DDA">
        <w:rPr>
          <w:rFonts w:ascii="Times New Roman" w:hAnsi="Times New Roman" w:cs="Times New Roman"/>
          <w:sz w:val="24"/>
          <w:szCs w:val="24"/>
        </w:rPr>
        <w:t>.</w:t>
      </w:r>
      <w:r w:rsidR="00137099" w:rsidRPr="00624DDA">
        <w:rPr>
          <w:rFonts w:ascii="Times New Roman" w:hAnsi="Times New Roman" w:cs="Times New Roman"/>
          <w:sz w:val="24"/>
          <w:szCs w:val="24"/>
        </w:rPr>
        <w:t xml:space="preserve"> </w:t>
      </w:r>
    </w:p>
    <w:p w14:paraId="051784CD" w14:textId="06872BB9" w:rsidR="00D04EC1" w:rsidRPr="00624DDA" w:rsidRDefault="00DA51C3" w:rsidP="003478C9">
      <w:pPr>
        <w:tabs>
          <w:tab w:val="left" w:pos="318"/>
        </w:tabs>
        <w:suppressAutoHyphens/>
        <w:autoSpaceDE w:val="0"/>
        <w:autoSpaceDN w:val="0"/>
        <w:adjustRightInd w:val="0"/>
        <w:spacing w:after="0"/>
        <w:ind w:firstLine="709"/>
        <w:jc w:val="both"/>
        <w:rPr>
          <w:rFonts w:ascii="Times New Roman" w:hAnsi="Times New Roman"/>
          <w:sz w:val="24"/>
          <w:szCs w:val="24"/>
        </w:rPr>
      </w:pPr>
      <w:r w:rsidRPr="00624DDA">
        <w:rPr>
          <w:rFonts w:ascii="Times New Roman" w:hAnsi="Times New Roman"/>
          <w:sz w:val="24"/>
          <w:szCs w:val="24"/>
        </w:rPr>
        <w:t>6.</w:t>
      </w:r>
      <w:r w:rsidR="00D3074F" w:rsidRPr="00624DDA">
        <w:rPr>
          <w:rFonts w:ascii="Times New Roman" w:hAnsi="Times New Roman"/>
          <w:sz w:val="24"/>
          <w:szCs w:val="24"/>
        </w:rPr>
        <w:t>5</w:t>
      </w:r>
      <w:r w:rsidRPr="00624DDA">
        <w:rPr>
          <w:rFonts w:ascii="Times New Roman" w:hAnsi="Times New Roman"/>
          <w:sz w:val="24"/>
          <w:szCs w:val="24"/>
        </w:rPr>
        <w:t>.</w:t>
      </w:r>
      <w:r w:rsidR="00CE6ADA" w:rsidRPr="00624DDA">
        <w:rPr>
          <w:rFonts w:ascii="Times New Roman" w:hAnsi="Times New Roman"/>
          <w:sz w:val="24"/>
          <w:szCs w:val="24"/>
        </w:rPr>
        <w:t xml:space="preserve">1. </w:t>
      </w:r>
      <w:proofErr w:type="gramStart"/>
      <w:r w:rsidR="00CE6ADA" w:rsidRPr="00ED5F01">
        <w:rPr>
          <w:rFonts w:ascii="Times New Roman" w:hAnsi="Times New Roman"/>
          <w:sz w:val="24"/>
          <w:szCs w:val="24"/>
        </w:rPr>
        <w:t>Удостоверение</w:t>
      </w:r>
      <w:r w:rsidR="006221C2" w:rsidRPr="00ED5F01">
        <w:rPr>
          <w:rFonts w:ascii="Times New Roman" w:hAnsi="Times New Roman"/>
          <w:sz w:val="24"/>
          <w:szCs w:val="24"/>
        </w:rPr>
        <w:t xml:space="preserve"> офор</w:t>
      </w:r>
      <w:r w:rsidR="00D04EC1" w:rsidRPr="00ED5F01">
        <w:rPr>
          <w:rFonts w:ascii="Times New Roman" w:hAnsi="Times New Roman"/>
          <w:sz w:val="24"/>
          <w:szCs w:val="24"/>
        </w:rPr>
        <w:t xml:space="preserve">мляется </w:t>
      </w:r>
      <w:r w:rsidR="004B0771" w:rsidRPr="00ED5F01">
        <w:rPr>
          <w:rFonts w:ascii="Times New Roman" w:hAnsi="Times New Roman"/>
          <w:sz w:val="24"/>
          <w:szCs w:val="24"/>
        </w:rPr>
        <w:t>в форме электронного документа</w:t>
      </w:r>
      <w:r w:rsidRPr="00ED5F01">
        <w:rPr>
          <w:rFonts w:ascii="Times New Roman" w:hAnsi="Times New Roman"/>
          <w:sz w:val="24"/>
          <w:szCs w:val="24"/>
        </w:rPr>
        <w:t xml:space="preserve"> </w:t>
      </w:r>
      <w:r w:rsidR="00D04EC1" w:rsidRPr="00ED5F01">
        <w:rPr>
          <w:rFonts w:ascii="Times New Roman" w:hAnsi="Times New Roman"/>
          <w:sz w:val="24"/>
          <w:szCs w:val="24"/>
        </w:rPr>
        <w:t xml:space="preserve">в </w:t>
      </w:r>
      <w:r w:rsidR="00ED5F01" w:rsidRPr="00ED5F01">
        <w:rPr>
          <w:rFonts w:ascii="Times New Roman" w:hAnsi="Times New Roman"/>
          <w:sz w:val="24"/>
          <w:szCs w:val="24"/>
        </w:rPr>
        <w:t>Территориальном управлении</w:t>
      </w:r>
      <w:r w:rsidR="000324BB" w:rsidRPr="00ED5F01">
        <w:rPr>
          <w:rFonts w:ascii="Times New Roman" w:hAnsi="Times New Roman"/>
          <w:sz w:val="24"/>
          <w:szCs w:val="24"/>
        </w:rPr>
        <w:t xml:space="preserve">, </w:t>
      </w:r>
      <w:r w:rsidRPr="00ED5F01">
        <w:rPr>
          <w:rFonts w:ascii="Times New Roman" w:hAnsi="Times New Roman"/>
          <w:sz w:val="24"/>
          <w:szCs w:val="24"/>
        </w:rPr>
        <w:t>(</w:t>
      </w:r>
      <w:r w:rsidR="00C77C71" w:rsidRPr="00ED5F01">
        <w:rPr>
          <w:rFonts w:ascii="Times New Roman" w:hAnsi="Times New Roman"/>
          <w:sz w:val="24"/>
          <w:szCs w:val="24"/>
        </w:rPr>
        <w:t xml:space="preserve">в Удостоверение </w:t>
      </w:r>
      <w:r w:rsidRPr="00ED5F01">
        <w:rPr>
          <w:rFonts w:ascii="Times New Roman" w:hAnsi="Times New Roman"/>
          <w:sz w:val="24"/>
          <w:szCs w:val="24"/>
        </w:rPr>
        <w:t>вносятся сведения на основании</w:t>
      </w:r>
      <w:r w:rsidR="00C77C71" w:rsidRPr="00ED5F01">
        <w:rPr>
          <w:rFonts w:ascii="Times New Roman" w:hAnsi="Times New Roman"/>
          <w:sz w:val="24"/>
          <w:szCs w:val="24"/>
        </w:rPr>
        <w:t xml:space="preserve"> электронного образа</w:t>
      </w:r>
      <w:r w:rsidRPr="00ED5F01">
        <w:rPr>
          <w:rFonts w:ascii="Times New Roman" w:hAnsi="Times New Roman"/>
          <w:sz w:val="24"/>
          <w:szCs w:val="24"/>
        </w:rPr>
        <w:t xml:space="preserve"> принятого решения о предоставлении Муниципальной услуги), подписывается </w:t>
      </w:r>
      <w:r w:rsidR="00D64C56" w:rsidRPr="00ED5F01">
        <w:rPr>
          <w:rFonts w:ascii="Times New Roman" w:hAnsi="Times New Roman"/>
          <w:sz w:val="24"/>
          <w:szCs w:val="24"/>
        </w:rPr>
        <w:t>усиленной квалифицированной ЭП</w:t>
      </w:r>
      <w:r w:rsidR="0068025B" w:rsidRPr="00ED5F01">
        <w:rPr>
          <w:rFonts w:ascii="Times New Roman" w:hAnsi="Times New Roman"/>
          <w:sz w:val="24"/>
          <w:szCs w:val="24"/>
        </w:rPr>
        <w:t xml:space="preserve"> </w:t>
      </w:r>
      <w:r w:rsidR="00D04EC1" w:rsidRPr="00ED5F01">
        <w:rPr>
          <w:rFonts w:ascii="Times New Roman" w:hAnsi="Times New Roman"/>
          <w:sz w:val="24"/>
          <w:szCs w:val="24"/>
        </w:rPr>
        <w:t>уполномоченн</w:t>
      </w:r>
      <w:r w:rsidR="0068025B" w:rsidRPr="00ED5F01">
        <w:rPr>
          <w:rFonts w:ascii="Times New Roman" w:hAnsi="Times New Roman"/>
          <w:sz w:val="24"/>
          <w:szCs w:val="24"/>
        </w:rPr>
        <w:t>ого</w:t>
      </w:r>
      <w:r w:rsidR="00D04EC1" w:rsidRPr="00ED5F01">
        <w:rPr>
          <w:rFonts w:ascii="Times New Roman" w:hAnsi="Times New Roman"/>
          <w:sz w:val="24"/>
          <w:szCs w:val="24"/>
        </w:rPr>
        <w:t xml:space="preserve"> </w:t>
      </w:r>
      <w:r w:rsidR="0068025B" w:rsidRPr="00ED5F01">
        <w:rPr>
          <w:rFonts w:ascii="Times New Roman" w:hAnsi="Times New Roman"/>
          <w:sz w:val="24"/>
          <w:szCs w:val="24"/>
        </w:rPr>
        <w:t>должностного лица</w:t>
      </w:r>
      <w:r w:rsidR="00FF4E47" w:rsidRPr="00ED5F01">
        <w:rPr>
          <w:rFonts w:ascii="Times New Roman" w:hAnsi="Times New Roman"/>
          <w:sz w:val="24"/>
          <w:szCs w:val="24"/>
        </w:rPr>
        <w:t xml:space="preserve"> </w:t>
      </w:r>
      <w:r w:rsidR="00ED5F01" w:rsidRPr="00ED5F01">
        <w:rPr>
          <w:rFonts w:ascii="Times New Roman" w:hAnsi="Times New Roman"/>
          <w:sz w:val="24"/>
          <w:szCs w:val="24"/>
        </w:rPr>
        <w:t>Территориального управления</w:t>
      </w:r>
      <w:r w:rsidR="001F55CF" w:rsidRPr="00ED5F01">
        <w:rPr>
          <w:rFonts w:ascii="Times New Roman" w:hAnsi="Times New Roman"/>
          <w:sz w:val="24"/>
          <w:szCs w:val="24"/>
        </w:rPr>
        <w:t>,</w:t>
      </w:r>
      <w:r w:rsidR="00D04EC1" w:rsidRPr="00ED5F01">
        <w:rPr>
          <w:rFonts w:ascii="Times New Roman" w:hAnsi="Times New Roman"/>
          <w:sz w:val="24"/>
          <w:szCs w:val="24"/>
        </w:rPr>
        <w:t xml:space="preserve"> </w:t>
      </w:r>
      <w:r w:rsidR="0068025B" w:rsidRPr="00ED5F01">
        <w:rPr>
          <w:rFonts w:ascii="Times New Roman" w:hAnsi="Times New Roman"/>
          <w:sz w:val="24"/>
          <w:szCs w:val="24"/>
        </w:rPr>
        <w:t>выдается</w:t>
      </w:r>
      <w:r w:rsidR="0068025B" w:rsidRPr="00624DDA">
        <w:rPr>
          <w:rFonts w:ascii="Times New Roman" w:hAnsi="Times New Roman"/>
          <w:sz w:val="24"/>
          <w:szCs w:val="24"/>
        </w:rPr>
        <w:t xml:space="preserve"> Заявителю на бумажном носителе </w:t>
      </w:r>
      <w:r w:rsidR="005851FE" w:rsidRPr="005851FE">
        <w:rPr>
          <w:rFonts w:ascii="Times New Roman" w:hAnsi="Times New Roman"/>
          <w:sz w:val="24"/>
          <w:szCs w:val="24"/>
        </w:rPr>
        <w:t>должностными лицами МФЦ (вносятся сведения на основании принятого решения о предоставлении Муниципальной услуги).</w:t>
      </w:r>
      <w:r w:rsidR="00B26897" w:rsidRPr="00624DDA">
        <w:rPr>
          <w:rFonts w:ascii="Times New Roman" w:hAnsi="Times New Roman"/>
          <w:sz w:val="24"/>
          <w:szCs w:val="24"/>
        </w:rPr>
        <w:t xml:space="preserve">, </w:t>
      </w:r>
      <w:r w:rsidR="0085644D" w:rsidRPr="00624DDA">
        <w:rPr>
          <w:rFonts w:ascii="Times New Roman" w:hAnsi="Times New Roman"/>
          <w:sz w:val="24"/>
          <w:szCs w:val="24"/>
        </w:rPr>
        <w:t xml:space="preserve">а также </w:t>
      </w:r>
      <w:r w:rsidR="00B837E8" w:rsidRPr="00624DDA">
        <w:rPr>
          <w:rFonts w:ascii="Times New Roman" w:hAnsi="Times New Roman"/>
          <w:sz w:val="24"/>
          <w:szCs w:val="24"/>
        </w:rPr>
        <w:t>распечатывается</w:t>
      </w:r>
      <w:r w:rsidR="00287661" w:rsidRPr="00624DDA">
        <w:rPr>
          <w:rFonts w:ascii="Times New Roman" w:hAnsi="Times New Roman"/>
          <w:sz w:val="24"/>
          <w:szCs w:val="24"/>
        </w:rPr>
        <w:t>, заверяется подписью уполномоченного работника МФЦ, печатью МФЦ</w:t>
      </w:r>
      <w:proofErr w:type="gramEnd"/>
      <w:r w:rsidR="00B837E8" w:rsidRPr="00624DDA">
        <w:rPr>
          <w:rFonts w:ascii="Times New Roman" w:hAnsi="Times New Roman"/>
          <w:sz w:val="24"/>
          <w:szCs w:val="24"/>
        </w:rPr>
        <w:t xml:space="preserve"> </w:t>
      </w:r>
      <w:r w:rsidR="00287661" w:rsidRPr="00624DDA">
        <w:rPr>
          <w:rFonts w:ascii="Times New Roman" w:hAnsi="Times New Roman"/>
          <w:sz w:val="24"/>
          <w:szCs w:val="24"/>
        </w:rPr>
        <w:t xml:space="preserve">и выдается на бумажном носителе </w:t>
      </w:r>
      <w:r w:rsidR="0085644D" w:rsidRPr="00624DDA">
        <w:rPr>
          <w:rFonts w:ascii="Times New Roman" w:hAnsi="Times New Roman"/>
          <w:sz w:val="24"/>
          <w:szCs w:val="24"/>
        </w:rPr>
        <w:t xml:space="preserve">в </w:t>
      </w:r>
      <w:r w:rsidR="0068025B" w:rsidRPr="00624DDA">
        <w:rPr>
          <w:rFonts w:ascii="Times New Roman" w:hAnsi="Times New Roman"/>
          <w:sz w:val="24"/>
          <w:szCs w:val="24"/>
        </w:rPr>
        <w:t xml:space="preserve">МФЦ, указанном в Заявлении о предоставлении Муниципальной услуги. </w:t>
      </w:r>
      <w:r w:rsidRPr="00624DDA">
        <w:rPr>
          <w:rFonts w:ascii="Times New Roman" w:hAnsi="Times New Roman"/>
          <w:sz w:val="24"/>
          <w:szCs w:val="24"/>
        </w:rPr>
        <w:t xml:space="preserve"> </w:t>
      </w:r>
    </w:p>
    <w:p w14:paraId="724E5767" w14:textId="472AA2EE" w:rsidR="00D04EC1" w:rsidRPr="00624DDA" w:rsidRDefault="00D04EC1" w:rsidP="003478C9">
      <w:pPr>
        <w:tabs>
          <w:tab w:val="left" w:pos="318"/>
        </w:tabs>
        <w:suppressAutoHyphens/>
        <w:autoSpaceDE w:val="0"/>
        <w:autoSpaceDN w:val="0"/>
        <w:adjustRightInd w:val="0"/>
        <w:spacing w:after="0"/>
        <w:ind w:firstLine="709"/>
        <w:jc w:val="both"/>
        <w:rPr>
          <w:rFonts w:ascii="Times New Roman" w:hAnsi="Times New Roman"/>
          <w:sz w:val="24"/>
          <w:szCs w:val="24"/>
        </w:rPr>
      </w:pPr>
      <w:r w:rsidRPr="00624DDA">
        <w:rPr>
          <w:rFonts w:ascii="Times New Roman" w:hAnsi="Times New Roman"/>
          <w:sz w:val="24"/>
          <w:szCs w:val="24"/>
        </w:rPr>
        <w:lastRenderedPageBreak/>
        <w:t xml:space="preserve">По основаниям, указанным </w:t>
      </w:r>
      <w:r w:rsidR="001F55CF" w:rsidRPr="00624DDA">
        <w:rPr>
          <w:rFonts w:ascii="Times New Roman" w:hAnsi="Times New Roman"/>
          <w:sz w:val="24"/>
          <w:szCs w:val="24"/>
        </w:rPr>
        <w:t xml:space="preserve">в подпунктах 6.1.8, </w:t>
      </w:r>
      <w:r w:rsidR="00C77C71" w:rsidRPr="00624DDA">
        <w:rPr>
          <w:rFonts w:ascii="Times New Roman" w:hAnsi="Times New Roman"/>
          <w:sz w:val="24"/>
          <w:szCs w:val="24"/>
        </w:rPr>
        <w:t>6.1.</w:t>
      </w:r>
      <w:r w:rsidRPr="00624DDA">
        <w:rPr>
          <w:rFonts w:ascii="Times New Roman" w:hAnsi="Times New Roman"/>
          <w:sz w:val="24"/>
          <w:szCs w:val="24"/>
        </w:rPr>
        <w:t>9</w:t>
      </w:r>
      <w:r w:rsidR="001F55CF" w:rsidRPr="00624DDA">
        <w:rPr>
          <w:rFonts w:ascii="Times New Roman" w:hAnsi="Times New Roman"/>
          <w:sz w:val="24"/>
          <w:szCs w:val="24"/>
        </w:rPr>
        <w:t xml:space="preserve"> и</w:t>
      </w:r>
      <w:r w:rsidRPr="00624DDA">
        <w:rPr>
          <w:rFonts w:ascii="Times New Roman" w:hAnsi="Times New Roman"/>
          <w:sz w:val="24"/>
          <w:szCs w:val="24"/>
        </w:rPr>
        <w:t xml:space="preserve"> </w:t>
      </w:r>
      <w:r w:rsidR="001F55CF" w:rsidRPr="00624DDA">
        <w:rPr>
          <w:rFonts w:ascii="Times New Roman" w:hAnsi="Times New Roman"/>
          <w:sz w:val="24"/>
          <w:szCs w:val="24"/>
        </w:rPr>
        <w:t xml:space="preserve">6.1.12 </w:t>
      </w:r>
      <w:r w:rsidRPr="00624DDA">
        <w:rPr>
          <w:rFonts w:ascii="Times New Roman" w:hAnsi="Times New Roman"/>
          <w:sz w:val="24"/>
          <w:szCs w:val="24"/>
        </w:rPr>
        <w:t>пункта 6.1 настоящего Административного регламента, р</w:t>
      </w:r>
      <w:r w:rsidR="00237376" w:rsidRPr="00624DDA">
        <w:rPr>
          <w:rFonts w:ascii="Times New Roman" w:hAnsi="Times New Roman"/>
          <w:sz w:val="24"/>
          <w:szCs w:val="24"/>
        </w:rPr>
        <w:t>анее выданное У</w:t>
      </w:r>
      <w:r w:rsidRPr="00624DDA">
        <w:rPr>
          <w:rFonts w:ascii="Times New Roman" w:hAnsi="Times New Roman"/>
          <w:sz w:val="24"/>
          <w:szCs w:val="24"/>
        </w:rPr>
        <w:t>достоверение изымается</w:t>
      </w:r>
      <w:r w:rsidR="00443D19" w:rsidRPr="00624DDA">
        <w:rPr>
          <w:rFonts w:ascii="Times New Roman" w:hAnsi="Times New Roman"/>
          <w:sz w:val="24"/>
          <w:szCs w:val="24"/>
        </w:rPr>
        <w:t xml:space="preserve">, </w:t>
      </w:r>
      <w:r w:rsidR="00E60AEB" w:rsidRPr="00624DDA">
        <w:rPr>
          <w:rFonts w:ascii="Times New Roman" w:hAnsi="Times New Roman"/>
          <w:sz w:val="24"/>
          <w:szCs w:val="24"/>
        </w:rPr>
        <w:t>аннулируется</w:t>
      </w:r>
      <w:r w:rsidR="001F55CF" w:rsidRPr="00624DDA">
        <w:rPr>
          <w:rFonts w:ascii="Times New Roman" w:hAnsi="Times New Roman"/>
          <w:sz w:val="24"/>
          <w:szCs w:val="24"/>
        </w:rPr>
        <w:t xml:space="preserve"> </w:t>
      </w:r>
      <w:r w:rsidR="00617293" w:rsidRPr="00624DDA">
        <w:rPr>
          <w:rFonts w:ascii="Times New Roman" w:hAnsi="Times New Roman"/>
          <w:sz w:val="24"/>
          <w:szCs w:val="24"/>
        </w:rPr>
        <w:br/>
      </w:r>
      <w:r w:rsidR="001F55CF" w:rsidRPr="00624DDA">
        <w:rPr>
          <w:rFonts w:ascii="Times New Roman" w:hAnsi="Times New Roman"/>
          <w:sz w:val="24"/>
          <w:szCs w:val="24"/>
        </w:rPr>
        <w:t>и выдается новое.</w:t>
      </w:r>
    </w:p>
    <w:p w14:paraId="2C262222" w14:textId="4CFDFCF6" w:rsidR="0078471A" w:rsidRPr="005C3768" w:rsidRDefault="00D83CB6" w:rsidP="003478C9">
      <w:pPr>
        <w:pStyle w:val="ConsPlusNormal"/>
        <w:spacing w:line="276" w:lineRule="auto"/>
        <w:ind w:firstLine="709"/>
        <w:jc w:val="both"/>
        <w:rPr>
          <w:rFonts w:ascii="Times New Roman" w:hAnsi="Times New Roman" w:cs="Times New Roman"/>
          <w:sz w:val="24"/>
          <w:szCs w:val="24"/>
        </w:rPr>
      </w:pPr>
      <w:r w:rsidRPr="00624DDA">
        <w:rPr>
          <w:rFonts w:ascii="Times New Roman" w:hAnsi="Times New Roman" w:cs="Times New Roman"/>
          <w:sz w:val="24"/>
          <w:szCs w:val="24"/>
        </w:rPr>
        <w:t>6.</w:t>
      </w:r>
      <w:r w:rsidR="00D3074F" w:rsidRPr="00624DDA">
        <w:rPr>
          <w:rFonts w:ascii="Times New Roman" w:hAnsi="Times New Roman" w:cs="Times New Roman"/>
          <w:sz w:val="24"/>
          <w:szCs w:val="24"/>
        </w:rPr>
        <w:t>5</w:t>
      </w:r>
      <w:r w:rsidRPr="00624DDA">
        <w:rPr>
          <w:rFonts w:ascii="Times New Roman" w:hAnsi="Times New Roman" w:cs="Times New Roman"/>
          <w:sz w:val="24"/>
          <w:szCs w:val="24"/>
        </w:rPr>
        <w:t xml:space="preserve">.2. </w:t>
      </w:r>
      <w:r w:rsidR="00C759BE" w:rsidRPr="00624DDA">
        <w:rPr>
          <w:rFonts w:ascii="Times New Roman" w:hAnsi="Times New Roman" w:cs="Times New Roman"/>
          <w:sz w:val="24"/>
          <w:szCs w:val="24"/>
        </w:rPr>
        <w:t xml:space="preserve">По основаниям, указанным в подпунктах </w:t>
      </w:r>
      <w:r w:rsidR="0066673B" w:rsidRPr="00624DDA">
        <w:rPr>
          <w:rFonts w:ascii="Times New Roman" w:hAnsi="Times New Roman" w:cs="Times New Roman"/>
          <w:sz w:val="24"/>
          <w:szCs w:val="24"/>
        </w:rPr>
        <w:t>6.1.</w:t>
      </w:r>
      <w:r w:rsidR="00C759BE" w:rsidRPr="00624DDA">
        <w:rPr>
          <w:rFonts w:ascii="Times New Roman" w:hAnsi="Times New Roman" w:cs="Times New Roman"/>
          <w:sz w:val="24"/>
          <w:szCs w:val="24"/>
        </w:rPr>
        <w:t>5</w:t>
      </w:r>
      <w:r w:rsidR="0066673B" w:rsidRPr="00624DDA">
        <w:rPr>
          <w:rFonts w:ascii="Times New Roman" w:hAnsi="Times New Roman" w:cs="Times New Roman"/>
          <w:sz w:val="24"/>
          <w:szCs w:val="24"/>
        </w:rPr>
        <w:t xml:space="preserve"> –</w:t>
      </w:r>
      <w:r w:rsidR="00C759BE" w:rsidRPr="00624DDA">
        <w:rPr>
          <w:rFonts w:ascii="Times New Roman" w:hAnsi="Times New Roman" w:cs="Times New Roman"/>
          <w:sz w:val="24"/>
          <w:szCs w:val="24"/>
        </w:rPr>
        <w:t xml:space="preserve"> </w:t>
      </w:r>
      <w:r w:rsidR="0066673B" w:rsidRPr="00624DDA">
        <w:rPr>
          <w:rFonts w:ascii="Times New Roman" w:hAnsi="Times New Roman" w:cs="Times New Roman"/>
          <w:sz w:val="24"/>
          <w:szCs w:val="24"/>
        </w:rPr>
        <w:t>6.1.</w:t>
      </w:r>
      <w:r w:rsidR="00C759BE" w:rsidRPr="00624DDA">
        <w:rPr>
          <w:rFonts w:ascii="Times New Roman" w:hAnsi="Times New Roman" w:cs="Times New Roman"/>
          <w:sz w:val="24"/>
          <w:szCs w:val="24"/>
        </w:rPr>
        <w:t xml:space="preserve">6 пункта 6.1 настоящего Административного регламента, </w:t>
      </w:r>
      <w:r w:rsidR="00027EF3" w:rsidRPr="00624DDA">
        <w:rPr>
          <w:rFonts w:ascii="Times New Roman" w:hAnsi="Times New Roman" w:cs="Times New Roman"/>
          <w:sz w:val="24"/>
          <w:szCs w:val="24"/>
        </w:rPr>
        <w:t xml:space="preserve">Удостоверение выдается </w:t>
      </w:r>
      <w:r w:rsidR="009F178F" w:rsidRPr="00624DDA">
        <w:rPr>
          <w:rFonts w:ascii="Times New Roman" w:hAnsi="Times New Roman" w:cs="Times New Roman"/>
          <w:sz w:val="24"/>
          <w:szCs w:val="24"/>
        </w:rPr>
        <w:t>Заявителю в</w:t>
      </w:r>
      <w:r w:rsidR="0078471A" w:rsidRPr="00624DDA">
        <w:rPr>
          <w:rFonts w:ascii="Times New Roman" w:hAnsi="Times New Roman" w:cs="Times New Roman"/>
          <w:sz w:val="24"/>
          <w:szCs w:val="24"/>
        </w:rPr>
        <w:t xml:space="preserve"> МФЦ </w:t>
      </w:r>
      <w:r w:rsidR="00027EF3" w:rsidRPr="00624DDA">
        <w:rPr>
          <w:rFonts w:ascii="Times New Roman" w:hAnsi="Times New Roman" w:cs="Times New Roman"/>
          <w:sz w:val="24"/>
          <w:szCs w:val="24"/>
        </w:rPr>
        <w:t xml:space="preserve">после получения сведений из </w:t>
      </w:r>
      <w:r w:rsidR="00925B09" w:rsidRPr="00925B09">
        <w:rPr>
          <w:rFonts w:ascii="Times New Roman" w:hAnsi="Times New Roman" w:cs="Times New Roman"/>
          <w:sz w:val="24"/>
          <w:szCs w:val="24"/>
        </w:rPr>
        <w:t xml:space="preserve">Территориального управления </w:t>
      </w:r>
      <w:r w:rsidR="00027EF3" w:rsidRPr="00624DDA">
        <w:rPr>
          <w:rFonts w:ascii="Times New Roman" w:hAnsi="Times New Roman" w:cs="Times New Roman"/>
          <w:sz w:val="24"/>
          <w:szCs w:val="24"/>
        </w:rPr>
        <w:t xml:space="preserve">или </w:t>
      </w:r>
      <w:r w:rsidR="00C759BE" w:rsidRPr="00624DDA">
        <w:rPr>
          <w:rFonts w:ascii="Times New Roman" w:hAnsi="Times New Roman" w:cs="Times New Roman"/>
          <w:sz w:val="24"/>
          <w:szCs w:val="24"/>
        </w:rPr>
        <w:t xml:space="preserve">представленных Заявителем </w:t>
      </w:r>
      <w:r w:rsidR="00E70852" w:rsidRPr="00624DDA">
        <w:rPr>
          <w:rFonts w:ascii="Times New Roman" w:hAnsi="Times New Roman" w:cs="Times New Roman"/>
          <w:sz w:val="24"/>
          <w:szCs w:val="24"/>
        </w:rPr>
        <w:br/>
      </w:r>
      <w:r w:rsidR="00027EF3" w:rsidRPr="00624DDA">
        <w:rPr>
          <w:rFonts w:ascii="Times New Roman" w:hAnsi="Times New Roman" w:cs="Times New Roman"/>
          <w:sz w:val="24"/>
          <w:szCs w:val="24"/>
        </w:rPr>
        <w:t xml:space="preserve">по собственной инициативе </w:t>
      </w:r>
      <w:r w:rsidR="003015B3" w:rsidRPr="00624DDA">
        <w:rPr>
          <w:rFonts w:ascii="Times New Roman" w:hAnsi="Times New Roman" w:cs="Times New Roman"/>
          <w:sz w:val="24"/>
          <w:szCs w:val="24"/>
        </w:rPr>
        <w:t xml:space="preserve">об </w:t>
      </w:r>
      <w:r w:rsidR="00C9054A" w:rsidRPr="00624DDA">
        <w:rPr>
          <w:rFonts w:ascii="Times New Roman" w:hAnsi="Times New Roman" w:cs="Times New Roman"/>
          <w:sz w:val="24"/>
          <w:szCs w:val="24"/>
        </w:rPr>
        <w:t>у</w:t>
      </w:r>
      <w:r w:rsidR="003015B3" w:rsidRPr="00624DDA">
        <w:rPr>
          <w:rFonts w:ascii="Times New Roman" w:hAnsi="Times New Roman" w:cs="Times New Roman"/>
          <w:sz w:val="24"/>
          <w:szCs w:val="24"/>
        </w:rPr>
        <w:t xml:space="preserve">плате </w:t>
      </w:r>
      <w:r w:rsidR="00443D19" w:rsidRPr="00624DDA">
        <w:rPr>
          <w:rFonts w:ascii="Times New Roman" w:hAnsi="Times New Roman" w:cs="Times New Roman"/>
          <w:sz w:val="24"/>
          <w:szCs w:val="24"/>
        </w:rPr>
        <w:t xml:space="preserve">предоставления </w:t>
      </w:r>
      <w:r w:rsidR="003015B3" w:rsidRPr="00624DDA">
        <w:rPr>
          <w:rFonts w:ascii="Times New Roman" w:hAnsi="Times New Roman" w:cs="Times New Roman"/>
          <w:sz w:val="24"/>
          <w:szCs w:val="24"/>
        </w:rPr>
        <w:t xml:space="preserve">места </w:t>
      </w:r>
      <w:r w:rsidR="00C759BE" w:rsidRPr="00624DDA">
        <w:rPr>
          <w:rFonts w:ascii="Times New Roman" w:hAnsi="Times New Roman" w:cs="Times New Roman"/>
          <w:sz w:val="24"/>
          <w:szCs w:val="24"/>
        </w:rPr>
        <w:t>для создания</w:t>
      </w:r>
      <w:r w:rsidR="003015B3" w:rsidRPr="00624DDA">
        <w:rPr>
          <w:rFonts w:ascii="Times New Roman" w:hAnsi="Times New Roman" w:cs="Times New Roman"/>
          <w:sz w:val="24"/>
          <w:szCs w:val="24"/>
        </w:rPr>
        <w:t xml:space="preserve"> </w:t>
      </w:r>
      <w:r w:rsidR="00EB29DB" w:rsidRPr="00624DDA">
        <w:rPr>
          <w:rFonts w:ascii="Times New Roman" w:hAnsi="Times New Roman" w:cs="Times New Roman"/>
          <w:sz w:val="24"/>
          <w:szCs w:val="24"/>
        </w:rPr>
        <w:t>семейн</w:t>
      </w:r>
      <w:r w:rsidR="00C759BE" w:rsidRPr="00624DDA">
        <w:rPr>
          <w:rFonts w:ascii="Times New Roman" w:hAnsi="Times New Roman" w:cs="Times New Roman"/>
          <w:sz w:val="24"/>
          <w:szCs w:val="24"/>
        </w:rPr>
        <w:t>ого</w:t>
      </w:r>
      <w:r w:rsidR="001F5DAE" w:rsidRPr="00624DDA">
        <w:rPr>
          <w:rFonts w:ascii="Times New Roman" w:hAnsi="Times New Roman" w:cs="Times New Roman"/>
          <w:sz w:val="24"/>
          <w:szCs w:val="24"/>
        </w:rPr>
        <w:t xml:space="preserve"> </w:t>
      </w:r>
      <w:r w:rsidR="00EB29DB" w:rsidRPr="00624DDA">
        <w:rPr>
          <w:rFonts w:ascii="Times New Roman" w:hAnsi="Times New Roman" w:cs="Times New Roman"/>
          <w:sz w:val="24"/>
          <w:szCs w:val="24"/>
        </w:rPr>
        <w:t>(родово</w:t>
      </w:r>
      <w:r w:rsidR="00C759BE" w:rsidRPr="00624DDA">
        <w:rPr>
          <w:rFonts w:ascii="Times New Roman" w:hAnsi="Times New Roman" w:cs="Times New Roman"/>
          <w:sz w:val="24"/>
          <w:szCs w:val="24"/>
        </w:rPr>
        <w:t>го</w:t>
      </w:r>
      <w:r w:rsidR="00EB29DB" w:rsidRPr="00624DDA">
        <w:rPr>
          <w:rFonts w:ascii="Times New Roman" w:hAnsi="Times New Roman" w:cs="Times New Roman"/>
          <w:sz w:val="24"/>
          <w:szCs w:val="24"/>
        </w:rPr>
        <w:t xml:space="preserve">) </w:t>
      </w:r>
      <w:r w:rsidR="003015B3" w:rsidRPr="00624DDA">
        <w:rPr>
          <w:rFonts w:ascii="Times New Roman" w:hAnsi="Times New Roman" w:cs="Times New Roman"/>
          <w:sz w:val="24"/>
          <w:szCs w:val="24"/>
        </w:rPr>
        <w:t>захор</w:t>
      </w:r>
      <w:r w:rsidR="00E30A89" w:rsidRPr="00624DDA">
        <w:rPr>
          <w:rFonts w:ascii="Times New Roman" w:hAnsi="Times New Roman" w:cs="Times New Roman"/>
          <w:sz w:val="24"/>
          <w:szCs w:val="24"/>
        </w:rPr>
        <w:t>онени</w:t>
      </w:r>
      <w:r w:rsidR="00C759BE" w:rsidRPr="00624DDA">
        <w:rPr>
          <w:rFonts w:ascii="Times New Roman" w:hAnsi="Times New Roman" w:cs="Times New Roman"/>
          <w:sz w:val="24"/>
          <w:szCs w:val="24"/>
        </w:rPr>
        <w:t>я</w:t>
      </w:r>
      <w:r w:rsidR="00E30A89" w:rsidRPr="00624DDA">
        <w:rPr>
          <w:rFonts w:ascii="Times New Roman" w:hAnsi="Times New Roman" w:cs="Times New Roman"/>
          <w:sz w:val="24"/>
          <w:szCs w:val="24"/>
        </w:rPr>
        <w:t xml:space="preserve"> </w:t>
      </w:r>
      <w:r w:rsidR="003015B3" w:rsidRPr="00624DDA">
        <w:rPr>
          <w:rFonts w:ascii="Times New Roman" w:hAnsi="Times New Roman" w:cs="Times New Roman"/>
          <w:sz w:val="24"/>
          <w:szCs w:val="24"/>
        </w:rPr>
        <w:t xml:space="preserve">в </w:t>
      </w:r>
      <w:r w:rsidR="00027EF3" w:rsidRPr="00624DDA">
        <w:rPr>
          <w:rFonts w:ascii="Times New Roman" w:hAnsi="Times New Roman" w:cs="Times New Roman"/>
          <w:sz w:val="24"/>
          <w:szCs w:val="24"/>
        </w:rPr>
        <w:t>п</w:t>
      </w:r>
      <w:r w:rsidR="00EB29DB" w:rsidRPr="00624DDA">
        <w:rPr>
          <w:rFonts w:ascii="Times New Roman" w:hAnsi="Times New Roman" w:cs="Times New Roman"/>
          <w:sz w:val="24"/>
          <w:szCs w:val="24"/>
        </w:rPr>
        <w:t>о</w:t>
      </w:r>
      <w:r w:rsidR="00027EF3" w:rsidRPr="00624DDA">
        <w:rPr>
          <w:rFonts w:ascii="Times New Roman" w:hAnsi="Times New Roman" w:cs="Times New Roman"/>
          <w:sz w:val="24"/>
          <w:szCs w:val="24"/>
        </w:rPr>
        <w:t xml:space="preserve">рядке, </w:t>
      </w:r>
      <w:r w:rsidR="002A52A8" w:rsidRPr="00624DDA">
        <w:rPr>
          <w:rFonts w:ascii="Times New Roman" w:hAnsi="Times New Roman" w:cs="Times New Roman"/>
          <w:sz w:val="24"/>
          <w:szCs w:val="24"/>
        </w:rPr>
        <w:t>установленном</w:t>
      </w:r>
      <w:r w:rsidR="003015B3" w:rsidRPr="00624DDA">
        <w:rPr>
          <w:rFonts w:ascii="Times New Roman" w:hAnsi="Times New Roman" w:cs="Times New Roman"/>
          <w:sz w:val="24"/>
          <w:szCs w:val="24"/>
        </w:rPr>
        <w:t xml:space="preserve"> в</w:t>
      </w:r>
      <w:r w:rsidR="003015B3" w:rsidRPr="005C3768">
        <w:rPr>
          <w:rFonts w:ascii="Times New Roman" w:hAnsi="Times New Roman" w:cs="Times New Roman"/>
          <w:sz w:val="24"/>
          <w:szCs w:val="24"/>
        </w:rPr>
        <w:t xml:space="preserve"> </w:t>
      </w:r>
      <w:r w:rsidR="00C759BE" w:rsidRPr="005C3768">
        <w:rPr>
          <w:rFonts w:ascii="Times New Roman" w:hAnsi="Times New Roman" w:cs="Times New Roman"/>
          <w:sz w:val="24"/>
          <w:szCs w:val="24"/>
        </w:rPr>
        <w:t>разделе 14</w:t>
      </w:r>
      <w:r w:rsidR="003015B3" w:rsidRPr="005C3768">
        <w:rPr>
          <w:rFonts w:ascii="Times New Roman" w:hAnsi="Times New Roman" w:cs="Times New Roman"/>
          <w:sz w:val="24"/>
          <w:szCs w:val="24"/>
        </w:rPr>
        <w:t xml:space="preserve"> настоящего Административного регламента</w:t>
      </w:r>
      <w:r w:rsidR="00027EF3" w:rsidRPr="005C3768">
        <w:rPr>
          <w:rFonts w:ascii="Times New Roman" w:hAnsi="Times New Roman" w:cs="Times New Roman"/>
          <w:sz w:val="24"/>
          <w:szCs w:val="24"/>
        </w:rPr>
        <w:t xml:space="preserve">. </w:t>
      </w:r>
    </w:p>
    <w:p w14:paraId="48F6B9E1" w14:textId="4E86C471" w:rsidR="00483698" w:rsidRPr="005C3768" w:rsidRDefault="004D55F2" w:rsidP="004D55F2">
      <w:pPr>
        <w:pStyle w:val="ConsPlusNormal"/>
        <w:spacing w:line="276" w:lineRule="auto"/>
        <w:ind w:firstLine="709"/>
        <w:jc w:val="both"/>
        <w:rPr>
          <w:rFonts w:ascii="Times New Roman" w:hAnsi="Times New Roman" w:cs="Times New Roman"/>
          <w:sz w:val="24"/>
          <w:szCs w:val="24"/>
        </w:rPr>
      </w:pPr>
      <w:r w:rsidRPr="005C3768">
        <w:rPr>
          <w:rFonts w:ascii="Times New Roman" w:hAnsi="Times New Roman" w:cs="Times New Roman"/>
          <w:sz w:val="24"/>
          <w:szCs w:val="24"/>
        </w:rPr>
        <w:t>6.5.3. По основаниям, указанным в подпунктах 6.1.2 – 6.1.</w:t>
      </w:r>
      <w:r w:rsidR="0006727F" w:rsidRPr="005C3768">
        <w:rPr>
          <w:rFonts w:ascii="Times New Roman" w:hAnsi="Times New Roman" w:cs="Times New Roman"/>
          <w:sz w:val="24"/>
          <w:szCs w:val="24"/>
        </w:rPr>
        <w:t>5</w:t>
      </w:r>
      <w:r w:rsidRPr="005C3768">
        <w:rPr>
          <w:rFonts w:ascii="Times New Roman" w:hAnsi="Times New Roman" w:cs="Times New Roman"/>
          <w:sz w:val="24"/>
          <w:szCs w:val="24"/>
        </w:rPr>
        <w:t>, 6.1.7 – 6.1.</w:t>
      </w:r>
      <w:r w:rsidR="00483698" w:rsidRPr="005C3768">
        <w:rPr>
          <w:rFonts w:ascii="Times New Roman" w:hAnsi="Times New Roman" w:cs="Times New Roman"/>
          <w:sz w:val="24"/>
          <w:szCs w:val="24"/>
        </w:rPr>
        <w:t>8</w:t>
      </w:r>
      <w:r w:rsidRPr="005C3768">
        <w:rPr>
          <w:rFonts w:ascii="Times New Roman" w:hAnsi="Times New Roman" w:cs="Times New Roman"/>
          <w:sz w:val="24"/>
          <w:szCs w:val="24"/>
        </w:rPr>
        <w:t xml:space="preserve"> пункта 6.1 настоящего Административного регламента, Удостоверение выдается Заявителю </w:t>
      </w:r>
      <w:r w:rsidR="00136141" w:rsidRPr="005C3768">
        <w:rPr>
          <w:rFonts w:ascii="Times New Roman" w:hAnsi="Times New Roman" w:cs="Times New Roman"/>
          <w:sz w:val="24"/>
          <w:szCs w:val="24"/>
        </w:rPr>
        <w:br/>
      </w:r>
      <w:r w:rsidRPr="005C3768">
        <w:rPr>
          <w:rFonts w:ascii="Times New Roman" w:hAnsi="Times New Roman" w:cs="Times New Roman"/>
          <w:sz w:val="24"/>
          <w:szCs w:val="24"/>
        </w:rPr>
        <w:t xml:space="preserve">в МФЦ после </w:t>
      </w:r>
      <w:r w:rsidR="00483698" w:rsidRPr="005C3768">
        <w:rPr>
          <w:rFonts w:ascii="Times New Roman" w:hAnsi="Times New Roman" w:cs="Times New Roman"/>
          <w:sz w:val="24"/>
          <w:szCs w:val="24"/>
        </w:rPr>
        <w:t>осуществления захоронения, но не позднее</w:t>
      </w:r>
      <w:r w:rsidR="005A24B2" w:rsidRPr="005C3768">
        <w:rPr>
          <w:rFonts w:ascii="Times New Roman" w:hAnsi="Times New Roman" w:cs="Times New Roman"/>
          <w:sz w:val="24"/>
          <w:szCs w:val="24"/>
        </w:rPr>
        <w:t xml:space="preserve"> 1</w:t>
      </w:r>
      <w:r w:rsidR="00483698" w:rsidRPr="005C3768">
        <w:rPr>
          <w:rFonts w:ascii="Times New Roman" w:hAnsi="Times New Roman" w:cs="Times New Roman"/>
          <w:sz w:val="24"/>
          <w:szCs w:val="24"/>
        </w:rPr>
        <w:t xml:space="preserve"> </w:t>
      </w:r>
      <w:r w:rsidR="005A24B2" w:rsidRPr="005C3768">
        <w:rPr>
          <w:rFonts w:ascii="Times New Roman" w:hAnsi="Times New Roman" w:cs="Times New Roman"/>
          <w:sz w:val="24"/>
          <w:szCs w:val="24"/>
        </w:rPr>
        <w:t>(</w:t>
      </w:r>
      <w:r w:rsidR="00CB318D">
        <w:rPr>
          <w:rFonts w:ascii="Times New Roman" w:hAnsi="Times New Roman" w:cs="Times New Roman"/>
          <w:sz w:val="24"/>
          <w:szCs w:val="24"/>
        </w:rPr>
        <w:t>о</w:t>
      </w:r>
      <w:r w:rsidR="00483698" w:rsidRPr="005C3768">
        <w:rPr>
          <w:rFonts w:ascii="Times New Roman" w:hAnsi="Times New Roman" w:cs="Times New Roman"/>
          <w:sz w:val="24"/>
          <w:szCs w:val="24"/>
        </w:rPr>
        <w:t>дного</w:t>
      </w:r>
      <w:r w:rsidR="005A24B2" w:rsidRPr="005C3768">
        <w:rPr>
          <w:rFonts w:ascii="Times New Roman" w:hAnsi="Times New Roman" w:cs="Times New Roman"/>
          <w:sz w:val="24"/>
          <w:szCs w:val="24"/>
        </w:rPr>
        <w:t>)</w:t>
      </w:r>
      <w:r w:rsidR="00483698" w:rsidRPr="005C3768">
        <w:rPr>
          <w:rFonts w:ascii="Times New Roman" w:hAnsi="Times New Roman" w:cs="Times New Roman"/>
          <w:sz w:val="24"/>
          <w:szCs w:val="24"/>
        </w:rPr>
        <w:t xml:space="preserve"> рабочего дня, следующего за днем захоронения.</w:t>
      </w:r>
    </w:p>
    <w:p w14:paraId="7B0E8613" w14:textId="4511B308" w:rsidR="00085D87" w:rsidRPr="0003689B" w:rsidRDefault="00483698" w:rsidP="004D55F2">
      <w:pPr>
        <w:pStyle w:val="ConsPlusNormal"/>
        <w:spacing w:line="276" w:lineRule="auto"/>
        <w:ind w:firstLine="709"/>
        <w:jc w:val="both"/>
        <w:rPr>
          <w:rFonts w:ascii="Times New Roman" w:hAnsi="Times New Roman" w:cs="Times New Roman"/>
          <w:sz w:val="24"/>
          <w:szCs w:val="24"/>
        </w:rPr>
      </w:pPr>
      <w:r w:rsidRPr="005C3768">
        <w:rPr>
          <w:rFonts w:ascii="Times New Roman" w:hAnsi="Times New Roman" w:cs="Times New Roman"/>
          <w:sz w:val="24"/>
          <w:szCs w:val="24"/>
        </w:rPr>
        <w:t xml:space="preserve">Подтверждением произведенного захоронения является отметка </w:t>
      </w:r>
      <w:proofErr w:type="gramStart"/>
      <w:r w:rsidR="00136141" w:rsidRPr="005C3768">
        <w:rPr>
          <w:rFonts w:ascii="Times New Roman" w:hAnsi="Times New Roman" w:cs="Times New Roman"/>
          <w:sz w:val="24"/>
          <w:szCs w:val="24"/>
        </w:rPr>
        <w:t>на</w:t>
      </w:r>
      <w:r w:rsidR="00F40B26" w:rsidRPr="005C3768">
        <w:rPr>
          <w:rFonts w:ascii="Times New Roman" w:hAnsi="Times New Roman" w:cs="Times New Roman"/>
          <w:sz w:val="24"/>
          <w:szCs w:val="24"/>
        </w:rPr>
        <w:t xml:space="preserve"> оборотной стороне</w:t>
      </w:r>
      <w:r w:rsidR="00136141" w:rsidRPr="005C3768">
        <w:rPr>
          <w:rFonts w:ascii="Times New Roman" w:hAnsi="Times New Roman" w:cs="Times New Roman"/>
          <w:sz w:val="24"/>
          <w:szCs w:val="24"/>
        </w:rPr>
        <w:t xml:space="preserve"> Решени</w:t>
      </w:r>
      <w:r w:rsidR="00F40B26" w:rsidRPr="005C3768">
        <w:rPr>
          <w:rFonts w:ascii="Times New Roman" w:hAnsi="Times New Roman" w:cs="Times New Roman"/>
          <w:sz w:val="24"/>
          <w:szCs w:val="24"/>
        </w:rPr>
        <w:t>я</w:t>
      </w:r>
      <w:r w:rsidR="00136141" w:rsidRPr="005C3768">
        <w:rPr>
          <w:rFonts w:ascii="Times New Roman" w:hAnsi="Times New Roman" w:cs="Times New Roman"/>
          <w:sz w:val="24"/>
          <w:szCs w:val="24"/>
        </w:rPr>
        <w:t xml:space="preserve"> о предоставлении Муниципальной услуги с </w:t>
      </w:r>
      <w:r w:rsidR="00B55496" w:rsidRPr="005C3768">
        <w:rPr>
          <w:rFonts w:ascii="Times New Roman" w:hAnsi="Times New Roman" w:cs="Times New Roman"/>
          <w:sz w:val="24"/>
          <w:szCs w:val="24"/>
        </w:rPr>
        <w:t xml:space="preserve">информацией о </w:t>
      </w:r>
      <w:r w:rsidR="00136141" w:rsidRPr="005C3768">
        <w:rPr>
          <w:rFonts w:ascii="Times New Roman" w:hAnsi="Times New Roman" w:cs="Times New Roman"/>
          <w:sz w:val="24"/>
          <w:szCs w:val="24"/>
        </w:rPr>
        <w:t>дат</w:t>
      </w:r>
      <w:r w:rsidR="00B55496" w:rsidRPr="005C3768">
        <w:rPr>
          <w:rFonts w:ascii="Times New Roman" w:hAnsi="Times New Roman" w:cs="Times New Roman"/>
          <w:sz w:val="24"/>
          <w:szCs w:val="24"/>
        </w:rPr>
        <w:t>е</w:t>
      </w:r>
      <w:r w:rsidRPr="005C3768">
        <w:rPr>
          <w:rFonts w:ascii="Times New Roman" w:hAnsi="Times New Roman" w:cs="Times New Roman"/>
          <w:sz w:val="24"/>
          <w:szCs w:val="24"/>
        </w:rPr>
        <w:t xml:space="preserve"> захоронени</w:t>
      </w:r>
      <w:r w:rsidR="00136141" w:rsidRPr="005C3768">
        <w:rPr>
          <w:rFonts w:ascii="Times New Roman" w:hAnsi="Times New Roman" w:cs="Times New Roman"/>
          <w:sz w:val="24"/>
          <w:szCs w:val="24"/>
        </w:rPr>
        <w:t>я</w:t>
      </w:r>
      <w:r w:rsidR="00B55496" w:rsidRPr="005C3768">
        <w:rPr>
          <w:rFonts w:ascii="Times New Roman" w:hAnsi="Times New Roman" w:cs="Times New Roman"/>
          <w:sz w:val="24"/>
          <w:szCs w:val="24"/>
        </w:rPr>
        <w:t xml:space="preserve"> </w:t>
      </w:r>
      <w:r w:rsidR="00617293" w:rsidRPr="005C3768">
        <w:rPr>
          <w:rFonts w:ascii="Times New Roman" w:hAnsi="Times New Roman" w:cs="Times New Roman"/>
          <w:sz w:val="24"/>
          <w:szCs w:val="24"/>
        </w:rPr>
        <w:br/>
      </w:r>
      <w:r w:rsidR="004E7EF8" w:rsidRPr="005C3768">
        <w:rPr>
          <w:rFonts w:ascii="Times New Roman" w:hAnsi="Times New Roman" w:cs="Times New Roman"/>
          <w:sz w:val="24"/>
          <w:szCs w:val="24"/>
        </w:rPr>
        <w:t>с указанием</w:t>
      </w:r>
      <w:proofErr w:type="gramEnd"/>
      <w:r w:rsidR="00F26F0C" w:rsidRPr="005C3768">
        <w:rPr>
          <w:rFonts w:ascii="Times New Roman" w:hAnsi="Times New Roman" w:cs="Times New Roman"/>
          <w:sz w:val="24"/>
          <w:szCs w:val="24"/>
        </w:rPr>
        <w:t xml:space="preserve"> должности</w:t>
      </w:r>
      <w:r w:rsidR="00085D87">
        <w:rPr>
          <w:rFonts w:ascii="Times New Roman" w:hAnsi="Times New Roman" w:cs="Times New Roman"/>
          <w:sz w:val="24"/>
          <w:szCs w:val="24"/>
        </w:rPr>
        <w:t xml:space="preserve"> и подписи</w:t>
      </w:r>
      <w:r w:rsidR="00F26F0C" w:rsidRPr="005C3768">
        <w:rPr>
          <w:rFonts w:ascii="Times New Roman" w:hAnsi="Times New Roman" w:cs="Times New Roman"/>
          <w:sz w:val="24"/>
          <w:szCs w:val="24"/>
        </w:rPr>
        <w:t xml:space="preserve">  </w:t>
      </w:r>
      <w:r w:rsidR="00B55496" w:rsidRPr="005C3768">
        <w:rPr>
          <w:rFonts w:ascii="Times New Roman" w:hAnsi="Times New Roman" w:cs="Times New Roman"/>
          <w:sz w:val="24"/>
          <w:szCs w:val="24"/>
        </w:rPr>
        <w:t xml:space="preserve">уполномоченного должностного лица </w:t>
      </w:r>
      <w:r w:rsidR="0003689B" w:rsidRPr="0003689B">
        <w:rPr>
          <w:rFonts w:ascii="Times New Roman" w:hAnsi="Times New Roman" w:cs="Times New Roman"/>
          <w:sz w:val="24"/>
          <w:szCs w:val="24"/>
        </w:rPr>
        <w:t xml:space="preserve">Территориального </w:t>
      </w:r>
      <w:proofErr w:type="spellStart"/>
      <w:r w:rsidR="0003689B" w:rsidRPr="0003689B">
        <w:rPr>
          <w:rFonts w:ascii="Times New Roman" w:hAnsi="Times New Roman" w:cs="Times New Roman"/>
          <w:sz w:val="24"/>
          <w:szCs w:val="24"/>
        </w:rPr>
        <w:t>упраавления</w:t>
      </w:r>
      <w:proofErr w:type="spellEnd"/>
      <w:r w:rsidR="0003689B" w:rsidRPr="0003689B">
        <w:rPr>
          <w:rFonts w:ascii="Times New Roman" w:hAnsi="Times New Roman" w:cs="Times New Roman"/>
          <w:sz w:val="24"/>
          <w:szCs w:val="24"/>
        </w:rPr>
        <w:t>.</w:t>
      </w:r>
    </w:p>
    <w:p w14:paraId="4DF83C3B" w14:textId="42BE6E47" w:rsidR="0078471A" w:rsidRPr="008325D5" w:rsidRDefault="0078471A" w:rsidP="00991111">
      <w:pPr>
        <w:pStyle w:val="ConsPlusNormal"/>
        <w:spacing w:line="276" w:lineRule="auto"/>
        <w:ind w:firstLine="709"/>
        <w:jc w:val="both"/>
        <w:rPr>
          <w:rFonts w:ascii="Times New Roman" w:hAnsi="Times New Roman" w:cs="Times New Roman"/>
          <w:sz w:val="24"/>
          <w:szCs w:val="24"/>
        </w:rPr>
      </w:pPr>
      <w:r w:rsidRPr="005C3768">
        <w:rPr>
          <w:rFonts w:ascii="Times New Roman" w:hAnsi="Times New Roman" w:cs="Times New Roman"/>
          <w:sz w:val="24"/>
          <w:szCs w:val="24"/>
        </w:rPr>
        <w:t>6.</w:t>
      </w:r>
      <w:r w:rsidR="00D3074F" w:rsidRPr="005C3768">
        <w:rPr>
          <w:rFonts w:ascii="Times New Roman" w:hAnsi="Times New Roman" w:cs="Times New Roman"/>
          <w:sz w:val="24"/>
          <w:szCs w:val="24"/>
        </w:rPr>
        <w:t>5</w:t>
      </w:r>
      <w:r w:rsidRPr="005C3768">
        <w:rPr>
          <w:rFonts w:ascii="Times New Roman" w:hAnsi="Times New Roman" w:cs="Times New Roman"/>
          <w:sz w:val="24"/>
          <w:szCs w:val="24"/>
        </w:rPr>
        <w:t>.</w:t>
      </w:r>
      <w:r w:rsidR="00136141" w:rsidRPr="005C3768">
        <w:rPr>
          <w:rFonts w:ascii="Times New Roman" w:hAnsi="Times New Roman" w:cs="Times New Roman"/>
          <w:sz w:val="24"/>
          <w:szCs w:val="24"/>
        </w:rPr>
        <w:t>4</w:t>
      </w:r>
      <w:r w:rsidRPr="005C3768">
        <w:rPr>
          <w:rFonts w:ascii="Times New Roman" w:hAnsi="Times New Roman" w:cs="Times New Roman"/>
          <w:sz w:val="24"/>
          <w:szCs w:val="24"/>
        </w:rPr>
        <w:t>. Сведения о выданном Удостоверении вносятся</w:t>
      </w:r>
      <w:r w:rsidR="00443D19" w:rsidRPr="005C3768">
        <w:rPr>
          <w:rFonts w:ascii="Times New Roman" w:hAnsi="Times New Roman" w:cs="Times New Roman"/>
          <w:sz w:val="24"/>
          <w:szCs w:val="24"/>
        </w:rPr>
        <w:t xml:space="preserve"> </w:t>
      </w:r>
      <w:r w:rsidR="00AD0767">
        <w:rPr>
          <w:rFonts w:ascii="Times New Roman" w:hAnsi="Times New Roman" w:cs="Times New Roman"/>
          <w:sz w:val="24"/>
          <w:szCs w:val="24"/>
        </w:rPr>
        <w:t>уполномоченн</w:t>
      </w:r>
      <w:r w:rsidR="00AD0767" w:rsidRPr="00AD0767">
        <w:rPr>
          <w:rFonts w:ascii="Times New Roman" w:hAnsi="Times New Roman" w:cs="Times New Roman"/>
          <w:sz w:val="24"/>
          <w:szCs w:val="24"/>
        </w:rPr>
        <w:t>ым</w:t>
      </w:r>
      <w:r w:rsidR="00AD0767">
        <w:rPr>
          <w:rFonts w:ascii="Times New Roman" w:hAnsi="Times New Roman" w:cs="Times New Roman"/>
          <w:sz w:val="24"/>
          <w:szCs w:val="24"/>
        </w:rPr>
        <w:t xml:space="preserve"> должностн</w:t>
      </w:r>
      <w:r w:rsidR="00AD0767" w:rsidRPr="00AD0767">
        <w:rPr>
          <w:rFonts w:ascii="Times New Roman" w:hAnsi="Times New Roman" w:cs="Times New Roman"/>
          <w:sz w:val="24"/>
          <w:szCs w:val="24"/>
        </w:rPr>
        <w:t>ым</w:t>
      </w:r>
      <w:r w:rsidR="00AD0767">
        <w:rPr>
          <w:rFonts w:ascii="Times New Roman" w:hAnsi="Times New Roman" w:cs="Times New Roman"/>
          <w:sz w:val="24"/>
          <w:szCs w:val="24"/>
        </w:rPr>
        <w:t xml:space="preserve"> лиц</w:t>
      </w:r>
      <w:r w:rsidR="00AD0767" w:rsidRPr="00AD0767">
        <w:rPr>
          <w:rFonts w:ascii="Times New Roman" w:hAnsi="Times New Roman" w:cs="Times New Roman"/>
          <w:sz w:val="24"/>
          <w:szCs w:val="24"/>
        </w:rPr>
        <w:t xml:space="preserve">ом </w:t>
      </w:r>
      <w:r w:rsidR="00DA3076">
        <w:rPr>
          <w:rFonts w:ascii="Times New Roman" w:hAnsi="Times New Roman" w:cs="Times New Roman"/>
          <w:sz w:val="24"/>
          <w:szCs w:val="24"/>
        </w:rPr>
        <w:t>Территориального упра</w:t>
      </w:r>
      <w:r w:rsidR="00AD0767">
        <w:rPr>
          <w:rFonts w:ascii="Times New Roman" w:hAnsi="Times New Roman" w:cs="Times New Roman"/>
          <w:sz w:val="24"/>
          <w:szCs w:val="24"/>
        </w:rPr>
        <w:t>вления</w:t>
      </w:r>
      <w:r w:rsidR="00AD0767" w:rsidRPr="00AD0767">
        <w:rPr>
          <w:rFonts w:ascii="Times New Roman" w:hAnsi="Times New Roman" w:cs="Times New Roman"/>
          <w:sz w:val="24"/>
          <w:szCs w:val="24"/>
        </w:rPr>
        <w:t xml:space="preserve"> в ВИС, </w:t>
      </w:r>
      <w:r w:rsidR="00DE14A3" w:rsidRPr="008325D5">
        <w:rPr>
          <w:rFonts w:ascii="Times New Roman" w:hAnsi="Times New Roman" w:cs="Times New Roman"/>
          <w:sz w:val="24"/>
          <w:szCs w:val="24"/>
        </w:rPr>
        <w:t xml:space="preserve">работником </w:t>
      </w:r>
      <w:r w:rsidRPr="008325D5">
        <w:rPr>
          <w:rFonts w:ascii="Times New Roman" w:hAnsi="Times New Roman" w:cs="Times New Roman"/>
          <w:sz w:val="24"/>
          <w:szCs w:val="24"/>
        </w:rPr>
        <w:t>МФЦ в Модуль МФЦ ЕИС ОУ.</w:t>
      </w:r>
    </w:p>
    <w:p w14:paraId="6B0171A2" w14:textId="5C76057D" w:rsidR="003015B3" w:rsidRPr="005E6DEB" w:rsidRDefault="0078471A" w:rsidP="00991111">
      <w:pPr>
        <w:pStyle w:val="ConsPlusNormal"/>
        <w:spacing w:line="276" w:lineRule="auto"/>
        <w:ind w:firstLine="709"/>
        <w:jc w:val="both"/>
        <w:rPr>
          <w:rFonts w:ascii="Times New Roman" w:hAnsi="Times New Roman" w:cs="Times New Roman"/>
          <w:sz w:val="24"/>
          <w:szCs w:val="24"/>
        </w:rPr>
      </w:pPr>
      <w:r w:rsidRPr="008325D5">
        <w:rPr>
          <w:rFonts w:ascii="Times New Roman" w:hAnsi="Times New Roman" w:cs="Times New Roman"/>
          <w:sz w:val="24"/>
          <w:szCs w:val="24"/>
        </w:rPr>
        <w:t>6.</w:t>
      </w:r>
      <w:r w:rsidR="00D3074F" w:rsidRPr="008325D5">
        <w:rPr>
          <w:rFonts w:ascii="Times New Roman" w:hAnsi="Times New Roman" w:cs="Times New Roman"/>
          <w:sz w:val="24"/>
          <w:szCs w:val="24"/>
        </w:rPr>
        <w:t>6</w:t>
      </w:r>
      <w:r w:rsidRPr="008325D5">
        <w:rPr>
          <w:rFonts w:ascii="Times New Roman" w:hAnsi="Times New Roman" w:cs="Times New Roman"/>
          <w:sz w:val="24"/>
          <w:szCs w:val="24"/>
        </w:rPr>
        <w:t xml:space="preserve">. </w:t>
      </w:r>
      <w:r w:rsidR="00027EF3" w:rsidRPr="008325D5">
        <w:rPr>
          <w:rFonts w:ascii="Times New Roman" w:hAnsi="Times New Roman" w:cs="Times New Roman"/>
          <w:sz w:val="24"/>
          <w:szCs w:val="24"/>
        </w:rPr>
        <w:t xml:space="preserve">Уполномоченное должностное лицо </w:t>
      </w:r>
      <w:r w:rsidR="006E2449" w:rsidRPr="006E2449">
        <w:rPr>
          <w:rFonts w:ascii="Times New Roman" w:hAnsi="Times New Roman" w:cs="Times New Roman"/>
          <w:sz w:val="24"/>
          <w:szCs w:val="24"/>
        </w:rPr>
        <w:t>Территориального управления</w:t>
      </w:r>
      <w:r w:rsidR="00027EF3" w:rsidRPr="008325D5">
        <w:rPr>
          <w:rFonts w:ascii="Times New Roman" w:hAnsi="Times New Roman" w:cs="Times New Roman"/>
          <w:sz w:val="24"/>
          <w:szCs w:val="24"/>
        </w:rPr>
        <w:t xml:space="preserve"> не позднее следующего рабочего дня после принятия решения о регистрации надмогильного сооружения (надгробия) вносит соответствующую запись </w:t>
      </w:r>
      <w:r w:rsidR="00027EF3" w:rsidRPr="0015629E">
        <w:rPr>
          <w:rFonts w:ascii="Times New Roman" w:hAnsi="Times New Roman" w:cs="Times New Roman"/>
          <w:sz w:val="24"/>
          <w:szCs w:val="24"/>
        </w:rPr>
        <w:t>в книгу регистрации надмогильных сооружений (надгробий).</w:t>
      </w:r>
    </w:p>
    <w:p w14:paraId="3171455F" w14:textId="77777777" w:rsidR="00121793" w:rsidRPr="005E6DEB" w:rsidRDefault="00121793" w:rsidP="000E5EED">
      <w:pPr>
        <w:pStyle w:val="ConsPlusNormal"/>
        <w:ind w:firstLine="709"/>
        <w:jc w:val="both"/>
        <w:rPr>
          <w:rFonts w:ascii="Times New Roman" w:hAnsi="Times New Roman" w:cs="Times New Roman"/>
          <w:sz w:val="24"/>
          <w:szCs w:val="24"/>
        </w:rPr>
      </w:pPr>
    </w:p>
    <w:p w14:paraId="617F082E" w14:textId="014100AB" w:rsidR="00225A53" w:rsidRPr="00443D19" w:rsidRDefault="000F215A" w:rsidP="000E5EED">
      <w:pPr>
        <w:pStyle w:val="2-"/>
        <w:numPr>
          <w:ilvl w:val="0"/>
          <w:numId w:val="0"/>
        </w:numPr>
        <w:tabs>
          <w:tab w:val="left" w:pos="284"/>
        </w:tabs>
        <w:spacing w:before="0" w:after="0"/>
        <w:rPr>
          <w:i w:val="0"/>
          <w:sz w:val="24"/>
          <w:szCs w:val="24"/>
        </w:rPr>
      </w:pPr>
      <w:r w:rsidRPr="00443D19">
        <w:rPr>
          <w:i w:val="0"/>
          <w:sz w:val="24"/>
          <w:szCs w:val="24"/>
        </w:rPr>
        <w:t>7</w:t>
      </w:r>
      <w:r w:rsidR="00CC48F7" w:rsidRPr="00443D19">
        <w:rPr>
          <w:i w:val="0"/>
          <w:sz w:val="24"/>
          <w:szCs w:val="24"/>
        </w:rPr>
        <w:t>.</w:t>
      </w:r>
      <w:r w:rsidR="00CC48F7" w:rsidRPr="00443D19">
        <w:rPr>
          <w:i w:val="0"/>
          <w:sz w:val="24"/>
          <w:szCs w:val="24"/>
        </w:rPr>
        <w:tab/>
      </w:r>
      <w:r w:rsidR="00516A78" w:rsidRPr="00443D19">
        <w:rPr>
          <w:i w:val="0"/>
          <w:sz w:val="24"/>
          <w:szCs w:val="24"/>
        </w:rPr>
        <w:t xml:space="preserve">Срок и порядок регистрации </w:t>
      </w:r>
      <w:r w:rsidR="005E6DEB" w:rsidRPr="00443D19">
        <w:rPr>
          <w:i w:val="0"/>
          <w:sz w:val="24"/>
          <w:szCs w:val="24"/>
        </w:rPr>
        <w:t>Заявлен</w:t>
      </w:r>
      <w:r w:rsidR="005B0740" w:rsidRPr="00443D19">
        <w:rPr>
          <w:i w:val="0"/>
          <w:sz w:val="24"/>
          <w:szCs w:val="24"/>
        </w:rPr>
        <w:t>ия</w:t>
      </w:r>
      <w:r w:rsidR="00516A78" w:rsidRPr="00443D19">
        <w:rPr>
          <w:i w:val="0"/>
          <w:sz w:val="24"/>
          <w:szCs w:val="24"/>
        </w:rPr>
        <w:t xml:space="preserve"> Заявителя о предоставлении </w:t>
      </w:r>
      <w:r w:rsidR="00F05C54" w:rsidRPr="00443D19">
        <w:rPr>
          <w:i w:val="0"/>
          <w:sz w:val="24"/>
          <w:szCs w:val="24"/>
        </w:rPr>
        <w:t>Муниципальной</w:t>
      </w:r>
      <w:r w:rsidR="00516A78" w:rsidRPr="00443D19">
        <w:rPr>
          <w:i w:val="0"/>
          <w:sz w:val="24"/>
          <w:szCs w:val="24"/>
        </w:rPr>
        <w:t xml:space="preserve"> услуги, в том числе в электронной форме</w:t>
      </w:r>
    </w:p>
    <w:p w14:paraId="6169AF2A" w14:textId="77777777" w:rsidR="000E5EED" w:rsidRPr="005E6DEB" w:rsidRDefault="000E5EED" w:rsidP="000E5EED">
      <w:pPr>
        <w:pStyle w:val="2-"/>
        <w:numPr>
          <w:ilvl w:val="0"/>
          <w:numId w:val="0"/>
        </w:numPr>
        <w:tabs>
          <w:tab w:val="left" w:pos="284"/>
        </w:tabs>
        <w:spacing w:before="0" w:after="0"/>
        <w:rPr>
          <w:sz w:val="24"/>
          <w:szCs w:val="24"/>
        </w:rPr>
      </w:pPr>
    </w:p>
    <w:p w14:paraId="602DD224" w14:textId="4104BC5A" w:rsidR="003D6075" w:rsidRPr="00F043CA" w:rsidRDefault="00D53848" w:rsidP="00EC5F96">
      <w:pPr>
        <w:autoSpaceDE w:val="0"/>
        <w:autoSpaceDN w:val="0"/>
        <w:adjustRightInd w:val="0"/>
        <w:spacing w:after="0"/>
        <w:ind w:firstLine="708"/>
        <w:jc w:val="both"/>
        <w:rPr>
          <w:rFonts w:ascii="Times New Roman" w:hAnsi="Times New Roman"/>
          <w:sz w:val="24"/>
          <w:szCs w:val="24"/>
        </w:rPr>
      </w:pPr>
      <w:bookmarkStart w:id="29" w:name="_Toc437973287"/>
      <w:bookmarkStart w:id="30" w:name="_Toc438110028"/>
      <w:bookmarkStart w:id="31" w:name="_Toc438376232"/>
      <w:bookmarkStart w:id="32" w:name="_Toc441496541"/>
      <w:r w:rsidRPr="00F043CA">
        <w:rPr>
          <w:rFonts w:ascii="Times New Roman" w:hAnsi="Times New Roman"/>
          <w:sz w:val="24"/>
          <w:szCs w:val="24"/>
        </w:rPr>
        <w:t>7.1.</w:t>
      </w:r>
      <w:r w:rsidR="00E321D8" w:rsidRPr="00F043CA">
        <w:rPr>
          <w:rFonts w:ascii="Times New Roman" w:hAnsi="Times New Roman"/>
          <w:sz w:val="24"/>
          <w:szCs w:val="24"/>
        </w:rPr>
        <w:t xml:space="preserve"> </w:t>
      </w:r>
      <w:r w:rsidR="003D6075" w:rsidRPr="00F043CA">
        <w:rPr>
          <w:rFonts w:ascii="Times New Roman" w:hAnsi="Times New Roman"/>
          <w:sz w:val="24"/>
          <w:szCs w:val="24"/>
        </w:rPr>
        <w:t xml:space="preserve">Заявление о предоставлении Муниципальной услуги, поданное Заявителем через МФЦ, регистрируется в  </w:t>
      </w:r>
      <w:r w:rsidR="00A47F0C" w:rsidRPr="0087455D">
        <w:rPr>
          <w:rFonts w:ascii="Times New Roman" w:hAnsi="Times New Roman"/>
          <w:sz w:val="24"/>
          <w:szCs w:val="24"/>
        </w:rPr>
        <w:t>Территориальном управлении</w:t>
      </w:r>
      <w:r w:rsidR="00ED7669" w:rsidRPr="0087455D">
        <w:rPr>
          <w:rFonts w:ascii="Times New Roman" w:hAnsi="Times New Roman"/>
          <w:sz w:val="24"/>
          <w:szCs w:val="24"/>
        </w:rPr>
        <w:t xml:space="preserve"> до </w:t>
      </w:r>
      <w:r w:rsidR="00E51E5F" w:rsidRPr="0087455D">
        <w:rPr>
          <w:rFonts w:ascii="Times New Roman" w:hAnsi="Times New Roman"/>
          <w:sz w:val="24"/>
          <w:szCs w:val="24"/>
        </w:rPr>
        <w:t>1</w:t>
      </w:r>
      <w:r w:rsidR="00F1128B" w:rsidRPr="0087455D">
        <w:rPr>
          <w:rFonts w:ascii="Times New Roman" w:hAnsi="Times New Roman"/>
          <w:sz w:val="24"/>
          <w:szCs w:val="24"/>
        </w:rPr>
        <w:t>7</w:t>
      </w:r>
      <w:r w:rsidR="00E51E5F" w:rsidRPr="0087455D">
        <w:rPr>
          <w:rFonts w:ascii="Times New Roman" w:hAnsi="Times New Roman"/>
          <w:sz w:val="24"/>
          <w:szCs w:val="24"/>
        </w:rPr>
        <w:t xml:space="preserve">-00 </w:t>
      </w:r>
      <w:r w:rsidR="00ED7669" w:rsidRPr="0087455D">
        <w:rPr>
          <w:rFonts w:ascii="Times New Roman" w:hAnsi="Times New Roman"/>
          <w:sz w:val="24"/>
          <w:szCs w:val="24"/>
        </w:rPr>
        <w:t>рабочего</w:t>
      </w:r>
      <w:r w:rsidR="00ED7669" w:rsidRPr="00F043CA">
        <w:rPr>
          <w:rFonts w:ascii="Times New Roman" w:hAnsi="Times New Roman"/>
          <w:sz w:val="24"/>
          <w:szCs w:val="24"/>
        </w:rPr>
        <w:t xml:space="preserve"> дня</w:t>
      </w:r>
      <w:r w:rsidR="00697508" w:rsidRPr="00F043CA">
        <w:rPr>
          <w:rFonts w:ascii="Times New Roman" w:hAnsi="Times New Roman"/>
          <w:sz w:val="24"/>
          <w:szCs w:val="24"/>
        </w:rPr>
        <w:t xml:space="preserve"> в день приема Заявления в МФЦ</w:t>
      </w:r>
      <w:r w:rsidR="003D6075" w:rsidRPr="00F043CA">
        <w:rPr>
          <w:rFonts w:ascii="Times New Roman" w:hAnsi="Times New Roman"/>
          <w:sz w:val="24"/>
          <w:szCs w:val="24"/>
        </w:rPr>
        <w:t xml:space="preserve">. </w:t>
      </w:r>
    </w:p>
    <w:p w14:paraId="5F92FC01" w14:textId="3C3A94D6" w:rsidR="009A205D" w:rsidRDefault="009A205D" w:rsidP="00EC5F96">
      <w:pPr>
        <w:autoSpaceDE w:val="0"/>
        <w:autoSpaceDN w:val="0"/>
        <w:adjustRightInd w:val="0"/>
        <w:spacing w:after="0"/>
        <w:ind w:firstLine="709"/>
        <w:jc w:val="both"/>
        <w:rPr>
          <w:rFonts w:ascii="Times New Roman" w:hAnsi="Times New Roman"/>
          <w:sz w:val="24"/>
          <w:szCs w:val="24"/>
        </w:rPr>
      </w:pPr>
      <w:r w:rsidRPr="005E6DEB">
        <w:rPr>
          <w:rFonts w:ascii="Times New Roman" w:hAnsi="Times New Roman"/>
          <w:sz w:val="24"/>
          <w:szCs w:val="24"/>
        </w:rPr>
        <w:t xml:space="preserve">7.2. </w:t>
      </w:r>
      <w:r w:rsidR="005E6DEB">
        <w:rPr>
          <w:rFonts w:ascii="Times New Roman" w:hAnsi="Times New Roman"/>
          <w:sz w:val="24"/>
          <w:szCs w:val="24"/>
        </w:rPr>
        <w:t>Заявлен</w:t>
      </w:r>
      <w:r w:rsidR="00682EF7" w:rsidRPr="005E6DEB">
        <w:rPr>
          <w:rFonts w:ascii="Times New Roman" w:hAnsi="Times New Roman"/>
          <w:sz w:val="24"/>
          <w:szCs w:val="24"/>
        </w:rPr>
        <w:t>ие</w:t>
      </w:r>
      <w:r w:rsidR="002F2137" w:rsidRPr="005E6DEB">
        <w:rPr>
          <w:rFonts w:ascii="Times New Roman" w:hAnsi="Times New Roman"/>
          <w:sz w:val="24"/>
          <w:szCs w:val="24"/>
        </w:rPr>
        <w:t xml:space="preserve"> </w:t>
      </w:r>
      <w:r w:rsidRPr="005E6DEB">
        <w:rPr>
          <w:rFonts w:ascii="Times New Roman" w:hAnsi="Times New Roman"/>
          <w:sz w:val="24"/>
          <w:szCs w:val="24"/>
        </w:rPr>
        <w:t xml:space="preserve">о предоставлении Муниципальной услуги, поданное в электронной форме посредством РПГУ </w:t>
      </w:r>
      <w:r w:rsidR="004C5721">
        <w:rPr>
          <w:rFonts w:ascii="Times New Roman" w:hAnsi="Times New Roman"/>
          <w:sz w:val="24"/>
          <w:szCs w:val="24"/>
        </w:rPr>
        <w:t xml:space="preserve">до </w:t>
      </w:r>
      <w:r w:rsidR="00C23AF7" w:rsidRPr="00C23AF7">
        <w:rPr>
          <w:rFonts w:ascii="Times New Roman" w:hAnsi="Times New Roman"/>
          <w:sz w:val="24"/>
          <w:szCs w:val="24"/>
        </w:rPr>
        <w:t>17-00</w:t>
      </w:r>
      <w:r w:rsidR="004C5721">
        <w:rPr>
          <w:rFonts w:ascii="Times New Roman" w:hAnsi="Times New Roman"/>
          <w:i/>
          <w:sz w:val="24"/>
          <w:szCs w:val="24"/>
        </w:rPr>
        <w:t xml:space="preserve"> </w:t>
      </w:r>
      <w:r w:rsidRPr="005E6DEB">
        <w:rPr>
          <w:rFonts w:ascii="Times New Roman" w:hAnsi="Times New Roman"/>
          <w:sz w:val="24"/>
          <w:szCs w:val="24"/>
        </w:rPr>
        <w:t>рабочего дня</w:t>
      </w:r>
      <w:r w:rsidR="004C5721">
        <w:rPr>
          <w:rFonts w:ascii="Times New Roman" w:hAnsi="Times New Roman"/>
          <w:sz w:val="24"/>
          <w:szCs w:val="24"/>
        </w:rPr>
        <w:t xml:space="preserve">, регистрируется в </w:t>
      </w:r>
      <w:r w:rsidR="00C23AF7" w:rsidRPr="00C23AF7">
        <w:rPr>
          <w:rFonts w:ascii="Times New Roman" w:hAnsi="Times New Roman"/>
          <w:sz w:val="24"/>
          <w:szCs w:val="24"/>
        </w:rPr>
        <w:t>Территориальном управлении</w:t>
      </w:r>
      <w:r w:rsidR="004C5721">
        <w:rPr>
          <w:rFonts w:ascii="Times New Roman" w:hAnsi="Times New Roman"/>
          <w:sz w:val="24"/>
          <w:szCs w:val="24"/>
        </w:rPr>
        <w:t xml:space="preserve"> в день его подачи. Заявление, поданное посредством РПГУ после</w:t>
      </w:r>
      <w:r w:rsidRPr="005E6DEB">
        <w:rPr>
          <w:rFonts w:ascii="Times New Roman" w:hAnsi="Times New Roman"/>
          <w:sz w:val="24"/>
          <w:szCs w:val="24"/>
        </w:rPr>
        <w:t xml:space="preserve"> </w:t>
      </w:r>
      <w:r w:rsidR="00C23AF7" w:rsidRPr="00C23AF7">
        <w:rPr>
          <w:rFonts w:ascii="Times New Roman" w:hAnsi="Times New Roman"/>
          <w:sz w:val="24"/>
          <w:szCs w:val="24"/>
        </w:rPr>
        <w:t>17-00</w:t>
      </w:r>
      <w:r w:rsidR="0062540D" w:rsidRPr="005E6DEB">
        <w:rPr>
          <w:rFonts w:ascii="Times New Roman" w:hAnsi="Times New Roman"/>
          <w:sz w:val="24"/>
          <w:szCs w:val="24"/>
        </w:rPr>
        <w:t xml:space="preserve"> </w:t>
      </w:r>
      <w:r w:rsidR="004C5721">
        <w:rPr>
          <w:rFonts w:ascii="Times New Roman" w:hAnsi="Times New Roman"/>
          <w:sz w:val="24"/>
          <w:szCs w:val="24"/>
        </w:rPr>
        <w:t xml:space="preserve">рабочего дня либо в нерабочий </w:t>
      </w:r>
      <w:r w:rsidR="00AD3C53">
        <w:rPr>
          <w:rFonts w:ascii="Times New Roman" w:hAnsi="Times New Roman"/>
          <w:sz w:val="24"/>
          <w:szCs w:val="24"/>
        </w:rPr>
        <w:t xml:space="preserve">день, </w:t>
      </w:r>
      <w:r w:rsidR="00AD3C53" w:rsidRPr="005E6DEB">
        <w:rPr>
          <w:rFonts w:ascii="Times New Roman" w:hAnsi="Times New Roman"/>
          <w:sz w:val="24"/>
          <w:szCs w:val="24"/>
        </w:rPr>
        <w:t>регистрируется</w:t>
      </w:r>
      <w:r w:rsidRPr="005E6DEB">
        <w:rPr>
          <w:rFonts w:ascii="Times New Roman" w:hAnsi="Times New Roman"/>
          <w:sz w:val="24"/>
          <w:szCs w:val="24"/>
        </w:rPr>
        <w:t xml:space="preserve"> в </w:t>
      </w:r>
      <w:r w:rsidR="00C23AF7" w:rsidRPr="00C23AF7">
        <w:rPr>
          <w:rFonts w:ascii="Times New Roman" w:hAnsi="Times New Roman"/>
          <w:sz w:val="24"/>
          <w:szCs w:val="24"/>
        </w:rPr>
        <w:t xml:space="preserve">Территориальном управлении </w:t>
      </w:r>
      <w:r w:rsidRPr="005E6DEB">
        <w:rPr>
          <w:rFonts w:ascii="Times New Roman" w:hAnsi="Times New Roman"/>
          <w:sz w:val="24"/>
          <w:szCs w:val="24"/>
        </w:rPr>
        <w:t>на следующий рабочий день.</w:t>
      </w:r>
      <w:r w:rsidR="0062540D" w:rsidRPr="005E6DEB">
        <w:rPr>
          <w:rFonts w:ascii="Times New Roman" w:hAnsi="Times New Roman"/>
          <w:sz w:val="24"/>
          <w:szCs w:val="24"/>
        </w:rPr>
        <w:t xml:space="preserve"> </w:t>
      </w:r>
    </w:p>
    <w:p w14:paraId="0B2751E1" w14:textId="516943E1" w:rsidR="000E4679" w:rsidRDefault="000E4679" w:rsidP="00EC5F96">
      <w:pPr>
        <w:autoSpaceDE w:val="0"/>
        <w:autoSpaceDN w:val="0"/>
        <w:adjustRightInd w:val="0"/>
        <w:spacing w:after="0"/>
        <w:ind w:firstLine="709"/>
        <w:jc w:val="both"/>
        <w:rPr>
          <w:rFonts w:ascii="Times New Roman" w:hAnsi="Times New Roman"/>
          <w:sz w:val="24"/>
          <w:szCs w:val="24"/>
        </w:rPr>
      </w:pPr>
      <w:r>
        <w:rPr>
          <w:rFonts w:ascii="Times New Roman" w:hAnsi="Times New Roman"/>
          <w:sz w:val="24"/>
          <w:szCs w:val="24"/>
        </w:rPr>
        <w:t xml:space="preserve">7.3. Заявление о предоставлении Муниципальной услуги, принятое в </w:t>
      </w:r>
      <w:r w:rsidR="00930084" w:rsidRPr="00930084">
        <w:rPr>
          <w:rFonts w:ascii="Times New Roman" w:hAnsi="Times New Roman"/>
          <w:sz w:val="24"/>
          <w:szCs w:val="24"/>
        </w:rPr>
        <w:t>Территориальном управлении</w:t>
      </w:r>
      <w:r>
        <w:rPr>
          <w:rFonts w:ascii="Times New Roman" w:hAnsi="Times New Roman"/>
          <w:sz w:val="24"/>
          <w:szCs w:val="24"/>
        </w:rPr>
        <w:t xml:space="preserve">, регистрируется в </w:t>
      </w:r>
      <w:r w:rsidR="00930084" w:rsidRPr="00930084">
        <w:rPr>
          <w:rFonts w:ascii="Times New Roman" w:hAnsi="Times New Roman"/>
          <w:sz w:val="24"/>
          <w:szCs w:val="24"/>
        </w:rPr>
        <w:t xml:space="preserve">Территориальном управлении </w:t>
      </w:r>
      <w:r>
        <w:rPr>
          <w:rFonts w:ascii="Times New Roman" w:hAnsi="Times New Roman"/>
          <w:sz w:val="24"/>
          <w:szCs w:val="24"/>
        </w:rPr>
        <w:t>в день обращения Заявителя.</w:t>
      </w:r>
    </w:p>
    <w:p w14:paraId="0F654F46" w14:textId="079753A4" w:rsidR="000E4679" w:rsidRPr="005E6DEB" w:rsidRDefault="000E4679" w:rsidP="00EC5F96">
      <w:pPr>
        <w:autoSpaceDE w:val="0"/>
        <w:autoSpaceDN w:val="0"/>
        <w:adjustRightInd w:val="0"/>
        <w:spacing w:after="0"/>
        <w:ind w:firstLine="709"/>
        <w:jc w:val="both"/>
        <w:rPr>
          <w:rFonts w:ascii="Times New Roman" w:hAnsi="Times New Roman"/>
          <w:sz w:val="24"/>
          <w:szCs w:val="24"/>
        </w:rPr>
      </w:pPr>
      <w:r>
        <w:rPr>
          <w:rFonts w:ascii="Times New Roman" w:hAnsi="Times New Roman"/>
          <w:sz w:val="24"/>
          <w:szCs w:val="24"/>
        </w:rPr>
        <w:t xml:space="preserve">7.4. Заявление, поданное в иных формах, предусмотренных законодательством Российской Федерации, </w:t>
      </w:r>
      <w:r w:rsidR="000F117F">
        <w:rPr>
          <w:rFonts w:ascii="Times New Roman" w:hAnsi="Times New Roman"/>
          <w:sz w:val="24"/>
          <w:szCs w:val="24"/>
          <w:lang w:eastAsia="ar-SA"/>
        </w:rPr>
        <w:t xml:space="preserve">законодательством Московской области, </w:t>
      </w:r>
      <w:r>
        <w:rPr>
          <w:rFonts w:ascii="Times New Roman" w:hAnsi="Times New Roman"/>
          <w:sz w:val="24"/>
          <w:szCs w:val="24"/>
        </w:rPr>
        <w:t xml:space="preserve">регистрируется в </w:t>
      </w:r>
      <w:r w:rsidR="00930084" w:rsidRPr="00930084">
        <w:rPr>
          <w:rFonts w:ascii="Times New Roman" w:hAnsi="Times New Roman"/>
          <w:sz w:val="24"/>
          <w:szCs w:val="24"/>
        </w:rPr>
        <w:t xml:space="preserve">Территориальном управлении </w:t>
      </w:r>
      <w:r>
        <w:rPr>
          <w:rFonts w:ascii="Times New Roman" w:hAnsi="Times New Roman"/>
          <w:sz w:val="24"/>
          <w:szCs w:val="24"/>
        </w:rPr>
        <w:t xml:space="preserve">в порядке, установленном организационно-распорядительным документом </w:t>
      </w:r>
      <w:r w:rsidR="00930084">
        <w:rPr>
          <w:rFonts w:ascii="Times New Roman" w:hAnsi="Times New Roman"/>
          <w:sz w:val="24"/>
          <w:szCs w:val="24"/>
        </w:rPr>
        <w:t>Территориально</w:t>
      </w:r>
      <w:r w:rsidR="00930084" w:rsidRPr="00930084">
        <w:rPr>
          <w:rFonts w:ascii="Times New Roman" w:hAnsi="Times New Roman"/>
          <w:sz w:val="24"/>
          <w:szCs w:val="24"/>
        </w:rPr>
        <w:t>го управл</w:t>
      </w:r>
      <w:r w:rsidR="00930084">
        <w:rPr>
          <w:rFonts w:ascii="Times New Roman" w:hAnsi="Times New Roman"/>
          <w:sz w:val="24"/>
          <w:szCs w:val="24"/>
        </w:rPr>
        <w:t>ени</w:t>
      </w:r>
      <w:r w:rsidR="00930084" w:rsidRPr="00930084">
        <w:rPr>
          <w:rFonts w:ascii="Times New Roman" w:hAnsi="Times New Roman"/>
          <w:sz w:val="24"/>
          <w:szCs w:val="24"/>
        </w:rPr>
        <w:t>я</w:t>
      </w:r>
      <w:r>
        <w:rPr>
          <w:rFonts w:ascii="Times New Roman" w:hAnsi="Times New Roman"/>
          <w:sz w:val="24"/>
          <w:szCs w:val="24"/>
        </w:rPr>
        <w:t>.</w:t>
      </w:r>
    </w:p>
    <w:p w14:paraId="24DAABAD" w14:textId="77777777" w:rsidR="009A205D" w:rsidRPr="005E6DEB" w:rsidRDefault="009A205D" w:rsidP="00EC5F96">
      <w:pPr>
        <w:autoSpaceDE w:val="0"/>
        <w:autoSpaceDN w:val="0"/>
        <w:adjustRightInd w:val="0"/>
        <w:spacing w:after="0"/>
        <w:ind w:firstLine="709"/>
        <w:jc w:val="both"/>
        <w:rPr>
          <w:rFonts w:ascii="Times New Roman" w:hAnsi="Times New Roman"/>
          <w:sz w:val="24"/>
          <w:szCs w:val="24"/>
        </w:rPr>
      </w:pPr>
    </w:p>
    <w:p w14:paraId="73F8C23E" w14:textId="77777777" w:rsidR="00981C8F" w:rsidRPr="00443D19" w:rsidRDefault="006B2413" w:rsidP="00956AF2">
      <w:pPr>
        <w:tabs>
          <w:tab w:val="left" w:pos="993"/>
          <w:tab w:val="left" w:pos="1134"/>
          <w:tab w:val="left" w:pos="1701"/>
        </w:tabs>
        <w:spacing w:after="0" w:line="240" w:lineRule="auto"/>
        <w:jc w:val="center"/>
        <w:rPr>
          <w:rFonts w:ascii="Times New Roman" w:hAnsi="Times New Roman"/>
          <w:b/>
          <w:sz w:val="24"/>
          <w:szCs w:val="24"/>
        </w:rPr>
      </w:pPr>
      <w:r w:rsidRPr="00443D19">
        <w:rPr>
          <w:rFonts w:ascii="Times New Roman" w:hAnsi="Times New Roman"/>
          <w:b/>
          <w:sz w:val="24"/>
          <w:szCs w:val="24"/>
        </w:rPr>
        <w:t>8</w:t>
      </w:r>
      <w:r w:rsidR="00CC48F7" w:rsidRPr="00443D19">
        <w:rPr>
          <w:rFonts w:ascii="Times New Roman" w:hAnsi="Times New Roman"/>
          <w:b/>
          <w:sz w:val="24"/>
          <w:szCs w:val="24"/>
        </w:rPr>
        <w:t>.</w:t>
      </w:r>
      <w:r w:rsidR="00841778" w:rsidRPr="00443D19">
        <w:rPr>
          <w:rFonts w:ascii="Times New Roman" w:hAnsi="Times New Roman"/>
          <w:b/>
          <w:sz w:val="24"/>
          <w:szCs w:val="24"/>
        </w:rPr>
        <w:t xml:space="preserve"> </w:t>
      </w:r>
      <w:r w:rsidR="00CF720B" w:rsidRPr="00443D19">
        <w:rPr>
          <w:rFonts w:ascii="Times New Roman" w:hAnsi="Times New Roman"/>
          <w:b/>
          <w:sz w:val="24"/>
          <w:szCs w:val="24"/>
        </w:rPr>
        <w:t xml:space="preserve">Срок предоставления </w:t>
      </w:r>
      <w:bookmarkEnd w:id="29"/>
      <w:bookmarkEnd w:id="30"/>
      <w:r w:rsidR="00E20E7E" w:rsidRPr="00443D19">
        <w:rPr>
          <w:rFonts w:ascii="Times New Roman" w:hAnsi="Times New Roman"/>
          <w:b/>
          <w:sz w:val="24"/>
          <w:szCs w:val="24"/>
        </w:rPr>
        <w:t>Муниципальной у</w:t>
      </w:r>
      <w:r w:rsidR="00CF720B" w:rsidRPr="00443D19">
        <w:rPr>
          <w:rFonts w:ascii="Times New Roman" w:hAnsi="Times New Roman"/>
          <w:b/>
          <w:sz w:val="24"/>
          <w:szCs w:val="24"/>
        </w:rPr>
        <w:t>слуги</w:t>
      </w:r>
      <w:bookmarkEnd w:id="31"/>
      <w:bookmarkEnd w:id="32"/>
    </w:p>
    <w:p w14:paraId="2940BFC8" w14:textId="77777777" w:rsidR="00B378D9" w:rsidRPr="00443D19" w:rsidRDefault="00B378D9" w:rsidP="00EC5F96">
      <w:pPr>
        <w:tabs>
          <w:tab w:val="left" w:pos="284"/>
        </w:tabs>
        <w:autoSpaceDE w:val="0"/>
        <w:autoSpaceDN w:val="0"/>
        <w:adjustRightInd w:val="0"/>
        <w:spacing w:after="0"/>
        <w:ind w:firstLine="284"/>
        <w:jc w:val="center"/>
        <w:outlineLvl w:val="1"/>
        <w:rPr>
          <w:rFonts w:ascii="Times New Roman" w:hAnsi="Times New Roman"/>
          <w:b/>
          <w:sz w:val="24"/>
          <w:szCs w:val="24"/>
        </w:rPr>
      </w:pPr>
    </w:p>
    <w:p w14:paraId="340A2DDB" w14:textId="03B646AC" w:rsidR="00C148DC" w:rsidRDefault="00D53848" w:rsidP="00EC5F96">
      <w:pPr>
        <w:tabs>
          <w:tab w:val="left" w:pos="993"/>
          <w:tab w:val="left" w:pos="1276"/>
        </w:tabs>
        <w:autoSpaceDE w:val="0"/>
        <w:autoSpaceDN w:val="0"/>
        <w:adjustRightInd w:val="0"/>
        <w:spacing w:after="0"/>
        <w:ind w:firstLine="709"/>
        <w:jc w:val="both"/>
        <w:outlineLvl w:val="1"/>
        <w:rPr>
          <w:rFonts w:ascii="Times New Roman" w:hAnsi="Times New Roman"/>
          <w:sz w:val="24"/>
          <w:szCs w:val="24"/>
        </w:rPr>
      </w:pPr>
      <w:r w:rsidRPr="005E6DEB">
        <w:rPr>
          <w:rFonts w:ascii="Times New Roman" w:hAnsi="Times New Roman"/>
          <w:sz w:val="24"/>
          <w:szCs w:val="24"/>
        </w:rPr>
        <w:t>8.1.</w:t>
      </w:r>
      <w:r w:rsidR="00487A7E" w:rsidRPr="005E6DEB">
        <w:rPr>
          <w:rFonts w:ascii="Times New Roman" w:hAnsi="Times New Roman"/>
          <w:sz w:val="24"/>
          <w:szCs w:val="24"/>
        </w:rPr>
        <w:t xml:space="preserve"> </w:t>
      </w:r>
      <w:r w:rsidR="0049615D" w:rsidRPr="005E6DEB">
        <w:rPr>
          <w:rFonts w:ascii="Times New Roman" w:hAnsi="Times New Roman"/>
          <w:sz w:val="24"/>
          <w:szCs w:val="24"/>
        </w:rPr>
        <w:t>Муниципальная услуг</w:t>
      </w:r>
      <w:r w:rsidR="00287775" w:rsidRPr="005E6DEB">
        <w:rPr>
          <w:rFonts w:ascii="Times New Roman" w:hAnsi="Times New Roman"/>
          <w:sz w:val="24"/>
          <w:szCs w:val="24"/>
        </w:rPr>
        <w:t>а</w:t>
      </w:r>
      <w:r w:rsidR="0049615D" w:rsidRPr="005E6DEB">
        <w:rPr>
          <w:rFonts w:ascii="Times New Roman" w:hAnsi="Times New Roman"/>
          <w:sz w:val="24"/>
          <w:szCs w:val="24"/>
        </w:rPr>
        <w:t xml:space="preserve"> предоставляется в день регистрации </w:t>
      </w:r>
      <w:r w:rsidR="005145BE">
        <w:rPr>
          <w:rFonts w:ascii="Times New Roman" w:hAnsi="Times New Roman"/>
          <w:sz w:val="24"/>
          <w:szCs w:val="24"/>
        </w:rPr>
        <w:t>Заявлен</w:t>
      </w:r>
      <w:r w:rsidR="005145BE" w:rsidRPr="005E6DEB">
        <w:rPr>
          <w:rFonts w:ascii="Times New Roman" w:hAnsi="Times New Roman"/>
          <w:sz w:val="24"/>
          <w:szCs w:val="24"/>
        </w:rPr>
        <w:t xml:space="preserve">ия </w:t>
      </w:r>
      <w:r w:rsidR="00FD5949">
        <w:rPr>
          <w:rFonts w:ascii="Times New Roman" w:hAnsi="Times New Roman"/>
          <w:sz w:val="24"/>
          <w:szCs w:val="24"/>
        </w:rPr>
        <w:br/>
      </w:r>
      <w:r w:rsidR="00E20E7E" w:rsidRPr="005E6DEB">
        <w:rPr>
          <w:rFonts w:ascii="Times New Roman" w:hAnsi="Times New Roman"/>
          <w:sz w:val="24"/>
          <w:szCs w:val="24"/>
        </w:rPr>
        <w:t xml:space="preserve">о предоставлении </w:t>
      </w:r>
      <w:r w:rsidR="009143D9" w:rsidRPr="005E6DEB">
        <w:rPr>
          <w:rFonts w:ascii="Times New Roman" w:hAnsi="Times New Roman"/>
          <w:sz w:val="24"/>
          <w:szCs w:val="24"/>
        </w:rPr>
        <w:t>М</w:t>
      </w:r>
      <w:r w:rsidR="00E20E7E" w:rsidRPr="005E6DEB">
        <w:rPr>
          <w:rFonts w:ascii="Times New Roman" w:hAnsi="Times New Roman"/>
          <w:sz w:val="24"/>
          <w:szCs w:val="24"/>
        </w:rPr>
        <w:t xml:space="preserve">униципальной услуги </w:t>
      </w:r>
      <w:r w:rsidR="00E01C03" w:rsidRPr="005E6DEB">
        <w:rPr>
          <w:rFonts w:ascii="Times New Roman" w:hAnsi="Times New Roman"/>
          <w:sz w:val="24"/>
          <w:szCs w:val="24"/>
        </w:rPr>
        <w:t xml:space="preserve">в </w:t>
      </w:r>
      <w:r w:rsidR="004F2F04" w:rsidRPr="004F2F04">
        <w:rPr>
          <w:rFonts w:ascii="Times New Roman" w:hAnsi="Times New Roman"/>
          <w:sz w:val="24"/>
          <w:szCs w:val="24"/>
        </w:rPr>
        <w:t>Территориальном управлении</w:t>
      </w:r>
      <w:r w:rsidR="00C148DC" w:rsidRPr="005E6DEB">
        <w:rPr>
          <w:rFonts w:ascii="Times New Roman" w:hAnsi="Times New Roman"/>
          <w:sz w:val="24"/>
          <w:szCs w:val="24"/>
        </w:rPr>
        <w:t>.</w:t>
      </w:r>
    </w:p>
    <w:p w14:paraId="1475DFE3" w14:textId="3C68B03F" w:rsidR="00A87AB2" w:rsidRPr="004F2F04" w:rsidRDefault="00A87AB2" w:rsidP="00EC5F96">
      <w:pPr>
        <w:pStyle w:val="111"/>
        <w:numPr>
          <w:ilvl w:val="0"/>
          <w:numId w:val="0"/>
        </w:numPr>
        <w:ind w:firstLine="709"/>
        <w:rPr>
          <w:sz w:val="24"/>
          <w:szCs w:val="24"/>
        </w:rPr>
      </w:pPr>
      <w:r>
        <w:rPr>
          <w:sz w:val="24"/>
          <w:szCs w:val="24"/>
        </w:rPr>
        <w:lastRenderedPageBreak/>
        <w:t xml:space="preserve">8.2. </w:t>
      </w:r>
      <w:r w:rsidRPr="00CE71ED">
        <w:rPr>
          <w:sz w:val="24"/>
          <w:szCs w:val="24"/>
        </w:rPr>
        <w:t xml:space="preserve">В случае наличия оснований для отказа в предоставлении </w:t>
      </w:r>
      <w:r>
        <w:rPr>
          <w:sz w:val="24"/>
          <w:szCs w:val="24"/>
        </w:rPr>
        <w:t>Муниципальной</w:t>
      </w:r>
      <w:r w:rsidRPr="00CE71ED">
        <w:rPr>
          <w:sz w:val="24"/>
          <w:szCs w:val="24"/>
        </w:rPr>
        <w:t xml:space="preserve"> услуги, соответствующий результат направляется Заявителю в срок</w:t>
      </w:r>
      <w:r w:rsidR="00443D19">
        <w:rPr>
          <w:sz w:val="24"/>
          <w:szCs w:val="24"/>
        </w:rPr>
        <w:t xml:space="preserve"> 1 </w:t>
      </w:r>
      <w:r w:rsidR="00230713">
        <w:rPr>
          <w:sz w:val="24"/>
          <w:szCs w:val="24"/>
        </w:rPr>
        <w:t>(</w:t>
      </w:r>
      <w:r w:rsidR="00CB318D">
        <w:rPr>
          <w:sz w:val="24"/>
          <w:szCs w:val="24"/>
        </w:rPr>
        <w:t>о</w:t>
      </w:r>
      <w:r w:rsidR="00230713">
        <w:rPr>
          <w:sz w:val="24"/>
          <w:szCs w:val="24"/>
        </w:rPr>
        <w:t xml:space="preserve">дин) </w:t>
      </w:r>
      <w:r w:rsidRPr="008325D5">
        <w:rPr>
          <w:iCs/>
          <w:sz w:val="24"/>
          <w:szCs w:val="24"/>
        </w:rPr>
        <w:t>рабоч</w:t>
      </w:r>
      <w:r w:rsidR="00443D19" w:rsidRPr="008325D5">
        <w:rPr>
          <w:iCs/>
          <w:sz w:val="24"/>
          <w:szCs w:val="24"/>
        </w:rPr>
        <w:t>ий день</w:t>
      </w:r>
      <w:r w:rsidRPr="00CE71ED">
        <w:rPr>
          <w:sz w:val="24"/>
          <w:szCs w:val="24"/>
        </w:rPr>
        <w:t xml:space="preserve"> со дня регистрации З</w:t>
      </w:r>
      <w:r>
        <w:rPr>
          <w:sz w:val="24"/>
          <w:szCs w:val="24"/>
        </w:rPr>
        <w:t>аявления о предоставлении Муниципальной услуги</w:t>
      </w:r>
      <w:r w:rsidRPr="00CE71ED">
        <w:rPr>
          <w:sz w:val="24"/>
          <w:szCs w:val="24"/>
        </w:rPr>
        <w:t xml:space="preserve"> в </w:t>
      </w:r>
      <w:r w:rsidR="004F2F04" w:rsidRPr="004F2F04">
        <w:rPr>
          <w:sz w:val="24"/>
          <w:szCs w:val="24"/>
        </w:rPr>
        <w:t>Территориальном управлении</w:t>
      </w:r>
      <w:r w:rsidRPr="00CE71ED">
        <w:rPr>
          <w:sz w:val="24"/>
          <w:szCs w:val="24"/>
        </w:rPr>
        <w:t>.</w:t>
      </w:r>
    </w:p>
    <w:p w14:paraId="173E448B" w14:textId="77777777" w:rsidR="004F2F04" w:rsidRPr="004F2F04" w:rsidRDefault="004F2F04" w:rsidP="00EC5F96">
      <w:pPr>
        <w:pStyle w:val="111"/>
        <w:numPr>
          <w:ilvl w:val="0"/>
          <w:numId w:val="0"/>
        </w:numPr>
        <w:ind w:firstLine="709"/>
        <w:rPr>
          <w:sz w:val="24"/>
          <w:szCs w:val="24"/>
        </w:rPr>
      </w:pPr>
    </w:p>
    <w:p w14:paraId="058DE801" w14:textId="25BCEE98" w:rsidR="00260E27" w:rsidRPr="00443D19" w:rsidRDefault="00614E9C" w:rsidP="00EC5F96">
      <w:pPr>
        <w:pStyle w:val="2-"/>
        <w:numPr>
          <w:ilvl w:val="0"/>
          <w:numId w:val="0"/>
        </w:numPr>
        <w:tabs>
          <w:tab w:val="left" w:pos="284"/>
        </w:tabs>
        <w:spacing w:line="276" w:lineRule="auto"/>
        <w:rPr>
          <w:i w:val="0"/>
          <w:sz w:val="24"/>
          <w:szCs w:val="24"/>
        </w:rPr>
      </w:pPr>
      <w:r w:rsidRPr="005822C4">
        <w:rPr>
          <w:i w:val="0"/>
          <w:sz w:val="24"/>
          <w:szCs w:val="24"/>
        </w:rPr>
        <w:t>9</w:t>
      </w:r>
      <w:r w:rsidR="00A81DDA" w:rsidRPr="00443D19">
        <w:rPr>
          <w:i w:val="0"/>
          <w:sz w:val="24"/>
          <w:szCs w:val="24"/>
        </w:rPr>
        <w:t>.</w:t>
      </w:r>
      <w:r w:rsidR="00A81DDA" w:rsidRPr="00443D19">
        <w:rPr>
          <w:i w:val="0"/>
          <w:sz w:val="24"/>
          <w:szCs w:val="24"/>
        </w:rPr>
        <w:tab/>
      </w:r>
      <w:bookmarkStart w:id="33" w:name="_Toc437973283"/>
      <w:bookmarkStart w:id="34" w:name="_Toc438110024"/>
      <w:bookmarkStart w:id="35" w:name="_Toc438376228"/>
      <w:bookmarkStart w:id="36" w:name="_Toc441496538"/>
      <w:r w:rsidR="00C418B6">
        <w:rPr>
          <w:i w:val="0"/>
          <w:sz w:val="24"/>
          <w:szCs w:val="24"/>
        </w:rPr>
        <w:t>Нормативные п</w:t>
      </w:r>
      <w:r w:rsidR="00260E27" w:rsidRPr="00443D19">
        <w:rPr>
          <w:i w:val="0"/>
          <w:sz w:val="24"/>
          <w:szCs w:val="24"/>
        </w:rPr>
        <w:t xml:space="preserve">равовые </w:t>
      </w:r>
      <w:r w:rsidR="00C418B6">
        <w:rPr>
          <w:i w:val="0"/>
          <w:sz w:val="24"/>
          <w:szCs w:val="24"/>
        </w:rPr>
        <w:t>акты, регулирующие</w:t>
      </w:r>
      <w:r w:rsidR="00C418B6" w:rsidRPr="00443D19">
        <w:rPr>
          <w:i w:val="0"/>
          <w:sz w:val="24"/>
          <w:szCs w:val="24"/>
        </w:rPr>
        <w:t xml:space="preserve"> предоставлени</w:t>
      </w:r>
      <w:r w:rsidR="00C418B6">
        <w:rPr>
          <w:i w:val="0"/>
          <w:sz w:val="24"/>
          <w:szCs w:val="24"/>
        </w:rPr>
        <w:t>е</w:t>
      </w:r>
      <w:r w:rsidR="00C418B6" w:rsidRPr="00443D19">
        <w:rPr>
          <w:i w:val="0"/>
          <w:sz w:val="24"/>
          <w:szCs w:val="24"/>
        </w:rPr>
        <w:t xml:space="preserve"> </w:t>
      </w:r>
      <w:r w:rsidR="00B04B09" w:rsidRPr="00443D19">
        <w:rPr>
          <w:i w:val="0"/>
          <w:sz w:val="24"/>
          <w:szCs w:val="24"/>
        </w:rPr>
        <w:t>Муниципальной у</w:t>
      </w:r>
      <w:r w:rsidR="00260E27" w:rsidRPr="00443D19">
        <w:rPr>
          <w:i w:val="0"/>
          <w:sz w:val="24"/>
          <w:szCs w:val="24"/>
        </w:rPr>
        <w:t>слуги</w:t>
      </w:r>
      <w:bookmarkEnd w:id="33"/>
      <w:bookmarkEnd w:id="34"/>
      <w:bookmarkEnd w:id="35"/>
      <w:bookmarkEnd w:id="36"/>
    </w:p>
    <w:p w14:paraId="6B7A44BE" w14:textId="3D42151E" w:rsidR="004B196A" w:rsidRPr="005E6DEB" w:rsidRDefault="00A75407" w:rsidP="00EB1BDD">
      <w:pPr>
        <w:pStyle w:val="11"/>
        <w:numPr>
          <w:ilvl w:val="0"/>
          <w:numId w:val="0"/>
        </w:numPr>
        <w:tabs>
          <w:tab w:val="left" w:pos="1134"/>
        </w:tabs>
        <w:ind w:firstLine="709"/>
        <w:rPr>
          <w:sz w:val="24"/>
          <w:szCs w:val="24"/>
          <w:lang w:eastAsia="ar-SA"/>
        </w:rPr>
      </w:pPr>
      <w:r w:rsidRPr="005E6DEB">
        <w:rPr>
          <w:sz w:val="24"/>
          <w:szCs w:val="24"/>
          <w:lang w:eastAsia="ar-SA"/>
        </w:rPr>
        <w:t xml:space="preserve">9.1. </w:t>
      </w:r>
      <w:r w:rsidR="00C32A37" w:rsidRPr="00BB71CE">
        <w:rPr>
          <w:sz w:val="24"/>
          <w:szCs w:val="24"/>
          <w:lang w:eastAsia="ar-SA"/>
        </w:rPr>
        <w:t xml:space="preserve">Актуальный перечень нормативных правовых актов, регулирующих предоставление </w:t>
      </w:r>
      <w:r w:rsidR="00C32A37">
        <w:rPr>
          <w:sz w:val="24"/>
          <w:szCs w:val="24"/>
          <w:lang w:eastAsia="ar-SA"/>
        </w:rPr>
        <w:t>Муниципальной</w:t>
      </w:r>
      <w:r w:rsidR="00C32A37" w:rsidRPr="00BB71CE">
        <w:rPr>
          <w:sz w:val="24"/>
          <w:szCs w:val="24"/>
          <w:lang w:eastAsia="ar-SA"/>
        </w:rPr>
        <w:t xml:space="preserve"> услуги (с указанием их реквизитов и источников официального опубликования), размещен на </w:t>
      </w:r>
      <w:r w:rsidR="00F07F11" w:rsidRPr="00F07F11">
        <w:rPr>
          <w:sz w:val="24"/>
          <w:szCs w:val="24"/>
          <w:lang w:eastAsia="ar-SA"/>
        </w:rPr>
        <w:t xml:space="preserve">официальном сайте органов местного самоуправления Наро-Фоминского городского округа в сети Интернет </w:t>
      </w:r>
      <w:r w:rsidR="00C32A37" w:rsidRPr="00BB71CE">
        <w:rPr>
          <w:sz w:val="24"/>
          <w:szCs w:val="24"/>
          <w:lang w:eastAsia="ar-SA"/>
        </w:rPr>
        <w:t xml:space="preserve">в разделе </w:t>
      </w:r>
      <w:r w:rsidR="00EB1BDD" w:rsidRPr="00EB1BDD">
        <w:rPr>
          <w:color w:val="0070C0"/>
          <w:sz w:val="24"/>
          <w:szCs w:val="24"/>
          <w:lang w:eastAsia="ar-SA"/>
        </w:rPr>
        <w:t>http://nfreg.ru/documents/</w:t>
      </w:r>
      <w:r w:rsidR="00C32A37" w:rsidRPr="00EB1BDD">
        <w:rPr>
          <w:color w:val="0070C0"/>
          <w:sz w:val="24"/>
          <w:szCs w:val="24"/>
          <w:lang w:eastAsia="ar-SA"/>
        </w:rPr>
        <w:t xml:space="preserve"> </w:t>
      </w:r>
      <w:r w:rsidR="00C32A37" w:rsidRPr="00BB71CE">
        <w:rPr>
          <w:i/>
          <w:iCs/>
          <w:sz w:val="24"/>
          <w:szCs w:val="24"/>
          <w:lang w:eastAsia="ar-SA"/>
        </w:rPr>
        <w:t>(указать)</w:t>
      </w:r>
      <w:r w:rsidR="00C32A37" w:rsidRPr="00BB71CE">
        <w:rPr>
          <w:sz w:val="24"/>
          <w:szCs w:val="24"/>
          <w:lang w:eastAsia="ar-SA"/>
        </w:rPr>
        <w:t xml:space="preserve">, а также </w:t>
      </w:r>
      <w:r w:rsidR="00E74430">
        <w:rPr>
          <w:sz w:val="24"/>
          <w:szCs w:val="24"/>
          <w:lang w:eastAsia="ar-SA"/>
        </w:rPr>
        <w:br/>
      </w:r>
      <w:r w:rsidR="00C32A37" w:rsidRPr="00BB71CE">
        <w:rPr>
          <w:sz w:val="24"/>
          <w:szCs w:val="24"/>
          <w:lang w:eastAsia="ar-SA"/>
        </w:rPr>
        <w:t xml:space="preserve">в соответствующем разделе </w:t>
      </w:r>
      <w:r w:rsidR="00C32A37" w:rsidRPr="00323F79">
        <w:rPr>
          <w:sz w:val="24"/>
          <w:szCs w:val="24"/>
          <w:lang w:eastAsia="ar-SA"/>
        </w:rPr>
        <w:t>ЕПГУ,</w:t>
      </w:r>
      <w:r w:rsidR="00C32A37" w:rsidRPr="00BB71CE">
        <w:rPr>
          <w:sz w:val="24"/>
          <w:szCs w:val="24"/>
          <w:lang w:eastAsia="ar-SA"/>
        </w:rPr>
        <w:t xml:space="preserve"> РПГУ</w:t>
      </w:r>
      <w:r w:rsidR="00C32A37">
        <w:rPr>
          <w:sz w:val="24"/>
          <w:szCs w:val="24"/>
          <w:lang w:eastAsia="ar-SA"/>
        </w:rPr>
        <w:t xml:space="preserve">, </w:t>
      </w:r>
      <w:r w:rsidR="00C32A37">
        <w:rPr>
          <w:sz w:val="24"/>
          <w:szCs w:val="24"/>
        </w:rPr>
        <w:t>федеральной государственной информационной системе «Федеральный реестр государственных и муниципальных услуг (функций)», г</w:t>
      </w:r>
      <w:r w:rsidR="00C32A37" w:rsidRPr="00B50363">
        <w:rPr>
          <w:sz w:val="24"/>
          <w:szCs w:val="24"/>
        </w:rPr>
        <w:t xml:space="preserve">осударственной информационной системе Московской области «Реестр государственных </w:t>
      </w:r>
      <w:r w:rsidR="00C55C14">
        <w:rPr>
          <w:sz w:val="24"/>
          <w:szCs w:val="24"/>
        </w:rPr>
        <w:br/>
      </w:r>
      <w:r w:rsidR="00C32A37" w:rsidRPr="00B50363">
        <w:rPr>
          <w:sz w:val="24"/>
          <w:szCs w:val="24"/>
        </w:rPr>
        <w:t>и муниципальных услуг (функций) Московской области»</w:t>
      </w:r>
      <w:r w:rsidR="00C32A37" w:rsidRPr="00BB71CE">
        <w:rPr>
          <w:sz w:val="24"/>
          <w:szCs w:val="24"/>
          <w:lang w:eastAsia="ar-SA"/>
        </w:rPr>
        <w:t>.</w:t>
      </w:r>
    </w:p>
    <w:p w14:paraId="4CAC171F" w14:textId="1E4B0A5A" w:rsidR="00260E27" w:rsidRPr="005E6DEB" w:rsidRDefault="004B196A" w:rsidP="00355A3F">
      <w:pPr>
        <w:pStyle w:val="11"/>
        <w:numPr>
          <w:ilvl w:val="0"/>
          <w:numId w:val="0"/>
        </w:numPr>
        <w:tabs>
          <w:tab w:val="left" w:pos="1134"/>
        </w:tabs>
        <w:ind w:firstLine="709"/>
        <w:rPr>
          <w:sz w:val="24"/>
          <w:szCs w:val="24"/>
          <w:lang w:eastAsia="ar-SA"/>
        </w:rPr>
      </w:pPr>
      <w:r w:rsidRPr="005E6DEB">
        <w:rPr>
          <w:sz w:val="24"/>
          <w:szCs w:val="24"/>
        </w:rPr>
        <w:t xml:space="preserve">9.2. </w:t>
      </w:r>
      <w:r w:rsidR="003609D5">
        <w:rPr>
          <w:sz w:val="24"/>
          <w:szCs w:val="24"/>
        </w:rPr>
        <w:t>Перечень</w:t>
      </w:r>
      <w:r w:rsidR="003609D5" w:rsidRPr="005E6DEB">
        <w:rPr>
          <w:sz w:val="24"/>
          <w:szCs w:val="24"/>
        </w:rPr>
        <w:t xml:space="preserve"> </w:t>
      </w:r>
      <w:r w:rsidRPr="005E6DEB">
        <w:rPr>
          <w:sz w:val="24"/>
          <w:szCs w:val="24"/>
        </w:rPr>
        <w:t>нормативных</w:t>
      </w:r>
      <w:r w:rsidR="00260E27" w:rsidRPr="005E6DEB">
        <w:rPr>
          <w:sz w:val="24"/>
          <w:szCs w:val="24"/>
          <w:lang w:eastAsia="ar-SA"/>
        </w:rPr>
        <w:t xml:space="preserve"> правовых актов, </w:t>
      </w:r>
      <w:r w:rsidR="00AA0F75">
        <w:rPr>
          <w:sz w:val="24"/>
          <w:szCs w:val="24"/>
          <w:lang w:eastAsia="ar-SA"/>
        </w:rPr>
        <w:t>регулирующих</w:t>
      </w:r>
      <w:r w:rsidRPr="005E6DEB">
        <w:rPr>
          <w:sz w:val="24"/>
          <w:szCs w:val="24"/>
          <w:lang w:eastAsia="ar-SA"/>
        </w:rPr>
        <w:t xml:space="preserve"> </w:t>
      </w:r>
      <w:r w:rsidR="00AA0F75" w:rsidRPr="005E6DEB">
        <w:rPr>
          <w:sz w:val="24"/>
          <w:szCs w:val="24"/>
          <w:lang w:eastAsia="ar-SA"/>
        </w:rPr>
        <w:t>предоставлени</w:t>
      </w:r>
      <w:r w:rsidR="00AA0F75">
        <w:rPr>
          <w:sz w:val="24"/>
          <w:szCs w:val="24"/>
          <w:lang w:eastAsia="ar-SA"/>
        </w:rPr>
        <w:t>е</w:t>
      </w:r>
      <w:r w:rsidR="00AA0F75" w:rsidRPr="005E6DEB">
        <w:rPr>
          <w:sz w:val="24"/>
          <w:szCs w:val="24"/>
          <w:lang w:eastAsia="ar-SA"/>
        </w:rPr>
        <w:t xml:space="preserve"> </w:t>
      </w:r>
      <w:r w:rsidRPr="005E6DEB">
        <w:rPr>
          <w:sz w:val="24"/>
          <w:szCs w:val="24"/>
          <w:lang w:eastAsia="ar-SA"/>
        </w:rPr>
        <w:t>Муниципальной услуги, указан</w:t>
      </w:r>
      <w:r w:rsidR="008F4D30" w:rsidRPr="005E6DEB">
        <w:rPr>
          <w:sz w:val="24"/>
          <w:szCs w:val="24"/>
          <w:lang w:eastAsia="ar-SA"/>
        </w:rPr>
        <w:t xml:space="preserve"> в П</w:t>
      </w:r>
      <w:r w:rsidR="00260E27" w:rsidRPr="005E6DEB">
        <w:rPr>
          <w:sz w:val="24"/>
          <w:szCs w:val="24"/>
          <w:lang w:eastAsia="ar-SA"/>
        </w:rPr>
        <w:t xml:space="preserve">риложении </w:t>
      </w:r>
      <w:r w:rsidR="00A93B73">
        <w:rPr>
          <w:sz w:val="24"/>
          <w:szCs w:val="24"/>
          <w:lang w:eastAsia="ar-SA"/>
        </w:rPr>
        <w:t>5</w:t>
      </w:r>
      <w:r w:rsidR="00260E27" w:rsidRPr="005E6DEB">
        <w:rPr>
          <w:sz w:val="24"/>
          <w:szCs w:val="24"/>
          <w:lang w:eastAsia="ar-SA"/>
        </w:rPr>
        <w:t xml:space="preserve"> к </w:t>
      </w:r>
      <w:r w:rsidR="00945609" w:rsidRPr="005E6DEB">
        <w:rPr>
          <w:sz w:val="24"/>
          <w:szCs w:val="24"/>
          <w:lang w:eastAsia="ar-SA"/>
        </w:rPr>
        <w:t xml:space="preserve">настоящему </w:t>
      </w:r>
      <w:r w:rsidR="00D943BC" w:rsidRPr="005E6DEB">
        <w:rPr>
          <w:sz w:val="24"/>
          <w:szCs w:val="24"/>
          <w:lang w:eastAsia="ar-SA"/>
        </w:rPr>
        <w:t>Административному р</w:t>
      </w:r>
      <w:r w:rsidR="00260E27" w:rsidRPr="005E6DEB">
        <w:rPr>
          <w:sz w:val="24"/>
          <w:szCs w:val="24"/>
          <w:lang w:eastAsia="ar-SA"/>
        </w:rPr>
        <w:t>егламенту.</w:t>
      </w:r>
    </w:p>
    <w:p w14:paraId="00FFE1E6" w14:textId="7CB92558" w:rsidR="004C1B63" w:rsidRPr="00323F79" w:rsidRDefault="000459C2" w:rsidP="00665C55">
      <w:pPr>
        <w:pStyle w:val="2-"/>
        <w:numPr>
          <w:ilvl w:val="0"/>
          <w:numId w:val="0"/>
        </w:numPr>
        <w:tabs>
          <w:tab w:val="left" w:pos="284"/>
        </w:tabs>
        <w:rPr>
          <w:i w:val="0"/>
          <w:sz w:val="24"/>
          <w:szCs w:val="24"/>
        </w:rPr>
      </w:pPr>
      <w:bookmarkStart w:id="37" w:name="_Toc437973288"/>
      <w:bookmarkStart w:id="38" w:name="_Toc438110029"/>
      <w:bookmarkStart w:id="39" w:name="_Toc438376233"/>
      <w:bookmarkStart w:id="40" w:name="_Ref440654922"/>
      <w:bookmarkStart w:id="41" w:name="_Ref440654930"/>
      <w:bookmarkStart w:id="42" w:name="_Ref440654937"/>
      <w:bookmarkStart w:id="43" w:name="_Ref440654944"/>
      <w:bookmarkStart w:id="44" w:name="_Ref440654952"/>
      <w:bookmarkStart w:id="45" w:name="_Toc441496542"/>
      <w:r w:rsidRPr="00323F79">
        <w:rPr>
          <w:i w:val="0"/>
          <w:sz w:val="24"/>
          <w:szCs w:val="24"/>
        </w:rPr>
        <w:t>10.</w:t>
      </w:r>
      <w:r w:rsidR="00A6591B" w:rsidRPr="00323F79">
        <w:rPr>
          <w:i w:val="0"/>
          <w:sz w:val="24"/>
          <w:szCs w:val="24"/>
        </w:rPr>
        <w:tab/>
      </w:r>
      <w:r w:rsidR="004C1B63" w:rsidRPr="00323F79">
        <w:rPr>
          <w:i w:val="0"/>
          <w:sz w:val="24"/>
          <w:szCs w:val="24"/>
        </w:rPr>
        <w:t xml:space="preserve">Исчерпывающий перечень документов, необходимых для </w:t>
      </w:r>
      <w:bookmarkEnd w:id="37"/>
      <w:bookmarkEnd w:id="38"/>
      <w:bookmarkEnd w:id="39"/>
      <w:r w:rsidR="00FA201F" w:rsidRPr="00323F79">
        <w:rPr>
          <w:i w:val="0"/>
          <w:sz w:val="24"/>
          <w:szCs w:val="24"/>
        </w:rPr>
        <w:t xml:space="preserve">предоставления </w:t>
      </w:r>
      <w:r w:rsidR="00472E82" w:rsidRPr="00323F79">
        <w:rPr>
          <w:i w:val="0"/>
          <w:sz w:val="24"/>
          <w:szCs w:val="24"/>
        </w:rPr>
        <w:t>Муниципальной у</w:t>
      </w:r>
      <w:r w:rsidR="00FA201F" w:rsidRPr="00323F79">
        <w:rPr>
          <w:i w:val="0"/>
          <w:sz w:val="24"/>
          <w:szCs w:val="24"/>
        </w:rPr>
        <w:t>слуги</w:t>
      </w:r>
      <w:bookmarkEnd w:id="40"/>
      <w:bookmarkEnd w:id="41"/>
      <w:bookmarkEnd w:id="42"/>
      <w:bookmarkEnd w:id="43"/>
      <w:bookmarkEnd w:id="44"/>
      <w:bookmarkEnd w:id="45"/>
      <w:r w:rsidR="00167EC0" w:rsidRPr="00323F79">
        <w:rPr>
          <w:i w:val="0"/>
          <w:sz w:val="24"/>
          <w:szCs w:val="24"/>
        </w:rPr>
        <w:t>, подлежащих представлению Заявителем</w:t>
      </w:r>
    </w:p>
    <w:p w14:paraId="7389DBAA" w14:textId="0058AC3E" w:rsidR="00962FA4" w:rsidRPr="00EC5F96" w:rsidRDefault="00A1441F" w:rsidP="00EC5F96">
      <w:pPr>
        <w:pStyle w:val="11"/>
        <w:numPr>
          <w:ilvl w:val="0"/>
          <w:numId w:val="0"/>
        </w:numPr>
        <w:tabs>
          <w:tab w:val="left" w:pos="1134"/>
          <w:tab w:val="left" w:pos="1701"/>
        </w:tabs>
        <w:ind w:firstLine="709"/>
        <w:rPr>
          <w:sz w:val="24"/>
          <w:szCs w:val="24"/>
        </w:rPr>
      </w:pPr>
      <w:r w:rsidRPr="00EC5F96">
        <w:rPr>
          <w:sz w:val="24"/>
          <w:szCs w:val="24"/>
        </w:rPr>
        <w:t>10.1.</w:t>
      </w:r>
      <w:r w:rsidR="003943CF" w:rsidRPr="00EC5F96">
        <w:rPr>
          <w:sz w:val="24"/>
          <w:szCs w:val="24"/>
        </w:rPr>
        <w:tab/>
      </w:r>
      <w:r w:rsidR="00037FB4" w:rsidRPr="00EC5F96">
        <w:rPr>
          <w:sz w:val="24"/>
          <w:szCs w:val="24"/>
        </w:rPr>
        <w:t xml:space="preserve">Перечень </w:t>
      </w:r>
      <w:r w:rsidR="00962FA4" w:rsidRPr="00EC5F96">
        <w:rPr>
          <w:sz w:val="24"/>
          <w:szCs w:val="24"/>
        </w:rPr>
        <w:t>документов, необходимых для предоставления Муниципальной услуги</w:t>
      </w:r>
      <w:r w:rsidR="004111DE" w:rsidRPr="00EC5F96">
        <w:rPr>
          <w:sz w:val="24"/>
          <w:szCs w:val="24"/>
        </w:rPr>
        <w:t>, подлежащих представлению Заявителем,</w:t>
      </w:r>
      <w:r w:rsidR="00962FA4" w:rsidRPr="00EC5F96">
        <w:rPr>
          <w:sz w:val="24"/>
          <w:szCs w:val="24"/>
        </w:rPr>
        <w:t xml:space="preserve"> независимо от </w:t>
      </w:r>
      <w:r w:rsidR="004111DE" w:rsidRPr="00EC5F96">
        <w:rPr>
          <w:sz w:val="24"/>
          <w:szCs w:val="24"/>
        </w:rPr>
        <w:t xml:space="preserve">категории и </w:t>
      </w:r>
      <w:r w:rsidR="00962FA4" w:rsidRPr="00EC5F96">
        <w:rPr>
          <w:sz w:val="24"/>
          <w:szCs w:val="24"/>
        </w:rPr>
        <w:t xml:space="preserve">основания </w:t>
      </w:r>
      <w:r w:rsidR="004111DE" w:rsidRPr="00EC5F96">
        <w:rPr>
          <w:sz w:val="24"/>
          <w:szCs w:val="24"/>
        </w:rPr>
        <w:t xml:space="preserve">для </w:t>
      </w:r>
      <w:r w:rsidR="00962FA4" w:rsidRPr="00EC5F96">
        <w:rPr>
          <w:sz w:val="24"/>
          <w:szCs w:val="24"/>
        </w:rPr>
        <w:t>обращения</w:t>
      </w:r>
      <w:r w:rsidR="004111DE" w:rsidRPr="00EC5F96">
        <w:rPr>
          <w:sz w:val="24"/>
          <w:szCs w:val="24"/>
        </w:rPr>
        <w:t xml:space="preserve"> </w:t>
      </w:r>
      <w:r w:rsidR="00E74430" w:rsidRPr="00EC5F96">
        <w:rPr>
          <w:sz w:val="24"/>
          <w:szCs w:val="24"/>
        </w:rPr>
        <w:br/>
      </w:r>
      <w:r w:rsidR="004111DE" w:rsidRPr="00EC5F96">
        <w:rPr>
          <w:sz w:val="24"/>
          <w:szCs w:val="24"/>
        </w:rPr>
        <w:t>за предоставлением Муниципальной услуги</w:t>
      </w:r>
      <w:r w:rsidR="00962FA4" w:rsidRPr="00EC5F96">
        <w:rPr>
          <w:sz w:val="24"/>
          <w:szCs w:val="24"/>
        </w:rPr>
        <w:t>:</w:t>
      </w:r>
    </w:p>
    <w:p w14:paraId="0ABD01EC" w14:textId="7CC72ADC" w:rsidR="00E84BE2" w:rsidRPr="00EC5F96" w:rsidRDefault="00037FB4" w:rsidP="00EC5F96">
      <w:pPr>
        <w:pStyle w:val="11"/>
        <w:numPr>
          <w:ilvl w:val="0"/>
          <w:numId w:val="0"/>
        </w:numPr>
        <w:tabs>
          <w:tab w:val="left" w:pos="1134"/>
          <w:tab w:val="left" w:pos="1701"/>
        </w:tabs>
        <w:ind w:firstLine="709"/>
        <w:rPr>
          <w:sz w:val="24"/>
          <w:szCs w:val="24"/>
        </w:rPr>
      </w:pPr>
      <w:r w:rsidRPr="00EC5F96">
        <w:rPr>
          <w:sz w:val="24"/>
          <w:szCs w:val="24"/>
        </w:rPr>
        <w:t>10.1.1.</w:t>
      </w:r>
      <w:r w:rsidR="00E84BE2" w:rsidRPr="00EC5F96">
        <w:rPr>
          <w:sz w:val="24"/>
          <w:szCs w:val="24"/>
        </w:rPr>
        <w:t xml:space="preserve"> </w:t>
      </w:r>
      <w:r w:rsidR="004111DE" w:rsidRPr="00EC5F96">
        <w:rPr>
          <w:sz w:val="24"/>
          <w:szCs w:val="24"/>
        </w:rPr>
        <w:t xml:space="preserve">Заявление </w:t>
      </w:r>
      <w:r w:rsidR="00E84BE2" w:rsidRPr="00EC5F96">
        <w:rPr>
          <w:sz w:val="24"/>
          <w:szCs w:val="24"/>
        </w:rPr>
        <w:t>о предоставлении Муниципальной услуги</w:t>
      </w:r>
      <w:r w:rsidR="00AE33FC" w:rsidRPr="00EC5F96">
        <w:rPr>
          <w:sz w:val="24"/>
          <w:szCs w:val="24"/>
        </w:rPr>
        <w:t xml:space="preserve"> по форме, приведенной </w:t>
      </w:r>
      <w:r w:rsidR="00E74430" w:rsidRPr="00EC5F96">
        <w:rPr>
          <w:sz w:val="24"/>
          <w:szCs w:val="24"/>
        </w:rPr>
        <w:br/>
      </w:r>
      <w:r w:rsidR="00AE33FC" w:rsidRPr="00EC5F96">
        <w:rPr>
          <w:sz w:val="24"/>
          <w:szCs w:val="24"/>
        </w:rPr>
        <w:t xml:space="preserve">в Приложении </w:t>
      </w:r>
      <w:r w:rsidR="00A93B73">
        <w:rPr>
          <w:sz w:val="24"/>
          <w:szCs w:val="24"/>
        </w:rPr>
        <w:t>6</w:t>
      </w:r>
      <w:r w:rsidR="00AE33FC" w:rsidRPr="00EC5F96">
        <w:rPr>
          <w:sz w:val="24"/>
          <w:szCs w:val="24"/>
        </w:rPr>
        <w:t xml:space="preserve"> к настоящему Административному регламенту (далее – Заявление)</w:t>
      </w:r>
      <w:r w:rsidR="00E84BE2" w:rsidRPr="00EC5F96">
        <w:rPr>
          <w:sz w:val="24"/>
          <w:szCs w:val="24"/>
        </w:rPr>
        <w:t>;</w:t>
      </w:r>
    </w:p>
    <w:p w14:paraId="0FFF6ED0" w14:textId="0D5B1ADF" w:rsidR="00E84BE2" w:rsidRPr="00EC5F96" w:rsidRDefault="00037FB4" w:rsidP="00EC5F96">
      <w:pPr>
        <w:pStyle w:val="11"/>
        <w:numPr>
          <w:ilvl w:val="0"/>
          <w:numId w:val="0"/>
        </w:numPr>
        <w:tabs>
          <w:tab w:val="left" w:pos="1134"/>
          <w:tab w:val="left" w:pos="1701"/>
        </w:tabs>
        <w:ind w:firstLine="709"/>
        <w:rPr>
          <w:sz w:val="24"/>
          <w:szCs w:val="24"/>
        </w:rPr>
      </w:pPr>
      <w:r w:rsidRPr="00EC5F96">
        <w:rPr>
          <w:sz w:val="24"/>
          <w:szCs w:val="24"/>
        </w:rPr>
        <w:t>10.1.2.</w:t>
      </w:r>
      <w:r w:rsidR="00E84BE2" w:rsidRPr="00EC5F96">
        <w:rPr>
          <w:sz w:val="24"/>
          <w:szCs w:val="24"/>
        </w:rPr>
        <w:t xml:space="preserve"> документ, удостоверяющий личность Заявителя</w:t>
      </w:r>
      <w:r w:rsidR="002A0863" w:rsidRPr="00EC5F96">
        <w:rPr>
          <w:sz w:val="24"/>
          <w:szCs w:val="24"/>
        </w:rPr>
        <w:t>;</w:t>
      </w:r>
    </w:p>
    <w:p w14:paraId="554ADE41" w14:textId="7B2289E4" w:rsidR="00E84BE2" w:rsidRPr="00EC5F96" w:rsidRDefault="00037FB4" w:rsidP="00EC5F96">
      <w:pPr>
        <w:pStyle w:val="11"/>
        <w:numPr>
          <w:ilvl w:val="0"/>
          <w:numId w:val="0"/>
        </w:numPr>
        <w:tabs>
          <w:tab w:val="left" w:pos="993"/>
          <w:tab w:val="left" w:pos="1134"/>
          <w:tab w:val="left" w:pos="1701"/>
        </w:tabs>
        <w:ind w:firstLine="709"/>
        <w:rPr>
          <w:sz w:val="24"/>
          <w:szCs w:val="24"/>
        </w:rPr>
      </w:pPr>
      <w:r w:rsidRPr="00EC5F96">
        <w:rPr>
          <w:sz w:val="24"/>
          <w:szCs w:val="24"/>
        </w:rPr>
        <w:t>10.1.3.</w:t>
      </w:r>
      <w:r w:rsidR="00E84BE2" w:rsidRPr="00EC5F96">
        <w:rPr>
          <w:sz w:val="24"/>
          <w:szCs w:val="24"/>
        </w:rPr>
        <w:t xml:space="preserve"> документ, удостоверяющий личность представителя Заявителя</w:t>
      </w:r>
      <w:r w:rsidR="00DE7320" w:rsidRPr="00EC5F96">
        <w:rPr>
          <w:sz w:val="24"/>
          <w:szCs w:val="24"/>
        </w:rPr>
        <w:t>,</w:t>
      </w:r>
      <w:r w:rsidR="00E84BE2" w:rsidRPr="00EC5F96">
        <w:rPr>
          <w:sz w:val="24"/>
          <w:szCs w:val="24"/>
        </w:rPr>
        <w:t xml:space="preserve"> в случае обращения за предоставлением Муниципальной услуги представителя Заявителя;</w:t>
      </w:r>
    </w:p>
    <w:p w14:paraId="343D4266" w14:textId="7710E876" w:rsidR="00E84BE2" w:rsidRPr="00EC5F96" w:rsidRDefault="00037FB4" w:rsidP="00EC5F96">
      <w:pPr>
        <w:pStyle w:val="11"/>
        <w:numPr>
          <w:ilvl w:val="0"/>
          <w:numId w:val="0"/>
        </w:numPr>
        <w:tabs>
          <w:tab w:val="left" w:pos="993"/>
          <w:tab w:val="left" w:pos="1134"/>
          <w:tab w:val="left" w:pos="1701"/>
        </w:tabs>
        <w:ind w:firstLine="709"/>
        <w:rPr>
          <w:sz w:val="24"/>
          <w:szCs w:val="24"/>
        </w:rPr>
      </w:pPr>
      <w:r w:rsidRPr="00EC5F96">
        <w:rPr>
          <w:sz w:val="24"/>
          <w:szCs w:val="24"/>
        </w:rPr>
        <w:t>10.1.4.</w:t>
      </w:r>
      <w:r w:rsidR="00E84BE2" w:rsidRPr="00EC5F96">
        <w:rPr>
          <w:sz w:val="24"/>
          <w:szCs w:val="24"/>
        </w:rPr>
        <w:t xml:space="preserve"> документ, </w:t>
      </w:r>
      <w:r w:rsidR="00A852CE" w:rsidRPr="00EC5F96">
        <w:rPr>
          <w:sz w:val="24"/>
          <w:szCs w:val="24"/>
        </w:rPr>
        <w:t>подтверждающий</w:t>
      </w:r>
      <w:r w:rsidR="00E84BE2" w:rsidRPr="00EC5F96">
        <w:rPr>
          <w:sz w:val="24"/>
          <w:szCs w:val="24"/>
        </w:rPr>
        <w:t xml:space="preserve"> полномочия представителя Заявителя</w:t>
      </w:r>
      <w:r w:rsidR="00DE7320" w:rsidRPr="00EC5F96">
        <w:rPr>
          <w:sz w:val="24"/>
          <w:szCs w:val="24"/>
        </w:rPr>
        <w:t>,</w:t>
      </w:r>
      <w:r w:rsidR="00E84BE2" w:rsidRPr="00EC5F96">
        <w:rPr>
          <w:sz w:val="24"/>
          <w:szCs w:val="24"/>
        </w:rPr>
        <w:t xml:space="preserve"> в случае обращения за предоставлением Муниципальной услуги представителя Заявителя.</w:t>
      </w:r>
    </w:p>
    <w:p w14:paraId="2D291447" w14:textId="00051506" w:rsidR="00E84BE2" w:rsidRPr="00EC5F96" w:rsidRDefault="00E84BE2" w:rsidP="00EC5F96">
      <w:pPr>
        <w:pStyle w:val="11"/>
        <w:numPr>
          <w:ilvl w:val="0"/>
          <w:numId w:val="0"/>
        </w:numPr>
        <w:tabs>
          <w:tab w:val="left" w:pos="1134"/>
          <w:tab w:val="left" w:pos="1701"/>
        </w:tabs>
        <w:ind w:firstLine="709"/>
        <w:rPr>
          <w:sz w:val="24"/>
          <w:szCs w:val="24"/>
        </w:rPr>
      </w:pPr>
      <w:r w:rsidRPr="00EC5F96">
        <w:rPr>
          <w:sz w:val="24"/>
          <w:szCs w:val="24"/>
        </w:rPr>
        <w:t xml:space="preserve">10.2. </w:t>
      </w:r>
      <w:r w:rsidR="00DE7320" w:rsidRPr="00EC5F96">
        <w:rPr>
          <w:sz w:val="24"/>
          <w:szCs w:val="24"/>
        </w:rPr>
        <w:t xml:space="preserve">Перечень </w:t>
      </w:r>
      <w:r w:rsidRPr="00EC5F96">
        <w:rPr>
          <w:sz w:val="24"/>
          <w:szCs w:val="24"/>
        </w:rPr>
        <w:t xml:space="preserve">документов, </w:t>
      </w:r>
      <w:r w:rsidR="00DE7320" w:rsidRPr="00EC5F96">
        <w:rPr>
          <w:sz w:val="24"/>
          <w:szCs w:val="24"/>
        </w:rPr>
        <w:t xml:space="preserve">обязательных </w:t>
      </w:r>
      <w:r w:rsidRPr="00EC5F96">
        <w:rPr>
          <w:sz w:val="24"/>
          <w:szCs w:val="24"/>
        </w:rPr>
        <w:t xml:space="preserve">для предоставления </w:t>
      </w:r>
      <w:r w:rsidR="00DE7320" w:rsidRPr="00EC5F96">
        <w:rPr>
          <w:sz w:val="24"/>
          <w:szCs w:val="24"/>
        </w:rPr>
        <w:t>Заявителем</w:t>
      </w:r>
      <w:r w:rsidRPr="00EC5F96">
        <w:rPr>
          <w:sz w:val="24"/>
          <w:szCs w:val="24"/>
        </w:rPr>
        <w:t xml:space="preserve"> в зависимости </w:t>
      </w:r>
      <w:r w:rsidR="007A36BC" w:rsidRPr="00EC5F96">
        <w:rPr>
          <w:sz w:val="24"/>
          <w:szCs w:val="24"/>
        </w:rPr>
        <w:br/>
      </w:r>
      <w:r w:rsidRPr="00EC5F96">
        <w:rPr>
          <w:sz w:val="24"/>
          <w:szCs w:val="24"/>
        </w:rPr>
        <w:t xml:space="preserve">от основания </w:t>
      </w:r>
      <w:r w:rsidR="00DE7320" w:rsidRPr="00EC5F96">
        <w:rPr>
          <w:sz w:val="24"/>
          <w:szCs w:val="24"/>
        </w:rPr>
        <w:t xml:space="preserve">для </w:t>
      </w:r>
      <w:r w:rsidRPr="00EC5F96">
        <w:rPr>
          <w:sz w:val="24"/>
          <w:szCs w:val="24"/>
        </w:rPr>
        <w:t>обращения</w:t>
      </w:r>
      <w:r w:rsidR="00DE7320" w:rsidRPr="00EC5F96">
        <w:rPr>
          <w:sz w:val="24"/>
          <w:szCs w:val="24"/>
        </w:rPr>
        <w:t xml:space="preserve"> за предоставлением Муниципальной услуги</w:t>
      </w:r>
      <w:r w:rsidRPr="00EC5F96">
        <w:rPr>
          <w:sz w:val="24"/>
          <w:szCs w:val="24"/>
        </w:rPr>
        <w:t>:</w:t>
      </w:r>
    </w:p>
    <w:p w14:paraId="1BFBBDBD" w14:textId="14192645" w:rsidR="00E84BE2" w:rsidRPr="00EC5F96" w:rsidRDefault="00E84BE2" w:rsidP="00EC5F96">
      <w:pPr>
        <w:pStyle w:val="11"/>
        <w:numPr>
          <w:ilvl w:val="0"/>
          <w:numId w:val="0"/>
        </w:numPr>
        <w:ind w:firstLine="709"/>
        <w:rPr>
          <w:sz w:val="24"/>
          <w:szCs w:val="24"/>
        </w:rPr>
      </w:pPr>
      <w:r w:rsidRPr="00EC5F96">
        <w:rPr>
          <w:sz w:val="24"/>
          <w:szCs w:val="24"/>
        </w:rPr>
        <w:t xml:space="preserve">10.2.1. </w:t>
      </w:r>
      <w:r w:rsidR="00D515DE" w:rsidRPr="00EC5F96">
        <w:rPr>
          <w:sz w:val="24"/>
          <w:szCs w:val="24"/>
        </w:rPr>
        <w:t xml:space="preserve">в случае обращения за предоставлением </w:t>
      </w:r>
      <w:r w:rsidRPr="00EC5F96">
        <w:rPr>
          <w:sz w:val="24"/>
          <w:szCs w:val="24"/>
        </w:rPr>
        <w:t>места для одиночного захоронения</w:t>
      </w:r>
      <w:r w:rsidR="006002E8" w:rsidRPr="00EC5F96">
        <w:rPr>
          <w:sz w:val="24"/>
          <w:szCs w:val="24"/>
        </w:rPr>
        <w:t xml:space="preserve"> помимо документов, указанных в пункте 10.1 настоящего Административного регламента</w:t>
      </w:r>
      <w:r w:rsidRPr="00EC5F96">
        <w:rPr>
          <w:sz w:val="24"/>
          <w:szCs w:val="24"/>
        </w:rPr>
        <w:t>:</w:t>
      </w:r>
    </w:p>
    <w:p w14:paraId="23AABC40" w14:textId="7C01EB57" w:rsidR="00FF23BB" w:rsidRPr="0071214A" w:rsidRDefault="006002E8" w:rsidP="0071214A">
      <w:pPr>
        <w:pStyle w:val="11"/>
        <w:numPr>
          <w:ilvl w:val="0"/>
          <w:numId w:val="0"/>
        </w:numPr>
        <w:ind w:firstLine="709"/>
        <w:rPr>
          <w:sz w:val="24"/>
          <w:szCs w:val="24"/>
        </w:rPr>
      </w:pPr>
      <w:r w:rsidRPr="00BD789F">
        <w:rPr>
          <w:sz w:val="24"/>
          <w:szCs w:val="24"/>
        </w:rPr>
        <w:t>а</w:t>
      </w:r>
      <w:r w:rsidR="00E84BE2" w:rsidRPr="00BD789F">
        <w:rPr>
          <w:sz w:val="24"/>
          <w:szCs w:val="24"/>
        </w:rPr>
        <w:t xml:space="preserve">) </w:t>
      </w:r>
      <w:r w:rsidR="00FF23BB" w:rsidRPr="00BD789F">
        <w:rPr>
          <w:sz w:val="24"/>
          <w:szCs w:val="24"/>
        </w:rPr>
        <w:t xml:space="preserve">документ </w:t>
      </w:r>
      <w:r w:rsidR="007A36BC" w:rsidRPr="00BD789F">
        <w:rPr>
          <w:sz w:val="24"/>
          <w:szCs w:val="24"/>
        </w:rPr>
        <w:t>о создании органами местного самоуправления муниципальных образований Московской области</w:t>
      </w:r>
      <w:r w:rsidR="00D60C2C" w:rsidRPr="00BD789F">
        <w:rPr>
          <w:sz w:val="24"/>
          <w:szCs w:val="24"/>
        </w:rPr>
        <w:t xml:space="preserve"> </w:t>
      </w:r>
      <w:r w:rsidR="009D7218" w:rsidRPr="00BD789F">
        <w:rPr>
          <w:sz w:val="24"/>
          <w:szCs w:val="24"/>
        </w:rPr>
        <w:t xml:space="preserve">специализированной службы по вопросам похоронного дела </w:t>
      </w:r>
      <w:r w:rsidR="00D60C2C" w:rsidRPr="00BD789F">
        <w:rPr>
          <w:sz w:val="24"/>
          <w:szCs w:val="24"/>
        </w:rPr>
        <w:t>или документ</w:t>
      </w:r>
      <w:r w:rsidR="007914FD" w:rsidRPr="00BD789F">
        <w:rPr>
          <w:sz w:val="24"/>
          <w:szCs w:val="24"/>
        </w:rPr>
        <w:t>,</w:t>
      </w:r>
      <w:r w:rsidR="007415CD" w:rsidRPr="00BD789F">
        <w:rPr>
          <w:sz w:val="24"/>
          <w:szCs w:val="24"/>
        </w:rPr>
        <w:t xml:space="preserve"> подтверждающий наделением статусом</w:t>
      </w:r>
      <w:r w:rsidR="009D7218" w:rsidRPr="00BD789F">
        <w:rPr>
          <w:sz w:val="24"/>
          <w:szCs w:val="24"/>
        </w:rPr>
        <w:t xml:space="preserve"> </w:t>
      </w:r>
      <w:r w:rsidR="00FF23BB" w:rsidRPr="00BD789F">
        <w:rPr>
          <w:sz w:val="24"/>
          <w:szCs w:val="24"/>
        </w:rPr>
        <w:t>специализированной службы по вопросам похоронного дела;</w:t>
      </w:r>
    </w:p>
    <w:p w14:paraId="6804ACC1" w14:textId="784E2F7F" w:rsidR="00E84BE2" w:rsidRPr="00EC5F96" w:rsidRDefault="006002E8" w:rsidP="00EC5F96">
      <w:pPr>
        <w:pStyle w:val="11"/>
        <w:numPr>
          <w:ilvl w:val="0"/>
          <w:numId w:val="0"/>
        </w:numPr>
        <w:ind w:firstLine="709"/>
        <w:rPr>
          <w:sz w:val="24"/>
          <w:szCs w:val="24"/>
        </w:rPr>
      </w:pPr>
      <w:r w:rsidRPr="00EC5F96">
        <w:rPr>
          <w:sz w:val="24"/>
          <w:szCs w:val="24"/>
        </w:rPr>
        <w:t>б</w:t>
      </w:r>
      <w:r w:rsidR="00FF23BB" w:rsidRPr="00EC5F96">
        <w:rPr>
          <w:sz w:val="24"/>
          <w:szCs w:val="24"/>
        </w:rPr>
        <w:t xml:space="preserve">) </w:t>
      </w:r>
      <w:r w:rsidR="0010120F" w:rsidRPr="00EC5F96">
        <w:rPr>
          <w:sz w:val="24"/>
          <w:szCs w:val="24"/>
        </w:rPr>
        <w:t xml:space="preserve">копия свидетельства </w:t>
      </w:r>
      <w:r w:rsidR="00E84BE2" w:rsidRPr="00EC5F96">
        <w:rPr>
          <w:sz w:val="24"/>
          <w:szCs w:val="24"/>
        </w:rPr>
        <w:t>о смерти</w:t>
      </w:r>
      <w:r w:rsidR="0010120F" w:rsidRPr="00EC5F96">
        <w:rPr>
          <w:sz w:val="24"/>
          <w:szCs w:val="24"/>
        </w:rPr>
        <w:t xml:space="preserve"> (с представлением подлинника для сверки)</w:t>
      </w:r>
      <w:r w:rsidR="00E84BE2" w:rsidRPr="00EC5F96">
        <w:rPr>
          <w:sz w:val="24"/>
          <w:szCs w:val="24"/>
        </w:rPr>
        <w:t>;</w:t>
      </w:r>
    </w:p>
    <w:p w14:paraId="16644939" w14:textId="486EF430" w:rsidR="00E84BE2" w:rsidRPr="00EC5F96" w:rsidRDefault="006002E8" w:rsidP="00EC5F96">
      <w:pPr>
        <w:pStyle w:val="11"/>
        <w:numPr>
          <w:ilvl w:val="0"/>
          <w:numId w:val="0"/>
        </w:numPr>
        <w:ind w:firstLine="709"/>
        <w:rPr>
          <w:sz w:val="24"/>
          <w:szCs w:val="24"/>
        </w:rPr>
      </w:pPr>
      <w:r w:rsidRPr="00EC5F96">
        <w:rPr>
          <w:sz w:val="24"/>
          <w:szCs w:val="24"/>
        </w:rPr>
        <w:t>в</w:t>
      </w:r>
      <w:r w:rsidR="00E84BE2" w:rsidRPr="00EC5F96">
        <w:rPr>
          <w:sz w:val="24"/>
          <w:szCs w:val="24"/>
        </w:rPr>
        <w:t xml:space="preserve">) </w:t>
      </w:r>
      <w:r w:rsidR="0010120F" w:rsidRPr="00EC5F96">
        <w:rPr>
          <w:sz w:val="24"/>
          <w:szCs w:val="24"/>
        </w:rPr>
        <w:t xml:space="preserve">копия документа, подтверждающего согласие </w:t>
      </w:r>
      <w:r w:rsidR="00E84BE2" w:rsidRPr="00EC5F96">
        <w:rPr>
          <w:sz w:val="24"/>
          <w:szCs w:val="24"/>
        </w:rPr>
        <w:t>органов внутренних дел на погребение</w:t>
      </w:r>
      <w:r w:rsidR="0010120F" w:rsidRPr="00EC5F96">
        <w:rPr>
          <w:sz w:val="24"/>
          <w:szCs w:val="24"/>
        </w:rPr>
        <w:t xml:space="preserve"> умершего</w:t>
      </w:r>
      <w:r w:rsidR="00563C6B" w:rsidRPr="00EC5F96">
        <w:rPr>
          <w:sz w:val="24"/>
          <w:szCs w:val="24"/>
        </w:rPr>
        <w:t xml:space="preserve"> </w:t>
      </w:r>
      <w:r w:rsidR="0010120F" w:rsidRPr="00EC5F96">
        <w:rPr>
          <w:sz w:val="24"/>
          <w:szCs w:val="24"/>
        </w:rPr>
        <w:t>(с представлением подлинника для сверки)</w:t>
      </w:r>
      <w:r w:rsidR="00E84BE2" w:rsidRPr="00EC5F96">
        <w:rPr>
          <w:sz w:val="24"/>
          <w:szCs w:val="24"/>
        </w:rPr>
        <w:t xml:space="preserve"> </w:t>
      </w:r>
      <w:r w:rsidR="0010120F" w:rsidRPr="00EC5F96">
        <w:rPr>
          <w:sz w:val="24"/>
          <w:szCs w:val="24"/>
        </w:rPr>
        <w:t xml:space="preserve">в случае погребения </w:t>
      </w:r>
      <w:r w:rsidR="00E84BE2" w:rsidRPr="00EC5F96">
        <w:rPr>
          <w:sz w:val="24"/>
          <w:szCs w:val="24"/>
        </w:rPr>
        <w:t>умерш</w:t>
      </w:r>
      <w:r w:rsidR="0010120F" w:rsidRPr="00EC5F96">
        <w:rPr>
          <w:sz w:val="24"/>
          <w:szCs w:val="24"/>
        </w:rPr>
        <w:t>его</w:t>
      </w:r>
      <w:r w:rsidR="00E84BE2" w:rsidRPr="00EC5F96">
        <w:rPr>
          <w:sz w:val="24"/>
          <w:szCs w:val="24"/>
        </w:rPr>
        <w:t xml:space="preserve">, личность </w:t>
      </w:r>
      <w:r w:rsidR="0010120F" w:rsidRPr="00EC5F96">
        <w:rPr>
          <w:sz w:val="24"/>
          <w:szCs w:val="24"/>
        </w:rPr>
        <w:t xml:space="preserve">которого </w:t>
      </w:r>
      <w:r w:rsidR="00E84BE2" w:rsidRPr="00EC5F96">
        <w:rPr>
          <w:sz w:val="24"/>
          <w:szCs w:val="24"/>
        </w:rPr>
        <w:t>не установлена</w:t>
      </w:r>
      <w:r w:rsidR="0010120F" w:rsidRPr="00EC5F96">
        <w:rPr>
          <w:sz w:val="24"/>
          <w:szCs w:val="24"/>
        </w:rPr>
        <w:t xml:space="preserve"> в сроки, определенные законодательством Российской Федерации</w:t>
      </w:r>
      <w:r w:rsidR="000F117F">
        <w:rPr>
          <w:sz w:val="24"/>
          <w:szCs w:val="24"/>
        </w:rPr>
        <w:t xml:space="preserve">, </w:t>
      </w:r>
      <w:r w:rsidR="000F117F">
        <w:rPr>
          <w:sz w:val="24"/>
          <w:szCs w:val="24"/>
          <w:lang w:eastAsia="ar-SA"/>
        </w:rPr>
        <w:t>законодательством Московской области</w:t>
      </w:r>
      <w:r w:rsidR="000B06F7" w:rsidRPr="00EC5F96">
        <w:rPr>
          <w:sz w:val="24"/>
          <w:szCs w:val="24"/>
        </w:rPr>
        <w:t>;</w:t>
      </w:r>
    </w:p>
    <w:p w14:paraId="2059D2C5" w14:textId="6C3CEE62" w:rsidR="00E84BE2" w:rsidRPr="00EC5F96" w:rsidRDefault="00E84BE2" w:rsidP="00EC5F96">
      <w:pPr>
        <w:pStyle w:val="11"/>
        <w:numPr>
          <w:ilvl w:val="0"/>
          <w:numId w:val="0"/>
        </w:numPr>
        <w:ind w:firstLine="709"/>
        <w:rPr>
          <w:sz w:val="24"/>
          <w:szCs w:val="24"/>
        </w:rPr>
      </w:pPr>
      <w:r w:rsidRPr="00EC5F96">
        <w:rPr>
          <w:sz w:val="24"/>
          <w:szCs w:val="24"/>
        </w:rPr>
        <w:t xml:space="preserve">10.2.2. </w:t>
      </w:r>
      <w:r w:rsidR="000B06F7" w:rsidRPr="00EC5F96">
        <w:rPr>
          <w:sz w:val="24"/>
          <w:szCs w:val="24"/>
        </w:rPr>
        <w:t>в случае обращения за п</w:t>
      </w:r>
      <w:r w:rsidRPr="00EC5F96">
        <w:rPr>
          <w:sz w:val="24"/>
          <w:szCs w:val="24"/>
        </w:rPr>
        <w:t>редоставление</w:t>
      </w:r>
      <w:r w:rsidR="000B06F7" w:rsidRPr="00EC5F96">
        <w:rPr>
          <w:sz w:val="24"/>
          <w:szCs w:val="24"/>
        </w:rPr>
        <w:t>м</w:t>
      </w:r>
      <w:r w:rsidRPr="00EC5F96">
        <w:rPr>
          <w:sz w:val="24"/>
          <w:szCs w:val="24"/>
        </w:rPr>
        <w:t xml:space="preserve"> места для родственного захоронения</w:t>
      </w:r>
      <w:r w:rsidR="000B06F7" w:rsidRPr="00EC5F96">
        <w:rPr>
          <w:sz w:val="24"/>
          <w:szCs w:val="24"/>
        </w:rPr>
        <w:t xml:space="preserve"> помимо документов, указанных в пункте 10.1 настоящего Административного регламента</w:t>
      </w:r>
      <w:r w:rsidRPr="00EC5F96">
        <w:rPr>
          <w:sz w:val="24"/>
          <w:szCs w:val="24"/>
        </w:rPr>
        <w:t>:</w:t>
      </w:r>
    </w:p>
    <w:p w14:paraId="30F798D9" w14:textId="16F841A9" w:rsidR="00E84BE2" w:rsidRPr="00EC5F96" w:rsidRDefault="0000421D" w:rsidP="00EC5F96">
      <w:pPr>
        <w:pStyle w:val="11"/>
        <w:numPr>
          <w:ilvl w:val="0"/>
          <w:numId w:val="0"/>
        </w:numPr>
        <w:ind w:firstLine="709"/>
        <w:rPr>
          <w:sz w:val="24"/>
          <w:szCs w:val="24"/>
        </w:rPr>
      </w:pPr>
      <w:r w:rsidRPr="00EC5F96">
        <w:rPr>
          <w:sz w:val="24"/>
          <w:szCs w:val="24"/>
        </w:rPr>
        <w:lastRenderedPageBreak/>
        <w:t>а</w:t>
      </w:r>
      <w:r w:rsidR="00E84BE2" w:rsidRPr="00EC5F96">
        <w:rPr>
          <w:sz w:val="24"/>
          <w:szCs w:val="24"/>
        </w:rPr>
        <w:t xml:space="preserve">) </w:t>
      </w:r>
      <w:r w:rsidR="00A879CD" w:rsidRPr="00EC5F96">
        <w:rPr>
          <w:sz w:val="24"/>
          <w:szCs w:val="24"/>
        </w:rPr>
        <w:t xml:space="preserve">копия </w:t>
      </w:r>
      <w:r w:rsidR="00E84BE2" w:rsidRPr="00EC5F96">
        <w:rPr>
          <w:sz w:val="24"/>
          <w:szCs w:val="24"/>
        </w:rPr>
        <w:t>свидетельств</w:t>
      </w:r>
      <w:r w:rsidR="00A879CD" w:rsidRPr="00EC5F96">
        <w:rPr>
          <w:sz w:val="24"/>
          <w:szCs w:val="24"/>
        </w:rPr>
        <w:t>а</w:t>
      </w:r>
      <w:r w:rsidR="00E84BE2" w:rsidRPr="00EC5F96">
        <w:rPr>
          <w:sz w:val="24"/>
          <w:szCs w:val="24"/>
        </w:rPr>
        <w:t xml:space="preserve"> о смерти</w:t>
      </w:r>
      <w:r w:rsidR="00A879CD" w:rsidRPr="00EC5F96">
        <w:rPr>
          <w:sz w:val="24"/>
          <w:szCs w:val="24"/>
        </w:rPr>
        <w:t xml:space="preserve"> (с представлением подлинника для сверки)</w:t>
      </w:r>
      <w:r w:rsidR="00E84BE2" w:rsidRPr="00EC5F96">
        <w:rPr>
          <w:sz w:val="24"/>
          <w:szCs w:val="24"/>
        </w:rPr>
        <w:t>;</w:t>
      </w:r>
    </w:p>
    <w:p w14:paraId="25AF8909" w14:textId="6BB68019" w:rsidR="00E84BE2" w:rsidRPr="00EC5F96" w:rsidRDefault="0000421D" w:rsidP="00EC5F96">
      <w:pPr>
        <w:pStyle w:val="11"/>
        <w:numPr>
          <w:ilvl w:val="0"/>
          <w:numId w:val="0"/>
        </w:numPr>
        <w:ind w:firstLine="709"/>
        <w:rPr>
          <w:sz w:val="24"/>
          <w:szCs w:val="24"/>
        </w:rPr>
      </w:pPr>
      <w:r w:rsidRPr="00EC5F96">
        <w:rPr>
          <w:sz w:val="24"/>
          <w:szCs w:val="24"/>
        </w:rPr>
        <w:t>б</w:t>
      </w:r>
      <w:r w:rsidR="00E84BE2" w:rsidRPr="00EC5F96">
        <w:rPr>
          <w:sz w:val="24"/>
          <w:szCs w:val="24"/>
        </w:rPr>
        <w:t xml:space="preserve">) </w:t>
      </w:r>
      <w:r w:rsidR="00A879CD" w:rsidRPr="00EC5F96">
        <w:rPr>
          <w:sz w:val="24"/>
          <w:szCs w:val="24"/>
        </w:rPr>
        <w:t xml:space="preserve">копия </w:t>
      </w:r>
      <w:r w:rsidR="00E84BE2" w:rsidRPr="00EC5F96">
        <w:rPr>
          <w:sz w:val="24"/>
          <w:szCs w:val="24"/>
        </w:rPr>
        <w:t>справк</w:t>
      </w:r>
      <w:r w:rsidR="00A879CD" w:rsidRPr="00EC5F96">
        <w:rPr>
          <w:sz w:val="24"/>
          <w:szCs w:val="24"/>
        </w:rPr>
        <w:t>и</w:t>
      </w:r>
      <w:r w:rsidR="00E84BE2" w:rsidRPr="00EC5F96">
        <w:rPr>
          <w:sz w:val="24"/>
          <w:szCs w:val="24"/>
        </w:rPr>
        <w:t xml:space="preserve"> о кремации</w:t>
      </w:r>
      <w:r w:rsidR="00A879CD" w:rsidRPr="00EC5F96">
        <w:rPr>
          <w:sz w:val="24"/>
          <w:szCs w:val="24"/>
        </w:rPr>
        <w:t xml:space="preserve"> (с представлением подлинника для сверки)</w:t>
      </w:r>
      <w:r w:rsidR="00E84BE2" w:rsidRPr="00EC5F96">
        <w:rPr>
          <w:sz w:val="24"/>
          <w:szCs w:val="24"/>
        </w:rPr>
        <w:t xml:space="preserve"> в случае захоронения урны с прахом</w:t>
      </w:r>
      <w:r w:rsidR="00A879CD" w:rsidRPr="00EC5F96">
        <w:rPr>
          <w:sz w:val="24"/>
          <w:szCs w:val="24"/>
        </w:rPr>
        <w:t xml:space="preserve"> после кремации</w:t>
      </w:r>
      <w:r w:rsidR="00E84BE2" w:rsidRPr="00EC5F96">
        <w:rPr>
          <w:sz w:val="24"/>
          <w:szCs w:val="24"/>
        </w:rPr>
        <w:t>;</w:t>
      </w:r>
    </w:p>
    <w:p w14:paraId="5A28EDB1" w14:textId="535D2476" w:rsidR="00496B0D" w:rsidRPr="00EC5F96" w:rsidRDefault="00496B0D" w:rsidP="00EC5F96">
      <w:pPr>
        <w:pStyle w:val="11"/>
        <w:numPr>
          <w:ilvl w:val="0"/>
          <w:numId w:val="0"/>
        </w:numPr>
        <w:ind w:firstLine="709"/>
        <w:rPr>
          <w:sz w:val="24"/>
          <w:szCs w:val="24"/>
        </w:rPr>
      </w:pPr>
      <w:r w:rsidRPr="00EC5F96">
        <w:rPr>
          <w:sz w:val="24"/>
          <w:szCs w:val="24"/>
        </w:rPr>
        <w:t xml:space="preserve">10.2.3. </w:t>
      </w:r>
      <w:r w:rsidR="00556199" w:rsidRPr="00EC5F96">
        <w:rPr>
          <w:sz w:val="24"/>
          <w:szCs w:val="24"/>
        </w:rPr>
        <w:t>в случае обращения за п</w:t>
      </w:r>
      <w:r w:rsidR="00E84BE2" w:rsidRPr="00EC5F96">
        <w:rPr>
          <w:sz w:val="24"/>
          <w:szCs w:val="24"/>
        </w:rPr>
        <w:t>редоставление</w:t>
      </w:r>
      <w:r w:rsidR="00556199" w:rsidRPr="00EC5F96">
        <w:rPr>
          <w:sz w:val="24"/>
          <w:szCs w:val="24"/>
        </w:rPr>
        <w:t>м</w:t>
      </w:r>
      <w:r w:rsidR="00E84BE2" w:rsidRPr="00EC5F96">
        <w:rPr>
          <w:sz w:val="24"/>
          <w:szCs w:val="24"/>
        </w:rPr>
        <w:t xml:space="preserve"> места для воинского захоронения</w:t>
      </w:r>
      <w:r w:rsidR="00556199" w:rsidRPr="00EC5F96">
        <w:rPr>
          <w:sz w:val="24"/>
          <w:szCs w:val="24"/>
        </w:rPr>
        <w:t xml:space="preserve"> помимо документов, указанных в пункте 10.1 настоящего Административного регламента</w:t>
      </w:r>
      <w:r w:rsidRPr="00EC5F96">
        <w:rPr>
          <w:sz w:val="24"/>
          <w:szCs w:val="24"/>
        </w:rPr>
        <w:t>:</w:t>
      </w:r>
    </w:p>
    <w:p w14:paraId="6F338DD1" w14:textId="764A95C4" w:rsidR="00496B0D" w:rsidRPr="00EC5F96" w:rsidRDefault="00556199" w:rsidP="00EC5F96">
      <w:pPr>
        <w:pStyle w:val="11"/>
        <w:numPr>
          <w:ilvl w:val="0"/>
          <w:numId w:val="0"/>
        </w:numPr>
        <w:ind w:firstLine="709"/>
        <w:rPr>
          <w:sz w:val="24"/>
          <w:szCs w:val="24"/>
        </w:rPr>
      </w:pPr>
      <w:r w:rsidRPr="00EC5F96">
        <w:rPr>
          <w:sz w:val="24"/>
          <w:szCs w:val="24"/>
        </w:rPr>
        <w:t>а</w:t>
      </w:r>
      <w:r w:rsidR="00496B0D" w:rsidRPr="00EC5F96">
        <w:rPr>
          <w:sz w:val="24"/>
          <w:szCs w:val="24"/>
        </w:rPr>
        <w:t xml:space="preserve">) </w:t>
      </w:r>
      <w:r w:rsidR="002E1039" w:rsidRPr="00EC5F96">
        <w:rPr>
          <w:sz w:val="24"/>
          <w:szCs w:val="24"/>
        </w:rPr>
        <w:t xml:space="preserve">копия </w:t>
      </w:r>
      <w:r w:rsidR="00496B0D" w:rsidRPr="00EC5F96">
        <w:rPr>
          <w:sz w:val="24"/>
          <w:szCs w:val="24"/>
        </w:rPr>
        <w:t>свидетельств</w:t>
      </w:r>
      <w:r w:rsidR="002E1039" w:rsidRPr="00EC5F96">
        <w:rPr>
          <w:sz w:val="24"/>
          <w:szCs w:val="24"/>
        </w:rPr>
        <w:t>а</w:t>
      </w:r>
      <w:r w:rsidR="00496B0D" w:rsidRPr="00EC5F96">
        <w:rPr>
          <w:sz w:val="24"/>
          <w:szCs w:val="24"/>
        </w:rPr>
        <w:t xml:space="preserve"> о смерти</w:t>
      </w:r>
      <w:r w:rsidR="002E1039" w:rsidRPr="00EC5F96">
        <w:rPr>
          <w:sz w:val="24"/>
          <w:szCs w:val="24"/>
        </w:rPr>
        <w:t xml:space="preserve"> (с представлением подлинника для сверки)</w:t>
      </w:r>
      <w:r w:rsidR="00496B0D" w:rsidRPr="00EC5F96">
        <w:rPr>
          <w:sz w:val="24"/>
          <w:szCs w:val="24"/>
        </w:rPr>
        <w:t>;</w:t>
      </w:r>
    </w:p>
    <w:p w14:paraId="1CEF30CC" w14:textId="5C36E977" w:rsidR="002E1039" w:rsidRPr="00EC5F96" w:rsidRDefault="00556199" w:rsidP="00EC5F96">
      <w:pPr>
        <w:pStyle w:val="11"/>
        <w:numPr>
          <w:ilvl w:val="0"/>
          <w:numId w:val="0"/>
        </w:numPr>
        <w:ind w:firstLine="709"/>
        <w:rPr>
          <w:sz w:val="24"/>
          <w:szCs w:val="24"/>
        </w:rPr>
      </w:pPr>
      <w:r w:rsidRPr="00EC5F96">
        <w:rPr>
          <w:sz w:val="24"/>
          <w:szCs w:val="24"/>
        </w:rPr>
        <w:t>б</w:t>
      </w:r>
      <w:r w:rsidR="00496B0D" w:rsidRPr="00EC5F96">
        <w:rPr>
          <w:sz w:val="24"/>
          <w:szCs w:val="24"/>
        </w:rPr>
        <w:t xml:space="preserve">) </w:t>
      </w:r>
      <w:r w:rsidR="002E1039" w:rsidRPr="00EC5F96">
        <w:rPr>
          <w:sz w:val="24"/>
          <w:szCs w:val="24"/>
        </w:rPr>
        <w:t xml:space="preserve">копия </w:t>
      </w:r>
      <w:r w:rsidR="00496B0D" w:rsidRPr="00EC5F96">
        <w:rPr>
          <w:sz w:val="24"/>
          <w:szCs w:val="24"/>
        </w:rPr>
        <w:t>справк</w:t>
      </w:r>
      <w:r w:rsidR="002E1039" w:rsidRPr="00EC5F96">
        <w:rPr>
          <w:sz w:val="24"/>
          <w:szCs w:val="24"/>
        </w:rPr>
        <w:t>и</w:t>
      </w:r>
      <w:r w:rsidR="00496B0D" w:rsidRPr="00EC5F96">
        <w:rPr>
          <w:sz w:val="24"/>
          <w:szCs w:val="24"/>
        </w:rPr>
        <w:t xml:space="preserve"> о кремации </w:t>
      </w:r>
      <w:r w:rsidR="002E1039" w:rsidRPr="00EC5F96">
        <w:rPr>
          <w:sz w:val="24"/>
          <w:szCs w:val="24"/>
        </w:rPr>
        <w:t xml:space="preserve">(с представлением подлинника для сверки) </w:t>
      </w:r>
      <w:r w:rsidR="00496B0D" w:rsidRPr="00EC5F96">
        <w:rPr>
          <w:sz w:val="24"/>
          <w:szCs w:val="24"/>
        </w:rPr>
        <w:t>в случае захоронения урны с прахом</w:t>
      </w:r>
      <w:r w:rsidR="002E1039" w:rsidRPr="00EC5F96">
        <w:rPr>
          <w:sz w:val="24"/>
          <w:szCs w:val="24"/>
        </w:rPr>
        <w:t xml:space="preserve"> после кремации;</w:t>
      </w:r>
    </w:p>
    <w:p w14:paraId="27D4880F" w14:textId="41A75D49" w:rsidR="00496B0D" w:rsidRPr="00EC5F96" w:rsidRDefault="002E1039" w:rsidP="00EC5F96">
      <w:pPr>
        <w:pStyle w:val="11"/>
        <w:numPr>
          <w:ilvl w:val="0"/>
          <w:numId w:val="0"/>
        </w:numPr>
        <w:ind w:firstLine="709"/>
        <w:rPr>
          <w:sz w:val="24"/>
          <w:szCs w:val="24"/>
        </w:rPr>
      </w:pPr>
      <w:r w:rsidRPr="00EC5F96">
        <w:rPr>
          <w:sz w:val="24"/>
          <w:szCs w:val="24"/>
        </w:rPr>
        <w:t xml:space="preserve">в) копии документов, подтверждающих, что </w:t>
      </w:r>
      <w:proofErr w:type="gramStart"/>
      <w:r w:rsidRPr="00EC5F96">
        <w:rPr>
          <w:sz w:val="24"/>
          <w:szCs w:val="24"/>
        </w:rPr>
        <w:t>умерший</w:t>
      </w:r>
      <w:proofErr w:type="gramEnd"/>
      <w:r w:rsidRPr="00EC5F96">
        <w:rPr>
          <w:sz w:val="24"/>
          <w:szCs w:val="24"/>
        </w:rPr>
        <w:t xml:space="preserve"> относится к категории лиц, которые могут быть погребены на военном мемориальном кладбище или воинском участке общественного кладбища (с приложением подлинников для сверки)</w:t>
      </w:r>
      <w:r w:rsidR="009E28B6" w:rsidRPr="00EC5F96">
        <w:rPr>
          <w:sz w:val="24"/>
          <w:szCs w:val="24"/>
        </w:rPr>
        <w:t>;</w:t>
      </w:r>
    </w:p>
    <w:p w14:paraId="1F74681D" w14:textId="37B940F2" w:rsidR="00496B0D" w:rsidRPr="00EC5F96" w:rsidRDefault="00496B0D" w:rsidP="00EC5F96">
      <w:pPr>
        <w:pStyle w:val="11"/>
        <w:numPr>
          <w:ilvl w:val="0"/>
          <w:numId w:val="0"/>
        </w:numPr>
        <w:ind w:firstLine="709"/>
        <w:rPr>
          <w:sz w:val="24"/>
          <w:szCs w:val="24"/>
        </w:rPr>
      </w:pPr>
      <w:r w:rsidRPr="00EC5F96">
        <w:rPr>
          <w:sz w:val="24"/>
          <w:szCs w:val="24"/>
        </w:rPr>
        <w:t xml:space="preserve">10.2.4. </w:t>
      </w:r>
      <w:r w:rsidR="009E28B6" w:rsidRPr="00EC5F96">
        <w:rPr>
          <w:sz w:val="24"/>
          <w:szCs w:val="24"/>
        </w:rPr>
        <w:t xml:space="preserve">в случае обращения за предоставлением </w:t>
      </w:r>
      <w:r w:rsidR="00E84BE2" w:rsidRPr="00EC5F96">
        <w:rPr>
          <w:sz w:val="24"/>
          <w:szCs w:val="24"/>
        </w:rPr>
        <w:t>места для почетного захоронения</w:t>
      </w:r>
      <w:r w:rsidR="009E28B6" w:rsidRPr="00EC5F96">
        <w:rPr>
          <w:sz w:val="24"/>
          <w:szCs w:val="24"/>
        </w:rPr>
        <w:t xml:space="preserve"> помимо документов, указанных в пункте 10.1 настоящего Административного регламента</w:t>
      </w:r>
      <w:r w:rsidRPr="00EC5F96">
        <w:rPr>
          <w:sz w:val="24"/>
          <w:szCs w:val="24"/>
        </w:rPr>
        <w:t>:</w:t>
      </w:r>
    </w:p>
    <w:p w14:paraId="4FCAF102" w14:textId="073412A1" w:rsidR="00496B0D" w:rsidRPr="00EC5F96" w:rsidRDefault="000B3247" w:rsidP="00EC5F96">
      <w:pPr>
        <w:pStyle w:val="11"/>
        <w:numPr>
          <w:ilvl w:val="0"/>
          <w:numId w:val="0"/>
        </w:numPr>
        <w:ind w:firstLine="709"/>
        <w:rPr>
          <w:sz w:val="24"/>
          <w:szCs w:val="24"/>
        </w:rPr>
      </w:pPr>
      <w:r w:rsidRPr="00EC5F96">
        <w:rPr>
          <w:sz w:val="24"/>
          <w:szCs w:val="24"/>
        </w:rPr>
        <w:t>а</w:t>
      </w:r>
      <w:r w:rsidR="00496B0D" w:rsidRPr="00EC5F96">
        <w:rPr>
          <w:sz w:val="24"/>
          <w:szCs w:val="24"/>
        </w:rPr>
        <w:t xml:space="preserve">) </w:t>
      </w:r>
      <w:r w:rsidR="006B1AED" w:rsidRPr="00EC5F96">
        <w:rPr>
          <w:sz w:val="24"/>
          <w:szCs w:val="24"/>
        </w:rPr>
        <w:t xml:space="preserve">копия </w:t>
      </w:r>
      <w:r w:rsidR="00496B0D" w:rsidRPr="00EC5F96">
        <w:rPr>
          <w:sz w:val="24"/>
          <w:szCs w:val="24"/>
        </w:rPr>
        <w:t>свидетельств</w:t>
      </w:r>
      <w:r w:rsidR="006B1AED" w:rsidRPr="00EC5F96">
        <w:rPr>
          <w:sz w:val="24"/>
          <w:szCs w:val="24"/>
        </w:rPr>
        <w:t>а</w:t>
      </w:r>
      <w:r w:rsidR="00496B0D" w:rsidRPr="00EC5F96">
        <w:rPr>
          <w:sz w:val="24"/>
          <w:szCs w:val="24"/>
        </w:rPr>
        <w:t xml:space="preserve"> о смерти</w:t>
      </w:r>
      <w:r w:rsidR="006B1AED" w:rsidRPr="00EC5F96">
        <w:rPr>
          <w:sz w:val="24"/>
          <w:szCs w:val="24"/>
        </w:rPr>
        <w:t xml:space="preserve"> (с представлением подлинника для сверки)</w:t>
      </w:r>
      <w:r w:rsidR="00496B0D" w:rsidRPr="00EC5F96">
        <w:rPr>
          <w:sz w:val="24"/>
          <w:szCs w:val="24"/>
        </w:rPr>
        <w:t>;</w:t>
      </w:r>
    </w:p>
    <w:p w14:paraId="378CB6B7" w14:textId="21894E40" w:rsidR="00496B0D" w:rsidRPr="00EC5F96" w:rsidRDefault="000B3247" w:rsidP="00EC5F96">
      <w:pPr>
        <w:pStyle w:val="11"/>
        <w:numPr>
          <w:ilvl w:val="0"/>
          <w:numId w:val="0"/>
        </w:numPr>
        <w:ind w:firstLine="709"/>
        <w:rPr>
          <w:sz w:val="24"/>
          <w:szCs w:val="24"/>
        </w:rPr>
      </w:pPr>
      <w:r w:rsidRPr="00EC5F96">
        <w:rPr>
          <w:sz w:val="24"/>
          <w:szCs w:val="24"/>
        </w:rPr>
        <w:t>б</w:t>
      </w:r>
      <w:r w:rsidR="006B1AED" w:rsidRPr="00EC5F96">
        <w:rPr>
          <w:sz w:val="24"/>
          <w:szCs w:val="24"/>
        </w:rPr>
        <w:t>) копия</w:t>
      </w:r>
      <w:r w:rsidR="00496B0D" w:rsidRPr="00EC5F96">
        <w:rPr>
          <w:sz w:val="24"/>
          <w:szCs w:val="24"/>
        </w:rPr>
        <w:t xml:space="preserve"> справ</w:t>
      </w:r>
      <w:r w:rsidR="006B1AED" w:rsidRPr="00EC5F96">
        <w:rPr>
          <w:sz w:val="24"/>
          <w:szCs w:val="24"/>
        </w:rPr>
        <w:t>ки</w:t>
      </w:r>
      <w:r w:rsidR="00496B0D" w:rsidRPr="00EC5F96">
        <w:rPr>
          <w:sz w:val="24"/>
          <w:szCs w:val="24"/>
        </w:rPr>
        <w:t xml:space="preserve"> о кремации </w:t>
      </w:r>
      <w:r w:rsidR="006B1AED" w:rsidRPr="00EC5F96">
        <w:rPr>
          <w:sz w:val="24"/>
          <w:szCs w:val="24"/>
        </w:rPr>
        <w:t xml:space="preserve">(с представлением подлинника для сверки) </w:t>
      </w:r>
      <w:r w:rsidR="00496B0D" w:rsidRPr="00EC5F96">
        <w:rPr>
          <w:sz w:val="24"/>
          <w:szCs w:val="24"/>
        </w:rPr>
        <w:t>в случае захоронения урны с прахом</w:t>
      </w:r>
      <w:r w:rsidR="006B1AED" w:rsidRPr="00EC5F96">
        <w:rPr>
          <w:sz w:val="24"/>
          <w:szCs w:val="24"/>
        </w:rPr>
        <w:t xml:space="preserve"> после кремации</w:t>
      </w:r>
      <w:r w:rsidR="00496B0D" w:rsidRPr="00EC5F96">
        <w:rPr>
          <w:sz w:val="24"/>
          <w:szCs w:val="24"/>
        </w:rPr>
        <w:t>;</w:t>
      </w:r>
    </w:p>
    <w:p w14:paraId="4886F03B" w14:textId="0668F7EF" w:rsidR="00C55C14" w:rsidRPr="00EC5F96" w:rsidRDefault="004025B5" w:rsidP="00EC5F96">
      <w:pPr>
        <w:pStyle w:val="11"/>
        <w:numPr>
          <w:ilvl w:val="0"/>
          <w:numId w:val="0"/>
        </w:numPr>
        <w:ind w:firstLine="709"/>
        <w:rPr>
          <w:sz w:val="24"/>
          <w:szCs w:val="24"/>
        </w:rPr>
      </w:pPr>
      <w:r w:rsidRPr="00EC5F96">
        <w:rPr>
          <w:sz w:val="24"/>
          <w:szCs w:val="24"/>
        </w:rPr>
        <w:t>в</w:t>
      </w:r>
      <w:r w:rsidR="00496B0D" w:rsidRPr="00EC5F96">
        <w:rPr>
          <w:sz w:val="24"/>
          <w:szCs w:val="24"/>
        </w:rPr>
        <w:t xml:space="preserve">) документы, подтверждающие соответствующие заслуги </w:t>
      </w:r>
      <w:proofErr w:type="gramStart"/>
      <w:r w:rsidR="00496B0D" w:rsidRPr="00EC5F96">
        <w:rPr>
          <w:sz w:val="24"/>
          <w:szCs w:val="24"/>
        </w:rPr>
        <w:t>умершего</w:t>
      </w:r>
      <w:proofErr w:type="gramEnd"/>
      <w:r w:rsidR="00496B0D" w:rsidRPr="00EC5F96">
        <w:rPr>
          <w:sz w:val="24"/>
          <w:szCs w:val="24"/>
        </w:rPr>
        <w:t xml:space="preserve"> перед Российской Федерацией, Московской областью, соответствующим муниципальным образованием</w:t>
      </w:r>
      <w:r w:rsidRPr="00EC5F96">
        <w:rPr>
          <w:sz w:val="24"/>
          <w:szCs w:val="24"/>
        </w:rPr>
        <w:t xml:space="preserve"> Московской области</w:t>
      </w:r>
      <w:r w:rsidR="00B916CF">
        <w:rPr>
          <w:sz w:val="24"/>
          <w:szCs w:val="24"/>
        </w:rPr>
        <w:t>;</w:t>
      </w:r>
    </w:p>
    <w:p w14:paraId="7F759492" w14:textId="1EEAA8C5" w:rsidR="00E84BE2" w:rsidRPr="00EC5F96" w:rsidRDefault="00496B0D" w:rsidP="00EC5F96">
      <w:pPr>
        <w:pStyle w:val="11"/>
        <w:numPr>
          <w:ilvl w:val="0"/>
          <w:numId w:val="0"/>
        </w:numPr>
        <w:ind w:firstLine="709"/>
        <w:rPr>
          <w:sz w:val="24"/>
          <w:szCs w:val="24"/>
        </w:rPr>
      </w:pPr>
      <w:r w:rsidRPr="00EC5F96">
        <w:rPr>
          <w:sz w:val="24"/>
          <w:szCs w:val="24"/>
        </w:rPr>
        <w:t xml:space="preserve">10.2.5. </w:t>
      </w:r>
      <w:r w:rsidR="00042DDE" w:rsidRPr="00EC5F96">
        <w:rPr>
          <w:sz w:val="24"/>
          <w:szCs w:val="24"/>
        </w:rPr>
        <w:t>в случае обращения за п</w:t>
      </w:r>
      <w:r w:rsidR="00E84BE2" w:rsidRPr="00EC5F96">
        <w:rPr>
          <w:sz w:val="24"/>
          <w:szCs w:val="24"/>
        </w:rPr>
        <w:t>редоставление</w:t>
      </w:r>
      <w:r w:rsidR="00042DDE" w:rsidRPr="00EC5F96">
        <w:rPr>
          <w:sz w:val="24"/>
          <w:szCs w:val="24"/>
        </w:rPr>
        <w:t>м</w:t>
      </w:r>
      <w:r w:rsidR="00E84BE2" w:rsidRPr="00EC5F96">
        <w:rPr>
          <w:sz w:val="24"/>
          <w:szCs w:val="24"/>
        </w:rPr>
        <w:t xml:space="preserve"> места для семейного (родового) захоронения под настоящие захоронения</w:t>
      </w:r>
      <w:r w:rsidR="00042DDE" w:rsidRPr="00EC5F96">
        <w:rPr>
          <w:sz w:val="24"/>
          <w:szCs w:val="24"/>
        </w:rPr>
        <w:t xml:space="preserve"> помимо документов, указанных в пункте 10.1 настоящего Административного регламента</w:t>
      </w:r>
      <w:r w:rsidR="0008449B">
        <w:rPr>
          <w:sz w:val="24"/>
          <w:szCs w:val="24"/>
        </w:rPr>
        <w:t>:</w:t>
      </w:r>
    </w:p>
    <w:p w14:paraId="5CD1A850" w14:textId="148DA259" w:rsidR="00496B0D" w:rsidRPr="00EC5F96" w:rsidRDefault="007E59FA" w:rsidP="00EC5F96">
      <w:pPr>
        <w:pStyle w:val="11"/>
        <w:numPr>
          <w:ilvl w:val="0"/>
          <w:numId w:val="0"/>
        </w:numPr>
        <w:ind w:firstLine="709"/>
        <w:rPr>
          <w:sz w:val="24"/>
          <w:szCs w:val="24"/>
        </w:rPr>
      </w:pPr>
      <w:r w:rsidRPr="00EC5F96">
        <w:rPr>
          <w:sz w:val="24"/>
          <w:szCs w:val="24"/>
        </w:rPr>
        <w:t>а</w:t>
      </w:r>
      <w:r w:rsidR="00496B0D" w:rsidRPr="00EC5F96">
        <w:rPr>
          <w:sz w:val="24"/>
          <w:szCs w:val="24"/>
        </w:rPr>
        <w:t xml:space="preserve">) </w:t>
      </w:r>
      <w:r w:rsidR="00097930" w:rsidRPr="00EC5F96">
        <w:rPr>
          <w:sz w:val="24"/>
          <w:szCs w:val="24"/>
        </w:rPr>
        <w:t xml:space="preserve">копия </w:t>
      </w:r>
      <w:r w:rsidR="00496B0D" w:rsidRPr="00EC5F96">
        <w:rPr>
          <w:sz w:val="24"/>
          <w:szCs w:val="24"/>
        </w:rPr>
        <w:t>свидетельств</w:t>
      </w:r>
      <w:r w:rsidR="00097930" w:rsidRPr="00EC5F96">
        <w:rPr>
          <w:sz w:val="24"/>
          <w:szCs w:val="24"/>
        </w:rPr>
        <w:t>а</w:t>
      </w:r>
      <w:r w:rsidR="00496B0D" w:rsidRPr="00EC5F96">
        <w:rPr>
          <w:sz w:val="24"/>
          <w:szCs w:val="24"/>
        </w:rPr>
        <w:t xml:space="preserve"> о смерти</w:t>
      </w:r>
      <w:r w:rsidR="00097930" w:rsidRPr="00EC5F96">
        <w:rPr>
          <w:sz w:val="24"/>
          <w:szCs w:val="24"/>
        </w:rPr>
        <w:t xml:space="preserve"> (с представлением подлинника для сверки)</w:t>
      </w:r>
      <w:r w:rsidR="00496B0D" w:rsidRPr="00EC5F96">
        <w:rPr>
          <w:sz w:val="24"/>
          <w:szCs w:val="24"/>
        </w:rPr>
        <w:t>;</w:t>
      </w:r>
    </w:p>
    <w:p w14:paraId="7232E7E4" w14:textId="12C524ED" w:rsidR="00496B0D" w:rsidRPr="00EC5F96" w:rsidRDefault="007E59FA" w:rsidP="00EC5F96">
      <w:pPr>
        <w:pStyle w:val="11"/>
        <w:numPr>
          <w:ilvl w:val="0"/>
          <w:numId w:val="0"/>
        </w:numPr>
        <w:ind w:firstLine="709"/>
        <w:rPr>
          <w:sz w:val="24"/>
          <w:szCs w:val="24"/>
        </w:rPr>
      </w:pPr>
      <w:r w:rsidRPr="00EC5F96">
        <w:rPr>
          <w:sz w:val="24"/>
          <w:szCs w:val="24"/>
        </w:rPr>
        <w:t>б</w:t>
      </w:r>
      <w:r w:rsidR="00496B0D" w:rsidRPr="00EC5F96">
        <w:rPr>
          <w:sz w:val="24"/>
          <w:szCs w:val="24"/>
        </w:rPr>
        <w:t xml:space="preserve">) </w:t>
      </w:r>
      <w:r w:rsidR="00097930" w:rsidRPr="00EC5F96">
        <w:rPr>
          <w:sz w:val="24"/>
          <w:szCs w:val="24"/>
        </w:rPr>
        <w:t xml:space="preserve">копия </w:t>
      </w:r>
      <w:r w:rsidR="00496B0D" w:rsidRPr="00EC5F96">
        <w:rPr>
          <w:sz w:val="24"/>
          <w:szCs w:val="24"/>
        </w:rPr>
        <w:t>справк</w:t>
      </w:r>
      <w:r w:rsidR="00097930" w:rsidRPr="00EC5F96">
        <w:rPr>
          <w:sz w:val="24"/>
          <w:szCs w:val="24"/>
        </w:rPr>
        <w:t>и</w:t>
      </w:r>
      <w:r w:rsidR="00496B0D" w:rsidRPr="00EC5F96">
        <w:rPr>
          <w:sz w:val="24"/>
          <w:szCs w:val="24"/>
        </w:rPr>
        <w:t xml:space="preserve"> о кремации</w:t>
      </w:r>
      <w:r w:rsidR="00097930" w:rsidRPr="00EC5F96">
        <w:rPr>
          <w:sz w:val="24"/>
          <w:szCs w:val="24"/>
        </w:rPr>
        <w:t xml:space="preserve"> (с представлением подлинника для сверки)</w:t>
      </w:r>
      <w:r w:rsidR="00496B0D" w:rsidRPr="00EC5F96">
        <w:rPr>
          <w:sz w:val="24"/>
          <w:szCs w:val="24"/>
        </w:rPr>
        <w:t xml:space="preserve"> в случае захоронения урны с прахом</w:t>
      </w:r>
      <w:r w:rsidR="00097930" w:rsidRPr="00EC5F96">
        <w:rPr>
          <w:sz w:val="24"/>
          <w:szCs w:val="24"/>
        </w:rPr>
        <w:t xml:space="preserve"> после кремации</w:t>
      </w:r>
      <w:r w:rsidR="00B55237" w:rsidRPr="00EC5F96">
        <w:rPr>
          <w:sz w:val="24"/>
          <w:szCs w:val="24"/>
        </w:rPr>
        <w:t>;</w:t>
      </w:r>
    </w:p>
    <w:p w14:paraId="6780662F" w14:textId="09971C0A" w:rsidR="008E447D" w:rsidRPr="00EC5F96" w:rsidRDefault="008E447D" w:rsidP="00EC5F96">
      <w:pPr>
        <w:pStyle w:val="11"/>
        <w:numPr>
          <w:ilvl w:val="0"/>
          <w:numId w:val="0"/>
        </w:numPr>
        <w:ind w:firstLine="709"/>
        <w:rPr>
          <w:sz w:val="24"/>
          <w:szCs w:val="24"/>
        </w:rPr>
      </w:pPr>
      <w:r w:rsidRPr="00EC5F96">
        <w:rPr>
          <w:sz w:val="24"/>
          <w:szCs w:val="24"/>
        </w:rPr>
        <w:t>1</w:t>
      </w:r>
      <w:r w:rsidR="00771F86" w:rsidRPr="00EC5F96">
        <w:rPr>
          <w:sz w:val="24"/>
          <w:szCs w:val="24"/>
        </w:rPr>
        <w:t>0</w:t>
      </w:r>
      <w:r w:rsidRPr="00EC5F96">
        <w:rPr>
          <w:sz w:val="24"/>
          <w:szCs w:val="24"/>
        </w:rPr>
        <w:t>.2.</w:t>
      </w:r>
      <w:r w:rsidR="006B5047" w:rsidRPr="00EC5F96">
        <w:rPr>
          <w:sz w:val="24"/>
          <w:szCs w:val="24"/>
        </w:rPr>
        <w:t>6</w:t>
      </w:r>
      <w:r w:rsidRPr="00EC5F96">
        <w:rPr>
          <w:sz w:val="24"/>
          <w:szCs w:val="24"/>
        </w:rPr>
        <w:t xml:space="preserve">. </w:t>
      </w:r>
      <w:r w:rsidR="00F57843" w:rsidRPr="00EC5F96">
        <w:rPr>
          <w:sz w:val="24"/>
          <w:szCs w:val="24"/>
        </w:rPr>
        <w:t>в случае обращения за п</w:t>
      </w:r>
      <w:r w:rsidR="00E84BE2" w:rsidRPr="00EC5F96">
        <w:rPr>
          <w:sz w:val="24"/>
          <w:szCs w:val="24"/>
        </w:rPr>
        <w:t>редоставление</w:t>
      </w:r>
      <w:r w:rsidR="00F57843" w:rsidRPr="00EC5F96">
        <w:rPr>
          <w:sz w:val="24"/>
          <w:szCs w:val="24"/>
        </w:rPr>
        <w:t>м</w:t>
      </w:r>
      <w:r w:rsidR="00E84BE2" w:rsidRPr="00EC5F96">
        <w:rPr>
          <w:sz w:val="24"/>
          <w:szCs w:val="24"/>
        </w:rPr>
        <w:t xml:space="preserve"> ниши в стене скорби</w:t>
      </w:r>
      <w:r w:rsidR="00F57843" w:rsidRPr="00EC5F96">
        <w:rPr>
          <w:sz w:val="24"/>
          <w:szCs w:val="24"/>
        </w:rPr>
        <w:t xml:space="preserve"> помимо документов, указанных в пункте 10.1 настоящего Административного регламента</w:t>
      </w:r>
      <w:r w:rsidRPr="00EC5F96">
        <w:rPr>
          <w:sz w:val="24"/>
          <w:szCs w:val="24"/>
        </w:rPr>
        <w:t>:</w:t>
      </w:r>
    </w:p>
    <w:p w14:paraId="43DD0259" w14:textId="089D8A02" w:rsidR="008E447D" w:rsidRPr="00EC5F96" w:rsidRDefault="00F57843" w:rsidP="00EC5F96">
      <w:pPr>
        <w:pStyle w:val="11"/>
        <w:numPr>
          <w:ilvl w:val="0"/>
          <w:numId w:val="0"/>
        </w:numPr>
        <w:ind w:firstLine="709"/>
        <w:rPr>
          <w:sz w:val="24"/>
          <w:szCs w:val="24"/>
        </w:rPr>
      </w:pPr>
      <w:r w:rsidRPr="00EC5F96">
        <w:rPr>
          <w:sz w:val="24"/>
          <w:szCs w:val="24"/>
        </w:rPr>
        <w:t>а</w:t>
      </w:r>
      <w:r w:rsidR="008E447D" w:rsidRPr="00EC5F96">
        <w:rPr>
          <w:sz w:val="24"/>
          <w:szCs w:val="24"/>
        </w:rPr>
        <w:t xml:space="preserve">) </w:t>
      </w:r>
      <w:r w:rsidR="004F7B7F" w:rsidRPr="00EC5F96">
        <w:rPr>
          <w:sz w:val="24"/>
          <w:szCs w:val="24"/>
        </w:rPr>
        <w:t xml:space="preserve">копия </w:t>
      </w:r>
      <w:r w:rsidR="008E447D" w:rsidRPr="00EC5F96">
        <w:rPr>
          <w:sz w:val="24"/>
          <w:szCs w:val="24"/>
        </w:rPr>
        <w:t>свидетельств</w:t>
      </w:r>
      <w:r w:rsidR="004F7B7F" w:rsidRPr="00EC5F96">
        <w:rPr>
          <w:sz w:val="24"/>
          <w:szCs w:val="24"/>
        </w:rPr>
        <w:t>а</w:t>
      </w:r>
      <w:r w:rsidR="008E447D" w:rsidRPr="00EC5F96">
        <w:rPr>
          <w:sz w:val="24"/>
          <w:szCs w:val="24"/>
        </w:rPr>
        <w:t xml:space="preserve"> о смерти</w:t>
      </w:r>
      <w:r w:rsidR="004F7B7F" w:rsidRPr="00EC5F96">
        <w:rPr>
          <w:sz w:val="24"/>
          <w:szCs w:val="24"/>
        </w:rPr>
        <w:t xml:space="preserve"> (с представлением подлинника для сверки)</w:t>
      </w:r>
      <w:r w:rsidR="008E447D" w:rsidRPr="00EC5F96">
        <w:rPr>
          <w:sz w:val="24"/>
          <w:szCs w:val="24"/>
        </w:rPr>
        <w:t>;</w:t>
      </w:r>
    </w:p>
    <w:p w14:paraId="10AFF20B" w14:textId="268CD3D8" w:rsidR="008E447D" w:rsidRPr="00EC5F96" w:rsidRDefault="00F57843" w:rsidP="00EC5F96">
      <w:pPr>
        <w:pStyle w:val="11"/>
        <w:numPr>
          <w:ilvl w:val="0"/>
          <w:numId w:val="0"/>
        </w:numPr>
        <w:ind w:firstLine="709"/>
        <w:rPr>
          <w:sz w:val="24"/>
          <w:szCs w:val="24"/>
        </w:rPr>
      </w:pPr>
      <w:r w:rsidRPr="00EC5F96">
        <w:rPr>
          <w:sz w:val="24"/>
          <w:szCs w:val="24"/>
        </w:rPr>
        <w:t>б</w:t>
      </w:r>
      <w:r w:rsidR="008E447D" w:rsidRPr="00EC5F96">
        <w:rPr>
          <w:sz w:val="24"/>
          <w:szCs w:val="24"/>
        </w:rPr>
        <w:t xml:space="preserve">) </w:t>
      </w:r>
      <w:r w:rsidR="004F7B7F" w:rsidRPr="00EC5F96">
        <w:rPr>
          <w:sz w:val="24"/>
          <w:szCs w:val="24"/>
        </w:rPr>
        <w:t xml:space="preserve">копия </w:t>
      </w:r>
      <w:r w:rsidR="008E447D" w:rsidRPr="00EC5F96">
        <w:rPr>
          <w:sz w:val="24"/>
          <w:szCs w:val="24"/>
        </w:rPr>
        <w:t>справк</w:t>
      </w:r>
      <w:r w:rsidR="004F7B7F" w:rsidRPr="00EC5F96">
        <w:rPr>
          <w:sz w:val="24"/>
          <w:szCs w:val="24"/>
        </w:rPr>
        <w:t>и</w:t>
      </w:r>
      <w:r w:rsidR="008E447D" w:rsidRPr="00EC5F96">
        <w:rPr>
          <w:sz w:val="24"/>
          <w:szCs w:val="24"/>
        </w:rPr>
        <w:t xml:space="preserve"> о кремации</w:t>
      </w:r>
      <w:r w:rsidR="004F7B7F" w:rsidRPr="00EC5F96">
        <w:rPr>
          <w:sz w:val="24"/>
          <w:szCs w:val="24"/>
        </w:rPr>
        <w:t xml:space="preserve"> (с представлением подлинника для сверки);</w:t>
      </w:r>
    </w:p>
    <w:p w14:paraId="48E53E14" w14:textId="40815999" w:rsidR="004E06DC" w:rsidRPr="00EC5F96" w:rsidRDefault="004E06DC" w:rsidP="00EC5F96">
      <w:pPr>
        <w:pStyle w:val="11"/>
        <w:numPr>
          <w:ilvl w:val="0"/>
          <w:numId w:val="0"/>
        </w:numPr>
        <w:tabs>
          <w:tab w:val="left" w:pos="993"/>
        </w:tabs>
        <w:ind w:firstLine="709"/>
        <w:rPr>
          <w:sz w:val="24"/>
          <w:szCs w:val="24"/>
        </w:rPr>
      </w:pPr>
      <w:r w:rsidRPr="00EC5F96">
        <w:rPr>
          <w:sz w:val="24"/>
          <w:szCs w:val="24"/>
        </w:rPr>
        <w:t>10.2.</w:t>
      </w:r>
      <w:r w:rsidR="006B5047" w:rsidRPr="00EC5F96">
        <w:rPr>
          <w:sz w:val="24"/>
          <w:szCs w:val="24"/>
        </w:rPr>
        <w:t>7</w:t>
      </w:r>
      <w:r w:rsidRPr="00EC5F96">
        <w:rPr>
          <w:sz w:val="24"/>
          <w:szCs w:val="24"/>
        </w:rPr>
        <w:t xml:space="preserve">. </w:t>
      </w:r>
      <w:r w:rsidR="00A2380D" w:rsidRPr="00EC5F96">
        <w:rPr>
          <w:sz w:val="24"/>
          <w:szCs w:val="24"/>
        </w:rPr>
        <w:t>в случае обращения за о</w:t>
      </w:r>
      <w:r w:rsidRPr="00EC5F96">
        <w:rPr>
          <w:sz w:val="24"/>
          <w:szCs w:val="24"/>
        </w:rPr>
        <w:t>формление</w:t>
      </w:r>
      <w:r w:rsidR="00A2380D" w:rsidRPr="00EC5F96">
        <w:rPr>
          <w:sz w:val="24"/>
          <w:szCs w:val="24"/>
        </w:rPr>
        <w:t>м</w:t>
      </w:r>
      <w:r w:rsidRPr="00EC5F96">
        <w:rPr>
          <w:sz w:val="24"/>
          <w:szCs w:val="24"/>
        </w:rPr>
        <w:t xml:space="preserve"> разрешения на </w:t>
      </w:r>
      <w:proofErr w:type="spellStart"/>
      <w:r w:rsidRPr="00EC5F96">
        <w:rPr>
          <w:sz w:val="24"/>
          <w:szCs w:val="24"/>
        </w:rPr>
        <w:t>подзахоронение</w:t>
      </w:r>
      <w:proofErr w:type="spellEnd"/>
      <w:r w:rsidR="00A2380D" w:rsidRPr="00EC5F96">
        <w:rPr>
          <w:sz w:val="24"/>
          <w:szCs w:val="24"/>
        </w:rPr>
        <w:t xml:space="preserve"> помимо документов, указанных в пункте 10.1 настоящего Административного регламента</w:t>
      </w:r>
      <w:r w:rsidRPr="00EC5F96">
        <w:rPr>
          <w:sz w:val="24"/>
          <w:szCs w:val="24"/>
        </w:rPr>
        <w:t>:</w:t>
      </w:r>
    </w:p>
    <w:p w14:paraId="1D8B53F1" w14:textId="53881A48" w:rsidR="004E06DC" w:rsidRPr="00EC5F96" w:rsidRDefault="00FC2823" w:rsidP="00EC5F96">
      <w:pPr>
        <w:pStyle w:val="11"/>
        <w:numPr>
          <w:ilvl w:val="0"/>
          <w:numId w:val="0"/>
        </w:numPr>
        <w:tabs>
          <w:tab w:val="left" w:pos="993"/>
        </w:tabs>
        <w:ind w:firstLine="709"/>
        <w:rPr>
          <w:sz w:val="24"/>
          <w:szCs w:val="24"/>
        </w:rPr>
      </w:pPr>
      <w:r w:rsidRPr="00EC5F96">
        <w:rPr>
          <w:sz w:val="24"/>
          <w:szCs w:val="24"/>
        </w:rPr>
        <w:t>а</w:t>
      </w:r>
      <w:r w:rsidR="004E06DC" w:rsidRPr="00EC5F96">
        <w:rPr>
          <w:sz w:val="24"/>
          <w:szCs w:val="24"/>
        </w:rPr>
        <w:t>) удостоверение о захоронении;</w:t>
      </w:r>
    </w:p>
    <w:p w14:paraId="052013C1" w14:textId="276529EE" w:rsidR="004E06DC" w:rsidRPr="00EC5F96" w:rsidRDefault="00FC2823" w:rsidP="00EC5F96">
      <w:pPr>
        <w:pStyle w:val="11"/>
        <w:numPr>
          <w:ilvl w:val="0"/>
          <w:numId w:val="0"/>
        </w:numPr>
        <w:tabs>
          <w:tab w:val="left" w:pos="993"/>
        </w:tabs>
        <w:ind w:firstLine="709"/>
        <w:rPr>
          <w:sz w:val="24"/>
          <w:szCs w:val="24"/>
        </w:rPr>
      </w:pPr>
      <w:r w:rsidRPr="00EC5F96">
        <w:rPr>
          <w:sz w:val="24"/>
          <w:szCs w:val="24"/>
        </w:rPr>
        <w:t>б</w:t>
      </w:r>
      <w:r w:rsidR="004E06DC" w:rsidRPr="00EC5F96">
        <w:rPr>
          <w:sz w:val="24"/>
          <w:szCs w:val="24"/>
        </w:rPr>
        <w:t xml:space="preserve">) </w:t>
      </w:r>
      <w:r w:rsidRPr="00EC5F96">
        <w:rPr>
          <w:sz w:val="24"/>
          <w:szCs w:val="24"/>
        </w:rPr>
        <w:t xml:space="preserve">копия </w:t>
      </w:r>
      <w:r w:rsidR="004E06DC" w:rsidRPr="00EC5F96">
        <w:rPr>
          <w:sz w:val="24"/>
          <w:szCs w:val="24"/>
        </w:rPr>
        <w:t>свидетельств</w:t>
      </w:r>
      <w:r w:rsidRPr="00EC5F96">
        <w:rPr>
          <w:sz w:val="24"/>
          <w:szCs w:val="24"/>
        </w:rPr>
        <w:t>а</w:t>
      </w:r>
      <w:r w:rsidR="004E06DC" w:rsidRPr="00EC5F96">
        <w:rPr>
          <w:sz w:val="24"/>
          <w:szCs w:val="24"/>
        </w:rPr>
        <w:t xml:space="preserve"> о смерти</w:t>
      </w:r>
      <w:r w:rsidRPr="00EC5F96">
        <w:rPr>
          <w:sz w:val="24"/>
          <w:szCs w:val="24"/>
        </w:rPr>
        <w:t xml:space="preserve"> (с представлением подлинника для сверки)</w:t>
      </w:r>
      <w:r w:rsidR="004E06DC" w:rsidRPr="00EC5F96">
        <w:rPr>
          <w:sz w:val="24"/>
          <w:szCs w:val="24"/>
        </w:rPr>
        <w:t>;</w:t>
      </w:r>
    </w:p>
    <w:p w14:paraId="3AA2865D" w14:textId="003784E9" w:rsidR="004E06DC" w:rsidRPr="00EC5F96" w:rsidRDefault="00FC2823" w:rsidP="00EC5F96">
      <w:pPr>
        <w:pStyle w:val="11"/>
        <w:numPr>
          <w:ilvl w:val="0"/>
          <w:numId w:val="0"/>
        </w:numPr>
        <w:tabs>
          <w:tab w:val="left" w:pos="993"/>
        </w:tabs>
        <w:ind w:firstLine="709"/>
        <w:rPr>
          <w:sz w:val="24"/>
          <w:szCs w:val="24"/>
        </w:rPr>
      </w:pPr>
      <w:r w:rsidRPr="00EC5F96">
        <w:rPr>
          <w:sz w:val="24"/>
          <w:szCs w:val="24"/>
        </w:rPr>
        <w:t>в</w:t>
      </w:r>
      <w:r w:rsidR="004E06DC" w:rsidRPr="00EC5F96">
        <w:rPr>
          <w:sz w:val="24"/>
          <w:szCs w:val="24"/>
        </w:rPr>
        <w:t xml:space="preserve">) </w:t>
      </w:r>
      <w:r w:rsidRPr="00EC5F96">
        <w:rPr>
          <w:sz w:val="24"/>
          <w:szCs w:val="24"/>
        </w:rPr>
        <w:t xml:space="preserve">копия </w:t>
      </w:r>
      <w:r w:rsidR="004E06DC" w:rsidRPr="00EC5F96">
        <w:rPr>
          <w:sz w:val="24"/>
          <w:szCs w:val="24"/>
        </w:rPr>
        <w:t>справк</w:t>
      </w:r>
      <w:r w:rsidRPr="00EC5F96">
        <w:rPr>
          <w:sz w:val="24"/>
          <w:szCs w:val="24"/>
        </w:rPr>
        <w:t>и</w:t>
      </w:r>
      <w:r w:rsidR="004E06DC" w:rsidRPr="00EC5F96">
        <w:rPr>
          <w:sz w:val="24"/>
          <w:szCs w:val="24"/>
        </w:rPr>
        <w:t xml:space="preserve"> о кремации</w:t>
      </w:r>
      <w:r w:rsidRPr="00EC5F96">
        <w:rPr>
          <w:sz w:val="24"/>
          <w:szCs w:val="24"/>
        </w:rPr>
        <w:t xml:space="preserve"> (с представлением подлинника для сверки)</w:t>
      </w:r>
      <w:r w:rsidR="004E06DC" w:rsidRPr="00EC5F96">
        <w:rPr>
          <w:sz w:val="24"/>
          <w:szCs w:val="24"/>
        </w:rPr>
        <w:t xml:space="preserve"> </w:t>
      </w:r>
      <w:r w:rsidRPr="00EC5F96">
        <w:rPr>
          <w:sz w:val="24"/>
          <w:szCs w:val="24"/>
        </w:rPr>
        <w:t>при</w:t>
      </w:r>
      <w:r w:rsidR="004E06DC" w:rsidRPr="00EC5F96">
        <w:rPr>
          <w:sz w:val="24"/>
          <w:szCs w:val="24"/>
        </w:rPr>
        <w:t xml:space="preserve"> </w:t>
      </w:r>
      <w:r w:rsidRPr="00EC5F96">
        <w:rPr>
          <w:sz w:val="24"/>
          <w:szCs w:val="24"/>
        </w:rPr>
        <w:t xml:space="preserve">захоронении </w:t>
      </w:r>
      <w:r w:rsidR="004E06DC" w:rsidRPr="00EC5F96">
        <w:rPr>
          <w:sz w:val="24"/>
          <w:szCs w:val="24"/>
        </w:rPr>
        <w:t>урны с прахом</w:t>
      </w:r>
      <w:r w:rsidRPr="00EC5F96">
        <w:rPr>
          <w:sz w:val="24"/>
          <w:szCs w:val="24"/>
        </w:rPr>
        <w:t xml:space="preserve"> после кремации</w:t>
      </w:r>
      <w:r w:rsidR="004E06DC" w:rsidRPr="00EC5F96">
        <w:rPr>
          <w:sz w:val="24"/>
          <w:szCs w:val="24"/>
        </w:rPr>
        <w:t>;</w:t>
      </w:r>
    </w:p>
    <w:p w14:paraId="080980EB" w14:textId="2502917E" w:rsidR="004E06DC" w:rsidRPr="00EC5F96" w:rsidRDefault="00FC2823" w:rsidP="00EC5F96">
      <w:pPr>
        <w:pStyle w:val="11"/>
        <w:numPr>
          <w:ilvl w:val="0"/>
          <w:numId w:val="0"/>
        </w:numPr>
        <w:tabs>
          <w:tab w:val="left" w:pos="993"/>
        </w:tabs>
        <w:ind w:firstLine="709"/>
        <w:rPr>
          <w:sz w:val="24"/>
          <w:szCs w:val="24"/>
        </w:rPr>
      </w:pPr>
      <w:proofErr w:type="gramStart"/>
      <w:r w:rsidRPr="00EC5F96">
        <w:rPr>
          <w:sz w:val="24"/>
          <w:szCs w:val="24"/>
        </w:rPr>
        <w:t>г</w:t>
      </w:r>
      <w:r w:rsidR="004E06DC" w:rsidRPr="00EC5F96">
        <w:rPr>
          <w:sz w:val="24"/>
          <w:szCs w:val="24"/>
        </w:rPr>
        <w:t xml:space="preserve">) </w:t>
      </w:r>
      <w:r w:rsidR="006C5BDA" w:rsidRPr="00EC5F96">
        <w:rPr>
          <w:sz w:val="24"/>
          <w:szCs w:val="24"/>
        </w:rPr>
        <w:t xml:space="preserve">копии </w:t>
      </w:r>
      <w:r w:rsidR="004E06DC" w:rsidRPr="00EC5F96">
        <w:rPr>
          <w:sz w:val="24"/>
          <w:szCs w:val="24"/>
        </w:rPr>
        <w:t>документ</w:t>
      </w:r>
      <w:r w:rsidR="006C5BDA" w:rsidRPr="00EC5F96">
        <w:rPr>
          <w:sz w:val="24"/>
          <w:szCs w:val="24"/>
        </w:rPr>
        <w:t>ов</w:t>
      </w:r>
      <w:r w:rsidR="004E06DC" w:rsidRPr="00EC5F96">
        <w:rPr>
          <w:sz w:val="24"/>
          <w:szCs w:val="24"/>
        </w:rPr>
        <w:t>, подтверждающ</w:t>
      </w:r>
      <w:r w:rsidR="00906DA4" w:rsidRPr="00EC5F96">
        <w:rPr>
          <w:sz w:val="24"/>
          <w:szCs w:val="24"/>
        </w:rPr>
        <w:t>и</w:t>
      </w:r>
      <w:r w:rsidR="006C5BDA" w:rsidRPr="00EC5F96">
        <w:rPr>
          <w:sz w:val="24"/>
          <w:szCs w:val="24"/>
        </w:rPr>
        <w:t>х</w:t>
      </w:r>
      <w:r w:rsidR="004E06DC" w:rsidRPr="00EC5F96">
        <w:rPr>
          <w:sz w:val="24"/>
          <w:szCs w:val="24"/>
        </w:rPr>
        <w:t xml:space="preserve"> родственную связь</w:t>
      </w:r>
      <w:r w:rsidR="00C55C14" w:rsidRPr="00EC5F96">
        <w:rPr>
          <w:sz w:val="24"/>
          <w:szCs w:val="24"/>
        </w:rPr>
        <w:t xml:space="preserve"> </w:t>
      </w:r>
      <w:r w:rsidR="004E06DC" w:rsidRPr="00EC5F96">
        <w:rPr>
          <w:sz w:val="24"/>
          <w:szCs w:val="24"/>
        </w:rPr>
        <w:t>с лицом, на</w:t>
      </w:r>
      <w:r w:rsidR="006C5BDA" w:rsidRPr="00EC5F96">
        <w:rPr>
          <w:sz w:val="24"/>
          <w:szCs w:val="24"/>
        </w:rPr>
        <w:t xml:space="preserve"> имя</w:t>
      </w:r>
      <w:r w:rsidR="004E06DC" w:rsidRPr="00EC5F96">
        <w:rPr>
          <w:sz w:val="24"/>
          <w:szCs w:val="24"/>
        </w:rPr>
        <w:t xml:space="preserve"> которо</w:t>
      </w:r>
      <w:r w:rsidR="006C5BDA" w:rsidRPr="00EC5F96">
        <w:rPr>
          <w:sz w:val="24"/>
          <w:szCs w:val="24"/>
        </w:rPr>
        <w:t>го</w:t>
      </w:r>
      <w:r w:rsidR="004E06DC" w:rsidRPr="00EC5F96">
        <w:rPr>
          <w:sz w:val="24"/>
          <w:szCs w:val="24"/>
        </w:rPr>
        <w:t xml:space="preserve"> </w:t>
      </w:r>
      <w:r w:rsidR="006C5BDA" w:rsidRPr="00EC5F96">
        <w:rPr>
          <w:sz w:val="24"/>
          <w:szCs w:val="24"/>
        </w:rPr>
        <w:t>зарегистрировано место</w:t>
      </w:r>
      <w:r w:rsidR="004E06DC" w:rsidRPr="00EC5F96">
        <w:rPr>
          <w:sz w:val="24"/>
          <w:szCs w:val="24"/>
        </w:rPr>
        <w:t xml:space="preserve"> </w:t>
      </w:r>
      <w:r w:rsidR="006C5BDA" w:rsidRPr="00EC5F96">
        <w:rPr>
          <w:sz w:val="24"/>
          <w:szCs w:val="24"/>
        </w:rPr>
        <w:t>захоронения, либо с захороненным</w:t>
      </w:r>
      <w:r w:rsidR="00C55C14" w:rsidRPr="00EC5F96">
        <w:rPr>
          <w:sz w:val="24"/>
          <w:szCs w:val="24"/>
        </w:rPr>
        <w:t xml:space="preserve"> </w:t>
      </w:r>
      <w:r w:rsidR="006C5BDA" w:rsidRPr="00EC5F96">
        <w:rPr>
          <w:sz w:val="24"/>
          <w:szCs w:val="24"/>
        </w:rPr>
        <w:t>на соответствующем</w:t>
      </w:r>
      <w:r w:rsidR="007C33CA" w:rsidRPr="00EC5F96">
        <w:rPr>
          <w:sz w:val="24"/>
          <w:szCs w:val="24"/>
        </w:rPr>
        <w:t xml:space="preserve"> месте захоронения</w:t>
      </w:r>
      <w:r w:rsidR="006C5BDA" w:rsidRPr="00EC5F96">
        <w:rPr>
          <w:sz w:val="24"/>
          <w:szCs w:val="24"/>
        </w:rPr>
        <w:t xml:space="preserve"> (с представлением подлинников для сверки)</w:t>
      </w:r>
      <w:r w:rsidR="004E06DC" w:rsidRPr="00EC5F96">
        <w:rPr>
          <w:sz w:val="24"/>
          <w:szCs w:val="24"/>
        </w:rPr>
        <w:t xml:space="preserve">; </w:t>
      </w:r>
      <w:proofErr w:type="gramEnd"/>
    </w:p>
    <w:p w14:paraId="6FA376C2" w14:textId="23E3021E" w:rsidR="008E447D" w:rsidRPr="00EC5F96" w:rsidRDefault="008E447D" w:rsidP="00EC5F96">
      <w:pPr>
        <w:pStyle w:val="11"/>
        <w:numPr>
          <w:ilvl w:val="0"/>
          <w:numId w:val="0"/>
        </w:numPr>
        <w:tabs>
          <w:tab w:val="left" w:pos="993"/>
        </w:tabs>
        <w:ind w:firstLine="709"/>
        <w:rPr>
          <w:sz w:val="24"/>
          <w:szCs w:val="24"/>
        </w:rPr>
      </w:pPr>
      <w:r w:rsidRPr="00EC5F96">
        <w:rPr>
          <w:sz w:val="24"/>
          <w:szCs w:val="24"/>
        </w:rPr>
        <w:t>1</w:t>
      </w:r>
      <w:r w:rsidR="00771F86" w:rsidRPr="00EC5F96">
        <w:rPr>
          <w:sz w:val="24"/>
          <w:szCs w:val="24"/>
        </w:rPr>
        <w:t>0</w:t>
      </w:r>
      <w:r w:rsidRPr="00EC5F96">
        <w:rPr>
          <w:sz w:val="24"/>
          <w:szCs w:val="24"/>
        </w:rPr>
        <w:t>.2.</w:t>
      </w:r>
      <w:r w:rsidR="006B5047" w:rsidRPr="00EC5F96">
        <w:rPr>
          <w:sz w:val="24"/>
          <w:szCs w:val="24"/>
        </w:rPr>
        <w:t>8</w:t>
      </w:r>
      <w:r w:rsidRPr="00EC5F96">
        <w:rPr>
          <w:sz w:val="24"/>
          <w:szCs w:val="24"/>
        </w:rPr>
        <w:t xml:space="preserve">. </w:t>
      </w:r>
      <w:r w:rsidR="004B5F50" w:rsidRPr="00EC5F96">
        <w:rPr>
          <w:sz w:val="24"/>
          <w:szCs w:val="24"/>
        </w:rPr>
        <w:t xml:space="preserve">в случае обращения для перерегистрации </w:t>
      </w:r>
      <w:r w:rsidR="00E84BE2" w:rsidRPr="00EC5F96">
        <w:rPr>
          <w:sz w:val="24"/>
          <w:szCs w:val="24"/>
        </w:rPr>
        <w:t>захоронений на других лиц</w:t>
      </w:r>
      <w:r w:rsidR="004B5F50" w:rsidRPr="00EC5F96">
        <w:rPr>
          <w:sz w:val="24"/>
          <w:szCs w:val="24"/>
        </w:rPr>
        <w:t xml:space="preserve"> помимо документов, указанных в пункте 10.1 настоящего Административного регламента</w:t>
      </w:r>
      <w:r w:rsidRPr="00EC5F96">
        <w:rPr>
          <w:sz w:val="24"/>
          <w:szCs w:val="24"/>
        </w:rPr>
        <w:t>:</w:t>
      </w:r>
    </w:p>
    <w:p w14:paraId="6D0FE3F0" w14:textId="56D4F896" w:rsidR="00E84BE2" w:rsidRPr="00EC5F96" w:rsidRDefault="00414E57" w:rsidP="00EC5F96">
      <w:pPr>
        <w:pStyle w:val="11"/>
        <w:numPr>
          <w:ilvl w:val="0"/>
          <w:numId w:val="0"/>
        </w:numPr>
        <w:tabs>
          <w:tab w:val="left" w:pos="993"/>
        </w:tabs>
        <w:ind w:firstLine="709"/>
        <w:rPr>
          <w:sz w:val="24"/>
          <w:szCs w:val="24"/>
        </w:rPr>
      </w:pPr>
      <w:r w:rsidRPr="00EC5F96">
        <w:rPr>
          <w:sz w:val="24"/>
          <w:szCs w:val="24"/>
        </w:rPr>
        <w:t>а</w:t>
      </w:r>
      <w:r w:rsidR="008E447D" w:rsidRPr="00EC5F96">
        <w:rPr>
          <w:sz w:val="24"/>
          <w:szCs w:val="24"/>
        </w:rPr>
        <w:t xml:space="preserve">) удостоверение о </w:t>
      </w:r>
      <w:r w:rsidRPr="00EC5F96">
        <w:rPr>
          <w:sz w:val="24"/>
          <w:szCs w:val="24"/>
        </w:rPr>
        <w:t xml:space="preserve">соответствующем </w:t>
      </w:r>
      <w:r w:rsidR="008E447D" w:rsidRPr="00EC5F96">
        <w:rPr>
          <w:sz w:val="24"/>
          <w:szCs w:val="24"/>
        </w:rPr>
        <w:t>захоронении;</w:t>
      </w:r>
    </w:p>
    <w:p w14:paraId="20E4A5B9" w14:textId="43517B78" w:rsidR="00414E57" w:rsidRPr="00EC5F96" w:rsidRDefault="00414E57" w:rsidP="00EC5F96">
      <w:pPr>
        <w:pStyle w:val="11"/>
        <w:numPr>
          <w:ilvl w:val="0"/>
          <w:numId w:val="0"/>
        </w:numPr>
        <w:tabs>
          <w:tab w:val="left" w:pos="993"/>
        </w:tabs>
        <w:ind w:firstLine="709"/>
        <w:rPr>
          <w:sz w:val="24"/>
          <w:szCs w:val="24"/>
        </w:rPr>
      </w:pPr>
      <w:r w:rsidRPr="00EC5F96">
        <w:rPr>
          <w:sz w:val="24"/>
          <w:szCs w:val="24"/>
        </w:rPr>
        <w:t>б</w:t>
      </w:r>
      <w:r w:rsidR="008E447D" w:rsidRPr="00EC5F96">
        <w:rPr>
          <w:sz w:val="24"/>
          <w:szCs w:val="24"/>
        </w:rPr>
        <w:t xml:space="preserve">) </w:t>
      </w:r>
      <w:r w:rsidRPr="00EC5F96">
        <w:rPr>
          <w:sz w:val="24"/>
          <w:szCs w:val="24"/>
        </w:rPr>
        <w:t>копия документа, удостоверяющего личность лица, на имя которого осуществляется перерегистрация места захоронения (с представлением подлинника для сверки);</w:t>
      </w:r>
    </w:p>
    <w:p w14:paraId="15A86AF2" w14:textId="406DE3A1" w:rsidR="008E447D" w:rsidRPr="00EC5F96" w:rsidRDefault="00257CB6" w:rsidP="00EC5F96">
      <w:pPr>
        <w:pStyle w:val="11"/>
        <w:numPr>
          <w:ilvl w:val="0"/>
          <w:numId w:val="0"/>
        </w:numPr>
        <w:tabs>
          <w:tab w:val="left" w:pos="993"/>
        </w:tabs>
        <w:ind w:firstLine="709"/>
        <w:rPr>
          <w:sz w:val="24"/>
          <w:szCs w:val="24"/>
        </w:rPr>
      </w:pPr>
      <w:r w:rsidRPr="00EC5F96">
        <w:rPr>
          <w:sz w:val="24"/>
          <w:szCs w:val="24"/>
        </w:rPr>
        <w:t xml:space="preserve">в) копия свидетельства </w:t>
      </w:r>
      <w:r w:rsidR="008E447D" w:rsidRPr="00EC5F96">
        <w:rPr>
          <w:sz w:val="24"/>
          <w:szCs w:val="24"/>
        </w:rPr>
        <w:t>о смерти</w:t>
      </w:r>
      <w:r w:rsidR="00FF23BB" w:rsidRPr="00EC5F96">
        <w:rPr>
          <w:sz w:val="24"/>
          <w:szCs w:val="24"/>
        </w:rPr>
        <w:t xml:space="preserve"> </w:t>
      </w:r>
      <w:r w:rsidRPr="00EC5F96">
        <w:rPr>
          <w:sz w:val="24"/>
          <w:szCs w:val="24"/>
        </w:rPr>
        <w:t xml:space="preserve">лица, на имя которого зарегистрировано место захоронения (с представлением подлинника для сверки); </w:t>
      </w:r>
    </w:p>
    <w:p w14:paraId="791B8A05" w14:textId="16622713" w:rsidR="008E447D" w:rsidRPr="00EC5F96" w:rsidRDefault="00257CB6" w:rsidP="00EC5F96">
      <w:pPr>
        <w:pStyle w:val="11"/>
        <w:numPr>
          <w:ilvl w:val="0"/>
          <w:numId w:val="0"/>
        </w:numPr>
        <w:tabs>
          <w:tab w:val="left" w:pos="993"/>
        </w:tabs>
        <w:ind w:firstLine="709"/>
        <w:rPr>
          <w:sz w:val="24"/>
          <w:szCs w:val="24"/>
        </w:rPr>
      </w:pPr>
      <w:proofErr w:type="gramStart"/>
      <w:r w:rsidRPr="00EC5F96">
        <w:rPr>
          <w:sz w:val="24"/>
          <w:szCs w:val="24"/>
        </w:rPr>
        <w:lastRenderedPageBreak/>
        <w:t>г</w:t>
      </w:r>
      <w:r w:rsidR="008E447D" w:rsidRPr="00EC5F96">
        <w:rPr>
          <w:sz w:val="24"/>
          <w:szCs w:val="24"/>
        </w:rPr>
        <w:t xml:space="preserve">) </w:t>
      </w:r>
      <w:r w:rsidR="00414E57" w:rsidRPr="00EC5F96">
        <w:rPr>
          <w:sz w:val="24"/>
          <w:szCs w:val="24"/>
        </w:rPr>
        <w:t xml:space="preserve">копии </w:t>
      </w:r>
      <w:r w:rsidR="008E447D" w:rsidRPr="00EC5F96">
        <w:rPr>
          <w:sz w:val="24"/>
          <w:szCs w:val="24"/>
        </w:rPr>
        <w:t>документ</w:t>
      </w:r>
      <w:r w:rsidR="00414E57" w:rsidRPr="00EC5F96">
        <w:rPr>
          <w:sz w:val="24"/>
          <w:szCs w:val="24"/>
        </w:rPr>
        <w:t>ов</w:t>
      </w:r>
      <w:r w:rsidR="008E447D" w:rsidRPr="00EC5F96">
        <w:rPr>
          <w:sz w:val="24"/>
          <w:szCs w:val="24"/>
        </w:rPr>
        <w:t xml:space="preserve">, </w:t>
      </w:r>
      <w:r w:rsidR="00414E57" w:rsidRPr="00EC5F96">
        <w:rPr>
          <w:sz w:val="24"/>
          <w:szCs w:val="24"/>
        </w:rPr>
        <w:t xml:space="preserve">подтверждающих </w:t>
      </w:r>
      <w:r w:rsidR="008E447D" w:rsidRPr="00EC5F96">
        <w:rPr>
          <w:sz w:val="24"/>
          <w:szCs w:val="24"/>
        </w:rPr>
        <w:t xml:space="preserve">родственную связь </w:t>
      </w:r>
      <w:r w:rsidR="00414E57" w:rsidRPr="00EC5F96">
        <w:rPr>
          <w:sz w:val="24"/>
          <w:szCs w:val="24"/>
        </w:rPr>
        <w:t xml:space="preserve">лица, на имя которого перерегистрируется место захоронения, </w:t>
      </w:r>
      <w:r w:rsidR="008E447D" w:rsidRPr="00EC5F96">
        <w:rPr>
          <w:sz w:val="24"/>
          <w:szCs w:val="24"/>
        </w:rPr>
        <w:t xml:space="preserve">с лицом, на </w:t>
      </w:r>
      <w:r w:rsidR="00414E57" w:rsidRPr="00EC5F96">
        <w:rPr>
          <w:sz w:val="24"/>
          <w:szCs w:val="24"/>
        </w:rPr>
        <w:t xml:space="preserve">имя </w:t>
      </w:r>
      <w:r w:rsidR="008E447D" w:rsidRPr="00EC5F96">
        <w:rPr>
          <w:sz w:val="24"/>
          <w:szCs w:val="24"/>
        </w:rPr>
        <w:t>которо</w:t>
      </w:r>
      <w:r w:rsidR="00414E57" w:rsidRPr="00EC5F96">
        <w:rPr>
          <w:sz w:val="24"/>
          <w:szCs w:val="24"/>
        </w:rPr>
        <w:t>го</w:t>
      </w:r>
      <w:r w:rsidR="008E447D" w:rsidRPr="00EC5F96">
        <w:rPr>
          <w:sz w:val="24"/>
          <w:szCs w:val="24"/>
        </w:rPr>
        <w:t xml:space="preserve"> </w:t>
      </w:r>
      <w:r w:rsidR="00414E57" w:rsidRPr="00EC5F96">
        <w:rPr>
          <w:sz w:val="24"/>
          <w:szCs w:val="24"/>
        </w:rPr>
        <w:t>зарегистрировано место захоронения либо с захороненным на соответствующем месте захоронения (с представлением подлинника для сверки), если производится перерегистрация родственных и семейных (родовых) захоронений</w:t>
      </w:r>
      <w:r w:rsidR="007C33CA" w:rsidRPr="00EC5F96">
        <w:rPr>
          <w:sz w:val="24"/>
          <w:szCs w:val="24"/>
        </w:rPr>
        <w:t>;</w:t>
      </w:r>
      <w:proofErr w:type="gramEnd"/>
    </w:p>
    <w:p w14:paraId="308AE64A" w14:textId="48E75558" w:rsidR="008E447D" w:rsidRPr="00845D4D" w:rsidRDefault="008E447D" w:rsidP="00EC5F96">
      <w:pPr>
        <w:pStyle w:val="11"/>
        <w:numPr>
          <w:ilvl w:val="0"/>
          <w:numId w:val="0"/>
        </w:numPr>
        <w:tabs>
          <w:tab w:val="left" w:pos="993"/>
        </w:tabs>
        <w:ind w:firstLine="709"/>
        <w:rPr>
          <w:sz w:val="24"/>
          <w:szCs w:val="24"/>
        </w:rPr>
      </w:pPr>
      <w:r w:rsidRPr="00845D4D">
        <w:rPr>
          <w:sz w:val="24"/>
          <w:szCs w:val="24"/>
        </w:rPr>
        <w:t>1</w:t>
      </w:r>
      <w:r w:rsidR="00742CD2" w:rsidRPr="00845D4D">
        <w:rPr>
          <w:sz w:val="24"/>
          <w:szCs w:val="24"/>
        </w:rPr>
        <w:t>0</w:t>
      </w:r>
      <w:r w:rsidRPr="00845D4D">
        <w:rPr>
          <w:sz w:val="24"/>
          <w:szCs w:val="24"/>
        </w:rPr>
        <w:t>.2.</w:t>
      </w:r>
      <w:r w:rsidR="006B5047" w:rsidRPr="00845D4D">
        <w:rPr>
          <w:sz w:val="24"/>
          <w:szCs w:val="24"/>
        </w:rPr>
        <w:t>9</w:t>
      </w:r>
      <w:r w:rsidRPr="00845D4D">
        <w:rPr>
          <w:sz w:val="24"/>
          <w:szCs w:val="24"/>
        </w:rPr>
        <w:t>.</w:t>
      </w:r>
      <w:r w:rsidR="00E84BE2" w:rsidRPr="00845D4D">
        <w:rPr>
          <w:sz w:val="24"/>
          <w:szCs w:val="24"/>
        </w:rPr>
        <w:t xml:space="preserve"> </w:t>
      </w:r>
      <w:r w:rsidR="00257CB6" w:rsidRPr="00845D4D">
        <w:rPr>
          <w:sz w:val="24"/>
          <w:szCs w:val="24"/>
        </w:rPr>
        <w:t>в случае обращения за о</w:t>
      </w:r>
      <w:r w:rsidR="00E84BE2" w:rsidRPr="00845D4D">
        <w:rPr>
          <w:sz w:val="24"/>
          <w:szCs w:val="24"/>
        </w:rPr>
        <w:t>формление</w:t>
      </w:r>
      <w:r w:rsidR="00257CB6" w:rsidRPr="00845D4D">
        <w:rPr>
          <w:sz w:val="24"/>
          <w:szCs w:val="24"/>
        </w:rPr>
        <w:t>м</w:t>
      </w:r>
      <w:r w:rsidR="00E84BE2" w:rsidRPr="00845D4D">
        <w:rPr>
          <w:sz w:val="24"/>
          <w:szCs w:val="24"/>
        </w:rPr>
        <w:t xml:space="preserve"> удостоверений </w:t>
      </w:r>
      <w:r w:rsidR="00AC7CBA" w:rsidRPr="00845D4D">
        <w:rPr>
          <w:sz w:val="24"/>
          <w:szCs w:val="24"/>
        </w:rPr>
        <w:t xml:space="preserve">о </w:t>
      </w:r>
      <w:r w:rsidR="00E84BE2" w:rsidRPr="00845D4D">
        <w:rPr>
          <w:sz w:val="24"/>
          <w:szCs w:val="24"/>
        </w:rPr>
        <w:t>захоронения</w:t>
      </w:r>
      <w:r w:rsidR="00AC7CBA" w:rsidRPr="00845D4D">
        <w:rPr>
          <w:sz w:val="24"/>
          <w:szCs w:val="24"/>
        </w:rPr>
        <w:t>х</w:t>
      </w:r>
      <w:r w:rsidR="00E84BE2" w:rsidRPr="00845D4D">
        <w:rPr>
          <w:sz w:val="24"/>
          <w:szCs w:val="24"/>
        </w:rPr>
        <w:t>, произведенны</w:t>
      </w:r>
      <w:r w:rsidR="00AC7CBA" w:rsidRPr="00845D4D">
        <w:rPr>
          <w:sz w:val="24"/>
          <w:szCs w:val="24"/>
        </w:rPr>
        <w:t>х</w:t>
      </w:r>
      <w:r w:rsidR="00E84BE2" w:rsidRPr="00845D4D">
        <w:rPr>
          <w:sz w:val="24"/>
          <w:szCs w:val="24"/>
        </w:rPr>
        <w:t xml:space="preserve"> до 1 августа 2004 года</w:t>
      </w:r>
      <w:r w:rsidR="00AC7CBA" w:rsidRPr="00845D4D">
        <w:rPr>
          <w:sz w:val="24"/>
          <w:szCs w:val="24"/>
        </w:rPr>
        <w:t>, помимо документов, указанных в пункте 10.1 настоящего Административного регламента</w:t>
      </w:r>
      <w:r w:rsidRPr="00845D4D">
        <w:rPr>
          <w:sz w:val="24"/>
          <w:szCs w:val="24"/>
        </w:rPr>
        <w:t>:</w:t>
      </w:r>
    </w:p>
    <w:p w14:paraId="4F5594BD" w14:textId="322455DF" w:rsidR="007A75E7" w:rsidRPr="00845D4D" w:rsidRDefault="007A75E7" w:rsidP="007A75E7">
      <w:pPr>
        <w:pStyle w:val="11"/>
        <w:numPr>
          <w:ilvl w:val="0"/>
          <w:numId w:val="0"/>
        </w:numPr>
        <w:tabs>
          <w:tab w:val="left" w:pos="993"/>
        </w:tabs>
        <w:ind w:firstLine="709"/>
        <w:rPr>
          <w:sz w:val="24"/>
          <w:szCs w:val="24"/>
        </w:rPr>
      </w:pPr>
      <w:r w:rsidRPr="00845D4D">
        <w:rPr>
          <w:sz w:val="24"/>
          <w:szCs w:val="24"/>
        </w:rPr>
        <w:t xml:space="preserve">а) копия свидетельства о смерти с приложением подлинника для сверки (в случае двух </w:t>
      </w:r>
      <w:r w:rsidR="00AD2EBB">
        <w:rPr>
          <w:sz w:val="24"/>
          <w:szCs w:val="24"/>
        </w:rPr>
        <w:br/>
      </w:r>
      <w:r w:rsidRPr="00845D4D">
        <w:rPr>
          <w:sz w:val="24"/>
          <w:szCs w:val="24"/>
        </w:rPr>
        <w:t xml:space="preserve">и более произведенных захоронений копии свидетельств о смерти представляются </w:t>
      </w:r>
      <w:r w:rsidRPr="00845D4D">
        <w:rPr>
          <w:sz w:val="24"/>
          <w:szCs w:val="24"/>
        </w:rPr>
        <w:br/>
        <w:t>в отношении одного умершего родственника, погребенного на соответствующем месте захоронения);</w:t>
      </w:r>
    </w:p>
    <w:p w14:paraId="21380734" w14:textId="48D893E2" w:rsidR="007A75E7" w:rsidRPr="00845D4D" w:rsidRDefault="007A75E7" w:rsidP="007A75E7">
      <w:pPr>
        <w:pStyle w:val="11"/>
        <w:numPr>
          <w:ilvl w:val="0"/>
          <w:numId w:val="0"/>
        </w:numPr>
        <w:tabs>
          <w:tab w:val="left" w:pos="993"/>
        </w:tabs>
        <w:ind w:firstLine="709"/>
        <w:rPr>
          <w:sz w:val="24"/>
          <w:szCs w:val="24"/>
        </w:rPr>
      </w:pPr>
      <w:r w:rsidRPr="00845D4D">
        <w:rPr>
          <w:sz w:val="24"/>
          <w:szCs w:val="24"/>
        </w:rPr>
        <w:t xml:space="preserve">б) копии документов, подтверждающих родственные связи с умершим, с приложением подлинников для сверки (в отношении одного умершего родственника, погребенного </w:t>
      </w:r>
      <w:r w:rsidR="00F56DA1" w:rsidRPr="00845D4D">
        <w:rPr>
          <w:sz w:val="24"/>
          <w:szCs w:val="24"/>
        </w:rPr>
        <w:br/>
      </w:r>
      <w:r w:rsidRPr="00845D4D">
        <w:rPr>
          <w:sz w:val="24"/>
          <w:szCs w:val="24"/>
        </w:rPr>
        <w:t>на соответствующем месте захоронения);</w:t>
      </w:r>
    </w:p>
    <w:p w14:paraId="61214C5C" w14:textId="142C9339" w:rsidR="00017355" w:rsidRDefault="00771F86" w:rsidP="007F40E4">
      <w:pPr>
        <w:pStyle w:val="11"/>
        <w:numPr>
          <w:ilvl w:val="0"/>
          <w:numId w:val="0"/>
        </w:numPr>
        <w:tabs>
          <w:tab w:val="left" w:pos="851"/>
        </w:tabs>
        <w:ind w:firstLine="709"/>
        <w:rPr>
          <w:sz w:val="24"/>
          <w:szCs w:val="24"/>
        </w:rPr>
      </w:pPr>
      <w:proofErr w:type="gramStart"/>
      <w:r w:rsidRPr="00845D4D">
        <w:rPr>
          <w:sz w:val="24"/>
          <w:szCs w:val="24"/>
        </w:rPr>
        <w:t>10.2.1</w:t>
      </w:r>
      <w:r w:rsidR="006B5047" w:rsidRPr="00845D4D">
        <w:rPr>
          <w:sz w:val="24"/>
          <w:szCs w:val="24"/>
        </w:rPr>
        <w:t>0</w:t>
      </w:r>
      <w:r w:rsidRPr="00845D4D">
        <w:rPr>
          <w:sz w:val="24"/>
          <w:szCs w:val="24"/>
        </w:rPr>
        <w:t xml:space="preserve">. </w:t>
      </w:r>
      <w:r w:rsidR="001D53B4" w:rsidRPr="00845D4D">
        <w:rPr>
          <w:sz w:val="24"/>
          <w:szCs w:val="24"/>
        </w:rPr>
        <w:t>в случае обращения за о</w:t>
      </w:r>
      <w:r w:rsidR="00E84BE2" w:rsidRPr="00845D4D">
        <w:rPr>
          <w:sz w:val="24"/>
          <w:szCs w:val="24"/>
        </w:rPr>
        <w:t>формление</w:t>
      </w:r>
      <w:r w:rsidR="001D53B4" w:rsidRPr="00845D4D">
        <w:rPr>
          <w:sz w:val="24"/>
          <w:szCs w:val="24"/>
        </w:rPr>
        <w:t>м</w:t>
      </w:r>
      <w:r w:rsidR="00E84BE2" w:rsidRPr="00845D4D">
        <w:rPr>
          <w:sz w:val="24"/>
          <w:szCs w:val="24"/>
        </w:rPr>
        <w:t xml:space="preserve"> удостоверений </w:t>
      </w:r>
      <w:r w:rsidR="001D53B4" w:rsidRPr="00845D4D">
        <w:rPr>
          <w:sz w:val="24"/>
          <w:szCs w:val="24"/>
        </w:rPr>
        <w:t xml:space="preserve">о </w:t>
      </w:r>
      <w:r w:rsidR="00E84BE2" w:rsidRPr="00845D4D">
        <w:rPr>
          <w:sz w:val="24"/>
          <w:szCs w:val="24"/>
        </w:rPr>
        <w:t>захоронения</w:t>
      </w:r>
      <w:r w:rsidR="001D53B4" w:rsidRPr="00845D4D">
        <w:rPr>
          <w:sz w:val="24"/>
          <w:szCs w:val="24"/>
        </w:rPr>
        <w:t>х</w:t>
      </w:r>
      <w:r w:rsidR="00E84BE2" w:rsidRPr="00845D4D">
        <w:rPr>
          <w:sz w:val="24"/>
          <w:szCs w:val="24"/>
        </w:rPr>
        <w:t xml:space="preserve">, </w:t>
      </w:r>
      <w:r w:rsidR="001D53B4" w:rsidRPr="00845D4D">
        <w:rPr>
          <w:sz w:val="24"/>
          <w:szCs w:val="24"/>
        </w:rPr>
        <w:t xml:space="preserve">произведенных </w:t>
      </w:r>
      <w:r w:rsidR="00E84BE2" w:rsidRPr="00845D4D">
        <w:rPr>
          <w:sz w:val="24"/>
          <w:szCs w:val="24"/>
        </w:rPr>
        <w:t>после 1 августа 2004 года, в случае</w:t>
      </w:r>
      <w:r w:rsidR="00C50ADB" w:rsidRPr="00845D4D">
        <w:rPr>
          <w:sz w:val="24"/>
          <w:szCs w:val="24"/>
        </w:rPr>
        <w:t>,</w:t>
      </w:r>
      <w:r w:rsidR="00E84BE2" w:rsidRPr="00845D4D">
        <w:rPr>
          <w:sz w:val="24"/>
          <w:szCs w:val="24"/>
        </w:rPr>
        <w:t xml:space="preserve"> если удостоверения о захоронениях не </w:t>
      </w:r>
      <w:r w:rsidR="001D53B4" w:rsidRPr="00845D4D">
        <w:rPr>
          <w:sz w:val="24"/>
          <w:szCs w:val="24"/>
        </w:rPr>
        <w:t xml:space="preserve">были </w:t>
      </w:r>
      <w:r w:rsidR="00E84BE2" w:rsidRPr="00845D4D">
        <w:rPr>
          <w:sz w:val="24"/>
          <w:szCs w:val="24"/>
        </w:rPr>
        <w:t xml:space="preserve">выданы в соответствии с требованиями Закона Московской области </w:t>
      </w:r>
      <w:r w:rsidR="001D53B4" w:rsidRPr="00845D4D">
        <w:rPr>
          <w:sz w:val="24"/>
          <w:szCs w:val="24"/>
        </w:rPr>
        <w:t xml:space="preserve">от 17.07.2007 </w:t>
      </w:r>
      <w:r w:rsidR="00E84BE2" w:rsidRPr="00845D4D">
        <w:rPr>
          <w:sz w:val="24"/>
          <w:szCs w:val="24"/>
        </w:rPr>
        <w:t>№ 115/2007-ОЗ</w:t>
      </w:r>
      <w:r w:rsidR="00FF23BB" w:rsidRPr="00845D4D">
        <w:rPr>
          <w:sz w:val="24"/>
          <w:szCs w:val="24"/>
        </w:rPr>
        <w:t xml:space="preserve"> «О погребении и похоронном деле в Московской области»</w:t>
      </w:r>
      <w:r w:rsidR="00C50ADB" w:rsidRPr="00845D4D">
        <w:rPr>
          <w:sz w:val="24"/>
          <w:szCs w:val="24"/>
        </w:rPr>
        <w:t xml:space="preserve">, помимо документов, указанных </w:t>
      </w:r>
      <w:r w:rsidR="00C55C14" w:rsidRPr="00845D4D">
        <w:rPr>
          <w:sz w:val="24"/>
          <w:szCs w:val="24"/>
        </w:rPr>
        <w:br/>
      </w:r>
      <w:r w:rsidR="00C50ADB" w:rsidRPr="00845D4D">
        <w:rPr>
          <w:sz w:val="24"/>
          <w:szCs w:val="24"/>
        </w:rPr>
        <w:t>в пункте 10.1 настоящего Административного регламента</w:t>
      </w:r>
      <w:r w:rsidR="007A75E7" w:rsidRPr="00845D4D">
        <w:rPr>
          <w:sz w:val="24"/>
          <w:szCs w:val="24"/>
        </w:rPr>
        <w:t xml:space="preserve"> предоставляются документы, указанные в </w:t>
      </w:r>
      <w:r w:rsidR="007F40E4" w:rsidRPr="00845D4D">
        <w:rPr>
          <w:sz w:val="24"/>
          <w:szCs w:val="24"/>
        </w:rPr>
        <w:t>подпункте</w:t>
      </w:r>
      <w:r w:rsidR="007A75E7" w:rsidRPr="00845D4D">
        <w:rPr>
          <w:sz w:val="24"/>
          <w:szCs w:val="24"/>
        </w:rPr>
        <w:t xml:space="preserve"> 10.2.9 пункта 10.2</w:t>
      </w:r>
      <w:proofErr w:type="gramEnd"/>
      <w:r w:rsidR="007A75E7" w:rsidRPr="00845D4D">
        <w:rPr>
          <w:sz w:val="24"/>
          <w:szCs w:val="24"/>
        </w:rPr>
        <w:t xml:space="preserve"> настоящего Административного регламента</w:t>
      </w:r>
      <w:r w:rsidR="007F40E4" w:rsidRPr="00845D4D">
        <w:rPr>
          <w:sz w:val="24"/>
          <w:szCs w:val="24"/>
        </w:rPr>
        <w:t>;</w:t>
      </w:r>
    </w:p>
    <w:p w14:paraId="3F834C0C" w14:textId="085C5979" w:rsidR="00771F86" w:rsidRPr="00EC5F96" w:rsidRDefault="00771F86" w:rsidP="00EC5F96">
      <w:pPr>
        <w:pStyle w:val="11"/>
        <w:numPr>
          <w:ilvl w:val="0"/>
          <w:numId w:val="0"/>
        </w:numPr>
        <w:tabs>
          <w:tab w:val="left" w:pos="993"/>
        </w:tabs>
        <w:ind w:firstLine="709"/>
        <w:rPr>
          <w:sz w:val="24"/>
          <w:szCs w:val="24"/>
        </w:rPr>
      </w:pPr>
      <w:r w:rsidRPr="00EC5F96">
        <w:rPr>
          <w:sz w:val="24"/>
          <w:szCs w:val="24"/>
        </w:rPr>
        <w:t>1</w:t>
      </w:r>
      <w:r w:rsidR="00742CD2" w:rsidRPr="00EC5F96">
        <w:rPr>
          <w:sz w:val="24"/>
          <w:szCs w:val="24"/>
        </w:rPr>
        <w:t>0</w:t>
      </w:r>
      <w:r w:rsidRPr="00EC5F96">
        <w:rPr>
          <w:sz w:val="24"/>
          <w:szCs w:val="24"/>
        </w:rPr>
        <w:t>.2.1</w:t>
      </w:r>
      <w:r w:rsidR="006B5047" w:rsidRPr="00EC5F96">
        <w:rPr>
          <w:sz w:val="24"/>
          <w:szCs w:val="24"/>
        </w:rPr>
        <w:t>1</w:t>
      </w:r>
      <w:r w:rsidRPr="00EC5F96">
        <w:rPr>
          <w:sz w:val="24"/>
          <w:szCs w:val="24"/>
        </w:rPr>
        <w:t xml:space="preserve">. </w:t>
      </w:r>
      <w:r w:rsidR="00631471" w:rsidRPr="00EC5F96">
        <w:rPr>
          <w:sz w:val="24"/>
          <w:szCs w:val="24"/>
        </w:rPr>
        <w:t xml:space="preserve">в случае обращения за регистрацией </w:t>
      </w:r>
      <w:r w:rsidR="00E84BE2" w:rsidRPr="00EC5F96">
        <w:rPr>
          <w:sz w:val="24"/>
          <w:szCs w:val="24"/>
        </w:rPr>
        <w:t xml:space="preserve">установки </w:t>
      </w:r>
      <w:r w:rsidR="00573A97">
        <w:rPr>
          <w:sz w:val="24"/>
          <w:szCs w:val="24"/>
        </w:rPr>
        <w:t>(</w:t>
      </w:r>
      <w:r w:rsidR="00E84BE2" w:rsidRPr="00EC5F96">
        <w:rPr>
          <w:sz w:val="24"/>
          <w:szCs w:val="24"/>
        </w:rPr>
        <w:t>замены</w:t>
      </w:r>
      <w:r w:rsidR="00573A97">
        <w:rPr>
          <w:sz w:val="24"/>
          <w:szCs w:val="24"/>
        </w:rPr>
        <w:t>)</w:t>
      </w:r>
      <w:r w:rsidR="00E84BE2" w:rsidRPr="00EC5F96">
        <w:rPr>
          <w:sz w:val="24"/>
          <w:szCs w:val="24"/>
        </w:rPr>
        <w:t xml:space="preserve"> надмогильного сооружения (надгробия)</w:t>
      </w:r>
      <w:r w:rsidR="00BD5C14" w:rsidRPr="00EC5F96">
        <w:rPr>
          <w:sz w:val="24"/>
          <w:szCs w:val="24"/>
        </w:rPr>
        <w:t xml:space="preserve"> и (или) ограждения</w:t>
      </w:r>
      <w:r w:rsidR="00631471" w:rsidRPr="00EC5F96">
        <w:rPr>
          <w:sz w:val="24"/>
          <w:szCs w:val="24"/>
        </w:rPr>
        <w:t xml:space="preserve"> помимо документов, указанных в пункте 10.1 настоящего Административного регламента</w:t>
      </w:r>
      <w:r w:rsidRPr="00EC5F96">
        <w:rPr>
          <w:sz w:val="24"/>
          <w:szCs w:val="24"/>
        </w:rPr>
        <w:t>:</w:t>
      </w:r>
    </w:p>
    <w:p w14:paraId="2B093038" w14:textId="4D35119A" w:rsidR="00771F86" w:rsidRPr="00EC5F96" w:rsidRDefault="00430E44" w:rsidP="00EC5F96">
      <w:pPr>
        <w:pStyle w:val="11"/>
        <w:numPr>
          <w:ilvl w:val="0"/>
          <w:numId w:val="0"/>
        </w:numPr>
        <w:tabs>
          <w:tab w:val="left" w:pos="993"/>
        </w:tabs>
        <w:ind w:firstLine="709"/>
        <w:rPr>
          <w:sz w:val="24"/>
          <w:szCs w:val="24"/>
        </w:rPr>
      </w:pPr>
      <w:r w:rsidRPr="00EC5F96">
        <w:rPr>
          <w:sz w:val="24"/>
          <w:szCs w:val="24"/>
        </w:rPr>
        <w:t>а</w:t>
      </w:r>
      <w:r w:rsidR="00771F86" w:rsidRPr="00EC5F96">
        <w:rPr>
          <w:sz w:val="24"/>
          <w:szCs w:val="24"/>
        </w:rPr>
        <w:t>) удостоверение о захоронении;</w:t>
      </w:r>
    </w:p>
    <w:p w14:paraId="1A8B8F3D" w14:textId="7BC0082D" w:rsidR="00E84BE2" w:rsidRPr="00EC5F96" w:rsidRDefault="00430E44" w:rsidP="00EC5F96">
      <w:pPr>
        <w:pStyle w:val="11"/>
        <w:numPr>
          <w:ilvl w:val="0"/>
          <w:numId w:val="0"/>
        </w:numPr>
        <w:tabs>
          <w:tab w:val="left" w:pos="993"/>
        </w:tabs>
        <w:ind w:firstLine="709"/>
        <w:rPr>
          <w:sz w:val="24"/>
          <w:szCs w:val="24"/>
        </w:rPr>
      </w:pPr>
      <w:r w:rsidRPr="00EC5F96">
        <w:rPr>
          <w:sz w:val="24"/>
          <w:szCs w:val="24"/>
        </w:rPr>
        <w:t>б</w:t>
      </w:r>
      <w:r w:rsidR="00771F86" w:rsidRPr="00EC5F96">
        <w:rPr>
          <w:sz w:val="24"/>
          <w:szCs w:val="24"/>
        </w:rPr>
        <w:t>) документы об изготовлении (приобретении) надмогильного сооружени</w:t>
      </w:r>
      <w:r w:rsidR="0072571A" w:rsidRPr="00EC5F96">
        <w:rPr>
          <w:sz w:val="24"/>
          <w:szCs w:val="24"/>
        </w:rPr>
        <w:t>я (</w:t>
      </w:r>
      <w:r w:rsidR="00771F86" w:rsidRPr="00EC5F96">
        <w:rPr>
          <w:sz w:val="24"/>
          <w:szCs w:val="24"/>
        </w:rPr>
        <w:t>надгробия)</w:t>
      </w:r>
      <w:r w:rsidR="00BD5C14" w:rsidRPr="00EC5F96">
        <w:rPr>
          <w:sz w:val="24"/>
          <w:szCs w:val="24"/>
        </w:rPr>
        <w:t xml:space="preserve"> </w:t>
      </w:r>
      <w:r w:rsidR="00D13B14" w:rsidRPr="00EC5F96">
        <w:rPr>
          <w:sz w:val="24"/>
          <w:szCs w:val="24"/>
        </w:rPr>
        <w:br/>
      </w:r>
      <w:r w:rsidR="00BD5C14" w:rsidRPr="00EC5F96">
        <w:rPr>
          <w:sz w:val="24"/>
          <w:szCs w:val="24"/>
        </w:rPr>
        <w:t>и (или) ограждения</w:t>
      </w:r>
      <w:r w:rsidR="000D7152">
        <w:rPr>
          <w:sz w:val="24"/>
          <w:szCs w:val="24"/>
        </w:rPr>
        <w:t xml:space="preserve"> места захоронения</w:t>
      </w:r>
      <w:r w:rsidR="00E84BE2" w:rsidRPr="00EC5F96">
        <w:rPr>
          <w:sz w:val="24"/>
          <w:szCs w:val="24"/>
        </w:rPr>
        <w:t>.</w:t>
      </w:r>
    </w:p>
    <w:p w14:paraId="7702E828" w14:textId="5D6044D9" w:rsidR="002D0816" w:rsidRPr="00EC5F96" w:rsidRDefault="00771F86" w:rsidP="00EC5F96">
      <w:pPr>
        <w:pStyle w:val="11"/>
        <w:numPr>
          <w:ilvl w:val="0"/>
          <w:numId w:val="0"/>
        </w:numPr>
        <w:tabs>
          <w:tab w:val="left" w:pos="1134"/>
          <w:tab w:val="left" w:pos="1701"/>
        </w:tabs>
        <w:ind w:firstLine="709"/>
        <w:rPr>
          <w:sz w:val="24"/>
          <w:szCs w:val="24"/>
        </w:rPr>
      </w:pPr>
      <w:r w:rsidRPr="00EC5F96">
        <w:rPr>
          <w:sz w:val="24"/>
          <w:szCs w:val="24"/>
        </w:rPr>
        <w:t xml:space="preserve">10.3. </w:t>
      </w:r>
      <w:r w:rsidR="00AD5FD3" w:rsidRPr="00EC5F96">
        <w:rPr>
          <w:sz w:val="24"/>
          <w:szCs w:val="24"/>
        </w:rPr>
        <w:t xml:space="preserve">Описание требований к документам и формам представления в зависимости </w:t>
      </w:r>
      <w:r w:rsidR="00167626" w:rsidRPr="00EC5F96">
        <w:rPr>
          <w:sz w:val="24"/>
          <w:szCs w:val="24"/>
        </w:rPr>
        <w:br/>
      </w:r>
      <w:r w:rsidR="00AD5FD3" w:rsidRPr="00EC5F96">
        <w:rPr>
          <w:sz w:val="24"/>
          <w:szCs w:val="24"/>
        </w:rPr>
        <w:t>от способа обращения приведено</w:t>
      </w:r>
      <w:r w:rsidRPr="00EC5F96">
        <w:rPr>
          <w:sz w:val="24"/>
          <w:szCs w:val="24"/>
        </w:rPr>
        <w:t xml:space="preserve"> в Приложении </w:t>
      </w:r>
      <w:r w:rsidR="009E65BE">
        <w:rPr>
          <w:sz w:val="24"/>
          <w:szCs w:val="24"/>
        </w:rPr>
        <w:t>7</w:t>
      </w:r>
      <w:r w:rsidRPr="00EC5F96">
        <w:rPr>
          <w:sz w:val="24"/>
          <w:szCs w:val="24"/>
        </w:rPr>
        <w:t xml:space="preserve"> к настоящему Административному </w:t>
      </w:r>
      <w:r w:rsidR="00237376" w:rsidRPr="00EC5F96">
        <w:rPr>
          <w:sz w:val="24"/>
          <w:szCs w:val="24"/>
        </w:rPr>
        <w:t>р</w:t>
      </w:r>
      <w:r w:rsidRPr="00EC5F96">
        <w:rPr>
          <w:sz w:val="24"/>
          <w:szCs w:val="24"/>
        </w:rPr>
        <w:t>егламенту</w:t>
      </w:r>
      <w:r w:rsidR="00841778" w:rsidRPr="00EC5F96">
        <w:rPr>
          <w:sz w:val="24"/>
          <w:szCs w:val="24"/>
        </w:rPr>
        <w:t>.</w:t>
      </w:r>
    </w:p>
    <w:p w14:paraId="0894DB38" w14:textId="5EE7FD59" w:rsidR="00F57C68" w:rsidRPr="00EC5F96" w:rsidRDefault="008C0E8F" w:rsidP="00EC5F96">
      <w:pPr>
        <w:spacing w:after="0"/>
        <w:ind w:firstLine="709"/>
        <w:jc w:val="both"/>
        <w:rPr>
          <w:rFonts w:ascii="Times New Roman" w:eastAsia="Times New Roman" w:hAnsi="Times New Roman"/>
          <w:color w:val="000000"/>
          <w:sz w:val="24"/>
          <w:szCs w:val="24"/>
          <w:lang w:eastAsia="ru-RU"/>
        </w:rPr>
      </w:pPr>
      <w:r w:rsidRPr="00EC5F96">
        <w:rPr>
          <w:rFonts w:ascii="Times New Roman" w:hAnsi="Times New Roman"/>
          <w:sz w:val="24"/>
          <w:szCs w:val="24"/>
        </w:rPr>
        <w:t>10.</w:t>
      </w:r>
      <w:r w:rsidR="00C84870" w:rsidRPr="00EC5F96">
        <w:rPr>
          <w:rFonts w:ascii="Times New Roman" w:hAnsi="Times New Roman"/>
          <w:sz w:val="24"/>
          <w:szCs w:val="24"/>
        </w:rPr>
        <w:t>4</w:t>
      </w:r>
      <w:r w:rsidR="00F57C68" w:rsidRPr="00EC5F96">
        <w:rPr>
          <w:rFonts w:ascii="Times New Roman" w:hAnsi="Times New Roman"/>
          <w:sz w:val="24"/>
          <w:szCs w:val="24"/>
        </w:rPr>
        <w:t>. В случае</w:t>
      </w:r>
      <w:proofErr w:type="gramStart"/>
      <w:r w:rsidR="00F57C68" w:rsidRPr="00EC5F96">
        <w:rPr>
          <w:rFonts w:ascii="Times New Roman" w:hAnsi="Times New Roman"/>
          <w:sz w:val="24"/>
          <w:szCs w:val="24"/>
        </w:rPr>
        <w:t>,</w:t>
      </w:r>
      <w:proofErr w:type="gramEnd"/>
      <w:r w:rsidR="00F57C68" w:rsidRPr="00EC5F96">
        <w:rPr>
          <w:rFonts w:ascii="Times New Roman" w:hAnsi="Times New Roman"/>
          <w:sz w:val="24"/>
          <w:szCs w:val="24"/>
        </w:rPr>
        <w:t xml:space="preserve"> если для предоставления Муниципальной услуги необходима обработка персональных данных лица, не являющегося Заявителем, и если в соответствии </w:t>
      </w:r>
      <w:r w:rsidR="00167626" w:rsidRPr="00EC5F96">
        <w:rPr>
          <w:rFonts w:ascii="Times New Roman" w:hAnsi="Times New Roman"/>
          <w:sz w:val="24"/>
          <w:szCs w:val="24"/>
        </w:rPr>
        <w:br/>
      </w:r>
      <w:r w:rsidR="00F57C68" w:rsidRPr="00EC5F96">
        <w:rPr>
          <w:rFonts w:ascii="Times New Roman" w:hAnsi="Times New Roman"/>
          <w:sz w:val="24"/>
          <w:szCs w:val="24"/>
        </w:rPr>
        <w:t>с законодательством Российской Федерации</w:t>
      </w:r>
      <w:r w:rsidR="000F117F">
        <w:rPr>
          <w:rFonts w:ascii="Times New Roman" w:hAnsi="Times New Roman"/>
          <w:sz w:val="24"/>
          <w:szCs w:val="24"/>
        </w:rPr>
        <w:t xml:space="preserve">, </w:t>
      </w:r>
      <w:r w:rsidR="000F117F">
        <w:rPr>
          <w:rFonts w:ascii="Times New Roman" w:hAnsi="Times New Roman"/>
          <w:sz w:val="24"/>
          <w:szCs w:val="24"/>
          <w:lang w:eastAsia="ar-SA"/>
        </w:rPr>
        <w:t>законодательством Московской области</w:t>
      </w:r>
      <w:r w:rsidR="00F57C68" w:rsidRPr="00EC5F96">
        <w:rPr>
          <w:rFonts w:ascii="Times New Roman" w:hAnsi="Times New Roman"/>
          <w:sz w:val="24"/>
          <w:szCs w:val="24"/>
        </w:rPr>
        <w:t xml:space="preserve"> обработка таких персональных данных может осуществляться с согласия указанного лица, при обращении </w:t>
      </w:r>
      <w:r w:rsidR="00183867">
        <w:rPr>
          <w:rFonts w:ascii="Times New Roman" w:hAnsi="Times New Roman"/>
          <w:sz w:val="24"/>
          <w:szCs w:val="24"/>
        </w:rPr>
        <w:br/>
      </w:r>
      <w:r w:rsidR="00F57C68" w:rsidRPr="00EC5F96">
        <w:rPr>
          <w:rFonts w:ascii="Times New Roman" w:hAnsi="Times New Roman"/>
          <w:sz w:val="24"/>
          <w:szCs w:val="24"/>
        </w:rPr>
        <w:t xml:space="preserve">за получением Муниципальной услуги Заявитель дополнительно представляет документы, подтверждающие получение согласия указанного лица или его законного представителя </w:t>
      </w:r>
      <w:r w:rsidR="00183867">
        <w:rPr>
          <w:rFonts w:ascii="Times New Roman" w:hAnsi="Times New Roman"/>
          <w:sz w:val="24"/>
          <w:szCs w:val="24"/>
        </w:rPr>
        <w:br/>
      </w:r>
      <w:r w:rsidR="00F57C68" w:rsidRPr="00EC5F96">
        <w:rPr>
          <w:rFonts w:ascii="Times New Roman" w:hAnsi="Times New Roman"/>
          <w:sz w:val="24"/>
          <w:szCs w:val="24"/>
        </w:rPr>
        <w:t xml:space="preserve">на обработку персональных данных указанного лица. </w:t>
      </w:r>
      <w:r w:rsidR="00F57C68" w:rsidRPr="00EC5F96">
        <w:rPr>
          <w:rFonts w:ascii="Times New Roman" w:eastAsia="Times New Roman" w:hAnsi="Times New Roman"/>
          <w:color w:val="000000"/>
          <w:sz w:val="24"/>
          <w:szCs w:val="24"/>
          <w:lang w:eastAsia="ru-RU"/>
        </w:rPr>
        <w:t>Документы, подтверждающие получение согласия, могут быть представлены</w:t>
      </w:r>
      <w:r w:rsidR="00183867">
        <w:rPr>
          <w:rFonts w:ascii="Times New Roman" w:eastAsia="Times New Roman" w:hAnsi="Times New Roman"/>
          <w:color w:val="000000"/>
          <w:sz w:val="24"/>
          <w:szCs w:val="24"/>
          <w:lang w:eastAsia="ru-RU"/>
        </w:rPr>
        <w:t>,</w:t>
      </w:r>
      <w:r w:rsidR="00F57C68" w:rsidRPr="00EC5F96">
        <w:rPr>
          <w:rFonts w:ascii="Times New Roman" w:eastAsia="Times New Roman" w:hAnsi="Times New Roman"/>
          <w:color w:val="000000"/>
          <w:sz w:val="24"/>
          <w:szCs w:val="24"/>
          <w:lang w:eastAsia="ru-RU"/>
        </w:rPr>
        <w:t xml:space="preserve"> в том числе</w:t>
      </w:r>
      <w:r w:rsidR="00424E64">
        <w:rPr>
          <w:rFonts w:ascii="Times New Roman" w:eastAsia="Times New Roman" w:hAnsi="Times New Roman"/>
          <w:color w:val="000000"/>
          <w:sz w:val="24"/>
          <w:szCs w:val="24"/>
          <w:lang w:eastAsia="ru-RU"/>
        </w:rPr>
        <w:t xml:space="preserve"> </w:t>
      </w:r>
      <w:r w:rsidR="00F57C68" w:rsidRPr="00EC5F96">
        <w:rPr>
          <w:rFonts w:ascii="Times New Roman" w:eastAsia="Times New Roman" w:hAnsi="Times New Roman"/>
          <w:color w:val="000000"/>
          <w:sz w:val="24"/>
          <w:szCs w:val="24"/>
          <w:lang w:eastAsia="ru-RU"/>
        </w:rPr>
        <w:t>в форме электронного документа.</w:t>
      </w:r>
    </w:p>
    <w:p w14:paraId="51AAA146" w14:textId="1829048B" w:rsidR="00F57C68" w:rsidRPr="00EC5F96" w:rsidRDefault="00100F67" w:rsidP="00EC5F96">
      <w:pPr>
        <w:pStyle w:val="affff3"/>
        <w:spacing w:after="0"/>
        <w:ind w:left="0" w:firstLine="709"/>
        <w:jc w:val="both"/>
        <w:rPr>
          <w:rFonts w:ascii="Times New Roman" w:hAnsi="Times New Roman"/>
          <w:sz w:val="24"/>
          <w:szCs w:val="24"/>
        </w:rPr>
      </w:pPr>
      <w:r w:rsidRPr="00EC5F96">
        <w:rPr>
          <w:rFonts w:ascii="Times New Roman" w:hAnsi="Times New Roman"/>
          <w:sz w:val="24"/>
          <w:szCs w:val="24"/>
        </w:rPr>
        <w:t>10.5.</w:t>
      </w:r>
      <w:r w:rsidR="00F57C68" w:rsidRPr="00EC5F96">
        <w:rPr>
          <w:rFonts w:ascii="Times New Roman" w:hAnsi="Times New Roman"/>
          <w:sz w:val="24"/>
          <w:szCs w:val="24"/>
        </w:rPr>
        <w:t xml:space="preserve"> </w:t>
      </w:r>
      <w:r w:rsidR="00944D22">
        <w:rPr>
          <w:rFonts w:ascii="Times New Roman" w:hAnsi="Times New Roman"/>
          <w:sz w:val="24"/>
          <w:szCs w:val="24"/>
        </w:rPr>
        <w:t>Территориальн</w:t>
      </w:r>
      <w:r w:rsidR="00944D22" w:rsidRPr="00944D22">
        <w:rPr>
          <w:rFonts w:ascii="Times New Roman" w:hAnsi="Times New Roman"/>
          <w:sz w:val="24"/>
          <w:szCs w:val="24"/>
        </w:rPr>
        <w:t>ым</w:t>
      </w:r>
      <w:r w:rsidR="00944D22">
        <w:rPr>
          <w:rFonts w:ascii="Times New Roman" w:hAnsi="Times New Roman"/>
          <w:sz w:val="24"/>
          <w:szCs w:val="24"/>
        </w:rPr>
        <w:t xml:space="preserve"> управлени</w:t>
      </w:r>
      <w:r w:rsidR="00944D22" w:rsidRPr="00944D22">
        <w:rPr>
          <w:rFonts w:ascii="Times New Roman" w:hAnsi="Times New Roman"/>
          <w:sz w:val="24"/>
          <w:szCs w:val="24"/>
        </w:rPr>
        <w:t xml:space="preserve">ям, МФЦ </w:t>
      </w:r>
      <w:r w:rsidR="00F57C68" w:rsidRPr="00EC5F96">
        <w:rPr>
          <w:rFonts w:ascii="Times New Roman" w:hAnsi="Times New Roman"/>
          <w:sz w:val="24"/>
          <w:szCs w:val="24"/>
        </w:rPr>
        <w:t>запрещено требовать у Заявителя</w:t>
      </w:r>
      <w:r w:rsidR="00F57C68" w:rsidRPr="00EC5F96">
        <w:rPr>
          <w:rFonts w:ascii="Times New Roman" w:hAnsi="Times New Roman"/>
          <w:bCs/>
          <w:sz w:val="24"/>
          <w:szCs w:val="24"/>
        </w:rPr>
        <w:t>:</w:t>
      </w:r>
    </w:p>
    <w:p w14:paraId="19F9E189" w14:textId="50794ADD" w:rsidR="00F57C68" w:rsidRPr="00EC5F96" w:rsidRDefault="00F57C68" w:rsidP="00EC5F96">
      <w:pPr>
        <w:spacing w:after="0"/>
        <w:ind w:firstLine="709"/>
        <w:jc w:val="both"/>
        <w:rPr>
          <w:rFonts w:ascii="Times New Roman" w:hAnsi="Times New Roman"/>
          <w:bCs/>
          <w:sz w:val="24"/>
          <w:szCs w:val="24"/>
        </w:rPr>
      </w:pPr>
      <w:r w:rsidRPr="00EC5F96">
        <w:rPr>
          <w:rFonts w:ascii="Times New Roman" w:hAnsi="Times New Roman"/>
          <w:bCs/>
          <w:sz w:val="24"/>
          <w:szCs w:val="24"/>
        </w:rPr>
        <w:t>10.</w:t>
      </w:r>
      <w:r w:rsidR="00100F67" w:rsidRPr="00EC5F96">
        <w:rPr>
          <w:rFonts w:ascii="Times New Roman" w:hAnsi="Times New Roman"/>
          <w:bCs/>
          <w:sz w:val="24"/>
          <w:szCs w:val="24"/>
        </w:rPr>
        <w:t>5</w:t>
      </w:r>
      <w:r w:rsidRPr="00EC5F96">
        <w:rPr>
          <w:rFonts w:ascii="Times New Roman" w:hAnsi="Times New Roman"/>
          <w:bCs/>
          <w:sz w:val="24"/>
          <w:szCs w:val="24"/>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Московской области, настоящим Административным регламентом для предоставления Муниципальной услуги;</w:t>
      </w:r>
    </w:p>
    <w:p w14:paraId="224DF5DA" w14:textId="59716FFF" w:rsidR="00F57C68" w:rsidRPr="00EC5F96" w:rsidRDefault="00F57C68" w:rsidP="00EC5F96">
      <w:pPr>
        <w:spacing w:after="0"/>
        <w:ind w:firstLine="709"/>
        <w:jc w:val="both"/>
        <w:rPr>
          <w:rFonts w:ascii="Times New Roman" w:eastAsia="Times New Roman" w:hAnsi="Times New Roman"/>
          <w:color w:val="000000"/>
          <w:sz w:val="24"/>
          <w:szCs w:val="24"/>
          <w:lang w:eastAsia="ru-RU"/>
        </w:rPr>
      </w:pPr>
      <w:proofErr w:type="gramStart"/>
      <w:r w:rsidRPr="00EC5F96">
        <w:rPr>
          <w:rFonts w:ascii="Times New Roman" w:hAnsi="Times New Roman"/>
          <w:bCs/>
          <w:sz w:val="24"/>
          <w:szCs w:val="24"/>
        </w:rPr>
        <w:t>10.</w:t>
      </w:r>
      <w:r w:rsidR="00100F67" w:rsidRPr="00EC5F96">
        <w:rPr>
          <w:rFonts w:ascii="Times New Roman" w:hAnsi="Times New Roman"/>
          <w:bCs/>
          <w:sz w:val="24"/>
          <w:szCs w:val="24"/>
        </w:rPr>
        <w:t>5</w:t>
      </w:r>
      <w:r w:rsidRPr="00EC5F96">
        <w:rPr>
          <w:rFonts w:ascii="Times New Roman" w:hAnsi="Times New Roman"/>
          <w:bCs/>
          <w:sz w:val="24"/>
          <w:szCs w:val="24"/>
        </w:rPr>
        <w:t xml:space="preserve">.2. </w:t>
      </w:r>
      <w:r w:rsidRPr="00EC5F96">
        <w:rPr>
          <w:rFonts w:ascii="Times New Roman" w:hAnsi="Times New Roman"/>
          <w:color w:val="000000"/>
          <w:sz w:val="24"/>
          <w:szCs w:val="24"/>
        </w:rPr>
        <w:t xml:space="preserve">представления документов и информации, в том числе подтверждающих внесение Заявителем платы за предоставление Муниципальной услуги, которые находятся в распоряжении </w:t>
      </w:r>
      <w:r w:rsidR="00F07B80" w:rsidRPr="00F07B80">
        <w:rPr>
          <w:rFonts w:ascii="Times New Roman" w:hAnsi="Times New Roman"/>
          <w:color w:val="000000"/>
          <w:sz w:val="24"/>
          <w:szCs w:val="24"/>
        </w:rPr>
        <w:t>Территориальных управлений</w:t>
      </w:r>
      <w:r w:rsidRPr="00EC5F96">
        <w:rPr>
          <w:rFonts w:ascii="Times New Roman" w:hAnsi="Times New Roman"/>
          <w:color w:val="000000"/>
          <w:sz w:val="24"/>
          <w:szCs w:val="24"/>
        </w:rPr>
        <w:t xml:space="preserve">, органов, предоставляющих муниципальные услуги, иных </w:t>
      </w:r>
      <w:r w:rsidRPr="00EC5F96">
        <w:rPr>
          <w:rFonts w:ascii="Times New Roman" w:hAnsi="Times New Roman"/>
          <w:color w:val="000000"/>
          <w:sz w:val="24"/>
          <w:szCs w:val="24"/>
        </w:rPr>
        <w:lastRenderedPageBreak/>
        <w:t>государственных органов, органов местного самоуправления либо п</w:t>
      </w:r>
      <w:r w:rsidR="00F07B80">
        <w:rPr>
          <w:rFonts w:ascii="Times New Roman" w:hAnsi="Times New Roman"/>
          <w:color w:val="000000"/>
          <w:sz w:val="24"/>
          <w:szCs w:val="24"/>
        </w:rPr>
        <w:t>одведомственных государственным</w:t>
      </w:r>
      <w:r w:rsidR="00F07B80" w:rsidRPr="00F07B80">
        <w:rPr>
          <w:rFonts w:ascii="Times New Roman" w:hAnsi="Times New Roman"/>
          <w:color w:val="000000"/>
          <w:sz w:val="24"/>
          <w:szCs w:val="24"/>
        </w:rPr>
        <w:t xml:space="preserve"> органам </w:t>
      </w:r>
      <w:r w:rsidRPr="00EC5F96">
        <w:rPr>
          <w:rFonts w:ascii="Times New Roman" w:hAnsi="Times New Roman"/>
          <w:color w:val="000000"/>
          <w:sz w:val="24"/>
          <w:szCs w:val="24"/>
        </w:rPr>
        <w:t>или органам местного самоуправления организаций, участвующих в предоставлении Муниципальной услуги, в соответствии с нормативными правовыми актами Российской Федерации, нормативными правовыми актами Московской области, настоящим</w:t>
      </w:r>
      <w:proofErr w:type="gramEnd"/>
      <w:r w:rsidRPr="00EC5F96">
        <w:rPr>
          <w:rFonts w:ascii="Times New Roman" w:hAnsi="Times New Roman"/>
          <w:color w:val="000000"/>
          <w:sz w:val="24"/>
          <w:szCs w:val="24"/>
        </w:rPr>
        <w:t xml:space="preserve"> Административным регламентом за исключением документов, включенных в определенный </w:t>
      </w:r>
      <w:hyperlink r:id="rId21" w:history="1">
        <w:r w:rsidRPr="00EC5F96">
          <w:rPr>
            <w:rStyle w:val="a7"/>
            <w:rFonts w:ascii="Times New Roman" w:hAnsi="Times New Roman"/>
            <w:color w:val="000000"/>
            <w:sz w:val="24"/>
            <w:szCs w:val="24"/>
            <w:u w:val="none"/>
          </w:rPr>
          <w:t>частью 6</w:t>
        </w:r>
      </w:hyperlink>
      <w:r w:rsidRPr="00EC5F96">
        <w:rPr>
          <w:rFonts w:ascii="Times New Roman" w:hAnsi="Times New Roman"/>
          <w:color w:val="000000"/>
          <w:sz w:val="24"/>
          <w:szCs w:val="24"/>
        </w:rPr>
        <w:t xml:space="preserve"> статьи 7 Федерального закона </w:t>
      </w:r>
      <w:r w:rsidRPr="00EC5F96">
        <w:rPr>
          <w:rFonts w:ascii="Times New Roman" w:eastAsia="Times New Roman" w:hAnsi="Times New Roman"/>
          <w:color w:val="000000"/>
          <w:sz w:val="24"/>
          <w:szCs w:val="24"/>
          <w:lang w:eastAsia="ru-RU"/>
        </w:rPr>
        <w:t xml:space="preserve">от 27.07.2010 № 210-ФЗ «Об организации предоставления государственных и муниципальных услуг» </w:t>
      </w:r>
      <w:r w:rsidRPr="00EC5F96">
        <w:rPr>
          <w:rFonts w:ascii="Times New Roman" w:hAnsi="Times New Roman"/>
          <w:color w:val="000000"/>
          <w:sz w:val="24"/>
          <w:szCs w:val="24"/>
        </w:rPr>
        <w:t xml:space="preserve">перечень документов. (Заявитель вправе представить указанные документы и информацию </w:t>
      </w:r>
      <w:r w:rsidR="00F07B80" w:rsidRPr="00F07B80">
        <w:rPr>
          <w:rFonts w:ascii="Times New Roman" w:hAnsi="Times New Roman"/>
          <w:color w:val="000000"/>
          <w:sz w:val="24"/>
          <w:szCs w:val="24"/>
        </w:rPr>
        <w:t>в Территориальное управление, МФЦ</w:t>
      </w:r>
      <w:r w:rsidRPr="00EC5F96">
        <w:rPr>
          <w:rFonts w:ascii="Times New Roman" w:hAnsi="Times New Roman"/>
          <w:color w:val="000000"/>
          <w:sz w:val="24"/>
          <w:szCs w:val="24"/>
        </w:rPr>
        <w:t xml:space="preserve"> по собственной инициативе);</w:t>
      </w:r>
    </w:p>
    <w:p w14:paraId="23DD5EB3" w14:textId="41297000" w:rsidR="00F57C68" w:rsidRPr="00EC5F96" w:rsidRDefault="00F57C68" w:rsidP="00EC5F96">
      <w:pPr>
        <w:spacing w:after="0"/>
        <w:ind w:firstLine="709"/>
        <w:jc w:val="both"/>
        <w:rPr>
          <w:rFonts w:ascii="Times New Roman" w:hAnsi="Times New Roman"/>
          <w:bCs/>
          <w:sz w:val="24"/>
          <w:szCs w:val="24"/>
        </w:rPr>
      </w:pPr>
      <w:r w:rsidRPr="00EC5F96">
        <w:rPr>
          <w:rFonts w:ascii="Times New Roman" w:hAnsi="Times New Roman"/>
          <w:bCs/>
          <w:sz w:val="24"/>
          <w:szCs w:val="24"/>
        </w:rPr>
        <w:t>10.</w:t>
      </w:r>
      <w:r w:rsidR="00100F67" w:rsidRPr="00EC5F96">
        <w:rPr>
          <w:rFonts w:ascii="Times New Roman" w:hAnsi="Times New Roman"/>
          <w:bCs/>
          <w:sz w:val="24"/>
          <w:szCs w:val="24"/>
        </w:rPr>
        <w:t>5</w:t>
      </w:r>
      <w:r w:rsidRPr="00EC5F96">
        <w:rPr>
          <w:rFonts w:ascii="Times New Roman" w:hAnsi="Times New Roman"/>
          <w:bCs/>
          <w:sz w:val="24"/>
          <w:szCs w:val="24"/>
        </w:rPr>
        <w:t xml:space="preserve">.3. </w:t>
      </w:r>
      <w:r w:rsidRPr="00EC5F96">
        <w:rPr>
          <w:rFonts w:ascii="Times New Roman" w:hAnsi="Times New Roman"/>
          <w:color w:val="000000"/>
          <w:sz w:val="24"/>
          <w:szCs w:val="24"/>
        </w:rPr>
        <w:t>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указанных в подразделе 15 настоящего Административного регламента;</w:t>
      </w:r>
    </w:p>
    <w:p w14:paraId="7E86BCD5" w14:textId="6F2F469A" w:rsidR="00F57C68" w:rsidRPr="00EC5F96" w:rsidRDefault="00F57C68" w:rsidP="00EC5F96">
      <w:pPr>
        <w:pStyle w:val="affff3"/>
        <w:spacing w:after="0"/>
        <w:ind w:left="0" w:firstLine="709"/>
        <w:jc w:val="both"/>
        <w:rPr>
          <w:rFonts w:ascii="Times New Roman" w:hAnsi="Times New Roman"/>
          <w:bCs/>
          <w:sz w:val="24"/>
          <w:szCs w:val="24"/>
        </w:rPr>
      </w:pPr>
      <w:r w:rsidRPr="00EC5F96">
        <w:rPr>
          <w:rFonts w:ascii="Times New Roman" w:hAnsi="Times New Roman"/>
          <w:bCs/>
          <w:sz w:val="24"/>
          <w:szCs w:val="24"/>
        </w:rPr>
        <w:t>10.</w:t>
      </w:r>
      <w:r w:rsidR="00100F67" w:rsidRPr="00EC5F96">
        <w:rPr>
          <w:rFonts w:ascii="Times New Roman" w:hAnsi="Times New Roman"/>
          <w:bCs/>
          <w:sz w:val="24"/>
          <w:szCs w:val="24"/>
        </w:rPr>
        <w:t>5</w:t>
      </w:r>
      <w:r w:rsidRPr="00EC5F96">
        <w:rPr>
          <w:rFonts w:ascii="Times New Roman" w:hAnsi="Times New Roman"/>
          <w:bCs/>
          <w:sz w:val="24"/>
          <w:szCs w:val="24"/>
        </w:rPr>
        <w:t xml:space="preserve">.4.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w:t>
      </w:r>
      <w:r w:rsidR="00D13B14" w:rsidRPr="00EC5F96">
        <w:rPr>
          <w:rFonts w:ascii="Times New Roman" w:hAnsi="Times New Roman"/>
          <w:bCs/>
          <w:sz w:val="24"/>
          <w:szCs w:val="24"/>
        </w:rPr>
        <w:br/>
      </w:r>
      <w:r w:rsidRPr="00EC5F96">
        <w:rPr>
          <w:rFonts w:ascii="Times New Roman" w:hAnsi="Times New Roman"/>
          <w:bCs/>
          <w:sz w:val="24"/>
          <w:szCs w:val="24"/>
        </w:rPr>
        <w:t xml:space="preserve">для предоставления </w:t>
      </w:r>
      <w:r w:rsidR="00941D73" w:rsidRPr="00EC5F96">
        <w:rPr>
          <w:rFonts w:ascii="Times New Roman" w:hAnsi="Times New Roman"/>
          <w:bCs/>
          <w:sz w:val="24"/>
          <w:szCs w:val="24"/>
        </w:rPr>
        <w:t>Муниципальной</w:t>
      </w:r>
      <w:r w:rsidRPr="00EC5F96">
        <w:rPr>
          <w:rFonts w:ascii="Times New Roman" w:hAnsi="Times New Roman"/>
          <w:bCs/>
          <w:sz w:val="24"/>
          <w:szCs w:val="24"/>
        </w:rPr>
        <w:t xml:space="preserve"> услуги, либо в предоставлении </w:t>
      </w:r>
      <w:r w:rsidR="00941D73" w:rsidRPr="00EC5F96">
        <w:rPr>
          <w:rFonts w:ascii="Times New Roman" w:hAnsi="Times New Roman"/>
          <w:bCs/>
          <w:sz w:val="24"/>
          <w:szCs w:val="24"/>
        </w:rPr>
        <w:t>Муниципальной</w:t>
      </w:r>
      <w:r w:rsidRPr="00EC5F96">
        <w:rPr>
          <w:rFonts w:ascii="Times New Roman" w:hAnsi="Times New Roman"/>
          <w:bCs/>
          <w:sz w:val="24"/>
          <w:szCs w:val="24"/>
        </w:rPr>
        <w:t xml:space="preserve"> услуги, </w:t>
      </w:r>
      <w:r w:rsidR="00D13B14" w:rsidRPr="00EC5F96">
        <w:rPr>
          <w:rFonts w:ascii="Times New Roman" w:hAnsi="Times New Roman"/>
          <w:bCs/>
          <w:sz w:val="24"/>
          <w:szCs w:val="24"/>
        </w:rPr>
        <w:br/>
      </w:r>
      <w:r w:rsidRPr="00EC5F96">
        <w:rPr>
          <w:rFonts w:ascii="Times New Roman" w:hAnsi="Times New Roman"/>
          <w:bCs/>
          <w:sz w:val="24"/>
          <w:szCs w:val="24"/>
        </w:rPr>
        <w:t>за исключением следующих случаев:</w:t>
      </w:r>
    </w:p>
    <w:p w14:paraId="12074658" w14:textId="187CFEB5" w:rsidR="00F57C68" w:rsidRPr="00EC5F96" w:rsidRDefault="00F57C68" w:rsidP="00EC5F96">
      <w:pPr>
        <w:spacing w:after="0"/>
        <w:ind w:firstLine="709"/>
        <w:jc w:val="both"/>
        <w:rPr>
          <w:rFonts w:ascii="Times New Roman" w:hAnsi="Times New Roman"/>
          <w:bCs/>
          <w:sz w:val="24"/>
          <w:szCs w:val="24"/>
        </w:rPr>
      </w:pPr>
      <w:r w:rsidRPr="00EC5F96">
        <w:rPr>
          <w:rFonts w:ascii="Times New Roman" w:hAnsi="Times New Roman"/>
          <w:bCs/>
          <w:sz w:val="24"/>
          <w:szCs w:val="24"/>
        </w:rPr>
        <w:t xml:space="preserve">а) изменение требований нормативных правовых актов, касающихся предоставления </w:t>
      </w:r>
      <w:r w:rsidR="001A136E" w:rsidRPr="00EC5F96">
        <w:rPr>
          <w:rFonts w:ascii="Times New Roman" w:hAnsi="Times New Roman"/>
          <w:bCs/>
          <w:sz w:val="24"/>
          <w:szCs w:val="24"/>
        </w:rPr>
        <w:t xml:space="preserve">Муниципальной </w:t>
      </w:r>
      <w:r w:rsidRPr="00EC5F96">
        <w:rPr>
          <w:rFonts w:ascii="Times New Roman" w:hAnsi="Times New Roman"/>
          <w:bCs/>
          <w:sz w:val="24"/>
          <w:szCs w:val="24"/>
        </w:rPr>
        <w:t xml:space="preserve">услуги, после первоначальной подачи </w:t>
      </w:r>
      <w:r w:rsidR="005E6DEB" w:rsidRPr="00EC5F96">
        <w:rPr>
          <w:rFonts w:ascii="Times New Roman" w:hAnsi="Times New Roman"/>
          <w:bCs/>
          <w:sz w:val="24"/>
          <w:szCs w:val="24"/>
        </w:rPr>
        <w:t>Заявлен</w:t>
      </w:r>
      <w:r w:rsidR="005B0740" w:rsidRPr="00EC5F96">
        <w:rPr>
          <w:rFonts w:ascii="Times New Roman" w:hAnsi="Times New Roman"/>
          <w:bCs/>
          <w:sz w:val="24"/>
          <w:szCs w:val="24"/>
        </w:rPr>
        <w:t>ия</w:t>
      </w:r>
      <w:r w:rsidRPr="00EC5F96">
        <w:rPr>
          <w:rFonts w:ascii="Times New Roman" w:hAnsi="Times New Roman"/>
          <w:bCs/>
          <w:sz w:val="24"/>
          <w:szCs w:val="24"/>
        </w:rPr>
        <w:t>;</w:t>
      </w:r>
    </w:p>
    <w:p w14:paraId="3C226753" w14:textId="6B685E2D" w:rsidR="00F57C68" w:rsidRPr="00EC5F96" w:rsidRDefault="00F57C68" w:rsidP="00EC5F96">
      <w:pPr>
        <w:spacing w:after="0"/>
        <w:ind w:firstLine="709"/>
        <w:jc w:val="both"/>
        <w:rPr>
          <w:rFonts w:ascii="Times New Roman" w:hAnsi="Times New Roman"/>
          <w:bCs/>
          <w:sz w:val="24"/>
          <w:szCs w:val="24"/>
        </w:rPr>
      </w:pPr>
      <w:r w:rsidRPr="00EC5F96">
        <w:rPr>
          <w:rFonts w:ascii="Times New Roman" w:hAnsi="Times New Roman"/>
          <w:bCs/>
          <w:sz w:val="24"/>
          <w:szCs w:val="24"/>
        </w:rPr>
        <w:t xml:space="preserve">б) наличие ошибок в </w:t>
      </w:r>
      <w:r w:rsidR="005E6DEB" w:rsidRPr="00EC5F96">
        <w:rPr>
          <w:rFonts w:ascii="Times New Roman" w:hAnsi="Times New Roman"/>
          <w:bCs/>
          <w:sz w:val="24"/>
          <w:szCs w:val="24"/>
        </w:rPr>
        <w:t>Заявлен</w:t>
      </w:r>
      <w:r w:rsidR="00682EF7" w:rsidRPr="00EC5F96">
        <w:rPr>
          <w:rFonts w:ascii="Times New Roman" w:hAnsi="Times New Roman"/>
          <w:bCs/>
          <w:sz w:val="24"/>
          <w:szCs w:val="24"/>
        </w:rPr>
        <w:t>и</w:t>
      </w:r>
      <w:r w:rsidR="00E439D1" w:rsidRPr="00EC5F96">
        <w:rPr>
          <w:rFonts w:ascii="Times New Roman" w:hAnsi="Times New Roman"/>
          <w:bCs/>
          <w:sz w:val="24"/>
          <w:szCs w:val="24"/>
        </w:rPr>
        <w:t>и</w:t>
      </w:r>
      <w:r w:rsidRPr="00EC5F96">
        <w:rPr>
          <w:rFonts w:ascii="Times New Roman" w:hAnsi="Times New Roman"/>
          <w:bCs/>
          <w:sz w:val="24"/>
          <w:szCs w:val="24"/>
        </w:rPr>
        <w:t xml:space="preserve"> и документах, поданных Заявителем после первоначального отказа в приеме документов, необходимых для предоставления </w:t>
      </w:r>
      <w:r w:rsidR="00941D73" w:rsidRPr="00EC5F96">
        <w:rPr>
          <w:rFonts w:ascii="Times New Roman" w:hAnsi="Times New Roman"/>
          <w:bCs/>
          <w:sz w:val="24"/>
          <w:szCs w:val="24"/>
        </w:rPr>
        <w:t>Муниципальной</w:t>
      </w:r>
      <w:r w:rsidRPr="00EC5F96">
        <w:rPr>
          <w:rFonts w:ascii="Times New Roman" w:hAnsi="Times New Roman"/>
          <w:bCs/>
          <w:sz w:val="24"/>
          <w:szCs w:val="24"/>
        </w:rPr>
        <w:t xml:space="preserve"> услуги, либо</w:t>
      </w:r>
      <w:r w:rsidR="004762DF">
        <w:rPr>
          <w:rFonts w:ascii="Times New Roman" w:hAnsi="Times New Roman"/>
          <w:bCs/>
          <w:sz w:val="24"/>
          <w:szCs w:val="24"/>
        </w:rPr>
        <w:t xml:space="preserve"> </w:t>
      </w:r>
      <w:r w:rsidRPr="00EC5F96">
        <w:rPr>
          <w:rFonts w:ascii="Times New Roman" w:hAnsi="Times New Roman"/>
          <w:bCs/>
          <w:sz w:val="24"/>
          <w:szCs w:val="24"/>
        </w:rPr>
        <w:t xml:space="preserve">в предоставлении </w:t>
      </w:r>
      <w:r w:rsidR="00941D73" w:rsidRPr="00EC5F96">
        <w:rPr>
          <w:rFonts w:ascii="Times New Roman" w:hAnsi="Times New Roman"/>
          <w:bCs/>
          <w:sz w:val="24"/>
          <w:szCs w:val="24"/>
        </w:rPr>
        <w:t>Муниципальной</w:t>
      </w:r>
      <w:r w:rsidRPr="00EC5F96">
        <w:rPr>
          <w:rFonts w:ascii="Times New Roman" w:hAnsi="Times New Roman"/>
          <w:bCs/>
          <w:sz w:val="24"/>
          <w:szCs w:val="24"/>
        </w:rPr>
        <w:t xml:space="preserve"> услуги и не включенных в представленный ранее комплект документов, необходимых для предоставления </w:t>
      </w:r>
      <w:r w:rsidR="00941D73" w:rsidRPr="00EC5F96">
        <w:rPr>
          <w:rFonts w:ascii="Times New Roman" w:hAnsi="Times New Roman"/>
          <w:bCs/>
          <w:sz w:val="24"/>
          <w:szCs w:val="24"/>
        </w:rPr>
        <w:t xml:space="preserve">Муниципальной </w:t>
      </w:r>
      <w:r w:rsidRPr="00EC5F96">
        <w:rPr>
          <w:rFonts w:ascii="Times New Roman" w:hAnsi="Times New Roman"/>
          <w:bCs/>
          <w:sz w:val="24"/>
          <w:szCs w:val="24"/>
        </w:rPr>
        <w:t>услуги;</w:t>
      </w:r>
    </w:p>
    <w:p w14:paraId="0EE2AE53" w14:textId="38FD3502" w:rsidR="00F57C68" w:rsidRPr="00EC5F96" w:rsidRDefault="00F57C68" w:rsidP="00EC5F96">
      <w:pPr>
        <w:spacing w:after="0"/>
        <w:ind w:firstLine="709"/>
        <w:jc w:val="both"/>
        <w:rPr>
          <w:rFonts w:ascii="Times New Roman" w:hAnsi="Times New Roman"/>
          <w:bCs/>
          <w:sz w:val="24"/>
          <w:szCs w:val="24"/>
        </w:rPr>
      </w:pPr>
      <w:r w:rsidRPr="00EC5F96">
        <w:rPr>
          <w:rFonts w:ascii="Times New Roman" w:hAnsi="Times New Roman"/>
          <w:bCs/>
          <w:sz w:val="24"/>
          <w:szCs w:val="24"/>
        </w:rPr>
        <w:t xml:space="preserve">в) истечение срока действия документов или изменение информации после первоначального отказа в приеме документов, необходимых для предоставления </w:t>
      </w:r>
      <w:r w:rsidR="00941D73" w:rsidRPr="00EC5F96">
        <w:rPr>
          <w:rFonts w:ascii="Times New Roman" w:hAnsi="Times New Roman"/>
          <w:bCs/>
          <w:sz w:val="24"/>
          <w:szCs w:val="24"/>
        </w:rPr>
        <w:t>Муниципальной</w:t>
      </w:r>
      <w:r w:rsidRPr="00EC5F96">
        <w:rPr>
          <w:rFonts w:ascii="Times New Roman" w:hAnsi="Times New Roman"/>
          <w:bCs/>
          <w:sz w:val="24"/>
          <w:szCs w:val="24"/>
        </w:rPr>
        <w:t xml:space="preserve"> услуги, либо</w:t>
      </w:r>
      <w:r w:rsidR="004762DF">
        <w:rPr>
          <w:rFonts w:ascii="Times New Roman" w:hAnsi="Times New Roman"/>
          <w:bCs/>
          <w:sz w:val="24"/>
          <w:szCs w:val="24"/>
        </w:rPr>
        <w:t xml:space="preserve"> </w:t>
      </w:r>
      <w:r w:rsidRPr="00EC5F96">
        <w:rPr>
          <w:rFonts w:ascii="Times New Roman" w:hAnsi="Times New Roman"/>
          <w:bCs/>
          <w:sz w:val="24"/>
          <w:szCs w:val="24"/>
        </w:rPr>
        <w:t xml:space="preserve">в предоставлении </w:t>
      </w:r>
      <w:r w:rsidR="00941D73" w:rsidRPr="00EC5F96">
        <w:rPr>
          <w:rFonts w:ascii="Times New Roman" w:hAnsi="Times New Roman"/>
          <w:bCs/>
          <w:sz w:val="24"/>
          <w:szCs w:val="24"/>
        </w:rPr>
        <w:t>Муниципальной</w:t>
      </w:r>
      <w:r w:rsidRPr="00EC5F96">
        <w:rPr>
          <w:rFonts w:ascii="Times New Roman" w:hAnsi="Times New Roman"/>
          <w:bCs/>
          <w:sz w:val="24"/>
          <w:szCs w:val="24"/>
        </w:rPr>
        <w:t xml:space="preserve"> услуги;</w:t>
      </w:r>
    </w:p>
    <w:p w14:paraId="29467175" w14:textId="4DC859FB" w:rsidR="00F57C68" w:rsidRPr="00EC5F96" w:rsidRDefault="00F57C68" w:rsidP="00EC5F96">
      <w:pPr>
        <w:spacing w:after="0"/>
        <w:ind w:firstLine="709"/>
        <w:jc w:val="both"/>
        <w:rPr>
          <w:rFonts w:ascii="Times New Roman" w:hAnsi="Times New Roman"/>
          <w:bCs/>
          <w:sz w:val="24"/>
          <w:szCs w:val="24"/>
        </w:rPr>
      </w:pPr>
      <w:proofErr w:type="gramStart"/>
      <w:r w:rsidRPr="00EC5F96">
        <w:rPr>
          <w:rFonts w:ascii="Times New Roman" w:hAnsi="Times New Roman"/>
          <w:bCs/>
          <w:sz w:val="24"/>
          <w:szCs w:val="24"/>
        </w:rPr>
        <w:t xml:space="preserve">г) выявление документально подтвержденного факта (признаков) ошибочного </w:t>
      </w:r>
      <w:r w:rsidR="00CF5353">
        <w:rPr>
          <w:rFonts w:ascii="Times New Roman" w:hAnsi="Times New Roman"/>
          <w:bCs/>
          <w:sz w:val="24"/>
          <w:szCs w:val="24"/>
        </w:rPr>
        <w:br/>
      </w:r>
      <w:r w:rsidRPr="00EC5F96">
        <w:rPr>
          <w:rFonts w:ascii="Times New Roman" w:hAnsi="Times New Roman"/>
          <w:bCs/>
          <w:sz w:val="24"/>
          <w:szCs w:val="24"/>
        </w:rPr>
        <w:t xml:space="preserve">или противоправного действия (бездействия) </w:t>
      </w:r>
      <w:r w:rsidR="003911EF" w:rsidRPr="00EC5F96">
        <w:rPr>
          <w:rFonts w:ascii="Times New Roman" w:hAnsi="Times New Roman"/>
          <w:bCs/>
          <w:sz w:val="24"/>
          <w:szCs w:val="24"/>
        </w:rPr>
        <w:t xml:space="preserve">работника </w:t>
      </w:r>
      <w:r w:rsidR="00F07B80" w:rsidRPr="00F07B80">
        <w:rPr>
          <w:rFonts w:ascii="Times New Roman" w:hAnsi="Times New Roman"/>
          <w:bCs/>
          <w:sz w:val="24"/>
          <w:szCs w:val="24"/>
        </w:rPr>
        <w:t>Территориального управления</w:t>
      </w:r>
      <w:r w:rsidRPr="00EC5F96">
        <w:rPr>
          <w:rFonts w:ascii="Times New Roman" w:hAnsi="Times New Roman"/>
          <w:bCs/>
          <w:sz w:val="24"/>
          <w:szCs w:val="24"/>
        </w:rPr>
        <w:t xml:space="preserve"> (работника МФЦ) при первоначальном отказе в приеме документов, необходимых </w:t>
      </w:r>
      <w:r w:rsidR="00CE06E6" w:rsidRPr="00EC5F96">
        <w:rPr>
          <w:rFonts w:ascii="Times New Roman" w:hAnsi="Times New Roman"/>
          <w:bCs/>
          <w:sz w:val="24"/>
          <w:szCs w:val="24"/>
        </w:rPr>
        <w:br/>
      </w:r>
      <w:r w:rsidRPr="00EC5F96">
        <w:rPr>
          <w:rFonts w:ascii="Times New Roman" w:hAnsi="Times New Roman"/>
          <w:bCs/>
          <w:sz w:val="24"/>
          <w:szCs w:val="24"/>
        </w:rPr>
        <w:t xml:space="preserve">для предоставления </w:t>
      </w:r>
      <w:r w:rsidR="003D3E23" w:rsidRPr="00EC5F96">
        <w:rPr>
          <w:rFonts w:ascii="Times New Roman" w:hAnsi="Times New Roman"/>
          <w:bCs/>
          <w:sz w:val="24"/>
          <w:szCs w:val="24"/>
        </w:rPr>
        <w:t>Муниципальной</w:t>
      </w:r>
      <w:r w:rsidRPr="00EC5F96">
        <w:rPr>
          <w:rFonts w:ascii="Times New Roman" w:hAnsi="Times New Roman"/>
          <w:bCs/>
          <w:sz w:val="24"/>
          <w:szCs w:val="24"/>
        </w:rPr>
        <w:t xml:space="preserve"> услуги, либо в предоставлении </w:t>
      </w:r>
      <w:r w:rsidR="003D3E23" w:rsidRPr="00EC5F96">
        <w:rPr>
          <w:rFonts w:ascii="Times New Roman" w:hAnsi="Times New Roman"/>
          <w:bCs/>
          <w:sz w:val="24"/>
          <w:szCs w:val="24"/>
        </w:rPr>
        <w:t xml:space="preserve">Муниципальной </w:t>
      </w:r>
      <w:r w:rsidRPr="00EC5F96">
        <w:rPr>
          <w:rFonts w:ascii="Times New Roman" w:hAnsi="Times New Roman"/>
          <w:bCs/>
          <w:sz w:val="24"/>
          <w:szCs w:val="24"/>
        </w:rPr>
        <w:t xml:space="preserve">услуги, </w:t>
      </w:r>
      <w:r w:rsidR="00CE06E6" w:rsidRPr="00EC5F96">
        <w:rPr>
          <w:rFonts w:ascii="Times New Roman" w:hAnsi="Times New Roman"/>
          <w:bCs/>
          <w:sz w:val="24"/>
          <w:szCs w:val="24"/>
        </w:rPr>
        <w:br/>
      </w:r>
      <w:r w:rsidRPr="00EC5F96">
        <w:rPr>
          <w:rFonts w:ascii="Times New Roman" w:hAnsi="Times New Roman"/>
          <w:bCs/>
          <w:sz w:val="24"/>
          <w:szCs w:val="24"/>
        </w:rPr>
        <w:t xml:space="preserve">о чем в письменном виде за подписью </w:t>
      </w:r>
      <w:r w:rsidR="00317F7B" w:rsidRPr="00317F7B">
        <w:rPr>
          <w:rFonts w:ascii="Times New Roman" w:hAnsi="Times New Roman"/>
          <w:bCs/>
          <w:sz w:val="24"/>
          <w:szCs w:val="24"/>
        </w:rPr>
        <w:t>начальн</w:t>
      </w:r>
      <w:r w:rsidR="00317F7B">
        <w:rPr>
          <w:rFonts w:ascii="Times New Roman" w:hAnsi="Times New Roman"/>
          <w:bCs/>
          <w:sz w:val="24"/>
          <w:szCs w:val="24"/>
        </w:rPr>
        <w:t>ика Территориального управления</w:t>
      </w:r>
      <w:r w:rsidRPr="00EC5F96">
        <w:rPr>
          <w:rFonts w:ascii="Times New Roman" w:hAnsi="Times New Roman"/>
          <w:bCs/>
          <w:sz w:val="24"/>
          <w:szCs w:val="24"/>
        </w:rPr>
        <w:t xml:space="preserve">, </w:t>
      </w:r>
      <w:r w:rsidR="00317F7B" w:rsidRPr="00317F7B">
        <w:rPr>
          <w:rFonts w:ascii="Times New Roman" w:hAnsi="Times New Roman"/>
          <w:bCs/>
          <w:sz w:val="24"/>
          <w:szCs w:val="24"/>
        </w:rPr>
        <w:t xml:space="preserve">руководителя </w:t>
      </w:r>
      <w:r w:rsidRPr="00EC5F96">
        <w:rPr>
          <w:rFonts w:ascii="Times New Roman" w:hAnsi="Times New Roman"/>
          <w:bCs/>
          <w:sz w:val="24"/>
          <w:szCs w:val="24"/>
        </w:rPr>
        <w:t xml:space="preserve">МФЦ при первоначальном отказе в приеме документов, необходимых для предоставления </w:t>
      </w:r>
      <w:r w:rsidR="003D3E23" w:rsidRPr="00EC5F96">
        <w:rPr>
          <w:rFonts w:ascii="Times New Roman" w:hAnsi="Times New Roman"/>
          <w:bCs/>
          <w:sz w:val="24"/>
          <w:szCs w:val="24"/>
        </w:rPr>
        <w:t>Муниципальной</w:t>
      </w:r>
      <w:r w:rsidRPr="00EC5F96">
        <w:rPr>
          <w:rFonts w:ascii="Times New Roman" w:hAnsi="Times New Roman"/>
          <w:bCs/>
          <w:sz w:val="24"/>
          <w:szCs w:val="24"/>
        </w:rPr>
        <w:t xml:space="preserve"> услуги, уведомляется Заявитель, а также приносятся</w:t>
      </w:r>
      <w:proofErr w:type="gramEnd"/>
      <w:r w:rsidRPr="00EC5F96">
        <w:rPr>
          <w:rFonts w:ascii="Times New Roman" w:hAnsi="Times New Roman"/>
          <w:bCs/>
          <w:sz w:val="24"/>
          <w:szCs w:val="24"/>
        </w:rPr>
        <w:t xml:space="preserve"> извинения за доставленные неудобства.</w:t>
      </w:r>
    </w:p>
    <w:p w14:paraId="6D9BF6C6" w14:textId="1AC5BD8F" w:rsidR="00B8246D" w:rsidRPr="00EC5F96" w:rsidRDefault="00F57C68" w:rsidP="00EC5F96">
      <w:pPr>
        <w:pStyle w:val="aff1"/>
        <w:spacing w:after="0" w:line="276" w:lineRule="auto"/>
        <w:ind w:firstLine="709"/>
        <w:jc w:val="both"/>
        <w:rPr>
          <w:rFonts w:ascii="Times New Roman" w:hAnsi="Times New Roman"/>
          <w:sz w:val="24"/>
          <w:szCs w:val="24"/>
        </w:rPr>
      </w:pPr>
      <w:r w:rsidRPr="00EC5F96">
        <w:rPr>
          <w:rFonts w:ascii="Times New Roman" w:hAnsi="Times New Roman"/>
          <w:bCs/>
          <w:sz w:val="24"/>
          <w:szCs w:val="24"/>
        </w:rPr>
        <w:t>10.</w:t>
      </w:r>
      <w:r w:rsidR="00100F67" w:rsidRPr="00EC5F96">
        <w:rPr>
          <w:rFonts w:ascii="Times New Roman" w:hAnsi="Times New Roman"/>
          <w:bCs/>
          <w:sz w:val="24"/>
          <w:szCs w:val="24"/>
        </w:rPr>
        <w:t>6</w:t>
      </w:r>
      <w:r w:rsidRPr="00EC5F96">
        <w:rPr>
          <w:rFonts w:ascii="Times New Roman" w:hAnsi="Times New Roman"/>
          <w:bCs/>
          <w:sz w:val="24"/>
          <w:szCs w:val="24"/>
        </w:rPr>
        <w:t xml:space="preserve">. </w:t>
      </w:r>
      <w:r w:rsidRPr="00EC5F96">
        <w:rPr>
          <w:rFonts w:ascii="Times New Roman" w:hAnsi="Times New Roman"/>
          <w:color w:val="000000"/>
          <w:sz w:val="24"/>
          <w:szCs w:val="24"/>
        </w:rPr>
        <w:t>Документы, составленные на иностранном языке, подлежат переводу на русский язык. Верность перевода, подлинность подписи переводчика свидетельствуются в порядке, установленном законодательством Российской Федерации о нотариате.</w:t>
      </w:r>
    </w:p>
    <w:p w14:paraId="1356F8AD" w14:textId="44AD0301" w:rsidR="005816CC" w:rsidRPr="00EC5F96" w:rsidRDefault="006F7814" w:rsidP="00EC5F96">
      <w:pPr>
        <w:pStyle w:val="2-"/>
        <w:numPr>
          <w:ilvl w:val="0"/>
          <w:numId w:val="0"/>
        </w:numPr>
        <w:tabs>
          <w:tab w:val="left" w:pos="567"/>
          <w:tab w:val="left" w:pos="709"/>
        </w:tabs>
        <w:spacing w:line="276" w:lineRule="auto"/>
        <w:rPr>
          <w:b w:val="0"/>
          <w:i w:val="0"/>
          <w:sz w:val="24"/>
          <w:szCs w:val="24"/>
        </w:rPr>
      </w:pPr>
      <w:bookmarkStart w:id="46" w:name="_Toc437973290"/>
      <w:bookmarkStart w:id="47" w:name="_Toc438110031"/>
      <w:bookmarkStart w:id="48" w:name="_Toc438376235"/>
      <w:bookmarkStart w:id="49" w:name="_Toc441496544"/>
      <w:r w:rsidRPr="00EC5F96">
        <w:rPr>
          <w:i w:val="0"/>
          <w:sz w:val="24"/>
          <w:szCs w:val="24"/>
        </w:rPr>
        <w:t>1</w:t>
      </w:r>
      <w:r w:rsidR="00A5742F" w:rsidRPr="00EC5F96">
        <w:rPr>
          <w:i w:val="0"/>
          <w:sz w:val="24"/>
          <w:szCs w:val="24"/>
        </w:rPr>
        <w:t>1</w:t>
      </w:r>
      <w:r w:rsidR="00FD0B15" w:rsidRPr="00EC5F96">
        <w:rPr>
          <w:i w:val="0"/>
          <w:sz w:val="24"/>
          <w:szCs w:val="24"/>
        </w:rPr>
        <w:t>.</w:t>
      </w:r>
      <w:r w:rsidR="00FD0B15" w:rsidRPr="00EC5F96">
        <w:rPr>
          <w:i w:val="0"/>
          <w:sz w:val="24"/>
          <w:szCs w:val="24"/>
        </w:rPr>
        <w:tab/>
      </w:r>
      <w:r w:rsidR="005816CC" w:rsidRPr="00EC5F96">
        <w:rPr>
          <w:i w:val="0"/>
          <w:sz w:val="24"/>
          <w:szCs w:val="24"/>
        </w:rPr>
        <w:t xml:space="preserve">Исчерпывающий перечень документов, необходимых для предоставления </w:t>
      </w:r>
      <w:r w:rsidR="00472E82" w:rsidRPr="00EC5F96">
        <w:rPr>
          <w:i w:val="0"/>
          <w:sz w:val="24"/>
          <w:szCs w:val="24"/>
        </w:rPr>
        <w:t>Муниципальной у</w:t>
      </w:r>
      <w:r w:rsidR="005816CC" w:rsidRPr="00EC5F96">
        <w:rPr>
          <w:i w:val="0"/>
          <w:sz w:val="24"/>
          <w:szCs w:val="24"/>
        </w:rPr>
        <w:t xml:space="preserve">слуги, которые находятся в распоряжении </w:t>
      </w:r>
      <w:r w:rsidR="00EF7DB6" w:rsidRPr="00EC5F96">
        <w:rPr>
          <w:i w:val="0"/>
          <w:sz w:val="24"/>
          <w:szCs w:val="24"/>
        </w:rPr>
        <w:t>о</w:t>
      </w:r>
      <w:r w:rsidR="005816CC" w:rsidRPr="00EC5F96">
        <w:rPr>
          <w:i w:val="0"/>
          <w:sz w:val="24"/>
          <w:szCs w:val="24"/>
        </w:rPr>
        <w:t>рганов</w:t>
      </w:r>
      <w:r w:rsidR="00AB57E9" w:rsidRPr="00EC5F96">
        <w:rPr>
          <w:i w:val="0"/>
          <w:sz w:val="24"/>
          <w:szCs w:val="24"/>
        </w:rPr>
        <w:t xml:space="preserve"> государственной</w:t>
      </w:r>
      <w:r w:rsidR="005816CC" w:rsidRPr="00EC5F96">
        <w:rPr>
          <w:i w:val="0"/>
          <w:sz w:val="24"/>
          <w:szCs w:val="24"/>
        </w:rPr>
        <w:t xml:space="preserve"> власти</w:t>
      </w:r>
      <w:r w:rsidR="00EF7DB6" w:rsidRPr="00EC5F96">
        <w:rPr>
          <w:i w:val="0"/>
          <w:sz w:val="24"/>
          <w:szCs w:val="24"/>
        </w:rPr>
        <w:t>,</w:t>
      </w:r>
      <w:r w:rsidR="00EF7DB6" w:rsidRPr="00EC5F96">
        <w:rPr>
          <w:b w:val="0"/>
          <w:i w:val="0"/>
          <w:sz w:val="24"/>
          <w:szCs w:val="24"/>
        </w:rPr>
        <w:t xml:space="preserve"> </w:t>
      </w:r>
      <w:r w:rsidR="00EF7DB6" w:rsidRPr="00EC5F96">
        <w:rPr>
          <w:i w:val="0"/>
          <w:sz w:val="24"/>
          <w:szCs w:val="24"/>
        </w:rPr>
        <w:t xml:space="preserve">органов </w:t>
      </w:r>
      <w:r w:rsidR="00AB57E9" w:rsidRPr="00EC5F96">
        <w:rPr>
          <w:i w:val="0"/>
          <w:sz w:val="24"/>
          <w:szCs w:val="24"/>
        </w:rPr>
        <w:t>местного самоуправления</w:t>
      </w:r>
      <w:r w:rsidR="00EF7DB6" w:rsidRPr="00EC5F96">
        <w:rPr>
          <w:i w:val="0"/>
          <w:sz w:val="24"/>
          <w:szCs w:val="24"/>
        </w:rPr>
        <w:t xml:space="preserve"> и</w:t>
      </w:r>
      <w:r w:rsidR="00836921" w:rsidRPr="00EC5F96">
        <w:rPr>
          <w:i w:val="0"/>
          <w:sz w:val="24"/>
          <w:szCs w:val="24"/>
        </w:rPr>
        <w:t>ли</w:t>
      </w:r>
      <w:r w:rsidR="00EF7DB6" w:rsidRPr="00EC5F96">
        <w:rPr>
          <w:i w:val="0"/>
          <w:sz w:val="24"/>
          <w:szCs w:val="24"/>
        </w:rPr>
        <w:t xml:space="preserve"> </w:t>
      </w:r>
      <w:r w:rsidR="00472E82" w:rsidRPr="00EC5F96">
        <w:rPr>
          <w:i w:val="0"/>
          <w:sz w:val="24"/>
          <w:szCs w:val="24"/>
        </w:rPr>
        <w:t>организаци</w:t>
      </w:r>
      <w:r w:rsidR="00060CD1" w:rsidRPr="00EC5F96">
        <w:rPr>
          <w:i w:val="0"/>
          <w:sz w:val="24"/>
          <w:szCs w:val="24"/>
        </w:rPr>
        <w:t>й</w:t>
      </w:r>
    </w:p>
    <w:p w14:paraId="0A8ECA4F" w14:textId="0D15814D" w:rsidR="00676CC1" w:rsidRDefault="00676CC1" w:rsidP="00EC5F96">
      <w:pPr>
        <w:pStyle w:val="11"/>
        <w:numPr>
          <w:ilvl w:val="0"/>
          <w:numId w:val="0"/>
        </w:numPr>
        <w:tabs>
          <w:tab w:val="left" w:pos="1134"/>
        </w:tabs>
        <w:ind w:firstLine="710"/>
        <w:rPr>
          <w:sz w:val="24"/>
          <w:szCs w:val="24"/>
        </w:rPr>
      </w:pPr>
      <w:r w:rsidRPr="00EC5F96">
        <w:rPr>
          <w:sz w:val="24"/>
          <w:szCs w:val="24"/>
        </w:rPr>
        <w:t xml:space="preserve">11.1. </w:t>
      </w:r>
      <w:r w:rsidR="008823CC" w:rsidRPr="00EC5F96">
        <w:rPr>
          <w:sz w:val="24"/>
          <w:szCs w:val="24"/>
        </w:rPr>
        <w:t>Документы, необходимы</w:t>
      </w:r>
      <w:r w:rsidR="0037392C" w:rsidRPr="00EC5F96">
        <w:rPr>
          <w:sz w:val="24"/>
          <w:szCs w:val="24"/>
        </w:rPr>
        <w:t>е</w:t>
      </w:r>
      <w:r w:rsidR="008823CC" w:rsidRPr="00EC5F96">
        <w:rPr>
          <w:sz w:val="24"/>
          <w:szCs w:val="24"/>
        </w:rPr>
        <w:t xml:space="preserve"> для предоставления Муниципальной услуги, которые находятся в распоряжении органов государственной власти,</w:t>
      </w:r>
      <w:r w:rsidR="008823CC" w:rsidRPr="00EC5F96">
        <w:rPr>
          <w:b/>
          <w:i/>
          <w:sz w:val="24"/>
          <w:szCs w:val="24"/>
        </w:rPr>
        <w:t xml:space="preserve"> </w:t>
      </w:r>
      <w:r w:rsidR="008823CC" w:rsidRPr="00EC5F96">
        <w:rPr>
          <w:sz w:val="24"/>
          <w:szCs w:val="24"/>
        </w:rPr>
        <w:t xml:space="preserve">органов местного самоуправления </w:t>
      </w:r>
      <w:r w:rsidR="00E13912" w:rsidRPr="00EC5F96">
        <w:rPr>
          <w:sz w:val="24"/>
          <w:szCs w:val="24"/>
        </w:rPr>
        <w:br/>
      </w:r>
      <w:r w:rsidR="008823CC" w:rsidRPr="00EC5F96">
        <w:rPr>
          <w:sz w:val="24"/>
          <w:szCs w:val="24"/>
        </w:rPr>
        <w:lastRenderedPageBreak/>
        <w:t>или организаци</w:t>
      </w:r>
      <w:r w:rsidR="003579BB" w:rsidRPr="00EC5F96">
        <w:rPr>
          <w:sz w:val="24"/>
          <w:szCs w:val="24"/>
        </w:rPr>
        <w:t>й</w:t>
      </w:r>
      <w:r w:rsidR="008823CC" w:rsidRPr="00EC5F96">
        <w:rPr>
          <w:sz w:val="24"/>
          <w:szCs w:val="24"/>
        </w:rPr>
        <w:t xml:space="preserve"> и запрашиваются </w:t>
      </w:r>
      <w:r w:rsidR="00545054" w:rsidRPr="00545054">
        <w:rPr>
          <w:sz w:val="24"/>
          <w:szCs w:val="24"/>
        </w:rPr>
        <w:t>Территор</w:t>
      </w:r>
      <w:r w:rsidR="00545054">
        <w:rPr>
          <w:sz w:val="24"/>
          <w:szCs w:val="24"/>
        </w:rPr>
        <w:t>иальн</w:t>
      </w:r>
      <w:r w:rsidR="00545054" w:rsidRPr="00545054">
        <w:rPr>
          <w:sz w:val="24"/>
          <w:szCs w:val="24"/>
        </w:rPr>
        <w:t xml:space="preserve">ым управлением </w:t>
      </w:r>
      <w:r w:rsidR="008823CC" w:rsidRPr="00EC5F96">
        <w:rPr>
          <w:sz w:val="24"/>
          <w:szCs w:val="24"/>
        </w:rPr>
        <w:t xml:space="preserve">в порядке межведомственного </w:t>
      </w:r>
      <w:r w:rsidR="003579BB" w:rsidRPr="00EC5F96">
        <w:rPr>
          <w:sz w:val="24"/>
          <w:szCs w:val="24"/>
        </w:rPr>
        <w:t xml:space="preserve">информационного </w:t>
      </w:r>
      <w:r w:rsidR="008823CC" w:rsidRPr="00EC5F96">
        <w:rPr>
          <w:sz w:val="24"/>
          <w:szCs w:val="24"/>
        </w:rPr>
        <w:t>взаимодействия</w:t>
      </w:r>
      <w:r w:rsidR="0037392C" w:rsidRPr="00EC5F96">
        <w:rPr>
          <w:sz w:val="24"/>
          <w:szCs w:val="24"/>
        </w:rPr>
        <w:t>,</w:t>
      </w:r>
      <w:r w:rsidR="008823CC" w:rsidRPr="00EC5F96">
        <w:rPr>
          <w:sz w:val="24"/>
          <w:szCs w:val="24"/>
        </w:rPr>
        <w:t xml:space="preserve"> отсутствуют. </w:t>
      </w:r>
    </w:p>
    <w:p w14:paraId="1B12C7A5" w14:textId="3A81CC80" w:rsidR="004762DF" w:rsidRDefault="004762DF" w:rsidP="00EC5F96">
      <w:pPr>
        <w:pStyle w:val="11"/>
        <w:numPr>
          <w:ilvl w:val="0"/>
          <w:numId w:val="0"/>
        </w:numPr>
        <w:tabs>
          <w:tab w:val="left" w:pos="1134"/>
        </w:tabs>
        <w:ind w:firstLine="710"/>
        <w:rPr>
          <w:sz w:val="24"/>
          <w:szCs w:val="24"/>
        </w:rPr>
      </w:pPr>
    </w:p>
    <w:p w14:paraId="22F3FACA" w14:textId="5CC03544" w:rsidR="00637B97" w:rsidRPr="00EC5F96" w:rsidRDefault="006F7814" w:rsidP="00EC5F96">
      <w:pPr>
        <w:pStyle w:val="2-"/>
        <w:numPr>
          <w:ilvl w:val="0"/>
          <w:numId w:val="0"/>
        </w:numPr>
        <w:spacing w:line="276" w:lineRule="auto"/>
        <w:ind w:left="360"/>
        <w:rPr>
          <w:i w:val="0"/>
          <w:sz w:val="24"/>
          <w:szCs w:val="24"/>
        </w:rPr>
      </w:pPr>
      <w:r w:rsidRPr="00EC5F96">
        <w:rPr>
          <w:i w:val="0"/>
          <w:sz w:val="24"/>
          <w:szCs w:val="24"/>
        </w:rPr>
        <w:t>1</w:t>
      </w:r>
      <w:r w:rsidR="00A5742F" w:rsidRPr="00EC5F96">
        <w:rPr>
          <w:i w:val="0"/>
          <w:sz w:val="24"/>
          <w:szCs w:val="24"/>
        </w:rPr>
        <w:t>2</w:t>
      </w:r>
      <w:r w:rsidR="002F7875" w:rsidRPr="00EC5F96">
        <w:rPr>
          <w:i w:val="0"/>
          <w:sz w:val="24"/>
          <w:szCs w:val="24"/>
        </w:rPr>
        <w:t xml:space="preserve">. </w:t>
      </w:r>
      <w:r w:rsidR="00637B97" w:rsidRPr="00EC5F96">
        <w:rPr>
          <w:i w:val="0"/>
          <w:sz w:val="24"/>
          <w:szCs w:val="24"/>
        </w:rPr>
        <w:t xml:space="preserve">Исчерпывающий перечень оснований для отказа в </w:t>
      </w:r>
      <w:r w:rsidR="00C04B2D" w:rsidRPr="00EC5F96">
        <w:rPr>
          <w:i w:val="0"/>
          <w:sz w:val="24"/>
          <w:szCs w:val="24"/>
        </w:rPr>
        <w:t xml:space="preserve">приеме </w:t>
      </w:r>
      <w:r w:rsidR="00637B97" w:rsidRPr="00EC5F96">
        <w:rPr>
          <w:i w:val="0"/>
          <w:sz w:val="24"/>
          <w:szCs w:val="24"/>
        </w:rPr>
        <w:t xml:space="preserve">документов, необходимых для предоставления </w:t>
      </w:r>
      <w:r w:rsidR="00472E82" w:rsidRPr="00EC5F96">
        <w:rPr>
          <w:i w:val="0"/>
          <w:sz w:val="24"/>
          <w:szCs w:val="24"/>
        </w:rPr>
        <w:t>Муниципальной услуги</w:t>
      </w:r>
    </w:p>
    <w:p w14:paraId="04E8D2CE" w14:textId="3D1B54A7" w:rsidR="00637B97" w:rsidRPr="00EC5F96" w:rsidRDefault="00061227" w:rsidP="00EC5F96">
      <w:pPr>
        <w:pStyle w:val="11"/>
        <w:numPr>
          <w:ilvl w:val="0"/>
          <w:numId w:val="0"/>
        </w:numPr>
        <w:tabs>
          <w:tab w:val="left" w:pos="1134"/>
        </w:tabs>
        <w:ind w:firstLine="709"/>
        <w:rPr>
          <w:sz w:val="24"/>
          <w:szCs w:val="24"/>
        </w:rPr>
      </w:pPr>
      <w:r w:rsidRPr="00EC5F96">
        <w:rPr>
          <w:sz w:val="24"/>
          <w:szCs w:val="24"/>
        </w:rPr>
        <w:t>12.1</w:t>
      </w:r>
      <w:r w:rsidR="00D56F75" w:rsidRPr="00EC5F96">
        <w:rPr>
          <w:sz w:val="24"/>
          <w:szCs w:val="24"/>
        </w:rPr>
        <w:t>.</w:t>
      </w:r>
      <w:r w:rsidR="00D56F75" w:rsidRPr="00EC5F96">
        <w:rPr>
          <w:sz w:val="24"/>
          <w:szCs w:val="24"/>
        </w:rPr>
        <w:tab/>
      </w:r>
      <w:r w:rsidR="00637B97" w:rsidRPr="00EC5F96">
        <w:rPr>
          <w:sz w:val="24"/>
          <w:szCs w:val="24"/>
        </w:rPr>
        <w:t xml:space="preserve">Основаниями для отказа в </w:t>
      </w:r>
      <w:r w:rsidR="00B955B4" w:rsidRPr="00EC5F96">
        <w:rPr>
          <w:sz w:val="24"/>
          <w:szCs w:val="24"/>
        </w:rPr>
        <w:t xml:space="preserve">приеме </w:t>
      </w:r>
      <w:r w:rsidR="00637B97" w:rsidRPr="00EC5F96">
        <w:rPr>
          <w:sz w:val="24"/>
          <w:szCs w:val="24"/>
        </w:rPr>
        <w:t xml:space="preserve">документов, необходимых для предоставления </w:t>
      </w:r>
      <w:r w:rsidR="000A2D79" w:rsidRPr="00EC5F96">
        <w:rPr>
          <w:sz w:val="24"/>
          <w:szCs w:val="24"/>
        </w:rPr>
        <w:t>Муниципальной у</w:t>
      </w:r>
      <w:r w:rsidR="00637B97" w:rsidRPr="00EC5F96">
        <w:rPr>
          <w:sz w:val="24"/>
          <w:szCs w:val="24"/>
        </w:rPr>
        <w:t xml:space="preserve">слуги, являются: </w:t>
      </w:r>
    </w:p>
    <w:p w14:paraId="72EBDDE2" w14:textId="550F3007" w:rsidR="000C4F17" w:rsidRPr="00EC5F96" w:rsidRDefault="00D40E98"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12.1.1.</w:t>
      </w:r>
      <w:r w:rsidR="000C4F17" w:rsidRPr="00EC5F96">
        <w:rPr>
          <w:rFonts w:ascii="Times New Roman" w:hAnsi="Times New Roman"/>
          <w:sz w:val="24"/>
          <w:szCs w:val="24"/>
        </w:rPr>
        <w:tab/>
        <w:t xml:space="preserve">обращение за предоставлением </w:t>
      </w:r>
      <w:r w:rsidR="000A2D79" w:rsidRPr="00EC5F96">
        <w:rPr>
          <w:rFonts w:ascii="Times New Roman" w:hAnsi="Times New Roman"/>
          <w:sz w:val="24"/>
          <w:szCs w:val="24"/>
        </w:rPr>
        <w:t>Муниципальной у</w:t>
      </w:r>
      <w:r w:rsidR="000C4F17" w:rsidRPr="00EC5F96">
        <w:rPr>
          <w:rFonts w:ascii="Times New Roman" w:hAnsi="Times New Roman"/>
          <w:sz w:val="24"/>
          <w:szCs w:val="24"/>
        </w:rPr>
        <w:t xml:space="preserve">слуги, </w:t>
      </w:r>
      <w:r w:rsidR="003C71B0" w:rsidRPr="00EC5F96">
        <w:rPr>
          <w:rFonts w:ascii="Times New Roman" w:hAnsi="Times New Roman"/>
          <w:sz w:val="24"/>
          <w:szCs w:val="24"/>
        </w:rPr>
        <w:t xml:space="preserve">которая </w:t>
      </w:r>
      <w:r w:rsidR="00EE36DF" w:rsidRPr="00EE36DF">
        <w:rPr>
          <w:rFonts w:ascii="Times New Roman" w:hAnsi="Times New Roman"/>
          <w:sz w:val="24"/>
          <w:szCs w:val="24"/>
        </w:rPr>
        <w:t>Территориальным управлением</w:t>
      </w:r>
      <w:r w:rsidR="00E50856" w:rsidRPr="00EC5F96">
        <w:rPr>
          <w:rFonts w:ascii="Times New Roman" w:hAnsi="Times New Roman"/>
          <w:sz w:val="24"/>
          <w:szCs w:val="24"/>
        </w:rPr>
        <w:t xml:space="preserve"> </w:t>
      </w:r>
      <w:r w:rsidR="003C71B0" w:rsidRPr="00EC5F96">
        <w:rPr>
          <w:rFonts w:ascii="Times New Roman" w:hAnsi="Times New Roman"/>
          <w:sz w:val="24"/>
          <w:szCs w:val="24"/>
        </w:rPr>
        <w:t>не предоставляется</w:t>
      </w:r>
      <w:r w:rsidR="000C4F17" w:rsidRPr="00EC5F96">
        <w:rPr>
          <w:rFonts w:ascii="Times New Roman" w:hAnsi="Times New Roman"/>
          <w:sz w:val="24"/>
          <w:szCs w:val="24"/>
        </w:rPr>
        <w:t>;</w:t>
      </w:r>
    </w:p>
    <w:p w14:paraId="5DAC1804" w14:textId="30B60C31" w:rsidR="000C4F17" w:rsidRPr="00EC5F96" w:rsidRDefault="00D40E98"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12.1.2.</w:t>
      </w:r>
      <w:r w:rsidR="000C4F17" w:rsidRPr="00EC5F96">
        <w:rPr>
          <w:rFonts w:ascii="Times New Roman" w:hAnsi="Times New Roman"/>
          <w:sz w:val="24"/>
          <w:szCs w:val="24"/>
        </w:rPr>
        <w:tab/>
      </w:r>
      <w:r w:rsidR="003B0710" w:rsidRPr="00EC5F96">
        <w:rPr>
          <w:rFonts w:ascii="Times New Roman" w:hAnsi="Times New Roman"/>
          <w:sz w:val="24"/>
          <w:szCs w:val="24"/>
        </w:rPr>
        <w:t xml:space="preserve">Заявителем представлен неполный комплект документов, необходимых </w:t>
      </w:r>
      <w:r w:rsidR="00916ED5" w:rsidRPr="00EC5F96">
        <w:rPr>
          <w:rFonts w:ascii="Times New Roman" w:hAnsi="Times New Roman"/>
          <w:sz w:val="24"/>
          <w:szCs w:val="24"/>
        </w:rPr>
        <w:br/>
      </w:r>
      <w:r w:rsidR="003B0710" w:rsidRPr="00EC5F96">
        <w:rPr>
          <w:rFonts w:ascii="Times New Roman" w:hAnsi="Times New Roman"/>
          <w:sz w:val="24"/>
          <w:szCs w:val="24"/>
        </w:rPr>
        <w:t>для предоставления Муниципальной услуги</w:t>
      </w:r>
      <w:r w:rsidR="000C4F17" w:rsidRPr="00EC5F96">
        <w:rPr>
          <w:rFonts w:ascii="Times New Roman" w:hAnsi="Times New Roman"/>
          <w:sz w:val="24"/>
          <w:szCs w:val="24"/>
        </w:rPr>
        <w:t>;</w:t>
      </w:r>
    </w:p>
    <w:p w14:paraId="2E224777" w14:textId="7688C371" w:rsidR="00472E82" w:rsidRPr="00EC5F96" w:rsidRDefault="00D40E98"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12.1.3.</w:t>
      </w:r>
      <w:r w:rsidR="000C4F17" w:rsidRPr="00EC5F96">
        <w:rPr>
          <w:rFonts w:ascii="Times New Roman" w:hAnsi="Times New Roman"/>
          <w:sz w:val="24"/>
          <w:szCs w:val="24"/>
        </w:rPr>
        <w:tab/>
      </w:r>
      <w:r w:rsidR="003B0710" w:rsidRPr="00EC5F96">
        <w:rPr>
          <w:rFonts w:ascii="Times New Roman" w:hAnsi="Times New Roman"/>
          <w:sz w:val="24"/>
          <w:szCs w:val="24"/>
        </w:rPr>
        <w:t>документы, необходимые для предоставления Муниципальной услуги, утратили силу</w:t>
      </w:r>
      <w:r w:rsidR="00472E82" w:rsidRPr="00EC5F96">
        <w:rPr>
          <w:rFonts w:ascii="Times New Roman" w:hAnsi="Times New Roman"/>
          <w:sz w:val="24"/>
          <w:szCs w:val="24"/>
        </w:rPr>
        <w:t>;</w:t>
      </w:r>
    </w:p>
    <w:p w14:paraId="741C7D4A" w14:textId="1543B807" w:rsidR="00040DB7" w:rsidRPr="00EC5F96" w:rsidRDefault="00D40E98"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12.1.4.</w:t>
      </w:r>
      <w:r w:rsidR="00472E82" w:rsidRPr="00EC5F96">
        <w:rPr>
          <w:rFonts w:ascii="Times New Roman" w:hAnsi="Times New Roman"/>
          <w:sz w:val="24"/>
          <w:szCs w:val="24"/>
        </w:rPr>
        <w:t xml:space="preserve"> </w:t>
      </w:r>
      <w:r w:rsidR="00040DB7" w:rsidRPr="00EC5F96">
        <w:rPr>
          <w:rFonts w:ascii="Times New Roman" w:hAnsi="Times New Roman"/>
          <w:sz w:val="24"/>
          <w:szCs w:val="24"/>
        </w:rPr>
        <w:t xml:space="preserve">несоответствие </w:t>
      </w:r>
      <w:r w:rsidR="005E580E" w:rsidRPr="00EC5F96">
        <w:rPr>
          <w:rFonts w:ascii="Times New Roman" w:hAnsi="Times New Roman"/>
          <w:sz w:val="24"/>
          <w:szCs w:val="24"/>
        </w:rPr>
        <w:t xml:space="preserve">категории </w:t>
      </w:r>
      <w:r w:rsidR="00040DB7" w:rsidRPr="00EC5F96">
        <w:rPr>
          <w:rFonts w:ascii="Times New Roman" w:hAnsi="Times New Roman"/>
          <w:sz w:val="24"/>
          <w:szCs w:val="24"/>
        </w:rPr>
        <w:t>Заявителя</w:t>
      </w:r>
      <w:r w:rsidR="005E580E" w:rsidRPr="00EC5F96">
        <w:rPr>
          <w:rFonts w:ascii="Times New Roman" w:hAnsi="Times New Roman"/>
          <w:sz w:val="24"/>
          <w:szCs w:val="24"/>
        </w:rPr>
        <w:t xml:space="preserve"> кругу</w:t>
      </w:r>
      <w:r w:rsidR="00040DB7" w:rsidRPr="00EC5F96">
        <w:rPr>
          <w:rFonts w:ascii="Times New Roman" w:hAnsi="Times New Roman"/>
          <w:sz w:val="24"/>
          <w:szCs w:val="24"/>
        </w:rPr>
        <w:t xml:space="preserve"> лиц, указанных в </w:t>
      </w:r>
      <w:r w:rsidR="00F74632" w:rsidRPr="00EC5F96">
        <w:rPr>
          <w:rFonts w:ascii="Times New Roman" w:hAnsi="Times New Roman"/>
          <w:sz w:val="24"/>
          <w:szCs w:val="24"/>
        </w:rPr>
        <w:t>под</w:t>
      </w:r>
      <w:r w:rsidR="00F8225D" w:rsidRPr="00EC5F96">
        <w:rPr>
          <w:rFonts w:ascii="Times New Roman" w:hAnsi="Times New Roman"/>
          <w:sz w:val="24"/>
          <w:szCs w:val="24"/>
        </w:rPr>
        <w:t xml:space="preserve">разделе </w:t>
      </w:r>
      <w:r w:rsidR="00EC5F96">
        <w:rPr>
          <w:rFonts w:ascii="Times New Roman" w:hAnsi="Times New Roman"/>
          <w:sz w:val="24"/>
          <w:szCs w:val="24"/>
        </w:rPr>
        <w:br/>
      </w:r>
      <w:r w:rsidR="00F8225D" w:rsidRPr="00EC5F96">
        <w:rPr>
          <w:rFonts w:ascii="Times New Roman" w:hAnsi="Times New Roman"/>
          <w:sz w:val="24"/>
          <w:szCs w:val="24"/>
        </w:rPr>
        <w:t>2</w:t>
      </w:r>
      <w:r w:rsidR="00040DB7" w:rsidRPr="00EC5F96">
        <w:rPr>
          <w:rFonts w:ascii="Times New Roman" w:hAnsi="Times New Roman"/>
          <w:sz w:val="24"/>
          <w:szCs w:val="24"/>
        </w:rPr>
        <w:t xml:space="preserve"> настоящего Административного регламента</w:t>
      </w:r>
      <w:r w:rsidR="00AB300A" w:rsidRPr="00EC5F96">
        <w:rPr>
          <w:rFonts w:ascii="Times New Roman" w:hAnsi="Times New Roman"/>
          <w:sz w:val="24"/>
          <w:szCs w:val="24"/>
        </w:rPr>
        <w:t>;</w:t>
      </w:r>
    </w:p>
    <w:p w14:paraId="03FF70A7" w14:textId="253FEF8B" w:rsidR="000C4F17" w:rsidRPr="00EC5F96" w:rsidRDefault="00D40E98"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12.1.5.</w:t>
      </w:r>
      <w:r w:rsidR="000C4F17" w:rsidRPr="00EC5F96">
        <w:rPr>
          <w:rFonts w:ascii="Times New Roman" w:hAnsi="Times New Roman"/>
          <w:sz w:val="24"/>
          <w:szCs w:val="24"/>
        </w:rPr>
        <w:tab/>
        <w:t>документ</w:t>
      </w:r>
      <w:r w:rsidR="004A3B99" w:rsidRPr="00EC5F96">
        <w:rPr>
          <w:rFonts w:ascii="Times New Roman" w:hAnsi="Times New Roman"/>
          <w:sz w:val="24"/>
          <w:szCs w:val="24"/>
        </w:rPr>
        <w:t>ы</w:t>
      </w:r>
      <w:r w:rsidR="000C4F17" w:rsidRPr="00EC5F96">
        <w:rPr>
          <w:rFonts w:ascii="Times New Roman" w:hAnsi="Times New Roman"/>
          <w:sz w:val="24"/>
          <w:szCs w:val="24"/>
        </w:rPr>
        <w:t xml:space="preserve"> содержа</w:t>
      </w:r>
      <w:r w:rsidR="004A3B99" w:rsidRPr="00EC5F96">
        <w:rPr>
          <w:rFonts w:ascii="Times New Roman" w:hAnsi="Times New Roman"/>
          <w:sz w:val="24"/>
          <w:szCs w:val="24"/>
        </w:rPr>
        <w:t>т</w:t>
      </w:r>
      <w:r w:rsidR="000C4F17" w:rsidRPr="00EC5F96">
        <w:rPr>
          <w:rFonts w:ascii="Times New Roman" w:hAnsi="Times New Roman"/>
          <w:sz w:val="24"/>
          <w:szCs w:val="24"/>
        </w:rPr>
        <w:t xml:space="preserve"> подчистки</w:t>
      </w:r>
      <w:r w:rsidR="00A071F9" w:rsidRPr="00EC5F96">
        <w:rPr>
          <w:rFonts w:ascii="Times New Roman" w:hAnsi="Times New Roman"/>
          <w:sz w:val="24"/>
          <w:szCs w:val="24"/>
        </w:rPr>
        <w:t>, а также исправления</w:t>
      </w:r>
      <w:r w:rsidR="00F8225D" w:rsidRPr="00EC5F96">
        <w:rPr>
          <w:rFonts w:ascii="Times New Roman" w:hAnsi="Times New Roman"/>
          <w:sz w:val="24"/>
          <w:szCs w:val="24"/>
        </w:rPr>
        <w:t xml:space="preserve"> текста</w:t>
      </w:r>
      <w:r w:rsidR="00A071F9" w:rsidRPr="00EC5F96">
        <w:rPr>
          <w:rFonts w:ascii="Times New Roman" w:hAnsi="Times New Roman"/>
          <w:sz w:val="24"/>
          <w:szCs w:val="24"/>
        </w:rPr>
        <w:t xml:space="preserve">, не заверенные </w:t>
      </w:r>
      <w:r w:rsidR="003C0F3E" w:rsidRPr="00EC5F96">
        <w:rPr>
          <w:rFonts w:ascii="Times New Roman" w:hAnsi="Times New Roman"/>
          <w:sz w:val="24"/>
          <w:szCs w:val="24"/>
        </w:rPr>
        <w:br/>
      </w:r>
      <w:r w:rsidR="00A071F9" w:rsidRPr="00EC5F96">
        <w:rPr>
          <w:rFonts w:ascii="Times New Roman" w:hAnsi="Times New Roman"/>
          <w:sz w:val="24"/>
          <w:szCs w:val="24"/>
        </w:rPr>
        <w:t xml:space="preserve">в </w:t>
      </w:r>
      <w:r w:rsidR="00FF6675" w:rsidRPr="00EC5F96">
        <w:rPr>
          <w:rFonts w:ascii="Times New Roman" w:hAnsi="Times New Roman"/>
          <w:sz w:val="24"/>
          <w:szCs w:val="24"/>
        </w:rPr>
        <w:t xml:space="preserve">порядке, </w:t>
      </w:r>
      <w:r w:rsidR="00A071F9" w:rsidRPr="00EC5F96">
        <w:rPr>
          <w:rFonts w:ascii="Times New Roman" w:hAnsi="Times New Roman"/>
          <w:sz w:val="24"/>
          <w:szCs w:val="24"/>
        </w:rPr>
        <w:t>установленном законодательством Российской Федерации</w:t>
      </w:r>
      <w:r w:rsidR="000F117F">
        <w:rPr>
          <w:rFonts w:ascii="Times New Roman" w:hAnsi="Times New Roman"/>
          <w:sz w:val="24"/>
          <w:szCs w:val="24"/>
        </w:rPr>
        <w:t xml:space="preserve">, </w:t>
      </w:r>
      <w:r w:rsidR="000F117F">
        <w:rPr>
          <w:rFonts w:ascii="Times New Roman" w:hAnsi="Times New Roman"/>
          <w:sz w:val="24"/>
          <w:szCs w:val="24"/>
          <w:lang w:eastAsia="ar-SA"/>
        </w:rPr>
        <w:t>законодательством Московской области</w:t>
      </w:r>
      <w:r w:rsidR="00A071F9" w:rsidRPr="00EC5F96">
        <w:rPr>
          <w:rFonts w:ascii="Times New Roman" w:hAnsi="Times New Roman"/>
          <w:sz w:val="24"/>
          <w:szCs w:val="24"/>
        </w:rPr>
        <w:t>;</w:t>
      </w:r>
    </w:p>
    <w:p w14:paraId="79917860" w14:textId="519BEBD7" w:rsidR="000C4F17" w:rsidRPr="00EC5F96" w:rsidRDefault="00D40E98"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12.1.6.</w:t>
      </w:r>
      <w:r w:rsidR="000C4F17" w:rsidRPr="00EC5F96">
        <w:rPr>
          <w:rFonts w:ascii="Times New Roman" w:hAnsi="Times New Roman"/>
          <w:sz w:val="24"/>
          <w:szCs w:val="24"/>
        </w:rPr>
        <w:tab/>
        <w:t xml:space="preserve"> </w:t>
      </w:r>
      <w:r w:rsidR="00AE06F8" w:rsidRPr="00EC5F96">
        <w:rPr>
          <w:rFonts w:ascii="Times New Roman" w:hAnsi="Times New Roman"/>
          <w:sz w:val="24"/>
          <w:szCs w:val="24"/>
        </w:rPr>
        <w:t>документы</w:t>
      </w:r>
      <w:r w:rsidR="000C4F17" w:rsidRPr="00EC5F96">
        <w:rPr>
          <w:rFonts w:ascii="Times New Roman" w:hAnsi="Times New Roman"/>
          <w:sz w:val="24"/>
          <w:szCs w:val="24"/>
        </w:rPr>
        <w:t xml:space="preserve"> содержа</w:t>
      </w:r>
      <w:r w:rsidR="00AE06F8" w:rsidRPr="00EC5F96">
        <w:rPr>
          <w:rFonts w:ascii="Times New Roman" w:hAnsi="Times New Roman"/>
          <w:sz w:val="24"/>
          <w:szCs w:val="24"/>
        </w:rPr>
        <w:t>т</w:t>
      </w:r>
      <w:r w:rsidR="000C4F17" w:rsidRPr="00EC5F96">
        <w:rPr>
          <w:rFonts w:ascii="Times New Roman" w:hAnsi="Times New Roman"/>
          <w:sz w:val="24"/>
          <w:szCs w:val="24"/>
        </w:rPr>
        <w:t xml:space="preserve"> повреждения, наличие которых не позволяет </w:t>
      </w:r>
      <w:r w:rsidR="00300226" w:rsidRPr="00EC5F96">
        <w:rPr>
          <w:rFonts w:ascii="Times New Roman" w:hAnsi="Times New Roman"/>
          <w:sz w:val="24"/>
          <w:szCs w:val="24"/>
        </w:rPr>
        <w:t>в полном объеме использовать информацию и сведения, содержащиеся в документах для предоставления Муниципальной услуги</w:t>
      </w:r>
      <w:r w:rsidR="000C4F17" w:rsidRPr="00EC5F96">
        <w:rPr>
          <w:rFonts w:ascii="Times New Roman" w:hAnsi="Times New Roman"/>
          <w:sz w:val="24"/>
          <w:szCs w:val="24"/>
        </w:rPr>
        <w:t>;</w:t>
      </w:r>
    </w:p>
    <w:p w14:paraId="3461AB9B" w14:textId="0C07FDAD" w:rsidR="003D0BF2" w:rsidRPr="00EC5F96" w:rsidRDefault="003D0BF2"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12.1.7. некорректное заполнение обязательных полей в Заявлении, в том числе в форме интерактивного Заявления на РПГУ;</w:t>
      </w:r>
    </w:p>
    <w:p w14:paraId="299B9C35" w14:textId="26C2C4D8" w:rsidR="003D0BF2" w:rsidRPr="00EC5F96" w:rsidRDefault="003D0BF2"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 xml:space="preserve">12.1.8. предоставление электронных образов документов посредством РПГУ, </w:t>
      </w:r>
      <w:r w:rsidR="00FD0EF3" w:rsidRPr="00EC5F96">
        <w:rPr>
          <w:rFonts w:ascii="Times New Roman" w:hAnsi="Times New Roman"/>
          <w:sz w:val="24"/>
          <w:szCs w:val="24"/>
        </w:rPr>
        <w:br/>
      </w:r>
      <w:r w:rsidRPr="00EC5F96">
        <w:rPr>
          <w:rFonts w:ascii="Times New Roman" w:hAnsi="Times New Roman"/>
          <w:sz w:val="24"/>
          <w:szCs w:val="24"/>
        </w:rPr>
        <w:t>не позволяющих в полном объеме прочитать текст документа и/или распознать реквизиты документа;</w:t>
      </w:r>
    </w:p>
    <w:p w14:paraId="1906B454" w14:textId="19066604" w:rsidR="003D0BF2" w:rsidRPr="00EC5F96" w:rsidRDefault="003D0BF2" w:rsidP="00EC5F96">
      <w:pPr>
        <w:tabs>
          <w:tab w:val="left" w:pos="993"/>
          <w:tab w:val="left" w:pos="1134"/>
        </w:tabs>
        <w:autoSpaceDE w:val="0"/>
        <w:autoSpaceDN w:val="0"/>
        <w:adjustRightInd w:val="0"/>
        <w:spacing w:after="0"/>
        <w:ind w:firstLine="709"/>
        <w:jc w:val="both"/>
        <w:rPr>
          <w:rFonts w:ascii="Times New Roman" w:hAnsi="Times New Roman"/>
          <w:sz w:val="24"/>
          <w:szCs w:val="24"/>
        </w:rPr>
      </w:pPr>
      <w:proofErr w:type="gramStart"/>
      <w:r w:rsidRPr="00EC5F96">
        <w:rPr>
          <w:rFonts w:ascii="Times New Roman" w:hAnsi="Times New Roman"/>
          <w:sz w:val="24"/>
          <w:szCs w:val="24"/>
        </w:rPr>
        <w:t xml:space="preserve">12.1.9. </w:t>
      </w:r>
      <w:r w:rsidR="00FC39BD" w:rsidRPr="00EC5F96">
        <w:rPr>
          <w:rFonts w:ascii="Times New Roman" w:hAnsi="Times New Roman"/>
          <w:sz w:val="24"/>
          <w:szCs w:val="24"/>
        </w:rPr>
        <w:t xml:space="preserve">подача Заявления и иных документов в электронной форме, подписанных </w:t>
      </w:r>
      <w:r w:rsidR="00FD0EF3" w:rsidRPr="00EC5F96">
        <w:rPr>
          <w:rFonts w:ascii="Times New Roman" w:hAnsi="Times New Roman"/>
          <w:sz w:val="24"/>
          <w:szCs w:val="24"/>
        </w:rPr>
        <w:br/>
      </w:r>
      <w:r w:rsidR="00FC39BD" w:rsidRPr="00EC5F96">
        <w:rPr>
          <w:rFonts w:ascii="Times New Roman" w:hAnsi="Times New Roman"/>
          <w:sz w:val="24"/>
          <w:szCs w:val="24"/>
        </w:rPr>
        <w:t>с использованием ЭП, не принадлежащей Заявителю (представителю Заявителя);</w:t>
      </w:r>
      <w:proofErr w:type="gramEnd"/>
    </w:p>
    <w:p w14:paraId="4057A616" w14:textId="4F9D339F" w:rsidR="009D0BEE" w:rsidRPr="0049145B" w:rsidRDefault="009D0BEE"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 xml:space="preserve">12.1.10. несоответствие документов, указанных в подразделе 10 настоящего Административного регламента, по форме или содержанию требованиям </w:t>
      </w:r>
      <w:r w:rsidRPr="0049145B">
        <w:rPr>
          <w:rFonts w:ascii="Times New Roman" w:hAnsi="Times New Roman"/>
          <w:sz w:val="24"/>
          <w:szCs w:val="24"/>
        </w:rPr>
        <w:t>законодательства</w:t>
      </w:r>
      <w:r w:rsidR="00CB318D" w:rsidRPr="0049145B">
        <w:rPr>
          <w:rFonts w:ascii="Times New Roman" w:hAnsi="Times New Roman"/>
          <w:sz w:val="24"/>
          <w:szCs w:val="24"/>
        </w:rPr>
        <w:t xml:space="preserve"> Московской области, законодательства</w:t>
      </w:r>
      <w:r w:rsidRPr="0049145B">
        <w:rPr>
          <w:rFonts w:ascii="Times New Roman" w:hAnsi="Times New Roman"/>
          <w:sz w:val="24"/>
          <w:szCs w:val="24"/>
        </w:rPr>
        <w:t xml:space="preserve"> Российской Федерации;</w:t>
      </w:r>
    </w:p>
    <w:p w14:paraId="11F3F7BE" w14:textId="4E9130FE" w:rsidR="009D0BEE" w:rsidRPr="00EC5F96" w:rsidRDefault="009D0BEE" w:rsidP="00EC5F96">
      <w:pPr>
        <w:tabs>
          <w:tab w:val="left" w:pos="993"/>
          <w:tab w:val="left" w:pos="1134"/>
        </w:tabs>
        <w:autoSpaceDE w:val="0"/>
        <w:autoSpaceDN w:val="0"/>
        <w:adjustRightInd w:val="0"/>
        <w:spacing w:after="0"/>
        <w:ind w:firstLine="709"/>
        <w:jc w:val="both"/>
        <w:rPr>
          <w:rFonts w:ascii="Times New Roman" w:hAnsi="Times New Roman"/>
          <w:sz w:val="24"/>
          <w:szCs w:val="24"/>
        </w:rPr>
      </w:pPr>
      <w:r w:rsidRPr="0049145B">
        <w:rPr>
          <w:rFonts w:ascii="Times New Roman" w:hAnsi="Times New Roman"/>
          <w:sz w:val="24"/>
          <w:szCs w:val="24"/>
        </w:rPr>
        <w:t xml:space="preserve">12.1.11. Заявление подано лицом, не имеющим полномочий </w:t>
      </w:r>
      <w:r w:rsidR="00DD48F4" w:rsidRPr="0049145B">
        <w:rPr>
          <w:rFonts w:ascii="Times New Roman" w:hAnsi="Times New Roman"/>
          <w:sz w:val="24"/>
          <w:szCs w:val="24"/>
        </w:rPr>
        <w:t>представлять</w:t>
      </w:r>
      <w:r w:rsidR="00DD48F4" w:rsidRPr="00EC5F96">
        <w:rPr>
          <w:rFonts w:ascii="Times New Roman" w:hAnsi="Times New Roman"/>
          <w:sz w:val="24"/>
          <w:szCs w:val="24"/>
        </w:rPr>
        <w:t xml:space="preserve"> интересы Заявителя;</w:t>
      </w:r>
    </w:p>
    <w:p w14:paraId="6D0EB750" w14:textId="2F4BB67E" w:rsidR="00FC39BD" w:rsidRPr="00EC5F96" w:rsidRDefault="00DD48F4" w:rsidP="00EC5F96">
      <w:pPr>
        <w:pStyle w:val="11"/>
        <w:numPr>
          <w:ilvl w:val="0"/>
          <w:numId w:val="0"/>
        </w:numPr>
        <w:ind w:firstLine="709"/>
        <w:rPr>
          <w:sz w:val="24"/>
          <w:szCs w:val="24"/>
        </w:rPr>
      </w:pPr>
      <w:r w:rsidRPr="00EC5F96">
        <w:rPr>
          <w:sz w:val="24"/>
          <w:szCs w:val="24"/>
        </w:rPr>
        <w:t>12.1.12</w:t>
      </w:r>
      <w:r w:rsidR="00D40E98" w:rsidRPr="00EC5F96">
        <w:rPr>
          <w:sz w:val="24"/>
          <w:szCs w:val="24"/>
        </w:rPr>
        <w:t>.</w:t>
      </w:r>
      <w:r w:rsidR="002D7A00" w:rsidRPr="00EC5F96">
        <w:rPr>
          <w:sz w:val="24"/>
          <w:szCs w:val="24"/>
        </w:rPr>
        <w:t xml:space="preserve"> </w:t>
      </w:r>
      <w:r w:rsidR="00FC39BD" w:rsidRPr="00EC5F96">
        <w:rPr>
          <w:sz w:val="24"/>
          <w:szCs w:val="24"/>
        </w:rPr>
        <w:t>поступление Заявления, аналогичного ранее зарегистрированному Заявлению, срок предоставления Муниципальной услуги по которому не истек на момент поступления такого Заявления;</w:t>
      </w:r>
    </w:p>
    <w:p w14:paraId="1C40B204" w14:textId="50B061F2" w:rsidR="002D7A00" w:rsidRPr="00EC5F96" w:rsidRDefault="00DD48F4" w:rsidP="00EC5F96">
      <w:pPr>
        <w:pStyle w:val="11"/>
        <w:numPr>
          <w:ilvl w:val="0"/>
          <w:numId w:val="0"/>
        </w:numPr>
        <w:ind w:firstLine="709"/>
        <w:rPr>
          <w:sz w:val="24"/>
          <w:szCs w:val="24"/>
        </w:rPr>
      </w:pPr>
      <w:proofErr w:type="gramStart"/>
      <w:r w:rsidRPr="00EC5F96">
        <w:rPr>
          <w:sz w:val="24"/>
          <w:szCs w:val="24"/>
        </w:rPr>
        <w:t>12.1.13</w:t>
      </w:r>
      <w:r w:rsidR="00885D3E" w:rsidRPr="00EC5F96">
        <w:rPr>
          <w:sz w:val="24"/>
          <w:szCs w:val="24"/>
        </w:rPr>
        <w:t xml:space="preserve">. </w:t>
      </w:r>
      <w:r w:rsidR="002D7A00" w:rsidRPr="00EC5F96">
        <w:rPr>
          <w:sz w:val="24"/>
          <w:szCs w:val="24"/>
        </w:rPr>
        <w:t xml:space="preserve">кладбище, указанное в </w:t>
      </w:r>
      <w:r w:rsidR="00885D3E" w:rsidRPr="00EC5F96">
        <w:rPr>
          <w:sz w:val="24"/>
          <w:szCs w:val="24"/>
        </w:rPr>
        <w:t>Заявлении</w:t>
      </w:r>
      <w:r w:rsidR="002D7A00" w:rsidRPr="00EC5F96">
        <w:rPr>
          <w:sz w:val="24"/>
          <w:szCs w:val="24"/>
        </w:rPr>
        <w:t xml:space="preserve">, не входит в Перечень общественных и военных мемориальных кладбищ, расположенных на территории Московской области, на которых предоставляются места захоронения для создания семейных (родовых) захоронений, утвержденный распоряжением </w:t>
      </w:r>
      <w:r w:rsidR="008761BF" w:rsidRPr="00EC5F96">
        <w:rPr>
          <w:sz w:val="24"/>
          <w:szCs w:val="24"/>
        </w:rPr>
        <w:t>Главного управления региональной безопасности Московской области</w:t>
      </w:r>
      <w:r w:rsidR="002D7A00" w:rsidRPr="00EC5F96">
        <w:rPr>
          <w:sz w:val="24"/>
          <w:szCs w:val="24"/>
        </w:rPr>
        <w:t xml:space="preserve"> от </w:t>
      </w:r>
      <w:r w:rsidR="008761BF" w:rsidRPr="00EC5F96">
        <w:rPr>
          <w:sz w:val="24"/>
          <w:szCs w:val="24"/>
        </w:rPr>
        <w:t>25.12.2019</w:t>
      </w:r>
      <w:r w:rsidR="002D7A00" w:rsidRPr="00EC5F96">
        <w:rPr>
          <w:sz w:val="24"/>
          <w:szCs w:val="24"/>
        </w:rPr>
        <w:t xml:space="preserve"> № </w:t>
      </w:r>
      <w:r w:rsidR="008761BF" w:rsidRPr="00EC5F96">
        <w:rPr>
          <w:sz w:val="24"/>
          <w:szCs w:val="24"/>
        </w:rPr>
        <w:t>53-РГУ</w:t>
      </w:r>
      <w:r w:rsidR="002D7A00" w:rsidRPr="00EC5F96">
        <w:rPr>
          <w:sz w:val="24"/>
          <w:szCs w:val="24"/>
        </w:rPr>
        <w:t xml:space="preserve"> (при обращении за предоставлением муниципальной услуги </w:t>
      </w:r>
      <w:r w:rsidR="008761BF" w:rsidRPr="00EC5F96">
        <w:rPr>
          <w:sz w:val="24"/>
          <w:szCs w:val="24"/>
        </w:rPr>
        <w:br/>
      </w:r>
      <w:r w:rsidR="002D7A00" w:rsidRPr="00EC5F96">
        <w:rPr>
          <w:sz w:val="24"/>
          <w:szCs w:val="24"/>
        </w:rPr>
        <w:t>по предоставлению места для создания семейного (родового) захоронения под настоящие захоронения/будущие захоронения)</w:t>
      </w:r>
      <w:r w:rsidR="00CC6BDA">
        <w:rPr>
          <w:sz w:val="24"/>
          <w:szCs w:val="24"/>
        </w:rPr>
        <w:t>.</w:t>
      </w:r>
      <w:proofErr w:type="gramEnd"/>
    </w:p>
    <w:p w14:paraId="0B22DFB6" w14:textId="741AAADA" w:rsidR="000C0D5D" w:rsidRPr="00EC5F96" w:rsidRDefault="00061227" w:rsidP="00EC5F96">
      <w:pPr>
        <w:pStyle w:val="11"/>
        <w:numPr>
          <w:ilvl w:val="0"/>
          <w:numId w:val="0"/>
        </w:numPr>
        <w:ind w:firstLine="709"/>
        <w:rPr>
          <w:sz w:val="24"/>
          <w:szCs w:val="24"/>
        </w:rPr>
      </w:pPr>
      <w:r w:rsidRPr="00EC5F96">
        <w:rPr>
          <w:sz w:val="24"/>
          <w:szCs w:val="24"/>
        </w:rPr>
        <w:lastRenderedPageBreak/>
        <w:t>12.</w:t>
      </w:r>
      <w:r w:rsidR="007F76B7" w:rsidRPr="00EC5F96">
        <w:rPr>
          <w:sz w:val="24"/>
          <w:szCs w:val="24"/>
        </w:rPr>
        <w:t>2</w:t>
      </w:r>
      <w:r w:rsidRPr="00EC5F96">
        <w:rPr>
          <w:sz w:val="24"/>
          <w:szCs w:val="24"/>
        </w:rPr>
        <w:t>.</w:t>
      </w:r>
      <w:r w:rsidR="00251146" w:rsidRPr="00EC5F96">
        <w:rPr>
          <w:sz w:val="24"/>
          <w:szCs w:val="24"/>
        </w:rPr>
        <w:t xml:space="preserve"> </w:t>
      </w:r>
      <w:proofErr w:type="gramStart"/>
      <w:r w:rsidR="00C37954" w:rsidRPr="00EC5F96">
        <w:rPr>
          <w:sz w:val="24"/>
          <w:szCs w:val="24"/>
        </w:rPr>
        <w:t>При обращении через МФЦ р</w:t>
      </w:r>
      <w:r w:rsidR="000C0D5D" w:rsidRPr="00EC5F96">
        <w:rPr>
          <w:sz w:val="24"/>
          <w:szCs w:val="24"/>
        </w:rPr>
        <w:t xml:space="preserve">ешение об отказе в </w:t>
      </w:r>
      <w:r w:rsidR="00C37954" w:rsidRPr="00EC5F96">
        <w:rPr>
          <w:sz w:val="24"/>
          <w:szCs w:val="24"/>
        </w:rPr>
        <w:t xml:space="preserve">приеме </w:t>
      </w:r>
      <w:r w:rsidR="000C0D5D" w:rsidRPr="00EC5F96">
        <w:rPr>
          <w:sz w:val="24"/>
          <w:szCs w:val="24"/>
        </w:rPr>
        <w:t xml:space="preserve">документов, необходимых для предоставления </w:t>
      </w:r>
      <w:r w:rsidRPr="00EC5F96">
        <w:rPr>
          <w:sz w:val="24"/>
          <w:szCs w:val="24"/>
        </w:rPr>
        <w:t>Муниципальной услуги</w:t>
      </w:r>
      <w:r w:rsidR="000C0D5D" w:rsidRPr="00EC5F96">
        <w:rPr>
          <w:sz w:val="24"/>
          <w:szCs w:val="24"/>
        </w:rPr>
        <w:t xml:space="preserve">, оформляется по требованию </w:t>
      </w:r>
      <w:r w:rsidR="00A94D3F" w:rsidRPr="00EC5F96">
        <w:rPr>
          <w:sz w:val="24"/>
          <w:szCs w:val="24"/>
        </w:rPr>
        <w:t xml:space="preserve">Заявителя </w:t>
      </w:r>
      <w:r w:rsidR="002E398D" w:rsidRPr="00EC5F96">
        <w:rPr>
          <w:sz w:val="24"/>
          <w:szCs w:val="24"/>
        </w:rPr>
        <w:t xml:space="preserve"> </w:t>
      </w:r>
      <w:r w:rsidR="00A94D3F" w:rsidRPr="00EC5F96">
        <w:rPr>
          <w:sz w:val="24"/>
          <w:szCs w:val="24"/>
        </w:rPr>
        <w:t>по</w:t>
      </w:r>
      <w:r w:rsidR="000C0D5D" w:rsidRPr="00EC5F96">
        <w:rPr>
          <w:sz w:val="24"/>
          <w:szCs w:val="24"/>
        </w:rPr>
        <w:t xml:space="preserve"> форме</w:t>
      </w:r>
      <w:r w:rsidR="00B10C9C" w:rsidRPr="00EC5F96">
        <w:rPr>
          <w:sz w:val="24"/>
          <w:szCs w:val="24"/>
        </w:rPr>
        <w:t>,</w:t>
      </w:r>
      <w:r w:rsidR="000C0D5D" w:rsidRPr="00EC5F96">
        <w:rPr>
          <w:sz w:val="24"/>
          <w:szCs w:val="24"/>
        </w:rPr>
        <w:t xml:space="preserve"> </w:t>
      </w:r>
      <w:r w:rsidR="00B10C9C" w:rsidRPr="00EC5F96">
        <w:rPr>
          <w:sz w:val="24"/>
          <w:szCs w:val="24"/>
        </w:rPr>
        <w:t xml:space="preserve">приведенной в Приложении </w:t>
      </w:r>
      <w:r w:rsidR="009E65BE">
        <w:rPr>
          <w:sz w:val="24"/>
          <w:szCs w:val="24"/>
        </w:rPr>
        <w:t>8</w:t>
      </w:r>
      <w:r w:rsidR="000C0D5D" w:rsidRPr="00EC5F96">
        <w:rPr>
          <w:sz w:val="24"/>
          <w:szCs w:val="24"/>
        </w:rPr>
        <w:t xml:space="preserve"> </w:t>
      </w:r>
      <w:r w:rsidR="0098620C" w:rsidRPr="00EC5F96">
        <w:rPr>
          <w:sz w:val="24"/>
          <w:szCs w:val="24"/>
        </w:rPr>
        <w:t xml:space="preserve">к </w:t>
      </w:r>
      <w:r w:rsidR="000C0D5D" w:rsidRPr="00EC5F96">
        <w:rPr>
          <w:sz w:val="24"/>
          <w:szCs w:val="24"/>
        </w:rPr>
        <w:t xml:space="preserve">настоящему Административному регламенту, подписывается </w:t>
      </w:r>
      <w:r w:rsidR="005829C6" w:rsidRPr="00EC5F96">
        <w:rPr>
          <w:sz w:val="24"/>
          <w:szCs w:val="24"/>
        </w:rPr>
        <w:t>работником</w:t>
      </w:r>
      <w:r w:rsidR="000C0D5D" w:rsidRPr="00EC5F96">
        <w:rPr>
          <w:sz w:val="24"/>
          <w:szCs w:val="24"/>
        </w:rPr>
        <w:t xml:space="preserve"> МФЦ</w:t>
      </w:r>
      <w:r w:rsidR="000C7A05" w:rsidRPr="00EC5F96">
        <w:rPr>
          <w:sz w:val="24"/>
          <w:szCs w:val="24"/>
        </w:rPr>
        <w:t xml:space="preserve">, заверяется печатью МФЦ </w:t>
      </w:r>
      <w:r w:rsidR="000C0D5D" w:rsidRPr="00EC5F96">
        <w:rPr>
          <w:sz w:val="24"/>
          <w:szCs w:val="24"/>
        </w:rPr>
        <w:t>и выдается Заявителю</w:t>
      </w:r>
      <w:r w:rsidR="00B10C9C" w:rsidRPr="00EC5F96">
        <w:rPr>
          <w:sz w:val="24"/>
          <w:szCs w:val="24"/>
        </w:rPr>
        <w:t xml:space="preserve"> </w:t>
      </w:r>
      <w:r w:rsidR="000C0D5D" w:rsidRPr="00EC5F96">
        <w:rPr>
          <w:sz w:val="24"/>
          <w:szCs w:val="24"/>
        </w:rPr>
        <w:t xml:space="preserve">с указанием причин отказа </w:t>
      </w:r>
      <w:r w:rsidR="003C0F3E" w:rsidRPr="00EC5F96">
        <w:rPr>
          <w:sz w:val="24"/>
          <w:szCs w:val="24"/>
        </w:rPr>
        <w:br/>
      </w:r>
      <w:r w:rsidR="000C0D5D" w:rsidRPr="00EC5F96">
        <w:rPr>
          <w:sz w:val="24"/>
          <w:szCs w:val="24"/>
        </w:rPr>
        <w:t xml:space="preserve">в срок не позднее </w:t>
      </w:r>
      <w:r w:rsidR="004E6CCA" w:rsidRPr="00EC5F96">
        <w:rPr>
          <w:sz w:val="24"/>
          <w:szCs w:val="24"/>
        </w:rPr>
        <w:t>30</w:t>
      </w:r>
      <w:r w:rsidR="000C0D5D" w:rsidRPr="00EC5F96">
        <w:rPr>
          <w:sz w:val="24"/>
          <w:szCs w:val="24"/>
        </w:rPr>
        <w:t xml:space="preserve"> </w:t>
      </w:r>
      <w:r w:rsidR="00B10C9C" w:rsidRPr="00EC5F96">
        <w:rPr>
          <w:sz w:val="24"/>
          <w:szCs w:val="24"/>
        </w:rPr>
        <w:t>(</w:t>
      </w:r>
      <w:r w:rsidR="00DF4A07">
        <w:rPr>
          <w:sz w:val="24"/>
          <w:szCs w:val="24"/>
        </w:rPr>
        <w:t>т</w:t>
      </w:r>
      <w:r w:rsidR="00B10C9C" w:rsidRPr="00EC5F96">
        <w:rPr>
          <w:sz w:val="24"/>
          <w:szCs w:val="24"/>
        </w:rPr>
        <w:t xml:space="preserve">ридцати) </w:t>
      </w:r>
      <w:r w:rsidR="000C0D5D" w:rsidRPr="00EC5F96">
        <w:rPr>
          <w:sz w:val="24"/>
          <w:szCs w:val="24"/>
        </w:rPr>
        <w:t xml:space="preserve">минут с момента получения от Заявителя </w:t>
      </w:r>
      <w:r w:rsidR="00552B15" w:rsidRPr="00EC5F96">
        <w:rPr>
          <w:sz w:val="24"/>
          <w:szCs w:val="24"/>
        </w:rPr>
        <w:t>документов</w:t>
      </w:r>
      <w:r w:rsidR="00B10C9C" w:rsidRPr="00EC5F96">
        <w:rPr>
          <w:sz w:val="24"/>
          <w:szCs w:val="24"/>
        </w:rPr>
        <w:t xml:space="preserve"> в МФЦ</w:t>
      </w:r>
      <w:r w:rsidR="00552B15" w:rsidRPr="00EC5F96">
        <w:rPr>
          <w:sz w:val="24"/>
          <w:szCs w:val="24"/>
        </w:rPr>
        <w:t>.</w:t>
      </w:r>
      <w:proofErr w:type="gramEnd"/>
    </w:p>
    <w:p w14:paraId="53ECF70C" w14:textId="15A82634" w:rsidR="002E60F7" w:rsidRPr="00EC5F96" w:rsidRDefault="007707A0" w:rsidP="00EC5F96">
      <w:pPr>
        <w:pStyle w:val="11"/>
        <w:numPr>
          <w:ilvl w:val="0"/>
          <w:numId w:val="0"/>
        </w:numPr>
        <w:ind w:firstLine="709"/>
        <w:rPr>
          <w:sz w:val="24"/>
          <w:szCs w:val="24"/>
        </w:rPr>
      </w:pPr>
      <w:r w:rsidRPr="00EC5F96">
        <w:rPr>
          <w:sz w:val="24"/>
          <w:szCs w:val="24"/>
        </w:rPr>
        <w:t>12.</w:t>
      </w:r>
      <w:r w:rsidR="004B24D2" w:rsidRPr="00EC5F96">
        <w:rPr>
          <w:sz w:val="24"/>
          <w:szCs w:val="24"/>
        </w:rPr>
        <w:t>3</w:t>
      </w:r>
      <w:r w:rsidRPr="00EC5F96">
        <w:rPr>
          <w:sz w:val="24"/>
          <w:szCs w:val="24"/>
        </w:rPr>
        <w:t xml:space="preserve">. </w:t>
      </w:r>
      <w:proofErr w:type="gramStart"/>
      <w:r w:rsidRPr="00EC5F96">
        <w:rPr>
          <w:sz w:val="24"/>
          <w:szCs w:val="24"/>
        </w:rPr>
        <w:t xml:space="preserve">При обращении через РПГУ </w:t>
      </w:r>
      <w:r w:rsidR="00FA799F" w:rsidRPr="00EC5F96">
        <w:rPr>
          <w:sz w:val="24"/>
          <w:szCs w:val="24"/>
        </w:rPr>
        <w:t xml:space="preserve">решение </w:t>
      </w:r>
      <w:r w:rsidRPr="00EC5F96">
        <w:rPr>
          <w:sz w:val="24"/>
          <w:szCs w:val="24"/>
        </w:rPr>
        <w:t xml:space="preserve">об отказе в </w:t>
      </w:r>
      <w:r w:rsidR="001462A9" w:rsidRPr="00EC5F96">
        <w:rPr>
          <w:sz w:val="24"/>
          <w:szCs w:val="24"/>
        </w:rPr>
        <w:t xml:space="preserve">приеме </w:t>
      </w:r>
      <w:r w:rsidRPr="00EC5F96">
        <w:rPr>
          <w:sz w:val="24"/>
          <w:szCs w:val="24"/>
        </w:rPr>
        <w:t>документов, необходимых для предоставления Муниципальной услуги</w:t>
      </w:r>
      <w:r w:rsidR="002E176D" w:rsidRPr="00EC5F96">
        <w:rPr>
          <w:sz w:val="24"/>
          <w:szCs w:val="24"/>
        </w:rPr>
        <w:t>,</w:t>
      </w:r>
      <w:r w:rsidR="00922644" w:rsidRPr="00EC5F96">
        <w:rPr>
          <w:sz w:val="24"/>
          <w:szCs w:val="24"/>
        </w:rPr>
        <w:t xml:space="preserve"> </w:t>
      </w:r>
      <w:r w:rsidR="002E176D" w:rsidRPr="00EC5F96">
        <w:rPr>
          <w:sz w:val="24"/>
          <w:szCs w:val="24"/>
        </w:rPr>
        <w:t xml:space="preserve">оформленное </w:t>
      </w:r>
      <w:r w:rsidR="00922644" w:rsidRPr="00EC5F96">
        <w:rPr>
          <w:sz w:val="24"/>
          <w:szCs w:val="24"/>
        </w:rPr>
        <w:t>по форме</w:t>
      </w:r>
      <w:r w:rsidR="005D27DF" w:rsidRPr="00EC5F96">
        <w:rPr>
          <w:sz w:val="24"/>
          <w:szCs w:val="24"/>
        </w:rPr>
        <w:t>,</w:t>
      </w:r>
      <w:r w:rsidR="00922644" w:rsidRPr="00EC5F96">
        <w:rPr>
          <w:sz w:val="24"/>
          <w:szCs w:val="24"/>
        </w:rPr>
        <w:t xml:space="preserve"> </w:t>
      </w:r>
      <w:r w:rsidR="005D27DF" w:rsidRPr="00EC5F96">
        <w:rPr>
          <w:sz w:val="24"/>
          <w:szCs w:val="24"/>
        </w:rPr>
        <w:t xml:space="preserve">приведенной в Приложении </w:t>
      </w:r>
      <w:r w:rsidR="009E65BE">
        <w:rPr>
          <w:sz w:val="24"/>
          <w:szCs w:val="24"/>
        </w:rPr>
        <w:t>8</w:t>
      </w:r>
      <w:r w:rsidR="00922644" w:rsidRPr="00EC5F96">
        <w:rPr>
          <w:sz w:val="24"/>
          <w:szCs w:val="24"/>
        </w:rPr>
        <w:t xml:space="preserve"> к настоящему Административному регламенту</w:t>
      </w:r>
      <w:r w:rsidR="002E398D" w:rsidRPr="00EC5F96">
        <w:rPr>
          <w:sz w:val="24"/>
          <w:szCs w:val="24"/>
        </w:rPr>
        <w:t>,</w:t>
      </w:r>
      <w:r w:rsidRPr="00EC5F96">
        <w:rPr>
          <w:sz w:val="24"/>
          <w:szCs w:val="24"/>
        </w:rPr>
        <w:t xml:space="preserve"> в виде электронного документа, </w:t>
      </w:r>
      <w:r w:rsidR="005D27DF" w:rsidRPr="00EC5F96">
        <w:rPr>
          <w:sz w:val="24"/>
          <w:szCs w:val="24"/>
        </w:rPr>
        <w:t xml:space="preserve">подписанного усиленной квалифицированной </w:t>
      </w:r>
      <w:r w:rsidRPr="00EC5F96">
        <w:rPr>
          <w:sz w:val="24"/>
          <w:szCs w:val="24"/>
        </w:rPr>
        <w:t xml:space="preserve">ЭП уполномоченного должностного лица </w:t>
      </w:r>
      <w:r w:rsidR="00EE36DF" w:rsidRPr="00EE36DF">
        <w:rPr>
          <w:sz w:val="24"/>
          <w:szCs w:val="24"/>
        </w:rPr>
        <w:t>Территориального управления</w:t>
      </w:r>
      <w:r w:rsidR="002E176D" w:rsidRPr="00EC5F96">
        <w:rPr>
          <w:sz w:val="24"/>
          <w:szCs w:val="24"/>
        </w:rPr>
        <w:t>,</w:t>
      </w:r>
      <w:r w:rsidR="001D2934" w:rsidRPr="00EC5F96">
        <w:rPr>
          <w:sz w:val="24"/>
          <w:szCs w:val="24"/>
        </w:rPr>
        <w:t xml:space="preserve"> </w:t>
      </w:r>
      <w:r w:rsidRPr="00EC5F96">
        <w:rPr>
          <w:sz w:val="24"/>
          <w:szCs w:val="24"/>
        </w:rPr>
        <w:t xml:space="preserve">направляется в </w:t>
      </w:r>
      <w:r w:rsidR="00972DD3">
        <w:rPr>
          <w:sz w:val="24"/>
          <w:szCs w:val="24"/>
        </w:rPr>
        <w:t>Л</w:t>
      </w:r>
      <w:r w:rsidRPr="00EC5F96">
        <w:rPr>
          <w:sz w:val="24"/>
          <w:szCs w:val="24"/>
        </w:rPr>
        <w:t xml:space="preserve">ичный кабинет Заявителя на РПГУ </w:t>
      </w:r>
      <w:r w:rsidR="002E60F7" w:rsidRPr="00EC5F96">
        <w:rPr>
          <w:sz w:val="24"/>
          <w:szCs w:val="24"/>
        </w:rPr>
        <w:t>в течение 15</w:t>
      </w:r>
      <w:r w:rsidR="00F21394" w:rsidRPr="00EC5F96">
        <w:rPr>
          <w:sz w:val="24"/>
          <w:szCs w:val="24"/>
        </w:rPr>
        <w:t xml:space="preserve"> (Пятнадцати)</w:t>
      </w:r>
      <w:r w:rsidR="002E60F7" w:rsidRPr="00EC5F96">
        <w:rPr>
          <w:sz w:val="24"/>
          <w:szCs w:val="24"/>
        </w:rPr>
        <w:t xml:space="preserve"> минут с момента подачи </w:t>
      </w:r>
      <w:r w:rsidR="00F21394" w:rsidRPr="00EC5F96">
        <w:rPr>
          <w:sz w:val="24"/>
          <w:szCs w:val="24"/>
        </w:rPr>
        <w:t>Заявления</w:t>
      </w:r>
      <w:r w:rsidR="002E60F7" w:rsidRPr="00EC5F96">
        <w:rPr>
          <w:sz w:val="24"/>
          <w:szCs w:val="24"/>
        </w:rPr>
        <w:t>.</w:t>
      </w:r>
      <w:proofErr w:type="gramEnd"/>
    </w:p>
    <w:p w14:paraId="6A182EDE" w14:textId="7BCB5E43" w:rsidR="004E6A45" w:rsidRPr="00EC5F96" w:rsidRDefault="004E6A45" w:rsidP="00EC5F96">
      <w:pPr>
        <w:pStyle w:val="11"/>
        <w:numPr>
          <w:ilvl w:val="0"/>
          <w:numId w:val="0"/>
        </w:numPr>
        <w:ind w:firstLine="709"/>
        <w:rPr>
          <w:sz w:val="24"/>
          <w:szCs w:val="24"/>
        </w:rPr>
      </w:pPr>
      <w:r w:rsidRPr="00EC5F96">
        <w:rPr>
          <w:sz w:val="24"/>
          <w:szCs w:val="24"/>
        </w:rPr>
        <w:t xml:space="preserve">12.4. </w:t>
      </w:r>
      <w:proofErr w:type="gramStart"/>
      <w:r w:rsidRPr="00EC5F96">
        <w:rPr>
          <w:sz w:val="24"/>
          <w:szCs w:val="24"/>
        </w:rPr>
        <w:t xml:space="preserve">При обращении непосредственно в </w:t>
      </w:r>
      <w:r w:rsidR="00EE36DF">
        <w:rPr>
          <w:sz w:val="24"/>
          <w:szCs w:val="24"/>
        </w:rPr>
        <w:t>Территориально</w:t>
      </w:r>
      <w:r w:rsidR="00EE36DF" w:rsidRPr="00EE36DF">
        <w:rPr>
          <w:sz w:val="24"/>
          <w:szCs w:val="24"/>
        </w:rPr>
        <w:t xml:space="preserve">е управление </w:t>
      </w:r>
      <w:r w:rsidRPr="00EC5F96">
        <w:rPr>
          <w:sz w:val="24"/>
          <w:szCs w:val="24"/>
        </w:rPr>
        <w:t xml:space="preserve">решение об отказе </w:t>
      </w:r>
      <w:r w:rsidR="003C0F3E" w:rsidRPr="00EC5F96">
        <w:rPr>
          <w:sz w:val="24"/>
          <w:szCs w:val="24"/>
        </w:rPr>
        <w:br/>
      </w:r>
      <w:r w:rsidRPr="00EC5F96">
        <w:rPr>
          <w:sz w:val="24"/>
          <w:szCs w:val="24"/>
        </w:rPr>
        <w:t xml:space="preserve">в приеме документов, необходимых для предоставления Муниципальной услуги, оформляется </w:t>
      </w:r>
      <w:r w:rsidR="00C04C9E">
        <w:rPr>
          <w:sz w:val="24"/>
          <w:szCs w:val="24"/>
        </w:rPr>
        <w:br/>
      </w:r>
      <w:r w:rsidRPr="00EC5F96">
        <w:rPr>
          <w:sz w:val="24"/>
          <w:szCs w:val="24"/>
        </w:rPr>
        <w:t>по требованию Заявителя по ф</w:t>
      </w:r>
      <w:r w:rsidR="00287878" w:rsidRPr="00EC5F96">
        <w:rPr>
          <w:sz w:val="24"/>
          <w:szCs w:val="24"/>
        </w:rPr>
        <w:t xml:space="preserve">орме, приведенной в Приложении </w:t>
      </w:r>
      <w:r w:rsidR="009E65BE">
        <w:rPr>
          <w:sz w:val="24"/>
          <w:szCs w:val="24"/>
        </w:rPr>
        <w:t>8</w:t>
      </w:r>
      <w:r w:rsidRPr="00EC5F96">
        <w:rPr>
          <w:sz w:val="24"/>
          <w:szCs w:val="24"/>
        </w:rPr>
        <w:t xml:space="preserve"> к настоящему Административному регламенту, подписывается уполномоченным должностным лицом </w:t>
      </w:r>
      <w:r w:rsidR="00EE36DF" w:rsidRPr="00EE36DF">
        <w:rPr>
          <w:sz w:val="24"/>
          <w:szCs w:val="24"/>
        </w:rPr>
        <w:t xml:space="preserve">Территориального управления </w:t>
      </w:r>
      <w:r w:rsidRPr="00EC5F96">
        <w:rPr>
          <w:sz w:val="24"/>
          <w:szCs w:val="24"/>
        </w:rPr>
        <w:t xml:space="preserve">и выдается Заявителю с указанием причин отказа в срок </w:t>
      </w:r>
      <w:r w:rsidR="00C04C9E">
        <w:rPr>
          <w:sz w:val="24"/>
          <w:szCs w:val="24"/>
        </w:rPr>
        <w:br/>
      </w:r>
      <w:r w:rsidRPr="00EC5F96">
        <w:rPr>
          <w:sz w:val="24"/>
          <w:szCs w:val="24"/>
        </w:rPr>
        <w:t>не позднее 30 (</w:t>
      </w:r>
      <w:r w:rsidR="00DF4A07">
        <w:rPr>
          <w:sz w:val="24"/>
          <w:szCs w:val="24"/>
        </w:rPr>
        <w:t>т</w:t>
      </w:r>
      <w:r w:rsidRPr="00EC5F96">
        <w:rPr>
          <w:sz w:val="24"/>
          <w:szCs w:val="24"/>
        </w:rPr>
        <w:t>ридцати) минут</w:t>
      </w:r>
      <w:r w:rsidR="00C04C9E">
        <w:rPr>
          <w:sz w:val="24"/>
          <w:szCs w:val="24"/>
        </w:rPr>
        <w:t xml:space="preserve"> </w:t>
      </w:r>
      <w:r w:rsidRPr="00EC5F96">
        <w:rPr>
          <w:sz w:val="24"/>
          <w:szCs w:val="24"/>
        </w:rPr>
        <w:t>с момента получения от Заявителя документов.</w:t>
      </w:r>
      <w:proofErr w:type="gramEnd"/>
    </w:p>
    <w:p w14:paraId="6E214773" w14:textId="2DB2D76A" w:rsidR="003D6D90" w:rsidRPr="003D6D90" w:rsidRDefault="00DC586F" w:rsidP="00EC5F96">
      <w:pPr>
        <w:pStyle w:val="11"/>
        <w:numPr>
          <w:ilvl w:val="0"/>
          <w:numId w:val="0"/>
        </w:numPr>
        <w:ind w:firstLine="709"/>
        <w:rPr>
          <w:sz w:val="24"/>
          <w:szCs w:val="24"/>
        </w:rPr>
      </w:pPr>
      <w:r w:rsidRPr="00EC5F96">
        <w:rPr>
          <w:sz w:val="24"/>
          <w:szCs w:val="24"/>
        </w:rPr>
        <w:t xml:space="preserve">12.5. Выдача решения об отказе в приеме документов, необходимых для предоставления Муниципальной услуги, в случае обращения Заявителя в </w:t>
      </w:r>
      <w:r w:rsidR="00EE36DF">
        <w:rPr>
          <w:sz w:val="24"/>
          <w:szCs w:val="24"/>
        </w:rPr>
        <w:t>Территориально</w:t>
      </w:r>
      <w:r w:rsidR="00EE36DF" w:rsidRPr="00EE36DF">
        <w:rPr>
          <w:sz w:val="24"/>
          <w:szCs w:val="24"/>
        </w:rPr>
        <w:t>е</w:t>
      </w:r>
      <w:r w:rsidR="00EE36DF">
        <w:rPr>
          <w:sz w:val="24"/>
          <w:szCs w:val="24"/>
        </w:rPr>
        <w:t xml:space="preserve"> управлени</w:t>
      </w:r>
      <w:r w:rsidR="00EE36DF" w:rsidRPr="00EE36DF">
        <w:rPr>
          <w:sz w:val="24"/>
          <w:szCs w:val="24"/>
        </w:rPr>
        <w:t xml:space="preserve">е </w:t>
      </w:r>
      <w:r w:rsidRPr="00EC5F96">
        <w:rPr>
          <w:sz w:val="24"/>
          <w:szCs w:val="24"/>
        </w:rPr>
        <w:t xml:space="preserve">в иных формах, предусмотренных законодательством Российской Федерации, </w:t>
      </w:r>
      <w:r w:rsidR="000F117F">
        <w:rPr>
          <w:sz w:val="24"/>
          <w:szCs w:val="24"/>
          <w:lang w:eastAsia="ar-SA"/>
        </w:rPr>
        <w:t xml:space="preserve">законодательством Московской области, </w:t>
      </w:r>
      <w:r w:rsidRPr="00EC5F96">
        <w:rPr>
          <w:sz w:val="24"/>
          <w:szCs w:val="24"/>
        </w:rPr>
        <w:t xml:space="preserve">устанавливается организационно-распорядительным документом </w:t>
      </w:r>
      <w:r w:rsidR="003D6D90" w:rsidRPr="003D6D90">
        <w:rPr>
          <w:sz w:val="24"/>
          <w:szCs w:val="24"/>
        </w:rPr>
        <w:t>Территориального управления</w:t>
      </w:r>
      <w:r w:rsidRPr="00EC5F96">
        <w:rPr>
          <w:sz w:val="24"/>
          <w:szCs w:val="24"/>
        </w:rPr>
        <w:t xml:space="preserve">, который размещается </w:t>
      </w:r>
      <w:r w:rsidRPr="0049145B">
        <w:rPr>
          <w:sz w:val="24"/>
          <w:szCs w:val="24"/>
        </w:rPr>
        <w:t xml:space="preserve">на </w:t>
      </w:r>
      <w:r w:rsidR="00850DAA" w:rsidRPr="0049145B">
        <w:rPr>
          <w:sz w:val="24"/>
          <w:szCs w:val="24"/>
        </w:rPr>
        <w:t xml:space="preserve">официальном </w:t>
      </w:r>
      <w:r w:rsidRPr="0049145B">
        <w:rPr>
          <w:sz w:val="24"/>
          <w:szCs w:val="24"/>
        </w:rPr>
        <w:t xml:space="preserve">сайте </w:t>
      </w:r>
      <w:r w:rsidR="003D6D90" w:rsidRPr="003D6D90">
        <w:rPr>
          <w:sz w:val="24"/>
          <w:szCs w:val="24"/>
        </w:rPr>
        <w:t>органов местного самоуправления Наро-Фоминского городского округа в сети Интернет.</w:t>
      </w:r>
    </w:p>
    <w:p w14:paraId="3C100144" w14:textId="4DD9BF8F" w:rsidR="005F720D" w:rsidRPr="0049145B" w:rsidRDefault="005F720D" w:rsidP="00EC5F96">
      <w:pPr>
        <w:pStyle w:val="11"/>
        <w:numPr>
          <w:ilvl w:val="0"/>
          <w:numId w:val="0"/>
        </w:numPr>
        <w:ind w:firstLine="709"/>
        <w:rPr>
          <w:sz w:val="24"/>
          <w:szCs w:val="24"/>
        </w:rPr>
      </w:pPr>
      <w:r w:rsidRPr="0049145B">
        <w:rPr>
          <w:sz w:val="24"/>
          <w:szCs w:val="24"/>
        </w:rPr>
        <w:t xml:space="preserve">12.6. Отказ в приеме документов, необходимых для предоставления Муниципальной услуги, не препятствует повторному обращению Заявителя в </w:t>
      </w:r>
      <w:r w:rsidR="003D6D90" w:rsidRPr="003D6D90">
        <w:rPr>
          <w:sz w:val="24"/>
          <w:szCs w:val="24"/>
        </w:rPr>
        <w:t>Территориальное управление</w:t>
      </w:r>
      <w:r w:rsidR="003C0F3E" w:rsidRPr="0049145B">
        <w:rPr>
          <w:sz w:val="24"/>
          <w:szCs w:val="24"/>
        </w:rPr>
        <w:br/>
      </w:r>
      <w:r w:rsidRPr="0049145B">
        <w:rPr>
          <w:sz w:val="24"/>
          <w:szCs w:val="24"/>
        </w:rPr>
        <w:t>за предоставлением Муниципальной услуги.</w:t>
      </w:r>
    </w:p>
    <w:p w14:paraId="44CE6E76" w14:textId="77777777" w:rsidR="007707A0" w:rsidRPr="0049145B" w:rsidRDefault="007707A0" w:rsidP="000C0D5D">
      <w:pPr>
        <w:pStyle w:val="11"/>
        <w:numPr>
          <w:ilvl w:val="0"/>
          <w:numId w:val="0"/>
        </w:numPr>
        <w:ind w:firstLine="709"/>
        <w:rPr>
          <w:sz w:val="24"/>
          <w:szCs w:val="24"/>
        </w:rPr>
      </w:pPr>
    </w:p>
    <w:p w14:paraId="7C5DBB90" w14:textId="41685E6B" w:rsidR="00F33A56" w:rsidRPr="0049145B" w:rsidRDefault="003C11A6" w:rsidP="005822C4">
      <w:pPr>
        <w:pStyle w:val="2-"/>
        <w:numPr>
          <w:ilvl w:val="0"/>
          <w:numId w:val="0"/>
        </w:numPr>
        <w:tabs>
          <w:tab w:val="left" w:pos="426"/>
          <w:tab w:val="left" w:pos="709"/>
        </w:tabs>
        <w:spacing w:before="0" w:after="0"/>
        <w:rPr>
          <w:i w:val="0"/>
          <w:sz w:val="24"/>
          <w:szCs w:val="24"/>
        </w:rPr>
      </w:pPr>
      <w:bookmarkStart w:id="50" w:name="_Toc437973291"/>
      <w:bookmarkStart w:id="51" w:name="_Toc438110032"/>
      <w:bookmarkStart w:id="52" w:name="_Toc438376236"/>
      <w:bookmarkStart w:id="53" w:name="_Toc441496545"/>
      <w:bookmarkEnd w:id="46"/>
      <w:bookmarkEnd w:id="47"/>
      <w:bookmarkEnd w:id="48"/>
      <w:bookmarkEnd w:id="49"/>
      <w:r w:rsidRPr="0049145B">
        <w:rPr>
          <w:i w:val="0"/>
          <w:sz w:val="24"/>
          <w:szCs w:val="24"/>
        </w:rPr>
        <w:t>1</w:t>
      </w:r>
      <w:r w:rsidR="00A5742F" w:rsidRPr="0049145B">
        <w:rPr>
          <w:i w:val="0"/>
          <w:sz w:val="24"/>
          <w:szCs w:val="24"/>
        </w:rPr>
        <w:t>3</w:t>
      </w:r>
      <w:r w:rsidRPr="0049145B">
        <w:rPr>
          <w:i w:val="0"/>
          <w:sz w:val="24"/>
          <w:szCs w:val="24"/>
        </w:rPr>
        <w:t>.</w:t>
      </w:r>
      <w:r w:rsidRPr="0049145B">
        <w:rPr>
          <w:i w:val="0"/>
          <w:sz w:val="24"/>
          <w:szCs w:val="24"/>
        </w:rPr>
        <w:tab/>
      </w:r>
      <w:r w:rsidR="00EB4815" w:rsidRPr="0049145B">
        <w:rPr>
          <w:i w:val="0"/>
          <w:sz w:val="24"/>
          <w:szCs w:val="24"/>
        </w:rPr>
        <w:t xml:space="preserve"> </w:t>
      </w:r>
      <w:r w:rsidR="0073032E" w:rsidRPr="0049145B">
        <w:rPr>
          <w:i w:val="0"/>
          <w:sz w:val="24"/>
          <w:szCs w:val="24"/>
        </w:rPr>
        <w:t>Исчерпывающий перечень оснований для</w:t>
      </w:r>
      <w:r w:rsidR="008C1ABA" w:rsidRPr="0049145B">
        <w:rPr>
          <w:i w:val="0"/>
          <w:sz w:val="24"/>
          <w:szCs w:val="24"/>
        </w:rPr>
        <w:t xml:space="preserve"> приостановления или</w:t>
      </w:r>
      <w:r w:rsidR="0073032E" w:rsidRPr="0049145B">
        <w:rPr>
          <w:i w:val="0"/>
          <w:sz w:val="24"/>
          <w:szCs w:val="24"/>
        </w:rPr>
        <w:t xml:space="preserve"> отказа в предоставлении </w:t>
      </w:r>
      <w:bookmarkEnd w:id="50"/>
      <w:bookmarkEnd w:id="51"/>
      <w:r w:rsidR="00CE69FC" w:rsidRPr="0049145B">
        <w:rPr>
          <w:i w:val="0"/>
          <w:sz w:val="24"/>
          <w:szCs w:val="24"/>
        </w:rPr>
        <w:t>Муниципальной услуги</w:t>
      </w:r>
      <w:bookmarkEnd w:id="52"/>
      <w:bookmarkEnd w:id="53"/>
    </w:p>
    <w:p w14:paraId="32F16D7D" w14:textId="77777777" w:rsidR="003C11A6" w:rsidRPr="0049145B" w:rsidRDefault="003C11A6" w:rsidP="00665C55">
      <w:pPr>
        <w:pStyle w:val="2-"/>
        <w:numPr>
          <w:ilvl w:val="0"/>
          <w:numId w:val="0"/>
        </w:numPr>
        <w:tabs>
          <w:tab w:val="left" w:pos="426"/>
          <w:tab w:val="left" w:pos="709"/>
        </w:tabs>
        <w:spacing w:before="0" w:after="0"/>
        <w:rPr>
          <w:b w:val="0"/>
          <w:i w:val="0"/>
          <w:sz w:val="24"/>
          <w:szCs w:val="24"/>
        </w:rPr>
      </w:pPr>
    </w:p>
    <w:p w14:paraId="227148E1" w14:textId="5FFC2301" w:rsidR="00A850B5" w:rsidRPr="0049145B" w:rsidRDefault="00522077" w:rsidP="004226F7">
      <w:pPr>
        <w:pStyle w:val="11"/>
        <w:numPr>
          <w:ilvl w:val="0"/>
          <w:numId w:val="0"/>
        </w:numPr>
        <w:tabs>
          <w:tab w:val="left" w:pos="1701"/>
          <w:tab w:val="left" w:pos="1843"/>
        </w:tabs>
        <w:ind w:firstLine="709"/>
        <w:rPr>
          <w:sz w:val="24"/>
          <w:szCs w:val="24"/>
        </w:rPr>
      </w:pPr>
      <w:r w:rsidRPr="0049145B">
        <w:rPr>
          <w:sz w:val="24"/>
          <w:szCs w:val="24"/>
        </w:rPr>
        <w:t>13.1</w:t>
      </w:r>
      <w:r w:rsidR="00A261D3" w:rsidRPr="0049145B">
        <w:rPr>
          <w:sz w:val="24"/>
          <w:szCs w:val="24"/>
        </w:rPr>
        <w:t xml:space="preserve">. </w:t>
      </w:r>
      <w:r w:rsidR="00A850B5" w:rsidRPr="0049145B">
        <w:rPr>
          <w:sz w:val="24"/>
          <w:szCs w:val="24"/>
        </w:rPr>
        <w:t>Основания для приостановления предоставления Муниципальной услуги отсутствуют.</w:t>
      </w:r>
    </w:p>
    <w:p w14:paraId="730216B8" w14:textId="3A2A3B4D" w:rsidR="00721DA0" w:rsidRPr="0049145B" w:rsidRDefault="00A850B5" w:rsidP="004226F7">
      <w:pPr>
        <w:pStyle w:val="11"/>
        <w:numPr>
          <w:ilvl w:val="0"/>
          <w:numId w:val="0"/>
        </w:numPr>
        <w:tabs>
          <w:tab w:val="left" w:pos="1701"/>
          <w:tab w:val="left" w:pos="1843"/>
        </w:tabs>
        <w:ind w:firstLine="709"/>
        <w:rPr>
          <w:sz w:val="24"/>
          <w:szCs w:val="24"/>
        </w:rPr>
      </w:pPr>
      <w:r w:rsidRPr="0049145B">
        <w:rPr>
          <w:sz w:val="24"/>
          <w:szCs w:val="24"/>
        </w:rPr>
        <w:t xml:space="preserve">13.2. </w:t>
      </w:r>
      <w:r w:rsidR="00CD3324" w:rsidRPr="0049145B">
        <w:rPr>
          <w:sz w:val="24"/>
          <w:szCs w:val="24"/>
        </w:rPr>
        <w:t xml:space="preserve">Основаниями </w:t>
      </w:r>
      <w:r w:rsidR="0073032E" w:rsidRPr="0049145B">
        <w:rPr>
          <w:sz w:val="24"/>
          <w:szCs w:val="24"/>
        </w:rPr>
        <w:t xml:space="preserve">для отказа в </w:t>
      </w:r>
      <w:r w:rsidR="00E33EE6" w:rsidRPr="0049145B">
        <w:rPr>
          <w:sz w:val="24"/>
          <w:szCs w:val="24"/>
        </w:rPr>
        <w:t xml:space="preserve">предоставлении </w:t>
      </w:r>
      <w:r w:rsidR="00884682" w:rsidRPr="0049145B">
        <w:rPr>
          <w:sz w:val="24"/>
          <w:szCs w:val="24"/>
        </w:rPr>
        <w:t>Муниципальной у</w:t>
      </w:r>
      <w:r w:rsidR="007623D6" w:rsidRPr="0049145B">
        <w:rPr>
          <w:sz w:val="24"/>
          <w:szCs w:val="24"/>
        </w:rPr>
        <w:t>слуги</w:t>
      </w:r>
      <w:r w:rsidR="00935525" w:rsidRPr="0049145B">
        <w:rPr>
          <w:sz w:val="24"/>
          <w:szCs w:val="24"/>
        </w:rPr>
        <w:t xml:space="preserve"> </w:t>
      </w:r>
      <w:r w:rsidR="0073032E" w:rsidRPr="0049145B">
        <w:rPr>
          <w:sz w:val="24"/>
          <w:szCs w:val="24"/>
        </w:rPr>
        <w:t>явля</w:t>
      </w:r>
      <w:r w:rsidR="00CD3324" w:rsidRPr="0049145B">
        <w:rPr>
          <w:sz w:val="24"/>
          <w:szCs w:val="24"/>
        </w:rPr>
        <w:t>ю</w:t>
      </w:r>
      <w:r w:rsidR="00040DB7" w:rsidRPr="0049145B">
        <w:rPr>
          <w:sz w:val="24"/>
          <w:szCs w:val="24"/>
        </w:rPr>
        <w:t>тся</w:t>
      </w:r>
      <w:r w:rsidR="00721DA0" w:rsidRPr="0049145B">
        <w:rPr>
          <w:sz w:val="24"/>
          <w:szCs w:val="24"/>
        </w:rPr>
        <w:t>:</w:t>
      </w:r>
    </w:p>
    <w:p w14:paraId="322E8788" w14:textId="4D645151" w:rsidR="00721DA0" w:rsidRPr="0049145B" w:rsidRDefault="004226F7" w:rsidP="004226F7">
      <w:pPr>
        <w:pStyle w:val="11"/>
        <w:numPr>
          <w:ilvl w:val="0"/>
          <w:numId w:val="0"/>
        </w:numPr>
        <w:tabs>
          <w:tab w:val="left" w:pos="1701"/>
          <w:tab w:val="left" w:pos="1843"/>
        </w:tabs>
        <w:ind w:firstLine="709"/>
        <w:rPr>
          <w:sz w:val="24"/>
          <w:szCs w:val="24"/>
        </w:rPr>
      </w:pPr>
      <w:r w:rsidRPr="0049145B">
        <w:rPr>
          <w:sz w:val="24"/>
          <w:szCs w:val="24"/>
        </w:rPr>
        <w:t>13.2.1.</w:t>
      </w:r>
      <w:r w:rsidR="002E398D" w:rsidRPr="0049145B">
        <w:rPr>
          <w:sz w:val="24"/>
          <w:szCs w:val="24"/>
        </w:rPr>
        <w:t xml:space="preserve"> р</w:t>
      </w:r>
      <w:r w:rsidR="00141455" w:rsidRPr="0049145B">
        <w:rPr>
          <w:sz w:val="24"/>
          <w:szCs w:val="24"/>
        </w:rPr>
        <w:t>анее З</w:t>
      </w:r>
      <w:r w:rsidR="000B45AB" w:rsidRPr="0049145B">
        <w:rPr>
          <w:sz w:val="24"/>
          <w:szCs w:val="24"/>
        </w:rPr>
        <w:t>аявителю предоставлено место для создани</w:t>
      </w:r>
      <w:r w:rsidR="007473E8" w:rsidRPr="0049145B">
        <w:rPr>
          <w:sz w:val="24"/>
          <w:szCs w:val="24"/>
        </w:rPr>
        <w:t>я</w:t>
      </w:r>
      <w:r w:rsidR="000B45AB" w:rsidRPr="0049145B">
        <w:rPr>
          <w:sz w:val="24"/>
          <w:szCs w:val="24"/>
        </w:rPr>
        <w:t xml:space="preserve"> семейного</w:t>
      </w:r>
      <w:r w:rsidR="0008612B" w:rsidRPr="0049145B">
        <w:rPr>
          <w:sz w:val="24"/>
          <w:szCs w:val="24"/>
        </w:rPr>
        <w:t xml:space="preserve"> </w:t>
      </w:r>
      <w:r w:rsidR="000B45AB" w:rsidRPr="0049145B">
        <w:rPr>
          <w:sz w:val="24"/>
          <w:szCs w:val="24"/>
        </w:rPr>
        <w:t>(родового) захоронения на территории Московской области</w:t>
      </w:r>
      <w:r w:rsidR="0008612B" w:rsidRPr="0049145B">
        <w:rPr>
          <w:sz w:val="24"/>
          <w:szCs w:val="24"/>
        </w:rPr>
        <w:t xml:space="preserve"> (</w:t>
      </w:r>
      <w:r w:rsidR="00F16181" w:rsidRPr="0049145B">
        <w:rPr>
          <w:sz w:val="24"/>
          <w:szCs w:val="24"/>
        </w:rPr>
        <w:t>при</w:t>
      </w:r>
      <w:r w:rsidR="0008612B" w:rsidRPr="0049145B">
        <w:rPr>
          <w:sz w:val="24"/>
          <w:szCs w:val="24"/>
        </w:rPr>
        <w:t xml:space="preserve"> обращени</w:t>
      </w:r>
      <w:r w:rsidR="00F16181" w:rsidRPr="0049145B">
        <w:rPr>
          <w:sz w:val="24"/>
          <w:szCs w:val="24"/>
        </w:rPr>
        <w:t>и</w:t>
      </w:r>
      <w:r w:rsidR="0008612B" w:rsidRPr="0049145B">
        <w:rPr>
          <w:sz w:val="24"/>
          <w:szCs w:val="24"/>
        </w:rPr>
        <w:t xml:space="preserve"> </w:t>
      </w:r>
      <w:r w:rsidR="00EB4DAD" w:rsidRPr="0049145B">
        <w:rPr>
          <w:sz w:val="24"/>
          <w:szCs w:val="24"/>
        </w:rPr>
        <w:t xml:space="preserve">за предоставлением </w:t>
      </w:r>
      <w:r w:rsidR="00F94342" w:rsidRPr="0049145B">
        <w:rPr>
          <w:sz w:val="24"/>
          <w:szCs w:val="24"/>
        </w:rPr>
        <w:t>м</w:t>
      </w:r>
      <w:r w:rsidR="00EB4DAD" w:rsidRPr="0049145B">
        <w:rPr>
          <w:sz w:val="24"/>
          <w:szCs w:val="24"/>
        </w:rPr>
        <w:t>униципальной услуги по</w:t>
      </w:r>
      <w:r w:rsidR="0008612B" w:rsidRPr="0049145B">
        <w:rPr>
          <w:sz w:val="24"/>
          <w:szCs w:val="24"/>
        </w:rPr>
        <w:t xml:space="preserve"> предоставлени</w:t>
      </w:r>
      <w:r w:rsidR="00EB4DAD" w:rsidRPr="0049145B">
        <w:rPr>
          <w:sz w:val="24"/>
          <w:szCs w:val="24"/>
        </w:rPr>
        <w:t>ю</w:t>
      </w:r>
      <w:r w:rsidR="0008612B" w:rsidRPr="0049145B">
        <w:rPr>
          <w:sz w:val="24"/>
          <w:szCs w:val="24"/>
        </w:rPr>
        <w:t xml:space="preserve"> места для </w:t>
      </w:r>
      <w:r w:rsidR="002E398D" w:rsidRPr="0049145B">
        <w:rPr>
          <w:sz w:val="24"/>
          <w:szCs w:val="24"/>
        </w:rPr>
        <w:t xml:space="preserve">создания </w:t>
      </w:r>
      <w:r w:rsidR="0008612B" w:rsidRPr="0049145B">
        <w:rPr>
          <w:sz w:val="24"/>
          <w:szCs w:val="24"/>
        </w:rPr>
        <w:t>семейного (родового) захоронения</w:t>
      </w:r>
      <w:r w:rsidR="00CC523B" w:rsidRPr="0049145B">
        <w:rPr>
          <w:sz w:val="24"/>
          <w:szCs w:val="24"/>
        </w:rPr>
        <w:t xml:space="preserve"> под настоящие или будущие захоронения</w:t>
      </w:r>
      <w:r w:rsidR="0008612B" w:rsidRPr="0049145B">
        <w:rPr>
          <w:sz w:val="24"/>
          <w:szCs w:val="24"/>
        </w:rPr>
        <w:t>)</w:t>
      </w:r>
      <w:r w:rsidR="0062606D" w:rsidRPr="0049145B">
        <w:rPr>
          <w:sz w:val="24"/>
          <w:szCs w:val="24"/>
        </w:rPr>
        <w:t>;</w:t>
      </w:r>
    </w:p>
    <w:p w14:paraId="3E123B75" w14:textId="6305386C" w:rsidR="00827F15" w:rsidRPr="0049145B" w:rsidRDefault="004226F7" w:rsidP="004226F7">
      <w:pPr>
        <w:pStyle w:val="11"/>
        <w:numPr>
          <w:ilvl w:val="0"/>
          <w:numId w:val="0"/>
        </w:numPr>
        <w:tabs>
          <w:tab w:val="left" w:pos="567"/>
          <w:tab w:val="left" w:pos="993"/>
        </w:tabs>
        <w:ind w:firstLine="709"/>
        <w:rPr>
          <w:sz w:val="24"/>
          <w:szCs w:val="24"/>
        </w:rPr>
      </w:pPr>
      <w:r w:rsidRPr="0049145B">
        <w:rPr>
          <w:sz w:val="24"/>
          <w:szCs w:val="24"/>
        </w:rPr>
        <w:t>13.2.2.</w:t>
      </w:r>
      <w:r w:rsidR="002E398D" w:rsidRPr="0049145B">
        <w:rPr>
          <w:sz w:val="24"/>
          <w:szCs w:val="24"/>
        </w:rPr>
        <w:t xml:space="preserve"> </w:t>
      </w:r>
      <w:r w:rsidR="00827F15" w:rsidRPr="0049145B">
        <w:rPr>
          <w:sz w:val="24"/>
          <w:szCs w:val="24"/>
        </w:rPr>
        <w:t>размер семейного (родового) захоронения, созданного до 1</w:t>
      </w:r>
      <w:r w:rsidR="008A2BBB">
        <w:rPr>
          <w:sz w:val="24"/>
          <w:szCs w:val="24"/>
        </w:rPr>
        <w:t xml:space="preserve"> августа 2</w:t>
      </w:r>
      <w:r w:rsidR="00827F15" w:rsidRPr="0049145B">
        <w:rPr>
          <w:sz w:val="24"/>
          <w:szCs w:val="24"/>
        </w:rPr>
        <w:t>004 года, превышает 12 кв.</w:t>
      </w:r>
      <w:r w:rsidR="00F16181" w:rsidRPr="0049145B">
        <w:rPr>
          <w:sz w:val="24"/>
          <w:szCs w:val="24"/>
        </w:rPr>
        <w:t xml:space="preserve"> </w:t>
      </w:r>
      <w:r w:rsidR="00827F15" w:rsidRPr="0049145B">
        <w:rPr>
          <w:sz w:val="24"/>
          <w:szCs w:val="24"/>
        </w:rPr>
        <w:t>метров</w:t>
      </w:r>
      <w:r w:rsidR="005E1F9F" w:rsidRPr="005E1F9F">
        <w:rPr>
          <w:sz w:val="24"/>
          <w:szCs w:val="24"/>
        </w:rPr>
        <w:t xml:space="preserve">, </w:t>
      </w:r>
      <w:r w:rsidR="00827F15" w:rsidRPr="0049145B">
        <w:rPr>
          <w:sz w:val="24"/>
          <w:szCs w:val="24"/>
        </w:rPr>
        <w:t>за исключением случая, когда данное семейное</w:t>
      </w:r>
      <w:r w:rsidR="00F16181" w:rsidRPr="0049145B">
        <w:rPr>
          <w:sz w:val="24"/>
          <w:szCs w:val="24"/>
        </w:rPr>
        <w:t xml:space="preserve"> </w:t>
      </w:r>
      <w:r w:rsidR="00827F15" w:rsidRPr="0049145B">
        <w:rPr>
          <w:sz w:val="24"/>
          <w:szCs w:val="24"/>
        </w:rPr>
        <w:t xml:space="preserve">(родовое) захоронение полностью использовано для погребения (при обращении за предоставлением </w:t>
      </w:r>
      <w:r w:rsidR="00C33BB3" w:rsidRPr="0049145B">
        <w:rPr>
          <w:sz w:val="24"/>
          <w:szCs w:val="24"/>
        </w:rPr>
        <w:t>м</w:t>
      </w:r>
      <w:r w:rsidR="00827F15" w:rsidRPr="0049145B">
        <w:rPr>
          <w:sz w:val="24"/>
          <w:szCs w:val="24"/>
        </w:rPr>
        <w:t xml:space="preserve">униципальной услуги по оформлению удостоверения на </w:t>
      </w:r>
      <w:r w:rsidR="00F16181" w:rsidRPr="0049145B">
        <w:rPr>
          <w:sz w:val="24"/>
          <w:szCs w:val="24"/>
        </w:rPr>
        <w:t>семейное (родовое) захоронение</w:t>
      </w:r>
      <w:r w:rsidR="00827F15" w:rsidRPr="0049145B">
        <w:rPr>
          <w:sz w:val="24"/>
          <w:szCs w:val="24"/>
        </w:rPr>
        <w:t xml:space="preserve">, </w:t>
      </w:r>
      <w:r w:rsidR="00F16181" w:rsidRPr="0049145B">
        <w:rPr>
          <w:sz w:val="24"/>
          <w:szCs w:val="24"/>
        </w:rPr>
        <w:t>созданное</w:t>
      </w:r>
      <w:r w:rsidR="00827F15" w:rsidRPr="0049145B">
        <w:rPr>
          <w:sz w:val="24"/>
          <w:szCs w:val="24"/>
        </w:rPr>
        <w:t xml:space="preserve"> до </w:t>
      </w:r>
      <w:r w:rsidR="008A2BBB">
        <w:rPr>
          <w:sz w:val="24"/>
          <w:szCs w:val="24"/>
        </w:rPr>
        <w:t>1 августа 2</w:t>
      </w:r>
      <w:r w:rsidR="007B0C50" w:rsidRPr="0049145B">
        <w:rPr>
          <w:sz w:val="24"/>
          <w:szCs w:val="24"/>
        </w:rPr>
        <w:t>004</w:t>
      </w:r>
      <w:r w:rsidR="00827F15" w:rsidRPr="0049145B">
        <w:rPr>
          <w:sz w:val="24"/>
          <w:szCs w:val="24"/>
        </w:rPr>
        <w:t xml:space="preserve"> года);</w:t>
      </w:r>
    </w:p>
    <w:p w14:paraId="5C7FC32E" w14:textId="38688806" w:rsidR="00EB4DAD" w:rsidRPr="003C0F3E" w:rsidRDefault="004226F7" w:rsidP="004226F7">
      <w:pPr>
        <w:pStyle w:val="11"/>
        <w:numPr>
          <w:ilvl w:val="0"/>
          <w:numId w:val="0"/>
        </w:numPr>
        <w:tabs>
          <w:tab w:val="left" w:pos="993"/>
        </w:tabs>
        <w:ind w:firstLine="709"/>
        <w:rPr>
          <w:sz w:val="24"/>
          <w:szCs w:val="24"/>
        </w:rPr>
      </w:pPr>
      <w:proofErr w:type="gramStart"/>
      <w:r w:rsidRPr="0049145B">
        <w:rPr>
          <w:sz w:val="24"/>
          <w:szCs w:val="24"/>
        </w:rPr>
        <w:t>13.2.3.</w:t>
      </w:r>
      <w:r w:rsidR="00827F15" w:rsidRPr="0049145B">
        <w:rPr>
          <w:sz w:val="24"/>
          <w:szCs w:val="24"/>
        </w:rPr>
        <w:t xml:space="preserve"> </w:t>
      </w:r>
      <w:r w:rsidR="00EB4DAD" w:rsidRPr="0049145B">
        <w:rPr>
          <w:sz w:val="24"/>
          <w:szCs w:val="24"/>
        </w:rPr>
        <w:t xml:space="preserve">размер семейного (родового) захоронения, созданного после </w:t>
      </w:r>
      <w:r w:rsidR="008A2BBB">
        <w:rPr>
          <w:sz w:val="24"/>
          <w:szCs w:val="24"/>
        </w:rPr>
        <w:t xml:space="preserve">1 августа </w:t>
      </w:r>
      <w:r w:rsidR="00EB4DAD" w:rsidRPr="0049145B">
        <w:rPr>
          <w:sz w:val="24"/>
          <w:szCs w:val="24"/>
        </w:rPr>
        <w:t>2004 года, превышает 12 кв.</w:t>
      </w:r>
      <w:r w:rsidR="00F16181" w:rsidRPr="0049145B">
        <w:rPr>
          <w:sz w:val="24"/>
          <w:szCs w:val="24"/>
        </w:rPr>
        <w:t xml:space="preserve"> </w:t>
      </w:r>
      <w:r w:rsidR="00EB4DAD" w:rsidRPr="0049145B">
        <w:rPr>
          <w:sz w:val="24"/>
          <w:szCs w:val="24"/>
        </w:rPr>
        <w:t>метров (</w:t>
      </w:r>
      <w:r w:rsidR="00827F15" w:rsidRPr="0049145B">
        <w:rPr>
          <w:sz w:val="24"/>
          <w:szCs w:val="24"/>
        </w:rPr>
        <w:t>при</w:t>
      </w:r>
      <w:r w:rsidR="00EB4DAD" w:rsidRPr="0049145B">
        <w:rPr>
          <w:sz w:val="24"/>
          <w:szCs w:val="24"/>
        </w:rPr>
        <w:t xml:space="preserve"> обращени</w:t>
      </w:r>
      <w:r w:rsidR="00827F15" w:rsidRPr="0049145B">
        <w:rPr>
          <w:sz w:val="24"/>
          <w:szCs w:val="24"/>
        </w:rPr>
        <w:t>и</w:t>
      </w:r>
      <w:r w:rsidR="00EB4DAD" w:rsidRPr="0049145B">
        <w:rPr>
          <w:sz w:val="24"/>
          <w:szCs w:val="24"/>
        </w:rPr>
        <w:t xml:space="preserve"> за предоставлением </w:t>
      </w:r>
      <w:r w:rsidR="00C33BB3" w:rsidRPr="0049145B">
        <w:rPr>
          <w:sz w:val="24"/>
          <w:szCs w:val="24"/>
        </w:rPr>
        <w:t>м</w:t>
      </w:r>
      <w:r w:rsidR="00EB4DAD" w:rsidRPr="0049145B">
        <w:rPr>
          <w:sz w:val="24"/>
          <w:szCs w:val="24"/>
        </w:rPr>
        <w:t xml:space="preserve">униципальной услуги по оформлению удостоверения на </w:t>
      </w:r>
      <w:r w:rsidR="00F16181" w:rsidRPr="0049145B">
        <w:rPr>
          <w:sz w:val="24"/>
          <w:szCs w:val="24"/>
        </w:rPr>
        <w:t>семейное (родовое) захоронение</w:t>
      </w:r>
      <w:r w:rsidR="00EB4DAD" w:rsidRPr="0049145B">
        <w:rPr>
          <w:sz w:val="24"/>
          <w:szCs w:val="24"/>
        </w:rPr>
        <w:t xml:space="preserve">, </w:t>
      </w:r>
      <w:r w:rsidR="00F16181" w:rsidRPr="0049145B">
        <w:rPr>
          <w:sz w:val="24"/>
          <w:szCs w:val="24"/>
        </w:rPr>
        <w:t>созданное</w:t>
      </w:r>
      <w:r w:rsidR="00EB4DAD" w:rsidRPr="0049145B">
        <w:rPr>
          <w:sz w:val="24"/>
          <w:szCs w:val="24"/>
        </w:rPr>
        <w:t xml:space="preserve"> после </w:t>
      </w:r>
      <w:r w:rsidR="008A2BBB">
        <w:rPr>
          <w:sz w:val="24"/>
          <w:szCs w:val="24"/>
        </w:rPr>
        <w:t xml:space="preserve">1 августа </w:t>
      </w:r>
      <w:r w:rsidR="00AD64A7" w:rsidRPr="0049145B">
        <w:rPr>
          <w:sz w:val="24"/>
          <w:szCs w:val="24"/>
        </w:rPr>
        <w:t>2004</w:t>
      </w:r>
      <w:r w:rsidR="00EB4DAD" w:rsidRPr="0049145B">
        <w:rPr>
          <w:sz w:val="24"/>
          <w:szCs w:val="24"/>
        </w:rPr>
        <w:t xml:space="preserve"> года, в случае если удостоверение о </w:t>
      </w:r>
      <w:r w:rsidR="00F16181" w:rsidRPr="0049145B">
        <w:rPr>
          <w:sz w:val="24"/>
          <w:szCs w:val="24"/>
        </w:rPr>
        <w:t xml:space="preserve">данном </w:t>
      </w:r>
      <w:r w:rsidR="00EB4DAD" w:rsidRPr="0049145B">
        <w:rPr>
          <w:sz w:val="24"/>
          <w:szCs w:val="24"/>
        </w:rPr>
        <w:t xml:space="preserve">захоронении не </w:t>
      </w:r>
      <w:r w:rsidR="00BB44E1" w:rsidRPr="0049145B">
        <w:rPr>
          <w:sz w:val="24"/>
          <w:szCs w:val="24"/>
        </w:rPr>
        <w:t xml:space="preserve">было </w:t>
      </w:r>
      <w:r w:rsidR="00EB4DAD" w:rsidRPr="0049145B">
        <w:rPr>
          <w:sz w:val="24"/>
          <w:szCs w:val="24"/>
        </w:rPr>
        <w:t xml:space="preserve">выдано в соответствии с </w:t>
      </w:r>
      <w:r w:rsidR="00EB4DAD" w:rsidRPr="0049145B">
        <w:rPr>
          <w:sz w:val="24"/>
          <w:szCs w:val="24"/>
        </w:rPr>
        <w:lastRenderedPageBreak/>
        <w:t>требованиями Закона Московской области</w:t>
      </w:r>
      <w:r w:rsidR="00EB4DAD" w:rsidRPr="003C0F3E">
        <w:rPr>
          <w:sz w:val="24"/>
          <w:szCs w:val="24"/>
        </w:rPr>
        <w:t xml:space="preserve"> № 115/2007-ОЗ «О погребении и похоронном деле</w:t>
      </w:r>
      <w:r w:rsidR="007B0C50">
        <w:rPr>
          <w:sz w:val="24"/>
          <w:szCs w:val="24"/>
        </w:rPr>
        <w:t xml:space="preserve"> </w:t>
      </w:r>
      <w:r w:rsidR="00EB4DAD" w:rsidRPr="003C0F3E">
        <w:rPr>
          <w:sz w:val="24"/>
          <w:szCs w:val="24"/>
        </w:rPr>
        <w:t>в Московской</w:t>
      </w:r>
      <w:proofErr w:type="gramEnd"/>
      <w:r w:rsidR="00EB4DAD" w:rsidRPr="003C0F3E">
        <w:rPr>
          <w:sz w:val="24"/>
          <w:szCs w:val="24"/>
        </w:rPr>
        <w:t xml:space="preserve"> области»</w:t>
      </w:r>
      <w:r w:rsidR="00372345">
        <w:rPr>
          <w:sz w:val="24"/>
          <w:szCs w:val="24"/>
        </w:rPr>
        <w:t>)</w:t>
      </w:r>
      <w:r w:rsidR="00EB4DAD" w:rsidRPr="003C0F3E">
        <w:rPr>
          <w:sz w:val="24"/>
          <w:szCs w:val="24"/>
        </w:rPr>
        <w:t>;</w:t>
      </w:r>
    </w:p>
    <w:p w14:paraId="2C6FA716" w14:textId="0877D3B4" w:rsidR="00827F15" w:rsidRDefault="004226F7" w:rsidP="004226F7">
      <w:pPr>
        <w:pStyle w:val="11"/>
        <w:numPr>
          <w:ilvl w:val="0"/>
          <w:numId w:val="0"/>
        </w:numPr>
        <w:tabs>
          <w:tab w:val="left" w:pos="993"/>
        </w:tabs>
        <w:ind w:firstLine="709"/>
        <w:rPr>
          <w:sz w:val="24"/>
          <w:szCs w:val="24"/>
        </w:rPr>
      </w:pPr>
      <w:r w:rsidRPr="003C0F3E">
        <w:rPr>
          <w:sz w:val="24"/>
          <w:szCs w:val="24"/>
        </w:rPr>
        <w:t>13.2.4.</w:t>
      </w:r>
      <w:r w:rsidR="00827F15" w:rsidRPr="003C0F3E">
        <w:rPr>
          <w:sz w:val="24"/>
          <w:szCs w:val="24"/>
        </w:rPr>
        <w:t xml:space="preserve"> размер родственного, воинского, почетного </w:t>
      </w:r>
      <w:r w:rsidR="00F91C84" w:rsidRPr="003C0F3E">
        <w:rPr>
          <w:sz w:val="24"/>
          <w:szCs w:val="24"/>
        </w:rPr>
        <w:t>захоронения превышает</w:t>
      </w:r>
      <w:r w:rsidR="00827F15" w:rsidRPr="003C0F3E">
        <w:rPr>
          <w:sz w:val="24"/>
          <w:szCs w:val="24"/>
        </w:rPr>
        <w:t xml:space="preserve"> установленный Администрацией размер указанных захоронений (при обращении за предоставлением </w:t>
      </w:r>
      <w:r w:rsidR="00C33BB3" w:rsidRPr="003C0F3E">
        <w:rPr>
          <w:sz w:val="24"/>
          <w:szCs w:val="24"/>
        </w:rPr>
        <w:t>м</w:t>
      </w:r>
      <w:r w:rsidR="00827F15" w:rsidRPr="003C0F3E">
        <w:rPr>
          <w:sz w:val="24"/>
          <w:szCs w:val="24"/>
        </w:rPr>
        <w:t>униципальной услуги по оформлению удостоверения на родственное, воинское, почетное захоронение);</w:t>
      </w:r>
    </w:p>
    <w:p w14:paraId="5269B5A2" w14:textId="2D2D9B97" w:rsidR="0062606D" w:rsidRPr="003C0F3E" w:rsidRDefault="004226F7" w:rsidP="004226F7">
      <w:pPr>
        <w:pStyle w:val="11"/>
        <w:numPr>
          <w:ilvl w:val="0"/>
          <w:numId w:val="0"/>
        </w:numPr>
        <w:tabs>
          <w:tab w:val="left" w:pos="1701"/>
          <w:tab w:val="left" w:pos="1843"/>
          <w:tab w:val="left" w:pos="3402"/>
        </w:tabs>
        <w:ind w:firstLine="709"/>
        <w:rPr>
          <w:sz w:val="24"/>
          <w:szCs w:val="24"/>
        </w:rPr>
      </w:pPr>
      <w:r w:rsidRPr="003C0F3E">
        <w:rPr>
          <w:sz w:val="24"/>
          <w:szCs w:val="24"/>
        </w:rPr>
        <w:t>13.2.5.</w:t>
      </w:r>
      <w:r w:rsidR="00827F15" w:rsidRPr="003C0F3E">
        <w:rPr>
          <w:sz w:val="24"/>
          <w:szCs w:val="24"/>
        </w:rPr>
        <w:t xml:space="preserve"> </w:t>
      </w:r>
      <w:r w:rsidR="0062606D" w:rsidRPr="003C0F3E">
        <w:rPr>
          <w:sz w:val="24"/>
          <w:szCs w:val="24"/>
        </w:rPr>
        <w:t xml:space="preserve">Заявителем не предоставлены </w:t>
      </w:r>
      <w:r w:rsidR="0094370E" w:rsidRPr="003C0F3E">
        <w:rPr>
          <w:sz w:val="24"/>
          <w:szCs w:val="24"/>
        </w:rPr>
        <w:t xml:space="preserve">подлинники </w:t>
      </w:r>
      <w:r w:rsidR="0062606D" w:rsidRPr="003C0F3E">
        <w:rPr>
          <w:sz w:val="24"/>
          <w:szCs w:val="24"/>
        </w:rPr>
        <w:t>документов</w:t>
      </w:r>
      <w:r w:rsidR="0094370E" w:rsidRPr="003C0F3E">
        <w:rPr>
          <w:sz w:val="24"/>
          <w:szCs w:val="24"/>
        </w:rPr>
        <w:t xml:space="preserve">, необходимых </w:t>
      </w:r>
      <w:r w:rsidR="003C0F3E">
        <w:rPr>
          <w:sz w:val="24"/>
          <w:szCs w:val="24"/>
        </w:rPr>
        <w:br/>
      </w:r>
      <w:r w:rsidR="0094370E" w:rsidRPr="003C0F3E">
        <w:rPr>
          <w:sz w:val="24"/>
          <w:szCs w:val="24"/>
        </w:rPr>
        <w:t>для предоставления Муниципальной услуги, в том числе</w:t>
      </w:r>
      <w:r w:rsidR="0062606D" w:rsidRPr="003C0F3E">
        <w:rPr>
          <w:sz w:val="24"/>
          <w:szCs w:val="24"/>
        </w:rPr>
        <w:t xml:space="preserve"> направленных </w:t>
      </w:r>
      <w:r w:rsidR="0094370E" w:rsidRPr="003C0F3E">
        <w:rPr>
          <w:sz w:val="24"/>
          <w:szCs w:val="24"/>
        </w:rPr>
        <w:t xml:space="preserve">ранее </w:t>
      </w:r>
      <w:r w:rsidR="0062606D" w:rsidRPr="003C0F3E">
        <w:rPr>
          <w:sz w:val="24"/>
          <w:szCs w:val="24"/>
        </w:rPr>
        <w:t>в электронном виде посредством РПГУ;</w:t>
      </w:r>
    </w:p>
    <w:p w14:paraId="3C69DBFF" w14:textId="40B86A1D" w:rsidR="0062606D" w:rsidRPr="003C0F3E" w:rsidRDefault="004226F7" w:rsidP="004226F7">
      <w:pPr>
        <w:pStyle w:val="11"/>
        <w:numPr>
          <w:ilvl w:val="0"/>
          <w:numId w:val="0"/>
        </w:numPr>
        <w:tabs>
          <w:tab w:val="left" w:pos="1701"/>
          <w:tab w:val="left" w:pos="1843"/>
          <w:tab w:val="left" w:pos="3402"/>
        </w:tabs>
        <w:ind w:firstLine="709"/>
        <w:rPr>
          <w:sz w:val="24"/>
          <w:szCs w:val="24"/>
        </w:rPr>
      </w:pPr>
      <w:r w:rsidRPr="003C0F3E">
        <w:rPr>
          <w:sz w:val="24"/>
          <w:szCs w:val="24"/>
        </w:rPr>
        <w:t>13.2.6.</w:t>
      </w:r>
      <w:r w:rsidR="002E398D" w:rsidRPr="003C0F3E">
        <w:rPr>
          <w:sz w:val="24"/>
          <w:szCs w:val="24"/>
        </w:rPr>
        <w:t xml:space="preserve"> </w:t>
      </w:r>
      <w:r w:rsidR="0094370E" w:rsidRPr="003C0F3E">
        <w:rPr>
          <w:sz w:val="24"/>
          <w:szCs w:val="24"/>
        </w:rPr>
        <w:t xml:space="preserve">несоответствие </w:t>
      </w:r>
      <w:r w:rsidR="0062606D" w:rsidRPr="003C0F3E">
        <w:rPr>
          <w:sz w:val="24"/>
          <w:szCs w:val="24"/>
        </w:rPr>
        <w:t>представленных Заявителем оригиналов документов, необходимых для предоставления Муниципальной услуги, электронным образам, направленным в электронном виде посредством РПГУ;</w:t>
      </w:r>
    </w:p>
    <w:p w14:paraId="44299ECD" w14:textId="2DE39927" w:rsidR="00AB73DD" w:rsidRPr="003C0F3E" w:rsidRDefault="004226F7" w:rsidP="004226F7">
      <w:pPr>
        <w:pStyle w:val="11"/>
        <w:numPr>
          <w:ilvl w:val="0"/>
          <w:numId w:val="0"/>
        </w:numPr>
        <w:tabs>
          <w:tab w:val="left" w:pos="709"/>
          <w:tab w:val="left" w:pos="1701"/>
          <w:tab w:val="left" w:pos="1843"/>
        </w:tabs>
        <w:ind w:firstLine="709"/>
        <w:rPr>
          <w:sz w:val="24"/>
          <w:szCs w:val="24"/>
        </w:rPr>
      </w:pPr>
      <w:r w:rsidRPr="003C0F3E">
        <w:rPr>
          <w:sz w:val="24"/>
          <w:szCs w:val="24"/>
        </w:rPr>
        <w:t>13.2.7.</w:t>
      </w:r>
      <w:r w:rsidR="002E398D" w:rsidRPr="003C0F3E">
        <w:rPr>
          <w:sz w:val="24"/>
          <w:szCs w:val="24"/>
        </w:rPr>
        <w:t xml:space="preserve"> н</w:t>
      </w:r>
      <w:r w:rsidR="00AB73DD" w:rsidRPr="003C0F3E">
        <w:rPr>
          <w:sz w:val="24"/>
          <w:szCs w:val="24"/>
        </w:rPr>
        <w:t xml:space="preserve">аличие </w:t>
      </w:r>
      <w:r w:rsidR="009D0BEE" w:rsidRPr="003C0F3E">
        <w:rPr>
          <w:sz w:val="24"/>
          <w:szCs w:val="24"/>
        </w:rPr>
        <w:t xml:space="preserve">противоречивых сведений </w:t>
      </w:r>
      <w:r w:rsidR="00AB73DD" w:rsidRPr="003C0F3E">
        <w:rPr>
          <w:sz w:val="24"/>
          <w:szCs w:val="24"/>
        </w:rPr>
        <w:t xml:space="preserve">в </w:t>
      </w:r>
      <w:r w:rsidR="009D0BEE" w:rsidRPr="003C0F3E">
        <w:rPr>
          <w:sz w:val="24"/>
          <w:szCs w:val="24"/>
        </w:rPr>
        <w:t>З</w:t>
      </w:r>
      <w:r w:rsidR="005E6DEB" w:rsidRPr="003C0F3E">
        <w:rPr>
          <w:sz w:val="24"/>
          <w:szCs w:val="24"/>
        </w:rPr>
        <w:t>аявлен</w:t>
      </w:r>
      <w:r w:rsidR="00AB73DD" w:rsidRPr="003C0F3E">
        <w:rPr>
          <w:sz w:val="24"/>
          <w:szCs w:val="24"/>
        </w:rPr>
        <w:t>ии и приложенных к нему документах</w:t>
      </w:r>
      <w:r w:rsidR="0062606D" w:rsidRPr="003C0F3E">
        <w:rPr>
          <w:sz w:val="24"/>
          <w:szCs w:val="24"/>
        </w:rPr>
        <w:t>;</w:t>
      </w:r>
    </w:p>
    <w:p w14:paraId="0BBDFE29" w14:textId="79F374B5" w:rsidR="008C4CAE" w:rsidRPr="003C0F3E" w:rsidRDefault="004226F7" w:rsidP="004226F7">
      <w:pPr>
        <w:pStyle w:val="11"/>
        <w:numPr>
          <w:ilvl w:val="0"/>
          <w:numId w:val="0"/>
        </w:numPr>
        <w:tabs>
          <w:tab w:val="left" w:pos="1701"/>
          <w:tab w:val="left" w:pos="1843"/>
        </w:tabs>
        <w:ind w:firstLine="709"/>
        <w:rPr>
          <w:sz w:val="24"/>
          <w:szCs w:val="24"/>
        </w:rPr>
      </w:pPr>
      <w:r w:rsidRPr="003C0F3E">
        <w:rPr>
          <w:sz w:val="24"/>
          <w:szCs w:val="24"/>
        </w:rPr>
        <w:t>13.2.8.</w:t>
      </w:r>
      <w:r w:rsidR="002E398D" w:rsidRPr="003C0F3E">
        <w:rPr>
          <w:sz w:val="24"/>
          <w:szCs w:val="24"/>
        </w:rPr>
        <w:t xml:space="preserve"> </w:t>
      </w:r>
      <w:r w:rsidR="00CD0CBB" w:rsidRPr="003C0F3E">
        <w:rPr>
          <w:sz w:val="24"/>
          <w:szCs w:val="24"/>
        </w:rPr>
        <w:t>отзыв</w:t>
      </w:r>
      <w:r w:rsidR="00946F1B" w:rsidRPr="003C0F3E">
        <w:rPr>
          <w:sz w:val="24"/>
          <w:szCs w:val="24"/>
        </w:rPr>
        <w:t xml:space="preserve"> </w:t>
      </w:r>
      <w:r w:rsidR="00CD0CBB" w:rsidRPr="003C0F3E">
        <w:rPr>
          <w:sz w:val="24"/>
          <w:szCs w:val="24"/>
        </w:rPr>
        <w:t>З</w:t>
      </w:r>
      <w:r w:rsidR="005E6DEB" w:rsidRPr="003C0F3E">
        <w:rPr>
          <w:sz w:val="24"/>
          <w:szCs w:val="24"/>
        </w:rPr>
        <w:t>аявлен</w:t>
      </w:r>
      <w:r w:rsidR="00946F1B" w:rsidRPr="003C0F3E">
        <w:rPr>
          <w:sz w:val="24"/>
          <w:szCs w:val="24"/>
        </w:rPr>
        <w:t xml:space="preserve">ия </w:t>
      </w:r>
      <w:r w:rsidR="00CD0CBB" w:rsidRPr="003C0F3E">
        <w:rPr>
          <w:sz w:val="24"/>
          <w:szCs w:val="24"/>
        </w:rPr>
        <w:t>по инициативе Заявителя</w:t>
      </w:r>
      <w:r w:rsidR="003827FF" w:rsidRPr="003C0F3E">
        <w:rPr>
          <w:sz w:val="24"/>
          <w:szCs w:val="24"/>
        </w:rPr>
        <w:t>;</w:t>
      </w:r>
    </w:p>
    <w:p w14:paraId="5461CF63" w14:textId="2EEA0E2B" w:rsidR="00622922" w:rsidRDefault="0094370E" w:rsidP="004226F7">
      <w:pPr>
        <w:pStyle w:val="11"/>
        <w:numPr>
          <w:ilvl w:val="0"/>
          <w:numId w:val="0"/>
        </w:numPr>
        <w:tabs>
          <w:tab w:val="left" w:pos="1701"/>
          <w:tab w:val="left" w:pos="1843"/>
        </w:tabs>
        <w:ind w:firstLine="709"/>
        <w:rPr>
          <w:sz w:val="24"/>
          <w:szCs w:val="24"/>
        </w:rPr>
      </w:pPr>
      <w:r w:rsidRPr="003C0F3E">
        <w:rPr>
          <w:sz w:val="24"/>
          <w:szCs w:val="24"/>
        </w:rPr>
        <w:t xml:space="preserve">13.2.9. </w:t>
      </w:r>
      <w:proofErr w:type="spellStart"/>
      <w:r w:rsidRPr="003C0F3E">
        <w:rPr>
          <w:sz w:val="24"/>
          <w:szCs w:val="24"/>
        </w:rPr>
        <w:t>истребуемое</w:t>
      </w:r>
      <w:proofErr w:type="spellEnd"/>
      <w:r w:rsidRPr="003C0F3E">
        <w:rPr>
          <w:sz w:val="24"/>
          <w:szCs w:val="24"/>
        </w:rPr>
        <w:t xml:space="preserve"> кладбище закрыто для свободного захоронения</w:t>
      </w:r>
      <w:r w:rsidR="007B0794">
        <w:rPr>
          <w:sz w:val="24"/>
          <w:szCs w:val="24"/>
        </w:rPr>
        <w:t xml:space="preserve"> или полностью закрыто для захоронений</w:t>
      </w:r>
      <w:r w:rsidRPr="003C0F3E">
        <w:rPr>
          <w:sz w:val="24"/>
          <w:szCs w:val="24"/>
        </w:rPr>
        <w:t>;</w:t>
      </w:r>
    </w:p>
    <w:p w14:paraId="10E61EA7" w14:textId="475DD9E3" w:rsidR="0094370E" w:rsidRDefault="0094370E" w:rsidP="004226F7">
      <w:pPr>
        <w:pStyle w:val="11"/>
        <w:numPr>
          <w:ilvl w:val="0"/>
          <w:numId w:val="0"/>
        </w:numPr>
        <w:tabs>
          <w:tab w:val="left" w:pos="1701"/>
          <w:tab w:val="left" w:pos="1843"/>
        </w:tabs>
        <w:ind w:firstLine="709"/>
        <w:rPr>
          <w:sz w:val="24"/>
          <w:szCs w:val="24"/>
        </w:rPr>
      </w:pPr>
      <w:r w:rsidRPr="003C0F3E">
        <w:rPr>
          <w:sz w:val="24"/>
          <w:szCs w:val="24"/>
        </w:rPr>
        <w:t>13.2.10. наличие в представленных Заявителем документах неполной</w:t>
      </w:r>
      <w:r w:rsidR="00166343" w:rsidRPr="006C1EF7">
        <w:rPr>
          <w:sz w:val="24"/>
          <w:szCs w:val="24"/>
        </w:rPr>
        <w:t xml:space="preserve">, искаженной </w:t>
      </w:r>
      <w:r w:rsidR="003C0F3E" w:rsidRPr="006C1EF7">
        <w:rPr>
          <w:sz w:val="24"/>
          <w:szCs w:val="24"/>
        </w:rPr>
        <w:br/>
      </w:r>
      <w:r w:rsidRPr="006C1EF7">
        <w:rPr>
          <w:sz w:val="24"/>
          <w:szCs w:val="24"/>
        </w:rPr>
        <w:t>или недостоверной информации;</w:t>
      </w:r>
    </w:p>
    <w:p w14:paraId="0EDA819B" w14:textId="605D40A6" w:rsidR="00A35A33" w:rsidRPr="00622922" w:rsidRDefault="00A35A33" w:rsidP="00753991">
      <w:pPr>
        <w:shd w:val="clear" w:color="auto" w:fill="FFFFFF"/>
        <w:spacing w:after="0"/>
        <w:ind w:firstLine="708"/>
        <w:jc w:val="both"/>
        <w:rPr>
          <w:rFonts w:ascii="Times New Roman" w:eastAsia="Times New Roman" w:hAnsi="Times New Roman"/>
          <w:color w:val="333333"/>
          <w:sz w:val="24"/>
          <w:szCs w:val="24"/>
          <w:lang w:eastAsia="ru-RU"/>
        </w:rPr>
      </w:pPr>
      <w:r w:rsidRPr="008E2C5D">
        <w:rPr>
          <w:rFonts w:ascii="Times New Roman" w:eastAsia="Times New Roman" w:hAnsi="Times New Roman"/>
          <w:color w:val="333333"/>
          <w:sz w:val="24"/>
          <w:szCs w:val="24"/>
          <w:lang w:eastAsia="ru-RU"/>
        </w:rPr>
        <w:t>13.2.11. ранее иному лицу выдано удостоверение о захоронении (</w:t>
      </w:r>
      <w:r w:rsidRPr="008E2C5D">
        <w:rPr>
          <w:rFonts w:ascii="Times New Roman" w:hAnsi="Times New Roman"/>
          <w:sz w:val="24"/>
          <w:szCs w:val="24"/>
        </w:rPr>
        <w:t xml:space="preserve">при обращении </w:t>
      </w:r>
      <w:r w:rsidR="00753991" w:rsidRPr="008E2C5D">
        <w:rPr>
          <w:rFonts w:ascii="Times New Roman" w:hAnsi="Times New Roman"/>
          <w:sz w:val="24"/>
          <w:szCs w:val="24"/>
        </w:rPr>
        <w:br/>
      </w:r>
      <w:r w:rsidRPr="008E2C5D">
        <w:rPr>
          <w:rFonts w:ascii="Times New Roman" w:hAnsi="Times New Roman"/>
          <w:sz w:val="24"/>
          <w:szCs w:val="24"/>
        </w:rPr>
        <w:t>за предоставлением муниципальной услуги по оформлению удостоверения на родственное, воинское, почетное захоронение);</w:t>
      </w:r>
    </w:p>
    <w:p w14:paraId="12CC1CA6" w14:textId="74603F0D" w:rsidR="003827FF" w:rsidRPr="003C0F3E" w:rsidRDefault="00B07C6B" w:rsidP="004226F7">
      <w:pPr>
        <w:tabs>
          <w:tab w:val="left" w:pos="709"/>
        </w:tabs>
        <w:spacing w:after="0"/>
        <w:ind w:firstLine="709"/>
        <w:jc w:val="both"/>
        <w:rPr>
          <w:rFonts w:ascii="Times New Roman" w:hAnsi="Times New Roman"/>
          <w:sz w:val="24"/>
          <w:szCs w:val="24"/>
        </w:rPr>
      </w:pPr>
      <w:r w:rsidRPr="006C1EF7">
        <w:rPr>
          <w:rFonts w:ascii="Times New Roman" w:hAnsi="Times New Roman"/>
          <w:sz w:val="24"/>
          <w:szCs w:val="24"/>
        </w:rPr>
        <w:t>13.2.1</w:t>
      </w:r>
      <w:r w:rsidR="00A35A33">
        <w:rPr>
          <w:rFonts w:ascii="Times New Roman" w:hAnsi="Times New Roman"/>
          <w:sz w:val="24"/>
          <w:szCs w:val="24"/>
        </w:rPr>
        <w:t>2</w:t>
      </w:r>
      <w:r w:rsidR="004226F7" w:rsidRPr="006C1EF7">
        <w:rPr>
          <w:rFonts w:ascii="Times New Roman" w:hAnsi="Times New Roman"/>
          <w:sz w:val="24"/>
          <w:szCs w:val="24"/>
        </w:rPr>
        <w:t>.</w:t>
      </w:r>
      <w:r w:rsidR="003827FF" w:rsidRPr="006C1EF7">
        <w:rPr>
          <w:rFonts w:ascii="Times New Roman" w:hAnsi="Times New Roman"/>
          <w:sz w:val="24"/>
          <w:szCs w:val="24"/>
        </w:rPr>
        <w:t xml:space="preserve"> отсутствие </w:t>
      </w:r>
      <w:r w:rsidR="00A50FC0" w:rsidRPr="006C1EF7">
        <w:rPr>
          <w:rFonts w:ascii="Times New Roman" w:hAnsi="Times New Roman"/>
          <w:sz w:val="24"/>
          <w:szCs w:val="24"/>
        </w:rPr>
        <w:t xml:space="preserve">на </w:t>
      </w:r>
      <w:proofErr w:type="spellStart"/>
      <w:r w:rsidR="00A50FC0" w:rsidRPr="006C1EF7">
        <w:rPr>
          <w:rFonts w:ascii="Times New Roman" w:hAnsi="Times New Roman"/>
          <w:sz w:val="24"/>
          <w:szCs w:val="24"/>
        </w:rPr>
        <w:t>истребуемом</w:t>
      </w:r>
      <w:proofErr w:type="spellEnd"/>
      <w:r w:rsidR="00A50FC0" w:rsidRPr="006C1EF7">
        <w:rPr>
          <w:rFonts w:ascii="Times New Roman" w:hAnsi="Times New Roman"/>
          <w:sz w:val="24"/>
          <w:szCs w:val="24"/>
        </w:rPr>
        <w:t xml:space="preserve"> месте захоронения (родственном, семейном (родовом),</w:t>
      </w:r>
      <w:r w:rsidR="00A50FC0" w:rsidRPr="00B718C2">
        <w:rPr>
          <w:rFonts w:ascii="Times New Roman" w:hAnsi="Times New Roman"/>
          <w:sz w:val="24"/>
          <w:szCs w:val="24"/>
        </w:rPr>
        <w:t xml:space="preserve"> воинском, почетном</w:t>
      </w:r>
      <w:r w:rsidR="00A50FC0" w:rsidRPr="003C0F3E">
        <w:rPr>
          <w:rFonts w:ascii="Times New Roman" w:hAnsi="Times New Roman"/>
          <w:sz w:val="24"/>
          <w:szCs w:val="24"/>
        </w:rPr>
        <w:t xml:space="preserve">) </w:t>
      </w:r>
      <w:r w:rsidR="003827FF" w:rsidRPr="003C0F3E">
        <w:rPr>
          <w:rFonts w:ascii="Times New Roman" w:hAnsi="Times New Roman"/>
          <w:sz w:val="24"/>
          <w:szCs w:val="24"/>
        </w:rPr>
        <w:t xml:space="preserve">свободного места для </w:t>
      </w:r>
      <w:proofErr w:type="spellStart"/>
      <w:r w:rsidR="003827FF" w:rsidRPr="003C0F3E">
        <w:rPr>
          <w:rFonts w:ascii="Times New Roman" w:hAnsi="Times New Roman"/>
          <w:sz w:val="24"/>
          <w:szCs w:val="24"/>
        </w:rPr>
        <w:t>подзахоронения</w:t>
      </w:r>
      <w:proofErr w:type="spellEnd"/>
      <w:r w:rsidR="003827FF" w:rsidRPr="003C0F3E">
        <w:rPr>
          <w:rFonts w:ascii="Times New Roman" w:hAnsi="Times New Roman"/>
          <w:sz w:val="24"/>
          <w:szCs w:val="24"/>
        </w:rPr>
        <w:t xml:space="preserve"> гробом исходя из размера одиночного захоронения, установленного органами местного самоуправления (при обращении </w:t>
      </w:r>
      <w:r w:rsidR="003C0F3E">
        <w:rPr>
          <w:rFonts w:ascii="Times New Roman" w:hAnsi="Times New Roman"/>
          <w:sz w:val="24"/>
          <w:szCs w:val="24"/>
        </w:rPr>
        <w:br/>
      </w:r>
      <w:r w:rsidR="003827FF" w:rsidRPr="003C0F3E">
        <w:rPr>
          <w:rFonts w:ascii="Times New Roman" w:hAnsi="Times New Roman"/>
          <w:sz w:val="24"/>
          <w:szCs w:val="24"/>
        </w:rPr>
        <w:t xml:space="preserve">за предоставлением </w:t>
      </w:r>
      <w:r w:rsidR="001B0794">
        <w:rPr>
          <w:rFonts w:ascii="Times New Roman" w:hAnsi="Times New Roman"/>
          <w:sz w:val="24"/>
          <w:szCs w:val="24"/>
        </w:rPr>
        <w:t>м</w:t>
      </w:r>
      <w:r w:rsidR="00D903C1" w:rsidRPr="003C0F3E">
        <w:rPr>
          <w:rFonts w:ascii="Times New Roman" w:hAnsi="Times New Roman"/>
          <w:sz w:val="24"/>
          <w:szCs w:val="24"/>
        </w:rPr>
        <w:t xml:space="preserve">униципальной </w:t>
      </w:r>
      <w:r w:rsidR="003827FF" w:rsidRPr="003C0F3E">
        <w:rPr>
          <w:rFonts w:ascii="Times New Roman" w:hAnsi="Times New Roman"/>
          <w:sz w:val="24"/>
          <w:szCs w:val="24"/>
        </w:rPr>
        <w:t xml:space="preserve">услуги по оформлению разрешения на </w:t>
      </w:r>
      <w:proofErr w:type="spellStart"/>
      <w:r w:rsidR="003827FF" w:rsidRPr="003C0F3E">
        <w:rPr>
          <w:rFonts w:ascii="Times New Roman" w:hAnsi="Times New Roman"/>
          <w:sz w:val="24"/>
          <w:szCs w:val="24"/>
        </w:rPr>
        <w:t>подзахоронение</w:t>
      </w:r>
      <w:proofErr w:type="spellEnd"/>
      <w:r w:rsidR="003827FF" w:rsidRPr="003C0F3E">
        <w:rPr>
          <w:rFonts w:ascii="Times New Roman" w:hAnsi="Times New Roman"/>
          <w:sz w:val="24"/>
          <w:szCs w:val="24"/>
        </w:rPr>
        <w:t>);</w:t>
      </w:r>
    </w:p>
    <w:p w14:paraId="3BBD659A" w14:textId="12D3228F" w:rsidR="00B07C6B" w:rsidRPr="003C0F3E" w:rsidRDefault="00B07C6B" w:rsidP="004226F7">
      <w:pPr>
        <w:tabs>
          <w:tab w:val="left" w:pos="709"/>
        </w:tabs>
        <w:spacing w:after="0"/>
        <w:ind w:firstLine="709"/>
        <w:jc w:val="both"/>
        <w:rPr>
          <w:rFonts w:ascii="Times New Roman" w:hAnsi="Times New Roman"/>
          <w:sz w:val="24"/>
          <w:szCs w:val="24"/>
        </w:rPr>
      </w:pPr>
      <w:r w:rsidRPr="003C0F3E">
        <w:rPr>
          <w:rFonts w:ascii="Times New Roman" w:hAnsi="Times New Roman"/>
          <w:sz w:val="24"/>
          <w:szCs w:val="24"/>
        </w:rPr>
        <w:t>13.2.1</w:t>
      </w:r>
      <w:r w:rsidR="00A35A33">
        <w:rPr>
          <w:rFonts w:ascii="Times New Roman" w:hAnsi="Times New Roman"/>
          <w:sz w:val="24"/>
          <w:szCs w:val="24"/>
        </w:rPr>
        <w:t>3</w:t>
      </w:r>
      <w:r w:rsidR="004226F7" w:rsidRPr="003C0F3E">
        <w:rPr>
          <w:rFonts w:ascii="Times New Roman" w:hAnsi="Times New Roman"/>
          <w:sz w:val="24"/>
          <w:szCs w:val="24"/>
        </w:rPr>
        <w:t>.</w:t>
      </w:r>
      <w:r w:rsidR="003827FF" w:rsidRPr="003C0F3E">
        <w:rPr>
          <w:rFonts w:ascii="Times New Roman" w:hAnsi="Times New Roman"/>
          <w:sz w:val="24"/>
          <w:szCs w:val="24"/>
        </w:rPr>
        <w:t xml:space="preserve"> не истек кладбищенский период, за исключением </w:t>
      </w:r>
      <w:proofErr w:type="spellStart"/>
      <w:r w:rsidR="003827FF" w:rsidRPr="003C0F3E">
        <w:rPr>
          <w:rFonts w:ascii="Times New Roman" w:hAnsi="Times New Roman"/>
          <w:sz w:val="24"/>
          <w:szCs w:val="24"/>
        </w:rPr>
        <w:t>подзахоронения</w:t>
      </w:r>
      <w:proofErr w:type="spellEnd"/>
      <w:r w:rsidR="003827FF" w:rsidRPr="003C0F3E">
        <w:rPr>
          <w:rFonts w:ascii="Times New Roman" w:hAnsi="Times New Roman"/>
          <w:sz w:val="24"/>
          <w:szCs w:val="24"/>
        </w:rPr>
        <w:t xml:space="preserve"> урны с прахом </w:t>
      </w:r>
      <w:r w:rsidR="003C0F3E">
        <w:rPr>
          <w:rFonts w:ascii="Times New Roman" w:hAnsi="Times New Roman"/>
          <w:sz w:val="24"/>
          <w:szCs w:val="24"/>
        </w:rPr>
        <w:br/>
      </w:r>
      <w:r w:rsidR="003827FF" w:rsidRPr="003C0F3E">
        <w:rPr>
          <w:rFonts w:ascii="Times New Roman" w:hAnsi="Times New Roman"/>
          <w:sz w:val="24"/>
          <w:szCs w:val="24"/>
        </w:rPr>
        <w:t>в могилу</w:t>
      </w:r>
      <w:r w:rsidR="00636431" w:rsidRPr="003C0F3E">
        <w:rPr>
          <w:rFonts w:ascii="Times New Roman" w:hAnsi="Times New Roman"/>
          <w:sz w:val="24"/>
          <w:szCs w:val="24"/>
        </w:rPr>
        <w:t xml:space="preserve"> (при </w:t>
      </w:r>
      <w:proofErr w:type="spellStart"/>
      <w:r w:rsidR="00636431" w:rsidRPr="003C0F3E">
        <w:rPr>
          <w:rFonts w:ascii="Times New Roman" w:hAnsi="Times New Roman"/>
          <w:sz w:val="24"/>
          <w:szCs w:val="24"/>
        </w:rPr>
        <w:t>подзахоронении</w:t>
      </w:r>
      <w:proofErr w:type="spellEnd"/>
      <w:r w:rsidR="00636431" w:rsidRPr="003C0F3E">
        <w:rPr>
          <w:rFonts w:ascii="Times New Roman" w:hAnsi="Times New Roman"/>
          <w:sz w:val="24"/>
          <w:szCs w:val="24"/>
        </w:rPr>
        <w:t xml:space="preserve"> гробом на гроб) </w:t>
      </w:r>
      <w:r w:rsidR="003827FF" w:rsidRPr="003C0F3E">
        <w:rPr>
          <w:rFonts w:ascii="Times New Roman" w:hAnsi="Times New Roman"/>
          <w:sz w:val="24"/>
          <w:szCs w:val="24"/>
        </w:rPr>
        <w:t xml:space="preserve">(при обращении за предоставлением </w:t>
      </w:r>
      <w:r w:rsidR="001B0794">
        <w:rPr>
          <w:rFonts w:ascii="Times New Roman" w:hAnsi="Times New Roman"/>
          <w:sz w:val="24"/>
          <w:szCs w:val="24"/>
        </w:rPr>
        <w:t>м</w:t>
      </w:r>
      <w:r w:rsidRPr="003C0F3E">
        <w:rPr>
          <w:rFonts w:ascii="Times New Roman" w:hAnsi="Times New Roman"/>
          <w:sz w:val="24"/>
          <w:szCs w:val="24"/>
        </w:rPr>
        <w:t xml:space="preserve">униципальной </w:t>
      </w:r>
      <w:r w:rsidR="003827FF" w:rsidRPr="003C0F3E">
        <w:rPr>
          <w:rFonts w:ascii="Times New Roman" w:hAnsi="Times New Roman"/>
          <w:sz w:val="24"/>
          <w:szCs w:val="24"/>
        </w:rPr>
        <w:t xml:space="preserve">услуги по оформлению разрешения на </w:t>
      </w:r>
      <w:proofErr w:type="spellStart"/>
      <w:r w:rsidR="003827FF" w:rsidRPr="003C0F3E">
        <w:rPr>
          <w:rFonts w:ascii="Times New Roman" w:hAnsi="Times New Roman"/>
          <w:sz w:val="24"/>
          <w:szCs w:val="24"/>
        </w:rPr>
        <w:t>подзахоронение</w:t>
      </w:r>
      <w:proofErr w:type="spellEnd"/>
      <w:r w:rsidR="003827FF" w:rsidRPr="003C0F3E">
        <w:rPr>
          <w:rFonts w:ascii="Times New Roman" w:hAnsi="Times New Roman"/>
          <w:sz w:val="24"/>
          <w:szCs w:val="24"/>
        </w:rPr>
        <w:t>)</w:t>
      </w:r>
      <w:r w:rsidRPr="003C0F3E">
        <w:rPr>
          <w:rFonts w:ascii="Times New Roman" w:hAnsi="Times New Roman"/>
          <w:sz w:val="24"/>
          <w:szCs w:val="24"/>
        </w:rPr>
        <w:t>;</w:t>
      </w:r>
    </w:p>
    <w:p w14:paraId="3B73D729" w14:textId="6F5C4EA3" w:rsidR="003827FF" w:rsidRPr="004B6004" w:rsidRDefault="00B07C6B" w:rsidP="004226F7">
      <w:pPr>
        <w:tabs>
          <w:tab w:val="left" w:pos="709"/>
        </w:tabs>
        <w:spacing w:after="0"/>
        <w:ind w:firstLine="709"/>
        <w:jc w:val="both"/>
        <w:rPr>
          <w:rFonts w:ascii="Times New Roman" w:hAnsi="Times New Roman"/>
          <w:sz w:val="24"/>
          <w:szCs w:val="24"/>
        </w:rPr>
      </w:pPr>
      <w:r w:rsidRPr="003C0F3E">
        <w:rPr>
          <w:rFonts w:ascii="Times New Roman" w:hAnsi="Times New Roman"/>
          <w:sz w:val="24"/>
          <w:szCs w:val="24"/>
        </w:rPr>
        <w:t>13.2.1</w:t>
      </w:r>
      <w:r w:rsidR="00A35A33">
        <w:rPr>
          <w:rFonts w:ascii="Times New Roman" w:hAnsi="Times New Roman"/>
          <w:sz w:val="24"/>
          <w:szCs w:val="24"/>
        </w:rPr>
        <w:t>4</w:t>
      </w:r>
      <w:r w:rsidRPr="003C0F3E">
        <w:rPr>
          <w:rFonts w:ascii="Times New Roman" w:hAnsi="Times New Roman"/>
          <w:sz w:val="24"/>
          <w:szCs w:val="24"/>
        </w:rPr>
        <w:t xml:space="preserve">. отсутствие стены скорби на </w:t>
      </w:r>
      <w:proofErr w:type="spellStart"/>
      <w:r w:rsidRPr="003C0F3E">
        <w:rPr>
          <w:rFonts w:ascii="Times New Roman" w:hAnsi="Times New Roman"/>
          <w:sz w:val="24"/>
          <w:szCs w:val="24"/>
        </w:rPr>
        <w:t>истребуемом</w:t>
      </w:r>
      <w:proofErr w:type="spellEnd"/>
      <w:r w:rsidRPr="003C0F3E">
        <w:rPr>
          <w:rFonts w:ascii="Times New Roman" w:hAnsi="Times New Roman"/>
          <w:sz w:val="24"/>
          <w:szCs w:val="24"/>
        </w:rPr>
        <w:t xml:space="preserve"> кладбище (при обращении </w:t>
      </w:r>
      <w:r w:rsidR="003C0F3E">
        <w:rPr>
          <w:rFonts w:ascii="Times New Roman" w:hAnsi="Times New Roman"/>
          <w:sz w:val="24"/>
          <w:szCs w:val="24"/>
        </w:rPr>
        <w:br/>
      </w:r>
      <w:r w:rsidRPr="003C0F3E">
        <w:rPr>
          <w:rFonts w:ascii="Times New Roman" w:hAnsi="Times New Roman"/>
          <w:sz w:val="24"/>
          <w:szCs w:val="24"/>
        </w:rPr>
        <w:t xml:space="preserve">за предоставлением </w:t>
      </w:r>
      <w:r w:rsidR="001B0794">
        <w:rPr>
          <w:rFonts w:ascii="Times New Roman" w:hAnsi="Times New Roman"/>
          <w:sz w:val="24"/>
          <w:szCs w:val="24"/>
        </w:rPr>
        <w:t>м</w:t>
      </w:r>
      <w:r w:rsidRPr="003C0F3E">
        <w:rPr>
          <w:rFonts w:ascii="Times New Roman" w:hAnsi="Times New Roman"/>
          <w:sz w:val="24"/>
          <w:szCs w:val="24"/>
        </w:rPr>
        <w:t xml:space="preserve">униципальной услуги по </w:t>
      </w:r>
      <w:r w:rsidR="00A45989" w:rsidRPr="003C0F3E">
        <w:rPr>
          <w:rFonts w:ascii="Times New Roman" w:hAnsi="Times New Roman"/>
          <w:sz w:val="24"/>
          <w:szCs w:val="24"/>
        </w:rPr>
        <w:t>предоставлению ниши</w:t>
      </w:r>
      <w:r w:rsidRPr="003C0F3E">
        <w:rPr>
          <w:rFonts w:ascii="Times New Roman" w:hAnsi="Times New Roman"/>
          <w:sz w:val="24"/>
          <w:szCs w:val="24"/>
        </w:rPr>
        <w:t xml:space="preserve"> в стен</w:t>
      </w:r>
      <w:r w:rsidR="00A45989" w:rsidRPr="003C0F3E">
        <w:rPr>
          <w:rFonts w:ascii="Times New Roman" w:hAnsi="Times New Roman"/>
          <w:sz w:val="24"/>
          <w:szCs w:val="24"/>
        </w:rPr>
        <w:t>е</w:t>
      </w:r>
      <w:r w:rsidR="004B6004">
        <w:rPr>
          <w:rFonts w:ascii="Times New Roman" w:hAnsi="Times New Roman"/>
          <w:sz w:val="24"/>
          <w:szCs w:val="24"/>
        </w:rPr>
        <w:t xml:space="preserve"> скорби);</w:t>
      </w:r>
    </w:p>
    <w:p w14:paraId="42313FAE" w14:textId="77777777" w:rsidR="004B6004" w:rsidRPr="004B6004" w:rsidRDefault="004B6004" w:rsidP="004B6004">
      <w:pPr>
        <w:tabs>
          <w:tab w:val="left" w:pos="709"/>
        </w:tabs>
        <w:spacing w:after="0"/>
        <w:ind w:firstLine="709"/>
        <w:jc w:val="both"/>
        <w:rPr>
          <w:rFonts w:ascii="Times New Roman" w:eastAsia="Times New Roman" w:hAnsi="Times New Roman"/>
          <w:sz w:val="24"/>
          <w:szCs w:val="24"/>
          <w:highlight w:val="yellow"/>
        </w:rPr>
      </w:pPr>
      <w:r w:rsidRPr="004B6004">
        <w:rPr>
          <w:rFonts w:ascii="Times New Roman" w:eastAsia="Times New Roman" w:hAnsi="Times New Roman"/>
          <w:sz w:val="24"/>
          <w:szCs w:val="24"/>
          <w:highlight w:val="yellow"/>
        </w:rPr>
        <w:t>13.2.15.  превышение допустимых размеров надмогильного сооружения (надгробия);</w:t>
      </w:r>
      <w:r w:rsidRPr="004B6004">
        <w:rPr>
          <w:rFonts w:ascii="Times New Roman" w:eastAsia="Times New Roman" w:hAnsi="Times New Roman"/>
          <w:sz w:val="24"/>
          <w:szCs w:val="24"/>
          <w:highlight w:val="yellow"/>
        </w:rPr>
        <w:tab/>
      </w:r>
    </w:p>
    <w:p w14:paraId="7664C302" w14:textId="77777777" w:rsidR="004B6004" w:rsidRPr="004B6004" w:rsidRDefault="004B6004" w:rsidP="004B6004">
      <w:pPr>
        <w:tabs>
          <w:tab w:val="left" w:pos="709"/>
        </w:tabs>
        <w:spacing w:after="0"/>
        <w:ind w:firstLine="709"/>
        <w:jc w:val="both"/>
        <w:rPr>
          <w:rFonts w:ascii="Times New Roman" w:eastAsia="Times New Roman" w:hAnsi="Times New Roman"/>
          <w:sz w:val="24"/>
          <w:szCs w:val="24"/>
          <w:highlight w:val="yellow"/>
        </w:rPr>
      </w:pPr>
      <w:r w:rsidRPr="004B6004">
        <w:rPr>
          <w:rFonts w:ascii="Times New Roman" w:eastAsia="Times New Roman" w:hAnsi="Times New Roman"/>
          <w:sz w:val="24"/>
          <w:szCs w:val="24"/>
          <w:highlight w:val="yellow"/>
        </w:rPr>
        <w:t>13.2.16. превышение допустимых размеров ограждения места захоронения;</w:t>
      </w:r>
    </w:p>
    <w:p w14:paraId="51984E49" w14:textId="129A2AE6" w:rsidR="004B6004" w:rsidRPr="004B6004" w:rsidRDefault="004B6004" w:rsidP="004B6004">
      <w:pPr>
        <w:tabs>
          <w:tab w:val="left" w:pos="709"/>
        </w:tabs>
        <w:spacing w:after="0"/>
        <w:ind w:firstLine="709"/>
        <w:jc w:val="both"/>
        <w:rPr>
          <w:rFonts w:ascii="Times New Roman" w:hAnsi="Times New Roman"/>
          <w:sz w:val="24"/>
          <w:szCs w:val="24"/>
        </w:rPr>
      </w:pPr>
      <w:proofErr w:type="gramStart"/>
      <w:r w:rsidRPr="004B6004">
        <w:rPr>
          <w:rFonts w:ascii="Times New Roman" w:eastAsia="Times New Roman" w:hAnsi="Times New Roman"/>
          <w:sz w:val="24"/>
          <w:szCs w:val="24"/>
          <w:highlight w:val="yellow"/>
        </w:rPr>
        <w:t>13.2.17. отсутствие на месте захоронения установленного надмогильного сооружения (надгробия) (при обращении за  предоставлением муниципальной услуги по регистрации установки (замены) надмогильного сооружения (надгробия).</w:t>
      </w:r>
      <w:proofErr w:type="gramEnd"/>
    </w:p>
    <w:p w14:paraId="661204FA" w14:textId="53249A9D" w:rsidR="003F6860" w:rsidRPr="003C0F3E" w:rsidRDefault="008676A3" w:rsidP="004226F7">
      <w:pPr>
        <w:pStyle w:val="11"/>
        <w:numPr>
          <w:ilvl w:val="0"/>
          <w:numId w:val="0"/>
        </w:numPr>
        <w:tabs>
          <w:tab w:val="left" w:pos="1701"/>
          <w:tab w:val="left" w:pos="1843"/>
        </w:tabs>
        <w:ind w:firstLine="709"/>
        <w:rPr>
          <w:sz w:val="24"/>
          <w:szCs w:val="24"/>
        </w:rPr>
      </w:pPr>
      <w:r w:rsidRPr="003C0F3E">
        <w:rPr>
          <w:sz w:val="24"/>
          <w:szCs w:val="24"/>
        </w:rPr>
        <w:t>13.</w:t>
      </w:r>
      <w:r w:rsidR="00A850B5" w:rsidRPr="003C0F3E">
        <w:rPr>
          <w:sz w:val="24"/>
          <w:szCs w:val="24"/>
        </w:rPr>
        <w:t>3</w:t>
      </w:r>
      <w:r w:rsidR="008D39EB" w:rsidRPr="003C0F3E">
        <w:rPr>
          <w:sz w:val="24"/>
          <w:szCs w:val="24"/>
        </w:rPr>
        <w:t>.</w:t>
      </w:r>
      <w:r w:rsidR="00C80764" w:rsidRPr="003C0F3E">
        <w:rPr>
          <w:sz w:val="24"/>
          <w:szCs w:val="24"/>
        </w:rPr>
        <w:t xml:space="preserve"> </w:t>
      </w:r>
      <w:r w:rsidR="00C36853" w:rsidRPr="003C0F3E">
        <w:rPr>
          <w:sz w:val="24"/>
          <w:szCs w:val="24"/>
        </w:rPr>
        <w:t xml:space="preserve">Заявитель вправе отказаться от получения Муниципальной услуги на основании письменного </w:t>
      </w:r>
      <w:r w:rsidR="005E6DEB" w:rsidRPr="003C0F3E">
        <w:rPr>
          <w:sz w:val="24"/>
          <w:szCs w:val="24"/>
        </w:rPr>
        <w:t>заявлен</w:t>
      </w:r>
      <w:r w:rsidR="00C36853" w:rsidRPr="003C0F3E">
        <w:rPr>
          <w:sz w:val="24"/>
          <w:szCs w:val="24"/>
        </w:rPr>
        <w:t>ия, написанного в свободной форме, направив по адресу электронной почты</w:t>
      </w:r>
      <w:r w:rsidR="00CD0CBB" w:rsidRPr="003C0F3E">
        <w:rPr>
          <w:sz w:val="24"/>
          <w:szCs w:val="24"/>
        </w:rPr>
        <w:t xml:space="preserve"> или обратившись в </w:t>
      </w:r>
      <w:r w:rsidR="00DF26CB" w:rsidRPr="00DF26CB">
        <w:rPr>
          <w:sz w:val="24"/>
          <w:szCs w:val="24"/>
        </w:rPr>
        <w:t>Территориальное управление</w:t>
      </w:r>
      <w:r w:rsidR="00CD0CBB" w:rsidRPr="003C0F3E">
        <w:rPr>
          <w:sz w:val="24"/>
          <w:szCs w:val="24"/>
        </w:rPr>
        <w:t>,</w:t>
      </w:r>
      <w:r w:rsidR="00C36853" w:rsidRPr="003C0F3E">
        <w:rPr>
          <w:sz w:val="24"/>
          <w:szCs w:val="24"/>
        </w:rPr>
        <w:t xml:space="preserve"> </w:t>
      </w:r>
      <w:r w:rsidR="0090238E" w:rsidRPr="003C0F3E">
        <w:rPr>
          <w:sz w:val="24"/>
          <w:szCs w:val="24"/>
        </w:rPr>
        <w:t>посредством</w:t>
      </w:r>
      <w:r w:rsidR="00C80764" w:rsidRPr="003C0F3E">
        <w:rPr>
          <w:sz w:val="24"/>
          <w:szCs w:val="24"/>
        </w:rPr>
        <w:t xml:space="preserve"> РПГУ</w:t>
      </w:r>
      <w:r w:rsidR="00CD0CBB" w:rsidRPr="003C0F3E">
        <w:rPr>
          <w:sz w:val="24"/>
          <w:szCs w:val="24"/>
        </w:rPr>
        <w:t>, МФЦ</w:t>
      </w:r>
      <w:r w:rsidR="003F6860" w:rsidRPr="003C0F3E">
        <w:rPr>
          <w:sz w:val="24"/>
          <w:szCs w:val="24"/>
        </w:rPr>
        <w:t>.</w:t>
      </w:r>
    </w:p>
    <w:p w14:paraId="2B4DBA9E" w14:textId="7576A078" w:rsidR="002F700D" w:rsidRPr="003C0F3E" w:rsidRDefault="003F6860" w:rsidP="002F700D">
      <w:pPr>
        <w:pStyle w:val="11"/>
        <w:numPr>
          <w:ilvl w:val="0"/>
          <w:numId w:val="0"/>
        </w:numPr>
        <w:tabs>
          <w:tab w:val="left" w:pos="1701"/>
          <w:tab w:val="left" w:pos="1843"/>
        </w:tabs>
        <w:ind w:firstLine="709"/>
        <w:rPr>
          <w:sz w:val="24"/>
          <w:szCs w:val="24"/>
        </w:rPr>
      </w:pPr>
      <w:r w:rsidRPr="003C0F3E">
        <w:rPr>
          <w:sz w:val="24"/>
          <w:szCs w:val="24"/>
        </w:rPr>
        <w:t xml:space="preserve">На основании поступившего </w:t>
      </w:r>
      <w:r w:rsidR="005E6DEB" w:rsidRPr="003C0F3E">
        <w:rPr>
          <w:sz w:val="24"/>
          <w:szCs w:val="24"/>
        </w:rPr>
        <w:t>заявлен</w:t>
      </w:r>
      <w:r w:rsidRPr="003C0F3E">
        <w:rPr>
          <w:sz w:val="24"/>
          <w:szCs w:val="24"/>
        </w:rPr>
        <w:t xml:space="preserve">ия об отказе </w:t>
      </w:r>
      <w:r w:rsidR="00517B52" w:rsidRPr="003C0F3E">
        <w:rPr>
          <w:sz w:val="24"/>
          <w:szCs w:val="24"/>
        </w:rPr>
        <w:t xml:space="preserve">от </w:t>
      </w:r>
      <w:r w:rsidRPr="003C0F3E">
        <w:rPr>
          <w:sz w:val="24"/>
          <w:szCs w:val="24"/>
        </w:rPr>
        <w:t>предоставлени</w:t>
      </w:r>
      <w:r w:rsidR="00517B52" w:rsidRPr="003C0F3E">
        <w:rPr>
          <w:sz w:val="24"/>
          <w:szCs w:val="24"/>
        </w:rPr>
        <w:t>я</w:t>
      </w:r>
      <w:r w:rsidRPr="003C0F3E">
        <w:rPr>
          <w:sz w:val="24"/>
          <w:szCs w:val="24"/>
        </w:rPr>
        <w:t xml:space="preserve"> Муниципальной </w:t>
      </w:r>
      <w:r w:rsidR="008823CC" w:rsidRPr="003C0F3E">
        <w:rPr>
          <w:sz w:val="24"/>
          <w:szCs w:val="24"/>
        </w:rPr>
        <w:t>услуги уполномоченным</w:t>
      </w:r>
      <w:r w:rsidRPr="003C0F3E">
        <w:rPr>
          <w:sz w:val="24"/>
          <w:szCs w:val="24"/>
        </w:rPr>
        <w:t xml:space="preserve"> должностным лицом </w:t>
      </w:r>
      <w:r w:rsidR="00DF26CB" w:rsidRPr="00DF26CB">
        <w:rPr>
          <w:sz w:val="24"/>
          <w:szCs w:val="24"/>
        </w:rPr>
        <w:t xml:space="preserve">Территориального управления </w:t>
      </w:r>
      <w:r w:rsidRPr="003C0F3E">
        <w:rPr>
          <w:sz w:val="24"/>
          <w:szCs w:val="24"/>
        </w:rPr>
        <w:t xml:space="preserve">принимается </w:t>
      </w:r>
      <w:r w:rsidR="002F700D" w:rsidRPr="003C0F3E">
        <w:rPr>
          <w:sz w:val="24"/>
          <w:szCs w:val="24"/>
        </w:rPr>
        <w:t xml:space="preserve">решение </w:t>
      </w:r>
      <w:r w:rsidRPr="003C0F3E">
        <w:rPr>
          <w:sz w:val="24"/>
          <w:szCs w:val="24"/>
        </w:rPr>
        <w:t>об отказе в предоставлении Муниципальной услуг</w:t>
      </w:r>
      <w:r w:rsidR="002F700D" w:rsidRPr="003C0F3E">
        <w:rPr>
          <w:sz w:val="24"/>
          <w:szCs w:val="24"/>
        </w:rPr>
        <w:t>и</w:t>
      </w:r>
      <w:r w:rsidRPr="003C0F3E">
        <w:rPr>
          <w:sz w:val="24"/>
          <w:szCs w:val="24"/>
        </w:rPr>
        <w:t xml:space="preserve"> </w:t>
      </w:r>
      <w:r w:rsidR="009E09FA" w:rsidRPr="003C0F3E">
        <w:rPr>
          <w:sz w:val="24"/>
          <w:szCs w:val="24"/>
        </w:rPr>
        <w:t>по форме Приложени</w:t>
      </w:r>
      <w:r w:rsidR="002F700D" w:rsidRPr="003C0F3E">
        <w:rPr>
          <w:sz w:val="24"/>
          <w:szCs w:val="24"/>
        </w:rPr>
        <w:t>я</w:t>
      </w:r>
      <w:r w:rsidR="009E09FA" w:rsidRPr="003C0F3E">
        <w:rPr>
          <w:sz w:val="24"/>
          <w:szCs w:val="24"/>
        </w:rPr>
        <w:t xml:space="preserve"> </w:t>
      </w:r>
      <w:r w:rsidR="009B1B30" w:rsidRPr="003C0F3E">
        <w:rPr>
          <w:sz w:val="24"/>
          <w:szCs w:val="24"/>
        </w:rPr>
        <w:t>2</w:t>
      </w:r>
      <w:r w:rsidRPr="003C0F3E">
        <w:rPr>
          <w:sz w:val="24"/>
          <w:szCs w:val="24"/>
        </w:rPr>
        <w:t xml:space="preserve"> </w:t>
      </w:r>
      <w:r w:rsidR="00C04C9E">
        <w:rPr>
          <w:sz w:val="24"/>
          <w:szCs w:val="24"/>
        </w:rPr>
        <w:br/>
      </w:r>
      <w:r w:rsidRPr="003C0F3E">
        <w:rPr>
          <w:sz w:val="24"/>
          <w:szCs w:val="24"/>
        </w:rPr>
        <w:t>к настоящему Административному регламенту</w:t>
      </w:r>
      <w:r w:rsidR="002F700D" w:rsidRPr="003C0F3E">
        <w:rPr>
          <w:sz w:val="24"/>
          <w:szCs w:val="24"/>
        </w:rPr>
        <w:t xml:space="preserve">, которое направляется Заявителю в Личный кабинет на РПГУ или выдается в день обращения в </w:t>
      </w:r>
      <w:r w:rsidR="00DF26CB" w:rsidRPr="00DF26CB">
        <w:rPr>
          <w:sz w:val="24"/>
          <w:szCs w:val="24"/>
        </w:rPr>
        <w:t>МФЦ</w:t>
      </w:r>
      <w:r w:rsidR="002F700D" w:rsidRPr="003C0F3E">
        <w:rPr>
          <w:sz w:val="24"/>
          <w:szCs w:val="24"/>
        </w:rPr>
        <w:t>.</w:t>
      </w:r>
    </w:p>
    <w:p w14:paraId="5C55D6CA" w14:textId="71BEF27F" w:rsidR="00AC70BA" w:rsidRPr="003C0F3E" w:rsidRDefault="002F700D" w:rsidP="002F700D">
      <w:pPr>
        <w:pStyle w:val="11"/>
        <w:numPr>
          <w:ilvl w:val="0"/>
          <w:numId w:val="0"/>
        </w:numPr>
        <w:tabs>
          <w:tab w:val="left" w:pos="1701"/>
          <w:tab w:val="left" w:pos="1843"/>
        </w:tabs>
        <w:ind w:firstLine="709"/>
        <w:rPr>
          <w:sz w:val="24"/>
          <w:szCs w:val="24"/>
        </w:rPr>
      </w:pPr>
      <w:r w:rsidRPr="003C0F3E">
        <w:rPr>
          <w:sz w:val="24"/>
          <w:szCs w:val="24"/>
        </w:rPr>
        <w:t xml:space="preserve">Факт отказа Заявителя </w:t>
      </w:r>
      <w:r w:rsidR="009B4B53" w:rsidRPr="003C0F3E">
        <w:rPr>
          <w:sz w:val="24"/>
          <w:szCs w:val="24"/>
        </w:rPr>
        <w:t>от предоставления</w:t>
      </w:r>
      <w:r w:rsidRPr="003C0F3E">
        <w:rPr>
          <w:sz w:val="24"/>
          <w:szCs w:val="24"/>
        </w:rPr>
        <w:t xml:space="preserve"> Муниципальной услуги с приложением заявления </w:t>
      </w:r>
      <w:r w:rsidR="009B4B53" w:rsidRPr="003C0F3E">
        <w:rPr>
          <w:sz w:val="24"/>
          <w:szCs w:val="24"/>
        </w:rPr>
        <w:t>и решения</w:t>
      </w:r>
      <w:r w:rsidRPr="003C0F3E">
        <w:rPr>
          <w:sz w:val="24"/>
          <w:szCs w:val="24"/>
        </w:rPr>
        <w:t xml:space="preserve"> об отказе в предоставлении Муниципальной услуги фиксируется в </w:t>
      </w:r>
      <w:r w:rsidR="003C527C" w:rsidRPr="003C527C">
        <w:rPr>
          <w:sz w:val="24"/>
          <w:szCs w:val="24"/>
        </w:rPr>
        <w:t>ВИС</w:t>
      </w:r>
      <w:r w:rsidRPr="003C0F3E">
        <w:rPr>
          <w:sz w:val="24"/>
          <w:szCs w:val="24"/>
        </w:rPr>
        <w:t xml:space="preserve">. Отказ от </w:t>
      </w:r>
      <w:r w:rsidRPr="003C0F3E">
        <w:rPr>
          <w:sz w:val="24"/>
          <w:szCs w:val="24"/>
        </w:rPr>
        <w:lastRenderedPageBreak/>
        <w:t xml:space="preserve">предоставления Муниципальной услуги не препятствует повторному обращению Заявителя в </w:t>
      </w:r>
      <w:r w:rsidR="00FF4E47">
        <w:rPr>
          <w:sz w:val="24"/>
          <w:szCs w:val="24"/>
        </w:rPr>
        <w:t>Территориальн</w:t>
      </w:r>
      <w:r w:rsidR="00FF4E47" w:rsidRPr="00140B4D">
        <w:rPr>
          <w:sz w:val="24"/>
          <w:szCs w:val="24"/>
        </w:rPr>
        <w:t>ое</w:t>
      </w:r>
      <w:r w:rsidR="00FF4E47">
        <w:rPr>
          <w:sz w:val="24"/>
          <w:szCs w:val="24"/>
        </w:rPr>
        <w:t xml:space="preserve"> управлени</w:t>
      </w:r>
      <w:r w:rsidR="00FF4E47" w:rsidRPr="00140B4D">
        <w:rPr>
          <w:sz w:val="24"/>
          <w:szCs w:val="24"/>
        </w:rPr>
        <w:t>е</w:t>
      </w:r>
      <w:r w:rsidR="00FF4E47" w:rsidRPr="00FF4E47">
        <w:rPr>
          <w:sz w:val="24"/>
          <w:szCs w:val="24"/>
        </w:rPr>
        <w:t xml:space="preserve"> </w:t>
      </w:r>
      <w:r w:rsidRPr="003C0F3E">
        <w:rPr>
          <w:sz w:val="24"/>
          <w:szCs w:val="24"/>
        </w:rPr>
        <w:t xml:space="preserve">за предоставлением Муниципальной услуги. </w:t>
      </w:r>
    </w:p>
    <w:p w14:paraId="6D03D41A" w14:textId="0C01CBCC" w:rsidR="00C36853" w:rsidRDefault="00C36853" w:rsidP="004226F7">
      <w:pPr>
        <w:pStyle w:val="11"/>
        <w:numPr>
          <w:ilvl w:val="0"/>
          <w:numId w:val="0"/>
        </w:numPr>
        <w:tabs>
          <w:tab w:val="left" w:pos="1701"/>
          <w:tab w:val="left" w:pos="1843"/>
        </w:tabs>
        <w:ind w:firstLine="709"/>
        <w:rPr>
          <w:sz w:val="24"/>
          <w:szCs w:val="24"/>
        </w:rPr>
      </w:pPr>
      <w:r w:rsidRPr="003C0F3E">
        <w:rPr>
          <w:sz w:val="24"/>
          <w:szCs w:val="24"/>
        </w:rPr>
        <w:t>13.</w:t>
      </w:r>
      <w:r w:rsidR="00B82601" w:rsidRPr="003C0F3E">
        <w:rPr>
          <w:sz w:val="24"/>
          <w:szCs w:val="24"/>
        </w:rPr>
        <w:t>4</w:t>
      </w:r>
      <w:r w:rsidR="008D39EB" w:rsidRPr="003C0F3E">
        <w:rPr>
          <w:sz w:val="24"/>
          <w:szCs w:val="24"/>
        </w:rPr>
        <w:t>.</w:t>
      </w:r>
      <w:r w:rsidRPr="003C0F3E">
        <w:rPr>
          <w:sz w:val="24"/>
          <w:szCs w:val="24"/>
        </w:rPr>
        <w:t xml:space="preserve"> </w:t>
      </w:r>
      <w:r w:rsidR="00B82601" w:rsidRPr="003C0F3E">
        <w:rPr>
          <w:sz w:val="24"/>
          <w:szCs w:val="24"/>
        </w:rPr>
        <w:t xml:space="preserve">Заявитель вправе повторно обратиться в </w:t>
      </w:r>
      <w:r w:rsidR="00472C95" w:rsidRPr="00472C95">
        <w:rPr>
          <w:sz w:val="24"/>
          <w:szCs w:val="24"/>
        </w:rPr>
        <w:t>Территориальное управление</w:t>
      </w:r>
      <w:r w:rsidR="00B82601" w:rsidRPr="003C0F3E">
        <w:rPr>
          <w:sz w:val="24"/>
          <w:szCs w:val="24"/>
        </w:rPr>
        <w:t xml:space="preserve"> с Заявлением после устранения оснований, указанных в </w:t>
      </w:r>
      <w:r w:rsidR="003C404F" w:rsidRPr="003C0F3E">
        <w:rPr>
          <w:sz w:val="24"/>
          <w:szCs w:val="24"/>
        </w:rPr>
        <w:t>подпунктах 13.2.5-13.2.</w:t>
      </w:r>
      <w:r w:rsidR="003C404F" w:rsidRPr="0049145B">
        <w:rPr>
          <w:sz w:val="24"/>
          <w:szCs w:val="24"/>
        </w:rPr>
        <w:t xml:space="preserve">7 </w:t>
      </w:r>
      <w:r w:rsidR="00627EBC" w:rsidRPr="0049145B">
        <w:rPr>
          <w:sz w:val="24"/>
          <w:szCs w:val="24"/>
        </w:rPr>
        <w:t xml:space="preserve">пункта 13.2 </w:t>
      </w:r>
      <w:r w:rsidR="003C404F" w:rsidRPr="0049145B">
        <w:rPr>
          <w:sz w:val="24"/>
          <w:szCs w:val="24"/>
        </w:rPr>
        <w:t>настоящего</w:t>
      </w:r>
      <w:r w:rsidR="003C404F" w:rsidRPr="003C0F3E">
        <w:rPr>
          <w:sz w:val="24"/>
          <w:szCs w:val="24"/>
        </w:rPr>
        <w:t xml:space="preserve"> Административного регламента.</w:t>
      </w:r>
    </w:p>
    <w:p w14:paraId="40AD9989" w14:textId="77777777" w:rsidR="004762DF" w:rsidRPr="00D929B5" w:rsidRDefault="004762DF" w:rsidP="004226F7">
      <w:pPr>
        <w:pStyle w:val="11"/>
        <w:numPr>
          <w:ilvl w:val="0"/>
          <w:numId w:val="0"/>
        </w:numPr>
        <w:tabs>
          <w:tab w:val="left" w:pos="1701"/>
          <w:tab w:val="left" w:pos="1843"/>
        </w:tabs>
        <w:ind w:firstLine="709"/>
        <w:rPr>
          <w:sz w:val="24"/>
          <w:szCs w:val="24"/>
        </w:rPr>
      </w:pPr>
    </w:p>
    <w:p w14:paraId="3BF40436" w14:textId="77777777" w:rsidR="00472C95" w:rsidRPr="00D929B5" w:rsidRDefault="00472C95" w:rsidP="004226F7">
      <w:pPr>
        <w:pStyle w:val="11"/>
        <w:numPr>
          <w:ilvl w:val="0"/>
          <w:numId w:val="0"/>
        </w:numPr>
        <w:tabs>
          <w:tab w:val="left" w:pos="1701"/>
          <w:tab w:val="left" w:pos="1843"/>
        </w:tabs>
        <w:ind w:firstLine="709"/>
        <w:rPr>
          <w:sz w:val="24"/>
          <w:szCs w:val="24"/>
        </w:rPr>
      </w:pPr>
    </w:p>
    <w:p w14:paraId="46ECEBF8" w14:textId="77777777" w:rsidR="00CE69FC" w:rsidRPr="005E6DEB" w:rsidRDefault="00CE69FC" w:rsidP="00E57138">
      <w:pPr>
        <w:pStyle w:val="11"/>
        <w:numPr>
          <w:ilvl w:val="0"/>
          <w:numId w:val="0"/>
        </w:numPr>
        <w:tabs>
          <w:tab w:val="left" w:pos="1134"/>
          <w:tab w:val="left" w:pos="1560"/>
          <w:tab w:val="left" w:pos="1701"/>
        </w:tabs>
        <w:rPr>
          <w:sz w:val="24"/>
          <w:szCs w:val="24"/>
        </w:rPr>
      </w:pPr>
    </w:p>
    <w:p w14:paraId="0A25731F" w14:textId="77777777" w:rsidR="00234322" w:rsidRPr="00A209E6" w:rsidRDefault="009C288C" w:rsidP="00721DA0">
      <w:pPr>
        <w:pStyle w:val="ConsPlusNormal"/>
        <w:tabs>
          <w:tab w:val="left" w:pos="6624"/>
        </w:tabs>
        <w:spacing w:line="276" w:lineRule="auto"/>
        <w:jc w:val="center"/>
        <w:rPr>
          <w:rFonts w:ascii="Times New Roman" w:hAnsi="Times New Roman" w:cs="Times New Roman"/>
          <w:b/>
          <w:sz w:val="24"/>
          <w:szCs w:val="24"/>
        </w:rPr>
      </w:pPr>
      <w:bookmarkStart w:id="54" w:name="_Toc437973294"/>
      <w:bookmarkStart w:id="55" w:name="_Toc438110035"/>
      <w:bookmarkStart w:id="56" w:name="_Toc438376240"/>
      <w:bookmarkStart w:id="57" w:name="_Toc441496548"/>
      <w:r w:rsidRPr="00A209E6">
        <w:rPr>
          <w:rFonts w:ascii="Times New Roman" w:hAnsi="Times New Roman" w:cs="Times New Roman"/>
          <w:b/>
          <w:sz w:val="24"/>
          <w:szCs w:val="24"/>
        </w:rPr>
        <w:t>1</w:t>
      </w:r>
      <w:r w:rsidR="00522077" w:rsidRPr="00A209E6">
        <w:rPr>
          <w:rFonts w:ascii="Times New Roman" w:hAnsi="Times New Roman" w:cs="Times New Roman"/>
          <w:b/>
          <w:sz w:val="24"/>
          <w:szCs w:val="24"/>
        </w:rPr>
        <w:t>4</w:t>
      </w:r>
      <w:r w:rsidRPr="00A209E6">
        <w:rPr>
          <w:rFonts w:ascii="Times New Roman" w:hAnsi="Times New Roman" w:cs="Times New Roman"/>
          <w:b/>
          <w:sz w:val="24"/>
          <w:szCs w:val="24"/>
        </w:rPr>
        <w:t xml:space="preserve">. </w:t>
      </w:r>
      <w:r w:rsidR="00234322" w:rsidRPr="00A209E6">
        <w:rPr>
          <w:rFonts w:ascii="Times New Roman" w:hAnsi="Times New Roman" w:cs="Times New Roman"/>
          <w:b/>
          <w:sz w:val="24"/>
          <w:szCs w:val="24"/>
        </w:rPr>
        <w:t>Порядок, размер и основания взимания государственной</w:t>
      </w:r>
      <w:r w:rsidR="00721DA0" w:rsidRPr="00A209E6">
        <w:rPr>
          <w:rFonts w:ascii="Times New Roman" w:hAnsi="Times New Roman" w:cs="Times New Roman"/>
          <w:b/>
          <w:sz w:val="24"/>
          <w:szCs w:val="24"/>
        </w:rPr>
        <w:t xml:space="preserve"> </w:t>
      </w:r>
      <w:r w:rsidR="00234322" w:rsidRPr="00A209E6">
        <w:rPr>
          <w:rFonts w:ascii="Times New Roman" w:hAnsi="Times New Roman" w:cs="Times New Roman"/>
          <w:b/>
          <w:sz w:val="24"/>
          <w:szCs w:val="24"/>
        </w:rPr>
        <w:t xml:space="preserve">пошлины или иной платы, взимаемой за предоставление </w:t>
      </w:r>
      <w:r w:rsidR="00BB2A43" w:rsidRPr="00A209E6">
        <w:rPr>
          <w:rFonts w:ascii="Times New Roman" w:hAnsi="Times New Roman" w:cs="Times New Roman"/>
          <w:b/>
          <w:sz w:val="24"/>
          <w:szCs w:val="24"/>
        </w:rPr>
        <w:t>Муниципальной у</w:t>
      </w:r>
      <w:r w:rsidR="00234322" w:rsidRPr="00A209E6">
        <w:rPr>
          <w:rFonts w:ascii="Times New Roman" w:hAnsi="Times New Roman" w:cs="Times New Roman"/>
          <w:b/>
          <w:sz w:val="24"/>
          <w:szCs w:val="24"/>
        </w:rPr>
        <w:t>слуги</w:t>
      </w:r>
    </w:p>
    <w:p w14:paraId="59BE208F" w14:textId="77777777" w:rsidR="003D44D2" w:rsidRPr="005E6DEB" w:rsidRDefault="003D44D2" w:rsidP="00234322">
      <w:pPr>
        <w:tabs>
          <w:tab w:val="left" w:pos="1134"/>
        </w:tabs>
        <w:autoSpaceDE w:val="0"/>
        <w:autoSpaceDN w:val="0"/>
        <w:adjustRightInd w:val="0"/>
        <w:spacing w:after="0"/>
        <w:ind w:firstLine="709"/>
        <w:jc w:val="both"/>
        <w:rPr>
          <w:rFonts w:ascii="Times New Roman" w:hAnsi="Times New Roman"/>
          <w:sz w:val="24"/>
          <w:szCs w:val="24"/>
        </w:rPr>
      </w:pPr>
    </w:p>
    <w:p w14:paraId="6DF405E8" w14:textId="73B84BE2" w:rsidR="00234322" w:rsidRPr="00EC5F96" w:rsidRDefault="00522077" w:rsidP="002B0653">
      <w:pPr>
        <w:tabs>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14.1</w:t>
      </w:r>
      <w:r w:rsidR="00234322" w:rsidRPr="00EC5F96">
        <w:rPr>
          <w:rFonts w:ascii="Times New Roman" w:hAnsi="Times New Roman"/>
          <w:sz w:val="24"/>
          <w:szCs w:val="24"/>
        </w:rPr>
        <w:t>.</w:t>
      </w:r>
      <w:r w:rsidR="00234322" w:rsidRPr="00EC5F96">
        <w:rPr>
          <w:rFonts w:ascii="Times New Roman" w:hAnsi="Times New Roman"/>
          <w:sz w:val="24"/>
          <w:szCs w:val="24"/>
        </w:rPr>
        <w:tab/>
      </w:r>
      <w:r w:rsidR="00690752" w:rsidRPr="00EC5F96">
        <w:rPr>
          <w:rFonts w:ascii="Times New Roman" w:hAnsi="Times New Roman"/>
          <w:sz w:val="24"/>
          <w:szCs w:val="24"/>
        </w:rPr>
        <w:t xml:space="preserve">Муниципальная услуга </w:t>
      </w:r>
      <w:r w:rsidR="00AA5C09" w:rsidRPr="00EC5F96">
        <w:rPr>
          <w:rFonts w:ascii="Times New Roman" w:hAnsi="Times New Roman"/>
          <w:sz w:val="24"/>
          <w:szCs w:val="24"/>
        </w:rPr>
        <w:t xml:space="preserve">по основаниям, предусмотренным подпунктами </w:t>
      </w:r>
      <w:r w:rsidR="00CC20B2" w:rsidRPr="00EC5F96">
        <w:rPr>
          <w:rFonts w:ascii="Times New Roman" w:hAnsi="Times New Roman"/>
          <w:sz w:val="24"/>
          <w:szCs w:val="24"/>
        </w:rPr>
        <w:t>6.1.1-6.1.4, 6.1.7-6.1.1</w:t>
      </w:r>
      <w:r w:rsidR="00093419">
        <w:rPr>
          <w:rFonts w:ascii="Times New Roman" w:hAnsi="Times New Roman"/>
          <w:sz w:val="24"/>
          <w:szCs w:val="24"/>
        </w:rPr>
        <w:t>3</w:t>
      </w:r>
      <w:r w:rsidR="00CC20B2" w:rsidRPr="00EC5F96">
        <w:rPr>
          <w:rFonts w:ascii="Times New Roman" w:hAnsi="Times New Roman"/>
          <w:sz w:val="24"/>
          <w:szCs w:val="24"/>
        </w:rPr>
        <w:t xml:space="preserve"> </w:t>
      </w:r>
      <w:r w:rsidR="00D74CDA">
        <w:rPr>
          <w:rFonts w:ascii="Times New Roman" w:hAnsi="Times New Roman"/>
          <w:sz w:val="24"/>
          <w:szCs w:val="24"/>
        </w:rPr>
        <w:t xml:space="preserve">пункта 6.1 </w:t>
      </w:r>
      <w:r w:rsidR="00CC20B2" w:rsidRPr="00EC5F96">
        <w:rPr>
          <w:rFonts w:ascii="Times New Roman" w:hAnsi="Times New Roman"/>
          <w:sz w:val="24"/>
          <w:szCs w:val="24"/>
        </w:rPr>
        <w:t>настоящего Административного регламента</w:t>
      </w:r>
      <w:r w:rsidR="00AA5C09" w:rsidRPr="00EC5F96">
        <w:rPr>
          <w:rFonts w:ascii="Times New Roman" w:hAnsi="Times New Roman"/>
          <w:sz w:val="24"/>
          <w:szCs w:val="24"/>
        </w:rPr>
        <w:t xml:space="preserve">, </w:t>
      </w:r>
      <w:r w:rsidR="00690752" w:rsidRPr="00EC5F96">
        <w:rPr>
          <w:rFonts w:ascii="Times New Roman" w:hAnsi="Times New Roman"/>
          <w:sz w:val="24"/>
          <w:szCs w:val="24"/>
        </w:rPr>
        <w:t>предоставляется бесплатно.</w:t>
      </w:r>
    </w:p>
    <w:p w14:paraId="45938E11" w14:textId="4629DD5A" w:rsidR="006C20E1" w:rsidRPr="00EC5F96" w:rsidRDefault="007A4B11" w:rsidP="0078471A">
      <w:pPr>
        <w:spacing w:after="0"/>
        <w:ind w:firstLine="709"/>
        <w:jc w:val="both"/>
        <w:rPr>
          <w:rFonts w:ascii="Times New Roman" w:hAnsi="Times New Roman"/>
          <w:sz w:val="24"/>
          <w:szCs w:val="24"/>
          <w:lang w:eastAsia="ru-RU"/>
        </w:rPr>
      </w:pPr>
      <w:r w:rsidRPr="00EC5F96">
        <w:rPr>
          <w:rFonts w:ascii="Times New Roman" w:hAnsi="Times New Roman"/>
          <w:sz w:val="24"/>
          <w:szCs w:val="24"/>
        </w:rPr>
        <w:t>14.2.</w:t>
      </w:r>
      <w:r w:rsidR="00605F1C" w:rsidRPr="00EC5F96">
        <w:rPr>
          <w:rFonts w:ascii="Times New Roman" w:hAnsi="Times New Roman"/>
          <w:sz w:val="24"/>
          <w:szCs w:val="24"/>
        </w:rPr>
        <w:t xml:space="preserve"> </w:t>
      </w:r>
      <w:r w:rsidR="00F35DB0" w:rsidRPr="00EC5F96">
        <w:rPr>
          <w:rFonts w:ascii="Times New Roman" w:hAnsi="Times New Roman"/>
          <w:sz w:val="24"/>
          <w:szCs w:val="24"/>
        </w:rPr>
        <w:t xml:space="preserve">При обращении с </w:t>
      </w:r>
      <w:r w:rsidR="00AA5C09" w:rsidRPr="006D2451">
        <w:rPr>
          <w:rFonts w:ascii="Times New Roman" w:hAnsi="Times New Roman"/>
          <w:sz w:val="24"/>
          <w:szCs w:val="24"/>
          <w:shd w:val="clear" w:color="auto" w:fill="FFFFFF" w:themeFill="background1"/>
        </w:rPr>
        <w:t>Заявлением п</w:t>
      </w:r>
      <w:r w:rsidR="00F35DB0" w:rsidRPr="006D2451">
        <w:rPr>
          <w:rFonts w:ascii="Times New Roman" w:hAnsi="Times New Roman"/>
          <w:sz w:val="24"/>
          <w:szCs w:val="24"/>
          <w:shd w:val="clear" w:color="auto" w:fill="FFFFFF" w:themeFill="background1"/>
        </w:rPr>
        <w:t>о</w:t>
      </w:r>
      <w:r w:rsidR="00E20476" w:rsidRPr="006D2451">
        <w:rPr>
          <w:rFonts w:ascii="Times New Roman" w:hAnsi="Times New Roman"/>
          <w:sz w:val="24"/>
          <w:szCs w:val="24"/>
          <w:shd w:val="clear" w:color="auto" w:fill="FFFFFF" w:themeFill="background1"/>
        </w:rPr>
        <w:t xml:space="preserve"> основаниям</w:t>
      </w:r>
      <w:r w:rsidR="00AA5C09" w:rsidRPr="006D2451">
        <w:rPr>
          <w:rFonts w:ascii="Times New Roman" w:hAnsi="Times New Roman"/>
          <w:sz w:val="24"/>
          <w:szCs w:val="24"/>
          <w:shd w:val="clear" w:color="auto" w:fill="FFFFFF" w:themeFill="background1"/>
        </w:rPr>
        <w:t>, предусмотренн</w:t>
      </w:r>
      <w:r w:rsidR="00E20476" w:rsidRPr="006D2451">
        <w:rPr>
          <w:rFonts w:ascii="Times New Roman" w:hAnsi="Times New Roman"/>
          <w:sz w:val="24"/>
          <w:szCs w:val="24"/>
          <w:shd w:val="clear" w:color="auto" w:fill="FFFFFF" w:themeFill="background1"/>
        </w:rPr>
        <w:t>ым подпунктами</w:t>
      </w:r>
      <w:r w:rsidR="00AA5C09" w:rsidRPr="006D2451">
        <w:rPr>
          <w:rFonts w:ascii="Times New Roman" w:hAnsi="Times New Roman"/>
          <w:sz w:val="24"/>
          <w:szCs w:val="24"/>
          <w:shd w:val="clear" w:color="auto" w:fill="FFFFFF" w:themeFill="background1"/>
        </w:rPr>
        <w:t xml:space="preserve"> </w:t>
      </w:r>
      <w:r w:rsidR="00E20476" w:rsidRPr="006D2451">
        <w:rPr>
          <w:rFonts w:ascii="Times New Roman" w:hAnsi="Times New Roman"/>
          <w:sz w:val="24"/>
          <w:szCs w:val="24"/>
          <w:shd w:val="clear" w:color="auto" w:fill="FFFFFF" w:themeFill="background1"/>
        </w:rPr>
        <w:t>6.1.5-6.1.6</w:t>
      </w:r>
      <w:r w:rsidR="00D74CDA" w:rsidRPr="006D2451">
        <w:rPr>
          <w:rFonts w:ascii="Times New Roman" w:hAnsi="Times New Roman"/>
          <w:sz w:val="24"/>
          <w:szCs w:val="24"/>
          <w:shd w:val="clear" w:color="auto" w:fill="FFFFFF" w:themeFill="background1"/>
        </w:rPr>
        <w:t xml:space="preserve"> пункта 6.1</w:t>
      </w:r>
      <w:r w:rsidR="00AA5C09" w:rsidRPr="006D2451">
        <w:rPr>
          <w:rFonts w:ascii="Times New Roman" w:hAnsi="Times New Roman"/>
          <w:sz w:val="24"/>
          <w:szCs w:val="24"/>
          <w:shd w:val="clear" w:color="auto" w:fill="FFFFFF" w:themeFill="background1"/>
        </w:rPr>
        <w:t xml:space="preserve"> настоящего Административного</w:t>
      </w:r>
      <w:r w:rsidR="00AA5C09" w:rsidRPr="00EC5F96">
        <w:rPr>
          <w:rFonts w:ascii="Times New Roman" w:hAnsi="Times New Roman"/>
          <w:sz w:val="24"/>
          <w:szCs w:val="24"/>
        </w:rPr>
        <w:t xml:space="preserve"> регламента,</w:t>
      </w:r>
      <w:r w:rsidR="00F35DB0" w:rsidRPr="00EC5F96">
        <w:rPr>
          <w:rFonts w:ascii="Times New Roman" w:hAnsi="Times New Roman"/>
          <w:sz w:val="24"/>
          <w:szCs w:val="24"/>
        </w:rPr>
        <w:t xml:space="preserve"> </w:t>
      </w:r>
      <w:r w:rsidR="00206868" w:rsidRPr="00EC5F96">
        <w:rPr>
          <w:rFonts w:ascii="Times New Roman" w:hAnsi="Times New Roman"/>
          <w:sz w:val="24"/>
          <w:szCs w:val="24"/>
        </w:rPr>
        <w:t>Заявитель</w:t>
      </w:r>
      <w:r w:rsidR="00EC5761" w:rsidRPr="00EC5F96">
        <w:rPr>
          <w:rFonts w:ascii="Times New Roman" w:hAnsi="Times New Roman"/>
          <w:sz w:val="24"/>
          <w:szCs w:val="24"/>
        </w:rPr>
        <w:t xml:space="preserve"> </w:t>
      </w:r>
      <w:r w:rsidR="002B0653" w:rsidRPr="00EC5F96">
        <w:rPr>
          <w:rFonts w:ascii="Times New Roman" w:hAnsi="Times New Roman"/>
          <w:sz w:val="24"/>
          <w:szCs w:val="24"/>
        </w:rPr>
        <w:t xml:space="preserve">вносит </w:t>
      </w:r>
      <w:r w:rsidR="00AA5C09" w:rsidRPr="00EC5F96">
        <w:rPr>
          <w:rFonts w:ascii="Times New Roman" w:hAnsi="Times New Roman"/>
          <w:sz w:val="24"/>
          <w:szCs w:val="24"/>
        </w:rPr>
        <w:t xml:space="preserve">плату </w:t>
      </w:r>
      <w:r w:rsidR="006D2451">
        <w:rPr>
          <w:rFonts w:ascii="Times New Roman" w:hAnsi="Times New Roman"/>
          <w:sz w:val="24"/>
          <w:szCs w:val="24"/>
        </w:rPr>
        <w:br/>
      </w:r>
      <w:r w:rsidR="002B0653" w:rsidRPr="00EC5F96">
        <w:rPr>
          <w:rFonts w:ascii="Times New Roman" w:hAnsi="Times New Roman"/>
          <w:sz w:val="24"/>
          <w:szCs w:val="24"/>
          <w:lang w:eastAsia="ru-RU"/>
        </w:rPr>
        <w:t xml:space="preserve">за  </w:t>
      </w:r>
      <w:r w:rsidR="003C0F3E" w:rsidRPr="00EC5F96">
        <w:rPr>
          <w:rFonts w:ascii="Times New Roman" w:hAnsi="Times New Roman"/>
          <w:sz w:val="24"/>
          <w:szCs w:val="24"/>
          <w:lang w:eastAsia="ru-RU"/>
        </w:rPr>
        <w:t>предоставление</w:t>
      </w:r>
      <w:r w:rsidR="00E20476" w:rsidRPr="00EC5F96">
        <w:rPr>
          <w:rFonts w:ascii="Times New Roman" w:hAnsi="Times New Roman"/>
          <w:sz w:val="24"/>
          <w:szCs w:val="24"/>
          <w:lang w:eastAsia="ru-RU"/>
        </w:rPr>
        <w:t xml:space="preserve"> </w:t>
      </w:r>
      <w:r w:rsidR="00CC20B2" w:rsidRPr="00EC5F96">
        <w:rPr>
          <w:rFonts w:ascii="Times New Roman" w:hAnsi="Times New Roman"/>
          <w:sz w:val="24"/>
          <w:szCs w:val="24"/>
          <w:lang w:eastAsia="ru-RU"/>
        </w:rPr>
        <w:t>м</w:t>
      </w:r>
      <w:r w:rsidR="002B0653" w:rsidRPr="00EC5F96">
        <w:rPr>
          <w:rFonts w:ascii="Times New Roman" w:hAnsi="Times New Roman"/>
          <w:sz w:val="24"/>
          <w:szCs w:val="24"/>
          <w:lang w:eastAsia="ru-RU"/>
        </w:rPr>
        <w:t>еста для создания се</w:t>
      </w:r>
      <w:r w:rsidR="0078471A" w:rsidRPr="00EC5F96">
        <w:rPr>
          <w:rFonts w:ascii="Times New Roman" w:hAnsi="Times New Roman"/>
          <w:sz w:val="24"/>
          <w:szCs w:val="24"/>
          <w:lang w:eastAsia="ru-RU"/>
        </w:rPr>
        <w:t>мейного (родового) захоронения.</w:t>
      </w:r>
    </w:p>
    <w:p w14:paraId="594032E1" w14:textId="4055E564" w:rsidR="00E20476" w:rsidRPr="00EC5F96" w:rsidRDefault="0078471A" w:rsidP="00E20476">
      <w:pPr>
        <w:autoSpaceDE w:val="0"/>
        <w:autoSpaceDN w:val="0"/>
        <w:adjustRightInd w:val="0"/>
        <w:spacing w:after="0"/>
        <w:ind w:firstLine="709"/>
        <w:jc w:val="both"/>
        <w:rPr>
          <w:rFonts w:ascii="Times New Roman" w:hAnsi="Times New Roman"/>
          <w:sz w:val="24"/>
          <w:szCs w:val="24"/>
          <w:lang w:eastAsia="ru-RU"/>
        </w:rPr>
      </w:pPr>
      <w:r w:rsidRPr="00EC5F96">
        <w:rPr>
          <w:rFonts w:ascii="Times New Roman" w:hAnsi="Times New Roman"/>
          <w:sz w:val="24"/>
          <w:szCs w:val="24"/>
          <w:lang w:eastAsia="ru-RU"/>
        </w:rPr>
        <w:t>14.2.1</w:t>
      </w:r>
      <w:r w:rsidR="00206868" w:rsidRPr="00EC5F96">
        <w:rPr>
          <w:rFonts w:ascii="Times New Roman" w:hAnsi="Times New Roman"/>
          <w:sz w:val="24"/>
          <w:szCs w:val="24"/>
          <w:lang w:eastAsia="ru-RU"/>
        </w:rPr>
        <w:t xml:space="preserve">. </w:t>
      </w:r>
      <w:proofErr w:type="gramStart"/>
      <w:r w:rsidR="007A4B11" w:rsidRPr="00EC5F96">
        <w:rPr>
          <w:rFonts w:ascii="Times New Roman" w:hAnsi="Times New Roman"/>
          <w:sz w:val="24"/>
          <w:szCs w:val="24"/>
          <w:lang w:eastAsia="ru-RU"/>
        </w:rPr>
        <w:t xml:space="preserve">Размер платы </w:t>
      </w:r>
      <w:r w:rsidR="007A4B11" w:rsidRPr="00EC5F96">
        <w:rPr>
          <w:rFonts w:ascii="Times New Roman" w:hAnsi="Times New Roman"/>
          <w:sz w:val="24"/>
          <w:szCs w:val="24"/>
        </w:rPr>
        <w:t xml:space="preserve">за </w:t>
      </w:r>
      <w:r w:rsidR="002F791A">
        <w:rPr>
          <w:rFonts w:ascii="Times New Roman" w:hAnsi="Times New Roman"/>
          <w:sz w:val="24"/>
          <w:szCs w:val="24"/>
        </w:rPr>
        <w:t xml:space="preserve">предоставление </w:t>
      </w:r>
      <w:r w:rsidR="007A4B11" w:rsidRPr="00EC5F96">
        <w:rPr>
          <w:rFonts w:ascii="Times New Roman" w:hAnsi="Times New Roman"/>
          <w:sz w:val="24"/>
          <w:szCs w:val="24"/>
        </w:rPr>
        <w:t xml:space="preserve"> места для создания семейного (родового) захоронения </w:t>
      </w:r>
      <w:r w:rsidR="007A4B11" w:rsidRPr="00EC5F96">
        <w:rPr>
          <w:rFonts w:ascii="Times New Roman" w:hAnsi="Times New Roman"/>
          <w:sz w:val="24"/>
          <w:szCs w:val="24"/>
          <w:lang w:eastAsia="ru-RU"/>
        </w:rPr>
        <w:t xml:space="preserve">устанавливается </w:t>
      </w:r>
      <w:r w:rsidR="00C64351" w:rsidRPr="00C64351">
        <w:rPr>
          <w:rFonts w:ascii="Times New Roman" w:hAnsi="Times New Roman"/>
          <w:sz w:val="24"/>
          <w:szCs w:val="24"/>
          <w:lang w:eastAsia="ru-RU"/>
        </w:rPr>
        <w:t xml:space="preserve">муниципальным правовым актом органов местного самоуправления Наро-Фоминского городского округа </w:t>
      </w:r>
      <w:r w:rsidR="007A4B11" w:rsidRPr="00EC5F96">
        <w:rPr>
          <w:rFonts w:ascii="Times New Roman" w:hAnsi="Times New Roman"/>
          <w:sz w:val="24"/>
          <w:szCs w:val="24"/>
          <w:lang w:eastAsia="ru-RU"/>
        </w:rPr>
        <w:t xml:space="preserve">на основании </w:t>
      </w:r>
      <w:r w:rsidR="007A4B11" w:rsidRPr="008257E8">
        <w:rPr>
          <w:rFonts w:ascii="Times New Roman" w:hAnsi="Times New Roman"/>
          <w:sz w:val="24"/>
          <w:szCs w:val="24"/>
          <w:lang w:eastAsia="ru-RU"/>
        </w:rPr>
        <w:t xml:space="preserve">Методики расчета платы </w:t>
      </w:r>
      <w:r w:rsidR="00F30366" w:rsidRPr="008257E8">
        <w:rPr>
          <w:rFonts w:ascii="Times New Roman" w:hAnsi="Times New Roman"/>
          <w:sz w:val="24"/>
          <w:szCs w:val="24"/>
          <w:lang w:eastAsia="ru-RU"/>
        </w:rPr>
        <w:br/>
      </w:r>
      <w:r w:rsidR="007A4B11" w:rsidRPr="008257E8">
        <w:rPr>
          <w:rFonts w:ascii="Times New Roman" w:hAnsi="Times New Roman"/>
          <w:sz w:val="24"/>
          <w:szCs w:val="24"/>
          <w:lang w:eastAsia="ru-RU"/>
        </w:rPr>
        <w:t xml:space="preserve">за </w:t>
      </w:r>
      <w:r w:rsidR="002F791A" w:rsidRPr="008257E8">
        <w:rPr>
          <w:rFonts w:ascii="Times New Roman" w:hAnsi="Times New Roman"/>
          <w:sz w:val="24"/>
          <w:szCs w:val="24"/>
          <w:lang w:eastAsia="ru-RU"/>
        </w:rPr>
        <w:t>предоставление</w:t>
      </w:r>
      <w:r w:rsidR="007A4B11" w:rsidRPr="008257E8">
        <w:rPr>
          <w:rFonts w:ascii="Times New Roman" w:hAnsi="Times New Roman"/>
          <w:sz w:val="24"/>
          <w:szCs w:val="24"/>
          <w:lang w:eastAsia="ru-RU"/>
        </w:rPr>
        <w:t xml:space="preserve"> места для создания семейного (родового) захоронения</w:t>
      </w:r>
      <w:r w:rsidR="00FB162F" w:rsidRPr="008257E8">
        <w:rPr>
          <w:rFonts w:ascii="Times New Roman" w:hAnsi="Times New Roman"/>
          <w:sz w:val="24"/>
          <w:szCs w:val="24"/>
          <w:lang w:eastAsia="ru-RU"/>
        </w:rPr>
        <w:t>,</w:t>
      </w:r>
      <w:r w:rsidR="00D60068" w:rsidRPr="008257E8">
        <w:rPr>
          <w:rFonts w:ascii="Times New Roman" w:hAnsi="Times New Roman"/>
          <w:sz w:val="24"/>
          <w:szCs w:val="24"/>
          <w:lang w:eastAsia="ru-RU"/>
        </w:rPr>
        <w:t xml:space="preserve"> утвержденной </w:t>
      </w:r>
      <w:r w:rsidR="007A4B11" w:rsidRPr="008257E8">
        <w:rPr>
          <w:rFonts w:ascii="Times New Roman" w:hAnsi="Times New Roman"/>
          <w:sz w:val="24"/>
          <w:szCs w:val="24"/>
          <w:lang w:eastAsia="ru-RU"/>
        </w:rPr>
        <w:t>постановлением Правительства Московской области о</w:t>
      </w:r>
      <w:r w:rsidR="007A4B11" w:rsidRPr="008257E8">
        <w:rPr>
          <w:rFonts w:ascii="Times New Roman" w:hAnsi="Times New Roman"/>
          <w:sz w:val="24"/>
          <w:szCs w:val="24"/>
        </w:rPr>
        <w:t xml:space="preserve">т 17.10.2016 № 740/36 </w:t>
      </w:r>
      <w:r w:rsidR="002F791A" w:rsidRPr="008257E8">
        <w:rPr>
          <w:rFonts w:ascii="Times New Roman" w:hAnsi="Times New Roman"/>
          <w:sz w:val="24"/>
          <w:szCs w:val="24"/>
        </w:rPr>
        <w:br/>
      </w:r>
      <w:r w:rsidR="007A4B11" w:rsidRPr="008257E8">
        <w:rPr>
          <w:rFonts w:ascii="Times New Roman" w:hAnsi="Times New Roman"/>
          <w:sz w:val="24"/>
          <w:szCs w:val="24"/>
        </w:rPr>
        <w:t>«Об утверждении Порядка предоставления гражданам мест для создания семейных (родовых) захоронений и Методики расчета платы за резервирование места</w:t>
      </w:r>
      <w:proofErr w:type="gramEnd"/>
      <w:r w:rsidR="007A4B11" w:rsidRPr="008257E8">
        <w:rPr>
          <w:rFonts w:ascii="Times New Roman" w:hAnsi="Times New Roman"/>
          <w:sz w:val="24"/>
          <w:szCs w:val="24"/>
        </w:rPr>
        <w:t xml:space="preserve"> для создания семейного (родового) захоронения, превышающего размер бесплатно пред</w:t>
      </w:r>
      <w:r w:rsidR="00D60068" w:rsidRPr="008257E8">
        <w:rPr>
          <w:rFonts w:ascii="Times New Roman" w:hAnsi="Times New Roman"/>
          <w:sz w:val="24"/>
          <w:szCs w:val="24"/>
        </w:rPr>
        <w:t>о</w:t>
      </w:r>
      <w:r w:rsidR="007A4B11" w:rsidRPr="008257E8">
        <w:rPr>
          <w:rFonts w:ascii="Times New Roman" w:hAnsi="Times New Roman"/>
          <w:sz w:val="24"/>
          <w:szCs w:val="24"/>
        </w:rPr>
        <w:t xml:space="preserve">ставляемого места </w:t>
      </w:r>
      <w:r w:rsidR="007813D8" w:rsidRPr="008257E8">
        <w:rPr>
          <w:rFonts w:ascii="Times New Roman" w:hAnsi="Times New Roman"/>
          <w:sz w:val="24"/>
          <w:szCs w:val="24"/>
        </w:rPr>
        <w:br/>
      </w:r>
      <w:r w:rsidR="007A4B11" w:rsidRPr="008257E8">
        <w:rPr>
          <w:rFonts w:ascii="Times New Roman" w:hAnsi="Times New Roman"/>
          <w:sz w:val="24"/>
          <w:szCs w:val="24"/>
        </w:rPr>
        <w:t>для родственного захоронения»</w:t>
      </w:r>
      <w:r w:rsidR="00E20476" w:rsidRPr="008257E8">
        <w:rPr>
          <w:rFonts w:ascii="Times New Roman" w:hAnsi="Times New Roman"/>
          <w:sz w:val="24"/>
          <w:szCs w:val="24"/>
          <w:lang w:eastAsia="ru-RU"/>
        </w:rPr>
        <w:t>.</w:t>
      </w:r>
      <w:r w:rsidR="00E20476" w:rsidRPr="00EC5F96">
        <w:rPr>
          <w:rFonts w:ascii="Times New Roman" w:hAnsi="Times New Roman"/>
          <w:sz w:val="24"/>
          <w:szCs w:val="24"/>
          <w:lang w:eastAsia="ru-RU"/>
        </w:rPr>
        <w:t xml:space="preserve"> </w:t>
      </w:r>
    </w:p>
    <w:p w14:paraId="3D8902F3" w14:textId="62C77081" w:rsidR="004C624B" w:rsidRPr="00EC5F96" w:rsidRDefault="004C624B" w:rsidP="004C624B">
      <w:pPr>
        <w:autoSpaceDE w:val="0"/>
        <w:autoSpaceDN w:val="0"/>
        <w:adjustRightInd w:val="0"/>
        <w:spacing w:after="0"/>
        <w:ind w:firstLine="709"/>
        <w:jc w:val="both"/>
        <w:rPr>
          <w:rFonts w:ascii="Times New Roman" w:hAnsi="Times New Roman"/>
          <w:sz w:val="24"/>
          <w:szCs w:val="24"/>
          <w:lang w:eastAsia="ru-RU"/>
        </w:rPr>
      </w:pPr>
      <w:r w:rsidRPr="00EC5F96">
        <w:rPr>
          <w:rFonts w:ascii="Times New Roman" w:hAnsi="Times New Roman"/>
          <w:sz w:val="24"/>
          <w:szCs w:val="24"/>
          <w:lang w:eastAsia="ru-RU"/>
        </w:rPr>
        <w:t>14.2.</w:t>
      </w:r>
      <w:r w:rsidR="00086C6E" w:rsidRPr="00EC5F96">
        <w:rPr>
          <w:rFonts w:ascii="Times New Roman" w:hAnsi="Times New Roman"/>
          <w:sz w:val="24"/>
          <w:szCs w:val="24"/>
          <w:lang w:eastAsia="ru-RU"/>
        </w:rPr>
        <w:t>2</w:t>
      </w:r>
      <w:r w:rsidRPr="00EC5F96">
        <w:rPr>
          <w:rFonts w:ascii="Times New Roman" w:hAnsi="Times New Roman"/>
          <w:sz w:val="24"/>
          <w:szCs w:val="24"/>
          <w:lang w:eastAsia="ru-RU"/>
        </w:rPr>
        <w:t xml:space="preserve">. Срок </w:t>
      </w:r>
      <w:r w:rsidR="00086C6E" w:rsidRPr="00EC5F96">
        <w:rPr>
          <w:rFonts w:ascii="Times New Roman" w:hAnsi="Times New Roman"/>
          <w:sz w:val="24"/>
          <w:szCs w:val="24"/>
          <w:lang w:eastAsia="ru-RU"/>
        </w:rPr>
        <w:t>внесения Заявителем платы</w:t>
      </w:r>
      <w:r w:rsidR="00EA3E82" w:rsidRPr="00EC5F96">
        <w:rPr>
          <w:rFonts w:ascii="Times New Roman" w:hAnsi="Times New Roman"/>
          <w:sz w:val="24"/>
          <w:szCs w:val="24"/>
          <w:lang w:eastAsia="ru-RU"/>
        </w:rPr>
        <w:t xml:space="preserve"> за </w:t>
      </w:r>
      <w:r w:rsidR="005C6AD1" w:rsidRPr="002F791A">
        <w:rPr>
          <w:rFonts w:ascii="Times New Roman" w:hAnsi="Times New Roman"/>
          <w:sz w:val="24"/>
          <w:szCs w:val="24"/>
          <w:lang w:eastAsia="ru-RU"/>
        </w:rPr>
        <w:t>предоставление</w:t>
      </w:r>
      <w:r w:rsidRPr="002F791A">
        <w:rPr>
          <w:rFonts w:ascii="Times New Roman" w:hAnsi="Times New Roman"/>
          <w:sz w:val="24"/>
          <w:szCs w:val="24"/>
          <w:lang w:eastAsia="ru-RU"/>
        </w:rPr>
        <w:t xml:space="preserve"> места для</w:t>
      </w:r>
      <w:r w:rsidRPr="00EC5F96">
        <w:rPr>
          <w:rFonts w:ascii="Times New Roman" w:hAnsi="Times New Roman"/>
          <w:sz w:val="24"/>
          <w:szCs w:val="24"/>
          <w:lang w:eastAsia="ru-RU"/>
        </w:rPr>
        <w:t xml:space="preserve"> создания семейного (родового) захоронения не может превышать 30</w:t>
      </w:r>
      <w:r w:rsidR="00086C6E" w:rsidRPr="00EC5F96">
        <w:rPr>
          <w:rFonts w:ascii="Times New Roman" w:hAnsi="Times New Roman"/>
          <w:sz w:val="24"/>
          <w:szCs w:val="24"/>
          <w:lang w:eastAsia="ru-RU"/>
        </w:rPr>
        <w:t xml:space="preserve"> (</w:t>
      </w:r>
      <w:r w:rsidR="00972DD3">
        <w:rPr>
          <w:rFonts w:ascii="Times New Roman" w:hAnsi="Times New Roman"/>
          <w:sz w:val="24"/>
          <w:szCs w:val="24"/>
          <w:lang w:eastAsia="ru-RU"/>
        </w:rPr>
        <w:t>т</w:t>
      </w:r>
      <w:r w:rsidR="00086C6E" w:rsidRPr="00EC5F96">
        <w:rPr>
          <w:rFonts w:ascii="Times New Roman" w:hAnsi="Times New Roman"/>
          <w:sz w:val="24"/>
          <w:szCs w:val="24"/>
          <w:lang w:eastAsia="ru-RU"/>
        </w:rPr>
        <w:t>ридцать)</w:t>
      </w:r>
      <w:r w:rsidRPr="00EC5F96">
        <w:rPr>
          <w:rFonts w:ascii="Times New Roman" w:hAnsi="Times New Roman"/>
          <w:sz w:val="24"/>
          <w:szCs w:val="24"/>
          <w:lang w:eastAsia="ru-RU"/>
        </w:rPr>
        <w:t xml:space="preserve"> календарных дней со дня принятия </w:t>
      </w:r>
      <w:r w:rsidR="0022217D" w:rsidRPr="00EC5F96">
        <w:rPr>
          <w:rFonts w:ascii="Times New Roman" w:hAnsi="Times New Roman"/>
          <w:sz w:val="24"/>
          <w:szCs w:val="24"/>
          <w:lang w:eastAsia="ru-RU"/>
        </w:rPr>
        <w:t xml:space="preserve">предварительного </w:t>
      </w:r>
      <w:r w:rsidR="00086C6E" w:rsidRPr="00EC5F96">
        <w:rPr>
          <w:rFonts w:ascii="Times New Roman" w:hAnsi="Times New Roman"/>
          <w:sz w:val="24"/>
          <w:szCs w:val="24"/>
          <w:lang w:eastAsia="ru-RU"/>
        </w:rPr>
        <w:t xml:space="preserve">решения </w:t>
      </w:r>
      <w:r w:rsidRPr="00EC5F96">
        <w:rPr>
          <w:rFonts w:ascii="Times New Roman" w:hAnsi="Times New Roman"/>
          <w:sz w:val="24"/>
          <w:szCs w:val="24"/>
          <w:lang w:eastAsia="ru-RU"/>
        </w:rPr>
        <w:t>о предоставлении Муниципальной услуги.</w:t>
      </w:r>
    </w:p>
    <w:p w14:paraId="4C42F367" w14:textId="4105EE6E" w:rsidR="00F35DB0" w:rsidRPr="0049145B" w:rsidRDefault="0078471A" w:rsidP="00F35DB0">
      <w:pPr>
        <w:autoSpaceDE w:val="0"/>
        <w:autoSpaceDN w:val="0"/>
        <w:adjustRightInd w:val="0"/>
        <w:spacing w:after="0"/>
        <w:ind w:firstLine="709"/>
        <w:jc w:val="both"/>
        <w:rPr>
          <w:rFonts w:ascii="Times New Roman" w:hAnsi="Times New Roman"/>
          <w:sz w:val="24"/>
          <w:szCs w:val="24"/>
          <w:lang w:eastAsia="ru-RU"/>
        </w:rPr>
      </w:pPr>
      <w:r w:rsidRPr="00EC5F96">
        <w:rPr>
          <w:rFonts w:ascii="Times New Roman" w:hAnsi="Times New Roman"/>
          <w:sz w:val="24"/>
          <w:szCs w:val="24"/>
          <w:lang w:eastAsia="ru-RU"/>
        </w:rPr>
        <w:t>14.2.</w:t>
      </w:r>
      <w:r w:rsidR="0000147F" w:rsidRPr="00EC5F96">
        <w:rPr>
          <w:rFonts w:ascii="Times New Roman" w:hAnsi="Times New Roman"/>
          <w:sz w:val="24"/>
          <w:szCs w:val="24"/>
          <w:lang w:eastAsia="ru-RU"/>
        </w:rPr>
        <w:t>3</w:t>
      </w:r>
      <w:r w:rsidRPr="00EC5F96">
        <w:rPr>
          <w:rFonts w:ascii="Times New Roman" w:hAnsi="Times New Roman"/>
          <w:sz w:val="24"/>
          <w:szCs w:val="24"/>
          <w:lang w:eastAsia="ru-RU"/>
        </w:rPr>
        <w:t>.</w:t>
      </w:r>
      <w:r w:rsidRPr="00EC5F96">
        <w:rPr>
          <w:rFonts w:ascii="Times New Roman" w:eastAsia="Times New Roman" w:hAnsi="Times New Roman"/>
          <w:sz w:val="24"/>
          <w:szCs w:val="24"/>
        </w:rPr>
        <w:t xml:space="preserve"> </w:t>
      </w:r>
      <w:proofErr w:type="gramStart"/>
      <w:r w:rsidRPr="00EC5F96">
        <w:rPr>
          <w:rFonts w:ascii="Times New Roman" w:hAnsi="Times New Roman"/>
          <w:sz w:val="24"/>
          <w:szCs w:val="24"/>
          <w:lang w:eastAsia="ru-RU"/>
        </w:rPr>
        <w:t xml:space="preserve">Заявителю </w:t>
      </w:r>
      <w:r w:rsidR="00954FBB" w:rsidRPr="00EC5F96">
        <w:rPr>
          <w:rFonts w:ascii="Times New Roman" w:hAnsi="Times New Roman"/>
          <w:sz w:val="24"/>
          <w:szCs w:val="24"/>
          <w:lang w:eastAsia="ru-RU"/>
        </w:rPr>
        <w:t xml:space="preserve">в срок, установленный </w:t>
      </w:r>
      <w:r w:rsidR="0000147F" w:rsidRPr="00EC5F96">
        <w:rPr>
          <w:rFonts w:ascii="Times New Roman" w:hAnsi="Times New Roman"/>
          <w:sz w:val="24"/>
          <w:szCs w:val="24"/>
          <w:lang w:eastAsia="ru-RU"/>
        </w:rPr>
        <w:t>под</w:t>
      </w:r>
      <w:r w:rsidR="00954FBB" w:rsidRPr="00EC5F96">
        <w:rPr>
          <w:rFonts w:ascii="Times New Roman" w:hAnsi="Times New Roman"/>
          <w:sz w:val="24"/>
          <w:szCs w:val="24"/>
          <w:lang w:eastAsia="ru-RU"/>
        </w:rPr>
        <w:t>пунктом 14.2.</w:t>
      </w:r>
      <w:r w:rsidR="0000147F" w:rsidRPr="00EC5F96">
        <w:rPr>
          <w:rFonts w:ascii="Times New Roman" w:hAnsi="Times New Roman"/>
          <w:sz w:val="24"/>
          <w:szCs w:val="24"/>
          <w:lang w:eastAsia="ru-RU"/>
        </w:rPr>
        <w:t>2</w:t>
      </w:r>
      <w:r w:rsidR="00954FBB" w:rsidRPr="00EC5F96">
        <w:rPr>
          <w:rFonts w:ascii="Times New Roman" w:hAnsi="Times New Roman"/>
          <w:sz w:val="24"/>
          <w:szCs w:val="24"/>
          <w:lang w:eastAsia="ru-RU"/>
        </w:rPr>
        <w:t xml:space="preserve"> </w:t>
      </w:r>
      <w:r w:rsidR="00972DD3" w:rsidRPr="0049145B">
        <w:rPr>
          <w:rFonts w:ascii="Times New Roman" w:hAnsi="Times New Roman"/>
          <w:sz w:val="24"/>
          <w:szCs w:val="24"/>
          <w:lang w:eastAsia="ru-RU"/>
        </w:rPr>
        <w:t xml:space="preserve">пункта 14.2 </w:t>
      </w:r>
      <w:r w:rsidR="00954FBB" w:rsidRPr="0049145B">
        <w:rPr>
          <w:rFonts w:ascii="Times New Roman" w:hAnsi="Times New Roman"/>
          <w:sz w:val="24"/>
          <w:szCs w:val="24"/>
          <w:lang w:eastAsia="ru-RU"/>
        </w:rPr>
        <w:t xml:space="preserve">настоящего Административного регламента, </w:t>
      </w:r>
      <w:r w:rsidR="004C624B" w:rsidRPr="0049145B">
        <w:rPr>
          <w:rFonts w:ascii="Times New Roman" w:hAnsi="Times New Roman"/>
          <w:sz w:val="24"/>
          <w:szCs w:val="24"/>
          <w:lang w:eastAsia="ru-RU"/>
        </w:rPr>
        <w:t xml:space="preserve">предоставляется возможность оплатить </w:t>
      </w:r>
      <w:r w:rsidR="00AA7238" w:rsidRPr="0049145B">
        <w:rPr>
          <w:rFonts w:ascii="Times New Roman" w:hAnsi="Times New Roman"/>
          <w:sz w:val="24"/>
          <w:szCs w:val="24"/>
          <w:lang w:eastAsia="ru-RU"/>
        </w:rPr>
        <w:t xml:space="preserve">предоставление </w:t>
      </w:r>
      <w:r w:rsidR="00F35DB0" w:rsidRPr="0049145B">
        <w:rPr>
          <w:rFonts w:ascii="Times New Roman" w:hAnsi="Times New Roman"/>
          <w:sz w:val="24"/>
          <w:szCs w:val="24"/>
          <w:lang w:eastAsia="ru-RU"/>
        </w:rPr>
        <w:t xml:space="preserve">места </w:t>
      </w:r>
      <w:r w:rsidR="00C04C9E" w:rsidRPr="0049145B">
        <w:rPr>
          <w:rFonts w:ascii="Times New Roman" w:hAnsi="Times New Roman"/>
          <w:sz w:val="24"/>
          <w:szCs w:val="24"/>
          <w:lang w:eastAsia="ru-RU"/>
        </w:rPr>
        <w:br/>
      </w:r>
      <w:r w:rsidR="00F35DB0" w:rsidRPr="0049145B">
        <w:rPr>
          <w:rFonts w:ascii="Times New Roman" w:hAnsi="Times New Roman"/>
          <w:sz w:val="24"/>
          <w:szCs w:val="24"/>
          <w:lang w:eastAsia="ru-RU"/>
        </w:rPr>
        <w:t xml:space="preserve">для создания семейного (родового) </w:t>
      </w:r>
      <w:r w:rsidR="00EA3E82" w:rsidRPr="0049145B">
        <w:rPr>
          <w:rFonts w:ascii="Times New Roman" w:hAnsi="Times New Roman"/>
          <w:sz w:val="24"/>
          <w:szCs w:val="24"/>
          <w:lang w:eastAsia="ru-RU"/>
        </w:rPr>
        <w:t>захоронения</w:t>
      </w:r>
      <w:r w:rsidRPr="0049145B">
        <w:rPr>
          <w:rFonts w:ascii="Times New Roman" w:hAnsi="Times New Roman"/>
          <w:sz w:val="24"/>
          <w:szCs w:val="24"/>
          <w:lang w:eastAsia="ru-RU"/>
        </w:rPr>
        <w:t xml:space="preserve"> в Личном кабинете на РПГУ с ис</w:t>
      </w:r>
      <w:r w:rsidR="00605F1C" w:rsidRPr="0049145B">
        <w:rPr>
          <w:rFonts w:ascii="Times New Roman" w:hAnsi="Times New Roman"/>
          <w:sz w:val="24"/>
          <w:szCs w:val="24"/>
          <w:lang w:eastAsia="ru-RU"/>
        </w:rPr>
        <w:t xml:space="preserve">пользованием платежных сервисов </w:t>
      </w:r>
      <w:r w:rsidR="0000147F" w:rsidRPr="0049145B">
        <w:rPr>
          <w:rFonts w:ascii="Times New Roman" w:hAnsi="Times New Roman"/>
          <w:sz w:val="24"/>
          <w:szCs w:val="24"/>
          <w:lang w:eastAsia="ru-RU"/>
        </w:rPr>
        <w:t>(</w:t>
      </w:r>
      <w:r w:rsidR="00605F1C" w:rsidRPr="0049145B">
        <w:rPr>
          <w:rFonts w:ascii="Times New Roman" w:hAnsi="Times New Roman"/>
          <w:sz w:val="24"/>
          <w:szCs w:val="24"/>
          <w:lang w:eastAsia="ru-RU"/>
        </w:rPr>
        <w:t xml:space="preserve">в случае подачи </w:t>
      </w:r>
      <w:r w:rsidR="0000147F" w:rsidRPr="0049145B">
        <w:rPr>
          <w:rFonts w:ascii="Times New Roman" w:hAnsi="Times New Roman"/>
          <w:sz w:val="24"/>
          <w:szCs w:val="24"/>
          <w:lang w:eastAsia="ru-RU"/>
        </w:rPr>
        <w:t xml:space="preserve">Заявления </w:t>
      </w:r>
      <w:r w:rsidR="00605F1C" w:rsidRPr="0049145B">
        <w:rPr>
          <w:rFonts w:ascii="Times New Roman" w:hAnsi="Times New Roman"/>
          <w:sz w:val="24"/>
          <w:szCs w:val="24"/>
          <w:lang w:eastAsia="ru-RU"/>
        </w:rPr>
        <w:t>о предоставлении Муниципальной услуги</w:t>
      </w:r>
      <w:r w:rsidR="00D95055" w:rsidRPr="0049145B">
        <w:rPr>
          <w:rFonts w:ascii="Times New Roman" w:hAnsi="Times New Roman"/>
          <w:sz w:val="24"/>
          <w:szCs w:val="24"/>
          <w:lang w:eastAsia="ru-RU"/>
        </w:rPr>
        <w:t xml:space="preserve"> </w:t>
      </w:r>
      <w:r w:rsidR="00C04C9E" w:rsidRPr="0049145B">
        <w:rPr>
          <w:rFonts w:ascii="Times New Roman" w:hAnsi="Times New Roman"/>
          <w:sz w:val="24"/>
          <w:szCs w:val="24"/>
          <w:lang w:eastAsia="ru-RU"/>
        </w:rPr>
        <w:br/>
      </w:r>
      <w:r w:rsidR="00605F1C" w:rsidRPr="0049145B">
        <w:rPr>
          <w:rFonts w:ascii="Times New Roman" w:hAnsi="Times New Roman"/>
          <w:sz w:val="24"/>
          <w:szCs w:val="24"/>
          <w:lang w:eastAsia="ru-RU"/>
        </w:rPr>
        <w:t>в электронной форме посредством РПГУ</w:t>
      </w:r>
      <w:r w:rsidR="0000147F" w:rsidRPr="0049145B">
        <w:rPr>
          <w:rFonts w:ascii="Times New Roman" w:hAnsi="Times New Roman"/>
          <w:sz w:val="24"/>
          <w:szCs w:val="24"/>
          <w:lang w:eastAsia="ru-RU"/>
        </w:rPr>
        <w:t>)</w:t>
      </w:r>
      <w:r w:rsidR="00605F1C" w:rsidRPr="0049145B">
        <w:rPr>
          <w:rFonts w:ascii="Times New Roman" w:hAnsi="Times New Roman"/>
          <w:sz w:val="24"/>
          <w:szCs w:val="24"/>
          <w:lang w:eastAsia="ru-RU"/>
        </w:rPr>
        <w:t xml:space="preserve"> и</w:t>
      </w:r>
      <w:r w:rsidR="007B39B3" w:rsidRPr="0049145B">
        <w:rPr>
          <w:rFonts w:ascii="Times New Roman" w:hAnsi="Times New Roman"/>
          <w:sz w:val="24"/>
          <w:szCs w:val="24"/>
          <w:lang w:eastAsia="ru-RU"/>
        </w:rPr>
        <w:t>ли</w:t>
      </w:r>
      <w:r w:rsidR="00605F1C" w:rsidRPr="0049145B">
        <w:rPr>
          <w:rFonts w:ascii="Times New Roman" w:hAnsi="Times New Roman"/>
          <w:sz w:val="24"/>
          <w:szCs w:val="24"/>
          <w:lang w:eastAsia="ru-RU"/>
        </w:rPr>
        <w:t xml:space="preserve"> воспользоваться терминалами для оплаты в МФЦ либо оплатить </w:t>
      </w:r>
      <w:r w:rsidR="007B39B3" w:rsidRPr="0049145B">
        <w:rPr>
          <w:rFonts w:ascii="Times New Roman" w:hAnsi="Times New Roman"/>
          <w:sz w:val="24"/>
          <w:szCs w:val="24"/>
          <w:lang w:eastAsia="ru-RU"/>
        </w:rPr>
        <w:t xml:space="preserve">другим </w:t>
      </w:r>
      <w:r w:rsidR="00605F1C" w:rsidRPr="0049145B">
        <w:rPr>
          <w:rFonts w:ascii="Times New Roman" w:hAnsi="Times New Roman"/>
          <w:sz w:val="24"/>
          <w:szCs w:val="24"/>
          <w:lang w:eastAsia="ru-RU"/>
        </w:rPr>
        <w:t>удобным способом.</w:t>
      </w:r>
      <w:proofErr w:type="gramEnd"/>
    </w:p>
    <w:p w14:paraId="41171210" w14:textId="08B34031" w:rsidR="007B39B3" w:rsidRPr="00EC5F96" w:rsidRDefault="00206868" w:rsidP="001C395D">
      <w:pPr>
        <w:tabs>
          <w:tab w:val="left" w:pos="1134"/>
        </w:tabs>
        <w:autoSpaceDE w:val="0"/>
        <w:autoSpaceDN w:val="0"/>
        <w:adjustRightInd w:val="0"/>
        <w:spacing w:after="0"/>
        <w:ind w:firstLine="709"/>
        <w:jc w:val="both"/>
        <w:rPr>
          <w:rFonts w:ascii="Times New Roman" w:hAnsi="Times New Roman"/>
          <w:sz w:val="24"/>
          <w:szCs w:val="24"/>
          <w:lang w:eastAsia="ru-RU"/>
        </w:rPr>
      </w:pPr>
      <w:r w:rsidRPr="0049145B">
        <w:rPr>
          <w:rFonts w:ascii="Times New Roman" w:hAnsi="Times New Roman"/>
          <w:sz w:val="24"/>
          <w:szCs w:val="24"/>
          <w:lang w:eastAsia="ru-RU"/>
        </w:rPr>
        <w:t>14.2.</w:t>
      </w:r>
      <w:r w:rsidR="005F2B92" w:rsidRPr="0049145B">
        <w:rPr>
          <w:rFonts w:ascii="Times New Roman" w:hAnsi="Times New Roman"/>
          <w:sz w:val="24"/>
          <w:szCs w:val="24"/>
          <w:lang w:eastAsia="ru-RU"/>
        </w:rPr>
        <w:t>4</w:t>
      </w:r>
      <w:r w:rsidR="007B39B3" w:rsidRPr="0049145B">
        <w:rPr>
          <w:rFonts w:ascii="Times New Roman" w:hAnsi="Times New Roman"/>
          <w:sz w:val="24"/>
          <w:szCs w:val="24"/>
          <w:lang w:eastAsia="ru-RU"/>
        </w:rPr>
        <w:t xml:space="preserve">. </w:t>
      </w:r>
      <w:proofErr w:type="gramStart"/>
      <w:r w:rsidR="007B39B3" w:rsidRPr="0049145B">
        <w:rPr>
          <w:rFonts w:ascii="Times New Roman" w:hAnsi="Times New Roman"/>
          <w:sz w:val="24"/>
          <w:szCs w:val="24"/>
          <w:lang w:eastAsia="ru-RU"/>
        </w:rPr>
        <w:t xml:space="preserve">В случае поступления платежа в </w:t>
      </w:r>
      <w:r w:rsidR="004C624B" w:rsidRPr="0049145B">
        <w:rPr>
          <w:rFonts w:ascii="Times New Roman" w:hAnsi="Times New Roman"/>
          <w:sz w:val="24"/>
          <w:szCs w:val="24"/>
          <w:lang w:eastAsia="ru-RU"/>
        </w:rPr>
        <w:t xml:space="preserve">срок, установленный в </w:t>
      </w:r>
      <w:r w:rsidR="005F2B92" w:rsidRPr="0049145B">
        <w:rPr>
          <w:rFonts w:ascii="Times New Roman" w:hAnsi="Times New Roman"/>
          <w:sz w:val="24"/>
          <w:szCs w:val="24"/>
          <w:lang w:eastAsia="ru-RU"/>
        </w:rPr>
        <w:t>под</w:t>
      </w:r>
      <w:r w:rsidR="004C624B" w:rsidRPr="0049145B">
        <w:rPr>
          <w:rFonts w:ascii="Times New Roman" w:hAnsi="Times New Roman"/>
          <w:sz w:val="24"/>
          <w:szCs w:val="24"/>
          <w:lang w:eastAsia="ru-RU"/>
        </w:rPr>
        <w:t>пункте 14.2.</w:t>
      </w:r>
      <w:r w:rsidR="00BD7A40" w:rsidRPr="0049145B">
        <w:rPr>
          <w:rFonts w:ascii="Times New Roman" w:hAnsi="Times New Roman"/>
          <w:sz w:val="24"/>
          <w:szCs w:val="24"/>
          <w:lang w:eastAsia="ru-RU"/>
        </w:rPr>
        <w:t>3</w:t>
      </w:r>
      <w:r w:rsidR="004C624B" w:rsidRPr="0049145B">
        <w:rPr>
          <w:rFonts w:ascii="Times New Roman" w:hAnsi="Times New Roman"/>
          <w:sz w:val="24"/>
          <w:szCs w:val="24"/>
          <w:lang w:eastAsia="ru-RU"/>
        </w:rPr>
        <w:t xml:space="preserve"> </w:t>
      </w:r>
      <w:r w:rsidR="00972DD3" w:rsidRPr="0049145B">
        <w:rPr>
          <w:rFonts w:ascii="Times New Roman" w:hAnsi="Times New Roman"/>
          <w:sz w:val="24"/>
          <w:szCs w:val="24"/>
          <w:lang w:eastAsia="ru-RU"/>
        </w:rPr>
        <w:t xml:space="preserve">пункта 14.2 </w:t>
      </w:r>
      <w:r w:rsidR="004C624B" w:rsidRPr="0049145B">
        <w:rPr>
          <w:rFonts w:ascii="Times New Roman" w:hAnsi="Times New Roman"/>
          <w:sz w:val="24"/>
          <w:szCs w:val="24"/>
          <w:lang w:eastAsia="ru-RU"/>
        </w:rPr>
        <w:t>настоящего Административного регламента,</w:t>
      </w:r>
      <w:r w:rsidR="007B39B3" w:rsidRPr="0049145B">
        <w:rPr>
          <w:rFonts w:ascii="Times New Roman" w:hAnsi="Times New Roman"/>
          <w:sz w:val="24"/>
          <w:szCs w:val="24"/>
          <w:lang w:eastAsia="ru-RU"/>
        </w:rPr>
        <w:t xml:space="preserve"> </w:t>
      </w:r>
      <w:r w:rsidR="00073185" w:rsidRPr="00073185">
        <w:rPr>
          <w:rFonts w:ascii="Times New Roman" w:hAnsi="Times New Roman"/>
          <w:sz w:val="24"/>
          <w:szCs w:val="24"/>
          <w:lang w:eastAsia="ru-RU"/>
        </w:rPr>
        <w:t xml:space="preserve">Территориальное управление </w:t>
      </w:r>
      <w:r w:rsidR="007B39B3" w:rsidRPr="0049145B">
        <w:rPr>
          <w:rFonts w:ascii="Times New Roman" w:hAnsi="Times New Roman"/>
          <w:sz w:val="24"/>
          <w:szCs w:val="24"/>
          <w:lang w:eastAsia="ru-RU"/>
        </w:rPr>
        <w:t xml:space="preserve">информирует Заявителя о совершении факта оплаты </w:t>
      </w:r>
      <w:r w:rsidR="00EA3E82" w:rsidRPr="0049145B">
        <w:rPr>
          <w:rFonts w:ascii="Times New Roman" w:hAnsi="Times New Roman"/>
          <w:sz w:val="24"/>
          <w:szCs w:val="24"/>
          <w:lang w:eastAsia="ru-RU"/>
        </w:rPr>
        <w:t xml:space="preserve">платежа за </w:t>
      </w:r>
      <w:r w:rsidR="001354BC">
        <w:rPr>
          <w:rFonts w:ascii="Times New Roman" w:hAnsi="Times New Roman"/>
          <w:sz w:val="24"/>
          <w:szCs w:val="24"/>
          <w:lang w:eastAsia="ru-RU"/>
        </w:rPr>
        <w:t>предоставления</w:t>
      </w:r>
      <w:r w:rsidR="007B39B3" w:rsidRPr="0049145B">
        <w:rPr>
          <w:rFonts w:ascii="Times New Roman" w:hAnsi="Times New Roman"/>
          <w:sz w:val="24"/>
          <w:szCs w:val="24"/>
          <w:lang w:eastAsia="ru-RU"/>
        </w:rPr>
        <w:t xml:space="preserve"> места для создания семейного</w:t>
      </w:r>
      <w:r w:rsidR="00954FBB" w:rsidRPr="0049145B">
        <w:rPr>
          <w:rFonts w:ascii="Times New Roman" w:hAnsi="Times New Roman"/>
          <w:sz w:val="24"/>
          <w:szCs w:val="24"/>
          <w:lang w:eastAsia="ru-RU"/>
        </w:rPr>
        <w:t xml:space="preserve"> </w:t>
      </w:r>
      <w:r w:rsidR="007B39B3" w:rsidRPr="0049145B">
        <w:rPr>
          <w:rFonts w:ascii="Times New Roman" w:hAnsi="Times New Roman"/>
          <w:sz w:val="24"/>
          <w:szCs w:val="24"/>
          <w:lang w:eastAsia="ru-RU"/>
        </w:rPr>
        <w:t>(родового) захоронения посредством направления статуса в Личный кабинет на РПГУ о подтверждении</w:t>
      </w:r>
      <w:r w:rsidR="007B39B3" w:rsidRPr="00EC5F96">
        <w:rPr>
          <w:rFonts w:ascii="Times New Roman" w:hAnsi="Times New Roman"/>
          <w:sz w:val="24"/>
          <w:szCs w:val="24"/>
          <w:lang w:eastAsia="ru-RU"/>
        </w:rPr>
        <w:t xml:space="preserve"> пост</w:t>
      </w:r>
      <w:r w:rsidR="00954FBB" w:rsidRPr="00EC5F96">
        <w:rPr>
          <w:rFonts w:ascii="Times New Roman" w:hAnsi="Times New Roman"/>
          <w:sz w:val="24"/>
          <w:szCs w:val="24"/>
          <w:lang w:eastAsia="ru-RU"/>
        </w:rPr>
        <w:t xml:space="preserve">упления платежа в </w:t>
      </w:r>
      <w:r w:rsidR="005F2B92" w:rsidRPr="00EC5F96">
        <w:rPr>
          <w:rFonts w:ascii="Times New Roman" w:eastAsia="Times New Roman" w:hAnsi="Times New Roman"/>
          <w:sz w:val="24"/>
          <w:szCs w:val="24"/>
        </w:rPr>
        <w:t>Государственную информационную систему государственных и муниципальных платежей</w:t>
      </w:r>
      <w:r w:rsidR="005F2B92" w:rsidRPr="00EC5F96">
        <w:rPr>
          <w:rFonts w:ascii="Times New Roman" w:hAnsi="Times New Roman"/>
          <w:sz w:val="24"/>
          <w:szCs w:val="24"/>
          <w:lang w:eastAsia="ru-RU"/>
        </w:rPr>
        <w:t xml:space="preserve"> (далее – </w:t>
      </w:r>
      <w:r w:rsidR="00954FBB" w:rsidRPr="00EC5F96">
        <w:rPr>
          <w:rFonts w:ascii="Times New Roman" w:hAnsi="Times New Roman"/>
          <w:sz w:val="24"/>
          <w:szCs w:val="24"/>
          <w:lang w:eastAsia="ru-RU"/>
        </w:rPr>
        <w:t>ГИС ГМП</w:t>
      </w:r>
      <w:r w:rsidR="005F2B92" w:rsidRPr="00EC5F96">
        <w:rPr>
          <w:rFonts w:ascii="Times New Roman" w:hAnsi="Times New Roman"/>
          <w:sz w:val="24"/>
          <w:szCs w:val="24"/>
          <w:lang w:eastAsia="ru-RU"/>
        </w:rPr>
        <w:t>)</w:t>
      </w:r>
      <w:r w:rsidR="00954FBB" w:rsidRPr="00EC5F96">
        <w:rPr>
          <w:rFonts w:ascii="Times New Roman" w:hAnsi="Times New Roman"/>
          <w:sz w:val="24"/>
          <w:szCs w:val="24"/>
          <w:lang w:eastAsia="ru-RU"/>
        </w:rPr>
        <w:t>.</w:t>
      </w:r>
      <w:proofErr w:type="gramEnd"/>
    </w:p>
    <w:p w14:paraId="2D1CD531" w14:textId="5CFDEFAD" w:rsidR="004C624B" w:rsidRPr="00EC5F96" w:rsidRDefault="004C624B" w:rsidP="001C395D">
      <w:pPr>
        <w:tabs>
          <w:tab w:val="left" w:pos="1134"/>
        </w:tabs>
        <w:autoSpaceDE w:val="0"/>
        <w:autoSpaceDN w:val="0"/>
        <w:adjustRightInd w:val="0"/>
        <w:spacing w:after="0"/>
        <w:ind w:firstLine="709"/>
        <w:jc w:val="both"/>
        <w:rPr>
          <w:rFonts w:ascii="Times New Roman" w:hAnsi="Times New Roman"/>
          <w:sz w:val="24"/>
          <w:szCs w:val="24"/>
          <w:lang w:eastAsia="ru-RU"/>
        </w:rPr>
      </w:pPr>
      <w:r w:rsidRPr="00EC5F96">
        <w:rPr>
          <w:rFonts w:ascii="Times New Roman" w:hAnsi="Times New Roman"/>
          <w:sz w:val="24"/>
          <w:szCs w:val="24"/>
          <w:lang w:eastAsia="ru-RU"/>
        </w:rPr>
        <w:t>14.2.</w:t>
      </w:r>
      <w:r w:rsidR="000C040C" w:rsidRPr="00EC5F96">
        <w:rPr>
          <w:rFonts w:ascii="Times New Roman" w:hAnsi="Times New Roman"/>
          <w:sz w:val="24"/>
          <w:szCs w:val="24"/>
          <w:lang w:eastAsia="ru-RU"/>
        </w:rPr>
        <w:t>5</w:t>
      </w:r>
      <w:r w:rsidRPr="00EC5F96">
        <w:rPr>
          <w:rFonts w:ascii="Times New Roman" w:hAnsi="Times New Roman"/>
          <w:sz w:val="24"/>
          <w:szCs w:val="24"/>
          <w:lang w:eastAsia="ru-RU"/>
        </w:rPr>
        <w:t xml:space="preserve">. </w:t>
      </w:r>
      <w:r w:rsidR="00206868" w:rsidRPr="00EC5F96">
        <w:rPr>
          <w:rFonts w:ascii="Times New Roman" w:hAnsi="Times New Roman"/>
          <w:sz w:val="24"/>
          <w:szCs w:val="24"/>
          <w:lang w:eastAsia="ru-RU"/>
        </w:rPr>
        <w:t xml:space="preserve">В случае </w:t>
      </w:r>
      <w:r w:rsidR="00954FBB" w:rsidRPr="00EC5F96">
        <w:rPr>
          <w:rFonts w:ascii="Times New Roman" w:hAnsi="Times New Roman"/>
          <w:sz w:val="24"/>
          <w:szCs w:val="24"/>
          <w:lang w:eastAsia="ru-RU"/>
        </w:rPr>
        <w:t xml:space="preserve">если в </w:t>
      </w:r>
      <w:r w:rsidRPr="00EC5F96">
        <w:rPr>
          <w:rFonts w:ascii="Times New Roman" w:hAnsi="Times New Roman"/>
          <w:sz w:val="24"/>
          <w:szCs w:val="24"/>
          <w:lang w:eastAsia="ru-RU"/>
        </w:rPr>
        <w:t xml:space="preserve">срок, установленный в </w:t>
      </w:r>
      <w:r w:rsidR="000C040C" w:rsidRPr="00EC5F96">
        <w:rPr>
          <w:rFonts w:ascii="Times New Roman" w:hAnsi="Times New Roman"/>
          <w:sz w:val="24"/>
          <w:szCs w:val="24"/>
          <w:lang w:eastAsia="ru-RU"/>
        </w:rPr>
        <w:t>под</w:t>
      </w:r>
      <w:r w:rsidRPr="00EC5F96">
        <w:rPr>
          <w:rFonts w:ascii="Times New Roman" w:hAnsi="Times New Roman"/>
          <w:sz w:val="24"/>
          <w:szCs w:val="24"/>
          <w:lang w:eastAsia="ru-RU"/>
        </w:rPr>
        <w:t>пункте 14.2.</w:t>
      </w:r>
      <w:r w:rsidR="00BD7A40" w:rsidRPr="00EC5F96">
        <w:rPr>
          <w:rFonts w:ascii="Times New Roman" w:hAnsi="Times New Roman"/>
          <w:sz w:val="24"/>
          <w:szCs w:val="24"/>
          <w:lang w:eastAsia="ru-RU"/>
        </w:rPr>
        <w:t>3</w:t>
      </w:r>
      <w:r w:rsidR="0049145B">
        <w:rPr>
          <w:rFonts w:ascii="Times New Roman" w:hAnsi="Times New Roman"/>
          <w:sz w:val="24"/>
          <w:szCs w:val="24"/>
          <w:lang w:eastAsia="ru-RU"/>
        </w:rPr>
        <w:t xml:space="preserve"> пункта 14.2</w:t>
      </w:r>
      <w:r w:rsidR="00954FBB" w:rsidRPr="00EC5F96">
        <w:rPr>
          <w:rFonts w:ascii="Times New Roman" w:hAnsi="Times New Roman"/>
          <w:sz w:val="24"/>
          <w:szCs w:val="24"/>
          <w:lang w:eastAsia="ru-RU"/>
        </w:rPr>
        <w:t xml:space="preserve"> </w:t>
      </w:r>
      <w:r w:rsidRPr="00EC5F96">
        <w:rPr>
          <w:rFonts w:ascii="Times New Roman" w:hAnsi="Times New Roman"/>
          <w:sz w:val="24"/>
          <w:szCs w:val="24"/>
          <w:lang w:eastAsia="ru-RU"/>
        </w:rPr>
        <w:t xml:space="preserve">настоящего Административного регламента, </w:t>
      </w:r>
      <w:r w:rsidR="00954FBB" w:rsidRPr="00EC5F96">
        <w:rPr>
          <w:rFonts w:ascii="Times New Roman" w:hAnsi="Times New Roman"/>
          <w:sz w:val="24"/>
          <w:szCs w:val="24"/>
          <w:lang w:eastAsia="ru-RU"/>
        </w:rPr>
        <w:t xml:space="preserve">платеж в ГИС ГМП не поступил, </w:t>
      </w:r>
      <w:r w:rsidR="003C0305" w:rsidRPr="003C0305">
        <w:rPr>
          <w:rFonts w:ascii="Times New Roman" w:hAnsi="Times New Roman"/>
          <w:sz w:val="24"/>
          <w:szCs w:val="24"/>
          <w:lang w:eastAsia="ru-RU"/>
        </w:rPr>
        <w:t xml:space="preserve">Территориальное управление </w:t>
      </w:r>
      <w:r w:rsidR="00954FBB" w:rsidRPr="00EC5F96">
        <w:rPr>
          <w:rFonts w:ascii="Times New Roman" w:hAnsi="Times New Roman"/>
          <w:sz w:val="24"/>
          <w:szCs w:val="24"/>
          <w:lang w:eastAsia="ru-RU"/>
        </w:rPr>
        <w:t xml:space="preserve">направляет в Личный кабинет </w:t>
      </w:r>
      <w:r w:rsidRPr="00EC5F96">
        <w:rPr>
          <w:rFonts w:ascii="Times New Roman" w:hAnsi="Times New Roman"/>
          <w:sz w:val="24"/>
          <w:szCs w:val="24"/>
          <w:lang w:eastAsia="ru-RU"/>
        </w:rPr>
        <w:t>З</w:t>
      </w:r>
      <w:r w:rsidR="00954FBB" w:rsidRPr="00EC5F96">
        <w:rPr>
          <w:rFonts w:ascii="Times New Roman" w:hAnsi="Times New Roman"/>
          <w:sz w:val="24"/>
          <w:szCs w:val="24"/>
          <w:lang w:eastAsia="ru-RU"/>
        </w:rPr>
        <w:t xml:space="preserve">аявителя статус о </w:t>
      </w:r>
      <w:proofErr w:type="gramStart"/>
      <w:r w:rsidR="00BD7A40" w:rsidRPr="00EC5F96">
        <w:rPr>
          <w:rFonts w:ascii="Times New Roman" w:hAnsi="Times New Roman"/>
          <w:sz w:val="24"/>
          <w:szCs w:val="24"/>
          <w:lang w:eastAsia="ru-RU"/>
        </w:rPr>
        <w:t>не</w:t>
      </w:r>
      <w:r w:rsidR="00EA3E82" w:rsidRPr="00EC5F96">
        <w:rPr>
          <w:rFonts w:ascii="Times New Roman" w:hAnsi="Times New Roman"/>
          <w:sz w:val="24"/>
          <w:szCs w:val="24"/>
          <w:lang w:eastAsia="ru-RU"/>
        </w:rPr>
        <w:t xml:space="preserve"> </w:t>
      </w:r>
      <w:r w:rsidR="00BD7A40" w:rsidRPr="00EC5F96">
        <w:rPr>
          <w:rFonts w:ascii="Times New Roman" w:hAnsi="Times New Roman"/>
          <w:sz w:val="24"/>
          <w:szCs w:val="24"/>
          <w:lang w:eastAsia="ru-RU"/>
        </w:rPr>
        <w:t>поступлении</w:t>
      </w:r>
      <w:proofErr w:type="gramEnd"/>
      <w:r w:rsidR="00954FBB" w:rsidRPr="00EC5F96">
        <w:rPr>
          <w:rFonts w:ascii="Times New Roman" w:hAnsi="Times New Roman"/>
          <w:sz w:val="24"/>
          <w:szCs w:val="24"/>
          <w:lang w:eastAsia="ru-RU"/>
        </w:rPr>
        <w:t xml:space="preserve"> платеж</w:t>
      </w:r>
      <w:r w:rsidR="00BD7A40" w:rsidRPr="00EC5F96">
        <w:rPr>
          <w:rFonts w:ascii="Times New Roman" w:hAnsi="Times New Roman"/>
          <w:sz w:val="24"/>
          <w:szCs w:val="24"/>
          <w:lang w:eastAsia="ru-RU"/>
        </w:rPr>
        <w:t>а</w:t>
      </w:r>
      <w:r w:rsidR="00954FBB" w:rsidRPr="00EC5F96">
        <w:rPr>
          <w:rFonts w:ascii="Times New Roman" w:hAnsi="Times New Roman"/>
          <w:sz w:val="24"/>
          <w:szCs w:val="24"/>
          <w:lang w:eastAsia="ru-RU"/>
        </w:rPr>
        <w:t xml:space="preserve"> за </w:t>
      </w:r>
      <w:r w:rsidR="00901F4A">
        <w:rPr>
          <w:rFonts w:ascii="Times New Roman" w:hAnsi="Times New Roman"/>
          <w:sz w:val="24"/>
          <w:szCs w:val="24"/>
          <w:lang w:eastAsia="ru-RU"/>
        </w:rPr>
        <w:t>предоставления</w:t>
      </w:r>
      <w:r w:rsidR="00954FBB" w:rsidRPr="00EC5F96">
        <w:rPr>
          <w:rFonts w:ascii="Times New Roman" w:hAnsi="Times New Roman"/>
          <w:sz w:val="24"/>
          <w:szCs w:val="24"/>
          <w:lang w:eastAsia="ru-RU"/>
        </w:rPr>
        <w:t xml:space="preserve"> места для создания с</w:t>
      </w:r>
      <w:r w:rsidRPr="00EC5F96">
        <w:rPr>
          <w:rFonts w:ascii="Times New Roman" w:hAnsi="Times New Roman"/>
          <w:sz w:val="24"/>
          <w:szCs w:val="24"/>
          <w:lang w:eastAsia="ru-RU"/>
        </w:rPr>
        <w:t>е</w:t>
      </w:r>
      <w:r w:rsidR="00954FBB" w:rsidRPr="00EC5F96">
        <w:rPr>
          <w:rFonts w:ascii="Times New Roman" w:hAnsi="Times New Roman"/>
          <w:sz w:val="24"/>
          <w:szCs w:val="24"/>
          <w:lang w:eastAsia="ru-RU"/>
        </w:rPr>
        <w:t xml:space="preserve">мейного (родового) захоронения. </w:t>
      </w:r>
    </w:p>
    <w:p w14:paraId="462B896C" w14:textId="1BB98433" w:rsidR="00954FBB" w:rsidRPr="00EC5F96" w:rsidRDefault="00954FBB" w:rsidP="001C395D">
      <w:pPr>
        <w:tabs>
          <w:tab w:val="left" w:pos="1134"/>
        </w:tabs>
        <w:autoSpaceDE w:val="0"/>
        <w:autoSpaceDN w:val="0"/>
        <w:adjustRightInd w:val="0"/>
        <w:spacing w:after="0"/>
        <w:ind w:firstLine="709"/>
        <w:jc w:val="both"/>
        <w:rPr>
          <w:rFonts w:ascii="Times New Roman" w:hAnsi="Times New Roman"/>
          <w:sz w:val="24"/>
          <w:szCs w:val="24"/>
          <w:lang w:eastAsia="ru-RU"/>
        </w:rPr>
      </w:pPr>
      <w:r w:rsidRPr="00EC5F96">
        <w:rPr>
          <w:rFonts w:ascii="Times New Roman" w:hAnsi="Times New Roman"/>
          <w:sz w:val="24"/>
          <w:szCs w:val="24"/>
          <w:lang w:eastAsia="ru-RU"/>
        </w:rPr>
        <w:lastRenderedPageBreak/>
        <w:t xml:space="preserve">В этом случае </w:t>
      </w:r>
      <w:r w:rsidR="000C040C" w:rsidRPr="00EC5F96">
        <w:rPr>
          <w:rFonts w:ascii="Times New Roman" w:hAnsi="Times New Roman"/>
          <w:sz w:val="24"/>
          <w:szCs w:val="24"/>
          <w:lang w:eastAsia="ru-RU"/>
        </w:rPr>
        <w:t xml:space="preserve">решение </w:t>
      </w:r>
      <w:r w:rsidRPr="00EC5F96">
        <w:rPr>
          <w:rFonts w:ascii="Times New Roman" w:hAnsi="Times New Roman"/>
          <w:sz w:val="24"/>
          <w:szCs w:val="24"/>
          <w:lang w:eastAsia="ru-RU"/>
        </w:rPr>
        <w:t>о предост</w:t>
      </w:r>
      <w:r w:rsidR="004C624B" w:rsidRPr="00EC5F96">
        <w:rPr>
          <w:rFonts w:ascii="Times New Roman" w:hAnsi="Times New Roman"/>
          <w:sz w:val="24"/>
          <w:szCs w:val="24"/>
          <w:lang w:eastAsia="ru-RU"/>
        </w:rPr>
        <w:t>а</w:t>
      </w:r>
      <w:r w:rsidRPr="00EC5F96">
        <w:rPr>
          <w:rFonts w:ascii="Times New Roman" w:hAnsi="Times New Roman"/>
          <w:sz w:val="24"/>
          <w:szCs w:val="24"/>
          <w:lang w:eastAsia="ru-RU"/>
        </w:rPr>
        <w:t xml:space="preserve">влении Муниципальной услуги </w:t>
      </w:r>
      <w:r w:rsidR="00D45539" w:rsidRPr="00EC5F96">
        <w:rPr>
          <w:rFonts w:ascii="Times New Roman" w:hAnsi="Times New Roman"/>
          <w:sz w:val="24"/>
          <w:szCs w:val="24"/>
          <w:lang w:eastAsia="ru-RU"/>
        </w:rPr>
        <w:t xml:space="preserve">аннулируется </w:t>
      </w:r>
      <w:r w:rsidR="003C0305">
        <w:rPr>
          <w:rFonts w:ascii="Times New Roman" w:hAnsi="Times New Roman"/>
          <w:sz w:val="24"/>
          <w:szCs w:val="24"/>
          <w:lang w:eastAsia="ru-RU"/>
        </w:rPr>
        <w:t>Территориальн</w:t>
      </w:r>
      <w:r w:rsidR="003C0305" w:rsidRPr="003C0305">
        <w:rPr>
          <w:rFonts w:ascii="Times New Roman" w:hAnsi="Times New Roman"/>
          <w:sz w:val="24"/>
          <w:szCs w:val="24"/>
          <w:lang w:eastAsia="ru-RU"/>
        </w:rPr>
        <w:t xml:space="preserve">ым управлением </w:t>
      </w:r>
      <w:r w:rsidR="00B32E41" w:rsidRPr="00EC5F96">
        <w:rPr>
          <w:rFonts w:ascii="Times New Roman" w:hAnsi="Times New Roman"/>
          <w:sz w:val="24"/>
          <w:szCs w:val="24"/>
          <w:lang w:eastAsia="ru-RU"/>
        </w:rPr>
        <w:t>в порядке, установленном Администрацией</w:t>
      </w:r>
      <w:r w:rsidRPr="00EC5F96">
        <w:rPr>
          <w:rFonts w:ascii="Times New Roman" w:hAnsi="Times New Roman"/>
          <w:sz w:val="24"/>
          <w:szCs w:val="24"/>
          <w:lang w:eastAsia="ru-RU"/>
        </w:rPr>
        <w:t>.</w:t>
      </w:r>
      <w:r w:rsidR="00B32E41" w:rsidRPr="00EC5F96">
        <w:rPr>
          <w:rFonts w:ascii="Times New Roman" w:hAnsi="Times New Roman"/>
          <w:sz w:val="24"/>
          <w:szCs w:val="24"/>
          <w:lang w:eastAsia="ru-RU"/>
        </w:rPr>
        <w:t xml:space="preserve"> </w:t>
      </w:r>
    </w:p>
    <w:p w14:paraId="0F43DF29" w14:textId="0314248F" w:rsidR="001C395D" w:rsidRPr="00EC5F96" w:rsidRDefault="00206868" w:rsidP="001C395D">
      <w:pPr>
        <w:tabs>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lang w:eastAsia="ru-RU"/>
        </w:rPr>
        <w:t>14.3</w:t>
      </w:r>
      <w:r w:rsidR="001C395D" w:rsidRPr="00EC5F96">
        <w:rPr>
          <w:rFonts w:ascii="Times New Roman" w:hAnsi="Times New Roman"/>
          <w:sz w:val="24"/>
          <w:szCs w:val="24"/>
          <w:lang w:eastAsia="ru-RU"/>
        </w:rPr>
        <w:t xml:space="preserve">. МФЦ, </w:t>
      </w:r>
      <w:r w:rsidR="003C0305" w:rsidRPr="003C0305">
        <w:rPr>
          <w:rFonts w:ascii="Times New Roman" w:hAnsi="Times New Roman"/>
          <w:sz w:val="24"/>
          <w:szCs w:val="24"/>
          <w:lang w:eastAsia="ru-RU"/>
        </w:rPr>
        <w:t xml:space="preserve">Территориальное управление </w:t>
      </w:r>
      <w:r w:rsidR="001C395D" w:rsidRPr="00EC5F96">
        <w:rPr>
          <w:rFonts w:ascii="Times New Roman" w:hAnsi="Times New Roman"/>
          <w:sz w:val="24"/>
          <w:szCs w:val="24"/>
        </w:rPr>
        <w:t xml:space="preserve">не </w:t>
      </w:r>
      <w:r w:rsidR="00862B90" w:rsidRPr="00EC5F96">
        <w:rPr>
          <w:rFonts w:ascii="Times New Roman" w:hAnsi="Times New Roman"/>
          <w:sz w:val="24"/>
          <w:szCs w:val="24"/>
        </w:rPr>
        <w:t>может</w:t>
      </w:r>
      <w:r w:rsidR="001C395D" w:rsidRPr="00EC5F96">
        <w:rPr>
          <w:rFonts w:ascii="Times New Roman" w:hAnsi="Times New Roman"/>
          <w:sz w:val="24"/>
          <w:szCs w:val="24"/>
        </w:rPr>
        <w:t xml:space="preserve"> требовать от Заявителя предоставления документов, подтверждающих внесение платы за </w:t>
      </w:r>
      <w:r w:rsidR="005C6AD1" w:rsidRPr="00EC5F96">
        <w:rPr>
          <w:rFonts w:ascii="Times New Roman" w:hAnsi="Times New Roman"/>
          <w:sz w:val="24"/>
          <w:szCs w:val="24"/>
        </w:rPr>
        <w:t xml:space="preserve">предоставление </w:t>
      </w:r>
      <w:r w:rsidR="001C395D" w:rsidRPr="00EC5F96">
        <w:rPr>
          <w:rFonts w:ascii="Times New Roman" w:hAnsi="Times New Roman"/>
          <w:sz w:val="24"/>
          <w:szCs w:val="24"/>
        </w:rPr>
        <w:t xml:space="preserve">места </w:t>
      </w:r>
      <w:r w:rsidR="005C6AD1" w:rsidRPr="00EC5F96">
        <w:rPr>
          <w:rFonts w:ascii="Times New Roman" w:hAnsi="Times New Roman"/>
          <w:sz w:val="24"/>
          <w:szCs w:val="24"/>
        </w:rPr>
        <w:br/>
      </w:r>
      <w:r w:rsidR="001C395D" w:rsidRPr="00EC5F96">
        <w:rPr>
          <w:rFonts w:ascii="Times New Roman" w:hAnsi="Times New Roman"/>
          <w:sz w:val="24"/>
          <w:szCs w:val="24"/>
        </w:rPr>
        <w:t>для создания семейного (родового) захоронения.</w:t>
      </w:r>
    </w:p>
    <w:p w14:paraId="39D4E317" w14:textId="72641EAB" w:rsidR="001C395D" w:rsidRPr="00EC5F96" w:rsidRDefault="001C395D" w:rsidP="001C395D">
      <w:pPr>
        <w:tabs>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 xml:space="preserve">Заявитель вправе по собственной инициативе представить в </w:t>
      </w:r>
      <w:r w:rsidR="003C0305" w:rsidRPr="003C0305">
        <w:rPr>
          <w:rFonts w:ascii="Times New Roman" w:hAnsi="Times New Roman"/>
          <w:sz w:val="24"/>
          <w:szCs w:val="24"/>
        </w:rPr>
        <w:t>Территориальное управление</w:t>
      </w:r>
      <w:r w:rsidR="000C040C" w:rsidRPr="00EC5F96">
        <w:rPr>
          <w:rFonts w:ascii="Times New Roman" w:hAnsi="Times New Roman"/>
          <w:sz w:val="24"/>
          <w:szCs w:val="24"/>
        </w:rPr>
        <w:t>, МФЦ</w:t>
      </w:r>
      <w:r w:rsidRPr="00EC5F96">
        <w:rPr>
          <w:rFonts w:ascii="Times New Roman" w:hAnsi="Times New Roman"/>
          <w:sz w:val="24"/>
          <w:szCs w:val="24"/>
        </w:rPr>
        <w:t xml:space="preserve"> </w:t>
      </w:r>
      <w:r w:rsidR="00206868" w:rsidRPr="00EC5F96">
        <w:rPr>
          <w:rFonts w:ascii="Times New Roman" w:hAnsi="Times New Roman"/>
          <w:sz w:val="24"/>
          <w:szCs w:val="24"/>
        </w:rPr>
        <w:t>сведения,</w:t>
      </w:r>
      <w:r w:rsidRPr="00EC5F96">
        <w:rPr>
          <w:rFonts w:ascii="Times New Roman" w:hAnsi="Times New Roman"/>
          <w:sz w:val="24"/>
          <w:szCs w:val="24"/>
        </w:rPr>
        <w:t xml:space="preserve"> подтверждающие внесение платы за </w:t>
      </w:r>
      <w:r w:rsidR="00901F4A">
        <w:rPr>
          <w:rFonts w:ascii="Times New Roman" w:hAnsi="Times New Roman"/>
          <w:sz w:val="24"/>
          <w:szCs w:val="24"/>
        </w:rPr>
        <w:t>предоставление</w:t>
      </w:r>
      <w:r w:rsidRPr="00EC5F96">
        <w:rPr>
          <w:rFonts w:ascii="Times New Roman" w:hAnsi="Times New Roman"/>
          <w:sz w:val="24"/>
          <w:szCs w:val="24"/>
        </w:rPr>
        <w:t xml:space="preserve"> места для создания семейного (родового) захоронения.</w:t>
      </w:r>
    </w:p>
    <w:p w14:paraId="2966D46A" w14:textId="58672A74" w:rsidR="00050633" w:rsidRDefault="00050633" w:rsidP="001C395D">
      <w:pPr>
        <w:tabs>
          <w:tab w:val="left" w:pos="1134"/>
        </w:tabs>
        <w:autoSpaceDE w:val="0"/>
        <w:autoSpaceDN w:val="0"/>
        <w:adjustRightInd w:val="0"/>
        <w:spacing w:after="0"/>
        <w:ind w:firstLine="709"/>
        <w:jc w:val="both"/>
        <w:rPr>
          <w:rFonts w:ascii="Times New Roman" w:hAnsi="Times New Roman"/>
          <w:sz w:val="24"/>
          <w:szCs w:val="24"/>
        </w:rPr>
      </w:pPr>
      <w:r w:rsidRPr="00EC5F96">
        <w:rPr>
          <w:rFonts w:ascii="Times New Roman" w:hAnsi="Times New Roman"/>
          <w:sz w:val="24"/>
          <w:szCs w:val="24"/>
        </w:rPr>
        <w:t>14.</w:t>
      </w:r>
      <w:r w:rsidR="00D61453" w:rsidRPr="00EC5F96">
        <w:rPr>
          <w:rFonts w:ascii="Times New Roman" w:hAnsi="Times New Roman"/>
          <w:sz w:val="24"/>
          <w:szCs w:val="24"/>
        </w:rPr>
        <w:t>4</w:t>
      </w:r>
      <w:r w:rsidRPr="00EC5F96">
        <w:rPr>
          <w:rFonts w:ascii="Times New Roman" w:hAnsi="Times New Roman"/>
          <w:sz w:val="24"/>
          <w:szCs w:val="24"/>
        </w:rPr>
        <w:t xml:space="preserve">. В случае внесения изменений в выданный по результатам предоставления Муниципальной услуги документ, направленный на исправление ошибок, допущенных по вине должностного лица </w:t>
      </w:r>
      <w:r w:rsidR="00DF0DB5" w:rsidRPr="00DF0DB5">
        <w:rPr>
          <w:rFonts w:ascii="Times New Roman" w:hAnsi="Times New Roman"/>
          <w:sz w:val="24"/>
          <w:szCs w:val="24"/>
        </w:rPr>
        <w:t>Терр</w:t>
      </w:r>
      <w:r w:rsidR="00DF0DB5">
        <w:rPr>
          <w:rFonts w:ascii="Times New Roman" w:hAnsi="Times New Roman"/>
          <w:sz w:val="24"/>
          <w:szCs w:val="24"/>
        </w:rPr>
        <w:t>иториально</w:t>
      </w:r>
      <w:r w:rsidR="00DF0DB5" w:rsidRPr="00DF0DB5">
        <w:rPr>
          <w:rFonts w:ascii="Times New Roman" w:hAnsi="Times New Roman"/>
          <w:sz w:val="24"/>
          <w:szCs w:val="24"/>
        </w:rPr>
        <w:t>го</w:t>
      </w:r>
      <w:r w:rsidR="00DF0DB5">
        <w:rPr>
          <w:rFonts w:ascii="Times New Roman" w:hAnsi="Times New Roman"/>
          <w:sz w:val="24"/>
          <w:szCs w:val="24"/>
        </w:rPr>
        <w:t xml:space="preserve"> управлени</w:t>
      </w:r>
      <w:r w:rsidR="00DF0DB5" w:rsidRPr="00DF0DB5">
        <w:rPr>
          <w:rFonts w:ascii="Times New Roman" w:hAnsi="Times New Roman"/>
          <w:sz w:val="24"/>
          <w:szCs w:val="24"/>
        </w:rPr>
        <w:t>я</w:t>
      </w:r>
      <w:r w:rsidRPr="00EC5F96">
        <w:rPr>
          <w:rFonts w:ascii="Times New Roman" w:hAnsi="Times New Roman"/>
          <w:sz w:val="24"/>
          <w:szCs w:val="24"/>
        </w:rPr>
        <w:t xml:space="preserve">, работника МФЦ, плата с Заявителя </w:t>
      </w:r>
      <w:r w:rsidR="005C6AD1" w:rsidRPr="00EC5F96">
        <w:rPr>
          <w:rFonts w:ascii="Times New Roman" w:hAnsi="Times New Roman"/>
          <w:sz w:val="24"/>
          <w:szCs w:val="24"/>
        </w:rPr>
        <w:br/>
      </w:r>
      <w:r w:rsidRPr="00EC5F96">
        <w:rPr>
          <w:rFonts w:ascii="Times New Roman" w:hAnsi="Times New Roman"/>
          <w:sz w:val="24"/>
          <w:szCs w:val="24"/>
        </w:rPr>
        <w:t>не взимается.</w:t>
      </w:r>
    </w:p>
    <w:p w14:paraId="51C7EB79" w14:textId="77777777" w:rsidR="005A6269" w:rsidRPr="005E6DEB" w:rsidRDefault="005A6269" w:rsidP="001C395D">
      <w:pPr>
        <w:tabs>
          <w:tab w:val="left" w:pos="1134"/>
        </w:tabs>
        <w:autoSpaceDE w:val="0"/>
        <w:autoSpaceDN w:val="0"/>
        <w:adjustRightInd w:val="0"/>
        <w:spacing w:after="0"/>
        <w:jc w:val="both"/>
        <w:rPr>
          <w:rFonts w:ascii="Times New Roman" w:hAnsi="Times New Roman"/>
          <w:sz w:val="24"/>
          <w:szCs w:val="24"/>
        </w:rPr>
      </w:pPr>
    </w:p>
    <w:p w14:paraId="491F8834" w14:textId="77777777" w:rsidR="00162F44" w:rsidRPr="006A35E6" w:rsidRDefault="003C11A6" w:rsidP="00162F44">
      <w:pPr>
        <w:pStyle w:val="2-"/>
        <w:numPr>
          <w:ilvl w:val="0"/>
          <w:numId w:val="0"/>
        </w:numPr>
        <w:tabs>
          <w:tab w:val="left" w:pos="426"/>
        </w:tabs>
        <w:spacing w:before="0" w:after="0"/>
        <w:rPr>
          <w:i w:val="0"/>
          <w:sz w:val="24"/>
          <w:szCs w:val="24"/>
        </w:rPr>
      </w:pPr>
      <w:r w:rsidRPr="006A35E6">
        <w:rPr>
          <w:i w:val="0"/>
          <w:sz w:val="24"/>
          <w:szCs w:val="24"/>
        </w:rPr>
        <w:t>1</w:t>
      </w:r>
      <w:r w:rsidR="00541305" w:rsidRPr="006A35E6">
        <w:rPr>
          <w:i w:val="0"/>
          <w:sz w:val="24"/>
          <w:szCs w:val="24"/>
        </w:rPr>
        <w:t>5</w:t>
      </w:r>
      <w:r w:rsidRPr="006A35E6">
        <w:rPr>
          <w:i w:val="0"/>
          <w:sz w:val="24"/>
          <w:szCs w:val="24"/>
        </w:rPr>
        <w:t>.</w:t>
      </w:r>
      <w:r w:rsidRPr="006A35E6">
        <w:rPr>
          <w:i w:val="0"/>
          <w:sz w:val="24"/>
          <w:szCs w:val="24"/>
        </w:rPr>
        <w:tab/>
      </w:r>
      <w:r w:rsidR="00074BFC" w:rsidRPr="006A35E6">
        <w:rPr>
          <w:i w:val="0"/>
          <w:sz w:val="24"/>
          <w:szCs w:val="24"/>
        </w:rPr>
        <w:t>Перечень</w:t>
      </w:r>
      <w:r w:rsidR="00D91D98" w:rsidRPr="006A35E6">
        <w:rPr>
          <w:i w:val="0"/>
          <w:sz w:val="24"/>
          <w:szCs w:val="24"/>
        </w:rPr>
        <w:t xml:space="preserve"> </w:t>
      </w:r>
      <w:r w:rsidR="00074BFC" w:rsidRPr="006A35E6">
        <w:rPr>
          <w:i w:val="0"/>
          <w:sz w:val="24"/>
          <w:szCs w:val="24"/>
        </w:rPr>
        <w:t>услуг, необходимых и обязательных для предоставления</w:t>
      </w:r>
    </w:p>
    <w:p w14:paraId="29754744" w14:textId="7C22CAAB" w:rsidR="00074BFC" w:rsidRPr="006A35E6" w:rsidRDefault="00541305" w:rsidP="00FC5CFD">
      <w:pPr>
        <w:pStyle w:val="2-"/>
        <w:numPr>
          <w:ilvl w:val="0"/>
          <w:numId w:val="0"/>
        </w:numPr>
        <w:tabs>
          <w:tab w:val="left" w:pos="426"/>
        </w:tabs>
        <w:spacing w:before="0" w:after="0"/>
        <w:rPr>
          <w:i w:val="0"/>
          <w:sz w:val="24"/>
          <w:szCs w:val="24"/>
        </w:rPr>
      </w:pPr>
      <w:r w:rsidRPr="006A35E6">
        <w:rPr>
          <w:i w:val="0"/>
          <w:sz w:val="24"/>
          <w:szCs w:val="24"/>
        </w:rPr>
        <w:t>Муниципальной услуги</w:t>
      </w:r>
      <w:r w:rsidR="003F4666" w:rsidRPr="006A35E6">
        <w:rPr>
          <w:i w:val="0"/>
          <w:sz w:val="24"/>
          <w:szCs w:val="24"/>
        </w:rPr>
        <w:t xml:space="preserve">, </w:t>
      </w:r>
      <w:r w:rsidR="00FC5CFD" w:rsidRPr="006A35E6">
        <w:rPr>
          <w:i w:val="0"/>
          <w:sz w:val="24"/>
          <w:szCs w:val="24"/>
        </w:rPr>
        <w:t xml:space="preserve">подлежащих представлению Заявителем, способы их получения, </w:t>
      </w:r>
      <w:r w:rsidR="00EC5F96">
        <w:rPr>
          <w:i w:val="0"/>
          <w:sz w:val="24"/>
          <w:szCs w:val="24"/>
        </w:rPr>
        <w:br/>
      </w:r>
      <w:r w:rsidR="003F4666" w:rsidRPr="006A35E6">
        <w:rPr>
          <w:i w:val="0"/>
          <w:sz w:val="24"/>
          <w:szCs w:val="24"/>
        </w:rPr>
        <w:t xml:space="preserve">в том числе </w:t>
      </w:r>
      <w:r w:rsidR="00FC5CFD" w:rsidRPr="006A35E6">
        <w:rPr>
          <w:i w:val="0"/>
          <w:sz w:val="24"/>
          <w:szCs w:val="24"/>
        </w:rPr>
        <w:t xml:space="preserve">в электронной форме, порядок их предоставления, а также </w:t>
      </w:r>
      <w:r w:rsidR="003F4666" w:rsidRPr="006A35E6">
        <w:rPr>
          <w:i w:val="0"/>
          <w:sz w:val="24"/>
          <w:szCs w:val="24"/>
        </w:rPr>
        <w:t xml:space="preserve">порядок, размер </w:t>
      </w:r>
      <w:r w:rsidR="00EC5F96">
        <w:rPr>
          <w:i w:val="0"/>
          <w:sz w:val="24"/>
          <w:szCs w:val="24"/>
        </w:rPr>
        <w:br/>
      </w:r>
      <w:r w:rsidR="003F4666" w:rsidRPr="006A35E6">
        <w:rPr>
          <w:i w:val="0"/>
          <w:sz w:val="24"/>
          <w:szCs w:val="24"/>
        </w:rPr>
        <w:t>и основания взимания</w:t>
      </w:r>
      <w:r w:rsidR="00FC5CFD" w:rsidRPr="006A35E6">
        <w:rPr>
          <w:i w:val="0"/>
          <w:sz w:val="24"/>
          <w:szCs w:val="24"/>
        </w:rPr>
        <w:t xml:space="preserve"> </w:t>
      </w:r>
      <w:r w:rsidR="003F4666" w:rsidRPr="006A35E6">
        <w:rPr>
          <w:i w:val="0"/>
          <w:sz w:val="24"/>
          <w:szCs w:val="24"/>
        </w:rPr>
        <w:t>платы за предоставление таких услуг</w:t>
      </w:r>
    </w:p>
    <w:p w14:paraId="133BBB52" w14:textId="77777777" w:rsidR="00162F44" w:rsidRPr="005E6DEB" w:rsidRDefault="00162F44" w:rsidP="00162F44">
      <w:pPr>
        <w:pStyle w:val="2-"/>
        <w:numPr>
          <w:ilvl w:val="0"/>
          <w:numId w:val="0"/>
        </w:numPr>
        <w:tabs>
          <w:tab w:val="left" w:pos="426"/>
        </w:tabs>
        <w:spacing w:before="0" w:after="0"/>
        <w:rPr>
          <w:sz w:val="24"/>
          <w:szCs w:val="24"/>
        </w:rPr>
      </w:pPr>
    </w:p>
    <w:p w14:paraId="758DF46E" w14:textId="77C8AA3F" w:rsidR="00074BFC" w:rsidRDefault="000F1AE3" w:rsidP="00E9200B">
      <w:pPr>
        <w:pStyle w:val="11"/>
        <w:numPr>
          <w:ilvl w:val="0"/>
          <w:numId w:val="0"/>
        </w:numPr>
        <w:tabs>
          <w:tab w:val="left" w:pos="1134"/>
        </w:tabs>
        <w:ind w:firstLine="709"/>
        <w:rPr>
          <w:sz w:val="24"/>
          <w:szCs w:val="24"/>
        </w:rPr>
      </w:pPr>
      <w:r w:rsidRPr="005E6DEB">
        <w:rPr>
          <w:sz w:val="24"/>
          <w:szCs w:val="24"/>
        </w:rPr>
        <w:t>15.1</w:t>
      </w:r>
      <w:r w:rsidR="00AF5F90" w:rsidRPr="005E6DEB">
        <w:rPr>
          <w:sz w:val="24"/>
          <w:szCs w:val="24"/>
        </w:rPr>
        <w:t>.</w:t>
      </w:r>
      <w:r w:rsidR="00AF5F90" w:rsidRPr="005E6DEB">
        <w:rPr>
          <w:sz w:val="24"/>
          <w:szCs w:val="24"/>
        </w:rPr>
        <w:tab/>
      </w:r>
      <w:r w:rsidR="000953A7">
        <w:rPr>
          <w:sz w:val="24"/>
          <w:szCs w:val="24"/>
        </w:rPr>
        <w:t>У</w:t>
      </w:r>
      <w:r w:rsidR="00074BFC" w:rsidRPr="005E6DEB">
        <w:rPr>
          <w:sz w:val="24"/>
          <w:szCs w:val="24"/>
        </w:rPr>
        <w:t xml:space="preserve">слуги, необходимые и обязательные для предоставления </w:t>
      </w:r>
      <w:r w:rsidR="007C0216" w:rsidRPr="005E6DEB">
        <w:rPr>
          <w:sz w:val="24"/>
          <w:szCs w:val="24"/>
        </w:rPr>
        <w:t>Муниципальной у</w:t>
      </w:r>
      <w:r w:rsidR="00074BFC" w:rsidRPr="005E6DEB">
        <w:rPr>
          <w:sz w:val="24"/>
          <w:szCs w:val="24"/>
        </w:rPr>
        <w:t>слуги, отсутствуют.</w:t>
      </w:r>
    </w:p>
    <w:p w14:paraId="1E77D6D0" w14:textId="77777777" w:rsidR="00FD31FD" w:rsidRPr="005E6DEB" w:rsidRDefault="00FD31FD" w:rsidP="00E9200B">
      <w:pPr>
        <w:pStyle w:val="11"/>
        <w:numPr>
          <w:ilvl w:val="0"/>
          <w:numId w:val="0"/>
        </w:numPr>
        <w:tabs>
          <w:tab w:val="left" w:pos="1134"/>
        </w:tabs>
        <w:ind w:firstLine="709"/>
        <w:rPr>
          <w:sz w:val="24"/>
          <w:szCs w:val="24"/>
        </w:rPr>
      </w:pPr>
    </w:p>
    <w:p w14:paraId="5614FEE6" w14:textId="2B8A89C8" w:rsidR="00523AE7" w:rsidRPr="006E1B15" w:rsidRDefault="003C11A6" w:rsidP="00665C55">
      <w:pPr>
        <w:pStyle w:val="2-"/>
        <w:numPr>
          <w:ilvl w:val="0"/>
          <w:numId w:val="0"/>
        </w:numPr>
        <w:tabs>
          <w:tab w:val="left" w:pos="426"/>
        </w:tabs>
        <w:rPr>
          <w:i w:val="0"/>
          <w:sz w:val="24"/>
          <w:szCs w:val="24"/>
        </w:rPr>
      </w:pPr>
      <w:r w:rsidRPr="006E1B15">
        <w:rPr>
          <w:i w:val="0"/>
          <w:sz w:val="24"/>
          <w:szCs w:val="24"/>
        </w:rPr>
        <w:t>1</w:t>
      </w:r>
      <w:r w:rsidR="000F1AE3" w:rsidRPr="006E1B15">
        <w:rPr>
          <w:i w:val="0"/>
          <w:sz w:val="24"/>
          <w:szCs w:val="24"/>
        </w:rPr>
        <w:t>6</w:t>
      </w:r>
      <w:r w:rsidRPr="006E1B15">
        <w:rPr>
          <w:i w:val="0"/>
          <w:sz w:val="24"/>
          <w:szCs w:val="24"/>
        </w:rPr>
        <w:t>.</w:t>
      </w:r>
      <w:r w:rsidRPr="006E1B15">
        <w:rPr>
          <w:i w:val="0"/>
          <w:sz w:val="24"/>
          <w:szCs w:val="24"/>
        </w:rPr>
        <w:tab/>
      </w:r>
      <w:r w:rsidR="00523AE7" w:rsidRPr="006E1B15">
        <w:rPr>
          <w:i w:val="0"/>
          <w:sz w:val="24"/>
          <w:szCs w:val="24"/>
        </w:rPr>
        <w:t xml:space="preserve">Способы предоставления </w:t>
      </w:r>
      <w:r w:rsidR="00FF6007" w:rsidRPr="006E1B15">
        <w:rPr>
          <w:i w:val="0"/>
          <w:sz w:val="24"/>
          <w:szCs w:val="24"/>
        </w:rPr>
        <w:t>Заявител</w:t>
      </w:r>
      <w:r w:rsidR="00523AE7" w:rsidRPr="006E1B15">
        <w:rPr>
          <w:i w:val="0"/>
          <w:sz w:val="24"/>
          <w:szCs w:val="24"/>
        </w:rPr>
        <w:t>ем</w:t>
      </w:r>
      <w:r w:rsidR="00907C4C" w:rsidRPr="006E1B15">
        <w:rPr>
          <w:i w:val="0"/>
          <w:sz w:val="24"/>
          <w:szCs w:val="24"/>
        </w:rPr>
        <w:t xml:space="preserve"> </w:t>
      </w:r>
      <w:r w:rsidR="00523AE7" w:rsidRPr="006E1B15">
        <w:rPr>
          <w:i w:val="0"/>
          <w:sz w:val="24"/>
          <w:szCs w:val="24"/>
        </w:rPr>
        <w:t xml:space="preserve">документов, необходимых для получения </w:t>
      </w:r>
      <w:r w:rsidR="00017B22" w:rsidRPr="006E1B15">
        <w:rPr>
          <w:i w:val="0"/>
          <w:sz w:val="24"/>
          <w:szCs w:val="24"/>
        </w:rPr>
        <w:t>Муниципальной у</w:t>
      </w:r>
      <w:r w:rsidR="00523AE7" w:rsidRPr="006E1B15">
        <w:rPr>
          <w:i w:val="0"/>
          <w:sz w:val="24"/>
          <w:szCs w:val="24"/>
        </w:rPr>
        <w:t>слуги</w:t>
      </w:r>
      <w:bookmarkEnd w:id="54"/>
      <w:bookmarkEnd w:id="55"/>
      <w:bookmarkEnd w:id="56"/>
      <w:bookmarkEnd w:id="57"/>
    </w:p>
    <w:p w14:paraId="1493FD8C" w14:textId="303433F4" w:rsidR="0059047F" w:rsidRPr="0059047F" w:rsidRDefault="000F1AE3" w:rsidP="00EC5F96">
      <w:pPr>
        <w:pStyle w:val="11"/>
        <w:numPr>
          <w:ilvl w:val="0"/>
          <w:numId w:val="0"/>
        </w:numPr>
        <w:tabs>
          <w:tab w:val="left" w:pos="1134"/>
        </w:tabs>
        <w:ind w:firstLine="709"/>
        <w:rPr>
          <w:sz w:val="24"/>
          <w:szCs w:val="24"/>
        </w:rPr>
      </w:pPr>
      <w:r w:rsidRPr="005E6DEB">
        <w:rPr>
          <w:sz w:val="24"/>
          <w:szCs w:val="24"/>
        </w:rPr>
        <w:t>16.1</w:t>
      </w:r>
      <w:r w:rsidR="004F4EA3" w:rsidRPr="005E6DEB">
        <w:rPr>
          <w:sz w:val="24"/>
          <w:szCs w:val="24"/>
        </w:rPr>
        <w:t>.</w:t>
      </w:r>
      <w:r w:rsidR="0059047F">
        <w:rPr>
          <w:sz w:val="24"/>
          <w:szCs w:val="24"/>
        </w:rPr>
        <w:t xml:space="preserve"> </w:t>
      </w:r>
      <w:r w:rsidR="00ED0887">
        <w:rPr>
          <w:sz w:val="24"/>
          <w:szCs w:val="24"/>
        </w:rPr>
        <w:t>Территориальн</w:t>
      </w:r>
      <w:r w:rsidR="00ED0887" w:rsidRPr="00ED0887">
        <w:rPr>
          <w:sz w:val="24"/>
          <w:szCs w:val="24"/>
        </w:rPr>
        <w:t>ы</w:t>
      </w:r>
      <w:r w:rsidR="00ED0887">
        <w:rPr>
          <w:sz w:val="24"/>
          <w:szCs w:val="24"/>
        </w:rPr>
        <w:t>е управлени</w:t>
      </w:r>
      <w:r w:rsidR="00ED0887" w:rsidRPr="00ED0887">
        <w:rPr>
          <w:sz w:val="24"/>
          <w:szCs w:val="24"/>
        </w:rPr>
        <w:t>я</w:t>
      </w:r>
      <w:r w:rsidR="00ED0887">
        <w:rPr>
          <w:sz w:val="24"/>
          <w:szCs w:val="24"/>
        </w:rPr>
        <w:t xml:space="preserve"> обеспечива</w:t>
      </w:r>
      <w:r w:rsidR="00ED0887" w:rsidRPr="00ED0887">
        <w:rPr>
          <w:sz w:val="24"/>
          <w:szCs w:val="24"/>
        </w:rPr>
        <w:t>ю</w:t>
      </w:r>
      <w:r w:rsidR="0059047F">
        <w:rPr>
          <w:sz w:val="24"/>
          <w:szCs w:val="24"/>
        </w:rPr>
        <w:t xml:space="preserve">т предоставление Муниципальной услуги путем личного обращения Заявителя в </w:t>
      </w:r>
      <w:r w:rsidR="00ED0887" w:rsidRPr="00ED0887">
        <w:rPr>
          <w:sz w:val="24"/>
          <w:szCs w:val="24"/>
        </w:rPr>
        <w:t>Территориальное управление</w:t>
      </w:r>
      <w:r w:rsidR="00ED0887">
        <w:rPr>
          <w:sz w:val="24"/>
          <w:szCs w:val="24"/>
        </w:rPr>
        <w:t xml:space="preserve">, </w:t>
      </w:r>
      <w:r w:rsidR="0059047F">
        <w:rPr>
          <w:sz w:val="24"/>
          <w:szCs w:val="24"/>
        </w:rPr>
        <w:t>МФЦ, посредством РПГУ, а также в иных формах по выбору Заявителя в соответствии с Феде</w:t>
      </w:r>
      <w:r w:rsidR="00ED0887">
        <w:rPr>
          <w:sz w:val="24"/>
          <w:szCs w:val="24"/>
        </w:rPr>
        <w:t>ральным законом от 27.07.2010 №</w:t>
      </w:r>
      <w:r w:rsidR="00ED0887" w:rsidRPr="00ED0887">
        <w:rPr>
          <w:sz w:val="24"/>
          <w:szCs w:val="24"/>
        </w:rPr>
        <w:t>210-ФЗ</w:t>
      </w:r>
      <w:proofErr w:type="gramStart"/>
      <w:r w:rsidR="0059047F">
        <w:rPr>
          <w:sz w:val="24"/>
          <w:szCs w:val="24"/>
        </w:rPr>
        <w:t>«О</w:t>
      </w:r>
      <w:proofErr w:type="gramEnd"/>
      <w:r w:rsidR="0059047F">
        <w:rPr>
          <w:sz w:val="24"/>
          <w:szCs w:val="24"/>
        </w:rPr>
        <w:t>б организации предоставления государственных и муниципальных услуг».</w:t>
      </w:r>
    </w:p>
    <w:p w14:paraId="7E83AB79" w14:textId="7FD03C72" w:rsidR="008D5824" w:rsidRPr="00EA1798" w:rsidRDefault="0059047F" w:rsidP="00EC5F96">
      <w:pPr>
        <w:pStyle w:val="11"/>
        <w:numPr>
          <w:ilvl w:val="0"/>
          <w:numId w:val="0"/>
        </w:numPr>
        <w:tabs>
          <w:tab w:val="left" w:pos="1134"/>
        </w:tabs>
        <w:ind w:firstLine="709"/>
        <w:rPr>
          <w:sz w:val="24"/>
          <w:szCs w:val="24"/>
        </w:rPr>
      </w:pPr>
      <w:r w:rsidRPr="00EA1798">
        <w:rPr>
          <w:sz w:val="24"/>
          <w:szCs w:val="24"/>
        </w:rPr>
        <w:t xml:space="preserve">16.2. </w:t>
      </w:r>
      <w:r w:rsidR="009A2660" w:rsidRPr="00EA1798">
        <w:rPr>
          <w:sz w:val="24"/>
          <w:szCs w:val="24"/>
        </w:rPr>
        <w:t>О</w:t>
      </w:r>
      <w:r w:rsidR="008D5824" w:rsidRPr="00EA1798">
        <w:rPr>
          <w:sz w:val="24"/>
          <w:szCs w:val="24"/>
        </w:rPr>
        <w:t>бращение Заявителя</w:t>
      </w:r>
      <w:r w:rsidR="00775ED6" w:rsidRPr="00EA1798">
        <w:rPr>
          <w:sz w:val="24"/>
          <w:szCs w:val="24"/>
        </w:rPr>
        <w:t xml:space="preserve"> </w:t>
      </w:r>
      <w:r w:rsidRPr="00EA1798">
        <w:rPr>
          <w:sz w:val="24"/>
          <w:szCs w:val="24"/>
        </w:rPr>
        <w:t xml:space="preserve">посредством </w:t>
      </w:r>
      <w:r w:rsidR="008D5824" w:rsidRPr="00EA1798">
        <w:rPr>
          <w:sz w:val="24"/>
          <w:szCs w:val="24"/>
        </w:rPr>
        <w:t>МФЦ</w:t>
      </w:r>
      <w:r w:rsidR="00D71339" w:rsidRPr="00EA1798">
        <w:rPr>
          <w:sz w:val="24"/>
          <w:szCs w:val="24"/>
        </w:rPr>
        <w:t>.</w:t>
      </w:r>
    </w:p>
    <w:p w14:paraId="1C562CB5" w14:textId="48F24597" w:rsidR="009A2660" w:rsidRPr="00D10B3E" w:rsidRDefault="009A2660" w:rsidP="00F00ABD">
      <w:pPr>
        <w:pStyle w:val="affff3"/>
        <w:numPr>
          <w:ilvl w:val="2"/>
          <w:numId w:val="21"/>
        </w:numPr>
        <w:spacing w:after="0"/>
        <w:ind w:left="0" w:firstLine="709"/>
        <w:jc w:val="both"/>
        <w:rPr>
          <w:rFonts w:ascii="Times New Roman" w:hAnsi="Times New Roman"/>
          <w:sz w:val="24"/>
          <w:szCs w:val="24"/>
        </w:rPr>
      </w:pPr>
      <w:bookmarkStart w:id="58" w:name="_Toc438110036"/>
      <w:bookmarkStart w:id="59" w:name="_Toc438376241"/>
      <w:bookmarkStart w:id="60" w:name="_Toc441496549"/>
      <w:bookmarkStart w:id="61" w:name="_Toc437973295"/>
      <w:r w:rsidRPr="00D10B3E">
        <w:rPr>
          <w:rFonts w:ascii="Times New Roman" w:hAnsi="Times New Roman"/>
          <w:sz w:val="24"/>
          <w:szCs w:val="24"/>
        </w:rPr>
        <w:t xml:space="preserve">Заявитель может записаться на личный прием в </w:t>
      </w:r>
      <w:r w:rsidR="00BC719D">
        <w:rPr>
          <w:rFonts w:ascii="Times New Roman" w:hAnsi="Times New Roman"/>
          <w:sz w:val="24"/>
          <w:szCs w:val="24"/>
        </w:rPr>
        <w:t xml:space="preserve">любой </w:t>
      </w:r>
      <w:r w:rsidRPr="00D10B3E">
        <w:rPr>
          <w:rFonts w:ascii="Times New Roman" w:hAnsi="Times New Roman"/>
          <w:sz w:val="24"/>
          <w:szCs w:val="24"/>
        </w:rPr>
        <w:t xml:space="preserve">МФЦ заранее по контактным телефонам, указанным в </w:t>
      </w:r>
      <w:r w:rsidR="00BC719D">
        <w:rPr>
          <w:rFonts w:ascii="Times New Roman" w:hAnsi="Times New Roman"/>
          <w:sz w:val="24"/>
          <w:szCs w:val="24"/>
        </w:rPr>
        <w:t>пункте 3.11</w:t>
      </w:r>
      <w:r w:rsidRPr="00D10B3E">
        <w:rPr>
          <w:rFonts w:ascii="Times New Roman" w:hAnsi="Times New Roman"/>
          <w:sz w:val="24"/>
          <w:szCs w:val="24"/>
        </w:rPr>
        <w:t xml:space="preserve"> к настоящему Административному регламенту. </w:t>
      </w:r>
      <w:r w:rsidR="00A26B91">
        <w:rPr>
          <w:rFonts w:ascii="Times New Roman" w:hAnsi="Times New Roman"/>
          <w:sz w:val="24"/>
          <w:szCs w:val="24"/>
        </w:rPr>
        <w:br/>
      </w:r>
      <w:r w:rsidRPr="00D10B3E">
        <w:rPr>
          <w:rFonts w:ascii="Times New Roman" w:hAnsi="Times New Roman"/>
          <w:sz w:val="24"/>
          <w:szCs w:val="24"/>
        </w:rPr>
        <w:t xml:space="preserve">При осуществлении предварительной записи Заявитель в обязательном порядке информируется </w:t>
      </w:r>
      <w:r w:rsidR="00DF4A07">
        <w:rPr>
          <w:rFonts w:ascii="Times New Roman" w:hAnsi="Times New Roman"/>
          <w:sz w:val="24"/>
          <w:szCs w:val="24"/>
        </w:rPr>
        <w:br/>
      </w:r>
      <w:r w:rsidRPr="00D10B3E">
        <w:rPr>
          <w:rFonts w:ascii="Times New Roman" w:hAnsi="Times New Roman"/>
          <w:sz w:val="24"/>
          <w:szCs w:val="24"/>
        </w:rPr>
        <w:t>о том, что предварительная запись аннулируется в случае его неявки по истечении 5</w:t>
      </w:r>
      <w:r w:rsidR="00C6445B">
        <w:rPr>
          <w:rFonts w:ascii="Times New Roman" w:hAnsi="Times New Roman"/>
          <w:sz w:val="24"/>
          <w:szCs w:val="24"/>
        </w:rPr>
        <w:t xml:space="preserve"> (</w:t>
      </w:r>
      <w:r w:rsidR="00AD64A7">
        <w:rPr>
          <w:rFonts w:ascii="Times New Roman" w:hAnsi="Times New Roman"/>
          <w:sz w:val="24"/>
          <w:szCs w:val="24"/>
        </w:rPr>
        <w:t>п</w:t>
      </w:r>
      <w:r w:rsidR="00C6445B">
        <w:rPr>
          <w:rFonts w:ascii="Times New Roman" w:hAnsi="Times New Roman"/>
          <w:sz w:val="24"/>
          <w:szCs w:val="24"/>
        </w:rPr>
        <w:t>яти)</w:t>
      </w:r>
      <w:r w:rsidRPr="00D10B3E">
        <w:rPr>
          <w:rFonts w:ascii="Times New Roman" w:hAnsi="Times New Roman"/>
          <w:sz w:val="24"/>
          <w:szCs w:val="24"/>
        </w:rPr>
        <w:t xml:space="preserve"> минут после назначенного времени приема.</w:t>
      </w:r>
    </w:p>
    <w:p w14:paraId="3CDC0FD2" w14:textId="3C4438B7" w:rsidR="00D9274E" w:rsidRDefault="009A2660" w:rsidP="00F00ABD">
      <w:pPr>
        <w:pStyle w:val="affff3"/>
        <w:numPr>
          <w:ilvl w:val="2"/>
          <w:numId w:val="21"/>
        </w:numPr>
        <w:spacing w:after="0"/>
        <w:ind w:left="0" w:firstLine="709"/>
        <w:jc w:val="both"/>
        <w:rPr>
          <w:rFonts w:ascii="Times New Roman" w:hAnsi="Times New Roman"/>
          <w:sz w:val="24"/>
          <w:szCs w:val="24"/>
        </w:rPr>
      </w:pPr>
      <w:r w:rsidRPr="00D10B3E">
        <w:rPr>
          <w:rFonts w:ascii="Times New Roman" w:hAnsi="Times New Roman"/>
          <w:sz w:val="24"/>
          <w:szCs w:val="24"/>
        </w:rPr>
        <w:t xml:space="preserve">Для получения </w:t>
      </w:r>
      <w:r w:rsidR="00D71339" w:rsidRPr="00D10B3E">
        <w:rPr>
          <w:rFonts w:ascii="Times New Roman" w:hAnsi="Times New Roman"/>
          <w:sz w:val="24"/>
          <w:szCs w:val="24"/>
        </w:rPr>
        <w:t xml:space="preserve">Муниципальной услуги Заявитель </w:t>
      </w:r>
      <w:r w:rsidRPr="00D10B3E">
        <w:rPr>
          <w:rFonts w:ascii="Times New Roman" w:hAnsi="Times New Roman"/>
          <w:sz w:val="24"/>
          <w:szCs w:val="24"/>
        </w:rPr>
        <w:t xml:space="preserve">представляет </w:t>
      </w:r>
      <w:r w:rsidR="00D71339" w:rsidRPr="00D10B3E">
        <w:rPr>
          <w:rFonts w:ascii="Times New Roman" w:hAnsi="Times New Roman"/>
          <w:sz w:val="24"/>
          <w:szCs w:val="24"/>
        </w:rPr>
        <w:t xml:space="preserve">в МФЦ </w:t>
      </w:r>
      <w:r w:rsidRPr="00D10B3E">
        <w:rPr>
          <w:rFonts w:ascii="Times New Roman" w:hAnsi="Times New Roman"/>
          <w:sz w:val="24"/>
          <w:szCs w:val="24"/>
        </w:rPr>
        <w:t>оригиналы документов, необходимых для пред</w:t>
      </w:r>
      <w:r w:rsidR="00D71339" w:rsidRPr="00D10B3E">
        <w:rPr>
          <w:rFonts w:ascii="Times New Roman" w:hAnsi="Times New Roman"/>
          <w:sz w:val="24"/>
          <w:szCs w:val="24"/>
        </w:rPr>
        <w:t>оставления Муниципальной услуги</w:t>
      </w:r>
      <w:r w:rsidR="00193A5C">
        <w:rPr>
          <w:rFonts w:ascii="Times New Roman" w:hAnsi="Times New Roman"/>
          <w:sz w:val="24"/>
          <w:szCs w:val="24"/>
        </w:rPr>
        <w:t>,</w:t>
      </w:r>
      <w:r w:rsidR="00D71339" w:rsidRPr="00D10B3E">
        <w:rPr>
          <w:rFonts w:ascii="Times New Roman" w:hAnsi="Times New Roman"/>
          <w:sz w:val="24"/>
          <w:szCs w:val="24"/>
        </w:rPr>
        <w:t xml:space="preserve"> в зависимости </w:t>
      </w:r>
      <w:r w:rsidR="00A26B91">
        <w:rPr>
          <w:rFonts w:ascii="Times New Roman" w:hAnsi="Times New Roman"/>
          <w:sz w:val="24"/>
          <w:szCs w:val="24"/>
        </w:rPr>
        <w:br/>
      </w:r>
      <w:r w:rsidR="00D71339" w:rsidRPr="00D10B3E">
        <w:rPr>
          <w:rFonts w:ascii="Times New Roman" w:hAnsi="Times New Roman"/>
          <w:sz w:val="24"/>
          <w:szCs w:val="24"/>
        </w:rPr>
        <w:t xml:space="preserve">от основания для обращения, </w:t>
      </w:r>
      <w:r w:rsidRPr="00D10B3E">
        <w:rPr>
          <w:rFonts w:ascii="Times New Roman" w:hAnsi="Times New Roman"/>
          <w:sz w:val="24"/>
          <w:szCs w:val="24"/>
        </w:rPr>
        <w:t xml:space="preserve">за исключением </w:t>
      </w:r>
      <w:r w:rsidR="00193A5C">
        <w:rPr>
          <w:rFonts w:ascii="Times New Roman" w:hAnsi="Times New Roman"/>
          <w:sz w:val="24"/>
          <w:szCs w:val="24"/>
        </w:rPr>
        <w:t>З</w:t>
      </w:r>
      <w:r w:rsidR="00193A5C" w:rsidRPr="00D10B3E">
        <w:rPr>
          <w:rFonts w:ascii="Times New Roman" w:hAnsi="Times New Roman"/>
          <w:sz w:val="24"/>
          <w:szCs w:val="24"/>
        </w:rPr>
        <w:t>аявления</w:t>
      </w:r>
      <w:r w:rsidRPr="00D9274E">
        <w:rPr>
          <w:rFonts w:ascii="Times New Roman" w:hAnsi="Times New Roman"/>
          <w:sz w:val="24"/>
          <w:szCs w:val="24"/>
        </w:rPr>
        <w:t xml:space="preserve">. </w:t>
      </w:r>
      <w:r w:rsidR="00193A5C">
        <w:rPr>
          <w:rFonts w:ascii="Times New Roman" w:hAnsi="Times New Roman"/>
          <w:sz w:val="24"/>
          <w:szCs w:val="24"/>
        </w:rPr>
        <w:t xml:space="preserve">Заявление заполняется </w:t>
      </w:r>
      <w:r w:rsidR="00A26B91">
        <w:rPr>
          <w:rFonts w:ascii="Times New Roman" w:hAnsi="Times New Roman"/>
          <w:sz w:val="24"/>
          <w:szCs w:val="24"/>
        </w:rPr>
        <w:br/>
      </w:r>
      <w:r w:rsidR="00193A5C">
        <w:rPr>
          <w:rFonts w:ascii="Times New Roman" w:hAnsi="Times New Roman"/>
          <w:sz w:val="24"/>
          <w:szCs w:val="24"/>
        </w:rPr>
        <w:t>и распечатывается работником МФЦ, подписывается Заявителем в присутствии работника МФЦ.</w:t>
      </w:r>
      <w:r w:rsidR="00D9274E" w:rsidRPr="00D9274E">
        <w:rPr>
          <w:rFonts w:ascii="Times New Roman" w:hAnsi="Times New Roman"/>
          <w:sz w:val="24"/>
          <w:szCs w:val="24"/>
        </w:rPr>
        <w:t xml:space="preserve"> </w:t>
      </w:r>
    </w:p>
    <w:p w14:paraId="3728CC8D" w14:textId="4DB88FA6" w:rsidR="00D9274E" w:rsidRPr="005E6DEB" w:rsidRDefault="00D9274E" w:rsidP="00F00ABD">
      <w:pPr>
        <w:pStyle w:val="affff3"/>
        <w:numPr>
          <w:ilvl w:val="2"/>
          <w:numId w:val="21"/>
        </w:numPr>
        <w:spacing w:after="0"/>
        <w:ind w:left="0" w:firstLine="709"/>
        <w:jc w:val="both"/>
        <w:rPr>
          <w:rFonts w:ascii="Times New Roman" w:hAnsi="Times New Roman"/>
          <w:sz w:val="24"/>
          <w:szCs w:val="24"/>
        </w:rPr>
      </w:pPr>
      <w:proofErr w:type="gramStart"/>
      <w:r w:rsidRPr="005E6DEB">
        <w:rPr>
          <w:rFonts w:ascii="Times New Roman" w:hAnsi="Times New Roman"/>
          <w:sz w:val="24"/>
          <w:szCs w:val="24"/>
        </w:rPr>
        <w:t>В случае наличия оснований, предусмотренных пункт</w:t>
      </w:r>
      <w:r>
        <w:rPr>
          <w:rFonts w:ascii="Times New Roman" w:hAnsi="Times New Roman"/>
          <w:sz w:val="24"/>
          <w:szCs w:val="24"/>
        </w:rPr>
        <w:t>ом</w:t>
      </w:r>
      <w:r w:rsidRPr="005E6DEB">
        <w:rPr>
          <w:rFonts w:ascii="Times New Roman" w:hAnsi="Times New Roman"/>
          <w:sz w:val="24"/>
          <w:szCs w:val="24"/>
        </w:rPr>
        <w:t xml:space="preserve"> 12.1 настоящего Административного регламента, работником МФЦ Заявителю выдается </w:t>
      </w:r>
      <w:r>
        <w:rPr>
          <w:rFonts w:ascii="Times New Roman" w:hAnsi="Times New Roman"/>
          <w:sz w:val="24"/>
          <w:szCs w:val="24"/>
        </w:rPr>
        <w:t>р</w:t>
      </w:r>
      <w:r w:rsidRPr="005E6DEB">
        <w:rPr>
          <w:rFonts w:ascii="Times New Roman" w:hAnsi="Times New Roman"/>
          <w:sz w:val="24"/>
          <w:szCs w:val="24"/>
        </w:rPr>
        <w:t xml:space="preserve">ешение об отказе </w:t>
      </w:r>
      <w:r w:rsidR="00A26B91">
        <w:rPr>
          <w:rFonts w:ascii="Times New Roman" w:hAnsi="Times New Roman"/>
          <w:sz w:val="24"/>
          <w:szCs w:val="24"/>
        </w:rPr>
        <w:br/>
      </w:r>
      <w:r w:rsidRPr="005E6DEB">
        <w:rPr>
          <w:rFonts w:ascii="Times New Roman" w:hAnsi="Times New Roman"/>
          <w:sz w:val="24"/>
          <w:szCs w:val="24"/>
        </w:rPr>
        <w:t xml:space="preserve">в </w:t>
      </w:r>
      <w:r>
        <w:rPr>
          <w:rFonts w:ascii="Times New Roman" w:hAnsi="Times New Roman"/>
          <w:sz w:val="24"/>
          <w:szCs w:val="24"/>
        </w:rPr>
        <w:t>приеме</w:t>
      </w:r>
      <w:r w:rsidRPr="005E6DEB">
        <w:rPr>
          <w:rFonts w:ascii="Times New Roman" w:hAnsi="Times New Roman"/>
          <w:sz w:val="24"/>
          <w:szCs w:val="24"/>
        </w:rPr>
        <w:t xml:space="preserve"> документов</w:t>
      </w:r>
      <w:r>
        <w:rPr>
          <w:rFonts w:ascii="Times New Roman" w:hAnsi="Times New Roman"/>
          <w:sz w:val="24"/>
          <w:szCs w:val="24"/>
        </w:rPr>
        <w:t xml:space="preserve"> </w:t>
      </w:r>
      <w:r w:rsidRPr="005E6DEB">
        <w:rPr>
          <w:rFonts w:ascii="Times New Roman" w:hAnsi="Times New Roman"/>
          <w:sz w:val="24"/>
          <w:szCs w:val="24"/>
        </w:rPr>
        <w:t xml:space="preserve">с указанием причин отказа в срок не позднее 30 </w:t>
      </w:r>
      <w:r>
        <w:rPr>
          <w:rFonts w:ascii="Times New Roman" w:hAnsi="Times New Roman"/>
          <w:sz w:val="24"/>
          <w:szCs w:val="24"/>
        </w:rPr>
        <w:t>(</w:t>
      </w:r>
      <w:r w:rsidR="00AD64A7">
        <w:rPr>
          <w:rFonts w:ascii="Times New Roman" w:hAnsi="Times New Roman"/>
          <w:sz w:val="24"/>
          <w:szCs w:val="24"/>
        </w:rPr>
        <w:t>т</w:t>
      </w:r>
      <w:r>
        <w:rPr>
          <w:rFonts w:ascii="Times New Roman" w:hAnsi="Times New Roman"/>
          <w:sz w:val="24"/>
          <w:szCs w:val="24"/>
        </w:rPr>
        <w:t xml:space="preserve">ридцати) </w:t>
      </w:r>
      <w:r w:rsidRPr="005E6DEB">
        <w:rPr>
          <w:rFonts w:ascii="Times New Roman" w:hAnsi="Times New Roman"/>
          <w:sz w:val="24"/>
          <w:szCs w:val="24"/>
        </w:rPr>
        <w:t>минут с момента получения от Заявителя документов</w:t>
      </w:r>
      <w:r>
        <w:rPr>
          <w:rFonts w:ascii="Times New Roman" w:hAnsi="Times New Roman"/>
          <w:sz w:val="24"/>
          <w:szCs w:val="24"/>
        </w:rPr>
        <w:t>, а также разъясняется порядок предоставления Муниципальной услуги и требования к документам, необходимым для предоставления Муниципальной услуги</w:t>
      </w:r>
      <w:r w:rsidRPr="005E6DEB">
        <w:rPr>
          <w:rFonts w:ascii="Times New Roman" w:hAnsi="Times New Roman"/>
          <w:sz w:val="24"/>
          <w:szCs w:val="24"/>
        </w:rPr>
        <w:t xml:space="preserve">. </w:t>
      </w:r>
      <w:proofErr w:type="gramEnd"/>
    </w:p>
    <w:p w14:paraId="04A73666" w14:textId="15D76123" w:rsidR="00D9274E" w:rsidRDefault="00D9274E" w:rsidP="00F00ABD">
      <w:pPr>
        <w:pStyle w:val="affff3"/>
        <w:numPr>
          <w:ilvl w:val="2"/>
          <w:numId w:val="21"/>
        </w:numPr>
        <w:spacing w:after="0"/>
        <w:ind w:left="0" w:firstLine="709"/>
        <w:jc w:val="both"/>
        <w:rPr>
          <w:rFonts w:ascii="Times New Roman" w:hAnsi="Times New Roman"/>
          <w:sz w:val="24"/>
          <w:szCs w:val="24"/>
        </w:rPr>
      </w:pPr>
      <w:r>
        <w:rPr>
          <w:rFonts w:ascii="Times New Roman" w:hAnsi="Times New Roman"/>
          <w:sz w:val="24"/>
          <w:szCs w:val="24"/>
        </w:rPr>
        <w:lastRenderedPageBreak/>
        <w:t>При отсутствии оснований для отказа в приеме документов р</w:t>
      </w:r>
      <w:r w:rsidRPr="005E6DEB">
        <w:rPr>
          <w:rFonts w:ascii="Times New Roman" w:hAnsi="Times New Roman"/>
          <w:sz w:val="24"/>
          <w:szCs w:val="24"/>
        </w:rPr>
        <w:t xml:space="preserve">аботник МФЦ </w:t>
      </w:r>
      <w:r>
        <w:rPr>
          <w:rFonts w:ascii="Times New Roman" w:hAnsi="Times New Roman"/>
          <w:sz w:val="24"/>
          <w:szCs w:val="24"/>
        </w:rPr>
        <w:t>принимает у</w:t>
      </w:r>
      <w:r w:rsidRPr="005E6DEB">
        <w:rPr>
          <w:rFonts w:ascii="Times New Roman" w:hAnsi="Times New Roman"/>
          <w:sz w:val="24"/>
          <w:szCs w:val="24"/>
        </w:rPr>
        <w:t xml:space="preserve"> Заявител</w:t>
      </w:r>
      <w:r>
        <w:rPr>
          <w:rFonts w:ascii="Times New Roman" w:hAnsi="Times New Roman"/>
          <w:sz w:val="24"/>
          <w:szCs w:val="24"/>
        </w:rPr>
        <w:t>я</w:t>
      </w:r>
      <w:r w:rsidRPr="005E6DEB">
        <w:rPr>
          <w:rFonts w:ascii="Times New Roman" w:hAnsi="Times New Roman"/>
          <w:sz w:val="24"/>
          <w:szCs w:val="24"/>
        </w:rPr>
        <w:t xml:space="preserve"> документ</w:t>
      </w:r>
      <w:r>
        <w:rPr>
          <w:rFonts w:ascii="Times New Roman" w:hAnsi="Times New Roman"/>
          <w:sz w:val="24"/>
          <w:szCs w:val="24"/>
        </w:rPr>
        <w:t>ы, необходимые для предоставления Муниципальной услуги,</w:t>
      </w:r>
      <w:r w:rsidRPr="005E6DEB">
        <w:rPr>
          <w:rFonts w:ascii="Times New Roman" w:hAnsi="Times New Roman"/>
          <w:sz w:val="24"/>
          <w:szCs w:val="24"/>
        </w:rPr>
        <w:t xml:space="preserve"> </w:t>
      </w:r>
      <w:r>
        <w:rPr>
          <w:rFonts w:ascii="Times New Roman" w:hAnsi="Times New Roman"/>
          <w:sz w:val="24"/>
          <w:szCs w:val="24"/>
        </w:rPr>
        <w:t>заполняет и</w:t>
      </w:r>
      <w:r w:rsidRPr="005E6DEB">
        <w:rPr>
          <w:rFonts w:ascii="Times New Roman" w:hAnsi="Times New Roman"/>
          <w:sz w:val="24"/>
          <w:szCs w:val="24"/>
        </w:rPr>
        <w:t xml:space="preserve"> распечатывает </w:t>
      </w:r>
      <w:r>
        <w:rPr>
          <w:rFonts w:ascii="Times New Roman" w:hAnsi="Times New Roman"/>
          <w:sz w:val="24"/>
          <w:szCs w:val="24"/>
        </w:rPr>
        <w:t xml:space="preserve">Заявление, которое подписывается Заявителем в присутствии работника МФЦ. В случае обращения представителя Заявителя, не уполномоченного </w:t>
      </w:r>
      <w:r w:rsidR="00C04C9E">
        <w:rPr>
          <w:rFonts w:ascii="Times New Roman" w:hAnsi="Times New Roman"/>
          <w:sz w:val="24"/>
          <w:szCs w:val="24"/>
        </w:rPr>
        <w:br/>
      </w:r>
      <w:r>
        <w:rPr>
          <w:rFonts w:ascii="Times New Roman" w:hAnsi="Times New Roman"/>
          <w:sz w:val="24"/>
          <w:szCs w:val="24"/>
        </w:rPr>
        <w:t xml:space="preserve">на подписание Заявления, представляется подписанное Заявителем Заявление по форме, указанной в Приложении 5 к настоящему Административному регламенту. </w:t>
      </w:r>
    </w:p>
    <w:p w14:paraId="79261D64" w14:textId="24E86F67" w:rsidR="00D9274E" w:rsidRPr="005E6DEB" w:rsidRDefault="00D9274E" w:rsidP="00F00ABD">
      <w:pPr>
        <w:pStyle w:val="affff3"/>
        <w:numPr>
          <w:ilvl w:val="2"/>
          <w:numId w:val="21"/>
        </w:numPr>
        <w:spacing w:after="0"/>
        <w:ind w:left="0" w:firstLine="709"/>
        <w:jc w:val="both"/>
        <w:rPr>
          <w:rFonts w:ascii="Times New Roman" w:hAnsi="Times New Roman"/>
          <w:sz w:val="24"/>
          <w:szCs w:val="24"/>
        </w:rPr>
      </w:pPr>
      <w:r>
        <w:rPr>
          <w:rFonts w:ascii="Times New Roman" w:hAnsi="Times New Roman"/>
          <w:sz w:val="24"/>
          <w:szCs w:val="24"/>
        </w:rPr>
        <w:t xml:space="preserve">Работник МФЦ сканирует представленные Заявителем документы и формирует электронное дело в Модуле МФЦ ЕИС ОУ. Электронное дело (Заявление, прилагаемые к нему документы) поступают из Модуля МФЦ ЕИС ОУ в </w:t>
      </w:r>
      <w:r w:rsidR="000F00CF" w:rsidRPr="000F00CF">
        <w:rPr>
          <w:rFonts w:ascii="Times New Roman" w:hAnsi="Times New Roman"/>
          <w:sz w:val="24"/>
          <w:szCs w:val="24"/>
        </w:rPr>
        <w:t xml:space="preserve">ВИС </w:t>
      </w:r>
      <w:r>
        <w:rPr>
          <w:rFonts w:ascii="Times New Roman" w:hAnsi="Times New Roman"/>
          <w:sz w:val="24"/>
          <w:szCs w:val="24"/>
        </w:rPr>
        <w:t xml:space="preserve">в день его формирования. </w:t>
      </w:r>
    </w:p>
    <w:p w14:paraId="548EF741" w14:textId="0BA488F0" w:rsidR="005E6DFC" w:rsidRPr="00D9274E" w:rsidRDefault="005E6DFC" w:rsidP="00F00ABD">
      <w:pPr>
        <w:pStyle w:val="affff3"/>
        <w:numPr>
          <w:ilvl w:val="2"/>
          <w:numId w:val="21"/>
        </w:numPr>
        <w:spacing w:after="0"/>
        <w:ind w:left="0" w:firstLine="709"/>
        <w:jc w:val="both"/>
        <w:rPr>
          <w:rFonts w:ascii="Times New Roman" w:hAnsi="Times New Roman"/>
          <w:sz w:val="24"/>
          <w:szCs w:val="24"/>
        </w:rPr>
      </w:pPr>
      <w:r w:rsidRPr="00D9274E">
        <w:rPr>
          <w:rFonts w:ascii="Times New Roman" w:hAnsi="Times New Roman"/>
          <w:sz w:val="24"/>
          <w:szCs w:val="24"/>
        </w:rPr>
        <w:t xml:space="preserve">Работник МФЦ распечатывает и выдает Заявителю выписку из электронного журнала регистрации обращений о приеме Заявления, </w:t>
      </w:r>
      <w:proofErr w:type="gramStart"/>
      <w:r w:rsidRPr="00D9274E">
        <w:rPr>
          <w:rFonts w:ascii="Times New Roman" w:hAnsi="Times New Roman"/>
          <w:sz w:val="24"/>
          <w:szCs w:val="24"/>
        </w:rPr>
        <w:t>которая</w:t>
      </w:r>
      <w:proofErr w:type="gramEnd"/>
      <w:r w:rsidRPr="00D9274E">
        <w:rPr>
          <w:rFonts w:ascii="Times New Roman" w:hAnsi="Times New Roman"/>
          <w:sz w:val="24"/>
          <w:szCs w:val="24"/>
        </w:rPr>
        <w:t xml:space="preserve"> содержит регистрационный номер Заявления, дату получения документов от Заявителя, перечень документов с указанием количества листов, плановую дату готовности результата предоставления Муниципальной услуги.</w:t>
      </w:r>
    </w:p>
    <w:p w14:paraId="78D0BFEF" w14:textId="275AF0D0" w:rsidR="00B45CF9" w:rsidRPr="00E4469E" w:rsidRDefault="00B45CF9" w:rsidP="00F00ABD">
      <w:pPr>
        <w:pStyle w:val="affff3"/>
        <w:numPr>
          <w:ilvl w:val="2"/>
          <w:numId w:val="21"/>
        </w:numPr>
        <w:spacing w:after="0"/>
        <w:ind w:left="0" w:firstLine="709"/>
        <w:jc w:val="both"/>
        <w:rPr>
          <w:rFonts w:ascii="Times New Roman" w:hAnsi="Times New Roman"/>
          <w:sz w:val="24"/>
          <w:szCs w:val="24"/>
        </w:rPr>
      </w:pPr>
      <w:r w:rsidRPr="00E4469E">
        <w:rPr>
          <w:rFonts w:ascii="Times New Roman" w:hAnsi="Times New Roman"/>
          <w:sz w:val="24"/>
          <w:szCs w:val="24"/>
        </w:rPr>
        <w:t xml:space="preserve">Решение о предоставлении Муниципальной услуги принимается </w:t>
      </w:r>
      <w:r w:rsidR="00473BE9" w:rsidRPr="00473BE9">
        <w:rPr>
          <w:rFonts w:ascii="Times New Roman" w:hAnsi="Times New Roman"/>
          <w:sz w:val="24"/>
          <w:szCs w:val="24"/>
        </w:rPr>
        <w:t xml:space="preserve">Территориальным управлением </w:t>
      </w:r>
      <w:r w:rsidRPr="00E4469E">
        <w:rPr>
          <w:rFonts w:ascii="Times New Roman" w:hAnsi="Times New Roman"/>
          <w:sz w:val="24"/>
          <w:szCs w:val="24"/>
        </w:rPr>
        <w:t xml:space="preserve">на основании </w:t>
      </w:r>
      <w:r w:rsidR="00ED6924" w:rsidRPr="00E4469E">
        <w:rPr>
          <w:rFonts w:ascii="Times New Roman" w:hAnsi="Times New Roman"/>
          <w:sz w:val="24"/>
          <w:szCs w:val="24"/>
        </w:rPr>
        <w:t xml:space="preserve">электронных образов представленных Заявителем документов, заверенных подписью работника МФЦ и печатью МФЦ. </w:t>
      </w:r>
    </w:p>
    <w:p w14:paraId="38B12AFE" w14:textId="707E90F6" w:rsidR="0070761C" w:rsidRPr="00EA1445" w:rsidRDefault="0070761C" w:rsidP="00F00ABD">
      <w:pPr>
        <w:pStyle w:val="affff3"/>
        <w:numPr>
          <w:ilvl w:val="2"/>
          <w:numId w:val="21"/>
        </w:numPr>
        <w:spacing w:after="0"/>
        <w:ind w:left="0" w:firstLine="709"/>
        <w:jc w:val="both"/>
        <w:rPr>
          <w:rFonts w:ascii="Times New Roman" w:hAnsi="Times New Roman"/>
          <w:sz w:val="24"/>
          <w:szCs w:val="24"/>
        </w:rPr>
      </w:pPr>
      <w:r w:rsidRPr="00EA1445">
        <w:rPr>
          <w:rFonts w:ascii="Times New Roman" w:hAnsi="Times New Roman"/>
          <w:sz w:val="24"/>
          <w:szCs w:val="24"/>
        </w:rPr>
        <w:t xml:space="preserve">По основаниям, указанным в подпунктах </w:t>
      </w:r>
      <w:r w:rsidR="009C3968" w:rsidRPr="00EA1445">
        <w:rPr>
          <w:rFonts w:ascii="Times New Roman" w:hAnsi="Times New Roman"/>
          <w:sz w:val="24"/>
          <w:szCs w:val="24"/>
        </w:rPr>
        <w:t>6.1.5 и 6.1.6</w:t>
      </w:r>
      <w:r w:rsidRPr="00EA1445">
        <w:rPr>
          <w:rFonts w:ascii="Times New Roman" w:hAnsi="Times New Roman"/>
          <w:sz w:val="24"/>
          <w:szCs w:val="24"/>
        </w:rPr>
        <w:t xml:space="preserve"> пункта 6.1 настоящего Административного регламента</w:t>
      </w:r>
      <w:r w:rsidR="009C3968" w:rsidRPr="00EA1445">
        <w:rPr>
          <w:rFonts w:ascii="Times New Roman" w:hAnsi="Times New Roman"/>
          <w:sz w:val="24"/>
          <w:szCs w:val="24"/>
        </w:rPr>
        <w:t>,</w:t>
      </w:r>
      <w:r w:rsidRPr="00EA1445">
        <w:rPr>
          <w:rFonts w:ascii="Times New Roman" w:hAnsi="Times New Roman"/>
          <w:sz w:val="24"/>
          <w:szCs w:val="24"/>
        </w:rPr>
        <w:t xml:space="preserve"> результатом является предварительное решение </w:t>
      </w:r>
      <w:r w:rsidR="00A26B91" w:rsidRPr="00EA1445">
        <w:rPr>
          <w:rFonts w:ascii="Times New Roman" w:hAnsi="Times New Roman"/>
          <w:sz w:val="24"/>
          <w:szCs w:val="24"/>
        </w:rPr>
        <w:br/>
      </w:r>
      <w:r w:rsidRPr="00EA1445">
        <w:rPr>
          <w:rFonts w:ascii="Times New Roman" w:hAnsi="Times New Roman"/>
          <w:sz w:val="24"/>
          <w:szCs w:val="24"/>
        </w:rPr>
        <w:t>о предоставлении места для создания семейного (родового) захоронения (далее – предварительное решение)</w:t>
      </w:r>
      <w:r w:rsidR="00EA1445" w:rsidRPr="00EA1445">
        <w:rPr>
          <w:rFonts w:ascii="Times New Roman" w:hAnsi="Times New Roman"/>
          <w:sz w:val="24"/>
          <w:szCs w:val="24"/>
        </w:rPr>
        <w:t xml:space="preserve"> оформленное по форме, указанной в Приложении 3 к настоящему Административному регламенту. </w:t>
      </w:r>
    </w:p>
    <w:p w14:paraId="1551770A" w14:textId="220C7BA8" w:rsidR="0070761C" w:rsidRPr="005E6DEB" w:rsidRDefault="0070761C" w:rsidP="00F00ABD">
      <w:pPr>
        <w:pStyle w:val="affff3"/>
        <w:numPr>
          <w:ilvl w:val="2"/>
          <w:numId w:val="21"/>
        </w:numPr>
        <w:spacing w:after="0"/>
        <w:ind w:left="0" w:firstLine="709"/>
        <w:jc w:val="both"/>
        <w:rPr>
          <w:rFonts w:ascii="Times New Roman" w:hAnsi="Times New Roman"/>
          <w:sz w:val="24"/>
          <w:szCs w:val="24"/>
        </w:rPr>
      </w:pPr>
      <w:r w:rsidRPr="00E4469E">
        <w:rPr>
          <w:rFonts w:ascii="Times New Roman" w:hAnsi="Times New Roman"/>
          <w:sz w:val="24"/>
          <w:szCs w:val="24"/>
        </w:rPr>
        <w:t xml:space="preserve">В день принятия предварительного решения </w:t>
      </w:r>
      <w:r w:rsidR="00473BE9" w:rsidRPr="00473BE9">
        <w:rPr>
          <w:rFonts w:ascii="Times New Roman" w:hAnsi="Times New Roman"/>
          <w:sz w:val="24"/>
          <w:szCs w:val="24"/>
        </w:rPr>
        <w:t xml:space="preserve">Территориальное управление </w:t>
      </w:r>
      <w:r w:rsidRPr="00E4469E">
        <w:rPr>
          <w:rFonts w:ascii="Times New Roman" w:hAnsi="Times New Roman"/>
          <w:sz w:val="24"/>
          <w:szCs w:val="24"/>
        </w:rPr>
        <w:t>направляет</w:t>
      </w:r>
      <w:r w:rsidRPr="005E6DEB">
        <w:rPr>
          <w:rFonts w:ascii="Times New Roman" w:hAnsi="Times New Roman"/>
          <w:sz w:val="24"/>
          <w:szCs w:val="24"/>
        </w:rPr>
        <w:t xml:space="preserve"> (вручает) </w:t>
      </w:r>
      <w:r w:rsidR="00537268">
        <w:rPr>
          <w:rFonts w:ascii="Times New Roman" w:hAnsi="Times New Roman"/>
          <w:sz w:val="24"/>
          <w:szCs w:val="24"/>
        </w:rPr>
        <w:t>З</w:t>
      </w:r>
      <w:r w:rsidR="00537268" w:rsidRPr="005E6DEB">
        <w:rPr>
          <w:rFonts w:ascii="Times New Roman" w:hAnsi="Times New Roman"/>
          <w:sz w:val="24"/>
          <w:szCs w:val="24"/>
        </w:rPr>
        <w:t xml:space="preserve">аявителю </w:t>
      </w:r>
      <w:r w:rsidRPr="005E6DEB">
        <w:rPr>
          <w:rFonts w:ascii="Times New Roman" w:hAnsi="Times New Roman"/>
          <w:sz w:val="24"/>
          <w:szCs w:val="24"/>
        </w:rPr>
        <w:t xml:space="preserve">в зависимости от способа получения результата </w:t>
      </w:r>
      <w:r w:rsidR="00537268">
        <w:rPr>
          <w:rFonts w:ascii="Times New Roman" w:hAnsi="Times New Roman"/>
          <w:sz w:val="24"/>
          <w:szCs w:val="24"/>
        </w:rPr>
        <w:t>предоставления Муниципальной услуги</w:t>
      </w:r>
      <w:r w:rsidRPr="005E6DEB">
        <w:rPr>
          <w:rFonts w:ascii="Times New Roman" w:hAnsi="Times New Roman"/>
          <w:sz w:val="24"/>
          <w:szCs w:val="24"/>
        </w:rPr>
        <w:t xml:space="preserve">, указанного в </w:t>
      </w:r>
      <w:r w:rsidR="00537268">
        <w:rPr>
          <w:rFonts w:ascii="Times New Roman" w:hAnsi="Times New Roman"/>
          <w:sz w:val="24"/>
          <w:szCs w:val="24"/>
        </w:rPr>
        <w:t>Заявлен</w:t>
      </w:r>
      <w:r w:rsidR="00537268" w:rsidRPr="005E6DEB">
        <w:rPr>
          <w:rFonts w:ascii="Times New Roman" w:hAnsi="Times New Roman"/>
          <w:sz w:val="24"/>
          <w:szCs w:val="24"/>
        </w:rPr>
        <w:t>ии</w:t>
      </w:r>
      <w:r w:rsidR="00473BE9">
        <w:rPr>
          <w:rFonts w:ascii="Times New Roman" w:hAnsi="Times New Roman"/>
          <w:sz w:val="24"/>
          <w:szCs w:val="24"/>
        </w:rPr>
        <w:t>, уведомление о принятом</w:t>
      </w:r>
      <w:r w:rsidR="00473BE9" w:rsidRPr="00473BE9">
        <w:rPr>
          <w:rFonts w:ascii="Times New Roman" w:hAnsi="Times New Roman"/>
          <w:sz w:val="24"/>
          <w:szCs w:val="24"/>
        </w:rPr>
        <w:t xml:space="preserve"> </w:t>
      </w:r>
      <w:r w:rsidRPr="005E6DEB">
        <w:rPr>
          <w:rFonts w:ascii="Times New Roman" w:hAnsi="Times New Roman"/>
          <w:sz w:val="24"/>
          <w:szCs w:val="24"/>
        </w:rPr>
        <w:t>предварительном решении, реквизитах банковского счета и сроке оплаты</w:t>
      </w:r>
      <w:r w:rsidR="00A44C6E" w:rsidRPr="005E6DEB">
        <w:rPr>
          <w:rFonts w:ascii="Times New Roman" w:hAnsi="Times New Roman"/>
          <w:sz w:val="24"/>
          <w:szCs w:val="24"/>
        </w:rPr>
        <w:t xml:space="preserve"> </w:t>
      </w:r>
      <w:r w:rsidRPr="005E6DEB">
        <w:rPr>
          <w:rFonts w:ascii="Times New Roman" w:hAnsi="Times New Roman"/>
          <w:sz w:val="24"/>
          <w:szCs w:val="24"/>
        </w:rPr>
        <w:t xml:space="preserve">за </w:t>
      </w:r>
      <w:r w:rsidR="00904AE8">
        <w:rPr>
          <w:rFonts w:ascii="Times New Roman" w:hAnsi="Times New Roman"/>
          <w:sz w:val="24"/>
          <w:szCs w:val="24"/>
        </w:rPr>
        <w:t>предоставление</w:t>
      </w:r>
      <w:r w:rsidR="00904AE8" w:rsidRPr="005E6DEB">
        <w:rPr>
          <w:rFonts w:ascii="Times New Roman" w:hAnsi="Times New Roman"/>
          <w:sz w:val="24"/>
          <w:szCs w:val="24"/>
        </w:rPr>
        <w:t xml:space="preserve"> </w:t>
      </w:r>
      <w:r w:rsidRPr="005E6DEB">
        <w:rPr>
          <w:rFonts w:ascii="Times New Roman" w:hAnsi="Times New Roman"/>
          <w:sz w:val="24"/>
          <w:szCs w:val="24"/>
        </w:rPr>
        <w:t>места для создания семейного (родового) захоронения</w:t>
      </w:r>
      <w:r w:rsidR="00537268">
        <w:rPr>
          <w:rFonts w:ascii="Times New Roman" w:hAnsi="Times New Roman"/>
          <w:sz w:val="24"/>
          <w:szCs w:val="24"/>
        </w:rPr>
        <w:t>.</w:t>
      </w:r>
    </w:p>
    <w:p w14:paraId="71507B85" w14:textId="6F69CBC8" w:rsidR="0070761C" w:rsidRPr="005E6DEB" w:rsidRDefault="0070761C" w:rsidP="00F00ABD">
      <w:pPr>
        <w:pStyle w:val="affff3"/>
        <w:numPr>
          <w:ilvl w:val="2"/>
          <w:numId w:val="21"/>
        </w:numPr>
        <w:spacing w:after="0"/>
        <w:ind w:left="0" w:firstLine="709"/>
        <w:jc w:val="both"/>
        <w:rPr>
          <w:rFonts w:ascii="Times New Roman" w:hAnsi="Times New Roman"/>
          <w:sz w:val="24"/>
          <w:szCs w:val="24"/>
        </w:rPr>
      </w:pPr>
      <w:r w:rsidRPr="005E6DEB">
        <w:rPr>
          <w:rFonts w:ascii="Times New Roman" w:hAnsi="Times New Roman"/>
          <w:sz w:val="24"/>
          <w:szCs w:val="24"/>
        </w:rPr>
        <w:t>Решение о предоставлении места для создания семейного (родового) захоронения принимается не позднее 1</w:t>
      </w:r>
      <w:r w:rsidR="00A77070">
        <w:rPr>
          <w:rFonts w:ascii="Times New Roman" w:hAnsi="Times New Roman"/>
          <w:sz w:val="24"/>
          <w:szCs w:val="24"/>
        </w:rPr>
        <w:t xml:space="preserve"> (</w:t>
      </w:r>
      <w:r w:rsidR="00DF4A07">
        <w:rPr>
          <w:rFonts w:ascii="Times New Roman" w:hAnsi="Times New Roman"/>
          <w:sz w:val="24"/>
          <w:szCs w:val="24"/>
        </w:rPr>
        <w:t>о</w:t>
      </w:r>
      <w:r w:rsidR="00A77070">
        <w:rPr>
          <w:rFonts w:ascii="Times New Roman" w:hAnsi="Times New Roman"/>
          <w:sz w:val="24"/>
          <w:szCs w:val="24"/>
        </w:rPr>
        <w:t>дного)</w:t>
      </w:r>
      <w:r w:rsidRPr="005E6DEB">
        <w:rPr>
          <w:rFonts w:ascii="Times New Roman" w:hAnsi="Times New Roman"/>
          <w:sz w:val="24"/>
          <w:szCs w:val="24"/>
        </w:rPr>
        <w:t xml:space="preserve"> рабочего дня, следующего за днем поступления информации об </w:t>
      </w:r>
      <w:r w:rsidR="00972DD3">
        <w:rPr>
          <w:rFonts w:ascii="Times New Roman" w:hAnsi="Times New Roman"/>
          <w:sz w:val="24"/>
          <w:szCs w:val="24"/>
        </w:rPr>
        <w:t>у</w:t>
      </w:r>
      <w:r w:rsidRPr="005E6DEB">
        <w:rPr>
          <w:rFonts w:ascii="Times New Roman" w:hAnsi="Times New Roman"/>
          <w:sz w:val="24"/>
          <w:szCs w:val="24"/>
        </w:rPr>
        <w:t xml:space="preserve">плате за </w:t>
      </w:r>
      <w:r w:rsidR="007143BA">
        <w:rPr>
          <w:rFonts w:ascii="Times New Roman" w:hAnsi="Times New Roman"/>
          <w:sz w:val="24"/>
          <w:szCs w:val="24"/>
        </w:rPr>
        <w:t>предоставление</w:t>
      </w:r>
      <w:r w:rsidR="007143BA" w:rsidRPr="005E6DEB">
        <w:rPr>
          <w:rFonts w:ascii="Times New Roman" w:hAnsi="Times New Roman"/>
          <w:sz w:val="24"/>
          <w:szCs w:val="24"/>
        </w:rPr>
        <w:t xml:space="preserve"> </w:t>
      </w:r>
      <w:r w:rsidRPr="005E6DEB">
        <w:rPr>
          <w:rFonts w:ascii="Times New Roman" w:hAnsi="Times New Roman"/>
          <w:sz w:val="24"/>
          <w:szCs w:val="24"/>
        </w:rPr>
        <w:t xml:space="preserve">места для создания семейного (родового) захоронения (представление квитанции, получение информации о зачислении платежа через </w:t>
      </w:r>
      <w:r w:rsidR="00F13208">
        <w:rPr>
          <w:rFonts w:ascii="Times New Roman" w:hAnsi="Times New Roman"/>
          <w:sz w:val="24"/>
          <w:szCs w:val="24"/>
        </w:rPr>
        <w:t>ГИС ГМП</w:t>
      </w:r>
      <w:r w:rsidRPr="005E6DEB">
        <w:rPr>
          <w:rFonts w:ascii="Times New Roman" w:hAnsi="Times New Roman"/>
          <w:sz w:val="24"/>
          <w:szCs w:val="24"/>
        </w:rPr>
        <w:t>).</w:t>
      </w:r>
    </w:p>
    <w:p w14:paraId="28E40312" w14:textId="08A8692C" w:rsidR="0070761C" w:rsidRPr="002669DC" w:rsidRDefault="002669DC" w:rsidP="002669DC">
      <w:pPr>
        <w:pStyle w:val="111"/>
        <w:numPr>
          <w:ilvl w:val="0"/>
          <w:numId w:val="0"/>
        </w:numPr>
        <w:tabs>
          <w:tab w:val="left" w:pos="993"/>
          <w:tab w:val="left" w:pos="1134"/>
          <w:tab w:val="left" w:pos="1701"/>
        </w:tabs>
        <w:ind w:firstLine="709"/>
        <w:rPr>
          <w:bCs/>
          <w:sz w:val="24"/>
          <w:szCs w:val="24"/>
        </w:rPr>
      </w:pPr>
      <w:r w:rsidRPr="002669DC">
        <w:rPr>
          <w:bCs/>
          <w:sz w:val="24"/>
          <w:szCs w:val="24"/>
        </w:rPr>
        <w:t xml:space="preserve">16.2.11. </w:t>
      </w:r>
      <w:r w:rsidR="0070761C" w:rsidRPr="002669DC">
        <w:rPr>
          <w:bCs/>
          <w:sz w:val="24"/>
          <w:szCs w:val="24"/>
        </w:rPr>
        <w:t xml:space="preserve">Результат предоставления </w:t>
      </w:r>
      <w:r w:rsidR="00A44C6E" w:rsidRPr="002669DC">
        <w:rPr>
          <w:bCs/>
          <w:sz w:val="24"/>
          <w:szCs w:val="24"/>
        </w:rPr>
        <w:t>Муниципальной</w:t>
      </w:r>
      <w:r w:rsidR="0070761C" w:rsidRPr="002669DC">
        <w:rPr>
          <w:bCs/>
          <w:sz w:val="24"/>
          <w:szCs w:val="24"/>
        </w:rPr>
        <w:t xml:space="preserve"> услуги, сформированный в форме электронного документа в </w:t>
      </w:r>
      <w:r w:rsidR="0070789B" w:rsidRPr="0070789B">
        <w:rPr>
          <w:bCs/>
          <w:sz w:val="24"/>
          <w:szCs w:val="24"/>
        </w:rPr>
        <w:t>ВИС</w:t>
      </w:r>
      <w:r w:rsidR="0070761C" w:rsidRPr="002669DC">
        <w:rPr>
          <w:bCs/>
          <w:sz w:val="24"/>
          <w:szCs w:val="24"/>
        </w:rPr>
        <w:t xml:space="preserve"> и подписанный усиленной квалифицированной ЭП уполномоченного должностного </w:t>
      </w:r>
      <w:r w:rsidR="00473C9C" w:rsidRPr="002669DC">
        <w:rPr>
          <w:bCs/>
          <w:sz w:val="24"/>
          <w:szCs w:val="24"/>
        </w:rPr>
        <w:t>Территориального управления</w:t>
      </w:r>
      <w:r w:rsidR="0070761C" w:rsidRPr="002669DC">
        <w:rPr>
          <w:bCs/>
          <w:sz w:val="24"/>
          <w:szCs w:val="24"/>
        </w:rPr>
        <w:t>, распечатывается работником МФЦ на бумажном носителе из модуля МФЦ ЕИС ОУ, заверяется подписью уполномоченного работника МФЦ, печатью МФЦ и выдается Заявителю</w:t>
      </w:r>
      <w:r w:rsidR="007B4578" w:rsidRPr="002669DC">
        <w:rPr>
          <w:bCs/>
          <w:sz w:val="24"/>
          <w:szCs w:val="24"/>
        </w:rPr>
        <w:t>.</w:t>
      </w:r>
    </w:p>
    <w:p w14:paraId="5B142504" w14:textId="3121A1D0" w:rsidR="00636359" w:rsidRPr="004762DF" w:rsidRDefault="00690752" w:rsidP="00EC5F96">
      <w:pPr>
        <w:pStyle w:val="111"/>
        <w:numPr>
          <w:ilvl w:val="0"/>
          <w:numId w:val="0"/>
        </w:numPr>
        <w:tabs>
          <w:tab w:val="left" w:pos="993"/>
          <w:tab w:val="left" w:pos="1134"/>
          <w:tab w:val="left" w:pos="1701"/>
        </w:tabs>
        <w:ind w:firstLine="709"/>
        <w:rPr>
          <w:bCs/>
          <w:sz w:val="24"/>
          <w:szCs w:val="24"/>
        </w:rPr>
      </w:pPr>
      <w:r w:rsidRPr="004762DF">
        <w:rPr>
          <w:bCs/>
          <w:sz w:val="24"/>
          <w:szCs w:val="24"/>
        </w:rPr>
        <w:t>16.</w:t>
      </w:r>
      <w:r w:rsidR="007B4578" w:rsidRPr="004762DF">
        <w:rPr>
          <w:bCs/>
          <w:sz w:val="24"/>
          <w:szCs w:val="24"/>
        </w:rPr>
        <w:t>3</w:t>
      </w:r>
      <w:r w:rsidRPr="004762DF">
        <w:rPr>
          <w:bCs/>
          <w:sz w:val="24"/>
          <w:szCs w:val="24"/>
        </w:rPr>
        <w:t>.</w:t>
      </w:r>
      <w:r w:rsidR="00281C09" w:rsidRPr="004762DF">
        <w:rPr>
          <w:bCs/>
          <w:sz w:val="24"/>
          <w:szCs w:val="24"/>
        </w:rPr>
        <w:tab/>
      </w:r>
      <w:r w:rsidR="00636359" w:rsidRPr="004762DF">
        <w:rPr>
          <w:bCs/>
          <w:sz w:val="24"/>
          <w:szCs w:val="24"/>
        </w:rPr>
        <w:t xml:space="preserve">Обращение Заявителя посредством </w:t>
      </w:r>
      <w:r w:rsidR="007D6F19" w:rsidRPr="004762DF">
        <w:rPr>
          <w:bCs/>
          <w:sz w:val="24"/>
          <w:szCs w:val="24"/>
        </w:rPr>
        <w:t>РПГУ</w:t>
      </w:r>
      <w:r w:rsidR="006C25EA" w:rsidRPr="004762DF">
        <w:rPr>
          <w:bCs/>
          <w:sz w:val="24"/>
          <w:szCs w:val="24"/>
        </w:rPr>
        <w:t>.</w:t>
      </w:r>
    </w:p>
    <w:p w14:paraId="64B3C33D" w14:textId="3C0E667A" w:rsidR="00703FE1" w:rsidRPr="004762DF" w:rsidRDefault="00935A03"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16.</w:t>
      </w:r>
      <w:r w:rsidR="000B77C8" w:rsidRPr="004762DF">
        <w:rPr>
          <w:rFonts w:ascii="Times New Roman" w:hAnsi="Times New Roman"/>
          <w:bCs/>
          <w:sz w:val="24"/>
          <w:szCs w:val="24"/>
        </w:rPr>
        <w:t>3</w:t>
      </w:r>
      <w:r w:rsidRPr="004762DF">
        <w:rPr>
          <w:rFonts w:ascii="Times New Roman" w:hAnsi="Times New Roman"/>
          <w:bCs/>
          <w:sz w:val="24"/>
          <w:szCs w:val="24"/>
        </w:rPr>
        <w:t>.</w:t>
      </w:r>
      <w:r w:rsidR="002E11F7" w:rsidRPr="004762DF">
        <w:rPr>
          <w:rFonts w:ascii="Times New Roman" w:hAnsi="Times New Roman"/>
          <w:bCs/>
          <w:sz w:val="24"/>
          <w:szCs w:val="24"/>
        </w:rPr>
        <w:t>1.</w:t>
      </w:r>
      <w:r w:rsidRPr="004762DF">
        <w:rPr>
          <w:rFonts w:ascii="Times New Roman" w:hAnsi="Times New Roman"/>
          <w:bCs/>
          <w:sz w:val="24"/>
          <w:szCs w:val="24"/>
        </w:rPr>
        <w:t xml:space="preserve"> </w:t>
      </w:r>
      <w:r w:rsidR="00754FC3" w:rsidRPr="004762DF">
        <w:rPr>
          <w:rFonts w:ascii="Times New Roman" w:hAnsi="Times New Roman"/>
          <w:bCs/>
          <w:sz w:val="24"/>
          <w:szCs w:val="24"/>
        </w:rPr>
        <w:t xml:space="preserve">Для </w:t>
      </w:r>
      <w:r w:rsidR="000B77C8" w:rsidRPr="004762DF">
        <w:rPr>
          <w:rFonts w:ascii="Times New Roman" w:hAnsi="Times New Roman"/>
          <w:bCs/>
          <w:sz w:val="24"/>
          <w:szCs w:val="24"/>
        </w:rPr>
        <w:t>получения Муниципальной услуги</w:t>
      </w:r>
      <w:r w:rsidR="00754FC3" w:rsidRPr="004762DF">
        <w:rPr>
          <w:rFonts w:ascii="Times New Roman" w:hAnsi="Times New Roman"/>
          <w:bCs/>
          <w:sz w:val="24"/>
          <w:szCs w:val="24"/>
        </w:rPr>
        <w:t xml:space="preserve"> </w:t>
      </w:r>
      <w:r w:rsidR="000B77C8" w:rsidRPr="004762DF">
        <w:rPr>
          <w:rFonts w:ascii="Times New Roman" w:hAnsi="Times New Roman"/>
          <w:bCs/>
          <w:sz w:val="24"/>
          <w:szCs w:val="24"/>
        </w:rPr>
        <w:t>З</w:t>
      </w:r>
      <w:r w:rsidR="00754FC3" w:rsidRPr="004762DF">
        <w:rPr>
          <w:rFonts w:ascii="Times New Roman" w:hAnsi="Times New Roman"/>
          <w:bCs/>
          <w:sz w:val="24"/>
          <w:szCs w:val="24"/>
        </w:rPr>
        <w:t xml:space="preserve">аявитель авторизуется на РПГУ посредством подтвержденной учетной записи ЕСИА, </w:t>
      </w:r>
      <w:r w:rsidR="000B77C8" w:rsidRPr="004762DF">
        <w:rPr>
          <w:rFonts w:ascii="Times New Roman" w:hAnsi="Times New Roman"/>
          <w:bCs/>
          <w:sz w:val="24"/>
          <w:szCs w:val="24"/>
        </w:rPr>
        <w:t xml:space="preserve">затем </w:t>
      </w:r>
      <w:r w:rsidR="00754FC3" w:rsidRPr="004762DF">
        <w:rPr>
          <w:rFonts w:ascii="Times New Roman" w:hAnsi="Times New Roman"/>
          <w:bCs/>
          <w:sz w:val="24"/>
          <w:szCs w:val="24"/>
        </w:rPr>
        <w:t xml:space="preserve">заполняет </w:t>
      </w:r>
      <w:r w:rsidR="000B77C8" w:rsidRPr="004762DF">
        <w:rPr>
          <w:rFonts w:ascii="Times New Roman" w:hAnsi="Times New Roman"/>
          <w:bCs/>
          <w:sz w:val="24"/>
          <w:szCs w:val="24"/>
        </w:rPr>
        <w:t xml:space="preserve">Заявление </w:t>
      </w:r>
      <w:r w:rsidR="00754FC3" w:rsidRPr="004762DF">
        <w:rPr>
          <w:rFonts w:ascii="Times New Roman" w:hAnsi="Times New Roman"/>
          <w:bCs/>
          <w:sz w:val="24"/>
          <w:szCs w:val="24"/>
        </w:rPr>
        <w:t>с использованием специальной интерактивной формы</w:t>
      </w:r>
      <w:r w:rsidR="000B77C8" w:rsidRPr="004762DF">
        <w:rPr>
          <w:rFonts w:ascii="Times New Roman" w:hAnsi="Times New Roman"/>
          <w:bCs/>
          <w:sz w:val="24"/>
          <w:szCs w:val="24"/>
        </w:rPr>
        <w:t xml:space="preserve"> в электронном виде</w:t>
      </w:r>
      <w:r w:rsidR="00754FC3" w:rsidRPr="004762DF">
        <w:rPr>
          <w:rFonts w:ascii="Times New Roman" w:hAnsi="Times New Roman"/>
          <w:bCs/>
          <w:sz w:val="24"/>
          <w:szCs w:val="24"/>
        </w:rPr>
        <w:t xml:space="preserve">. При заполнении </w:t>
      </w:r>
      <w:r w:rsidR="000B77C8" w:rsidRPr="004762DF">
        <w:rPr>
          <w:rFonts w:ascii="Times New Roman" w:hAnsi="Times New Roman"/>
          <w:bCs/>
          <w:sz w:val="24"/>
          <w:szCs w:val="24"/>
        </w:rPr>
        <w:t xml:space="preserve">Заявления </w:t>
      </w:r>
      <w:r w:rsidR="00E01E62" w:rsidRPr="004762DF">
        <w:rPr>
          <w:rFonts w:ascii="Times New Roman" w:hAnsi="Times New Roman"/>
          <w:bCs/>
          <w:sz w:val="24"/>
          <w:szCs w:val="24"/>
        </w:rPr>
        <w:t>Заявителем указывается</w:t>
      </w:r>
      <w:r w:rsidR="00754FC3" w:rsidRPr="004762DF">
        <w:rPr>
          <w:rFonts w:ascii="Times New Roman" w:hAnsi="Times New Roman"/>
          <w:bCs/>
          <w:sz w:val="24"/>
          <w:szCs w:val="24"/>
        </w:rPr>
        <w:t xml:space="preserve"> МФЦ, в котором он хочет получить результат </w:t>
      </w:r>
      <w:r w:rsidR="000B77C8" w:rsidRPr="004762DF">
        <w:rPr>
          <w:rFonts w:ascii="Times New Roman" w:hAnsi="Times New Roman"/>
          <w:bCs/>
          <w:sz w:val="24"/>
          <w:szCs w:val="24"/>
        </w:rPr>
        <w:t>предоставления Муниципальной услуги</w:t>
      </w:r>
      <w:r w:rsidR="00117D01" w:rsidRPr="004762DF">
        <w:rPr>
          <w:rFonts w:ascii="Times New Roman" w:hAnsi="Times New Roman"/>
          <w:bCs/>
          <w:sz w:val="24"/>
          <w:szCs w:val="24"/>
        </w:rPr>
        <w:t>.</w:t>
      </w:r>
    </w:p>
    <w:p w14:paraId="06D82558" w14:textId="03BF2CBE" w:rsidR="00703FE1" w:rsidRPr="004762DF" w:rsidRDefault="00703FE1" w:rsidP="00EC5F96">
      <w:pPr>
        <w:tabs>
          <w:tab w:val="left" w:pos="0"/>
          <w:tab w:val="left" w:pos="1418"/>
          <w:tab w:val="left" w:pos="1701"/>
        </w:tabs>
        <w:autoSpaceDE w:val="0"/>
        <w:autoSpaceDN w:val="0"/>
        <w:adjustRightInd w:val="0"/>
        <w:spacing w:after="0"/>
        <w:ind w:firstLine="709"/>
        <w:jc w:val="both"/>
        <w:rPr>
          <w:rFonts w:ascii="Times New Roman" w:hAnsi="Times New Roman"/>
          <w:bCs/>
          <w:sz w:val="24"/>
          <w:szCs w:val="24"/>
        </w:rPr>
      </w:pPr>
      <w:r w:rsidRPr="004762DF">
        <w:rPr>
          <w:rFonts w:ascii="Times New Roman" w:hAnsi="Times New Roman"/>
          <w:bCs/>
          <w:sz w:val="24"/>
          <w:szCs w:val="24"/>
        </w:rPr>
        <w:t xml:space="preserve">При авторизации посредством подтвержденной учетной записи в ЕСИА </w:t>
      </w:r>
      <w:r w:rsidR="00A259D9" w:rsidRPr="004762DF">
        <w:rPr>
          <w:rFonts w:ascii="Times New Roman" w:hAnsi="Times New Roman"/>
          <w:bCs/>
          <w:sz w:val="24"/>
          <w:szCs w:val="24"/>
        </w:rPr>
        <w:t xml:space="preserve">Заявление </w:t>
      </w:r>
      <w:r w:rsidRPr="004762DF">
        <w:rPr>
          <w:rFonts w:ascii="Times New Roman" w:hAnsi="Times New Roman"/>
          <w:bCs/>
          <w:sz w:val="24"/>
          <w:szCs w:val="24"/>
        </w:rPr>
        <w:t xml:space="preserve">считается подписанным простой </w:t>
      </w:r>
      <w:r w:rsidR="00A259D9" w:rsidRPr="004762DF">
        <w:rPr>
          <w:rFonts w:ascii="Times New Roman" w:hAnsi="Times New Roman"/>
          <w:bCs/>
          <w:sz w:val="24"/>
          <w:szCs w:val="24"/>
        </w:rPr>
        <w:t>ЭП</w:t>
      </w:r>
      <w:r w:rsidRPr="004762DF">
        <w:rPr>
          <w:rFonts w:ascii="Times New Roman" w:hAnsi="Times New Roman"/>
          <w:bCs/>
          <w:sz w:val="24"/>
          <w:szCs w:val="24"/>
        </w:rPr>
        <w:t xml:space="preserve"> </w:t>
      </w:r>
      <w:r w:rsidR="00A259D9" w:rsidRPr="004762DF">
        <w:rPr>
          <w:rFonts w:ascii="Times New Roman" w:hAnsi="Times New Roman"/>
          <w:bCs/>
          <w:sz w:val="24"/>
          <w:szCs w:val="24"/>
        </w:rPr>
        <w:t>Заявителя</w:t>
      </w:r>
      <w:r w:rsidR="005153D7" w:rsidRPr="004762DF">
        <w:rPr>
          <w:rFonts w:ascii="Times New Roman" w:hAnsi="Times New Roman"/>
          <w:bCs/>
          <w:sz w:val="24"/>
          <w:szCs w:val="24"/>
        </w:rPr>
        <w:t xml:space="preserve">, представителя Заявителя, уполномоченного </w:t>
      </w:r>
      <w:r w:rsidR="00C04C9E" w:rsidRPr="004762DF">
        <w:rPr>
          <w:rFonts w:ascii="Times New Roman" w:hAnsi="Times New Roman"/>
          <w:bCs/>
          <w:sz w:val="24"/>
          <w:szCs w:val="24"/>
        </w:rPr>
        <w:br/>
      </w:r>
      <w:r w:rsidR="005153D7" w:rsidRPr="004762DF">
        <w:rPr>
          <w:rFonts w:ascii="Times New Roman" w:hAnsi="Times New Roman"/>
          <w:bCs/>
          <w:sz w:val="24"/>
          <w:szCs w:val="24"/>
        </w:rPr>
        <w:t>на подписание Заявления</w:t>
      </w:r>
      <w:r w:rsidRPr="004762DF">
        <w:rPr>
          <w:rFonts w:ascii="Times New Roman" w:hAnsi="Times New Roman"/>
          <w:bCs/>
          <w:sz w:val="24"/>
          <w:szCs w:val="24"/>
        </w:rPr>
        <w:t>.</w:t>
      </w:r>
    </w:p>
    <w:p w14:paraId="54F7163A" w14:textId="0899919E" w:rsidR="00797DAE" w:rsidRPr="004762DF" w:rsidRDefault="00BA750C" w:rsidP="00EC5F96">
      <w:pPr>
        <w:pStyle w:val="111"/>
        <w:numPr>
          <w:ilvl w:val="2"/>
          <w:numId w:val="0"/>
        </w:numPr>
        <w:ind w:firstLine="709"/>
        <w:rPr>
          <w:rFonts w:eastAsia="Times New Roman"/>
          <w:bCs/>
          <w:sz w:val="24"/>
          <w:szCs w:val="24"/>
        </w:rPr>
      </w:pPr>
      <w:r w:rsidRPr="004762DF">
        <w:rPr>
          <w:bCs/>
          <w:sz w:val="24"/>
          <w:szCs w:val="24"/>
        </w:rPr>
        <w:lastRenderedPageBreak/>
        <w:t>16.</w:t>
      </w:r>
      <w:r w:rsidR="00FA0382" w:rsidRPr="004762DF">
        <w:rPr>
          <w:bCs/>
          <w:sz w:val="24"/>
          <w:szCs w:val="24"/>
        </w:rPr>
        <w:t>3.2</w:t>
      </w:r>
      <w:r w:rsidRPr="004762DF">
        <w:rPr>
          <w:bCs/>
          <w:sz w:val="24"/>
          <w:szCs w:val="24"/>
        </w:rPr>
        <w:t xml:space="preserve">. </w:t>
      </w:r>
      <w:r w:rsidR="00797DAE" w:rsidRPr="004762DF">
        <w:rPr>
          <w:rFonts w:eastAsia="Times New Roman"/>
          <w:bCs/>
          <w:sz w:val="24"/>
          <w:szCs w:val="24"/>
        </w:rPr>
        <w:t xml:space="preserve">Заявитель уведомляется о получении </w:t>
      </w:r>
      <w:r w:rsidR="001729E6">
        <w:rPr>
          <w:rFonts w:eastAsia="Times New Roman"/>
          <w:bCs/>
          <w:sz w:val="24"/>
          <w:szCs w:val="24"/>
        </w:rPr>
        <w:t>Территориальн</w:t>
      </w:r>
      <w:r w:rsidR="001729E6" w:rsidRPr="001729E6">
        <w:rPr>
          <w:rFonts w:eastAsia="Times New Roman"/>
          <w:bCs/>
          <w:sz w:val="24"/>
          <w:szCs w:val="24"/>
        </w:rPr>
        <w:t xml:space="preserve">ым управлением </w:t>
      </w:r>
      <w:r w:rsidR="005E6DEB" w:rsidRPr="004762DF">
        <w:rPr>
          <w:rFonts w:eastAsia="Times New Roman"/>
          <w:bCs/>
          <w:sz w:val="24"/>
          <w:szCs w:val="24"/>
        </w:rPr>
        <w:t>Заявлен</w:t>
      </w:r>
      <w:r w:rsidR="005B0740" w:rsidRPr="004762DF">
        <w:rPr>
          <w:rFonts w:eastAsia="Times New Roman"/>
          <w:bCs/>
          <w:sz w:val="24"/>
          <w:szCs w:val="24"/>
        </w:rPr>
        <w:t xml:space="preserve">ия </w:t>
      </w:r>
      <w:r w:rsidR="00A26B91" w:rsidRPr="004762DF">
        <w:rPr>
          <w:rFonts w:eastAsia="Times New Roman"/>
          <w:bCs/>
          <w:sz w:val="24"/>
          <w:szCs w:val="24"/>
        </w:rPr>
        <w:br/>
      </w:r>
      <w:r w:rsidR="00797DAE" w:rsidRPr="004762DF">
        <w:rPr>
          <w:rFonts w:eastAsia="Times New Roman"/>
          <w:bCs/>
          <w:sz w:val="24"/>
          <w:szCs w:val="24"/>
        </w:rPr>
        <w:t>и документов в день подачи</w:t>
      </w:r>
      <w:r w:rsidR="00053136" w:rsidRPr="004762DF">
        <w:rPr>
          <w:rFonts w:eastAsia="Times New Roman"/>
          <w:bCs/>
          <w:sz w:val="24"/>
          <w:szCs w:val="24"/>
        </w:rPr>
        <w:t xml:space="preserve"> Заявления</w:t>
      </w:r>
      <w:r w:rsidR="00797DAE" w:rsidRPr="004762DF">
        <w:rPr>
          <w:rFonts w:eastAsia="Times New Roman"/>
          <w:bCs/>
          <w:sz w:val="24"/>
          <w:szCs w:val="24"/>
        </w:rPr>
        <w:t xml:space="preserve"> посредством изменения </w:t>
      </w:r>
      <w:r w:rsidR="00053136" w:rsidRPr="004762DF">
        <w:rPr>
          <w:rFonts w:eastAsia="Times New Roman"/>
          <w:bCs/>
          <w:sz w:val="24"/>
          <w:szCs w:val="24"/>
        </w:rPr>
        <w:t xml:space="preserve">его </w:t>
      </w:r>
      <w:r w:rsidR="00797DAE" w:rsidRPr="004762DF">
        <w:rPr>
          <w:rFonts w:eastAsia="Times New Roman"/>
          <w:bCs/>
          <w:sz w:val="24"/>
          <w:szCs w:val="24"/>
        </w:rPr>
        <w:t>статуса в Личном кабинете Заявителя на РПГУ.</w:t>
      </w:r>
    </w:p>
    <w:p w14:paraId="545D8DF3" w14:textId="06D82A19" w:rsidR="00ED2170" w:rsidRPr="004762DF" w:rsidRDefault="00D71339"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16.</w:t>
      </w:r>
      <w:r w:rsidR="00434576" w:rsidRPr="004762DF">
        <w:rPr>
          <w:rFonts w:ascii="Times New Roman" w:hAnsi="Times New Roman"/>
          <w:bCs/>
          <w:sz w:val="24"/>
          <w:szCs w:val="24"/>
        </w:rPr>
        <w:t>3.3</w:t>
      </w:r>
      <w:r w:rsidR="00BA750C" w:rsidRPr="004762DF">
        <w:rPr>
          <w:rFonts w:ascii="Times New Roman" w:hAnsi="Times New Roman"/>
          <w:bCs/>
          <w:sz w:val="24"/>
          <w:szCs w:val="24"/>
        </w:rPr>
        <w:t xml:space="preserve">. </w:t>
      </w:r>
      <w:r w:rsidR="009A2660" w:rsidRPr="004762DF">
        <w:rPr>
          <w:rFonts w:ascii="Times New Roman" w:hAnsi="Times New Roman"/>
          <w:bCs/>
          <w:sz w:val="24"/>
          <w:szCs w:val="24"/>
        </w:rPr>
        <w:t xml:space="preserve">Решение о предоставлении </w:t>
      </w:r>
      <w:r w:rsidR="00BA750C" w:rsidRPr="004762DF">
        <w:rPr>
          <w:rFonts w:ascii="Times New Roman" w:hAnsi="Times New Roman"/>
          <w:bCs/>
          <w:sz w:val="24"/>
          <w:szCs w:val="24"/>
        </w:rPr>
        <w:t>Муниципальной услуги</w:t>
      </w:r>
      <w:r w:rsidR="009A2660" w:rsidRPr="004762DF">
        <w:rPr>
          <w:rFonts w:ascii="Times New Roman" w:hAnsi="Times New Roman"/>
          <w:bCs/>
          <w:sz w:val="24"/>
          <w:szCs w:val="24"/>
        </w:rPr>
        <w:t xml:space="preserve"> принимается </w:t>
      </w:r>
      <w:r w:rsidR="001729E6" w:rsidRPr="001729E6">
        <w:rPr>
          <w:rFonts w:ascii="Times New Roman" w:hAnsi="Times New Roman"/>
          <w:bCs/>
          <w:sz w:val="24"/>
          <w:szCs w:val="24"/>
        </w:rPr>
        <w:t xml:space="preserve">Территориальным управлением </w:t>
      </w:r>
      <w:r w:rsidR="009A2660" w:rsidRPr="004762DF">
        <w:rPr>
          <w:rFonts w:ascii="Times New Roman" w:hAnsi="Times New Roman"/>
          <w:bCs/>
          <w:sz w:val="24"/>
          <w:szCs w:val="24"/>
        </w:rPr>
        <w:t>на основании электронных образов докуме</w:t>
      </w:r>
      <w:r w:rsidR="00BA750C" w:rsidRPr="004762DF">
        <w:rPr>
          <w:rFonts w:ascii="Times New Roman" w:hAnsi="Times New Roman"/>
          <w:bCs/>
          <w:sz w:val="24"/>
          <w:szCs w:val="24"/>
        </w:rPr>
        <w:t>нтов, представленных Заявителем</w:t>
      </w:r>
      <w:r w:rsidR="009A2660" w:rsidRPr="004762DF">
        <w:rPr>
          <w:rFonts w:ascii="Times New Roman" w:hAnsi="Times New Roman"/>
          <w:bCs/>
          <w:sz w:val="24"/>
          <w:szCs w:val="24"/>
        </w:rPr>
        <w:t xml:space="preserve">. </w:t>
      </w:r>
      <w:r w:rsidR="00BA750C" w:rsidRPr="004762DF">
        <w:rPr>
          <w:rFonts w:ascii="Times New Roman" w:hAnsi="Times New Roman"/>
          <w:bCs/>
          <w:sz w:val="24"/>
          <w:szCs w:val="24"/>
        </w:rPr>
        <w:t>Сверка электронных образов документов,</w:t>
      </w:r>
      <w:r w:rsidR="000556FB" w:rsidRPr="004762DF">
        <w:rPr>
          <w:rFonts w:ascii="Times New Roman" w:hAnsi="Times New Roman"/>
          <w:bCs/>
          <w:sz w:val="24"/>
          <w:szCs w:val="24"/>
        </w:rPr>
        <w:t xml:space="preserve"> направленных посредством РПГУ</w:t>
      </w:r>
      <w:r w:rsidR="00E041E3" w:rsidRPr="004762DF">
        <w:rPr>
          <w:rFonts w:ascii="Times New Roman" w:hAnsi="Times New Roman"/>
          <w:bCs/>
          <w:sz w:val="24"/>
          <w:szCs w:val="24"/>
        </w:rPr>
        <w:t>,</w:t>
      </w:r>
      <w:r w:rsidR="000556FB" w:rsidRPr="004762DF">
        <w:rPr>
          <w:rFonts w:ascii="Times New Roman" w:hAnsi="Times New Roman"/>
          <w:bCs/>
          <w:sz w:val="24"/>
          <w:szCs w:val="24"/>
        </w:rPr>
        <w:t xml:space="preserve"> </w:t>
      </w:r>
      <w:r w:rsidR="00BA750C" w:rsidRPr="004762DF">
        <w:rPr>
          <w:rFonts w:ascii="Times New Roman" w:hAnsi="Times New Roman"/>
          <w:bCs/>
          <w:sz w:val="24"/>
          <w:szCs w:val="24"/>
        </w:rPr>
        <w:t>с оригиналами документов</w:t>
      </w:r>
      <w:r w:rsidR="00601E3C" w:rsidRPr="004762DF">
        <w:rPr>
          <w:rFonts w:ascii="Times New Roman" w:hAnsi="Times New Roman"/>
          <w:bCs/>
          <w:sz w:val="24"/>
          <w:szCs w:val="24"/>
        </w:rPr>
        <w:t xml:space="preserve"> </w:t>
      </w:r>
      <w:r w:rsidR="00BA750C" w:rsidRPr="004762DF">
        <w:rPr>
          <w:rFonts w:ascii="Times New Roman" w:hAnsi="Times New Roman"/>
          <w:bCs/>
          <w:sz w:val="24"/>
          <w:szCs w:val="24"/>
        </w:rPr>
        <w:t xml:space="preserve">осуществляется </w:t>
      </w:r>
      <w:r w:rsidR="00B06096" w:rsidRPr="004762DF">
        <w:rPr>
          <w:rFonts w:ascii="Times New Roman" w:hAnsi="Times New Roman"/>
          <w:bCs/>
          <w:sz w:val="24"/>
          <w:szCs w:val="24"/>
        </w:rPr>
        <w:t xml:space="preserve">работником </w:t>
      </w:r>
      <w:r w:rsidR="00BA750C" w:rsidRPr="004762DF">
        <w:rPr>
          <w:rFonts w:ascii="Times New Roman" w:hAnsi="Times New Roman"/>
          <w:bCs/>
          <w:sz w:val="24"/>
          <w:szCs w:val="24"/>
        </w:rPr>
        <w:t xml:space="preserve">МФЦ </w:t>
      </w:r>
      <w:r w:rsidR="00096DDC" w:rsidRPr="004762DF">
        <w:rPr>
          <w:rFonts w:ascii="Times New Roman" w:hAnsi="Times New Roman"/>
          <w:bCs/>
          <w:sz w:val="24"/>
          <w:szCs w:val="24"/>
        </w:rPr>
        <w:t xml:space="preserve">в момент </w:t>
      </w:r>
      <w:r w:rsidR="00BA750C" w:rsidRPr="004762DF">
        <w:rPr>
          <w:rFonts w:ascii="Times New Roman" w:hAnsi="Times New Roman"/>
          <w:bCs/>
          <w:sz w:val="24"/>
          <w:szCs w:val="24"/>
        </w:rPr>
        <w:t>выдач</w:t>
      </w:r>
      <w:r w:rsidR="00096DDC" w:rsidRPr="004762DF">
        <w:rPr>
          <w:rFonts w:ascii="Times New Roman" w:hAnsi="Times New Roman"/>
          <w:bCs/>
          <w:sz w:val="24"/>
          <w:szCs w:val="24"/>
        </w:rPr>
        <w:t>и</w:t>
      </w:r>
      <w:r w:rsidR="00BA750C" w:rsidRPr="004762DF">
        <w:rPr>
          <w:rFonts w:ascii="Times New Roman" w:hAnsi="Times New Roman"/>
          <w:bCs/>
          <w:sz w:val="24"/>
          <w:szCs w:val="24"/>
        </w:rPr>
        <w:t xml:space="preserve"> </w:t>
      </w:r>
      <w:r w:rsidR="00096DDC" w:rsidRPr="004762DF">
        <w:rPr>
          <w:rFonts w:ascii="Times New Roman" w:hAnsi="Times New Roman"/>
          <w:bCs/>
          <w:sz w:val="24"/>
          <w:szCs w:val="24"/>
        </w:rPr>
        <w:t>Заявителю результата</w:t>
      </w:r>
      <w:r w:rsidRPr="004762DF">
        <w:rPr>
          <w:rFonts w:ascii="Times New Roman" w:hAnsi="Times New Roman"/>
          <w:bCs/>
          <w:sz w:val="24"/>
          <w:szCs w:val="24"/>
        </w:rPr>
        <w:t xml:space="preserve"> </w:t>
      </w:r>
      <w:r w:rsidR="00096DDC" w:rsidRPr="004762DF">
        <w:rPr>
          <w:rFonts w:ascii="Times New Roman" w:hAnsi="Times New Roman"/>
          <w:bCs/>
          <w:sz w:val="24"/>
          <w:szCs w:val="24"/>
        </w:rPr>
        <w:t xml:space="preserve">предоставления </w:t>
      </w:r>
      <w:r w:rsidR="00BA750C" w:rsidRPr="004762DF">
        <w:rPr>
          <w:rFonts w:ascii="Times New Roman" w:hAnsi="Times New Roman"/>
          <w:bCs/>
          <w:sz w:val="24"/>
          <w:szCs w:val="24"/>
        </w:rPr>
        <w:t>Муниципальной услуги.</w:t>
      </w:r>
    </w:p>
    <w:p w14:paraId="7F465761" w14:textId="3623DF73" w:rsidR="003A646A" w:rsidRPr="004762DF" w:rsidRDefault="00D71339"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16.</w:t>
      </w:r>
      <w:r w:rsidR="003A646A" w:rsidRPr="004762DF">
        <w:rPr>
          <w:rFonts w:ascii="Times New Roman" w:hAnsi="Times New Roman"/>
          <w:bCs/>
          <w:sz w:val="24"/>
          <w:szCs w:val="24"/>
        </w:rPr>
        <w:t>3</w:t>
      </w:r>
      <w:r w:rsidRPr="004762DF">
        <w:rPr>
          <w:rFonts w:ascii="Times New Roman" w:hAnsi="Times New Roman"/>
          <w:bCs/>
          <w:sz w:val="24"/>
          <w:szCs w:val="24"/>
        </w:rPr>
        <w:t>.</w:t>
      </w:r>
      <w:r w:rsidR="003A646A" w:rsidRPr="004762DF">
        <w:rPr>
          <w:rFonts w:ascii="Times New Roman" w:hAnsi="Times New Roman"/>
          <w:bCs/>
          <w:sz w:val="24"/>
          <w:szCs w:val="24"/>
        </w:rPr>
        <w:t>4</w:t>
      </w:r>
      <w:r w:rsidR="00ED2170" w:rsidRPr="004762DF">
        <w:rPr>
          <w:rFonts w:ascii="Times New Roman" w:hAnsi="Times New Roman"/>
          <w:bCs/>
          <w:sz w:val="24"/>
          <w:szCs w:val="24"/>
        </w:rPr>
        <w:t xml:space="preserve">. </w:t>
      </w:r>
      <w:r w:rsidR="003A646A" w:rsidRPr="004762DF">
        <w:rPr>
          <w:rFonts w:ascii="Times New Roman" w:hAnsi="Times New Roman"/>
          <w:bCs/>
          <w:sz w:val="24"/>
          <w:szCs w:val="24"/>
        </w:rPr>
        <w:t>Заявителю в течение 1 (</w:t>
      </w:r>
      <w:r w:rsidR="00972DD3" w:rsidRPr="004762DF">
        <w:rPr>
          <w:rFonts w:ascii="Times New Roman" w:hAnsi="Times New Roman"/>
          <w:bCs/>
          <w:sz w:val="24"/>
          <w:szCs w:val="24"/>
        </w:rPr>
        <w:t>о</w:t>
      </w:r>
      <w:r w:rsidR="003A646A" w:rsidRPr="004762DF">
        <w:rPr>
          <w:rFonts w:ascii="Times New Roman" w:hAnsi="Times New Roman"/>
          <w:bCs/>
          <w:sz w:val="24"/>
          <w:szCs w:val="24"/>
        </w:rPr>
        <w:t xml:space="preserve">дного) рабочего </w:t>
      </w:r>
      <w:r w:rsidR="00D9274E" w:rsidRPr="004762DF">
        <w:rPr>
          <w:rFonts w:ascii="Times New Roman" w:hAnsi="Times New Roman"/>
          <w:bCs/>
          <w:sz w:val="24"/>
          <w:szCs w:val="24"/>
        </w:rPr>
        <w:t>дня с момента</w:t>
      </w:r>
      <w:r w:rsidR="003A646A" w:rsidRPr="004762DF">
        <w:rPr>
          <w:rFonts w:ascii="Times New Roman" w:hAnsi="Times New Roman"/>
          <w:bCs/>
          <w:sz w:val="24"/>
          <w:szCs w:val="24"/>
        </w:rPr>
        <w:t xml:space="preserve"> принятия решения </w:t>
      </w:r>
      <w:r w:rsidR="00A26B91" w:rsidRPr="004762DF">
        <w:rPr>
          <w:rFonts w:ascii="Times New Roman" w:hAnsi="Times New Roman"/>
          <w:bCs/>
          <w:sz w:val="24"/>
          <w:szCs w:val="24"/>
        </w:rPr>
        <w:br/>
      </w:r>
      <w:r w:rsidR="003A646A" w:rsidRPr="004762DF">
        <w:rPr>
          <w:rFonts w:ascii="Times New Roman" w:hAnsi="Times New Roman"/>
          <w:bCs/>
          <w:sz w:val="24"/>
          <w:szCs w:val="24"/>
        </w:rPr>
        <w:t>о предоставлении Муниципальной услуги в Личный кабинет на РПГУ направляется уведомление о возможности получения результата предоставления Муниципальной услуги.</w:t>
      </w:r>
    </w:p>
    <w:p w14:paraId="71D9EA24" w14:textId="5B647104" w:rsidR="00BF44F8" w:rsidRPr="004762DF" w:rsidRDefault="00BF44F8"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16.3.5. Для получения результата предоставления Муниципальной услуги Заявителю необходимо представить в МФЦ оригиналы документов, необходимых для предоставления Муниципальной услуги, ранее направленных в форме электронных образов посредством РПГУ.</w:t>
      </w:r>
    </w:p>
    <w:p w14:paraId="3750963F" w14:textId="31EA2C8F" w:rsidR="00D63670" w:rsidRPr="004762DF" w:rsidRDefault="00D63670"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16.3.6. Работник МФЦ проводит сверку документов с электронными образами документов.</w:t>
      </w:r>
    </w:p>
    <w:p w14:paraId="241B83F0" w14:textId="59E2AE2A" w:rsidR="00BA750C" w:rsidRPr="004762DF" w:rsidRDefault="00D63670"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 xml:space="preserve">16.3.7. </w:t>
      </w:r>
      <w:r w:rsidR="00BA750C" w:rsidRPr="004762DF">
        <w:rPr>
          <w:rFonts w:ascii="Times New Roman" w:hAnsi="Times New Roman"/>
          <w:bCs/>
          <w:sz w:val="24"/>
          <w:szCs w:val="24"/>
        </w:rPr>
        <w:t>В случае совпадения представл</w:t>
      </w:r>
      <w:r w:rsidR="00ED2170" w:rsidRPr="004762DF">
        <w:rPr>
          <w:rFonts w:ascii="Times New Roman" w:hAnsi="Times New Roman"/>
          <w:bCs/>
          <w:sz w:val="24"/>
          <w:szCs w:val="24"/>
        </w:rPr>
        <w:t>енных оригиналов документов</w:t>
      </w:r>
      <w:r w:rsidRPr="004762DF">
        <w:rPr>
          <w:rFonts w:ascii="Times New Roman" w:hAnsi="Times New Roman"/>
          <w:bCs/>
          <w:sz w:val="24"/>
          <w:szCs w:val="24"/>
        </w:rPr>
        <w:t xml:space="preserve"> в МФЦ</w:t>
      </w:r>
      <w:r w:rsidR="00ED2170" w:rsidRPr="004762DF">
        <w:rPr>
          <w:rFonts w:ascii="Times New Roman" w:hAnsi="Times New Roman"/>
          <w:bCs/>
          <w:sz w:val="24"/>
          <w:szCs w:val="24"/>
        </w:rPr>
        <w:t xml:space="preserve"> </w:t>
      </w:r>
      <w:r w:rsidR="00A26B91" w:rsidRPr="004762DF">
        <w:rPr>
          <w:rFonts w:ascii="Times New Roman" w:hAnsi="Times New Roman"/>
          <w:bCs/>
          <w:sz w:val="24"/>
          <w:szCs w:val="24"/>
        </w:rPr>
        <w:br/>
      </w:r>
      <w:r w:rsidR="00ED2170" w:rsidRPr="004762DF">
        <w:rPr>
          <w:rFonts w:ascii="Times New Roman" w:hAnsi="Times New Roman"/>
          <w:bCs/>
          <w:sz w:val="24"/>
          <w:szCs w:val="24"/>
        </w:rPr>
        <w:t>с электронными образами</w:t>
      </w:r>
      <w:r w:rsidR="00BA750C" w:rsidRPr="004762DF">
        <w:rPr>
          <w:rFonts w:ascii="Times New Roman" w:hAnsi="Times New Roman"/>
          <w:bCs/>
          <w:sz w:val="24"/>
          <w:szCs w:val="24"/>
        </w:rPr>
        <w:t xml:space="preserve">, </w:t>
      </w:r>
      <w:r w:rsidRPr="004762DF">
        <w:rPr>
          <w:rFonts w:ascii="Times New Roman" w:hAnsi="Times New Roman"/>
          <w:bCs/>
          <w:sz w:val="24"/>
          <w:szCs w:val="24"/>
        </w:rPr>
        <w:t xml:space="preserve">направленными ранее Заявителем </w:t>
      </w:r>
      <w:r w:rsidR="00BA750C" w:rsidRPr="004762DF">
        <w:rPr>
          <w:rFonts w:ascii="Times New Roman" w:hAnsi="Times New Roman"/>
          <w:bCs/>
          <w:sz w:val="24"/>
          <w:szCs w:val="24"/>
        </w:rPr>
        <w:t>в электронном виде</w:t>
      </w:r>
      <w:r w:rsidR="00ED2170" w:rsidRPr="004762DF">
        <w:rPr>
          <w:rFonts w:ascii="Times New Roman" w:hAnsi="Times New Roman"/>
          <w:bCs/>
          <w:sz w:val="24"/>
          <w:szCs w:val="24"/>
        </w:rPr>
        <w:t xml:space="preserve"> посредством РПГУ</w:t>
      </w:r>
      <w:r w:rsidR="00BA750C" w:rsidRPr="004762DF">
        <w:rPr>
          <w:rFonts w:ascii="Times New Roman" w:hAnsi="Times New Roman"/>
          <w:bCs/>
          <w:sz w:val="24"/>
          <w:szCs w:val="24"/>
        </w:rPr>
        <w:t xml:space="preserve">, </w:t>
      </w:r>
      <w:r w:rsidR="002F477E" w:rsidRPr="004762DF">
        <w:rPr>
          <w:rFonts w:ascii="Times New Roman" w:hAnsi="Times New Roman"/>
          <w:bCs/>
          <w:sz w:val="24"/>
          <w:szCs w:val="24"/>
        </w:rPr>
        <w:t xml:space="preserve">работником </w:t>
      </w:r>
      <w:r w:rsidR="00D71339" w:rsidRPr="004762DF">
        <w:rPr>
          <w:rFonts w:ascii="Times New Roman" w:hAnsi="Times New Roman"/>
          <w:bCs/>
          <w:sz w:val="24"/>
          <w:szCs w:val="24"/>
        </w:rPr>
        <w:t xml:space="preserve">МФЦ </w:t>
      </w:r>
      <w:r w:rsidR="00BA750C" w:rsidRPr="004762DF">
        <w:rPr>
          <w:rFonts w:ascii="Times New Roman" w:hAnsi="Times New Roman"/>
          <w:bCs/>
          <w:sz w:val="24"/>
          <w:szCs w:val="24"/>
        </w:rPr>
        <w:t>формируется акт сверки документов</w:t>
      </w:r>
      <w:r w:rsidR="006F15B4" w:rsidRPr="004762DF">
        <w:rPr>
          <w:rFonts w:ascii="Times New Roman" w:hAnsi="Times New Roman"/>
          <w:bCs/>
          <w:sz w:val="24"/>
          <w:szCs w:val="24"/>
        </w:rPr>
        <w:t xml:space="preserve"> по форме Приложения </w:t>
      </w:r>
      <w:r w:rsidR="009E65BE">
        <w:rPr>
          <w:rFonts w:ascii="Times New Roman" w:hAnsi="Times New Roman"/>
          <w:bCs/>
          <w:sz w:val="24"/>
          <w:szCs w:val="24"/>
        </w:rPr>
        <w:t>9</w:t>
      </w:r>
      <w:r w:rsidR="00972DD3" w:rsidRPr="004762DF">
        <w:rPr>
          <w:rFonts w:ascii="Times New Roman" w:hAnsi="Times New Roman"/>
          <w:bCs/>
          <w:sz w:val="24"/>
          <w:szCs w:val="24"/>
        </w:rPr>
        <w:t xml:space="preserve"> </w:t>
      </w:r>
      <w:r w:rsidR="00DF4A07" w:rsidRPr="004762DF">
        <w:rPr>
          <w:rFonts w:ascii="Times New Roman" w:hAnsi="Times New Roman"/>
          <w:bCs/>
          <w:sz w:val="24"/>
          <w:szCs w:val="24"/>
        </w:rPr>
        <w:br/>
      </w:r>
      <w:r w:rsidR="00972DD3" w:rsidRPr="004762DF">
        <w:rPr>
          <w:rFonts w:ascii="Times New Roman" w:hAnsi="Times New Roman"/>
          <w:bCs/>
          <w:sz w:val="24"/>
          <w:szCs w:val="24"/>
        </w:rPr>
        <w:t>к настоящему Административному регламенту</w:t>
      </w:r>
      <w:r w:rsidR="00BA750C" w:rsidRPr="004762DF">
        <w:rPr>
          <w:rFonts w:ascii="Times New Roman" w:hAnsi="Times New Roman"/>
          <w:bCs/>
          <w:sz w:val="24"/>
          <w:szCs w:val="24"/>
        </w:rPr>
        <w:t>, кот</w:t>
      </w:r>
      <w:r w:rsidR="00ED2170" w:rsidRPr="004762DF">
        <w:rPr>
          <w:rFonts w:ascii="Times New Roman" w:hAnsi="Times New Roman"/>
          <w:bCs/>
          <w:sz w:val="24"/>
          <w:szCs w:val="24"/>
        </w:rPr>
        <w:t>орый подписывается Заявителем</w:t>
      </w:r>
      <w:r w:rsidR="00122B96" w:rsidRPr="004762DF">
        <w:rPr>
          <w:rFonts w:ascii="Times New Roman" w:hAnsi="Times New Roman"/>
          <w:bCs/>
          <w:sz w:val="24"/>
          <w:szCs w:val="24"/>
        </w:rPr>
        <w:t xml:space="preserve"> </w:t>
      </w:r>
      <w:r w:rsidR="00BA750C" w:rsidRPr="004762DF">
        <w:rPr>
          <w:rFonts w:ascii="Times New Roman" w:hAnsi="Times New Roman"/>
          <w:bCs/>
          <w:sz w:val="24"/>
          <w:szCs w:val="24"/>
        </w:rPr>
        <w:t xml:space="preserve">и </w:t>
      </w:r>
      <w:r w:rsidR="002F477E" w:rsidRPr="004762DF">
        <w:rPr>
          <w:rFonts w:ascii="Times New Roman" w:hAnsi="Times New Roman"/>
          <w:bCs/>
          <w:sz w:val="24"/>
          <w:szCs w:val="24"/>
        </w:rPr>
        <w:t xml:space="preserve">работником </w:t>
      </w:r>
      <w:r w:rsidR="00BA750C" w:rsidRPr="004762DF">
        <w:rPr>
          <w:rFonts w:ascii="Times New Roman" w:hAnsi="Times New Roman"/>
          <w:bCs/>
          <w:sz w:val="24"/>
          <w:szCs w:val="24"/>
        </w:rPr>
        <w:t xml:space="preserve">МФЦ. </w:t>
      </w:r>
      <w:r w:rsidR="000556FB" w:rsidRPr="004762DF">
        <w:rPr>
          <w:rFonts w:ascii="Times New Roman" w:hAnsi="Times New Roman"/>
          <w:bCs/>
          <w:sz w:val="24"/>
          <w:szCs w:val="24"/>
        </w:rPr>
        <w:t>Подписание акта</w:t>
      </w:r>
      <w:r w:rsidR="00ED2170" w:rsidRPr="004762DF">
        <w:rPr>
          <w:rFonts w:ascii="Times New Roman" w:hAnsi="Times New Roman"/>
          <w:bCs/>
          <w:sz w:val="24"/>
          <w:szCs w:val="24"/>
        </w:rPr>
        <w:t xml:space="preserve"> сверки фиксируется </w:t>
      </w:r>
      <w:r w:rsidR="007D2A1B" w:rsidRPr="004762DF">
        <w:rPr>
          <w:rFonts w:ascii="Times New Roman" w:hAnsi="Times New Roman"/>
          <w:bCs/>
          <w:sz w:val="24"/>
          <w:szCs w:val="24"/>
        </w:rPr>
        <w:t xml:space="preserve">работником </w:t>
      </w:r>
      <w:r w:rsidR="00ED2170" w:rsidRPr="004762DF">
        <w:rPr>
          <w:rFonts w:ascii="Times New Roman" w:hAnsi="Times New Roman"/>
          <w:bCs/>
          <w:sz w:val="24"/>
          <w:szCs w:val="24"/>
        </w:rPr>
        <w:t>МФЦ в Модуле МФЦ ЕИС</w:t>
      </w:r>
      <w:r w:rsidR="007C4E54" w:rsidRPr="004762DF">
        <w:rPr>
          <w:rFonts w:ascii="Times New Roman" w:hAnsi="Times New Roman"/>
          <w:bCs/>
          <w:sz w:val="24"/>
          <w:szCs w:val="24"/>
        </w:rPr>
        <w:t xml:space="preserve"> </w:t>
      </w:r>
      <w:r w:rsidR="00ED2170" w:rsidRPr="004762DF">
        <w:rPr>
          <w:rFonts w:ascii="Times New Roman" w:hAnsi="Times New Roman"/>
          <w:bCs/>
          <w:sz w:val="24"/>
          <w:szCs w:val="24"/>
        </w:rPr>
        <w:t xml:space="preserve">ОУ. </w:t>
      </w:r>
    </w:p>
    <w:p w14:paraId="6D30A141" w14:textId="4FE89F82" w:rsidR="00126AA9" w:rsidRPr="004762DF" w:rsidRDefault="00126AA9"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 xml:space="preserve">16.3.8. В случае несоответствия представленных документов в МФЦ электронным образам, ранее направленным Заявителем в </w:t>
      </w:r>
      <w:r w:rsidR="00FF4E47" w:rsidRPr="00FF4E47">
        <w:rPr>
          <w:rFonts w:ascii="Times New Roman" w:hAnsi="Times New Roman"/>
          <w:bCs/>
          <w:sz w:val="24"/>
          <w:szCs w:val="24"/>
        </w:rPr>
        <w:t xml:space="preserve">Территориальное управление </w:t>
      </w:r>
      <w:r w:rsidRPr="004762DF">
        <w:rPr>
          <w:rFonts w:ascii="Times New Roman" w:hAnsi="Times New Roman"/>
          <w:bCs/>
          <w:sz w:val="24"/>
          <w:szCs w:val="24"/>
        </w:rPr>
        <w:t xml:space="preserve">посредством РПГУ, уполномоченное должностное лицо </w:t>
      </w:r>
      <w:r w:rsidR="00FF4E47">
        <w:rPr>
          <w:rFonts w:ascii="Times New Roman" w:hAnsi="Times New Roman"/>
          <w:bCs/>
          <w:sz w:val="24"/>
          <w:szCs w:val="24"/>
        </w:rPr>
        <w:t>Территориально</w:t>
      </w:r>
      <w:r w:rsidR="00FF4E47" w:rsidRPr="00FF4E47">
        <w:rPr>
          <w:rFonts w:ascii="Times New Roman" w:hAnsi="Times New Roman"/>
          <w:bCs/>
          <w:sz w:val="24"/>
          <w:szCs w:val="24"/>
        </w:rPr>
        <w:t xml:space="preserve">го </w:t>
      </w:r>
      <w:r w:rsidR="00FF4E47">
        <w:rPr>
          <w:rFonts w:ascii="Times New Roman" w:hAnsi="Times New Roman"/>
          <w:bCs/>
          <w:sz w:val="24"/>
          <w:szCs w:val="24"/>
        </w:rPr>
        <w:t>управлени</w:t>
      </w:r>
      <w:r w:rsidR="00FF4E47" w:rsidRPr="00FF4E47">
        <w:rPr>
          <w:rFonts w:ascii="Times New Roman" w:hAnsi="Times New Roman"/>
          <w:bCs/>
          <w:sz w:val="24"/>
          <w:szCs w:val="24"/>
        </w:rPr>
        <w:t xml:space="preserve">я </w:t>
      </w:r>
      <w:r w:rsidRPr="004762DF">
        <w:rPr>
          <w:rFonts w:ascii="Times New Roman" w:hAnsi="Times New Roman"/>
          <w:bCs/>
          <w:sz w:val="24"/>
          <w:szCs w:val="24"/>
        </w:rPr>
        <w:t>направляет в МФЦ уведомление об аннулировании результата предоставления Муниципальной услуги.</w:t>
      </w:r>
    </w:p>
    <w:p w14:paraId="442F4383" w14:textId="43B0984D" w:rsidR="00FE6910" w:rsidRPr="004762DF" w:rsidRDefault="00D71339"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16.</w:t>
      </w:r>
      <w:r w:rsidR="007C1318" w:rsidRPr="004762DF">
        <w:rPr>
          <w:rFonts w:ascii="Times New Roman" w:hAnsi="Times New Roman"/>
          <w:bCs/>
          <w:sz w:val="24"/>
          <w:szCs w:val="24"/>
        </w:rPr>
        <w:t>3</w:t>
      </w:r>
      <w:r w:rsidRPr="004762DF">
        <w:rPr>
          <w:rFonts w:ascii="Times New Roman" w:hAnsi="Times New Roman"/>
          <w:bCs/>
          <w:sz w:val="24"/>
          <w:szCs w:val="24"/>
        </w:rPr>
        <w:t>.</w:t>
      </w:r>
      <w:r w:rsidR="007C1318" w:rsidRPr="004762DF">
        <w:rPr>
          <w:rFonts w:ascii="Times New Roman" w:hAnsi="Times New Roman"/>
          <w:bCs/>
          <w:sz w:val="24"/>
          <w:szCs w:val="24"/>
        </w:rPr>
        <w:t>9</w:t>
      </w:r>
      <w:r w:rsidR="00ED2170" w:rsidRPr="004762DF">
        <w:rPr>
          <w:rFonts w:ascii="Times New Roman" w:hAnsi="Times New Roman"/>
          <w:bCs/>
          <w:sz w:val="24"/>
          <w:szCs w:val="24"/>
        </w:rPr>
        <w:t xml:space="preserve">. </w:t>
      </w:r>
      <w:r w:rsidR="00FE6910" w:rsidRPr="004762DF">
        <w:rPr>
          <w:rFonts w:ascii="Times New Roman" w:hAnsi="Times New Roman"/>
          <w:bCs/>
          <w:sz w:val="24"/>
          <w:szCs w:val="24"/>
        </w:rPr>
        <w:t xml:space="preserve">Результат предоставления </w:t>
      </w:r>
      <w:r w:rsidR="005B0740" w:rsidRPr="004762DF">
        <w:rPr>
          <w:rFonts w:ascii="Times New Roman" w:hAnsi="Times New Roman"/>
          <w:bCs/>
          <w:sz w:val="24"/>
          <w:szCs w:val="24"/>
        </w:rPr>
        <w:t>Муниципальной</w:t>
      </w:r>
      <w:r w:rsidR="00FE6910" w:rsidRPr="004762DF">
        <w:rPr>
          <w:rFonts w:ascii="Times New Roman" w:hAnsi="Times New Roman"/>
          <w:bCs/>
          <w:sz w:val="24"/>
          <w:szCs w:val="24"/>
        </w:rPr>
        <w:t xml:space="preserve"> услуги, ранее сформированный в форме электронного документа в </w:t>
      </w:r>
      <w:r w:rsidR="0070789B" w:rsidRPr="0070789B">
        <w:rPr>
          <w:rFonts w:ascii="Times New Roman" w:hAnsi="Times New Roman"/>
          <w:bCs/>
          <w:sz w:val="24"/>
          <w:szCs w:val="24"/>
        </w:rPr>
        <w:t xml:space="preserve">ВИС </w:t>
      </w:r>
      <w:r w:rsidR="00FE6910" w:rsidRPr="004762DF">
        <w:rPr>
          <w:rFonts w:ascii="Times New Roman" w:hAnsi="Times New Roman"/>
          <w:bCs/>
          <w:sz w:val="24"/>
          <w:szCs w:val="24"/>
        </w:rPr>
        <w:t xml:space="preserve">и подписанный усиленной квалифицированной ЭП уполномоченного должностного лица </w:t>
      </w:r>
      <w:r w:rsidR="003B5E4D">
        <w:rPr>
          <w:rFonts w:ascii="Times New Roman" w:hAnsi="Times New Roman"/>
          <w:bCs/>
          <w:sz w:val="24"/>
          <w:szCs w:val="24"/>
        </w:rPr>
        <w:t>Территориально</w:t>
      </w:r>
      <w:r w:rsidR="003B5E4D" w:rsidRPr="003B5E4D">
        <w:rPr>
          <w:rFonts w:ascii="Times New Roman" w:hAnsi="Times New Roman"/>
          <w:bCs/>
          <w:sz w:val="24"/>
          <w:szCs w:val="24"/>
        </w:rPr>
        <w:t>го</w:t>
      </w:r>
      <w:r w:rsidR="003B5E4D">
        <w:rPr>
          <w:rFonts w:ascii="Times New Roman" w:hAnsi="Times New Roman"/>
          <w:bCs/>
          <w:sz w:val="24"/>
          <w:szCs w:val="24"/>
        </w:rPr>
        <w:t xml:space="preserve"> управлени</w:t>
      </w:r>
      <w:r w:rsidR="003B5E4D" w:rsidRPr="003B5E4D">
        <w:rPr>
          <w:rFonts w:ascii="Times New Roman" w:hAnsi="Times New Roman"/>
          <w:bCs/>
          <w:sz w:val="24"/>
          <w:szCs w:val="24"/>
        </w:rPr>
        <w:t>я</w:t>
      </w:r>
      <w:r w:rsidR="00FE6910" w:rsidRPr="004762DF">
        <w:rPr>
          <w:rFonts w:ascii="Times New Roman" w:hAnsi="Times New Roman"/>
          <w:bCs/>
          <w:sz w:val="24"/>
          <w:szCs w:val="24"/>
        </w:rPr>
        <w:t xml:space="preserve">, распечатывается работником МФЦ на бумажном носителе из </w:t>
      </w:r>
      <w:r w:rsidR="007C1318" w:rsidRPr="004762DF">
        <w:rPr>
          <w:rFonts w:ascii="Times New Roman" w:hAnsi="Times New Roman"/>
          <w:bCs/>
          <w:sz w:val="24"/>
          <w:szCs w:val="24"/>
        </w:rPr>
        <w:t xml:space="preserve">Модуля </w:t>
      </w:r>
      <w:r w:rsidR="00FE6910" w:rsidRPr="004762DF">
        <w:rPr>
          <w:rFonts w:ascii="Times New Roman" w:hAnsi="Times New Roman"/>
          <w:bCs/>
          <w:sz w:val="24"/>
          <w:szCs w:val="24"/>
        </w:rPr>
        <w:t>МФЦ ЕИС ОУ, заверяется подписью уполномоченного работника МФЦ, печатью МФЦ и выдается Заявителю</w:t>
      </w:r>
      <w:r w:rsidR="003F7C25" w:rsidRPr="004762DF">
        <w:rPr>
          <w:rFonts w:ascii="Times New Roman" w:hAnsi="Times New Roman"/>
          <w:bCs/>
          <w:sz w:val="24"/>
          <w:szCs w:val="24"/>
        </w:rPr>
        <w:t>.</w:t>
      </w:r>
    </w:p>
    <w:p w14:paraId="2E8DA611" w14:textId="77777777" w:rsidR="00740B27" w:rsidRDefault="00740B27" w:rsidP="00740B27">
      <w:pPr>
        <w:tabs>
          <w:tab w:val="left" w:pos="993"/>
          <w:tab w:val="left" w:pos="1418"/>
          <w:tab w:val="left" w:pos="1701"/>
        </w:tabs>
        <w:spacing w:after="0"/>
        <w:jc w:val="both"/>
        <w:rPr>
          <w:rFonts w:ascii="Times New Roman" w:hAnsi="Times New Roman"/>
          <w:sz w:val="24"/>
          <w:szCs w:val="24"/>
        </w:rPr>
      </w:pPr>
      <w:r>
        <w:rPr>
          <w:rFonts w:ascii="Times New Roman" w:hAnsi="Times New Roman"/>
          <w:bCs/>
          <w:sz w:val="24"/>
          <w:szCs w:val="24"/>
        </w:rPr>
        <w:tab/>
      </w:r>
      <w:r w:rsidR="00D94574" w:rsidRPr="00740B27">
        <w:rPr>
          <w:rFonts w:ascii="Times New Roman" w:hAnsi="Times New Roman"/>
          <w:bCs/>
          <w:sz w:val="24"/>
          <w:szCs w:val="24"/>
        </w:rPr>
        <w:t>16.</w:t>
      </w:r>
      <w:r w:rsidR="0069216F" w:rsidRPr="00740B27">
        <w:rPr>
          <w:rFonts w:ascii="Times New Roman" w:hAnsi="Times New Roman"/>
          <w:bCs/>
          <w:sz w:val="24"/>
          <w:szCs w:val="24"/>
        </w:rPr>
        <w:t>3</w:t>
      </w:r>
      <w:r w:rsidR="00D94574" w:rsidRPr="00740B27">
        <w:rPr>
          <w:rFonts w:ascii="Times New Roman" w:hAnsi="Times New Roman"/>
          <w:bCs/>
          <w:sz w:val="24"/>
          <w:szCs w:val="24"/>
        </w:rPr>
        <w:t>.</w:t>
      </w:r>
      <w:r w:rsidR="0069216F" w:rsidRPr="00740B27">
        <w:rPr>
          <w:rFonts w:ascii="Times New Roman" w:hAnsi="Times New Roman"/>
          <w:bCs/>
          <w:sz w:val="24"/>
          <w:szCs w:val="24"/>
        </w:rPr>
        <w:t>9</w:t>
      </w:r>
      <w:r w:rsidR="00D94574" w:rsidRPr="00740B27">
        <w:rPr>
          <w:rFonts w:ascii="Times New Roman" w:hAnsi="Times New Roman"/>
          <w:bCs/>
          <w:sz w:val="24"/>
          <w:szCs w:val="24"/>
        </w:rPr>
        <w:t xml:space="preserve">.1. </w:t>
      </w:r>
      <w:r w:rsidR="000A2A8C" w:rsidRPr="00740B27">
        <w:rPr>
          <w:rFonts w:ascii="Times New Roman" w:hAnsi="Times New Roman"/>
          <w:bCs/>
          <w:sz w:val="24"/>
          <w:szCs w:val="24"/>
        </w:rPr>
        <w:t xml:space="preserve">По основаниям, указанным в подпунктах </w:t>
      </w:r>
      <w:r w:rsidR="0069216F" w:rsidRPr="00740B27">
        <w:rPr>
          <w:rFonts w:ascii="Times New Roman" w:hAnsi="Times New Roman"/>
          <w:bCs/>
          <w:sz w:val="24"/>
          <w:szCs w:val="24"/>
        </w:rPr>
        <w:t>6.1.5 и 6.1.6</w:t>
      </w:r>
      <w:r w:rsidR="000A2A8C" w:rsidRPr="00740B27">
        <w:rPr>
          <w:rFonts w:ascii="Times New Roman" w:hAnsi="Times New Roman"/>
          <w:bCs/>
          <w:sz w:val="24"/>
          <w:szCs w:val="24"/>
        </w:rPr>
        <w:t xml:space="preserve"> пункта 6.1 настоящего Административного регламента</w:t>
      </w:r>
      <w:r w:rsidR="0069216F" w:rsidRPr="00740B27">
        <w:rPr>
          <w:rFonts w:ascii="Times New Roman" w:hAnsi="Times New Roman"/>
          <w:bCs/>
          <w:sz w:val="24"/>
          <w:szCs w:val="24"/>
        </w:rPr>
        <w:t>,</w:t>
      </w:r>
      <w:r w:rsidR="008C3848" w:rsidRPr="00740B27">
        <w:rPr>
          <w:rFonts w:ascii="Times New Roman" w:hAnsi="Times New Roman"/>
          <w:bCs/>
          <w:sz w:val="24"/>
          <w:szCs w:val="24"/>
        </w:rPr>
        <w:t xml:space="preserve"> </w:t>
      </w:r>
      <w:r w:rsidR="006817C6" w:rsidRPr="00740B27">
        <w:rPr>
          <w:rFonts w:ascii="Times New Roman" w:hAnsi="Times New Roman"/>
          <w:bCs/>
          <w:sz w:val="24"/>
          <w:szCs w:val="24"/>
        </w:rPr>
        <w:t xml:space="preserve">результатом является </w:t>
      </w:r>
      <w:r w:rsidR="001C5FE6" w:rsidRPr="00740B27">
        <w:rPr>
          <w:rFonts w:ascii="Times New Roman" w:hAnsi="Times New Roman"/>
          <w:bCs/>
          <w:sz w:val="24"/>
          <w:szCs w:val="24"/>
        </w:rPr>
        <w:t>предварительно</w:t>
      </w:r>
      <w:r w:rsidR="006817C6" w:rsidRPr="00740B27">
        <w:rPr>
          <w:rFonts w:ascii="Times New Roman" w:hAnsi="Times New Roman"/>
          <w:bCs/>
          <w:sz w:val="24"/>
          <w:szCs w:val="24"/>
        </w:rPr>
        <w:t>е</w:t>
      </w:r>
      <w:r w:rsidR="001C5FE6" w:rsidRPr="00740B27">
        <w:rPr>
          <w:rFonts w:ascii="Times New Roman" w:hAnsi="Times New Roman"/>
          <w:bCs/>
          <w:sz w:val="24"/>
          <w:szCs w:val="24"/>
        </w:rPr>
        <w:t xml:space="preserve"> решени</w:t>
      </w:r>
      <w:r w:rsidR="006817C6" w:rsidRPr="00740B27">
        <w:rPr>
          <w:rFonts w:ascii="Times New Roman" w:hAnsi="Times New Roman"/>
          <w:bCs/>
          <w:sz w:val="24"/>
          <w:szCs w:val="24"/>
        </w:rPr>
        <w:t>е</w:t>
      </w:r>
      <w:r w:rsidR="00EA1445" w:rsidRPr="00740B27">
        <w:rPr>
          <w:rFonts w:ascii="Times New Roman" w:hAnsi="Times New Roman"/>
          <w:bCs/>
          <w:sz w:val="24"/>
          <w:szCs w:val="24"/>
        </w:rPr>
        <w:t>.</w:t>
      </w:r>
      <w:r w:rsidR="00EC2137" w:rsidRPr="00740B27">
        <w:rPr>
          <w:rFonts w:ascii="Times New Roman" w:hAnsi="Times New Roman"/>
          <w:sz w:val="24"/>
          <w:szCs w:val="24"/>
        </w:rPr>
        <w:t xml:space="preserve"> </w:t>
      </w:r>
    </w:p>
    <w:p w14:paraId="4C1BF23D" w14:textId="526BD7C1" w:rsidR="00D12F59" w:rsidRPr="00740B27" w:rsidRDefault="00740B27" w:rsidP="00740B27">
      <w:pPr>
        <w:tabs>
          <w:tab w:val="left" w:pos="993"/>
          <w:tab w:val="left" w:pos="1418"/>
          <w:tab w:val="left" w:pos="1701"/>
        </w:tabs>
        <w:spacing w:after="0"/>
        <w:jc w:val="both"/>
        <w:rPr>
          <w:rFonts w:ascii="Times New Roman" w:hAnsi="Times New Roman"/>
          <w:bCs/>
          <w:sz w:val="24"/>
          <w:szCs w:val="24"/>
        </w:rPr>
      </w:pPr>
      <w:r>
        <w:rPr>
          <w:rFonts w:ascii="Times New Roman" w:hAnsi="Times New Roman"/>
          <w:sz w:val="24"/>
          <w:szCs w:val="24"/>
        </w:rPr>
        <w:tab/>
      </w:r>
      <w:r w:rsidR="00A44C6E" w:rsidRPr="00740B27">
        <w:rPr>
          <w:rFonts w:ascii="Times New Roman" w:eastAsia="Times New Roman" w:hAnsi="Times New Roman"/>
          <w:bCs/>
          <w:sz w:val="24"/>
          <w:szCs w:val="24"/>
        </w:rPr>
        <w:t>16.</w:t>
      </w:r>
      <w:r w:rsidR="002D630C" w:rsidRPr="00740B27">
        <w:rPr>
          <w:rFonts w:ascii="Times New Roman" w:eastAsia="Times New Roman" w:hAnsi="Times New Roman"/>
          <w:bCs/>
          <w:sz w:val="24"/>
          <w:szCs w:val="24"/>
        </w:rPr>
        <w:t>3</w:t>
      </w:r>
      <w:r w:rsidR="00A44C6E" w:rsidRPr="00740B27">
        <w:rPr>
          <w:rFonts w:ascii="Times New Roman" w:eastAsia="Times New Roman" w:hAnsi="Times New Roman"/>
          <w:bCs/>
          <w:sz w:val="24"/>
          <w:szCs w:val="24"/>
        </w:rPr>
        <w:t>.</w:t>
      </w:r>
      <w:r w:rsidR="002D630C" w:rsidRPr="00740B27">
        <w:rPr>
          <w:rFonts w:ascii="Times New Roman" w:eastAsia="Times New Roman" w:hAnsi="Times New Roman"/>
          <w:bCs/>
          <w:sz w:val="24"/>
          <w:szCs w:val="24"/>
        </w:rPr>
        <w:t>9</w:t>
      </w:r>
      <w:r w:rsidR="00A44C6E" w:rsidRPr="00740B27">
        <w:rPr>
          <w:rFonts w:ascii="Times New Roman" w:eastAsia="Times New Roman" w:hAnsi="Times New Roman"/>
          <w:bCs/>
          <w:sz w:val="24"/>
          <w:szCs w:val="24"/>
        </w:rPr>
        <w:t>.</w:t>
      </w:r>
      <w:r w:rsidR="003A70B3" w:rsidRPr="00740B27">
        <w:rPr>
          <w:rFonts w:ascii="Times New Roman" w:eastAsia="Times New Roman" w:hAnsi="Times New Roman"/>
          <w:bCs/>
          <w:sz w:val="24"/>
          <w:szCs w:val="24"/>
        </w:rPr>
        <w:t>2</w:t>
      </w:r>
      <w:r w:rsidR="00A44C6E" w:rsidRPr="00740B27">
        <w:rPr>
          <w:rFonts w:ascii="Times New Roman" w:eastAsia="Times New Roman" w:hAnsi="Times New Roman"/>
          <w:bCs/>
          <w:sz w:val="24"/>
          <w:szCs w:val="24"/>
        </w:rPr>
        <w:t xml:space="preserve">. </w:t>
      </w:r>
      <w:r w:rsidR="00D12F59" w:rsidRPr="00740B27">
        <w:rPr>
          <w:rFonts w:ascii="Times New Roman" w:hAnsi="Times New Roman"/>
          <w:bCs/>
          <w:sz w:val="24"/>
          <w:szCs w:val="24"/>
        </w:rPr>
        <w:t xml:space="preserve">В день принятия предварительного решения </w:t>
      </w:r>
      <w:r w:rsidR="003B5E4D" w:rsidRPr="003B5E4D">
        <w:rPr>
          <w:rFonts w:ascii="Times New Roman" w:hAnsi="Times New Roman"/>
          <w:bCs/>
          <w:sz w:val="24"/>
          <w:szCs w:val="24"/>
        </w:rPr>
        <w:t xml:space="preserve">Территориальное управление </w:t>
      </w:r>
      <w:r w:rsidR="00D12F59" w:rsidRPr="00740B27">
        <w:rPr>
          <w:rFonts w:ascii="Times New Roman" w:hAnsi="Times New Roman"/>
          <w:bCs/>
          <w:sz w:val="24"/>
          <w:szCs w:val="24"/>
        </w:rPr>
        <w:t xml:space="preserve">направляет (вручает) </w:t>
      </w:r>
      <w:r w:rsidR="008215B2" w:rsidRPr="00740B27">
        <w:rPr>
          <w:rFonts w:ascii="Times New Roman" w:hAnsi="Times New Roman"/>
          <w:bCs/>
          <w:sz w:val="24"/>
          <w:szCs w:val="24"/>
        </w:rPr>
        <w:t xml:space="preserve">Заявителю </w:t>
      </w:r>
      <w:r w:rsidR="00D12F59" w:rsidRPr="00740B27">
        <w:rPr>
          <w:rFonts w:ascii="Times New Roman" w:hAnsi="Times New Roman"/>
          <w:bCs/>
          <w:sz w:val="24"/>
          <w:szCs w:val="24"/>
        </w:rPr>
        <w:t xml:space="preserve">в зависимости от способа получения результата </w:t>
      </w:r>
      <w:r w:rsidR="008215B2" w:rsidRPr="00740B27">
        <w:rPr>
          <w:rFonts w:ascii="Times New Roman" w:hAnsi="Times New Roman"/>
          <w:bCs/>
          <w:sz w:val="24"/>
          <w:szCs w:val="24"/>
        </w:rPr>
        <w:t>предоставления Муниципальной услуги</w:t>
      </w:r>
      <w:r w:rsidR="00D12F59" w:rsidRPr="00740B27">
        <w:rPr>
          <w:rFonts w:ascii="Times New Roman" w:hAnsi="Times New Roman"/>
          <w:bCs/>
          <w:sz w:val="24"/>
          <w:szCs w:val="24"/>
        </w:rPr>
        <w:t xml:space="preserve">, указанного в </w:t>
      </w:r>
      <w:r w:rsidR="008215B2" w:rsidRPr="00740B27">
        <w:rPr>
          <w:rFonts w:ascii="Times New Roman" w:hAnsi="Times New Roman"/>
          <w:bCs/>
          <w:sz w:val="24"/>
          <w:szCs w:val="24"/>
        </w:rPr>
        <w:t>Заявлении</w:t>
      </w:r>
      <w:r w:rsidR="00D12F59" w:rsidRPr="00740B27">
        <w:rPr>
          <w:rFonts w:ascii="Times New Roman" w:hAnsi="Times New Roman"/>
          <w:bCs/>
          <w:sz w:val="24"/>
          <w:szCs w:val="24"/>
        </w:rPr>
        <w:t>, уведомление о принятом предварительном решении, реквизитах банковского счета и сроке оплаты</w:t>
      </w:r>
      <w:r w:rsidR="004F3A67" w:rsidRPr="00740B27">
        <w:rPr>
          <w:rFonts w:ascii="Times New Roman" w:hAnsi="Times New Roman"/>
          <w:bCs/>
          <w:sz w:val="24"/>
          <w:szCs w:val="24"/>
        </w:rPr>
        <w:t xml:space="preserve"> </w:t>
      </w:r>
      <w:r w:rsidR="00D12F59" w:rsidRPr="00740B27">
        <w:rPr>
          <w:rFonts w:ascii="Times New Roman" w:hAnsi="Times New Roman"/>
          <w:bCs/>
          <w:sz w:val="24"/>
          <w:szCs w:val="24"/>
        </w:rPr>
        <w:t xml:space="preserve">за </w:t>
      </w:r>
      <w:r w:rsidR="00570615" w:rsidRPr="00740B27">
        <w:rPr>
          <w:rFonts w:ascii="Times New Roman" w:hAnsi="Times New Roman"/>
          <w:bCs/>
          <w:sz w:val="24"/>
          <w:szCs w:val="24"/>
        </w:rPr>
        <w:t>предоставления</w:t>
      </w:r>
      <w:r w:rsidR="00D12F59" w:rsidRPr="00740B27">
        <w:rPr>
          <w:rFonts w:ascii="Times New Roman" w:hAnsi="Times New Roman"/>
          <w:bCs/>
          <w:sz w:val="24"/>
          <w:szCs w:val="24"/>
        </w:rPr>
        <w:t xml:space="preserve"> места для создания семейного (родового) захоронения</w:t>
      </w:r>
      <w:r w:rsidR="008215B2" w:rsidRPr="00740B27">
        <w:rPr>
          <w:rFonts w:ascii="Times New Roman" w:hAnsi="Times New Roman"/>
          <w:bCs/>
          <w:sz w:val="24"/>
          <w:szCs w:val="24"/>
        </w:rPr>
        <w:t>.</w:t>
      </w:r>
    </w:p>
    <w:p w14:paraId="4D1A7FE3" w14:textId="412721C6" w:rsidR="00FA49B1" w:rsidRPr="004762DF" w:rsidRDefault="00A44C6E" w:rsidP="00EC5F96">
      <w:pPr>
        <w:pStyle w:val="ConsPlusNormal"/>
        <w:spacing w:line="276" w:lineRule="auto"/>
        <w:ind w:firstLine="709"/>
        <w:jc w:val="both"/>
        <w:rPr>
          <w:rFonts w:ascii="Times New Roman" w:hAnsi="Times New Roman" w:cs="Times New Roman"/>
          <w:bCs/>
          <w:sz w:val="24"/>
          <w:szCs w:val="24"/>
        </w:rPr>
      </w:pPr>
      <w:r w:rsidRPr="004762DF">
        <w:rPr>
          <w:rFonts w:ascii="Times New Roman" w:eastAsia="Times New Roman" w:hAnsi="Times New Roman" w:cs="Times New Roman"/>
          <w:bCs/>
          <w:sz w:val="24"/>
          <w:szCs w:val="24"/>
        </w:rPr>
        <w:t>16.</w:t>
      </w:r>
      <w:r w:rsidR="00F85F22" w:rsidRPr="004762DF">
        <w:rPr>
          <w:rFonts w:ascii="Times New Roman" w:eastAsia="Times New Roman" w:hAnsi="Times New Roman" w:cs="Times New Roman"/>
          <w:bCs/>
          <w:sz w:val="24"/>
          <w:szCs w:val="24"/>
        </w:rPr>
        <w:t>3</w:t>
      </w:r>
      <w:r w:rsidRPr="004762DF">
        <w:rPr>
          <w:rFonts w:ascii="Times New Roman" w:eastAsia="Times New Roman" w:hAnsi="Times New Roman" w:cs="Times New Roman"/>
          <w:bCs/>
          <w:sz w:val="24"/>
          <w:szCs w:val="24"/>
        </w:rPr>
        <w:t>.</w:t>
      </w:r>
      <w:r w:rsidR="00F85F22" w:rsidRPr="004762DF">
        <w:rPr>
          <w:rFonts w:ascii="Times New Roman" w:eastAsia="Times New Roman" w:hAnsi="Times New Roman" w:cs="Times New Roman"/>
          <w:bCs/>
          <w:sz w:val="24"/>
          <w:szCs w:val="24"/>
        </w:rPr>
        <w:t>9</w:t>
      </w:r>
      <w:r w:rsidRPr="004762DF">
        <w:rPr>
          <w:rFonts w:ascii="Times New Roman" w:eastAsia="Times New Roman" w:hAnsi="Times New Roman" w:cs="Times New Roman"/>
          <w:bCs/>
          <w:sz w:val="24"/>
          <w:szCs w:val="24"/>
        </w:rPr>
        <w:t>.</w:t>
      </w:r>
      <w:r w:rsidR="008130D4" w:rsidRPr="004762DF">
        <w:rPr>
          <w:rFonts w:ascii="Times New Roman" w:eastAsia="Times New Roman" w:hAnsi="Times New Roman" w:cs="Times New Roman"/>
          <w:bCs/>
          <w:sz w:val="24"/>
          <w:szCs w:val="24"/>
        </w:rPr>
        <w:t>3</w:t>
      </w:r>
      <w:r w:rsidRPr="004762DF">
        <w:rPr>
          <w:rFonts w:ascii="Times New Roman" w:eastAsia="Times New Roman" w:hAnsi="Times New Roman" w:cs="Times New Roman"/>
          <w:bCs/>
          <w:sz w:val="24"/>
          <w:szCs w:val="24"/>
        </w:rPr>
        <w:t xml:space="preserve">. </w:t>
      </w:r>
      <w:r w:rsidR="00FA49B1" w:rsidRPr="004762DF">
        <w:rPr>
          <w:rFonts w:ascii="Times New Roman" w:hAnsi="Times New Roman" w:cs="Times New Roman"/>
          <w:bCs/>
          <w:sz w:val="24"/>
          <w:szCs w:val="24"/>
        </w:rPr>
        <w:t xml:space="preserve">Решение о предоставлении места для создания семейного (родового) захоронения принимается не позднее 1 </w:t>
      </w:r>
      <w:r w:rsidR="00F85F22" w:rsidRPr="004762DF">
        <w:rPr>
          <w:rFonts w:ascii="Times New Roman" w:hAnsi="Times New Roman" w:cs="Times New Roman"/>
          <w:bCs/>
          <w:sz w:val="24"/>
          <w:szCs w:val="24"/>
        </w:rPr>
        <w:t>(</w:t>
      </w:r>
      <w:r w:rsidR="00DF4A07" w:rsidRPr="004762DF">
        <w:rPr>
          <w:rFonts w:ascii="Times New Roman" w:hAnsi="Times New Roman" w:cs="Times New Roman"/>
          <w:bCs/>
          <w:sz w:val="24"/>
          <w:szCs w:val="24"/>
        </w:rPr>
        <w:t>о</w:t>
      </w:r>
      <w:r w:rsidR="00F85F22" w:rsidRPr="004762DF">
        <w:rPr>
          <w:rFonts w:ascii="Times New Roman" w:hAnsi="Times New Roman" w:cs="Times New Roman"/>
          <w:bCs/>
          <w:sz w:val="24"/>
          <w:szCs w:val="24"/>
        </w:rPr>
        <w:t xml:space="preserve">дного) </w:t>
      </w:r>
      <w:r w:rsidR="00FA49B1" w:rsidRPr="004762DF">
        <w:rPr>
          <w:rFonts w:ascii="Times New Roman" w:hAnsi="Times New Roman" w:cs="Times New Roman"/>
          <w:bCs/>
          <w:sz w:val="24"/>
          <w:szCs w:val="24"/>
        </w:rPr>
        <w:t xml:space="preserve">рабочего дня, следующего за днем поступления информации </w:t>
      </w:r>
      <w:r w:rsidR="00B54EEE" w:rsidRPr="004762DF">
        <w:rPr>
          <w:rFonts w:ascii="Times New Roman" w:hAnsi="Times New Roman" w:cs="Times New Roman"/>
          <w:bCs/>
          <w:sz w:val="24"/>
          <w:szCs w:val="24"/>
        </w:rPr>
        <w:br/>
      </w:r>
      <w:r w:rsidR="00FA49B1" w:rsidRPr="004762DF">
        <w:rPr>
          <w:rFonts w:ascii="Times New Roman" w:hAnsi="Times New Roman" w:cs="Times New Roman"/>
          <w:bCs/>
          <w:sz w:val="24"/>
          <w:szCs w:val="24"/>
        </w:rPr>
        <w:t xml:space="preserve">об </w:t>
      </w:r>
      <w:r w:rsidR="00B03E68" w:rsidRPr="004762DF">
        <w:rPr>
          <w:rFonts w:ascii="Times New Roman" w:hAnsi="Times New Roman" w:cs="Times New Roman"/>
          <w:bCs/>
          <w:sz w:val="24"/>
          <w:szCs w:val="24"/>
        </w:rPr>
        <w:t>у</w:t>
      </w:r>
      <w:r w:rsidR="00FA49B1" w:rsidRPr="004762DF">
        <w:rPr>
          <w:rFonts w:ascii="Times New Roman" w:hAnsi="Times New Roman" w:cs="Times New Roman"/>
          <w:bCs/>
          <w:sz w:val="24"/>
          <w:szCs w:val="24"/>
        </w:rPr>
        <w:t xml:space="preserve">плате за </w:t>
      </w:r>
      <w:r w:rsidR="006A35E9" w:rsidRPr="004762DF">
        <w:rPr>
          <w:rFonts w:ascii="Times New Roman" w:hAnsi="Times New Roman" w:cs="Times New Roman"/>
          <w:bCs/>
          <w:sz w:val="24"/>
          <w:szCs w:val="24"/>
        </w:rPr>
        <w:t xml:space="preserve">предоставление </w:t>
      </w:r>
      <w:r w:rsidR="00FA49B1" w:rsidRPr="004762DF">
        <w:rPr>
          <w:rFonts w:ascii="Times New Roman" w:hAnsi="Times New Roman" w:cs="Times New Roman"/>
          <w:bCs/>
          <w:sz w:val="24"/>
          <w:szCs w:val="24"/>
        </w:rPr>
        <w:t xml:space="preserve">места для создания семейного (родового) захоронения (представление квитанции, получение информации о зачислении платежа через </w:t>
      </w:r>
      <w:r w:rsidR="009A51D3" w:rsidRPr="004762DF">
        <w:rPr>
          <w:rFonts w:ascii="Times New Roman" w:hAnsi="Times New Roman" w:cs="Times New Roman"/>
          <w:bCs/>
          <w:sz w:val="24"/>
          <w:szCs w:val="24"/>
        </w:rPr>
        <w:t>ГИС ГМП</w:t>
      </w:r>
      <w:r w:rsidR="00FA49B1" w:rsidRPr="004762DF">
        <w:rPr>
          <w:rFonts w:ascii="Times New Roman" w:hAnsi="Times New Roman" w:cs="Times New Roman"/>
          <w:bCs/>
          <w:sz w:val="24"/>
          <w:szCs w:val="24"/>
        </w:rPr>
        <w:t>).</w:t>
      </w:r>
    </w:p>
    <w:p w14:paraId="6BBAD535" w14:textId="74E61329" w:rsidR="00D12F59" w:rsidRPr="00424E64" w:rsidRDefault="00A44C6E" w:rsidP="00EC5F96">
      <w:pPr>
        <w:tabs>
          <w:tab w:val="left" w:pos="993"/>
          <w:tab w:val="left" w:pos="1418"/>
          <w:tab w:val="left" w:pos="1701"/>
        </w:tabs>
        <w:spacing w:after="0"/>
        <w:ind w:firstLine="709"/>
        <w:jc w:val="both"/>
        <w:rPr>
          <w:rFonts w:ascii="Times New Roman" w:hAnsi="Times New Roman"/>
          <w:bCs/>
          <w:sz w:val="24"/>
          <w:szCs w:val="24"/>
        </w:rPr>
      </w:pPr>
      <w:r w:rsidRPr="00424E64">
        <w:rPr>
          <w:rFonts w:ascii="Times New Roman" w:eastAsia="Times New Roman" w:hAnsi="Times New Roman"/>
          <w:bCs/>
          <w:sz w:val="24"/>
          <w:szCs w:val="24"/>
        </w:rPr>
        <w:t>16.</w:t>
      </w:r>
      <w:r w:rsidR="009017B3" w:rsidRPr="00424E64">
        <w:rPr>
          <w:rFonts w:ascii="Times New Roman" w:eastAsia="Times New Roman" w:hAnsi="Times New Roman"/>
          <w:bCs/>
          <w:sz w:val="24"/>
          <w:szCs w:val="24"/>
        </w:rPr>
        <w:t>3</w:t>
      </w:r>
      <w:r w:rsidRPr="00424E64">
        <w:rPr>
          <w:rFonts w:ascii="Times New Roman" w:eastAsia="Times New Roman" w:hAnsi="Times New Roman"/>
          <w:bCs/>
          <w:sz w:val="24"/>
          <w:szCs w:val="24"/>
        </w:rPr>
        <w:t>.</w:t>
      </w:r>
      <w:r w:rsidR="009017B3" w:rsidRPr="00424E64">
        <w:rPr>
          <w:rFonts w:ascii="Times New Roman" w:eastAsia="Times New Roman" w:hAnsi="Times New Roman"/>
          <w:bCs/>
          <w:sz w:val="24"/>
          <w:szCs w:val="24"/>
        </w:rPr>
        <w:t>9</w:t>
      </w:r>
      <w:r w:rsidRPr="00424E64">
        <w:rPr>
          <w:rFonts w:ascii="Times New Roman" w:eastAsia="Times New Roman" w:hAnsi="Times New Roman"/>
          <w:bCs/>
          <w:sz w:val="24"/>
          <w:szCs w:val="24"/>
        </w:rPr>
        <w:t>.</w:t>
      </w:r>
      <w:r w:rsidR="00CB144A" w:rsidRPr="00424E64">
        <w:rPr>
          <w:rFonts w:ascii="Times New Roman" w:eastAsia="Times New Roman" w:hAnsi="Times New Roman"/>
          <w:bCs/>
          <w:sz w:val="24"/>
          <w:szCs w:val="24"/>
        </w:rPr>
        <w:t>4</w:t>
      </w:r>
      <w:r w:rsidRPr="00424E64">
        <w:rPr>
          <w:rFonts w:ascii="Times New Roman" w:eastAsia="Times New Roman" w:hAnsi="Times New Roman"/>
          <w:bCs/>
          <w:sz w:val="24"/>
          <w:szCs w:val="24"/>
        </w:rPr>
        <w:t xml:space="preserve">. </w:t>
      </w:r>
      <w:r w:rsidR="00FA49B1" w:rsidRPr="00424E64">
        <w:rPr>
          <w:rFonts w:ascii="Times New Roman" w:hAnsi="Times New Roman"/>
          <w:bCs/>
          <w:sz w:val="24"/>
          <w:szCs w:val="24"/>
        </w:rPr>
        <w:t xml:space="preserve">В день принятия решения о предоставлении места для создания семейного (родового) захоронения </w:t>
      </w:r>
      <w:r w:rsidR="00D9726C" w:rsidRPr="00424E64">
        <w:rPr>
          <w:rFonts w:ascii="Times New Roman" w:hAnsi="Times New Roman"/>
          <w:bCs/>
          <w:sz w:val="24"/>
          <w:szCs w:val="24"/>
        </w:rPr>
        <w:t xml:space="preserve">Заявителю </w:t>
      </w:r>
      <w:r w:rsidR="00FA49B1" w:rsidRPr="00424E64">
        <w:rPr>
          <w:rFonts w:ascii="Times New Roman" w:hAnsi="Times New Roman"/>
          <w:bCs/>
          <w:sz w:val="24"/>
          <w:szCs w:val="24"/>
        </w:rPr>
        <w:t xml:space="preserve">направляется (вручается) в зависимости от способа получения результата </w:t>
      </w:r>
      <w:r w:rsidR="00D9726C" w:rsidRPr="00424E64">
        <w:rPr>
          <w:rFonts w:ascii="Times New Roman" w:hAnsi="Times New Roman"/>
          <w:bCs/>
          <w:sz w:val="24"/>
          <w:szCs w:val="24"/>
        </w:rPr>
        <w:t xml:space="preserve">предоставления Муниципальной </w:t>
      </w:r>
      <w:r w:rsidR="00B71F50" w:rsidRPr="00424E64">
        <w:rPr>
          <w:rFonts w:ascii="Times New Roman" w:hAnsi="Times New Roman"/>
          <w:bCs/>
          <w:sz w:val="24"/>
          <w:szCs w:val="24"/>
        </w:rPr>
        <w:t>услуги, указанного</w:t>
      </w:r>
      <w:r w:rsidR="00FA49B1" w:rsidRPr="00424E64">
        <w:rPr>
          <w:rFonts w:ascii="Times New Roman" w:hAnsi="Times New Roman"/>
          <w:bCs/>
          <w:sz w:val="24"/>
          <w:szCs w:val="24"/>
        </w:rPr>
        <w:t xml:space="preserve"> в </w:t>
      </w:r>
      <w:r w:rsidR="00D9726C" w:rsidRPr="00424E64">
        <w:rPr>
          <w:rFonts w:ascii="Times New Roman" w:hAnsi="Times New Roman"/>
          <w:bCs/>
          <w:sz w:val="24"/>
          <w:szCs w:val="24"/>
        </w:rPr>
        <w:t>Заявлении</w:t>
      </w:r>
      <w:r w:rsidR="004762DF" w:rsidRPr="00424E64">
        <w:rPr>
          <w:rFonts w:ascii="Times New Roman" w:hAnsi="Times New Roman"/>
          <w:bCs/>
          <w:sz w:val="24"/>
          <w:szCs w:val="24"/>
        </w:rPr>
        <w:t xml:space="preserve">, уведомление </w:t>
      </w:r>
      <w:r w:rsidR="007A7C58" w:rsidRPr="00424E64">
        <w:rPr>
          <w:rFonts w:ascii="Times New Roman" w:hAnsi="Times New Roman"/>
          <w:bCs/>
          <w:sz w:val="24"/>
          <w:szCs w:val="24"/>
        </w:rPr>
        <w:br/>
      </w:r>
      <w:r w:rsidR="004762DF" w:rsidRPr="00424E64">
        <w:rPr>
          <w:rFonts w:ascii="Times New Roman" w:hAnsi="Times New Roman"/>
          <w:bCs/>
          <w:sz w:val="24"/>
          <w:szCs w:val="24"/>
        </w:rPr>
        <w:t>о принятом решении</w:t>
      </w:r>
      <w:r w:rsidR="003F7C25" w:rsidRPr="00424E64">
        <w:rPr>
          <w:rFonts w:ascii="Times New Roman" w:hAnsi="Times New Roman"/>
          <w:bCs/>
          <w:sz w:val="24"/>
          <w:szCs w:val="24"/>
        </w:rPr>
        <w:t>.</w:t>
      </w:r>
    </w:p>
    <w:p w14:paraId="31A73871" w14:textId="4B41F631" w:rsidR="003F7C25" w:rsidRPr="004762DF" w:rsidRDefault="00A44C6E" w:rsidP="00EC5F96">
      <w:pPr>
        <w:tabs>
          <w:tab w:val="left" w:pos="993"/>
          <w:tab w:val="left" w:pos="1418"/>
          <w:tab w:val="left" w:pos="1701"/>
        </w:tabs>
        <w:spacing w:after="0"/>
        <w:ind w:firstLine="709"/>
        <w:jc w:val="both"/>
        <w:rPr>
          <w:rFonts w:ascii="Times New Roman" w:hAnsi="Times New Roman"/>
          <w:bCs/>
          <w:sz w:val="24"/>
          <w:szCs w:val="24"/>
        </w:rPr>
      </w:pPr>
      <w:r w:rsidRPr="00424E64">
        <w:rPr>
          <w:rFonts w:ascii="Times New Roman" w:hAnsi="Times New Roman"/>
          <w:bCs/>
          <w:sz w:val="24"/>
          <w:szCs w:val="24"/>
        </w:rPr>
        <w:lastRenderedPageBreak/>
        <w:t>16.</w:t>
      </w:r>
      <w:r w:rsidR="009017B3" w:rsidRPr="00424E64">
        <w:rPr>
          <w:rFonts w:ascii="Times New Roman" w:hAnsi="Times New Roman"/>
          <w:bCs/>
          <w:sz w:val="24"/>
          <w:szCs w:val="24"/>
        </w:rPr>
        <w:t>3</w:t>
      </w:r>
      <w:r w:rsidRPr="00424E64">
        <w:rPr>
          <w:rFonts w:ascii="Times New Roman" w:hAnsi="Times New Roman"/>
          <w:bCs/>
          <w:sz w:val="24"/>
          <w:szCs w:val="24"/>
        </w:rPr>
        <w:t>.</w:t>
      </w:r>
      <w:r w:rsidR="009017B3" w:rsidRPr="00424E64">
        <w:rPr>
          <w:rFonts w:ascii="Times New Roman" w:hAnsi="Times New Roman"/>
          <w:bCs/>
          <w:sz w:val="24"/>
          <w:szCs w:val="24"/>
        </w:rPr>
        <w:t>9</w:t>
      </w:r>
      <w:r w:rsidRPr="00424E64">
        <w:rPr>
          <w:rFonts w:ascii="Times New Roman" w:hAnsi="Times New Roman"/>
          <w:bCs/>
          <w:sz w:val="24"/>
          <w:szCs w:val="24"/>
        </w:rPr>
        <w:t>.</w:t>
      </w:r>
      <w:r w:rsidR="007042E9" w:rsidRPr="00424E64">
        <w:rPr>
          <w:rFonts w:ascii="Times New Roman" w:hAnsi="Times New Roman"/>
          <w:bCs/>
          <w:sz w:val="24"/>
          <w:szCs w:val="24"/>
        </w:rPr>
        <w:t>5</w:t>
      </w:r>
      <w:r w:rsidRPr="00424E64">
        <w:rPr>
          <w:rFonts w:ascii="Times New Roman" w:hAnsi="Times New Roman"/>
          <w:bCs/>
          <w:sz w:val="24"/>
          <w:szCs w:val="24"/>
        </w:rPr>
        <w:t xml:space="preserve">. </w:t>
      </w:r>
      <w:r w:rsidR="003F7C25" w:rsidRPr="00424E64">
        <w:rPr>
          <w:rFonts w:ascii="Times New Roman" w:hAnsi="Times New Roman"/>
          <w:bCs/>
          <w:sz w:val="24"/>
          <w:szCs w:val="24"/>
        </w:rPr>
        <w:t>Результат предоставления</w:t>
      </w:r>
      <w:r w:rsidR="003F7C25" w:rsidRPr="004762DF">
        <w:rPr>
          <w:rFonts w:ascii="Times New Roman" w:hAnsi="Times New Roman"/>
          <w:bCs/>
          <w:sz w:val="24"/>
          <w:szCs w:val="24"/>
        </w:rPr>
        <w:t xml:space="preserve"> </w:t>
      </w:r>
      <w:r w:rsidR="005B0740" w:rsidRPr="004762DF">
        <w:rPr>
          <w:rFonts w:ascii="Times New Roman" w:hAnsi="Times New Roman"/>
          <w:bCs/>
          <w:sz w:val="24"/>
          <w:szCs w:val="24"/>
        </w:rPr>
        <w:t>Муниципальной</w:t>
      </w:r>
      <w:r w:rsidR="003F7C25" w:rsidRPr="004762DF">
        <w:rPr>
          <w:rFonts w:ascii="Times New Roman" w:hAnsi="Times New Roman"/>
          <w:bCs/>
          <w:sz w:val="24"/>
          <w:szCs w:val="24"/>
        </w:rPr>
        <w:t xml:space="preserve"> услуги, ранее сформированный </w:t>
      </w:r>
      <w:r w:rsidR="00A169B7" w:rsidRPr="004762DF">
        <w:rPr>
          <w:rFonts w:ascii="Times New Roman" w:hAnsi="Times New Roman"/>
          <w:bCs/>
          <w:sz w:val="24"/>
          <w:szCs w:val="24"/>
        </w:rPr>
        <w:br/>
      </w:r>
      <w:r w:rsidR="003F7C25" w:rsidRPr="004762DF">
        <w:rPr>
          <w:rFonts w:ascii="Times New Roman" w:hAnsi="Times New Roman"/>
          <w:bCs/>
          <w:sz w:val="24"/>
          <w:szCs w:val="24"/>
        </w:rPr>
        <w:t xml:space="preserve">в форме электронного документа в </w:t>
      </w:r>
      <w:r w:rsidR="008B3F9F" w:rsidRPr="008B3F9F">
        <w:rPr>
          <w:rFonts w:ascii="Times New Roman" w:hAnsi="Times New Roman"/>
          <w:bCs/>
          <w:sz w:val="24"/>
          <w:szCs w:val="24"/>
        </w:rPr>
        <w:t>ВИС</w:t>
      </w:r>
      <w:r w:rsidR="003F7C25" w:rsidRPr="004762DF">
        <w:rPr>
          <w:rFonts w:ascii="Times New Roman" w:hAnsi="Times New Roman"/>
          <w:bCs/>
          <w:sz w:val="24"/>
          <w:szCs w:val="24"/>
        </w:rPr>
        <w:t xml:space="preserve"> и подписанный усиленной квалифицированной ЭП уполномоченного должностного лица </w:t>
      </w:r>
      <w:r w:rsidR="003B5E4D">
        <w:rPr>
          <w:rFonts w:ascii="Times New Roman" w:hAnsi="Times New Roman"/>
          <w:bCs/>
          <w:sz w:val="24"/>
          <w:szCs w:val="24"/>
        </w:rPr>
        <w:t>Территориально</w:t>
      </w:r>
      <w:r w:rsidR="003B5E4D" w:rsidRPr="003B5E4D">
        <w:rPr>
          <w:rFonts w:ascii="Times New Roman" w:hAnsi="Times New Roman"/>
          <w:bCs/>
          <w:sz w:val="24"/>
          <w:szCs w:val="24"/>
        </w:rPr>
        <w:t>го</w:t>
      </w:r>
      <w:r w:rsidR="003B5E4D">
        <w:rPr>
          <w:rFonts w:ascii="Times New Roman" w:hAnsi="Times New Roman"/>
          <w:bCs/>
          <w:sz w:val="24"/>
          <w:szCs w:val="24"/>
        </w:rPr>
        <w:t xml:space="preserve"> управлени</w:t>
      </w:r>
      <w:r w:rsidR="003B5E4D" w:rsidRPr="003B5E4D">
        <w:rPr>
          <w:rFonts w:ascii="Times New Roman" w:hAnsi="Times New Roman"/>
          <w:bCs/>
          <w:sz w:val="24"/>
          <w:szCs w:val="24"/>
        </w:rPr>
        <w:t>я</w:t>
      </w:r>
      <w:r w:rsidR="003F7C25" w:rsidRPr="004762DF">
        <w:rPr>
          <w:rFonts w:ascii="Times New Roman" w:hAnsi="Times New Roman"/>
          <w:bCs/>
          <w:sz w:val="24"/>
          <w:szCs w:val="24"/>
        </w:rPr>
        <w:t>, распечатывается работником МФЦ на бумажном носителе из модуля МФЦ ЕИС ОУ, заверяется подписью уполномоченного работника МФЦ, печатью МФЦ и выдается Заявителю</w:t>
      </w:r>
    </w:p>
    <w:p w14:paraId="38509FA3" w14:textId="3EFC0C33" w:rsidR="00141455" w:rsidRPr="004762DF" w:rsidRDefault="00F86376"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16.</w:t>
      </w:r>
      <w:r w:rsidR="00BF56D0" w:rsidRPr="004762DF">
        <w:rPr>
          <w:rFonts w:ascii="Times New Roman" w:hAnsi="Times New Roman"/>
          <w:bCs/>
          <w:sz w:val="24"/>
          <w:szCs w:val="24"/>
        </w:rPr>
        <w:t>4</w:t>
      </w:r>
      <w:r w:rsidR="00141455" w:rsidRPr="004762DF">
        <w:rPr>
          <w:rFonts w:ascii="Times New Roman" w:hAnsi="Times New Roman"/>
          <w:bCs/>
          <w:sz w:val="24"/>
          <w:szCs w:val="24"/>
        </w:rPr>
        <w:t xml:space="preserve">. </w:t>
      </w:r>
      <w:r w:rsidR="00EA1175" w:rsidRPr="004762DF">
        <w:rPr>
          <w:rFonts w:ascii="Times New Roman" w:hAnsi="Times New Roman"/>
          <w:bCs/>
          <w:sz w:val="24"/>
          <w:szCs w:val="24"/>
        </w:rPr>
        <w:t xml:space="preserve">Личное обращение Заявителя в </w:t>
      </w:r>
      <w:r w:rsidR="003B5E4D" w:rsidRPr="003B5E4D">
        <w:rPr>
          <w:rFonts w:ascii="Times New Roman" w:hAnsi="Times New Roman"/>
          <w:bCs/>
          <w:sz w:val="24"/>
          <w:szCs w:val="24"/>
        </w:rPr>
        <w:t>Территориальное управление</w:t>
      </w:r>
      <w:r w:rsidR="00EA1175" w:rsidRPr="004762DF">
        <w:rPr>
          <w:rFonts w:ascii="Times New Roman" w:hAnsi="Times New Roman"/>
          <w:bCs/>
          <w:sz w:val="24"/>
          <w:szCs w:val="24"/>
        </w:rPr>
        <w:t>.</w:t>
      </w:r>
      <w:r w:rsidR="00D71339" w:rsidRPr="004762DF">
        <w:rPr>
          <w:rFonts w:ascii="Times New Roman" w:hAnsi="Times New Roman"/>
          <w:bCs/>
          <w:sz w:val="24"/>
          <w:szCs w:val="24"/>
        </w:rPr>
        <w:t xml:space="preserve"> </w:t>
      </w:r>
    </w:p>
    <w:p w14:paraId="5550909F" w14:textId="4606B7CF" w:rsidR="00EA1175" w:rsidRPr="004762DF" w:rsidRDefault="00EA1175"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 xml:space="preserve">16.4.1. Для получения Муниципальной услуги Заявитель подает в </w:t>
      </w:r>
      <w:r w:rsidR="003B5E4D" w:rsidRPr="003B5E4D">
        <w:rPr>
          <w:rFonts w:ascii="Times New Roman" w:hAnsi="Times New Roman"/>
          <w:bCs/>
          <w:sz w:val="24"/>
          <w:szCs w:val="24"/>
        </w:rPr>
        <w:t xml:space="preserve">Территориальное управление </w:t>
      </w:r>
      <w:r w:rsidRPr="004762DF">
        <w:rPr>
          <w:rFonts w:ascii="Times New Roman" w:hAnsi="Times New Roman"/>
          <w:bCs/>
          <w:sz w:val="24"/>
          <w:szCs w:val="24"/>
        </w:rPr>
        <w:t>Заявление с приложением необходимых документов, обязательных для предоставления Муниципальной услуги.</w:t>
      </w:r>
    </w:p>
    <w:p w14:paraId="26995B1B" w14:textId="47A92C45" w:rsidR="00EA1175" w:rsidRPr="004762DF" w:rsidRDefault="00EA1175"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 xml:space="preserve">16.4.2. При получении документов должностное лицо </w:t>
      </w:r>
      <w:r w:rsidR="003B5E4D">
        <w:rPr>
          <w:rFonts w:ascii="Times New Roman" w:hAnsi="Times New Roman"/>
          <w:bCs/>
          <w:sz w:val="24"/>
          <w:szCs w:val="24"/>
        </w:rPr>
        <w:t>Территориально</w:t>
      </w:r>
      <w:r w:rsidR="003B5E4D" w:rsidRPr="003B5E4D">
        <w:rPr>
          <w:rFonts w:ascii="Times New Roman" w:hAnsi="Times New Roman"/>
          <w:bCs/>
          <w:sz w:val="24"/>
          <w:szCs w:val="24"/>
        </w:rPr>
        <w:t>го</w:t>
      </w:r>
      <w:r w:rsidR="003B5E4D">
        <w:rPr>
          <w:rFonts w:ascii="Times New Roman" w:hAnsi="Times New Roman"/>
          <w:bCs/>
          <w:sz w:val="24"/>
          <w:szCs w:val="24"/>
        </w:rPr>
        <w:t xml:space="preserve"> управлени</w:t>
      </w:r>
      <w:r w:rsidR="003B5E4D" w:rsidRPr="003B5E4D">
        <w:rPr>
          <w:rFonts w:ascii="Times New Roman" w:hAnsi="Times New Roman"/>
          <w:bCs/>
          <w:sz w:val="24"/>
          <w:szCs w:val="24"/>
        </w:rPr>
        <w:t xml:space="preserve">я </w:t>
      </w:r>
      <w:r w:rsidR="006E1B15" w:rsidRPr="004762DF">
        <w:rPr>
          <w:rFonts w:ascii="Times New Roman" w:hAnsi="Times New Roman"/>
          <w:bCs/>
          <w:sz w:val="24"/>
          <w:szCs w:val="24"/>
        </w:rPr>
        <w:t xml:space="preserve">регистрирует Заявление и документы, представленные Заявителем, в </w:t>
      </w:r>
      <w:r w:rsidR="008B3F9F" w:rsidRPr="008B3F9F">
        <w:rPr>
          <w:rFonts w:ascii="Times New Roman" w:hAnsi="Times New Roman"/>
          <w:bCs/>
          <w:sz w:val="24"/>
          <w:szCs w:val="24"/>
        </w:rPr>
        <w:t>ВИС</w:t>
      </w:r>
      <w:r w:rsidR="006E1B15" w:rsidRPr="004762DF">
        <w:rPr>
          <w:rFonts w:ascii="Times New Roman" w:hAnsi="Times New Roman"/>
          <w:bCs/>
          <w:sz w:val="24"/>
          <w:szCs w:val="24"/>
        </w:rPr>
        <w:t xml:space="preserve">, </w:t>
      </w:r>
      <w:r w:rsidRPr="004762DF">
        <w:rPr>
          <w:rFonts w:ascii="Times New Roman" w:hAnsi="Times New Roman"/>
          <w:bCs/>
          <w:sz w:val="24"/>
          <w:szCs w:val="24"/>
        </w:rPr>
        <w:t>выдает Заявителю расписку в получении документов с указанием их перечня, даты получения и даты готовности результата, а также регистрационного номера, присвоенного Заявлению.</w:t>
      </w:r>
    </w:p>
    <w:p w14:paraId="7D96C032" w14:textId="3479A49D" w:rsidR="005E5C56" w:rsidRPr="004762DF" w:rsidRDefault="005E5C56"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 xml:space="preserve">16.4.3. Личный прием Заявителя в </w:t>
      </w:r>
      <w:r w:rsidR="003B5E4D">
        <w:rPr>
          <w:rFonts w:ascii="Times New Roman" w:hAnsi="Times New Roman"/>
          <w:bCs/>
          <w:sz w:val="24"/>
          <w:szCs w:val="24"/>
        </w:rPr>
        <w:t>Территориально</w:t>
      </w:r>
      <w:r w:rsidR="003B5E4D" w:rsidRPr="003B5E4D">
        <w:rPr>
          <w:rFonts w:ascii="Times New Roman" w:hAnsi="Times New Roman"/>
          <w:bCs/>
          <w:sz w:val="24"/>
          <w:szCs w:val="24"/>
        </w:rPr>
        <w:t>м</w:t>
      </w:r>
      <w:r w:rsidR="003B5E4D">
        <w:rPr>
          <w:rFonts w:ascii="Times New Roman" w:hAnsi="Times New Roman"/>
          <w:bCs/>
          <w:sz w:val="24"/>
          <w:szCs w:val="24"/>
        </w:rPr>
        <w:t xml:space="preserve"> управлени</w:t>
      </w:r>
      <w:r w:rsidR="003B5E4D" w:rsidRPr="003B5E4D">
        <w:rPr>
          <w:rFonts w:ascii="Times New Roman" w:hAnsi="Times New Roman"/>
          <w:bCs/>
          <w:sz w:val="24"/>
          <w:szCs w:val="24"/>
        </w:rPr>
        <w:t xml:space="preserve">и </w:t>
      </w:r>
      <w:r w:rsidRPr="004762DF">
        <w:rPr>
          <w:rFonts w:ascii="Times New Roman" w:hAnsi="Times New Roman"/>
          <w:bCs/>
          <w:sz w:val="24"/>
          <w:szCs w:val="24"/>
        </w:rPr>
        <w:t xml:space="preserve">осуществляется в дни и часы приема </w:t>
      </w:r>
      <w:r w:rsidR="003B5E4D" w:rsidRPr="003B5E4D">
        <w:rPr>
          <w:rFonts w:ascii="Times New Roman" w:hAnsi="Times New Roman"/>
          <w:bCs/>
          <w:sz w:val="24"/>
          <w:szCs w:val="24"/>
        </w:rPr>
        <w:t>Террито</w:t>
      </w:r>
      <w:r w:rsidR="003B5E4D">
        <w:rPr>
          <w:rFonts w:ascii="Times New Roman" w:hAnsi="Times New Roman"/>
          <w:bCs/>
          <w:sz w:val="24"/>
          <w:szCs w:val="24"/>
        </w:rPr>
        <w:t>риальн</w:t>
      </w:r>
      <w:r w:rsidR="003B5E4D" w:rsidRPr="003B5E4D">
        <w:rPr>
          <w:rFonts w:ascii="Times New Roman" w:hAnsi="Times New Roman"/>
          <w:bCs/>
          <w:sz w:val="24"/>
          <w:szCs w:val="24"/>
        </w:rPr>
        <w:t>ых</w:t>
      </w:r>
      <w:r w:rsidR="003B5E4D">
        <w:rPr>
          <w:rFonts w:ascii="Times New Roman" w:hAnsi="Times New Roman"/>
          <w:bCs/>
          <w:sz w:val="24"/>
          <w:szCs w:val="24"/>
        </w:rPr>
        <w:t xml:space="preserve"> управлени</w:t>
      </w:r>
      <w:r w:rsidR="003B5E4D" w:rsidRPr="003B5E4D">
        <w:rPr>
          <w:rFonts w:ascii="Times New Roman" w:hAnsi="Times New Roman"/>
          <w:bCs/>
          <w:sz w:val="24"/>
          <w:szCs w:val="24"/>
        </w:rPr>
        <w:t>й</w:t>
      </w:r>
      <w:r w:rsidRPr="004762DF">
        <w:rPr>
          <w:rFonts w:ascii="Times New Roman" w:hAnsi="Times New Roman"/>
          <w:bCs/>
          <w:sz w:val="24"/>
          <w:szCs w:val="24"/>
        </w:rPr>
        <w:t>, указанные в пункте 3.8 настоящего Административного регламента.</w:t>
      </w:r>
    </w:p>
    <w:p w14:paraId="5F4D658A" w14:textId="1FCE8EB3" w:rsidR="005E5C56" w:rsidRPr="004762DF" w:rsidRDefault="005F5AC5"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 xml:space="preserve">16.4.4. Заявитель может записаться на личный прием в </w:t>
      </w:r>
      <w:r w:rsidR="003B5E4D" w:rsidRPr="003B5E4D">
        <w:rPr>
          <w:rFonts w:ascii="Times New Roman" w:hAnsi="Times New Roman"/>
          <w:bCs/>
          <w:sz w:val="24"/>
          <w:szCs w:val="24"/>
        </w:rPr>
        <w:t xml:space="preserve">Территориальное управление </w:t>
      </w:r>
      <w:r w:rsidRPr="004762DF">
        <w:rPr>
          <w:rFonts w:ascii="Times New Roman" w:hAnsi="Times New Roman"/>
          <w:bCs/>
          <w:sz w:val="24"/>
          <w:szCs w:val="24"/>
        </w:rPr>
        <w:t>заранее по контактным телефонам, указанным в пункте 3.2 настоящего Административного регламента</w:t>
      </w:r>
      <w:r w:rsidR="002755BC" w:rsidRPr="004762DF">
        <w:rPr>
          <w:rFonts w:ascii="Times New Roman" w:hAnsi="Times New Roman"/>
          <w:bCs/>
          <w:sz w:val="24"/>
          <w:szCs w:val="24"/>
        </w:rPr>
        <w:t>.</w:t>
      </w:r>
    </w:p>
    <w:p w14:paraId="5C95398B" w14:textId="6E60A12F" w:rsidR="00F206AA" w:rsidRPr="004762DF" w:rsidRDefault="00F206AA"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 xml:space="preserve">16.5. Выбор Заявителем способа подачи Заявления и документов, необходимых </w:t>
      </w:r>
      <w:r w:rsidR="00B91564" w:rsidRPr="004762DF">
        <w:rPr>
          <w:rFonts w:ascii="Times New Roman" w:hAnsi="Times New Roman"/>
          <w:bCs/>
          <w:sz w:val="24"/>
          <w:szCs w:val="24"/>
        </w:rPr>
        <w:br/>
      </w:r>
      <w:r w:rsidRPr="004762DF">
        <w:rPr>
          <w:rFonts w:ascii="Times New Roman" w:hAnsi="Times New Roman"/>
          <w:bCs/>
          <w:sz w:val="24"/>
          <w:szCs w:val="24"/>
        </w:rPr>
        <w:t>для получения Муниципальной услуги, осуществляется в соответствии с законодательством Российской Федерации</w:t>
      </w:r>
      <w:r w:rsidR="000F117F" w:rsidRPr="004762DF">
        <w:rPr>
          <w:rFonts w:ascii="Times New Roman" w:hAnsi="Times New Roman"/>
          <w:bCs/>
          <w:sz w:val="24"/>
          <w:szCs w:val="24"/>
        </w:rPr>
        <w:t xml:space="preserve">, </w:t>
      </w:r>
      <w:r w:rsidR="000F117F" w:rsidRPr="004762DF">
        <w:rPr>
          <w:rFonts w:ascii="Times New Roman" w:hAnsi="Times New Roman"/>
          <w:bCs/>
          <w:sz w:val="24"/>
          <w:szCs w:val="24"/>
          <w:lang w:eastAsia="ar-SA"/>
        </w:rPr>
        <w:t>законодательством Московской области</w:t>
      </w:r>
      <w:r w:rsidRPr="004762DF">
        <w:rPr>
          <w:rFonts w:ascii="Times New Roman" w:hAnsi="Times New Roman"/>
          <w:bCs/>
          <w:sz w:val="24"/>
          <w:szCs w:val="24"/>
        </w:rPr>
        <w:t>.</w:t>
      </w:r>
    </w:p>
    <w:p w14:paraId="1008CFCC" w14:textId="097D81BC" w:rsidR="0007725E" w:rsidRPr="004762DF" w:rsidRDefault="0007725E" w:rsidP="00EC5F96">
      <w:pPr>
        <w:tabs>
          <w:tab w:val="left" w:pos="993"/>
          <w:tab w:val="left" w:pos="1418"/>
          <w:tab w:val="left" w:pos="1701"/>
        </w:tabs>
        <w:spacing w:after="0"/>
        <w:ind w:firstLine="709"/>
        <w:jc w:val="both"/>
        <w:rPr>
          <w:rFonts w:ascii="Times New Roman" w:hAnsi="Times New Roman"/>
          <w:bCs/>
          <w:sz w:val="24"/>
          <w:szCs w:val="24"/>
        </w:rPr>
      </w:pPr>
      <w:r w:rsidRPr="004762DF">
        <w:rPr>
          <w:rFonts w:ascii="Times New Roman" w:hAnsi="Times New Roman"/>
          <w:bCs/>
          <w:sz w:val="24"/>
          <w:szCs w:val="24"/>
        </w:rPr>
        <w:t xml:space="preserve">16.6. Порядок приема документов, необходимых для предоставления Муниципальной услуги, в иных формах в соответствии с Федеральным законом от 27.07.2010 № 210-ФЗ </w:t>
      </w:r>
      <w:r w:rsidR="00A169B7" w:rsidRPr="004762DF">
        <w:rPr>
          <w:rFonts w:ascii="Times New Roman" w:hAnsi="Times New Roman"/>
          <w:bCs/>
          <w:sz w:val="24"/>
          <w:szCs w:val="24"/>
        </w:rPr>
        <w:br/>
      </w:r>
      <w:r w:rsidRPr="004762DF">
        <w:rPr>
          <w:rFonts w:ascii="Times New Roman" w:hAnsi="Times New Roman"/>
          <w:bCs/>
          <w:sz w:val="24"/>
          <w:szCs w:val="24"/>
        </w:rPr>
        <w:t xml:space="preserve">«Об организации предоставления государственных и муниципальных услуг» устанавливается организационно-распорядительным документом </w:t>
      </w:r>
      <w:r w:rsidR="003B5E4D">
        <w:rPr>
          <w:rFonts w:ascii="Times New Roman" w:hAnsi="Times New Roman"/>
          <w:bCs/>
          <w:sz w:val="24"/>
          <w:szCs w:val="24"/>
        </w:rPr>
        <w:t>Территориальн</w:t>
      </w:r>
      <w:r w:rsidR="003B5E4D" w:rsidRPr="003B5E4D">
        <w:rPr>
          <w:rFonts w:ascii="Times New Roman" w:hAnsi="Times New Roman"/>
          <w:bCs/>
          <w:sz w:val="24"/>
          <w:szCs w:val="24"/>
        </w:rPr>
        <w:t>ого</w:t>
      </w:r>
      <w:r w:rsidR="003B5E4D">
        <w:rPr>
          <w:rFonts w:ascii="Times New Roman" w:hAnsi="Times New Roman"/>
          <w:bCs/>
          <w:sz w:val="24"/>
          <w:szCs w:val="24"/>
        </w:rPr>
        <w:t xml:space="preserve"> управлени</w:t>
      </w:r>
      <w:r w:rsidR="003B5E4D" w:rsidRPr="003B5E4D">
        <w:rPr>
          <w:rFonts w:ascii="Times New Roman" w:hAnsi="Times New Roman"/>
          <w:bCs/>
          <w:sz w:val="24"/>
          <w:szCs w:val="24"/>
        </w:rPr>
        <w:t>я</w:t>
      </w:r>
      <w:r w:rsidRPr="004762DF">
        <w:rPr>
          <w:rFonts w:ascii="Times New Roman" w:hAnsi="Times New Roman"/>
          <w:bCs/>
          <w:sz w:val="24"/>
          <w:szCs w:val="24"/>
        </w:rPr>
        <w:t xml:space="preserve">, который размещается на </w:t>
      </w:r>
      <w:r w:rsidR="003B5E4D" w:rsidRPr="003B5E4D">
        <w:rPr>
          <w:rFonts w:ascii="Times New Roman" w:hAnsi="Times New Roman"/>
          <w:bCs/>
          <w:sz w:val="24"/>
          <w:szCs w:val="24"/>
        </w:rPr>
        <w:t>официальном сайте органов местного самоуправления Наро-Фоминского городского округа в сети Интернет</w:t>
      </w:r>
      <w:r w:rsidRPr="004762DF">
        <w:rPr>
          <w:rFonts w:ascii="Times New Roman" w:hAnsi="Times New Roman"/>
          <w:bCs/>
          <w:sz w:val="24"/>
          <w:szCs w:val="24"/>
        </w:rPr>
        <w:t>.</w:t>
      </w:r>
    </w:p>
    <w:p w14:paraId="32BAB41F" w14:textId="3F9CD4B7" w:rsidR="00EB7576" w:rsidRPr="004762DF" w:rsidRDefault="00EB7576" w:rsidP="00EC5F96">
      <w:pPr>
        <w:tabs>
          <w:tab w:val="left" w:pos="993"/>
          <w:tab w:val="left" w:pos="1418"/>
          <w:tab w:val="left" w:pos="1701"/>
        </w:tabs>
        <w:spacing w:after="0"/>
        <w:ind w:firstLine="709"/>
        <w:jc w:val="both"/>
        <w:rPr>
          <w:rFonts w:ascii="Times New Roman" w:hAnsi="Times New Roman"/>
          <w:bCs/>
          <w:sz w:val="24"/>
          <w:szCs w:val="24"/>
        </w:rPr>
      </w:pPr>
    </w:p>
    <w:p w14:paraId="080914C6" w14:textId="77777777" w:rsidR="00BE03A6" w:rsidRPr="005E6DEB" w:rsidRDefault="00BE03A6" w:rsidP="00EC5F96">
      <w:pPr>
        <w:pStyle w:val="2-"/>
        <w:numPr>
          <w:ilvl w:val="0"/>
          <w:numId w:val="0"/>
        </w:numPr>
        <w:tabs>
          <w:tab w:val="left" w:pos="426"/>
        </w:tabs>
        <w:spacing w:before="0" w:after="0" w:line="276" w:lineRule="auto"/>
        <w:jc w:val="left"/>
        <w:rPr>
          <w:sz w:val="24"/>
          <w:szCs w:val="24"/>
        </w:rPr>
      </w:pPr>
    </w:p>
    <w:p w14:paraId="3120EE3B" w14:textId="35F2E7C4" w:rsidR="00FD61BD" w:rsidRPr="00E01E62" w:rsidRDefault="00D01384" w:rsidP="00866EE5">
      <w:pPr>
        <w:pStyle w:val="2-"/>
        <w:numPr>
          <w:ilvl w:val="0"/>
          <w:numId w:val="0"/>
        </w:numPr>
        <w:tabs>
          <w:tab w:val="left" w:pos="426"/>
        </w:tabs>
        <w:spacing w:before="0" w:after="0"/>
        <w:rPr>
          <w:i w:val="0"/>
          <w:sz w:val="24"/>
          <w:szCs w:val="24"/>
        </w:rPr>
      </w:pPr>
      <w:r w:rsidRPr="002755BC">
        <w:rPr>
          <w:i w:val="0"/>
          <w:sz w:val="24"/>
          <w:szCs w:val="24"/>
        </w:rPr>
        <w:t>1</w:t>
      </w:r>
      <w:r w:rsidR="00BE03A6" w:rsidRPr="002755BC">
        <w:rPr>
          <w:i w:val="0"/>
          <w:sz w:val="24"/>
          <w:szCs w:val="24"/>
        </w:rPr>
        <w:t>7</w:t>
      </w:r>
      <w:r w:rsidRPr="002755BC">
        <w:rPr>
          <w:i w:val="0"/>
          <w:sz w:val="24"/>
          <w:szCs w:val="24"/>
        </w:rPr>
        <w:t>.</w:t>
      </w:r>
      <w:r w:rsidRPr="002755BC">
        <w:rPr>
          <w:i w:val="0"/>
          <w:sz w:val="24"/>
          <w:szCs w:val="24"/>
        </w:rPr>
        <w:tab/>
      </w:r>
      <w:r w:rsidR="00013C4A" w:rsidRPr="002755BC">
        <w:rPr>
          <w:i w:val="0"/>
          <w:sz w:val="24"/>
          <w:szCs w:val="24"/>
        </w:rPr>
        <w:t xml:space="preserve">Способы получения </w:t>
      </w:r>
      <w:r w:rsidR="00FF6007" w:rsidRPr="002755BC">
        <w:rPr>
          <w:i w:val="0"/>
          <w:sz w:val="24"/>
          <w:szCs w:val="24"/>
        </w:rPr>
        <w:t>Заявител</w:t>
      </w:r>
      <w:r w:rsidR="00013C4A" w:rsidRPr="002755BC">
        <w:rPr>
          <w:i w:val="0"/>
          <w:sz w:val="24"/>
          <w:szCs w:val="24"/>
        </w:rPr>
        <w:t>ем</w:t>
      </w:r>
      <w:r w:rsidR="00F427CB" w:rsidRPr="002755BC">
        <w:rPr>
          <w:i w:val="0"/>
          <w:sz w:val="24"/>
          <w:szCs w:val="24"/>
        </w:rPr>
        <w:t xml:space="preserve"> </w:t>
      </w:r>
      <w:r w:rsidR="00013C4A" w:rsidRPr="00E01E62">
        <w:rPr>
          <w:i w:val="0"/>
          <w:sz w:val="24"/>
          <w:szCs w:val="24"/>
        </w:rPr>
        <w:t>результат</w:t>
      </w:r>
      <w:r w:rsidR="00406716">
        <w:rPr>
          <w:i w:val="0"/>
          <w:sz w:val="24"/>
          <w:szCs w:val="24"/>
        </w:rPr>
        <w:t>ов</w:t>
      </w:r>
      <w:r w:rsidR="00D96586" w:rsidRPr="00E01E62">
        <w:rPr>
          <w:i w:val="0"/>
          <w:sz w:val="24"/>
          <w:szCs w:val="24"/>
        </w:rPr>
        <w:t xml:space="preserve"> предоставления </w:t>
      </w:r>
      <w:r w:rsidR="00BE03A6" w:rsidRPr="00E01E62">
        <w:rPr>
          <w:i w:val="0"/>
          <w:sz w:val="24"/>
          <w:szCs w:val="24"/>
        </w:rPr>
        <w:t>Муниципальной услуги</w:t>
      </w:r>
      <w:bookmarkEnd w:id="58"/>
      <w:bookmarkEnd w:id="59"/>
      <w:bookmarkEnd w:id="60"/>
    </w:p>
    <w:p w14:paraId="57602ADE" w14:textId="77777777" w:rsidR="00BE03A6" w:rsidRPr="005E6DEB" w:rsidRDefault="00BE03A6" w:rsidP="00866EE5">
      <w:pPr>
        <w:pStyle w:val="2-"/>
        <w:numPr>
          <w:ilvl w:val="0"/>
          <w:numId w:val="0"/>
        </w:numPr>
        <w:tabs>
          <w:tab w:val="left" w:pos="426"/>
        </w:tabs>
        <w:spacing w:before="0" w:after="0"/>
        <w:rPr>
          <w:sz w:val="24"/>
          <w:szCs w:val="24"/>
        </w:rPr>
      </w:pPr>
    </w:p>
    <w:p w14:paraId="1F5973E5" w14:textId="5CDE7D60" w:rsidR="002E3238" w:rsidRPr="005E6DEB" w:rsidRDefault="00BE03A6" w:rsidP="00D82715">
      <w:pPr>
        <w:pStyle w:val="111"/>
        <w:numPr>
          <w:ilvl w:val="0"/>
          <w:numId w:val="0"/>
        </w:numPr>
        <w:tabs>
          <w:tab w:val="left" w:pos="1134"/>
        </w:tabs>
        <w:ind w:firstLine="709"/>
        <w:rPr>
          <w:sz w:val="24"/>
          <w:szCs w:val="24"/>
        </w:rPr>
      </w:pPr>
      <w:r w:rsidRPr="005E6DEB">
        <w:rPr>
          <w:sz w:val="24"/>
          <w:szCs w:val="24"/>
        </w:rPr>
        <w:t>17.1.</w:t>
      </w:r>
      <w:r w:rsidR="00F913AF" w:rsidRPr="005E6DEB">
        <w:rPr>
          <w:sz w:val="24"/>
          <w:szCs w:val="24"/>
        </w:rPr>
        <w:tab/>
      </w:r>
      <w:r w:rsidR="00512D1D" w:rsidRPr="005E6DEB">
        <w:rPr>
          <w:sz w:val="24"/>
          <w:szCs w:val="24"/>
        </w:rPr>
        <w:t>Заявитель</w:t>
      </w:r>
      <w:r w:rsidR="000B5B2E" w:rsidRPr="005E6DEB">
        <w:rPr>
          <w:sz w:val="24"/>
          <w:szCs w:val="24"/>
        </w:rPr>
        <w:t xml:space="preserve"> </w:t>
      </w:r>
      <w:r w:rsidR="00512D1D" w:rsidRPr="005E6DEB">
        <w:rPr>
          <w:sz w:val="24"/>
          <w:szCs w:val="24"/>
        </w:rPr>
        <w:t xml:space="preserve">уведомляется о ходе </w:t>
      </w:r>
      <w:r w:rsidR="00CA693A" w:rsidRPr="005E6DEB">
        <w:rPr>
          <w:sz w:val="24"/>
          <w:szCs w:val="24"/>
        </w:rPr>
        <w:t xml:space="preserve">рассмотрения и готовности результата предоставления </w:t>
      </w:r>
      <w:r w:rsidR="00753C06" w:rsidRPr="005E6DEB">
        <w:rPr>
          <w:sz w:val="24"/>
          <w:szCs w:val="24"/>
        </w:rPr>
        <w:t>Муниципальной у</w:t>
      </w:r>
      <w:r w:rsidR="00CC1EAF" w:rsidRPr="005E6DEB">
        <w:rPr>
          <w:sz w:val="24"/>
          <w:szCs w:val="24"/>
        </w:rPr>
        <w:t>слуги</w:t>
      </w:r>
      <w:r w:rsidR="00CD1E6E" w:rsidRPr="005E6DEB">
        <w:rPr>
          <w:sz w:val="24"/>
          <w:szCs w:val="24"/>
        </w:rPr>
        <w:t xml:space="preserve"> следующими способами:</w:t>
      </w:r>
    </w:p>
    <w:p w14:paraId="70838C17" w14:textId="2298ED02" w:rsidR="007B0EF1" w:rsidRPr="005E6DEB" w:rsidRDefault="007B0EF1" w:rsidP="002755BC">
      <w:pPr>
        <w:pStyle w:val="111"/>
        <w:numPr>
          <w:ilvl w:val="2"/>
          <w:numId w:val="0"/>
        </w:numPr>
        <w:ind w:firstLine="709"/>
        <w:rPr>
          <w:rFonts w:eastAsia="Times New Roman"/>
          <w:sz w:val="24"/>
          <w:szCs w:val="24"/>
        </w:rPr>
      </w:pPr>
      <w:r w:rsidRPr="005E6DEB">
        <w:rPr>
          <w:rFonts w:eastAsia="Times New Roman"/>
          <w:sz w:val="24"/>
          <w:szCs w:val="24"/>
          <w:lang w:eastAsia="ru-RU"/>
        </w:rPr>
        <w:t>17.1.</w:t>
      </w:r>
      <w:r w:rsidR="006E3AA5" w:rsidRPr="005E6DEB">
        <w:rPr>
          <w:rFonts w:eastAsia="Times New Roman"/>
          <w:sz w:val="24"/>
          <w:szCs w:val="24"/>
          <w:lang w:eastAsia="ru-RU"/>
        </w:rPr>
        <w:t>1</w:t>
      </w:r>
      <w:r w:rsidRPr="005E6DEB">
        <w:rPr>
          <w:rFonts w:eastAsia="Times New Roman"/>
          <w:sz w:val="24"/>
          <w:szCs w:val="24"/>
          <w:lang w:eastAsia="ru-RU"/>
        </w:rPr>
        <w:t xml:space="preserve">. Заявитель может самостоятельно получить информацию о ходе рассмотрения </w:t>
      </w:r>
      <w:r w:rsidR="00A169B7">
        <w:rPr>
          <w:rFonts w:eastAsia="Times New Roman"/>
          <w:sz w:val="24"/>
          <w:szCs w:val="24"/>
          <w:lang w:eastAsia="ru-RU"/>
        </w:rPr>
        <w:br/>
      </w:r>
      <w:r w:rsidRPr="005E6DEB">
        <w:rPr>
          <w:rFonts w:eastAsia="Times New Roman"/>
          <w:sz w:val="24"/>
          <w:szCs w:val="24"/>
          <w:lang w:eastAsia="ru-RU"/>
        </w:rPr>
        <w:t xml:space="preserve">и готовности </w:t>
      </w:r>
      <w:r w:rsidRPr="005E6DEB">
        <w:rPr>
          <w:rFonts w:eastAsia="Times New Roman"/>
          <w:sz w:val="24"/>
          <w:szCs w:val="24"/>
        </w:rPr>
        <w:t xml:space="preserve">результата предоставления </w:t>
      </w:r>
      <w:r w:rsidR="005A7E1E">
        <w:rPr>
          <w:rFonts w:eastAsia="Times New Roman"/>
          <w:sz w:val="24"/>
          <w:szCs w:val="24"/>
        </w:rPr>
        <w:t>Муниципальной</w:t>
      </w:r>
      <w:r w:rsidR="005A7E1E" w:rsidRPr="005E6DEB">
        <w:rPr>
          <w:rFonts w:eastAsia="Times New Roman"/>
          <w:sz w:val="24"/>
          <w:szCs w:val="24"/>
        </w:rPr>
        <w:t xml:space="preserve"> </w:t>
      </w:r>
      <w:r w:rsidRPr="005E6DEB">
        <w:rPr>
          <w:rFonts w:eastAsia="Times New Roman"/>
          <w:sz w:val="24"/>
          <w:szCs w:val="24"/>
        </w:rPr>
        <w:t>услуги посредством:</w:t>
      </w:r>
    </w:p>
    <w:p w14:paraId="01A24AAA" w14:textId="405044F3" w:rsidR="007B0EF1" w:rsidRPr="005E6DEB" w:rsidRDefault="007B0EF1" w:rsidP="002755BC">
      <w:pPr>
        <w:pStyle w:val="2"/>
        <w:numPr>
          <w:ilvl w:val="2"/>
          <w:numId w:val="0"/>
        </w:numPr>
        <w:spacing w:line="276" w:lineRule="auto"/>
        <w:ind w:firstLine="709"/>
        <w:rPr>
          <w:rFonts w:eastAsia="Times New Roman"/>
        </w:rPr>
      </w:pPr>
      <w:r w:rsidRPr="005E6DEB">
        <w:rPr>
          <w:rFonts w:eastAsia="Times New Roman"/>
        </w:rPr>
        <w:t xml:space="preserve">а) сервиса РПГУ «Узнать статус </w:t>
      </w:r>
      <w:r w:rsidR="005E6DEB">
        <w:rPr>
          <w:rFonts w:eastAsia="Times New Roman"/>
        </w:rPr>
        <w:t>Заявлен</w:t>
      </w:r>
      <w:r w:rsidR="005B0740" w:rsidRPr="005E6DEB">
        <w:rPr>
          <w:rFonts w:eastAsia="Times New Roman"/>
        </w:rPr>
        <w:t>ия</w:t>
      </w:r>
      <w:r w:rsidRPr="005E6DEB">
        <w:rPr>
          <w:rFonts w:eastAsia="Times New Roman"/>
        </w:rPr>
        <w:t>»;</w:t>
      </w:r>
    </w:p>
    <w:p w14:paraId="4A171C6C" w14:textId="71598BC9" w:rsidR="007B0EF1" w:rsidRPr="005E6DEB" w:rsidRDefault="007B0EF1" w:rsidP="002755BC">
      <w:pPr>
        <w:pStyle w:val="2"/>
        <w:numPr>
          <w:ilvl w:val="2"/>
          <w:numId w:val="0"/>
        </w:numPr>
        <w:spacing w:line="276" w:lineRule="auto"/>
        <w:ind w:firstLine="709"/>
        <w:rPr>
          <w:rFonts w:eastAsia="Times New Roman"/>
          <w:lang w:eastAsia="ru-RU"/>
        </w:rPr>
      </w:pPr>
      <w:r w:rsidRPr="005E6DEB">
        <w:rPr>
          <w:rFonts w:eastAsia="Times New Roman"/>
          <w:lang w:eastAsia="ru-RU"/>
        </w:rPr>
        <w:t xml:space="preserve">б) по бесплатному единому номеру телефона Электронной приемной Московской области </w:t>
      </w:r>
      <w:r w:rsidR="007A2D4D">
        <w:rPr>
          <w:rFonts w:eastAsia="Times New Roman"/>
          <w:lang w:eastAsia="ru-RU"/>
        </w:rPr>
        <w:br/>
      </w:r>
      <w:r w:rsidRPr="005E6DEB">
        <w:rPr>
          <w:rFonts w:eastAsia="Times New Roman"/>
          <w:lang w:eastAsia="ru-RU"/>
        </w:rPr>
        <w:t>8 (800) 550-50-30.</w:t>
      </w:r>
    </w:p>
    <w:p w14:paraId="0B2BB639" w14:textId="380BC5A1" w:rsidR="005D5A87" w:rsidRPr="005E6DEB" w:rsidRDefault="00D30B9F" w:rsidP="00D82715">
      <w:pPr>
        <w:pStyle w:val="11"/>
        <w:numPr>
          <w:ilvl w:val="0"/>
          <w:numId w:val="0"/>
        </w:numPr>
        <w:tabs>
          <w:tab w:val="left" w:pos="1134"/>
        </w:tabs>
        <w:ind w:firstLine="709"/>
        <w:rPr>
          <w:sz w:val="24"/>
          <w:szCs w:val="24"/>
        </w:rPr>
      </w:pPr>
      <w:r w:rsidRPr="005E6DEB">
        <w:rPr>
          <w:rFonts w:eastAsia="Times New Roman"/>
          <w:sz w:val="24"/>
          <w:szCs w:val="24"/>
        </w:rPr>
        <w:t xml:space="preserve">17.2. Способы получения результата </w:t>
      </w:r>
      <w:r w:rsidR="007328BE" w:rsidRPr="005E6DEB">
        <w:rPr>
          <w:sz w:val="24"/>
          <w:szCs w:val="24"/>
        </w:rPr>
        <w:t>Муниципальной услуги</w:t>
      </w:r>
      <w:r w:rsidR="00E1470B">
        <w:rPr>
          <w:sz w:val="24"/>
          <w:szCs w:val="24"/>
        </w:rPr>
        <w:t>:</w:t>
      </w:r>
    </w:p>
    <w:p w14:paraId="0770B464" w14:textId="675A9639" w:rsidR="00D30B9F" w:rsidRPr="00E46BFA" w:rsidRDefault="005D5A87" w:rsidP="00BD610B">
      <w:pPr>
        <w:pStyle w:val="11"/>
        <w:numPr>
          <w:ilvl w:val="0"/>
          <w:numId w:val="0"/>
        </w:numPr>
        <w:tabs>
          <w:tab w:val="left" w:pos="1134"/>
        </w:tabs>
        <w:ind w:firstLine="709"/>
        <w:rPr>
          <w:rFonts w:eastAsia="Times New Roman"/>
          <w:sz w:val="24"/>
          <w:szCs w:val="24"/>
          <w:lang w:eastAsia="ar-SA"/>
        </w:rPr>
      </w:pPr>
      <w:r w:rsidRPr="005E6DEB">
        <w:rPr>
          <w:sz w:val="24"/>
          <w:szCs w:val="24"/>
        </w:rPr>
        <w:t>17.2.1</w:t>
      </w:r>
      <w:r w:rsidRPr="00E46BFA">
        <w:rPr>
          <w:sz w:val="24"/>
          <w:szCs w:val="24"/>
        </w:rPr>
        <w:t>.</w:t>
      </w:r>
      <w:r w:rsidR="007328BE" w:rsidRPr="00E46BFA">
        <w:rPr>
          <w:sz w:val="24"/>
          <w:szCs w:val="24"/>
        </w:rPr>
        <w:t xml:space="preserve"> </w:t>
      </w:r>
      <w:r w:rsidR="003E6AF5" w:rsidRPr="00E46BFA">
        <w:rPr>
          <w:rFonts w:eastAsia="Times New Roman"/>
          <w:sz w:val="24"/>
          <w:szCs w:val="24"/>
          <w:lang w:eastAsia="ar-SA"/>
        </w:rPr>
        <w:t xml:space="preserve">в </w:t>
      </w:r>
      <w:r w:rsidR="00883D6A" w:rsidRPr="00E46BFA">
        <w:rPr>
          <w:rFonts w:eastAsia="Times New Roman"/>
          <w:sz w:val="24"/>
          <w:szCs w:val="24"/>
          <w:lang w:eastAsia="ar-SA"/>
        </w:rPr>
        <w:t>форме электронного документа в Личный кабинет на РПГУ.</w:t>
      </w:r>
    </w:p>
    <w:p w14:paraId="0F2492CA" w14:textId="3B0A44FF" w:rsidR="00433E5A" w:rsidRPr="00E46BFA" w:rsidRDefault="00433E5A" w:rsidP="00BD610B">
      <w:pPr>
        <w:pStyle w:val="11"/>
        <w:numPr>
          <w:ilvl w:val="0"/>
          <w:numId w:val="0"/>
        </w:numPr>
        <w:tabs>
          <w:tab w:val="left" w:pos="1134"/>
        </w:tabs>
        <w:ind w:firstLine="709"/>
        <w:rPr>
          <w:rFonts w:eastAsia="Times New Roman"/>
          <w:sz w:val="24"/>
          <w:szCs w:val="24"/>
        </w:rPr>
      </w:pPr>
      <w:r w:rsidRPr="00E46BFA">
        <w:rPr>
          <w:rFonts w:eastAsia="Times New Roman"/>
          <w:sz w:val="24"/>
          <w:szCs w:val="24"/>
        </w:rPr>
        <w:t xml:space="preserve">В случае принятия решения об отказе в приеме документов или об отказе в предоставлении Муниципальной услуги соответствующее решение направляется Заявителю в </w:t>
      </w:r>
      <w:r w:rsidR="00972DD3" w:rsidRPr="00E46BFA">
        <w:rPr>
          <w:rFonts w:eastAsia="Times New Roman"/>
          <w:sz w:val="24"/>
          <w:szCs w:val="24"/>
        </w:rPr>
        <w:t>Л</w:t>
      </w:r>
      <w:r w:rsidRPr="00E46BFA">
        <w:rPr>
          <w:rFonts w:eastAsia="Times New Roman"/>
          <w:sz w:val="24"/>
          <w:szCs w:val="24"/>
        </w:rPr>
        <w:t xml:space="preserve">ичный кабинет </w:t>
      </w:r>
      <w:r w:rsidR="00C04C9E" w:rsidRPr="00E46BFA">
        <w:rPr>
          <w:rFonts w:eastAsia="Times New Roman"/>
          <w:sz w:val="24"/>
          <w:szCs w:val="24"/>
        </w:rPr>
        <w:br/>
      </w:r>
      <w:r w:rsidRPr="00E46BFA">
        <w:rPr>
          <w:rFonts w:eastAsia="Times New Roman"/>
          <w:sz w:val="24"/>
          <w:szCs w:val="24"/>
        </w:rPr>
        <w:t xml:space="preserve">на РПГУ в форме электронного документа, подписанного </w:t>
      </w:r>
      <w:r w:rsidR="00E73E02" w:rsidRPr="00E46BFA">
        <w:rPr>
          <w:rFonts w:eastAsia="Times New Roman"/>
          <w:sz w:val="24"/>
          <w:szCs w:val="24"/>
        </w:rPr>
        <w:t xml:space="preserve">усиленной квалифицированной </w:t>
      </w:r>
      <w:r w:rsidRPr="00E46BFA">
        <w:rPr>
          <w:rFonts w:eastAsia="Times New Roman"/>
          <w:sz w:val="24"/>
          <w:szCs w:val="24"/>
        </w:rPr>
        <w:t xml:space="preserve">ЭП </w:t>
      </w:r>
      <w:r w:rsidRPr="00E46BFA">
        <w:rPr>
          <w:rFonts w:eastAsia="Times New Roman"/>
          <w:sz w:val="24"/>
          <w:szCs w:val="24"/>
        </w:rPr>
        <w:lastRenderedPageBreak/>
        <w:t xml:space="preserve">уполномоченного должностного лица </w:t>
      </w:r>
      <w:r w:rsidR="002627C5" w:rsidRPr="002627C5">
        <w:rPr>
          <w:rFonts w:eastAsia="Times New Roman"/>
          <w:sz w:val="24"/>
          <w:szCs w:val="24"/>
        </w:rPr>
        <w:t>Территориального управления</w:t>
      </w:r>
      <w:r w:rsidRPr="00E46BFA">
        <w:rPr>
          <w:rFonts w:eastAsia="Times New Roman"/>
          <w:sz w:val="24"/>
          <w:szCs w:val="24"/>
        </w:rPr>
        <w:t>, в течение 1 (</w:t>
      </w:r>
      <w:r w:rsidR="00972DD3" w:rsidRPr="00E46BFA">
        <w:rPr>
          <w:rFonts w:eastAsia="Times New Roman"/>
          <w:sz w:val="24"/>
          <w:szCs w:val="24"/>
        </w:rPr>
        <w:t>о</w:t>
      </w:r>
      <w:r w:rsidRPr="00E46BFA">
        <w:rPr>
          <w:rFonts w:eastAsia="Times New Roman"/>
          <w:sz w:val="24"/>
          <w:szCs w:val="24"/>
        </w:rPr>
        <w:t>дного) рабочего дня с момента принятия решения.</w:t>
      </w:r>
    </w:p>
    <w:p w14:paraId="4601B577" w14:textId="226607C8" w:rsidR="00B82310" w:rsidRPr="00E46BFA" w:rsidRDefault="00433E5A" w:rsidP="00BD610B">
      <w:pPr>
        <w:pStyle w:val="11"/>
        <w:numPr>
          <w:ilvl w:val="0"/>
          <w:numId w:val="0"/>
        </w:numPr>
        <w:tabs>
          <w:tab w:val="left" w:pos="1134"/>
        </w:tabs>
        <w:ind w:firstLine="709"/>
        <w:rPr>
          <w:sz w:val="24"/>
          <w:szCs w:val="24"/>
        </w:rPr>
      </w:pPr>
      <w:proofErr w:type="gramStart"/>
      <w:r w:rsidRPr="00E46BFA">
        <w:rPr>
          <w:rFonts w:eastAsia="Times New Roman"/>
          <w:sz w:val="24"/>
          <w:szCs w:val="24"/>
        </w:rPr>
        <w:t xml:space="preserve">В случае принятия </w:t>
      </w:r>
      <w:r w:rsidR="00D21C73" w:rsidRPr="00E46BFA">
        <w:rPr>
          <w:rFonts w:eastAsia="Times New Roman"/>
          <w:sz w:val="24"/>
          <w:szCs w:val="24"/>
        </w:rPr>
        <w:t xml:space="preserve">предварительного </w:t>
      </w:r>
      <w:r w:rsidRPr="00E46BFA">
        <w:rPr>
          <w:rFonts w:eastAsia="Times New Roman"/>
          <w:sz w:val="24"/>
          <w:szCs w:val="24"/>
        </w:rPr>
        <w:t xml:space="preserve">решения о предоставлении Муниципальной услуги </w:t>
      </w:r>
      <w:r w:rsidR="00E5452F" w:rsidRPr="00E46BFA">
        <w:rPr>
          <w:rFonts w:eastAsia="Times New Roman"/>
          <w:sz w:val="24"/>
          <w:szCs w:val="24"/>
        </w:rPr>
        <w:t>Заявителю направляется</w:t>
      </w:r>
      <w:r w:rsidR="00B82310" w:rsidRPr="00E46BFA">
        <w:rPr>
          <w:rFonts w:eastAsia="Times New Roman"/>
          <w:sz w:val="24"/>
          <w:szCs w:val="24"/>
        </w:rPr>
        <w:t xml:space="preserve"> </w:t>
      </w:r>
      <w:r w:rsidR="00E5452F" w:rsidRPr="00E46BFA">
        <w:rPr>
          <w:rFonts w:eastAsia="Times New Roman"/>
          <w:sz w:val="24"/>
          <w:szCs w:val="24"/>
        </w:rPr>
        <w:t xml:space="preserve">уведомление </w:t>
      </w:r>
      <w:r w:rsidR="00B82310" w:rsidRPr="00E46BFA">
        <w:rPr>
          <w:rFonts w:eastAsia="Times New Roman"/>
          <w:sz w:val="24"/>
          <w:szCs w:val="24"/>
        </w:rPr>
        <w:t xml:space="preserve">в Личный кабинет на РПГУ о готовности к выдаче результата Муниципальной услуги в выбранном Заявителем МФЦ </w:t>
      </w:r>
      <w:r w:rsidRPr="00E46BFA">
        <w:rPr>
          <w:rFonts w:eastAsia="Times New Roman"/>
          <w:sz w:val="24"/>
          <w:szCs w:val="24"/>
        </w:rPr>
        <w:t>после сверки оригиналов документов с документами, ранее направленными Заявителем посредством РПГУ</w:t>
      </w:r>
      <w:r w:rsidR="00972DD3" w:rsidRPr="00E46BFA">
        <w:rPr>
          <w:rFonts w:eastAsia="Times New Roman"/>
          <w:sz w:val="24"/>
          <w:szCs w:val="24"/>
        </w:rPr>
        <w:t xml:space="preserve"> </w:t>
      </w:r>
      <w:r w:rsidR="00837AF8">
        <w:rPr>
          <w:rFonts w:eastAsia="Times New Roman"/>
          <w:sz w:val="24"/>
          <w:szCs w:val="24"/>
        </w:rPr>
        <w:br/>
      </w:r>
      <w:r w:rsidRPr="00E46BFA">
        <w:rPr>
          <w:rFonts w:eastAsia="Times New Roman"/>
          <w:sz w:val="24"/>
          <w:szCs w:val="24"/>
        </w:rPr>
        <w:t xml:space="preserve">в </w:t>
      </w:r>
      <w:r w:rsidR="002627C5">
        <w:rPr>
          <w:rFonts w:eastAsia="Times New Roman"/>
          <w:sz w:val="24"/>
          <w:szCs w:val="24"/>
        </w:rPr>
        <w:t>Территориально</w:t>
      </w:r>
      <w:r w:rsidR="002627C5" w:rsidRPr="002627C5">
        <w:rPr>
          <w:rFonts w:eastAsia="Times New Roman"/>
          <w:sz w:val="24"/>
          <w:szCs w:val="24"/>
        </w:rPr>
        <w:t>е</w:t>
      </w:r>
      <w:r w:rsidR="002627C5">
        <w:rPr>
          <w:rFonts w:eastAsia="Times New Roman"/>
          <w:sz w:val="24"/>
          <w:szCs w:val="24"/>
        </w:rPr>
        <w:t xml:space="preserve"> управлени</w:t>
      </w:r>
      <w:r w:rsidR="002627C5" w:rsidRPr="002627C5">
        <w:rPr>
          <w:rFonts w:eastAsia="Times New Roman"/>
          <w:sz w:val="24"/>
          <w:szCs w:val="24"/>
        </w:rPr>
        <w:t>е</w:t>
      </w:r>
      <w:r w:rsidR="00730E44" w:rsidRPr="00E46BFA">
        <w:rPr>
          <w:rFonts w:eastAsia="Times New Roman"/>
          <w:sz w:val="24"/>
          <w:szCs w:val="24"/>
        </w:rPr>
        <w:t>.</w:t>
      </w:r>
      <w:bookmarkStart w:id="62" w:name="_Hlk22808695"/>
      <w:proofErr w:type="gramEnd"/>
    </w:p>
    <w:bookmarkEnd w:id="62"/>
    <w:p w14:paraId="11A6B413" w14:textId="57342FCD" w:rsidR="00144CB0" w:rsidRPr="00E46BFA" w:rsidRDefault="00144CB0" w:rsidP="00F15626">
      <w:pPr>
        <w:pStyle w:val="11"/>
        <w:numPr>
          <w:ilvl w:val="0"/>
          <w:numId w:val="0"/>
        </w:numPr>
        <w:tabs>
          <w:tab w:val="left" w:pos="1134"/>
        </w:tabs>
        <w:ind w:firstLine="709"/>
        <w:rPr>
          <w:sz w:val="24"/>
          <w:szCs w:val="24"/>
        </w:rPr>
      </w:pPr>
      <w:proofErr w:type="gramStart"/>
      <w:r w:rsidRPr="00E46BFA">
        <w:rPr>
          <w:sz w:val="24"/>
          <w:szCs w:val="24"/>
          <w:lang w:eastAsia="zh-CN"/>
        </w:rPr>
        <w:t xml:space="preserve">Заявителю обеспечена возможность получения результата предоставления Муниципальной услуги в </w:t>
      </w:r>
      <w:r w:rsidR="00730E44" w:rsidRPr="00E46BFA">
        <w:rPr>
          <w:sz w:val="24"/>
          <w:szCs w:val="24"/>
          <w:lang w:eastAsia="zh-CN"/>
        </w:rPr>
        <w:t>выбранном Заявителем</w:t>
      </w:r>
      <w:r w:rsidRPr="00E46BFA">
        <w:rPr>
          <w:sz w:val="24"/>
          <w:szCs w:val="24"/>
          <w:lang w:eastAsia="zh-CN"/>
        </w:rPr>
        <w:t xml:space="preserve"> МФЦ Московской области в виде распечатанного на бумажном носителе экземпляра электронного документа.</w:t>
      </w:r>
      <w:proofErr w:type="gramEnd"/>
      <w:r w:rsidRPr="00E46BFA">
        <w:rPr>
          <w:sz w:val="24"/>
          <w:szCs w:val="24"/>
          <w:lang w:eastAsia="zh-CN"/>
        </w:rPr>
        <w:t xml:space="preserve"> В этом случае работником МФЦ распечатывается </w:t>
      </w:r>
      <w:r w:rsidR="00972DD3" w:rsidRPr="00E46BFA">
        <w:rPr>
          <w:sz w:val="24"/>
          <w:szCs w:val="24"/>
          <w:lang w:eastAsia="zh-CN"/>
        </w:rPr>
        <w:br/>
      </w:r>
      <w:r w:rsidRPr="00E46BFA">
        <w:rPr>
          <w:sz w:val="24"/>
          <w:szCs w:val="24"/>
          <w:lang w:eastAsia="zh-CN"/>
        </w:rPr>
        <w:t xml:space="preserve">из Модуля МФЦ ЕИС ОУ на бумажном носителе экземпляр электронного документа, подписанный усиленной квалифицированной ЭП уполномоченного должностного лица </w:t>
      </w:r>
      <w:r w:rsidR="002627C5">
        <w:rPr>
          <w:sz w:val="24"/>
          <w:szCs w:val="24"/>
          <w:lang w:eastAsia="zh-CN"/>
        </w:rPr>
        <w:t>Территориально</w:t>
      </w:r>
      <w:r w:rsidR="002627C5" w:rsidRPr="002627C5">
        <w:rPr>
          <w:sz w:val="24"/>
          <w:szCs w:val="24"/>
          <w:lang w:eastAsia="zh-CN"/>
        </w:rPr>
        <w:t>го</w:t>
      </w:r>
      <w:r w:rsidR="002627C5">
        <w:rPr>
          <w:sz w:val="24"/>
          <w:szCs w:val="24"/>
          <w:lang w:eastAsia="zh-CN"/>
        </w:rPr>
        <w:t xml:space="preserve"> управлени</w:t>
      </w:r>
      <w:r w:rsidR="002627C5" w:rsidRPr="002627C5">
        <w:rPr>
          <w:sz w:val="24"/>
          <w:szCs w:val="24"/>
          <w:lang w:eastAsia="zh-CN"/>
        </w:rPr>
        <w:t>я</w:t>
      </w:r>
      <w:r w:rsidR="00B52721" w:rsidRPr="00E46BFA">
        <w:rPr>
          <w:sz w:val="24"/>
          <w:szCs w:val="24"/>
          <w:lang w:eastAsia="zh-CN"/>
        </w:rPr>
        <w:t>,</w:t>
      </w:r>
      <w:r w:rsidRPr="00E46BFA">
        <w:rPr>
          <w:sz w:val="24"/>
          <w:szCs w:val="24"/>
          <w:lang w:eastAsia="zh-CN"/>
        </w:rPr>
        <w:t xml:space="preserve"> который заверяется подписью уполномоченного работника МФЦ и печатью МФЦ.</w:t>
      </w:r>
    </w:p>
    <w:p w14:paraId="6C0A8BE3" w14:textId="6CE65571" w:rsidR="00072E60" w:rsidRPr="00E46BFA" w:rsidRDefault="008E593B" w:rsidP="00D82715">
      <w:pPr>
        <w:pStyle w:val="11"/>
        <w:numPr>
          <w:ilvl w:val="0"/>
          <w:numId w:val="0"/>
        </w:numPr>
        <w:tabs>
          <w:tab w:val="left" w:pos="1134"/>
        </w:tabs>
        <w:ind w:firstLine="709"/>
        <w:rPr>
          <w:rFonts w:eastAsia="Times New Roman"/>
          <w:sz w:val="24"/>
          <w:szCs w:val="24"/>
          <w:lang w:eastAsia="zh-CN"/>
        </w:rPr>
      </w:pPr>
      <w:r w:rsidRPr="00E46BFA">
        <w:rPr>
          <w:rFonts w:eastAsia="Times New Roman"/>
          <w:sz w:val="24"/>
          <w:szCs w:val="24"/>
        </w:rPr>
        <w:t>17.2.2. в МФЦ на бумажном носителе</w:t>
      </w:r>
      <w:r w:rsidR="00D82243" w:rsidRPr="00E46BFA">
        <w:rPr>
          <w:rFonts w:eastAsia="Times New Roman"/>
          <w:sz w:val="24"/>
          <w:szCs w:val="24"/>
        </w:rPr>
        <w:t>.</w:t>
      </w:r>
      <w:r w:rsidR="007E53A2" w:rsidRPr="00E46BFA">
        <w:rPr>
          <w:rFonts w:eastAsia="Times New Roman"/>
          <w:sz w:val="24"/>
          <w:szCs w:val="24"/>
        </w:rPr>
        <w:t xml:space="preserve"> </w:t>
      </w:r>
      <w:r w:rsidR="00D82243" w:rsidRPr="00E46BFA">
        <w:rPr>
          <w:rFonts w:eastAsia="Times New Roman"/>
          <w:sz w:val="24"/>
          <w:szCs w:val="24"/>
        </w:rPr>
        <w:t>В МФЦ Заявителю обеспечена возможность получения р</w:t>
      </w:r>
      <w:r w:rsidR="00072E60" w:rsidRPr="00E46BFA">
        <w:rPr>
          <w:rFonts w:eastAsia="Times New Roman"/>
          <w:sz w:val="24"/>
          <w:szCs w:val="24"/>
        </w:rPr>
        <w:t>езультат</w:t>
      </w:r>
      <w:r w:rsidR="00D82243" w:rsidRPr="00E46BFA">
        <w:rPr>
          <w:rFonts w:eastAsia="Times New Roman"/>
          <w:sz w:val="24"/>
          <w:szCs w:val="24"/>
        </w:rPr>
        <w:t>а</w:t>
      </w:r>
      <w:r w:rsidR="00072E60" w:rsidRPr="00E46BFA">
        <w:rPr>
          <w:rFonts w:eastAsia="Times New Roman"/>
          <w:sz w:val="24"/>
          <w:szCs w:val="24"/>
        </w:rPr>
        <w:t xml:space="preserve"> предоставления </w:t>
      </w:r>
      <w:r w:rsidR="00072E60" w:rsidRPr="00E46BFA">
        <w:rPr>
          <w:rFonts w:eastAsia="Times New Roman"/>
          <w:sz w:val="24"/>
          <w:szCs w:val="24"/>
          <w:lang w:eastAsia="zh-CN"/>
        </w:rPr>
        <w:t xml:space="preserve">Муниципальной </w:t>
      </w:r>
      <w:proofErr w:type="gramStart"/>
      <w:r w:rsidR="00072E60" w:rsidRPr="00E46BFA">
        <w:rPr>
          <w:rFonts w:eastAsia="Times New Roman"/>
          <w:sz w:val="24"/>
          <w:szCs w:val="24"/>
          <w:lang w:eastAsia="zh-CN"/>
        </w:rPr>
        <w:t>услуги</w:t>
      </w:r>
      <w:proofErr w:type="gramEnd"/>
      <w:r w:rsidR="00072E60" w:rsidRPr="00E46BFA">
        <w:rPr>
          <w:rFonts w:eastAsia="Times New Roman"/>
          <w:sz w:val="24"/>
          <w:szCs w:val="24"/>
          <w:lang w:eastAsia="zh-CN"/>
        </w:rPr>
        <w:t xml:space="preserve"> в </w:t>
      </w:r>
      <w:r w:rsidR="00072E60" w:rsidRPr="00E46BFA">
        <w:rPr>
          <w:rFonts w:eastAsia="Times New Roman"/>
          <w:sz w:val="24"/>
          <w:szCs w:val="24"/>
        </w:rPr>
        <w:t>виде</w:t>
      </w:r>
      <w:r w:rsidR="00072E60" w:rsidRPr="00E46BFA">
        <w:rPr>
          <w:rFonts w:eastAsia="Times New Roman"/>
          <w:sz w:val="24"/>
          <w:szCs w:val="24"/>
          <w:lang w:eastAsia="zh-CN"/>
        </w:rPr>
        <w:t xml:space="preserve"> распечатанного </w:t>
      </w:r>
      <w:r w:rsidR="00A169B7" w:rsidRPr="00E46BFA">
        <w:rPr>
          <w:rFonts w:eastAsia="Times New Roman"/>
          <w:sz w:val="24"/>
          <w:szCs w:val="24"/>
          <w:lang w:eastAsia="zh-CN"/>
        </w:rPr>
        <w:br/>
      </w:r>
      <w:r w:rsidR="00072E60" w:rsidRPr="00E46BFA">
        <w:rPr>
          <w:rFonts w:eastAsia="Times New Roman"/>
          <w:sz w:val="24"/>
          <w:szCs w:val="24"/>
          <w:lang w:eastAsia="zh-CN"/>
        </w:rPr>
        <w:t>на бумажном носителе электронного документа. В этом случае работником МФЦ распечатывается из Модуля МФЦ ЕИС ОУ результат предоставления Муниципальной услуги на бумажном носителе, заверяется подписью уполномоченного работника МФЦ и печатью МФЦ.</w:t>
      </w:r>
    </w:p>
    <w:p w14:paraId="4C7E1221" w14:textId="2B093EBE" w:rsidR="00726243" w:rsidRPr="00E46BFA" w:rsidRDefault="00726243" w:rsidP="00D82715">
      <w:pPr>
        <w:pStyle w:val="11"/>
        <w:numPr>
          <w:ilvl w:val="0"/>
          <w:numId w:val="0"/>
        </w:numPr>
        <w:tabs>
          <w:tab w:val="left" w:pos="1134"/>
        </w:tabs>
        <w:ind w:firstLine="709"/>
        <w:rPr>
          <w:rFonts w:eastAsia="Times New Roman"/>
          <w:sz w:val="24"/>
          <w:szCs w:val="24"/>
          <w:lang w:eastAsia="zh-CN"/>
        </w:rPr>
      </w:pPr>
      <w:r w:rsidRPr="00E46BFA">
        <w:rPr>
          <w:rFonts w:eastAsia="Times New Roman"/>
          <w:sz w:val="24"/>
          <w:szCs w:val="24"/>
          <w:lang w:eastAsia="zh-CN"/>
        </w:rPr>
        <w:t xml:space="preserve">17.2.3. в </w:t>
      </w:r>
      <w:r w:rsidR="002627C5">
        <w:rPr>
          <w:rFonts w:eastAsia="Times New Roman"/>
          <w:sz w:val="24"/>
          <w:szCs w:val="24"/>
          <w:lang w:eastAsia="zh-CN"/>
        </w:rPr>
        <w:t>Территориально</w:t>
      </w:r>
      <w:r w:rsidR="002627C5" w:rsidRPr="002627C5">
        <w:rPr>
          <w:rFonts w:eastAsia="Times New Roman"/>
          <w:sz w:val="24"/>
          <w:szCs w:val="24"/>
          <w:lang w:eastAsia="zh-CN"/>
        </w:rPr>
        <w:t>м</w:t>
      </w:r>
      <w:r w:rsidR="002627C5">
        <w:rPr>
          <w:rFonts w:eastAsia="Times New Roman"/>
          <w:sz w:val="24"/>
          <w:szCs w:val="24"/>
          <w:lang w:eastAsia="zh-CN"/>
        </w:rPr>
        <w:t xml:space="preserve"> управлени</w:t>
      </w:r>
      <w:r w:rsidR="002627C5" w:rsidRPr="002627C5">
        <w:rPr>
          <w:rFonts w:eastAsia="Times New Roman"/>
          <w:sz w:val="24"/>
          <w:szCs w:val="24"/>
          <w:lang w:eastAsia="zh-CN"/>
        </w:rPr>
        <w:t xml:space="preserve">и </w:t>
      </w:r>
      <w:r w:rsidRPr="00E46BFA">
        <w:rPr>
          <w:rFonts w:eastAsia="Times New Roman"/>
          <w:sz w:val="24"/>
          <w:szCs w:val="24"/>
          <w:lang w:eastAsia="zh-CN"/>
        </w:rPr>
        <w:t>на бумажном носителе.</w:t>
      </w:r>
    </w:p>
    <w:p w14:paraId="23FE2F62" w14:textId="788D7A30" w:rsidR="00726243" w:rsidRDefault="00726243" w:rsidP="00D82715">
      <w:pPr>
        <w:pStyle w:val="11"/>
        <w:numPr>
          <w:ilvl w:val="0"/>
          <w:numId w:val="0"/>
        </w:numPr>
        <w:tabs>
          <w:tab w:val="left" w:pos="1134"/>
        </w:tabs>
        <w:ind w:firstLine="709"/>
        <w:rPr>
          <w:rFonts w:eastAsia="Times New Roman"/>
          <w:sz w:val="24"/>
          <w:szCs w:val="24"/>
          <w:lang w:eastAsia="zh-CN"/>
        </w:rPr>
      </w:pPr>
      <w:r w:rsidRPr="00E46BFA">
        <w:rPr>
          <w:rFonts w:eastAsia="Times New Roman"/>
          <w:sz w:val="24"/>
          <w:szCs w:val="24"/>
          <w:lang w:eastAsia="zh-CN"/>
        </w:rPr>
        <w:t>17.3. Выдача (направление) результата предоставления Муниципальной услуги в иных формах, предусмотренных законодательством Российской Федерации,</w:t>
      </w:r>
      <w:r w:rsidR="000F117F" w:rsidRPr="00E46BFA">
        <w:rPr>
          <w:rFonts w:eastAsia="Times New Roman"/>
          <w:sz w:val="24"/>
          <w:szCs w:val="24"/>
          <w:lang w:eastAsia="zh-CN"/>
        </w:rPr>
        <w:t xml:space="preserve"> </w:t>
      </w:r>
      <w:r w:rsidR="000F117F" w:rsidRPr="00E46BFA">
        <w:rPr>
          <w:sz w:val="24"/>
          <w:szCs w:val="24"/>
          <w:lang w:eastAsia="ar-SA"/>
        </w:rPr>
        <w:t>законодательством Московской области,</w:t>
      </w:r>
      <w:r w:rsidRPr="00E46BFA">
        <w:rPr>
          <w:rFonts w:eastAsia="Times New Roman"/>
          <w:sz w:val="24"/>
          <w:szCs w:val="24"/>
          <w:lang w:eastAsia="zh-CN"/>
        </w:rPr>
        <w:t xml:space="preserve"> по выбору Заявителя, осуществляется в порядке, предусмотренном организационно-распорядительным документом </w:t>
      </w:r>
      <w:r w:rsidR="002627C5" w:rsidRPr="002627C5">
        <w:rPr>
          <w:rFonts w:eastAsia="Times New Roman"/>
          <w:sz w:val="24"/>
          <w:szCs w:val="24"/>
          <w:lang w:eastAsia="zh-CN"/>
        </w:rPr>
        <w:t>Территориального управления</w:t>
      </w:r>
      <w:r w:rsidRPr="00E46BFA">
        <w:rPr>
          <w:rFonts w:eastAsia="Times New Roman"/>
          <w:sz w:val="24"/>
          <w:szCs w:val="24"/>
          <w:lang w:eastAsia="zh-CN"/>
        </w:rPr>
        <w:t>.</w:t>
      </w:r>
    </w:p>
    <w:p w14:paraId="1A48CB98" w14:textId="51D4BE2D" w:rsidR="00B71F50" w:rsidRDefault="00B71F50" w:rsidP="00D82715">
      <w:pPr>
        <w:pStyle w:val="11"/>
        <w:numPr>
          <w:ilvl w:val="0"/>
          <w:numId w:val="0"/>
        </w:numPr>
        <w:tabs>
          <w:tab w:val="left" w:pos="1134"/>
        </w:tabs>
        <w:ind w:firstLine="709"/>
        <w:rPr>
          <w:rFonts w:eastAsia="Times New Roman"/>
          <w:sz w:val="24"/>
          <w:szCs w:val="24"/>
          <w:lang w:eastAsia="zh-CN"/>
        </w:rPr>
      </w:pPr>
    </w:p>
    <w:bookmarkEnd w:id="61"/>
    <w:p w14:paraId="50A0899B" w14:textId="77777777" w:rsidR="00150980" w:rsidRDefault="00150980" w:rsidP="008179C0">
      <w:pPr>
        <w:pStyle w:val="2-"/>
        <w:numPr>
          <w:ilvl w:val="0"/>
          <w:numId w:val="0"/>
        </w:numPr>
        <w:tabs>
          <w:tab w:val="left" w:pos="426"/>
        </w:tabs>
        <w:spacing w:before="0" w:after="0"/>
        <w:rPr>
          <w:i w:val="0"/>
          <w:sz w:val="24"/>
          <w:szCs w:val="24"/>
        </w:rPr>
      </w:pPr>
    </w:p>
    <w:p w14:paraId="4C7669F8" w14:textId="77777777" w:rsidR="00540148" w:rsidRPr="006E1B15" w:rsidRDefault="00CA1746" w:rsidP="008179C0">
      <w:pPr>
        <w:pStyle w:val="2-"/>
        <w:numPr>
          <w:ilvl w:val="0"/>
          <w:numId w:val="0"/>
        </w:numPr>
        <w:tabs>
          <w:tab w:val="left" w:pos="426"/>
        </w:tabs>
        <w:spacing w:before="0" w:after="0"/>
        <w:rPr>
          <w:i w:val="0"/>
          <w:sz w:val="24"/>
          <w:szCs w:val="24"/>
        </w:rPr>
      </w:pPr>
      <w:r w:rsidRPr="006E1B15">
        <w:rPr>
          <w:i w:val="0"/>
          <w:sz w:val="24"/>
          <w:szCs w:val="24"/>
        </w:rPr>
        <w:t>1</w:t>
      </w:r>
      <w:r w:rsidR="001D6E39" w:rsidRPr="006E1B15">
        <w:rPr>
          <w:i w:val="0"/>
          <w:sz w:val="24"/>
          <w:szCs w:val="24"/>
        </w:rPr>
        <w:t>8</w:t>
      </w:r>
      <w:r w:rsidRPr="006E1B15">
        <w:rPr>
          <w:i w:val="0"/>
          <w:sz w:val="24"/>
          <w:szCs w:val="24"/>
        </w:rPr>
        <w:t>.</w:t>
      </w:r>
      <w:r w:rsidRPr="006E1B15">
        <w:rPr>
          <w:i w:val="0"/>
          <w:sz w:val="24"/>
          <w:szCs w:val="24"/>
        </w:rPr>
        <w:tab/>
      </w:r>
      <w:bookmarkStart w:id="63" w:name="_Toc437973296"/>
      <w:bookmarkStart w:id="64" w:name="_Toc438110038"/>
      <w:bookmarkStart w:id="65" w:name="_Toc438376243"/>
      <w:bookmarkStart w:id="66" w:name="_Toc441496551"/>
      <w:r w:rsidR="00540148" w:rsidRPr="006E1B15">
        <w:rPr>
          <w:i w:val="0"/>
          <w:sz w:val="24"/>
          <w:szCs w:val="24"/>
        </w:rPr>
        <w:t>Максимальный срок ожидания в очереди</w:t>
      </w:r>
      <w:bookmarkEnd w:id="63"/>
      <w:bookmarkEnd w:id="64"/>
      <w:bookmarkEnd w:id="65"/>
      <w:bookmarkEnd w:id="66"/>
    </w:p>
    <w:p w14:paraId="75CC385D" w14:textId="77777777" w:rsidR="0020569B" w:rsidRPr="005E6DEB" w:rsidRDefault="0020569B" w:rsidP="008179C0">
      <w:pPr>
        <w:pStyle w:val="2-"/>
        <w:numPr>
          <w:ilvl w:val="0"/>
          <w:numId w:val="0"/>
        </w:numPr>
        <w:tabs>
          <w:tab w:val="left" w:pos="426"/>
        </w:tabs>
        <w:spacing w:before="0" w:after="0"/>
        <w:rPr>
          <w:sz w:val="24"/>
          <w:szCs w:val="24"/>
        </w:rPr>
      </w:pPr>
    </w:p>
    <w:p w14:paraId="369B4FDB" w14:textId="6FEA4ADA" w:rsidR="00F86376" w:rsidRPr="005E6DEB" w:rsidRDefault="001D6E39" w:rsidP="0089071A">
      <w:pPr>
        <w:pStyle w:val="11"/>
        <w:numPr>
          <w:ilvl w:val="0"/>
          <w:numId w:val="0"/>
        </w:numPr>
        <w:tabs>
          <w:tab w:val="left" w:pos="1134"/>
          <w:tab w:val="left" w:pos="1701"/>
        </w:tabs>
        <w:ind w:firstLine="709"/>
        <w:rPr>
          <w:sz w:val="24"/>
          <w:szCs w:val="24"/>
        </w:rPr>
      </w:pPr>
      <w:r w:rsidRPr="005E6DEB">
        <w:rPr>
          <w:sz w:val="24"/>
          <w:szCs w:val="24"/>
        </w:rPr>
        <w:t>18.1.</w:t>
      </w:r>
      <w:r w:rsidR="00392610" w:rsidRPr="005E6DEB">
        <w:rPr>
          <w:sz w:val="24"/>
          <w:szCs w:val="24"/>
        </w:rPr>
        <w:tab/>
      </w:r>
      <w:r w:rsidR="00E86D5C" w:rsidRPr="005E6DEB">
        <w:rPr>
          <w:sz w:val="24"/>
          <w:szCs w:val="24"/>
        </w:rPr>
        <w:t xml:space="preserve">Максимальный срок ожидания в очереди при личной подаче </w:t>
      </w:r>
      <w:r w:rsidR="005E6DEB">
        <w:rPr>
          <w:sz w:val="24"/>
          <w:szCs w:val="24"/>
        </w:rPr>
        <w:t>Заявлен</w:t>
      </w:r>
      <w:r w:rsidR="00682EF7" w:rsidRPr="005E6DEB">
        <w:rPr>
          <w:sz w:val="24"/>
          <w:szCs w:val="24"/>
        </w:rPr>
        <w:t>и</w:t>
      </w:r>
      <w:r w:rsidR="005B0740" w:rsidRPr="005E6DEB">
        <w:rPr>
          <w:sz w:val="24"/>
          <w:szCs w:val="24"/>
        </w:rPr>
        <w:t>я</w:t>
      </w:r>
      <w:r w:rsidR="00E86D5C" w:rsidRPr="005E6DEB">
        <w:rPr>
          <w:sz w:val="24"/>
          <w:szCs w:val="24"/>
        </w:rPr>
        <w:t xml:space="preserve"> </w:t>
      </w:r>
      <w:r w:rsidR="00C04C9E">
        <w:rPr>
          <w:sz w:val="24"/>
          <w:szCs w:val="24"/>
        </w:rPr>
        <w:br/>
      </w:r>
      <w:r w:rsidR="00E86D5C" w:rsidRPr="005E6DEB">
        <w:rPr>
          <w:sz w:val="24"/>
          <w:szCs w:val="24"/>
        </w:rPr>
        <w:t>и при получении результата предоставления</w:t>
      </w:r>
      <w:r w:rsidR="00540148" w:rsidRPr="005E6DEB">
        <w:rPr>
          <w:sz w:val="24"/>
          <w:szCs w:val="24"/>
        </w:rPr>
        <w:t xml:space="preserve"> </w:t>
      </w:r>
      <w:r w:rsidR="00D74C11" w:rsidRPr="005E6DEB">
        <w:rPr>
          <w:sz w:val="24"/>
          <w:szCs w:val="24"/>
        </w:rPr>
        <w:t>Муниципальной у</w:t>
      </w:r>
      <w:r w:rsidR="00540148" w:rsidRPr="005E6DEB">
        <w:rPr>
          <w:sz w:val="24"/>
          <w:szCs w:val="24"/>
        </w:rPr>
        <w:t xml:space="preserve">слуги </w:t>
      </w:r>
      <w:r w:rsidR="00540148" w:rsidRPr="00837AF8">
        <w:rPr>
          <w:sz w:val="24"/>
          <w:szCs w:val="24"/>
        </w:rPr>
        <w:t xml:space="preserve">не должен превышать </w:t>
      </w:r>
      <w:r w:rsidR="00837AF8" w:rsidRPr="00837AF8">
        <w:rPr>
          <w:sz w:val="24"/>
          <w:szCs w:val="24"/>
        </w:rPr>
        <w:br/>
      </w:r>
      <w:r w:rsidR="00540148" w:rsidRPr="00837AF8">
        <w:rPr>
          <w:sz w:val="24"/>
          <w:szCs w:val="24"/>
        </w:rPr>
        <w:t>1</w:t>
      </w:r>
      <w:r w:rsidR="00835E24" w:rsidRPr="00837AF8">
        <w:rPr>
          <w:sz w:val="24"/>
          <w:szCs w:val="24"/>
        </w:rPr>
        <w:t>1,5</w:t>
      </w:r>
      <w:r w:rsidR="00540148" w:rsidRPr="00837AF8">
        <w:rPr>
          <w:sz w:val="24"/>
          <w:szCs w:val="24"/>
        </w:rPr>
        <w:t xml:space="preserve"> минут</w:t>
      </w:r>
      <w:r w:rsidR="00FC1425" w:rsidRPr="00837AF8">
        <w:rPr>
          <w:sz w:val="24"/>
          <w:szCs w:val="24"/>
        </w:rPr>
        <w:t>.</w:t>
      </w:r>
      <w:bookmarkStart w:id="67" w:name="_Toc437973297"/>
      <w:bookmarkStart w:id="68" w:name="_Toc438110039"/>
      <w:bookmarkStart w:id="69" w:name="_Toc438376244"/>
      <w:bookmarkStart w:id="70" w:name="_Toc441496552"/>
    </w:p>
    <w:p w14:paraId="7DA15FBD" w14:textId="77777777" w:rsidR="005A6269" w:rsidRDefault="005A6269" w:rsidP="001D6E39">
      <w:pPr>
        <w:pStyle w:val="2-"/>
        <w:numPr>
          <w:ilvl w:val="0"/>
          <w:numId w:val="0"/>
        </w:numPr>
        <w:tabs>
          <w:tab w:val="left" w:pos="426"/>
        </w:tabs>
        <w:spacing w:before="0" w:after="0"/>
        <w:rPr>
          <w:i w:val="0"/>
          <w:sz w:val="24"/>
          <w:szCs w:val="24"/>
        </w:rPr>
      </w:pPr>
    </w:p>
    <w:p w14:paraId="32E2CD3F" w14:textId="77777777" w:rsidR="005A6269" w:rsidRDefault="005A6269" w:rsidP="001D6E39">
      <w:pPr>
        <w:pStyle w:val="2-"/>
        <w:numPr>
          <w:ilvl w:val="0"/>
          <w:numId w:val="0"/>
        </w:numPr>
        <w:tabs>
          <w:tab w:val="left" w:pos="426"/>
        </w:tabs>
        <w:spacing w:before="0" w:after="0"/>
        <w:rPr>
          <w:i w:val="0"/>
          <w:sz w:val="24"/>
          <w:szCs w:val="24"/>
        </w:rPr>
      </w:pPr>
    </w:p>
    <w:p w14:paraId="3B8A4A0A" w14:textId="71346F66" w:rsidR="00540148" w:rsidRPr="00AD3C53" w:rsidRDefault="001D6E39" w:rsidP="001D6E39">
      <w:pPr>
        <w:pStyle w:val="2-"/>
        <w:numPr>
          <w:ilvl w:val="0"/>
          <w:numId w:val="0"/>
        </w:numPr>
        <w:tabs>
          <w:tab w:val="left" w:pos="426"/>
        </w:tabs>
        <w:spacing w:before="0" w:after="0"/>
        <w:rPr>
          <w:i w:val="0"/>
          <w:sz w:val="24"/>
          <w:szCs w:val="24"/>
        </w:rPr>
      </w:pPr>
      <w:r w:rsidRPr="00AD3C53">
        <w:rPr>
          <w:i w:val="0"/>
          <w:sz w:val="24"/>
          <w:szCs w:val="24"/>
        </w:rPr>
        <w:t>19.</w:t>
      </w:r>
      <w:r w:rsidR="00CA1746" w:rsidRPr="00AD3C53">
        <w:rPr>
          <w:i w:val="0"/>
          <w:sz w:val="24"/>
          <w:szCs w:val="24"/>
        </w:rPr>
        <w:tab/>
      </w:r>
      <w:r w:rsidR="00540148" w:rsidRPr="00AD3C53">
        <w:rPr>
          <w:i w:val="0"/>
          <w:sz w:val="24"/>
          <w:szCs w:val="24"/>
        </w:rPr>
        <w:t>Требования к помещениям, в которых предоставляется</w:t>
      </w:r>
      <w:r w:rsidR="005B0740" w:rsidRPr="00AD3C53">
        <w:rPr>
          <w:i w:val="0"/>
          <w:sz w:val="24"/>
          <w:szCs w:val="24"/>
        </w:rPr>
        <w:t xml:space="preserve"> </w:t>
      </w:r>
      <w:r w:rsidRPr="00AD3C53">
        <w:rPr>
          <w:i w:val="0"/>
          <w:sz w:val="24"/>
          <w:szCs w:val="24"/>
        </w:rPr>
        <w:t>Муниципальная у</w:t>
      </w:r>
      <w:r w:rsidR="00540148" w:rsidRPr="00AD3C53">
        <w:rPr>
          <w:i w:val="0"/>
          <w:sz w:val="24"/>
          <w:szCs w:val="24"/>
        </w:rPr>
        <w:t>слуга</w:t>
      </w:r>
      <w:bookmarkEnd w:id="67"/>
      <w:bookmarkEnd w:id="68"/>
      <w:bookmarkEnd w:id="69"/>
      <w:bookmarkEnd w:id="70"/>
      <w:r w:rsidR="00DB1B8D" w:rsidRPr="00AD3C53">
        <w:rPr>
          <w:i w:val="0"/>
          <w:sz w:val="24"/>
          <w:szCs w:val="24"/>
        </w:rPr>
        <w:t xml:space="preserve">, к залу ожидания, местам для заполнения </w:t>
      </w:r>
      <w:r w:rsidR="005E6DEB" w:rsidRPr="00AD3C53">
        <w:rPr>
          <w:i w:val="0"/>
          <w:sz w:val="24"/>
          <w:szCs w:val="24"/>
        </w:rPr>
        <w:t>Заявлен</w:t>
      </w:r>
      <w:r w:rsidR="005B0740" w:rsidRPr="00AD3C53">
        <w:rPr>
          <w:i w:val="0"/>
          <w:sz w:val="24"/>
          <w:szCs w:val="24"/>
        </w:rPr>
        <w:t xml:space="preserve">ия </w:t>
      </w:r>
      <w:r w:rsidR="00DB1B8D" w:rsidRPr="00AD3C53">
        <w:rPr>
          <w:i w:val="0"/>
          <w:sz w:val="24"/>
          <w:szCs w:val="24"/>
        </w:rPr>
        <w:t xml:space="preserve">о предоставлении Муниципальной услуги, информационным стендам с образцами их заполнения и перечнем документов, необходимых для предоставления </w:t>
      </w:r>
      <w:r w:rsidR="003C5DD8" w:rsidRPr="00AD3C53">
        <w:rPr>
          <w:i w:val="0"/>
          <w:sz w:val="24"/>
          <w:szCs w:val="24"/>
        </w:rPr>
        <w:t>Муниципальной</w:t>
      </w:r>
      <w:r w:rsidR="00DB1B8D" w:rsidRPr="00AD3C53">
        <w:rPr>
          <w:i w:val="0"/>
          <w:sz w:val="24"/>
          <w:szCs w:val="24"/>
        </w:rPr>
        <w:t xml:space="preserve"> услуги, в том числе к обеспечению доступности указанных объектов для инвалидов, маломобильных групп населения</w:t>
      </w:r>
    </w:p>
    <w:p w14:paraId="434730FB" w14:textId="77777777" w:rsidR="001D6E39" w:rsidRPr="005E6DEB" w:rsidRDefault="001D6E39" w:rsidP="001D6E39">
      <w:pPr>
        <w:pStyle w:val="2-"/>
        <w:numPr>
          <w:ilvl w:val="0"/>
          <w:numId w:val="0"/>
        </w:numPr>
        <w:tabs>
          <w:tab w:val="left" w:pos="426"/>
        </w:tabs>
        <w:spacing w:before="120" w:after="0"/>
        <w:rPr>
          <w:sz w:val="24"/>
          <w:szCs w:val="24"/>
        </w:rPr>
      </w:pPr>
    </w:p>
    <w:p w14:paraId="4A012CBD" w14:textId="6D982D4D" w:rsidR="000F4CA7" w:rsidRPr="005E6DEB" w:rsidRDefault="002627C5" w:rsidP="00F00ABD">
      <w:pPr>
        <w:pStyle w:val="affff3"/>
        <w:numPr>
          <w:ilvl w:val="1"/>
          <w:numId w:val="18"/>
        </w:numPr>
        <w:spacing w:after="0"/>
        <w:ind w:left="0" w:firstLine="709"/>
        <w:jc w:val="both"/>
        <w:rPr>
          <w:rFonts w:ascii="Times New Roman" w:hAnsi="Times New Roman"/>
          <w:sz w:val="24"/>
          <w:szCs w:val="24"/>
        </w:rPr>
      </w:pPr>
      <w:proofErr w:type="gramStart"/>
      <w:r w:rsidRPr="002627C5">
        <w:rPr>
          <w:rFonts w:ascii="Times New Roman" w:hAnsi="Times New Roman"/>
          <w:sz w:val="24"/>
          <w:szCs w:val="24"/>
        </w:rPr>
        <w:t>Территориальное управление</w:t>
      </w:r>
      <w:r w:rsidR="000F4CA7" w:rsidRPr="005E6DEB">
        <w:rPr>
          <w:rFonts w:ascii="Times New Roman" w:hAnsi="Times New Roman"/>
          <w:sz w:val="24"/>
          <w:szCs w:val="24"/>
        </w:rPr>
        <w:t xml:space="preserve">, МФЦ при предоставлении Муниципальной услуги создает условия инвалидам и другим маломобильным группам населения для беспрепятственного доступа к помещениям, в которых предоставляется Муниципальная услуга, и беспрепятственного </w:t>
      </w:r>
      <w:r w:rsidR="00E96DF2">
        <w:rPr>
          <w:rFonts w:ascii="Times New Roman" w:hAnsi="Times New Roman"/>
          <w:sz w:val="24"/>
          <w:szCs w:val="24"/>
        </w:rPr>
        <w:br/>
      </w:r>
      <w:r w:rsidR="000F4CA7" w:rsidRPr="005E6DEB">
        <w:rPr>
          <w:rFonts w:ascii="Times New Roman" w:hAnsi="Times New Roman"/>
          <w:sz w:val="24"/>
          <w:szCs w:val="24"/>
        </w:rPr>
        <w:t>их передвижения в указанных помещениях в соответствии с Законом Московской области от 22.10.2009 № 121/2009-ОЗ «Об обеспечении беспрепятственного доступа инвалидов и других маломобильных групп населения к объектам социальной, транспортной и инженерной инфраструктур в</w:t>
      </w:r>
      <w:proofErr w:type="gramEnd"/>
      <w:r w:rsidR="000F4CA7" w:rsidRPr="005E6DEB">
        <w:rPr>
          <w:rFonts w:ascii="Times New Roman" w:hAnsi="Times New Roman"/>
          <w:sz w:val="24"/>
          <w:szCs w:val="24"/>
        </w:rPr>
        <w:t xml:space="preserve"> Московской области».</w:t>
      </w:r>
    </w:p>
    <w:p w14:paraId="2A1E274D" w14:textId="42120377" w:rsidR="000F4CA7" w:rsidRPr="005E6DEB" w:rsidRDefault="000F4CA7" w:rsidP="00F00ABD">
      <w:pPr>
        <w:pStyle w:val="affff3"/>
        <w:numPr>
          <w:ilvl w:val="1"/>
          <w:numId w:val="18"/>
        </w:numPr>
        <w:spacing w:after="0"/>
        <w:ind w:left="0" w:firstLine="709"/>
        <w:jc w:val="both"/>
        <w:rPr>
          <w:rFonts w:ascii="Times New Roman" w:hAnsi="Times New Roman"/>
          <w:sz w:val="24"/>
          <w:szCs w:val="24"/>
        </w:rPr>
      </w:pPr>
      <w:r w:rsidRPr="005E6DEB">
        <w:rPr>
          <w:rFonts w:ascii="Times New Roman" w:hAnsi="Times New Roman"/>
          <w:sz w:val="24"/>
          <w:szCs w:val="24"/>
        </w:rPr>
        <w:lastRenderedPageBreak/>
        <w:t xml:space="preserve">Предоставление </w:t>
      </w:r>
      <w:r w:rsidR="003C0E85" w:rsidRPr="005E6DEB">
        <w:rPr>
          <w:rFonts w:ascii="Times New Roman" w:hAnsi="Times New Roman"/>
          <w:sz w:val="24"/>
          <w:szCs w:val="24"/>
        </w:rPr>
        <w:t>Муниципальной</w:t>
      </w:r>
      <w:r w:rsidRPr="005E6DEB">
        <w:rPr>
          <w:rFonts w:ascii="Times New Roman" w:hAnsi="Times New Roman"/>
          <w:sz w:val="24"/>
          <w:szCs w:val="24"/>
        </w:rPr>
        <w:t xml:space="preserve"> услуги осуществляется в специально выделенных для этой цели помещениях, которые располагаются, по возможности, на нижних этажах зданий </w:t>
      </w:r>
      <w:r w:rsidR="00A169B7">
        <w:rPr>
          <w:rFonts w:ascii="Times New Roman" w:hAnsi="Times New Roman"/>
          <w:sz w:val="24"/>
          <w:szCs w:val="24"/>
        </w:rPr>
        <w:br/>
      </w:r>
      <w:r w:rsidRPr="005E6DEB">
        <w:rPr>
          <w:rFonts w:ascii="Times New Roman" w:hAnsi="Times New Roman"/>
          <w:sz w:val="24"/>
          <w:szCs w:val="24"/>
        </w:rPr>
        <w:t xml:space="preserve">и имеют отдельный вход. </w:t>
      </w:r>
    </w:p>
    <w:p w14:paraId="61D68A3D" w14:textId="4EEB39F7"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19.3. </w:t>
      </w:r>
      <w:proofErr w:type="gramStart"/>
      <w:r w:rsidRPr="005E6DEB">
        <w:rPr>
          <w:rFonts w:ascii="Times New Roman" w:hAnsi="Times New Roman"/>
          <w:sz w:val="24"/>
          <w:szCs w:val="24"/>
        </w:rPr>
        <w:t xml:space="preserve">Помещения, в которых осуществляется предоставление </w:t>
      </w:r>
      <w:r w:rsidR="003C0E85" w:rsidRPr="005E6DEB">
        <w:rPr>
          <w:rFonts w:ascii="Times New Roman" w:hAnsi="Times New Roman"/>
          <w:sz w:val="24"/>
          <w:szCs w:val="24"/>
        </w:rPr>
        <w:t>Муниципальной</w:t>
      </w:r>
      <w:r w:rsidRPr="005E6DEB">
        <w:rPr>
          <w:rFonts w:ascii="Times New Roman" w:hAnsi="Times New Roman"/>
          <w:sz w:val="24"/>
          <w:szCs w:val="24"/>
        </w:rPr>
        <w:t xml:space="preserve"> услуги, должны обеспечивать свободный доступ к ним и к предоставляемым в них услугам инвалидам </w:t>
      </w:r>
      <w:r w:rsidR="00E96DF2">
        <w:rPr>
          <w:rFonts w:ascii="Times New Roman" w:hAnsi="Times New Roman"/>
          <w:sz w:val="24"/>
          <w:szCs w:val="24"/>
        </w:rPr>
        <w:br/>
      </w:r>
      <w:r w:rsidRPr="005E6DEB">
        <w:rPr>
          <w:rFonts w:ascii="Times New Roman" w:hAnsi="Times New Roman"/>
          <w:sz w:val="24"/>
          <w:szCs w:val="24"/>
        </w:rPr>
        <w:t xml:space="preserve">и другим маломобильным группам населения, удовлетворять их потребность в беспрепятственном самостоятельном передвижении по территории, на которой расположены помещения </w:t>
      </w:r>
      <w:r w:rsidR="002627C5" w:rsidRPr="002627C5">
        <w:rPr>
          <w:rFonts w:ascii="Times New Roman" w:hAnsi="Times New Roman"/>
          <w:sz w:val="24"/>
          <w:szCs w:val="24"/>
        </w:rPr>
        <w:t>Территориального управления</w:t>
      </w:r>
      <w:r w:rsidRPr="005E6DEB">
        <w:rPr>
          <w:rFonts w:ascii="Times New Roman" w:hAnsi="Times New Roman"/>
          <w:sz w:val="24"/>
          <w:szCs w:val="24"/>
        </w:rPr>
        <w:t>, МФЦ, входа в такие объекты и выхода из них, посадки в транспортное средство и высадки из него, в том числе</w:t>
      </w:r>
      <w:proofErr w:type="gramEnd"/>
      <w:r w:rsidRPr="005E6DEB">
        <w:rPr>
          <w:rFonts w:ascii="Times New Roman" w:hAnsi="Times New Roman"/>
          <w:sz w:val="24"/>
          <w:szCs w:val="24"/>
        </w:rPr>
        <w:t xml:space="preserve"> с использованием кресла-коляски, а также соответствовать нормам и правилам, установленным законодательством Российской Федерации</w:t>
      </w:r>
      <w:r w:rsidR="009A7891">
        <w:rPr>
          <w:rFonts w:ascii="Times New Roman" w:hAnsi="Times New Roman"/>
          <w:sz w:val="24"/>
          <w:szCs w:val="24"/>
        </w:rPr>
        <w:t xml:space="preserve">, </w:t>
      </w:r>
      <w:r w:rsidR="009A7891">
        <w:rPr>
          <w:rFonts w:ascii="Times New Roman" w:hAnsi="Times New Roman"/>
          <w:sz w:val="24"/>
          <w:szCs w:val="24"/>
          <w:lang w:eastAsia="ar-SA"/>
        </w:rPr>
        <w:t>законодательством Московской области</w:t>
      </w:r>
      <w:r w:rsidRPr="005E6DEB">
        <w:rPr>
          <w:rFonts w:ascii="Times New Roman" w:hAnsi="Times New Roman"/>
          <w:sz w:val="24"/>
          <w:szCs w:val="24"/>
        </w:rPr>
        <w:t>.</w:t>
      </w:r>
    </w:p>
    <w:p w14:paraId="7E823B1F" w14:textId="5626C752"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19.4. Здания, в которых осуществляется предоставление </w:t>
      </w:r>
      <w:r w:rsidR="003C0E85" w:rsidRPr="005E6DEB">
        <w:rPr>
          <w:rFonts w:ascii="Times New Roman" w:hAnsi="Times New Roman"/>
          <w:sz w:val="24"/>
          <w:szCs w:val="24"/>
        </w:rPr>
        <w:t>Муниципальной</w:t>
      </w:r>
      <w:r w:rsidRPr="005E6DEB">
        <w:rPr>
          <w:rFonts w:ascii="Times New Roman" w:hAnsi="Times New Roman"/>
          <w:sz w:val="24"/>
          <w:szCs w:val="24"/>
        </w:rPr>
        <w:t xml:space="preserve"> услуги, должны быть оснащены следующими специальными приспособлениями и оборудованием:</w:t>
      </w:r>
    </w:p>
    <w:p w14:paraId="652302DB" w14:textId="77777777"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19.4.1. специальными указателями около строящихся и ремонтируемых объектов;</w:t>
      </w:r>
    </w:p>
    <w:p w14:paraId="0B31694C" w14:textId="77777777"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19.4.2. звуковой сигнализацией у светофоров;</w:t>
      </w:r>
    </w:p>
    <w:p w14:paraId="01A14501" w14:textId="77777777"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19.4.3. телефонами-автоматами или иными средствами связи, доступными для инвалидов;</w:t>
      </w:r>
    </w:p>
    <w:p w14:paraId="22E0FA47" w14:textId="77777777"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19.4.4. санитарно-гигиеническими помещениями;</w:t>
      </w:r>
    </w:p>
    <w:p w14:paraId="2BEE3124" w14:textId="77777777"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19.4.5. пандусами и поручнями у лестниц при входах в здание;</w:t>
      </w:r>
    </w:p>
    <w:p w14:paraId="6BDFEBA8" w14:textId="796109DF" w:rsidR="000F4CA7" w:rsidRPr="005E6DEB" w:rsidRDefault="000F4CA7" w:rsidP="00B91564">
      <w:pPr>
        <w:spacing w:after="0"/>
        <w:ind w:firstLine="709"/>
        <w:jc w:val="both"/>
        <w:rPr>
          <w:rFonts w:ascii="Times New Roman" w:eastAsia="Times New Roman" w:hAnsi="Times New Roman"/>
          <w:color w:val="000000" w:themeColor="text1"/>
          <w:sz w:val="24"/>
          <w:szCs w:val="24"/>
        </w:rPr>
      </w:pPr>
      <w:r w:rsidRPr="005E6DEB">
        <w:rPr>
          <w:rFonts w:ascii="Times New Roman" w:hAnsi="Times New Roman"/>
          <w:sz w:val="24"/>
          <w:szCs w:val="24"/>
        </w:rPr>
        <w:t xml:space="preserve">19.4.6. </w:t>
      </w:r>
      <w:bookmarkStart w:id="71" w:name="_Hlk21442776"/>
      <w:r w:rsidRPr="005E6DEB">
        <w:rPr>
          <w:rFonts w:ascii="Times New Roman" w:hAnsi="Times New Roman"/>
          <w:sz w:val="24"/>
          <w:szCs w:val="24"/>
        </w:rPr>
        <w:t xml:space="preserve">пандусами при входах в здания, пандусами или подъемными </w:t>
      </w:r>
      <w:r w:rsidRPr="005E6DEB">
        <w:rPr>
          <w:rFonts w:ascii="Times New Roman" w:eastAsia="Times New Roman" w:hAnsi="Times New Roman"/>
          <w:color w:val="000000" w:themeColor="text1"/>
          <w:sz w:val="24"/>
          <w:szCs w:val="24"/>
        </w:rPr>
        <w:t xml:space="preserve">пандусами </w:t>
      </w:r>
      <w:r w:rsidR="00E96DF2">
        <w:rPr>
          <w:rFonts w:ascii="Times New Roman" w:eastAsia="Times New Roman" w:hAnsi="Times New Roman"/>
          <w:color w:val="000000" w:themeColor="text1"/>
          <w:sz w:val="24"/>
          <w:szCs w:val="24"/>
        </w:rPr>
        <w:br/>
      </w:r>
      <w:r w:rsidRPr="005E6DEB">
        <w:rPr>
          <w:rFonts w:ascii="Times New Roman" w:eastAsia="Times New Roman" w:hAnsi="Times New Roman"/>
          <w:color w:val="000000" w:themeColor="text1"/>
          <w:sz w:val="24"/>
          <w:szCs w:val="24"/>
        </w:rPr>
        <w:t>или подъемными устройствами у лестниц на лифтовых площадках</w:t>
      </w:r>
      <w:bookmarkEnd w:id="71"/>
      <w:r w:rsidRPr="005E6DEB">
        <w:rPr>
          <w:rFonts w:ascii="Times New Roman" w:eastAsia="Times New Roman" w:hAnsi="Times New Roman"/>
          <w:color w:val="000000" w:themeColor="text1"/>
          <w:sz w:val="24"/>
          <w:szCs w:val="24"/>
        </w:rPr>
        <w:t>;</w:t>
      </w:r>
    </w:p>
    <w:p w14:paraId="08608FB9" w14:textId="77777777" w:rsidR="000F4CA7" w:rsidRPr="005E6DEB" w:rsidRDefault="000F4CA7" w:rsidP="00B91564">
      <w:pPr>
        <w:spacing w:after="0"/>
        <w:ind w:firstLine="709"/>
        <w:jc w:val="both"/>
        <w:rPr>
          <w:rFonts w:ascii="Times New Roman" w:eastAsia="Times New Roman" w:hAnsi="Times New Roman"/>
          <w:color w:val="000000" w:themeColor="text1"/>
          <w:sz w:val="24"/>
          <w:szCs w:val="24"/>
        </w:rPr>
      </w:pPr>
      <w:r w:rsidRPr="005E6DEB">
        <w:rPr>
          <w:rFonts w:ascii="Times New Roman" w:eastAsia="Times New Roman" w:hAnsi="Times New Roman"/>
          <w:color w:val="000000" w:themeColor="text1"/>
          <w:sz w:val="24"/>
          <w:szCs w:val="24"/>
        </w:rPr>
        <w:t>19.4.7. средствами дублирования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14:paraId="7B76557D" w14:textId="7C1B9049" w:rsidR="000F4CA7" w:rsidRPr="005E6DEB" w:rsidRDefault="000F4CA7" w:rsidP="00B91564">
      <w:pPr>
        <w:spacing w:after="0"/>
        <w:ind w:firstLine="709"/>
        <w:jc w:val="both"/>
        <w:rPr>
          <w:rFonts w:ascii="Times New Roman" w:eastAsia="Times New Roman" w:hAnsi="Times New Roman"/>
          <w:color w:val="000000" w:themeColor="text1"/>
          <w:sz w:val="24"/>
          <w:szCs w:val="24"/>
        </w:rPr>
      </w:pPr>
      <w:r w:rsidRPr="005E6DEB">
        <w:rPr>
          <w:rFonts w:ascii="Times New Roman" w:hAnsi="Times New Roman"/>
          <w:sz w:val="24"/>
          <w:szCs w:val="24"/>
        </w:rPr>
        <w:t xml:space="preserve">19.5. </w:t>
      </w:r>
      <w:proofErr w:type="gramStart"/>
      <w:r w:rsidRPr="005E6DEB">
        <w:rPr>
          <w:rFonts w:ascii="Times New Roman" w:eastAsia="Times New Roman" w:hAnsi="Times New Roman"/>
          <w:color w:val="000000" w:themeColor="text1"/>
          <w:sz w:val="24"/>
          <w:szCs w:val="24"/>
        </w:rPr>
        <w:t xml:space="preserve">На каждой стоянке (остановке) транспортных средств мест отдыха выделяется </w:t>
      </w:r>
      <w:r w:rsidR="00E96DF2">
        <w:rPr>
          <w:rFonts w:ascii="Times New Roman" w:eastAsia="Times New Roman" w:hAnsi="Times New Roman"/>
          <w:color w:val="000000" w:themeColor="text1"/>
          <w:sz w:val="24"/>
          <w:szCs w:val="24"/>
        </w:rPr>
        <w:br/>
      </w:r>
      <w:r w:rsidRPr="005E6DEB">
        <w:rPr>
          <w:rFonts w:ascii="Times New Roman" w:eastAsia="Times New Roman" w:hAnsi="Times New Roman"/>
          <w:color w:val="000000" w:themeColor="text1"/>
          <w:sz w:val="24"/>
          <w:szCs w:val="24"/>
        </w:rPr>
        <w:t xml:space="preserve">не менее 10 (Десяти) процентов мест (но не менее одного места) для бесплатной парковки транспортных средств, управляемых инвалидами I, II групп, а также инвалидами III группы </w:t>
      </w:r>
      <w:r w:rsidR="00A169B7">
        <w:rPr>
          <w:rFonts w:ascii="Times New Roman" w:eastAsia="Times New Roman" w:hAnsi="Times New Roman"/>
          <w:color w:val="000000" w:themeColor="text1"/>
          <w:sz w:val="24"/>
          <w:szCs w:val="24"/>
        </w:rPr>
        <w:br/>
      </w:r>
      <w:r w:rsidRPr="005E6DEB">
        <w:rPr>
          <w:rFonts w:ascii="Times New Roman" w:eastAsia="Times New Roman" w:hAnsi="Times New Roman"/>
          <w:color w:val="000000" w:themeColor="text1"/>
          <w:sz w:val="24"/>
          <w:szCs w:val="24"/>
        </w:rPr>
        <w:t>в порядке, установленном законодательством Российской Федерации,</w:t>
      </w:r>
      <w:r w:rsidR="009A7891">
        <w:rPr>
          <w:rFonts w:ascii="Times New Roman" w:eastAsia="Times New Roman" w:hAnsi="Times New Roman"/>
          <w:color w:val="000000" w:themeColor="text1"/>
          <w:sz w:val="24"/>
          <w:szCs w:val="24"/>
        </w:rPr>
        <w:t xml:space="preserve"> </w:t>
      </w:r>
      <w:r w:rsidR="009A7891">
        <w:rPr>
          <w:rFonts w:ascii="Times New Roman" w:hAnsi="Times New Roman"/>
          <w:sz w:val="24"/>
          <w:szCs w:val="24"/>
          <w:lang w:eastAsia="ar-SA"/>
        </w:rPr>
        <w:t>законодательством Московской области,</w:t>
      </w:r>
      <w:r w:rsidRPr="005E6DEB">
        <w:rPr>
          <w:rFonts w:ascii="Times New Roman" w:eastAsia="Times New Roman" w:hAnsi="Times New Roman"/>
          <w:color w:val="000000" w:themeColor="text1"/>
          <w:sz w:val="24"/>
          <w:szCs w:val="24"/>
        </w:rPr>
        <w:t xml:space="preserve"> и транспортных средств, перевозящих таких инвалидов и (или) детей-инвалидов. </w:t>
      </w:r>
      <w:proofErr w:type="gramEnd"/>
    </w:p>
    <w:p w14:paraId="05BA9FD7" w14:textId="6F87C91F"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19.6. </w:t>
      </w:r>
      <w:bookmarkStart w:id="72" w:name="_Hlk22301062"/>
      <w:r w:rsidRPr="005E6DEB">
        <w:rPr>
          <w:rFonts w:ascii="Times New Roman" w:hAnsi="Times New Roman"/>
          <w:sz w:val="24"/>
          <w:szCs w:val="24"/>
        </w:rPr>
        <w:t xml:space="preserve">Помещения, в которых осуществляется предоставление </w:t>
      </w:r>
      <w:r w:rsidR="003C0E85" w:rsidRPr="005E6DEB">
        <w:rPr>
          <w:rFonts w:ascii="Times New Roman" w:hAnsi="Times New Roman"/>
          <w:sz w:val="24"/>
          <w:szCs w:val="24"/>
        </w:rPr>
        <w:t>Муниципальной</w:t>
      </w:r>
      <w:r w:rsidRPr="005E6DEB">
        <w:rPr>
          <w:rFonts w:ascii="Times New Roman" w:hAnsi="Times New Roman"/>
          <w:sz w:val="24"/>
          <w:szCs w:val="24"/>
        </w:rPr>
        <w:t xml:space="preserve"> услуги, должны соответствовать требованиям, установленным постановлением Правительства Российской Федерации от 22.12.2012 № 1376 «Об утверждении </w:t>
      </w:r>
      <w:proofErr w:type="gramStart"/>
      <w:r w:rsidRPr="005E6DEB">
        <w:rPr>
          <w:rFonts w:ascii="Times New Roman" w:hAnsi="Times New Roman"/>
          <w:sz w:val="24"/>
          <w:szCs w:val="24"/>
        </w:rPr>
        <w:t>Правил организации деятельности многофункциональных центров предоставления государственных</w:t>
      </w:r>
      <w:proofErr w:type="gramEnd"/>
      <w:r w:rsidRPr="005E6DEB">
        <w:rPr>
          <w:rFonts w:ascii="Times New Roman" w:hAnsi="Times New Roman"/>
          <w:sz w:val="24"/>
          <w:szCs w:val="24"/>
        </w:rPr>
        <w:t xml:space="preserve"> и муниципальных услуг».</w:t>
      </w:r>
      <w:bookmarkEnd w:id="72"/>
    </w:p>
    <w:p w14:paraId="63929F4B" w14:textId="6E257FB7"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19.7. Количество мест ожидания определяется исходя из фактической нагрузки </w:t>
      </w:r>
      <w:r w:rsidR="00A169B7">
        <w:rPr>
          <w:rFonts w:ascii="Times New Roman" w:hAnsi="Times New Roman"/>
          <w:sz w:val="24"/>
          <w:szCs w:val="24"/>
        </w:rPr>
        <w:br/>
      </w:r>
      <w:r w:rsidRPr="005E6DEB">
        <w:rPr>
          <w:rFonts w:ascii="Times New Roman" w:hAnsi="Times New Roman"/>
          <w:sz w:val="24"/>
          <w:szCs w:val="24"/>
        </w:rPr>
        <w:t>и возможностей для их размещения в здании.</w:t>
      </w:r>
    </w:p>
    <w:p w14:paraId="0AF5F630" w14:textId="61ECF6F2"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19.8. Места ожидания должны соответствовать комфортным условиям для Заявителей </w:t>
      </w:r>
      <w:r w:rsidR="00A169B7">
        <w:rPr>
          <w:rFonts w:ascii="Times New Roman" w:hAnsi="Times New Roman"/>
          <w:sz w:val="24"/>
          <w:szCs w:val="24"/>
        </w:rPr>
        <w:br/>
      </w:r>
      <w:r w:rsidRPr="005E6DEB">
        <w:rPr>
          <w:rFonts w:ascii="Times New Roman" w:hAnsi="Times New Roman"/>
          <w:sz w:val="24"/>
          <w:szCs w:val="24"/>
        </w:rPr>
        <w:t>и оптимальным условиям работы должностных лиц, работников.</w:t>
      </w:r>
    </w:p>
    <w:p w14:paraId="18F23F2B" w14:textId="52785D7C"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19.9. В помещениях, в которых осуществляется предоставление </w:t>
      </w:r>
      <w:r w:rsidR="003C0E85" w:rsidRPr="005E6DEB">
        <w:rPr>
          <w:rFonts w:ascii="Times New Roman" w:hAnsi="Times New Roman"/>
          <w:sz w:val="24"/>
          <w:szCs w:val="24"/>
        </w:rPr>
        <w:t>Муниципальной</w:t>
      </w:r>
      <w:r w:rsidRPr="005E6DEB">
        <w:rPr>
          <w:rFonts w:ascii="Times New Roman" w:hAnsi="Times New Roman"/>
          <w:sz w:val="24"/>
          <w:szCs w:val="24"/>
        </w:rPr>
        <w:t xml:space="preserve"> услуги, созданы условия для обслуживания инвалидов (включая инвалидов, использующих кресла-коляски и собак-проводников):</w:t>
      </w:r>
    </w:p>
    <w:p w14:paraId="206E2326" w14:textId="66D947C7"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19.9.1. беспрепятственный доступ к помещениям </w:t>
      </w:r>
      <w:r w:rsidR="002627C5" w:rsidRPr="002627C5">
        <w:rPr>
          <w:rFonts w:ascii="Times New Roman" w:hAnsi="Times New Roman"/>
          <w:sz w:val="24"/>
          <w:szCs w:val="24"/>
        </w:rPr>
        <w:t>Территориального управления</w:t>
      </w:r>
      <w:r w:rsidRPr="005E6DEB">
        <w:rPr>
          <w:rFonts w:ascii="Times New Roman" w:hAnsi="Times New Roman"/>
          <w:sz w:val="24"/>
          <w:szCs w:val="24"/>
        </w:rPr>
        <w:t xml:space="preserve">, МФЦ, </w:t>
      </w:r>
      <w:r w:rsidR="00A169B7">
        <w:rPr>
          <w:rFonts w:ascii="Times New Roman" w:hAnsi="Times New Roman"/>
          <w:sz w:val="24"/>
          <w:szCs w:val="24"/>
        </w:rPr>
        <w:br/>
      </w:r>
      <w:r w:rsidRPr="005E6DEB">
        <w:rPr>
          <w:rFonts w:ascii="Times New Roman" w:hAnsi="Times New Roman"/>
          <w:sz w:val="24"/>
          <w:szCs w:val="24"/>
        </w:rPr>
        <w:t xml:space="preserve">где предоставляется </w:t>
      </w:r>
      <w:r w:rsidR="003C0E85" w:rsidRPr="005E6DEB">
        <w:rPr>
          <w:rFonts w:ascii="Times New Roman" w:hAnsi="Times New Roman"/>
          <w:sz w:val="24"/>
          <w:szCs w:val="24"/>
        </w:rPr>
        <w:t>Муниципальная</w:t>
      </w:r>
      <w:r w:rsidRPr="005E6DEB">
        <w:rPr>
          <w:rFonts w:ascii="Times New Roman" w:hAnsi="Times New Roman"/>
          <w:sz w:val="24"/>
          <w:szCs w:val="24"/>
        </w:rPr>
        <w:t xml:space="preserve"> услуга;</w:t>
      </w:r>
    </w:p>
    <w:p w14:paraId="3C472A11" w14:textId="2AA2896F"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19.9.2. возможность самостоятельного или с помощью должностных лиц </w:t>
      </w:r>
      <w:r w:rsidR="002627C5" w:rsidRPr="002627C5">
        <w:rPr>
          <w:rFonts w:ascii="Times New Roman" w:hAnsi="Times New Roman"/>
          <w:sz w:val="24"/>
          <w:szCs w:val="24"/>
        </w:rPr>
        <w:t>Территориального управления</w:t>
      </w:r>
      <w:r w:rsidRPr="005E6DEB">
        <w:rPr>
          <w:rFonts w:ascii="Times New Roman" w:hAnsi="Times New Roman"/>
          <w:sz w:val="24"/>
          <w:szCs w:val="24"/>
        </w:rPr>
        <w:t>, работников МФЦ передвижения по территории, на которой расположены помещения;</w:t>
      </w:r>
    </w:p>
    <w:p w14:paraId="1125B009" w14:textId="16EB13C5"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lastRenderedPageBreak/>
        <w:t xml:space="preserve">19.9.3. возможность посадки в транспортное средство и высадки из него перед входом </w:t>
      </w:r>
      <w:r w:rsidR="00E96DF2">
        <w:rPr>
          <w:rFonts w:ascii="Times New Roman" w:hAnsi="Times New Roman"/>
          <w:sz w:val="24"/>
          <w:szCs w:val="24"/>
        </w:rPr>
        <w:br/>
      </w:r>
      <w:r w:rsidRPr="005E6DEB">
        <w:rPr>
          <w:rFonts w:ascii="Times New Roman" w:hAnsi="Times New Roman"/>
          <w:sz w:val="24"/>
          <w:szCs w:val="24"/>
        </w:rPr>
        <w:t xml:space="preserve">в помещения, в том числе с использованием кресла-коляски и при необходимости с помощью должностных лиц </w:t>
      </w:r>
      <w:r w:rsidR="002627C5" w:rsidRPr="002627C5">
        <w:rPr>
          <w:rFonts w:ascii="Times New Roman" w:hAnsi="Times New Roman"/>
          <w:sz w:val="24"/>
          <w:szCs w:val="24"/>
        </w:rPr>
        <w:t>Территориального управления</w:t>
      </w:r>
      <w:r w:rsidRPr="005E6DEB">
        <w:rPr>
          <w:rFonts w:ascii="Times New Roman" w:hAnsi="Times New Roman"/>
          <w:sz w:val="24"/>
          <w:szCs w:val="24"/>
        </w:rPr>
        <w:t>, работников МФЦ;</w:t>
      </w:r>
    </w:p>
    <w:p w14:paraId="6DDF0549" w14:textId="51B3425D" w:rsidR="000F4CA7" w:rsidRPr="005E6DEB" w:rsidRDefault="000F4CA7" w:rsidP="00B91564">
      <w:pPr>
        <w:spacing w:after="0"/>
        <w:ind w:firstLine="709"/>
        <w:jc w:val="both"/>
        <w:rPr>
          <w:rFonts w:ascii="Times New Roman" w:hAnsi="Times New Roman"/>
          <w:b/>
          <w:bCs/>
          <w:i/>
          <w:iCs/>
          <w:sz w:val="24"/>
          <w:szCs w:val="24"/>
        </w:rPr>
      </w:pPr>
      <w:r w:rsidRPr="005E6DEB">
        <w:rPr>
          <w:rFonts w:ascii="Times New Roman" w:hAnsi="Times New Roman"/>
          <w:sz w:val="24"/>
          <w:szCs w:val="24"/>
        </w:rPr>
        <w:t xml:space="preserve">19.9.4. оснащение специальным оборудованием для удобства и комфорта инвалидов помещения для возможного кратковременного отдыха в сидячем положении при нахождении </w:t>
      </w:r>
      <w:r w:rsidR="00E96DF2">
        <w:rPr>
          <w:rFonts w:ascii="Times New Roman" w:hAnsi="Times New Roman"/>
          <w:sz w:val="24"/>
          <w:szCs w:val="24"/>
        </w:rPr>
        <w:br/>
      </w:r>
      <w:r w:rsidRPr="005E6DEB">
        <w:rPr>
          <w:rFonts w:ascii="Times New Roman" w:hAnsi="Times New Roman"/>
          <w:sz w:val="24"/>
          <w:szCs w:val="24"/>
        </w:rPr>
        <w:t>в помещении;</w:t>
      </w:r>
    </w:p>
    <w:p w14:paraId="692F6B8F" w14:textId="63669C6B" w:rsidR="00B91564" w:rsidRDefault="000F4CA7" w:rsidP="00237C88">
      <w:pPr>
        <w:spacing w:after="0"/>
        <w:ind w:firstLine="709"/>
        <w:jc w:val="both"/>
      </w:pPr>
      <w:r w:rsidRPr="005E6DEB">
        <w:rPr>
          <w:rFonts w:ascii="Times New Roman" w:hAnsi="Times New Roman"/>
          <w:sz w:val="24"/>
          <w:szCs w:val="24"/>
        </w:rPr>
        <w:t xml:space="preserve">19.9.5. сопровождение инвалидов, имеющих стойкие расстройства функции зрения </w:t>
      </w:r>
      <w:r w:rsidR="00E96DF2">
        <w:rPr>
          <w:rFonts w:ascii="Times New Roman" w:hAnsi="Times New Roman"/>
          <w:sz w:val="24"/>
          <w:szCs w:val="24"/>
        </w:rPr>
        <w:br/>
      </w:r>
      <w:r w:rsidRPr="005E6DEB">
        <w:rPr>
          <w:rFonts w:ascii="Times New Roman" w:hAnsi="Times New Roman"/>
          <w:sz w:val="24"/>
          <w:szCs w:val="24"/>
        </w:rPr>
        <w:t>и самостоятельного передвижения, и оказание им помощи в помещениях.</w:t>
      </w:r>
    </w:p>
    <w:p w14:paraId="5B3E3267" w14:textId="77777777" w:rsidR="00B91564" w:rsidRPr="005E6DEB" w:rsidRDefault="00B91564" w:rsidP="00E9200B">
      <w:pPr>
        <w:pStyle w:val="11"/>
        <w:numPr>
          <w:ilvl w:val="0"/>
          <w:numId w:val="0"/>
        </w:numPr>
        <w:tabs>
          <w:tab w:val="left" w:pos="1134"/>
          <w:tab w:val="left" w:pos="1701"/>
        </w:tabs>
        <w:ind w:firstLine="709"/>
        <w:rPr>
          <w:sz w:val="24"/>
          <w:szCs w:val="24"/>
        </w:rPr>
      </w:pPr>
    </w:p>
    <w:p w14:paraId="1A13C3D4" w14:textId="3DC4B900" w:rsidR="00540148" w:rsidRPr="005E6DEB" w:rsidRDefault="00D03AB7" w:rsidP="005A0ECE">
      <w:pPr>
        <w:pStyle w:val="2-"/>
        <w:numPr>
          <w:ilvl w:val="0"/>
          <w:numId w:val="0"/>
        </w:numPr>
        <w:tabs>
          <w:tab w:val="left" w:pos="426"/>
        </w:tabs>
        <w:spacing w:before="0" w:after="0"/>
        <w:rPr>
          <w:sz w:val="24"/>
          <w:szCs w:val="24"/>
        </w:rPr>
      </w:pPr>
      <w:bookmarkStart w:id="73" w:name="_Toc437973298"/>
      <w:bookmarkStart w:id="74" w:name="_Toc438110040"/>
      <w:bookmarkStart w:id="75" w:name="_Toc438376245"/>
      <w:bookmarkStart w:id="76" w:name="_Toc441496553"/>
      <w:r w:rsidRPr="00FA25A6">
        <w:rPr>
          <w:i w:val="0"/>
          <w:sz w:val="24"/>
          <w:szCs w:val="24"/>
        </w:rPr>
        <w:t>2</w:t>
      </w:r>
      <w:r w:rsidR="001D6E39" w:rsidRPr="00FA25A6">
        <w:rPr>
          <w:i w:val="0"/>
          <w:sz w:val="24"/>
          <w:szCs w:val="24"/>
        </w:rPr>
        <w:t>0</w:t>
      </w:r>
      <w:r w:rsidR="00CA1746" w:rsidRPr="00FA25A6">
        <w:rPr>
          <w:i w:val="0"/>
          <w:sz w:val="24"/>
          <w:szCs w:val="24"/>
        </w:rPr>
        <w:t>.</w:t>
      </w:r>
      <w:r w:rsidR="00CA1746" w:rsidRPr="00FA25A6">
        <w:rPr>
          <w:i w:val="0"/>
          <w:sz w:val="24"/>
          <w:szCs w:val="24"/>
        </w:rPr>
        <w:tab/>
      </w:r>
      <w:r w:rsidR="00540148" w:rsidRPr="00FA25A6">
        <w:rPr>
          <w:i w:val="0"/>
          <w:sz w:val="24"/>
          <w:szCs w:val="24"/>
        </w:rPr>
        <w:t xml:space="preserve">Показатели доступности и качества </w:t>
      </w:r>
      <w:r w:rsidR="001D6E39" w:rsidRPr="00FA25A6">
        <w:rPr>
          <w:i w:val="0"/>
          <w:sz w:val="24"/>
          <w:szCs w:val="24"/>
        </w:rPr>
        <w:t>Муниципальной у</w:t>
      </w:r>
      <w:r w:rsidR="00540148" w:rsidRPr="00FA25A6">
        <w:rPr>
          <w:i w:val="0"/>
          <w:sz w:val="24"/>
          <w:szCs w:val="24"/>
        </w:rPr>
        <w:t>слуги</w:t>
      </w:r>
      <w:bookmarkEnd w:id="73"/>
      <w:bookmarkEnd w:id="74"/>
      <w:bookmarkEnd w:id="75"/>
      <w:bookmarkEnd w:id="76"/>
    </w:p>
    <w:p w14:paraId="13EEEA73" w14:textId="77777777" w:rsidR="001F557C" w:rsidRPr="005E6DEB" w:rsidRDefault="001F557C" w:rsidP="00D74C11">
      <w:pPr>
        <w:pStyle w:val="2-"/>
        <w:numPr>
          <w:ilvl w:val="0"/>
          <w:numId w:val="0"/>
        </w:numPr>
        <w:tabs>
          <w:tab w:val="left" w:pos="426"/>
        </w:tabs>
        <w:spacing w:before="0" w:after="0"/>
        <w:rPr>
          <w:sz w:val="24"/>
          <w:szCs w:val="24"/>
        </w:rPr>
      </w:pPr>
    </w:p>
    <w:p w14:paraId="29F20D57" w14:textId="6C0C86CC" w:rsidR="00196FF3" w:rsidRPr="005E6DEB" w:rsidRDefault="00196FF3" w:rsidP="00B91564">
      <w:pPr>
        <w:pStyle w:val="11"/>
        <w:numPr>
          <w:ilvl w:val="1"/>
          <w:numId w:val="0"/>
        </w:numPr>
        <w:ind w:firstLine="709"/>
        <w:rPr>
          <w:sz w:val="24"/>
          <w:szCs w:val="24"/>
        </w:rPr>
      </w:pPr>
      <w:r w:rsidRPr="005E6DEB">
        <w:rPr>
          <w:sz w:val="24"/>
          <w:szCs w:val="24"/>
        </w:rPr>
        <w:t xml:space="preserve">20.1. Оценка доступности и качества предоставления </w:t>
      </w:r>
      <w:r w:rsidR="001F557C" w:rsidRPr="005E6DEB">
        <w:rPr>
          <w:sz w:val="24"/>
          <w:szCs w:val="24"/>
        </w:rPr>
        <w:t>Муниципальной</w:t>
      </w:r>
      <w:r w:rsidRPr="005E6DEB">
        <w:rPr>
          <w:sz w:val="24"/>
          <w:szCs w:val="24"/>
        </w:rPr>
        <w:t xml:space="preserve"> услуги должна осуществляться по следующим показателям:</w:t>
      </w:r>
    </w:p>
    <w:p w14:paraId="45F68FDB" w14:textId="379C4016" w:rsidR="00196FF3" w:rsidRPr="005E6DEB"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20.1.1. степень информированности граждан о порядке предоставления </w:t>
      </w:r>
      <w:r w:rsidR="001F557C"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 (доступность информации о </w:t>
      </w:r>
      <w:r w:rsidR="00BC56BD">
        <w:rPr>
          <w:rFonts w:ascii="Times New Roman" w:hAnsi="Times New Roman" w:cs="Times New Roman"/>
          <w:sz w:val="24"/>
          <w:szCs w:val="24"/>
        </w:rPr>
        <w:t>Муниципальной</w:t>
      </w:r>
      <w:r w:rsidR="00BC56BD" w:rsidRPr="005E6DEB">
        <w:rPr>
          <w:rFonts w:ascii="Times New Roman" w:hAnsi="Times New Roman" w:cs="Times New Roman"/>
          <w:sz w:val="24"/>
          <w:szCs w:val="24"/>
        </w:rPr>
        <w:t xml:space="preserve"> </w:t>
      </w:r>
      <w:r w:rsidRPr="005E6DEB">
        <w:rPr>
          <w:rFonts w:ascii="Times New Roman" w:hAnsi="Times New Roman" w:cs="Times New Roman"/>
          <w:sz w:val="24"/>
          <w:szCs w:val="24"/>
        </w:rPr>
        <w:t>услуге, возможность выбора способа получения информации);</w:t>
      </w:r>
    </w:p>
    <w:p w14:paraId="1EF9A8D1" w14:textId="28C167B7" w:rsidR="00196FF3" w:rsidRPr="005E6DEB"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20.1.2. возможность выбора Заявителем форм предоставления </w:t>
      </w:r>
      <w:r w:rsidR="005B0740" w:rsidRPr="005E6DEB">
        <w:rPr>
          <w:rFonts w:ascii="Times New Roman" w:hAnsi="Times New Roman" w:cs="Times New Roman"/>
          <w:sz w:val="24"/>
          <w:szCs w:val="24"/>
        </w:rPr>
        <w:t>Муниципальной услуги</w:t>
      </w:r>
      <w:r w:rsidRPr="005E6DEB">
        <w:rPr>
          <w:rFonts w:ascii="Times New Roman" w:hAnsi="Times New Roman" w:cs="Times New Roman"/>
          <w:sz w:val="24"/>
          <w:szCs w:val="24"/>
        </w:rPr>
        <w:t xml:space="preserve">, </w:t>
      </w:r>
      <w:r w:rsidR="00E96DF2">
        <w:rPr>
          <w:rFonts w:ascii="Times New Roman" w:hAnsi="Times New Roman" w:cs="Times New Roman"/>
          <w:sz w:val="24"/>
          <w:szCs w:val="24"/>
        </w:rPr>
        <w:br/>
      </w:r>
      <w:r w:rsidRPr="005E6DEB">
        <w:rPr>
          <w:rFonts w:ascii="Times New Roman" w:hAnsi="Times New Roman" w:cs="Times New Roman"/>
          <w:sz w:val="24"/>
          <w:szCs w:val="24"/>
        </w:rPr>
        <w:t>в том числе в электронной форме посредством РПГУ;</w:t>
      </w:r>
    </w:p>
    <w:p w14:paraId="6ACE0EBF" w14:textId="460597D9" w:rsidR="00196FF3" w:rsidRPr="002C40D4" w:rsidRDefault="00196FF3" w:rsidP="00B91564">
      <w:pPr>
        <w:spacing w:after="0"/>
        <w:ind w:firstLine="709"/>
        <w:jc w:val="both"/>
        <w:rPr>
          <w:rFonts w:ascii="Times New Roman" w:hAnsi="Times New Roman"/>
          <w:sz w:val="24"/>
          <w:szCs w:val="24"/>
        </w:rPr>
      </w:pPr>
      <w:r w:rsidRPr="005E6DEB">
        <w:rPr>
          <w:rFonts w:ascii="Times New Roman" w:hAnsi="Times New Roman"/>
          <w:sz w:val="24"/>
          <w:szCs w:val="24"/>
        </w:rPr>
        <w:t xml:space="preserve">20.1.3. обеспечение подачи </w:t>
      </w:r>
      <w:r w:rsidR="007B632E">
        <w:rPr>
          <w:rFonts w:ascii="Times New Roman" w:hAnsi="Times New Roman"/>
          <w:sz w:val="24"/>
          <w:szCs w:val="24"/>
        </w:rPr>
        <w:t>Заявлен</w:t>
      </w:r>
      <w:r w:rsidR="007B632E" w:rsidRPr="005E6DEB">
        <w:rPr>
          <w:rFonts w:ascii="Times New Roman" w:hAnsi="Times New Roman"/>
          <w:sz w:val="24"/>
          <w:szCs w:val="24"/>
        </w:rPr>
        <w:t>ия</w:t>
      </w:r>
      <w:r w:rsidRPr="005E6DEB">
        <w:rPr>
          <w:rFonts w:ascii="Times New Roman" w:hAnsi="Times New Roman"/>
          <w:sz w:val="24"/>
          <w:szCs w:val="24"/>
        </w:rPr>
        <w:t xml:space="preserve">, документов, информации, необходимых </w:t>
      </w:r>
      <w:r w:rsidR="00E96DF2">
        <w:rPr>
          <w:rFonts w:ascii="Times New Roman" w:hAnsi="Times New Roman"/>
          <w:sz w:val="24"/>
          <w:szCs w:val="24"/>
        </w:rPr>
        <w:br/>
      </w:r>
      <w:r w:rsidRPr="005E6DEB">
        <w:rPr>
          <w:rFonts w:ascii="Times New Roman" w:hAnsi="Times New Roman"/>
          <w:sz w:val="24"/>
          <w:szCs w:val="24"/>
        </w:rPr>
        <w:t xml:space="preserve">для получения </w:t>
      </w:r>
      <w:r w:rsidR="001F557C" w:rsidRPr="005E6DEB">
        <w:rPr>
          <w:rFonts w:ascii="Times New Roman" w:hAnsi="Times New Roman"/>
          <w:sz w:val="24"/>
          <w:szCs w:val="24"/>
        </w:rPr>
        <w:t>Муниципальной</w:t>
      </w:r>
      <w:r w:rsidRPr="005E6DEB">
        <w:rPr>
          <w:rFonts w:ascii="Times New Roman" w:hAnsi="Times New Roman"/>
          <w:sz w:val="24"/>
          <w:szCs w:val="24"/>
        </w:rPr>
        <w:t xml:space="preserve"> услуги, а также получение результатов предоставления </w:t>
      </w:r>
      <w:r w:rsidR="001F557C" w:rsidRPr="005E6DEB">
        <w:rPr>
          <w:rFonts w:ascii="Times New Roman" w:hAnsi="Times New Roman"/>
          <w:sz w:val="24"/>
          <w:szCs w:val="24"/>
        </w:rPr>
        <w:t>Муниципальной</w:t>
      </w:r>
      <w:r w:rsidRPr="005E6DEB">
        <w:rPr>
          <w:rFonts w:ascii="Times New Roman" w:hAnsi="Times New Roman"/>
          <w:sz w:val="24"/>
          <w:szCs w:val="24"/>
        </w:rPr>
        <w:t xml:space="preserve"> </w:t>
      </w:r>
      <w:proofErr w:type="gramStart"/>
      <w:r w:rsidRPr="005E6DEB">
        <w:rPr>
          <w:rFonts w:ascii="Times New Roman" w:hAnsi="Times New Roman"/>
          <w:sz w:val="24"/>
          <w:szCs w:val="24"/>
        </w:rPr>
        <w:t>услуги</w:t>
      </w:r>
      <w:proofErr w:type="gramEnd"/>
      <w:r w:rsidRPr="005E6DEB">
        <w:rPr>
          <w:rFonts w:ascii="Times New Roman" w:hAnsi="Times New Roman"/>
          <w:sz w:val="24"/>
          <w:szCs w:val="24"/>
        </w:rPr>
        <w:t xml:space="preserve"> в виде распечатанного на бумажном носителе  экземпляра электронного документа в </w:t>
      </w:r>
      <w:r w:rsidRPr="002C40D4">
        <w:rPr>
          <w:rFonts w:ascii="Times New Roman" w:hAnsi="Times New Roman"/>
          <w:sz w:val="24"/>
          <w:szCs w:val="24"/>
        </w:rPr>
        <w:t>любом МФЦ в пределах территории Московской области по выбору Заявителя независимо от его места жительства или места пребывания;</w:t>
      </w:r>
    </w:p>
    <w:p w14:paraId="7E18B7C2" w14:textId="1F85654B" w:rsidR="00196FF3" w:rsidRPr="002C40D4" w:rsidRDefault="00196FF3" w:rsidP="00B91564">
      <w:pPr>
        <w:spacing w:after="0"/>
        <w:ind w:firstLine="709"/>
        <w:jc w:val="both"/>
        <w:rPr>
          <w:rFonts w:ascii="Times New Roman" w:hAnsi="Times New Roman"/>
          <w:sz w:val="24"/>
          <w:szCs w:val="24"/>
        </w:rPr>
      </w:pPr>
      <w:r w:rsidRPr="002C40D4">
        <w:rPr>
          <w:rFonts w:ascii="Times New Roman" w:hAnsi="Times New Roman"/>
          <w:sz w:val="24"/>
          <w:szCs w:val="24"/>
        </w:rPr>
        <w:t xml:space="preserve">20.1.4. обеспечение бесплатного доступа к РПГУ для подачи </w:t>
      </w:r>
      <w:r w:rsidR="00385F20" w:rsidRPr="002C40D4">
        <w:rPr>
          <w:rFonts w:ascii="Times New Roman" w:hAnsi="Times New Roman"/>
          <w:sz w:val="24"/>
          <w:szCs w:val="24"/>
        </w:rPr>
        <w:t>Заявления</w:t>
      </w:r>
      <w:r w:rsidRPr="002C40D4">
        <w:rPr>
          <w:rFonts w:ascii="Times New Roman" w:hAnsi="Times New Roman"/>
          <w:sz w:val="24"/>
          <w:szCs w:val="24"/>
        </w:rPr>
        <w:t xml:space="preserve">, документов, информации, необходимых для получения </w:t>
      </w:r>
      <w:r w:rsidR="001F557C" w:rsidRPr="002C40D4">
        <w:rPr>
          <w:rFonts w:ascii="Times New Roman" w:hAnsi="Times New Roman"/>
          <w:sz w:val="24"/>
          <w:szCs w:val="24"/>
        </w:rPr>
        <w:t>Муниципальной</w:t>
      </w:r>
      <w:r w:rsidRPr="002C40D4">
        <w:rPr>
          <w:rFonts w:ascii="Times New Roman" w:hAnsi="Times New Roman"/>
          <w:sz w:val="24"/>
          <w:szCs w:val="24"/>
        </w:rPr>
        <w:t xml:space="preserve"> услуги в электронной форме, а также получение результатов предоставления </w:t>
      </w:r>
      <w:r w:rsidR="001F557C" w:rsidRPr="002C40D4">
        <w:rPr>
          <w:rFonts w:ascii="Times New Roman" w:hAnsi="Times New Roman"/>
          <w:sz w:val="24"/>
          <w:szCs w:val="24"/>
        </w:rPr>
        <w:t>Муниципальной</w:t>
      </w:r>
      <w:r w:rsidRPr="002C40D4">
        <w:rPr>
          <w:rFonts w:ascii="Times New Roman" w:hAnsi="Times New Roman"/>
          <w:sz w:val="24"/>
          <w:szCs w:val="24"/>
        </w:rPr>
        <w:t xml:space="preserve"> </w:t>
      </w:r>
      <w:proofErr w:type="gramStart"/>
      <w:r w:rsidRPr="002C40D4">
        <w:rPr>
          <w:rFonts w:ascii="Times New Roman" w:hAnsi="Times New Roman"/>
          <w:sz w:val="24"/>
          <w:szCs w:val="24"/>
        </w:rPr>
        <w:t>услуги</w:t>
      </w:r>
      <w:proofErr w:type="gramEnd"/>
      <w:r w:rsidRPr="002C40D4">
        <w:rPr>
          <w:rFonts w:ascii="Times New Roman" w:hAnsi="Times New Roman"/>
          <w:sz w:val="24"/>
          <w:szCs w:val="24"/>
        </w:rPr>
        <w:t xml:space="preserve"> в виде распечатанного </w:t>
      </w:r>
      <w:r w:rsidR="00E96DF2" w:rsidRPr="002C40D4">
        <w:rPr>
          <w:rFonts w:ascii="Times New Roman" w:hAnsi="Times New Roman"/>
          <w:sz w:val="24"/>
          <w:szCs w:val="24"/>
        </w:rPr>
        <w:br/>
      </w:r>
      <w:r w:rsidRPr="002C40D4">
        <w:rPr>
          <w:rFonts w:ascii="Times New Roman" w:hAnsi="Times New Roman"/>
          <w:sz w:val="24"/>
          <w:szCs w:val="24"/>
        </w:rPr>
        <w:t>на бумажном носителе экземпляра электронного документа  в любом МФЦ в пределах территории Московской области по выбору Заявителя независимо от его места жительства или места пребывания;</w:t>
      </w:r>
    </w:p>
    <w:p w14:paraId="154E8FC8" w14:textId="33DE6C4D" w:rsidR="00196FF3" w:rsidRPr="005E6DEB" w:rsidRDefault="00196FF3" w:rsidP="00B91564">
      <w:pPr>
        <w:spacing w:after="0"/>
        <w:ind w:firstLine="709"/>
        <w:jc w:val="both"/>
        <w:rPr>
          <w:rFonts w:ascii="Times New Roman" w:hAnsi="Times New Roman"/>
          <w:sz w:val="24"/>
          <w:szCs w:val="24"/>
        </w:rPr>
      </w:pPr>
      <w:r w:rsidRPr="002C40D4">
        <w:rPr>
          <w:rFonts w:ascii="Times New Roman" w:hAnsi="Times New Roman"/>
          <w:sz w:val="24"/>
          <w:szCs w:val="24"/>
        </w:rPr>
        <w:t xml:space="preserve">20.1.5. доступность обращения за предоставлением </w:t>
      </w:r>
      <w:r w:rsidR="001F557C" w:rsidRPr="002C40D4">
        <w:rPr>
          <w:rFonts w:ascii="Times New Roman" w:hAnsi="Times New Roman"/>
          <w:sz w:val="24"/>
          <w:szCs w:val="24"/>
        </w:rPr>
        <w:t>Муниципальной</w:t>
      </w:r>
      <w:r w:rsidRPr="002C40D4">
        <w:rPr>
          <w:rFonts w:ascii="Times New Roman" w:hAnsi="Times New Roman"/>
          <w:sz w:val="24"/>
          <w:szCs w:val="24"/>
        </w:rPr>
        <w:t xml:space="preserve"> услуги, в том числе </w:t>
      </w:r>
      <w:r w:rsidR="00E96DF2" w:rsidRPr="002C40D4">
        <w:rPr>
          <w:rFonts w:ascii="Times New Roman" w:hAnsi="Times New Roman"/>
          <w:sz w:val="24"/>
          <w:szCs w:val="24"/>
        </w:rPr>
        <w:br/>
      </w:r>
      <w:r w:rsidRPr="002C40D4">
        <w:rPr>
          <w:rFonts w:ascii="Times New Roman" w:hAnsi="Times New Roman"/>
          <w:sz w:val="24"/>
          <w:szCs w:val="24"/>
        </w:rPr>
        <w:t>для инвалидов и других маломобильных групп населения;</w:t>
      </w:r>
      <w:r w:rsidRPr="005E6DEB">
        <w:rPr>
          <w:rFonts w:ascii="Times New Roman" w:hAnsi="Times New Roman"/>
          <w:sz w:val="24"/>
          <w:szCs w:val="24"/>
        </w:rPr>
        <w:t xml:space="preserve"> </w:t>
      </w:r>
    </w:p>
    <w:p w14:paraId="01EE9A57" w14:textId="76EDA1AF" w:rsidR="00196FF3" w:rsidRPr="005E6DEB"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20.1.6. соблюдения установленного времени ожидания в очереди при подаче </w:t>
      </w:r>
      <w:r w:rsidR="005E6DEB">
        <w:rPr>
          <w:rFonts w:ascii="Times New Roman" w:hAnsi="Times New Roman" w:cs="Times New Roman"/>
          <w:sz w:val="24"/>
          <w:szCs w:val="24"/>
        </w:rPr>
        <w:t>Заявлен</w:t>
      </w:r>
      <w:r w:rsidR="005B0740" w:rsidRPr="005E6DEB">
        <w:rPr>
          <w:rFonts w:ascii="Times New Roman" w:hAnsi="Times New Roman" w:cs="Times New Roman"/>
          <w:sz w:val="24"/>
          <w:szCs w:val="24"/>
        </w:rPr>
        <w:t xml:space="preserve">ия </w:t>
      </w:r>
      <w:r w:rsidR="00E96DF2">
        <w:rPr>
          <w:rFonts w:ascii="Times New Roman" w:hAnsi="Times New Roman" w:cs="Times New Roman"/>
          <w:sz w:val="24"/>
          <w:szCs w:val="24"/>
        </w:rPr>
        <w:br/>
      </w:r>
      <w:r w:rsidRPr="005E6DEB">
        <w:rPr>
          <w:rFonts w:ascii="Times New Roman" w:hAnsi="Times New Roman" w:cs="Times New Roman"/>
          <w:sz w:val="24"/>
          <w:szCs w:val="24"/>
        </w:rPr>
        <w:t xml:space="preserve">и при получении результата предоставления </w:t>
      </w:r>
      <w:r w:rsidR="001F557C"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w:t>
      </w:r>
    </w:p>
    <w:p w14:paraId="39A3B54D" w14:textId="7B1E7800" w:rsidR="00196FF3" w:rsidRPr="005E6DEB"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20.1.7. соблюдение сроков предоставления </w:t>
      </w:r>
      <w:r w:rsidR="001F557C"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 и сроков выполнения административных процедур при предоставлении </w:t>
      </w:r>
      <w:r w:rsidR="001F557C"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w:t>
      </w:r>
    </w:p>
    <w:p w14:paraId="586F1F91" w14:textId="0C43CC3C" w:rsidR="00196FF3" w:rsidRPr="005E6DEB"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20.1.8. отсутствие обоснованных жалоб со стороны Заявителей по результатам предоставления </w:t>
      </w:r>
      <w:r w:rsidR="001F557C"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w:t>
      </w:r>
    </w:p>
    <w:p w14:paraId="3A1AF14A" w14:textId="0B0D7F83" w:rsidR="00196FF3" w:rsidRPr="005E6DEB"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20.1.9. предоставление возможности получения информации о ходе предоставления </w:t>
      </w:r>
      <w:r w:rsidR="001F557C"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 в том числе с использованием РПГУ;</w:t>
      </w:r>
    </w:p>
    <w:p w14:paraId="36A78823" w14:textId="568F2DFD" w:rsidR="00196FF3" w:rsidRPr="005E6DEB"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20.1.10. количество взаимодействий Заявителя с должностными лицами </w:t>
      </w:r>
      <w:r w:rsidR="002627C5" w:rsidRPr="002627C5">
        <w:rPr>
          <w:rFonts w:ascii="Times New Roman" w:hAnsi="Times New Roman" w:cs="Times New Roman"/>
          <w:sz w:val="24"/>
          <w:szCs w:val="24"/>
        </w:rPr>
        <w:t>Территориального управления</w:t>
      </w:r>
      <w:r w:rsidR="001F557C" w:rsidRPr="005E6DEB">
        <w:rPr>
          <w:rFonts w:ascii="Times New Roman" w:hAnsi="Times New Roman" w:cs="Times New Roman"/>
          <w:sz w:val="24"/>
          <w:szCs w:val="24"/>
        </w:rPr>
        <w:t xml:space="preserve"> </w:t>
      </w:r>
      <w:r w:rsidRPr="005E6DEB">
        <w:rPr>
          <w:rFonts w:ascii="Times New Roman" w:hAnsi="Times New Roman" w:cs="Times New Roman"/>
          <w:sz w:val="24"/>
          <w:szCs w:val="24"/>
        </w:rPr>
        <w:t xml:space="preserve">при предоставлении </w:t>
      </w:r>
      <w:r w:rsidR="001F557C"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 и их продолжительность.</w:t>
      </w:r>
    </w:p>
    <w:p w14:paraId="541E81E7" w14:textId="04BBD061" w:rsidR="00196FF3" w:rsidRPr="005E6DEB"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20.2. В целях предоставления </w:t>
      </w:r>
      <w:r w:rsidR="001F557C"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 консультаций и информирования </w:t>
      </w:r>
      <w:r w:rsidR="00E96DF2">
        <w:rPr>
          <w:rFonts w:ascii="Times New Roman" w:hAnsi="Times New Roman" w:cs="Times New Roman"/>
          <w:sz w:val="24"/>
          <w:szCs w:val="24"/>
        </w:rPr>
        <w:br/>
      </w:r>
      <w:r w:rsidRPr="005E6DEB">
        <w:rPr>
          <w:rFonts w:ascii="Times New Roman" w:hAnsi="Times New Roman" w:cs="Times New Roman"/>
          <w:sz w:val="24"/>
          <w:szCs w:val="24"/>
        </w:rPr>
        <w:t xml:space="preserve">о ходе предоставления </w:t>
      </w:r>
      <w:r w:rsidR="00860EF8"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 осуществляется прием Заявителей </w:t>
      </w:r>
      <w:r w:rsidR="00E96DF2">
        <w:rPr>
          <w:rFonts w:ascii="Times New Roman" w:hAnsi="Times New Roman" w:cs="Times New Roman"/>
          <w:sz w:val="24"/>
          <w:szCs w:val="24"/>
        </w:rPr>
        <w:br/>
      </w:r>
      <w:r w:rsidRPr="005E6DEB">
        <w:rPr>
          <w:rFonts w:ascii="Times New Roman" w:hAnsi="Times New Roman" w:cs="Times New Roman"/>
          <w:sz w:val="24"/>
          <w:szCs w:val="24"/>
        </w:rPr>
        <w:t xml:space="preserve">по предварительной записи. Запись на прием проводится при личном обращении Заявителя или </w:t>
      </w:r>
      <w:r w:rsidR="00E96DF2">
        <w:rPr>
          <w:rFonts w:ascii="Times New Roman" w:hAnsi="Times New Roman" w:cs="Times New Roman"/>
          <w:sz w:val="24"/>
          <w:szCs w:val="24"/>
        </w:rPr>
        <w:br/>
      </w:r>
      <w:r w:rsidRPr="005E6DEB">
        <w:rPr>
          <w:rFonts w:ascii="Times New Roman" w:hAnsi="Times New Roman" w:cs="Times New Roman"/>
          <w:sz w:val="24"/>
          <w:szCs w:val="24"/>
        </w:rPr>
        <w:t xml:space="preserve">с использованием средств телефонной связи, а также через сеть </w:t>
      </w:r>
      <w:r w:rsidR="003612D0">
        <w:rPr>
          <w:rFonts w:ascii="Times New Roman" w:hAnsi="Times New Roman" w:cs="Times New Roman"/>
          <w:sz w:val="24"/>
          <w:szCs w:val="24"/>
        </w:rPr>
        <w:t>«</w:t>
      </w:r>
      <w:r w:rsidRPr="005E6DEB">
        <w:rPr>
          <w:rFonts w:ascii="Times New Roman" w:hAnsi="Times New Roman" w:cs="Times New Roman"/>
          <w:sz w:val="24"/>
          <w:szCs w:val="24"/>
        </w:rPr>
        <w:t>Интернет</w:t>
      </w:r>
      <w:r w:rsidR="003612D0">
        <w:rPr>
          <w:rFonts w:ascii="Times New Roman" w:hAnsi="Times New Roman" w:cs="Times New Roman"/>
          <w:sz w:val="24"/>
          <w:szCs w:val="24"/>
        </w:rPr>
        <w:t>»</w:t>
      </w:r>
      <w:r w:rsidRPr="005E6DEB">
        <w:rPr>
          <w:rFonts w:ascii="Times New Roman" w:hAnsi="Times New Roman" w:cs="Times New Roman"/>
          <w:sz w:val="24"/>
          <w:szCs w:val="24"/>
        </w:rPr>
        <w:t xml:space="preserve">, в том числе </w:t>
      </w:r>
      <w:r w:rsidR="00E96DF2">
        <w:rPr>
          <w:rFonts w:ascii="Times New Roman" w:hAnsi="Times New Roman" w:cs="Times New Roman"/>
          <w:sz w:val="24"/>
          <w:szCs w:val="24"/>
        </w:rPr>
        <w:br/>
      </w:r>
      <w:r w:rsidRPr="005E6DEB">
        <w:rPr>
          <w:rFonts w:ascii="Times New Roman" w:hAnsi="Times New Roman" w:cs="Times New Roman"/>
          <w:sz w:val="24"/>
          <w:szCs w:val="24"/>
        </w:rPr>
        <w:lastRenderedPageBreak/>
        <w:t xml:space="preserve">через официальный сайт </w:t>
      </w:r>
      <w:r w:rsidR="002627C5" w:rsidRPr="002627C5">
        <w:rPr>
          <w:rFonts w:ascii="Times New Roman" w:hAnsi="Times New Roman" w:cs="Times New Roman"/>
          <w:sz w:val="24"/>
          <w:szCs w:val="24"/>
        </w:rPr>
        <w:t>органов местного самоуправления Наро-Фоминского городского округа в сети Интернет</w:t>
      </w:r>
      <w:r w:rsidRPr="005E6DEB">
        <w:rPr>
          <w:rFonts w:ascii="Times New Roman" w:hAnsi="Times New Roman" w:cs="Times New Roman"/>
          <w:sz w:val="24"/>
          <w:szCs w:val="24"/>
        </w:rPr>
        <w:t xml:space="preserve">. </w:t>
      </w:r>
    </w:p>
    <w:p w14:paraId="316A56EE" w14:textId="0B441B08" w:rsidR="00196FF3" w:rsidRPr="00D929B5" w:rsidRDefault="00196FF3" w:rsidP="00B91564">
      <w:pPr>
        <w:pStyle w:val="ConsPlusNormal"/>
        <w:spacing w:line="276" w:lineRule="auto"/>
        <w:ind w:firstLine="709"/>
        <w:jc w:val="both"/>
        <w:rPr>
          <w:rFonts w:ascii="Times New Roman" w:hAnsi="Times New Roman" w:cs="Times New Roman"/>
          <w:sz w:val="24"/>
          <w:szCs w:val="24"/>
        </w:rPr>
      </w:pPr>
      <w:r w:rsidRPr="005E6DEB">
        <w:rPr>
          <w:rFonts w:ascii="Times New Roman" w:hAnsi="Times New Roman" w:cs="Times New Roman"/>
          <w:sz w:val="24"/>
          <w:szCs w:val="24"/>
        </w:rPr>
        <w:t xml:space="preserve">20.3. Предоставление </w:t>
      </w:r>
      <w:r w:rsidR="00860EF8" w:rsidRPr="005E6DEB">
        <w:rPr>
          <w:rFonts w:ascii="Times New Roman" w:hAnsi="Times New Roman" w:cs="Times New Roman"/>
          <w:sz w:val="24"/>
          <w:szCs w:val="24"/>
        </w:rPr>
        <w:t>Муниципальной</w:t>
      </w:r>
      <w:r w:rsidRPr="005E6DEB">
        <w:rPr>
          <w:rFonts w:ascii="Times New Roman" w:hAnsi="Times New Roman" w:cs="Times New Roman"/>
          <w:sz w:val="24"/>
          <w:szCs w:val="24"/>
        </w:rPr>
        <w:t xml:space="preserve"> услуги осуществляется в электронной форме </w:t>
      </w:r>
      <w:r w:rsidR="00E96DF2">
        <w:rPr>
          <w:rFonts w:ascii="Times New Roman" w:hAnsi="Times New Roman" w:cs="Times New Roman"/>
          <w:sz w:val="24"/>
          <w:szCs w:val="24"/>
        </w:rPr>
        <w:br/>
      </w:r>
      <w:r w:rsidRPr="005E6DEB">
        <w:rPr>
          <w:rFonts w:ascii="Times New Roman" w:hAnsi="Times New Roman" w:cs="Times New Roman"/>
          <w:sz w:val="24"/>
          <w:szCs w:val="24"/>
        </w:rPr>
        <w:t xml:space="preserve">без взаимодействия Заявителя с должностными лицами </w:t>
      </w:r>
      <w:r w:rsidR="004464DE" w:rsidRPr="004464DE">
        <w:rPr>
          <w:rFonts w:ascii="Times New Roman" w:hAnsi="Times New Roman" w:cs="Times New Roman"/>
          <w:sz w:val="24"/>
          <w:szCs w:val="24"/>
        </w:rPr>
        <w:t>Территориального управления</w:t>
      </w:r>
      <w:r w:rsidR="005B0740" w:rsidRPr="005E6DEB">
        <w:rPr>
          <w:rFonts w:ascii="Times New Roman" w:hAnsi="Times New Roman" w:cs="Times New Roman"/>
          <w:sz w:val="24"/>
          <w:szCs w:val="24"/>
        </w:rPr>
        <w:t>.</w:t>
      </w:r>
    </w:p>
    <w:p w14:paraId="0401ED22" w14:textId="77777777" w:rsidR="003B0924" w:rsidRPr="00D929B5" w:rsidRDefault="003B0924" w:rsidP="00B91564">
      <w:pPr>
        <w:pStyle w:val="ConsPlusNormal"/>
        <w:spacing w:line="276" w:lineRule="auto"/>
        <w:ind w:firstLine="709"/>
        <w:jc w:val="both"/>
        <w:rPr>
          <w:rFonts w:ascii="Times New Roman" w:hAnsi="Times New Roman" w:cs="Times New Roman"/>
          <w:sz w:val="24"/>
          <w:szCs w:val="24"/>
        </w:rPr>
      </w:pPr>
    </w:p>
    <w:p w14:paraId="58F2DEFB" w14:textId="77777777" w:rsidR="003B0924" w:rsidRPr="00D929B5" w:rsidRDefault="003B0924" w:rsidP="00B91564">
      <w:pPr>
        <w:pStyle w:val="ConsPlusNormal"/>
        <w:spacing w:line="276" w:lineRule="auto"/>
        <w:ind w:firstLine="709"/>
        <w:jc w:val="both"/>
        <w:rPr>
          <w:rFonts w:ascii="Times New Roman" w:hAnsi="Times New Roman" w:cs="Times New Roman"/>
          <w:sz w:val="24"/>
          <w:szCs w:val="24"/>
        </w:rPr>
      </w:pPr>
    </w:p>
    <w:p w14:paraId="786134C6" w14:textId="77777777" w:rsidR="003B0924" w:rsidRPr="00D929B5" w:rsidRDefault="003B0924" w:rsidP="00B91564">
      <w:pPr>
        <w:pStyle w:val="ConsPlusNormal"/>
        <w:spacing w:line="276" w:lineRule="auto"/>
        <w:ind w:firstLine="709"/>
        <w:jc w:val="both"/>
        <w:rPr>
          <w:rFonts w:ascii="Times New Roman" w:hAnsi="Times New Roman" w:cs="Times New Roman"/>
          <w:sz w:val="24"/>
          <w:szCs w:val="24"/>
        </w:rPr>
      </w:pPr>
    </w:p>
    <w:p w14:paraId="443277DB" w14:textId="77777777" w:rsidR="003B0924" w:rsidRPr="00D929B5" w:rsidRDefault="003B0924" w:rsidP="00B91564">
      <w:pPr>
        <w:pStyle w:val="ConsPlusNormal"/>
        <w:spacing w:line="276" w:lineRule="auto"/>
        <w:ind w:firstLine="709"/>
        <w:jc w:val="both"/>
        <w:rPr>
          <w:rFonts w:ascii="Times New Roman" w:hAnsi="Times New Roman" w:cs="Times New Roman"/>
          <w:sz w:val="24"/>
          <w:szCs w:val="24"/>
        </w:rPr>
      </w:pPr>
    </w:p>
    <w:p w14:paraId="5795C466" w14:textId="77777777" w:rsidR="00196FF3" w:rsidRPr="005E6DEB" w:rsidRDefault="00196FF3" w:rsidP="00196FF3">
      <w:pPr>
        <w:pStyle w:val="ConsPlusNormal"/>
        <w:ind w:firstLine="709"/>
        <w:jc w:val="both"/>
        <w:rPr>
          <w:rFonts w:ascii="Times New Roman" w:hAnsi="Times New Roman" w:cs="Times New Roman"/>
          <w:sz w:val="24"/>
          <w:szCs w:val="24"/>
        </w:rPr>
      </w:pPr>
    </w:p>
    <w:p w14:paraId="5467DCA5" w14:textId="77777777" w:rsidR="00B024A2" w:rsidRPr="00FA25A6" w:rsidRDefault="00D03AB7" w:rsidP="008D3F5E">
      <w:pPr>
        <w:pStyle w:val="2-"/>
        <w:numPr>
          <w:ilvl w:val="0"/>
          <w:numId w:val="0"/>
        </w:numPr>
        <w:tabs>
          <w:tab w:val="left" w:pos="426"/>
        </w:tabs>
        <w:spacing w:before="0" w:after="0"/>
        <w:rPr>
          <w:i w:val="0"/>
          <w:sz w:val="24"/>
          <w:szCs w:val="24"/>
        </w:rPr>
      </w:pPr>
      <w:bookmarkStart w:id="77" w:name="_Toc437973300"/>
      <w:bookmarkStart w:id="78" w:name="_Toc438110042"/>
      <w:bookmarkStart w:id="79" w:name="_Toc438376247"/>
      <w:bookmarkStart w:id="80" w:name="_Toc441496555"/>
      <w:r w:rsidRPr="00FA25A6">
        <w:rPr>
          <w:i w:val="0"/>
          <w:sz w:val="24"/>
          <w:szCs w:val="24"/>
        </w:rPr>
        <w:t>2</w:t>
      </w:r>
      <w:r w:rsidR="007A73B1" w:rsidRPr="00FA25A6">
        <w:rPr>
          <w:i w:val="0"/>
          <w:sz w:val="24"/>
          <w:szCs w:val="24"/>
        </w:rPr>
        <w:t>1</w:t>
      </w:r>
      <w:r w:rsidR="00CA1746" w:rsidRPr="00FA25A6">
        <w:rPr>
          <w:i w:val="0"/>
          <w:sz w:val="24"/>
          <w:szCs w:val="24"/>
        </w:rPr>
        <w:t>.</w:t>
      </w:r>
      <w:r w:rsidR="00CA1746" w:rsidRPr="00FA25A6">
        <w:rPr>
          <w:i w:val="0"/>
          <w:sz w:val="24"/>
          <w:szCs w:val="24"/>
        </w:rPr>
        <w:tab/>
      </w:r>
      <w:r w:rsidR="00A4070E" w:rsidRPr="00FA25A6">
        <w:rPr>
          <w:i w:val="0"/>
          <w:sz w:val="24"/>
          <w:szCs w:val="24"/>
        </w:rPr>
        <w:t xml:space="preserve">Требования к организации предоставления </w:t>
      </w:r>
      <w:r w:rsidR="00E62B08" w:rsidRPr="00FA25A6">
        <w:rPr>
          <w:i w:val="0"/>
          <w:sz w:val="24"/>
          <w:szCs w:val="24"/>
        </w:rPr>
        <w:t xml:space="preserve">Муниципальной </w:t>
      </w:r>
      <w:r w:rsidR="00E9683B" w:rsidRPr="00FA25A6">
        <w:rPr>
          <w:i w:val="0"/>
          <w:sz w:val="24"/>
          <w:szCs w:val="24"/>
        </w:rPr>
        <w:t xml:space="preserve">услуги </w:t>
      </w:r>
    </w:p>
    <w:p w14:paraId="2F8899C8" w14:textId="43D3F05B" w:rsidR="00A4070E" w:rsidRDefault="00A4070E" w:rsidP="008D3F5E">
      <w:pPr>
        <w:pStyle w:val="2-"/>
        <w:numPr>
          <w:ilvl w:val="0"/>
          <w:numId w:val="0"/>
        </w:numPr>
        <w:tabs>
          <w:tab w:val="left" w:pos="426"/>
        </w:tabs>
        <w:spacing w:before="0" w:after="0"/>
        <w:rPr>
          <w:i w:val="0"/>
          <w:sz w:val="24"/>
          <w:szCs w:val="24"/>
        </w:rPr>
      </w:pPr>
      <w:r w:rsidRPr="00FA25A6">
        <w:rPr>
          <w:i w:val="0"/>
          <w:sz w:val="24"/>
          <w:szCs w:val="24"/>
        </w:rPr>
        <w:t>в электронной форме</w:t>
      </w:r>
    </w:p>
    <w:p w14:paraId="34B8A2A2" w14:textId="77777777" w:rsidR="00E82265" w:rsidRPr="00FA25A6" w:rsidRDefault="00E82265" w:rsidP="008D3F5E">
      <w:pPr>
        <w:pStyle w:val="2-"/>
        <w:numPr>
          <w:ilvl w:val="0"/>
          <w:numId w:val="0"/>
        </w:numPr>
        <w:tabs>
          <w:tab w:val="left" w:pos="426"/>
        </w:tabs>
        <w:spacing w:before="0" w:after="0"/>
        <w:rPr>
          <w:i w:val="0"/>
          <w:sz w:val="24"/>
          <w:szCs w:val="24"/>
        </w:rPr>
      </w:pPr>
    </w:p>
    <w:p w14:paraId="3B8A8FEE" w14:textId="1D8C48BF" w:rsidR="00725B44" w:rsidRPr="005E6DEB" w:rsidRDefault="00725B44" w:rsidP="00B91564">
      <w:pPr>
        <w:pStyle w:val="11"/>
        <w:numPr>
          <w:ilvl w:val="1"/>
          <w:numId w:val="0"/>
        </w:numPr>
        <w:ind w:firstLine="709"/>
        <w:rPr>
          <w:sz w:val="24"/>
          <w:szCs w:val="24"/>
        </w:rPr>
      </w:pPr>
      <w:r w:rsidRPr="005E6DEB">
        <w:rPr>
          <w:sz w:val="24"/>
          <w:szCs w:val="24"/>
        </w:rPr>
        <w:t xml:space="preserve">21.1. В целях предоставления </w:t>
      </w:r>
      <w:r w:rsidR="003047D2" w:rsidRPr="005E6DEB">
        <w:rPr>
          <w:sz w:val="24"/>
          <w:szCs w:val="24"/>
        </w:rPr>
        <w:t>Муниципальной</w:t>
      </w:r>
      <w:r w:rsidRPr="005E6DEB">
        <w:rPr>
          <w:sz w:val="24"/>
          <w:szCs w:val="24"/>
        </w:rPr>
        <w:t xml:space="preserve"> услуги в электронной форме </w:t>
      </w:r>
      <w:r w:rsidR="00A75CCC">
        <w:rPr>
          <w:sz w:val="24"/>
          <w:szCs w:val="24"/>
        </w:rPr>
        <w:br/>
      </w:r>
      <w:r w:rsidRPr="005E6DEB">
        <w:rPr>
          <w:sz w:val="24"/>
          <w:szCs w:val="24"/>
        </w:rPr>
        <w:t xml:space="preserve">с использованием РПГУ Заявителем заполняется электронная форма </w:t>
      </w:r>
      <w:r w:rsidR="005E6DEB">
        <w:rPr>
          <w:sz w:val="24"/>
          <w:szCs w:val="24"/>
        </w:rPr>
        <w:t>Заявлен</w:t>
      </w:r>
      <w:r w:rsidR="005B0740" w:rsidRPr="005E6DEB">
        <w:rPr>
          <w:sz w:val="24"/>
          <w:szCs w:val="24"/>
        </w:rPr>
        <w:t xml:space="preserve">ия </w:t>
      </w:r>
      <w:r w:rsidRPr="005E6DEB">
        <w:rPr>
          <w:sz w:val="24"/>
          <w:szCs w:val="24"/>
        </w:rPr>
        <w:t xml:space="preserve">в карточке </w:t>
      </w:r>
      <w:r w:rsidR="003047D2" w:rsidRPr="005E6DEB">
        <w:rPr>
          <w:sz w:val="24"/>
          <w:szCs w:val="24"/>
        </w:rPr>
        <w:t>Муниципальной</w:t>
      </w:r>
      <w:r w:rsidRPr="005E6DEB">
        <w:rPr>
          <w:sz w:val="24"/>
          <w:szCs w:val="24"/>
        </w:rPr>
        <w:t xml:space="preserve"> услуги на РПГУ с приложением электронных образов документов</w:t>
      </w:r>
      <w:r w:rsidR="001F6992">
        <w:rPr>
          <w:sz w:val="24"/>
          <w:szCs w:val="24"/>
        </w:rPr>
        <w:br/>
      </w:r>
      <w:r w:rsidRPr="005E6DEB">
        <w:rPr>
          <w:sz w:val="24"/>
          <w:szCs w:val="24"/>
        </w:rPr>
        <w:t xml:space="preserve">и (или) указанием сведений из документов, необходимых для предоставления </w:t>
      </w:r>
      <w:r w:rsidR="003047D2" w:rsidRPr="005E6DEB">
        <w:rPr>
          <w:sz w:val="24"/>
          <w:szCs w:val="24"/>
        </w:rPr>
        <w:t>Муниципальной</w:t>
      </w:r>
      <w:r w:rsidRPr="005E6DEB">
        <w:rPr>
          <w:sz w:val="24"/>
          <w:szCs w:val="24"/>
        </w:rPr>
        <w:t xml:space="preserve"> услуги</w:t>
      </w:r>
      <w:r w:rsidR="001F6992">
        <w:rPr>
          <w:sz w:val="24"/>
          <w:szCs w:val="24"/>
        </w:rPr>
        <w:t xml:space="preserve"> </w:t>
      </w:r>
      <w:r w:rsidRPr="005E6DEB">
        <w:rPr>
          <w:sz w:val="24"/>
          <w:szCs w:val="24"/>
        </w:rPr>
        <w:t xml:space="preserve"> и указанных в подразделе 10 настоящего Административного регламента.</w:t>
      </w:r>
    </w:p>
    <w:p w14:paraId="4DC0841D" w14:textId="0735AEE2" w:rsidR="00725B44" w:rsidRPr="005E6DEB" w:rsidRDefault="00725B44" w:rsidP="00B91564">
      <w:pPr>
        <w:pStyle w:val="11"/>
        <w:numPr>
          <w:ilvl w:val="0"/>
          <w:numId w:val="0"/>
        </w:numPr>
        <w:ind w:firstLine="709"/>
        <w:rPr>
          <w:sz w:val="24"/>
          <w:szCs w:val="24"/>
        </w:rPr>
      </w:pPr>
      <w:r w:rsidRPr="005E6DEB">
        <w:rPr>
          <w:sz w:val="24"/>
          <w:szCs w:val="24"/>
        </w:rPr>
        <w:t>21.2.</w:t>
      </w:r>
      <w:r w:rsidRPr="005E6DEB">
        <w:rPr>
          <w:sz w:val="24"/>
          <w:szCs w:val="24"/>
        </w:rPr>
        <w:tab/>
        <w:t xml:space="preserve">При предоставлении </w:t>
      </w:r>
      <w:r w:rsidR="00AB18A2" w:rsidRPr="005E6DEB">
        <w:rPr>
          <w:sz w:val="24"/>
          <w:szCs w:val="24"/>
        </w:rPr>
        <w:t>Муниципальной</w:t>
      </w:r>
      <w:r w:rsidRPr="005E6DEB">
        <w:rPr>
          <w:sz w:val="24"/>
          <w:szCs w:val="24"/>
        </w:rPr>
        <w:t xml:space="preserve"> услуги в электронной форме осуществляются:</w:t>
      </w:r>
    </w:p>
    <w:p w14:paraId="6D992087" w14:textId="3A588C21" w:rsidR="00725B44" w:rsidRPr="005E6DEB" w:rsidRDefault="00725B44" w:rsidP="00B91564">
      <w:pPr>
        <w:pStyle w:val="11"/>
        <w:numPr>
          <w:ilvl w:val="1"/>
          <w:numId w:val="0"/>
        </w:numPr>
        <w:ind w:firstLine="709"/>
        <w:rPr>
          <w:sz w:val="24"/>
          <w:szCs w:val="24"/>
        </w:rPr>
      </w:pPr>
      <w:r w:rsidRPr="005E6DEB">
        <w:rPr>
          <w:sz w:val="24"/>
          <w:szCs w:val="24"/>
        </w:rPr>
        <w:t xml:space="preserve">21.2.1. предоставление в порядке, установленном настоящим Административным регламентом, информации Заявителю и обеспечение доступа Заявителя к сведениям </w:t>
      </w:r>
      <w:r w:rsidR="00A75CCC">
        <w:rPr>
          <w:sz w:val="24"/>
          <w:szCs w:val="24"/>
        </w:rPr>
        <w:br/>
      </w:r>
      <w:r w:rsidRPr="005E6DEB">
        <w:rPr>
          <w:sz w:val="24"/>
          <w:szCs w:val="24"/>
        </w:rPr>
        <w:t xml:space="preserve">о </w:t>
      </w:r>
      <w:r w:rsidR="00AB18A2" w:rsidRPr="005E6DEB">
        <w:rPr>
          <w:sz w:val="24"/>
          <w:szCs w:val="24"/>
        </w:rPr>
        <w:t>Муниципальной</w:t>
      </w:r>
      <w:r w:rsidRPr="005E6DEB">
        <w:rPr>
          <w:sz w:val="24"/>
          <w:szCs w:val="24"/>
        </w:rPr>
        <w:t xml:space="preserve"> услуге;</w:t>
      </w:r>
    </w:p>
    <w:p w14:paraId="2681CCA3" w14:textId="79A07D85" w:rsidR="00725B44" w:rsidRPr="005E6DEB" w:rsidRDefault="00725B44" w:rsidP="00B91564">
      <w:pPr>
        <w:pStyle w:val="11"/>
        <w:numPr>
          <w:ilvl w:val="1"/>
          <w:numId w:val="0"/>
        </w:numPr>
        <w:ind w:firstLine="709"/>
        <w:rPr>
          <w:sz w:val="24"/>
          <w:szCs w:val="24"/>
        </w:rPr>
      </w:pPr>
      <w:r w:rsidRPr="005E6DEB">
        <w:rPr>
          <w:sz w:val="24"/>
          <w:szCs w:val="24"/>
        </w:rPr>
        <w:t xml:space="preserve">21.2.2. подача </w:t>
      </w:r>
      <w:r w:rsidR="005E6DEB">
        <w:rPr>
          <w:sz w:val="24"/>
          <w:szCs w:val="24"/>
        </w:rPr>
        <w:t>Заявлен</w:t>
      </w:r>
      <w:r w:rsidR="005B0740" w:rsidRPr="005E6DEB">
        <w:rPr>
          <w:sz w:val="24"/>
          <w:szCs w:val="24"/>
        </w:rPr>
        <w:t xml:space="preserve">ия </w:t>
      </w:r>
      <w:r w:rsidRPr="005E6DEB">
        <w:rPr>
          <w:sz w:val="24"/>
          <w:szCs w:val="24"/>
        </w:rPr>
        <w:t xml:space="preserve">и иных документов, необходимых для предоставления </w:t>
      </w:r>
      <w:r w:rsidR="00AB18A2" w:rsidRPr="005E6DEB">
        <w:rPr>
          <w:sz w:val="24"/>
          <w:szCs w:val="24"/>
        </w:rPr>
        <w:t>Муниципальной</w:t>
      </w:r>
      <w:r w:rsidRPr="005E6DEB">
        <w:rPr>
          <w:sz w:val="24"/>
          <w:szCs w:val="24"/>
        </w:rPr>
        <w:t xml:space="preserve"> услуги, в </w:t>
      </w:r>
      <w:r w:rsidR="004464DE">
        <w:rPr>
          <w:sz w:val="24"/>
          <w:szCs w:val="24"/>
        </w:rPr>
        <w:t>Территориально</w:t>
      </w:r>
      <w:r w:rsidR="004464DE" w:rsidRPr="004464DE">
        <w:rPr>
          <w:sz w:val="24"/>
          <w:szCs w:val="24"/>
        </w:rPr>
        <w:t>е</w:t>
      </w:r>
      <w:r w:rsidR="004464DE">
        <w:rPr>
          <w:sz w:val="24"/>
          <w:szCs w:val="24"/>
        </w:rPr>
        <w:t xml:space="preserve"> управлени</w:t>
      </w:r>
      <w:r w:rsidR="004464DE" w:rsidRPr="004464DE">
        <w:rPr>
          <w:sz w:val="24"/>
          <w:szCs w:val="24"/>
        </w:rPr>
        <w:t xml:space="preserve">е </w:t>
      </w:r>
      <w:r w:rsidRPr="005E6DEB">
        <w:rPr>
          <w:sz w:val="24"/>
          <w:szCs w:val="24"/>
        </w:rPr>
        <w:t>с использованием РПГУ;</w:t>
      </w:r>
    </w:p>
    <w:p w14:paraId="5C944AC7" w14:textId="794C3139" w:rsidR="00725B44" w:rsidRPr="005E6DEB" w:rsidRDefault="00725B44" w:rsidP="00B91564">
      <w:pPr>
        <w:pStyle w:val="11"/>
        <w:numPr>
          <w:ilvl w:val="1"/>
          <w:numId w:val="0"/>
        </w:numPr>
        <w:ind w:firstLine="709"/>
        <w:rPr>
          <w:sz w:val="24"/>
          <w:szCs w:val="24"/>
        </w:rPr>
      </w:pPr>
      <w:r w:rsidRPr="005E6DEB">
        <w:rPr>
          <w:sz w:val="24"/>
          <w:szCs w:val="24"/>
        </w:rPr>
        <w:t xml:space="preserve">21.2.3. поступление </w:t>
      </w:r>
      <w:r w:rsidR="005E6DEB">
        <w:rPr>
          <w:sz w:val="24"/>
          <w:szCs w:val="24"/>
        </w:rPr>
        <w:t>Заявлен</w:t>
      </w:r>
      <w:r w:rsidR="005B0740" w:rsidRPr="005E6DEB">
        <w:rPr>
          <w:sz w:val="24"/>
          <w:szCs w:val="24"/>
        </w:rPr>
        <w:t xml:space="preserve">ия </w:t>
      </w:r>
      <w:r w:rsidRPr="005E6DEB">
        <w:rPr>
          <w:sz w:val="24"/>
          <w:szCs w:val="24"/>
        </w:rPr>
        <w:t xml:space="preserve">и документов, необходимых для предоставления </w:t>
      </w:r>
      <w:r w:rsidR="00AB18A2" w:rsidRPr="005E6DEB">
        <w:rPr>
          <w:sz w:val="24"/>
          <w:szCs w:val="24"/>
        </w:rPr>
        <w:t>Муниципальной</w:t>
      </w:r>
      <w:r w:rsidRPr="005E6DEB">
        <w:rPr>
          <w:sz w:val="24"/>
          <w:szCs w:val="24"/>
        </w:rPr>
        <w:t xml:space="preserve"> услуги, в </w:t>
      </w:r>
      <w:proofErr w:type="gramStart"/>
      <w:r w:rsidRPr="005E6DEB">
        <w:rPr>
          <w:sz w:val="24"/>
          <w:szCs w:val="24"/>
        </w:rPr>
        <w:t>интегрированную</w:t>
      </w:r>
      <w:proofErr w:type="gramEnd"/>
      <w:r w:rsidRPr="005E6DEB">
        <w:rPr>
          <w:sz w:val="24"/>
          <w:szCs w:val="24"/>
        </w:rPr>
        <w:t xml:space="preserve"> с РПГУ ВИС;</w:t>
      </w:r>
    </w:p>
    <w:p w14:paraId="40058BA9" w14:textId="2E117354" w:rsidR="00725B44" w:rsidRPr="005E6DEB" w:rsidRDefault="00725B44" w:rsidP="00B91564">
      <w:pPr>
        <w:pStyle w:val="11"/>
        <w:numPr>
          <w:ilvl w:val="1"/>
          <w:numId w:val="0"/>
        </w:numPr>
        <w:ind w:firstLine="709"/>
        <w:rPr>
          <w:sz w:val="24"/>
          <w:szCs w:val="24"/>
        </w:rPr>
      </w:pPr>
      <w:r w:rsidRPr="005E6DEB">
        <w:rPr>
          <w:sz w:val="24"/>
          <w:szCs w:val="24"/>
        </w:rPr>
        <w:t xml:space="preserve">21.2.4. обработка и регистрация </w:t>
      </w:r>
      <w:r w:rsidR="005E6DEB">
        <w:rPr>
          <w:sz w:val="24"/>
          <w:szCs w:val="24"/>
        </w:rPr>
        <w:t>Заявлен</w:t>
      </w:r>
      <w:r w:rsidR="005B0740" w:rsidRPr="005E6DEB">
        <w:rPr>
          <w:sz w:val="24"/>
          <w:szCs w:val="24"/>
        </w:rPr>
        <w:t xml:space="preserve">ия </w:t>
      </w:r>
      <w:r w:rsidRPr="005E6DEB">
        <w:rPr>
          <w:sz w:val="24"/>
          <w:szCs w:val="24"/>
        </w:rPr>
        <w:t xml:space="preserve">и документов, необходимых для предоставления </w:t>
      </w:r>
      <w:r w:rsidR="00AB18A2" w:rsidRPr="005E6DEB">
        <w:rPr>
          <w:sz w:val="24"/>
          <w:szCs w:val="24"/>
        </w:rPr>
        <w:t>Муниципальной</w:t>
      </w:r>
      <w:r w:rsidRPr="005E6DEB">
        <w:rPr>
          <w:sz w:val="24"/>
          <w:szCs w:val="24"/>
        </w:rPr>
        <w:t xml:space="preserve"> услуги, в ВИС;</w:t>
      </w:r>
    </w:p>
    <w:p w14:paraId="2FCBA44B" w14:textId="5B8BA70A" w:rsidR="00725B44" w:rsidRPr="005E6DEB" w:rsidRDefault="00725B44" w:rsidP="00B91564">
      <w:pPr>
        <w:pStyle w:val="11"/>
        <w:numPr>
          <w:ilvl w:val="1"/>
          <w:numId w:val="0"/>
        </w:numPr>
        <w:ind w:firstLine="709"/>
        <w:rPr>
          <w:sz w:val="24"/>
          <w:szCs w:val="24"/>
        </w:rPr>
      </w:pPr>
      <w:r w:rsidRPr="005E6DEB">
        <w:rPr>
          <w:sz w:val="24"/>
          <w:szCs w:val="24"/>
        </w:rPr>
        <w:t xml:space="preserve">21.2.5. получение Заявителем уведомлений о ходе предоставлении </w:t>
      </w:r>
      <w:r w:rsidR="00AB18A2" w:rsidRPr="005E6DEB">
        <w:rPr>
          <w:sz w:val="24"/>
          <w:szCs w:val="24"/>
        </w:rPr>
        <w:t>Муниципальной</w:t>
      </w:r>
      <w:r w:rsidRPr="005E6DEB">
        <w:rPr>
          <w:sz w:val="24"/>
          <w:szCs w:val="24"/>
        </w:rPr>
        <w:t xml:space="preserve"> услуги </w:t>
      </w:r>
      <w:r w:rsidR="00DF4A07">
        <w:rPr>
          <w:sz w:val="24"/>
          <w:szCs w:val="24"/>
        </w:rPr>
        <w:br/>
      </w:r>
      <w:r w:rsidRPr="005E6DEB">
        <w:rPr>
          <w:sz w:val="24"/>
          <w:szCs w:val="24"/>
        </w:rPr>
        <w:t>в Личный кабинет на РПГУ;</w:t>
      </w:r>
    </w:p>
    <w:p w14:paraId="326A992E" w14:textId="223BCB1E" w:rsidR="00725B44" w:rsidRPr="005E6DEB" w:rsidRDefault="00725B44" w:rsidP="00B91564">
      <w:pPr>
        <w:pStyle w:val="11"/>
        <w:numPr>
          <w:ilvl w:val="1"/>
          <w:numId w:val="0"/>
        </w:numPr>
        <w:ind w:firstLine="709"/>
        <w:rPr>
          <w:sz w:val="24"/>
          <w:szCs w:val="24"/>
        </w:rPr>
      </w:pPr>
      <w:r w:rsidRPr="005E6DEB">
        <w:rPr>
          <w:sz w:val="24"/>
          <w:szCs w:val="24"/>
        </w:rPr>
        <w:t xml:space="preserve">21.2.6. взаимодействие </w:t>
      </w:r>
      <w:r w:rsidR="004464DE">
        <w:rPr>
          <w:sz w:val="24"/>
          <w:szCs w:val="24"/>
        </w:rPr>
        <w:t>Территориальных управлени</w:t>
      </w:r>
      <w:r w:rsidR="004464DE" w:rsidRPr="004464DE">
        <w:rPr>
          <w:sz w:val="24"/>
          <w:szCs w:val="24"/>
        </w:rPr>
        <w:t xml:space="preserve">й </w:t>
      </w:r>
      <w:r w:rsidRPr="005E6DEB">
        <w:rPr>
          <w:sz w:val="24"/>
          <w:szCs w:val="24"/>
        </w:rPr>
        <w:t xml:space="preserve">и иных органов, предоставляющих государственные и муниципальные услуги, участвующих в предоставлении </w:t>
      </w:r>
      <w:r w:rsidR="00BE3B1A">
        <w:rPr>
          <w:sz w:val="24"/>
          <w:szCs w:val="24"/>
        </w:rPr>
        <w:t>Муниципальной</w:t>
      </w:r>
      <w:r w:rsidR="00BE3B1A" w:rsidRPr="005E6DEB">
        <w:rPr>
          <w:sz w:val="24"/>
          <w:szCs w:val="24"/>
        </w:rPr>
        <w:t xml:space="preserve"> </w:t>
      </w:r>
      <w:r w:rsidRPr="005E6DEB">
        <w:rPr>
          <w:sz w:val="24"/>
          <w:szCs w:val="24"/>
        </w:rPr>
        <w:t>услуги</w:t>
      </w:r>
      <w:r w:rsidRPr="0088088A">
        <w:rPr>
          <w:sz w:val="24"/>
          <w:szCs w:val="24"/>
        </w:rPr>
        <w:t>, посредством системы электронного межведомственного информационного взаимодействия;</w:t>
      </w:r>
    </w:p>
    <w:p w14:paraId="3E833B93" w14:textId="1C01848B" w:rsidR="00725B44" w:rsidRPr="005E6DEB" w:rsidRDefault="00725B44" w:rsidP="00B91564">
      <w:pPr>
        <w:pStyle w:val="11"/>
        <w:numPr>
          <w:ilvl w:val="1"/>
          <w:numId w:val="0"/>
        </w:numPr>
        <w:ind w:firstLine="709"/>
        <w:rPr>
          <w:sz w:val="24"/>
          <w:szCs w:val="24"/>
        </w:rPr>
      </w:pPr>
      <w:r w:rsidRPr="005E6DEB">
        <w:rPr>
          <w:sz w:val="24"/>
          <w:szCs w:val="24"/>
        </w:rPr>
        <w:t xml:space="preserve">21.2.7. возможность оплаты государственной пошлины, иной платы за предоставление </w:t>
      </w:r>
      <w:r w:rsidR="00A406BE">
        <w:rPr>
          <w:sz w:val="24"/>
          <w:szCs w:val="24"/>
        </w:rPr>
        <w:t>Муниципальной</w:t>
      </w:r>
      <w:r w:rsidR="00A406BE" w:rsidRPr="005E6DEB">
        <w:rPr>
          <w:sz w:val="24"/>
          <w:szCs w:val="24"/>
        </w:rPr>
        <w:t xml:space="preserve"> </w:t>
      </w:r>
      <w:r w:rsidRPr="005E6DEB">
        <w:rPr>
          <w:sz w:val="24"/>
          <w:szCs w:val="24"/>
        </w:rPr>
        <w:t>услуги посредством электронных сервисов на РПГУ;</w:t>
      </w:r>
    </w:p>
    <w:p w14:paraId="4B914347" w14:textId="10FA991E" w:rsidR="00725B44" w:rsidRPr="005E6DEB" w:rsidRDefault="00725B44" w:rsidP="00B91564">
      <w:pPr>
        <w:pStyle w:val="11"/>
        <w:numPr>
          <w:ilvl w:val="1"/>
          <w:numId w:val="0"/>
        </w:numPr>
        <w:ind w:firstLine="709"/>
        <w:rPr>
          <w:sz w:val="24"/>
          <w:szCs w:val="24"/>
        </w:rPr>
      </w:pPr>
      <w:r w:rsidRPr="005E6DEB">
        <w:rPr>
          <w:sz w:val="24"/>
          <w:szCs w:val="24"/>
        </w:rPr>
        <w:t xml:space="preserve">21.2.8. получение Заявителем сведений о ходе предоставления </w:t>
      </w:r>
      <w:r w:rsidR="00CA4D6E" w:rsidRPr="005E6DEB">
        <w:rPr>
          <w:sz w:val="24"/>
          <w:szCs w:val="24"/>
        </w:rPr>
        <w:t>Муниципальной</w:t>
      </w:r>
      <w:r w:rsidRPr="005E6DEB">
        <w:rPr>
          <w:sz w:val="24"/>
          <w:szCs w:val="24"/>
        </w:rPr>
        <w:t xml:space="preserve"> услуги посредством информационного сервиса «Узнать статус </w:t>
      </w:r>
      <w:r w:rsidR="005E6DEB">
        <w:rPr>
          <w:sz w:val="24"/>
          <w:szCs w:val="24"/>
        </w:rPr>
        <w:t>Заявлен</w:t>
      </w:r>
      <w:r w:rsidR="005B0740" w:rsidRPr="005E6DEB">
        <w:rPr>
          <w:sz w:val="24"/>
          <w:szCs w:val="24"/>
        </w:rPr>
        <w:t>ия</w:t>
      </w:r>
      <w:r w:rsidRPr="005E6DEB">
        <w:rPr>
          <w:sz w:val="24"/>
          <w:szCs w:val="24"/>
        </w:rPr>
        <w:t>»;</w:t>
      </w:r>
    </w:p>
    <w:p w14:paraId="1ECEE292" w14:textId="224E78F8" w:rsidR="00725B44" w:rsidRPr="005E6DEB" w:rsidRDefault="00725B44" w:rsidP="00B91564">
      <w:pPr>
        <w:pStyle w:val="11"/>
        <w:numPr>
          <w:ilvl w:val="1"/>
          <w:numId w:val="0"/>
        </w:numPr>
        <w:ind w:firstLine="709"/>
        <w:rPr>
          <w:sz w:val="24"/>
          <w:szCs w:val="24"/>
        </w:rPr>
      </w:pPr>
      <w:r w:rsidRPr="005E6DEB">
        <w:rPr>
          <w:sz w:val="24"/>
          <w:szCs w:val="24"/>
        </w:rPr>
        <w:t xml:space="preserve">21.2.9. получение Заявителем результата предоставления </w:t>
      </w:r>
      <w:r w:rsidR="00CA4D6E" w:rsidRPr="005E6DEB">
        <w:rPr>
          <w:sz w:val="24"/>
          <w:szCs w:val="24"/>
        </w:rPr>
        <w:t>Муниципальной</w:t>
      </w:r>
      <w:r w:rsidRPr="005E6DEB">
        <w:rPr>
          <w:sz w:val="24"/>
          <w:szCs w:val="24"/>
        </w:rPr>
        <w:t xml:space="preserve"> услуги в Личном кабинете на РПГУ в виде электронного документа, подписанного усиленной квалифицированной ЭП уполномоченного должностного лица </w:t>
      </w:r>
      <w:r w:rsidR="006B2F62" w:rsidRPr="006B2F62">
        <w:rPr>
          <w:sz w:val="24"/>
          <w:szCs w:val="24"/>
        </w:rPr>
        <w:t>Территориального управления</w:t>
      </w:r>
      <w:r w:rsidRPr="005E6DEB">
        <w:rPr>
          <w:sz w:val="24"/>
          <w:szCs w:val="24"/>
        </w:rPr>
        <w:t>;</w:t>
      </w:r>
    </w:p>
    <w:p w14:paraId="01D6C479" w14:textId="3200EA9F" w:rsidR="00725B44" w:rsidRPr="005E6DEB" w:rsidRDefault="00725B44" w:rsidP="00B91564">
      <w:pPr>
        <w:pStyle w:val="11"/>
        <w:numPr>
          <w:ilvl w:val="1"/>
          <w:numId w:val="0"/>
        </w:numPr>
        <w:ind w:firstLine="709"/>
        <w:rPr>
          <w:sz w:val="24"/>
          <w:szCs w:val="24"/>
        </w:rPr>
      </w:pPr>
      <w:r w:rsidRPr="005E6DEB">
        <w:rPr>
          <w:sz w:val="24"/>
          <w:szCs w:val="24"/>
        </w:rPr>
        <w:t>21.2.10. направление жалобы на решения, действия (</w:t>
      </w:r>
      <w:r w:rsidR="005F67A2" w:rsidRPr="005E6DEB">
        <w:rPr>
          <w:sz w:val="24"/>
          <w:szCs w:val="24"/>
        </w:rPr>
        <w:t>бездействи</w:t>
      </w:r>
      <w:r w:rsidR="005F67A2">
        <w:rPr>
          <w:sz w:val="24"/>
          <w:szCs w:val="24"/>
        </w:rPr>
        <w:t>е</w:t>
      </w:r>
      <w:r w:rsidRPr="005E6DEB">
        <w:rPr>
          <w:sz w:val="24"/>
          <w:szCs w:val="24"/>
        </w:rPr>
        <w:t xml:space="preserve">) </w:t>
      </w:r>
      <w:r w:rsidR="006B2F62">
        <w:rPr>
          <w:sz w:val="24"/>
          <w:szCs w:val="24"/>
        </w:rPr>
        <w:t>Территориальн</w:t>
      </w:r>
      <w:r w:rsidR="006B2F62" w:rsidRPr="006B2F62">
        <w:rPr>
          <w:sz w:val="24"/>
          <w:szCs w:val="24"/>
        </w:rPr>
        <w:t>ых</w:t>
      </w:r>
      <w:r w:rsidR="006B2F62">
        <w:rPr>
          <w:sz w:val="24"/>
          <w:szCs w:val="24"/>
        </w:rPr>
        <w:t xml:space="preserve"> управлени</w:t>
      </w:r>
      <w:r w:rsidR="006B2F62" w:rsidRPr="006B2F62">
        <w:rPr>
          <w:sz w:val="24"/>
          <w:szCs w:val="24"/>
        </w:rPr>
        <w:t>й</w:t>
      </w:r>
      <w:r w:rsidRPr="005E6DEB">
        <w:rPr>
          <w:sz w:val="24"/>
          <w:szCs w:val="24"/>
        </w:rPr>
        <w:t xml:space="preserve">, должностных лиц </w:t>
      </w:r>
      <w:r w:rsidR="006B2F62" w:rsidRPr="006B2F62">
        <w:rPr>
          <w:sz w:val="24"/>
          <w:szCs w:val="24"/>
        </w:rPr>
        <w:t>Территориальных управлений</w:t>
      </w:r>
      <w:r w:rsidRPr="005E6DEB">
        <w:rPr>
          <w:sz w:val="24"/>
          <w:szCs w:val="24"/>
        </w:rPr>
        <w:t>, МФЦ, в порядке, установленном в разделе V настоящего Административного регламента.</w:t>
      </w:r>
    </w:p>
    <w:p w14:paraId="273C09BC" w14:textId="7204A248" w:rsidR="00725B44" w:rsidRPr="005E6DEB" w:rsidRDefault="00725B44" w:rsidP="00B91564">
      <w:pPr>
        <w:spacing w:after="0"/>
        <w:ind w:firstLine="709"/>
        <w:jc w:val="both"/>
        <w:rPr>
          <w:rFonts w:ascii="Times New Roman" w:eastAsia="Times New Roman" w:hAnsi="Times New Roman"/>
          <w:color w:val="000000"/>
          <w:sz w:val="24"/>
          <w:szCs w:val="24"/>
          <w:lang w:eastAsia="ru-RU"/>
        </w:rPr>
      </w:pPr>
      <w:r w:rsidRPr="005E6DEB">
        <w:rPr>
          <w:rFonts w:ascii="Times New Roman" w:hAnsi="Times New Roman"/>
          <w:sz w:val="24"/>
          <w:szCs w:val="24"/>
        </w:rPr>
        <w:t xml:space="preserve">21.3. </w:t>
      </w:r>
      <w:proofErr w:type="gramStart"/>
      <w:r w:rsidRPr="005E6DEB">
        <w:rPr>
          <w:rFonts w:ascii="Times New Roman" w:hAnsi="Times New Roman"/>
          <w:sz w:val="24"/>
          <w:szCs w:val="24"/>
        </w:rPr>
        <w:t xml:space="preserve">Требования к форматам </w:t>
      </w:r>
      <w:r w:rsidR="005E6DEB">
        <w:rPr>
          <w:rFonts w:ascii="Times New Roman" w:hAnsi="Times New Roman"/>
          <w:sz w:val="24"/>
          <w:szCs w:val="24"/>
        </w:rPr>
        <w:t>заявлен</w:t>
      </w:r>
      <w:r w:rsidRPr="005E6DEB">
        <w:rPr>
          <w:rFonts w:ascii="Times New Roman" w:hAnsi="Times New Roman"/>
          <w:sz w:val="24"/>
          <w:szCs w:val="24"/>
        </w:rPr>
        <w:t xml:space="preserve">ий и иных документов, представляемых в форме электронных документов, необходимых для предоставления государственных и муниципальных услуг на территории Московской области, утверждены постановлением Правительства </w:t>
      </w:r>
      <w:r w:rsidRPr="005E6DEB">
        <w:rPr>
          <w:rFonts w:ascii="Times New Roman" w:hAnsi="Times New Roman"/>
          <w:sz w:val="24"/>
          <w:szCs w:val="24"/>
        </w:rPr>
        <w:lastRenderedPageBreak/>
        <w:t xml:space="preserve">Московской области от 31.10.2018 № 792/37 </w:t>
      </w:r>
      <w:bookmarkStart w:id="81" w:name="_Hlk22122561"/>
      <w:r w:rsidRPr="005E6DEB">
        <w:rPr>
          <w:rFonts w:ascii="Times New Roman" w:eastAsia="Times New Roman" w:hAnsi="Times New Roman"/>
          <w:color w:val="000000"/>
          <w:sz w:val="24"/>
          <w:szCs w:val="24"/>
          <w:lang w:eastAsia="ru-RU"/>
        </w:rPr>
        <w:t xml:space="preserve">«Об утверждении требований к форматам </w:t>
      </w:r>
      <w:r w:rsidR="005E6DEB">
        <w:rPr>
          <w:rFonts w:ascii="Times New Roman" w:eastAsia="Times New Roman" w:hAnsi="Times New Roman"/>
          <w:color w:val="000000"/>
          <w:sz w:val="24"/>
          <w:szCs w:val="24"/>
          <w:lang w:eastAsia="ru-RU"/>
        </w:rPr>
        <w:t>заявлен</w:t>
      </w:r>
      <w:r w:rsidRPr="005E6DEB">
        <w:rPr>
          <w:rFonts w:ascii="Times New Roman" w:eastAsia="Times New Roman" w:hAnsi="Times New Roman"/>
          <w:color w:val="000000"/>
          <w:sz w:val="24"/>
          <w:szCs w:val="24"/>
          <w:lang w:eastAsia="ru-RU"/>
        </w:rPr>
        <w:t xml:space="preserve">ий и иных документов, представляемых в форме электронных документов, необходимых </w:t>
      </w:r>
      <w:r w:rsidR="00A75CCC">
        <w:rPr>
          <w:rFonts w:ascii="Times New Roman" w:eastAsia="Times New Roman" w:hAnsi="Times New Roman"/>
          <w:color w:val="000000"/>
          <w:sz w:val="24"/>
          <w:szCs w:val="24"/>
          <w:lang w:eastAsia="ru-RU"/>
        </w:rPr>
        <w:br/>
      </w:r>
      <w:r w:rsidRPr="005E6DEB">
        <w:rPr>
          <w:rFonts w:ascii="Times New Roman" w:eastAsia="Times New Roman" w:hAnsi="Times New Roman"/>
          <w:color w:val="000000"/>
          <w:sz w:val="24"/>
          <w:szCs w:val="24"/>
          <w:lang w:eastAsia="ru-RU"/>
        </w:rPr>
        <w:t>для предоставления государственных и муниципальных услуг на территории Московской области»</w:t>
      </w:r>
      <w:bookmarkEnd w:id="81"/>
      <w:r w:rsidRPr="005E6DEB">
        <w:rPr>
          <w:rFonts w:ascii="Times New Roman" w:hAnsi="Times New Roman"/>
          <w:sz w:val="24"/>
          <w:szCs w:val="24"/>
        </w:rPr>
        <w:t>:</w:t>
      </w:r>
      <w:proofErr w:type="gramEnd"/>
    </w:p>
    <w:p w14:paraId="454E387B" w14:textId="77777777" w:rsidR="00725B44" w:rsidRPr="005E6DEB" w:rsidRDefault="00725B44" w:rsidP="00B91564">
      <w:pPr>
        <w:pStyle w:val="11"/>
        <w:numPr>
          <w:ilvl w:val="0"/>
          <w:numId w:val="0"/>
        </w:numPr>
        <w:ind w:firstLine="709"/>
        <w:rPr>
          <w:sz w:val="24"/>
          <w:szCs w:val="24"/>
        </w:rPr>
      </w:pPr>
      <w:r w:rsidRPr="005E6DEB">
        <w:rPr>
          <w:sz w:val="24"/>
          <w:szCs w:val="24"/>
        </w:rPr>
        <w:t>21.3.1. Электронные документы представляются в следующих форматах:</w:t>
      </w:r>
    </w:p>
    <w:p w14:paraId="64D9A697" w14:textId="77777777" w:rsidR="00725B44" w:rsidRPr="005E6DEB" w:rsidRDefault="00725B44" w:rsidP="00B91564">
      <w:pPr>
        <w:pStyle w:val="11"/>
        <w:numPr>
          <w:ilvl w:val="1"/>
          <w:numId w:val="0"/>
        </w:numPr>
        <w:ind w:firstLine="709"/>
        <w:rPr>
          <w:sz w:val="24"/>
          <w:szCs w:val="24"/>
        </w:rPr>
      </w:pPr>
      <w:r w:rsidRPr="005E6DEB">
        <w:rPr>
          <w:sz w:val="24"/>
          <w:szCs w:val="24"/>
        </w:rPr>
        <w:t xml:space="preserve">а) </w:t>
      </w:r>
      <w:proofErr w:type="spellStart"/>
      <w:r w:rsidRPr="005E6DEB">
        <w:rPr>
          <w:sz w:val="24"/>
          <w:szCs w:val="24"/>
        </w:rPr>
        <w:t>xml</w:t>
      </w:r>
      <w:proofErr w:type="spellEnd"/>
      <w:r w:rsidRPr="005E6DEB">
        <w:rPr>
          <w:sz w:val="24"/>
          <w:szCs w:val="24"/>
        </w:rPr>
        <w:t xml:space="preserve"> – для формализованных документов;</w:t>
      </w:r>
    </w:p>
    <w:p w14:paraId="0CD8DBE1" w14:textId="36D28B42" w:rsidR="00725B44" w:rsidRPr="005E6DEB" w:rsidRDefault="00725B44" w:rsidP="00B91564">
      <w:pPr>
        <w:pStyle w:val="11"/>
        <w:numPr>
          <w:ilvl w:val="1"/>
          <w:numId w:val="0"/>
        </w:numPr>
        <w:ind w:firstLine="709"/>
        <w:rPr>
          <w:sz w:val="24"/>
          <w:szCs w:val="24"/>
        </w:rPr>
      </w:pPr>
      <w:r w:rsidRPr="005E6DEB">
        <w:rPr>
          <w:sz w:val="24"/>
          <w:szCs w:val="24"/>
        </w:rPr>
        <w:t xml:space="preserve">б) </w:t>
      </w:r>
      <w:r w:rsidRPr="005E6DEB">
        <w:rPr>
          <w:sz w:val="24"/>
          <w:szCs w:val="24"/>
          <w:lang w:val="en-US"/>
        </w:rPr>
        <w:t>d</w:t>
      </w:r>
      <w:proofErr w:type="spellStart"/>
      <w:r w:rsidRPr="005E6DEB">
        <w:rPr>
          <w:sz w:val="24"/>
          <w:szCs w:val="24"/>
        </w:rPr>
        <w:t>oc</w:t>
      </w:r>
      <w:proofErr w:type="spellEnd"/>
      <w:r w:rsidRPr="005E6DEB">
        <w:rPr>
          <w:sz w:val="24"/>
          <w:szCs w:val="24"/>
        </w:rPr>
        <w:t xml:space="preserve">, </w:t>
      </w:r>
      <w:proofErr w:type="spellStart"/>
      <w:r w:rsidRPr="005E6DEB">
        <w:rPr>
          <w:sz w:val="24"/>
          <w:szCs w:val="24"/>
        </w:rPr>
        <w:t>docx</w:t>
      </w:r>
      <w:proofErr w:type="spellEnd"/>
      <w:r w:rsidRPr="005E6DEB">
        <w:rPr>
          <w:sz w:val="24"/>
          <w:szCs w:val="24"/>
        </w:rPr>
        <w:t xml:space="preserve">, </w:t>
      </w:r>
      <w:proofErr w:type="spellStart"/>
      <w:r w:rsidRPr="005E6DEB">
        <w:rPr>
          <w:sz w:val="24"/>
          <w:szCs w:val="24"/>
        </w:rPr>
        <w:t>odt</w:t>
      </w:r>
      <w:proofErr w:type="spellEnd"/>
      <w:r w:rsidRPr="005E6DEB">
        <w:rPr>
          <w:sz w:val="24"/>
          <w:szCs w:val="24"/>
        </w:rPr>
        <w:t xml:space="preserve"> – для документов с текстовым содержанием, не включающим формулы </w:t>
      </w:r>
      <w:r w:rsidR="00A75CCC">
        <w:rPr>
          <w:sz w:val="24"/>
          <w:szCs w:val="24"/>
        </w:rPr>
        <w:br/>
      </w:r>
      <w:r w:rsidRPr="005E6DEB">
        <w:rPr>
          <w:sz w:val="24"/>
          <w:szCs w:val="24"/>
        </w:rPr>
        <w:t>(за исключением документов, указанных в подпункте «в» настоящего пункта);</w:t>
      </w:r>
    </w:p>
    <w:p w14:paraId="7678053A" w14:textId="77777777" w:rsidR="00725B44" w:rsidRPr="005E6DEB" w:rsidRDefault="00725B44" w:rsidP="00B91564">
      <w:pPr>
        <w:pStyle w:val="11"/>
        <w:numPr>
          <w:ilvl w:val="1"/>
          <w:numId w:val="0"/>
        </w:numPr>
        <w:ind w:firstLine="709"/>
        <w:rPr>
          <w:sz w:val="24"/>
          <w:szCs w:val="24"/>
        </w:rPr>
      </w:pPr>
      <w:r w:rsidRPr="005E6DEB">
        <w:rPr>
          <w:sz w:val="24"/>
          <w:szCs w:val="24"/>
        </w:rPr>
        <w:t xml:space="preserve">в) </w:t>
      </w:r>
      <w:proofErr w:type="spellStart"/>
      <w:r w:rsidRPr="005E6DEB">
        <w:rPr>
          <w:sz w:val="24"/>
          <w:szCs w:val="24"/>
        </w:rPr>
        <w:t>xls</w:t>
      </w:r>
      <w:proofErr w:type="spellEnd"/>
      <w:r w:rsidRPr="005E6DEB">
        <w:rPr>
          <w:sz w:val="24"/>
          <w:szCs w:val="24"/>
        </w:rPr>
        <w:t xml:space="preserve">, </w:t>
      </w:r>
      <w:proofErr w:type="spellStart"/>
      <w:r w:rsidRPr="005E6DEB">
        <w:rPr>
          <w:sz w:val="24"/>
          <w:szCs w:val="24"/>
        </w:rPr>
        <w:t>xlsx</w:t>
      </w:r>
      <w:proofErr w:type="spellEnd"/>
      <w:r w:rsidRPr="005E6DEB">
        <w:rPr>
          <w:sz w:val="24"/>
          <w:szCs w:val="24"/>
        </w:rPr>
        <w:t xml:space="preserve">, </w:t>
      </w:r>
      <w:proofErr w:type="spellStart"/>
      <w:r w:rsidRPr="005E6DEB">
        <w:rPr>
          <w:sz w:val="24"/>
          <w:szCs w:val="24"/>
        </w:rPr>
        <w:t>ods</w:t>
      </w:r>
      <w:proofErr w:type="spellEnd"/>
      <w:r w:rsidRPr="005E6DEB">
        <w:rPr>
          <w:sz w:val="24"/>
          <w:szCs w:val="24"/>
        </w:rPr>
        <w:t xml:space="preserve"> – для документов, содержащих расчеты;</w:t>
      </w:r>
    </w:p>
    <w:p w14:paraId="756D6EA3" w14:textId="77777777" w:rsidR="00725B44" w:rsidRPr="005E6DEB" w:rsidRDefault="00725B44" w:rsidP="00B91564">
      <w:pPr>
        <w:pStyle w:val="11"/>
        <w:numPr>
          <w:ilvl w:val="1"/>
          <w:numId w:val="0"/>
        </w:numPr>
        <w:ind w:firstLine="709"/>
        <w:rPr>
          <w:sz w:val="24"/>
          <w:szCs w:val="24"/>
        </w:rPr>
      </w:pPr>
      <w:r w:rsidRPr="005E6DEB">
        <w:rPr>
          <w:sz w:val="24"/>
          <w:szCs w:val="24"/>
        </w:rPr>
        <w:t xml:space="preserve">г) </w:t>
      </w:r>
      <w:proofErr w:type="spellStart"/>
      <w:r w:rsidRPr="005E6DEB">
        <w:rPr>
          <w:sz w:val="24"/>
          <w:szCs w:val="24"/>
        </w:rPr>
        <w:t>pdf</w:t>
      </w:r>
      <w:proofErr w:type="spellEnd"/>
      <w:r w:rsidRPr="005E6DEB">
        <w:rPr>
          <w:sz w:val="24"/>
          <w:szCs w:val="24"/>
        </w:rPr>
        <w:t xml:space="preserve">, </w:t>
      </w:r>
      <w:proofErr w:type="spellStart"/>
      <w:r w:rsidRPr="005E6DEB">
        <w:rPr>
          <w:sz w:val="24"/>
          <w:szCs w:val="24"/>
        </w:rPr>
        <w:t>jpg</w:t>
      </w:r>
      <w:proofErr w:type="spellEnd"/>
      <w:r w:rsidRPr="005E6DEB">
        <w:rPr>
          <w:sz w:val="24"/>
          <w:szCs w:val="24"/>
        </w:rPr>
        <w:t xml:space="preserve">, </w:t>
      </w:r>
      <w:proofErr w:type="spellStart"/>
      <w:r w:rsidRPr="005E6DEB">
        <w:rPr>
          <w:sz w:val="24"/>
          <w:szCs w:val="24"/>
        </w:rPr>
        <w:t>jpeg</w:t>
      </w:r>
      <w:proofErr w:type="spellEnd"/>
      <w:r w:rsidRPr="005E6DEB">
        <w:rPr>
          <w:sz w:val="24"/>
          <w:szCs w:val="24"/>
        </w:rPr>
        <w:t xml:space="preserve"> –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14:paraId="023A6B10" w14:textId="77777777" w:rsidR="00725B44" w:rsidRPr="005E6DEB" w:rsidRDefault="00725B44" w:rsidP="00B91564">
      <w:pPr>
        <w:pStyle w:val="11"/>
        <w:numPr>
          <w:ilvl w:val="1"/>
          <w:numId w:val="0"/>
        </w:numPr>
        <w:ind w:firstLine="709"/>
        <w:rPr>
          <w:sz w:val="24"/>
          <w:szCs w:val="24"/>
        </w:rPr>
      </w:pPr>
      <w:r w:rsidRPr="005E6DEB">
        <w:rPr>
          <w:sz w:val="24"/>
          <w:szCs w:val="24"/>
        </w:rPr>
        <w:t xml:space="preserve">21.3.2. Допускается формирование электронного документа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w:t>
      </w:r>
      <w:proofErr w:type="spellStart"/>
      <w:r w:rsidRPr="005E6DEB">
        <w:rPr>
          <w:sz w:val="24"/>
          <w:szCs w:val="24"/>
        </w:rPr>
        <w:t>dpi</w:t>
      </w:r>
      <w:proofErr w:type="spellEnd"/>
      <w:r w:rsidRPr="005E6DEB">
        <w:rPr>
          <w:sz w:val="24"/>
          <w:szCs w:val="24"/>
        </w:rPr>
        <w:t xml:space="preserve"> (масштаб 1:1) с использованием следующих режимов:</w:t>
      </w:r>
    </w:p>
    <w:p w14:paraId="162A046E" w14:textId="77777777" w:rsidR="00725B44" w:rsidRPr="005E6DEB" w:rsidRDefault="00725B44" w:rsidP="00B91564">
      <w:pPr>
        <w:pStyle w:val="11"/>
        <w:numPr>
          <w:ilvl w:val="1"/>
          <w:numId w:val="0"/>
        </w:numPr>
        <w:ind w:firstLine="709"/>
        <w:rPr>
          <w:sz w:val="24"/>
          <w:szCs w:val="24"/>
        </w:rPr>
      </w:pPr>
      <w:r w:rsidRPr="005E6DEB">
        <w:rPr>
          <w:sz w:val="24"/>
          <w:szCs w:val="24"/>
        </w:rPr>
        <w:t>а) «черно-белый» (при отсутствии в документе графических изображений и (или) цветного текста);</w:t>
      </w:r>
    </w:p>
    <w:p w14:paraId="64F8AB9B" w14:textId="46353A6B" w:rsidR="00725B44" w:rsidRPr="005E6DEB" w:rsidRDefault="00725B44" w:rsidP="00B91564">
      <w:pPr>
        <w:pStyle w:val="11"/>
        <w:numPr>
          <w:ilvl w:val="1"/>
          <w:numId w:val="0"/>
        </w:numPr>
        <w:ind w:firstLine="709"/>
        <w:rPr>
          <w:sz w:val="24"/>
          <w:szCs w:val="24"/>
        </w:rPr>
      </w:pPr>
      <w:r w:rsidRPr="005E6DEB">
        <w:rPr>
          <w:sz w:val="24"/>
          <w:szCs w:val="24"/>
        </w:rPr>
        <w:t xml:space="preserve">б) «оттенки серого» (при наличии в документе графических изображений, отличных </w:t>
      </w:r>
      <w:r w:rsidR="00A75CCC">
        <w:rPr>
          <w:sz w:val="24"/>
          <w:szCs w:val="24"/>
        </w:rPr>
        <w:br/>
      </w:r>
      <w:r w:rsidRPr="005E6DEB">
        <w:rPr>
          <w:sz w:val="24"/>
          <w:szCs w:val="24"/>
        </w:rPr>
        <w:t>от цветного графического изображения);</w:t>
      </w:r>
    </w:p>
    <w:p w14:paraId="32DC3A44" w14:textId="77777777" w:rsidR="00725B44" w:rsidRPr="005E6DEB" w:rsidRDefault="00725B44" w:rsidP="00B91564">
      <w:pPr>
        <w:pStyle w:val="11"/>
        <w:numPr>
          <w:ilvl w:val="1"/>
          <w:numId w:val="0"/>
        </w:numPr>
        <w:ind w:firstLine="709"/>
        <w:rPr>
          <w:sz w:val="24"/>
          <w:szCs w:val="24"/>
        </w:rPr>
      </w:pPr>
      <w:r w:rsidRPr="005E6DEB">
        <w:rPr>
          <w:sz w:val="24"/>
          <w:szCs w:val="24"/>
        </w:rPr>
        <w:t xml:space="preserve">в) «цветной» или «режим полной цветопередачи» (при наличии в документе цветных графических изображений либо цветного текста); </w:t>
      </w:r>
    </w:p>
    <w:p w14:paraId="45B41E31" w14:textId="77777777" w:rsidR="00725B44" w:rsidRPr="005E6DEB" w:rsidRDefault="00725B44" w:rsidP="00B91564">
      <w:pPr>
        <w:pStyle w:val="11"/>
        <w:numPr>
          <w:ilvl w:val="1"/>
          <w:numId w:val="0"/>
        </w:numPr>
        <w:ind w:firstLine="709"/>
        <w:rPr>
          <w:sz w:val="24"/>
          <w:szCs w:val="24"/>
        </w:rPr>
      </w:pPr>
      <w:r w:rsidRPr="005E6DEB">
        <w:rPr>
          <w:sz w:val="24"/>
          <w:szCs w:val="24"/>
        </w:rPr>
        <w:t>г) сохранением всех аутентичных признаков подлинности, а именно: графической подписи лица, печати, углового штампа бланка;</w:t>
      </w:r>
    </w:p>
    <w:p w14:paraId="29F70F53" w14:textId="77777777" w:rsidR="00725B44" w:rsidRPr="005E6DEB" w:rsidRDefault="00725B44" w:rsidP="00B91564">
      <w:pPr>
        <w:pStyle w:val="11"/>
        <w:numPr>
          <w:ilvl w:val="1"/>
          <w:numId w:val="0"/>
        </w:numPr>
        <w:ind w:firstLine="709"/>
        <w:rPr>
          <w:sz w:val="24"/>
          <w:szCs w:val="24"/>
        </w:rPr>
      </w:pPr>
      <w:r w:rsidRPr="005E6DEB">
        <w:rPr>
          <w:sz w:val="24"/>
          <w:szCs w:val="24"/>
        </w:rPr>
        <w:t xml:space="preserve">д) количество файлов должно соответствовать количеству документов, каждый из которых содержит текстовую и (или) графическую информацию. </w:t>
      </w:r>
    </w:p>
    <w:p w14:paraId="0613AE9C" w14:textId="77777777" w:rsidR="00725B44" w:rsidRPr="005E6DEB" w:rsidRDefault="00725B44" w:rsidP="00B91564">
      <w:pPr>
        <w:pStyle w:val="11"/>
        <w:numPr>
          <w:ilvl w:val="1"/>
          <w:numId w:val="0"/>
        </w:numPr>
        <w:ind w:firstLine="709"/>
        <w:rPr>
          <w:sz w:val="24"/>
          <w:szCs w:val="24"/>
        </w:rPr>
      </w:pPr>
      <w:r w:rsidRPr="005E6DEB">
        <w:rPr>
          <w:sz w:val="24"/>
          <w:szCs w:val="24"/>
        </w:rPr>
        <w:t>21.3.3. Электронные документы должны обеспечивать:</w:t>
      </w:r>
    </w:p>
    <w:p w14:paraId="3C1E46C7" w14:textId="77777777" w:rsidR="00725B44" w:rsidRPr="005E6DEB" w:rsidRDefault="00725B44" w:rsidP="00B91564">
      <w:pPr>
        <w:pStyle w:val="11"/>
        <w:numPr>
          <w:ilvl w:val="1"/>
          <w:numId w:val="0"/>
        </w:numPr>
        <w:ind w:firstLine="709"/>
        <w:rPr>
          <w:sz w:val="24"/>
          <w:szCs w:val="24"/>
        </w:rPr>
      </w:pPr>
      <w:r w:rsidRPr="005E6DEB">
        <w:rPr>
          <w:sz w:val="24"/>
          <w:szCs w:val="24"/>
        </w:rPr>
        <w:t>а) возможность идентифицировать документ и количество листов в документе;</w:t>
      </w:r>
    </w:p>
    <w:p w14:paraId="708E0B4B" w14:textId="77777777" w:rsidR="00725B44" w:rsidRPr="005E6DEB" w:rsidRDefault="00725B44" w:rsidP="00B91564">
      <w:pPr>
        <w:pStyle w:val="11"/>
        <w:numPr>
          <w:ilvl w:val="1"/>
          <w:numId w:val="0"/>
        </w:numPr>
        <w:ind w:firstLine="709"/>
        <w:rPr>
          <w:sz w:val="24"/>
          <w:szCs w:val="24"/>
        </w:rPr>
      </w:pPr>
      <w:r w:rsidRPr="005E6DEB">
        <w:rPr>
          <w:sz w:val="24"/>
          <w:szCs w:val="24"/>
        </w:rPr>
        <w:t>б) 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14:paraId="145435A2" w14:textId="77777777" w:rsidR="00725B44" w:rsidRPr="005E6DEB" w:rsidRDefault="00725B44" w:rsidP="00B91564">
      <w:pPr>
        <w:pStyle w:val="11"/>
        <w:numPr>
          <w:ilvl w:val="1"/>
          <w:numId w:val="0"/>
        </w:numPr>
        <w:ind w:firstLine="709"/>
        <w:rPr>
          <w:sz w:val="24"/>
          <w:szCs w:val="24"/>
        </w:rPr>
      </w:pPr>
      <w:r w:rsidRPr="005E6DEB">
        <w:rPr>
          <w:sz w:val="24"/>
          <w:szCs w:val="24"/>
        </w:rPr>
        <w:t>в) содержать оглавление, соответствующее смыслу и содержанию документа;</w:t>
      </w:r>
    </w:p>
    <w:p w14:paraId="7D9A4537" w14:textId="030EF3BD" w:rsidR="00725B44" w:rsidRPr="005E6DEB" w:rsidRDefault="00725B44" w:rsidP="00B91564">
      <w:pPr>
        <w:pStyle w:val="11"/>
        <w:numPr>
          <w:ilvl w:val="1"/>
          <w:numId w:val="0"/>
        </w:numPr>
        <w:ind w:firstLine="709"/>
        <w:rPr>
          <w:sz w:val="24"/>
          <w:szCs w:val="24"/>
        </w:rPr>
      </w:pPr>
      <w:r w:rsidRPr="005E6DEB">
        <w:rPr>
          <w:sz w:val="24"/>
          <w:szCs w:val="24"/>
        </w:rPr>
        <w:t xml:space="preserve">г) для документов, содержащих структурированные по частям, главам, разделам (подразделам) данные и закладки, обеспечивающие переходы по оглавлению </w:t>
      </w:r>
      <w:r w:rsidR="00A75CCC">
        <w:rPr>
          <w:sz w:val="24"/>
          <w:szCs w:val="24"/>
        </w:rPr>
        <w:br/>
      </w:r>
      <w:r w:rsidRPr="005E6DEB">
        <w:rPr>
          <w:sz w:val="24"/>
          <w:szCs w:val="24"/>
        </w:rPr>
        <w:t>и (или) к содержащимся в тексте рисункам и таблицам.</w:t>
      </w:r>
    </w:p>
    <w:p w14:paraId="225E461E" w14:textId="17941EB3" w:rsidR="00725B44" w:rsidRPr="005E6DEB" w:rsidRDefault="00725B44" w:rsidP="00B91564">
      <w:pPr>
        <w:pStyle w:val="11"/>
        <w:numPr>
          <w:ilvl w:val="1"/>
          <w:numId w:val="0"/>
        </w:numPr>
        <w:ind w:firstLine="709"/>
        <w:rPr>
          <w:sz w:val="24"/>
          <w:szCs w:val="24"/>
        </w:rPr>
      </w:pPr>
      <w:r w:rsidRPr="005E6DEB">
        <w:rPr>
          <w:sz w:val="24"/>
          <w:szCs w:val="24"/>
        </w:rPr>
        <w:t xml:space="preserve">21.3.4. Документы, подлежащие представлению в форматах </w:t>
      </w:r>
      <w:proofErr w:type="spellStart"/>
      <w:r w:rsidRPr="005E6DEB">
        <w:rPr>
          <w:sz w:val="24"/>
          <w:szCs w:val="24"/>
        </w:rPr>
        <w:t>xls</w:t>
      </w:r>
      <w:proofErr w:type="spellEnd"/>
      <w:r w:rsidRPr="005E6DEB">
        <w:rPr>
          <w:sz w:val="24"/>
          <w:szCs w:val="24"/>
        </w:rPr>
        <w:t xml:space="preserve">, </w:t>
      </w:r>
      <w:proofErr w:type="spellStart"/>
      <w:r w:rsidRPr="005E6DEB">
        <w:rPr>
          <w:sz w:val="24"/>
          <w:szCs w:val="24"/>
        </w:rPr>
        <w:t>xlsx</w:t>
      </w:r>
      <w:proofErr w:type="spellEnd"/>
      <w:r w:rsidRPr="005E6DEB">
        <w:rPr>
          <w:sz w:val="24"/>
          <w:szCs w:val="24"/>
        </w:rPr>
        <w:t xml:space="preserve"> или </w:t>
      </w:r>
      <w:proofErr w:type="spellStart"/>
      <w:r w:rsidRPr="005E6DEB">
        <w:rPr>
          <w:sz w:val="24"/>
          <w:szCs w:val="24"/>
        </w:rPr>
        <w:t>ods</w:t>
      </w:r>
      <w:proofErr w:type="spellEnd"/>
      <w:r w:rsidRPr="005E6DEB">
        <w:rPr>
          <w:sz w:val="24"/>
          <w:szCs w:val="24"/>
        </w:rPr>
        <w:t xml:space="preserve">, формируются </w:t>
      </w:r>
      <w:r w:rsidR="00DF4A07">
        <w:rPr>
          <w:sz w:val="24"/>
          <w:szCs w:val="24"/>
        </w:rPr>
        <w:br/>
      </w:r>
      <w:r w:rsidRPr="005E6DEB">
        <w:rPr>
          <w:sz w:val="24"/>
          <w:szCs w:val="24"/>
        </w:rPr>
        <w:t>в виде отдельного электронного документа.</w:t>
      </w:r>
    </w:p>
    <w:p w14:paraId="15B4BF8C" w14:textId="77777777" w:rsidR="00725B44" w:rsidRPr="005E6DEB" w:rsidRDefault="00725B44" w:rsidP="00B91564">
      <w:pPr>
        <w:pStyle w:val="11"/>
        <w:numPr>
          <w:ilvl w:val="1"/>
          <w:numId w:val="0"/>
        </w:numPr>
        <w:ind w:firstLine="709"/>
        <w:rPr>
          <w:sz w:val="24"/>
          <w:szCs w:val="24"/>
        </w:rPr>
      </w:pPr>
      <w:r w:rsidRPr="005E6DEB">
        <w:rPr>
          <w:sz w:val="24"/>
          <w:szCs w:val="24"/>
        </w:rPr>
        <w:t>21.3.5. Максимально допустимый размер прикрепленного пакета документов не должен превышать 10 ГБ.</w:t>
      </w:r>
    </w:p>
    <w:p w14:paraId="50027873" w14:textId="77777777" w:rsidR="005A0D89" w:rsidRPr="005E6DEB" w:rsidRDefault="005A0D89" w:rsidP="00E833A2">
      <w:pPr>
        <w:autoSpaceDE w:val="0"/>
        <w:autoSpaceDN w:val="0"/>
        <w:adjustRightInd w:val="0"/>
        <w:spacing w:after="0"/>
        <w:rPr>
          <w:rFonts w:ascii="Times New Roman" w:hAnsi="Times New Roman"/>
          <w:sz w:val="24"/>
          <w:szCs w:val="24"/>
        </w:rPr>
      </w:pPr>
    </w:p>
    <w:p w14:paraId="09D3A501" w14:textId="77777777" w:rsidR="00A4070E" w:rsidRPr="00FA25A6" w:rsidRDefault="00D03AB7" w:rsidP="00CF1F49">
      <w:pPr>
        <w:pStyle w:val="2-"/>
        <w:numPr>
          <w:ilvl w:val="0"/>
          <w:numId w:val="0"/>
        </w:numPr>
        <w:tabs>
          <w:tab w:val="left" w:pos="426"/>
        </w:tabs>
        <w:spacing w:before="0" w:after="0"/>
        <w:rPr>
          <w:i w:val="0"/>
          <w:sz w:val="24"/>
          <w:szCs w:val="24"/>
        </w:rPr>
      </w:pPr>
      <w:bookmarkStart w:id="82" w:name="_Toc437973302"/>
      <w:bookmarkStart w:id="83" w:name="_Toc438110044"/>
      <w:bookmarkStart w:id="84" w:name="_Toc438376250"/>
      <w:bookmarkStart w:id="85" w:name="_Toc441496557"/>
      <w:bookmarkEnd w:id="77"/>
      <w:bookmarkEnd w:id="78"/>
      <w:bookmarkEnd w:id="79"/>
      <w:bookmarkEnd w:id="80"/>
      <w:r w:rsidRPr="00FA25A6">
        <w:rPr>
          <w:i w:val="0"/>
          <w:sz w:val="24"/>
          <w:szCs w:val="24"/>
        </w:rPr>
        <w:t>2</w:t>
      </w:r>
      <w:r w:rsidR="007A73B1" w:rsidRPr="00FA25A6">
        <w:rPr>
          <w:i w:val="0"/>
          <w:sz w:val="24"/>
          <w:szCs w:val="24"/>
        </w:rPr>
        <w:t>2.</w:t>
      </w:r>
      <w:r w:rsidR="00CA1746" w:rsidRPr="00FA25A6">
        <w:rPr>
          <w:i w:val="0"/>
          <w:sz w:val="24"/>
          <w:szCs w:val="24"/>
        </w:rPr>
        <w:tab/>
      </w:r>
      <w:r w:rsidR="00A4070E" w:rsidRPr="00FA25A6">
        <w:rPr>
          <w:i w:val="0"/>
          <w:sz w:val="24"/>
          <w:szCs w:val="24"/>
        </w:rPr>
        <w:t xml:space="preserve">Требования к организации предоставления </w:t>
      </w:r>
      <w:r w:rsidR="00E62B08" w:rsidRPr="00FA25A6">
        <w:rPr>
          <w:i w:val="0"/>
          <w:sz w:val="24"/>
          <w:szCs w:val="24"/>
        </w:rPr>
        <w:t>Муниципальной у</w:t>
      </w:r>
      <w:r w:rsidR="00A4070E" w:rsidRPr="00FA25A6">
        <w:rPr>
          <w:i w:val="0"/>
          <w:sz w:val="24"/>
          <w:szCs w:val="24"/>
        </w:rPr>
        <w:t>слуги в МФЦ</w:t>
      </w:r>
    </w:p>
    <w:p w14:paraId="176DC6F2" w14:textId="77777777" w:rsidR="00732ABC" w:rsidRPr="005E6DEB" w:rsidRDefault="00732ABC" w:rsidP="00CF1F49">
      <w:pPr>
        <w:pStyle w:val="2-"/>
        <w:numPr>
          <w:ilvl w:val="0"/>
          <w:numId w:val="0"/>
        </w:numPr>
        <w:tabs>
          <w:tab w:val="left" w:pos="426"/>
        </w:tabs>
        <w:spacing w:before="0" w:after="0"/>
        <w:rPr>
          <w:sz w:val="24"/>
          <w:szCs w:val="24"/>
        </w:rPr>
      </w:pPr>
    </w:p>
    <w:p w14:paraId="535F63A4" w14:textId="03C2C7C2" w:rsidR="00C72660" w:rsidRPr="005E6DEB" w:rsidRDefault="00C72660" w:rsidP="00F00ABD">
      <w:pPr>
        <w:pStyle w:val="affff3"/>
        <w:numPr>
          <w:ilvl w:val="1"/>
          <w:numId w:val="19"/>
        </w:numPr>
        <w:spacing w:after="0"/>
        <w:ind w:left="0" w:firstLine="709"/>
        <w:jc w:val="both"/>
        <w:rPr>
          <w:rFonts w:ascii="Times New Roman" w:hAnsi="Times New Roman"/>
          <w:sz w:val="24"/>
          <w:szCs w:val="24"/>
        </w:rPr>
      </w:pPr>
      <w:r w:rsidRPr="005E6DEB">
        <w:rPr>
          <w:rFonts w:ascii="Times New Roman" w:eastAsia="Times New Roman" w:hAnsi="Times New Roman"/>
          <w:sz w:val="24"/>
          <w:szCs w:val="24"/>
        </w:rPr>
        <w:t xml:space="preserve">Подача </w:t>
      </w:r>
      <w:r w:rsidR="00853469">
        <w:rPr>
          <w:rFonts w:ascii="Times New Roman" w:eastAsia="Times New Roman" w:hAnsi="Times New Roman"/>
          <w:sz w:val="24"/>
          <w:szCs w:val="24"/>
        </w:rPr>
        <w:t>Заявлен</w:t>
      </w:r>
      <w:r w:rsidR="00853469" w:rsidRPr="005E6DEB">
        <w:rPr>
          <w:rFonts w:ascii="Times New Roman" w:eastAsia="Times New Roman" w:hAnsi="Times New Roman"/>
          <w:sz w:val="24"/>
          <w:szCs w:val="24"/>
        </w:rPr>
        <w:t>и</w:t>
      </w:r>
      <w:r w:rsidR="00853469">
        <w:rPr>
          <w:rFonts w:ascii="Times New Roman" w:eastAsia="Times New Roman" w:hAnsi="Times New Roman"/>
          <w:sz w:val="24"/>
          <w:szCs w:val="24"/>
        </w:rPr>
        <w:t>я</w:t>
      </w:r>
      <w:r w:rsidRPr="005E6DEB">
        <w:rPr>
          <w:rFonts w:ascii="Times New Roman" w:eastAsia="Times New Roman" w:hAnsi="Times New Roman"/>
          <w:sz w:val="24"/>
          <w:szCs w:val="24"/>
        </w:rPr>
        <w:t xml:space="preserve">, документов, информации, необходимых для получения </w:t>
      </w:r>
      <w:r w:rsidR="000007D8"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а также получение результатов предоставления Муниципальной </w:t>
      </w:r>
      <w:proofErr w:type="gramStart"/>
      <w:r w:rsidRPr="005E6DEB">
        <w:rPr>
          <w:rFonts w:ascii="Times New Roman" w:eastAsia="Times New Roman" w:hAnsi="Times New Roman"/>
          <w:sz w:val="24"/>
          <w:szCs w:val="24"/>
        </w:rPr>
        <w:t>услуги</w:t>
      </w:r>
      <w:proofErr w:type="gramEnd"/>
      <w:r w:rsidR="00A75CCC">
        <w:rPr>
          <w:rFonts w:ascii="Times New Roman" w:eastAsia="Times New Roman" w:hAnsi="Times New Roman"/>
          <w:sz w:val="24"/>
          <w:szCs w:val="24"/>
        </w:rPr>
        <w:br/>
      </w:r>
      <w:r w:rsidRPr="005E6DEB">
        <w:rPr>
          <w:rFonts w:ascii="Times New Roman" w:eastAsia="Times New Roman" w:hAnsi="Times New Roman"/>
          <w:sz w:val="24"/>
          <w:szCs w:val="24"/>
        </w:rPr>
        <w:t xml:space="preserve"> </w:t>
      </w:r>
      <w:bookmarkStart w:id="86" w:name="_Hlk21447721"/>
      <w:r w:rsidRPr="005E6DEB">
        <w:rPr>
          <w:rFonts w:ascii="Times New Roman" w:eastAsia="Times New Roman" w:hAnsi="Times New Roman"/>
          <w:sz w:val="24"/>
          <w:szCs w:val="24"/>
        </w:rPr>
        <w:t xml:space="preserve">в виде распечатанного на бумажном носителе экземпляра электронного документа  </w:t>
      </w:r>
      <w:bookmarkEnd w:id="86"/>
      <w:r w:rsidRPr="005E6DEB">
        <w:rPr>
          <w:rFonts w:ascii="Times New Roman" w:eastAsia="Times New Roman" w:hAnsi="Times New Roman"/>
          <w:sz w:val="24"/>
          <w:szCs w:val="24"/>
        </w:rPr>
        <w:t xml:space="preserve">осуществляется в любом  МФЦ  в пределах территории Московской области по выбору Заявителя </w:t>
      </w:r>
      <w:r w:rsidRPr="005E6DEB">
        <w:rPr>
          <w:rFonts w:ascii="Times New Roman" w:eastAsia="Times New Roman" w:hAnsi="Times New Roman"/>
          <w:sz w:val="24"/>
          <w:szCs w:val="24"/>
        </w:rPr>
        <w:lastRenderedPageBreak/>
        <w:t xml:space="preserve">независимо от его места жительства или места пребывания (для физических лиц) либо места нахождения (для юридических лиц). </w:t>
      </w:r>
    </w:p>
    <w:p w14:paraId="0D7E598E" w14:textId="5309B9A7" w:rsidR="00C72660" w:rsidRPr="005E6DEB" w:rsidRDefault="00C72660" w:rsidP="00F00ABD">
      <w:pPr>
        <w:pStyle w:val="affff3"/>
        <w:numPr>
          <w:ilvl w:val="1"/>
          <w:numId w:val="19"/>
        </w:numPr>
        <w:autoSpaceDE w:val="0"/>
        <w:autoSpaceDN w:val="0"/>
        <w:adjustRightInd w:val="0"/>
        <w:spacing w:after="0"/>
        <w:ind w:left="0" w:firstLine="709"/>
        <w:jc w:val="both"/>
        <w:rPr>
          <w:rFonts w:ascii="Times New Roman" w:hAnsi="Times New Roman"/>
          <w:sz w:val="24"/>
          <w:szCs w:val="24"/>
        </w:rPr>
      </w:pPr>
      <w:r w:rsidRPr="005E6DEB">
        <w:rPr>
          <w:rFonts w:ascii="Times New Roman" w:eastAsia="Times New Roman" w:hAnsi="Times New Roman"/>
          <w:sz w:val="24"/>
          <w:szCs w:val="24"/>
        </w:rPr>
        <w:t xml:space="preserve">Предоставление бесплатного доступа к РПГУ для подачи </w:t>
      </w:r>
      <w:r w:rsidR="009D3D74">
        <w:rPr>
          <w:rFonts w:ascii="Times New Roman" w:eastAsia="Times New Roman" w:hAnsi="Times New Roman"/>
          <w:sz w:val="24"/>
          <w:szCs w:val="24"/>
        </w:rPr>
        <w:t>Заявлен</w:t>
      </w:r>
      <w:r w:rsidR="009D3D74" w:rsidRPr="005E6DEB">
        <w:rPr>
          <w:rFonts w:ascii="Times New Roman" w:eastAsia="Times New Roman" w:hAnsi="Times New Roman"/>
          <w:sz w:val="24"/>
          <w:szCs w:val="24"/>
        </w:rPr>
        <w:t>ия</w:t>
      </w:r>
      <w:r w:rsidRPr="005E6DEB">
        <w:rPr>
          <w:rFonts w:ascii="Times New Roman" w:eastAsia="Times New Roman" w:hAnsi="Times New Roman"/>
          <w:sz w:val="24"/>
          <w:szCs w:val="24"/>
        </w:rPr>
        <w:t xml:space="preserve">, документов, информации, необходимых для получения </w:t>
      </w:r>
      <w:r w:rsidR="000007D8"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в электронной форме, а также получение результатов предоставления </w:t>
      </w:r>
      <w:r w:rsidR="000007D8"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w:t>
      </w:r>
      <w:proofErr w:type="gramStart"/>
      <w:r w:rsidRPr="005E6DEB">
        <w:rPr>
          <w:rFonts w:ascii="Times New Roman" w:eastAsia="Times New Roman" w:hAnsi="Times New Roman"/>
          <w:sz w:val="24"/>
          <w:szCs w:val="24"/>
        </w:rPr>
        <w:t>услуги</w:t>
      </w:r>
      <w:proofErr w:type="gramEnd"/>
      <w:r w:rsidRPr="005E6DEB">
        <w:rPr>
          <w:rFonts w:ascii="Times New Roman" w:eastAsia="Times New Roman" w:hAnsi="Times New Roman"/>
          <w:sz w:val="24"/>
          <w:szCs w:val="24"/>
        </w:rPr>
        <w:t xml:space="preserve"> в виде распечатанного </w:t>
      </w:r>
      <w:r w:rsidR="00A75CCC">
        <w:rPr>
          <w:rFonts w:ascii="Times New Roman" w:eastAsia="Times New Roman" w:hAnsi="Times New Roman"/>
          <w:sz w:val="24"/>
          <w:szCs w:val="24"/>
        </w:rPr>
        <w:br/>
      </w:r>
      <w:r w:rsidRPr="005E6DEB">
        <w:rPr>
          <w:rFonts w:ascii="Times New Roman" w:eastAsia="Times New Roman" w:hAnsi="Times New Roman"/>
          <w:sz w:val="24"/>
          <w:szCs w:val="24"/>
        </w:rPr>
        <w:t xml:space="preserve">на бумажном носителе экземпляра электронного документа осуществляется в любом МФЦ </w:t>
      </w:r>
      <w:r w:rsidR="00A75CCC">
        <w:rPr>
          <w:rFonts w:ascii="Times New Roman" w:eastAsia="Times New Roman" w:hAnsi="Times New Roman"/>
          <w:sz w:val="24"/>
          <w:szCs w:val="24"/>
        </w:rPr>
        <w:br/>
      </w:r>
      <w:r w:rsidRPr="005E6DEB">
        <w:rPr>
          <w:rFonts w:ascii="Times New Roman" w:eastAsia="Times New Roman" w:hAnsi="Times New Roman"/>
          <w:sz w:val="24"/>
          <w:szCs w:val="24"/>
        </w:rPr>
        <w:t xml:space="preserve">в пределах территории Московской области по выбору Заявителя независимо от его места жительства или места пребывания (для физических лиц) либо места нахождения </w:t>
      </w:r>
      <w:r w:rsidR="00A75CCC">
        <w:rPr>
          <w:rFonts w:ascii="Times New Roman" w:eastAsia="Times New Roman" w:hAnsi="Times New Roman"/>
          <w:sz w:val="24"/>
          <w:szCs w:val="24"/>
        </w:rPr>
        <w:br/>
      </w:r>
      <w:r w:rsidRPr="005E6DEB">
        <w:rPr>
          <w:rFonts w:ascii="Times New Roman" w:eastAsia="Times New Roman" w:hAnsi="Times New Roman"/>
          <w:sz w:val="24"/>
          <w:szCs w:val="24"/>
        </w:rPr>
        <w:t xml:space="preserve">(для юридических лиц). </w:t>
      </w:r>
    </w:p>
    <w:p w14:paraId="433E614C" w14:textId="389276D2" w:rsidR="00C72660" w:rsidRPr="005E6DEB" w:rsidRDefault="00C72660" w:rsidP="00B91564">
      <w:pPr>
        <w:autoSpaceDE w:val="0"/>
        <w:autoSpaceDN w:val="0"/>
        <w:adjustRightInd w:val="0"/>
        <w:spacing w:after="0"/>
        <w:ind w:firstLine="709"/>
        <w:jc w:val="both"/>
        <w:rPr>
          <w:rStyle w:val="afe"/>
          <w:rFonts w:ascii="Times New Roman" w:hAnsi="Times New Roman"/>
          <w:sz w:val="24"/>
          <w:szCs w:val="24"/>
        </w:rPr>
      </w:pPr>
      <w:r w:rsidRPr="005E6DEB">
        <w:rPr>
          <w:rFonts w:ascii="Times New Roman" w:eastAsia="Times New Roman" w:hAnsi="Times New Roman"/>
          <w:sz w:val="24"/>
          <w:szCs w:val="24"/>
        </w:rPr>
        <w:t xml:space="preserve">22.3. Организация предоставления </w:t>
      </w:r>
      <w:r w:rsidR="000007D8"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в МФЦ осуществляется </w:t>
      </w:r>
      <w:r w:rsidR="00A75CCC">
        <w:rPr>
          <w:rFonts w:ascii="Times New Roman" w:eastAsia="Times New Roman" w:hAnsi="Times New Roman"/>
          <w:sz w:val="24"/>
          <w:szCs w:val="24"/>
        </w:rPr>
        <w:br/>
      </w:r>
      <w:r w:rsidRPr="005E6DEB">
        <w:rPr>
          <w:rFonts w:ascii="Times New Roman" w:eastAsia="Times New Roman" w:hAnsi="Times New Roman"/>
          <w:sz w:val="24"/>
          <w:szCs w:val="24"/>
        </w:rPr>
        <w:t xml:space="preserve">в соответствии с соглашением о взаимодействии между Учреждением и </w:t>
      </w:r>
      <w:r w:rsidR="006B2F62">
        <w:rPr>
          <w:rFonts w:ascii="Times New Roman" w:eastAsia="Times New Roman" w:hAnsi="Times New Roman"/>
          <w:sz w:val="24"/>
          <w:szCs w:val="24"/>
        </w:rPr>
        <w:t>Администрацией</w:t>
      </w:r>
      <w:r w:rsidR="006B2F62" w:rsidRPr="006B2F62">
        <w:rPr>
          <w:rFonts w:ascii="Times New Roman" w:eastAsia="Times New Roman" w:hAnsi="Times New Roman"/>
          <w:sz w:val="24"/>
          <w:szCs w:val="24"/>
        </w:rPr>
        <w:t xml:space="preserve"> Наро-Фоминского городского округа </w:t>
      </w:r>
      <w:r w:rsidRPr="005E6DEB">
        <w:rPr>
          <w:rFonts w:ascii="Times New Roman" w:eastAsia="Times New Roman" w:hAnsi="Times New Roman"/>
          <w:sz w:val="24"/>
          <w:szCs w:val="24"/>
        </w:rPr>
        <w:t>и должна обеспечивать:</w:t>
      </w:r>
    </w:p>
    <w:p w14:paraId="4B2769BD" w14:textId="79B56E56"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22.3.1. бесплатный доступ Заявителей к РПГУ для обеспечения возможности получения </w:t>
      </w:r>
      <w:r w:rsidR="00C31259"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в электронной форме;</w:t>
      </w:r>
    </w:p>
    <w:p w14:paraId="42105C4A" w14:textId="28127616"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lang w:eastAsia="ru-RU"/>
        </w:rPr>
        <w:t xml:space="preserve">22.3.2. представление интересов Заявителей при взаимодействии с </w:t>
      </w:r>
      <w:r w:rsidR="006F16A7">
        <w:rPr>
          <w:rFonts w:ascii="Times New Roman" w:eastAsia="Times New Roman" w:hAnsi="Times New Roman"/>
          <w:sz w:val="24"/>
          <w:szCs w:val="24"/>
          <w:lang w:eastAsia="ru-RU"/>
        </w:rPr>
        <w:t>Территориальны</w:t>
      </w:r>
      <w:r w:rsidR="006F16A7" w:rsidRPr="006F16A7">
        <w:rPr>
          <w:rFonts w:ascii="Times New Roman" w:eastAsia="Times New Roman" w:hAnsi="Times New Roman"/>
          <w:sz w:val="24"/>
          <w:szCs w:val="24"/>
          <w:lang w:eastAsia="ru-RU"/>
        </w:rPr>
        <w:t>ми</w:t>
      </w:r>
      <w:r w:rsidR="006F16A7">
        <w:rPr>
          <w:rFonts w:ascii="Times New Roman" w:eastAsia="Times New Roman" w:hAnsi="Times New Roman"/>
          <w:sz w:val="24"/>
          <w:szCs w:val="24"/>
          <w:lang w:eastAsia="ru-RU"/>
        </w:rPr>
        <w:t xml:space="preserve"> управлениями</w:t>
      </w:r>
      <w:r w:rsidRPr="005E6DEB">
        <w:rPr>
          <w:rFonts w:ascii="Times New Roman" w:eastAsia="Times New Roman" w:hAnsi="Times New Roman"/>
          <w:sz w:val="24"/>
          <w:szCs w:val="24"/>
          <w:lang w:eastAsia="ru-RU"/>
        </w:rPr>
        <w:t xml:space="preserve">, организациями, участвующими в предоставлении </w:t>
      </w:r>
      <w:r w:rsidR="00084EC7" w:rsidRPr="005E6DEB">
        <w:rPr>
          <w:rFonts w:ascii="Times New Roman" w:eastAsia="Times New Roman" w:hAnsi="Times New Roman"/>
          <w:sz w:val="24"/>
          <w:szCs w:val="24"/>
          <w:lang w:eastAsia="ru-RU"/>
        </w:rPr>
        <w:t>Муниципальной</w:t>
      </w:r>
      <w:r w:rsidRPr="005E6DEB">
        <w:rPr>
          <w:rFonts w:ascii="Times New Roman" w:eastAsia="Times New Roman" w:hAnsi="Times New Roman"/>
          <w:sz w:val="24"/>
          <w:szCs w:val="24"/>
          <w:lang w:eastAsia="ru-RU"/>
        </w:rPr>
        <w:t xml:space="preserve"> услуги;</w:t>
      </w:r>
    </w:p>
    <w:p w14:paraId="08B15A8D" w14:textId="5017C59D" w:rsidR="00C72660" w:rsidRPr="005E6DEB" w:rsidRDefault="00C72660" w:rsidP="00B91564">
      <w:pPr>
        <w:autoSpaceDE w:val="0"/>
        <w:autoSpaceDN w:val="0"/>
        <w:adjustRightInd w:val="0"/>
        <w:spacing w:after="0"/>
        <w:ind w:firstLine="709"/>
        <w:jc w:val="both"/>
        <w:rPr>
          <w:rFonts w:ascii="Times New Roman" w:eastAsia="Times New Roman" w:hAnsi="Times New Roman"/>
          <w:sz w:val="24"/>
          <w:szCs w:val="24"/>
        </w:rPr>
      </w:pPr>
      <w:r w:rsidRPr="005E6DEB">
        <w:rPr>
          <w:rFonts w:ascii="Times New Roman" w:eastAsia="Times New Roman" w:hAnsi="Times New Roman"/>
          <w:sz w:val="24"/>
          <w:szCs w:val="24"/>
        </w:rPr>
        <w:t xml:space="preserve">22.3.3. прием и регистрацию </w:t>
      </w:r>
      <w:r w:rsidR="005E6DEB">
        <w:rPr>
          <w:rFonts w:ascii="Times New Roman" w:eastAsia="Times New Roman" w:hAnsi="Times New Roman"/>
          <w:sz w:val="24"/>
          <w:szCs w:val="24"/>
        </w:rPr>
        <w:t>Заявлен</w:t>
      </w:r>
      <w:r w:rsidR="00682EF7" w:rsidRPr="005E6DEB">
        <w:rPr>
          <w:rFonts w:ascii="Times New Roman" w:eastAsia="Times New Roman" w:hAnsi="Times New Roman"/>
          <w:sz w:val="24"/>
          <w:szCs w:val="24"/>
        </w:rPr>
        <w:t>и</w:t>
      </w:r>
      <w:r w:rsidR="005B0740" w:rsidRPr="005E6DEB">
        <w:rPr>
          <w:rFonts w:ascii="Times New Roman" w:eastAsia="Times New Roman" w:hAnsi="Times New Roman"/>
          <w:sz w:val="24"/>
          <w:szCs w:val="24"/>
        </w:rPr>
        <w:t>я</w:t>
      </w:r>
      <w:r w:rsidRPr="005E6DEB">
        <w:rPr>
          <w:rFonts w:ascii="Times New Roman" w:eastAsia="Times New Roman" w:hAnsi="Times New Roman"/>
          <w:sz w:val="24"/>
          <w:szCs w:val="24"/>
        </w:rPr>
        <w:t xml:space="preserve"> и документов, необходимых для предоставления </w:t>
      </w:r>
      <w:r w:rsidR="00084EC7" w:rsidRPr="005E6DEB">
        <w:rPr>
          <w:rFonts w:ascii="Times New Roman" w:eastAsia="Times New Roman" w:hAnsi="Times New Roman"/>
          <w:sz w:val="24"/>
          <w:szCs w:val="24"/>
          <w:lang w:eastAsia="ru-RU"/>
        </w:rPr>
        <w:t>Муниципальной</w:t>
      </w:r>
      <w:r w:rsidRPr="005E6DEB">
        <w:rPr>
          <w:rFonts w:ascii="Times New Roman" w:eastAsia="Times New Roman" w:hAnsi="Times New Roman"/>
          <w:sz w:val="24"/>
          <w:szCs w:val="24"/>
        </w:rPr>
        <w:t xml:space="preserve"> услуги</w:t>
      </w:r>
      <w:r w:rsidR="00514456">
        <w:rPr>
          <w:rFonts w:ascii="Times New Roman" w:eastAsia="Times New Roman" w:hAnsi="Times New Roman"/>
          <w:sz w:val="24"/>
          <w:szCs w:val="24"/>
        </w:rPr>
        <w:t>;</w:t>
      </w:r>
      <w:r w:rsidRPr="005E6DEB">
        <w:rPr>
          <w:rFonts w:ascii="Times New Roman" w:eastAsia="Times New Roman" w:hAnsi="Times New Roman"/>
          <w:sz w:val="24"/>
          <w:szCs w:val="24"/>
          <w:lang w:eastAsia="ru-RU"/>
        </w:rPr>
        <w:t xml:space="preserve"> </w:t>
      </w:r>
    </w:p>
    <w:p w14:paraId="6797F04C" w14:textId="3080548A"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lang w:eastAsia="ru-RU"/>
        </w:rPr>
        <w:t>22.3.</w:t>
      </w:r>
      <w:r w:rsidR="00D445CD">
        <w:rPr>
          <w:rFonts w:ascii="Times New Roman" w:eastAsia="Times New Roman" w:hAnsi="Times New Roman"/>
          <w:sz w:val="24"/>
          <w:szCs w:val="24"/>
          <w:lang w:eastAsia="ru-RU"/>
        </w:rPr>
        <w:t>4</w:t>
      </w:r>
      <w:r w:rsidRPr="005E6DEB">
        <w:rPr>
          <w:rFonts w:ascii="Times New Roman" w:eastAsia="Times New Roman" w:hAnsi="Times New Roman"/>
          <w:sz w:val="24"/>
          <w:szCs w:val="24"/>
          <w:lang w:eastAsia="ru-RU"/>
        </w:rPr>
        <w:t xml:space="preserve">. представление интересов </w:t>
      </w:r>
      <w:r w:rsidR="006F16A7" w:rsidRPr="006F16A7">
        <w:rPr>
          <w:rFonts w:ascii="Times New Roman" w:eastAsia="Times New Roman" w:hAnsi="Times New Roman"/>
          <w:sz w:val="24"/>
          <w:szCs w:val="24"/>
          <w:lang w:eastAsia="ru-RU"/>
        </w:rPr>
        <w:t xml:space="preserve">Территориальных управлений </w:t>
      </w:r>
      <w:r w:rsidRPr="005E6DEB">
        <w:rPr>
          <w:rFonts w:ascii="Times New Roman" w:eastAsia="Times New Roman" w:hAnsi="Times New Roman"/>
          <w:sz w:val="24"/>
          <w:szCs w:val="24"/>
          <w:lang w:eastAsia="ru-RU"/>
        </w:rPr>
        <w:t>при взаимодействии с Заявителями;</w:t>
      </w:r>
    </w:p>
    <w:p w14:paraId="4AEA7D55" w14:textId="025F222C" w:rsidR="00C72660" w:rsidRPr="005E6DEB" w:rsidRDefault="00C72660" w:rsidP="00B91564">
      <w:pPr>
        <w:autoSpaceDE w:val="0"/>
        <w:autoSpaceDN w:val="0"/>
        <w:adjustRightInd w:val="0"/>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22.3.</w:t>
      </w:r>
      <w:r w:rsidR="00D445CD">
        <w:rPr>
          <w:rFonts w:ascii="Times New Roman" w:eastAsia="Times New Roman" w:hAnsi="Times New Roman"/>
          <w:sz w:val="24"/>
          <w:szCs w:val="24"/>
          <w:lang w:eastAsia="ru-RU"/>
        </w:rPr>
        <w:t>5</w:t>
      </w:r>
      <w:r w:rsidRPr="005E6DEB">
        <w:rPr>
          <w:rFonts w:ascii="Times New Roman" w:eastAsia="Times New Roman" w:hAnsi="Times New Roman"/>
          <w:sz w:val="24"/>
          <w:szCs w:val="24"/>
          <w:lang w:eastAsia="ru-RU"/>
        </w:rPr>
        <w:t>. п</w:t>
      </w:r>
      <w:r w:rsidRPr="005E6DEB">
        <w:rPr>
          <w:rFonts w:ascii="Times New Roman" w:eastAsia="Times New Roman" w:hAnsi="Times New Roman"/>
          <w:sz w:val="24"/>
          <w:szCs w:val="24"/>
        </w:rPr>
        <w:t xml:space="preserve">ередача принятых от Заявителя </w:t>
      </w:r>
      <w:r w:rsidR="006D2C8D">
        <w:rPr>
          <w:rFonts w:ascii="Times New Roman" w:eastAsia="Times New Roman" w:hAnsi="Times New Roman"/>
          <w:sz w:val="24"/>
          <w:szCs w:val="24"/>
        </w:rPr>
        <w:t>Заявлен</w:t>
      </w:r>
      <w:r w:rsidR="006D2C8D" w:rsidRPr="005E6DEB">
        <w:rPr>
          <w:rFonts w:ascii="Times New Roman" w:eastAsia="Times New Roman" w:hAnsi="Times New Roman"/>
          <w:sz w:val="24"/>
          <w:szCs w:val="24"/>
        </w:rPr>
        <w:t xml:space="preserve">ия </w:t>
      </w:r>
      <w:r w:rsidRPr="005E6DEB">
        <w:rPr>
          <w:rFonts w:ascii="Times New Roman" w:eastAsia="Times New Roman" w:hAnsi="Times New Roman"/>
          <w:sz w:val="24"/>
          <w:szCs w:val="24"/>
        </w:rPr>
        <w:t xml:space="preserve">и документов посредством Модуля МФЦ ЕИС ОУ в </w:t>
      </w:r>
      <w:proofErr w:type="gramStart"/>
      <w:r w:rsidRPr="005E6DEB">
        <w:rPr>
          <w:rFonts w:ascii="Times New Roman" w:eastAsia="Times New Roman" w:hAnsi="Times New Roman"/>
          <w:sz w:val="24"/>
          <w:szCs w:val="24"/>
        </w:rPr>
        <w:t>интегрированную</w:t>
      </w:r>
      <w:proofErr w:type="gramEnd"/>
      <w:r w:rsidRPr="005E6DEB">
        <w:rPr>
          <w:rFonts w:ascii="Times New Roman" w:eastAsia="Times New Roman" w:hAnsi="Times New Roman"/>
          <w:sz w:val="24"/>
          <w:szCs w:val="24"/>
        </w:rPr>
        <w:t xml:space="preserve"> </w:t>
      </w:r>
      <w:r w:rsidRPr="005E6DEB">
        <w:rPr>
          <w:rFonts w:ascii="Times New Roman" w:eastAsia="Times New Roman" w:hAnsi="Times New Roman"/>
          <w:sz w:val="24"/>
          <w:szCs w:val="24"/>
          <w:lang w:eastAsia="ru-RU"/>
        </w:rPr>
        <w:t>ВИС</w:t>
      </w:r>
      <w:r w:rsidRPr="005E6DEB">
        <w:rPr>
          <w:rFonts w:ascii="Times New Roman" w:eastAsia="Times New Roman" w:hAnsi="Times New Roman"/>
          <w:sz w:val="24"/>
          <w:szCs w:val="24"/>
        </w:rPr>
        <w:t xml:space="preserve"> </w:t>
      </w:r>
      <w:r w:rsidR="006F16A7" w:rsidRPr="006F16A7">
        <w:rPr>
          <w:rFonts w:ascii="Times New Roman" w:eastAsia="Times New Roman" w:hAnsi="Times New Roman"/>
          <w:sz w:val="24"/>
          <w:szCs w:val="24"/>
        </w:rPr>
        <w:t>Территориальных управлений</w:t>
      </w:r>
      <w:r w:rsidRPr="005E6DEB">
        <w:rPr>
          <w:rFonts w:ascii="Times New Roman" w:eastAsia="Times New Roman" w:hAnsi="Times New Roman"/>
          <w:sz w:val="24"/>
          <w:szCs w:val="24"/>
        </w:rPr>
        <w:t>;</w:t>
      </w:r>
      <w:r w:rsidRPr="005E6DEB">
        <w:rPr>
          <w:rFonts w:ascii="Times New Roman" w:eastAsia="Times New Roman" w:hAnsi="Times New Roman"/>
          <w:sz w:val="24"/>
          <w:szCs w:val="24"/>
          <w:lang w:eastAsia="ru-RU"/>
        </w:rPr>
        <w:t xml:space="preserve"> </w:t>
      </w:r>
    </w:p>
    <w:p w14:paraId="20D70B09" w14:textId="62FF539C" w:rsidR="00C72660" w:rsidRPr="005E6DEB" w:rsidRDefault="00C72660" w:rsidP="00B91564">
      <w:pPr>
        <w:autoSpaceDE w:val="0"/>
        <w:autoSpaceDN w:val="0"/>
        <w:adjustRightInd w:val="0"/>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22.3.</w:t>
      </w:r>
      <w:r w:rsidR="00D445CD">
        <w:rPr>
          <w:rFonts w:ascii="Times New Roman" w:eastAsia="Times New Roman" w:hAnsi="Times New Roman"/>
          <w:sz w:val="24"/>
          <w:szCs w:val="24"/>
          <w:lang w:eastAsia="ru-RU"/>
        </w:rPr>
        <w:t>6</w:t>
      </w:r>
      <w:r w:rsidRPr="005E6DEB">
        <w:rPr>
          <w:rFonts w:ascii="Times New Roman" w:eastAsia="Times New Roman" w:hAnsi="Times New Roman"/>
          <w:sz w:val="24"/>
          <w:szCs w:val="24"/>
          <w:lang w:eastAsia="ru-RU"/>
        </w:rPr>
        <w:t>. в</w:t>
      </w:r>
      <w:r w:rsidRPr="005E6DEB">
        <w:rPr>
          <w:rFonts w:ascii="Times New Roman" w:eastAsia="Times New Roman" w:hAnsi="Times New Roman"/>
          <w:sz w:val="24"/>
          <w:szCs w:val="24"/>
        </w:rPr>
        <w:t xml:space="preserve">ыдачу Заявителю результата предоставления </w:t>
      </w:r>
      <w:r w:rsidR="00061CD3"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w:t>
      </w:r>
      <w:proofErr w:type="gramStart"/>
      <w:r w:rsidRPr="005E6DEB">
        <w:rPr>
          <w:rFonts w:ascii="Times New Roman" w:eastAsia="Times New Roman" w:hAnsi="Times New Roman"/>
          <w:sz w:val="24"/>
          <w:szCs w:val="24"/>
        </w:rPr>
        <w:t>услуги</w:t>
      </w:r>
      <w:proofErr w:type="gramEnd"/>
      <w:r w:rsidRPr="005E6DEB">
        <w:rPr>
          <w:rFonts w:ascii="Times New Roman" w:eastAsia="Times New Roman" w:hAnsi="Times New Roman"/>
          <w:sz w:val="24"/>
          <w:szCs w:val="24"/>
        </w:rPr>
        <w:t xml:space="preserve"> в виде распечатанного на бумажном носителе экземпляра электронного документа;</w:t>
      </w:r>
    </w:p>
    <w:p w14:paraId="74CF13FC" w14:textId="6265BFFC"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lang w:eastAsia="ru-RU"/>
        </w:rPr>
        <w:t>22.3.</w:t>
      </w:r>
      <w:r w:rsidR="00D445CD">
        <w:rPr>
          <w:rFonts w:ascii="Times New Roman" w:eastAsia="Times New Roman" w:hAnsi="Times New Roman"/>
          <w:sz w:val="24"/>
          <w:szCs w:val="24"/>
          <w:lang w:eastAsia="ru-RU"/>
        </w:rPr>
        <w:t>7</w:t>
      </w:r>
      <w:r w:rsidRPr="005E6DEB">
        <w:rPr>
          <w:rFonts w:ascii="Times New Roman" w:eastAsia="Times New Roman" w:hAnsi="Times New Roman"/>
          <w:sz w:val="24"/>
          <w:szCs w:val="24"/>
          <w:lang w:eastAsia="ru-RU"/>
        </w:rPr>
        <w:t xml:space="preserve">. информирование Заявителей о порядке предоставления </w:t>
      </w:r>
      <w:r w:rsidR="00061CD3"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w:t>
      </w:r>
      <w:r w:rsidRPr="005E6DEB">
        <w:rPr>
          <w:rFonts w:ascii="Times New Roman" w:eastAsia="Times New Roman" w:hAnsi="Times New Roman"/>
          <w:sz w:val="24"/>
          <w:szCs w:val="24"/>
          <w:lang w:eastAsia="ru-RU"/>
        </w:rPr>
        <w:t xml:space="preserve">, </w:t>
      </w:r>
      <w:r w:rsidR="00A75CCC">
        <w:rPr>
          <w:rFonts w:ascii="Times New Roman" w:eastAsia="Times New Roman" w:hAnsi="Times New Roman"/>
          <w:sz w:val="24"/>
          <w:szCs w:val="24"/>
          <w:lang w:eastAsia="ru-RU"/>
        </w:rPr>
        <w:br/>
      </w:r>
      <w:r w:rsidR="00F81135">
        <w:rPr>
          <w:rFonts w:ascii="Times New Roman" w:eastAsia="Times New Roman" w:hAnsi="Times New Roman"/>
          <w:sz w:val="24"/>
          <w:szCs w:val="24"/>
          <w:lang w:eastAsia="ru-RU"/>
        </w:rPr>
        <w:t xml:space="preserve">в МФЦ, </w:t>
      </w:r>
      <w:r w:rsidRPr="005E6DEB">
        <w:rPr>
          <w:rFonts w:ascii="Times New Roman" w:eastAsia="Times New Roman" w:hAnsi="Times New Roman"/>
          <w:sz w:val="24"/>
          <w:szCs w:val="24"/>
          <w:lang w:eastAsia="ru-RU"/>
        </w:rPr>
        <w:t xml:space="preserve">о ходе выполнения </w:t>
      </w:r>
      <w:r w:rsidR="00447206">
        <w:rPr>
          <w:rFonts w:ascii="Times New Roman" w:eastAsia="Times New Roman" w:hAnsi="Times New Roman"/>
          <w:sz w:val="24"/>
          <w:szCs w:val="24"/>
          <w:lang w:eastAsia="ru-RU"/>
        </w:rPr>
        <w:t>Заявлений</w:t>
      </w:r>
      <w:r w:rsidRPr="005E6DEB">
        <w:rPr>
          <w:rFonts w:ascii="Times New Roman" w:eastAsia="Times New Roman" w:hAnsi="Times New Roman"/>
          <w:sz w:val="24"/>
          <w:szCs w:val="24"/>
          <w:lang w:eastAsia="ru-RU"/>
        </w:rPr>
        <w:t xml:space="preserve">, по иным вопросам, связанным с предоставлением </w:t>
      </w:r>
      <w:r w:rsidR="00061CD3"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w:t>
      </w:r>
      <w:r w:rsidRPr="005E6DEB">
        <w:rPr>
          <w:rFonts w:ascii="Times New Roman" w:eastAsia="Times New Roman" w:hAnsi="Times New Roman"/>
          <w:sz w:val="24"/>
          <w:szCs w:val="24"/>
          <w:lang w:eastAsia="ru-RU"/>
        </w:rPr>
        <w:t xml:space="preserve">, а также консультирование Заявителей о порядке предоставления </w:t>
      </w:r>
      <w:r w:rsidR="00061CD3"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w:t>
      </w:r>
      <w:r w:rsidRPr="005E6DEB">
        <w:rPr>
          <w:rFonts w:ascii="Times New Roman" w:eastAsia="Times New Roman" w:hAnsi="Times New Roman"/>
          <w:sz w:val="24"/>
          <w:szCs w:val="24"/>
          <w:lang w:eastAsia="ru-RU"/>
        </w:rPr>
        <w:t xml:space="preserve"> в МФЦ;</w:t>
      </w:r>
    </w:p>
    <w:p w14:paraId="473EA1D5" w14:textId="74830EB2"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lang w:eastAsia="ru-RU"/>
        </w:rPr>
        <w:t>22.3.</w:t>
      </w:r>
      <w:r w:rsidR="00D445CD">
        <w:rPr>
          <w:rFonts w:ascii="Times New Roman" w:eastAsia="Times New Roman" w:hAnsi="Times New Roman"/>
          <w:sz w:val="24"/>
          <w:szCs w:val="24"/>
          <w:lang w:eastAsia="ru-RU"/>
        </w:rPr>
        <w:t>8</w:t>
      </w:r>
      <w:r w:rsidRPr="005E6DEB">
        <w:rPr>
          <w:rFonts w:ascii="Times New Roman" w:eastAsia="Times New Roman" w:hAnsi="Times New Roman"/>
          <w:sz w:val="24"/>
          <w:szCs w:val="24"/>
          <w:lang w:eastAsia="ru-RU"/>
        </w:rPr>
        <w:t xml:space="preserve">. взаимодействие с государственными органами и органами местного самоуправления по вопросам предоставления </w:t>
      </w:r>
      <w:r w:rsidR="00544EB5">
        <w:rPr>
          <w:rFonts w:ascii="Times New Roman" w:eastAsia="Times New Roman" w:hAnsi="Times New Roman"/>
          <w:sz w:val="24"/>
          <w:szCs w:val="24"/>
        </w:rPr>
        <w:t>Муниципальной</w:t>
      </w:r>
      <w:r w:rsidR="00544EB5" w:rsidRPr="005E6DEB">
        <w:rPr>
          <w:rFonts w:ascii="Times New Roman" w:eastAsia="Times New Roman" w:hAnsi="Times New Roman"/>
          <w:sz w:val="24"/>
          <w:szCs w:val="24"/>
        </w:rPr>
        <w:t xml:space="preserve"> </w:t>
      </w:r>
      <w:r w:rsidRPr="005E6DEB">
        <w:rPr>
          <w:rFonts w:ascii="Times New Roman" w:eastAsia="Times New Roman" w:hAnsi="Times New Roman"/>
          <w:sz w:val="24"/>
          <w:szCs w:val="24"/>
        </w:rPr>
        <w:t>услуги</w:t>
      </w:r>
      <w:r w:rsidRPr="005E6DEB">
        <w:rPr>
          <w:rFonts w:ascii="Times New Roman" w:eastAsia="Times New Roman" w:hAnsi="Times New Roman"/>
          <w:sz w:val="24"/>
          <w:szCs w:val="24"/>
          <w:lang w:eastAsia="ru-RU"/>
        </w:rPr>
        <w:t xml:space="preserve">, а также с организациями, участвующими </w:t>
      </w:r>
      <w:r w:rsidR="00A75CCC">
        <w:rPr>
          <w:rFonts w:ascii="Times New Roman" w:eastAsia="Times New Roman" w:hAnsi="Times New Roman"/>
          <w:sz w:val="24"/>
          <w:szCs w:val="24"/>
          <w:lang w:eastAsia="ru-RU"/>
        </w:rPr>
        <w:br/>
      </w:r>
      <w:r w:rsidRPr="005E6DEB">
        <w:rPr>
          <w:rFonts w:ascii="Times New Roman" w:eastAsia="Times New Roman" w:hAnsi="Times New Roman"/>
          <w:sz w:val="24"/>
          <w:szCs w:val="24"/>
          <w:lang w:eastAsia="ru-RU"/>
        </w:rPr>
        <w:t xml:space="preserve">в предоставлении </w:t>
      </w:r>
      <w:r w:rsidR="003A740F">
        <w:rPr>
          <w:rFonts w:ascii="Times New Roman" w:eastAsia="Times New Roman" w:hAnsi="Times New Roman"/>
          <w:sz w:val="24"/>
          <w:szCs w:val="24"/>
        </w:rPr>
        <w:t>Муниципальной</w:t>
      </w:r>
      <w:r w:rsidR="003A740F" w:rsidRPr="005E6DEB">
        <w:rPr>
          <w:rFonts w:ascii="Times New Roman" w:eastAsia="Times New Roman" w:hAnsi="Times New Roman"/>
          <w:sz w:val="24"/>
          <w:szCs w:val="24"/>
        </w:rPr>
        <w:t xml:space="preserve"> </w:t>
      </w:r>
      <w:r w:rsidRPr="005E6DEB">
        <w:rPr>
          <w:rFonts w:ascii="Times New Roman" w:eastAsia="Times New Roman" w:hAnsi="Times New Roman"/>
          <w:sz w:val="24"/>
          <w:szCs w:val="24"/>
        </w:rPr>
        <w:t>услуги</w:t>
      </w:r>
      <w:r w:rsidRPr="005E6DEB">
        <w:rPr>
          <w:rFonts w:ascii="Times New Roman" w:eastAsia="Times New Roman" w:hAnsi="Times New Roman"/>
          <w:sz w:val="24"/>
          <w:szCs w:val="24"/>
          <w:lang w:eastAsia="ru-RU"/>
        </w:rPr>
        <w:t xml:space="preserve">, в том числе посредством направления межведомственного </w:t>
      </w:r>
      <w:r w:rsidR="00255198">
        <w:rPr>
          <w:rFonts w:ascii="Times New Roman" w:eastAsia="Times New Roman" w:hAnsi="Times New Roman"/>
          <w:sz w:val="24"/>
          <w:szCs w:val="24"/>
          <w:lang w:eastAsia="ru-RU"/>
        </w:rPr>
        <w:t>запроса</w:t>
      </w:r>
      <w:r w:rsidR="00255198"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с использованием системы электронного межведомственного взаимодействия;</w:t>
      </w:r>
    </w:p>
    <w:p w14:paraId="6C9D24A2" w14:textId="617A5716"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lang w:eastAsia="ru-RU"/>
        </w:rPr>
        <w:t>22.3.</w:t>
      </w:r>
      <w:r w:rsidR="00D445CD">
        <w:rPr>
          <w:rFonts w:ascii="Times New Roman" w:eastAsia="Times New Roman" w:hAnsi="Times New Roman"/>
          <w:sz w:val="24"/>
          <w:szCs w:val="24"/>
          <w:lang w:eastAsia="ru-RU"/>
        </w:rPr>
        <w:t>9</w:t>
      </w:r>
      <w:r w:rsidRPr="005E6DEB">
        <w:rPr>
          <w:rFonts w:ascii="Times New Roman" w:eastAsia="Times New Roman" w:hAnsi="Times New Roman"/>
          <w:sz w:val="24"/>
          <w:szCs w:val="24"/>
          <w:lang w:eastAsia="ru-RU"/>
        </w:rPr>
        <w:t xml:space="preserve">. составление и выдачу Заявителям документов на бумажном носителе, подтверждающих содержание электронных документов, направленных в МФЦ по результатам предоставления </w:t>
      </w:r>
      <w:r w:rsidR="00722E80" w:rsidRPr="005E6DEB">
        <w:rPr>
          <w:rFonts w:ascii="Times New Roman" w:eastAsia="Times New Roman" w:hAnsi="Times New Roman"/>
          <w:sz w:val="24"/>
          <w:szCs w:val="24"/>
          <w:lang w:eastAsia="ru-RU"/>
        </w:rPr>
        <w:t xml:space="preserve">Муниципальной </w:t>
      </w:r>
      <w:r w:rsidRPr="005E6DEB">
        <w:rPr>
          <w:rFonts w:ascii="Times New Roman" w:eastAsia="Times New Roman" w:hAnsi="Times New Roman"/>
          <w:sz w:val="24"/>
          <w:szCs w:val="24"/>
          <w:lang w:eastAsia="ru-RU"/>
        </w:rPr>
        <w:t xml:space="preserve">услуги </w:t>
      </w:r>
      <w:r w:rsidR="006F16A7">
        <w:rPr>
          <w:rFonts w:ascii="Times New Roman" w:eastAsia="Times New Roman" w:hAnsi="Times New Roman"/>
          <w:sz w:val="24"/>
          <w:szCs w:val="24"/>
          <w:lang w:eastAsia="ru-RU"/>
        </w:rPr>
        <w:t>Территориальны</w:t>
      </w:r>
      <w:r w:rsidR="006F16A7" w:rsidRPr="006F16A7">
        <w:rPr>
          <w:rFonts w:ascii="Times New Roman" w:eastAsia="Times New Roman" w:hAnsi="Times New Roman"/>
          <w:sz w:val="24"/>
          <w:szCs w:val="24"/>
          <w:lang w:eastAsia="ru-RU"/>
        </w:rPr>
        <w:t>ми</w:t>
      </w:r>
      <w:r w:rsidR="006F16A7">
        <w:rPr>
          <w:rFonts w:ascii="Times New Roman" w:eastAsia="Times New Roman" w:hAnsi="Times New Roman"/>
          <w:sz w:val="24"/>
          <w:szCs w:val="24"/>
          <w:lang w:eastAsia="ru-RU"/>
        </w:rPr>
        <w:t xml:space="preserve"> управлени</w:t>
      </w:r>
      <w:r w:rsidR="006F16A7" w:rsidRPr="006F16A7">
        <w:rPr>
          <w:rFonts w:ascii="Times New Roman" w:eastAsia="Times New Roman" w:hAnsi="Times New Roman"/>
          <w:sz w:val="24"/>
          <w:szCs w:val="24"/>
          <w:lang w:eastAsia="ru-RU"/>
        </w:rPr>
        <w:t>ями</w:t>
      </w:r>
      <w:r w:rsidRPr="005E6DEB">
        <w:rPr>
          <w:rFonts w:ascii="Times New Roman" w:eastAsia="Times New Roman" w:hAnsi="Times New Roman"/>
          <w:sz w:val="24"/>
          <w:szCs w:val="24"/>
          <w:lang w:eastAsia="ru-RU"/>
        </w:rPr>
        <w:t>;</w:t>
      </w:r>
    </w:p>
    <w:p w14:paraId="246CD89D" w14:textId="082C1CA8" w:rsidR="00C72660" w:rsidRPr="005E6DEB" w:rsidRDefault="00C72660" w:rsidP="00B91564">
      <w:pPr>
        <w:autoSpaceDE w:val="0"/>
        <w:autoSpaceDN w:val="0"/>
        <w:adjustRightInd w:val="0"/>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22.3.</w:t>
      </w:r>
      <w:r w:rsidR="00D445CD" w:rsidRPr="005E6DEB">
        <w:rPr>
          <w:rFonts w:ascii="Times New Roman" w:eastAsia="Times New Roman" w:hAnsi="Times New Roman"/>
          <w:sz w:val="24"/>
          <w:szCs w:val="24"/>
          <w:lang w:eastAsia="ru-RU"/>
        </w:rPr>
        <w:t>1</w:t>
      </w:r>
      <w:r w:rsidR="00D445CD">
        <w:rPr>
          <w:rFonts w:ascii="Times New Roman" w:eastAsia="Times New Roman" w:hAnsi="Times New Roman"/>
          <w:sz w:val="24"/>
          <w:szCs w:val="24"/>
          <w:lang w:eastAsia="ru-RU"/>
        </w:rPr>
        <w:t>0</w:t>
      </w:r>
      <w:r w:rsidRPr="005E6DEB">
        <w:rPr>
          <w:rFonts w:ascii="Times New Roman" w:eastAsia="Times New Roman" w:hAnsi="Times New Roman"/>
          <w:sz w:val="24"/>
          <w:szCs w:val="24"/>
          <w:lang w:eastAsia="ru-RU"/>
        </w:rPr>
        <w:t xml:space="preserve">. прием денежных средств от Заявителей в счет платы за предоставление </w:t>
      </w:r>
      <w:r w:rsidR="00722E80" w:rsidRPr="005E6DEB">
        <w:rPr>
          <w:rFonts w:ascii="Times New Roman" w:eastAsia="Times New Roman" w:hAnsi="Times New Roman"/>
          <w:sz w:val="24"/>
          <w:szCs w:val="24"/>
          <w:lang w:eastAsia="ru-RU"/>
        </w:rPr>
        <w:t>Муниципальной</w:t>
      </w:r>
      <w:r w:rsidRPr="005E6DEB">
        <w:rPr>
          <w:rFonts w:ascii="Times New Roman" w:eastAsia="Times New Roman" w:hAnsi="Times New Roman"/>
          <w:sz w:val="24"/>
          <w:szCs w:val="24"/>
          <w:lang w:eastAsia="ru-RU"/>
        </w:rPr>
        <w:t xml:space="preserve"> услуги и уплаты иных платежей; </w:t>
      </w:r>
    </w:p>
    <w:p w14:paraId="7EBECEC1" w14:textId="1F541ABF" w:rsidR="00C72660" w:rsidRPr="005E6DEB" w:rsidRDefault="00C72660" w:rsidP="00B91564">
      <w:pPr>
        <w:autoSpaceDE w:val="0"/>
        <w:autoSpaceDN w:val="0"/>
        <w:adjustRightInd w:val="0"/>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22.3.</w:t>
      </w:r>
      <w:r w:rsidR="00D445CD" w:rsidRPr="005E6DEB">
        <w:rPr>
          <w:rFonts w:ascii="Times New Roman" w:eastAsia="Times New Roman" w:hAnsi="Times New Roman"/>
          <w:sz w:val="24"/>
          <w:szCs w:val="24"/>
          <w:lang w:eastAsia="ru-RU"/>
        </w:rPr>
        <w:t>1</w:t>
      </w:r>
      <w:r w:rsidR="00D445CD">
        <w:rPr>
          <w:rFonts w:ascii="Times New Roman" w:eastAsia="Times New Roman" w:hAnsi="Times New Roman"/>
          <w:sz w:val="24"/>
          <w:szCs w:val="24"/>
          <w:lang w:eastAsia="ru-RU"/>
        </w:rPr>
        <w:t>1</w:t>
      </w:r>
      <w:r w:rsidRPr="005E6DEB">
        <w:rPr>
          <w:rFonts w:ascii="Times New Roman" w:eastAsia="Times New Roman" w:hAnsi="Times New Roman"/>
          <w:sz w:val="24"/>
          <w:szCs w:val="24"/>
          <w:lang w:eastAsia="ru-RU"/>
        </w:rPr>
        <w:t>. иные функции, установленные нормативными правовыми актами Российской Федерации и Московской области, соглашениями о взаимодействии.</w:t>
      </w:r>
    </w:p>
    <w:p w14:paraId="790ECC81" w14:textId="62D7BA66"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22.4. Информирование и консультирование Заявителей о порядке предоставления </w:t>
      </w:r>
      <w:r w:rsidR="00722E80"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ходе рассмотрения </w:t>
      </w:r>
      <w:r w:rsidR="005E6DEB">
        <w:rPr>
          <w:rFonts w:ascii="Times New Roman" w:eastAsia="Times New Roman" w:hAnsi="Times New Roman"/>
          <w:sz w:val="24"/>
          <w:szCs w:val="24"/>
        </w:rPr>
        <w:t>Заявлен</w:t>
      </w:r>
      <w:r w:rsidR="00682EF7" w:rsidRPr="005E6DEB">
        <w:rPr>
          <w:rFonts w:ascii="Times New Roman" w:eastAsia="Times New Roman" w:hAnsi="Times New Roman"/>
          <w:sz w:val="24"/>
          <w:szCs w:val="24"/>
        </w:rPr>
        <w:t>и</w:t>
      </w:r>
      <w:r w:rsidR="005E6DEB">
        <w:rPr>
          <w:rFonts w:ascii="Times New Roman" w:eastAsia="Times New Roman" w:hAnsi="Times New Roman"/>
          <w:sz w:val="24"/>
          <w:szCs w:val="24"/>
        </w:rPr>
        <w:t>я</w:t>
      </w:r>
      <w:r w:rsidRPr="005E6DEB">
        <w:rPr>
          <w:rFonts w:ascii="Times New Roman" w:eastAsia="Times New Roman" w:hAnsi="Times New Roman"/>
          <w:sz w:val="24"/>
          <w:szCs w:val="24"/>
        </w:rPr>
        <w:t xml:space="preserve">, а также по иным вопросам, связанным </w:t>
      </w:r>
      <w:r w:rsidR="00A75CCC">
        <w:rPr>
          <w:rFonts w:ascii="Times New Roman" w:eastAsia="Times New Roman" w:hAnsi="Times New Roman"/>
          <w:sz w:val="24"/>
          <w:szCs w:val="24"/>
        </w:rPr>
        <w:br/>
      </w:r>
      <w:r w:rsidRPr="005E6DEB">
        <w:rPr>
          <w:rFonts w:ascii="Times New Roman" w:eastAsia="Times New Roman" w:hAnsi="Times New Roman"/>
          <w:sz w:val="24"/>
          <w:szCs w:val="24"/>
        </w:rPr>
        <w:t xml:space="preserve">с предоставлением </w:t>
      </w:r>
      <w:r w:rsidR="00722E80"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в МФЦ осуществляются бесплатно.</w:t>
      </w:r>
    </w:p>
    <w:p w14:paraId="47C85D96" w14:textId="13C04901"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22.5. Перечень МФЦ Московской области размещен на </w:t>
      </w:r>
      <w:r w:rsidR="00850DAA" w:rsidRPr="002C40D4">
        <w:rPr>
          <w:rFonts w:ascii="Times New Roman" w:eastAsia="Times New Roman" w:hAnsi="Times New Roman"/>
          <w:sz w:val="24"/>
          <w:szCs w:val="24"/>
        </w:rPr>
        <w:t xml:space="preserve">официальном </w:t>
      </w:r>
      <w:r w:rsidRPr="002C40D4">
        <w:rPr>
          <w:rFonts w:ascii="Times New Roman" w:eastAsia="Times New Roman" w:hAnsi="Times New Roman"/>
          <w:sz w:val="24"/>
          <w:szCs w:val="24"/>
        </w:rPr>
        <w:t xml:space="preserve">сайте </w:t>
      </w:r>
      <w:r w:rsidR="006F16A7" w:rsidRPr="006F16A7">
        <w:rPr>
          <w:rFonts w:ascii="Times New Roman" w:eastAsia="Times New Roman" w:hAnsi="Times New Roman"/>
          <w:sz w:val="24"/>
          <w:szCs w:val="24"/>
        </w:rPr>
        <w:t xml:space="preserve">органов местного самоуправления Наро-Фоминского городского округа в сети Интернет </w:t>
      </w:r>
      <w:r w:rsidRPr="005E6DEB">
        <w:rPr>
          <w:rFonts w:ascii="Times New Roman" w:eastAsia="Times New Roman" w:hAnsi="Times New Roman"/>
          <w:sz w:val="24"/>
          <w:szCs w:val="24"/>
        </w:rPr>
        <w:t>и Учреждения.</w:t>
      </w:r>
    </w:p>
    <w:p w14:paraId="6CBB0C8B" w14:textId="77777777"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lastRenderedPageBreak/>
        <w:t xml:space="preserve">22.6. Способы предварительной записи в МФЦ: </w:t>
      </w:r>
    </w:p>
    <w:p w14:paraId="5EDD3485" w14:textId="77777777"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22.6.1. при личном обращении Заявителя в МФЦ;</w:t>
      </w:r>
    </w:p>
    <w:p w14:paraId="6734AE40" w14:textId="77777777"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22.6.2. по телефону МФЦ;</w:t>
      </w:r>
    </w:p>
    <w:p w14:paraId="6B0DC894" w14:textId="77777777"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22.6.3. посредством официального сайта МФЦ;</w:t>
      </w:r>
    </w:p>
    <w:p w14:paraId="0AD4D539" w14:textId="701FDBAB"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22.6.4. посредством РПГУ. </w:t>
      </w:r>
    </w:p>
    <w:p w14:paraId="22049E23" w14:textId="0FEA160A"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22.7.</w:t>
      </w:r>
      <w:r w:rsidRPr="005E6DEB" w:rsidDel="000C10D6">
        <w:rPr>
          <w:rStyle w:val="afe"/>
          <w:rFonts w:ascii="Times New Roman" w:eastAsia="Times New Roman" w:hAnsi="Times New Roman"/>
          <w:sz w:val="24"/>
          <w:szCs w:val="24"/>
        </w:rPr>
        <w:t xml:space="preserve"> </w:t>
      </w:r>
      <w:r w:rsidRPr="005E6DEB">
        <w:rPr>
          <w:rFonts w:ascii="Times New Roman" w:eastAsia="Times New Roman" w:hAnsi="Times New Roman"/>
          <w:sz w:val="24"/>
          <w:szCs w:val="24"/>
        </w:rPr>
        <w:t>При предварительной записи Заявитель сообщает следующие данные:</w:t>
      </w:r>
    </w:p>
    <w:p w14:paraId="2633618F" w14:textId="77777777" w:rsidR="00C72660" w:rsidRPr="005E6DEB" w:rsidRDefault="00C72660" w:rsidP="00B91564">
      <w:pPr>
        <w:autoSpaceDE w:val="0"/>
        <w:autoSpaceDN w:val="0"/>
        <w:adjustRightInd w:val="0"/>
        <w:spacing w:after="0"/>
        <w:ind w:firstLine="709"/>
        <w:contextualSpacing/>
        <w:jc w:val="both"/>
        <w:rPr>
          <w:rFonts w:ascii="Times New Roman" w:hAnsi="Times New Roman"/>
          <w:sz w:val="24"/>
          <w:szCs w:val="24"/>
        </w:rPr>
      </w:pPr>
      <w:r w:rsidRPr="005E6DEB">
        <w:rPr>
          <w:rFonts w:ascii="Times New Roman" w:eastAsia="Times New Roman" w:hAnsi="Times New Roman"/>
          <w:sz w:val="24"/>
          <w:szCs w:val="24"/>
        </w:rPr>
        <w:t>22.7.1. фамилию, имя, отчество (последнее при наличии);</w:t>
      </w:r>
    </w:p>
    <w:p w14:paraId="1C32714F" w14:textId="77777777" w:rsidR="00C72660" w:rsidRPr="005E6DEB" w:rsidRDefault="00C72660" w:rsidP="00B91564">
      <w:pPr>
        <w:autoSpaceDE w:val="0"/>
        <w:autoSpaceDN w:val="0"/>
        <w:adjustRightInd w:val="0"/>
        <w:spacing w:after="0"/>
        <w:ind w:firstLine="709"/>
        <w:contextualSpacing/>
        <w:jc w:val="both"/>
        <w:rPr>
          <w:rFonts w:ascii="Times New Roman" w:hAnsi="Times New Roman"/>
          <w:sz w:val="24"/>
          <w:szCs w:val="24"/>
        </w:rPr>
      </w:pPr>
      <w:r w:rsidRPr="005E6DEB">
        <w:rPr>
          <w:rFonts w:ascii="Times New Roman" w:eastAsia="Times New Roman" w:hAnsi="Times New Roman"/>
          <w:sz w:val="24"/>
          <w:szCs w:val="24"/>
        </w:rPr>
        <w:t>22.7.2. контактный номер телефона;</w:t>
      </w:r>
    </w:p>
    <w:p w14:paraId="5631ACAE" w14:textId="77777777" w:rsidR="00C72660" w:rsidRPr="005E6DEB" w:rsidRDefault="00C72660" w:rsidP="00B91564">
      <w:pPr>
        <w:autoSpaceDE w:val="0"/>
        <w:autoSpaceDN w:val="0"/>
        <w:adjustRightInd w:val="0"/>
        <w:spacing w:after="0"/>
        <w:ind w:firstLine="709"/>
        <w:contextualSpacing/>
        <w:jc w:val="both"/>
        <w:rPr>
          <w:rFonts w:ascii="Times New Roman" w:hAnsi="Times New Roman"/>
          <w:sz w:val="24"/>
          <w:szCs w:val="24"/>
        </w:rPr>
      </w:pPr>
      <w:r w:rsidRPr="005E6DEB">
        <w:rPr>
          <w:rFonts w:ascii="Times New Roman" w:eastAsia="Times New Roman" w:hAnsi="Times New Roman"/>
          <w:sz w:val="24"/>
          <w:szCs w:val="24"/>
        </w:rPr>
        <w:t>22.7.3. адрес электронной почты (при наличии);</w:t>
      </w:r>
    </w:p>
    <w:p w14:paraId="4ABA65E7" w14:textId="77777777" w:rsidR="00C72660" w:rsidRPr="005E6DEB" w:rsidRDefault="00C72660" w:rsidP="00B91564">
      <w:pPr>
        <w:autoSpaceDE w:val="0"/>
        <w:autoSpaceDN w:val="0"/>
        <w:adjustRightInd w:val="0"/>
        <w:spacing w:after="0"/>
        <w:ind w:firstLine="709"/>
        <w:contextualSpacing/>
        <w:jc w:val="both"/>
        <w:rPr>
          <w:rFonts w:ascii="Times New Roman" w:hAnsi="Times New Roman"/>
          <w:sz w:val="24"/>
          <w:szCs w:val="24"/>
        </w:rPr>
      </w:pPr>
      <w:r w:rsidRPr="005E6DEB">
        <w:rPr>
          <w:rFonts w:ascii="Times New Roman" w:eastAsia="Times New Roman" w:hAnsi="Times New Roman"/>
          <w:sz w:val="24"/>
          <w:szCs w:val="24"/>
        </w:rPr>
        <w:t xml:space="preserve">22.7.4. желаемые дату и время представления документов. </w:t>
      </w:r>
    </w:p>
    <w:p w14:paraId="6BE42ED3" w14:textId="2E18D869"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Заявителю сообщаются дата и время приема документов. При осуществлении предварительной записи Заявитель в обязательном порядке информируется о том, </w:t>
      </w:r>
      <w:r w:rsidR="00A75CCC">
        <w:rPr>
          <w:rFonts w:ascii="Times New Roman" w:eastAsia="Times New Roman" w:hAnsi="Times New Roman"/>
          <w:sz w:val="24"/>
          <w:szCs w:val="24"/>
        </w:rPr>
        <w:br/>
      </w:r>
      <w:r w:rsidRPr="005E6DEB">
        <w:rPr>
          <w:rFonts w:ascii="Times New Roman" w:eastAsia="Times New Roman" w:hAnsi="Times New Roman"/>
          <w:sz w:val="24"/>
          <w:szCs w:val="24"/>
        </w:rPr>
        <w:t>что предварительная запись аннулируется в случае его неявки по истечении 5 (</w:t>
      </w:r>
      <w:r w:rsidR="00DF4A07">
        <w:rPr>
          <w:rFonts w:ascii="Times New Roman" w:eastAsia="Times New Roman" w:hAnsi="Times New Roman"/>
          <w:sz w:val="24"/>
          <w:szCs w:val="24"/>
        </w:rPr>
        <w:t>п</w:t>
      </w:r>
      <w:r w:rsidRPr="005E6DEB">
        <w:rPr>
          <w:rFonts w:ascii="Times New Roman" w:eastAsia="Times New Roman" w:hAnsi="Times New Roman"/>
          <w:sz w:val="24"/>
          <w:szCs w:val="24"/>
        </w:rPr>
        <w:t xml:space="preserve">яти) минут </w:t>
      </w:r>
      <w:r w:rsidR="00A75CCC">
        <w:rPr>
          <w:rFonts w:ascii="Times New Roman" w:eastAsia="Times New Roman" w:hAnsi="Times New Roman"/>
          <w:sz w:val="24"/>
          <w:szCs w:val="24"/>
        </w:rPr>
        <w:br/>
      </w:r>
      <w:r w:rsidRPr="005E6DEB">
        <w:rPr>
          <w:rFonts w:ascii="Times New Roman" w:eastAsia="Times New Roman" w:hAnsi="Times New Roman"/>
          <w:sz w:val="24"/>
          <w:szCs w:val="24"/>
        </w:rPr>
        <w:t xml:space="preserve">с назначенного времени приема. Заявитель в любое время вправе отказаться от предварительной записи. </w:t>
      </w:r>
    </w:p>
    <w:p w14:paraId="2BE541AD" w14:textId="77777777"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В отсутствии Заявителей, обратившихся по предварительной записи, осуществляется прием Заявителей, обратившихся в порядке очереди. </w:t>
      </w:r>
    </w:p>
    <w:p w14:paraId="1515486A" w14:textId="4353F1E1" w:rsidR="00C72660" w:rsidRPr="005E6DEB" w:rsidRDefault="00C72660" w:rsidP="00F00ABD">
      <w:pPr>
        <w:pStyle w:val="affff3"/>
        <w:numPr>
          <w:ilvl w:val="1"/>
          <w:numId w:val="20"/>
        </w:numPr>
        <w:autoSpaceDE w:val="0"/>
        <w:autoSpaceDN w:val="0"/>
        <w:adjustRightInd w:val="0"/>
        <w:spacing w:after="0"/>
        <w:ind w:left="0" w:firstLine="709"/>
        <w:jc w:val="both"/>
        <w:rPr>
          <w:rFonts w:ascii="Times New Roman" w:hAnsi="Times New Roman"/>
          <w:sz w:val="24"/>
          <w:szCs w:val="24"/>
        </w:rPr>
      </w:pPr>
      <w:r w:rsidRPr="005E6DEB">
        <w:rPr>
          <w:rFonts w:ascii="Times New Roman" w:eastAsia="Times New Roman" w:hAnsi="Times New Roman"/>
          <w:sz w:val="24"/>
          <w:szCs w:val="24"/>
        </w:rPr>
        <w:t xml:space="preserve"> В МФЦ исключается</w:t>
      </w:r>
      <w:r w:rsidRPr="005E6DEB">
        <w:rPr>
          <w:rFonts w:ascii="Times New Roman" w:eastAsia="Times New Roman" w:hAnsi="Times New Roman"/>
          <w:sz w:val="24"/>
          <w:szCs w:val="24"/>
          <w:vertAlign w:val="superscript"/>
        </w:rPr>
        <w:t xml:space="preserve"> </w:t>
      </w:r>
      <w:r w:rsidRPr="005E6DEB">
        <w:rPr>
          <w:rFonts w:ascii="Times New Roman" w:eastAsia="Times New Roman" w:hAnsi="Times New Roman"/>
          <w:sz w:val="24"/>
          <w:szCs w:val="24"/>
        </w:rPr>
        <w:t xml:space="preserve">взаимодействие Заявителя с должностными лицами </w:t>
      </w:r>
      <w:r w:rsidR="006F16A7" w:rsidRPr="006F16A7">
        <w:rPr>
          <w:rFonts w:ascii="Times New Roman" w:eastAsia="Times New Roman" w:hAnsi="Times New Roman"/>
          <w:sz w:val="24"/>
          <w:szCs w:val="24"/>
        </w:rPr>
        <w:t>Территориальных управлений</w:t>
      </w:r>
      <w:r w:rsidR="00D3266E" w:rsidRPr="005E6DEB">
        <w:rPr>
          <w:rFonts w:ascii="Times New Roman" w:eastAsia="Times New Roman" w:hAnsi="Times New Roman"/>
          <w:sz w:val="24"/>
          <w:szCs w:val="24"/>
        </w:rPr>
        <w:t>.</w:t>
      </w:r>
    </w:p>
    <w:p w14:paraId="6C87D7AE" w14:textId="0D4C686C" w:rsidR="00C72660" w:rsidRPr="005E6DEB" w:rsidRDefault="00C72660" w:rsidP="00B91564">
      <w:pPr>
        <w:spacing w:after="0"/>
        <w:ind w:firstLine="709"/>
        <w:jc w:val="both"/>
        <w:rPr>
          <w:rFonts w:ascii="Times New Roman" w:eastAsia="Times New Roman" w:hAnsi="Times New Roman"/>
          <w:sz w:val="24"/>
          <w:szCs w:val="24"/>
          <w:lang w:eastAsia="ru-RU"/>
        </w:rPr>
      </w:pPr>
      <w:bookmarkStart w:id="87" w:name="_Hlk22123225"/>
      <w:r w:rsidRPr="005E6DEB">
        <w:rPr>
          <w:rFonts w:ascii="Times New Roman" w:eastAsia="Times New Roman" w:hAnsi="Times New Roman"/>
          <w:sz w:val="24"/>
          <w:szCs w:val="24"/>
        </w:rPr>
        <w:t xml:space="preserve">При предоставлении </w:t>
      </w:r>
      <w:r w:rsidR="004E6A8C"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в МФЦ, при выдаче результата предоставления </w:t>
      </w:r>
      <w:r w:rsidR="004E6A8C"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в МФЦ (в том числе при выдаче результата </w:t>
      </w:r>
      <w:r w:rsidR="006D3A0D" w:rsidRPr="005E6DEB">
        <w:rPr>
          <w:rFonts w:ascii="Times New Roman" w:eastAsia="Times New Roman" w:hAnsi="Times New Roman"/>
          <w:sz w:val="24"/>
          <w:szCs w:val="24"/>
        </w:rPr>
        <w:t>предоставлени</w:t>
      </w:r>
      <w:r w:rsidR="006D3A0D">
        <w:rPr>
          <w:rFonts w:ascii="Times New Roman" w:eastAsia="Times New Roman" w:hAnsi="Times New Roman"/>
          <w:sz w:val="24"/>
          <w:szCs w:val="24"/>
        </w:rPr>
        <w:t>я</w:t>
      </w:r>
      <w:r w:rsidR="006D3A0D" w:rsidRPr="005E6DEB">
        <w:rPr>
          <w:rFonts w:ascii="Times New Roman" w:eastAsia="Times New Roman" w:hAnsi="Times New Roman"/>
          <w:sz w:val="24"/>
          <w:szCs w:val="24"/>
        </w:rPr>
        <w:t xml:space="preserve"> </w:t>
      </w:r>
      <w:r w:rsidR="004E6A8C"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w:t>
      </w:r>
      <w:proofErr w:type="gramStart"/>
      <w:r w:rsidRPr="005E6DEB">
        <w:rPr>
          <w:rFonts w:ascii="Times New Roman" w:eastAsia="Times New Roman" w:hAnsi="Times New Roman"/>
          <w:sz w:val="24"/>
          <w:szCs w:val="24"/>
        </w:rPr>
        <w:t>услуги</w:t>
      </w:r>
      <w:proofErr w:type="gramEnd"/>
      <w:r w:rsidRPr="005E6DEB">
        <w:rPr>
          <w:rFonts w:ascii="Times New Roman" w:eastAsia="Times New Roman" w:hAnsi="Times New Roman"/>
          <w:sz w:val="24"/>
          <w:szCs w:val="24"/>
        </w:rPr>
        <w:t xml:space="preserve"> в виде распечатанного на бумажном носителе экземпляра электронного документа) работникам МФЦ запрещается </w:t>
      </w:r>
      <w:r w:rsidRPr="005E6DEB">
        <w:rPr>
          <w:rFonts w:ascii="Times New Roman" w:eastAsia="Times New Roman" w:hAnsi="Times New Roman"/>
          <w:sz w:val="24"/>
          <w:szCs w:val="24"/>
          <w:lang w:eastAsia="ru-RU"/>
        </w:rPr>
        <w:t>требовать от Заявителя предоставления документов, информации и осуществления действий, предусмотренных пунктом 10.</w:t>
      </w:r>
      <w:r w:rsidR="00F6482A">
        <w:rPr>
          <w:rFonts w:ascii="Times New Roman" w:eastAsia="Times New Roman" w:hAnsi="Times New Roman"/>
          <w:sz w:val="24"/>
          <w:szCs w:val="24"/>
          <w:lang w:eastAsia="ru-RU"/>
        </w:rPr>
        <w:t>5</w:t>
      </w:r>
      <w:r w:rsidRPr="005E6DEB">
        <w:rPr>
          <w:rFonts w:ascii="Times New Roman" w:eastAsia="Times New Roman" w:hAnsi="Times New Roman"/>
          <w:sz w:val="24"/>
          <w:szCs w:val="24"/>
          <w:lang w:eastAsia="ru-RU"/>
        </w:rPr>
        <w:t xml:space="preserve"> настоящего Административного регламента</w:t>
      </w:r>
      <w:r w:rsidR="008D116B" w:rsidRPr="005E6DEB">
        <w:rPr>
          <w:rFonts w:ascii="Times New Roman" w:eastAsia="Times New Roman" w:hAnsi="Times New Roman"/>
          <w:sz w:val="24"/>
          <w:szCs w:val="24"/>
          <w:lang w:eastAsia="ru-RU"/>
        </w:rPr>
        <w:t>.</w:t>
      </w:r>
    </w:p>
    <w:p w14:paraId="326A31DC" w14:textId="563B47A6" w:rsidR="00C72660" w:rsidRPr="005E6DEB" w:rsidRDefault="00C72660" w:rsidP="00B91564">
      <w:pPr>
        <w:autoSpaceDE w:val="0"/>
        <w:autoSpaceDN w:val="0"/>
        <w:adjustRightInd w:val="0"/>
        <w:spacing w:after="0"/>
        <w:ind w:firstLine="709"/>
        <w:jc w:val="both"/>
        <w:rPr>
          <w:rFonts w:ascii="Times New Roman" w:hAnsi="Times New Roman"/>
          <w:sz w:val="24"/>
          <w:szCs w:val="24"/>
        </w:rPr>
      </w:pPr>
      <w:bookmarkStart w:id="88" w:name="_Hlk27501738"/>
      <w:bookmarkEnd w:id="87"/>
      <w:r w:rsidRPr="005E6DEB">
        <w:rPr>
          <w:rFonts w:ascii="Times New Roman" w:eastAsia="Times New Roman" w:hAnsi="Times New Roman"/>
          <w:sz w:val="24"/>
          <w:szCs w:val="24"/>
        </w:rPr>
        <w:t xml:space="preserve">22.9. При предоставлении </w:t>
      </w:r>
      <w:r w:rsidR="008D116B"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в соответствии с соглашением </w:t>
      </w:r>
      <w:r w:rsidR="00A75CCC">
        <w:rPr>
          <w:rFonts w:ascii="Times New Roman" w:eastAsia="Times New Roman" w:hAnsi="Times New Roman"/>
          <w:sz w:val="24"/>
          <w:szCs w:val="24"/>
        </w:rPr>
        <w:br/>
      </w:r>
      <w:r w:rsidRPr="005E6DEB">
        <w:rPr>
          <w:rFonts w:ascii="Times New Roman" w:eastAsia="Times New Roman" w:hAnsi="Times New Roman"/>
          <w:sz w:val="24"/>
          <w:szCs w:val="24"/>
        </w:rPr>
        <w:t>о взаимодействии работники МФЦ обязаны:</w:t>
      </w:r>
    </w:p>
    <w:p w14:paraId="2F07A44F" w14:textId="3B388AD7"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22.9.1. предоставлять на основании </w:t>
      </w:r>
      <w:r w:rsidR="00643C1D">
        <w:rPr>
          <w:rFonts w:ascii="Times New Roman" w:eastAsia="Times New Roman" w:hAnsi="Times New Roman"/>
          <w:sz w:val="24"/>
          <w:szCs w:val="24"/>
        </w:rPr>
        <w:t>Заявлен</w:t>
      </w:r>
      <w:r w:rsidR="00643C1D" w:rsidRPr="005E6DEB">
        <w:rPr>
          <w:rFonts w:ascii="Times New Roman" w:eastAsia="Times New Roman" w:hAnsi="Times New Roman"/>
          <w:sz w:val="24"/>
          <w:szCs w:val="24"/>
        </w:rPr>
        <w:t>и</w:t>
      </w:r>
      <w:r w:rsidR="00643C1D">
        <w:rPr>
          <w:rFonts w:ascii="Times New Roman" w:eastAsia="Times New Roman" w:hAnsi="Times New Roman"/>
          <w:sz w:val="24"/>
          <w:szCs w:val="24"/>
        </w:rPr>
        <w:t>я</w:t>
      </w:r>
      <w:r w:rsidR="00643C1D" w:rsidRPr="005E6DEB">
        <w:rPr>
          <w:rFonts w:ascii="Times New Roman" w:eastAsia="Times New Roman" w:hAnsi="Times New Roman"/>
          <w:sz w:val="24"/>
          <w:szCs w:val="24"/>
        </w:rPr>
        <w:t xml:space="preserve"> </w:t>
      </w:r>
      <w:r w:rsidRPr="005E6DEB">
        <w:rPr>
          <w:rFonts w:ascii="Times New Roman" w:eastAsia="Times New Roman" w:hAnsi="Times New Roman"/>
          <w:sz w:val="24"/>
          <w:szCs w:val="24"/>
        </w:rPr>
        <w:t xml:space="preserve">и обращений органов государственной власти Российской Федерации, органов государственной власти субъектов Российской Федерации, органов местного самоуправления, физических и юридических лиц необходимые сведения </w:t>
      </w:r>
      <w:r w:rsidR="00A75CCC">
        <w:rPr>
          <w:rFonts w:ascii="Times New Roman" w:eastAsia="Times New Roman" w:hAnsi="Times New Roman"/>
          <w:sz w:val="24"/>
          <w:szCs w:val="24"/>
        </w:rPr>
        <w:br/>
      </w:r>
      <w:r w:rsidRPr="005E6DEB">
        <w:rPr>
          <w:rFonts w:ascii="Times New Roman" w:eastAsia="Times New Roman" w:hAnsi="Times New Roman"/>
          <w:sz w:val="24"/>
          <w:szCs w:val="24"/>
        </w:rPr>
        <w:t xml:space="preserve">по вопросам, относящимся к порядку предоставления </w:t>
      </w:r>
      <w:r w:rsidR="008D116B" w:rsidRPr="005E6DEB">
        <w:rPr>
          <w:rFonts w:ascii="Times New Roman" w:eastAsia="Times New Roman" w:hAnsi="Times New Roman"/>
          <w:sz w:val="24"/>
          <w:szCs w:val="24"/>
        </w:rPr>
        <w:t>Муниципальной</w:t>
      </w:r>
      <w:r w:rsidRPr="005E6DEB">
        <w:rPr>
          <w:rFonts w:ascii="Times New Roman" w:eastAsia="Times New Roman" w:hAnsi="Times New Roman"/>
          <w:sz w:val="24"/>
          <w:szCs w:val="24"/>
        </w:rPr>
        <w:t xml:space="preserve"> услуги в МФЦ;</w:t>
      </w:r>
    </w:p>
    <w:p w14:paraId="533726F1" w14:textId="17122E63" w:rsidR="00C72660" w:rsidRPr="00A75CCC" w:rsidRDefault="00C72660" w:rsidP="00B91564">
      <w:pPr>
        <w:autoSpaceDE w:val="0"/>
        <w:autoSpaceDN w:val="0"/>
        <w:adjustRightInd w:val="0"/>
        <w:spacing w:after="0"/>
        <w:ind w:firstLine="709"/>
        <w:jc w:val="both"/>
        <w:rPr>
          <w:rFonts w:ascii="Times New Roman" w:eastAsia="Times New Roman" w:hAnsi="Times New Roman"/>
          <w:sz w:val="24"/>
          <w:szCs w:val="24"/>
        </w:rPr>
      </w:pPr>
      <w:r w:rsidRPr="005E6DEB">
        <w:rPr>
          <w:rFonts w:ascii="Times New Roman" w:eastAsia="Times New Roman" w:hAnsi="Times New Roman"/>
          <w:sz w:val="24"/>
          <w:szCs w:val="24"/>
        </w:rPr>
        <w:t xml:space="preserve">22.9.2. обеспечивать защиту информации, доступ к которой ограничен в соответствии </w:t>
      </w:r>
      <w:r w:rsidR="00A75CCC">
        <w:rPr>
          <w:rFonts w:ascii="Times New Roman" w:eastAsia="Times New Roman" w:hAnsi="Times New Roman"/>
          <w:sz w:val="24"/>
          <w:szCs w:val="24"/>
        </w:rPr>
        <w:br/>
      </w:r>
      <w:r w:rsidRPr="005E6DEB">
        <w:rPr>
          <w:rFonts w:ascii="Times New Roman" w:eastAsia="Times New Roman" w:hAnsi="Times New Roman"/>
          <w:sz w:val="24"/>
          <w:szCs w:val="24"/>
        </w:rPr>
        <w:t>с законодательством Российской Федерации,</w:t>
      </w:r>
      <w:r w:rsidR="009A7891">
        <w:rPr>
          <w:rFonts w:ascii="Times New Roman" w:eastAsia="Times New Roman" w:hAnsi="Times New Roman"/>
          <w:sz w:val="24"/>
          <w:szCs w:val="24"/>
        </w:rPr>
        <w:t xml:space="preserve"> </w:t>
      </w:r>
      <w:r w:rsidR="009A7891">
        <w:rPr>
          <w:rFonts w:ascii="Times New Roman" w:hAnsi="Times New Roman"/>
          <w:sz w:val="24"/>
          <w:szCs w:val="24"/>
          <w:lang w:eastAsia="ar-SA"/>
        </w:rPr>
        <w:t>законодательством Московской области,</w:t>
      </w:r>
      <w:r w:rsidRPr="005E6DEB">
        <w:rPr>
          <w:rFonts w:ascii="Times New Roman" w:eastAsia="Times New Roman" w:hAnsi="Times New Roman"/>
          <w:sz w:val="24"/>
          <w:szCs w:val="24"/>
        </w:rPr>
        <w:t xml:space="preserve"> а также соблюдать режим обработки</w:t>
      </w:r>
      <w:r w:rsidR="009A7891">
        <w:rPr>
          <w:rFonts w:ascii="Times New Roman" w:eastAsia="Times New Roman" w:hAnsi="Times New Roman"/>
          <w:sz w:val="24"/>
          <w:szCs w:val="24"/>
        </w:rPr>
        <w:t xml:space="preserve"> </w:t>
      </w:r>
      <w:r w:rsidRPr="005E6DEB">
        <w:rPr>
          <w:rFonts w:ascii="Times New Roman" w:eastAsia="Times New Roman" w:hAnsi="Times New Roman"/>
          <w:sz w:val="24"/>
          <w:szCs w:val="24"/>
        </w:rPr>
        <w:t>и использования персональных данных;</w:t>
      </w:r>
    </w:p>
    <w:p w14:paraId="05DDC6E4" w14:textId="77B81C4A"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22.9.3. при приеме </w:t>
      </w:r>
      <w:r w:rsidR="005E6DEB">
        <w:rPr>
          <w:rFonts w:ascii="Times New Roman" w:eastAsia="Times New Roman" w:hAnsi="Times New Roman"/>
          <w:sz w:val="24"/>
          <w:szCs w:val="24"/>
        </w:rPr>
        <w:t>Заявлен</w:t>
      </w:r>
      <w:r w:rsidR="00682EF7" w:rsidRPr="005E6DEB">
        <w:rPr>
          <w:rFonts w:ascii="Times New Roman" w:eastAsia="Times New Roman" w:hAnsi="Times New Roman"/>
          <w:sz w:val="24"/>
          <w:szCs w:val="24"/>
        </w:rPr>
        <w:t>и</w:t>
      </w:r>
      <w:r w:rsidR="005E6DEB">
        <w:rPr>
          <w:rFonts w:ascii="Times New Roman" w:eastAsia="Times New Roman" w:hAnsi="Times New Roman"/>
          <w:sz w:val="24"/>
          <w:szCs w:val="24"/>
        </w:rPr>
        <w:t>я</w:t>
      </w:r>
      <w:r w:rsidRPr="005E6DEB">
        <w:rPr>
          <w:rFonts w:ascii="Times New Roman" w:eastAsia="Times New Roman" w:hAnsi="Times New Roman"/>
          <w:sz w:val="24"/>
          <w:szCs w:val="24"/>
        </w:rPr>
        <w:t xml:space="preserve"> и выдаче документов устанавливать личность Заявителя </w:t>
      </w:r>
      <w:r w:rsidR="00C04C9E">
        <w:rPr>
          <w:rFonts w:ascii="Times New Roman" w:eastAsia="Times New Roman" w:hAnsi="Times New Roman"/>
          <w:sz w:val="24"/>
          <w:szCs w:val="24"/>
        </w:rPr>
        <w:br/>
      </w:r>
      <w:r w:rsidRPr="005E6DEB">
        <w:rPr>
          <w:rFonts w:ascii="Times New Roman" w:eastAsia="Times New Roman" w:hAnsi="Times New Roman"/>
          <w:sz w:val="24"/>
          <w:szCs w:val="24"/>
        </w:rPr>
        <w:t xml:space="preserve">на основании документа, удостоверяющего личность Заявителя в соответствии </w:t>
      </w:r>
      <w:r w:rsidR="00C04C9E">
        <w:rPr>
          <w:rFonts w:ascii="Times New Roman" w:eastAsia="Times New Roman" w:hAnsi="Times New Roman"/>
          <w:sz w:val="24"/>
          <w:szCs w:val="24"/>
        </w:rPr>
        <w:br/>
      </w:r>
      <w:r w:rsidRPr="005E6DEB">
        <w:rPr>
          <w:rFonts w:ascii="Times New Roman" w:eastAsia="Times New Roman" w:hAnsi="Times New Roman"/>
          <w:sz w:val="24"/>
          <w:szCs w:val="24"/>
        </w:rPr>
        <w:t>с законодательством Российской Федерации,</w:t>
      </w:r>
      <w:r w:rsidR="00994E6D">
        <w:rPr>
          <w:rFonts w:ascii="Times New Roman" w:eastAsia="Times New Roman" w:hAnsi="Times New Roman"/>
          <w:sz w:val="24"/>
          <w:szCs w:val="24"/>
        </w:rPr>
        <w:t xml:space="preserve"> </w:t>
      </w:r>
      <w:r w:rsidR="00994E6D">
        <w:rPr>
          <w:rFonts w:ascii="Times New Roman" w:hAnsi="Times New Roman"/>
          <w:sz w:val="24"/>
          <w:szCs w:val="24"/>
          <w:lang w:eastAsia="ar-SA"/>
        </w:rPr>
        <w:t>законодательством Московской области,</w:t>
      </w:r>
      <w:r w:rsidRPr="005E6DEB">
        <w:rPr>
          <w:rFonts w:ascii="Times New Roman" w:eastAsia="Times New Roman" w:hAnsi="Times New Roman"/>
          <w:sz w:val="24"/>
          <w:szCs w:val="24"/>
        </w:rPr>
        <w:t xml:space="preserve"> а также проверять соответствие копий представляемых документов (за исключением нотариально заверенных) их оригиналам;</w:t>
      </w:r>
    </w:p>
    <w:p w14:paraId="2823DC6A" w14:textId="77777777"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22.9.4. соблюдать требования соглашений о взаимодействии;</w:t>
      </w:r>
    </w:p>
    <w:p w14:paraId="02CBA235" w14:textId="19EEB8DE"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5E6DEB">
        <w:rPr>
          <w:rFonts w:ascii="Times New Roman" w:eastAsia="Times New Roman" w:hAnsi="Times New Roman"/>
          <w:sz w:val="24"/>
          <w:szCs w:val="24"/>
        </w:rPr>
        <w:t xml:space="preserve">22.9.5. осуществлять взаимодействие с органами, участвующими в предоставлении Государственной услуги, в порядке, предусмотренном подразделом 11 настоящего Административного регламента в соответствии с соглашениями о взаимодействии; </w:t>
      </w:r>
    </w:p>
    <w:p w14:paraId="591A7A9B" w14:textId="2BF80C2D" w:rsidR="00C72660" w:rsidRPr="005E6DEB" w:rsidRDefault="00C72660" w:rsidP="00B91564">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22.9.6. осуществлять взаимодействие с </w:t>
      </w:r>
      <w:r w:rsidR="0006657E">
        <w:rPr>
          <w:rFonts w:ascii="Times New Roman" w:eastAsia="Times New Roman" w:hAnsi="Times New Roman"/>
          <w:sz w:val="24"/>
          <w:szCs w:val="24"/>
          <w:lang w:eastAsia="ru-RU"/>
        </w:rPr>
        <w:t>Территориальны</w:t>
      </w:r>
      <w:r w:rsidR="0006657E" w:rsidRPr="0006657E">
        <w:rPr>
          <w:rFonts w:ascii="Times New Roman" w:eastAsia="Times New Roman" w:hAnsi="Times New Roman"/>
          <w:sz w:val="24"/>
          <w:szCs w:val="24"/>
          <w:lang w:eastAsia="ru-RU"/>
        </w:rPr>
        <w:t>ми</w:t>
      </w:r>
      <w:r w:rsidR="0006657E">
        <w:rPr>
          <w:rFonts w:ascii="Times New Roman" w:eastAsia="Times New Roman" w:hAnsi="Times New Roman"/>
          <w:sz w:val="24"/>
          <w:szCs w:val="24"/>
          <w:lang w:eastAsia="ru-RU"/>
        </w:rPr>
        <w:t xml:space="preserve"> управлени</w:t>
      </w:r>
      <w:r w:rsidR="0006657E" w:rsidRPr="0006657E">
        <w:rPr>
          <w:rFonts w:ascii="Times New Roman" w:eastAsia="Times New Roman" w:hAnsi="Times New Roman"/>
          <w:sz w:val="24"/>
          <w:szCs w:val="24"/>
          <w:lang w:eastAsia="ru-RU"/>
        </w:rPr>
        <w:t xml:space="preserve">ями </w:t>
      </w:r>
      <w:r w:rsidRPr="005E6DEB">
        <w:rPr>
          <w:rFonts w:ascii="Times New Roman" w:eastAsia="Times New Roman" w:hAnsi="Times New Roman"/>
          <w:sz w:val="24"/>
          <w:szCs w:val="24"/>
          <w:lang w:eastAsia="ru-RU"/>
        </w:rPr>
        <w:t xml:space="preserve">в соответствии </w:t>
      </w:r>
      <w:r w:rsidR="00A75CCC">
        <w:rPr>
          <w:rFonts w:ascii="Times New Roman" w:eastAsia="Times New Roman" w:hAnsi="Times New Roman"/>
          <w:sz w:val="24"/>
          <w:szCs w:val="24"/>
          <w:lang w:eastAsia="ru-RU"/>
        </w:rPr>
        <w:br/>
      </w:r>
      <w:r w:rsidRPr="005E6DEB">
        <w:rPr>
          <w:rFonts w:ascii="Times New Roman" w:eastAsia="Times New Roman" w:hAnsi="Times New Roman"/>
          <w:sz w:val="24"/>
          <w:szCs w:val="24"/>
          <w:lang w:eastAsia="ru-RU"/>
        </w:rPr>
        <w:t xml:space="preserve">с соглашениями о взаимодействии, нормативными правовыми актами Российской Федерации </w:t>
      </w:r>
      <w:r w:rsidR="00A75CCC">
        <w:rPr>
          <w:rFonts w:ascii="Times New Roman" w:eastAsia="Times New Roman" w:hAnsi="Times New Roman"/>
          <w:sz w:val="24"/>
          <w:szCs w:val="24"/>
          <w:lang w:eastAsia="ru-RU"/>
        </w:rPr>
        <w:br/>
      </w:r>
      <w:r w:rsidRPr="005E6DEB">
        <w:rPr>
          <w:rFonts w:ascii="Times New Roman" w:eastAsia="Times New Roman" w:hAnsi="Times New Roman"/>
          <w:sz w:val="24"/>
          <w:szCs w:val="24"/>
          <w:lang w:eastAsia="ru-RU"/>
        </w:rPr>
        <w:lastRenderedPageBreak/>
        <w:t xml:space="preserve">и Московской области, регулирующими порядок предоставления </w:t>
      </w:r>
      <w:r w:rsidR="00930558" w:rsidRPr="005E6DEB">
        <w:rPr>
          <w:rFonts w:ascii="Times New Roman" w:eastAsia="Times New Roman" w:hAnsi="Times New Roman"/>
          <w:sz w:val="24"/>
          <w:szCs w:val="24"/>
          <w:lang w:eastAsia="ru-RU"/>
        </w:rPr>
        <w:t>Муниципальной</w:t>
      </w:r>
      <w:r w:rsidRPr="005E6DEB">
        <w:rPr>
          <w:rFonts w:ascii="Times New Roman" w:eastAsia="Times New Roman" w:hAnsi="Times New Roman"/>
          <w:sz w:val="24"/>
          <w:szCs w:val="24"/>
          <w:lang w:eastAsia="ru-RU"/>
        </w:rPr>
        <w:t xml:space="preserve"> услуги, в том числе настоящим Административным регламентом.</w:t>
      </w:r>
    </w:p>
    <w:p w14:paraId="67DE84B8" w14:textId="27170C99" w:rsidR="00C72660" w:rsidRPr="005E6DEB" w:rsidRDefault="00C72660" w:rsidP="00B91564">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22.10. МФЦ, его работники несут ответственность, установленную законодательством Российской Федерации</w:t>
      </w:r>
      <w:r w:rsidR="00994E6D">
        <w:rPr>
          <w:rFonts w:ascii="Times New Roman" w:eastAsia="Times New Roman" w:hAnsi="Times New Roman"/>
          <w:sz w:val="24"/>
          <w:szCs w:val="24"/>
          <w:lang w:eastAsia="ru-RU"/>
        </w:rPr>
        <w:t xml:space="preserve">, </w:t>
      </w:r>
      <w:r w:rsidR="00994E6D">
        <w:rPr>
          <w:rFonts w:ascii="Times New Roman" w:hAnsi="Times New Roman"/>
          <w:sz w:val="24"/>
          <w:szCs w:val="24"/>
          <w:lang w:eastAsia="ar-SA"/>
        </w:rPr>
        <w:t>законодательством Московской области</w:t>
      </w:r>
      <w:r w:rsidRPr="005E6DEB">
        <w:rPr>
          <w:rFonts w:ascii="Times New Roman" w:eastAsia="Times New Roman" w:hAnsi="Times New Roman"/>
          <w:sz w:val="24"/>
          <w:szCs w:val="24"/>
          <w:lang w:eastAsia="ru-RU"/>
        </w:rPr>
        <w:t>:</w:t>
      </w:r>
    </w:p>
    <w:p w14:paraId="4CE20A66" w14:textId="0C093461" w:rsidR="00C72660" w:rsidRPr="005E6DEB" w:rsidRDefault="00C72660" w:rsidP="00B91564">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22.10.1. за полноту передаваемых </w:t>
      </w:r>
      <w:r w:rsidR="0006657E" w:rsidRPr="0006657E">
        <w:rPr>
          <w:rFonts w:ascii="Times New Roman" w:eastAsia="Times New Roman" w:hAnsi="Times New Roman"/>
          <w:sz w:val="24"/>
          <w:szCs w:val="24"/>
          <w:lang w:eastAsia="ru-RU"/>
        </w:rPr>
        <w:t>Терр</w:t>
      </w:r>
      <w:r w:rsidR="0006657E">
        <w:rPr>
          <w:rFonts w:ascii="Times New Roman" w:eastAsia="Times New Roman" w:hAnsi="Times New Roman"/>
          <w:sz w:val="24"/>
          <w:szCs w:val="24"/>
          <w:lang w:eastAsia="ru-RU"/>
        </w:rPr>
        <w:t>иториальны</w:t>
      </w:r>
      <w:r w:rsidR="0006657E" w:rsidRPr="0006657E">
        <w:rPr>
          <w:rFonts w:ascii="Times New Roman" w:eastAsia="Times New Roman" w:hAnsi="Times New Roman"/>
          <w:sz w:val="24"/>
          <w:szCs w:val="24"/>
          <w:lang w:eastAsia="ru-RU"/>
        </w:rPr>
        <w:t>м</w:t>
      </w:r>
      <w:r w:rsidR="0006657E">
        <w:rPr>
          <w:rFonts w:ascii="Times New Roman" w:eastAsia="Times New Roman" w:hAnsi="Times New Roman"/>
          <w:sz w:val="24"/>
          <w:szCs w:val="24"/>
          <w:lang w:eastAsia="ru-RU"/>
        </w:rPr>
        <w:t xml:space="preserve"> управлени</w:t>
      </w:r>
      <w:r w:rsidR="0006657E" w:rsidRPr="0006657E">
        <w:rPr>
          <w:rFonts w:ascii="Times New Roman" w:eastAsia="Times New Roman" w:hAnsi="Times New Roman"/>
          <w:sz w:val="24"/>
          <w:szCs w:val="24"/>
          <w:lang w:eastAsia="ru-RU"/>
        </w:rPr>
        <w:t xml:space="preserve">ям </w:t>
      </w:r>
      <w:r w:rsidR="005E6DEB">
        <w:rPr>
          <w:rFonts w:ascii="Times New Roman" w:eastAsia="Times New Roman" w:hAnsi="Times New Roman"/>
          <w:sz w:val="24"/>
          <w:szCs w:val="24"/>
          <w:lang w:eastAsia="ru-RU"/>
        </w:rPr>
        <w:t>Заявлен</w:t>
      </w:r>
      <w:r w:rsidR="00682EF7" w:rsidRPr="005E6DEB">
        <w:rPr>
          <w:rFonts w:ascii="Times New Roman" w:eastAsia="Times New Roman" w:hAnsi="Times New Roman"/>
          <w:sz w:val="24"/>
          <w:szCs w:val="24"/>
          <w:lang w:eastAsia="ru-RU"/>
        </w:rPr>
        <w:t>и</w:t>
      </w:r>
      <w:r w:rsidR="005E6DEB">
        <w:rPr>
          <w:rFonts w:ascii="Times New Roman" w:eastAsia="Times New Roman" w:hAnsi="Times New Roman"/>
          <w:sz w:val="24"/>
          <w:szCs w:val="24"/>
          <w:lang w:eastAsia="ru-RU"/>
        </w:rPr>
        <w:t>я</w:t>
      </w:r>
      <w:r w:rsidRPr="005E6DEB">
        <w:rPr>
          <w:rFonts w:ascii="Times New Roman" w:eastAsia="Times New Roman" w:hAnsi="Times New Roman"/>
          <w:sz w:val="24"/>
          <w:szCs w:val="24"/>
          <w:lang w:eastAsia="ru-RU"/>
        </w:rPr>
        <w:t xml:space="preserve"> и их соответствие передаваемым Заявителем в МФЦ сведениям, иных документов, принятых от З</w:t>
      </w:r>
      <w:r w:rsidRPr="005E6DEB" w:rsidDel="7FAB9F1E">
        <w:rPr>
          <w:rFonts w:ascii="Times New Roman" w:eastAsia="Times New Roman" w:hAnsi="Times New Roman"/>
          <w:sz w:val="24"/>
          <w:szCs w:val="24"/>
          <w:lang w:eastAsia="ru-RU"/>
        </w:rPr>
        <w:t>аявителя</w:t>
      </w:r>
      <w:r w:rsidRPr="005E6DEB">
        <w:rPr>
          <w:rFonts w:ascii="Times New Roman" w:eastAsia="Times New Roman" w:hAnsi="Times New Roman"/>
          <w:sz w:val="24"/>
          <w:szCs w:val="24"/>
          <w:lang w:eastAsia="ru-RU"/>
        </w:rPr>
        <w:t>;</w:t>
      </w:r>
    </w:p>
    <w:p w14:paraId="549A6A85" w14:textId="5041379C" w:rsidR="00C72660" w:rsidRPr="00D374EF" w:rsidRDefault="00C72660" w:rsidP="00B91564">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22.10.</w:t>
      </w:r>
      <w:r w:rsidR="005422CE">
        <w:rPr>
          <w:rFonts w:ascii="Times New Roman" w:eastAsia="Times New Roman" w:hAnsi="Times New Roman"/>
          <w:sz w:val="24"/>
          <w:szCs w:val="24"/>
          <w:lang w:eastAsia="ru-RU"/>
        </w:rPr>
        <w:t>2</w:t>
      </w:r>
      <w:r w:rsidRPr="005E6DEB">
        <w:rPr>
          <w:rFonts w:ascii="Times New Roman" w:eastAsia="Times New Roman" w:hAnsi="Times New Roman"/>
          <w:sz w:val="24"/>
          <w:szCs w:val="24"/>
          <w:lang w:eastAsia="ru-RU"/>
        </w:rPr>
        <w:t xml:space="preserve">. за соблюдение прав субъектов персональных данных, за соблюдение законодательства Российской Федерации, устанавливающего особенности обращения </w:t>
      </w:r>
      <w:r w:rsidR="00A75CCC">
        <w:rPr>
          <w:rFonts w:ascii="Times New Roman" w:eastAsia="Times New Roman" w:hAnsi="Times New Roman"/>
          <w:sz w:val="24"/>
          <w:szCs w:val="24"/>
          <w:lang w:eastAsia="ru-RU"/>
        </w:rPr>
        <w:br/>
      </w:r>
      <w:r w:rsidRPr="005E6DEB">
        <w:rPr>
          <w:rFonts w:ascii="Times New Roman" w:eastAsia="Times New Roman" w:hAnsi="Times New Roman"/>
          <w:sz w:val="24"/>
          <w:szCs w:val="24"/>
          <w:lang w:eastAsia="ru-RU"/>
        </w:rPr>
        <w:t xml:space="preserve">с информацией, доступ к </w:t>
      </w:r>
      <w:r w:rsidRPr="00D374EF">
        <w:rPr>
          <w:rFonts w:ascii="Times New Roman" w:eastAsia="Times New Roman" w:hAnsi="Times New Roman"/>
          <w:sz w:val="24"/>
          <w:szCs w:val="24"/>
          <w:lang w:eastAsia="ru-RU"/>
        </w:rPr>
        <w:t>которой ограничен федеральным законом.</w:t>
      </w:r>
    </w:p>
    <w:p w14:paraId="42F5564B" w14:textId="6E9276F6" w:rsidR="00C72660" w:rsidRPr="005E6DEB" w:rsidRDefault="00C72660" w:rsidP="00B91564">
      <w:pPr>
        <w:autoSpaceDE w:val="0"/>
        <w:autoSpaceDN w:val="0"/>
        <w:adjustRightInd w:val="0"/>
        <w:spacing w:after="0"/>
        <w:ind w:firstLine="709"/>
        <w:jc w:val="both"/>
        <w:rPr>
          <w:rFonts w:ascii="Times New Roman" w:hAnsi="Times New Roman"/>
          <w:sz w:val="24"/>
          <w:szCs w:val="24"/>
        </w:rPr>
      </w:pPr>
      <w:r w:rsidRPr="00D374EF">
        <w:rPr>
          <w:rFonts w:ascii="Times New Roman" w:eastAsia="Times New Roman" w:hAnsi="Times New Roman"/>
          <w:sz w:val="24"/>
          <w:szCs w:val="24"/>
        </w:rPr>
        <w:t xml:space="preserve">22.11. </w:t>
      </w:r>
      <w:bookmarkStart w:id="89" w:name="_Hlk21453824"/>
      <w:r w:rsidRPr="00D374EF">
        <w:rPr>
          <w:rFonts w:ascii="Times New Roman" w:eastAsia="Times New Roman" w:hAnsi="Times New Roman"/>
          <w:sz w:val="24"/>
          <w:szCs w:val="24"/>
        </w:rPr>
        <w:t>Вред, причиненный физическим лицам</w:t>
      </w:r>
      <w:r w:rsidRPr="005E6DEB">
        <w:rPr>
          <w:rFonts w:ascii="Times New Roman" w:eastAsia="Times New Roman" w:hAnsi="Times New Roman"/>
          <w:sz w:val="24"/>
          <w:szCs w:val="24"/>
        </w:rPr>
        <w:t xml:space="preserve"> в результате ненадлежащего исполнения либо неисполнения МФЦ или его работниками порядка предоставления </w:t>
      </w:r>
      <w:r w:rsidR="004F16AE" w:rsidRPr="005E6DEB">
        <w:rPr>
          <w:rFonts w:ascii="Times New Roman" w:eastAsia="Times New Roman" w:hAnsi="Times New Roman"/>
          <w:sz w:val="24"/>
          <w:szCs w:val="24"/>
        </w:rPr>
        <w:t>М</w:t>
      </w:r>
      <w:r w:rsidR="008F0EAA" w:rsidRPr="005E6DEB">
        <w:rPr>
          <w:rFonts w:ascii="Times New Roman" w:eastAsia="Times New Roman" w:hAnsi="Times New Roman"/>
          <w:sz w:val="24"/>
          <w:szCs w:val="24"/>
        </w:rPr>
        <w:t>униципальной</w:t>
      </w:r>
      <w:r w:rsidRPr="005E6DEB">
        <w:rPr>
          <w:rFonts w:ascii="Times New Roman" w:eastAsia="Times New Roman" w:hAnsi="Times New Roman"/>
          <w:sz w:val="24"/>
          <w:szCs w:val="24"/>
        </w:rPr>
        <w:t xml:space="preserve"> услуги, установленного настоящим Административным регламентом, обязанностей, предусмотренных нормативными правовыми актами Российской Федерации, нормативными правовыми актами Московской области, возмещается МФЦ</w:t>
      </w:r>
      <w:r w:rsidR="00DF4A07">
        <w:rPr>
          <w:rFonts w:ascii="Times New Roman" w:eastAsia="Times New Roman" w:hAnsi="Times New Roman"/>
          <w:sz w:val="24"/>
          <w:szCs w:val="24"/>
        </w:rPr>
        <w:t xml:space="preserve"> </w:t>
      </w:r>
      <w:r w:rsidRPr="005E6DEB">
        <w:rPr>
          <w:rFonts w:ascii="Times New Roman" w:eastAsia="Times New Roman" w:hAnsi="Times New Roman"/>
          <w:sz w:val="24"/>
          <w:szCs w:val="24"/>
        </w:rPr>
        <w:t>в соответствии с законодательством Российской Федерации</w:t>
      </w:r>
      <w:r w:rsidR="00994E6D">
        <w:rPr>
          <w:rFonts w:ascii="Times New Roman" w:eastAsia="Times New Roman" w:hAnsi="Times New Roman"/>
          <w:sz w:val="24"/>
          <w:szCs w:val="24"/>
        </w:rPr>
        <w:t xml:space="preserve">, </w:t>
      </w:r>
      <w:r w:rsidR="00994E6D">
        <w:rPr>
          <w:rFonts w:ascii="Times New Roman" w:hAnsi="Times New Roman"/>
          <w:sz w:val="24"/>
          <w:szCs w:val="24"/>
          <w:lang w:eastAsia="ar-SA"/>
        </w:rPr>
        <w:t>законодательством Московской области</w:t>
      </w:r>
      <w:r w:rsidRPr="005E6DEB">
        <w:rPr>
          <w:rFonts w:ascii="Times New Roman" w:eastAsia="Times New Roman" w:hAnsi="Times New Roman"/>
          <w:sz w:val="24"/>
          <w:szCs w:val="24"/>
        </w:rPr>
        <w:t xml:space="preserve">. </w:t>
      </w:r>
      <w:bookmarkEnd w:id="89"/>
    </w:p>
    <w:p w14:paraId="58FC5D40" w14:textId="29FAD9C3" w:rsidR="00C72660" w:rsidRPr="005E6DEB" w:rsidRDefault="00C72660" w:rsidP="00B91564">
      <w:pPr>
        <w:spacing w:after="0"/>
        <w:ind w:firstLine="709"/>
        <w:jc w:val="both"/>
        <w:rPr>
          <w:rFonts w:ascii="Times New Roman" w:eastAsia="Times New Roman" w:hAnsi="Times New Roman"/>
          <w:sz w:val="24"/>
          <w:szCs w:val="24"/>
        </w:rPr>
      </w:pPr>
      <w:r w:rsidRPr="005E6DEB">
        <w:rPr>
          <w:rFonts w:ascii="Times New Roman" w:eastAsia="Times New Roman" w:hAnsi="Times New Roman"/>
          <w:sz w:val="24"/>
          <w:szCs w:val="24"/>
        </w:rPr>
        <w:t xml:space="preserve">22.12. Законом Московской области № 37/2016-ОЗ «Кодекс Московской области </w:t>
      </w:r>
      <w:r w:rsidR="00DF4A07">
        <w:rPr>
          <w:rFonts w:ascii="Times New Roman" w:eastAsia="Times New Roman" w:hAnsi="Times New Roman"/>
          <w:sz w:val="24"/>
          <w:szCs w:val="24"/>
        </w:rPr>
        <w:br/>
      </w:r>
      <w:r w:rsidRPr="005E6DEB">
        <w:rPr>
          <w:rFonts w:ascii="Times New Roman" w:eastAsia="Times New Roman" w:hAnsi="Times New Roman"/>
          <w:sz w:val="24"/>
          <w:szCs w:val="24"/>
        </w:rPr>
        <w:t xml:space="preserve">об административных правонарушениях» за нарушение работниками МФЦ порядка предоставления </w:t>
      </w:r>
      <w:r w:rsidR="00415811">
        <w:rPr>
          <w:rFonts w:ascii="Times New Roman" w:eastAsia="Times New Roman" w:hAnsi="Times New Roman"/>
          <w:sz w:val="24"/>
          <w:szCs w:val="24"/>
        </w:rPr>
        <w:t>Муниципальной</w:t>
      </w:r>
      <w:r w:rsidR="00415811" w:rsidRPr="005E6DEB">
        <w:rPr>
          <w:rFonts w:ascii="Times New Roman" w:eastAsia="Times New Roman" w:hAnsi="Times New Roman"/>
          <w:sz w:val="24"/>
          <w:szCs w:val="24"/>
        </w:rPr>
        <w:t xml:space="preserve"> </w:t>
      </w:r>
      <w:r w:rsidRPr="005E6DEB">
        <w:rPr>
          <w:rFonts w:ascii="Times New Roman" w:eastAsia="Times New Roman" w:hAnsi="Times New Roman"/>
          <w:sz w:val="24"/>
          <w:szCs w:val="24"/>
        </w:rPr>
        <w:t xml:space="preserve">услуги, </w:t>
      </w:r>
      <w:r w:rsidRPr="005E6DEB">
        <w:rPr>
          <w:rFonts w:ascii="Times New Roman" w:eastAsia="Times New Roman" w:hAnsi="Times New Roman"/>
          <w:spacing w:val="2"/>
          <w:sz w:val="24"/>
          <w:szCs w:val="24"/>
        </w:rPr>
        <w:t xml:space="preserve">повлекшее </w:t>
      </w:r>
      <w:proofErr w:type="spellStart"/>
      <w:r w:rsidRPr="005E6DEB">
        <w:rPr>
          <w:rFonts w:ascii="Times New Roman" w:eastAsia="Times New Roman" w:hAnsi="Times New Roman"/>
          <w:spacing w:val="2"/>
          <w:sz w:val="24"/>
          <w:szCs w:val="24"/>
        </w:rPr>
        <w:t>непредоставление</w:t>
      </w:r>
      <w:proofErr w:type="spellEnd"/>
      <w:r w:rsidRPr="005E6DEB">
        <w:rPr>
          <w:rFonts w:ascii="Times New Roman" w:eastAsia="Times New Roman" w:hAnsi="Times New Roman"/>
          <w:spacing w:val="2"/>
          <w:sz w:val="24"/>
          <w:szCs w:val="24"/>
        </w:rPr>
        <w:t xml:space="preserve"> </w:t>
      </w:r>
      <w:r w:rsidR="00176F1B">
        <w:rPr>
          <w:rFonts w:ascii="Times New Roman" w:eastAsia="Times New Roman" w:hAnsi="Times New Roman"/>
          <w:spacing w:val="2"/>
          <w:sz w:val="24"/>
          <w:szCs w:val="24"/>
        </w:rPr>
        <w:t>Муниципальной</w:t>
      </w:r>
      <w:r w:rsidR="00176F1B" w:rsidRPr="005E6DEB">
        <w:rPr>
          <w:rFonts w:ascii="Times New Roman" w:eastAsia="Times New Roman" w:hAnsi="Times New Roman"/>
          <w:spacing w:val="2"/>
          <w:sz w:val="24"/>
          <w:szCs w:val="24"/>
        </w:rPr>
        <w:t xml:space="preserve"> </w:t>
      </w:r>
      <w:r w:rsidRPr="005E6DEB">
        <w:rPr>
          <w:rFonts w:ascii="Times New Roman" w:eastAsia="Times New Roman" w:hAnsi="Times New Roman"/>
          <w:spacing w:val="2"/>
          <w:sz w:val="24"/>
          <w:szCs w:val="24"/>
        </w:rPr>
        <w:t xml:space="preserve">услуги Заявителю либо предоставление </w:t>
      </w:r>
      <w:r w:rsidR="00144A65">
        <w:rPr>
          <w:rFonts w:ascii="Times New Roman" w:eastAsia="Times New Roman" w:hAnsi="Times New Roman"/>
          <w:spacing w:val="2"/>
          <w:sz w:val="24"/>
          <w:szCs w:val="24"/>
        </w:rPr>
        <w:t>Муниципальной</w:t>
      </w:r>
      <w:r w:rsidR="00144A65" w:rsidRPr="005E6DEB">
        <w:rPr>
          <w:rFonts w:ascii="Times New Roman" w:eastAsia="Times New Roman" w:hAnsi="Times New Roman"/>
          <w:spacing w:val="2"/>
          <w:sz w:val="24"/>
          <w:szCs w:val="24"/>
        </w:rPr>
        <w:t xml:space="preserve"> </w:t>
      </w:r>
      <w:r w:rsidRPr="005E6DEB">
        <w:rPr>
          <w:rFonts w:ascii="Times New Roman" w:eastAsia="Times New Roman" w:hAnsi="Times New Roman"/>
          <w:spacing w:val="2"/>
          <w:sz w:val="24"/>
          <w:szCs w:val="24"/>
        </w:rPr>
        <w:t>услуги Заявителю с нарушением сроков</w:t>
      </w:r>
      <w:r w:rsidRPr="005E6DEB">
        <w:rPr>
          <w:rFonts w:ascii="Times New Roman" w:eastAsia="Times New Roman" w:hAnsi="Times New Roman"/>
          <w:sz w:val="24"/>
          <w:szCs w:val="24"/>
        </w:rPr>
        <w:t xml:space="preserve">, установленных настоящим Административным регламентом, предусмотрена административная ответственность. </w:t>
      </w:r>
    </w:p>
    <w:p w14:paraId="64925091" w14:textId="07652D6C" w:rsidR="00C72660" w:rsidRDefault="00C72660" w:rsidP="00B91564">
      <w:pPr>
        <w:spacing w:after="0"/>
        <w:ind w:firstLine="709"/>
        <w:jc w:val="both"/>
        <w:rPr>
          <w:rFonts w:ascii="Times New Roman" w:eastAsia="Times New Roman" w:hAnsi="Times New Roman"/>
          <w:sz w:val="24"/>
          <w:szCs w:val="24"/>
        </w:rPr>
      </w:pPr>
      <w:bookmarkStart w:id="90" w:name="_Hlk27398368"/>
      <w:r w:rsidRPr="005E6DEB">
        <w:rPr>
          <w:rFonts w:ascii="Times New Roman" w:eastAsia="Times New Roman" w:hAnsi="Times New Roman"/>
          <w:sz w:val="24"/>
          <w:szCs w:val="24"/>
        </w:rPr>
        <w:t xml:space="preserve">22.13. </w:t>
      </w:r>
      <w:r w:rsidR="006519CA">
        <w:rPr>
          <w:rFonts w:ascii="Times New Roman" w:eastAsia="Times New Roman" w:hAnsi="Times New Roman"/>
          <w:sz w:val="24"/>
          <w:szCs w:val="24"/>
        </w:rPr>
        <w:t>Региональный с</w:t>
      </w:r>
      <w:r w:rsidRPr="005E6DEB">
        <w:rPr>
          <w:rFonts w:ascii="Times New Roman" w:eastAsia="Times New Roman" w:hAnsi="Times New Roman"/>
          <w:sz w:val="24"/>
          <w:szCs w:val="24"/>
        </w:rPr>
        <w:t xml:space="preserve">тандарт организации деятельности многофункциональных центров предоставления государственных и муниципальных услуг в Московской области утвержден распоряжением Министерства государственного управления, информационных технологий </w:t>
      </w:r>
      <w:r w:rsidR="00C04C9E">
        <w:rPr>
          <w:rFonts w:ascii="Times New Roman" w:eastAsia="Times New Roman" w:hAnsi="Times New Roman"/>
          <w:sz w:val="24"/>
          <w:szCs w:val="24"/>
        </w:rPr>
        <w:br/>
      </w:r>
      <w:r w:rsidRPr="005E6DEB">
        <w:rPr>
          <w:rFonts w:ascii="Times New Roman" w:eastAsia="Times New Roman" w:hAnsi="Times New Roman"/>
          <w:sz w:val="24"/>
          <w:szCs w:val="24"/>
        </w:rPr>
        <w:t xml:space="preserve">и связи Московской области от 21.07.2016 № 10-57/РВ </w:t>
      </w:r>
      <w:bookmarkStart w:id="91" w:name="_Hlk22124384"/>
      <w:r w:rsidRPr="005E6DEB">
        <w:rPr>
          <w:rFonts w:ascii="Times New Roman" w:eastAsia="Times New Roman" w:hAnsi="Times New Roman"/>
          <w:sz w:val="24"/>
          <w:szCs w:val="24"/>
        </w:rPr>
        <w:t>«</w:t>
      </w:r>
      <w:r w:rsidRPr="005E6DEB">
        <w:rPr>
          <w:rFonts w:ascii="Times New Roman" w:eastAsia="Times New Roman" w:hAnsi="Times New Roman"/>
          <w:sz w:val="24"/>
          <w:szCs w:val="24"/>
          <w:lang w:eastAsia="ru-RU"/>
        </w:rPr>
        <w:t>О региональном стандарте организации деятельности многофункциональных центров предоставления государственных и муниципальных услуг в Московской области»</w:t>
      </w:r>
      <w:bookmarkEnd w:id="91"/>
      <w:r w:rsidRPr="005E6DEB">
        <w:rPr>
          <w:rFonts w:ascii="Times New Roman" w:eastAsia="Times New Roman" w:hAnsi="Times New Roman"/>
          <w:sz w:val="24"/>
          <w:szCs w:val="24"/>
        </w:rPr>
        <w:t>.</w:t>
      </w:r>
      <w:bookmarkEnd w:id="90"/>
    </w:p>
    <w:bookmarkEnd w:id="88"/>
    <w:p w14:paraId="64FF831F" w14:textId="77777777" w:rsidR="00843B62" w:rsidRPr="005E6DEB" w:rsidRDefault="00843B62" w:rsidP="00B91564">
      <w:pPr>
        <w:pStyle w:val="2-"/>
        <w:numPr>
          <w:ilvl w:val="0"/>
          <w:numId w:val="0"/>
        </w:numPr>
        <w:tabs>
          <w:tab w:val="left" w:pos="1134"/>
          <w:tab w:val="left" w:pos="1418"/>
          <w:tab w:val="left" w:pos="1560"/>
        </w:tabs>
        <w:spacing w:before="0" w:after="0" w:line="276" w:lineRule="auto"/>
        <w:jc w:val="both"/>
        <w:rPr>
          <w:b w:val="0"/>
          <w:i w:val="0"/>
          <w:sz w:val="24"/>
          <w:szCs w:val="24"/>
        </w:rPr>
      </w:pPr>
    </w:p>
    <w:p w14:paraId="64EE9504" w14:textId="77777777" w:rsidR="00313B35" w:rsidRPr="00267E4F" w:rsidRDefault="00313B35" w:rsidP="00313B35">
      <w:pPr>
        <w:pStyle w:val="ConsPlusTitle"/>
        <w:spacing w:line="276" w:lineRule="auto"/>
        <w:jc w:val="center"/>
        <w:outlineLvl w:val="1"/>
        <w:rPr>
          <w:color w:val="000000"/>
        </w:rPr>
      </w:pPr>
      <w:bookmarkStart w:id="92" w:name="_Toc27667440"/>
      <w:r w:rsidRPr="00267E4F">
        <w:rPr>
          <w:color w:val="000000"/>
        </w:rPr>
        <w:t>III. Состав, последовательность и сроки выполнения</w:t>
      </w:r>
      <w:bookmarkEnd w:id="92"/>
    </w:p>
    <w:p w14:paraId="2FD7B33D" w14:textId="77777777" w:rsidR="00313B35" w:rsidRPr="00267E4F" w:rsidRDefault="00313B35" w:rsidP="00313B35">
      <w:pPr>
        <w:pStyle w:val="ConsPlusTitle"/>
        <w:spacing w:line="276" w:lineRule="auto"/>
        <w:jc w:val="center"/>
        <w:rPr>
          <w:color w:val="000000"/>
        </w:rPr>
      </w:pPr>
      <w:r w:rsidRPr="00267E4F">
        <w:rPr>
          <w:color w:val="000000"/>
        </w:rPr>
        <w:t>административных процедур</w:t>
      </w:r>
      <w:r>
        <w:rPr>
          <w:color w:val="000000"/>
        </w:rPr>
        <w:t xml:space="preserve"> (действий)</w:t>
      </w:r>
      <w:r w:rsidRPr="00267E4F">
        <w:rPr>
          <w:color w:val="000000"/>
        </w:rPr>
        <w:t>, требования</w:t>
      </w:r>
    </w:p>
    <w:p w14:paraId="0103FD83" w14:textId="77777777" w:rsidR="00313B35" w:rsidRPr="00267E4F" w:rsidRDefault="00313B35" w:rsidP="00313B35">
      <w:pPr>
        <w:pStyle w:val="ConsPlusTitle"/>
        <w:spacing w:line="276" w:lineRule="auto"/>
        <w:jc w:val="center"/>
        <w:rPr>
          <w:color w:val="000000"/>
        </w:rPr>
      </w:pPr>
      <w:r w:rsidRPr="00267E4F">
        <w:rPr>
          <w:color w:val="000000"/>
        </w:rPr>
        <w:t>к порядку их выполнения</w:t>
      </w:r>
    </w:p>
    <w:p w14:paraId="11212F9C" w14:textId="77777777" w:rsidR="00313B35" w:rsidRPr="00267E4F" w:rsidRDefault="00313B35" w:rsidP="00313B35">
      <w:pPr>
        <w:pStyle w:val="ConsPlusNormal"/>
        <w:spacing w:line="276" w:lineRule="auto"/>
        <w:jc w:val="both"/>
        <w:rPr>
          <w:color w:val="000000"/>
        </w:rPr>
      </w:pPr>
    </w:p>
    <w:p w14:paraId="412C1CCF" w14:textId="77777777" w:rsidR="00313B35" w:rsidRPr="00267E4F" w:rsidRDefault="00313B35" w:rsidP="00313B35">
      <w:pPr>
        <w:pStyle w:val="ConsPlusTitle"/>
        <w:spacing w:line="276" w:lineRule="auto"/>
        <w:jc w:val="center"/>
        <w:outlineLvl w:val="2"/>
        <w:rPr>
          <w:color w:val="000000"/>
        </w:rPr>
      </w:pPr>
      <w:bookmarkStart w:id="93" w:name="_Toc27667441"/>
      <w:r w:rsidRPr="00267E4F">
        <w:rPr>
          <w:color w:val="000000"/>
        </w:rPr>
        <w:t>23. Состав, последовательность и сроки выполнения</w:t>
      </w:r>
      <w:bookmarkEnd w:id="93"/>
    </w:p>
    <w:p w14:paraId="545A0BD3" w14:textId="77777777" w:rsidR="00313B35" w:rsidRPr="00267E4F" w:rsidRDefault="00313B35" w:rsidP="00313B35">
      <w:pPr>
        <w:pStyle w:val="ConsPlusTitle"/>
        <w:spacing w:line="276" w:lineRule="auto"/>
        <w:jc w:val="center"/>
        <w:rPr>
          <w:color w:val="000000"/>
        </w:rPr>
      </w:pPr>
      <w:r w:rsidRPr="00267E4F">
        <w:rPr>
          <w:color w:val="000000"/>
        </w:rPr>
        <w:t>административных процедур (действий) при предоставлении</w:t>
      </w:r>
    </w:p>
    <w:p w14:paraId="1D847EE9" w14:textId="5D2E5D70" w:rsidR="00313B35" w:rsidRPr="00267E4F" w:rsidRDefault="00B91564" w:rsidP="00313B35">
      <w:pPr>
        <w:pStyle w:val="ConsPlusTitle"/>
        <w:spacing w:line="276" w:lineRule="auto"/>
        <w:jc w:val="center"/>
        <w:rPr>
          <w:color w:val="000000"/>
        </w:rPr>
      </w:pPr>
      <w:r>
        <w:rPr>
          <w:color w:val="000000"/>
        </w:rPr>
        <w:t>Муниципальной</w:t>
      </w:r>
      <w:r w:rsidR="00313B35" w:rsidRPr="00267E4F">
        <w:rPr>
          <w:color w:val="000000"/>
        </w:rPr>
        <w:t xml:space="preserve"> услуги</w:t>
      </w:r>
    </w:p>
    <w:p w14:paraId="7F0581A3" w14:textId="77777777" w:rsidR="00313B35" w:rsidRPr="00267E4F" w:rsidRDefault="00313B35" w:rsidP="00313B35">
      <w:pPr>
        <w:pStyle w:val="ConsPlusNormal"/>
        <w:spacing w:line="276" w:lineRule="auto"/>
        <w:jc w:val="both"/>
        <w:rPr>
          <w:color w:val="000000"/>
        </w:rPr>
      </w:pPr>
    </w:p>
    <w:p w14:paraId="114B57FB" w14:textId="1DF79DE5" w:rsidR="00313B35" w:rsidRPr="00313B35"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313B35">
        <w:rPr>
          <w:rFonts w:ascii="Times New Roman" w:hAnsi="Times New Roman" w:cs="Times New Roman"/>
          <w:color w:val="000000"/>
          <w:sz w:val="24"/>
          <w:szCs w:val="24"/>
        </w:rPr>
        <w:t>23.1. Перечень административных процедур:</w:t>
      </w:r>
    </w:p>
    <w:p w14:paraId="127B0523" w14:textId="3F711E3A" w:rsidR="00313B35" w:rsidRPr="00313B35"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313B35">
        <w:rPr>
          <w:rFonts w:ascii="Times New Roman" w:hAnsi="Times New Roman" w:cs="Times New Roman"/>
          <w:color w:val="000000"/>
          <w:sz w:val="24"/>
          <w:szCs w:val="24"/>
        </w:rPr>
        <w:t xml:space="preserve">23.1.1. прием и регистрация </w:t>
      </w:r>
      <w:r w:rsidR="00AF7B6C" w:rsidRPr="00313B35">
        <w:rPr>
          <w:rFonts w:ascii="Times New Roman" w:hAnsi="Times New Roman" w:cs="Times New Roman"/>
          <w:color w:val="000000"/>
          <w:sz w:val="24"/>
          <w:szCs w:val="24"/>
        </w:rPr>
        <w:t>За</w:t>
      </w:r>
      <w:r w:rsidR="00AF7B6C">
        <w:rPr>
          <w:rFonts w:ascii="Times New Roman" w:hAnsi="Times New Roman" w:cs="Times New Roman"/>
          <w:color w:val="000000"/>
          <w:sz w:val="24"/>
          <w:szCs w:val="24"/>
        </w:rPr>
        <w:t>явления</w:t>
      </w:r>
      <w:r w:rsidR="00AF7B6C" w:rsidRPr="00313B35">
        <w:rPr>
          <w:rFonts w:ascii="Times New Roman" w:hAnsi="Times New Roman" w:cs="Times New Roman"/>
          <w:color w:val="000000"/>
          <w:sz w:val="24"/>
          <w:szCs w:val="24"/>
        </w:rPr>
        <w:t xml:space="preserve"> </w:t>
      </w:r>
      <w:r w:rsidRPr="00313B35">
        <w:rPr>
          <w:rFonts w:ascii="Times New Roman" w:hAnsi="Times New Roman" w:cs="Times New Roman"/>
          <w:color w:val="000000"/>
          <w:sz w:val="24"/>
          <w:szCs w:val="24"/>
        </w:rPr>
        <w:t xml:space="preserve">и документов, необходимых для предоставления </w:t>
      </w:r>
      <w:r w:rsidR="00F771E4">
        <w:rPr>
          <w:rFonts w:ascii="Times New Roman" w:hAnsi="Times New Roman" w:cs="Times New Roman"/>
          <w:color w:val="000000"/>
          <w:sz w:val="24"/>
          <w:szCs w:val="24"/>
        </w:rPr>
        <w:t>Муниципальной</w:t>
      </w:r>
      <w:r w:rsidRPr="00313B35">
        <w:rPr>
          <w:rFonts w:ascii="Times New Roman" w:hAnsi="Times New Roman" w:cs="Times New Roman"/>
          <w:color w:val="000000"/>
          <w:sz w:val="24"/>
          <w:szCs w:val="24"/>
        </w:rPr>
        <w:t xml:space="preserve"> услуги;</w:t>
      </w:r>
    </w:p>
    <w:p w14:paraId="2DEEFC64" w14:textId="71A16E36" w:rsidR="00313B35" w:rsidRPr="00313B35"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313B35">
        <w:rPr>
          <w:rFonts w:ascii="Times New Roman" w:hAnsi="Times New Roman" w:cs="Times New Roman"/>
          <w:color w:val="000000"/>
          <w:sz w:val="24"/>
          <w:szCs w:val="24"/>
        </w:rPr>
        <w:t>23.1.</w:t>
      </w:r>
      <w:r w:rsidR="00B47943">
        <w:rPr>
          <w:rFonts w:ascii="Times New Roman" w:hAnsi="Times New Roman" w:cs="Times New Roman"/>
          <w:color w:val="000000"/>
          <w:sz w:val="24"/>
          <w:szCs w:val="24"/>
        </w:rPr>
        <w:t>2</w:t>
      </w:r>
      <w:r w:rsidRPr="00313B35">
        <w:rPr>
          <w:rFonts w:ascii="Times New Roman" w:hAnsi="Times New Roman" w:cs="Times New Roman"/>
          <w:color w:val="000000"/>
          <w:sz w:val="24"/>
          <w:szCs w:val="24"/>
        </w:rPr>
        <w:t xml:space="preserve">. рассмотрение документов и принятие решения о подготовке результата предоставления </w:t>
      </w:r>
      <w:r w:rsidR="00F771E4">
        <w:rPr>
          <w:rFonts w:ascii="Times New Roman" w:hAnsi="Times New Roman" w:cs="Times New Roman"/>
          <w:color w:val="000000"/>
          <w:sz w:val="24"/>
          <w:szCs w:val="24"/>
        </w:rPr>
        <w:t>Муниципальной</w:t>
      </w:r>
      <w:r w:rsidR="00F771E4" w:rsidRPr="00313B35">
        <w:rPr>
          <w:rFonts w:ascii="Times New Roman" w:hAnsi="Times New Roman" w:cs="Times New Roman"/>
          <w:color w:val="000000"/>
          <w:sz w:val="24"/>
          <w:szCs w:val="24"/>
        </w:rPr>
        <w:t xml:space="preserve"> </w:t>
      </w:r>
      <w:r w:rsidRPr="00313B35">
        <w:rPr>
          <w:rFonts w:ascii="Times New Roman" w:hAnsi="Times New Roman" w:cs="Times New Roman"/>
          <w:color w:val="000000"/>
          <w:sz w:val="24"/>
          <w:szCs w:val="24"/>
        </w:rPr>
        <w:t>услуги;</w:t>
      </w:r>
    </w:p>
    <w:p w14:paraId="445562D7" w14:textId="590DF0F9" w:rsidR="00313B35" w:rsidRPr="00313B35"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313B35">
        <w:rPr>
          <w:rFonts w:ascii="Times New Roman" w:hAnsi="Times New Roman" w:cs="Times New Roman"/>
          <w:color w:val="000000"/>
          <w:sz w:val="24"/>
          <w:szCs w:val="24"/>
        </w:rPr>
        <w:t>23.1.</w:t>
      </w:r>
      <w:r w:rsidR="00B47943">
        <w:rPr>
          <w:rFonts w:ascii="Times New Roman" w:hAnsi="Times New Roman" w:cs="Times New Roman"/>
          <w:color w:val="000000"/>
          <w:sz w:val="24"/>
          <w:szCs w:val="24"/>
        </w:rPr>
        <w:t>3</w:t>
      </w:r>
      <w:r w:rsidRPr="00313B35">
        <w:rPr>
          <w:rFonts w:ascii="Times New Roman" w:hAnsi="Times New Roman" w:cs="Times New Roman"/>
          <w:color w:val="000000"/>
          <w:sz w:val="24"/>
          <w:szCs w:val="24"/>
        </w:rPr>
        <w:t xml:space="preserve">. принятие решения о предоставлении (об отказе в предоставлении) </w:t>
      </w:r>
      <w:r w:rsidR="00F771E4">
        <w:rPr>
          <w:rFonts w:ascii="Times New Roman" w:hAnsi="Times New Roman" w:cs="Times New Roman"/>
          <w:color w:val="000000"/>
          <w:sz w:val="24"/>
          <w:szCs w:val="24"/>
        </w:rPr>
        <w:t>Муниципальной</w:t>
      </w:r>
      <w:r w:rsidR="00F771E4" w:rsidRPr="00313B35">
        <w:rPr>
          <w:rFonts w:ascii="Times New Roman" w:hAnsi="Times New Roman" w:cs="Times New Roman"/>
          <w:color w:val="000000"/>
          <w:sz w:val="24"/>
          <w:szCs w:val="24"/>
        </w:rPr>
        <w:t xml:space="preserve"> </w:t>
      </w:r>
      <w:r w:rsidRPr="00313B35">
        <w:rPr>
          <w:rFonts w:ascii="Times New Roman" w:hAnsi="Times New Roman" w:cs="Times New Roman"/>
          <w:color w:val="000000"/>
          <w:sz w:val="24"/>
          <w:szCs w:val="24"/>
        </w:rPr>
        <w:t xml:space="preserve">услуги и оформление результата предоставления </w:t>
      </w:r>
      <w:r w:rsidR="00F771E4">
        <w:rPr>
          <w:rFonts w:ascii="Times New Roman" w:hAnsi="Times New Roman" w:cs="Times New Roman"/>
          <w:color w:val="000000"/>
          <w:sz w:val="24"/>
          <w:szCs w:val="24"/>
        </w:rPr>
        <w:t>Муниципальной</w:t>
      </w:r>
      <w:r w:rsidR="00F771E4" w:rsidRPr="00313B35">
        <w:rPr>
          <w:rFonts w:ascii="Times New Roman" w:hAnsi="Times New Roman" w:cs="Times New Roman"/>
          <w:color w:val="000000"/>
          <w:sz w:val="24"/>
          <w:szCs w:val="24"/>
        </w:rPr>
        <w:t xml:space="preserve"> </w:t>
      </w:r>
      <w:r w:rsidRPr="00313B35">
        <w:rPr>
          <w:rFonts w:ascii="Times New Roman" w:hAnsi="Times New Roman" w:cs="Times New Roman"/>
          <w:color w:val="000000"/>
          <w:sz w:val="24"/>
          <w:szCs w:val="24"/>
        </w:rPr>
        <w:t>услуги;</w:t>
      </w:r>
    </w:p>
    <w:p w14:paraId="1ABDBC22" w14:textId="06E254C1" w:rsidR="00313B35" w:rsidRPr="00313B35"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313B35">
        <w:rPr>
          <w:rFonts w:ascii="Times New Roman" w:hAnsi="Times New Roman" w:cs="Times New Roman"/>
          <w:color w:val="000000"/>
          <w:sz w:val="24"/>
          <w:szCs w:val="24"/>
        </w:rPr>
        <w:t>23.1.</w:t>
      </w:r>
      <w:r w:rsidR="00B47943">
        <w:rPr>
          <w:rFonts w:ascii="Times New Roman" w:hAnsi="Times New Roman" w:cs="Times New Roman"/>
          <w:color w:val="000000"/>
          <w:sz w:val="24"/>
          <w:szCs w:val="24"/>
        </w:rPr>
        <w:t>4</w:t>
      </w:r>
      <w:r w:rsidRPr="00313B35">
        <w:rPr>
          <w:rFonts w:ascii="Times New Roman" w:hAnsi="Times New Roman" w:cs="Times New Roman"/>
          <w:color w:val="000000"/>
          <w:sz w:val="24"/>
          <w:szCs w:val="24"/>
        </w:rPr>
        <w:t xml:space="preserve">. выдача результата предоставления </w:t>
      </w:r>
      <w:r w:rsidR="00F771E4">
        <w:rPr>
          <w:rFonts w:ascii="Times New Roman" w:hAnsi="Times New Roman" w:cs="Times New Roman"/>
          <w:color w:val="000000"/>
          <w:sz w:val="24"/>
          <w:szCs w:val="24"/>
        </w:rPr>
        <w:t>Муниципальной</w:t>
      </w:r>
      <w:r w:rsidR="00F771E4" w:rsidRPr="00313B35">
        <w:rPr>
          <w:rFonts w:ascii="Times New Roman" w:hAnsi="Times New Roman" w:cs="Times New Roman"/>
          <w:color w:val="000000"/>
          <w:sz w:val="24"/>
          <w:szCs w:val="24"/>
        </w:rPr>
        <w:t xml:space="preserve"> </w:t>
      </w:r>
      <w:r w:rsidRPr="00313B35">
        <w:rPr>
          <w:rFonts w:ascii="Times New Roman" w:hAnsi="Times New Roman" w:cs="Times New Roman"/>
          <w:color w:val="000000"/>
          <w:sz w:val="24"/>
          <w:szCs w:val="24"/>
        </w:rPr>
        <w:t>услуги Заявителю.</w:t>
      </w:r>
    </w:p>
    <w:p w14:paraId="7BE718A6" w14:textId="2196F375" w:rsidR="00313B35" w:rsidRPr="00313B35"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313B35">
        <w:rPr>
          <w:rFonts w:ascii="Times New Roman" w:hAnsi="Times New Roman" w:cs="Times New Roman"/>
          <w:color w:val="000000"/>
          <w:sz w:val="24"/>
          <w:szCs w:val="24"/>
        </w:rPr>
        <w:lastRenderedPageBreak/>
        <w:t xml:space="preserve">23.2. Каждая административная процедура состоит из административных действий. Перечень и содержание административных действий, составляющих каждую административную процедуру, </w:t>
      </w:r>
      <w:proofErr w:type="gramStart"/>
      <w:r w:rsidRPr="00313B35">
        <w:rPr>
          <w:rFonts w:ascii="Times New Roman" w:hAnsi="Times New Roman" w:cs="Times New Roman"/>
          <w:color w:val="000000"/>
          <w:sz w:val="24"/>
          <w:szCs w:val="24"/>
        </w:rPr>
        <w:t>приведены</w:t>
      </w:r>
      <w:proofErr w:type="gramEnd"/>
      <w:r w:rsidRPr="00313B35">
        <w:rPr>
          <w:rFonts w:ascii="Times New Roman" w:hAnsi="Times New Roman" w:cs="Times New Roman"/>
          <w:color w:val="000000"/>
          <w:sz w:val="24"/>
          <w:szCs w:val="24"/>
        </w:rPr>
        <w:t xml:space="preserve"> в Приложении </w:t>
      </w:r>
      <w:r w:rsidR="009E65BE">
        <w:rPr>
          <w:rFonts w:ascii="Times New Roman" w:hAnsi="Times New Roman" w:cs="Times New Roman"/>
          <w:color w:val="000000"/>
          <w:sz w:val="24"/>
          <w:szCs w:val="24"/>
        </w:rPr>
        <w:t>10</w:t>
      </w:r>
      <w:r w:rsidR="00936039" w:rsidRPr="00313B35">
        <w:rPr>
          <w:rFonts w:ascii="Times New Roman" w:hAnsi="Times New Roman" w:cs="Times New Roman"/>
          <w:color w:val="000000"/>
          <w:sz w:val="24"/>
          <w:szCs w:val="24"/>
        </w:rPr>
        <w:t xml:space="preserve"> </w:t>
      </w:r>
      <w:r w:rsidRPr="00313B35">
        <w:rPr>
          <w:rFonts w:ascii="Times New Roman" w:hAnsi="Times New Roman" w:cs="Times New Roman"/>
          <w:color w:val="000000"/>
          <w:sz w:val="24"/>
          <w:szCs w:val="24"/>
        </w:rPr>
        <w:t>к настоящему Административному регламенту.</w:t>
      </w:r>
    </w:p>
    <w:p w14:paraId="6BA99043" w14:textId="44007331" w:rsidR="00313B35" w:rsidRPr="0006657E"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E833A2">
        <w:rPr>
          <w:rFonts w:ascii="Times New Roman" w:hAnsi="Times New Roman" w:cs="Times New Roman"/>
          <w:color w:val="000000"/>
          <w:sz w:val="24"/>
          <w:szCs w:val="24"/>
        </w:rPr>
        <w:t xml:space="preserve">23.3. Исправление допущенных опечаток и ошибок в выданных в результате предоставления </w:t>
      </w:r>
      <w:r w:rsidR="00514175" w:rsidRPr="00E833A2">
        <w:rPr>
          <w:rFonts w:ascii="Times New Roman" w:hAnsi="Times New Roman" w:cs="Times New Roman"/>
          <w:color w:val="000000"/>
          <w:sz w:val="24"/>
          <w:szCs w:val="24"/>
        </w:rPr>
        <w:t>Муниципальной</w:t>
      </w:r>
      <w:r w:rsidRPr="00E833A2">
        <w:rPr>
          <w:rFonts w:ascii="Times New Roman" w:hAnsi="Times New Roman" w:cs="Times New Roman"/>
          <w:color w:val="000000"/>
          <w:sz w:val="24"/>
          <w:szCs w:val="24"/>
        </w:rPr>
        <w:t xml:space="preserve"> услуги документах осуществляется в следующем порядке:</w:t>
      </w:r>
    </w:p>
    <w:p w14:paraId="63105333" w14:textId="70705DAF" w:rsidR="00313B35" w:rsidRPr="00E833A2"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E833A2">
        <w:rPr>
          <w:rFonts w:ascii="Times New Roman" w:hAnsi="Times New Roman" w:cs="Times New Roman"/>
          <w:color w:val="000000"/>
          <w:sz w:val="24"/>
          <w:szCs w:val="24"/>
        </w:rPr>
        <w:t xml:space="preserve">23.3.1. при самостоятельном выявлении </w:t>
      </w:r>
      <w:r w:rsidR="00514175" w:rsidRPr="00E833A2">
        <w:rPr>
          <w:rFonts w:ascii="Times New Roman" w:hAnsi="Times New Roman" w:cs="Times New Roman"/>
          <w:color w:val="000000"/>
          <w:sz w:val="24"/>
          <w:szCs w:val="24"/>
        </w:rPr>
        <w:t>д</w:t>
      </w:r>
      <w:r w:rsidR="00514175" w:rsidRPr="00E833A2">
        <w:rPr>
          <w:rFonts w:ascii="Times New Roman" w:hAnsi="Times New Roman"/>
          <w:sz w:val="24"/>
          <w:szCs w:val="24"/>
        </w:rPr>
        <w:t xml:space="preserve">олжностным лицом </w:t>
      </w:r>
      <w:r w:rsidR="0006657E">
        <w:rPr>
          <w:rFonts w:ascii="Times New Roman" w:hAnsi="Times New Roman"/>
          <w:sz w:val="24"/>
          <w:szCs w:val="24"/>
        </w:rPr>
        <w:t>Территориальн</w:t>
      </w:r>
      <w:r w:rsidR="0006657E" w:rsidRPr="0006657E">
        <w:rPr>
          <w:rFonts w:ascii="Times New Roman" w:hAnsi="Times New Roman"/>
          <w:sz w:val="24"/>
          <w:szCs w:val="24"/>
        </w:rPr>
        <w:t>ого</w:t>
      </w:r>
      <w:r w:rsidR="0006657E">
        <w:rPr>
          <w:rFonts w:ascii="Times New Roman" w:hAnsi="Times New Roman"/>
          <w:sz w:val="24"/>
          <w:szCs w:val="24"/>
        </w:rPr>
        <w:t xml:space="preserve"> управлени</w:t>
      </w:r>
      <w:r w:rsidR="0006657E" w:rsidRPr="0006657E">
        <w:rPr>
          <w:rFonts w:ascii="Times New Roman" w:hAnsi="Times New Roman"/>
          <w:sz w:val="24"/>
          <w:szCs w:val="24"/>
        </w:rPr>
        <w:t>я</w:t>
      </w:r>
      <w:r w:rsidRPr="00E833A2">
        <w:rPr>
          <w:rFonts w:ascii="Times New Roman" w:hAnsi="Times New Roman" w:cs="Times New Roman"/>
          <w:color w:val="000000"/>
          <w:sz w:val="24"/>
          <w:szCs w:val="24"/>
        </w:rPr>
        <w:t xml:space="preserve"> допущенных им технических ошибок (описка, опечатка и прочее) и принятии решения </w:t>
      </w:r>
      <w:r w:rsidR="00C04C9E">
        <w:rPr>
          <w:rFonts w:ascii="Times New Roman" w:hAnsi="Times New Roman" w:cs="Times New Roman"/>
          <w:color w:val="000000"/>
          <w:sz w:val="24"/>
          <w:szCs w:val="24"/>
        </w:rPr>
        <w:br/>
      </w:r>
      <w:r w:rsidRPr="00E833A2">
        <w:rPr>
          <w:rFonts w:ascii="Times New Roman" w:hAnsi="Times New Roman" w:cs="Times New Roman"/>
          <w:color w:val="000000"/>
          <w:sz w:val="24"/>
          <w:szCs w:val="24"/>
        </w:rPr>
        <w:t>о необходимости их устранения:</w:t>
      </w:r>
    </w:p>
    <w:p w14:paraId="0454A4EC" w14:textId="6874EC0D" w:rsidR="00313B35" w:rsidRPr="00E833A2"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E833A2">
        <w:rPr>
          <w:rFonts w:ascii="Times New Roman" w:hAnsi="Times New Roman" w:cs="Times New Roman"/>
          <w:color w:val="000000"/>
          <w:sz w:val="24"/>
          <w:szCs w:val="24"/>
        </w:rPr>
        <w:t xml:space="preserve">а) Заявитель уведомляется о необходимости переоформления выданных документов, </w:t>
      </w:r>
      <w:r w:rsidR="00A75CCC" w:rsidRPr="00E833A2">
        <w:rPr>
          <w:rFonts w:ascii="Times New Roman" w:hAnsi="Times New Roman" w:cs="Times New Roman"/>
          <w:color w:val="000000"/>
          <w:sz w:val="24"/>
          <w:szCs w:val="24"/>
        </w:rPr>
        <w:br/>
      </w:r>
      <w:r w:rsidRPr="00E833A2">
        <w:rPr>
          <w:rFonts w:ascii="Times New Roman" w:hAnsi="Times New Roman" w:cs="Times New Roman"/>
          <w:color w:val="000000"/>
          <w:sz w:val="24"/>
          <w:szCs w:val="24"/>
        </w:rPr>
        <w:t xml:space="preserve">в том числе посредством направления почтового отправления по адресу, указанному в </w:t>
      </w:r>
      <w:r w:rsidR="00514175" w:rsidRPr="00E833A2">
        <w:rPr>
          <w:rFonts w:ascii="Times New Roman" w:hAnsi="Times New Roman" w:cs="Times New Roman"/>
          <w:color w:val="000000"/>
          <w:sz w:val="24"/>
          <w:szCs w:val="24"/>
        </w:rPr>
        <w:t>Заявлении</w:t>
      </w:r>
      <w:r w:rsidRPr="00E833A2">
        <w:rPr>
          <w:rFonts w:ascii="Times New Roman" w:hAnsi="Times New Roman" w:cs="Times New Roman"/>
          <w:color w:val="000000"/>
          <w:sz w:val="24"/>
          <w:szCs w:val="24"/>
        </w:rPr>
        <w:t xml:space="preserve">, </w:t>
      </w:r>
      <w:r w:rsidR="00A75CCC" w:rsidRPr="00E833A2">
        <w:rPr>
          <w:rFonts w:ascii="Times New Roman" w:hAnsi="Times New Roman" w:cs="Times New Roman"/>
          <w:color w:val="000000"/>
          <w:sz w:val="24"/>
          <w:szCs w:val="24"/>
        </w:rPr>
        <w:br/>
      </w:r>
      <w:r w:rsidRPr="00E833A2">
        <w:rPr>
          <w:rFonts w:ascii="Times New Roman" w:hAnsi="Times New Roman" w:cs="Times New Roman"/>
          <w:color w:val="000000"/>
          <w:sz w:val="24"/>
          <w:szCs w:val="24"/>
        </w:rPr>
        <w:t>не позднее следующего дня с момента обнаружения ошибок;</w:t>
      </w:r>
    </w:p>
    <w:p w14:paraId="3E479999" w14:textId="62EE3716" w:rsidR="00313B35" w:rsidRPr="00E833A2"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E833A2">
        <w:rPr>
          <w:rFonts w:ascii="Times New Roman" w:hAnsi="Times New Roman" w:cs="Times New Roman"/>
          <w:color w:val="000000"/>
          <w:sz w:val="24"/>
          <w:szCs w:val="24"/>
        </w:rPr>
        <w:t>б) исправление технических ошибок осуществляется в течение 1 (</w:t>
      </w:r>
      <w:r w:rsidR="00DF4A07">
        <w:rPr>
          <w:rFonts w:ascii="Times New Roman" w:hAnsi="Times New Roman" w:cs="Times New Roman"/>
          <w:color w:val="000000"/>
          <w:sz w:val="24"/>
          <w:szCs w:val="24"/>
        </w:rPr>
        <w:t>о</w:t>
      </w:r>
      <w:r w:rsidR="00514175" w:rsidRPr="00E833A2">
        <w:rPr>
          <w:rFonts w:ascii="Times New Roman" w:hAnsi="Times New Roman" w:cs="Times New Roman"/>
          <w:color w:val="000000"/>
          <w:sz w:val="24"/>
          <w:szCs w:val="24"/>
        </w:rPr>
        <w:t>дного</w:t>
      </w:r>
      <w:r w:rsidRPr="00E833A2">
        <w:rPr>
          <w:rFonts w:ascii="Times New Roman" w:hAnsi="Times New Roman" w:cs="Times New Roman"/>
          <w:color w:val="000000"/>
          <w:sz w:val="24"/>
          <w:szCs w:val="24"/>
        </w:rPr>
        <w:t>) рабоч</w:t>
      </w:r>
      <w:r w:rsidR="00514175" w:rsidRPr="00E833A2">
        <w:rPr>
          <w:rFonts w:ascii="Times New Roman" w:hAnsi="Times New Roman" w:cs="Times New Roman"/>
          <w:color w:val="000000"/>
          <w:sz w:val="24"/>
          <w:szCs w:val="24"/>
        </w:rPr>
        <w:t>его</w:t>
      </w:r>
      <w:r w:rsidRPr="00E833A2">
        <w:rPr>
          <w:rFonts w:ascii="Times New Roman" w:hAnsi="Times New Roman" w:cs="Times New Roman"/>
          <w:color w:val="000000"/>
          <w:sz w:val="24"/>
          <w:szCs w:val="24"/>
        </w:rPr>
        <w:t xml:space="preserve"> дн</w:t>
      </w:r>
      <w:r w:rsidR="00514175" w:rsidRPr="00E833A2">
        <w:rPr>
          <w:rFonts w:ascii="Times New Roman" w:hAnsi="Times New Roman" w:cs="Times New Roman"/>
          <w:color w:val="000000"/>
          <w:sz w:val="24"/>
          <w:szCs w:val="24"/>
        </w:rPr>
        <w:t>я</w:t>
      </w:r>
      <w:r w:rsidRPr="00E833A2">
        <w:rPr>
          <w:rFonts w:ascii="Times New Roman" w:hAnsi="Times New Roman" w:cs="Times New Roman"/>
          <w:color w:val="000000"/>
          <w:sz w:val="24"/>
          <w:szCs w:val="24"/>
        </w:rPr>
        <w:t>;</w:t>
      </w:r>
    </w:p>
    <w:p w14:paraId="5BDC4E55" w14:textId="763B3E85" w:rsidR="00313B35" w:rsidRPr="00E833A2"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E833A2">
        <w:rPr>
          <w:rFonts w:ascii="Times New Roman" w:hAnsi="Times New Roman" w:cs="Times New Roman"/>
          <w:color w:val="000000"/>
          <w:sz w:val="24"/>
          <w:szCs w:val="24"/>
        </w:rPr>
        <w:t xml:space="preserve">23.3.2. при выявлении Заявителем технических ошибок (описка, опечатка и прочее), допущенных </w:t>
      </w:r>
      <w:r w:rsidR="00514175" w:rsidRPr="00E833A2">
        <w:rPr>
          <w:rFonts w:ascii="Times New Roman" w:hAnsi="Times New Roman" w:cs="Times New Roman"/>
          <w:color w:val="000000"/>
          <w:sz w:val="24"/>
          <w:szCs w:val="24"/>
        </w:rPr>
        <w:t>д</w:t>
      </w:r>
      <w:r w:rsidR="00514175" w:rsidRPr="00E833A2">
        <w:rPr>
          <w:rFonts w:ascii="Times New Roman" w:hAnsi="Times New Roman"/>
          <w:sz w:val="24"/>
          <w:szCs w:val="24"/>
        </w:rPr>
        <w:t xml:space="preserve">олжностным лицом </w:t>
      </w:r>
      <w:r w:rsidR="00D07C42">
        <w:rPr>
          <w:rFonts w:ascii="Times New Roman" w:hAnsi="Times New Roman"/>
          <w:sz w:val="24"/>
          <w:szCs w:val="24"/>
        </w:rPr>
        <w:t>Территориального управлени</w:t>
      </w:r>
      <w:r w:rsidR="00D07C42" w:rsidRPr="00D07C42">
        <w:rPr>
          <w:rFonts w:ascii="Times New Roman" w:hAnsi="Times New Roman"/>
          <w:sz w:val="24"/>
          <w:szCs w:val="24"/>
        </w:rPr>
        <w:t>я</w:t>
      </w:r>
      <w:r w:rsidRPr="00E833A2">
        <w:rPr>
          <w:rFonts w:ascii="Times New Roman" w:hAnsi="Times New Roman" w:cs="Times New Roman"/>
          <w:color w:val="000000"/>
          <w:sz w:val="24"/>
          <w:szCs w:val="24"/>
        </w:rPr>
        <w:t xml:space="preserve">, исправление осуществляется на основании обращения Заявителя, поданного в </w:t>
      </w:r>
      <w:r w:rsidR="00A230D7">
        <w:rPr>
          <w:rFonts w:ascii="Times New Roman" w:hAnsi="Times New Roman"/>
          <w:sz w:val="24"/>
          <w:szCs w:val="24"/>
        </w:rPr>
        <w:t>Территориальн</w:t>
      </w:r>
      <w:r w:rsidR="00A230D7" w:rsidRPr="00A230D7">
        <w:rPr>
          <w:rFonts w:ascii="Times New Roman" w:hAnsi="Times New Roman"/>
          <w:sz w:val="24"/>
          <w:szCs w:val="24"/>
        </w:rPr>
        <w:t>ое</w:t>
      </w:r>
      <w:r w:rsidR="00A230D7">
        <w:rPr>
          <w:rFonts w:ascii="Times New Roman" w:hAnsi="Times New Roman"/>
          <w:sz w:val="24"/>
          <w:szCs w:val="24"/>
        </w:rPr>
        <w:t xml:space="preserve"> управлени</w:t>
      </w:r>
      <w:r w:rsidR="00A230D7" w:rsidRPr="00A230D7">
        <w:rPr>
          <w:rFonts w:ascii="Times New Roman" w:hAnsi="Times New Roman"/>
          <w:sz w:val="24"/>
          <w:szCs w:val="24"/>
        </w:rPr>
        <w:t>е</w:t>
      </w:r>
      <w:r w:rsidR="002210F8" w:rsidRPr="00E833A2">
        <w:rPr>
          <w:rFonts w:ascii="Times New Roman" w:hAnsi="Times New Roman"/>
          <w:sz w:val="24"/>
          <w:szCs w:val="24"/>
        </w:rPr>
        <w:t>,</w:t>
      </w:r>
      <w:r w:rsidRPr="00E833A2">
        <w:rPr>
          <w:rFonts w:ascii="Times New Roman" w:hAnsi="Times New Roman" w:cs="Times New Roman"/>
          <w:color w:val="000000"/>
          <w:sz w:val="24"/>
          <w:szCs w:val="24"/>
        </w:rPr>
        <w:t xml:space="preserve"> </w:t>
      </w:r>
      <w:r w:rsidR="00C04C9E">
        <w:rPr>
          <w:rFonts w:ascii="Times New Roman" w:hAnsi="Times New Roman" w:cs="Times New Roman"/>
          <w:color w:val="000000"/>
          <w:sz w:val="24"/>
          <w:szCs w:val="24"/>
        </w:rPr>
        <w:br/>
      </w:r>
      <w:r w:rsidRPr="00E833A2">
        <w:rPr>
          <w:rFonts w:ascii="Times New Roman" w:hAnsi="Times New Roman" w:cs="Times New Roman"/>
          <w:color w:val="000000"/>
          <w:sz w:val="24"/>
          <w:szCs w:val="24"/>
        </w:rPr>
        <w:t xml:space="preserve">в течение </w:t>
      </w:r>
      <w:r w:rsidR="00514175" w:rsidRPr="00E833A2">
        <w:rPr>
          <w:rFonts w:ascii="Times New Roman" w:hAnsi="Times New Roman" w:cs="Times New Roman"/>
          <w:color w:val="000000"/>
          <w:sz w:val="24"/>
          <w:szCs w:val="24"/>
        </w:rPr>
        <w:t>1 (</w:t>
      </w:r>
      <w:r w:rsidR="00DF4A07">
        <w:rPr>
          <w:rFonts w:ascii="Times New Roman" w:hAnsi="Times New Roman" w:cs="Times New Roman"/>
          <w:color w:val="000000"/>
          <w:sz w:val="24"/>
          <w:szCs w:val="24"/>
        </w:rPr>
        <w:t>о</w:t>
      </w:r>
      <w:r w:rsidR="00514175" w:rsidRPr="00E833A2">
        <w:rPr>
          <w:rFonts w:ascii="Times New Roman" w:hAnsi="Times New Roman" w:cs="Times New Roman"/>
          <w:color w:val="000000"/>
          <w:sz w:val="24"/>
          <w:szCs w:val="24"/>
        </w:rPr>
        <w:t xml:space="preserve">дного) рабочего дня </w:t>
      </w:r>
      <w:proofErr w:type="gramStart"/>
      <w:r w:rsidRPr="00E833A2">
        <w:rPr>
          <w:rFonts w:ascii="Times New Roman" w:hAnsi="Times New Roman" w:cs="Times New Roman"/>
          <w:color w:val="000000"/>
          <w:sz w:val="24"/>
          <w:szCs w:val="24"/>
        </w:rPr>
        <w:t>с даты регистрации</w:t>
      </w:r>
      <w:proofErr w:type="gramEnd"/>
      <w:r w:rsidRPr="00E833A2">
        <w:rPr>
          <w:rFonts w:ascii="Times New Roman" w:hAnsi="Times New Roman" w:cs="Times New Roman"/>
          <w:color w:val="000000"/>
          <w:sz w:val="24"/>
          <w:szCs w:val="24"/>
        </w:rPr>
        <w:t xml:space="preserve"> обращения.</w:t>
      </w:r>
    </w:p>
    <w:p w14:paraId="2DB60539" w14:textId="3EF88571" w:rsidR="00313B35" w:rsidRDefault="00313B35" w:rsidP="00313B35">
      <w:pPr>
        <w:pStyle w:val="ConsPlusNormal"/>
        <w:tabs>
          <w:tab w:val="left" w:pos="567"/>
        </w:tabs>
        <w:spacing w:line="276" w:lineRule="auto"/>
        <w:ind w:firstLine="540"/>
        <w:jc w:val="both"/>
        <w:rPr>
          <w:rFonts w:ascii="Times New Roman" w:hAnsi="Times New Roman" w:cs="Times New Roman"/>
          <w:color w:val="000000"/>
          <w:sz w:val="24"/>
          <w:szCs w:val="24"/>
        </w:rPr>
      </w:pPr>
      <w:r w:rsidRPr="00E833A2">
        <w:rPr>
          <w:rFonts w:ascii="Times New Roman" w:hAnsi="Times New Roman" w:cs="Times New Roman"/>
          <w:color w:val="000000"/>
          <w:sz w:val="24"/>
          <w:szCs w:val="24"/>
        </w:rPr>
        <w:t xml:space="preserve">Исправление технических ошибок в выданных в результате предоставления </w:t>
      </w:r>
      <w:r w:rsidR="00514175" w:rsidRPr="00E833A2">
        <w:rPr>
          <w:rFonts w:ascii="Times New Roman" w:hAnsi="Times New Roman" w:cs="Times New Roman"/>
          <w:color w:val="000000"/>
          <w:sz w:val="24"/>
          <w:szCs w:val="24"/>
        </w:rPr>
        <w:t>Муниципальной</w:t>
      </w:r>
      <w:r w:rsidRPr="00E833A2">
        <w:rPr>
          <w:rFonts w:ascii="Times New Roman" w:hAnsi="Times New Roman" w:cs="Times New Roman"/>
          <w:color w:val="000000"/>
          <w:sz w:val="24"/>
          <w:szCs w:val="24"/>
        </w:rPr>
        <w:t xml:space="preserve"> услуги документах не влечет за собой приостановление или прекращение оказания </w:t>
      </w:r>
      <w:r w:rsidR="00514175" w:rsidRPr="00E833A2">
        <w:rPr>
          <w:rFonts w:ascii="Times New Roman" w:hAnsi="Times New Roman" w:cs="Times New Roman"/>
          <w:color w:val="000000"/>
          <w:sz w:val="24"/>
          <w:szCs w:val="24"/>
        </w:rPr>
        <w:t>Муниципальной</w:t>
      </w:r>
      <w:r w:rsidRPr="00E833A2">
        <w:rPr>
          <w:rFonts w:ascii="Times New Roman" w:hAnsi="Times New Roman" w:cs="Times New Roman"/>
          <w:color w:val="000000"/>
          <w:sz w:val="24"/>
          <w:szCs w:val="24"/>
        </w:rPr>
        <w:t xml:space="preserve"> услуги.</w:t>
      </w:r>
    </w:p>
    <w:p w14:paraId="41BCD067" w14:textId="77777777" w:rsidR="00A75CCC" w:rsidRPr="00313B35" w:rsidRDefault="00A75CCC" w:rsidP="00313B35">
      <w:pPr>
        <w:pStyle w:val="ConsPlusNormal"/>
        <w:tabs>
          <w:tab w:val="left" w:pos="567"/>
        </w:tabs>
        <w:spacing w:line="276" w:lineRule="auto"/>
        <w:ind w:firstLine="540"/>
        <w:jc w:val="both"/>
        <w:rPr>
          <w:rFonts w:ascii="Times New Roman" w:hAnsi="Times New Roman" w:cs="Times New Roman"/>
          <w:color w:val="000000"/>
          <w:sz w:val="24"/>
          <w:szCs w:val="24"/>
        </w:rPr>
      </w:pPr>
    </w:p>
    <w:bookmarkEnd w:id="82"/>
    <w:bookmarkEnd w:id="83"/>
    <w:bookmarkEnd w:id="84"/>
    <w:bookmarkEnd w:id="85"/>
    <w:p w14:paraId="16669A85" w14:textId="77777777" w:rsidR="004F11CE" w:rsidRPr="005E6DEB" w:rsidRDefault="00455ADB" w:rsidP="00685A11">
      <w:pPr>
        <w:keepNext/>
        <w:spacing w:after="0" w:line="240" w:lineRule="auto"/>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val="en-US" w:eastAsia="ru-RU"/>
        </w:rPr>
        <w:t>I</w:t>
      </w:r>
      <w:r w:rsidR="004F11CE" w:rsidRPr="005E6DEB">
        <w:rPr>
          <w:rFonts w:ascii="Times New Roman" w:eastAsia="Times New Roman" w:hAnsi="Times New Roman"/>
          <w:b/>
          <w:bCs/>
          <w:iCs/>
          <w:sz w:val="24"/>
          <w:szCs w:val="24"/>
          <w:lang w:val="en-US" w:eastAsia="ru-RU"/>
        </w:rPr>
        <w:t>V</w:t>
      </w:r>
      <w:r w:rsidR="004F11CE" w:rsidRPr="005E6DEB">
        <w:rPr>
          <w:rFonts w:ascii="Times New Roman" w:eastAsia="Times New Roman" w:hAnsi="Times New Roman"/>
          <w:b/>
          <w:bCs/>
          <w:iCs/>
          <w:sz w:val="24"/>
          <w:szCs w:val="24"/>
          <w:lang w:eastAsia="ru-RU"/>
        </w:rPr>
        <w:t>. Порядок и формы контроля за исполнением Административного регламента</w:t>
      </w:r>
    </w:p>
    <w:p w14:paraId="79429609" w14:textId="77777777" w:rsidR="00217169" w:rsidRPr="005E6DEB" w:rsidRDefault="00217169" w:rsidP="00685A11">
      <w:pPr>
        <w:keepNext/>
        <w:spacing w:after="0" w:line="240" w:lineRule="auto"/>
        <w:jc w:val="center"/>
        <w:outlineLvl w:val="0"/>
        <w:rPr>
          <w:rFonts w:ascii="Times New Roman" w:eastAsia="Times New Roman" w:hAnsi="Times New Roman"/>
          <w:b/>
          <w:bCs/>
          <w:iCs/>
          <w:sz w:val="24"/>
          <w:szCs w:val="24"/>
          <w:lang w:eastAsia="ru-RU"/>
        </w:rPr>
      </w:pPr>
    </w:p>
    <w:p w14:paraId="0A82E08B" w14:textId="544CB409" w:rsidR="004F11CE" w:rsidRPr="00FA25A6" w:rsidRDefault="00EA60E0" w:rsidP="006516FE">
      <w:pPr>
        <w:tabs>
          <w:tab w:val="left" w:pos="284"/>
          <w:tab w:val="left" w:pos="426"/>
          <w:tab w:val="left" w:pos="7307"/>
        </w:tabs>
        <w:autoSpaceDE w:val="0"/>
        <w:autoSpaceDN w:val="0"/>
        <w:adjustRightInd w:val="0"/>
        <w:spacing w:after="0" w:line="240" w:lineRule="auto"/>
        <w:jc w:val="center"/>
        <w:outlineLvl w:val="1"/>
        <w:rPr>
          <w:rFonts w:ascii="Times New Roman" w:hAnsi="Times New Roman"/>
          <w:b/>
          <w:sz w:val="24"/>
          <w:szCs w:val="24"/>
        </w:rPr>
      </w:pPr>
      <w:r w:rsidRPr="00FA25A6">
        <w:rPr>
          <w:rFonts w:ascii="Times New Roman" w:hAnsi="Times New Roman"/>
          <w:b/>
          <w:sz w:val="24"/>
          <w:szCs w:val="24"/>
        </w:rPr>
        <w:t>2</w:t>
      </w:r>
      <w:r w:rsidR="00455ADB" w:rsidRPr="00FA25A6">
        <w:rPr>
          <w:rFonts w:ascii="Times New Roman" w:hAnsi="Times New Roman"/>
          <w:b/>
          <w:sz w:val="24"/>
          <w:szCs w:val="24"/>
        </w:rPr>
        <w:t>4</w:t>
      </w:r>
      <w:r w:rsidR="004F11CE" w:rsidRPr="00FA25A6">
        <w:rPr>
          <w:rFonts w:ascii="Times New Roman" w:hAnsi="Times New Roman"/>
          <w:b/>
          <w:sz w:val="24"/>
          <w:szCs w:val="24"/>
        </w:rPr>
        <w:t>.</w:t>
      </w:r>
      <w:r w:rsidR="004F11CE" w:rsidRPr="00FA25A6">
        <w:rPr>
          <w:rFonts w:ascii="Times New Roman" w:hAnsi="Times New Roman"/>
          <w:b/>
          <w:sz w:val="24"/>
          <w:szCs w:val="24"/>
        </w:rPr>
        <w:tab/>
        <w:t xml:space="preserve">Порядок осуществления </w:t>
      </w:r>
      <w:proofErr w:type="gramStart"/>
      <w:r w:rsidR="004F11CE" w:rsidRPr="00FA25A6">
        <w:rPr>
          <w:rFonts w:ascii="Times New Roman" w:hAnsi="Times New Roman"/>
          <w:b/>
          <w:sz w:val="24"/>
          <w:szCs w:val="24"/>
        </w:rPr>
        <w:t>контроля за</w:t>
      </w:r>
      <w:proofErr w:type="gramEnd"/>
      <w:r w:rsidR="004F11CE" w:rsidRPr="00FA25A6">
        <w:rPr>
          <w:rFonts w:ascii="Times New Roman" w:hAnsi="Times New Roman"/>
          <w:b/>
          <w:sz w:val="24"/>
          <w:szCs w:val="24"/>
        </w:rPr>
        <w:t xml:space="preserve"> соблюдением и </w:t>
      </w:r>
      <w:r w:rsidR="00E779DB" w:rsidRPr="00FA25A6">
        <w:rPr>
          <w:rFonts w:ascii="Times New Roman" w:hAnsi="Times New Roman"/>
          <w:b/>
          <w:sz w:val="24"/>
          <w:szCs w:val="24"/>
        </w:rPr>
        <w:t xml:space="preserve">исполнением </w:t>
      </w:r>
      <w:r w:rsidR="00016679">
        <w:rPr>
          <w:rFonts w:ascii="Times New Roman" w:hAnsi="Times New Roman"/>
          <w:b/>
          <w:sz w:val="24"/>
          <w:szCs w:val="24"/>
        </w:rPr>
        <w:t xml:space="preserve">ответственными </w:t>
      </w:r>
      <w:r w:rsidR="00E779DB" w:rsidRPr="00FA25A6">
        <w:rPr>
          <w:rFonts w:ascii="Times New Roman" w:hAnsi="Times New Roman"/>
          <w:b/>
          <w:sz w:val="24"/>
          <w:szCs w:val="24"/>
        </w:rPr>
        <w:t>должностными</w:t>
      </w:r>
      <w:r w:rsidR="004F11CE" w:rsidRPr="00FA25A6">
        <w:rPr>
          <w:rFonts w:ascii="Times New Roman" w:hAnsi="Times New Roman"/>
          <w:b/>
          <w:sz w:val="24"/>
          <w:szCs w:val="24"/>
        </w:rPr>
        <w:t xml:space="preserve"> лицами</w:t>
      </w:r>
      <w:r w:rsidR="00E779DB" w:rsidRPr="00FA25A6">
        <w:rPr>
          <w:rFonts w:ascii="Times New Roman" w:hAnsi="Times New Roman"/>
          <w:b/>
          <w:sz w:val="24"/>
          <w:szCs w:val="24"/>
        </w:rPr>
        <w:t xml:space="preserve"> </w:t>
      </w:r>
      <w:r w:rsidR="00A230D7">
        <w:rPr>
          <w:rFonts w:ascii="Times New Roman" w:hAnsi="Times New Roman"/>
          <w:b/>
          <w:sz w:val="24"/>
          <w:szCs w:val="24"/>
        </w:rPr>
        <w:t>Территориальн</w:t>
      </w:r>
      <w:r w:rsidR="00A230D7" w:rsidRPr="00A230D7">
        <w:rPr>
          <w:rFonts w:ascii="Times New Roman" w:hAnsi="Times New Roman"/>
          <w:b/>
          <w:sz w:val="24"/>
          <w:szCs w:val="24"/>
        </w:rPr>
        <w:t>ых</w:t>
      </w:r>
      <w:r w:rsidR="00A230D7">
        <w:rPr>
          <w:rFonts w:ascii="Times New Roman" w:hAnsi="Times New Roman"/>
          <w:b/>
          <w:sz w:val="24"/>
          <w:szCs w:val="24"/>
        </w:rPr>
        <w:t xml:space="preserve"> управлени</w:t>
      </w:r>
      <w:r w:rsidR="00A230D7" w:rsidRPr="00A230D7">
        <w:rPr>
          <w:rFonts w:ascii="Times New Roman" w:hAnsi="Times New Roman"/>
          <w:b/>
          <w:sz w:val="24"/>
          <w:szCs w:val="24"/>
        </w:rPr>
        <w:t xml:space="preserve">й </w:t>
      </w:r>
      <w:r w:rsidR="004F11CE" w:rsidRPr="00FA25A6">
        <w:rPr>
          <w:rFonts w:ascii="Times New Roman" w:hAnsi="Times New Roman"/>
          <w:b/>
          <w:sz w:val="24"/>
          <w:szCs w:val="24"/>
        </w:rPr>
        <w:t>положений Административного регламента и иных нормативных правовых актов, устанавливающих требования к предоставлению</w:t>
      </w:r>
      <w:r w:rsidR="00CA3BD8" w:rsidRPr="00FA25A6">
        <w:rPr>
          <w:rFonts w:ascii="Times New Roman" w:hAnsi="Times New Roman"/>
          <w:b/>
          <w:sz w:val="24"/>
          <w:szCs w:val="24"/>
        </w:rPr>
        <w:t xml:space="preserve"> </w:t>
      </w:r>
      <w:r w:rsidR="00455ADB" w:rsidRPr="00FA25A6">
        <w:rPr>
          <w:rFonts w:ascii="Times New Roman" w:hAnsi="Times New Roman"/>
          <w:b/>
          <w:sz w:val="24"/>
          <w:szCs w:val="24"/>
        </w:rPr>
        <w:t>Муниципальной у</w:t>
      </w:r>
      <w:r w:rsidR="004F11CE" w:rsidRPr="00FA25A6">
        <w:rPr>
          <w:rFonts w:ascii="Times New Roman" w:hAnsi="Times New Roman"/>
          <w:b/>
          <w:sz w:val="24"/>
          <w:szCs w:val="24"/>
        </w:rPr>
        <w:t>слуги</w:t>
      </w:r>
      <w:r w:rsidR="001A449A" w:rsidRPr="00FA25A6">
        <w:rPr>
          <w:rFonts w:ascii="Times New Roman" w:hAnsi="Times New Roman"/>
          <w:b/>
          <w:sz w:val="24"/>
          <w:szCs w:val="24"/>
        </w:rPr>
        <w:t>, а также принятием ими решений</w:t>
      </w:r>
    </w:p>
    <w:p w14:paraId="59ECDEFB" w14:textId="77777777" w:rsidR="00702A04" w:rsidRPr="005E6DEB" w:rsidRDefault="00702A04" w:rsidP="000241DA">
      <w:pPr>
        <w:tabs>
          <w:tab w:val="left" w:pos="284"/>
          <w:tab w:val="left" w:pos="426"/>
        </w:tabs>
        <w:autoSpaceDE w:val="0"/>
        <w:autoSpaceDN w:val="0"/>
        <w:adjustRightInd w:val="0"/>
        <w:spacing w:after="0" w:line="240" w:lineRule="auto"/>
        <w:jc w:val="center"/>
        <w:outlineLvl w:val="1"/>
        <w:rPr>
          <w:rFonts w:ascii="Times New Roman" w:hAnsi="Times New Roman"/>
          <w:b/>
          <w:i/>
          <w:sz w:val="24"/>
          <w:szCs w:val="24"/>
        </w:rPr>
      </w:pPr>
    </w:p>
    <w:p w14:paraId="1450CB94" w14:textId="0978A229" w:rsidR="00FC6DD6" w:rsidRPr="00FA25A6" w:rsidRDefault="00FC6DD6" w:rsidP="00F00ABD">
      <w:pPr>
        <w:pStyle w:val="affff3"/>
        <w:numPr>
          <w:ilvl w:val="1"/>
          <w:numId w:val="15"/>
        </w:numPr>
        <w:autoSpaceDE w:val="0"/>
        <w:autoSpaceDN w:val="0"/>
        <w:adjustRightInd w:val="0"/>
        <w:spacing w:after="0"/>
        <w:ind w:left="0" w:firstLine="709"/>
        <w:jc w:val="both"/>
        <w:rPr>
          <w:rFonts w:ascii="Times New Roman" w:hAnsi="Times New Roman"/>
          <w:sz w:val="24"/>
          <w:szCs w:val="24"/>
          <w:lang w:eastAsia="ru-RU"/>
        </w:rPr>
      </w:pPr>
      <w:proofErr w:type="gramStart"/>
      <w:r w:rsidRPr="00FA25A6">
        <w:rPr>
          <w:rFonts w:ascii="Times New Roman" w:hAnsi="Times New Roman"/>
          <w:sz w:val="24"/>
          <w:szCs w:val="24"/>
          <w:lang w:eastAsia="ru-RU"/>
        </w:rPr>
        <w:t xml:space="preserve">Текущий контроль </w:t>
      </w:r>
      <w:r w:rsidR="00D46E1F" w:rsidRPr="00FA25A6">
        <w:rPr>
          <w:rFonts w:ascii="Times New Roman" w:hAnsi="Times New Roman"/>
          <w:sz w:val="24"/>
          <w:szCs w:val="24"/>
          <w:lang w:eastAsia="ru-RU"/>
        </w:rPr>
        <w:t xml:space="preserve">за соблюдением и исполнением ответственными должностными лицами </w:t>
      </w:r>
      <w:r w:rsidR="00616AA7" w:rsidRPr="00616AA7">
        <w:rPr>
          <w:rFonts w:ascii="Times New Roman" w:hAnsi="Times New Roman"/>
          <w:sz w:val="24"/>
          <w:szCs w:val="24"/>
          <w:lang w:eastAsia="ru-RU"/>
        </w:rPr>
        <w:t>Территориальных управлений</w:t>
      </w:r>
      <w:r w:rsidR="00026691" w:rsidRPr="00026691">
        <w:rPr>
          <w:rFonts w:ascii="Times New Roman" w:hAnsi="Times New Roman"/>
          <w:sz w:val="24"/>
          <w:szCs w:val="24"/>
          <w:lang w:eastAsia="ru-RU"/>
        </w:rPr>
        <w:t xml:space="preserve"> </w:t>
      </w:r>
      <w:r w:rsidR="00D46E1F" w:rsidRPr="00FA25A6">
        <w:rPr>
          <w:rFonts w:ascii="Times New Roman" w:hAnsi="Times New Roman"/>
          <w:sz w:val="24"/>
          <w:szCs w:val="24"/>
          <w:lang w:eastAsia="ru-RU"/>
        </w:rPr>
        <w:t xml:space="preserve">положений настоящего Административного регламента и иных нормативных правовых актов, устанавливающих требования к предоставлению Муниципальной услуги, а также принятия ими решений осуществляется в порядке, установленном организационно-распорядительным документом </w:t>
      </w:r>
      <w:r w:rsidR="00026691">
        <w:rPr>
          <w:rFonts w:ascii="Times New Roman" w:hAnsi="Times New Roman"/>
          <w:sz w:val="24"/>
          <w:szCs w:val="24"/>
          <w:lang w:eastAsia="ru-RU"/>
        </w:rPr>
        <w:t>Территориальн</w:t>
      </w:r>
      <w:r w:rsidR="00026691" w:rsidRPr="00026691">
        <w:rPr>
          <w:rFonts w:ascii="Times New Roman" w:hAnsi="Times New Roman"/>
          <w:sz w:val="24"/>
          <w:szCs w:val="24"/>
          <w:lang w:eastAsia="ru-RU"/>
        </w:rPr>
        <w:t>ого</w:t>
      </w:r>
      <w:r w:rsidR="00026691">
        <w:rPr>
          <w:rFonts w:ascii="Times New Roman" w:hAnsi="Times New Roman"/>
          <w:sz w:val="24"/>
          <w:szCs w:val="24"/>
          <w:lang w:eastAsia="ru-RU"/>
        </w:rPr>
        <w:t xml:space="preserve"> управлени</w:t>
      </w:r>
      <w:r w:rsidR="00026691" w:rsidRPr="00026691">
        <w:rPr>
          <w:rFonts w:ascii="Times New Roman" w:hAnsi="Times New Roman"/>
          <w:sz w:val="24"/>
          <w:szCs w:val="24"/>
          <w:lang w:eastAsia="ru-RU"/>
        </w:rPr>
        <w:t>я</w:t>
      </w:r>
      <w:r w:rsidR="00D46E1F" w:rsidRPr="00FA25A6">
        <w:rPr>
          <w:rFonts w:ascii="Times New Roman" w:hAnsi="Times New Roman"/>
          <w:sz w:val="24"/>
          <w:szCs w:val="24"/>
          <w:lang w:eastAsia="ru-RU"/>
        </w:rPr>
        <w:t xml:space="preserve">, который включает порядок выявления и устранения нарушений прав Заявителей, рассмотрения, принятия решений </w:t>
      </w:r>
      <w:r w:rsidR="00A75CCC">
        <w:rPr>
          <w:rFonts w:ascii="Times New Roman" w:hAnsi="Times New Roman"/>
          <w:sz w:val="24"/>
          <w:szCs w:val="24"/>
          <w:lang w:eastAsia="ru-RU"/>
        </w:rPr>
        <w:br/>
      </w:r>
      <w:r w:rsidR="00D46E1F" w:rsidRPr="00FA25A6">
        <w:rPr>
          <w:rFonts w:ascii="Times New Roman" w:hAnsi="Times New Roman"/>
          <w:sz w:val="24"/>
          <w:szCs w:val="24"/>
          <w:lang w:eastAsia="ru-RU"/>
        </w:rPr>
        <w:t>и подготовку ответов на обращения Заявителей,</w:t>
      </w:r>
      <w:r w:rsidR="00543A53" w:rsidRPr="00FA25A6">
        <w:rPr>
          <w:rFonts w:ascii="Times New Roman" w:hAnsi="Times New Roman"/>
          <w:sz w:val="24"/>
          <w:szCs w:val="24"/>
          <w:lang w:eastAsia="ru-RU"/>
        </w:rPr>
        <w:t xml:space="preserve"> содержащих жалобы н</w:t>
      </w:r>
      <w:r w:rsidR="00195839">
        <w:rPr>
          <w:rFonts w:ascii="Times New Roman" w:hAnsi="Times New Roman"/>
          <w:sz w:val="24"/>
          <w:szCs w:val="24"/>
          <w:lang w:eastAsia="ru-RU"/>
        </w:rPr>
        <w:t>а</w:t>
      </w:r>
      <w:proofErr w:type="gramEnd"/>
      <w:r w:rsidR="00543A53" w:rsidRPr="00FA25A6">
        <w:rPr>
          <w:rFonts w:ascii="Times New Roman" w:hAnsi="Times New Roman"/>
          <w:sz w:val="24"/>
          <w:szCs w:val="24"/>
          <w:lang w:eastAsia="ru-RU"/>
        </w:rPr>
        <w:t xml:space="preserve"> </w:t>
      </w:r>
      <w:r w:rsidR="00D46E1F" w:rsidRPr="00FA25A6">
        <w:rPr>
          <w:rFonts w:ascii="Times New Roman" w:hAnsi="Times New Roman"/>
          <w:sz w:val="24"/>
          <w:szCs w:val="24"/>
          <w:lang w:eastAsia="ru-RU"/>
        </w:rPr>
        <w:t xml:space="preserve">решения, действия (бездействие) должностных лиц </w:t>
      </w:r>
      <w:r w:rsidR="00026691" w:rsidRPr="00026691">
        <w:rPr>
          <w:rFonts w:ascii="Times New Roman" w:hAnsi="Times New Roman"/>
          <w:sz w:val="24"/>
          <w:szCs w:val="24"/>
          <w:lang w:eastAsia="ru-RU"/>
        </w:rPr>
        <w:t>Территориального управления</w:t>
      </w:r>
      <w:r w:rsidR="00D46E1F" w:rsidRPr="00FA25A6">
        <w:rPr>
          <w:rFonts w:ascii="Times New Roman" w:hAnsi="Times New Roman"/>
          <w:sz w:val="24"/>
          <w:szCs w:val="24"/>
          <w:lang w:eastAsia="ru-RU"/>
        </w:rPr>
        <w:t>.</w:t>
      </w:r>
    </w:p>
    <w:p w14:paraId="07ED9413" w14:textId="19FB323F" w:rsidR="00543A53" w:rsidRDefault="00543A53" w:rsidP="00F00ABD">
      <w:pPr>
        <w:pStyle w:val="affff3"/>
        <w:numPr>
          <w:ilvl w:val="1"/>
          <w:numId w:val="15"/>
        </w:numPr>
        <w:autoSpaceDE w:val="0"/>
        <w:autoSpaceDN w:val="0"/>
        <w:adjustRightInd w:val="0"/>
        <w:spacing w:after="0"/>
        <w:ind w:left="0" w:firstLine="709"/>
        <w:jc w:val="both"/>
        <w:rPr>
          <w:rFonts w:ascii="Times New Roman" w:hAnsi="Times New Roman"/>
          <w:sz w:val="24"/>
          <w:szCs w:val="24"/>
          <w:lang w:eastAsia="ru-RU"/>
        </w:rPr>
      </w:pPr>
      <w:r>
        <w:rPr>
          <w:rFonts w:ascii="Times New Roman" w:hAnsi="Times New Roman"/>
          <w:sz w:val="24"/>
          <w:szCs w:val="24"/>
          <w:lang w:eastAsia="ru-RU"/>
        </w:rPr>
        <w:t xml:space="preserve">Требованиями к порядку и формам текущего </w:t>
      </w:r>
      <w:proofErr w:type="gramStart"/>
      <w:r>
        <w:rPr>
          <w:rFonts w:ascii="Times New Roman" w:hAnsi="Times New Roman"/>
          <w:sz w:val="24"/>
          <w:szCs w:val="24"/>
          <w:lang w:eastAsia="ru-RU"/>
        </w:rPr>
        <w:t>контроля за</w:t>
      </w:r>
      <w:proofErr w:type="gramEnd"/>
      <w:r>
        <w:rPr>
          <w:rFonts w:ascii="Times New Roman" w:hAnsi="Times New Roman"/>
          <w:sz w:val="24"/>
          <w:szCs w:val="24"/>
          <w:lang w:eastAsia="ru-RU"/>
        </w:rPr>
        <w:t xml:space="preserve"> предоставлением Муниципальной услуги являются:</w:t>
      </w:r>
    </w:p>
    <w:p w14:paraId="54C36883" w14:textId="4FFD84D6" w:rsidR="00543A53" w:rsidRDefault="00543A53" w:rsidP="00FA25A6">
      <w:pPr>
        <w:pStyle w:val="affff3"/>
        <w:autoSpaceDE w:val="0"/>
        <w:autoSpaceDN w:val="0"/>
        <w:adjustRightInd w:val="0"/>
        <w:spacing w:after="0"/>
        <w:ind w:left="709"/>
        <w:jc w:val="both"/>
        <w:rPr>
          <w:rFonts w:ascii="Times New Roman" w:hAnsi="Times New Roman"/>
          <w:sz w:val="24"/>
          <w:szCs w:val="24"/>
          <w:lang w:eastAsia="ru-RU"/>
        </w:rPr>
      </w:pPr>
      <w:r>
        <w:rPr>
          <w:rFonts w:ascii="Times New Roman" w:hAnsi="Times New Roman"/>
          <w:sz w:val="24"/>
          <w:szCs w:val="24"/>
          <w:lang w:eastAsia="ru-RU"/>
        </w:rPr>
        <w:t>24.2.1. независимость;</w:t>
      </w:r>
    </w:p>
    <w:p w14:paraId="4BDDEC9E" w14:textId="5DC8230E" w:rsidR="00543A53" w:rsidRDefault="00543A53" w:rsidP="00FA25A6">
      <w:pPr>
        <w:pStyle w:val="affff3"/>
        <w:autoSpaceDE w:val="0"/>
        <w:autoSpaceDN w:val="0"/>
        <w:adjustRightInd w:val="0"/>
        <w:spacing w:after="0"/>
        <w:ind w:left="709"/>
        <w:jc w:val="both"/>
        <w:rPr>
          <w:rFonts w:ascii="Times New Roman" w:hAnsi="Times New Roman"/>
          <w:sz w:val="24"/>
          <w:szCs w:val="24"/>
          <w:lang w:eastAsia="ru-RU"/>
        </w:rPr>
      </w:pPr>
      <w:r>
        <w:rPr>
          <w:rFonts w:ascii="Times New Roman" w:hAnsi="Times New Roman"/>
          <w:sz w:val="24"/>
          <w:szCs w:val="24"/>
          <w:lang w:eastAsia="ru-RU"/>
        </w:rPr>
        <w:t>24.2.2. тщательность.</w:t>
      </w:r>
    </w:p>
    <w:p w14:paraId="61F5B337" w14:textId="1B9227CA" w:rsidR="00543A53" w:rsidRDefault="00543A53" w:rsidP="00FA25A6">
      <w:pPr>
        <w:pStyle w:val="affff3"/>
        <w:autoSpaceDE w:val="0"/>
        <w:autoSpaceDN w:val="0"/>
        <w:adjustRightInd w:val="0"/>
        <w:spacing w:after="0"/>
        <w:ind w:left="0" w:firstLine="709"/>
        <w:jc w:val="both"/>
        <w:rPr>
          <w:rFonts w:ascii="Times New Roman" w:hAnsi="Times New Roman"/>
          <w:sz w:val="24"/>
          <w:szCs w:val="24"/>
        </w:rPr>
      </w:pPr>
      <w:r>
        <w:rPr>
          <w:rFonts w:ascii="Times New Roman" w:hAnsi="Times New Roman"/>
          <w:sz w:val="24"/>
          <w:szCs w:val="24"/>
          <w:lang w:eastAsia="ru-RU"/>
        </w:rPr>
        <w:t xml:space="preserve">24.3. </w:t>
      </w:r>
      <w:proofErr w:type="gramStart"/>
      <w:r w:rsidRPr="00FA25A6">
        <w:rPr>
          <w:rFonts w:ascii="Times New Roman" w:hAnsi="Times New Roman"/>
          <w:sz w:val="24"/>
          <w:szCs w:val="24"/>
        </w:rPr>
        <w:t xml:space="preserve">Независимость текущего контроля заключается в том, что должностное лицо </w:t>
      </w:r>
      <w:r w:rsidR="00572F08" w:rsidRPr="00572F08">
        <w:rPr>
          <w:rFonts w:ascii="Times New Roman" w:hAnsi="Times New Roman"/>
          <w:sz w:val="24"/>
          <w:szCs w:val="24"/>
        </w:rPr>
        <w:t>Территориального управления</w:t>
      </w:r>
      <w:r>
        <w:rPr>
          <w:rFonts w:ascii="Times New Roman" w:hAnsi="Times New Roman"/>
          <w:sz w:val="24"/>
          <w:szCs w:val="24"/>
        </w:rPr>
        <w:t>,</w:t>
      </w:r>
      <w:r w:rsidR="00572F08">
        <w:rPr>
          <w:rFonts w:ascii="Times New Roman" w:hAnsi="Times New Roman"/>
          <w:sz w:val="24"/>
          <w:szCs w:val="24"/>
        </w:rPr>
        <w:t xml:space="preserve"> уполномоченн</w:t>
      </w:r>
      <w:r w:rsidR="00572F08" w:rsidRPr="00572F08">
        <w:rPr>
          <w:rFonts w:ascii="Times New Roman" w:hAnsi="Times New Roman"/>
          <w:sz w:val="24"/>
          <w:szCs w:val="24"/>
        </w:rPr>
        <w:t>о</w:t>
      </w:r>
      <w:r w:rsidRPr="00FA25A6">
        <w:rPr>
          <w:rFonts w:ascii="Times New Roman" w:hAnsi="Times New Roman"/>
          <w:sz w:val="24"/>
          <w:szCs w:val="24"/>
        </w:rPr>
        <w:t xml:space="preserve">е на его осуществление, не находится </w:t>
      </w:r>
      <w:r w:rsidR="00A75CCC">
        <w:rPr>
          <w:rFonts w:ascii="Times New Roman" w:hAnsi="Times New Roman"/>
          <w:sz w:val="24"/>
          <w:szCs w:val="24"/>
        </w:rPr>
        <w:br/>
      </w:r>
      <w:r w:rsidRPr="00FA25A6">
        <w:rPr>
          <w:rFonts w:ascii="Times New Roman" w:hAnsi="Times New Roman"/>
          <w:sz w:val="24"/>
          <w:szCs w:val="24"/>
        </w:rPr>
        <w:t xml:space="preserve">в служебной зависимости от должностного лица </w:t>
      </w:r>
      <w:r w:rsidR="00572F08" w:rsidRPr="00572F08">
        <w:rPr>
          <w:rFonts w:ascii="Times New Roman" w:hAnsi="Times New Roman"/>
          <w:sz w:val="24"/>
          <w:szCs w:val="24"/>
        </w:rPr>
        <w:t>Территориального управления</w:t>
      </w:r>
      <w:r>
        <w:rPr>
          <w:rFonts w:ascii="Times New Roman" w:hAnsi="Times New Roman"/>
          <w:sz w:val="24"/>
          <w:szCs w:val="24"/>
        </w:rPr>
        <w:t>,</w:t>
      </w:r>
      <w:r w:rsidRPr="00FA25A6">
        <w:rPr>
          <w:rFonts w:ascii="Times New Roman" w:hAnsi="Times New Roman"/>
          <w:sz w:val="24"/>
          <w:szCs w:val="24"/>
        </w:rPr>
        <w:t xml:space="preserve"> участвующего </w:t>
      </w:r>
      <w:r w:rsidR="00F35410">
        <w:rPr>
          <w:rFonts w:ascii="Times New Roman" w:hAnsi="Times New Roman"/>
          <w:sz w:val="24"/>
          <w:szCs w:val="24"/>
        </w:rPr>
        <w:br/>
      </w:r>
      <w:r w:rsidRPr="00FA25A6">
        <w:rPr>
          <w:rFonts w:ascii="Times New Roman" w:hAnsi="Times New Roman"/>
          <w:sz w:val="24"/>
          <w:szCs w:val="24"/>
        </w:rPr>
        <w:t xml:space="preserve">в предоставлении </w:t>
      </w:r>
      <w:r>
        <w:rPr>
          <w:rFonts w:ascii="Times New Roman" w:hAnsi="Times New Roman"/>
          <w:sz w:val="24"/>
          <w:szCs w:val="24"/>
        </w:rPr>
        <w:t>Муниципальной</w:t>
      </w:r>
      <w:r w:rsidRPr="00FA25A6">
        <w:rPr>
          <w:rFonts w:ascii="Times New Roman" w:hAnsi="Times New Roman"/>
          <w:sz w:val="24"/>
          <w:szCs w:val="24"/>
        </w:rPr>
        <w:t xml:space="preserve"> услуги, в том числе не имеет близкого родства или свойства (родители, супруги, дети, братья, сестры, а также братья, сестры, родители, дети супругов </w:t>
      </w:r>
      <w:r w:rsidR="00A75CCC">
        <w:rPr>
          <w:rFonts w:ascii="Times New Roman" w:hAnsi="Times New Roman"/>
          <w:sz w:val="24"/>
          <w:szCs w:val="24"/>
        </w:rPr>
        <w:br/>
      </w:r>
      <w:r w:rsidRPr="00FA25A6">
        <w:rPr>
          <w:rFonts w:ascii="Times New Roman" w:hAnsi="Times New Roman"/>
          <w:sz w:val="24"/>
          <w:szCs w:val="24"/>
        </w:rPr>
        <w:t>и супруги детей) с ним.</w:t>
      </w:r>
      <w:proofErr w:type="gramEnd"/>
    </w:p>
    <w:p w14:paraId="08F9DE22" w14:textId="67FC6DD6" w:rsidR="00543A53" w:rsidRDefault="00543A53" w:rsidP="00FA25A6">
      <w:pPr>
        <w:pStyle w:val="affff3"/>
        <w:autoSpaceDE w:val="0"/>
        <w:autoSpaceDN w:val="0"/>
        <w:adjustRightInd w:val="0"/>
        <w:spacing w:after="0"/>
        <w:ind w:left="0" w:firstLine="709"/>
        <w:jc w:val="both"/>
        <w:rPr>
          <w:rFonts w:ascii="Times New Roman" w:hAnsi="Times New Roman"/>
          <w:sz w:val="24"/>
          <w:szCs w:val="24"/>
        </w:rPr>
      </w:pPr>
      <w:r>
        <w:rPr>
          <w:rFonts w:ascii="Times New Roman" w:hAnsi="Times New Roman"/>
          <w:sz w:val="24"/>
          <w:szCs w:val="24"/>
        </w:rPr>
        <w:lastRenderedPageBreak/>
        <w:t xml:space="preserve">24.4. </w:t>
      </w:r>
      <w:r w:rsidRPr="00FA25A6">
        <w:rPr>
          <w:rFonts w:ascii="Times New Roman" w:hAnsi="Times New Roman"/>
          <w:sz w:val="24"/>
          <w:szCs w:val="24"/>
        </w:rPr>
        <w:t xml:space="preserve">Должностные лица </w:t>
      </w:r>
      <w:r w:rsidR="00572F08" w:rsidRPr="00572F08">
        <w:rPr>
          <w:rFonts w:ascii="Times New Roman" w:hAnsi="Times New Roman"/>
          <w:sz w:val="24"/>
          <w:szCs w:val="24"/>
        </w:rPr>
        <w:t>Территориального управления</w:t>
      </w:r>
      <w:r>
        <w:rPr>
          <w:rFonts w:ascii="Times New Roman" w:hAnsi="Times New Roman"/>
          <w:sz w:val="24"/>
          <w:szCs w:val="24"/>
        </w:rPr>
        <w:t>,</w:t>
      </w:r>
      <w:r w:rsidRPr="00E01E62">
        <w:rPr>
          <w:rFonts w:ascii="Times New Roman" w:hAnsi="Times New Roman"/>
          <w:sz w:val="24"/>
          <w:szCs w:val="24"/>
        </w:rPr>
        <w:t xml:space="preserve"> осуществляющие текущий </w:t>
      </w:r>
      <w:proofErr w:type="gramStart"/>
      <w:r w:rsidRPr="00E01E62">
        <w:rPr>
          <w:rFonts w:ascii="Times New Roman" w:hAnsi="Times New Roman"/>
          <w:sz w:val="24"/>
          <w:szCs w:val="24"/>
        </w:rPr>
        <w:t>контроль за</w:t>
      </w:r>
      <w:proofErr w:type="gramEnd"/>
      <w:r w:rsidRPr="00E01E62">
        <w:rPr>
          <w:rFonts w:ascii="Times New Roman" w:hAnsi="Times New Roman"/>
          <w:sz w:val="24"/>
          <w:szCs w:val="24"/>
        </w:rPr>
        <w:t xml:space="preserve"> предоставлением </w:t>
      </w:r>
      <w:r>
        <w:rPr>
          <w:rFonts w:ascii="Times New Roman" w:hAnsi="Times New Roman"/>
          <w:sz w:val="24"/>
          <w:szCs w:val="24"/>
        </w:rPr>
        <w:t>Муниципальной</w:t>
      </w:r>
      <w:r w:rsidRPr="00E01E62">
        <w:rPr>
          <w:rFonts w:ascii="Times New Roman" w:hAnsi="Times New Roman"/>
          <w:sz w:val="24"/>
          <w:szCs w:val="24"/>
        </w:rPr>
        <w:t xml:space="preserve"> услуги, обязаны принимать меры </w:t>
      </w:r>
      <w:r w:rsidR="00A75CCC">
        <w:rPr>
          <w:rFonts w:ascii="Times New Roman" w:hAnsi="Times New Roman"/>
          <w:sz w:val="24"/>
          <w:szCs w:val="24"/>
        </w:rPr>
        <w:br/>
      </w:r>
      <w:r w:rsidRPr="00E01E62">
        <w:rPr>
          <w:rFonts w:ascii="Times New Roman" w:hAnsi="Times New Roman"/>
          <w:sz w:val="24"/>
          <w:szCs w:val="24"/>
        </w:rPr>
        <w:t xml:space="preserve">по предотвращению конфликта интересов при предоставлении </w:t>
      </w:r>
      <w:r>
        <w:rPr>
          <w:rFonts w:ascii="Times New Roman" w:hAnsi="Times New Roman"/>
          <w:sz w:val="24"/>
          <w:szCs w:val="24"/>
        </w:rPr>
        <w:t>Муниципальной</w:t>
      </w:r>
      <w:r w:rsidRPr="00E01E62">
        <w:rPr>
          <w:rFonts w:ascii="Times New Roman" w:hAnsi="Times New Roman"/>
          <w:sz w:val="24"/>
          <w:szCs w:val="24"/>
        </w:rPr>
        <w:t xml:space="preserve"> услуги.</w:t>
      </w:r>
    </w:p>
    <w:p w14:paraId="22B2AE1F" w14:textId="3E1885B9" w:rsidR="00543A53" w:rsidRDefault="00543A53" w:rsidP="00FA25A6">
      <w:pPr>
        <w:pStyle w:val="affff3"/>
        <w:autoSpaceDE w:val="0"/>
        <w:autoSpaceDN w:val="0"/>
        <w:adjustRightInd w:val="0"/>
        <w:spacing w:after="0"/>
        <w:ind w:left="0" w:firstLine="709"/>
        <w:jc w:val="both"/>
        <w:rPr>
          <w:rFonts w:ascii="Times New Roman" w:hAnsi="Times New Roman"/>
          <w:sz w:val="24"/>
          <w:szCs w:val="24"/>
        </w:rPr>
      </w:pPr>
      <w:r>
        <w:rPr>
          <w:rFonts w:ascii="Times New Roman" w:hAnsi="Times New Roman"/>
          <w:sz w:val="24"/>
          <w:szCs w:val="24"/>
        </w:rPr>
        <w:t xml:space="preserve">24.5. </w:t>
      </w:r>
      <w:r w:rsidR="00474C55" w:rsidRPr="00E01E62">
        <w:rPr>
          <w:rFonts w:ascii="Times New Roman" w:hAnsi="Times New Roman"/>
          <w:sz w:val="24"/>
          <w:szCs w:val="24"/>
        </w:rPr>
        <w:t xml:space="preserve">Тщательность осуществления текущего </w:t>
      </w:r>
      <w:proofErr w:type="gramStart"/>
      <w:r w:rsidR="00474C55" w:rsidRPr="00E01E62">
        <w:rPr>
          <w:rFonts w:ascii="Times New Roman" w:hAnsi="Times New Roman"/>
          <w:sz w:val="24"/>
          <w:szCs w:val="24"/>
        </w:rPr>
        <w:t>контроля за</w:t>
      </w:r>
      <w:proofErr w:type="gramEnd"/>
      <w:r w:rsidR="00474C55" w:rsidRPr="00E01E62">
        <w:rPr>
          <w:rFonts w:ascii="Times New Roman" w:hAnsi="Times New Roman"/>
          <w:sz w:val="24"/>
          <w:szCs w:val="24"/>
        </w:rPr>
        <w:t xml:space="preserve"> предоставлением </w:t>
      </w:r>
      <w:r w:rsidR="00474C55">
        <w:rPr>
          <w:rFonts w:ascii="Times New Roman" w:hAnsi="Times New Roman"/>
          <w:sz w:val="24"/>
          <w:szCs w:val="24"/>
        </w:rPr>
        <w:t>Муниципальной</w:t>
      </w:r>
      <w:r w:rsidR="00474C55" w:rsidRPr="00E01E62">
        <w:rPr>
          <w:rFonts w:ascii="Times New Roman" w:hAnsi="Times New Roman"/>
          <w:sz w:val="24"/>
          <w:szCs w:val="24"/>
        </w:rPr>
        <w:t xml:space="preserve"> услуги состоит в исполнении уполномоченными лицами </w:t>
      </w:r>
      <w:r w:rsidR="00572F08" w:rsidRPr="00572F08">
        <w:rPr>
          <w:rFonts w:ascii="Times New Roman" w:hAnsi="Times New Roman"/>
          <w:sz w:val="24"/>
          <w:szCs w:val="24"/>
        </w:rPr>
        <w:t xml:space="preserve">Территориального управления </w:t>
      </w:r>
      <w:r w:rsidR="00474C55" w:rsidRPr="00E01E62">
        <w:rPr>
          <w:rFonts w:ascii="Times New Roman" w:hAnsi="Times New Roman"/>
          <w:sz w:val="24"/>
          <w:szCs w:val="24"/>
        </w:rPr>
        <w:t>обязанностей, предусмотренных настоящим подразделом.</w:t>
      </w:r>
    </w:p>
    <w:p w14:paraId="3A640714" w14:textId="77777777" w:rsidR="00EE18CA" w:rsidRDefault="00EE18CA" w:rsidP="00FA25A6">
      <w:pPr>
        <w:pStyle w:val="affff3"/>
        <w:autoSpaceDE w:val="0"/>
        <w:autoSpaceDN w:val="0"/>
        <w:adjustRightInd w:val="0"/>
        <w:spacing w:after="0"/>
        <w:ind w:left="0" w:firstLine="709"/>
        <w:jc w:val="both"/>
        <w:rPr>
          <w:rFonts w:ascii="Times New Roman" w:hAnsi="Times New Roman"/>
          <w:sz w:val="24"/>
          <w:szCs w:val="24"/>
        </w:rPr>
      </w:pPr>
    </w:p>
    <w:p w14:paraId="2A705B6A" w14:textId="77777777" w:rsidR="00EE18CA" w:rsidRPr="00E01E62" w:rsidRDefault="00EE18CA" w:rsidP="00FA25A6">
      <w:pPr>
        <w:pStyle w:val="affff3"/>
        <w:autoSpaceDE w:val="0"/>
        <w:autoSpaceDN w:val="0"/>
        <w:adjustRightInd w:val="0"/>
        <w:spacing w:after="0"/>
        <w:ind w:left="0" w:firstLine="709"/>
        <w:jc w:val="both"/>
        <w:rPr>
          <w:rFonts w:ascii="Times New Roman" w:hAnsi="Times New Roman"/>
          <w:sz w:val="24"/>
          <w:szCs w:val="24"/>
          <w:lang w:eastAsia="ru-RU"/>
        </w:rPr>
      </w:pPr>
    </w:p>
    <w:p w14:paraId="0ABCD495" w14:textId="15E5DEED" w:rsidR="004F11CE" w:rsidRPr="00EE18CA" w:rsidRDefault="00A04193" w:rsidP="00F00ABD">
      <w:pPr>
        <w:pStyle w:val="11"/>
        <w:numPr>
          <w:ilvl w:val="0"/>
          <w:numId w:val="15"/>
        </w:numPr>
        <w:jc w:val="center"/>
        <w:rPr>
          <w:b/>
          <w:sz w:val="24"/>
          <w:szCs w:val="24"/>
        </w:rPr>
      </w:pPr>
      <w:r w:rsidRPr="00EE18CA">
        <w:rPr>
          <w:b/>
          <w:sz w:val="24"/>
          <w:szCs w:val="24"/>
        </w:rPr>
        <w:t>По</w:t>
      </w:r>
      <w:r w:rsidR="004F11CE" w:rsidRPr="00EE18CA">
        <w:rPr>
          <w:b/>
          <w:sz w:val="24"/>
          <w:szCs w:val="24"/>
        </w:rPr>
        <w:t xml:space="preserve">рядок и периодичность осуществления </w:t>
      </w:r>
      <w:r w:rsidR="00702A04" w:rsidRPr="00EE18CA">
        <w:rPr>
          <w:b/>
          <w:sz w:val="24"/>
          <w:szCs w:val="24"/>
        </w:rPr>
        <w:t>плановых и внеплановых проверок полноты и качества предоставления Муниципальной услуги</w:t>
      </w:r>
    </w:p>
    <w:p w14:paraId="51D7ED17" w14:textId="77777777" w:rsidR="00662344" w:rsidRPr="00195839" w:rsidRDefault="00662344" w:rsidP="007F687F">
      <w:pPr>
        <w:pStyle w:val="11"/>
        <w:numPr>
          <w:ilvl w:val="0"/>
          <w:numId w:val="0"/>
        </w:numPr>
        <w:ind w:left="480"/>
        <w:rPr>
          <w:rFonts w:eastAsia="Times New Roman"/>
          <w:strike/>
          <w:sz w:val="24"/>
          <w:szCs w:val="24"/>
          <w:highlight w:val="yellow"/>
          <w:lang w:eastAsia="ru-RU"/>
        </w:rPr>
      </w:pPr>
    </w:p>
    <w:p w14:paraId="2C942C25" w14:textId="6F1A16A8" w:rsidR="007F687F" w:rsidRPr="00F41F22" w:rsidRDefault="007F687F" w:rsidP="008823CC">
      <w:pPr>
        <w:pStyle w:val="11"/>
        <w:numPr>
          <w:ilvl w:val="0"/>
          <w:numId w:val="0"/>
        </w:numPr>
        <w:ind w:firstLine="709"/>
        <w:rPr>
          <w:sz w:val="24"/>
          <w:szCs w:val="24"/>
        </w:rPr>
      </w:pPr>
      <w:r w:rsidRPr="00F41F22">
        <w:rPr>
          <w:sz w:val="24"/>
          <w:szCs w:val="24"/>
        </w:rPr>
        <w:t>25.1.</w:t>
      </w:r>
      <w:r w:rsidRPr="00F41F22">
        <w:rPr>
          <w:sz w:val="24"/>
          <w:szCs w:val="24"/>
        </w:rPr>
        <w:tab/>
      </w:r>
      <w:r w:rsidR="00846045" w:rsidRPr="00F41F22">
        <w:rPr>
          <w:sz w:val="24"/>
          <w:szCs w:val="24"/>
        </w:rPr>
        <w:t xml:space="preserve">Порядок и периодичность осуществления плановых и внеплановых проверок полноты и качества предоставления Муниципальной услуги устанавливается организационно-распорядительным документом </w:t>
      </w:r>
      <w:r w:rsidR="00451440" w:rsidRPr="00451440">
        <w:rPr>
          <w:sz w:val="24"/>
          <w:szCs w:val="24"/>
        </w:rPr>
        <w:t>Территориального управления</w:t>
      </w:r>
      <w:r w:rsidR="00846045" w:rsidRPr="00F41F22">
        <w:rPr>
          <w:sz w:val="24"/>
          <w:szCs w:val="24"/>
        </w:rPr>
        <w:t>.</w:t>
      </w:r>
    </w:p>
    <w:p w14:paraId="2FBF54EF" w14:textId="77777777" w:rsidR="006F7100" w:rsidRDefault="006F7100" w:rsidP="0018681D">
      <w:pPr>
        <w:pStyle w:val="11"/>
        <w:numPr>
          <w:ilvl w:val="0"/>
          <w:numId w:val="0"/>
        </w:numPr>
        <w:shd w:val="clear" w:color="auto" w:fill="FFFFFF" w:themeFill="background1"/>
        <w:ind w:firstLine="709"/>
        <w:rPr>
          <w:strike/>
          <w:sz w:val="24"/>
          <w:szCs w:val="24"/>
        </w:rPr>
      </w:pPr>
    </w:p>
    <w:p w14:paraId="044FB11C" w14:textId="77777777" w:rsidR="005B0740" w:rsidRPr="00195839" w:rsidRDefault="005B0740" w:rsidP="008823CC">
      <w:pPr>
        <w:pStyle w:val="11"/>
        <w:numPr>
          <w:ilvl w:val="0"/>
          <w:numId w:val="0"/>
        </w:numPr>
        <w:ind w:firstLine="709"/>
        <w:rPr>
          <w:strike/>
          <w:sz w:val="24"/>
          <w:szCs w:val="24"/>
        </w:rPr>
      </w:pPr>
    </w:p>
    <w:p w14:paraId="079AD716" w14:textId="134D1C75" w:rsidR="004F11CE" w:rsidRPr="00FA25A6" w:rsidRDefault="00BC3D74" w:rsidP="00097D81">
      <w:pPr>
        <w:tabs>
          <w:tab w:val="left" w:pos="284"/>
        </w:tabs>
        <w:autoSpaceDE w:val="0"/>
        <w:autoSpaceDN w:val="0"/>
        <w:adjustRightInd w:val="0"/>
        <w:spacing w:after="0" w:line="240" w:lineRule="auto"/>
        <w:jc w:val="center"/>
        <w:outlineLvl w:val="1"/>
        <w:rPr>
          <w:rFonts w:ascii="Times New Roman" w:hAnsi="Times New Roman"/>
          <w:b/>
          <w:sz w:val="24"/>
          <w:szCs w:val="24"/>
        </w:rPr>
      </w:pPr>
      <w:r w:rsidRPr="00FA25A6">
        <w:rPr>
          <w:rFonts w:ascii="Times New Roman" w:hAnsi="Times New Roman"/>
          <w:b/>
          <w:sz w:val="24"/>
          <w:szCs w:val="24"/>
        </w:rPr>
        <w:t>2</w:t>
      </w:r>
      <w:r w:rsidR="001659A3" w:rsidRPr="00FA25A6">
        <w:rPr>
          <w:rFonts w:ascii="Times New Roman" w:hAnsi="Times New Roman"/>
          <w:b/>
          <w:sz w:val="24"/>
          <w:szCs w:val="24"/>
        </w:rPr>
        <w:t>6</w:t>
      </w:r>
      <w:r w:rsidR="004F11CE" w:rsidRPr="00FA25A6">
        <w:rPr>
          <w:rFonts w:ascii="Times New Roman" w:hAnsi="Times New Roman"/>
          <w:b/>
          <w:sz w:val="24"/>
          <w:szCs w:val="24"/>
        </w:rPr>
        <w:t>.</w:t>
      </w:r>
      <w:r w:rsidR="004F11CE" w:rsidRPr="00FA25A6">
        <w:rPr>
          <w:rFonts w:ascii="Times New Roman" w:hAnsi="Times New Roman"/>
          <w:b/>
          <w:sz w:val="24"/>
          <w:szCs w:val="24"/>
        </w:rPr>
        <w:tab/>
        <w:t xml:space="preserve">Ответственность должностных лиц </w:t>
      </w:r>
      <w:r w:rsidR="00451440">
        <w:rPr>
          <w:rFonts w:ascii="Times New Roman" w:hAnsi="Times New Roman"/>
          <w:b/>
          <w:sz w:val="24"/>
          <w:szCs w:val="24"/>
        </w:rPr>
        <w:t>Территориальн</w:t>
      </w:r>
      <w:r w:rsidR="00451440" w:rsidRPr="00451440">
        <w:rPr>
          <w:rFonts w:ascii="Times New Roman" w:hAnsi="Times New Roman"/>
          <w:b/>
          <w:sz w:val="24"/>
          <w:szCs w:val="24"/>
        </w:rPr>
        <w:t>ых</w:t>
      </w:r>
      <w:r w:rsidR="00451440">
        <w:rPr>
          <w:rFonts w:ascii="Times New Roman" w:hAnsi="Times New Roman"/>
          <w:b/>
          <w:sz w:val="24"/>
          <w:szCs w:val="24"/>
        </w:rPr>
        <w:t xml:space="preserve"> управлени</w:t>
      </w:r>
      <w:r w:rsidR="00451440" w:rsidRPr="00451440">
        <w:rPr>
          <w:rFonts w:ascii="Times New Roman" w:hAnsi="Times New Roman"/>
          <w:b/>
          <w:sz w:val="24"/>
          <w:szCs w:val="24"/>
        </w:rPr>
        <w:t xml:space="preserve">й </w:t>
      </w:r>
      <w:r w:rsidR="001659A3" w:rsidRPr="00FA25A6">
        <w:rPr>
          <w:rFonts w:ascii="Times New Roman" w:hAnsi="Times New Roman"/>
          <w:b/>
          <w:sz w:val="24"/>
          <w:szCs w:val="24"/>
        </w:rPr>
        <w:t>за</w:t>
      </w:r>
      <w:r w:rsidR="004F11CE" w:rsidRPr="00FA25A6">
        <w:rPr>
          <w:rFonts w:ascii="Times New Roman" w:hAnsi="Times New Roman"/>
          <w:b/>
          <w:sz w:val="24"/>
          <w:szCs w:val="24"/>
        </w:rPr>
        <w:t xml:space="preserve"> решения </w:t>
      </w:r>
      <w:r w:rsidR="00EB7576">
        <w:rPr>
          <w:rFonts w:ascii="Times New Roman" w:hAnsi="Times New Roman"/>
          <w:b/>
          <w:sz w:val="24"/>
          <w:szCs w:val="24"/>
        </w:rPr>
        <w:br/>
      </w:r>
      <w:r w:rsidR="004F11CE" w:rsidRPr="00FA25A6">
        <w:rPr>
          <w:rFonts w:ascii="Times New Roman" w:hAnsi="Times New Roman"/>
          <w:b/>
          <w:sz w:val="24"/>
          <w:szCs w:val="24"/>
        </w:rPr>
        <w:t>и действия (бездействие), принимаемые (осуществляемые) ими в ходе предоставления</w:t>
      </w:r>
      <w:r w:rsidR="009F7C77" w:rsidRPr="00FA25A6">
        <w:rPr>
          <w:rFonts w:ascii="Times New Roman" w:hAnsi="Times New Roman"/>
          <w:b/>
          <w:sz w:val="24"/>
          <w:szCs w:val="24"/>
        </w:rPr>
        <w:t xml:space="preserve"> </w:t>
      </w:r>
      <w:r w:rsidR="00097D81" w:rsidRPr="00FA25A6">
        <w:rPr>
          <w:rFonts w:ascii="Times New Roman" w:hAnsi="Times New Roman"/>
          <w:b/>
          <w:sz w:val="24"/>
          <w:szCs w:val="24"/>
        </w:rPr>
        <w:t>Муниципальной у</w:t>
      </w:r>
      <w:r w:rsidR="004F11CE" w:rsidRPr="00FA25A6">
        <w:rPr>
          <w:rFonts w:ascii="Times New Roman" w:hAnsi="Times New Roman"/>
          <w:b/>
          <w:sz w:val="24"/>
          <w:szCs w:val="24"/>
        </w:rPr>
        <w:t>слуги</w:t>
      </w:r>
    </w:p>
    <w:p w14:paraId="5A3A0D5B" w14:textId="77777777" w:rsidR="00095E6C" w:rsidRPr="005E6DEB" w:rsidRDefault="00095E6C" w:rsidP="004F11CE">
      <w:pPr>
        <w:tabs>
          <w:tab w:val="left" w:pos="1134"/>
          <w:tab w:val="left" w:pos="1701"/>
        </w:tabs>
        <w:autoSpaceDE w:val="0"/>
        <w:autoSpaceDN w:val="0"/>
        <w:adjustRightInd w:val="0"/>
        <w:spacing w:after="0"/>
        <w:ind w:firstLine="709"/>
        <w:jc w:val="both"/>
        <w:rPr>
          <w:rFonts w:ascii="Times New Roman" w:hAnsi="Times New Roman"/>
          <w:sz w:val="24"/>
          <w:szCs w:val="24"/>
        </w:rPr>
      </w:pPr>
    </w:p>
    <w:p w14:paraId="3DC31007" w14:textId="67A044B5" w:rsidR="005074D2" w:rsidRPr="001A02FC" w:rsidRDefault="00095E6C" w:rsidP="004F11CE">
      <w:pPr>
        <w:tabs>
          <w:tab w:val="left" w:pos="1134"/>
          <w:tab w:val="left" w:pos="1701"/>
        </w:tabs>
        <w:autoSpaceDE w:val="0"/>
        <w:autoSpaceDN w:val="0"/>
        <w:adjustRightInd w:val="0"/>
        <w:spacing w:after="0"/>
        <w:ind w:firstLine="709"/>
        <w:jc w:val="both"/>
        <w:rPr>
          <w:rFonts w:ascii="Times New Roman" w:hAnsi="Times New Roman"/>
          <w:sz w:val="24"/>
          <w:szCs w:val="24"/>
        </w:rPr>
      </w:pPr>
      <w:r w:rsidRPr="001A02FC">
        <w:rPr>
          <w:rFonts w:ascii="Times New Roman" w:hAnsi="Times New Roman"/>
          <w:sz w:val="24"/>
          <w:szCs w:val="24"/>
        </w:rPr>
        <w:t>26.1.</w:t>
      </w:r>
      <w:r w:rsidR="004F11CE" w:rsidRPr="001A02FC">
        <w:rPr>
          <w:rFonts w:ascii="Times New Roman" w:hAnsi="Times New Roman"/>
          <w:sz w:val="24"/>
          <w:szCs w:val="24"/>
        </w:rPr>
        <w:tab/>
      </w:r>
      <w:r w:rsidR="00451440">
        <w:rPr>
          <w:rFonts w:ascii="Times New Roman" w:hAnsi="Times New Roman"/>
          <w:sz w:val="24"/>
          <w:szCs w:val="24"/>
        </w:rPr>
        <w:t>Должностн</w:t>
      </w:r>
      <w:r w:rsidR="00451440" w:rsidRPr="00451440">
        <w:rPr>
          <w:rFonts w:ascii="Times New Roman" w:hAnsi="Times New Roman"/>
          <w:sz w:val="24"/>
          <w:szCs w:val="24"/>
        </w:rPr>
        <w:t>ы</w:t>
      </w:r>
      <w:r w:rsidR="00451440">
        <w:rPr>
          <w:rFonts w:ascii="Times New Roman" w:hAnsi="Times New Roman"/>
          <w:sz w:val="24"/>
          <w:szCs w:val="24"/>
        </w:rPr>
        <w:t>е лиц</w:t>
      </w:r>
      <w:r w:rsidR="00451440" w:rsidRPr="00451440">
        <w:rPr>
          <w:rFonts w:ascii="Times New Roman" w:hAnsi="Times New Roman"/>
          <w:sz w:val="24"/>
          <w:szCs w:val="24"/>
        </w:rPr>
        <w:t>а</w:t>
      </w:r>
      <w:r w:rsidR="005074D2" w:rsidRPr="001A02FC">
        <w:rPr>
          <w:rFonts w:ascii="Times New Roman" w:hAnsi="Times New Roman"/>
          <w:sz w:val="24"/>
          <w:szCs w:val="24"/>
        </w:rPr>
        <w:t xml:space="preserve"> </w:t>
      </w:r>
      <w:r w:rsidR="00451440">
        <w:rPr>
          <w:rFonts w:ascii="Times New Roman" w:hAnsi="Times New Roman"/>
          <w:sz w:val="24"/>
          <w:szCs w:val="24"/>
        </w:rPr>
        <w:t>Территориальных управлени</w:t>
      </w:r>
      <w:r w:rsidR="00451440" w:rsidRPr="00451440">
        <w:rPr>
          <w:rFonts w:ascii="Times New Roman" w:hAnsi="Times New Roman"/>
          <w:sz w:val="24"/>
          <w:szCs w:val="24"/>
        </w:rPr>
        <w:t>й</w:t>
      </w:r>
      <w:r w:rsidR="005074D2" w:rsidRPr="001A02FC">
        <w:rPr>
          <w:rFonts w:ascii="Times New Roman" w:hAnsi="Times New Roman"/>
          <w:sz w:val="24"/>
          <w:szCs w:val="24"/>
        </w:rPr>
        <w:t>, непосредственно предоставляющие Муниципальную услугу или участвующие в предоставлении Муниципальной услуги, несут ответственность за соблюдением порядка предоставления Муниципально</w:t>
      </w:r>
      <w:r w:rsidR="001A02FC" w:rsidRPr="001A02FC">
        <w:rPr>
          <w:rFonts w:ascii="Times New Roman" w:hAnsi="Times New Roman"/>
          <w:sz w:val="24"/>
          <w:szCs w:val="24"/>
        </w:rPr>
        <w:t>й услуги, установленную</w:t>
      </w:r>
      <w:r w:rsidR="005074D2" w:rsidRPr="001A02FC">
        <w:rPr>
          <w:rFonts w:ascii="Times New Roman" w:hAnsi="Times New Roman"/>
          <w:sz w:val="24"/>
          <w:szCs w:val="24"/>
        </w:rPr>
        <w:t xml:space="preserve"> законодательством Российской Федерации</w:t>
      </w:r>
      <w:r w:rsidR="00994E6D">
        <w:rPr>
          <w:rFonts w:ascii="Times New Roman" w:hAnsi="Times New Roman"/>
          <w:sz w:val="24"/>
          <w:szCs w:val="24"/>
        </w:rPr>
        <w:t>,</w:t>
      </w:r>
      <w:r w:rsidR="005074D2" w:rsidRPr="001A02FC">
        <w:rPr>
          <w:rFonts w:ascii="Times New Roman" w:hAnsi="Times New Roman"/>
          <w:sz w:val="24"/>
          <w:szCs w:val="24"/>
        </w:rPr>
        <w:t xml:space="preserve"> законодательством Московской области.</w:t>
      </w:r>
    </w:p>
    <w:p w14:paraId="35D5BDD7" w14:textId="40FA45AA" w:rsidR="005074D2" w:rsidRPr="001A02FC" w:rsidRDefault="00862081" w:rsidP="005074D2">
      <w:pPr>
        <w:tabs>
          <w:tab w:val="left" w:pos="1134"/>
          <w:tab w:val="left" w:pos="1701"/>
        </w:tabs>
        <w:autoSpaceDE w:val="0"/>
        <w:autoSpaceDN w:val="0"/>
        <w:adjustRightInd w:val="0"/>
        <w:spacing w:after="0"/>
        <w:ind w:firstLine="709"/>
        <w:jc w:val="both"/>
        <w:rPr>
          <w:rFonts w:ascii="Times New Roman" w:hAnsi="Times New Roman"/>
          <w:sz w:val="24"/>
          <w:szCs w:val="24"/>
        </w:rPr>
      </w:pPr>
      <w:r w:rsidRPr="001A02FC">
        <w:rPr>
          <w:rFonts w:ascii="Times New Roman" w:hAnsi="Times New Roman"/>
          <w:sz w:val="24"/>
          <w:szCs w:val="24"/>
        </w:rPr>
        <w:t xml:space="preserve">26.2. </w:t>
      </w:r>
      <w:r w:rsidR="005074D2" w:rsidRPr="001A02FC">
        <w:rPr>
          <w:rFonts w:ascii="Times New Roman" w:hAnsi="Times New Roman"/>
          <w:sz w:val="24"/>
          <w:szCs w:val="24"/>
        </w:rPr>
        <w:t xml:space="preserve">Должностным лицом </w:t>
      </w:r>
      <w:r w:rsidR="00451440" w:rsidRPr="00451440">
        <w:rPr>
          <w:rFonts w:ascii="Times New Roman" w:hAnsi="Times New Roman"/>
          <w:sz w:val="24"/>
          <w:szCs w:val="24"/>
        </w:rPr>
        <w:t>Территориального управления</w:t>
      </w:r>
      <w:r w:rsidR="005074D2" w:rsidRPr="001A02FC">
        <w:rPr>
          <w:rFonts w:ascii="Times New Roman" w:hAnsi="Times New Roman"/>
          <w:sz w:val="24"/>
          <w:szCs w:val="24"/>
        </w:rPr>
        <w:t xml:space="preserve">, ответственным </w:t>
      </w:r>
      <w:r w:rsidR="005074D2" w:rsidRPr="001A02FC">
        <w:rPr>
          <w:rFonts w:ascii="Times New Roman" w:hAnsi="Times New Roman"/>
          <w:sz w:val="24"/>
          <w:szCs w:val="24"/>
        </w:rPr>
        <w:br/>
        <w:t xml:space="preserve">за предоставление Муниципальной услуги, а также за соблюдением порядка предоставления Муниципальной услуги, является </w:t>
      </w:r>
      <w:r w:rsidR="00451440" w:rsidRPr="00451440">
        <w:rPr>
          <w:rFonts w:ascii="Times New Roman" w:hAnsi="Times New Roman"/>
          <w:sz w:val="24"/>
          <w:szCs w:val="24"/>
        </w:rPr>
        <w:t>начальник Территориального управления</w:t>
      </w:r>
      <w:r w:rsidR="005074D2" w:rsidRPr="001A02FC">
        <w:rPr>
          <w:rFonts w:ascii="Times New Roman" w:hAnsi="Times New Roman"/>
          <w:sz w:val="24"/>
          <w:szCs w:val="24"/>
        </w:rPr>
        <w:t>, непосредственно предоставляющего Муниципальную услугу.</w:t>
      </w:r>
    </w:p>
    <w:p w14:paraId="7A39DF33" w14:textId="6DBCDC5F" w:rsidR="00EB7576" w:rsidRPr="001A02FC" w:rsidRDefault="00EB7576" w:rsidP="005074D2">
      <w:pPr>
        <w:pStyle w:val="11"/>
        <w:numPr>
          <w:ilvl w:val="0"/>
          <w:numId w:val="0"/>
        </w:numPr>
        <w:ind w:firstLine="709"/>
        <w:rPr>
          <w:sz w:val="24"/>
          <w:szCs w:val="24"/>
        </w:rPr>
      </w:pPr>
    </w:p>
    <w:p w14:paraId="7DD28D1C" w14:textId="77777777" w:rsidR="00C53D30" w:rsidRPr="005E6DEB" w:rsidRDefault="00C53D30" w:rsidP="002922E8">
      <w:pPr>
        <w:tabs>
          <w:tab w:val="left" w:pos="1134"/>
          <w:tab w:val="left" w:pos="1701"/>
        </w:tabs>
        <w:autoSpaceDE w:val="0"/>
        <w:autoSpaceDN w:val="0"/>
        <w:adjustRightInd w:val="0"/>
        <w:spacing w:after="0"/>
        <w:ind w:firstLine="709"/>
        <w:jc w:val="both"/>
        <w:rPr>
          <w:rFonts w:ascii="Times New Roman" w:hAnsi="Times New Roman"/>
          <w:sz w:val="24"/>
          <w:szCs w:val="24"/>
        </w:rPr>
      </w:pPr>
    </w:p>
    <w:p w14:paraId="4C673282" w14:textId="77777777" w:rsidR="007F555A" w:rsidRPr="00FA25A6" w:rsidRDefault="009172FB" w:rsidP="002922E8">
      <w:pPr>
        <w:tabs>
          <w:tab w:val="left" w:pos="284"/>
        </w:tabs>
        <w:autoSpaceDE w:val="0"/>
        <w:autoSpaceDN w:val="0"/>
        <w:adjustRightInd w:val="0"/>
        <w:spacing w:after="0" w:line="240" w:lineRule="auto"/>
        <w:jc w:val="center"/>
        <w:outlineLvl w:val="1"/>
        <w:rPr>
          <w:rFonts w:ascii="Times New Roman" w:hAnsi="Times New Roman"/>
          <w:b/>
          <w:sz w:val="24"/>
          <w:szCs w:val="24"/>
        </w:rPr>
      </w:pPr>
      <w:r w:rsidRPr="00FA25A6">
        <w:rPr>
          <w:rFonts w:ascii="Times New Roman" w:hAnsi="Times New Roman"/>
          <w:b/>
          <w:sz w:val="24"/>
          <w:szCs w:val="24"/>
        </w:rPr>
        <w:t>2</w:t>
      </w:r>
      <w:r w:rsidR="001A5B6F" w:rsidRPr="00FA25A6">
        <w:rPr>
          <w:rFonts w:ascii="Times New Roman" w:hAnsi="Times New Roman"/>
          <w:b/>
          <w:sz w:val="24"/>
          <w:szCs w:val="24"/>
        </w:rPr>
        <w:t>7</w:t>
      </w:r>
      <w:r w:rsidRPr="00FA25A6">
        <w:rPr>
          <w:rFonts w:ascii="Times New Roman" w:hAnsi="Times New Roman"/>
          <w:b/>
          <w:sz w:val="24"/>
          <w:szCs w:val="24"/>
        </w:rPr>
        <w:t>.</w:t>
      </w:r>
      <w:r w:rsidR="004F11CE" w:rsidRPr="00FA25A6">
        <w:rPr>
          <w:rFonts w:ascii="Times New Roman" w:hAnsi="Times New Roman"/>
          <w:b/>
          <w:sz w:val="24"/>
          <w:szCs w:val="24"/>
        </w:rPr>
        <w:tab/>
        <w:t xml:space="preserve">Положения, характеризующие требования к порядку и формам </w:t>
      </w:r>
      <w:proofErr w:type="gramStart"/>
      <w:r w:rsidR="004F11CE" w:rsidRPr="00FA25A6">
        <w:rPr>
          <w:rFonts w:ascii="Times New Roman" w:hAnsi="Times New Roman"/>
          <w:b/>
          <w:sz w:val="24"/>
          <w:szCs w:val="24"/>
        </w:rPr>
        <w:t>контроля за</w:t>
      </w:r>
      <w:proofErr w:type="gramEnd"/>
      <w:r w:rsidR="004F11CE" w:rsidRPr="00FA25A6">
        <w:rPr>
          <w:rFonts w:ascii="Times New Roman" w:hAnsi="Times New Roman"/>
          <w:b/>
          <w:sz w:val="24"/>
          <w:szCs w:val="24"/>
        </w:rPr>
        <w:t xml:space="preserve"> предоставлением </w:t>
      </w:r>
      <w:r w:rsidR="001A5B6F" w:rsidRPr="00FA25A6">
        <w:rPr>
          <w:rFonts w:ascii="Times New Roman" w:hAnsi="Times New Roman"/>
          <w:b/>
          <w:sz w:val="24"/>
          <w:szCs w:val="24"/>
        </w:rPr>
        <w:t>Муниципальной услу</w:t>
      </w:r>
      <w:r w:rsidR="004F11CE" w:rsidRPr="00FA25A6">
        <w:rPr>
          <w:rFonts w:ascii="Times New Roman" w:hAnsi="Times New Roman"/>
          <w:b/>
          <w:sz w:val="24"/>
          <w:szCs w:val="24"/>
        </w:rPr>
        <w:t>ги, в том числе со стороны граждан,</w:t>
      </w:r>
    </w:p>
    <w:p w14:paraId="2E098403" w14:textId="77777777" w:rsidR="004F11CE" w:rsidRPr="00FA25A6" w:rsidRDefault="004F11CE" w:rsidP="002922E8">
      <w:pPr>
        <w:tabs>
          <w:tab w:val="left" w:pos="284"/>
        </w:tabs>
        <w:autoSpaceDE w:val="0"/>
        <w:autoSpaceDN w:val="0"/>
        <w:adjustRightInd w:val="0"/>
        <w:spacing w:after="0" w:line="240" w:lineRule="auto"/>
        <w:jc w:val="center"/>
        <w:outlineLvl w:val="1"/>
        <w:rPr>
          <w:rFonts w:ascii="Times New Roman" w:hAnsi="Times New Roman"/>
          <w:b/>
          <w:sz w:val="24"/>
          <w:szCs w:val="24"/>
        </w:rPr>
      </w:pPr>
      <w:r w:rsidRPr="00FA25A6">
        <w:rPr>
          <w:rFonts w:ascii="Times New Roman" w:hAnsi="Times New Roman"/>
          <w:b/>
          <w:sz w:val="24"/>
          <w:szCs w:val="24"/>
        </w:rPr>
        <w:t xml:space="preserve"> их объединений и организаций</w:t>
      </w:r>
    </w:p>
    <w:p w14:paraId="3E1A3850" w14:textId="77777777" w:rsidR="002922E8" w:rsidRPr="005E6DEB" w:rsidRDefault="002922E8" w:rsidP="002922E8">
      <w:pPr>
        <w:tabs>
          <w:tab w:val="left" w:pos="284"/>
        </w:tabs>
        <w:autoSpaceDE w:val="0"/>
        <w:autoSpaceDN w:val="0"/>
        <w:adjustRightInd w:val="0"/>
        <w:spacing w:after="0" w:line="240" w:lineRule="auto"/>
        <w:jc w:val="center"/>
        <w:outlineLvl w:val="1"/>
        <w:rPr>
          <w:rFonts w:ascii="Times New Roman" w:hAnsi="Times New Roman"/>
          <w:b/>
          <w:i/>
          <w:sz w:val="24"/>
          <w:szCs w:val="24"/>
        </w:rPr>
      </w:pPr>
    </w:p>
    <w:p w14:paraId="404C68EE" w14:textId="48AB092A" w:rsidR="004F11CE" w:rsidRPr="005E6DEB" w:rsidRDefault="001A5B6F" w:rsidP="00FA25A6">
      <w:pPr>
        <w:tabs>
          <w:tab w:val="left" w:pos="1134"/>
          <w:tab w:val="left" w:pos="1701"/>
        </w:tabs>
        <w:autoSpaceDE w:val="0"/>
        <w:autoSpaceDN w:val="0"/>
        <w:adjustRightInd w:val="0"/>
        <w:spacing w:after="0"/>
        <w:ind w:firstLine="709"/>
        <w:jc w:val="both"/>
        <w:rPr>
          <w:rFonts w:ascii="Times New Roman" w:hAnsi="Times New Roman"/>
          <w:sz w:val="24"/>
          <w:szCs w:val="24"/>
        </w:rPr>
      </w:pPr>
      <w:r w:rsidRPr="005E6DEB">
        <w:rPr>
          <w:rFonts w:ascii="Times New Roman" w:hAnsi="Times New Roman"/>
          <w:sz w:val="24"/>
          <w:szCs w:val="24"/>
        </w:rPr>
        <w:t>27.1.</w:t>
      </w:r>
      <w:r w:rsidR="004F11CE" w:rsidRPr="005E6DEB">
        <w:rPr>
          <w:rFonts w:ascii="Times New Roman" w:hAnsi="Times New Roman"/>
          <w:sz w:val="24"/>
          <w:szCs w:val="24"/>
        </w:rPr>
        <w:tab/>
      </w:r>
      <w:proofErr w:type="gramStart"/>
      <w:r w:rsidR="004A13EE">
        <w:rPr>
          <w:rFonts w:ascii="Times New Roman" w:hAnsi="Times New Roman"/>
          <w:sz w:val="24"/>
          <w:szCs w:val="24"/>
        </w:rPr>
        <w:t>Контроль за</w:t>
      </w:r>
      <w:proofErr w:type="gramEnd"/>
      <w:r w:rsidR="004A13EE">
        <w:rPr>
          <w:rFonts w:ascii="Times New Roman" w:hAnsi="Times New Roman"/>
          <w:sz w:val="24"/>
          <w:szCs w:val="24"/>
        </w:rPr>
        <w:t xml:space="preserve"> предоставлением Муниципальной услуги осуществляется в порядке </w:t>
      </w:r>
      <w:r w:rsidR="00D0658C">
        <w:rPr>
          <w:rFonts w:ascii="Times New Roman" w:hAnsi="Times New Roman"/>
          <w:sz w:val="24"/>
          <w:szCs w:val="24"/>
        </w:rPr>
        <w:br/>
      </w:r>
      <w:r w:rsidR="004A13EE">
        <w:rPr>
          <w:rFonts w:ascii="Times New Roman" w:hAnsi="Times New Roman"/>
          <w:sz w:val="24"/>
          <w:szCs w:val="24"/>
        </w:rPr>
        <w:t xml:space="preserve">и формах, предусмотренных подразделами </w:t>
      </w:r>
      <w:r w:rsidR="004A13EE" w:rsidRPr="00D93ADC">
        <w:rPr>
          <w:rFonts w:ascii="Times New Roman" w:hAnsi="Times New Roman"/>
          <w:sz w:val="24"/>
          <w:szCs w:val="24"/>
        </w:rPr>
        <w:t xml:space="preserve">24 и 25 </w:t>
      </w:r>
      <w:r w:rsidR="00195839" w:rsidRPr="00D93ADC">
        <w:rPr>
          <w:rFonts w:ascii="Times New Roman" w:hAnsi="Times New Roman"/>
          <w:sz w:val="24"/>
          <w:szCs w:val="24"/>
        </w:rPr>
        <w:t xml:space="preserve">раздела </w:t>
      </w:r>
      <w:r w:rsidR="004A13EE" w:rsidRPr="00D93ADC">
        <w:rPr>
          <w:rFonts w:ascii="Times New Roman" w:hAnsi="Times New Roman"/>
          <w:sz w:val="24"/>
          <w:szCs w:val="24"/>
        </w:rPr>
        <w:t>настоящего Админ</w:t>
      </w:r>
      <w:r w:rsidR="004A13EE">
        <w:rPr>
          <w:rFonts w:ascii="Times New Roman" w:hAnsi="Times New Roman"/>
          <w:sz w:val="24"/>
          <w:szCs w:val="24"/>
        </w:rPr>
        <w:t>истративного регламента.</w:t>
      </w:r>
    </w:p>
    <w:p w14:paraId="691644C5" w14:textId="6F3BCE5A" w:rsidR="004F11CE" w:rsidRPr="005E6DEB" w:rsidRDefault="001A5B6F" w:rsidP="00FA25A6">
      <w:pPr>
        <w:tabs>
          <w:tab w:val="left" w:pos="1134"/>
        </w:tabs>
        <w:autoSpaceDE w:val="0"/>
        <w:autoSpaceDN w:val="0"/>
        <w:adjustRightInd w:val="0"/>
        <w:spacing w:after="0"/>
        <w:ind w:firstLine="709"/>
        <w:jc w:val="both"/>
        <w:rPr>
          <w:rFonts w:ascii="Times New Roman" w:hAnsi="Times New Roman"/>
          <w:sz w:val="24"/>
          <w:szCs w:val="24"/>
        </w:rPr>
      </w:pPr>
      <w:r w:rsidRPr="005E6DEB">
        <w:rPr>
          <w:rFonts w:ascii="Times New Roman" w:hAnsi="Times New Roman"/>
          <w:sz w:val="24"/>
          <w:szCs w:val="24"/>
        </w:rPr>
        <w:t>27.2.</w:t>
      </w:r>
      <w:r w:rsidR="0033278C">
        <w:rPr>
          <w:rFonts w:ascii="Times New Roman" w:hAnsi="Times New Roman"/>
          <w:sz w:val="24"/>
          <w:szCs w:val="24"/>
        </w:rPr>
        <w:t xml:space="preserve"> </w:t>
      </w:r>
      <w:r w:rsidR="004F11CE" w:rsidRPr="005E6DEB">
        <w:rPr>
          <w:rFonts w:ascii="Times New Roman" w:hAnsi="Times New Roman"/>
          <w:sz w:val="24"/>
          <w:szCs w:val="24"/>
        </w:rPr>
        <w:t xml:space="preserve">Граждане, их объединения и организации для осуществления </w:t>
      </w:r>
      <w:proofErr w:type="gramStart"/>
      <w:r w:rsidR="004F11CE" w:rsidRPr="005E6DEB">
        <w:rPr>
          <w:rFonts w:ascii="Times New Roman" w:hAnsi="Times New Roman"/>
          <w:sz w:val="24"/>
          <w:szCs w:val="24"/>
        </w:rPr>
        <w:t>контроля</w:t>
      </w:r>
      <w:r w:rsidR="00333456" w:rsidRPr="005E6DEB">
        <w:rPr>
          <w:rFonts w:ascii="Times New Roman" w:hAnsi="Times New Roman"/>
          <w:sz w:val="24"/>
          <w:szCs w:val="24"/>
        </w:rPr>
        <w:br/>
      </w:r>
      <w:r w:rsidR="004F11CE" w:rsidRPr="005E6DEB">
        <w:rPr>
          <w:rFonts w:ascii="Times New Roman" w:hAnsi="Times New Roman"/>
          <w:sz w:val="24"/>
          <w:szCs w:val="24"/>
        </w:rPr>
        <w:t>за</w:t>
      </w:r>
      <w:proofErr w:type="gramEnd"/>
      <w:r w:rsidR="004F11CE" w:rsidRPr="005E6DEB">
        <w:rPr>
          <w:rFonts w:ascii="Times New Roman" w:hAnsi="Times New Roman"/>
          <w:sz w:val="24"/>
          <w:szCs w:val="24"/>
        </w:rPr>
        <w:t xml:space="preserve"> предоставлением </w:t>
      </w:r>
      <w:r w:rsidR="00964B84" w:rsidRPr="005E6DEB">
        <w:rPr>
          <w:rFonts w:ascii="Times New Roman" w:hAnsi="Times New Roman"/>
          <w:sz w:val="24"/>
          <w:szCs w:val="24"/>
        </w:rPr>
        <w:t xml:space="preserve">Муниципальной </w:t>
      </w:r>
      <w:r w:rsidR="00ED5948" w:rsidRPr="005E6DEB">
        <w:rPr>
          <w:rFonts w:ascii="Times New Roman" w:hAnsi="Times New Roman"/>
          <w:sz w:val="24"/>
          <w:szCs w:val="24"/>
        </w:rPr>
        <w:t>у</w:t>
      </w:r>
      <w:r w:rsidR="004F11CE" w:rsidRPr="005E6DEB">
        <w:rPr>
          <w:rFonts w:ascii="Times New Roman" w:hAnsi="Times New Roman"/>
          <w:sz w:val="24"/>
          <w:szCs w:val="24"/>
        </w:rPr>
        <w:t xml:space="preserve">слуги с целью соблюдения порядка ее предоставления имеют право направлять в </w:t>
      </w:r>
      <w:r w:rsidR="00333456" w:rsidRPr="005E6DEB">
        <w:rPr>
          <w:rFonts w:ascii="Times New Roman" w:hAnsi="Times New Roman"/>
          <w:sz w:val="24"/>
          <w:szCs w:val="24"/>
        </w:rPr>
        <w:t xml:space="preserve">Главное управление </w:t>
      </w:r>
      <w:r w:rsidR="004F11CE" w:rsidRPr="005E6DEB">
        <w:rPr>
          <w:rFonts w:ascii="Times New Roman" w:hAnsi="Times New Roman"/>
          <w:sz w:val="24"/>
          <w:szCs w:val="24"/>
        </w:rPr>
        <w:t xml:space="preserve">жалобы на нарушение должностными лицами </w:t>
      </w:r>
      <w:r w:rsidR="00314307">
        <w:rPr>
          <w:rFonts w:ascii="Times New Roman" w:hAnsi="Times New Roman"/>
          <w:sz w:val="24"/>
          <w:szCs w:val="24"/>
        </w:rPr>
        <w:t>Территориальн</w:t>
      </w:r>
      <w:r w:rsidR="00314307" w:rsidRPr="00314307">
        <w:rPr>
          <w:rFonts w:ascii="Times New Roman" w:hAnsi="Times New Roman"/>
          <w:sz w:val="24"/>
          <w:szCs w:val="24"/>
        </w:rPr>
        <w:t>ых</w:t>
      </w:r>
      <w:r w:rsidR="00314307">
        <w:rPr>
          <w:rFonts w:ascii="Times New Roman" w:hAnsi="Times New Roman"/>
          <w:sz w:val="24"/>
          <w:szCs w:val="24"/>
        </w:rPr>
        <w:t xml:space="preserve"> управлени</w:t>
      </w:r>
      <w:r w:rsidR="00314307" w:rsidRPr="00314307">
        <w:rPr>
          <w:rFonts w:ascii="Times New Roman" w:hAnsi="Times New Roman"/>
          <w:sz w:val="24"/>
          <w:szCs w:val="24"/>
        </w:rPr>
        <w:t xml:space="preserve">й </w:t>
      </w:r>
      <w:r w:rsidR="00EC37B4">
        <w:rPr>
          <w:rFonts w:ascii="Times New Roman" w:hAnsi="Times New Roman"/>
          <w:sz w:val="24"/>
          <w:szCs w:val="24"/>
        </w:rPr>
        <w:t>и МФЦ</w:t>
      </w:r>
      <w:r w:rsidR="00B53C0D" w:rsidRPr="005E6DEB">
        <w:rPr>
          <w:rFonts w:ascii="Times New Roman" w:hAnsi="Times New Roman"/>
          <w:sz w:val="24"/>
          <w:szCs w:val="24"/>
        </w:rPr>
        <w:t xml:space="preserve"> </w:t>
      </w:r>
      <w:r w:rsidR="00EC37B4">
        <w:rPr>
          <w:rFonts w:ascii="Times New Roman" w:hAnsi="Times New Roman"/>
          <w:sz w:val="24"/>
          <w:szCs w:val="24"/>
        </w:rPr>
        <w:t>порядка</w:t>
      </w:r>
      <w:r w:rsidR="004F11CE" w:rsidRPr="005E6DEB">
        <w:rPr>
          <w:rFonts w:ascii="Times New Roman" w:hAnsi="Times New Roman"/>
          <w:sz w:val="24"/>
          <w:szCs w:val="24"/>
        </w:rPr>
        <w:t xml:space="preserve"> предоставлени</w:t>
      </w:r>
      <w:r w:rsidR="00EC37B4">
        <w:rPr>
          <w:rFonts w:ascii="Times New Roman" w:hAnsi="Times New Roman"/>
          <w:sz w:val="24"/>
          <w:szCs w:val="24"/>
        </w:rPr>
        <w:t>я</w:t>
      </w:r>
      <w:r w:rsidR="004F11CE" w:rsidRPr="005E6DEB">
        <w:rPr>
          <w:rFonts w:ascii="Times New Roman" w:hAnsi="Times New Roman"/>
          <w:sz w:val="24"/>
          <w:szCs w:val="24"/>
        </w:rPr>
        <w:t xml:space="preserve"> </w:t>
      </w:r>
      <w:r w:rsidR="00964B84" w:rsidRPr="005E6DEB">
        <w:rPr>
          <w:rFonts w:ascii="Times New Roman" w:hAnsi="Times New Roman"/>
          <w:sz w:val="24"/>
          <w:szCs w:val="24"/>
        </w:rPr>
        <w:t xml:space="preserve">Муниципальной </w:t>
      </w:r>
      <w:r w:rsidR="00217169" w:rsidRPr="005E6DEB">
        <w:rPr>
          <w:rFonts w:ascii="Times New Roman" w:hAnsi="Times New Roman"/>
          <w:sz w:val="24"/>
          <w:szCs w:val="24"/>
        </w:rPr>
        <w:t>у</w:t>
      </w:r>
      <w:r w:rsidR="004F11CE" w:rsidRPr="005E6DEB">
        <w:rPr>
          <w:rFonts w:ascii="Times New Roman" w:hAnsi="Times New Roman"/>
          <w:sz w:val="24"/>
          <w:szCs w:val="24"/>
        </w:rPr>
        <w:t>слуги, повлекшее ее непредставление</w:t>
      </w:r>
      <w:r w:rsidR="00333456" w:rsidRPr="005E6DEB">
        <w:rPr>
          <w:rFonts w:ascii="Times New Roman" w:hAnsi="Times New Roman"/>
          <w:sz w:val="24"/>
          <w:szCs w:val="24"/>
        </w:rPr>
        <w:t xml:space="preserve"> </w:t>
      </w:r>
      <w:r w:rsidR="004F11CE" w:rsidRPr="005E6DEB">
        <w:rPr>
          <w:rFonts w:ascii="Times New Roman" w:hAnsi="Times New Roman"/>
          <w:sz w:val="24"/>
          <w:szCs w:val="24"/>
        </w:rPr>
        <w:t>или предоставление с нарушением срока, установленного настоящим Административным регламентом.</w:t>
      </w:r>
    </w:p>
    <w:p w14:paraId="16592F5B" w14:textId="5866C27A" w:rsidR="004F11CE" w:rsidRPr="005E6DEB" w:rsidRDefault="001A5B6F" w:rsidP="004F11CE">
      <w:pPr>
        <w:tabs>
          <w:tab w:val="left" w:pos="1134"/>
          <w:tab w:val="left" w:pos="1701"/>
        </w:tabs>
        <w:autoSpaceDE w:val="0"/>
        <w:autoSpaceDN w:val="0"/>
        <w:adjustRightInd w:val="0"/>
        <w:spacing w:after="0"/>
        <w:ind w:firstLine="709"/>
        <w:jc w:val="both"/>
        <w:rPr>
          <w:rFonts w:ascii="Times New Roman" w:hAnsi="Times New Roman"/>
          <w:sz w:val="24"/>
          <w:szCs w:val="24"/>
        </w:rPr>
      </w:pPr>
      <w:r w:rsidRPr="005E6DEB">
        <w:rPr>
          <w:rFonts w:ascii="Times New Roman" w:hAnsi="Times New Roman"/>
          <w:sz w:val="24"/>
          <w:szCs w:val="24"/>
        </w:rPr>
        <w:t>27.</w:t>
      </w:r>
      <w:r w:rsidR="00602D1B">
        <w:rPr>
          <w:rFonts w:ascii="Times New Roman" w:hAnsi="Times New Roman"/>
          <w:sz w:val="24"/>
          <w:szCs w:val="24"/>
        </w:rPr>
        <w:t>3</w:t>
      </w:r>
      <w:r w:rsidRPr="005E6DEB">
        <w:rPr>
          <w:rFonts w:ascii="Times New Roman" w:hAnsi="Times New Roman"/>
          <w:sz w:val="24"/>
          <w:szCs w:val="24"/>
        </w:rPr>
        <w:t>.</w:t>
      </w:r>
      <w:r w:rsidR="004F11CE" w:rsidRPr="005E6DEB">
        <w:rPr>
          <w:rFonts w:ascii="Times New Roman" w:hAnsi="Times New Roman"/>
          <w:sz w:val="24"/>
          <w:szCs w:val="24"/>
        </w:rPr>
        <w:tab/>
      </w:r>
      <w:proofErr w:type="gramStart"/>
      <w:r w:rsidR="004F11CE" w:rsidRPr="005E6DEB">
        <w:rPr>
          <w:rFonts w:ascii="Times New Roman" w:hAnsi="Times New Roman"/>
          <w:sz w:val="24"/>
          <w:szCs w:val="24"/>
        </w:rPr>
        <w:t xml:space="preserve">Граждане, их объединения и организации для осуществления контроля </w:t>
      </w:r>
      <w:r w:rsidR="00333456" w:rsidRPr="005E6DEB">
        <w:rPr>
          <w:rFonts w:ascii="Times New Roman" w:hAnsi="Times New Roman"/>
          <w:sz w:val="24"/>
          <w:szCs w:val="24"/>
        </w:rPr>
        <w:br/>
      </w:r>
      <w:r w:rsidR="004F11CE" w:rsidRPr="005E6DEB">
        <w:rPr>
          <w:rFonts w:ascii="Times New Roman" w:hAnsi="Times New Roman"/>
          <w:sz w:val="24"/>
          <w:szCs w:val="24"/>
        </w:rPr>
        <w:t xml:space="preserve">за предоставлением </w:t>
      </w:r>
      <w:r w:rsidR="00964B84" w:rsidRPr="005E6DEB">
        <w:rPr>
          <w:rFonts w:ascii="Times New Roman" w:hAnsi="Times New Roman"/>
          <w:sz w:val="24"/>
          <w:szCs w:val="24"/>
        </w:rPr>
        <w:t xml:space="preserve">Муниципальной </w:t>
      </w:r>
      <w:r w:rsidR="00217169" w:rsidRPr="005E6DEB">
        <w:rPr>
          <w:rFonts w:ascii="Times New Roman" w:hAnsi="Times New Roman"/>
          <w:sz w:val="24"/>
          <w:szCs w:val="24"/>
        </w:rPr>
        <w:t>у</w:t>
      </w:r>
      <w:r w:rsidR="004F11CE" w:rsidRPr="005E6DEB">
        <w:rPr>
          <w:rFonts w:ascii="Times New Roman" w:hAnsi="Times New Roman"/>
          <w:sz w:val="24"/>
          <w:szCs w:val="24"/>
        </w:rPr>
        <w:t xml:space="preserve">слуги имеют право направлять в </w:t>
      </w:r>
      <w:r w:rsidR="00DE3C45" w:rsidRPr="005E6DEB">
        <w:rPr>
          <w:rFonts w:ascii="Times New Roman" w:hAnsi="Times New Roman"/>
          <w:sz w:val="24"/>
          <w:szCs w:val="24"/>
        </w:rPr>
        <w:t>Администрацию</w:t>
      </w:r>
      <w:r w:rsidR="00B53C0D" w:rsidRPr="005E6DEB">
        <w:rPr>
          <w:rFonts w:ascii="Times New Roman" w:hAnsi="Times New Roman"/>
          <w:sz w:val="24"/>
          <w:szCs w:val="24"/>
        </w:rPr>
        <w:t xml:space="preserve">, </w:t>
      </w:r>
      <w:r w:rsidR="00314307">
        <w:rPr>
          <w:rFonts w:ascii="Times New Roman" w:hAnsi="Times New Roman"/>
          <w:sz w:val="24"/>
          <w:szCs w:val="24"/>
        </w:rPr>
        <w:lastRenderedPageBreak/>
        <w:t>Территориальн</w:t>
      </w:r>
      <w:r w:rsidR="00314307" w:rsidRPr="00314307">
        <w:rPr>
          <w:rFonts w:ascii="Times New Roman" w:hAnsi="Times New Roman"/>
          <w:sz w:val="24"/>
          <w:szCs w:val="24"/>
        </w:rPr>
        <w:t>ые управления</w:t>
      </w:r>
      <w:r w:rsidR="00CF646E">
        <w:rPr>
          <w:rFonts w:ascii="Times New Roman" w:hAnsi="Times New Roman"/>
          <w:sz w:val="24"/>
          <w:szCs w:val="24"/>
        </w:rPr>
        <w:t>, МФЦ, учредителю МФЦ</w:t>
      </w:r>
      <w:r w:rsidR="004F11CE" w:rsidRPr="005E6DEB">
        <w:rPr>
          <w:rFonts w:ascii="Times New Roman" w:hAnsi="Times New Roman"/>
          <w:sz w:val="24"/>
          <w:szCs w:val="24"/>
        </w:rPr>
        <w:t xml:space="preserve"> индивиду</w:t>
      </w:r>
      <w:r w:rsidR="00314307">
        <w:rPr>
          <w:rFonts w:ascii="Times New Roman" w:hAnsi="Times New Roman"/>
          <w:sz w:val="24"/>
          <w:szCs w:val="24"/>
        </w:rPr>
        <w:t>альные и коллективные обращения</w:t>
      </w:r>
      <w:r w:rsidR="00314307" w:rsidRPr="00314307">
        <w:rPr>
          <w:rFonts w:ascii="Times New Roman" w:hAnsi="Times New Roman"/>
          <w:sz w:val="24"/>
          <w:szCs w:val="24"/>
        </w:rPr>
        <w:t xml:space="preserve"> с предложениями </w:t>
      </w:r>
      <w:r w:rsidR="004F11CE" w:rsidRPr="005E6DEB">
        <w:rPr>
          <w:rFonts w:ascii="Times New Roman" w:hAnsi="Times New Roman"/>
          <w:sz w:val="24"/>
          <w:szCs w:val="24"/>
        </w:rPr>
        <w:t>по совершенствовани</w:t>
      </w:r>
      <w:r w:rsidR="002429FC" w:rsidRPr="005E6DEB">
        <w:rPr>
          <w:rFonts w:ascii="Times New Roman" w:hAnsi="Times New Roman"/>
          <w:sz w:val="24"/>
          <w:szCs w:val="24"/>
        </w:rPr>
        <w:t>ю</w:t>
      </w:r>
      <w:r w:rsidR="004F11CE" w:rsidRPr="005E6DEB">
        <w:rPr>
          <w:rFonts w:ascii="Times New Roman" w:hAnsi="Times New Roman"/>
          <w:sz w:val="24"/>
          <w:szCs w:val="24"/>
        </w:rPr>
        <w:t xml:space="preserve"> порядка предоставления </w:t>
      </w:r>
      <w:r w:rsidR="00964B84" w:rsidRPr="005E6DEB">
        <w:rPr>
          <w:rFonts w:ascii="Times New Roman" w:hAnsi="Times New Roman"/>
          <w:sz w:val="24"/>
          <w:szCs w:val="24"/>
        </w:rPr>
        <w:t xml:space="preserve">Муниципальной </w:t>
      </w:r>
      <w:r w:rsidR="00217169" w:rsidRPr="005E6DEB">
        <w:rPr>
          <w:rFonts w:ascii="Times New Roman" w:hAnsi="Times New Roman"/>
          <w:sz w:val="24"/>
          <w:szCs w:val="24"/>
        </w:rPr>
        <w:t>у</w:t>
      </w:r>
      <w:r w:rsidR="004F11CE" w:rsidRPr="005E6DEB">
        <w:rPr>
          <w:rFonts w:ascii="Times New Roman" w:hAnsi="Times New Roman"/>
          <w:sz w:val="24"/>
          <w:szCs w:val="24"/>
        </w:rPr>
        <w:t xml:space="preserve">слуги, </w:t>
      </w:r>
      <w:r w:rsidR="00314307" w:rsidRPr="00314307">
        <w:rPr>
          <w:rFonts w:ascii="Times New Roman" w:hAnsi="Times New Roman"/>
          <w:sz w:val="24"/>
          <w:szCs w:val="24"/>
        </w:rPr>
        <w:t xml:space="preserve">а также жалобы </w:t>
      </w:r>
      <w:r w:rsidR="004F11CE" w:rsidRPr="005E6DEB">
        <w:rPr>
          <w:rFonts w:ascii="Times New Roman" w:hAnsi="Times New Roman"/>
          <w:sz w:val="24"/>
          <w:szCs w:val="24"/>
        </w:rPr>
        <w:t xml:space="preserve">и </w:t>
      </w:r>
      <w:r w:rsidR="005E6DEB">
        <w:rPr>
          <w:rFonts w:ascii="Times New Roman" w:hAnsi="Times New Roman"/>
          <w:sz w:val="24"/>
          <w:szCs w:val="24"/>
        </w:rPr>
        <w:t>заявлен</w:t>
      </w:r>
      <w:r w:rsidR="004F11CE" w:rsidRPr="005E6DEB">
        <w:rPr>
          <w:rFonts w:ascii="Times New Roman" w:hAnsi="Times New Roman"/>
          <w:sz w:val="24"/>
          <w:szCs w:val="24"/>
        </w:rPr>
        <w:t>ия на действия (бездействие) должностных лиц</w:t>
      </w:r>
      <w:r w:rsidR="002429FC" w:rsidRPr="005E6DEB">
        <w:rPr>
          <w:rFonts w:ascii="Times New Roman" w:hAnsi="Times New Roman"/>
          <w:sz w:val="24"/>
          <w:szCs w:val="24"/>
        </w:rPr>
        <w:t xml:space="preserve"> </w:t>
      </w:r>
      <w:r w:rsidR="00314307" w:rsidRPr="00314307">
        <w:rPr>
          <w:rFonts w:ascii="Times New Roman" w:hAnsi="Times New Roman"/>
          <w:sz w:val="24"/>
          <w:szCs w:val="24"/>
        </w:rPr>
        <w:t>Территориальных управлений</w:t>
      </w:r>
      <w:r w:rsidR="00F96EE7">
        <w:rPr>
          <w:rFonts w:ascii="Times New Roman" w:hAnsi="Times New Roman"/>
          <w:sz w:val="24"/>
          <w:szCs w:val="24"/>
        </w:rPr>
        <w:t xml:space="preserve"> и МФЦ</w:t>
      </w:r>
      <w:r w:rsidR="00B53C0D" w:rsidRPr="005E6DEB">
        <w:rPr>
          <w:rFonts w:ascii="Times New Roman" w:hAnsi="Times New Roman"/>
          <w:sz w:val="24"/>
          <w:szCs w:val="24"/>
        </w:rPr>
        <w:t xml:space="preserve"> </w:t>
      </w:r>
      <w:r w:rsidR="004F11CE" w:rsidRPr="005E6DEB">
        <w:rPr>
          <w:rFonts w:ascii="Times New Roman" w:hAnsi="Times New Roman"/>
          <w:sz w:val="24"/>
          <w:szCs w:val="24"/>
        </w:rPr>
        <w:t xml:space="preserve">и принятые ими решения, связанные с предоставлением </w:t>
      </w:r>
      <w:r w:rsidR="00964B84" w:rsidRPr="005E6DEB">
        <w:rPr>
          <w:rFonts w:ascii="Times New Roman" w:hAnsi="Times New Roman"/>
          <w:sz w:val="24"/>
          <w:szCs w:val="24"/>
        </w:rPr>
        <w:t>Муниципальной</w:t>
      </w:r>
      <w:r w:rsidR="00217169" w:rsidRPr="005E6DEB">
        <w:rPr>
          <w:rFonts w:ascii="Times New Roman" w:hAnsi="Times New Roman"/>
          <w:sz w:val="24"/>
          <w:szCs w:val="24"/>
        </w:rPr>
        <w:t xml:space="preserve"> у</w:t>
      </w:r>
      <w:r w:rsidR="004F11CE" w:rsidRPr="005E6DEB">
        <w:rPr>
          <w:rFonts w:ascii="Times New Roman" w:hAnsi="Times New Roman"/>
          <w:sz w:val="24"/>
          <w:szCs w:val="24"/>
        </w:rPr>
        <w:t>слуги.</w:t>
      </w:r>
      <w:proofErr w:type="gramEnd"/>
    </w:p>
    <w:p w14:paraId="767A7E36" w14:textId="007A5C64" w:rsidR="004F11CE" w:rsidRPr="005E6DEB" w:rsidRDefault="001A5B6F" w:rsidP="004F11CE">
      <w:pPr>
        <w:tabs>
          <w:tab w:val="left" w:pos="1134"/>
          <w:tab w:val="left" w:pos="1701"/>
        </w:tabs>
        <w:autoSpaceDE w:val="0"/>
        <w:autoSpaceDN w:val="0"/>
        <w:adjustRightInd w:val="0"/>
        <w:spacing w:after="0"/>
        <w:ind w:firstLine="709"/>
        <w:jc w:val="both"/>
        <w:rPr>
          <w:rFonts w:ascii="Times New Roman" w:hAnsi="Times New Roman"/>
          <w:sz w:val="24"/>
          <w:szCs w:val="24"/>
        </w:rPr>
      </w:pPr>
      <w:r w:rsidRPr="005E6DEB">
        <w:rPr>
          <w:rFonts w:ascii="Times New Roman" w:hAnsi="Times New Roman"/>
          <w:sz w:val="24"/>
          <w:szCs w:val="24"/>
        </w:rPr>
        <w:t>27.</w:t>
      </w:r>
      <w:r w:rsidR="00A36A92">
        <w:rPr>
          <w:rFonts w:ascii="Times New Roman" w:hAnsi="Times New Roman"/>
          <w:sz w:val="24"/>
          <w:szCs w:val="24"/>
        </w:rPr>
        <w:t>4</w:t>
      </w:r>
      <w:r w:rsidRPr="005E6DEB">
        <w:rPr>
          <w:rFonts w:ascii="Times New Roman" w:hAnsi="Times New Roman"/>
          <w:sz w:val="24"/>
          <w:szCs w:val="24"/>
        </w:rPr>
        <w:t>.</w:t>
      </w:r>
      <w:r w:rsidR="004F11CE" w:rsidRPr="005E6DEB">
        <w:rPr>
          <w:rFonts w:ascii="Times New Roman" w:hAnsi="Times New Roman"/>
          <w:sz w:val="24"/>
          <w:szCs w:val="24"/>
        </w:rPr>
        <w:tab/>
      </w:r>
      <w:proofErr w:type="gramStart"/>
      <w:r w:rsidR="004F11CE" w:rsidRPr="005E6DEB">
        <w:rPr>
          <w:rFonts w:ascii="Times New Roman" w:hAnsi="Times New Roman"/>
          <w:sz w:val="24"/>
          <w:szCs w:val="24"/>
        </w:rPr>
        <w:t>Контроль за</w:t>
      </w:r>
      <w:proofErr w:type="gramEnd"/>
      <w:r w:rsidR="004F11CE" w:rsidRPr="005E6DEB">
        <w:rPr>
          <w:rFonts w:ascii="Times New Roman" w:hAnsi="Times New Roman"/>
          <w:sz w:val="24"/>
          <w:szCs w:val="24"/>
        </w:rPr>
        <w:t xml:space="preserve"> предоставлением </w:t>
      </w:r>
      <w:r w:rsidR="00964B84" w:rsidRPr="005E6DEB">
        <w:rPr>
          <w:rFonts w:ascii="Times New Roman" w:hAnsi="Times New Roman"/>
          <w:sz w:val="24"/>
          <w:szCs w:val="24"/>
        </w:rPr>
        <w:t xml:space="preserve">Муниципальной </w:t>
      </w:r>
      <w:r w:rsidR="00217169" w:rsidRPr="005E6DEB">
        <w:rPr>
          <w:rFonts w:ascii="Times New Roman" w:hAnsi="Times New Roman"/>
          <w:sz w:val="24"/>
          <w:szCs w:val="24"/>
        </w:rPr>
        <w:t>у</w:t>
      </w:r>
      <w:r w:rsidR="004F11CE" w:rsidRPr="005E6DEB">
        <w:rPr>
          <w:rFonts w:ascii="Times New Roman" w:hAnsi="Times New Roman"/>
          <w:sz w:val="24"/>
          <w:szCs w:val="24"/>
        </w:rPr>
        <w:t>слуги, в том числе со стороны граждан</w:t>
      </w:r>
      <w:r w:rsidR="00ED5948" w:rsidRPr="005E6DEB">
        <w:rPr>
          <w:rFonts w:ascii="Times New Roman" w:hAnsi="Times New Roman"/>
          <w:sz w:val="24"/>
          <w:szCs w:val="24"/>
        </w:rPr>
        <w:t>,</w:t>
      </w:r>
      <w:r w:rsidR="004F11CE" w:rsidRPr="005E6DEB">
        <w:rPr>
          <w:rFonts w:ascii="Times New Roman" w:hAnsi="Times New Roman"/>
          <w:sz w:val="24"/>
          <w:szCs w:val="24"/>
        </w:rPr>
        <w:t xml:space="preserve"> их объединений и организаций, осуществляется посредством открытости деятельности </w:t>
      </w:r>
      <w:r w:rsidR="00DE3C45" w:rsidRPr="005E6DEB">
        <w:rPr>
          <w:rFonts w:ascii="Times New Roman" w:hAnsi="Times New Roman"/>
          <w:sz w:val="24"/>
          <w:szCs w:val="24"/>
        </w:rPr>
        <w:t>Администрации</w:t>
      </w:r>
      <w:r w:rsidR="00B53C0D" w:rsidRPr="005E6DEB">
        <w:rPr>
          <w:rFonts w:ascii="Times New Roman" w:hAnsi="Times New Roman"/>
          <w:sz w:val="24"/>
          <w:szCs w:val="24"/>
        </w:rPr>
        <w:t xml:space="preserve">, </w:t>
      </w:r>
      <w:r w:rsidR="00724443">
        <w:rPr>
          <w:rFonts w:ascii="Times New Roman" w:hAnsi="Times New Roman"/>
          <w:sz w:val="24"/>
          <w:szCs w:val="24"/>
        </w:rPr>
        <w:t>Территориальн</w:t>
      </w:r>
      <w:r w:rsidR="00724443" w:rsidRPr="00724443">
        <w:rPr>
          <w:rFonts w:ascii="Times New Roman" w:hAnsi="Times New Roman"/>
          <w:sz w:val="24"/>
          <w:szCs w:val="24"/>
        </w:rPr>
        <w:t>ых</w:t>
      </w:r>
      <w:r w:rsidR="00724443">
        <w:rPr>
          <w:rFonts w:ascii="Times New Roman" w:hAnsi="Times New Roman"/>
          <w:sz w:val="24"/>
          <w:szCs w:val="24"/>
        </w:rPr>
        <w:t xml:space="preserve"> управлени</w:t>
      </w:r>
      <w:r w:rsidR="00724443" w:rsidRPr="00724443">
        <w:rPr>
          <w:rFonts w:ascii="Times New Roman" w:hAnsi="Times New Roman"/>
          <w:sz w:val="24"/>
          <w:szCs w:val="24"/>
        </w:rPr>
        <w:t>й</w:t>
      </w:r>
      <w:r w:rsidR="00105C98">
        <w:rPr>
          <w:rFonts w:ascii="Times New Roman" w:hAnsi="Times New Roman"/>
          <w:sz w:val="24"/>
          <w:szCs w:val="24"/>
        </w:rPr>
        <w:t>, МФЦ</w:t>
      </w:r>
      <w:r w:rsidR="004F11CE" w:rsidRPr="005E6DEB">
        <w:rPr>
          <w:rFonts w:ascii="Times New Roman" w:hAnsi="Times New Roman"/>
          <w:i/>
          <w:sz w:val="24"/>
          <w:szCs w:val="24"/>
        </w:rPr>
        <w:t xml:space="preserve"> </w:t>
      </w:r>
      <w:r w:rsidR="004F11CE" w:rsidRPr="005E6DEB">
        <w:rPr>
          <w:rFonts w:ascii="Times New Roman" w:hAnsi="Times New Roman"/>
          <w:sz w:val="24"/>
          <w:szCs w:val="24"/>
        </w:rPr>
        <w:t xml:space="preserve">при предоставлении </w:t>
      </w:r>
      <w:r w:rsidR="00964B84" w:rsidRPr="005E6DEB">
        <w:rPr>
          <w:rFonts w:ascii="Times New Roman" w:hAnsi="Times New Roman"/>
          <w:sz w:val="24"/>
          <w:szCs w:val="24"/>
        </w:rPr>
        <w:t xml:space="preserve">Муниципальной </w:t>
      </w:r>
      <w:r w:rsidR="00217169" w:rsidRPr="005E6DEB">
        <w:rPr>
          <w:rFonts w:ascii="Times New Roman" w:hAnsi="Times New Roman"/>
          <w:sz w:val="24"/>
          <w:szCs w:val="24"/>
        </w:rPr>
        <w:t>у</w:t>
      </w:r>
      <w:r w:rsidR="004F11CE" w:rsidRPr="005E6DEB">
        <w:rPr>
          <w:rFonts w:ascii="Times New Roman" w:hAnsi="Times New Roman"/>
          <w:sz w:val="24"/>
          <w:szCs w:val="24"/>
        </w:rPr>
        <w:t xml:space="preserve">слуги, </w:t>
      </w:r>
      <w:r w:rsidR="00105C98">
        <w:rPr>
          <w:rFonts w:ascii="Times New Roman" w:hAnsi="Times New Roman"/>
          <w:sz w:val="24"/>
          <w:szCs w:val="24"/>
        </w:rPr>
        <w:t>получения</w:t>
      </w:r>
      <w:r w:rsidR="00105C98" w:rsidRPr="005E6DEB">
        <w:rPr>
          <w:rFonts w:ascii="Times New Roman" w:hAnsi="Times New Roman"/>
          <w:sz w:val="24"/>
          <w:szCs w:val="24"/>
        </w:rPr>
        <w:t xml:space="preserve"> </w:t>
      </w:r>
      <w:r w:rsidR="004F11CE" w:rsidRPr="005E6DEB">
        <w:rPr>
          <w:rFonts w:ascii="Times New Roman" w:hAnsi="Times New Roman"/>
          <w:sz w:val="24"/>
          <w:szCs w:val="24"/>
        </w:rPr>
        <w:t xml:space="preserve">полной, актуальной и достоверной информации о порядке предоставления </w:t>
      </w:r>
      <w:r w:rsidR="00964B84" w:rsidRPr="005E6DEB">
        <w:rPr>
          <w:rFonts w:ascii="Times New Roman" w:hAnsi="Times New Roman"/>
          <w:sz w:val="24"/>
          <w:szCs w:val="24"/>
        </w:rPr>
        <w:t xml:space="preserve">Муниципальной </w:t>
      </w:r>
      <w:r w:rsidR="00217169" w:rsidRPr="005E6DEB">
        <w:rPr>
          <w:rFonts w:ascii="Times New Roman" w:hAnsi="Times New Roman"/>
          <w:sz w:val="24"/>
          <w:szCs w:val="24"/>
        </w:rPr>
        <w:t>у</w:t>
      </w:r>
      <w:r w:rsidR="004F11CE" w:rsidRPr="005E6DEB">
        <w:rPr>
          <w:rFonts w:ascii="Times New Roman" w:hAnsi="Times New Roman"/>
          <w:sz w:val="24"/>
          <w:szCs w:val="24"/>
        </w:rPr>
        <w:t xml:space="preserve">слуги и возможности досудебного рассмотрения обращений (жалоб) в процессе получения </w:t>
      </w:r>
      <w:r w:rsidR="00964B84" w:rsidRPr="005E6DEB">
        <w:rPr>
          <w:rFonts w:ascii="Times New Roman" w:hAnsi="Times New Roman"/>
          <w:sz w:val="24"/>
          <w:szCs w:val="24"/>
        </w:rPr>
        <w:t xml:space="preserve">Муниципальной </w:t>
      </w:r>
      <w:r w:rsidR="00217169" w:rsidRPr="005E6DEB">
        <w:rPr>
          <w:rFonts w:ascii="Times New Roman" w:hAnsi="Times New Roman"/>
          <w:sz w:val="24"/>
          <w:szCs w:val="24"/>
        </w:rPr>
        <w:t>у</w:t>
      </w:r>
      <w:r w:rsidR="004F11CE" w:rsidRPr="005E6DEB">
        <w:rPr>
          <w:rFonts w:ascii="Times New Roman" w:hAnsi="Times New Roman"/>
          <w:sz w:val="24"/>
          <w:szCs w:val="24"/>
        </w:rPr>
        <w:t>слуги.</w:t>
      </w:r>
    </w:p>
    <w:p w14:paraId="4E41240B" w14:textId="77777777" w:rsidR="001E179E" w:rsidRPr="00D929B5" w:rsidRDefault="004F11CE" w:rsidP="00056343">
      <w:pPr>
        <w:keepNext/>
        <w:tabs>
          <w:tab w:val="left" w:pos="142"/>
          <w:tab w:val="left" w:pos="426"/>
        </w:tabs>
        <w:spacing w:before="360" w:after="240" w:line="240" w:lineRule="auto"/>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val="en-US" w:eastAsia="ru-RU"/>
        </w:rPr>
        <w:t>V</w:t>
      </w:r>
      <w:r w:rsidRPr="005E6DEB">
        <w:rPr>
          <w:rFonts w:ascii="Times New Roman" w:eastAsia="Times New Roman" w:hAnsi="Times New Roman"/>
          <w:b/>
          <w:bCs/>
          <w:iCs/>
          <w:sz w:val="24"/>
          <w:szCs w:val="24"/>
          <w:lang w:eastAsia="ru-RU"/>
        </w:rPr>
        <w:t>.</w:t>
      </w:r>
      <w:r w:rsidRPr="005E6DEB">
        <w:rPr>
          <w:rFonts w:ascii="Times New Roman" w:eastAsia="Times New Roman" w:hAnsi="Times New Roman"/>
          <w:b/>
          <w:bCs/>
          <w:iCs/>
          <w:sz w:val="24"/>
          <w:szCs w:val="24"/>
          <w:lang w:eastAsia="ru-RU"/>
        </w:rPr>
        <w:tab/>
        <w:t xml:space="preserve">Досудебный (внесудебный) порядок обжалования решений и действий (бездействия) </w:t>
      </w:r>
      <w:r w:rsidR="001E179E" w:rsidRPr="001E179E">
        <w:rPr>
          <w:rFonts w:ascii="Times New Roman" w:eastAsia="Times New Roman" w:hAnsi="Times New Roman"/>
          <w:b/>
          <w:bCs/>
          <w:iCs/>
          <w:sz w:val="24"/>
          <w:szCs w:val="24"/>
          <w:lang w:eastAsia="ru-RU"/>
        </w:rPr>
        <w:t>Территориальных управлений</w:t>
      </w:r>
      <w:r w:rsidR="00FA2A1A" w:rsidRPr="005E6DEB">
        <w:rPr>
          <w:rFonts w:ascii="Times New Roman" w:eastAsia="Times New Roman" w:hAnsi="Times New Roman"/>
          <w:b/>
          <w:bCs/>
          <w:iCs/>
          <w:sz w:val="24"/>
          <w:szCs w:val="24"/>
          <w:lang w:eastAsia="ru-RU"/>
        </w:rPr>
        <w:t>,</w:t>
      </w:r>
      <w:r w:rsidR="008A4C1E" w:rsidRPr="005E6DEB">
        <w:rPr>
          <w:rFonts w:ascii="Times New Roman" w:eastAsia="Times New Roman" w:hAnsi="Times New Roman"/>
          <w:b/>
          <w:bCs/>
          <w:iCs/>
          <w:sz w:val="24"/>
          <w:szCs w:val="24"/>
          <w:lang w:eastAsia="ru-RU"/>
        </w:rPr>
        <w:t xml:space="preserve"> </w:t>
      </w:r>
      <w:r w:rsidR="001E179E" w:rsidRPr="001E179E">
        <w:rPr>
          <w:rFonts w:ascii="Times New Roman" w:eastAsia="Times New Roman" w:hAnsi="Times New Roman"/>
          <w:b/>
          <w:bCs/>
          <w:iCs/>
          <w:sz w:val="24"/>
          <w:szCs w:val="24"/>
          <w:lang w:eastAsia="ru-RU"/>
        </w:rPr>
        <w:t xml:space="preserve">предоставляющих Муниципальную услугу а также работников МФЦ, участвующих в предоставлении Муниципальной услуги </w:t>
      </w:r>
    </w:p>
    <w:p w14:paraId="3F3B8AFB" w14:textId="341094E3" w:rsidR="00056343" w:rsidRPr="00FA25A6" w:rsidRDefault="00056343" w:rsidP="00056343">
      <w:pPr>
        <w:keepNext/>
        <w:tabs>
          <w:tab w:val="left" w:pos="142"/>
          <w:tab w:val="left" w:pos="426"/>
        </w:tabs>
        <w:spacing w:before="360" w:after="240" w:line="240" w:lineRule="auto"/>
        <w:jc w:val="center"/>
        <w:outlineLvl w:val="0"/>
        <w:rPr>
          <w:rFonts w:ascii="Times New Roman" w:eastAsia="Times New Roman" w:hAnsi="Times New Roman"/>
          <w:b/>
          <w:bCs/>
          <w:iCs/>
          <w:sz w:val="24"/>
          <w:szCs w:val="24"/>
          <w:lang w:eastAsia="ru-RU"/>
        </w:rPr>
      </w:pPr>
      <w:r w:rsidRPr="00FA25A6">
        <w:rPr>
          <w:rFonts w:ascii="Times New Roman" w:eastAsia="Times New Roman" w:hAnsi="Times New Roman"/>
          <w:b/>
          <w:bCs/>
          <w:iCs/>
          <w:sz w:val="24"/>
          <w:szCs w:val="24"/>
          <w:lang w:eastAsia="ru-RU"/>
        </w:rPr>
        <w:t>2</w:t>
      </w:r>
      <w:r w:rsidR="00802418" w:rsidRPr="00FA25A6">
        <w:rPr>
          <w:rFonts w:ascii="Times New Roman" w:eastAsia="Times New Roman" w:hAnsi="Times New Roman"/>
          <w:b/>
          <w:bCs/>
          <w:iCs/>
          <w:sz w:val="24"/>
          <w:szCs w:val="24"/>
          <w:lang w:eastAsia="ru-RU"/>
        </w:rPr>
        <w:t>8</w:t>
      </w:r>
      <w:r w:rsidRPr="00FA25A6">
        <w:rPr>
          <w:rFonts w:ascii="Times New Roman" w:eastAsia="Times New Roman" w:hAnsi="Times New Roman"/>
          <w:b/>
          <w:bCs/>
          <w:iCs/>
          <w:sz w:val="24"/>
          <w:szCs w:val="24"/>
          <w:lang w:eastAsia="ru-RU"/>
        </w:rPr>
        <w:t xml:space="preserve">. </w:t>
      </w:r>
      <w:proofErr w:type="gramStart"/>
      <w:r w:rsidR="008E311F" w:rsidRPr="00FA25A6">
        <w:rPr>
          <w:rFonts w:ascii="Times New Roman" w:eastAsia="Times New Roman" w:hAnsi="Times New Roman"/>
          <w:b/>
          <w:bCs/>
          <w:iCs/>
          <w:sz w:val="24"/>
          <w:szCs w:val="24"/>
          <w:lang w:eastAsia="ru-RU"/>
        </w:rPr>
        <w:t>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Муниципальной услуги</w:t>
      </w:r>
      <w:proofErr w:type="gramEnd"/>
    </w:p>
    <w:p w14:paraId="202D3BAE" w14:textId="728741BE" w:rsidR="0016426D" w:rsidRPr="00A109B4" w:rsidRDefault="006E5A84" w:rsidP="00B76797">
      <w:pPr>
        <w:tabs>
          <w:tab w:val="left" w:pos="709"/>
          <w:tab w:val="left" w:pos="1134"/>
        </w:tabs>
        <w:autoSpaceDE w:val="0"/>
        <w:autoSpaceDN w:val="0"/>
        <w:adjustRightInd w:val="0"/>
        <w:spacing w:after="0"/>
        <w:ind w:firstLine="709"/>
        <w:jc w:val="both"/>
        <w:outlineLvl w:val="1"/>
        <w:rPr>
          <w:rFonts w:ascii="Times New Roman" w:hAnsi="Times New Roman"/>
          <w:sz w:val="24"/>
          <w:szCs w:val="24"/>
          <w:lang w:eastAsia="ar-SA"/>
        </w:rPr>
      </w:pPr>
      <w:r w:rsidRPr="00A109B4">
        <w:rPr>
          <w:rFonts w:ascii="Times New Roman" w:hAnsi="Times New Roman"/>
          <w:sz w:val="24"/>
          <w:szCs w:val="24"/>
        </w:rPr>
        <w:t>28.1.</w:t>
      </w:r>
      <w:r w:rsidR="004F11CE" w:rsidRPr="00A109B4">
        <w:rPr>
          <w:rFonts w:ascii="Times New Roman" w:hAnsi="Times New Roman"/>
          <w:sz w:val="24"/>
          <w:szCs w:val="24"/>
        </w:rPr>
        <w:tab/>
      </w:r>
      <w:proofErr w:type="gramStart"/>
      <w:r w:rsidR="00C36208" w:rsidRPr="00A109B4">
        <w:rPr>
          <w:rFonts w:ascii="Times New Roman" w:hAnsi="Times New Roman"/>
          <w:sz w:val="24"/>
          <w:szCs w:val="24"/>
          <w:lang w:eastAsia="ar-SA"/>
        </w:rPr>
        <w:t xml:space="preserve">Заявитель </w:t>
      </w:r>
      <w:r w:rsidR="00B82D6F" w:rsidRPr="00A109B4">
        <w:rPr>
          <w:rFonts w:ascii="Times New Roman" w:hAnsi="Times New Roman"/>
          <w:sz w:val="24"/>
          <w:szCs w:val="24"/>
          <w:lang w:eastAsia="ar-SA"/>
        </w:rPr>
        <w:t>имеет</w:t>
      </w:r>
      <w:r w:rsidR="00C36208" w:rsidRPr="00A109B4">
        <w:rPr>
          <w:rFonts w:ascii="Times New Roman" w:hAnsi="Times New Roman"/>
          <w:sz w:val="24"/>
          <w:szCs w:val="24"/>
          <w:lang w:eastAsia="ar-SA"/>
        </w:rPr>
        <w:t xml:space="preserve"> право на досудебное (внесудебное) обжалование действий (бездействия) и (или) решений, принятых (осуществляемых) в ходе представления Муниципальной услуги, Администрации, </w:t>
      </w:r>
      <w:r w:rsidR="002B351E" w:rsidRPr="002B351E">
        <w:rPr>
          <w:rFonts w:ascii="Times New Roman" w:hAnsi="Times New Roman"/>
          <w:sz w:val="24"/>
          <w:szCs w:val="24"/>
          <w:lang w:eastAsia="ar-SA"/>
        </w:rPr>
        <w:t>Территориальных управлений, должностных лиц Территориальных управлений</w:t>
      </w:r>
      <w:r w:rsidR="00FC301C" w:rsidRPr="00A109B4">
        <w:rPr>
          <w:rFonts w:ascii="Times New Roman" w:hAnsi="Times New Roman"/>
          <w:sz w:val="24"/>
          <w:szCs w:val="24"/>
          <w:lang w:eastAsia="ar-SA"/>
        </w:rPr>
        <w:t xml:space="preserve">,  МФЦ, </w:t>
      </w:r>
      <w:r w:rsidR="00C36208" w:rsidRPr="00A109B4">
        <w:rPr>
          <w:rFonts w:ascii="Times New Roman" w:hAnsi="Times New Roman"/>
          <w:sz w:val="24"/>
          <w:szCs w:val="24"/>
          <w:lang w:eastAsia="ar-SA"/>
        </w:rPr>
        <w:t>работник</w:t>
      </w:r>
      <w:r w:rsidR="002B351E" w:rsidRPr="002B351E">
        <w:rPr>
          <w:rFonts w:ascii="Times New Roman" w:hAnsi="Times New Roman"/>
          <w:sz w:val="24"/>
          <w:szCs w:val="24"/>
          <w:lang w:eastAsia="ar-SA"/>
        </w:rPr>
        <w:t>ов</w:t>
      </w:r>
      <w:r w:rsidR="00C36208" w:rsidRPr="00A109B4">
        <w:rPr>
          <w:rFonts w:ascii="Times New Roman" w:hAnsi="Times New Roman"/>
          <w:sz w:val="24"/>
          <w:szCs w:val="24"/>
          <w:lang w:eastAsia="ar-SA"/>
        </w:rPr>
        <w:t xml:space="preserve"> МФЦ (далее – жалоба).</w:t>
      </w:r>
      <w:proofErr w:type="gramEnd"/>
    </w:p>
    <w:p w14:paraId="6614A005" w14:textId="77777777" w:rsidR="002E0CD9" w:rsidRPr="00A109B4" w:rsidRDefault="002E0CD9" w:rsidP="00B76797">
      <w:pPr>
        <w:tabs>
          <w:tab w:val="left" w:pos="709"/>
        </w:tabs>
        <w:spacing w:after="0"/>
        <w:ind w:firstLine="709"/>
        <w:jc w:val="both"/>
        <w:rPr>
          <w:rFonts w:ascii="Times New Roman" w:eastAsia="Times New Roman" w:hAnsi="Times New Roman"/>
          <w:color w:val="000000" w:themeColor="text1"/>
          <w:sz w:val="24"/>
          <w:szCs w:val="24"/>
        </w:rPr>
      </w:pPr>
      <w:r w:rsidRPr="00A109B4">
        <w:rPr>
          <w:rFonts w:ascii="Times New Roman" w:hAnsi="Times New Roman"/>
          <w:sz w:val="24"/>
          <w:szCs w:val="24"/>
          <w:lang w:eastAsia="ar-SA"/>
        </w:rPr>
        <w:t xml:space="preserve">28.2. </w:t>
      </w:r>
      <w:r w:rsidRPr="00A109B4">
        <w:rPr>
          <w:rFonts w:ascii="Times New Roman" w:eastAsia="Times New Roman" w:hAnsi="Times New Roman"/>
          <w:color w:val="000000" w:themeColor="text1"/>
          <w:sz w:val="24"/>
          <w:szCs w:val="24"/>
        </w:rPr>
        <w:t xml:space="preserve">В случае, когда жалоба подается через представителя Заявителя, в качестве документа, подтверждающего </w:t>
      </w:r>
      <w:r w:rsidRPr="00A109B4">
        <w:rPr>
          <w:rFonts w:ascii="Times New Roman" w:hAnsi="Times New Roman"/>
          <w:sz w:val="24"/>
          <w:szCs w:val="24"/>
          <w:lang w:eastAsia="ar-SA"/>
        </w:rPr>
        <w:t>его п</w:t>
      </w:r>
      <w:r w:rsidRPr="00A109B4">
        <w:rPr>
          <w:rFonts w:ascii="Times New Roman" w:eastAsia="Times New Roman" w:hAnsi="Times New Roman"/>
          <w:color w:val="000000" w:themeColor="text1"/>
          <w:sz w:val="24"/>
          <w:szCs w:val="24"/>
        </w:rPr>
        <w:t>олномочия на осуществление действий от имени Заявителя, могут быть представлены:</w:t>
      </w:r>
    </w:p>
    <w:p w14:paraId="404BD262" w14:textId="77777777" w:rsidR="002E0CD9" w:rsidRPr="00A109B4" w:rsidRDefault="002E0CD9" w:rsidP="00B76797">
      <w:pPr>
        <w:tabs>
          <w:tab w:val="left" w:pos="709"/>
        </w:tabs>
        <w:spacing w:after="0"/>
        <w:ind w:firstLine="709"/>
        <w:jc w:val="both"/>
        <w:rPr>
          <w:rFonts w:ascii="Times New Roman" w:eastAsia="Times New Roman" w:hAnsi="Times New Roman"/>
          <w:color w:val="000000" w:themeColor="text1"/>
          <w:sz w:val="24"/>
          <w:szCs w:val="24"/>
        </w:rPr>
      </w:pPr>
      <w:r w:rsidRPr="00A109B4">
        <w:rPr>
          <w:rFonts w:ascii="Times New Roman" w:eastAsia="Times New Roman" w:hAnsi="Times New Roman"/>
          <w:color w:val="000000" w:themeColor="text1"/>
          <w:sz w:val="24"/>
          <w:szCs w:val="24"/>
        </w:rPr>
        <w:t>28.2.1. оформленная в соответствии с законодательством Российской Федерации доверенность (для физических лиц);</w:t>
      </w:r>
    </w:p>
    <w:p w14:paraId="37D2C907" w14:textId="77777777" w:rsidR="002E0CD9" w:rsidRPr="00A109B4" w:rsidRDefault="002E0CD9" w:rsidP="00B76797">
      <w:pPr>
        <w:tabs>
          <w:tab w:val="left" w:pos="709"/>
        </w:tabs>
        <w:spacing w:after="0"/>
        <w:ind w:firstLine="709"/>
        <w:jc w:val="both"/>
        <w:rPr>
          <w:rFonts w:ascii="Times New Roman" w:eastAsia="Times New Roman" w:hAnsi="Times New Roman"/>
          <w:color w:val="000000" w:themeColor="text1"/>
          <w:sz w:val="24"/>
          <w:szCs w:val="24"/>
        </w:rPr>
      </w:pPr>
      <w:r w:rsidRPr="00A109B4">
        <w:rPr>
          <w:rFonts w:ascii="Times New Roman" w:eastAsia="Times New Roman" w:hAnsi="Times New Roman"/>
          <w:color w:val="000000" w:themeColor="text1"/>
          <w:sz w:val="24"/>
          <w:szCs w:val="24"/>
        </w:rPr>
        <w:t>28.2.2. оформленная в соответствии с законодательством Российской Федерации доверенность, заверенная печатью Заявителя (при наличии) и подписанная руководителем Заявителя или уполномоченным этим руководителем лицом (для юридических лиц);</w:t>
      </w:r>
    </w:p>
    <w:p w14:paraId="2C76D9B3" w14:textId="204E696B" w:rsidR="002E0CD9" w:rsidRPr="00A109B4" w:rsidRDefault="002E0CD9" w:rsidP="00B76797">
      <w:pPr>
        <w:tabs>
          <w:tab w:val="left" w:pos="709"/>
        </w:tabs>
        <w:spacing w:after="0"/>
        <w:ind w:firstLine="709"/>
        <w:jc w:val="both"/>
        <w:rPr>
          <w:rFonts w:ascii="Times New Roman" w:eastAsia="Times New Roman" w:hAnsi="Times New Roman"/>
          <w:color w:val="000000" w:themeColor="text1"/>
          <w:sz w:val="24"/>
          <w:szCs w:val="24"/>
        </w:rPr>
      </w:pPr>
      <w:r w:rsidRPr="00A109B4">
        <w:rPr>
          <w:rFonts w:ascii="Times New Roman" w:eastAsia="Times New Roman" w:hAnsi="Times New Roman"/>
          <w:color w:val="000000" w:themeColor="text1"/>
          <w:sz w:val="24"/>
          <w:szCs w:val="24"/>
        </w:rPr>
        <w:t>28.2.3. копия решения о назначении или об избрании либо приказа о назначении физического лица на должность, в соответствии с которым физическое лицо обладает правом действовать от имени Заявителя без доверенности (для юридических лиц).</w:t>
      </w:r>
    </w:p>
    <w:p w14:paraId="668A7ECB" w14:textId="77777777" w:rsidR="002E0CD9" w:rsidRPr="00424E64" w:rsidRDefault="002E0CD9" w:rsidP="00B76797">
      <w:pPr>
        <w:tabs>
          <w:tab w:val="left" w:pos="709"/>
        </w:tabs>
        <w:spacing w:after="0"/>
        <w:ind w:firstLine="709"/>
        <w:jc w:val="both"/>
        <w:rPr>
          <w:rFonts w:ascii="Times New Roman" w:hAnsi="Times New Roman"/>
          <w:b/>
          <w:bCs/>
          <w:i/>
          <w:iCs/>
          <w:sz w:val="24"/>
          <w:szCs w:val="24"/>
          <w:lang w:eastAsia="ar-SA"/>
        </w:rPr>
      </w:pPr>
      <w:r w:rsidRPr="00424E64">
        <w:rPr>
          <w:rFonts w:ascii="Times New Roman" w:hAnsi="Times New Roman"/>
          <w:sz w:val="24"/>
          <w:szCs w:val="24"/>
          <w:lang w:eastAsia="ar-SA"/>
        </w:rPr>
        <w:t>28.3. Заявитель может обратиться с жалобой, в том числе в следующих случаях:</w:t>
      </w:r>
    </w:p>
    <w:p w14:paraId="6A2F189F" w14:textId="495F9A4D" w:rsidR="002E0CD9" w:rsidRPr="00424E64" w:rsidRDefault="002E0CD9" w:rsidP="00B76797">
      <w:pPr>
        <w:tabs>
          <w:tab w:val="left" w:pos="709"/>
        </w:tabs>
        <w:spacing w:after="0"/>
        <w:ind w:firstLine="709"/>
        <w:jc w:val="both"/>
        <w:rPr>
          <w:rFonts w:ascii="Times New Roman" w:hAnsi="Times New Roman"/>
          <w:b/>
          <w:bCs/>
          <w:i/>
          <w:iCs/>
          <w:sz w:val="24"/>
          <w:szCs w:val="24"/>
          <w:lang w:eastAsia="ar-SA"/>
        </w:rPr>
      </w:pPr>
      <w:r w:rsidRPr="00424E64">
        <w:rPr>
          <w:rFonts w:ascii="Times New Roman" w:hAnsi="Times New Roman"/>
          <w:sz w:val="24"/>
          <w:szCs w:val="24"/>
          <w:lang w:eastAsia="ar-SA"/>
        </w:rPr>
        <w:t xml:space="preserve">28.3.1. нарушения срока регистрации </w:t>
      </w:r>
      <w:r w:rsidR="005E6DEB" w:rsidRPr="00424E64">
        <w:rPr>
          <w:rFonts w:ascii="Times New Roman" w:hAnsi="Times New Roman"/>
          <w:sz w:val="24"/>
          <w:szCs w:val="24"/>
          <w:lang w:eastAsia="ar-SA"/>
        </w:rPr>
        <w:t>Заявлен</w:t>
      </w:r>
      <w:r w:rsidR="005B0740" w:rsidRPr="00424E64">
        <w:rPr>
          <w:rFonts w:ascii="Times New Roman" w:hAnsi="Times New Roman"/>
          <w:sz w:val="24"/>
          <w:szCs w:val="24"/>
          <w:lang w:eastAsia="ar-SA"/>
        </w:rPr>
        <w:t>ия</w:t>
      </w:r>
      <w:r w:rsidRPr="00424E64">
        <w:rPr>
          <w:rFonts w:ascii="Times New Roman" w:hAnsi="Times New Roman"/>
          <w:sz w:val="24"/>
          <w:szCs w:val="24"/>
          <w:lang w:eastAsia="ar-SA"/>
        </w:rPr>
        <w:t xml:space="preserve"> о предоставлении Муниципальной </w:t>
      </w:r>
      <w:r w:rsidR="00067B47" w:rsidRPr="00424E64">
        <w:rPr>
          <w:rFonts w:ascii="Times New Roman" w:hAnsi="Times New Roman"/>
          <w:sz w:val="24"/>
          <w:szCs w:val="24"/>
          <w:lang w:eastAsia="ar-SA"/>
        </w:rPr>
        <w:t>услуги, указанного</w:t>
      </w:r>
      <w:r w:rsidRPr="00424E64">
        <w:rPr>
          <w:rFonts w:ascii="Times New Roman" w:hAnsi="Times New Roman"/>
          <w:sz w:val="24"/>
          <w:szCs w:val="24"/>
          <w:lang w:eastAsia="ar-SA"/>
        </w:rPr>
        <w:t xml:space="preserve"> в статье 15.1 Федерального закона от 27.07.2010 № 210-ФЗ «Об организации предоставления государственных и муниципальных услуг»; </w:t>
      </w:r>
    </w:p>
    <w:p w14:paraId="2BD074AA" w14:textId="1C6FF3B6" w:rsidR="002E0CD9" w:rsidRPr="00A109B4" w:rsidRDefault="002E0CD9" w:rsidP="00B76797">
      <w:pPr>
        <w:tabs>
          <w:tab w:val="left" w:pos="709"/>
        </w:tabs>
        <w:spacing w:after="0"/>
        <w:ind w:firstLine="709"/>
        <w:jc w:val="both"/>
        <w:rPr>
          <w:rFonts w:ascii="Times New Roman" w:hAnsi="Times New Roman"/>
          <w:sz w:val="24"/>
          <w:szCs w:val="24"/>
          <w:lang w:eastAsia="ar-SA"/>
        </w:rPr>
      </w:pPr>
      <w:r w:rsidRPr="00424E64">
        <w:rPr>
          <w:rFonts w:ascii="Times New Roman" w:hAnsi="Times New Roman"/>
          <w:sz w:val="24"/>
          <w:szCs w:val="24"/>
          <w:lang w:eastAsia="ar-SA"/>
        </w:rPr>
        <w:t xml:space="preserve">28.3.2. нарушения срока предоставления </w:t>
      </w:r>
      <w:r w:rsidR="00067B47" w:rsidRPr="00424E64">
        <w:rPr>
          <w:rFonts w:ascii="Times New Roman" w:hAnsi="Times New Roman"/>
          <w:sz w:val="24"/>
          <w:szCs w:val="24"/>
          <w:lang w:eastAsia="ar-SA"/>
        </w:rPr>
        <w:t>Муниципальной</w:t>
      </w:r>
      <w:r w:rsidRPr="00424E64">
        <w:rPr>
          <w:rFonts w:ascii="Times New Roman" w:hAnsi="Times New Roman"/>
          <w:sz w:val="24"/>
          <w:szCs w:val="24"/>
          <w:lang w:eastAsia="ar-SA"/>
        </w:rPr>
        <w:t xml:space="preserve"> услуги</w:t>
      </w:r>
      <w:r w:rsidRPr="00A109B4">
        <w:rPr>
          <w:rFonts w:ascii="Times New Roman" w:hAnsi="Times New Roman"/>
          <w:sz w:val="24"/>
          <w:szCs w:val="24"/>
          <w:lang w:eastAsia="ar-SA"/>
        </w:rPr>
        <w:t>;</w:t>
      </w:r>
    </w:p>
    <w:p w14:paraId="77185C9F" w14:textId="620202D5" w:rsidR="002E0CD9" w:rsidRPr="00A109B4" w:rsidRDefault="002E0CD9" w:rsidP="00B76797">
      <w:pPr>
        <w:tabs>
          <w:tab w:val="left" w:pos="709"/>
        </w:tabs>
        <w:spacing w:after="0"/>
        <w:ind w:firstLine="709"/>
        <w:jc w:val="both"/>
        <w:rPr>
          <w:rFonts w:ascii="Times New Roman" w:hAnsi="Times New Roman"/>
          <w:b/>
          <w:bCs/>
          <w:i/>
          <w:iCs/>
          <w:sz w:val="24"/>
          <w:szCs w:val="24"/>
          <w:lang w:eastAsia="ar-SA"/>
        </w:rPr>
      </w:pPr>
      <w:r w:rsidRPr="00A109B4">
        <w:rPr>
          <w:rFonts w:ascii="Times New Roman" w:hAnsi="Times New Roman"/>
          <w:sz w:val="24"/>
          <w:szCs w:val="24"/>
          <w:lang w:eastAsia="ar-SA"/>
        </w:rPr>
        <w:t>28.3.3. требования у Заявителя документов или информации либо осуществления действий, представление или осуществление которых не предусмотрено законодательством Российской Федерации</w:t>
      </w:r>
      <w:r w:rsidR="008A498C">
        <w:rPr>
          <w:rFonts w:ascii="Times New Roman" w:hAnsi="Times New Roman"/>
          <w:sz w:val="24"/>
          <w:szCs w:val="24"/>
          <w:lang w:eastAsia="ar-SA"/>
        </w:rPr>
        <w:t>, законодательством Московской области</w:t>
      </w:r>
      <w:r w:rsidRPr="00A109B4">
        <w:rPr>
          <w:rFonts w:ascii="Times New Roman" w:hAnsi="Times New Roman"/>
          <w:sz w:val="24"/>
          <w:szCs w:val="24"/>
          <w:lang w:eastAsia="ar-SA"/>
        </w:rPr>
        <w:t xml:space="preserve"> для предоставления </w:t>
      </w:r>
      <w:r w:rsidR="00DA20E3" w:rsidRPr="00A109B4">
        <w:rPr>
          <w:rFonts w:ascii="Times New Roman" w:hAnsi="Times New Roman"/>
          <w:sz w:val="24"/>
          <w:szCs w:val="24"/>
          <w:lang w:eastAsia="ar-SA"/>
        </w:rPr>
        <w:t>Муниципальной</w:t>
      </w:r>
      <w:r w:rsidRPr="00A109B4">
        <w:rPr>
          <w:rFonts w:ascii="Times New Roman" w:hAnsi="Times New Roman"/>
          <w:sz w:val="24"/>
          <w:szCs w:val="24"/>
          <w:lang w:eastAsia="ar-SA"/>
        </w:rPr>
        <w:t xml:space="preserve"> услуги;</w:t>
      </w:r>
      <w:r w:rsidRPr="00A109B4">
        <w:rPr>
          <w:rFonts w:ascii="Times New Roman" w:eastAsia="Times New Roman" w:hAnsi="Times New Roman"/>
          <w:color w:val="000000" w:themeColor="text1"/>
          <w:sz w:val="24"/>
          <w:szCs w:val="24"/>
        </w:rPr>
        <w:t xml:space="preserve"> </w:t>
      </w:r>
    </w:p>
    <w:p w14:paraId="7CA628CF" w14:textId="01BD226A" w:rsidR="002E0CD9" w:rsidRPr="00A109B4" w:rsidRDefault="002E0CD9" w:rsidP="00B76797">
      <w:pPr>
        <w:tabs>
          <w:tab w:val="left" w:pos="709"/>
        </w:tabs>
        <w:spacing w:after="0"/>
        <w:ind w:firstLine="709"/>
        <w:jc w:val="both"/>
        <w:rPr>
          <w:rFonts w:ascii="Times New Roman" w:hAnsi="Times New Roman"/>
          <w:b/>
          <w:bCs/>
          <w:i/>
          <w:iCs/>
          <w:sz w:val="24"/>
          <w:szCs w:val="24"/>
          <w:lang w:eastAsia="ar-SA"/>
        </w:rPr>
      </w:pPr>
      <w:r w:rsidRPr="00A109B4">
        <w:rPr>
          <w:rFonts w:ascii="Times New Roman" w:hAnsi="Times New Roman"/>
          <w:sz w:val="24"/>
          <w:szCs w:val="24"/>
          <w:lang w:eastAsia="ar-SA"/>
        </w:rPr>
        <w:t>28.3.4. отказа в приеме документов, предоставление которых предусмотрено законодательством Российской Федерации</w:t>
      </w:r>
      <w:r w:rsidR="0048723C">
        <w:rPr>
          <w:rFonts w:ascii="Times New Roman" w:hAnsi="Times New Roman"/>
          <w:sz w:val="24"/>
          <w:szCs w:val="24"/>
          <w:lang w:eastAsia="ar-SA"/>
        </w:rPr>
        <w:t>, законодательством Московской области</w:t>
      </w:r>
      <w:r w:rsidR="0048723C">
        <w:rPr>
          <w:rFonts w:ascii="Times New Roman" w:hAnsi="Times New Roman"/>
          <w:sz w:val="24"/>
          <w:szCs w:val="24"/>
          <w:lang w:eastAsia="ar-SA"/>
        </w:rPr>
        <w:br/>
      </w:r>
      <w:r w:rsidRPr="00A109B4">
        <w:rPr>
          <w:rFonts w:ascii="Times New Roman" w:hAnsi="Times New Roman"/>
          <w:sz w:val="24"/>
          <w:szCs w:val="24"/>
          <w:lang w:eastAsia="ar-SA"/>
        </w:rPr>
        <w:t xml:space="preserve">для предоставления </w:t>
      </w:r>
      <w:r w:rsidR="00DA20E3" w:rsidRPr="00A109B4">
        <w:rPr>
          <w:rFonts w:ascii="Times New Roman" w:hAnsi="Times New Roman"/>
          <w:sz w:val="24"/>
          <w:szCs w:val="24"/>
          <w:lang w:eastAsia="ar-SA"/>
        </w:rPr>
        <w:t>Муниципальной</w:t>
      </w:r>
      <w:r w:rsidRPr="00A109B4">
        <w:rPr>
          <w:rFonts w:ascii="Times New Roman" w:hAnsi="Times New Roman"/>
          <w:sz w:val="24"/>
          <w:szCs w:val="24"/>
          <w:lang w:eastAsia="ar-SA"/>
        </w:rPr>
        <w:t xml:space="preserve"> услуги,</w:t>
      </w:r>
      <w:r w:rsidR="0048723C">
        <w:rPr>
          <w:rFonts w:ascii="Times New Roman" w:hAnsi="Times New Roman"/>
          <w:sz w:val="24"/>
          <w:szCs w:val="24"/>
          <w:lang w:eastAsia="ar-SA"/>
        </w:rPr>
        <w:t xml:space="preserve"> </w:t>
      </w:r>
      <w:r w:rsidRPr="00A109B4">
        <w:rPr>
          <w:rFonts w:ascii="Times New Roman" w:hAnsi="Times New Roman"/>
          <w:sz w:val="24"/>
          <w:szCs w:val="24"/>
          <w:lang w:eastAsia="ar-SA"/>
        </w:rPr>
        <w:t>у Заявителя;</w:t>
      </w:r>
    </w:p>
    <w:p w14:paraId="0D788084" w14:textId="4A686859" w:rsidR="002E0CD9" w:rsidRPr="00A109B4" w:rsidRDefault="002E0CD9" w:rsidP="00B76797">
      <w:pPr>
        <w:tabs>
          <w:tab w:val="left" w:pos="709"/>
        </w:tabs>
        <w:spacing w:after="0"/>
        <w:ind w:firstLine="709"/>
        <w:jc w:val="both"/>
        <w:rPr>
          <w:rFonts w:ascii="Times New Roman" w:hAnsi="Times New Roman"/>
          <w:sz w:val="24"/>
          <w:szCs w:val="24"/>
          <w:lang w:eastAsia="ar-SA"/>
        </w:rPr>
      </w:pPr>
      <w:r w:rsidRPr="00A109B4">
        <w:rPr>
          <w:rFonts w:ascii="Times New Roman" w:hAnsi="Times New Roman"/>
          <w:sz w:val="24"/>
          <w:szCs w:val="24"/>
          <w:lang w:eastAsia="ar-SA"/>
        </w:rPr>
        <w:lastRenderedPageBreak/>
        <w:t xml:space="preserve">28.3.5. отказа в предоставлении </w:t>
      </w:r>
      <w:r w:rsidR="00DA20E3" w:rsidRPr="00A109B4">
        <w:rPr>
          <w:rFonts w:ascii="Times New Roman" w:hAnsi="Times New Roman"/>
          <w:sz w:val="24"/>
          <w:szCs w:val="24"/>
          <w:lang w:eastAsia="ar-SA"/>
        </w:rPr>
        <w:t>Муниципальной</w:t>
      </w:r>
      <w:r w:rsidRPr="00A109B4">
        <w:rPr>
          <w:rFonts w:ascii="Times New Roman" w:hAnsi="Times New Roman"/>
          <w:sz w:val="24"/>
          <w:szCs w:val="24"/>
          <w:lang w:eastAsia="ar-SA"/>
        </w:rPr>
        <w:t xml:space="preserve"> услуги, если основания отказа </w:t>
      </w:r>
      <w:r w:rsidR="00F46E14" w:rsidRPr="00A109B4">
        <w:rPr>
          <w:rFonts w:ascii="Times New Roman" w:hAnsi="Times New Roman"/>
          <w:sz w:val="24"/>
          <w:szCs w:val="24"/>
          <w:lang w:eastAsia="ar-SA"/>
        </w:rPr>
        <w:br/>
      </w:r>
      <w:r w:rsidRPr="00A109B4">
        <w:rPr>
          <w:rFonts w:ascii="Times New Roman" w:hAnsi="Times New Roman"/>
          <w:sz w:val="24"/>
          <w:szCs w:val="24"/>
          <w:lang w:eastAsia="ar-SA"/>
        </w:rPr>
        <w:t>не предусмотрены законодательством Российской Федерации</w:t>
      </w:r>
      <w:r w:rsidR="0048723C">
        <w:rPr>
          <w:rFonts w:ascii="Times New Roman" w:hAnsi="Times New Roman"/>
          <w:sz w:val="24"/>
          <w:szCs w:val="24"/>
          <w:lang w:eastAsia="ar-SA"/>
        </w:rPr>
        <w:t>, законодательством Московской области</w:t>
      </w:r>
      <w:r w:rsidRPr="00A109B4">
        <w:rPr>
          <w:rFonts w:ascii="Times New Roman" w:hAnsi="Times New Roman"/>
          <w:sz w:val="24"/>
          <w:szCs w:val="24"/>
          <w:lang w:eastAsia="ar-SA"/>
        </w:rPr>
        <w:t>;</w:t>
      </w:r>
    </w:p>
    <w:p w14:paraId="62E71068" w14:textId="35CF33AA" w:rsidR="002E0CD9" w:rsidRPr="00A109B4" w:rsidRDefault="002E0CD9" w:rsidP="00B76797">
      <w:pPr>
        <w:tabs>
          <w:tab w:val="left" w:pos="709"/>
        </w:tabs>
        <w:spacing w:after="0"/>
        <w:ind w:firstLine="709"/>
        <w:jc w:val="both"/>
        <w:rPr>
          <w:rFonts w:ascii="Times New Roman" w:hAnsi="Times New Roman"/>
          <w:sz w:val="24"/>
          <w:szCs w:val="24"/>
          <w:lang w:eastAsia="ar-SA"/>
        </w:rPr>
      </w:pPr>
      <w:r w:rsidRPr="00A109B4">
        <w:rPr>
          <w:rFonts w:ascii="Times New Roman" w:hAnsi="Times New Roman"/>
          <w:sz w:val="24"/>
          <w:szCs w:val="24"/>
          <w:lang w:eastAsia="ar-SA"/>
        </w:rPr>
        <w:t xml:space="preserve">28.3.6. требования с Заявителя при предоставлении </w:t>
      </w:r>
      <w:r w:rsidR="00DA20E3" w:rsidRPr="00A109B4">
        <w:rPr>
          <w:rFonts w:ascii="Times New Roman" w:hAnsi="Times New Roman"/>
          <w:sz w:val="24"/>
          <w:szCs w:val="24"/>
          <w:lang w:eastAsia="ar-SA"/>
        </w:rPr>
        <w:t>Муниципальной</w:t>
      </w:r>
      <w:r w:rsidRPr="00A109B4">
        <w:rPr>
          <w:rFonts w:ascii="Times New Roman" w:hAnsi="Times New Roman"/>
          <w:sz w:val="24"/>
          <w:szCs w:val="24"/>
          <w:lang w:eastAsia="ar-SA"/>
        </w:rPr>
        <w:t xml:space="preserve"> услуги платы, </w:t>
      </w:r>
      <w:r w:rsidR="00F46E14" w:rsidRPr="00A109B4">
        <w:rPr>
          <w:rFonts w:ascii="Times New Roman" w:hAnsi="Times New Roman"/>
          <w:sz w:val="24"/>
          <w:szCs w:val="24"/>
          <w:lang w:eastAsia="ar-SA"/>
        </w:rPr>
        <w:br/>
      </w:r>
      <w:r w:rsidRPr="00A109B4">
        <w:rPr>
          <w:rFonts w:ascii="Times New Roman" w:hAnsi="Times New Roman"/>
          <w:sz w:val="24"/>
          <w:szCs w:val="24"/>
          <w:lang w:eastAsia="ar-SA"/>
        </w:rPr>
        <w:t>не предусмотренной законодательством Российской Федерации</w:t>
      </w:r>
      <w:r w:rsidR="0048723C">
        <w:rPr>
          <w:rFonts w:ascii="Times New Roman" w:hAnsi="Times New Roman"/>
          <w:sz w:val="24"/>
          <w:szCs w:val="24"/>
          <w:lang w:eastAsia="ar-SA"/>
        </w:rPr>
        <w:t>, законодательством Московской области</w:t>
      </w:r>
      <w:r w:rsidRPr="00A109B4">
        <w:rPr>
          <w:rFonts w:ascii="Times New Roman" w:hAnsi="Times New Roman"/>
          <w:sz w:val="24"/>
          <w:szCs w:val="24"/>
          <w:lang w:eastAsia="ar-SA"/>
        </w:rPr>
        <w:t>;</w:t>
      </w:r>
    </w:p>
    <w:p w14:paraId="556D586C" w14:textId="2B1823E6" w:rsidR="002E0CD9" w:rsidRPr="00A109B4" w:rsidRDefault="002E0CD9" w:rsidP="00B76797">
      <w:pPr>
        <w:tabs>
          <w:tab w:val="left" w:pos="709"/>
        </w:tabs>
        <w:spacing w:after="0"/>
        <w:ind w:firstLine="709"/>
        <w:jc w:val="both"/>
        <w:rPr>
          <w:rFonts w:ascii="Times New Roman" w:eastAsia="Times New Roman" w:hAnsi="Times New Roman"/>
          <w:color w:val="000000" w:themeColor="text1"/>
          <w:sz w:val="24"/>
          <w:szCs w:val="24"/>
        </w:rPr>
      </w:pPr>
      <w:proofErr w:type="gramStart"/>
      <w:r w:rsidRPr="00A109B4">
        <w:rPr>
          <w:rFonts w:ascii="Times New Roman" w:eastAsia="Times New Roman" w:hAnsi="Times New Roman"/>
          <w:color w:val="000000" w:themeColor="text1"/>
          <w:sz w:val="24"/>
          <w:szCs w:val="24"/>
        </w:rPr>
        <w:t xml:space="preserve">28.3.7. отказа </w:t>
      </w:r>
      <w:r w:rsidR="002B351E" w:rsidRPr="002B351E">
        <w:rPr>
          <w:rFonts w:ascii="Times New Roman" w:eastAsia="Times New Roman" w:hAnsi="Times New Roman"/>
          <w:color w:val="000000" w:themeColor="text1"/>
          <w:sz w:val="24"/>
          <w:szCs w:val="24"/>
        </w:rPr>
        <w:t>Территориального управления</w:t>
      </w:r>
      <w:r w:rsidR="006B34F2" w:rsidRPr="00A109B4">
        <w:rPr>
          <w:rFonts w:ascii="Times New Roman" w:eastAsia="Times New Roman" w:hAnsi="Times New Roman"/>
          <w:color w:val="000000" w:themeColor="text1"/>
          <w:sz w:val="24"/>
          <w:szCs w:val="24"/>
        </w:rPr>
        <w:t xml:space="preserve">, должностного </w:t>
      </w:r>
      <w:r w:rsidR="00920434" w:rsidRPr="00A109B4">
        <w:rPr>
          <w:rFonts w:ascii="Times New Roman" w:eastAsia="Times New Roman" w:hAnsi="Times New Roman"/>
          <w:color w:val="000000" w:themeColor="text1"/>
          <w:sz w:val="24"/>
          <w:szCs w:val="24"/>
        </w:rPr>
        <w:t>лиц</w:t>
      </w:r>
      <w:r w:rsidR="006B34F2" w:rsidRPr="00A109B4">
        <w:rPr>
          <w:rFonts w:ascii="Times New Roman" w:eastAsia="Times New Roman" w:hAnsi="Times New Roman"/>
          <w:color w:val="000000" w:themeColor="text1"/>
          <w:sz w:val="24"/>
          <w:szCs w:val="24"/>
        </w:rPr>
        <w:t>а</w:t>
      </w:r>
      <w:r w:rsidR="00920434" w:rsidRPr="00A109B4">
        <w:rPr>
          <w:rFonts w:ascii="Times New Roman" w:eastAsia="Times New Roman" w:hAnsi="Times New Roman"/>
          <w:color w:val="000000" w:themeColor="text1"/>
          <w:sz w:val="24"/>
          <w:szCs w:val="24"/>
        </w:rPr>
        <w:t xml:space="preserve"> </w:t>
      </w:r>
      <w:r w:rsidR="002B351E" w:rsidRPr="002B351E">
        <w:rPr>
          <w:rFonts w:ascii="Times New Roman" w:eastAsia="Times New Roman" w:hAnsi="Times New Roman"/>
          <w:color w:val="000000" w:themeColor="text1"/>
          <w:sz w:val="24"/>
          <w:szCs w:val="24"/>
        </w:rPr>
        <w:t>Территориального управления</w:t>
      </w:r>
      <w:r w:rsidR="00920434" w:rsidRPr="00A109B4">
        <w:rPr>
          <w:rFonts w:ascii="Times New Roman" w:eastAsia="Times New Roman" w:hAnsi="Times New Roman"/>
          <w:color w:val="000000" w:themeColor="text1"/>
          <w:sz w:val="24"/>
          <w:szCs w:val="24"/>
        </w:rPr>
        <w:t>, МФЦ</w:t>
      </w:r>
      <w:r w:rsidRPr="00A109B4">
        <w:rPr>
          <w:rFonts w:ascii="Times New Roman" w:eastAsia="Times New Roman" w:hAnsi="Times New Roman"/>
          <w:color w:val="000000" w:themeColor="text1"/>
          <w:sz w:val="24"/>
          <w:szCs w:val="24"/>
        </w:rPr>
        <w:t xml:space="preserve">, работника МФЦ в исправлении допущенных опечаток и ошибок в выданных в результате предоставления </w:t>
      </w:r>
      <w:r w:rsidR="00920434" w:rsidRPr="00A109B4">
        <w:rPr>
          <w:rFonts w:ascii="Times New Roman" w:eastAsia="Times New Roman" w:hAnsi="Times New Roman"/>
          <w:color w:val="000000" w:themeColor="text1"/>
          <w:sz w:val="24"/>
          <w:szCs w:val="24"/>
        </w:rPr>
        <w:t>Муниципальной</w:t>
      </w:r>
      <w:r w:rsidRPr="00A109B4">
        <w:rPr>
          <w:rFonts w:ascii="Times New Roman" w:eastAsia="Times New Roman" w:hAnsi="Times New Roman"/>
          <w:color w:val="000000" w:themeColor="text1"/>
          <w:sz w:val="24"/>
          <w:szCs w:val="24"/>
        </w:rPr>
        <w:t xml:space="preserve"> услуги документах либо нарушение срока таких исправлений;</w:t>
      </w:r>
      <w:proofErr w:type="gramEnd"/>
    </w:p>
    <w:p w14:paraId="5EE5FDA0" w14:textId="44C618BE" w:rsidR="002E0CD9" w:rsidRPr="00A109B4" w:rsidRDefault="002E0CD9" w:rsidP="00B76797">
      <w:pPr>
        <w:tabs>
          <w:tab w:val="left" w:pos="709"/>
        </w:tabs>
        <w:spacing w:after="0"/>
        <w:ind w:firstLine="709"/>
        <w:jc w:val="both"/>
        <w:rPr>
          <w:rFonts w:ascii="Times New Roman" w:eastAsia="Times New Roman" w:hAnsi="Times New Roman"/>
          <w:color w:val="000000" w:themeColor="text1"/>
          <w:sz w:val="24"/>
          <w:szCs w:val="24"/>
        </w:rPr>
      </w:pPr>
      <w:r w:rsidRPr="00A109B4">
        <w:rPr>
          <w:rFonts w:ascii="Times New Roman" w:eastAsia="Times New Roman" w:hAnsi="Times New Roman"/>
          <w:color w:val="000000" w:themeColor="text1"/>
          <w:sz w:val="24"/>
          <w:szCs w:val="24"/>
        </w:rPr>
        <w:t xml:space="preserve">28.3.8. нарушения срока или порядка выдачи документов по результатам предоставления </w:t>
      </w:r>
      <w:r w:rsidR="00524C8D" w:rsidRPr="00A109B4">
        <w:rPr>
          <w:rFonts w:ascii="Times New Roman" w:eastAsia="Times New Roman" w:hAnsi="Times New Roman"/>
          <w:color w:val="000000" w:themeColor="text1"/>
          <w:sz w:val="24"/>
          <w:szCs w:val="24"/>
        </w:rPr>
        <w:t>Муниципально</w:t>
      </w:r>
      <w:r w:rsidRPr="00A109B4">
        <w:rPr>
          <w:rFonts w:ascii="Times New Roman" w:eastAsia="Times New Roman" w:hAnsi="Times New Roman"/>
          <w:color w:val="000000" w:themeColor="text1"/>
          <w:sz w:val="24"/>
          <w:szCs w:val="24"/>
        </w:rPr>
        <w:t>й услуги;</w:t>
      </w:r>
    </w:p>
    <w:p w14:paraId="383FCD86" w14:textId="02130820" w:rsidR="002E0CD9" w:rsidRPr="00A109B4" w:rsidRDefault="002E0CD9" w:rsidP="00B76797">
      <w:pPr>
        <w:tabs>
          <w:tab w:val="left" w:pos="709"/>
        </w:tabs>
        <w:spacing w:after="0"/>
        <w:ind w:firstLine="709"/>
        <w:jc w:val="both"/>
        <w:rPr>
          <w:rFonts w:ascii="Times New Roman" w:eastAsia="Times New Roman" w:hAnsi="Times New Roman"/>
          <w:sz w:val="24"/>
          <w:szCs w:val="24"/>
        </w:rPr>
      </w:pPr>
      <w:r w:rsidRPr="00A109B4">
        <w:rPr>
          <w:rFonts w:ascii="Times New Roman" w:eastAsia="Times New Roman" w:hAnsi="Times New Roman"/>
          <w:color w:val="000000" w:themeColor="text1"/>
          <w:sz w:val="24"/>
          <w:szCs w:val="24"/>
        </w:rPr>
        <w:t xml:space="preserve">28.3.9. </w:t>
      </w:r>
      <w:r w:rsidRPr="00A109B4">
        <w:rPr>
          <w:rFonts w:ascii="Times New Roman" w:hAnsi="Times New Roman"/>
          <w:sz w:val="24"/>
          <w:szCs w:val="24"/>
          <w:lang w:eastAsia="ar-SA"/>
        </w:rPr>
        <w:t xml:space="preserve">приостановления предоставления </w:t>
      </w:r>
      <w:r w:rsidR="00136743" w:rsidRPr="00A109B4">
        <w:rPr>
          <w:rFonts w:ascii="Times New Roman" w:hAnsi="Times New Roman"/>
          <w:sz w:val="24"/>
          <w:szCs w:val="24"/>
          <w:lang w:eastAsia="ar-SA"/>
        </w:rPr>
        <w:t>Муниципальной</w:t>
      </w:r>
      <w:r w:rsidRPr="00A109B4">
        <w:rPr>
          <w:rFonts w:ascii="Times New Roman" w:hAnsi="Times New Roman"/>
          <w:sz w:val="24"/>
          <w:szCs w:val="24"/>
          <w:lang w:eastAsia="ar-SA"/>
        </w:rPr>
        <w:t xml:space="preserve"> услуги, если основания приостановления не предусмотрены </w:t>
      </w:r>
      <w:r w:rsidRPr="00A109B4">
        <w:rPr>
          <w:rFonts w:ascii="Times New Roman" w:eastAsia="Times New Roman" w:hAnsi="Times New Roman"/>
          <w:color w:val="000000" w:themeColor="text1"/>
          <w:sz w:val="24"/>
          <w:szCs w:val="24"/>
        </w:rPr>
        <w:t>законодательством Российской Федерации</w:t>
      </w:r>
      <w:r w:rsidR="0048723C">
        <w:rPr>
          <w:rFonts w:ascii="Times New Roman" w:eastAsia="Times New Roman" w:hAnsi="Times New Roman"/>
          <w:color w:val="000000" w:themeColor="text1"/>
          <w:sz w:val="24"/>
          <w:szCs w:val="24"/>
        </w:rPr>
        <w:t xml:space="preserve">, </w:t>
      </w:r>
      <w:r w:rsidR="0048723C">
        <w:rPr>
          <w:rFonts w:ascii="Times New Roman" w:hAnsi="Times New Roman"/>
          <w:sz w:val="24"/>
          <w:szCs w:val="24"/>
          <w:lang w:eastAsia="ar-SA"/>
        </w:rPr>
        <w:t>законодательством Московской области</w:t>
      </w:r>
      <w:r w:rsidRPr="00A109B4">
        <w:rPr>
          <w:rFonts w:ascii="Times New Roman" w:eastAsia="Times New Roman" w:hAnsi="Times New Roman"/>
          <w:color w:val="000000" w:themeColor="text1"/>
          <w:sz w:val="24"/>
          <w:szCs w:val="24"/>
        </w:rPr>
        <w:t>;</w:t>
      </w:r>
    </w:p>
    <w:p w14:paraId="02BC64D3" w14:textId="73F58D8B" w:rsidR="002E0CD9" w:rsidRPr="00A109B4" w:rsidRDefault="002E0CD9" w:rsidP="00B76797">
      <w:pPr>
        <w:tabs>
          <w:tab w:val="left" w:pos="709"/>
        </w:tabs>
        <w:spacing w:after="0"/>
        <w:ind w:firstLine="709"/>
        <w:jc w:val="both"/>
        <w:rPr>
          <w:rFonts w:ascii="Times New Roman" w:hAnsi="Times New Roman"/>
          <w:sz w:val="24"/>
          <w:szCs w:val="24"/>
          <w:lang w:eastAsia="ar-SA"/>
        </w:rPr>
      </w:pPr>
      <w:r w:rsidRPr="00A109B4">
        <w:rPr>
          <w:rFonts w:ascii="Times New Roman" w:eastAsia="Times New Roman" w:hAnsi="Times New Roman"/>
          <w:color w:val="000000" w:themeColor="text1"/>
          <w:sz w:val="24"/>
          <w:szCs w:val="24"/>
        </w:rPr>
        <w:t xml:space="preserve">28.3.10. </w:t>
      </w:r>
      <w:r w:rsidRPr="00A109B4">
        <w:rPr>
          <w:rFonts w:ascii="Times New Roman" w:hAnsi="Times New Roman"/>
          <w:sz w:val="24"/>
          <w:szCs w:val="24"/>
          <w:lang w:eastAsia="ar-SA"/>
        </w:rPr>
        <w:t xml:space="preserve">требования у Заявителя при предоставлении </w:t>
      </w:r>
      <w:r w:rsidR="00136743" w:rsidRPr="00A109B4">
        <w:rPr>
          <w:rFonts w:ascii="Times New Roman" w:hAnsi="Times New Roman"/>
          <w:sz w:val="24"/>
          <w:szCs w:val="24"/>
          <w:lang w:eastAsia="ar-SA"/>
        </w:rPr>
        <w:t>Муниципальной</w:t>
      </w:r>
      <w:r w:rsidRPr="00A109B4">
        <w:rPr>
          <w:rFonts w:ascii="Times New Roman" w:hAnsi="Times New Roman"/>
          <w:sz w:val="24"/>
          <w:szCs w:val="24"/>
          <w:lang w:eastAsia="ar-SA"/>
        </w:rPr>
        <w:t xml:space="preserve"> услуги документов или информации, отсутствие и (или) недостоверность которых не указывались </w:t>
      </w:r>
      <w:r w:rsidR="00F46E14" w:rsidRPr="00A109B4">
        <w:rPr>
          <w:rFonts w:ascii="Times New Roman" w:hAnsi="Times New Roman"/>
          <w:sz w:val="24"/>
          <w:szCs w:val="24"/>
          <w:lang w:eastAsia="ar-SA"/>
        </w:rPr>
        <w:br/>
      </w:r>
      <w:r w:rsidRPr="00A109B4">
        <w:rPr>
          <w:rFonts w:ascii="Times New Roman" w:hAnsi="Times New Roman"/>
          <w:sz w:val="24"/>
          <w:szCs w:val="24"/>
          <w:lang w:eastAsia="ar-SA"/>
        </w:rPr>
        <w:t xml:space="preserve">при первоначальном отказе в приеме документов, необходимых для предоставления </w:t>
      </w:r>
      <w:r w:rsidR="00136743" w:rsidRPr="00A109B4">
        <w:rPr>
          <w:rFonts w:ascii="Times New Roman" w:hAnsi="Times New Roman"/>
          <w:sz w:val="24"/>
          <w:szCs w:val="24"/>
          <w:lang w:eastAsia="ar-SA"/>
        </w:rPr>
        <w:t>Муниципальной</w:t>
      </w:r>
      <w:r w:rsidRPr="00A109B4">
        <w:rPr>
          <w:rFonts w:ascii="Times New Roman" w:hAnsi="Times New Roman"/>
          <w:sz w:val="24"/>
          <w:szCs w:val="24"/>
          <w:lang w:eastAsia="ar-SA"/>
        </w:rPr>
        <w:t xml:space="preserve"> услуги, либо в предоставлении </w:t>
      </w:r>
      <w:r w:rsidR="00136743" w:rsidRPr="00A109B4">
        <w:rPr>
          <w:rFonts w:ascii="Times New Roman" w:hAnsi="Times New Roman"/>
          <w:sz w:val="24"/>
          <w:szCs w:val="24"/>
          <w:lang w:eastAsia="ar-SA"/>
        </w:rPr>
        <w:t>Муниципальной</w:t>
      </w:r>
      <w:r w:rsidRPr="00A109B4">
        <w:rPr>
          <w:rFonts w:ascii="Times New Roman" w:hAnsi="Times New Roman"/>
          <w:sz w:val="24"/>
          <w:szCs w:val="24"/>
          <w:lang w:eastAsia="ar-SA"/>
        </w:rPr>
        <w:t xml:space="preserve"> услуги, за исключением случаев, указанных в </w:t>
      </w:r>
      <w:r w:rsidR="00AF53C6" w:rsidRPr="00A109B4">
        <w:rPr>
          <w:rFonts w:ascii="Times New Roman" w:hAnsi="Times New Roman"/>
          <w:sz w:val="24"/>
          <w:szCs w:val="24"/>
          <w:lang w:eastAsia="ar-SA"/>
        </w:rPr>
        <w:t>под</w:t>
      </w:r>
      <w:r w:rsidRPr="00A109B4">
        <w:rPr>
          <w:rFonts w:ascii="Times New Roman" w:hAnsi="Times New Roman"/>
          <w:sz w:val="24"/>
          <w:szCs w:val="24"/>
          <w:lang w:eastAsia="ar-SA"/>
        </w:rPr>
        <w:t>пункте 10.</w:t>
      </w:r>
      <w:r w:rsidR="00C25224" w:rsidRPr="00A109B4">
        <w:rPr>
          <w:rFonts w:ascii="Times New Roman" w:hAnsi="Times New Roman"/>
          <w:sz w:val="24"/>
          <w:szCs w:val="24"/>
          <w:lang w:eastAsia="ar-SA"/>
        </w:rPr>
        <w:t>5</w:t>
      </w:r>
      <w:r w:rsidRPr="00A109B4">
        <w:rPr>
          <w:rFonts w:ascii="Times New Roman" w:hAnsi="Times New Roman"/>
          <w:sz w:val="24"/>
          <w:szCs w:val="24"/>
          <w:lang w:eastAsia="ar-SA"/>
        </w:rPr>
        <w:t>.4 настоящего Административного регламента.</w:t>
      </w:r>
    </w:p>
    <w:p w14:paraId="1074AFA6" w14:textId="77777777"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hAnsi="Times New Roman"/>
          <w:sz w:val="24"/>
          <w:szCs w:val="24"/>
          <w:lang w:eastAsia="ar-SA"/>
        </w:rPr>
        <w:t xml:space="preserve">28.4. </w:t>
      </w:r>
      <w:r w:rsidRPr="00A109B4">
        <w:rPr>
          <w:rFonts w:ascii="Times New Roman" w:eastAsia="Times New Roman" w:hAnsi="Times New Roman"/>
          <w:color w:val="000000"/>
          <w:sz w:val="24"/>
          <w:szCs w:val="24"/>
          <w:lang w:eastAsia="ru-RU"/>
        </w:rPr>
        <w:t>Жалоба должна содержать:</w:t>
      </w:r>
    </w:p>
    <w:p w14:paraId="6783213C" w14:textId="37434A70"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 xml:space="preserve">28.4.1. </w:t>
      </w:r>
      <w:r w:rsidR="00482976" w:rsidRPr="00A109B4">
        <w:rPr>
          <w:rFonts w:ascii="Times New Roman" w:eastAsia="Times New Roman" w:hAnsi="Times New Roman"/>
          <w:color w:val="000000"/>
          <w:sz w:val="24"/>
          <w:szCs w:val="24"/>
          <w:lang w:eastAsia="ru-RU"/>
        </w:rPr>
        <w:t xml:space="preserve">наименование Администрации, </w:t>
      </w:r>
      <w:r w:rsidR="002B351E" w:rsidRPr="002B351E">
        <w:rPr>
          <w:rFonts w:ascii="Times New Roman" w:eastAsia="Times New Roman" w:hAnsi="Times New Roman"/>
          <w:color w:val="000000"/>
          <w:sz w:val="24"/>
          <w:szCs w:val="24"/>
          <w:lang w:eastAsia="ru-RU"/>
        </w:rPr>
        <w:t>Территориального управления</w:t>
      </w:r>
      <w:r w:rsidR="00482976" w:rsidRPr="00A109B4">
        <w:rPr>
          <w:rFonts w:ascii="Times New Roman" w:eastAsia="Times New Roman" w:hAnsi="Times New Roman"/>
          <w:color w:val="000000"/>
          <w:sz w:val="24"/>
          <w:szCs w:val="24"/>
          <w:lang w:eastAsia="ru-RU"/>
        </w:rPr>
        <w:t xml:space="preserve">, МФЦ, </w:t>
      </w:r>
      <w:r w:rsidR="004D3EE6" w:rsidRPr="00A109B4">
        <w:rPr>
          <w:rFonts w:ascii="Times New Roman" w:eastAsia="Times New Roman" w:hAnsi="Times New Roman"/>
          <w:color w:val="000000"/>
          <w:sz w:val="24"/>
          <w:szCs w:val="24"/>
          <w:lang w:eastAsia="ru-RU"/>
        </w:rPr>
        <w:t xml:space="preserve">указание на должностное </w:t>
      </w:r>
      <w:r w:rsidR="00482976" w:rsidRPr="00A109B4">
        <w:rPr>
          <w:rFonts w:ascii="Times New Roman" w:eastAsia="Times New Roman" w:hAnsi="Times New Roman"/>
          <w:color w:val="000000"/>
          <w:sz w:val="24"/>
          <w:szCs w:val="24"/>
          <w:lang w:eastAsia="ru-RU"/>
        </w:rPr>
        <w:t>лиц</w:t>
      </w:r>
      <w:r w:rsidR="004D3EE6" w:rsidRPr="00A109B4">
        <w:rPr>
          <w:rFonts w:ascii="Times New Roman" w:eastAsia="Times New Roman" w:hAnsi="Times New Roman"/>
          <w:color w:val="000000"/>
          <w:sz w:val="24"/>
          <w:szCs w:val="24"/>
          <w:lang w:eastAsia="ru-RU"/>
        </w:rPr>
        <w:t xml:space="preserve">о Администрации, </w:t>
      </w:r>
      <w:r w:rsidR="00724443" w:rsidRPr="00724443">
        <w:rPr>
          <w:rFonts w:ascii="Times New Roman" w:eastAsia="Times New Roman" w:hAnsi="Times New Roman"/>
          <w:color w:val="000000"/>
          <w:sz w:val="24"/>
          <w:szCs w:val="24"/>
          <w:lang w:eastAsia="ru-RU"/>
        </w:rPr>
        <w:t>Территориального управления</w:t>
      </w:r>
      <w:r w:rsidR="00482976" w:rsidRPr="00A109B4">
        <w:rPr>
          <w:rFonts w:ascii="Times New Roman" w:eastAsia="Times New Roman" w:hAnsi="Times New Roman"/>
          <w:color w:val="000000"/>
          <w:sz w:val="24"/>
          <w:szCs w:val="24"/>
          <w:lang w:eastAsia="ru-RU"/>
        </w:rPr>
        <w:t xml:space="preserve">, </w:t>
      </w:r>
      <w:r w:rsidR="004D3EE6" w:rsidRPr="00A109B4">
        <w:rPr>
          <w:rFonts w:ascii="Times New Roman" w:eastAsia="Times New Roman" w:hAnsi="Times New Roman"/>
          <w:color w:val="000000"/>
          <w:sz w:val="24"/>
          <w:szCs w:val="24"/>
          <w:lang w:eastAsia="ru-RU"/>
        </w:rPr>
        <w:t xml:space="preserve">наименование </w:t>
      </w:r>
      <w:r w:rsidR="00482976" w:rsidRPr="00A109B4">
        <w:rPr>
          <w:rFonts w:ascii="Times New Roman" w:eastAsia="Times New Roman" w:hAnsi="Times New Roman"/>
          <w:color w:val="000000"/>
          <w:sz w:val="24"/>
          <w:szCs w:val="24"/>
          <w:lang w:eastAsia="ru-RU"/>
        </w:rPr>
        <w:t xml:space="preserve">МФЦ, </w:t>
      </w:r>
      <w:r w:rsidR="00346081" w:rsidRPr="00A109B4">
        <w:rPr>
          <w:rFonts w:ascii="Times New Roman" w:eastAsia="Times New Roman" w:hAnsi="Times New Roman"/>
          <w:color w:val="000000"/>
          <w:sz w:val="24"/>
          <w:szCs w:val="24"/>
          <w:lang w:eastAsia="ru-RU"/>
        </w:rPr>
        <w:t xml:space="preserve">указание на его руководителя и (или) работника, </w:t>
      </w:r>
      <w:r w:rsidR="00482976" w:rsidRPr="00A109B4">
        <w:rPr>
          <w:rFonts w:ascii="Times New Roman" w:eastAsia="Times New Roman" w:hAnsi="Times New Roman"/>
          <w:color w:val="000000"/>
          <w:sz w:val="24"/>
          <w:szCs w:val="24"/>
          <w:lang w:eastAsia="ru-RU"/>
        </w:rPr>
        <w:t>решения и действия (бездействие) которых обжалуются</w:t>
      </w:r>
      <w:r w:rsidRPr="00A109B4">
        <w:rPr>
          <w:rFonts w:ascii="Times New Roman" w:eastAsia="Times New Roman" w:hAnsi="Times New Roman"/>
          <w:color w:val="000000"/>
          <w:sz w:val="24"/>
          <w:szCs w:val="24"/>
          <w:lang w:eastAsia="ru-RU"/>
        </w:rPr>
        <w:t>;</w:t>
      </w:r>
    </w:p>
    <w:p w14:paraId="2C9EF8E7" w14:textId="2E43FDAA"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proofErr w:type="gramStart"/>
      <w:r w:rsidRPr="00A109B4">
        <w:rPr>
          <w:rFonts w:ascii="Times New Roman" w:eastAsia="Times New Roman" w:hAnsi="Times New Roman"/>
          <w:color w:val="000000"/>
          <w:sz w:val="24"/>
          <w:szCs w:val="24"/>
          <w:lang w:eastAsia="ru-RU"/>
        </w:rPr>
        <w:t xml:space="preserve">28.4.2. фамилию, имя, отчество (при наличии), сведения о месте жительства Заявителя - физического лица либо наименование, сведения о местонахождении Заявителя - юридического лица, а также номер (номера) контактного телефона, адрес (адреса) электронной почты </w:t>
      </w:r>
      <w:r w:rsidR="00F46E14" w:rsidRPr="00A109B4">
        <w:rPr>
          <w:rFonts w:ascii="Times New Roman" w:eastAsia="Times New Roman" w:hAnsi="Times New Roman"/>
          <w:color w:val="000000"/>
          <w:sz w:val="24"/>
          <w:szCs w:val="24"/>
          <w:lang w:eastAsia="ru-RU"/>
        </w:rPr>
        <w:br/>
      </w:r>
      <w:r w:rsidRPr="00A109B4">
        <w:rPr>
          <w:rFonts w:ascii="Times New Roman" w:eastAsia="Times New Roman" w:hAnsi="Times New Roman"/>
          <w:color w:val="000000"/>
          <w:sz w:val="24"/>
          <w:szCs w:val="24"/>
          <w:lang w:eastAsia="ru-RU"/>
        </w:rPr>
        <w:t>(при наличии) и почтовый адрес, по которым должен быть направлен ответ Заявителю;</w:t>
      </w:r>
      <w:proofErr w:type="gramEnd"/>
    </w:p>
    <w:p w14:paraId="69BF844A" w14:textId="15A838B3"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 xml:space="preserve">28.4.3. </w:t>
      </w:r>
      <w:r w:rsidR="005E4779" w:rsidRPr="00A109B4">
        <w:rPr>
          <w:rFonts w:ascii="Times New Roman" w:eastAsia="Times New Roman" w:hAnsi="Times New Roman"/>
          <w:color w:val="000000"/>
          <w:sz w:val="24"/>
          <w:szCs w:val="24"/>
          <w:lang w:eastAsia="ru-RU"/>
        </w:rPr>
        <w:t xml:space="preserve">сведения об обжалуемых решениях и действиях (бездействии) </w:t>
      </w:r>
      <w:r w:rsidR="00E03E0E" w:rsidRPr="00A109B4">
        <w:rPr>
          <w:rFonts w:ascii="Times New Roman" w:eastAsia="Times New Roman" w:hAnsi="Times New Roman"/>
          <w:color w:val="000000"/>
          <w:sz w:val="24"/>
          <w:szCs w:val="24"/>
          <w:lang w:eastAsia="ru-RU"/>
        </w:rPr>
        <w:t xml:space="preserve">Администрации, </w:t>
      </w:r>
      <w:r w:rsidR="00724443" w:rsidRPr="00724443">
        <w:rPr>
          <w:rFonts w:ascii="Times New Roman" w:eastAsia="Times New Roman" w:hAnsi="Times New Roman"/>
          <w:color w:val="000000"/>
          <w:sz w:val="24"/>
          <w:szCs w:val="24"/>
          <w:lang w:eastAsia="ru-RU"/>
        </w:rPr>
        <w:t>Территориального управления</w:t>
      </w:r>
      <w:r w:rsidR="00A672E6" w:rsidRPr="00A109B4">
        <w:rPr>
          <w:rFonts w:ascii="Times New Roman" w:eastAsia="Times New Roman" w:hAnsi="Times New Roman"/>
          <w:color w:val="000000"/>
          <w:sz w:val="24"/>
          <w:szCs w:val="24"/>
          <w:lang w:eastAsia="ru-RU"/>
        </w:rPr>
        <w:t xml:space="preserve">, МФЦ, </w:t>
      </w:r>
      <w:r w:rsidR="00E03E0E" w:rsidRPr="00A109B4">
        <w:rPr>
          <w:rFonts w:ascii="Times New Roman" w:eastAsia="Times New Roman" w:hAnsi="Times New Roman"/>
          <w:color w:val="000000"/>
          <w:sz w:val="24"/>
          <w:szCs w:val="24"/>
          <w:lang w:eastAsia="ru-RU"/>
        </w:rPr>
        <w:t>должностного</w:t>
      </w:r>
      <w:r w:rsidR="005E4779" w:rsidRPr="00A109B4">
        <w:rPr>
          <w:rFonts w:ascii="Times New Roman" w:eastAsia="Times New Roman" w:hAnsi="Times New Roman"/>
          <w:color w:val="000000"/>
          <w:sz w:val="24"/>
          <w:szCs w:val="24"/>
          <w:lang w:eastAsia="ru-RU"/>
        </w:rPr>
        <w:t xml:space="preserve"> лица Администрации, </w:t>
      </w:r>
      <w:r w:rsidR="00724443" w:rsidRPr="00724443">
        <w:rPr>
          <w:rFonts w:ascii="Times New Roman" w:eastAsia="Times New Roman" w:hAnsi="Times New Roman"/>
          <w:color w:val="000000"/>
          <w:sz w:val="24"/>
          <w:szCs w:val="24"/>
          <w:lang w:eastAsia="ru-RU"/>
        </w:rPr>
        <w:t>Территориального управления</w:t>
      </w:r>
      <w:r w:rsidR="005E4779" w:rsidRPr="00A109B4">
        <w:rPr>
          <w:rFonts w:ascii="Times New Roman" w:eastAsia="Times New Roman" w:hAnsi="Times New Roman"/>
          <w:color w:val="000000"/>
          <w:sz w:val="24"/>
          <w:szCs w:val="24"/>
          <w:lang w:eastAsia="ru-RU"/>
        </w:rPr>
        <w:t>,</w:t>
      </w:r>
      <w:r w:rsidR="00A672E6" w:rsidRPr="00A109B4">
        <w:rPr>
          <w:rFonts w:ascii="Times New Roman" w:eastAsia="Times New Roman" w:hAnsi="Times New Roman"/>
          <w:color w:val="000000"/>
          <w:sz w:val="24"/>
          <w:szCs w:val="24"/>
          <w:lang w:eastAsia="ru-RU"/>
        </w:rPr>
        <w:t xml:space="preserve"> работника</w:t>
      </w:r>
      <w:r w:rsidR="005E4779" w:rsidRPr="00A109B4">
        <w:rPr>
          <w:rFonts w:ascii="Times New Roman" w:eastAsia="Times New Roman" w:hAnsi="Times New Roman"/>
          <w:color w:val="000000"/>
          <w:sz w:val="24"/>
          <w:szCs w:val="24"/>
          <w:lang w:eastAsia="ru-RU"/>
        </w:rPr>
        <w:t xml:space="preserve"> МФЦ</w:t>
      </w:r>
      <w:r w:rsidRPr="00A109B4">
        <w:rPr>
          <w:rFonts w:ascii="Times New Roman" w:eastAsia="Times New Roman" w:hAnsi="Times New Roman"/>
          <w:color w:val="000000"/>
          <w:sz w:val="24"/>
          <w:szCs w:val="24"/>
          <w:lang w:eastAsia="ru-RU"/>
        </w:rPr>
        <w:t>;</w:t>
      </w:r>
    </w:p>
    <w:p w14:paraId="73430AEF" w14:textId="06720BA5"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 xml:space="preserve">28.4.4. </w:t>
      </w:r>
      <w:r w:rsidR="00E03E0E" w:rsidRPr="00A109B4">
        <w:rPr>
          <w:rFonts w:ascii="Times New Roman" w:eastAsia="Times New Roman" w:hAnsi="Times New Roman"/>
          <w:color w:val="000000"/>
          <w:sz w:val="24"/>
          <w:szCs w:val="24"/>
          <w:lang w:eastAsia="ru-RU"/>
        </w:rPr>
        <w:t xml:space="preserve">доводы, на основании которых Заявитель не согласен с решением и действием (бездействием) Администрации, должностного лица Администрации, </w:t>
      </w:r>
      <w:r w:rsidR="00480879" w:rsidRPr="00480879">
        <w:rPr>
          <w:rFonts w:ascii="Times New Roman" w:eastAsia="Times New Roman" w:hAnsi="Times New Roman"/>
          <w:color w:val="000000"/>
          <w:sz w:val="24"/>
          <w:szCs w:val="24"/>
          <w:lang w:eastAsia="ru-RU"/>
        </w:rPr>
        <w:t>Территориального управления</w:t>
      </w:r>
      <w:r w:rsidR="00E03E0E" w:rsidRPr="00A109B4">
        <w:rPr>
          <w:rFonts w:ascii="Times New Roman" w:eastAsia="Times New Roman" w:hAnsi="Times New Roman"/>
          <w:color w:val="000000"/>
          <w:sz w:val="24"/>
          <w:szCs w:val="24"/>
          <w:lang w:eastAsia="ru-RU"/>
        </w:rPr>
        <w:t>,</w:t>
      </w:r>
      <w:r w:rsidR="00E72D73" w:rsidRPr="00A109B4">
        <w:rPr>
          <w:rFonts w:ascii="Times New Roman" w:eastAsia="Times New Roman" w:hAnsi="Times New Roman"/>
          <w:color w:val="000000"/>
          <w:sz w:val="24"/>
          <w:szCs w:val="24"/>
          <w:lang w:eastAsia="ru-RU"/>
        </w:rPr>
        <w:t xml:space="preserve"> работника </w:t>
      </w:r>
      <w:r w:rsidR="00480879" w:rsidRPr="00480879">
        <w:rPr>
          <w:rFonts w:ascii="Times New Roman" w:eastAsia="Times New Roman" w:hAnsi="Times New Roman"/>
          <w:color w:val="000000"/>
          <w:sz w:val="24"/>
          <w:szCs w:val="24"/>
          <w:lang w:eastAsia="ru-RU"/>
        </w:rPr>
        <w:t>Территориального управления</w:t>
      </w:r>
      <w:r w:rsidR="00E72D73" w:rsidRPr="00A109B4">
        <w:rPr>
          <w:rFonts w:ascii="Times New Roman" w:eastAsia="Times New Roman" w:hAnsi="Times New Roman"/>
          <w:color w:val="000000"/>
          <w:sz w:val="24"/>
          <w:szCs w:val="24"/>
          <w:lang w:eastAsia="ru-RU"/>
        </w:rPr>
        <w:t>,</w:t>
      </w:r>
      <w:r w:rsidR="00E03E0E" w:rsidRPr="00A109B4">
        <w:rPr>
          <w:rFonts w:ascii="Times New Roman" w:eastAsia="Times New Roman" w:hAnsi="Times New Roman"/>
          <w:color w:val="000000"/>
          <w:sz w:val="24"/>
          <w:szCs w:val="24"/>
          <w:lang w:eastAsia="ru-RU"/>
        </w:rPr>
        <w:t xml:space="preserve"> МФЦ</w:t>
      </w:r>
      <w:r w:rsidR="00E72D73" w:rsidRPr="00A109B4">
        <w:rPr>
          <w:rFonts w:ascii="Times New Roman" w:eastAsia="Times New Roman" w:hAnsi="Times New Roman"/>
          <w:color w:val="000000"/>
          <w:sz w:val="24"/>
          <w:szCs w:val="24"/>
          <w:lang w:eastAsia="ru-RU"/>
        </w:rPr>
        <w:t>, работника МФЦ</w:t>
      </w:r>
      <w:r w:rsidR="00E03E0E" w:rsidRPr="00A109B4">
        <w:rPr>
          <w:rFonts w:ascii="Times New Roman" w:eastAsia="Times New Roman" w:hAnsi="Times New Roman"/>
          <w:color w:val="000000"/>
          <w:sz w:val="24"/>
          <w:szCs w:val="24"/>
          <w:lang w:eastAsia="ru-RU"/>
        </w:rPr>
        <w:t>. Заявителем могут быть представлены документы (при наличии), подтверждающие доводы Заявителя</w:t>
      </w:r>
      <w:r w:rsidR="00575A00" w:rsidRPr="00A109B4">
        <w:rPr>
          <w:rFonts w:ascii="Times New Roman" w:eastAsia="Times New Roman" w:hAnsi="Times New Roman"/>
          <w:color w:val="000000"/>
          <w:sz w:val="24"/>
          <w:szCs w:val="24"/>
          <w:lang w:eastAsia="ru-RU"/>
        </w:rPr>
        <w:t xml:space="preserve">, </w:t>
      </w:r>
      <w:r w:rsidR="00E03E0E" w:rsidRPr="00A109B4">
        <w:rPr>
          <w:rFonts w:ascii="Times New Roman" w:eastAsia="Times New Roman" w:hAnsi="Times New Roman"/>
          <w:color w:val="000000"/>
          <w:sz w:val="24"/>
          <w:szCs w:val="24"/>
          <w:lang w:eastAsia="ru-RU"/>
        </w:rPr>
        <w:t>либо их копии.</w:t>
      </w:r>
    </w:p>
    <w:p w14:paraId="6E075CEC" w14:textId="77777777" w:rsidR="002E0CD9" w:rsidRPr="00A109B4" w:rsidRDefault="002E0CD9" w:rsidP="00B76797">
      <w:pPr>
        <w:tabs>
          <w:tab w:val="left" w:pos="709"/>
        </w:tabs>
        <w:spacing w:after="0"/>
        <w:ind w:firstLine="709"/>
        <w:jc w:val="both"/>
        <w:rPr>
          <w:rFonts w:ascii="Times New Roman" w:eastAsia="Times New Roman" w:hAnsi="Times New Roman"/>
          <w:color w:val="000000" w:themeColor="text1"/>
          <w:sz w:val="24"/>
          <w:szCs w:val="24"/>
        </w:rPr>
      </w:pPr>
      <w:r w:rsidRPr="00A109B4">
        <w:rPr>
          <w:rFonts w:ascii="Times New Roman" w:eastAsia="Times New Roman" w:hAnsi="Times New Roman"/>
          <w:color w:val="000000" w:themeColor="text1"/>
          <w:sz w:val="24"/>
          <w:szCs w:val="24"/>
        </w:rPr>
        <w:t xml:space="preserve">28.5. Жалоба подается в письменной форме на бумажном носителе, в том числе на личном приеме Заявителя, по почте либо в электронной форме. </w:t>
      </w:r>
    </w:p>
    <w:p w14:paraId="2B84AB5E" w14:textId="4EAC1AC2"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r w:rsidR="0048723C">
        <w:rPr>
          <w:rFonts w:ascii="Times New Roman" w:eastAsia="Times New Roman" w:hAnsi="Times New Roman"/>
          <w:color w:val="000000"/>
          <w:sz w:val="24"/>
          <w:szCs w:val="24"/>
          <w:lang w:eastAsia="ru-RU"/>
        </w:rPr>
        <w:t xml:space="preserve">, </w:t>
      </w:r>
      <w:r w:rsidR="0048723C">
        <w:rPr>
          <w:rFonts w:ascii="Times New Roman" w:hAnsi="Times New Roman"/>
          <w:sz w:val="24"/>
          <w:szCs w:val="24"/>
          <w:lang w:eastAsia="ar-SA"/>
        </w:rPr>
        <w:t>законодательством Московской области</w:t>
      </w:r>
      <w:r w:rsidRPr="00A109B4">
        <w:rPr>
          <w:rFonts w:ascii="Times New Roman" w:eastAsia="Times New Roman" w:hAnsi="Times New Roman"/>
          <w:color w:val="000000"/>
          <w:sz w:val="24"/>
          <w:szCs w:val="24"/>
          <w:lang w:eastAsia="ru-RU"/>
        </w:rPr>
        <w:t>.</w:t>
      </w:r>
    </w:p>
    <w:p w14:paraId="1BAF02B4" w14:textId="28D4D1D5"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При подаче жалобы в электронном виде документы, указанные в пункте 28.2 настоящего Административного регламента, могут быть представлены в форме электронных документов, подписанных простой ЭП уполномоченного лица. При этом документ, удостоверяющий личность, не требуется.</w:t>
      </w:r>
    </w:p>
    <w:p w14:paraId="240766CB" w14:textId="77777777"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themeColor="text1"/>
          <w:sz w:val="24"/>
          <w:szCs w:val="24"/>
        </w:rPr>
        <w:t xml:space="preserve">28.6. </w:t>
      </w:r>
      <w:r w:rsidRPr="00A109B4">
        <w:rPr>
          <w:rFonts w:ascii="Times New Roman" w:eastAsia="Times New Roman" w:hAnsi="Times New Roman"/>
          <w:color w:val="000000"/>
          <w:sz w:val="24"/>
          <w:szCs w:val="24"/>
          <w:lang w:eastAsia="ru-RU"/>
        </w:rPr>
        <w:t>В электронной форме жалоба может быть подана Заявителем посредством:</w:t>
      </w:r>
    </w:p>
    <w:p w14:paraId="4AFF4473" w14:textId="77777777"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lastRenderedPageBreak/>
        <w:t>28.6.1. официального сайта Правительства Московской области в сети Интернет;</w:t>
      </w:r>
    </w:p>
    <w:p w14:paraId="3DF1CD4A" w14:textId="3089C406"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 xml:space="preserve">28.6.2. официального сайта </w:t>
      </w:r>
      <w:r w:rsidR="00164283" w:rsidRPr="00164283">
        <w:rPr>
          <w:rFonts w:ascii="Times New Roman" w:eastAsia="Times New Roman" w:hAnsi="Times New Roman"/>
          <w:color w:val="000000"/>
          <w:sz w:val="24"/>
          <w:szCs w:val="24"/>
          <w:lang w:eastAsia="ru-RU"/>
        </w:rPr>
        <w:t>органов местного самоуправления Наро-Фоминского городского округа</w:t>
      </w:r>
      <w:r w:rsidR="00B11142" w:rsidRPr="00A109B4">
        <w:rPr>
          <w:rFonts w:ascii="Times New Roman" w:eastAsia="Times New Roman" w:hAnsi="Times New Roman"/>
          <w:color w:val="000000"/>
          <w:sz w:val="24"/>
          <w:szCs w:val="24"/>
          <w:lang w:eastAsia="ru-RU"/>
        </w:rPr>
        <w:t>, МФЦ</w:t>
      </w:r>
      <w:r w:rsidR="00734581" w:rsidRPr="00A109B4">
        <w:rPr>
          <w:rFonts w:ascii="Times New Roman" w:eastAsia="Times New Roman" w:hAnsi="Times New Roman"/>
          <w:color w:val="000000"/>
          <w:sz w:val="24"/>
          <w:szCs w:val="24"/>
          <w:lang w:eastAsia="ru-RU"/>
        </w:rPr>
        <w:t>,</w:t>
      </w:r>
      <w:r w:rsidRPr="00A109B4">
        <w:rPr>
          <w:rFonts w:ascii="Times New Roman" w:eastAsia="Times New Roman" w:hAnsi="Times New Roman"/>
          <w:color w:val="000000"/>
          <w:sz w:val="24"/>
          <w:szCs w:val="24"/>
          <w:lang w:eastAsia="ru-RU"/>
        </w:rPr>
        <w:t xml:space="preserve"> учредителя МФЦ в сети Интернет;</w:t>
      </w:r>
    </w:p>
    <w:p w14:paraId="005D5DBD" w14:textId="2EB86B35"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 xml:space="preserve">28.6.3. ЕПГУ, за исключением жалоб на решения и действия (бездействие) МФЦ </w:t>
      </w:r>
      <w:r w:rsidR="00F46E14" w:rsidRPr="00A109B4">
        <w:rPr>
          <w:rFonts w:ascii="Times New Roman" w:eastAsia="Times New Roman" w:hAnsi="Times New Roman"/>
          <w:color w:val="000000"/>
          <w:sz w:val="24"/>
          <w:szCs w:val="24"/>
          <w:lang w:eastAsia="ru-RU"/>
        </w:rPr>
        <w:br/>
      </w:r>
      <w:r w:rsidRPr="00A109B4">
        <w:rPr>
          <w:rFonts w:ascii="Times New Roman" w:eastAsia="Times New Roman" w:hAnsi="Times New Roman"/>
          <w:color w:val="000000"/>
          <w:sz w:val="24"/>
          <w:szCs w:val="24"/>
          <w:lang w:eastAsia="ru-RU"/>
        </w:rPr>
        <w:t>и их работников;</w:t>
      </w:r>
    </w:p>
    <w:p w14:paraId="18E1C493" w14:textId="50BE470C"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 xml:space="preserve">28.6.4. РПГУ, за исключением жалоб на решения и действия (бездействие) МФЦ </w:t>
      </w:r>
      <w:r w:rsidR="00F46E14" w:rsidRPr="00A109B4">
        <w:rPr>
          <w:rFonts w:ascii="Times New Roman" w:eastAsia="Times New Roman" w:hAnsi="Times New Roman"/>
          <w:color w:val="000000"/>
          <w:sz w:val="24"/>
          <w:szCs w:val="24"/>
          <w:lang w:eastAsia="ru-RU"/>
        </w:rPr>
        <w:br/>
      </w:r>
      <w:r w:rsidRPr="00A109B4">
        <w:rPr>
          <w:rFonts w:ascii="Times New Roman" w:eastAsia="Times New Roman" w:hAnsi="Times New Roman"/>
          <w:color w:val="000000"/>
          <w:sz w:val="24"/>
          <w:szCs w:val="24"/>
          <w:lang w:eastAsia="ru-RU"/>
        </w:rPr>
        <w:t>и их работников;</w:t>
      </w:r>
    </w:p>
    <w:p w14:paraId="283EF5A0" w14:textId="134C937A"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sz w:val="24"/>
          <w:szCs w:val="24"/>
          <w:lang w:eastAsia="ru-RU"/>
        </w:rPr>
        <w:t xml:space="preserve">28.6.5. федеральной государственной информационной системы, обеспечивающей процесс досудебного (внесудебного) обжалования решений и действий (бездействия), совершенных </w:t>
      </w:r>
      <w:r w:rsidR="00C04C9E">
        <w:rPr>
          <w:rFonts w:ascii="Times New Roman" w:eastAsia="Times New Roman" w:hAnsi="Times New Roman"/>
          <w:color w:val="000000"/>
          <w:sz w:val="24"/>
          <w:szCs w:val="24"/>
          <w:lang w:eastAsia="ru-RU"/>
        </w:rPr>
        <w:br/>
      </w:r>
      <w:r w:rsidRPr="00A109B4">
        <w:rPr>
          <w:rFonts w:ascii="Times New Roman" w:eastAsia="Times New Roman" w:hAnsi="Times New Roman"/>
          <w:color w:val="000000"/>
          <w:sz w:val="24"/>
          <w:szCs w:val="24"/>
          <w:lang w:eastAsia="ru-RU"/>
        </w:rPr>
        <w:t xml:space="preserve">при предоставлении государственных и муниципальных услуг, за исключением жалоб на решения </w:t>
      </w:r>
      <w:r w:rsidR="008713D3">
        <w:rPr>
          <w:rFonts w:ascii="Times New Roman" w:eastAsia="Times New Roman" w:hAnsi="Times New Roman"/>
          <w:color w:val="000000"/>
          <w:sz w:val="24"/>
          <w:szCs w:val="24"/>
          <w:lang w:eastAsia="ru-RU"/>
        </w:rPr>
        <w:br/>
      </w:r>
      <w:r w:rsidRPr="00A109B4">
        <w:rPr>
          <w:rFonts w:ascii="Times New Roman" w:eastAsia="Times New Roman" w:hAnsi="Times New Roman"/>
          <w:color w:val="000000"/>
          <w:sz w:val="24"/>
          <w:szCs w:val="24"/>
          <w:lang w:eastAsia="ru-RU"/>
        </w:rPr>
        <w:t>и действия (бездействие) МФЦ и их работников.</w:t>
      </w:r>
    </w:p>
    <w:p w14:paraId="53AFA0AA" w14:textId="43922091" w:rsidR="00780BC8"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eastAsia="Times New Roman" w:hAnsi="Times New Roman"/>
          <w:color w:val="000000"/>
          <w:sz w:val="24"/>
          <w:szCs w:val="24"/>
          <w:lang w:eastAsia="ru-RU"/>
        </w:rPr>
        <w:t xml:space="preserve">28.7. </w:t>
      </w:r>
      <w:r w:rsidRPr="00A109B4">
        <w:rPr>
          <w:rFonts w:ascii="Times New Roman" w:hAnsi="Times New Roman"/>
          <w:color w:val="000000"/>
          <w:sz w:val="24"/>
          <w:szCs w:val="24"/>
        </w:rPr>
        <w:t xml:space="preserve">В </w:t>
      </w:r>
      <w:r w:rsidR="00B11142" w:rsidRPr="00A109B4">
        <w:rPr>
          <w:rFonts w:ascii="Times New Roman" w:hAnsi="Times New Roman"/>
          <w:color w:val="000000"/>
          <w:sz w:val="24"/>
          <w:szCs w:val="24"/>
        </w:rPr>
        <w:t xml:space="preserve">Администрации, </w:t>
      </w:r>
      <w:r w:rsidR="00E02255">
        <w:rPr>
          <w:rFonts w:ascii="Times New Roman" w:hAnsi="Times New Roman"/>
          <w:color w:val="000000"/>
          <w:sz w:val="24"/>
          <w:szCs w:val="24"/>
        </w:rPr>
        <w:t>Территориальн</w:t>
      </w:r>
      <w:r w:rsidR="00E02255" w:rsidRPr="00E02255">
        <w:rPr>
          <w:rFonts w:ascii="Times New Roman" w:hAnsi="Times New Roman"/>
          <w:color w:val="000000"/>
          <w:sz w:val="24"/>
          <w:szCs w:val="24"/>
        </w:rPr>
        <w:t>ых управлениях</w:t>
      </w:r>
      <w:r w:rsidR="00E02255">
        <w:rPr>
          <w:rFonts w:ascii="Times New Roman" w:hAnsi="Times New Roman"/>
          <w:color w:val="000000"/>
          <w:sz w:val="24"/>
          <w:szCs w:val="24"/>
        </w:rPr>
        <w:t>, МФЦ,</w:t>
      </w:r>
      <w:r w:rsidR="00E02255" w:rsidRPr="00E02255">
        <w:rPr>
          <w:rFonts w:ascii="Times New Roman" w:hAnsi="Times New Roman"/>
          <w:color w:val="000000"/>
          <w:sz w:val="24"/>
          <w:szCs w:val="24"/>
        </w:rPr>
        <w:t xml:space="preserve"> </w:t>
      </w:r>
      <w:r w:rsidRPr="00A109B4">
        <w:rPr>
          <w:rFonts w:ascii="Times New Roman" w:hAnsi="Times New Roman"/>
          <w:sz w:val="24"/>
          <w:szCs w:val="24"/>
          <w:lang w:eastAsia="ar-SA"/>
        </w:rPr>
        <w:t>Министерством государственного управления, информационных технологий и связи Московской области</w:t>
      </w:r>
      <w:r w:rsidR="007B23CD">
        <w:rPr>
          <w:rFonts w:ascii="Times New Roman" w:hAnsi="Times New Roman"/>
          <w:sz w:val="24"/>
          <w:szCs w:val="24"/>
          <w:lang w:eastAsia="ar-SA"/>
        </w:rPr>
        <w:t xml:space="preserve"> </w:t>
      </w:r>
      <w:r w:rsidR="00C04C9E">
        <w:rPr>
          <w:rFonts w:ascii="Times New Roman" w:hAnsi="Times New Roman"/>
          <w:sz w:val="24"/>
          <w:szCs w:val="24"/>
          <w:lang w:eastAsia="ar-SA"/>
        </w:rPr>
        <w:br/>
      </w:r>
      <w:r w:rsidR="007B23CD">
        <w:rPr>
          <w:rFonts w:ascii="Times New Roman" w:hAnsi="Times New Roman"/>
          <w:sz w:val="24"/>
          <w:szCs w:val="24"/>
          <w:lang w:eastAsia="ar-SA"/>
        </w:rPr>
        <w:t>и Главным управлением</w:t>
      </w:r>
      <w:r w:rsidRPr="00A109B4">
        <w:rPr>
          <w:rFonts w:ascii="Times New Roman" w:hAnsi="Times New Roman"/>
          <w:color w:val="000000"/>
          <w:sz w:val="24"/>
          <w:szCs w:val="24"/>
        </w:rPr>
        <w:t xml:space="preserve"> определяются уполномоченные должностные лица и (или) работники, которые обеспечивают:</w:t>
      </w:r>
    </w:p>
    <w:p w14:paraId="4B61A1EA" w14:textId="13B36C1B"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28.7.1. прием и регистрацию жалоб;</w:t>
      </w:r>
    </w:p>
    <w:p w14:paraId="7B8D68BE" w14:textId="21E61A50"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28.7.2. направление жалоб в уполномоченные на их рассмотрение </w:t>
      </w:r>
      <w:r w:rsidR="00A9561F" w:rsidRPr="00A109B4">
        <w:rPr>
          <w:rFonts w:ascii="Times New Roman" w:hAnsi="Times New Roman"/>
          <w:color w:val="000000"/>
          <w:sz w:val="24"/>
          <w:szCs w:val="24"/>
        </w:rPr>
        <w:t>Администрацию</w:t>
      </w:r>
      <w:r w:rsidR="00B11142" w:rsidRPr="00A109B4">
        <w:rPr>
          <w:rFonts w:ascii="Times New Roman" w:hAnsi="Times New Roman"/>
          <w:color w:val="000000"/>
          <w:sz w:val="24"/>
          <w:szCs w:val="24"/>
        </w:rPr>
        <w:t xml:space="preserve">, </w:t>
      </w:r>
      <w:r w:rsidR="00E02255" w:rsidRPr="00E02255">
        <w:rPr>
          <w:rFonts w:ascii="Times New Roman" w:hAnsi="Times New Roman"/>
          <w:color w:val="000000"/>
          <w:sz w:val="24"/>
          <w:szCs w:val="24"/>
        </w:rPr>
        <w:t>Т</w:t>
      </w:r>
      <w:r w:rsidR="00E02255">
        <w:rPr>
          <w:rFonts w:ascii="Times New Roman" w:hAnsi="Times New Roman"/>
          <w:color w:val="000000"/>
          <w:sz w:val="24"/>
          <w:szCs w:val="24"/>
        </w:rPr>
        <w:t>ерриториальны</w:t>
      </w:r>
      <w:r w:rsidR="00E02255" w:rsidRPr="00E02255">
        <w:rPr>
          <w:rFonts w:ascii="Times New Roman" w:hAnsi="Times New Roman"/>
          <w:color w:val="000000"/>
          <w:sz w:val="24"/>
          <w:szCs w:val="24"/>
        </w:rPr>
        <w:t>е</w:t>
      </w:r>
      <w:r w:rsidR="00E02255">
        <w:rPr>
          <w:rFonts w:ascii="Times New Roman" w:hAnsi="Times New Roman"/>
          <w:color w:val="000000"/>
          <w:sz w:val="24"/>
          <w:szCs w:val="24"/>
        </w:rPr>
        <w:t xml:space="preserve"> управления</w:t>
      </w:r>
      <w:r w:rsidR="00E02255" w:rsidRPr="00E02255">
        <w:rPr>
          <w:rFonts w:ascii="Times New Roman" w:hAnsi="Times New Roman"/>
          <w:color w:val="000000"/>
          <w:sz w:val="24"/>
          <w:szCs w:val="24"/>
        </w:rPr>
        <w:t xml:space="preserve">, </w:t>
      </w:r>
      <w:r w:rsidRPr="00A109B4">
        <w:rPr>
          <w:rFonts w:ascii="Times New Roman" w:hAnsi="Times New Roman"/>
          <w:color w:val="000000"/>
          <w:sz w:val="24"/>
          <w:szCs w:val="24"/>
        </w:rPr>
        <w:t xml:space="preserve">МФЦ, учредителю МФЦ, </w:t>
      </w:r>
      <w:r w:rsidRPr="00A109B4">
        <w:rPr>
          <w:rFonts w:ascii="Times New Roman" w:hAnsi="Times New Roman"/>
          <w:sz w:val="24"/>
          <w:szCs w:val="24"/>
          <w:lang w:eastAsia="ar-SA"/>
        </w:rPr>
        <w:t>Министерство государственного управления, информационных технологий и связи Московской области</w:t>
      </w:r>
      <w:r w:rsidR="003F1BCA">
        <w:rPr>
          <w:rFonts w:ascii="Times New Roman" w:hAnsi="Times New Roman"/>
          <w:sz w:val="24"/>
          <w:szCs w:val="24"/>
          <w:lang w:eastAsia="ar-SA"/>
        </w:rPr>
        <w:t>, Главное управление</w:t>
      </w:r>
      <w:r w:rsidRPr="00A109B4">
        <w:rPr>
          <w:rFonts w:ascii="Times New Roman" w:hAnsi="Times New Roman"/>
          <w:color w:val="000000"/>
          <w:sz w:val="24"/>
          <w:szCs w:val="24"/>
        </w:rPr>
        <w:t xml:space="preserve"> в соответствии с </w:t>
      </w:r>
      <w:hyperlink r:id="rId22" w:history="1">
        <w:r w:rsidRPr="00A109B4">
          <w:rPr>
            <w:rStyle w:val="a7"/>
            <w:rFonts w:ascii="Times New Roman" w:hAnsi="Times New Roman"/>
            <w:color w:val="000000"/>
            <w:sz w:val="24"/>
            <w:szCs w:val="24"/>
            <w:u w:val="none"/>
          </w:rPr>
          <w:t>пунктом 29.1</w:t>
        </w:r>
      </w:hyperlink>
      <w:r w:rsidRPr="00A109B4">
        <w:rPr>
          <w:rFonts w:ascii="Times New Roman" w:hAnsi="Times New Roman"/>
          <w:color w:val="000000"/>
          <w:sz w:val="24"/>
          <w:szCs w:val="24"/>
        </w:rPr>
        <w:t xml:space="preserve"> настоящего Административного регламента;</w:t>
      </w:r>
    </w:p>
    <w:p w14:paraId="7AF83FF3"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28.7.3. рассмотрение жалоб в соответствии с требованиями законодательства Российской Федерации.</w:t>
      </w:r>
    </w:p>
    <w:p w14:paraId="20BA4218" w14:textId="5E385B67" w:rsidR="002E0CD9" w:rsidRPr="00A109B4" w:rsidRDefault="002E0CD9" w:rsidP="00B76797">
      <w:pPr>
        <w:tabs>
          <w:tab w:val="left" w:pos="709"/>
        </w:tabs>
        <w:spacing w:after="0"/>
        <w:ind w:firstLine="709"/>
        <w:jc w:val="both"/>
        <w:rPr>
          <w:rFonts w:ascii="Times New Roman" w:eastAsia="Times New Roman" w:hAnsi="Times New Roman"/>
          <w:color w:val="000000"/>
          <w:sz w:val="24"/>
          <w:szCs w:val="24"/>
          <w:lang w:eastAsia="ru-RU"/>
        </w:rPr>
      </w:pPr>
      <w:r w:rsidRPr="00A109B4">
        <w:rPr>
          <w:rFonts w:ascii="Times New Roman" w:eastAsia="Times New Roman" w:hAnsi="Times New Roman"/>
          <w:color w:val="000000" w:themeColor="text1"/>
          <w:sz w:val="24"/>
          <w:szCs w:val="24"/>
        </w:rPr>
        <w:t xml:space="preserve">28.8. </w:t>
      </w:r>
      <w:bookmarkStart w:id="94" w:name="p112"/>
      <w:bookmarkEnd w:id="94"/>
      <w:r w:rsidRPr="00A109B4">
        <w:rPr>
          <w:rFonts w:ascii="Times New Roman" w:hAnsi="Times New Roman"/>
          <w:color w:val="000000"/>
          <w:sz w:val="24"/>
          <w:szCs w:val="24"/>
        </w:rPr>
        <w:t xml:space="preserve">По результатам рассмотрения жалобы </w:t>
      </w:r>
      <w:r w:rsidR="00B11142" w:rsidRPr="00A109B4">
        <w:rPr>
          <w:rFonts w:ascii="Times New Roman" w:hAnsi="Times New Roman"/>
          <w:color w:val="000000"/>
          <w:sz w:val="24"/>
          <w:szCs w:val="24"/>
        </w:rPr>
        <w:t xml:space="preserve">Администрация, </w:t>
      </w:r>
      <w:r w:rsidR="00E02255" w:rsidRPr="00E02255">
        <w:rPr>
          <w:rFonts w:ascii="Times New Roman" w:hAnsi="Times New Roman"/>
          <w:color w:val="000000"/>
          <w:sz w:val="24"/>
          <w:szCs w:val="24"/>
        </w:rPr>
        <w:t>Территориальн</w:t>
      </w:r>
      <w:r w:rsidR="00E02255">
        <w:rPr>
          <w:rFonts w:ascii="Times New Roman" w:hAnsi="Times New Roman"/>
          <w:color w:val="000000"/>
          <w:sz w:val="24"/>
          <w:szCs w:val="24"/>
        </w:rPr>
        <w:t>ы</w:t>
      </w:r>
      <w:r w:rsidR="00E02255" w:rsidRPr="00E02255">
        <w:rPr>
          <w:rFonts w:ascii="Times New Roman" w:hAnsi="Times New Roman"/>
          <w:color w:val="000000"/>
          <w:sz w:val="24"/>
          <w:szCs w:val="24"/>
        </w:rPr>
        <w:t>е управления</w:t>
      </w:r>
      <w:r w:rsidRPr="00A109B4">
        <w:rPr>
          <w:rFonts w:ascii="Times New Roman" w:hAnsi="Times New Roman"/>
          <w:color w:val="000000"/>
          <w:sz w:val="24"/>
          <w:szCs w:val="24"/>
        </w:rPr>
        <w:t xml:space="preserve">, МФЦ, учредитель МФЦ, </w:t>
      </w:r>
      <w:r w:rsidRPr="00A109B4">
        <w:rPr>
          <w:rFonts w:ascii="Times New Roman" w:hAnsi="Times New Roman"/>
          <w:sz w:val="24"/>
          <w:szCs w:val="24"/>
          <w:lang w:eastAsia="ar-SA"/>
        </w:rPr>
        <w:t>Министерство государственного управления, информационных технологий и связи Московской области</w:t>
      </w:r>
      <w:r w:rsidR="0016554C">
        <w:rPr>
          <w:rFonts w:ascii="Times New Roman" w:hAnsi="Times New Roman"/>
          <w:sz w:val="24"/>
          <w:szCs w:val="24"/>
          <w:lang w:eastAsia="ar-SA"/>
        </w:rPr>
        <w:t>, Главное управление</w:t>
      </w:r>
      <w:r w:rsidRPr="00A109B4">
        <w:rPr>
          <w:rFonts w:ascii="Times New Roman" w:hAnsi="Times New Roman"/>
          <w:color w:val="000000"/>
          <w:sz w:val="24"/>
          <w:szCs w:val="24"/>
        </w:rPr>
        <w:t xml:space="preserve"> принимает одно из следующих решений:</w:t>
      </w:r>
    </w:p>
    <w:p w14:paraId="24864D17" w14:textId="66789D00" w:rsidR="002E0CD9" w:rsidRPr="00A109B4" w:rsidRDefault="002E0CD9" w:rsidP="00B76797">
      <w:pPr>
        <w:tabs>
          <w:tab w:val="left" w:pos="709"/>
        </w:tabs>
        <w:spacing w:after="0"/>
        <w:ind w:firstLine="709"/>
        <w:jc w:val="both"/>
        <w:rPr>
          <w:rFonts w:ascii="Times New Roman" w:hAnsi="Times New Roman"/>
          <w:color w:val="000000"/>
          <w:sz w:val="24"/>
          <w:szCs w:val="24"/>
        </w:rPr>
      </w:pPr>
      <w:proofErr w:type="gramStart"/>
      <w:r w:rsidRPr="00A109B4">
        <w:rPr>
          <w:rFonts w:ascii="Times New Roman" w:hAnsi="Times New Roman"/>
          <w:color w:val="000000"/>
          <w:sz w:val="24"/>
          <w:szCs w:val="24"/>
        </w:rPr>
        <w:t xml:space="preserve">28.8.1. жалоба удовлетворяется, в том числе в форме отмены принятого решения, исправления допущенных опечаток и ошибок в выданных в результате предоставления </w:t>
      </w:r>
      <w:r w:rsidR="00690ABE" w:rsidRPr="00A109B4">
        <w:rPr>
          <w:rFonts w:ascii="Times New Roman" w:hAnsi="Times New Roman"/>
          <w:color w:val="000000"/>
          <w:sz w:val="24"/>
          <w:szCs w:val="24"/>
        </w:rPr>
        <w:t xml:space="preserve">Муниципальной </w:t>
      </w:r>
      <w:r w:rsidRPr="00A109B4">
        <w:rPr>
          <w:rFonts w:ascii="Times New Roman" w:hAnsi="Times New Roman"/>
          <w:color w:val="000000"/>
          <w:sz w:val="24"/>
          <w:szCs w:val="24"/>
        </w:rPr>
        <w:t xml:space="preserve">услуги документах, возврата Заявителю денежных средств, взимание которых </w:t>
      </w:r>
      <w:r w:rsidR="00C04C9E">
        <w:rPr>
          <w:rFonts w:ascii="Times New Roman" w:hAnsi="Times New Roman"/>
          <w:color w:val="000000"/>
          <w:sz w:val="24"/>
          <w:szCs w:val="24"/>
        </w:rPr>
        <w:br/>
      </w:r>
      <w:r w:rsidRPr="00A109B4">
        <w:rPr>
          <w:rFonts w:ascii="Times New Roman" w:hAnsi="Times New Roman"/>
          <w:color w:val="000000"/>
          <w:sz w:val="24"/>
          <w:szCs w:val="24"/>
        </w:rPr>
        <w:t>не предусмотрено законодательством Российской Федерации</w:t>
      </w:r>
      <w:r w:rsidR="0048723C">
        <w:rPr>
          <w:rFonts w:ascii="Times New Roman" w:hAnsi="Times New Roman"/>
          <w:color w:val="000000"/>
          <w:sz w:val="24"/>
          <w:szCs w:val="24"/>
        </w:rPr>
        <w:t xml:space="preserve">, </w:t>
      </w:r>
      <w:r w:rsidR="0048723C">
        <w:rPr>
          <w:rFonts w:ascii="Times New Roman" w:hAnsi="Times New Roman"/>
          <w:sz w:val="24"/>
          <w:szCs w:val="24"/>
          <w:lang w:eastAsia="ar-SA"/>
        </w:rPr>
        <w:t>законодательством Московской области</w:t>
      </w:r>
      <w:r w:rsidRPr="00A109B4">
        <w:rPr>
          <w:rFonts w:ascii="Times New Roman" w:hAnsi="Times New Roman"/>
          <w:color w:val="000000"/>
          <w:sz w:val="24"/>
          <w:szCs w:val="24"/>
        </w:rPr>
        <w:t>;</w:t>
      </w:r>
      <w:proofErr w:type="gramEnd"/>
    </w:p>
    <w:p w14:paraId="4F4831F0" w14:textId="77777777" w:rsidR="002E0CD9" w:rsidRPr="00A109B4" w:rsidRDefault="002E0CD9" w:rsidP="00B76797">
      <w:pPr>
        <w:tabs>
          <w:tab w:val="left" w:pos="709"/>
        </w:tabs>
        <w:spacing w:after="0"/>
        <w:ind w:firstLine="709"/>
        <w:jc w:val="both"/>
        <w:rPr>
          <w:rFonts w:ascii="Times New Roman" w:hAnsi="Times New Roman"/>
          <w:sz w:val="24"/>
          <w:szCs w:val="24"/>
        </w:rPr>
      </w:pPr>
      <w:r w:rsidRPr="00A109B4">
        <w:rPr>
          <w:rFonts w:ascii="Times New Roman" w:hAnsi="Times New Roman"/>
          <w:color w:val="000000"/>
          <w:sz w:val="24"/>
          <w:szCs w:val="24"/>
        </w:rPr>
        <w:t xml:space="preserve">28.8.2. в </w:t>
      </w:r>
      <w:r w:rsidRPr="00A109B4">
        <w:rPr>
          <w:rFonts w:ascii="Times New Roman" w:hAnsi="Times New Roman"/>
          <w:sz w:val="24"/>
          <w:szCs w:val="24"/>
        </w:rPr>
        <w:t xml:space="preserve">удовлетворении жалобы отказывается по основаниям, предусмотренным </w:t>
      </w:r>
      <w:hyperlink r:id="rId23" w:anchor="p129" w:history="1">
        <w:r w:rsidRPr="00A109B4">
          <w:rPr>
            <w:rStyle w:val="a7"/>
            <w:rFonts w:ascii="Times New Roman" w:hAnsi="Times New Roman"/>
            <w:color w:val="auto"/>
            <w:sz w:val="24"/>
            <w:szCs w:val="24"/>
            <w:u w:val="none"/>
          </w:rPr>
          <w:t>пунктом 28.12</w:t>
        </w:r>
      </w:hyperlink>
      <w:r w:rsidRPr="00A109B4">
        <w:rPr>
          <w:rFonts w:ascii="Times New Roman" w:hAnsi="Times New Roman"/>
          <w:sz w:val="24"/>
          <w:szCs w:val="24"/>
        </w:rPr>
        <w:t xml:space="preserve"> настоящего Административного регламента.</w:t>
      </w:r>
    </w:p>
    <w:p w14:paraId="1FB0A213" w14:textId="7E1CD400"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28.9. </w:t>
      </w:r>
      <w:proofErr w:type="gramStart"/>
      <w:r w:rsidRPr="00A109B4">
        <w:rPr>
          <w:rFonts w:ascii="Times New Roman" w:hAnsi="Times New Roman"/>
          <w:color w:val="000000"/>
          <w:sz w:val="24"/>
          <w:szCs w:val="24"/>
        </w:rPr>
        <w:t xml:space="preserve">При удовлетворении жалобы </w:t>
      </w:r>
      <w:r w:rsidR="00A50CD3" w:rsidRPr="00A109B4">
        <w:rPr>
          <w:rFonts w:ascii="Times New Roman" w:hAnsi="Times New Roman"/>
          <w:color w:val="000000"/>
          <w:sz w:val="24"/>
          <w:szCs w:val="24"/>
        </w:rPr>
        <w:t xml:space="preserve">Администрация, </w:t>
      </w:r>
      <w:r w:rsidR="00E02255">
        <w:rPr>
          <w:rFonts w:ascii="Times New Roman" w:hAnsi="Times New Roman"/>
          <w:color w:val="000000"/>
          <w:sz w:val="24"/>
          <w:szCs w:val="24"/>
        </w:rPr>
        <w:t>Территориальны</w:t>
      </w:r>
      <w:r w:rsidR="00E02255" w:rsidRPr="00E02255">
        <w:rPr>
          <w:rFonts w:ascii="Times New Roman" w:hAnsi="Times New Roman"/>
          <w:color w:val="000000"/>
          <w:sz w:val="24"/>
          <w:szCs w:val="24"/>
        </w:rPr>
        <w:t>е</w:t>
      </w:r>
      <w:r w:rsidR="00E02255">
        <w:rPr>
          <w:rFonts w:ascii="Times New Roman" w:hAnsi="Times New Roman"/>
          <w:color w:val="000000"/>
          <w:sz w:val="24"/>
          <w:szCs w:val="24"/>
        </w:rPr>
        <w:t xml:space="preserve"> управления</w:t>
      </w:r>
      <w:r w:rsidR="00A50CD3" w:rsidRPr="00A109B4">
        <w:rPr>
          <w:rFonts w:ascii="Times New Roman" w:hAnsi="Times New Roman"/>
          <w:color w:val="000000"/>
          <w:sz w:val="24"/>
          <w:szCs w:val="24"/>
        </w:rPr>
        <w:t>,</w:t>
      </w:r>
      <w:r w:rsidRPr="00A109B4">
        <w:rPr>
          <w:rFonts w:ascii="Times New Roman" w:hAnsi="Times New Roman"/>
          <w:color w:val="000000"/>
          <w:sz w:val="24"/>
          <w:szCs w:val="24"/>
        </w:rPr>
        <w:t xml:space="preserve"> МФЦ, учредитель МФЦ, </w:t>
      </w:r>
      <w:r w:rsidRPr="00A109B4">
        <w:rPr>
          <w:rFonts w:ascii="Times New Roman" w:hAnsi="Times New Roman"/>
          <w:sz w:val="24"/>
          <w:szCs w:val="24"/>
          <w:lang w:eastAsia="ar-SA"/>
        </w:rPr>
        <w:t>Министерство государственного управления, информационных технологий и связи Московской области</w:t>
      </w:r>
      <w:r w:rsidR="007C56E3">
        <w:rPr>
          <w:rFonts w:ascii="Times New Roman" w:hAnsi="Times New Roman"/>
          <w:sz w:val="24"/>
          <w:szCs w:val="24"/>
          <w:lang w:eastAsia="ar-SA"/>
        </w:rPr>
        <w:t>, Главное управление</w:t>
      </w:r>
      <w:r w:rsidRPr="00A109B4">
        <w:rPr>
          <w:rFonts w:ascii="Times New Roman" w:hAnsi="Times New Roman"/>
          <w:color w:val="000000"/>
          <w:sz w:val="24"/>
          <w:szCs w:val="24"/>
        </w:rPr>
        <w:t xml:space="preserve"> принимает исчерпывающие меры по устранению выявленных нарушений, в том числе</w:t>
      </w:r>
      <w:r w:rsidR="007C56E3">
        <w:rPr>
          <w:rFonts w:ascii="Times New Roman" w:hAnsi="Times New Roman"/>
          <w:color w:val="000000"/>
          <w:sz w:val="24"/>
          <w:szCs w:val="24"/>
        </w:rPr>
        <w:t xml:space="preserve"> </w:t>
      </w:r>
      <w:r w:rsidRPr="00A109B4">
        <w:rPr>
          <w:rFonts w:ascii="Times New Roman" w:hAnsi="Times New Roman"/>
          <w:color w:val="000000"/>
          <w:sz w:val="24"/>
          <w:szCs w:val="24"/>
        </w:rPr>
        <w:t xml:space="preserve">по выдаче Заявителю результата </w:t>
      </w:r>
      <w:r w:rsidR="00AE3687" w:rsidRPr="00A109B4">
        <w:rPr>
          <w:rFonts w:ascii="Times New Roman" w:hAnsi="Times New Roman"/>
          <w:color w:val="000000"/>
          <w:sz w:val="24"/>
          <w:szCs w:val="24"/>
        </w:rPr>
        <w:t>Муниципально</w:t>
      </w:r>
      <w:r w:rsidRPr="00A109B4">
        <w:rPr>
          <w:rFonts w:ascii="Times New Roman" w:hAnsi="Times New Roman"/>
          <w:color w:val="000000"/>
          <w:sz w:val="24"/>
          <w:szCs w:val="24"/>
        </w:rPr>
        <w:t>й услуги, не позднее 5 (</w:t>
      </w:r>
      <w:r w:rsidR="00DF4A07">
        <w:rPr>
          <w:rFonts w:ascii="Times New Roman" w:hAnsi="Times New Roman"/>
          <w:color w:val="000000"/>
          <w:sz w:val="24"/>
          <w:szCs w:val="24"/>
        </w:rPr>
        <w:t>п</w:t>
      </w:r>
      <w:r w:rsidRPr="00A109B4">
        <w:rPr>
          <w:rFonts w:ascii="Times New Roman" w:hAnsi="Times New Roman"/>
          <w:color w:val="000000"/>
          <w:sz w:val="24"/>
          <w:szCs w:val="24"/>
        </w:rPr>
        <w:t>яти) рабочих дней со дня принятия решения, если иное не установлено законодательством Российской Федерации</w:t>
      </w:r>
      <w:r w:rsidR="0048723C">
        <w:rPr>
          <w:rFonts w:ascii="Times New Roman" w:hAnsi="Times New Roman"/>
          <w:color w:val="000000"/>
          <w:sz w:val="24"/>
          <w:szCs w:val="24"/>
        </w:rPr>
        <w:t xml:space="preserve">, </w:t>
      </w:r>
      <w:r w:rsidR="0048723C">
        <w:rPr>
          <w:rFonts w:ascii="Times New Roman" w:hAnsi="Times New Roman"/>
          <w:sz w:val="24"/>
          <w:szCs w:val="24"/>
          <w:lang w:eastAsia="ar-SA"/>
        </w:rPr>
        <w:t>законодательством Московской области</w:t>
      </w:r>
      <w:r w:rsidRPr="00A109B4">
        <w:rPr>
          <w:rFonts w:ascii="Times New Roman" w:hAnsi="Times New Roman"/>
          <w:color w:val="000000"/>
          <w:sz w:val="24"/>
          <w:szCs w:val="24"/>
        </w:rPr>
        <w:t>.</w:t>
      </w:r>
      <w:proofErr w:type="gramEnd"/>
    </w:p>
    <w:p w14:paraId="56467D3B"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28.10. Не позднее дня, следующего за днем принятия решения, указанного в </w:t>
      </w:r>
      <w:hyperlink r:id="rId24" w:anchor="p112" w:history="1">
        <w:r w:rsidRPr="00A109B4">
          <w:rPr>
            <w:rStyle w:val="a7"/>
            <w:rFonts w:ascii="Times New Roman" w:hAnsi="Times New Roman"/>
            <w:color w:val="000000"/>
            <w:sz w:val="24"/>
            <w:szCs w:val="24"/>
            <w:u w:val="none"/>
          </w:rPr>
          <w:t>пункте 28.8</w:t>
        </w:r>
      </w:hyperlink>
      <w:r w:rsidRPr="00A109B4">
        <w:rPr>
          <w:rFonts w:ascii="Times New Roman" w:hAnsi="Times New Roman"/>
          <w:color w:val="000000"/>
          <w:sz w:val="24"/>
          <w:szCs w:val="24"/>
        </w:rPr>
        <w:t xml:space="preserve"> настоящего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14:paraId="693F2177" w14:textId="6CA774E0"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Ответ по результатам рассмотрения жалобы подписывается уполномоченным </w:t>
      </w:r>
      <w:r w:rsidR="00BB016C" w:rsidRPr="00A109B4">
        <w:rPr>
          <w:rFonts w:ascii="Times New Roman" w:hAnsi="Times New Roman"/>
          <w:color w:val="000000"/>
          <w:sz w:val="24"/>
          <w:szCs w:val="24"/>
        </w:rPr>
        <w:br/>
      </w:r>
      <w:r w:rsidRPr="00A109B4">
        <w:rPr>
          <w:rFonts w:ascii="Times New Roman" w:hAnsi="Times New Roman"/>
          <w:color w:val="000000"/>
          <w:sz w:val="24"/>
          <w:szCs w:val="24"/>
        </w:rPr>
        <w:t>на рассмотрение жалобы должностным лицом</w:t>
      </w:r>
      <w:r w:rsidR="00AE3687" w:rsidRPr="00A109B4">
        <w:rPr>
          <w:rFonts w:ascii="Times New Roman" w:hAnsi="Times New Roman"/>
          <w:color w:val="000000"/>
          <w:sz w:val="24"/>
          <w:szCs w:val="24"/>
        </w:rPr>
        <w:t xml:space="preserve"> Администрации</w:t>
      </w:r>
      <w:r w:rsidRPr="00A109B4">
        <w:rPr>
          <w:rFonts w:ascii="Times New Roman" w:hAnsi="Times New Roman"/>
          <w:color w:val="000000"/>
          <w:sz w:val="24"/>
          <w:szCs w:val="24"/>
        </w:rPr>
        <w:t xml:space="preserve">, </w:t>
      </w:r>
      <w:r w:rsidR="00E02255">
        <w:rPr>
          <w:rFonts w:ascii="Times New Roman" w:hAnsi="Times New Roman"/>
          <w:color w:val="000000"/>
          <w:sz w:val="24"/>
          <w:szCs w:val="24"/>
        </w:rPr>
        <w:t>Территориальн</w:t>
      </w:r>
      <w:r w:rsidR="00E02255" w:rsidRPr="00E02255">
        <w:rPr>
          <w:rFonts w:ascii="Times New Roman" w:hAnsi="Times New Roman"/>
          <w:color w:val="000000"/>
          <w:sz w:val="24"/>
          <w:szCs w:val="24"/>
        </w:rPr>
        <w:t>ого управления</w:t>
      </w:r>
      <w:r w:rsidR="008C1046" w:rsidRPr="00A109B4">
        <w:rPr>
          <w:rFonts w:ascii="Times New Roman" w:hAnsi="Times New Roman"/>
          <w:color w:val="000000"/>
          <w:sz w:val="24"/>
          <w:szCs w:val="24"/>
        </w:rPr>
        <w:t xml:space="preserve">, </w:t>
      </w:r>
      <w:r w:rsidRPr="00A109B4">
        <w:rPr>
          <w:rFonts w:ascii="Times New Roman" w:hAnsi="Times New Roman"/>
          <w:color w:val="000000"/>
          <w:sz w:val="24"/>
          <w:szCs w:val="24"/>
        </w:rPr>
        <w:lastRenderedPageBreak/>
        <w:t xml:space="preserve">работником МФЦ, учредителя МФЦ, уполномоченным должностным лицом </w:t>
      </w:r>
      <w:r w:rsidRPr="00A109B4">
        <w:rPr>
          <w:rFonts w:ascii="Times New Roman" w:hAnsi="Times New Roman"/>
          <w:sz w:val="24"/>
          <w:szCs w:val="24"/>
          <w:lang w:eastAsia="ar-SA"/>
        </w:rPr>
        <w:t>Министерства государственного управления, информационных технологий и связи Московской области</w:t>
      </w:r>
      <w:r w:rsidR="00634AFE">
        <w:rPr>
          <w:rFonts w:ascii="Times New Roman" w:hAnsi="Times New Roman"/>
          <w:sz w:val="24"/>
          <w:szCs w:val="24"/>
          <w:lang w:eastAsia="ar-SA"/>
        </w:rPr>
        <w:t>, уполномоченным должностным лицом Главного управления</w:t>
      </w:r>
      <w:r w:rsidRPr="00A109B4">
        <w:rPr>
          <w:rFonts w:ascii="Times New Roman" w:hAnsi="Times New Roman"/>
          <w:color w:val="000000"/>
          <w:sz w:val="24"/>
          <w:szCs w:val="24"/>
        </w:rPr>
        <w:t xml:space="preserve"> соответственно.</w:t>
      </w:r>
    </w:p>
    <w:p w14:paraId="35F3B4B0" w14:textId="4CB4C283" w:rsidR="002E0CD9" w:rsidRPr="00A109B4" w:rsidRDefault="002E0CD9" w:rsidP="00B76797">
      <w:pPr>
        <w:tabs>
          <w:tab w:val="left" w:pos="709"/>
        </w:tabs>
        <w:spacing w:after="0"/>
        <w:ind w:firstLine="709"/>
        <w:jc w:val="both"/>
        <w:rPr>
          <w:rFonts w:ascii="Times New Roman" w:hAnsi="Times New Roman"/>
          <w:color w:val="000000"/>
          <w:sz w:val="24"/>
          <w:szCs w:val="24"/>
        </w:rPr>
      </w:pPr>
      <w:proofErr w:type="gramStart"/>
      <w:r w:rsidRPr="00A109B4">
        <w:rPr>
          <w:rFonts w:ascii="Times New Roman" w:hAnsi="Times New Roman"/>
          <w:color w:val="000000"/>
          <w:sz w:val="24"/>
          <w:szCs w:val="24"/>
        </w:rPr>
        <w:t xml:space="preserve">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ЭП уполномоченного на рассмотрение жалобы должностного лица </w:t>
      </w:r>
      <w:r w:rsidR="008C1046" w:rsidRPr="00A109B4">
        <w:rPr>
          <w:rFonts w:ascii="Times New Roman" w:hAnsi="Times New Roman"/>
          <w:color w:val="000000"/>
          <w:sz w:val="24"/>
          <w:szCs w:val="24"/>
        </w:rPr>
        <w:t xml:space="preserve">Администрации, </w:t>
      </w:r>
      <w:r w:rsidR="00E02255" w:rsidRPr="00E02255">
        <w:rPr>
          <w:rFonts w:ascii="Times New Roman" w:hAnsi="Times New Roman"/>
          <w:sz w:val="24"/>
          <w:szCs w:val="24"/>
        </w:rPr>
        <w:t>Территориального управления</w:t>
      </w:r>
      <w:r w:rsidRPr="00A109B4">
        <w:rPr>
          <w:rFonts w:ascii="Times New Roman" w:hAnsi="Times New Roman"/>
          <w:color w:val="000000"/>
          <w:sz w:val="24"/>
          <w:szCs w:val="24"/>
        </w:rPr>
        <w:t xml:space="preserve">, работника МФЦ, учредителя МФЦ, должностного лица </w:t>
      </w:r>
      <w:r w:rsidRPr="00A109B4">
        <w:rPr>
          <w:rFonts w:ascii="Times New Roman" w:hAnsi="Times New Roman"/>
          <w:sz w:val="24"/>
          <w:szCs w:val="24"/>
          <w:lang w:eastAsia="ar-SA"/>
        </w:rPr>
        <w:t>Министерства государственного управления, информационных технологий и связи Московской области</w:t>
      </w:r>
      <w:r w:rsidRPr="00A109B4">
        <w:rPr>
          <w:rFonts w:ascii="Times New Roman" w:hAnsi="Times New Roman"/>
          <w:color w:val="000000"/>
          <w:sz w:val="24"/>
          <w:szCs w:val="24"/>
        </w:rPr>
        <w:t xml:space="preserve">, </w:t>
      </w:r>
      <w:r w:rsidR="008468C4">
        <w:rPr>
          <w:rFonts w:ascii="Times New Roman" w:hAnsi="Times New Roman"/>
          <w:color w:val="000000"/>
          <w:sz w:val="24"/>
          <w:szCs w:val="24"/>
        </w:rPr>
        <w:t xml:space="preserve">должностного лица Главного управления, </w:t>
      </w:r>
      <w:r w:rsidRPr="00A109B4">
        <w:rPr>
          <w:rFonts w:ascii="Times New Roman" w:hAnsi="Times New Roman"/>
          <w:color w:val="000000"/>
          <w:sz w:val="24"/>
          <w:szCs w:val="24"/>
        </w:rPr>
        <w:t>вид которой установлен законодательством Российской Федерации</w:t>
      </w:r>
      <w:r w:rsidR="0048723C">
        <w:rPr>
          <w:rFonts w:ascii="Times New Roman" w:hAnsi="Times New Roman"/>
          <w:color w:val="000000"/>
          <w:sz w:val="24"/>
          <w:szCs w:val="24"/>
        </w:rPr>
        <w:t xml:space="preserve">, </w:t>
      </w:r>
      <w:r w:rsidR="0048723C">
        <w:rPr>
          <w:rFonts w:ascii="Times New Roman" w:hAnsi="Times New Roman"/>
          <w:sz w:val="24"/>
          <w:szCs w:val="24"/>
          <w:lang w:eastAsia="ar-SA"/>
        </w:rPr>
        <w:t>законодательством</w:t>
      </w:r>
      <w:proofErr w:type="gramEnd"/>
      <w:r w:rsidR="0048723C">
        <w:rPr>
          <w:rFonts w:ascii="Times New Roman" w:hAnsi="Times New Roman"/>
          <w:sz w:val="24"/>
          <w:szCs w:val="24"/>
          <w:lang w:eastAsia="ar-SA"/>
        </w:rPr>
        <w:t xml:space="preserve"> Московской области</w:t>
      </w:r>
      <w:r w:rsidRPr="00A109B4">
        <w:rPr>
          <w:rFonts w:ascii="Times New Roman" w:hAnsi="Times New Roman"/>
          <w:color w:val="000000"/>
          <w:sz w:val="24"/>
          <w:szCs w:val="24"/>
        </w:rPr>
        <w:t>.</w:t>
      </w:r>
    </w:p>
    <w:p w14:paraId="61679156" w14:textId="2A414834"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В случае признания жалобы подлежащей удовлетворению в ответе Заявителю дается информация о действиях, осуществляемых </w:t>
      </w:r>
      <w:r w:rsidR="00AE3687" w:rsidRPr="00A109B4">
        <w:rPr>
          <w:rFonts w:ascii="Times New Roman" w:hAnsi="Times New Roman"/>
          <w:color w:val="000000"/>
          <w:sz w:val="24"/>
          <w:szCs w:val="24"/>
        </w:rPr>
        <w:t>Администрацией</w:t>
      </w:r>
      <w:r w:rsidRPr="00A109B4">
        <w:rPr>
          <w:rFonts w:ascii="Times New Roman" w:hAnsi="Times New Roman"/>
          <w:color w:val="000000"/>
          <w:sz w:val="24"/>
          <w:szCs w:val="24"/>
        </w:rPr>
        <w:t xml:space="preserve">, </w:t>
      </w:r>
      <w:r w:rsidR="00E02255" w:rsidRPr="00E02255">
        <w:rPr>
          <w:rFonts w:ascii="Times New Roman" w:hAnsi="Times New Roman"/>
          <w:color w:val="000000"/>
          <w:sz w:val="24"/>
          <w:szCs w:val="24"/>
        </w:rPr>
        <w:t>Территориальными управлениями</w:t>
      </w:r>
      <w:r w:rsidR="008C1046" w:rsidRPr="00A109B4">
        <w:rPr>
          <w:rFonts w:ascii="Times New Roman" w:hAnsi="Times New Roman"/>
          <w:color w:val="000000"/>
          <w:sz w:val="24"/>
          <w:szCs w:val="24"/>
        </w:rPr>
        <w:t xml:space="preserve">, </w:t>
      </w:r>
      <w:r w:rsidRPr="00A109B4">
        <w:rPr>
          <w:rFonts w:ascii="Times New Roman" w:hAnsi="Times New Roman"/>
          <w:color w:val="000000"/>
          <w:sz w:val="24"/>
          <w:szCs w:val="24"/>
        </w:rPr>
        <w:t xml:space="preserve">МФЦ, учредителем МФЦ, в целях незамедлительного устранения выявленных нарушений при оказании </w:t>
      </w:r>
      <w:r w:rsidR="00AE3687" w:rsidRPr="00A109B4">
        <w:rPr>
          <w:rFonts w:ascii="Times New Roman" w:hAnsi="Times New Roman"/>
          <w:color w:val="000000"/>
          <w:sz w:val="24"/>
          <w:szCs w:val="24"/>
        </w:rPr>
        <w:t>Муниципальной</w:t>
      </w:r>
      <w:r w:rsidRPr="00A109B4">
        <w:rPr>
          <w:rFonts w:ascii="Times New Roman" w:hAnsi="Times New Roman"/>
          <w:color w:val="000000"/>
          <w:sz w:val="24"/>
          <w:szCs w:val="24"/>
        </w:rPr>
        <w:t xml:space="preserve"> услуги, а также приносятся извинения за доставленные </w:t>
      </w:r>
      <w:proofErr w:type="gramStart"/>
      <w:r w:rsidRPr="00A109B4">
        <w:rPr>
          <w:rFonts w:ascii="Times New Roman" w:hAnsi="Times New Roman"/>
          <w:color w:val="000000"/>
          <w:sz w:val="24"/>
          <w:szCs w:val="24"/>
        </w:rPr>
        <w:t>неудобства</w:t>
      </w:r>
      <w:proofErr w:type="gramEnd"/>
      <w:r w:rsidRPr="00A109B4">
        <w:rPr>
          <w:rFonts w:ascii="Times New Roman" w:hAnsi="Times New Roman"/>
          <w:color w:val="000000"/>
          <w:sz w:val="24"/>
          <w:szCs w:val="24"/>
        </w:rPr>
        <w:t xml:space="preserve"> и указывается информация о дальнейших действиях, которые необходимо совершить Заявителю в целях получения </w:t>
      </w:r>
      <w:r w:rsidR="00AE3687" w:rsidRPr="00A109B4">
        <w:rPr>
          <w:rFonts w:ascii="Times New Roman" w:hAnsi="Times New Roman"/>
          <w:color w:val="000000"/>
          <w:sz w:val="24"/>
          <w:szCs w:val="24"/>
        </w:rPr>
        <w:t>Муниципальной</w:t>
      </w:r>
      <w:r w:rsidRPr="00A109B4">
        <w:rPr>
          <w:rFonts w:ascii="Times New Roman" w:hAnsi="Times New Roman"/>
          <w:color w:val="000000"/>
          <w:sz w:val="24"/>
          <w:szCs w:val="24"/>
        </w:rPr>
        <w:t xml:space="preserve"> услуги.</w:t>
      </w:r>
    </w:p>
    <w:p w14:paraId="5D3F826E"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В случае признания жалобы, не подлежащей удовлетворению, в ответе Заявителю даются аргументированные разъяснения о причинах принятого решения, а также информация о порядке обжалования принятого решения.</w:t>
      </w:r>
    </w:p>
    <w:p w14:paraId="687BAF45"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28.11. В ответе по результатам рассмотрения жалобы указываются:</w:t>
      </w:r>
    </w:p>
    <w:p w14:paraId="6BFFC6D3" w14:textId="3E09D6EB" w:rsidR="002E0CD9" w:rsidRPr="00A109B4" w:rsidRDefault="002E0CD9" w:rsidP="00B76797">
      <w:pPr>
        <w:tabs>
          <w:tab w:val="left" w:pos="709"/>
        </w:tabs>
        <w:spacing w:after="0"/>
        <w:ind w:firstLine="709"/>
        <w:jc w:val="both"/>
        <w:rPr>
          <w:rFonts w:ascii="Times New Roman" w:hAnsi="Times New Roman"/>
          <w:color w:val="000000"/>
          <w:sz w:val="24"/>
          <w:szCs w:val="24"/>
        </w:rPr>
      </w:pPr>
      <w:proofErr w:type="gramStart"/>
      <w:r w:rsidRPr="00A109B4">
        <w:rPr>
          <w:rFonts w:ascii="Times New Roman" w:hAnsi="Times New Roman"/>
          <w:color w:val="000000"/>
          <w:sz w:val="24"/>
          <w:szCs w:val="24"/>
        </w:rPr>
        <w:t xml:space="preserve">28.11.1. наименование </w:t>
      </w:r>
      <w:r w:rsidR="00AE3687" w:rsidRPr="00A109B4">
        <w:rPr>
          <w:rFonts w:ascii="Times New Roman" w:hAnsi="Times New Roman"/>
          <w:color w:val="000000"/>
          <w:sz w:val="24"/>
          <w:szCs w:val="24"/>
        </w:rPr>
        <w:t xml:space="preserve">Администрации, </w:t>
      </w:r>
      <w:r w:rsidR="00724443" w:rsidRPr="00724443">
        <w:rPr>
          <w:rFonts w:ascii="Times New Roman" w:hAnsi="Times New Roman"/>
          <w:color w:val="000000"/>
          <w:sz w:val="24"/>
          <w:szCs w:val="24"/>
        </w:rPr>
        <w:t>Территориального управления</w:t>
      </w:r>
      <w:r w:rsidRPr="00A109B4">
        <w:rPr>
          <w:rFonts w:ascii="Times New Roman" w:hAnsi="Times New Roman"/>
          <w:color w:val="000000"/>
          <w:sz w:val="24"/>
          <w:szCs w:val="24"/>
        </w:rPr>
        <w:t xml:space="preserve"> МФЦ, учредителя МФЦ, </w:t>
      </w:r>
      <w:r w:rsidRPr="00A109B4">
        <w:rPr>
          <w:rFonts w:ascii="Times New Roman" w:hAnsi="Times New Roman"/>
          <w:sz w:val="24"/>
          <w:szCs w:val="24"/>
          <w:lang w:eastAsia="ar-SA"/>
        </w:rPr>
        <w:t>Министерства государственного управления, информационных технологий и связи Московской области</w:t>
      </w:r>
      <w:r w:rsidRPr="00A109B4">
        <w:rPr>
          <w:rFonts w:ascii="Times New Roman" w:hAnsi="Times New Roman"/>
          <w:color w:val="000000"/>
          <w:sz w:val="24"/>
          <w:szCs w:val="24"/>
        </w:rPr>
        <w:t xml:space="preserve">, </w:t>
      </w:r>
      <w:r w:rsidR="00130891">
        <w:rPr>
          <w:rFonts w:ascii="Times New Roman" w:hAnsi="Times New Roman"/>
          <w:color w:val="000000"/>
          <w:sz w:val="24"/>
          <w:szCs w:val="24"/>
        </w:rPr>
        <w:t xml:space="preserve">Главного управления, </w:t>
      </w:r>
      <w:r w:rsidRPr="00A109B4">
        <w:rPr>
          <w:rFonts w:ascii="Times New Roman" w:hAnsi="Times New Roman"/>
          <w:color w:val="000000"/>
          <w:sz w:val="24"/>
          <w:szCs w:val="24"/>
        </w:rPr>
        <w:t>рассмотревшего жалобу, должность, фамилия, имя, отчество (при наличии) должностного лица</w:t>
      </w:r>
      <w:r w:rsidR="00130891">
        <w:rPr>
          <w:rFonts w:ascii="Times New Roman" w:hAnsi="Times New Roman"/>
          <w:color w:val="000000"/>
          <w:sz w:val="24"/>
          <w:szCs w:val="24"/>
        </w:rPr>
        <w:t xml:space="preserve"> </w:t>
      </w:r>
      <w:r w:rsidRPr="00A109B4">
        <w:rPr>
          <w:rFonts w:ascii="Times New Roman" w:hAnsi="Times New Roman"/>
          <w:color w:val="000000"/>
          <w:sz w:val="24"/>
          <w:szCs w:val="24"/>
        </w:rPr>
        <w:t>и (или) работника, принявшего решение по жалобе;</w:t>
      </w:r>
      <w:proofErr w:type="gramEnd"/>
    </w:p>
    <w:p w14:paraId="4E7B87E9"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28.11.2. номер, дата, место принятия решения, включая сведения о должностном лице, работнике, решение или действие (бездействие) которого обжалуется;</w:t>
      </w:r>
    </w:p>
    <w:p w14:paraId="7419C7D7"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28.11.3. фамилия, имя, отчество (при наличии) или наименование Заявителя;</w:t>
      </w:r>
    </w:p>
    <w:p w14:paraId="1C1466EA"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28.11.4. основания для принятия решения по жалобе;</w:t>
      </w:r>
    </w:p>
    <w:p w14:paraId="55BCD062"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28.11.5. принятое по жалобе решение;</w:t>
      </w:r>
    </w:p>
    <w:p w14:paraId="47933457" w14:textId="3650428C"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28.11.6. в случае если жалоба признана обоснованной, - сроки устранения выявленных нарушений, в том числе срок предоставления результата </w:t>
      </w:r>
      <w:r w:rsidR="00235568" w:rsidRPr="00A109B4">
        <w:rPr>
          <w:rFonts w:ascii="Times New Roman" w:hAnsi="Times New Roman"/>
          <w:color w:val="000000"/>
          <w:sz w:val="24"/>
          <w:szCs w:val="24"/>
        </w:rPr>
        <w:t xml:space="preserve">Муниципальной </w:t>
      </w:r>
      <w:r w:rsidRPr="00A109B4">
        <w:rPr>
          <w:rFonts w:ascii="Times New Roman" w:hAnsi="Times New Roman"/>
          <w:color w:val="000000"/>
          <w:sz w:val="24"/>
          <w:szCs w:val="24"/>
        </w:rPr>
        <w:t>услуги, а также информация, указанная в пункте 28.10 настоящего Административного регламента;</w:t>
      </w:r>
    </w:p>
    <w:p w14:paraId="754BC74B"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28.11.7. информация о порядке обжалования принятого по жалобе решения.</w:t>
      </w:r>
    </w:p>
    <w:p w14:paraId="77297257" w14:textId="0D434CA9" w:rsidR="002E0CD9" w:rsidRPr="00A109B4" w:rsidRDefault="002E0CD9" w:rsidP="00B76797">
      <w:pPr>
        <w:tabs>
          <w:tab w:val="left" w:pos="709"/>
        </w:tabs>
        <w:spacing w:after="0"/>
        <w:ind w:firstLine="709"/>
        <w:jc w:val="both"/>
        <w:rPr>
          <w:rFonts w:ascii="Times New Roman" w:hAnsi="Times New Roman"/>
          <w:color w:val="000000"/>
          <w:sz w:val="24"/>
          <w:szCs w:val="24"/>
        </w:rPr>
      </w:pPr>
      <w:bookmarkStart w:id="95" w:name="p129"/>
      <w:bookmarkEnd w:id="95"/>
      <w:r w:rsidRPr="00A109B4">
        <w:rPr>
          <w:rFonts w:ascii="Times New Roman" w:hAnsi="Times New Roman"/>
          <w:color w:val="000000"/>
          <w:sz w:val="24"/>
          <w:szCs w:val="24"/>
        </w:rPr>
        <w:t xml:space="preserve">28.12. </w:t>
      </w:r>
      <w:r w:rsidR="0089740A" w:rsidRPr="00A109B4">
        <w:rPr>
          <w:rFonts w:ascii="Times New Roman" w:hAnsi="Times New Roman"/>
          <w:color w:val="000000"/>
          <w:sz w:val="24"/>
          <w:szCs w:val="24"/>
        </w:rPr>
        <w:t xml:space="preserve">Администрация, </w:t>
      </w:r>
      <w:r w:rsidR="00724443">
        <w:rPr>
          <w:rFonts w:ascii="Times New Roman" w:hAnsi="Times New Roman"/>
          <w:color w:val="000000"/>
          <w:sz w:val="24"/>
          <w:szCs w:val="24"/>
        </w:rPr>
        <w:t>Территориально</w:t>
      </w:r>
      <w:r w:rsidR="00724443" w:rsidRPr="00724443">
        <w:rPr>
          <w:rFonts w:ascii="Times New Roman" w:hAnsi="Times New Roman"/>
          <w:color w:val="000000"/>
          <w:sz w:val="24"/>
          <w:szCs w:val="24"/>
        </w:rPr>
        <w:t>е</w:t>
      </w:r>
      <w:r w:rsidR="00724443">
        <w:rPr>
          <w:rFonts w:ascii="Times New Roman" w:hAnsi="Times New Roman"/>
          <w:color w:val="000000"/>
          <w:sz w:val="24"/>
          <w:szCs w:val="24"/>
        </w:rPr>
        <w:t xml:space="preserve"> управлени</w:t>
      </w:r>
      <w:r w:rsidR="00724443" w:rsidRPr="00724443">
        <w:rPr>
          <w:rFonts w:ascii="Times New Roman" w:hAnsi="Times New Roman"/>
          <w:color w:val="000000"/>
          <w:sz w:val="24"/>
          <w:szCs w:val="24"/>
        </w:rPr>
        <w:t>е</w:t>
      </w:r>
      <w:r w:rsidRPr="00A109B4">
        <w:rPr>
          <w:rFonts w:ascii="Times New Roman" w:hAnsi="Times New Roman"/>
          <w:color w:val="000000"/>
          <w:sz w:val="24"/>
          <w:szCs w:val="24"/>
        </w:rPr>
        <w:t xml:space="preserve">, МФЦ, учредитель МФЦ, </w:t>
      </w:r>
      <w:r w:rsidRPr="00A109B4">
        <w:rPr>
          <w:rFonts w:ascii="Times New Roman" w:hAnsi="Times New Roman"/>
          <w:sz w:val="24"/>
          <w:szCs w:val="24"/>
          <w:lang w:eastAsia="ar-SA"/>
        </w:rPr>
        <w:t>Министерство государственного управления, информационных технологий и связи Московской области</w:t>
      </w:r>
      <w:r w:rsidR="00E952ED">
        <w:rPr>
          <w:rFonts w:ascii="Times New Roman" w:hAnsi="Times New Roman"/>
          <w:sz w:val="24"/>
          <w:szCs w:val="24"/>
          <w:lang w:eastAsia="ar-SA"/>
        </w:rPr>
        <w:t>, Главное управление</w:t>
      </w:r>
      <w:r w:rsidRPr="00A109B4">
        <w:rPr>
          <w:rFonts w:ascii="Times New Roman" w:hAnsi="Times New Roman"/>
          <w:color w:val="000000"/>
          <w:sz w:val="24"/>
          <w:szCs w:val="24"/>
        </w:rPr>
        <w:t xml:space="preserve"> отказывает в удовлетворении жалобы в следующих случаях:</w:t>
      </w:r>
    </w:p>
    <w:p w14:paraId="0C147B9B"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28.12.1. наличия вступившего в законную силу решения суда, арбитражного суда по жалобе о том же предмете и по тем же основаниям;</w:t>
      </w:r>
    </w:p>
    <w:p w14:paraId="08D69080" w14:textId="6A55558F"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28.12.2. подачи жалобы лицом, полномочия которого не подтверждены в порядке, установленном законодательством Российской Федерации</w:t>
      </w:r>
      <w:r w:rsidR="0048723C">
        <w:rPr>
          <w:rFonts w:ascii="Times New Roman" w:hAnsi="Times New Roman"/>
          <w:color w:val="000000"/>
          <w:sz w:val="24"/>
          <w:szCs w:val="24"/>
        </w:rPr>
        <w:t xml:space="preserve">, </w:t>
      </w:r>
      <w:r w:rsidR="0048723C">
        <w:rPr>
          <w:rFonts w:ascii="Times New Roman" w:hAnsi="Times New Roman"/>
          <w:sz w:val="24"/>
          <w:szCs w:val="24"/>
          <w:lang w:eastAsia="ar-SA"/>
        </w:rPr>
        <w:t>законодательством Московской области</w:t>
      </w:r>
      <w:r w:rsidRPr="00A109B4">
        <w:rPr>
          <w:rFonts w:ascii="Times New Roman" w:hAnsi="Times New Roman"/>
          <w:color w:val="000000"/>
          <w:sz w:val="24"/>
          <w:szCs w:val="24"/>
        </w:rPr>
        <w:t>;</w:t>
      </w:r>
    </w:p>
    <w:p w14:paraId="2A7231E7"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28.12.3. наличия решения по жалобе, принятого ранее в соответствии с требованиями законодательства Российской Федерации в отношении того же Заявителя и по тому же предмету жалобы.</w:t>
      </w:r>
    </w:p>
    <w:p w14:paraId="79F1359E" w14:textId="780A28B8"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lastRenderedPageBreak/>
        <w:t xml:space="preserve">28.13. </w:t>
      </w:r>
      <w:r w:rsidR="00E624C3" w:rsidRPr="00A109B4">
        <w:rPr>
          <w:rFonts w:ascii="Times New Roman" w:hAnsi="Times New Roman"/>
          <w:color w:val="000000"/>
          <w:sz w:val="24"/>
          <w:szCs w:val="24"/>
        </w:rPr>
        <w:t xml:space="preserve">Администрация, </w:t>
      </w:r>
      <w:r w:rsidR="00724443">
        <w:rPr>
          <w:rFonts w:ascii="Times New Roman" w:hAnsi="Times New Roman"/>
          <w:color w:val="000000"/>
          <w:sz w:val="24"/>
          <w:szCs w:val="24"/>
        </w:rPr>
        <w:t>Территориально</w:t>
      </w:r>
      <w:r w:rsidR="00724443" w:rsidRPr="00724443">
        <w:rPr>
          <w:rFonts w:ascii="Times New Roman" w:hAnsi="Times New Roman"/>
          <w:color w:val="000000"/>
          <w:sz w:val="24"/>
          <w:szCs w:val="24"/>
        </w:rPr>
        <w:t>е</w:t>
      </w:r>
      <w:r w:rsidR="00724443">
        <w:rPr>
          <w:rFonts w:ascii="Times New Roman" w:hAnsi="Times New Roman"/>
          <w:color w:val="000000"/>
          <w:sz w:val="24"/>
          <w:szCs w:val="24"/>
        </w:rPr>
        <w:t xml:space="preserve"> управлени</w:t>
      </w:r>
      <w:r w:rsidR="00724443" w:rsidRPr="00724443">
        <w:rPr>
          <w:rFonts w:ascii="Times New Roman" w:hAnsi="Times New Roman"/>
          <w:color w:val="000000"/>
          <w:sz w:val="24"/>
          <w:szCs w:val="24"/>
        </w:rPr>
        <w:t>е</w:t>
      </w:r>
      <w:r w:rsidRPr="00A109B4">
        <w:rPr>
          <w:rFonts w:ascii="Times New Roman" w:hAnsi="Times New Roman"/>
          <w:color w:val="000000"/>
          <w:sz w:val="24"/>
          <w:szCs w:val="24"/>
        </w:rPr>
        <w:t xml:space="preserve">, МФЦ, учредитель МФЦ, </w:t>
      </w:r>
      <w:r w:rsidRPr="00A109B4">
        <w:rPr>
          <w:rFonts w:ascii="Times New Roman" w:hAnsi="Times New Roman"/>
          <w:sz w:val="24"/>
          <w:szCs w:val="24"/>
          <w:lang w:eastAsia="ar-SA"/>
        </w:rPr>
        <w:t>Министерство государственного управления, информационных технологий и связи Московской области</w:t>
      </w:r>
      <w:r w:rsidR="00954A00">
        <w:rPr>
          <w:rFonts w:ascii="Times New Roman" w:hAnsi="Times New Roman"/>
          <w:sz w:val="24"/>
          <w:szCs w:val="24"/>
          <w:lang w:eastAsia="ar-SA"/>
        </w:rPr>
        <w:t>, Главное управление</w:t>
      </w:r>
      <w:r w:rsidRPr="00A109B4">
        <w:rPr>
          <w:rFonts w:ascii="Times New Roman" w:hAnsi="Times New Roman"/>
          <w:color w:val="000000"/>
          <w:sz w:val="24"/>
          <w:szCs w:val="24"/>
        </w:rPr>
        <w:t xml:space="preserve"> вправе оставить жалобу без ответа в следующих случаях:</w:t>
      </w:r>
    </w:p>
    <w:p w14:paraId="35A2F246"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28.13.1. наличия в жалобе нецензурных либо оскорбительных выражений, угроз жизни, здоровью и имуществу должностного лица, работника, а также членов его семьи;</w:t>
      </w:r>
    </w:p>
    <w:p w14:paraId="47353548"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28.13.2. отсутствия возможности прочитать какую-либо часть текста жалобы, фамилию, имя, отчество (при наличии) и (или) почтовый адрес Заявителя, указанные в жалобе.</w:t>
      </w:r>
    </w:p>
    <w:p w14:paraId="5F49DA6E" w14:textId="151704AC"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28.14</w:t>
      </w:r>
      <w:r w:rsidR="00A47EED" w:rsidRPr="00A109B4">
        <w:rPr>
          <w:rFonts w:ascii="Times New Roman" w:hAnsi="Times New Roman"/>
          <w:color w:val="000000"/>
          <w:sz w:val="24"/>
          <w:szCs w:val="24"/>
        </w:rPr>
        <w:t xml:space="preserve">. Администрация, </w:t>
      </w:r>
      <w:r w:rsidR="00480879">
        <w:rPr>
          <w:rFonts w:ascii="Times New Roman" w:hAnsi="Times New Roman"/>
          <w:color w:val="000000"/>
          <w:sz w:val="24"/>
          <w:szCs w:val="24"/>
        </w:rPr>
        <w:t>Территориально</w:t>
      </w:r>
      <w:r w:rsidR="00480879" w:rsidRPr="00480879">
        <w:rPr>
          <w:rFonts w:ascii="Times New Roman" w:hAnsi="Times New Roman"/>
          <w:color w:val="000000"/>
          <w:sz w:val="24"/>
          <w:szCs w:val="24"/>
        </w:rPr>
        <w:t>е</w:t>
      </w:r>
      <w:r w:rsidR="00480879">
        <w:rPr>
          <w:rFonts w:ascii="Times New Roman" w:hAnsi="Times New Roman"/>
          <w:color w:val="000000"/>
          <w:sz w:val="24"/>
          <w:szCs w:val="24"/>
        </w:rPr>
        <w:t xml:space="preserve"> управлени</w:t>
      </w:r>
      <w:r w:rsidR="00480879" w:rsidRPr="00480879">
        <w:rPr>
          <w:rFonts w:ascii="Times New Roman" w:hAnsi="Times New Roman"/>
          <w:color w:val="000000"/>
          <w:sz w:val="24"/>
          <w:szCs w:val="24"/>
        </w:rPr>
        <w:t>е</w:t>
      </w:r>
      <w:r w:rsidRPr="00A109B4">
        <w:rPr>
          <w:rFonts w:ascii="Times New Roman" w:hAnsi="Times New Roman"/>
          <w:color w:val="000000"/>
          <w:sz w:val="24"/>
          <w:szCs w:val="24"/>
        </w:rPr>
        <w:t xml:space="preserve">, МФЦ, учредитель МФЦ, </w:t>
      </w:r>
      <w:r w:rsidRPr="00A109B4">
        <w:rPr>
          <w:rFonts w:ascii="Times New Roman" w:hAnsi="Times New Roman"/>
          <w:sz w:val="24"/>
          <w:szCs w:val="24"/>
          <w:lang w:eastAsia="ar-SA"/>
        </w:rPr>
        <w:t>Министерство государственного управления, информационных технологий и связи Московской области</w:t>
      </w:r>
      <w:r w:rsidR="00F74E20">
        <w:rPr>
          <w:rFonts w:ascii="Times New Roman" w:hAnsi="Times New Roman"/>
          <w:sz w:val="24"/>
          <w:szCs w:val="24"/>
          <w:lang w:eastAsia="ar-SA"/>
        </w:rPr>
        <w:t>, Главное управление</w:t>
      </w:r>
      <w:r w:rsidRPr="00A109B4">
        <w:rPr>
          <w:rFonts w:ascii="Times New Roman" w:hAnsi="Times New Roman"/>
          <w:color w:val="000000"/>
          <w:sz w:val="24"/>
          <w:szCs w:val="24"/>
        </w:rPr>
        <w:t xml:space="preserve"> сообщает Заявителю об оставлении жалобы без ответа в течение 3 (</w:t>
      </w:r>
      <w:r w:rsidR="00DF4A07">
        <w:rPr>
          <w:rFonts w:ascii="Times New Roman" w:hAnsi="Times New Roman"/>
          <w:color w:val="000000"/>
          <w:sz w:val="24"/>
          <w:szCs w:val="24"/>
        </w:rPr>
        <w:t>т</w:t>
      </w:r>
      <w:r w:rsidRPr="00A109B4">
        <w:rPr>
          <w:rFonts w:ascii="Times New Roman" w:hAnsi="Times New Roman"/>
          <w:color w:val="000000"/>
          <w:sz w:val="24"/>
          <w:szCs w:val="24"/>
        </w:rPr>
        <w:t>рех) рабочих дней со дня регистрации жалобы.</w:t>
      </w:r>
    </w:p>
    <w:p w14:paraId="2F4D8E8B" w14:textId="7C4A06E3"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28.15. Заявитель вправе обжаловать принятое по жалобе решение в судебном порядке </w:t>
      </w:r>
      <w:r w:rsidR="00BB016C" w:rsidRPr="00A109B4">
        <w:rPr>
          <w:rFonts w:ascii="Times New Roman" w:hAnsi="Times New Roman"/>
          <w:color w:val="000000"/>
          <w:sz w:val="24"/>
          <w:szCs w:val="24"/>
        </w:rPr>
        <w:br/>
      </w:r>
      <w:r w:rsidRPr="00A109B4">
        <w:rPr>
          <w:rFonts w:ascii="Times New Roman" w:hAnsi="Times New Roman"/>
          <w:color w:val="000000"/>
          <w:sz w:val="24"/>
          <w:szCs w:val="24"/>
        </w:rPr>
        <w:t>в соответствии с законодательством Российской Федерации</w:t>
      </w:r>
      <w:r w:rsidR="0048723C">
        <w:rPr>
          <w:rFonts w:ascii="Times New Roman" w:hAnsi="Times New Roman"/>
          <w:color w:val="000000"/>
          <w:sz w:val="24"/>
          <w:szCs w:val="24"/>
        </w:rPr>
        <w:t xml:space="preserve">, </w:t>
      </w:r>
      <w:r w:rsidR="0048723C">
        <w:rPr>
          <w:rFonts w:ascii="Times New Roman" w:hAnsi="Times New Roman"/>
          <w:sz w:val="24"/>
          <w:szCs w:val="24"/>
          <w:lang w:eastAsia="ar-SA"/>
        </w:rPr>
        <w:t>законодательством Московской области</w:t>
      </w:r>
      <w:r w:rsidRPr="00A109B4">
        <w:rPr>
          <w:rFonts w:ascii="Times New Roman" w:hAnsi="Times New Roman"/>
          <w:color w:val="000000"/>
          <w:sz w:val="24"/>
          <w:szCs w:val="24"/>
        </w:rPr>
        <w:t>.</w:t>
      </w:r>
    </w:p>
    <w:p w14:paraId="4D624981"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28.16. В случае установления в ходе или по результатам рассмотрения жалобы признаков состава административного правонарушения, предусмотренного </w:t>
      </w:r>
      <w:hyperlink r:id="rId25" w:history="1">
        <w:r w:rsidRPr="00A109B4">
          <w:rPr>
            <w:rStyle w:val="a7"/>
            <w:rFonts w:ascii="Times New Roman" w:hAnsi="Times New Roman"/>
            <w:color w:val="000000"/>
            <w:sz w:val="24"/>
            <w:szCs w:val="24"/>
            <w:u w:val="none"/>
          </w:rPr>
          <w:t>статьей 5.63</w:t>
        </w:r>
      </w:hyperlink>
      <w:r w:rsidRPr="00A109B4">
        <w:rPr>
          <w:rFonts w:ascii="Times New Roman" w:hAnsi="Times New Roman"/>
          <w:color w:val="000000"/>
          <w:sz w:val="24"/>
          <w:szCs w:val="24"/>
        </w:rPr>
        <w:t xml:space="preserve"> Кодекса Российской Федерации об административных правонарушениях, или признаков состава преступления должностное лицо или работник, уполномоченный на рассмотрение жалоб, незамедлительно направляет имеющиеся материалы в органы прокуратуры.</w:t>
      </w:r>
    </w:p>
    <w:p w14:paraId="4EAABFFD" w14:textId="5B401733" w:rsidR="002E0CD9" w:rsidRPr="00A109B4" w:rsidRDefault="002E0CD9" w:rsidP="00B76797">
      <w:pPr>
        <w:tabs>
          <w:tab w:val="left" w:pos="709"/>
        </w:tabs>
        <w:spacing w:after="0"/>
        <w:ind w:firstLine="709"/>
        <w:jc w:val="both"/>
        <w:rPr>
          <w:rFonts w:ascii="Times New Roman" w:hAnsi="Times New Roman"/>
          <w:color w:val="000000"/>
          <w:sz w:val="24"/>
          <w:szCs w:val="24"/>
        </w:rPr>
      </w:pPr>
      <w:proofErr w:type="gramStart"/>
      <w:r w:rsidRPr="00A109B4">
        <w:rPr>
          <w:rFonts w:ascii="Times New Roman" w:hAnsi="Times New Roman"/>
          <w:color w:val="000000"/>
          <w:sz w:val="24"/>
          <w:szCs w:val="24"/>
        </w:rPr>
        <w:t xml:space="preserve">В случае установления в ходе или по результатам рассмотрения жалобы признаков состава административного правонарушения, предусмотренного </w:t>
      </w:r>
      <w:hyperlink r:id="rId26" w:history="1">
        <w:r w:rsidRPr="00A109B4">
          <w:rPr>
            <w:rStyle w:val="a7"/>
            <w:rFonts w:ascii="Times New Roman" w:hAnsi="Times New Roman"/>
            <w:color w:val="000000"/>
            <w:sz w:val="24"/>
            <w:szCs w:val="24"/>
            <w:u w:val="none"/>
          </w:rPr>
          <w:t>статьями 15.2</w:t>
        </w:r>
      </w:hyperlink>
      <w:r w:rsidRPr="00A109B4">
        <w:rPr>
          <w:rFonts w:ascii="Times New Roman" w:hAnsi="Times New Roman"/>
          <w:color w:val="000000"/>
          <w:sz w:val="24"/>
          <w:szCs w:val="24"/>
        </w:rPr>
        <w:t xml:space="preserve">, </w:t>
      </w:r>
      <w:hyperlink r:id="rId27" w:history="1">
        <w:r w:rsidRPr="00A109B4">
          <w:rPr>
            <w:rStyle w:val="a7"/>
            <w:rFonts w:ascii="Times New Roman" w:hAnsi="Times New Roman"/>
            <w:color w:val="000000"/>
            <w:sz w:val="24"/>
            <w:szCs w:val="24"/>
            <w:u w:val="none"/>
          </w:rPr>
          <w:t>15.3</w:t>
        </w:r>
      </w:hyperlink>
      <w:r w:rsidRPr="00A109B4">
        <w:rPr>
          <w:rFonts w:ascii="Times New Roman" w:hAnsi="Times New Roman"/>
          <w:color w:val="000000"/>
          <w:sz w:val="24"/>
          <w:szCs w:val="24"/>
        </w:rPr>
        <w:t xml:space="preserve"> Закона Московской области от 04.05.2016 № 37/2016-ОЗ «Кодекс Московской области об административных правонарушениях», должностное лицо или работник, уполномоченный на рассмотрение жалоб, незамедлительно направляет имеющиеся материалы в органы прокуратуры и одновременно </w:t>
      </w:r>
      <w:r w:rsidR="00BB016C" w:rsidRPr="00A109B4">
        <w:rPr>
          <w:rFonts w:ascii="Times New Roman" w:hAnsi="Times New Roman"/>
          <w:color w:val="000000"/>
          <w:sz w:val="24"/>
          <w:szCs w:val="24"/>
        </w:rPr>
        <w:br/>
      </w:r>
      <w:r w:rsidRPr="00A109B4">
        <w:rPr>
          <w:rFonts w:ascii="Times New Roman" w:hAnsi="Times New Roman"/>
          <w:color w:val="000000"/>
          <w:sz w:val="24"/>
          <w:szCs w:val="24"/>
        </w:rPr>
        <w:t>в Министерство государственного управления, информационных технологий и связи Московской области</w:t>
      </w:r>
      <w:r w:rsidR="004A5472">
        <w:rPr>
          <w:rFonts w:ascii="Times New Roman" w:hAnsi="Times New Roman"/>
          <w:color w:val="000000"/>
          <w:sz w:val="24"/>
          <w:szCs w:val="24"/>
        </w:rPr>
        <w:t>, Главное управление</w:t>
      </w:r>
      <w:r w:rsidRPr="00A109B4">
        <w:rPr>
          <w:rFonts w:ascii="Times New Roman" w:hAnsi="Times New Roman"/>
          <w:color w:val="000000"/>
          <w:sz w:val="24"/>
          <w:szCs w:val="24"/>
        </w:rPr>
        <w:t>.</w:t>
      </w:r>
      <w:proofErr w:type="gramEnd"/>
    </w:p>
    <w:p w14:paraId="07943CDB" w14:textId="24294476"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28.17. </w:t>
      </w:r>
      <w:r w:rsidR="00A47EED" w:rsidRPr="00A109B4">
        <w:rPr>
          <w:rFonts w:ascii="Times New Roman" w:hAnsi="Times New Roman"/>
          <w:color w:val="000000"/>
          <w:sz w:val="24"/>
          <w:szCs w:val="24"/>
        </w:rPr>
        <w:t xml:space="preserve">Администрация, </w:t>
      </w:r>
      <w:r w:rsidR="00480879" w:rsidRPr="00480879">
        <w:rPr>
          <w:rFonts w:ascii="Times New Roman" w:hAnsi="Times New Roman"/>
          <w:color w:val="000000"/>
          <w:sz w:val="24"/>
          <w:szCs w:val="24"/>
        </w:rPr>
        <w:t>Территориальное управление</w:t>
      </w:r>
      <w:r w:rsidRPr="00A109B4">
        <w:rPr>
          <w:rFonts w:ascii="Times New Roman" w:hAnsi="Times New Roman"/>
          <w:color w:val="000000"/>
          <w:sz w:val="24"/>
          <w:szCs w:val="24"/>
        </w:rPr>
        <w:t>, МФЦ, учредители МФЦ обеспечивают:</w:t>
      </w:r>
    </w:p>
    <w:p w14:paraId="5CEF5F45" w14:textId="77777777"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28.17.1. оснащение мест приема жалоб;</w:t>
      </w:r>
    </w:p>
    <w:p w14:paraId="6626BF5E" w14:textId="07E5E998"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28.17.2. информирование Заявителей о порядке обжалования решений и действий (бездействия) </w:t>
      </w:r>
      <w:r w:rsidR="00A47EED" w:rsidRPr="00A109B4">
        <w:rPr>
          <w:rFonts w:ascii="Times New Roman" w:hAnsi="Times New Roman"/>
          <w:color w:val="000000"/>
          <w:sz w:val="24"/>
          <w:szCs w:val="24"/>
        </w:rPr>
        <w:t xml:space="preserve">Администрация, </w:t>
      </w:r>
      <w:r w:rsidR="00480879">
        <w:rPr>
          <w:rFonts w:ascii="Times New Roman" w:hAnsi="Times New Roman"/>
          <w:color w:val="000000"/>
          <w:sz w:val="24"/>
          <w:szCs w:val="24"/>
        </w:rPr>
        <w:t>Территориально</w:t>
      </w:r>
      <w:r w:rsidR="00480879" w:rsidRPr="00480879">
        <w:rPr>
          <w:rFonts w:ascii="Times New Roman" w:hAnsi="Times New Roman"/>
          <w:color w:val="000000"/>
          <w:sz w:val="24"/>
          <w:szCs w:val="24"/>
        </w:rPr>
        <w:t>го</w:t>
      </w:r>
      <w:r w:rsidR="00480879">
        <w:rPr>
          <w:rFonts w:ascii="Times New Roman" w:hAnsi="Times New Roman"/>
          <w:color w:val="000000"/>
          <w:sz w:val="24"/>
          <w:szCs w:val="24"/>
        </w:rPr>
        <w:t xml:space="preserve"> управлени</w:t>
      </w:r>
      <w:r w:rsidR="00480879" w:rsidRPr="00480879">
        <w:rPr>
          <w:rFonts w:ascii="Times New Roman" w:hAnsi="Times New Roman"/>
          <w:color w:val="000000"/>
          <w:sz w:val="24"/>
          <w:szCs w:val="24"/>
        </w:rPr>
        <w:t>я</w:t>
      </w:r>
      <w:r w:rsidRPr="00A109B4">
        <w:rPr>
          <w:rFonts w:ascii="Times New Roman" w:hAnsi="Times New Roman"/>
          <w:color w:val="000000"/>
          <w:sz w:val="24"/>
          <w:szCs w:val="24"/>
        </w:rPr>
        <w:t xml:space="preserve">, должностных лиц </w:t>
      </w:r>
      <w:r w:rsidR="00A47EED" w:rsidRPr="00A109B4">
        <w:rPr>
          <w:rFonts w:ascii="Times New Roman" w:hAnsi="Times New Roman"/>
          <w:color w:val="000000"/>
          <w:sz w:val="24"/>
          <w:szCs w:val="24"/>
        </w:rPr>
        <w:t>Администрации</w:t>
      </w:r>
      <w:r w:rsidRPr="00A109B4">
        <w:rPr>
          <w:rFonts w:ascii="Times New Roman" w:hAnsi="Times New Roman"/>
          <w:color w:val="000000"/>
          <w:sz w:val="24"/>
          <w:szCs w:val="24"/>
        </w:rPr>
        <w:t xml:space="preserve">, </w:t>
      </w:r>
      <w:r w:rsidR="006A791D" w:rsidRPr="006A791D">
        <w:rPr>
          <w:rFonts w:ascii="Times New Roman" w:hAnsi="Times New Roman"/>
          <w:color w:val="000000"/>
          <w:sz w:val="24"/>
          <w:szCs w:val="24"/>
        </w:rPr>
        <w:t>должностных лиц</w:t>
      </w:r>
      <w:r w:rsidR="00D77B98" w:rsidRPr="00A109B4">
        <w:rPr>
          <w:rFonts w:ascii="Times New Roman" w:hAnsi="Times New Roman"/>
          <w:color w:val="000000"/>
          <w:sz w:val="24"/>
          <w:szCs w:val="24"/>
        </w:rPr>
        <w:t xml:space="preserve"> </w:t>
      </w:r>
      <w:r w:rsidR="00480879">
        <w:rPr>
          <w:rFonts w:ascii="Times New Roman" w:hAnsi="Times New Roman"/>
          <w:color w:val="000000"/>
          <w:sz w:val="24"/>
          <w:szCs w:val="24"/>
        </w:rPr>
        <w:t>Территориально</w:t>
      </w:r>
      <w:r w:rsidR="00480879" w:rsidRPr="00480879">
        <w:rPr>
          <w:rFonts w:ascii="Times New Roman" w:hAnsi="Times New Roman"/>
          <w:color w:val="000000"/>
          <w:sz w:val="24"/>
          <w:szCs w:val="24"/>
        </w:rPr>
        <w:t>го</w:t>
      </w:r>
      <w:r w:rsidR="00480879">
        <w:rPr>
          <w:rFonts w:ascii="Times New Roman" w:hAnsi="Times New Roman"/>
          <w:color w:val="000000"/>
          <w:sz w:val="24"/>
          <w:szCs w:val="24"/>
        </w:rPr>
        <w:t xml:space="preserve"> управлени</w:t>
      </w:r>
      <w:r w:rsidR="00480879" w:rsidRPr="00480879">
        <w:rPr>
          <w:rFonts w:ascii="Times New Roman" w:hAnsi="Times New Roman"/>
          <w:color w:val="000000"/>
          <w:sz w:val="24"/>
          <w:szCs w:val="24"/>
        </w:rPr>
        <w:t>я</w:t>
      </w:r>
      <w:r w:rsidR="00D77B98" w:rsidRPr="00A109B4">
        <w:rPr>
          <w:rFonts w:ascii="Times New Roman" w:hAnsi="Times New Roman"/>
          <w:color w:val="000000"/>
          <w:sz w:val="24"/>
          <w:szCs w:val="24"/>
        </w:rPr>
        <w:t xml:space="preserve">, </w:t>
      </w:r>
      <w:r w:rsidRPr="00A109B4">
        <w:rPr>
          <w:rFonts w:ascii="Times New Roman" w:hAnsi="Times New Roman"/>
          <w:color w:val="000000"/>
          <w:sz w:val="24"/>
          <w:szCs w:val="24"/>
        </w:rPr>
        <w:t>МФЦ, работников МФЦ посредством размещения информации на стендах в местах предоставления госуд</w:t>
      </w:r>
      <w:r w:rsidR="006A791D">
        <w:rPr>
          <w:rFonts w:ascii="Times New Roman" w:hAnsi="Times New Roman"/>
          <w:color w:val="000000"/>
          <w:sz w:val="24"/>
          <w:szCs w:val="24"/>
        </w:rPr>
        <w:t>арственных услуг, на официальн</w:t>
      </w:r>
      <w:r w:rsidR="006A791D" w:rsidRPr="006A791D">
        <w:rPr>
          <w:rFonts w:ascii="Times New Roman" w:hAnsi="Times New Roman"/>
          <w:color w:val="000000"/>
          <w:sz w:val="24"/>
          <w:szCs w:val="24"/>
        </w:rPr>
        <w:t>ом</w:t>
      </w:r>
      <w:r w:rsidR="006A791D">
        <w:rPr>
          <w:rFonts w:ascii="Times New Roman" w:hAnsi="Times New Roman"/>
          <w:color w:val="000000"/>
          <w:sz w:val="24"/>
          <w:szCs w:val="24"/>
        </w:rPr>
        <w:t xml:space="preserve"> сайт</w:t>
      </w:r>
      <w:r w:rsidR="006A791D" w:rsidRPr="006A791D">
        <w:rPr>
          <w:rFonts w:ascii="Times New Roman" w:hAnsi="Times New Roman"/>
          <w:color w:val="000000"/>
          <w:sz w:val="24"/>
          <w:szCs w:val="24"/>
        </w:rPr>
        <w:t>е</w:t>
      </w:r>
      <w:r w:rsidRPr="00A109B4">
        <w:rPr>
          <w:rFonts w:ascii="Times New Roman" w:hAnsi="Times New Roman"/>
          <w:color w:val="000000"/>
          <w:sz w:val="24"/>
          <w:szCs w:val="24"/>
        </w:rPr>
        <w:t xml:space="preserve"> </w:t>
      </w:r>
      <w:r w:rsidR="006A791D" w:rsidRPr="006A791D">
        <w:rPr>
          <w:rFonts w:ascii="Times New Roman" w:hAnsi="Times New Roman"/>
          <w:color w:val="000000"/>
          <w:sz w:val="24"/>
          <w:szCs w:val="24"/>
        </w:rPr>
        <w:t>органов местного самоуправления Наро-Фоминского городского округа в сети Интернет</w:t>
      </w:r>
      <w:r w:rsidR="007064FD" w:rsidRPr="00A109B4">
        <w:rPr>
          <w:rFonts w:ascii="Times New Roman" w:hAnsi="Times New Roman"/>
          <w:color w:val="000000"/>
          <w:sz w:val="24"/>
          <w:szCs w:val="24"/>
        </w:rPr>
        <w:t xml:space="preserve">, </w:t>
      </w:r>
      <w:r w:rsidRPr="00A109B4">
        <w:rPr>
          <w:rFonts w:ascii="Times New Roman" w:hAnsi="Times New Roman"/>
          <w:color w:val="000000"/>
          <w:sz w:val="24"/>
          <w:szCs w:val="24"/>
        </w:rPr>
        <w:t>МФЦ, учредителей МФЦ, ЕПГУ, РПГУ;</w:t>
      </w:r>
    </w:p>
    <w:p w14:paraId="7788692A" w14:textId="20E841D0"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28.17.3. консультирование Заявителей о порядке обжалования решений и действий (бездействия) </w:t>
      </w:r>
      <w:r w:rsidR="00912794" w:rsidRPr="00A109B4">
        <w:rPr>
          <w:rFonts w:ascii="Times New Roman" w:hAnsi="Times New Roman"/>
          <w:color w:val="000000"/>
          <w:sz w:val="24"/>
          <w:szCs w:val="24"/>
        </w:rPr>
        <w:t xml:space="preserve">Администрации, </w:t>
      </w:r>
      <w:r w:rsidR="006A791D" w:rsidRPr="006A791D">
        <w:rPr>
          <w:rFonts w:ascii="Times New Roman" w:hAnsi="Times New Roman"/>
          <w:color w:val="000000"/>
          <w:sz w:val="24"/>
          <w:szCs w:val="24"/>
        </w:rPr>
        <w:t>Территориального управления</w:t>
      </w:r>
      <w:r w:rsidRPr="00A109B4">
        <w:rPr>
          <w:rFonts w:ascii="Times New Roman" w:hAnsi="Times New Roman"/>
          <w:color w:val="000000"/>
          <w:sz w:val="24"/>
          <w:szCs w:val="24"/>
        </w:rPr>
        <w:t xml:space="preserve">, должностных лиц </w:t>
      </w:r>
      <w:r w:rsidR="00912794" w:rsidRPr="00A109B4">
        <w:rPr>
          <w:rFonts w:ascii="Times New Roman" w:hAnsi="Times New Roman"/>
          <w:color w:val="000000"/>
          <w:sz w:val="24"/>
          <w:szCs w:val="24"/>
        </w:rPr>
        <w:t>Администрации</w:t>
      </w:r>
      <w:r w:rsidRPr="00A109B4">
        <w:rPr>
          <w:rFonts w:ascii="Times New Roman" w:hAnsi="Times New Roman"/>
          <w:color w:val="000000"/>
          <w:sz w:val="24"/>
          <w:szCs w:val="24"/>
        </w:rPr>
        <w:t xml:space="preserve">, </w:t>
      </w:r>
      <w:r w:rsidR="006A791D" w:rsidRPr="006A791D">
        <w:rPr>
          <w:rFonts w:ascii="Times New Roman" w:hAnsi="Times New Roman"/>
          <w:color w:val="000000"/>
          <w:sz w:val="24"/>
          <w:szCs w:val="24"/>
        </w:rPr>
        <w:t>должностных лиц Территориального управления</w:t>
      </w:r>
      <w:r w:rsidR="002C68F3" w:rsidRPr="00A109B4">
        <w:rPr>
          <w:rFonts w:ascii="Times New Roman" w:hAnsi="Times New Roman"/>
          <w:color w:val="000000"/>
          <w:sz w:val="24"/>
          <w:szCs w:val="24"/>
        </w:rPr>
        <w:t xml:space="preserve">, </w:t>
      </w:r>
      <w:r w:rsidRPr="00A109B4">
        <w:rPr>
          <w:rFonts w:ascii="Times New Roman" w:hAnsi="Times New Roman"/>
          <w:color w:val="000000"/>
          <w:sz w:val="24"/>
          <w:szCs w:val="24"/>
        </w:rPr>
        <w:t>МФЦ, работников МФЦ, в том числе по телефону, электронной почте, при личном приеме;</w:t>
      </w:r>
    </w:p>
    <w:p w14:paraId="47375F4D" w14:textId="089D1F03"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28.17.4. заключение соглашений о взаимодействии в части осуществления МФЦ приема жалоб и выдачи Заявителям результатов рассмотрения жалоб;</w:t>
      </w:r>
    </w:p>
    <w:p w14:paraId="324FEE4E" w14:textId="0716FFF8" w:rsidR="002E0CD9" w:rsidRPr="00A109B4" w:rsidRDefault="002E0CD9" w:rsidP="00B76797">
      <w:pPr>
        <w:tabs>
          <w:tab w:val="left" w:pos="709"/>
        </w:tabs>
        <w:spacing w:after="0"/>
        <w:ind w:firstLine="709"/>
        <w:jc w:val="both"/>
        <w:rPr>
          <w:rFonts w:ascii="Times New Roman" w:hAnsi="Times New Roman"/>
          <w:color w:val="000000"/>
          <w:sz w:val="24"/>
          <w:szCs w:val="24"/>
        </w:rPr>
      </w:pPr>
      <w:proofErr w:type="gramStart"/>
      <w:r w:rsidRPr="00A109B4">
        <w:rPr>
          <w:rFonts w:ascii="Times New Roman" w:hAnsi="Times New Roman"/>
          <w:color w:val="000000"/>
          <w:sz w:val="24"/>
          <w:szCs w:val="24"/>
        </w:rPr>
        <w:t xml:space="preserve">28.17.5. формирование и представление ежеквартально не позднее 10 (Десятого) числа месяца, следующего за отчетным, в Управление по работе с обращениями граждан Администрации Губернатора Московской области отчетности о полученных и рассмотренных жалобах (в том числе о количестве удовлетворенных и неудовлетворенных жалоб), </w:t>
      </w:r>
      <w:r w:rsidR="00C04C9E">
        <w:rPr>
          <w:rFonts w:ascii="Times New Roman" w:hAnsi="Times New Roman"/>
          <w:color w:val="000000"/>
          <w:sz w:val="24"/>
          <w:szCs w:val="24"/>
        </w:rPr>
        <w:br/>
      </w:r>
      <w:r w:rsidRPr="00A109B4">
        <w:rPr>
          <w:rFonts w:ascii="Times New Roman" w:hAnsi="Times New Roman"/>
          <w:color w:val="000000"/>
          <w:sz w:val="24"/>
          <w:szCs w:val="24"/>
        </w:rPr>
        <w:lastRenderedPageBreak/>
        <w:t xml:space="preserve">за исключением жалоб на решения и действия (бездействие) МФЦ, руководителя </w:t>
      </w:r>
      <w:r w:rsidR="00C04C9E">
        <w:rPr>
          <w:rFonts w:ascii="Times New Roman" w:hAnsi="Times New Roman"/>
          <w:color w:val="000000"/>
          <w:sz w:val="24"/>
          <w:szCs w:val="24"/>
        </w:rPr>
        <w:br/>
      </w:r>
      <w:r w:rsidRPr="00A109B4">
        <w:rPr>
          <w:rFonts w:ascii="Times New Roman" w:hAnsi="Times New Roman"/>
          <w:color w:val="000000"/>
          <w:sz w:val="24"/>
          <w:szCs w:val="24"/>
        </w:rPr>
        <w:t>и (или) работника МФЦ.</w:t>
      </w:r>
      <w:proofErr w:type="gramEnd"/>
    </w:p>
    <w:p w14:paraId="3F75FE4D" w14:textId="1F3E94E1" w:rsidR="002E0CD9" w:rsidRPr="00A109B4" w:rsidRDefault="002E0CD9" w:rsidP="00B76797">
      <w:pPr>
        <w:tabs>
          <w:tab w:val="left" w:pos="709"/>
        </w:tabs>
        <w:spacing w:after="0"/>
        <w:ind w:firstLine="709"/>
        <w:jc w:val="both"/>
        <w:rPr>
          <w:rFonts w:ascii="Times New Roman" w:hAnsi="Times New Roman"/>
          <w:color w:val="000000"/>
          <w:sz w:val="24"/>
          <w:szCs w:val="24"/>
        </w:rPr>
      </w:pPr>
      <w:r w:rsidRPr="00A109B4">
        <w:rPr>
          <w:rFonts w:ascii="Times New Roman" w:hAnsi="Times New Roman"/>
          <w:color w:val="000000"/>
          <w:sz w:val="24"/>
          <w:szCs w:val="24"/>
        </w:rPr>
        <w:t xml:space="preserve">28.18. </w:t>
      </w:r>
      <w:proofErr w:type="gramStart"/>
      <w:r w:rsidRPr="00A109B4">
        <w:rPr>
          <w:rFonts w:ascii="Times New Roman" w:hAnsi="Times New Roman"/>
          <w:color w:val="000000"/>
          <w:sz w:val="24"/>
          <w:szCs w:val="24"/>
        </w:rPr>
        <w:t xml:space="preserve">Сведения о содержании жалоб подлежат размещению в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в соответствии с требованиями </w:t>
      </w:r>
      <w:hyperlink r:id="rId28" w:history="1">
        <w:r w:rsidRPr="00A109B4">
          <w:rPr>
            <w:rStyle w:val="a7"/>
            <w:rFonts w:ascii="Times New Roman" w:hAnsi="Times New Roman"/>
            <w:color w:val="000000"/>
            <w:sz w:val="24"/>
            <w:szCs w:val="24"/>
            <w:u w:val="none"/>
          </w:rPr>
          <w:t>Положения</w:t>
        </w:r>
      </w:hyperlink>
      <w:r w:rsidRPr="00A109B4">
        <w:rPr>
          <w:rFonts w:ascii="Times New Roman" w:hAnsi="Times New Roman"/>
          <w:color w:val="000000"/>
          <w:sz w:val="24"/>
          <w:szCs w:val="24"/>
        </w:rPr>
        <w:t xml:space="preserve"> </w:t>
      </w:r>
      <w:r w:rsidR="00C04C9E">
        <w:rPr>
          <w:rFonts w:ascii="Times New Roman" w:hAnsi="Times New Roman"/>
          <w:color w:val="000000"/>
          <w:sz w:val="24"/>
          <w:szCs w:val="24"/>
        </w:rPr>
        <w:br/>
      </w:r>
      <w:r w:rsidRPr="00A109B4">
        <w:rPr>
          <w:rFonts w:ascii="Times New Roman" w:hAnsi="Times New Roman"/>
          <w:color w:val="000000"/>
          <w:sz w:val="24"/>
          <w:szCs w:val="24"/>
        </w:rPr>
        <w:t xml:space="preserve">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w:t>
      </w:r>
      <w:r w:rsidR="00C04C9E">
        <w:rPr>
          <w:rFonts w:ascii="Times New Roman" w:hAnsi="Times New Roman"/>
          <w:color w:val="000000"/>
          <w:sz w:val="24"/>
          <w:szCs w:val="24"/>
        </w:rPr>
        <w:br/>
      </w:r>
      <w:r w:rsidRPr="00A109B4">
        <w:rPr>
          <w:rFonts w:ascii="Times New Roman" w:hAnsi="Times New Roman"/>
          <w:color w:val="000000"/>
          <w:sz w:val="24"/>
          <w:szCs w:val="24"/>
        </w:rPr>
        <w:t>при предоставлении государственных и муниципальных услуг, утвержденного постановлением Правительства Российской Федерации от 20.11.2012</w:t>
      </w:r>
      <w:proofErr w:type="gramEnd"/>
      <w:r w:rsidRPr="00A109B4">
        <w:rPr>
          <w:rFonts w:ascii="Times New Roman" w:hAnsi="Times New Roman"/>
          <w:color w:val="000000"/>
          <w:sz w:val="24"/>
          <w:szCs w:val="24"/>
        </w:rPr>
        <w:t xml:space="preserve">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w:t>
      </w:r>
      <w:r w:rsidR="00C04C9E">
        <w:rPr>
          <w:rFonts w:ascii="Times New Roman" w:hAnsi="Times New Roman"/>
          <w:color w:val="000000"/>
          <w:sz w:val="24"/>
          <w:szCs w:val="24"/>
        </w:rPr>
        <w:br/>
      </w:r>
      <w:r w:rsidRPr="00A109B4">
        <w:rPr>
          <w:rFonts w:ascii="Times New Roman" w:hAnsi="Times New Roman"/>
          <w:color w:val="000000"/>
          <w:sz w:val="24"/>
          <w:szCs w:val="24"/>
        </w:rPr>
        <w:t>и муниципальных услуг».</w:t>
      </w:r>
    </w:p>
    <w:p w14:paraId="2CA9B341" w14:textId="77777777" w:rsidR="002E0CD9" w:rsidRPr="005E6DEB" w:rsidRDefault="002E0CD9" w:rsidP="002E0CD9">
      <w:pPr>
        <w:spacing w:after="0" w:line="240" w:lineRule="auto"/>
        <w:ind w:firstLine="709"/>
        <w:jc w:val="both"/>
        <w:rPr>
          <w:rFonts w:ascii="Times New Roman" w:hAnsi="Times New Roman"/>
          <w:color w:val="000000"/>
          <w:sz w:val="24"/>
          <w:szCs w:val="24"/>
        </w:rPr>
      </w:pPr>
    </w:p>
    <w:p w14:paraId="054E91F1" w14:textId="77777777" w:rsidR="002E0CD9" w:rsidRPr="005E6DEB" w:rsidRDefault="002E0CD9" w:rsidP="002E0CD9">
      <w:pPr>
        <w:spacing w:after="0" w:line="240" w:lineRule="auto"/>
        <w:jc w:val="center"/>
        <w:rPr>
          <w:rFonts w:ascii="Times New Roman" w:eastAsia="Times New Roman" w:hAnsi="Times New Roman"/>
          <w:b/>
          <w:bCs/>
          <w:color w:val="000000" w:themeColor="text1"/>
          <w:sz w:val="24"/>
          <w:szCs w:val="24"/>
        </w:rPr>
      </w:pPr>
      <w:bookmarkStart w:id="96" w:name="_Hlk20901019"/>
      <w:r w:rsidRPr="005E6DEB">
        <w:rPr>
          <w:rFonts w:ascii="Times New Roman" w:eastAsia="Times New Roman" w:hAnsi="Times New Roman"/>
          <w:b/>
          <w:bCs/>
          <w:color w:val="000000" w:themeColor="text1"/>
          <w:sz w:val="24"/>
          <w:szCs w:val="24"/>
        </w:rPr>
        <w:t>29. Органы государственной власти, организации и уполномоченные на рассмотрение жалобы лица, которым может быть направлена жалоба Заявителя в досудебном (внесудебном) порядке</w:t>
      </w:r>
    </w:p>
    <w:bookmarkEnd w:id="96"/>
    <w:p w14:paraId="32418F69" w14:textId="77777777" w:rsidR="002E0CD9" w:rsidRPr="005E6DEB" w:rsidRDefault="002E0CD9" w:rsidP="002E0CD9">
      <w:pPr>
        <w:spacing w:after="0" w:line="240" w:lineRule="auto"/>
        <w:ind w:firstLine="540"/>
        <w:jc w:val="both"/>
        <w:rPr>
          <w:rFonts w:ascii="Times New Roman" w:eastAsia="Times New Roman" w:hAnsi="Times New Roman"/>
          <w:b/>
          <w:bCs/>
          <w:color w:val="000000" w:themeColor="text1"/>
          <w:sz w:val="24"/>
          <w:szCs w:val="24"/>
        </w:rPr>
      </w:pPr>
    </w:p>
    <w:p w14:paraId="18278637" w14:textId="23C173B6" w:rsidR="002E0CD9" w:rsidRPr="005E6DEB" w:rsidRDefault="002E0CD9" w:rsidP="00F40B26">
      <w:pPr>
        <w:spacing w:after="0"/>
        <w:ind w:firstLine="709"/>
        <w:jc w:val="both"/>
        <w:rPr>
          <w:rFonts w:ascii="Times New Roman" w:eastAsia="Times New Roman" w:hAnsi="Times New Roman"/>
          <w:color w:val="000000"/>
          <w:sz w:val="24"/>
          <w:szCs w:val="24"/>
          <w:lang w:eastAsia="ru-RU"/>
        </w:rPr>
      </w:pPr>
      <w:r w:rsidRPr="005E6DEB">
        <w:rPr>
          <w:rFonts w:ascii="Times New Roman" w:eastAsia="Times New Roman" w:hAnsi="Times New Roman"/>
          <w:color w:val="000000" w:themeColor="text1"/>
          <w:sz w:val="24"/>
          <w:szCs w:val="24"/>
        </w:rPr>
        <w:t>29.1. Жалоба</w:t>
      </w:r>
      <w:r w:rsidRPr="005E6DEB">
        <w:rPr>
          <w:rFonts w:ascii="Times New Roman" w:eastAsia="Times New Roman" w:hAnsi="Times New Roman"/>
          <w:color w:val="000000"/>
          <w:sz w:val="24"/>
          <w:szCs w:val="24"/>
          <w:lang w:eastAsia="ru-RU"/>
        </w:rPr>
        <w:t xml:space="preserve"> подается в </w:t>
      </w:r>
      <w:r w:rsidR="006A791D">
        <w:rPr>
          <w:rFonts w:ascii="Times New Roman" w:hAnsi="Times New Roman"/>
          <w:sz w:val="24"/>
          <w:szCs w:val="24"/>
          <w:lang w:eastAsia="ar-SA"/>
        </w:rPr>
        <w:t>Администрацию,</w:t>
      </w:r>
      <w:r w:rsidR="006A791D" w:rsidRPr="006A791D">
        <w:rPr>
          <w:rFonts w:ascii="Times New Roman" w:hAnsi="Times New Roman"/>
          <w:sz w:val="24"/>
          <w:szCs w:val="24"/>
          <w:lang w:eastAsia="ar-SA"/>
        </w:rPr>
        <w:t xml:space="preserve"> </w:t>
      </w:r>
      <w:r w:rsidR="006A791D">
        <w:rPr>
          <w:rFonts w:ascii="Times New Roman" w:hAnsi="Times New Roman"/>
          <w:sz w:val="24"/>
          <w:szCs w:val="24"/>
          <w:lang w:eastAsia="ar-SA"/>
        </w:rPr>
        <w:t>Территориально</w:t>
      </w:r>
      <w:r w:rsidR="006A791D" w:rsidRPr="006A791D">
        <w:rPr>
          <w:rFonts w:ascii="Times New Roman" w:hAnsi="Times New Roman"/>
          <w:sz w:val="24"/>
          <w:szCs w:val="24"/>
          <w:lang w:eastAsia="ar-SA"/>
        </w:rPr>
        <w:t>е</w:t>
      </w:r>
      <w:r w:rsidR="006A791D">
        <w:rPr>
          <w:rFonts w:ascii="Times New Roman" w:hAnsi="Times New Roman"/>
          <w:sz w:val="24"/>
          <w:szCs w:val="24"/>
          <w:lang w:eastAsia="ar-SA"/>
        </w:rPr>
        <w:t xml:space="preserve"> управлени</w:t>
      </w:r>
      <w:r w:rsidR="006A791D" w:rsidRPr="006A791D">
        <w:rPr>
          <w:rFonts w:ascii="Times New Roman" w:hAnsi="Times New Roman"/>
          <w:sz w:val="24"/>
          <w:szCs w:val="24"/>
          <w:lang w:eastAsia="ar-SA"/>
        </w:rPr>
        <w:t>е</w:t>
      </w:r>
      <w:r w:rsidR="00AB37F4" w:rsidRPr="005E6DEB">
        <w:rPr>
          <w:rFonts w:ascii="Times New Roman" w:hAnsi="Times New Roman"/>
          <w:sz w:val="24"/>
          <w:szCs w:val="24"/>
          <w:lang w:eastAsia="ar-SA"/>
        </w:rPr>
        <w:t>,</w:t>
      </w:r>
      <w:r w:rsidRPr="005E6DEB">
        <w:rPr>
          <w:rFonts w:ascii="Times New Roman" w:eastAsia="Times New Roman" w:hAnsi="Times New Roman"/>
          <w:color w:val="000000"/>
          <w:sz w:val="24"/>
          <w:szCs w:val="24"/>
          <w:lang w:eastAsia="ru-RU"/>
        </w:rPr>
        <w:t xml:space="preserve"> МФЦ, предоставившие </w:t>
      </w:r>
      <w:r w:rsidR="00AB37F4" w:rsidRPr="005E6DEB">
        <w:rPr>
          <w:rFonts w:ascii="Times New Roman" w:eastAsia="Times New Roman" w:hAnsi="Times New Roman"/>
          <w:color w:val="000000"/>
          <w:sz w:val="24"/>
          <w:szCs w:val="24"/>
          <w:lang w:eastAsia="ru-RU"/>
        </w:rPr>
        <w:t>Муниципальную</w:t>
      </w:r>
      <w:r w:rsidRPr="005E6DEB">
        <w:rPr>
          <w:rFonts w:ascii="Times New Roman" w:eastAsia="Times New Roman" w:hAnsi="Times New Roman"/>
          <w:color w:val="000000"/>
          <w:sz w:val="24"/>
          <w:szCs w:val="24"/>
          <w:lang w:eastAsia="ru-RU"/>
        </w:rPr>
        <w:t xml:space="preserve"> услугу, порядок предоставления которой был нарушен вследствие решений и действий (бездействия) </w:t>
      </w:r>
      <w:r w:rsidR="00F504ED">
        <w:rPr>
          <w:rFonts w:ascii="Times New Roman" w:eastAsia="Times New Roman" w:hAnsi="Times New Roman"/>
          <w:color w:val="000000"/>
          <w:sz w:val="24"/>
          <w:szCs w:val="24"/>
          <w:lang w:eastAsia="ru-RU"/>
        </w:rPr>
        <w:t xml:space="preserve">Администрации, </w:t>
      </w:r>
      <w:r w:rsidR="006A791D" w:rsidRPr="006A791D">
        <w:rPr>
          <w:rFonts w:ascii="Times New Roman" w:eastAsia="Times New Roman" w:hAnsi="Times New Roman"/>
          <w:color w:val="000000"/>
          <w:sz w:val="24"/>
          <w:szCs w:val="24"/>
          <w:lang w:eastAsia="ru-RU"/>
        </w:rPr>
        <w:t>Территориального управления</w:t>
      </w:r>
      <w:r w:rsidR="00F504ED">
        <w:rPr>
          <w:rFonts w:ascii="Times New Roman" w:eastAsia="Times New Roman" w:hAnsi="Times New Roman"/>
          <w:color w:val="000000"/>
          <w:sz w:val="24"/>
          <w:szCs w:val="24"/>
          <w:lang w:eastAsia="ru-RU"/>
        </w:rPr>
        <w:t xml:space="preserve">, </w:t>
      </w:r>
      <w:r w:rsidR="004949A6" w:rsidRPr="005E6DEB">
        <w:rPr>
          <w:rFonts w:ascii="Times New Roman" w:eastAsia="Times New Roman" w:hAnsi="Times New Roman"/>
          <w:color w:val="000000"/>
          <w:sz w:val="24"/>
          <w:szCs w:val="24"/>
          <w:lang w:eastAsia="ru-RU"/>
        </w:rPr>
        <w:t xml:space="preserve">должностного лица Администрации, </w:t>
      </w:r>
      <w:r w:rsidR="006A791D" w:rsidRPr="006A791D">
        <w:rPr>
          <w:rFonts w:ascii="Times New Roman" w:eastAsia="Times New Roman" w:hAnsi="Times New Roman"/>
          <w:color w:val="000000"/>
          <w:sz w:val="24"/>
          <w:szCs w:val="24"/>
          <w:lang w:eastAsia="ru-RU"/>
        </w:rPr>
        <w:t>должностного лица</w:t>
      </w:r>
      <w:r w:rsidR="00F504ED">
        <w:rPr>
          <w:rFonts w:ascii="Times New Roman" w:eastAsia="Times New Roman" w:hAnsi="Times New Roman"/>
          <w:color w:val="000000"/>
          <w:sz w:val="24"/>
          <w:szCs w:val="24"/>
          <w:lang w:eastAsia="ru-RU"/>
        </w:rPr>
        <w:t xml:space="preserve"> </w:t>
      </w:r>
      <w:r w:rsidR="006A791D" w:rsidRPr="006A791D">
        <w:rPr>
          <w:rFonts w:ascii="Times New Roman" w:eastAsia="Times New Roman" w:hAnsi="Times New Roman"/>
          <w:color w:val="000000"/>
          <w:sz w:val="24"/>
          <w:szCs w:val="24"/>
          <w:lang w:eastAsia="ru-RU"/>
        </w:rPr>
        <w:t>Территориального управления</w:t>
      </w:r>
      <w:r w:rsidR="004949A6" w:rsidRPr="005E6DEB">
        <w:rPr>
          <w:rFonts w:ascii="Times New Roman" w:eastAsia="Times New Roman" w:hAnsi="Times New Roman"/>
          <w:color w:val="000000"/>
          <w:sz w:val="24"/>
          <w:szCs w:val="24"/>
          <w:lang w:eastAsia="ru-RU"/>
        </w:rPr>
        <w:t>, МФЦ</w:t>
      </w:r>
      <w:r w:rsidR="00F504ED">
        <w:rPr>
          <w:rFonts w:ascii="Times New Roman" w:eastAsia="Times New Roman" w:hAnsi="Times New Roman"/>
          <w:color w:val="000000"/>
          <w:sz w:val="24"/>
          <w:szCs w:val="24"/>
          <w:lang w:eastAsia="ru-RU"/>
        </w:rPr>
        <w:t>, работника МФЦ</w:t>
      </w:r>
      <w:r w:rsidR="004949A6" w:rsidRPr="005E6DEB">
        <w:rPr>
          <w:rFonts w:ascii="Times New Roman" w:eastAsia="Times New Roman" w:hAnsi="Times New Roman"/>
          <w:color w:val="000000"/>
          <w:sz w:val="24"/>
          <w:szCs w:val="24"/>
          <w:lang w:eastAsia="ru-RU"/>
        </w:rPr>
        <w:t xml:space="preserve"> </w:t>
      </w:r>
      <w:r w:rsidRPr="005E6DEB">
        <w:rPr>
          <w:rFonts w:ascii="Times New Roman" w:eastAsia="Times New Roman" w:hAnsi="Times New Roman"/>
          <w:color w:val="000000"/>
          <w:sz w:val="24"/>
          <w:szCs w:val="24"/>
          <w:lang w:eastAsia="ru-RU"/>
        </w:rPr>
        <w:t xml:space="preserve">и рассматривается </w:t>
      </w:r>
      <w:r w:rsidR="004949A6" w:rsidRPr="005E6DEB">
        <w:rPr>
          <w:rFonts w:ascii="Times New Roman" w:eastAsia="Times New Roman" w:hAnsi="Times New Roman"/>
          <w:color w:val="000000"/>
          <w:sz w:val="24"/>
          <w:szCs w:val="24"/>
          <w:lang w:eastAsia="ru-RU"/>
        </w:rPr>
        <w:t xml:space="preserve">Администрацией, </w:t>
      </w:r>
      <w:r w:rsidR="006A791D">
        <w:rPr>
          <w:rFonts w:ascii="Times New Roman" w:eastAsia="Times New Roman" w:hAnsi="Times New Roman"/>
          <w:color w:val="000000"/>
          <w:sz w:val="24"/>
          <w:szCs w:val="24"/>
          <w:lang w:eastAsia="ru-RU"/>
        </w:rPr>
        <w:t>Территориальн</w:t>
      </w:r>
      <w:r w:rsidR="006A791D" w:rsidRPr="006A791D">
        <w:rPr>
          <w:rFonts w:ascii="Times New Roman" w:eastAsia="Times New Roman" w:hAnsi="Times New Roman"/>
          <w:color w:val="000000"/>
          <w:sz w:val="24"/>
          <w:szCs w:val="24"/>
          <w:lang w:eastAsia="ru-RU"/>
        </w:rPr>
        <w:t>ым</w:t>
      </w:r>
      <w:r w:rsidR="006A791D">
        <w:rPr>
          <w:rFonts w:ascii="Times New Roman" w:eastAsia="Times New Roman" w:hAnsi="Times New Roman"/>
          <w:color w:val="000000"/>
          <w:sz w:val="24"/>
          <w:szCs w:val="24"/>
          <w:lang w:eastAsia="ru-RU"/>
        </w:rPr>
        <w:t xml:space="preserve"> управлени</w:t>
      </w:r>
      <w:r w:rsidR="006A791D" w:rsidRPr="006A791D">
        <w:rPr>
          <w:rFonts w:ascii="Times New Roman" w:eastAsia="Times New Roman" w:hAnsi="Times New Roman"/>
          <w:color w:val="000000"/>
          <w:sz w:val="24"/>
          <w:szCs w:val="24"/>
          <w:lang w:eastAsia="ru-RU"/>
        </w:rPr>
        <w:t>ем</w:t>
      </w:r>
      <w:r w:rsidRPr="005E6DEB">
        <w:rPr>
          <w:rFonts w:ascii="Times New Roman" w:eastAsia="Times New Roman" w:hAnsi="Times New Roman"/>
          <w:color w:val="000000"/>
          <w:sz w:val="24"/>
          <w:szCs w:val="24"/>
          <w:lang w:eastAsia="ru-RU"/>
        </w:rPr>
        <w:t>, МФЦ в порядке, установленном законодательством Российской Федерации</w:t>
      </w:r>
      <w:r w:rsidR="0048723C">
        <w:rPr>
          <w:rFonts w:ascii="Times New Roman" w:eastAsia="Times New Roman" w:hAnsi="Times New Roman"/>
          <w:color w:val="000000"/>
          <w:sz w:val="24"/>
          <w:szCs w:val="24"/>
          <w:lang w:eastAsia="ru-RU"/>
        </w:rPr>
        <w:t xml:space="preserve">, </w:t>
      </w:r>
      <w:r w:rsidR="0048723C">
        <w:rPr>
          <w:rFonts w:ascii="Times New Roman" w:hAnsi="Times New Roman"/>
          <w:sz w:val="24"/>
          <w:szCs w:val="24"/>
          <w:lang w:eastAsia="ar-SA"/>
        </w:rPr>
        <w:t>законодательством Московской области</w:t>
      </w:r>
      <w:r w:rsidRPr="005E6DEB">
        <w:rPr>
          <w:rFonts w:ascii="Times New Roman" w:eastAsia="Times New Roman" w:hAnsi="Times New Roman"/>
          <w:color w:val="000000"/>
          <w:sz w:val="24"/>
          <w:szCs w:val="24"/>
          <w:lang w:eastAsia="ru-RU"/>
        </w:rPr>
        <w:t>.</w:t>
      </w:r>
    </w:p>
    <w:p w14:paraId="3F54A201" w14:textId="20DB1A6B" w:rsidR="002E0CD9" w:rsidRPr="005E6DEB" w:rsidRDefault="002E0CD9" w:rsidP="00F40B26">
      <w:pPr>
        <w:spacing w:after="0"/>
        <w:ind w:firstLine="709"/>
        <w:jc w:val="both"/>
        <w:rPr>
          <w:rFonts w:ascii="Times New Roman" w:eastAsia="Times New Roman" w:hAnsi="Times New Roman"/>
          <w:color w:val="000000"/>
          <w:sz w:val="24"/>
          <w:szCs w:val="24"/>
          <w:lang w:eastAsia="ru-RU"/>
        </w:rPr>
      </w:pPr>
      <w:r w:rsidRPr="005E6DEB">
        <w:rPr>
          <w:rFonts w:ascii="Times New Roman" w:eastAsia="Times New Roman" w:hAnsi="Times New Roman"/>
          <w:color w:val="000000"/>
          <w:sz w:val="24"/>
          <w:szCs w:val="24"/>
          <w:lang w:eastAsia="ru-RU"/>
        </w:rPr>
        <w:t xml:space="preserve">29.2. </w:t>
      </w:r>
      <w:r w:rsidRPr="005E6DEB">
        <w:rPr>
          <w:rFonts w:ascii="Times New Roman" w:hAnsi="Times New Roman"/>
          <w:sz w:val="24"/>
          <w:szCs w:val="24"/>
          <w:lang w:eastAsia="ar-SA"/>
        </w:rPr>
        <w:t xml:space="preserve">Жалобу на решения и действия (бездействие) </w:t>
      </w:r>
      <w:r w:rsidR="00D46736" w:rsidRPr="005E6DEB">
        <w:rPr>
          <w:rFonts w:ascii="Times New Roman" w:hAnsi="Times New Roman"/>
          <w:sz w:val="24"/>
          <w:szCs w:val="24"/>
          <w:lang w:eastAsia="ar-SA"/>
        </w:rPr>
        <w:t xml:space="preserve">Администрации, </w:t>
      </w:r>
      <w:r w:rsidR="006A791D" w:rsidRPr="006A791D">
        <w:rPr>
          <w:rFonts w:ascii="Times New Roman" w:hAnsi="Times New Roman"/>
          <w:sz w:val="24"/>
          <w:szCs w:val="24"/>
          <w:lang w:eastAsia="ar-SA"/>
        </w:rPr>
        <w:t>Территориального управления</w:t>
      </w:r>
      <w:r w:rsidRPr="005E6DEB">
        <w:rPr>
          <w:rFonts w:ascii="Times New Roman" w:hAnsi="Times New Roman"/>
          <w:sz w:val="24"/>
          <w:szCs w:val="24"/>
          <w:lang w:eastAsia="ar-SA"/>
        </w:rPr>
        <w:t xml:space="preserve"> можно подать Губернатору Московской области.</w:t>
      </w:r>
    </w:p>
    <w:p w14:paraId="2CD7D8C8" w14:textId="77777777" w:rsidR="002E0CD9" w:rsidRPr="005E6DEB" w:rsidRDefault="002E0CD9" w:rsidP="00F40B26">
      <w:pPr>
        <w:spacing w:after="0"/>
        <w:ind w:firstLine="709"/>
        <w:jc w:val="both"/>
        <w:rPr>
          <w:rFonts w:ascii="Times New Roman" w:eastAsia="Times New Roman" w:hAnsi="Times New Roman"/>
          <w:color w:val="000000"/>
          <w:sz w:val="24"/>
          <w:szCs w:val="24"/>
          <w:lang w:eastAsia="ru-RU"/>
        </w:rPr>
      </w:pPr>
      <w:r w:rsidRPr="005E6DEB">
        <w:rPr>
          <w:rFonts w:ascii="Times New Roman" w:eastAsia="Times New Roman" w:hAnsi="Times New Roman"/>
          <w:color w:val="000000" w:themeColor="text1"/>
          <w:sz w:val="24"/>
          <w:szCs w:val="24"/>
        </w:rPr>
        <w:t xml:space="preserve">29.3. </w:t>
      </w:r>
      <w:r w:rsidRPr="005E6DEB">
        <w:rPr>
          <w:rFonts w:ascii="Times New Roman" w:eastAsia="Times New Roman" w:hAnsi="Times New Roman"/>
          <w:color w:val="000000"/>
          <w:sz w:val="24"/>
          <w:szCs w:val="24"/>
          <w:lang w:eastAsia="ru-RU"/>
        </w:rPr>
        <w:t>Жалоба на решения и действия (бездействие) работника МФЦ подается руководителю МФЦ.</w:t>
      </w:r>
    </w:p>
    <w:p w14:paraId="6FA43104" w14:textId="34820A96" w:rsidR="002E0CD9" w:rsidRPr="005E6DEB" w:rsidRDefault="002E0CD9" w:rsidP="00F40B26">
      <w:pPr>
        <w:spacing w:after="0"/>
        <w:ind w:firstLine="709"/>
        <w:jc w:val="both"/>
        <w:rPr>
          <w:rFonts w:ascii="Times New Roman" w:hAnsi="Times New Roman"/>
          <w:sz w:val="24"/>
          <w:szCs w:val="24"/>
          <w:lang w:eastAsia="ar-SA"/>
        </w:rPr>
      </w:pPr>
      <w:r w:rsidRPr="005E6DEB">
        <w:rPr>
          <w:rFonts w:ascii="Times New Roman" w:eastAsia="Times New Roman" w:hAnsi="Times New Roman"/>
          <w:color w:val="000000"/>
          <w:sz w:val="24"/>
          <w:szCs w:val="24"/>
          <w:lang w:eastAsia="ru-RU"/>
        </w:rPr>
        <w:t xml:space="preserve">29.4. Жалоба на решения и действия (бездействие) МФЦ подается учредителю МФЦ </w:t>
      </w:r>
      <w:r w:rsidR="004657DE">
        <w:rPr>
          <w:rFonts w:ascii="Times New Roman" w:eastAsia="Times New Roman" w:hAnsi="Times New Roman"/>
          <w:color w:val="000000"/>
          <w:sz w:val="24"/>
          <w:szCs w:val="24"/>
          <w:lang w:eastAsia="ru-RU"/>
        </w:rPr>
        <w:br/>
      </w:r>
      <w:r w:rsidRPr="005E6DEB">
        <w:rPr>
          <w:rFonts w:ascii="Times New Roman" w:eastAsia="Times New Roman" w:hAnsi="Times New Roman"/>
          <w:color w:val="000000"/>
          <w:sz w:val="24"/>
          <w:szCs w:val="24"/>
          <w:lang w:eastAsia="ru-RU"/>
        </w:rPr>
        <w:t xml:space="preserve">или </w:t>
      </w:r>
      <w:r w:rsidRPr="005E6DEB">
        <w:rPr>
          <w:rFonts w:ascii="Times New Roman" w:hAnsi="Times New Roman"/>
          <w:sz w:val="24"/>
          <w:szCs w:val="24"/>
          <w:lang w:eastAsia="ar-SA"/>
        </w:rPr>
        <w:t xml:space="preserve">в Министерство государственного управления, информационных технологий и связи Московской области. </w:t>
      </w:r>
      <w:proofErr w:type="gramStart"/>
      <w:r w:rsidRPr="005E6DEB">
        <w:rPr>
          <w:rFonts w:ascii="Times New Roman" w:hAnsi="Times New Roman"/>
          <w:sz w:val="24"/>
          <w:szCs w:val="24"/>
          <w:lang w:eastAsia="ar-SA"/>
        </w:rPr>
        <w:t xml:space="preserve">В соответствии с постановлением Правительства Московской области </w:t>
      </w:r>
      <w:r w:rsidR="004657DE">
        <w:rPr>
          <w:rFonts w:ascii="Times New Roman" w:hAnsi="Times New Roman"/>
          <w:sz w:val="24"/>
          <w:szCs w:val="24"/>
          <w:lang w:eastAsia="ar-SA"/>
        </w:rPr>
        <w:br/>
      </w:r>
      <w:r w:rsidRPr="005E6DEB">
        <w:rPr>
          <w:rFonts w:ascii="Times New Roman" w:hAnsi="Times New Roman"/>
          <w:sz w:val="24"/>
          <w:szCs w:val="24"/>
          <w:lang w:eastAsia="ar-SA"/>
        </w:rPr>
        <w:t>от 02.09.2019</w:t>
      </w:r>
      <w:r w:rsidR="004657DE">
        <w:rPr>
          <w:rFonts w:ascii="Times New Roman" w:hAnsi="Times New Roman"/>
          <w:sz w:val="24"/>
          <w:szCs w:val="24"/>
          <w:lang w:eastAsia="ar-SA"/>
        </w:rPr>
        <w:t xml:space="preserve"> </w:t>
      </w:r>
      <w:r w:rsidRPr="005E6DEB">
        <w:rPr>
          <w:rFonts w:ascii="Times New Roman" w:hAnsi="Times New Roman"/>
          <w:sz w:val="24"/>
          <w:szCs w:val="24"/>
          <w:lang w:eastAsia="ar-SA"/>
        </w:rPr>
        <w:t>№ 570/27 «Об определении должностных лиц, уполномоченных на принятие жалоб на решения</w:t>
      </w:r>
      <w:r w:rsidR="004657DE">
        <w:rPr>
          <w:rFonts w:ascii="Times New Roman" w:hAnsi="Times New Roman"/>
          <w:sz w:val="24"/>
          <w:szCs w:val="24"/>
          <w:lang w:eastAsia="ar-SA"/>
        </w:rPr>
        <w:t xml:space="preserve"> </w:t>
      </w:r>
      <w:r w:rsidRPr="005E6DEB">
        <w:rPr>
          <w:rFonts w:ascii="Times New Roman" w:hAnsi="Times New Roman"/>
          <w:sz w:val="24"/>
          <w:szCs w:val="24"/>
          <w:lang w:eastAsia="ar-SA"/>
        </w:rPr>
        <w:t>и действия (бездействие) многофункциональных центров предоставления государственных и муниципальных услуг, и внесении изменений в постановление Правительства Московской области от 08.08.2013 № 601/33 «Об утверждении Положения об особенностях подачи и рассмотрения жалоб на решения и действия (бездействие) исполнительных органов государственной</w:t>
      </w:r>
      <w:proofErr w:type="gramEnd"/>
      <w:r w:rsidRPr="005E6DEB">
        <w:rPr>
          <w:rFonts w:ascii="Times New Roman" w:hAnsi="Times New Roman"/>
          <w:sz w:val="24"/>
          <w:szCs w:val="24"/>
          <w:lang w:eastAsia="ar-SA"/>
        </w:rPr>
        <w:t xml:space="preserve"> </w:t>
      </w:r>
      <w:proofErr w:type="gramStart"/>
      <w:r w:rsidRPr="005E6DEB">
        <w:rPr>
          <w:rFonts w:ascii="Times New Roman" w:hAnsi="Times New Roman"/>
          <w:sz w:val="24"/>
          <w:szCs w:val="24"/>
          <w:lang w:eastAsia="ar-SA"/>
        </w:rPr>
        <w:t xml:space="preserve">власти Московской области, предоставляющих государственные услуги, </w:t>
      </w:r>
      <w:r w:rsidR="00F466BB">
        <w:rPr>
          <w:rFonts w:ascii="Times New Roman" w:hAnsi="Times New Roman"/>
          <w:sz w:val="24"/>
          <w:szCs w:val="24"/>
          <w:lang w:eastAsia="ar-SA"/>
        </w:rPr>
        <w:br/>
      </w:r>
      <w:r w:rsidRPr="005E6DEB">
        <w:rPr>
          <w:rFonts w:ascii="Times New Roman" w:hAnsi="Times New Roman"/>
          <w:sz w:val="24"/>
          <w:szCs w:val="24"/>
          <w:lang w:eastAsia="ar-SA"/>
        </w:rPr>
        <w:t xml:space="preserve">и их должностных лиц, государственных гражданских служащих исполнительных органов государственной власти Московской области» должностными лицами, уполномоченными </w:t>
      </w:r>
      <w:r w:rsidR="00F466BB">
        <w:rPr>
          <w:rFonts w:ascii="Times New Roman" w:hAnsi="Times New Roman"/>
          <w:sz w:val="24"/>
          <w:szCs w:val="24"/>
          <w:lang w:eastAsia="ar-SA"/>
        </w:rPr>
        <w:br/>
      </w:r>
      <w:r w:rsidRPr="005E6DEB">
        <w:rPr>
          <w:rFonts w:ascii="Times New Roman" w:hAnsi="Times New Roman"/>
          <w:sz w:val="24"/>
          <w:szCs w:val="24"/>
          <w:lang w:eastAsia="ar-SA"/>
        </w:rPr>
        <w:t>на принятие жалоб на решения и действия (бездействие) МФЦ</w:t>
      </w:r>
      <w:r w:rsidR="00BC6CCB">
        <w:rPr>
          <w:rFonts w:ascii="Times New Roman" w:hAnsi="Times New Roman"/>
          <w:sz w:val="24"/>
          <w:szCs w:val="24"/>
          <w:lang w:eastAsia="ar-SA"/>
        </w:rPr>
        <w:t>,</w:t>
      </w:r>
      <w:r w:rsidRPr="005E6DEB">
        <w:rPr>
          <w:rFonts w:ascii="Times New Roman" w:hAnsi="Times New Roman"/>
          <w:sz w:val="24"/>
          <w:szCs w:val="24"/>
          <w:lang w:eastAsia="ar-SA"/>
        </w:rPr>
        <w:t xml:space="preserve"> являются министр государственного управления, информационных технологий и связи Московской области, заместитель министра государственного управления, информационных технологий и связи Московской области, курирующий вопросы организации деятельности МФЦ.</w:t>
      </w:r>
      <w:proofErr w:type="gramEnd"/>
    </w:p>
    <w:p w14:paraId="08F967C8" w14:textId="13E6291E" w:rsidR="002E0CD9" w:rsidRPr="005E6DEB" w:rsidRDefault="002E0CD9" w:rsidP="00F40B26">
      <w:pPr>
        <w:spacing w:after="0"/>
        <w:ind w:firstLine="709"/>
        <w:jc w:val="both"/>
        <w:rPr>
          <w:rFonts w:ascii="Times New Roman" w:hAnsi="Times New Roman"/>
          <w:sz w:val="24"/>
          <w:szCs w:val="24"/>
          <w:lang w:eastAsia="ar-SA"/>
        </w:rPr>
      </w:pPr>
      <w:r w:rsidRPr="005E6DEB">
        <w:rPr>
          <w:rFonts w:ascii="Times New Roman" w:hAnsi="Times New Roman"/>
          <w:sz w:val="24"/>
          <w:szCs w:val="24"/>
          <w:lang w:eastAsia="ar-SA"/>
        </w:rPr>
        <w:t xml:space="preserve">29.5. </w:t>
      </w:r>
      <w:r w:rsidRPr="005E6DEB">
        <w:rPr>
          <w:rFonts w:ascii="Times New Roman" w:eastAsia="Times New Roman" w:hAnsi="Times New Roman"/>
          <w:color w:val="000000"/>
          <w:sz w:val="24"/>
          <w:szCs w:val="24"/>
          <w:lang w:eastAsia="ru-RU"/>
        </w:rPr>
        <w:t xml:space="preserve">Прием жалоб в письменной форме на бумажном носителе осуществляется </w:t>
      </w:r>
      <w:r w:rsidR="00EB1648" w:rsidRPr="005E6DEB">
        <w:rPr>
          <w:rFonts w:ascii="Times New Roman" w:eastAsia="Times New Roman" w:hAnsi="Times New Roman"/>
          <w:color w:val="000000"/>
          <w:sz w:val="24"/>
          <w:szCs w:val="24"/>
          <w:lang w:eastAsia="ru-RU"/>
        </w:rPr>
        <w:t xml:space="preserve">Администрацией, </w:t>
      </w:r>
      <w:r w:rsidR="00800C95">
        <w:rPr>
          <w:rFonts w:ascii="Times New Roman" w:eastAsia="Times New Roman" w:hAnsi="Times New Roman"/>
          <w:color w:val="000000"/>
          <w:sz w:val="24"/>
          <w:szCs w:val="24"/>
          <w:lang w:eastAsia="ru-RU"/>
        </w:rPr>
        <w:t>Территориальн</w:t>
      </w:r>
      <w:r w:rsidR="00800C95" w:rsidRPr="00800C95">
        <w:rPr>
          <w:rFonts w:ascii="Times New Roman" w:eastAsia="Times New Roman" w:hAnsi="Times New Roman"/>
          <w:color w:val="000000"/>
          <w:sz w:val="24"/>
          <w:szCs w:val="24"/>
          <w:lang w:eastAsia="ru-RU"/>
        </w:rPr>
        <w:t>ыми</w:t>
      </w:r>
      <w:r w:rsidR="00800C95">
        <w:rPr>
          <w:rFonts w:ascii="Times New Roman" w:eastAsia="Times New Roman" w:hAnsi="Times New Roman"/>
          <w:color w:val="000000"/>
          <w:sz w:val="24"/>
          <w:szCs w:val="24"/>
          <w:lang w:eastAsia="ru-RU"/>
        </w:rPr>
        <w:t xml:space="preserve"> управлени</w:t>
      </w:r>
      <w:r w:rsidR="00800C95" w:rsidRPr="00800C95">
        <w:rPr>
          <w:rFonts w:ascii="Times New Roman" w:eastAsia="Times New Roman" w:hAnsi="Times New Roman"/>
          <w:color w:val="000000"/>
          <w:sz w:val="24"/>
          <w:szCs w:val="24"/>
          <w:lang w:eastAsia="ru-RU"/>
        </w:rPr>
        <w:t>ями</w:t>
      </w:r>
      <w:r w:rsidRPr="005E6DEB">
        <w:rPr>
          <w:rFonts w:ascii="Times New Roman" w:eastAsia="Times New Roman" w:hAnsi="Times New Roman"/>
          <w:color w:val="000000"/>
          <w:sz w:val="24"/>
          <w:szCs w:val="24"/>
          <w:lang w:eastAsia="ru-RU"/>
        </w:rPr>
        <w:t xml:space="preserve">, МФЦ в месте, где Заявитель подавал </w:t>
      </w:r>
      <w:r w:rsidR="005E6DEB">
        <w:rPr>
          <w:rFonts w:ascii="Times New Roman" w:eastAsia="Times New Roman" w:hAnsi="Times New Roman"/>
          <w:color w:val="000000"/>
          <w:sz w:val="24"/>
          <w:szCs w:val="24"/>
          <w:lang w:eastAsia="ru-RU"/>
        </w:rPr>
        <w:lastRenderedPageBreak/>
        <w:t>Заявлен</w:t>
      </w:r>
      <w:r w:rsidR="00682EF7" w:rsidRPr="005E6DEB">
        <w:rPr>
          <w:rFonts w:ascii="Times New Roman" w:eastAsia="Times New Roman" w:hAnsi="Times New Roman"/>
          <w:color w:val="000000"/>
          <w:sz w:val="24"/>
          <w:szCs w:val="24"/>
          <w:lang w:eastAsia="ru-RU"/>
        </w:rPr>
        <w:t>ие</w:t>
      </w:r>
      <w:r w:rsidRPr="005E6DEB">
        <w:rPr>
          <w:rFonts w:ascii="Times New Roman" w:eastAsia="Times New Roman" w:hAnsi="Times New Roman"/>
          <w:color w:val="000000"/>
          <w:sz w:val="24"/>
          <w:szCs w:val="24"/>
          <w:lang w:eastAsia="ru-RU"/>
        </w:rPr>
        <w:t xml:space="preserve"> на получени</w:t>
      </w:r>
      <w:r w:rsidR="0097537C" w:rsidRPr="005E6DEB">
        <w:rPr>
          <w:rFonts w:ascii="Times New Roman" w:eastAsia="Times New Roman" w:hAnsi="Times New Roman"/>
          <w:color w:val="000000"/>
          <w:sz w:val="24"/>
          <w:szCs w:val="24"/>
          <w:lang w:eastAsia="ru-RU"/>
        </w:rPr>
        <w:t>е Муниципальной</w:t>
      </w:r>
      <w:r w:rsidRPr="005E6DEB">
        <w:rPr>
          <w:rFonts w:ascii="Times New Roman" w:eastAsia="Times New Roman" w:hAnsi="Times New Roman"/>
          <w:color w:val="000000"/>
          <w:sz w:val="24"/>
          <w:szCs w:val="24"/>
          <w:lang w:eastAsia="ru-RU"/>
        </w:rPr>
        <w:t xml:space="preserve"> услуги, нарушение порядка которой обжалуется, либо в месте, где Заявителем получен результат указанной </w:t>
      </w:r>
      <w:r w:rsidR="0097537C" w:rsidRPr="005E6DEB">
        <w:rPr>
          <w:rFonts w:ascii="Times New Roman" w:eastAsia="Times New Roman" w:hAnsi="Times New Roman"/>
          <w:color w:val="000000"/>
          <w:sz w:val="24"/>
          <w:szCs w:val="24"/>
          <w:lang w:eastAsia="ru-RU"/>
        </w:rPr>
        <w:t>Муниципальной</w:t>
      </w:r>
      <w:r w:rsidRPr="005E6DEB">
        <w:rPr>
          <w:rFonts w:ascii="Times New Roman" w:eastAsia="Times New Roman" w:hAnsi="Times New Roman"/>
          <w:color w:val="000000"/>
          <w:sz w:val="24"/>
          <w:szCs w:val="24"/>
          <w:lang w:eastAsia="ru-RU"/>
        </w:rPr>
        <w:t xml:space="preserve"> услуги.</w:t>
      </w:r>
    </w:p>
    <w:p w14:paraId="630F2AE9" w14:textId="77777777" w:rsidR="002E0CD9" w:rsidRPr="005E6DEB" w:rsidRDefault="002E0CD9" w:rsidP="00F40B26">
      <w:pPr>
        <w:spacing w:after="0"/>
        <w:ind w:firstLine="709"/>
        <w:jc w:val="both"/>
        <w:rPr>
          <w:rFonts w:ascii="Times New Roman" w:hAnsi="Times New Roman"/>
          <w:sz w:val="24"/>
          <w:szCs w:val="24"/>
          <w:lang w:eastAsia="ar-SA"/>
        </w:rPr>
      </w:pPr>
      <w:r w:rsidRPr="005E6DEB">
        <w:rPr>
          <w:rFonts w:ascii="Times New Roman" w:eastAsia="Times New Roman" w:hAnsi="Times New Roman"/>
          <w:color w:val="000000"/>
          <w:sz w:val="24"/>
          <w:szCs w:val="24"/>
          <w:lang w:eastAsia="ru-RU"/>
        </w:rPr>
        <w:t>Прием жалоб в письменной форме на бумажном носителе осуществляется учредителем МФЦ в месте его фактического нахождения.</w:t>
      </w:r>
      <w:r w:rsidRPr="005E6DEB">
        <w:rPr>
          <w:rFonts w:ascii="Times New Roman" w:hAnsi="Times New Roman"/>
          <w:sz w:val="24"/>
          <w:szCs w:val="24"/>
          <w:lang w:eastAsia="ar-SA"/>
        </w:rPr>
        <w:t xml:space="preserve"> </w:t>
      </w:r>
      <w:r w:rsidRPr="005E6DEB">
        <w:rPr>
          <w:rFonts w:ascii="Times New Roman" w:eastAsia="Times New Roman" w:hAnsi="Times New Roman"/>
          <w:color w:val="000000"/>
          <w:sz w:val="24"/>
          <w:szCs w:val="24"/>
          <w:lang w:eastAsia="ru-RU"/>
        </w:rPr>
        <w:t>Время приема жалоб должно совпадать со временем работы учредителя МФЦ.</w:t>
      </w:r>
    </w:p>
    <w:p w14:paraId="57EE22E1" w14:textId="77777777" w:rsidR="002E0CD9" w:rsidRPr="005E6DEB" w:rsidRDefault="002E0CD9" w:rsidP="00F40B26">
      <w:pPr>
        <w:spacing w:after="0"/>
        <w:ind w:firstLine="709"/>
        <w:jc w:val="both"/>
        <w:rPr>
          <w:rFonts w:ascii="Times New Roman" w:eastAsia="Times New Roman" w:hAnsi="Times New Roman"/>
          <w:color w:val="000000"/>
          <w:sz w:val="24"/>
          <w:szCs w:val="24"/>
          <w:lang w:eastAsia="ru-RU"/>
        </w:rPr>
      </w:pPr>
      <w:r w:rsidRPr="005E6DEB">
        <w:rPr>
          <w:rFonts w:ascii="Times New Roman" w:eastAsia="Times New Roman" w:hAnsi="Times New Roman"/>
          <w:color w:val="000000"/>
          <w:sz w:val="24"/>
          <w:szCs w:val="24"/>
          <w:lang w:eastAsia="ru-RU"/>
        </w:rPr>
        <w:t xml:space="preserve">Прием жалоб в письменной форме на бумажном носителе осуществляется </w:t>
      </w:r>
      <w:r w:rsidRPr="005E6DEB">
        <w:rPr>
          <w:rFonts w:ascii="Times New Roman" w:hAnsi="Times New Roman"/>
          <w:sz w:val="24"/>
          <w:szCs w:val="24"/>
          <w:lang w:eastAsia="ar-SA"/>
        </w:rPr>
        <w:t>Министерством государственного управления, информационных технологий и связи Московской области</w:t>
      </w:r>
      <w:r w:rsidRPr="005E6DEB">
        <w:rPr>
          <w:rFonts w:ascii="Times New Roman" w:eastAsia="Times New Roman" w:hAnsi="Times New Roman"/>
          <w:color w:val="000000"/>
          <w:sz w:val="24"/>
          <w:szCs w:val="24"/>
          <w:lang w:eastAsia="ru-RU"/>
        </w:rPr>
        <w:t xml:space="preserve"> по месту его работы.</w:t>
      </w:r>
      <w:r w:rsidRPr="005E6DEB">
        <w:rPr>
          <w:rFonts w:ascii="Times New Roman" w:eastAsia="Times New Roman" w:hAnsi="Times New Roman"/>
          <w:color w:val="000000"/>
          <w:sz w:val="21"/>
          <w:szCs w:val="21"/>
          <w:lang w:eastAsia="ru-RU"/>
        </w:rPr>
        <w:t xml:space="preserve"> </w:t>
      </w:r>
      <w:r w:rsidRPr="005E6DEB">
        <w:rPr>
          <w:rFonts w:ascii="Times New Roman" w:eastAsia="Times New Roman" w:hAnsi="Times New Roman"/>
          <w:color w:val="000000"/>
          <w:sz w:val="24"/>
          <w:szCs w:val="24"/>
          <w:lang w:eastAsia="ru-RU"/>
        </w:rPr>
        <w:t>Время приема жалоб должно совпадать со временем работы указанного Министерства по месту его работы.</w:t>
      </w:r>
    </w:p>
    <w:p w14:paraId="65BD03B4" w14:textId="77777777" w:rsidR="002E0CD9" w:rsidRPr="005E6DEB" w:rsidRDefault="002E0CD9" w:rsidP="00F40B26">
      <w:pPr>
        <w:spacing w:after="0"/>
        <w:ind w:firstLine="709"/>
        <w:jc w:val="both"/>
        <w:rPr>
          <w:rFonts w:ascii="Times New Roman" w:eastAsia="Times New Roman" w:hAnsi="Times New Roman"/>
          <w:color w:val="000000"/>
          <w:sz w:val="24"/>
          <w:szCs w:val="24"/>
          <w:lang w:eastAsia="ru-RU"/>
        </w:rPr>
      </w:pPr>
      <w:r w:rsidRPr="005E6DEB">
        <w:rPr>
          <w:rFonts w:ascii="Times New Roman" w:eastAsia="Times New Roman" w:hAnsi="Times New Roman"/>
          <w:color w:val="000000"/>
          <w:sz w:val="24"/>
          <w:szCs w:val="24"/>
          <w:lang w:eastAsia="ru-RU"/>
        </w:rPr>
        <w:t xml:space="preserve">29.6. Жалоба (за исключением жалобы на решения и действия (бездействие) МФЦ, руководителя и (или) работника МФЦ) может быть подана Заявителем через МФЦ. </w:t>
      </w:r>
    </w:p>
    <w:p w14:paraId="1F43F4CC" w14:textId="66EC570D" w:rsidR="002E0CD9" w:rsidRPr="005E6DEB" w:rsidRDefault="002E0CD9" w:rsidP="00F40B26">
      <w:pPr>
        <w:spacing w:after="0"/>
        <w:ind w:firstLine="709"/>
        <w:jc w:val="both"/>
        <w:rPr>
          <w:rFonts w:ascii="Times New Roman" w:eastAsia="Times New Roman" w:hAnsi="Times New Roman"/>
          <w:color w:val="000000"/>
          <w:sz w:val="24"/>
          <w:szCs w:val="24"/>
          <w:lang w:eastAsia="ru-RU"/>
        </w:rPr>
      </w:pPr>
      <w:r w:rsidRPr="005E6DEB">
        <w:rPr>
          <w:rFonts w:ascii="Times New Roman" w:eastAsia="Times New Roman" w:hAnsi="Times New Roman"/>
          <w:color w:val="000000"/>
          <w:sz w:val="24"/>
          <w:szCs w:val="24"/>
          <w:lang w:eastAsia="ru-RU"/>
        </w:rPr>
        <w:t xml:space="preserve">При поступлении жалобы МФЦ обеспечивает ее передачу в </w:t>
      </w:r>
      <w:r w:rsidR="00BF051C" w:rsidRPr="005E6DEB">
        <w:rPr>
          <w:rFonts w:ascii="Times New Roman" w:eastAsia="Times New Roman" w:hAnsi="Times New Roman"/>
          <w:color w:val="000000"/>
          <w:sz w:val="24"/>
          <w:szCs w:val="24"/>
          <w:lang w:eastAsia="ru-RU"/>
        </w:rPr>
        <w:t xml:space="preserve">Администрацию, </w:t>
      </w:r>
      <w:r w:rsidR="00800C95">
        <w:rPr>
          <w:rFonts w:ascii="Times New Roman" w:eastAsia="Times New Roman" w:hAnsi="Times New Roman"/>
          <w:color w:val="000000"/>
          <w:sz w:val="24"/>
          <w:szCs w:val="24"/>
          <w:lang w:eastAsia="ru-RU"/>
        </w:rPr>
        <w:t>Территориально</w:t>
      </w:r>
      <w:r w:rsidR="00800C95" w:rsidRPr="00800C95">
        <w:rPr>
          <w:rFonts w:ascii="Times New Roman" w:eastAsia="Times New Roman" w:hAnsi="Times New Roman"/>
          <w:color w:val="000000"/>
          <w:sz w:val="24"/>
          <w:szCs w:val="24"/>
          <w:lang w:eastAsia="ru-RU"/>
        </w:rPr>
        <w:t>е</w:t>
      </w:r>
      <w:r w:rsidR="00800C95">
        <w:rPr>
          <w:rFonts w:ascii="Times New Roman" w:eastAsia="Times New Roman" w:hAnsi="Times New Roman"/>
          <w:color w:val="000000"/>
          <w:sz w:val="24"/>
          <w:szCs w:val="24"/>
          <w:lang w:eastAsia="ru-RU"/>
        </w:rPr>
        <w:t xml:space="preserve"> управлени</w:t>
      </w:r>
      <w:r w:rsidR="00800C95" w:rsidRPr="00800C95">
        <w:rPr>
          <w:rFonts w:ascii="Times New Roman" w:eastAsia="Times New Roman" w:hAnsi="Times New Roman"/>
          <w:color w:val="000000"/>
          <w:sz w:val="24"/>
          <w:szCs w:val="24"/>
          <w:lang w:eastAsia="ru-RU"/>
        </w:rPr>
        <w:t xml:space="preserve">е </w:t>
      </w:r>
      <w:r w:rsidRPr="005E6DEB">
        <w:rPr>
          <w:rFonts w:ascii="Times New Roman" w:eastAsia="Times New Roman" w:hAnsi="Times New Roman"/>
          <w:color w:val="000000"/>
          <w:sz w:val="24"/>
          <w:szCs w:val="24"/>
          <w:lang w:eastAsia="ru-RU"/>
        </w:rPr>
        <w:t xml:space="preserve">в порядке и сроки, которые установлены соглашением о взаимодействии между МФЦ и </w:t>
      </w:r>
      <w:r w:rsidR="00382AA7" w:rsidRPr="005E6DEB">
        <w:rPr>
          <w:rFonts w:ascii="Times New Roman" w:eastAsia="Times New Roman" w:hAnsi="Times New Roman"/>
          <w:color w:val="000000"/>
          <w:sz w:val="24"/>
          <w:szCs w:val="24"/>
          <w:lang w:eastAsia="ru-RU"/>
        </w:rPr>
        <w:t>Администрацией</w:t>
      </w:r>
      <w:r w:rsidRPr="005E6DEB">
        <w:rPr>
          <w:rFonts w:ascii="Times New Roman" w:eastAsia="Times New Roman" w:hAnsi="Times New Roman"/>
          <w:color w:val="000000"/>
          <w:sz w:val="24"/>
          <w:szCs w:val="24"/>
          <w:lang w:eastAsia="ru-RU"/>
        </w:rPr>
        <w:t xml:space="preserve">, но не позднее следующего рабочего дня со дня поступления жалобы, при этом срок рассмотрения жалобы исчисляется со дня регистрации жалобы в </w:t>
      </w:r>
      <w:r w:rsidR="00BC0354" w:rsidRPr="005E6DEB">
        <w:rPr>
          <w:rFonts w:ascii="Times New Roman" w:eastAsia="Times New Roman" w:hAnsi="Times New Roman"/>
          <w:color w:val="000000"/>
          <w:sz w:val="24"/>
          <w:szCs w:val="24"/>
          <w:lang w:eastAsia="ru-RU"/>
        </w:rPr>
        <w:t xml:space="preserve">Администрации, </w:t>
      </w:r>
      <w:r w:rsidR="00800C95">
        <w:rPr>
          <w:rFonts w:ascii="Times New Roman" w:eastAsia="Times New Roman" w:hAnsi="Times New Roman"/>
          <w:color w:val="000000"/>
          <w:sz w:val="24"/>
          <w:szCs w:val="24"/>
          <w:lang w:eastAsia="ru-RU"/>
        </w:rPr>
        <w:t>Территориально</w:t>
      </w:r>
      <w:r w:rsidR="00800C95" w:rsidRPr="00800C95">
        <w:rPr>
          <w:rFonts w:ascii="Times New Roman" w:eastAsia="Times New Roman" w:hAnsi="Times New Roman"/>
          <w:color w:val="000000"/>
          <w:sz w:val="24"/>
          <w:szCs w:val="24"/>
          <w:lang w:eastAsia="ru-RU"/>
        </w:rPr>
        <w:t>м</w:t>
      </w:r>
      <w:r w:rsidR="00800C95">
        <w:rPr>
          <w:rFonts w:ascii="Times New Roman" w:eastAsia="Times New Roman" w:hAnsi="Times New Roman"/>
          <w:color w:val="000000"/>
          <w:sz w:val="24"/>
          <w:szCs w:val="24"/>
          <w:lang w:eastAsia="ru-RU"/>
        </w:rPr>
        <w:t xml:space="preserve"> управлени</w:t>
      </w:r>
      <w:r w:rsidR="00800C95" w:rsidRPr="00800C95">
        <w:rPr>
          <w:rFonts w:ascii="Times New Roman" w:eastAsia="Times New Roman" w:hAnsi="Times New Roman"/>
          <w:color w:val="000000"/>
          <w:sz w:val="24"/>
          <w:szCs w:val="24"/>
          <w:lang w:eastAsia="ru-RU"/>
        </w:rPr>
        <w:t>и</w:t>
      </w:r>
      <w:r w:rsidRPr="005E6DEB">
        <w:rPr>
          <w:rFonts w:ascii="Times New Roman" w:eastAsia="Times New Roman" w:hAnsi="Times New Roman"/>
          <w:color w:val="000000"/>
          <w:sz w:val="24"/>
          <w:szCs w:val="24"/>
          <w:lang w:eastAsia="ru-RU"/>
        </w:rPr>
        <w:t>.</w:t>
      </w:r>
    </w:p>
    <w:p w14:paraId="0D12F8E0" w14:textId="2CAE0916" w:rsidR="002E0CD9" w:rsidRPr="005E6DEB" w:rsidRDefault="002E0CD9" w:rsidP="00F40B26">
      <w:pPr>
        <w:spacing w:after="0"/>
        <w:ind w:firstLine="709"/>
        <w:jc w:val="both"/>
        <w:rPr>
          <w:rFonts w:ascii="Times New Roman" w:eastAsia="Times New Roman" w:hAnsi="Times New Roman"/>
          <w:color w:val="000000"/>
          <w:sz w:val="24"/>
          <w:szCs w:val="24"/>
          <w:lang w:eastAsia="ru-RU"/>
        </w:rPr>
      </w:pPr>
      <w:r w:rsidRPr="0013345F">
        <w:rPr>
          <w:rFonts w:ascii="Times New Roman" w:eastAsia="Times New Roman" w:hAnsi="Times New Roman"/>
          <w:color w:val="000000"/>
          <w:sz w:val="24"/>
          <w:szCs w:val="24"/>
          <w:lang w:eastAsia="ru-RU"/>
        </w:rPr>
        <w:t xml:space="preserve">29.7. Жалоба, поступившая в </w:t>
      </w:r>
      <w:r w:rsidR="000546D2" w:rsidRPr="0013345F">
        <w:rPr>
          <w:rFonts w:ascii="Times New Roman" w:eastAsia="Times New Roman" w:hAnsi="Times New Roman"/>
          <w:color w:val="000000"/>
          <w:sz w:val="24"/>
          <w:szCs w:val="24"/>
          <w:lang w:eastAsia="ru-RU"/>
        </w:rPr>
        <w:t xml:space="preserve">Администрацию, </w:t>
      </w:r>
      <w:r w:rsidR="00800C95" w:rsidRPr="00800C95">
        <w:rPr>
          <w:rFonts w:ascii="Times New Roman" w:eastAsia="Times New Roman" w:hAnsi="Times New Roman"/>
          <w:color w:val="000000"/>
          <w:sz w:val="24"/>
          <w:szCs w:val="24"/>
          <w:lang w:eastAsia="ru-RU"/>
        </w:rPr>
        <w:t>Территориальное управление</w:t>
      </w:r>
      <w:r w:rsidRPr="00CA1E7D">
        <w:rPr>
          <w:rFonts w:ascii="Times New Roman" w:eastAsia="Times New Roman" w:hAnsi="Times New Roman"/>
          <w:color w:val="000000"/>
          <w:sz w:val="24"/>
          <w:szCs w:val="24"/>
          <w:lang w:eastAsia="ru-RU"/>
        </w:rPr>
        <w:t xml:space="preserve">, МФЦ, учредителю МФЦ, Министерство </w:t>
      </w:r>
      <w:r w:rsidRPr="0013345F">
        <w:rPr>
          <w:rFonts w:ascii="Times New Roman" w:hAnsi="Times New Roman"/>
          <w:sz w:val="24"/>
          <w:szCs w:val="24"/>
          <w:lang w:eastAsia="ar-SA"/>
        </w:rPr>
        <w:t>государственного управления, информационных технологий и связи Московской области</w:t>
      </w:r>
      <w:r w:rsidRPr="0013345F">
        <w:rPr>
          <w:rFonts w:ascii="Times New Roman" w:eastAsia="Times New Roman" w:hAnsi="Times New Roman"/>
          <w:color w:val="000000"/>
          <w:sz w:val="24"/>
          <w:szCs w:val="24"/>
          <w:lang w:eastAsia="ru-RU"/>
        </w:rPr>
        <w:t>, подлежит регистрации не позднее следующего рабочего дня со дня ее поступления.</w:t>
      </w:r>
      <w:r w:rsidRPr="005E6DEB">
        <w:rPr>
          <w:rFonts w:ascii="Times New Roman" w:eastAsia="Times New Roman" w:hAnsi="Times New Roman"/>
          <w:color w:val="000000"/>
          <w:sz w:val="24"/>
          <w:szCs w:val="24"/>
          <w:lang w:eastAsia="ru-RU"/>
        </w:rPr>
        <w:t xml:space="preserve"> </w:t>
      </w:r>
    </w:p>
    <w:p w14:paraId="2BE256C8" w14:textId="70075329" w:rsidR="002E0CD9" w:rsidRPr="005E6DEB" w:rsidRDefault="002E0CD9" w:rsidP="00F40B26">
      <w:pPr>
        <w:spacing w:after="0"/>
        <w:ind w:firstLine="709"/>
        <w:jc w:val="both"/>
        <w:rPr>
          <w:rFonts w:ascii="Times New Roman" w:eastAsia="Times New Roman" w:hAnsi="Times New Roman"/>
          <w:color w:val="000000"/>
          <w:sz w:val="24"/>
          <w:szCs w:val="24"/>
          <w:lang w:eastAsia="ru-RU"/>
        </w:rPr>
      </w:pPr>
      <w:r w:rsidRPr="005E6DEB">
        <w:rPr>
          <w:rFonts w:ascii="Times New Roman" w:eastAsia="Times New Roman" w:hAnsi="Times New Roman"/>
          <w:color w:val="000000"/>
          <w:sz w:val="24"/>
          <w:szCs w:val="24"/>
          <w:lang w:eastAsia="ru-RU"/>
        </w:rPr>
        <w:t>Жалоба рассматривается в течение 15 (</w:t>
      </w:r>
      <w:r w:rsidR="00DF4A07">
        <w:rPr>
          <w:rFonts w:ascii="Times New Roman" w:eastAsia="Times New Roman" w:hAnsi="Times New Roman"/>
          <w:color w:val="000000"/>
          <w:sz w:val="24"/>
          <w:szCs w:val="24"/>
          <w:lang w:eastAsia="ru-RU"/>
        </w:rPr>
        <w:t>п</w:t>
      </w:r>
      <w:r w:rsidRPr="005E6DEB">
        <w:rPr>
          <w:rFonts w:ascii="Times New Roman" w:eastAsia="Times New Roman" w:hAnsi="Times New Roman"/>
          <w:color w:val="000000"/>
          <w:sz w:val="24"/>
          <w:szCs w:val="24"/>
          <w:lang w:eastAsia="ru-RU"/>
        </w:rPr>
        <w:t xml:space="preserve">ятнадцати) рабочих дней со дня ее регистрации (если более короткие сроки рассмотрения жалобы не установлены </w:t>
      </w:r>
      <w:r w:rsidR="000546D2" w:rsidRPr="005E6DEB">
        <w:rPr>
          <w:rFonts w:ascii="Times New Roman" w:eastAsia="Times New Roman" w:hAnsi="Times New Roman"/>
          <w:color w:val="000000"/>
          <w:sz w:val="24"/>
          <w:szCs w:val="24"/>
          <w:lang w:eastAsia="ru-RU"/>
        </w:rPr>
        <w:t xml:space="preserve">Администрацией, </w:t>
      </w:r>
      <w:r w:rsidR="00800C95">
        <w:rPr>
          <w:rFonts w:ascii="Times New Roman" w:eastAsia="Times New Roman" w:hAnsi="Times New Roman"/>
          <w:color w:val="000000"/>
          <w:sz w:val="24"/>
          <w:szCs w:val="24"/>
          <w:lang w:eastAsia="ru-RU"/>
        </w:rPr>
        <w:t>Территориальн</w:t>
      </w:r>
      <w:r w:rsidR="00800C95" w:rsidRPr="00800C95">
        <w:rPr>
          <w:rFonts w:ascii="Times New Roman" w:eastAsia="Times New Roman" w:hAnsi="Times New Roman"/>
          <w:color w:val="000000"/>
          <w:sz w:val="24"/>
          <w:szCs w:val="24"/>
          <w:lang w:eastAsia="ru-RU"/>
        </w:rPr>
        <w:t>ыми</w:t>
      </w:r>
      <w:r w:rsidR="00800C95">
        <w:rPr>
          <w:rFonts w:ascii="Times New Roman" w:eastAsia="Times New Roman" w:hAnsi="Times New Roman"/>
          <w:color w:val="000000"/>
          <w:sz w:val="24"/>
          <w:szCs w:val="24"/>
          <w:lang w:eastAsia="ru-RU"/>
        </w:rPr>
        <w:t xml:space="preserve"> управлени</w:t>
      </w:r>
      <w:r w:rsidR="00800C95" w:rsidRPr="00800C95">
        <w:rPr>
          <w:rFonts w:ascii="Times New Roman" w:eastAsia="Times New Roman" w:hAnsi="Times New Roman"/>
          <w:color w:val="000000"/>
          <w:sz w:val="24"/>
          <w:szCs w:val="24"/>
          <w:lang w:eastAsia="ru-RU"/>
        </w:rPr>
        <w:t>ями</w:t>
      </w:r>
      <w:r w:rsidR="00CA1E7D">
        <w:rPr>
          <w:rFonts w:ascii="Times New Roman" w:eastAsia="Times New Roman" w:hAnsi="Times New Roman"/>
          <w:color w:val="000000"/>
          <w:sz w:val="24"/>
          <w:szCs w:val="24"/>
          <w:lang w:eastAsia="ru-RU"/>
        </w:rPr>
        <w:t>,</w:t>
      </w:r>
      <w:r w:rsidRPr="005E6DEB">
        <w:rPr>
          <w:rFonts w:ascii="Times New Roman" w:eastAsia="Times New Roman" w:hAnsi="Times New Roman"/>
          <w:color w:val="000000"/>
          <w:sz w:val="24"/>
          <w:szCs w:val="24"/>
          <w:lang w:eastAsia="ru-RU"/>
        </w:rPr>
        <w:t xml:space="preserve"> МФЦ, учредителем МФЦ, Министерством </w:t>
      </w:r>
      <w:r w:rsidRPr="005E6DEB">
        <w:rPr>
          <w:rFonts w:ascii="Times New Roman" w:hAnsi="Times New Roman"/>
          <w:sz w:val="24"/>
          <w:szCs w:val="24"/>
          <w:lang w:eastAsia="ar-SA"/>
        </w:rPr>
        <w:t>государственного управления, информационных технологий и связи Московской области)</w:t>
      </w:r>
      <w:r w:rsidRPr="005E6DEB">
        <w:rPr>
          <w:rFonts w:ascii="Times New Roman" w:eastAsia="Times New Roman" w:hAnsi="Times New Roman"/>
          <w:color w:val="000000"/>
          <w:sz w:val="24"/>
          <w:szCs w:val="24"/>
          <w:lang w:eastAsia="ru-RU"/>
        </w:rPr>
        <w:t>.</w:t>
      </w:r>
    </w:p>
    <w:p w14:paraId="25281358" w14:textId="71253313" w:rsidR="002E0CD9" w:rsidRPr="005E6DEB" w:rsidRDefault="002E0CD9" w:rsidP="00F40B26">
      <w:pPr>
        <w:spacing w:after="0"/>
        <w:ind w:firstLine="709"/>
        <w:jc w:val="both"/>
        <w:rPr>
          <w:rFonts w:ascii="Times New Roman" w:eastAsia="Times New Roman" w:hAnsi="Times New Roman"/>
          <w:color w:val="000000"/>
          <w:sz w:val="21"/>
          <w:szCs w:val="21"/>
          <w:lang w:eastAsia="ru-RU"/>
        </w:rPr>
      </w:pPr>
      <w:r w:rsidRPr="005E6DEB">
        <w:rPr>
          <w:rFonts w:ascii="Times New Roman" w:eastAsia="Times New Roman" w:hAnsi="Times New Roman"/>
          <w:color w:val="000000"/>
          <w:sz w:val="24"/>
          <w:szCs w:val="24"/>
          <w:lang w:eastAsia="ru-RU"/>
        </w:rPr>
        <w:t xml:space="preserve">29.8. </w:t>
      </w:r>
      <w:proofErr w:type="gramStart"/>
      <w:r w:rsidRPr="005E6DEB">
        <w:rPr>
          <w:rFonts w:ascii="Times New Roman" w:eastAsia="Times New Roman" w:hAnsi="Times New Roman"/>
          <w:color w:val="000000"/>
          <w:sz w:val="24"/>
          <w:szCs w:val="24"/>
          <w:lang w:eastAsia="ru-RU"/>
        </w:rPr>
        <w:t xml:space="preserve">В случае обжалования отказа </w:t>
      </w:r>
      <w:r w:rsidR="00DA65DC">
        <w:rPr>
          <w:rFonts w:ascii="Times New Roman" w:eastAsia="Times New Roman" w:hAnsi="Times New Roman"/>
          <w:color w:val="000000"/>
          <w:sz w:val="24"/>
          <w:szCs w:val="24"/>
          <w:lang w:eastAsia="ru-RU"/>
        </w:rPr>
        <w:t xml:space="preserve">Администрации, </w:t>
      </w:r>
      <w:r w:rsidR="00BC2ACB" w:rsidRPr="005E6DEB">
        <w:rPr>
          <w:rFonts w:ascii="Times New Roman" w:eastAsia="Times New Roman" w:hAnsi="Times New Roman"/>
          <w:color w:val="000000"/>
          <w:sz w:val="24"/>
          <w:szCs w:val="24"/>
          <w:lang w:eastAsia="ru-RU"/>
        </w:rPr>
        <w:t xml:space="preserve">должностного лица Администрации, </w:t>
      </w:r>
      <w:r w:rsidR="00800C95">
        <w:rPr>
          <w:rFonts w:ascii="Times New Roman" w:eastAsia="Times New Roman" w:hAnsi="Times New Roman"/>
          <w:color w:val="000000"/>
          <w:sz w:val="24"/>
          <w:szCs w:val="24"/>
          <w:lang w:eastAsia="ru-RU"/>
        </w:rPr>
        <w:t>Территориально</w:t>
      </w:r>
      <w:r w:rsidR="00800C95" w:rsidRPr="00800C95">
        <w:rPr>
          <w:rFonts w:ascii="Times New Roman" w:eastAsia="Times New Roman" w:hAnsi="Times New Roman"/>
          <w:color w:val="000000"/>
          <w:sz w:val="24"/>
          <w:szCs w:val="24"/>
          <w:lang w:eastAsia="ru-RU"/>
        </w:rPr>
        <w:t>го</w:t>
      </w:r>
      <w:r w:rsidR="00800C95">
        <w:rPr>
          <w:rFonts w:ascii="Times New Roman" w:eastAsia="Times New Roman" w:hAnsi="Times New Roman"/>
          <w:color w:val="000000"/>
          <w:sz w:val="24"/>
          <w:szCs w:val="24"/>
          <w:lang w:eastAsia="ru-RU"/>
        </w:rPr>
        <w:t xml:space="preserve"> управлени</w:t>
      </w:r>
      <w:r w:rsidR="00800C95" w:rsidRPr="00800C95">
        <w:rPr>
          <w:rFonts w:ascii="Times New Roman" w:eastAsia="Times New Roman" w:hAnsi="Times New Roman"/>
          <w:color w:val="000000"/>
          <w:sz w:val="24"/>
          <w:szCs w:val="24"/>
          <w:lang w:eastAsia="ru-RU"/>
        </w:rPr>
        <w:t>я</w:t>
      </w:r>
      <w:r w:rsidRPr="005E6DEB">
        <w:rPr>
          <w:rFonts w:ascii="Times New Roman" w:eastAsia="Times New Roman" w:hAnsi="Times New Roman"/>
          <w:color w:val="000000"/>
          <w:sz w:val="24"/>
          <w:szCs w:val="24"/>
          <w:lang w:eastAsia="ru-RU"/>
        </w:rPr>
        <w:t xml:space="preserve">, </w:t>
      </w:r>
      <w:r w:rsidR="00800C95">
        <w:rPr>
          <w:rFonts w:ascii="Times New Roman" w:eastAsia="Times New Roman" w:hAnsi="Times New Roman"/>
          <w:color w:val="000000"/>
          <w:sz w:val="24"/>
          <w:szCs w:val="24"/>
          <w:lang w:eastAsia="ru-RU"/>
        </w:rPr>
        <w:t>должностного лица</w:t>
      </w:r>
      <w:r w:rsidR="00DA65DC">
        <w:rPr>
          <w:rFonts w:ascii="Times New Roman" w:eastAsia="Times New Roman" w:hAnsi="Times New Roman"/>
          <w:color w:val="000000"/>
          <w:sz w:val="24"/>
          <w:szCs w:val="24"/>
          <w:lang w:eastAsia="ru-RU"/>
        </w:rPr>
        <w:t xml:space="preserve"> </w:t>
      </w:r>
      <w:r w:rsidR="00800C95" w:rsidRPr="00800C95">
        <w:rPr>
          <w:rFonts w:ascii="Times New Roman" w:eastAsia="Times New Roman" w:hAnsi="Times New Roman"/>
          <w:color w:val="000000"/>
          <w:sz w:val="24"/>
          <w:szCs w:val="24"/>
          <w:lang w:eastAsia="ru-RU"/>
        </w:rPr>
        <w:t>Территориального управления</w:t>
      </w:r>
      <w:r w:rsidR="00DA65DC">
        <w:rPr>
          <w:rFonts w:ascii="Times New Roman" w:eastAsia="Times New Roman" w:hAnsi="Times New Roman"/>
          <w:color w:val="000000"/>
          <w:sz w:val="24"/>
          <w:szCs w:val="24"/>
          <w:lang w:eastAsia="ru-RU"/>
        </w:rPr>
        <w:t xml:space="preserve">, </w:t>
      </w:r>
      <w:r w:rsidRPr="005E6DEB">
        <w:rPr>
          <w:rFonts w:ascii="Times New Roman" w:eastAsia="Times New Roman" w:hAnsi="Times New Roman"/>
          <w:color w:val="000000"/>
          <w:sz w:val="24"/>
          <w:szCs w:val="24"/>
          <w:lang w:eastAsia="ru-RU"/>
        </w:rPr>
        <w:t xml:space="preserve">МФЦ, работника МФЦ в приеме документов у Заявителя либо </w:t>
      </w:r>
      <w:r w:rsidR="00F466BB">
        <w:rPr>
          <w:rFonts w:ascii="Times New Roman" w:eastAsia="Times New Roman" w:hAnsi="Times New Roman"/>
          <w:color w:val="000000"/>
          <w:sz w:val="24"/>
          <w:szCs w:val="24"/>
          <w:lang w:eastAsia="ru-RU"/>
        </w:rPr>
        <w:br/>
      </w:r>
      <w:r w:rsidRPr="005E6DEB">
        <w:rPr>
          <w:rFonts w:ascii="Times New Roman" w:eastAsia="Times New Roman" w:hAnsi="Times New Roman"/>
          <w:color w:val="000000"/>
          <w:sz w:val="24"/>
          <w:szCs w:val="24"/>
          <w:lang w:eastAsia="ru-RU"/>
        </w:rPr>
        <w:t>в исправлении допущенных опечаток и ошибок или в случае обжалования Заявителем нарушения установленного срока таких исправлений жалоба рассматривается в течение 5 (</w:t>
      </w:r>
      <w:r w:rsidR="00DF4A07">
        <w:rPr>
          <w:rFonts w:ascii="Times New Roman" w:eastAsia="Times New Roman" w:hAnsi="Times New Roman"/>
          <w:color w:val="000000"/>
          <w:sz w:val="24"/>
          <w:szCs w:val="24"/>
          <w:lang w:eastAsia="ru-RU"/>
        </w:rPr>
        <w:t>п</w:t>
      </w:r>
      <w:r w:rsidRPr="005E6DEB">
        <w:rPr>
          <w:rFonts w:ascii="Times New Roman" w:eastAsia="Times New Roman" w:hAnsi="Times New Roman"/>
          <w:color w:val="000000"/>
          <w:sz w:val="24"/>
          <w:szCs w:val="24"/>
          <w:lang w:eastAsia="ru-RU"/>
        </w:rPr>
        <w:t>яти) рабочих дней со дня ее регистрации.</w:t>
      </w:r>
      <w:proofErr w:type="gramEnd"/>
    </w:p>
    <w:p w14:paraId="0D7AE4E6" w14:textId="79FED30B" w:rsidR="002E0CD9" w:rsidRPr="005E6DEB" w:rsidRDefault="002E0CD9" w:rsidP="00F40B26">
      <w:pPr>
        <w:spacing w:after="0"/>
        <w:ind w:firstLine="709"/>
        <w:jc w:val="both"/>
        <w:rPr>
          <w:rFonts w:ascii="Times New Roman" w:eastAsia="Times New Roman" w:hAnsi="Times New Roman"/>
          <w:color w:val="000000"/>
          <w:sz w:val="21"/>
          <w:szCs w:val="21"/>
          <w:lang w:eastAsia="ru-RU"/>
        </w:rPr>
      </w:pPr>
      <w:proofErr w:type="gramStart"/>
      <w:r w:rsidRPr="005E6DEB">
        <w:rPr>
          <w:rFonts w:ascii="Times New Roman" w:eastAsia="Times New Roman" w:hAnsi="Times New Roman"/>
          <w:color w:val="000000"/>
          <w:sz w:val="24"/>
          <w:szCs w:val="24"/>
          <w:lang w:eastAsia="ru-RU"/>
        </w:rPr>
        <w:t xml:space="preserve">В случае если жалоба подана Заявителем в </w:t>
      </w:r>
      <w:r w:rsidR="009B727D" w:rsidRPr="005E6DEB">
        <w:rPr>
          <w:rFonts w:ascii="Times New Roman" w:eastAsia="Times New Roman" w:hAnsi="Times New Roman"/>
          <w:color w:val="000000"/>
          <w:sz w:val="24"/>
          <w:szCs w:val="24"/>
          <w:lang w:eastAsia="ru-RU"/>
        </w:rPr>
        <w:t xml:space="preserve">Администрацию, </w:t>
      </w:r>
      <w:r w:rsidR="00482666">
        <w:rPr>
          <w:rFonts w:ascii="Times New Roman" w:eastAsia="Times New Roman" w:hAnsi="Times New Roman"/>
          <w:color w:val="000000"/>
          <w:sz w:val="24"/>
          <w:szCs w:val="24"/>
          <w:lang w:eastAsia="ru-RU"/>
        </w:rPr>
        <w:t>Территориально</w:t>
      </w:r>
      <w:r w:rsidR="00482666" w:rsidRPr="00482666">
        <w:rPr>
          <w:rFonts w:ascii="Times New Roman" w:eastAsia="Times New Roman" w:hAnsi="Times New Roman"/>
          <w:color w:val="000000"/>
          <w:sz w:val="24"/>
          <w:szCs w:val="24"/>
          <w:lang w:eastAsia="ru-RU"/>
        </w:rPr>
        <w:t>е управлен</w:t>
      </w:r>
      <w:r w:rsidR="00482666">
        <w:rPr>
          <w:rFonts w:ascii="Times New Roman" w:eastAsia="Times New Roman" w:hAnsi="Times New Roman"/>
          <w:color w:val="000000"/>
          <w:sz w:val="24"/>
          <w:szCs w:val="24"/>
          <w:lang w:eastAsia="ru-RU"/>
        </w:rPr>
        <w:t>и</w:t>
      </w:r>
      <w:r w:rsidR="00482666" w:rsidRPr="00482666">
        <w:rPr>
          <w:rFonts w:ascii="Times New Roman" w:eastAsia="Times New Roman" w:hAnsi="Times New Roman"/>
          <w:color w:val="000000"/>
          <w:sz w:val="24"/>
          <w:szCs w:val="24"/>
          <w:lang w:eastAsia="ru-RU"/>
        </w:rPr>
        <w:t>е</w:t>
      </w:r>
      <w:r w:rsidRPr="005E6DEB">
        <w:rPr>
          <w:rFonts w:ascii="Times New Roman" w:eastAsia="Times New Roman" w:hAnsi="Times New Roman"/>
          <w:color w:val="000000"/>
          <w:sz w:val="24"/>
          <w:szCs w:val="24"/>
          <w:lang w:eastAsia="ru-RU"/>
        </w:rPr>
        <w:t>, МФЦ, учредителю МФЦ, в компетенцию которого не входит принятие решения по жалобе, в течение 3 (</w:t>
      </w:r>
      <w:r w:rsidR="00DF4A07">
        <w:rPr>
          <w:rFonts w:ascii="Times New Roman" w:eastAsia="Times New Roman" w:hAnsi="Times New Roman"/>
          <w:color w:val="000000"/>
          <w:sz w:val="24"/>
          <w:szCs w:val="24"/>
          <w:lang w:eastAsia="ru-RU"/>
        </w:rPr>
        <w:t>т</w:t>
      </w:r>
      <w:r w:rsidRPr="005E6DEB">
        <w:rPr>
          <w:rFonts w:ascii="Times New Roman" w:eastAsia="Times New Roman" w:hAnsi="Times New Roman"/>
          <w:color w:val="000000"/>
          <w:sz w:val="24"/>
          <w:szCs w:val="24"/>
          <w:lang w:eastAsia="ru-RU"/>
        </w:rPr>
        <w:t>рех) рабочих дней со дня регистрации такой жалобы она направляется в уполномоченный на ее рассмотрение государственный орган, МФЦ, учредителю МФЦ, о чем в письменной форме информируется Заявитель.</w:t>
      </w:r>
      <w:proofErr w:type="gramEnd"/>
    </w:p>
    <w:p w14:paraId="66D9ADC9" w14:textId="6ACF6373" w:rsidR="002E0CD9" w:rsidRPr="00EF52CA" w:rsidRDefault="002E0CD9" w:rsidP="00EF52CA">
      <w:pPr>
        <w:spacing w:after="0"/>
        <w:ind w:firstLine="709"/>
        <w:jc w:val="both"/>
        <w:rPr>
          <w:rFonts w:ascii="Times New Roman" w:eastAsia="Times New Roman" w:hAnsi="Times New Roman"/>
          <w:color w:val="000000"/>
          <w:sz w:val="21"/>
          <w:szCs w:val="21"/>
          <w:lang w:eastAsia="ru-RU"/>
        </w:rPr>
      </w:pPr>
      <w:r w:rsidRPr="005E6DEB">
        <w:rPr>
          <w:rFonts w:ascii="Times New Roman" w:eastAsia="Times New Roman" w:hAnsi="Times New Roman"/>
          <w:color w:val="000000"/>
          <w:sz w:val="24"/>
          <w:szCs w:val="24"/>
          <w:lang w:eastAsia="ru-RU"/>
        </w:rPr>
        <w:t xml:space="preserve">При этом срок рассмотрения жалобы исчисляется со дня регистрации жалобы </w:t>
      </w:r>
      <w:r w:rsidR="00F466BB">
        <w:rPr>
          <w:rFonts w:ascii="Times New Roman" w:eastAsia="Times New Roman" w:hAnsi="Times New Roman"/>
          <w:color w:val="000000"/>
          <w:sz w:val="24"/>
          <w:szCs w:val="24"/>
          <w:lang w:eastAsia="ru-RU"/>
        </w:rPr>
        <w:br/>
      </w:r>
      <w:r w:rsidRPr="005E6DEB">
        <w:rPr>
          <w:rFonts w:ascii="Times New Roman" w:eastAsia="Times New Roman" w:hAnsi="Times New Roman"/>
          <w:color w:val="000000"/>
          <w:sz w:val="24"/>
          <w:szCs w:val="24"/>
          <w:lang w:eastAsia="ru-RU"/>
        </w:rPr>
        <w:t>в уполномоченном на ее рассмотрение государственном органе, МФЦ, учредителем МФЦ.</w:t>
      </w:r>
    </w:p>
    <w:p w14:paraId="1A335150" w14:textId="667182DE" w:rsidR="00F40B26" w:rsidRDefault="00F40B26" w:rsidP="00F40B26">
      <w:pPr>
        <w:spacing w:after="0"/>
        <w:jc w:val="center"/>
        <w:rPr>
          <w:rFonts w:ascii="Times New Roman" w:eastAsia="Times New Roman" w:hAnsi="Times New Roman"/>
          <w:b/>
          <w:bCs/>
          <w:color w:val="000000" w:themeColor="text1"/>
          <w:sz w:val="24"/>
          <w:szCs w:val="24"/>
        </w:rPr>
      </w:pPr>
    </w:p>
    <w:p w14:paraId="3EE232F6" w14:textId="77777777" w:rsidR="00351704" w:rsidRDefault="00351704" w:rsidP="00F40B26">
      <w:pPr>
        <w:spacing w:after="0"/>
        <w:jc w:val="center"/>
        <w:rPr>
          <w:rFonts w:ascii="Times New Roman" w:eastAsia="Times New Roman" w:hAnsi="Times New Roman"/>
          <w:b/>
          <w:bCs/>
          <w:color w:val="000000" w:themeColor="text1"/>
          <w:sz w:val="24"/>
          <w:szCs w:val="24"/>
        </w:rPr>
      </w:pPr>
    </w:p>
    <w:p w14:paraId="06C9DC31" w14:textId="77777777" w:rsidR="00351704" w:rsidRDefault="00351704" w:rsidP="00F40B26">
      <w:pPr>
        <w:spacing w:after="0"/>
        <w:jc w:val="center"/>
        <w:rPr>
          <w:rFonts w:ascii="Times New Roman" w:eastAsia="Times New Roman" w:hAnsi="Times New Roman"/>
          <w:b/>
          <w:bCs/>
          <w:color w:val="000000" w:themeColor="text1"/>
          <w:sz w:val="24"/>
          <w:szCs w:val="24"/>
        </w:rPr>
      </w:pPr>
    </w:p>
    <w:p w14:paraId="5C6DF82B" w14:textId="77777777" w:rsidR="00C51091" w:rsidRPr="005E6DEB" w:rsidRDefault="00C51091" w:rsidP="00C51091">
      <w:pPr>
        <w:spacing w:after="0" w:line="240" w:lineRule="auto"/>
        <w:jc w:val="center"/>
        <w:rPr>
          <w:rFonts w:ascii="Times New Roman" w:eastAsia="Times New Roman" w:hAnsi="Times New Roman"/>
          <w:b/>
          <w:bCs/>
          <w:color w:val="000000" w:themeColor="text1"/>
          <w:sz w:val="24"/>
          <w:szCs w:val="24"/>
        </w:rPr>
      </w:pPr>
      <w:r w:rsidRPr="005E6DEB">
        <w:rPr>
          <w:rFonts w:ascii="Times New Roman" w:eastAsia="Times New Roman" w:hAnsi="Times New Roman"/>
          <w:b/>
          <w:bCs/>
          <w:color w:val="000000" w:themeColor="text1"/>
          <w:sz w:val="24"/>
          <w:szCs w:val="24"/>
        </w:rPr>
        <w:t xml:space="preserve">30. Способы информирования Заявителей о порядке подачи </w:t>
      </w:r>
      <w:r w:rsidRPr="005E6DEB">
        <w:rPr>
          <w:rFonts w:ascii="Times New Roman" w:eastAsia="Times New Roman" w:hAnsi="Times New Roman"/>
          <w:b/>
          <w:bCs/>
          <w:color w:val="000000" w:themeColor="text1"/>
          <w:sz w:val="24"/>
          <w:szCs w:val="24"/>
        </w:rPr>
        <w:br/>
        <w:t>и рассмотрения жалобы, в том числе с использованием ЕПГУ, РПГУ</w:t>
      </w:r>
    </w:p>
    <w:p w14:paraId="01D65FB8" w14:textId="77777777" w:rsidR="00C51091" w:rsidRPr="005E6DEB" w:rsidRDefault="00C51091" w:rsidP="00C51091">
      <w:pPr>
        <w:spacing w:after="0" w:line="240" w:lineRule="auto"/>
        <w:jc w:val="center"/>
        <w:rPr>
          <w:rFonts w:ascii="Times New Roman" w:eastAsia="Times New Roman" w:hAnsi="Times New Roman"/>
          <w:b/>
          <w:bCs/>
          <w:color w:val="000000" w:themeColor="text1"/>
          <w:sz w:val="24"/>
          <w:szCs w:val="24"/>
        </w:rPr>
      </w:pPr>
    </w:p>
    <w:p w14:paraId="1822BE02" w14:textId="33E6A1C6" w:rsidR="00C51091" w:rsidRPr="005E6DEB" w:rsidRDefault="00C51091" w:rsidP="00F40B26">
      <w:pPr>
        <w:spacing w:after="0"/>
        <w:ind w:firstLine="709"/>
        <w:jc w:val="both"/>
        <w:rPr>
          <w:rFonts w:ascii="Times New Roman" w:eastAsia="Times New Roman" w:hAnsi="Times New Roman"/>
          <w:sz w:val="24"/>
          <w:szCs w:val="24"/>
        </w:rPr>
      </w:pPr>
      <w:r w:rsidRPr="005E6DEB">
        <w:rPr>
          <w:rFonts w:ascii="Times New Roman" w:eastAsia="Times New Roman" w:hAnsi="Times New Roman"/>
          <w:color w:val="000000" w:themeColor="text1"/>
          <w:sz w:val="24"/>
          <w:szCs w:val="24"/>
        </w:rPr>
        <w:t xml:space="preserve">30.1. </w:t>
      </w:r>
      <w:r w:rsidRPr="005E6DEB">
        <w:rPr>
          <w:rFonts w:ascii="Times New Roman" w:eastAsia="Times New Roman" w:hAnsi="Times New Roman"/>
          <w:sz w:val="24"/>
          <w:szCs w:val="24"/>
        </w:rPr>
        <w:t>Заявители информируются о порядке подачи и рассмотрении жалобы, в том числе</w:t>
      </w:r>
      <w:r w:rsidR="00F466BB">
        <w:rPr>
          <w:rFonts w:ascii="Times New Roman" w:eastAsia="Times New Roman" w:hAnsi="Times New Roman"/>
          <w:sz w:val="24"/>
          <w:szCs w:val="24"/>
        </w:rPr>
        <w:br/>
      </w:r>
      <w:r w:rsidRPr="005E6DEB">
        <w:rPr>
          <w:rFonts w:ascii="Times New Roman" w:eastAsia="Times New Roman" w:hAnsi="Times New Roman"/>
          <w:sz w:val="24"/>
          <w:szCs w:val="24"/>
        </w:rPr>
        <w:t>с использованием ЕПГУ, РПГУ, способами, предусмотренными подразделом 3 настоящего Административного регламента.</w:t>
      </w:r>
    </w:p>
    <w:p w14:paraId="3876137C" w14:textId="6774021E" w:rsidR="00351704" w:rsidRDefault="00C51091" w:rsidP="00351704">
      <w:pPr>
        <w:spacing w:after="0"/>
        <w:ind w:firstLine="709"/>
        <w:jc w:val="both"/>
        <w:rPr>
          <w:rFonts w:ascii="Times New Roman" w:hAnsi="Times New Roman"/>
          <w:sz w:val="24"/>
          <w:szCs w:val="24"/>
        </w:rPr>
      </w:pPr>
      <w:bookmarkStart w:id="97" w:name="_Hlk23430539"/>
      <w:r w:rsidRPr="005E6DEB">
        <w:rPr>
          <w:rFonts w:ascii="Times New Roman" w:eastAsia="Times New Roman" w:hAnsi="Times New Roman"/>
          <w:sz w:val="24"/>
          <w:szCs w:val="24"/>
        </w:rPr>
        <w:lastRenderedPageBreak/>
        <w:t xml:space="preserve">30.2. </w:t>
      </w:r>
      <w:proofErr w:type="gramStart"/>
      <w:r w:rsidRPr="005E6DEB">
        <w:rPr>
          <w:rFonts w:ascii="Times New Roman" w:eastAsia="Times New Roman" w:hAnsi="Times New Roman"/>
          <w:sz w:val="24"/>
          <w:szCs w:val="24"/>
        </w:rPr>
        <w:t xml:space="preserve">Информация, указанная в разделе </w:t>
      </w:r>
      <w:r w:rsidRPr="005E6DEB">
        <w:rPr>
          <w:rFonts w:ascii="Times New Roman" w:eastAsia="Times New Roman" w:hAnsi="Times New Roman"/>
          <w:sz w:val="24"/>
          <w:szCs w:val="24"/>
          <w:lang w:val="en-US"/>
        </w:rPr>
        <w:t>V</w:t>
      </w:r>
      <w:r w:rsidRPr="005E6DEB">
        <w:rPr>
          <w:rFonts w:ascii="Times New Roman" w:eastAsia="Times New Roman" w:hAnsi="Times New Roman"/>
          <w:sz w:val="24"/>
          <w:szCs w:val="24"/>
        </w:rPr>
        <w:t xml:space="preserve"> настоящего Административного регламента, подлежит обязательному размещению на ЕПГУ, РПГУ, официальном сайте </w:t>
      </w:r>
      <w:r w:rsidR="00482666" w:rsidRPr="00482666">
        <w:rPr>
          <w:rFonts w:ascii="Times New Roman" w:eastAsia="Times New Roman" w:hAnsi="Times New Roman"/>
          <w:sz w:val="24"/>
          <w:szCs w:val="24"/>
        </w:rPr>
        <w:t>органов местного самоуправления Наро-Фоминского городского округа в сети Интернет</w:t>
      </w:r>
      <w:r w:rsidRPr="005E6DEB">
        <w:rPr>
          <w:rFonts w:ascii="Times New Roman" w:eastAsia="Times New Roman" w:hAnsi="Times New Roman"/>
          <w:sz w:val="24"/>
          <w:szCs w:val="24"/>
        </w:rPr>
        <w:t xml:space="preserve">, а также </w:t>
      </w:r>
      <w:r w:rsidRPr="005E6DEB">
        <w:rPr>
          <w:rFonts w:ascii="Times New Roman" w:hAnsi="Times New Roman"/>
          <w:sz w:val="24"/>
          <w:szCs w:val="24"/>
        </w:rPr>
        <w:t>в федеральной государственной информационной системе «Федеральный реестр государственных и муниципальных услуг (функций)», государственной информационной системе Московской области «Реестр государственных и муниципальных услуг (функций) Московской области».</w:t>
      </w:r>
      <w:bookmarkStart w:id="98" w:name="_Hlk20901040"/>
      <w:bookmarkEnd w:id="97"/>
      <w:proofErr w:type="gramEnd"/>
    </w:p>
    <w:p w14:paraId="4C6AA57E" w14:textId="77777777" w:rsidR="00351704" w:rsidRDefault="00351704" w:rsidP="00351704">
      <w:pPr>
        <w:spacing w:after="0"/>
        <w:ind w:firstLine="709"/>
        <w:jc w:val="both"/>
        <w:rPr>
          <w:rFonts w:ascii="Times New Roman" w:hAnsi="Times New Roman"/>
          <w:sz w:val="24"/>
          <w:szCs w:val="24"/>
        </w:rPr>
      </w:pPr>
    </w:p>
    <w:p w14:paraId="325BA93E" w14:textId="77777777" w:rsidR="00351704" w:rsidRDefault="00351704" w:rsidP="00351704">
      <w:pPr>
        <w:spacing w:after="0"/>
        <w:ind w:firstLine="709"/>
        <w:jc w:val="both"/>
        <w:rPr>
          <w:rFonts w:ascii="Times New Roman" w:hAnsi="Times New Roman"/>
          <w:sz w:val="24"/>
          <w:szCs w:val="24"/>
        </w:rPr>
      </w:pPr>
    </w:p>
    <w:p w14:paraId="542863E1" w14:textId="50DA673F" w:rsidR="00C51091" w:rsidRPr="005E6DEB" w:rsidRDefault="00C51091" w:rsidP="00351704">
      <w:pPr>
        <w:spacing w:after="0"/>
        <w:ind w:firstLine="709"/>
        <w:jc w:val="both"/>
        <w:rPr>
          <w:rFonts w:ascii="Times New Roman" w:eastAsia="Times New Roman" w:hAnsi="Times New Roman"/>
          <w:b/>
          <w:bCs/>
          <w:color w:val="000000" w:themeColor="text1"/>
          <w:sz w:val="24"/>
          <w:szCs w:val="24"/>
        </w:rPr>
      </w:pPr>
      <w:r w:rsidRPr="005E6DEB">
        <w:rPr>
          <w:rFonts w:ascii="Times New Roman" w:eastAsia="Times New Roman" w:hAnsi="Times New Roman"/>
          <w:b/>
          <w:bCs/>
          <w:color w:val="000000" w:themeColor="text1"/>
          <w:sz w:val="24"/>
          <w:szCs w:val="24"/>
        </w:rPr>
        <w:t xml:space="preserve">31. Перечень нормативных правовых актов, регулирующих порядок досудебного (внесудебного) обжалования решений и действий (бездействия) </w:t>
      </w:r>
      <w:r w:rsidR="00F55B7C">
        <w:rPr>
          <w:rFonts w:ascii="Times New Roman" w:eastAsia="Times New Roman" w:hAnsi="Times New Roman"/>
          <w:b/>
          <w:bCs/>
          <w:color w:val="000000" w:themeColor="text1"/>
          <w:sz w:val="24"/>
          <w:szCs w:val="24"/>
        </w:rPr>
        <w:t>Администрации</w:t>
      </w:r>
      <w:r w:rsidRPr="005E6DEB">
        <w:rPr>
          <w:rFonts w:ascii="Times New Roman" w:eastAsia="Times New Roman" w:hAnsi="Times New Roman"/>
          <w:b/>
          <w:bCs/>
          <w:color w:val="000000" w:themeColor="text1"/>
          <w:sz w:val="24"/>
          <w:szCs w:val="24"/>
        </w:rPr>
        <w:t xml:space="preserve">, должностных лиц </w:t>
      </w:r>
      <w:r w:rsidR="00F55B7C">
        <w:rPr>
          <w:rFonts w:ascii="Times New Roman" w:eastAsia="Times New Roman" w:hAnsi="Times New Roman"/>
          <w:b/>
          <w:bCs/>
          <w:color w:val="000000" w:themeColor="text1"/>
          <w:sz w:val="24"/>
          <w:szCs w:val="24"/>
        </w:rPr>
        <w:t>Администрации</w:t>
      </w:r>
      <w:r w:rsidRPr="005E6DEB">
        <w:rPr>
          <w:rFonts w:ascii="Times New Roman" w:eastAsia="Times New Roman" w:hAnsi="Times New Roman"/>
          <w:b/>
          <w:bCs/>
          <w:color w:val="000000" w:themeColor="text1"/>
          <w:sz w:val="24"/>
          <w:szCs w:val="24"/>
        </w:rPr>
        <w:t xml:space="preserve">, </w:t>
      </w:r>
      <w:r w:rsidR="00382F14" w:rsidRPr="00382F14">
        <w:rPr>
          <w:rFonts w:ascii="Times New Roman" w:eastAsia="Times New Roman" w:hAnsi="Times New Roman"/>
          <w:b/>
          <w:bCs/>
          <w:color w:val="000000" w:themeColor="text1"/>
          <w:sz w:val="24"/>
          <w:szCs w:val="24"/>
        </w:rPr>
        <w:t>Территориальных</w:t>
      </w:r>
      <w:r w:rsidR="00382F14">
        <w:rPr>
          <w:rFonts w:ascii="Times New Roman" w:eastAsia="Times New Roman" w:hAnsi="Times New Roman"/>
          <w:b/>
          <w:bCs/>
          <w:color w:val="000000" w:themeColor="text1"/>
          <w:sz w:val="24"/>
          <w:szCs w:val="24"/>
        </w:rPr>
        <w:t xml:space="preserve"> управлени</w:t>
      </w:r>
      <w:r w:rsidR="00382F14" w:rsidRPr="00382F14">
        <w:rPr>
          <w:rFonts w:ascii="Times New Roman" w:eastAsia="Times New Roman" w:hAnsi="Times New Roman"/>
          <w:b/>
          <w:bCs/>
          <w:color w:val="000000" w:themeColor="text1"/>
          <w:sz w:val="24"/>
          <w:szCs w:val="24"/>
        </w:rPr>
        <w:t>й</w:t>
      </w:r>
      <w:r w:rsidR="003E28D1">
        <w:rPr>
          <w:rFonts w:ascii="Times New Roman" w:eastAsia="Times New Roman" w:hAnsi="Times New Roman"/>
          <w:b/>
          <w:bCs/>
          <w:color w:val="000000" w:themeColor="text1"/>
          <w:sz w:val="24"/>
          <w:szCs w:val="24"/>
        </w:rPr>
        <w:t xml:space="preserve">, </w:t>
      </w:r>
      <w:r w:rsidR="00382F14" w:rsidRPr="00382F14">
        <w:rPr>
          <w:rFonts w:ascii="Times New Roman" w:eastAsia="Times New Roman" w:hAnsi="Times New Roman"/>
          <w:b/>
          <w:bCs/>
          <w:color w:val="000000" w:themeColor="text1"/>
          <w:sz w:val="24"/>
          <w:szCs w:val="24"/>
        </w:rPr>
        <w:t>должностных лиц</w:t>
      </w:r>
      <w:r w:rsidR="003E28D1">
        <w:rPr>
          <w:rFonts w:ascii="Times New Roman" w:eastAsia="Times New Roman" w:hAnsi="Times New Roman"/>
          <w:b/>
          <w:bCs/>
          <w:color w:val="000000" w:themeColor="text1"/>
          <w:sz w:val="24"/>
          <w:szCs w:val="24"/>
        </w:rPr>
        <w:t xml:space="preserve"> </w:t>
      </w:r>
      <w:r w:rsidR="00382F14" w:rsidRPr="00382F14">
        <w:rPr>
          <w:rFonts w:ascii="Times New Roman" w:eastAsia="Times New Roman" w:hAnsi="Times New Roman"/>
          <w:b/>
          <w:bCs/>
          <w:color w:val="000000" w:themeColor="text1"/>
          <w:sz w:val="24"/>
          <w:szCs w:val="24"/>
        </w:rPr>
        <w:t>Территориальных управлений</w:t>
      </w:r>
      <w:r w:rsidR="003E28D1">
        <w:rPr>
          <w:rFonts w:ascii="Times New Roman" w:eastAsia="Times New Roman" w:hAnsi="Times New Roman"/>
          <w:b/>
          <w:bCs/>
          <w:color w:val="000000" w:themeColor="text1"/>
          <w:sz w:val="24"/>
          <w:szCs w:val="24"/>
        </w:rPr>
        <w:t xml:space="preserve">, </w:t>
      </w:r>
      <w:r w:rsidRPr="005E6DEB">
        <w:rPr>
          <w:rFonts w:ascii="Times New Roman" w:eastAsia="Times New Roman" w:hAnsi="Times New Roman"/>
          <w:b/>
          <w:bCs/>
          <w:color w:val="000000" w:themeColor="text1"/>
          <w:sz w:val="24"/>
          <w:szCs w:val="24"/>
        </w:rPr>
        <w:t>МФЦ, работников МФЦ</w:t>
      </w:r>
    </w:p>
    <w:p w14:paraId="2C8C9C5C" w14:textId="77777777" w:rsidR="00C51091" w:rsidRPr="005E6DEB" w:rsidRDefault="00C51091" w:rsidP="00C51091">
      <w:pPr>
        <w:spacing w:after="0" w:line="240" w:lineRule="auto"/>
        <w:jc w:val="center"/>
        <w:rPr>
          <w:rFonts w:ascii="Times New Roman" w:eastAsia="Times New Roman" w:hAnsi="Times New Roman"/>
          <w:b/>
          <w:bCs/>
          <w:color w:val="000000" w:themeColor="text1"/>
          <w:sz w:val="24"/>
          <w:szCs w:val="24"/>
        </w:rPr>
      </w:pPr>
    </w:p>
    <w:bookmarkEnd w:id="98"/>
    <w:p w14:paraId="2957454C" w14:textId="648B7B7A" w:rsidR="00C51091" w:rsidRPr="005E6DEB" w:rsidRDefault="00C51091" w:rsidP="00F40B26">
      <w:pPr>
        <w:spacing w:after="0"/>
        <w:ind w:firstLine="709"/>
        <w:jc w:val="both"/>
        <w:rPr>
          <w:rFonts w:ascii="Times New Roman" w:hAnsi="Times New Roman"/>
          <w:sz w:val="24"/>
          <w:szCs w:val="24"/>
          <w:lang w:eastAsia="ar-SA"/>
        </w:rPr>
      </w:pPr>
      <w:r w:rsidRPr="005E6DEB">
        <w:rPr>
          <w:rFonts w:ascii="Times New Roman" w:hAnsi="Times New Roman"/>
          <w:sz w:val="24"/>
          <w:szCs w:val="24"/>
          <w:lang w:eastAsia="ar-SA"/>
        </w:rPr>
        <w:t xml:space="preserve">31.1. </w:t>
      </w:r>
      <w:proofErr w:type="gramStart"/>
      <w:r w:rsidRPr="005E6DEB">
        <w:rPr>
          <w:rFonts w:ascii="Times New Roman" w:hAnsi="Times New Roman"/>
          <w:sz w:val="24"/>
          <w:szCs w:val="24"/>
          <w:lang w:eastAsia="ar-SA"/>
        </w:rPr>
        <w:t xml:space="preserve">Досудебный (внесудебный) порядок обжалования действий (бездействия) </w:t>
      </w:r>
      <w:r w:rsidR="00C04C9E">
        <w:rPr>
          <w:rFonts w:ascii="Times New Roman" w:hAnsi="Times New Roman"/>
          <w:sz w:val="24"/>
          <w:szCs w:val="24"/>
          <w:lang w:eastAsia="ar-SA"/>
        </w:rPr>
        <w:br/>
      </w:r>
      <w:r w:rsidRPr="005E6DEB">
        <w:rPr>
          <w:rFonts w:ascii="Times New Roman" w:hAnsi="Times New Roman"/>
          <w:sz w:val="24"/>
          <w:szCs w:val="24"/>
          <w:lang w:eastAsia="ar-SA"/>
        </w:rPr>
        <w:t xml:space="preserve">и (или) решений, принятых в ходе представления </w:t>
      </w:r>
      <w:r w:rsidR="00286057">
        <w:rPr>
          <w:rFonts w:ascii="Times New Roman" w:hAnsi="Times New Roman"/>
          <w:sz w:val="24"/>
          <w:szCs w:val="24"/>
          <w:lang w:eastAsia="ar-SA"/>
        </w:rPr>
        <w:t>Муниципальной</w:t>
      </w:r>
      <w:r w:rsidR="00286057" w:rsidRPr="005E6DEB">
        <w:rPr>
          <w:rFonts w:ascii="Times New Roman" w:hAnsi="Times New Roman"/>
          <w:sz w:val="24"/>
          <w:szCs w:val="24"/>
          <w:lang w:eastAsia="ar-SA"/>
        </w:rPr>
        <w:t xml:space="preserve"> </w:t>
      </w:r>
      <w:r w:rsidRPr="005E6DEB">
        <w:rPr>
          <w:rFonts w:ascii="Times New Roman" w:hAnsi="Times New Roman"/>
          <w:sz w:val="24"/>
          <w:szCs w:val="24"/>
          <w:lang w:eastAsia="ar-SA"/>
        </w:rPr>
        <w:t xml:space="preserve">услуги, осуществляется </w:t>
      </w:r>
      <w:r w:rsidR="00C04C9E">
        <w:rPr>
          <w:rFonts w:ascii="Times New Roman" w:hAnsi="Times New Roman"/>
          <w:sz w:val="24"/>
          <w:szCs w:val="24"/>
          <w:lang w:eastAsia="ar-SA"/>
        </w:rPr>
        <w:br/>
      </w:r>
      <w:r w:rsidRPr="005E6DEB">
        <w:rPr>
          <w:rFonts w:ascii="Times New Roman" w:hAnsi="Times New Roman"/>
          <w:sz w:val="24"/>
          <w:szCs w:val="24"/>
          <w:lang w:eastAsia="ar-SA"/>
        </w:rPr>
        <w:t>с соблюдением требований Федерального закона от 27.07.2010 № 210-ФЗ «Об организации предоставления государственных и муниципальных услуг» в порядке, установленном постановлением Правительства Московской области от 08.08.2013 № 601/33 «Об утверждении Положения об особенностях подачи и рассмотрения жалоб на решения и действия (бездействие) исполнительных органов государственной власти</w:t>
      </w:r>
      <w:proofErr w:type="gramEnd"/>
      <w:r w:rsidRPr="005E6DEB">
        <w:rPr>
          <w:rFonts w:ascii="Times New Roman" w:hAnsi="Times New Roman"/>
          <w:sz w:val="24"/>
          <w:szCs w:val="24"/>
          <w:lang w:eastAsia="ar-SA"/>
        </w:rPr>
        <w:t xml:space="preserve"> Московской области, предоставляющих государственные услуги, и их должностных лиц, государственных гражданских служащих исполнительных органов государственной власти Московской области, а также многофункциональных центров предоставления государственных и муниципальных услуг Московской области и их работников».</w:t>
      </w:r>
    </w:p>
    <w:p w14:paraId="69E089D5" w14:textId="77777777" w:rsidR="002E0CD9" w:rsidRPr="005E6DEB" w:rsidRDefault="002E0CD9" w:rsidP="004F11CE">
      <w:pPr>
        <w:tabs>
          <w:tab w:val="left" w:pos="1134"/>
        </w:tabs>
        <w:autoSpaceDE w:val="0"/>
        <w:autoSpaceDN w:val="0"/>
        <w:adjustRightInd w:val="0"/>
        <w:spacing w:after="0"/>
        <w:ind w:firstLine="709"/>
        <w:jc w:val="both"/>
        <w:outlineLvl w:val="1"/>
        <w:rPr>
          <w:rFonts w:ascii="Times New Roman" w:hAnsi="Times New Roman"/>
          <w:sz w:val="24"/>
          <w:szCs w:val="24"/>
        </w:rPr>
      </w:pPr>
    </w:p>
    <w:p w14:paraId="475B9A7F" w14:textId="77777777" w:rsidR="0002306C" w:rsidRPr="005E6DEB" w:rsidRDefault="0002306C" w:rsidP="00906828">
      <w:pPr>
        <w:spacing w:after="0"/>
        <w:ind w:firstLine="709"/>
        <w:jc w:val="both"/>
        <w:rPr>
          <w:rFonts w:ascii="Times New Roman" w:hAnsi="Times New Roman"/>
          <w:sz w:val="24"/>
          <w:szCs w:val="24"/>
        </w:rPr>
      </w:pPr>
      <w:bookmarkStart w:id="99" w:name="dst100015"/>
      <w:bookmarkStart w:id="100" w:name="dst100016"/>
      <w:bookmarkStart w:id="101" w:name="dst100087"/>
      <w:bookmarkStart w:id="102" w:name="dst100018"/>
      <w:bookmarkStart w:id="103" w:name="dst100019"/>
      <w:bookmarkStart w:id="104" w:name="dst100020"/>
      <w:bookmarkStart w:id="105" w:name="dst100021"/>
      <w:bookmarkStart w:id="106" w:name="dst100090"/>
      <w:bookmarkStart w:id="107" w:name="dst100025"/>
      <w:bookmarkStart w:id="108" w:name="dst100026"/>
      <w:bookmarkStart w:id="109" w:name="dst100027"/>
      <w:bookmarkStart w:id="110" w:name="dst100029"/>
      <w:bookmarkStart w:id="111" w:name="dst100032"/>
      <w:bookmarkStart w:id="112" w:name="dst100035"/>
      <w:bookmarkStart w:id="113" w:name="dst7"/>
      <w:bookmarkStart w:id="114" w:name="dst100037"/>
      <w:bookmarkStart w:id="115" w:name="dst100038"/>
      <w:bookmarkStart w:id="116" w:name="dst100039"/>
      <w:bookmarkStart w:id="117" w:name="dst100040"/>
      <w:bookmarkStart w:id="118" w:name="dst100041"/>
      <w:bookmarkStart w:id="119" w:name="dst100042"/>
      <w:bookmarkStart w:id="120" w:name="dst100043"/>
      <w:bookmarkStart w:id="121" w:name="dst100044"/>
      <w:bookmarkStart w:id="122" w:name="dst100045"/>
      <w:bookmarkStart w:id="123" w:name="dst100046"/>
      <w:bookmarkStart w:id="124" w:name="dst100047"/>
      <w:bookmarkStart w:id="125" w:name="dst100048"/>
      <w:bookmarkStart w:id="126" w:name="dst100049"/>
      <w:bookmarkStart w:id="127" w:name="dst100050"/>
      <w:bookmarkStart w:id="128" w:name="dst100051"/>
      <w:bookmarkStart w:id="129" w:name="dst100052"/>
      <w:bookmarkStart w:id="130" w:name="dst100053"/>
      <w:bookmarkStart w:id="131" w:name="dst100054"/>
      <w:bookmarkStart w:id="132" w:name="dst100055"/>
      <w:bookmarkStart w:id="133" w:name="dst100056"/>
      <w:bookmarkStart w:id="134" w:name="dst100057"/>
      <w:bookmarkStart w:id="135" w:name="dst100058"/>
      <w:bookmarkStart w:id="136" w:name="dst100059"/>
      <w:bookmarkStart w:id="137" w:name="dst100060"/>
      <w:bookmarkStart w:id="138" w:name="dst100089"/>
      <w:bookmarkStart w:id="139" w:name="dst100062"/>
      <w:bookmarkStart w:id="140" w:name="dst100063"/>
      <w:bookmarkStart w:id="141" w:name="dst100064"/>
      <w:bookmarkStart w:id="142" w:name="dst100065"/>
      <w:bookmarkStart w:id="143" w:name="dst100066"/>
      <w:bookmarkStart w:id="144" w:name="dst100067"/>
      <w:bookmarkStart w:id="145" w:name="dst100068"/>
      <w:bookmarkStart w:id="146" w:name="dst100069"/>
      <w:bookmarkStart w:id="147" w:name="dst100070"/>
      <w:bookmarkStart w:id="148" w:name="dst100071"/>
      <w:bookmarkStart w:id="149" w:name="dst100072"/>
      <w:bookmarkStart w:id="150" w:name="dst100073"/>
      <w:bookmarkStart w:id="151" w:name="dst100074"/>
      <w:bookmarkStart w:id="152" w:name="dst100075"/>
      <w:bookmarkStart w:id="153" w:name="dst100076"/>
      <w:bookmarkStart w:id="154" w:name="dst100077"/>
      <w:bookmarkStart w:id="155" w:name="dst10007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p>
    <w:p w14:paraId="7DFFECCB" w14:textId="3A5AA7B1" w:rsidR="00EC3133" w:rsidRPr="005E6DEB" w:rsidRDefault="001A4525" w:rsidP="00EC3133">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hAnsi="Times New Roman"/>
          <w:sz w:val="24"/>
          <w:szCs w:val="24"/>
        </w:rPr>
        <w:br w:type="page"/>
      </w:r>
      <w:bookmarkStart w:id="156" w:name="_Toc441496569"/>
      <w:bookmarkStart w:id="157" w:name="_Ref437561441"/>
      <w:bookmarkStart w:id="158" w:name="_Ref437561184"/>
      <w:bookmarkStart w:id="159" w:name="_Ref437561208"/>
      <w:bookmarkStart w:id="160" w:name="_Toc437973306"/>
      <w:bookmarkStart w:id="161" w:name="_Toc438110048"/>
      <w:bookmarkStart w:id="162" w:name="_Toc438376260"/>
      <w:r w:rsidR="00EC3133" w:rsidRPr="005E6DEB">
        <w:rPr>
          <w:rFonts w:ascii="Times New Roman" w:eastAsia="Times New Roman" w:hAnsi="Times New Roman"/>
          <w:bCs/>
          <w:iCs/>
          <w:sz w:val="24"/>
          <w:szCs w:val="24"/>
          <w:lang w:eastAsia="ru-RU"/>
        </w:rPr>
        <w:lastRenderedPageBreak/>
        <w:t xml:space="preserve">Приложение </w:t>
      </w:r>
      <w:r w:rsidR="00507145" w:rsidRPr="005E6DEB">
        <w:rPr>
          <w:rFonts w:ascii="Times New Roman" w:eastAsia="Times New Roman" w:hAnsi="Times New Roman"/>
          <w:bCs/>
          <w:iCs/>
          <w:sz w:val="24"/>
          <w:szCs w:val="24"/>
          <w:lang w:eastAsia="ru-RU"/>
        </w:rPr>
        <w:t>1</w:t>
      </w:r>
    </w:p>
    <w:p w14:paraId="5E2C1118" w14:textId="7C0075CF" w:rsidR="00CE4377" w:rsidRPr="005E6DEB" w:rsidRDefault="00CE4377" w:rsidP="00CE4377">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к </w:t>
      </w:r>
      <w:r w:rsidR="00FE3FB2" w:rsidRPr="00D929B5">
        <w:rPr>
          <w:rFonts w:ascii="Times New Roman" w:eastAsia="Times New Roman" w:hAnsi="Times New Roman"/>
          <w:bCs/>
          <w:iCs/>
          <w:sz w:val="24"/>
          <w:szCs w:val="24"/>
          <w:lang w:eastAsia="ru-RU"/>
        </w:rPr>
        <w:t>А</w:t>
      </w:r>
      <w:r w:rsidRPr="005E6DEB">
        <w:rPr>
          <w:rFonts w:ascii="Times New Roman" w:eastAsia="Times New Roman" w:hAnsi="Times New Roman"/>
          <w:bCs/>
          <w:iCs/>
          <w:sz w:val="24"/>
          <w:szCs w:val="24"/>
          <w:lang w:eastAsia="ru-RU"/>
        </w:rPr>
        <w:t>дминистративному регламенту</w:t>
      </w:r>
    </w:p>
    <w:p w14:paraId="5B98AE8B" w14:textId="16F55DB0" w:rsidR="00CE4377" w:rsidRPr="005E6DEB" w:rsidRDefault="00CE4377" w:rsidP="00CE4377">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Pr="005E6DEB">
        <w:rPr>
          <w:rFonts w:ascii="Times New Roman" w:eastAsia="Times New Roman" w:hAnsi="Times New Roman"/>
          <w:bCs/>
          <w:iCs/>
          <w:sz w:val="24"/>
          <w:szCs w:val="24"/>
          <w:lang w:eastAsia="ru-RU"/>
        </w:rPr>
        <w:br/>
      </w:r>
      <w:r w:rsidR="002C31F2" w:rsidRPr="005E6DEB">
        <w:rPr>
          <w:rFonts w:ascii="Times New Roman" w:eastAsia="Times New Roman" w:hAnsi="Times New Roman"/>
          <w:bCs/>
          <w:iCs/>
          <w:sz w:val="24"/>
          <w:szCs w:val="24"/>
          <w:lang w:eastAsia="ru-RU"/>
        </w:rPr>
        <w:t>по предоставлению мест для захоронения (</w:t>
      </w:r>
      <w:proofErr w:type="spellStart"/>
      <w:r w:rsidR="002C31F2" w:rsidRPr="005E6DEB">
        <w:rPr>
          <w:rFonts w:ascii="Times New Roman" w:eastAsia="Times New Roman" w:hAnsi="Times New Roman"/>
          <w:bCs/>
          <w:iCs/>
          <w:sz w:val="24"/>
          <w:szCs w:val="24"/>
          <w:lang w:eastAsia="ru-RU"/>
        </w:rPr>
        <w:t>подзахоронения</w:t>
      </w:r>
      <w:proofErr w:type="spellEnd"/>
      <w:r w:rsidR="002C31F2" w:rsidRPr="005E6DEB">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перерегистрации захоронений на других лиц, регистрации установки </w:t>
      </w:r>
      <w:r w:rsidR="00573A97">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573A97">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sidR="00AE5199">
        <w:rPr>
          <w:rFonts w:ascii="Times New Roman" w:eastAsia="Times New Roman" w:hAnsi="Times New Roman"/>
          <w:bCs/>
          <w:iCs/>
          <w:sz w:val="24"/>
          <w:szCs w:val="24"/>
          <w:lang w:eastAsia="ru-RU"/>
        </w:rPr>
        <w:t>, установки (замены)</w:t>
      </w:r>
      <w:r w:rsidR="00A6329D">
        <w:rPr>
          <w:rFonts w:ascii="Times New Roman" w:eastAsia="Times New Roman" w:hAnsi="Times New Roman"/>
          <w:bCs/>
          <w:iCs/>
          <w:sz w:val="24"/>
          <w:szCs w:val="24"/>
          <w:lang w:eastAsia="ru-RU"/>
        </w:rPr>
        <w:t xml:space="preserve"> ограждений</w:t>
      </w:r>
      <w:r w:rsidR="00AE5199">
        <w:rPr>
          <w:rFonts w:ascii="Times New Roman" w:eastAsia="Times New Roman" w:hAnsi="Times New Roman"/>
          <w:bCs/>
          <w:iCs/>
          <w:sz w:val="24"/>
          <w:szCs w:val="24"/>
          <w:lang w:eastAsia="ru-RU"/>
        </w:rPr>
        <w:t xml:space="preserve"> мест захоронений</w:t>
      </w:r>
    </w:p>
    <w:p w14:paraId="0B6CE8C2" w14:textId="77777777" w:rsidR="00EC3133" w:rsidRPr="005E6DEB" w:rsidRDefault="00EC3133" w:rsidP="00E53EC2">
      <w:pPr>
        <w:keepNext/>
        <w:spacing w:after="0" w:line="240" w:lineRule="auto"/>
        <w:outlineLvl w:val="0"/>
        <w:rPr>
          <w:rFonts w:ascii="Times New Roman" w:eastAsia="Times New Roman" w:hAnsi="Times New Roman"/>
          <w:bCs/>
          <w:iCs/>
          <w:sz w:val="24"/>
          <w:szCs w:val="24"/>
          <w:lang w:eastAsia="ru-RU"/>
        </w:rPr>
      </w:pPr>
      <w:bookmarkStart w:id="163" w:name="_Toc441496570"/>
      <w:bookmarkEnd w:id="156"/>
    </w:p>
    <w:p w14:paraId="6C2A2148" w14:textId="77777777" w:rsidR="00773E87" w:rsidRPr="005E6DEB" w:rsidRDefault="00773E87" w:rsidP="00421218">
      <w:pPr>
        <w:keepNext/>
        <w:spacing w:after="0" w:line="240" w:lineRule="auto"/>
        <w:ind w:left="5103"/>
        <w:outlineLvl w:val="0"/>
        <w:rPr>
          <w:rFonts w:ascii="Times New Roman" w:eastAsia="Times New Roman" w:hAnsi="Times New Roman"/>
          <w:bCs/>
          <w:iCs/>
          <w:sz w:val="24"/>
          <w:szCs w:val="24"/>
          <w:lang w:eastAsia="ru-RU"/>
        </w:rPr>
      </w:pPr>
    </w:p>
    <w:p w14:paraId="274BB9F3" w14:textId="0AF82225" w:rsidR="00D83AE3" w:rsidRPr="005E6DEB" w:rsidRDefault="00D83AE3" w:rsidP="00D83AE3">
      <w:pPr>
        <w:keepNext/>
        <w:spacing w:after="0" w:line="240" w:lineRule="auto"/>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eastAsia="ru-RU"/>
        </w:rPr>
        <w:t>ФОРМ</w:t>
      </w:r>
      <w:r w:rsidR="00600FE2">
        <w:rPr>
          <w:rFonts w:ascii="Times New Roman" w:eastAsia="Times New Roman" w:hAnsi="Times New Roman"/>
          <w:b/>
          <w:bCs/>
          <w:iCs/>
          <w:sz w:val="24"/>
          <w:szCs w:val="24"/>
          <w:lang w:eastAsia="ru-RU"/>
        </w:rPr>
        <w:t>А</w:t>
      </w:r>
      <w:r w:rsidRPr="005E6DEB">
        <w:rPr>
          <w:rFonts w:ascii="Times New Roman" w:eastAsia="Times New Roman" w:hAnsi="Times New Roman"/>
          <w:b/>
          <w:bCs/>
          <w:iCs/>
          <w:sz w:val="24"/>
          <w:szCs w:val="24"/>
          <w:lang w:eastAsia="ru-RU"/>
        </w:rPr>
        <w:t xml:space="preserve"> </w:t>
      </w:r>
      <w:r w:rsidR="00600FE2" w:rsidRPr="005E6DEB">
        <w:rPr>
          <w:rFonts w:ascii="Times New Roman" w:eastAsia="Times New Roman" w:hAnsi="Times New Roman"/>
          <w:b/>
          <w:bCs/>
          <w:iCs/>
          <w:sz w:val="24"/>
          <w:szCs w:val="24"/>
          <w:lang w:eastAsia="ru-RU"/>
        </w:rPr>
        <w:t>РЕШЕНИ</w:t>
      </w:r>
      <w:r w:rsidR="00600FE2">
        <w:rPr>
          <w:rFonts w:ascii="Times New Roman" w:eastAsia="Times New Roman" w:hAnsi="Times New Roman"/>
          <w:b/>
          <w:bCs/>
          <w:iCs/>
          <w:sz w:val="24"/>
          <w:szCs w:val="24"/>
          <w:lang w:eastAsia="ru-RU"/>
        </w:rPr>
        <w:t>Я</w:t>
      </w:r>
    </w:p>
    <w:p w14:paraId="1F295D3F" w14:textId="77777777" w:rsidR="00D83AE3" w:rsidRPr="005E6DEB" w:rsidRDefault="00D83AE3" w:rsidP="00D83AE3">
      <w:pPr>
        <w:keepNext/>
        <w:spacing w:after="0" w:line="240" w:lineRule="auto"/>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eastAsia="ru-RU"/>
        </w:rPr>
        <w:t>о</w:t>
      </w:r>
      <w:r w:rsidR="00721DA0" w:rsidRPr="005E6DEB">
        <w:rPr>
          <w:rFonts w:ascii="Times New Roman" w:eastAsia="Times New Roman" w:hAnsi="Times New Roman"/>
          <w:b/>
          <w:bCs/>
          <w:iCs/>
          <w:sz w:val="24"/>
          <w:szCs w:val="24"/>
          <w:lang w:eastAsia="ru-RU"/>
        </w:rPr>
        <w:t xml:space="preserve"> предоставлении Муниципальной у</w:t>
      </w:r>
      <w:r w:rsidRPr="005E6DEB">
        <w:rPr>
          <w:rFonts w:ascii="Times New Roman" w:eastAsia="Times New Roman" w:hAnsi="Times New Roman"/>
          <w:b/>
          <w:bCs/>
          <w:iCs/>
          <w:sz w:val="24"/>
          <w:szCs w:val="24"/>
          <w:lang w:eastAsia="ru-RU"/>
        </w:rPr>
        <w:t>слуги</w:t>
      </w:r>
    </w:p>
    <w:p w14:paraId="6B4A2B28" w14:textId="77777777" w:rsidR="006E37AA" w:rsidRPr="00D929B5" w:rsidRDefault="006E37AA" w:rsidP="00773E87">
      <w:pPr>
        <w:keepNext/>
        <w:spacing w:after="0" w:line="240" w:lineRule="auto"/>
        <w:ind w:left="5103"/>
        <w:jc w:val="right"/>
        <w:outlineLvl w:val="0"/>
        <w:rPr>
          <w:rFonts w:ascii="Times New Roman" w:hAnsi="Times New Roman"/>
          <w:sz w:val="24"/>
          <w:szCs w:val="24"/>
          <w:vertAlign w:val="superscript"/>
        </w:rPr>
      </w:pPr>
    </w:p>
    <w:p w14:paraId="20DFEC1B" w14:textId="77777777" w:rsidR="00773E87" w:rsidRPr="005E6DEB" w:rsidRDefault="00773E87" w:rsidP="00773E87">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Форма</w:t>
      </w:r>
      <w:r w:rsidR="00726F16" w:rsidRPr="005E6DEB">
        <w:rPr>
          <w:rFonts w:ascii="Times New Roman" w:eastAsia="Times New Roman" w:hAnsi="Times New Roman"/>
          <w:bCs/>
          <w:iCs/>
          <w:sz w:val="24"/>
          <w:szCs w:val="24"/>
          <w:lang w:eastAsia="ru-RU"/>
        </w:rPr>
        <w:t xml:space="preserve"> 1</w:t>
      </w:r>
    </w:p>
    <w:p w14:paraId="49717DC2" w14:textId="77777777" w:rsidR="00EC3133" w:rsidRPr="005E6DEB" w:rsidRDefault="00EC3133" w:rsidP="00421218">
      <w:pPr>
        <w:keepNext/>
        <w:spacing w:after="0" w:line="240" w:lineRule="auto"/>
        <w:ind w:left="5103"/>
        <w:outlineLvl w:val="0"/>
        <w:rPr>
          <w:rFonts w:ascii="Times New Roman" w:eastAsia="Times New Roman" w:hAnsi="Times New Roman"/>
          <w:bCs/>
          <w:iCs/>
          <w:sz w:val="24"/>
          <w:szCs w:val="24"/>
          <w:lang w:eastAsia="ru-RU"/>
        </w:rPr>
      </w:pPr>
    </w:p>
    <w:p w14:paraId="21F24CED" w14:textId="77777777" w:rsidR="00985B2F" w:rsidRPr="005E6DEB" w:rsidRDefault="00985B2F" w:rsidP="00773E87">
      <w:pPr>
        <w:spacing w:after="0" w:line="240" w:lineRule="auto"/>
        <w:jc w:val="center"/>
        <w:rPr>
          <w:rFonts w:ascii="Times New Roman" w:hAnsi="Times New Roman"/>
          <w:b/>
          <w:sz w:val="24"/>
          <w:szCs w:val="24"/>
        </w:rPr>
      </w:pPr>
    </w:p>
    <w:p w14:paraId="677DE494" w14:textId="77777777" w:rsidR="00985B2F" w:rsidRPr="005E6DEB" w:rsidRDefault="00985B2F" w:rsidP="00985B2F">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63B702B7" w14:textId="77777777" w:rsidR="00985B2F" w:rsidRPr="005E6DEB" w:rsidRDefault="00985B2F" w:rsidP="00985B2F">
      <w:pPr>
        <w:spacing w:after="0" w:line="240" w:lineRule="auto"/>
        <w:jc w:val="center"/>
        <w:rPr>
          <w:rFonts w:ascii="Times New Roman" w:hAnsi="Times New Roman"/>
          <w:sz w:val="24"/>
          <w:szCs w:val="24"/>
        </w:rPr>
      </w:pPr>
      <w:r w:rsidRPr="005E6DEB">
        <w:rPr>
          <w:rFonts w:ascii="Times New Roman" w:hAnsi="Times New Roman"/>
          <w:b/>
          <w:sz w:val="24"/>
          <w:szCs w:val="24"/>
        </w:rPr>
        <w:t xml:space="preserve">о предоставлении </w:t>
      </w:r>
      <w:r w:rsidR="00BA67C3" w:rsidRPr="005E6DEB">
        <w:rPr>
          <w:rFonts w:ascii="Times New Roman" w:hAnsi="Times New Roman"/>
          <w:b/>
          <w:sz w:val="24"/>
          <w:szCs w:val="24"/>
        </w:rPr>
        <w:t xml:space="preserve">места для </w:t>
      </w:r>
      <w:r w:rsidR="00EB5F9E" w:rsidRPr="005E6DEB">
        <w:rPr>
          <w:rFonts w:ascii="Times New Roman" w:hAnsi="Times New Roman"/>
          <w:b/>
          <w:sz w:val="24"/>
          <w:szCs w:val="24"/>
        </w:rPr>
        <w:t xml:space="preserve">одиночного </w:t>
      </w:r>
      <w:r w:rsidRPr="005E6DEB">
        <w:rPr>
          <w:rFonts w:ascii="Times New Roman" w:hAnsi="Times New Roman"/>
          <w:b/>
          <w:sz w:val="24"/>
          <w:szCs w:val="24"/>
        </w:rPr>
        <w:t>захоронения</w:t>
      </w:r>
    </w:p>
    <w:p w14:paraId="289806D0" w14:textId="77777777" w:rsidR="006E37AA" w:rsidRPr="006E37AA" w:rsidRDefault="006E37AA" w:rsidP="006E37AA">
      <w:pPr>
        <w:spacing w:after="0" w:line="240" w:lineRule="auto"/>
        <w:jc w:val="center"/>
        <w:rPr>
          <w:rFonts w:ascii="Times New Roman" w:hAnsi="Times New Roman"/>
          <w:sz w:val="24"/>
          <w:szCs w:val="24"/>
          <w:vertAlign w:val="superscript"/>
        </w:rPr>
      </w:pPr>
      <w:r w:rsidRPr="006E37AA">
        <w:rPr>
          <w:rFonts w:ascii="Times New Roman" w:hAnsi="Times New Roman"/>
          <w:sz w:val="24"/>
          <w:szCs w:val="24"/>
          <w:vertAlign w:val="superscript"/>
        </w:rPr>
        <w:t>(оформляется на бланке Территориального управления)</w:t>
      </w:r>
    </w:p>
    <w:p w14:paraId="652A5EBA" w14:textId="77777777" w:rsidR="00771C81" w:rsidRPr="005E6DEB" w:rsidRDefault="00771C81" w:rsidP="00985B2F">
      <w:pPr>
        <w:spacing w:after="0" w:line="240" w:lineRule="auto"/>
        <w:ind w:left="5387"/>
        <w:jc w:val="both"/>
        <w:rPr>
          <w:rFonts w:ascii="Times New Roman" w:hAnsi="Times New Roman"/>
          <w:sz w:val="24"/>
          <w:szCs w:val="24"/>
        </w:rPr>
      </w:pPr>
    </w:p>
    <w:p w14:paraId="5BC1537F" w14:textId="6D07F40C" w:rsidR="00985B2F" w:rsidRPr="005E6DEB" w:rsidRDefault="00985B2F" w:rsidP="00985B2F">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22AD278C" w14:textId="77777777" w:rsidR="00985B2F" w:rsidRPr="005E6DEB" w:rsidRDefault="00985B2F" w:rsidP="00985B2F">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__________________________________________________________________________</w:t>
      </w:r>
      <w:r w:rsidR="008A77D4" w:rsidRPr="005E6DEB">
        <w:rPr>
          <w:rFonts w:ascii="Times New Roman" w:hAnsi="Times New Roman"/>
          <w:sz w:val="24"/>
          <w:szCs w:val="24"/>
        </w:rPr>
        <w:t>_____</w:t>
      </w:r>
      <w:r w:rsidRPr="005E6DEB">
        <w:rPr>
          <w:rFonts w:ascii="Times New Roman" w:hAnsi="Times New Roman"/>
          <w:sz w:val="24"/>
          <w:szCs w:val="24"/>
        </w:rPr>
        <w:t>_</w:t>
      </w:r>
    </w:p>
    <w:p w14:paraId="67D2FBBA" w14:textId="77777777" w:rsidR="00985B2F" w:rsidRPr="005E6DEB" w:rsidRDefault="00985B2F" w:rsidP="00985B2F">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(полное наименование специализированной службы по вопросам похоронного дела)</w:t>
      </w:r>
    </w:p>
    <w:p w14:paraId="240FEE8E" w14:textId="77777777" w:rsidR="00985B2F" w:rsidRPr="005E6DEB" w:rsidRDefault="00985B2F" w:rsidP="00985B2F">
      <w:pPr>
        <w:spacing w:after="0"/>
        <w:jc w:val="both"/>
        <w:rPr>
          <w:rFonts w:ascii="Times New Roman" w:hAnsi="Times New Roman"/>
          <w:sz w:val="24"/>
          <w:szCs w:val="24"/>
        </w:rPr>
      </w:pPr>
    </w:p>
    <w:p w14:paraId="123F8B37" w14:textId="77777777" w:rsidR="00985B2F" w:rsidRPr="005E6DEB" w:rsidRDefault="00985B2F" w:rsidP="00985B2F">
      <w:pPr>
        <w:spacing w:after="0"/>
        <w:jc w:val="both"/>
        <w:rPr>
          <w:rFonts w:ascii="Times New Roman" w:hAnsi="Times New Roman"/>
          <w:sz w:val="24"/>
          <w:szCs w:val="24"/>
        </w:rPr>
      </w:pPr>
    </w:p>
    <w:p w14:paraId="2ACC775A" w14:textId="267125BD" w:rsidR="00565FEC" w:rsidRPr="005E6DEB" w:rsidRDefault="00985B2F" w:rsidP="00565FEC">
      <w:pPr>
        <w:spacing w:after="0" w:line="240" w:lineRule="auto"/>
        <w:ind w:firstLine="709"/>
        <w:jc w:val="both"/>
        <w:rPr>
          <w:rFonts w:ascii="Times New Roman" w:hAnsi="Times New Roman"/>
          <w:sz w:val="24"/>
          <w:szCs w:val="24"/>
        </w:rPr>
      </w:pPr>
      <w:r w:rsidRPr="005E6DEB">
        <w:rPr>
          <w:rFonts w:ascii="Times New Roman" w:hAnsi="Times New Roman"/>
          <w:sz w:val="24"/>
          <w:szCs w:val="24"/>
        </w:rPr>
        <w:t xml:space="preserve">Предоставить </w:t>
      </w:r>
      <w:r w:rsidR="00BA67C3" w:rsidRPr="005E6DEB">
        <w:rPr>
          <w:rFonts w:ascii="Times New Roman" w:hAnsi="Times New Roman"/>
          <w:sz w:val="24"/>
          <w:szCs w:val="24"/>
        </w:rPr>
        <w:t xml:space="preserve">место для </w:t>
      </w:r>
      <w:r w:rsidRPr="005E6DEB">
        <w:rPr>
          <w:rFonts w:ascii="Times New Roman" w:hAnsi="Times New Roman"/>
          <w:sz w:val="24"/>
          <w:szCs w:val="24"/>
        </w:rPr>
        <w:t>одиночно</w:t>
      </w:r>
      <w:r w:rsidR="00BA67C3" w:rsidRPr="005E6DEB">
        <w:rPr>
          <w:rFonts w:ascii="Times New Roman" w:hAnsi="Times New Roman"/>
          <w:sz w:val="24"/>
          <w:szCs w:val="24"/>
        </w:rPr>
        <w:t>го</w:t>
      </w:r>
      <w:r w:rsidRPr="005E6DEB">
        <w:rPr>
          <w:rFonts w:ascii="Times New Roman" w:hAnsi="Times New Roman"/>
          <w:sz w:val="24"/>
          <w:szCs w:val="24"/>
        </w:rPr>
        <w:t xml:space="preserve"> захоронени</w:t>
      </w:r>
      <w:r w:rsidR="00BA67C3" w:rsidRPr="005E6DEB">
        <w:rPr>
          <w:rFonts w:ascii="Times New Roman" w:hAnsi="Times New Roman"/>
          <w:sz w:val="24"/>
          <w:szCs w:val="24"/>
        </w:rPr>
        <w:t>я</w:t>
      </w:r>
      <w:r w:rsidRPr="005E6DEB">
        <w:rPr>
          <w:rFonts w:ascii="Times New Roman" w:hAnsi="Times New Roman"/>
          <w:sz w:val="24"/>
          <w:szCs w:val="24"/>
        </w:rPr>
        <w:t xml:space="preserve"> </w:t>
      </w:r>
      <w:r w:rsidR="00FE31AB">
        <w:rPr>
          <w:rFonts w:ascii="Times New Roman" w:hAnsi="Times New Roman"/>
          <w:sz w:val="24"/>
          <w:szCs w:val="24"/>
        </w:rPr>
        <w:br/>
      </w:r>
      <w:r w:rsidR="006A264C" w:rsidRPr="005E6DEB">
        <w:rPr>
          <w:rFonts w:ascii="Times New Roman" w:hAnsi="Times New Roman"/>
          <w:sz w:val="24"/>
          <w:szCs w:val="24"/>
        </w:rPr>
        <w:t>на</w:t>
      </w:r>
      <w:r w:rsidRPr="005E6DEB">
        <w:rPr>
          <w:rFonts w:ascii="Times New Roman" w:hAnsi="Times New Roman"/>
          <w:sz w:val="24"/>
          <w:szCs w:val="24"/>
        </w:rPr>
        <w:t xml:space="preserve"> </w:t>
      </w:r>
      <w:r w:rsidR="006A264C" w:rsidRPr="005E6DEB">
        <w:rPr>
          <w:rFonts w:ascii="Times New Roman" w:hAnsi="Times New Roman"/>
          <w:sz w:val="24"/>
          <w:szCs w:val="24"/>
        </w:rPr>
        <w:t>кладбище</w:t>
      </w:r>
      <w:r w:rsidRPr="005E6DEB">
        <w:rPr>
          <w:rFonts w:ascii="Times New Roman" w:hAnsi="Times New Roman"/>
          <w:sz w:val="24"/>
          <w:szCs w:val="24"/>
        </w:rPr>
        <w:t>____________________________________</w:t>
      </w:r>
      <w:r w:rsidR="00565FEC" w:rsidRPr="005E6DEB">
        <w:rPr>
          <w:rFonts w:ascii="Times New Roman" w:hAnsi="Times New Roman"/>
          <w:sz w:val="24"/>
          <w:szCs w:val="24"/>
        </w:rPr>
        <w:t>, номер</w:t>
      </w:r>
      <w:r w:rsidR="002B1A4C" w:rsidRPr="005E6DEB">
        <w:rPr>
          <w:rFonts w:ascii="Times New Roman" w:hAnsi="Times New Roman"/>
          <w:sz w:val="24"/>
          <w:szCs w:val="24"/>
        </w:rPr>
        <w:t xml:space="preserve"> сектора</w:t>
      </w:r>
      <w:r w:rsidR="00565FEC" w:rsidRPr="005E6DEB">
        <w:rPr>
          <w:rFonts w:ascii="Times New Roman" w:hAnsi="Times New Roman"/>
          <w:sz w:val="24"/>
          <w:szCs w:val="24"/>
        </w:rPr>
        <w:t xml:space="preserve">______, номер </w:t>
      </w:r>
      <w:r w:rsidR="002B1A4C" w:rsidRPr="005E6DEB">
        <w:rPr>
          <w:rFonts w:ascii="Times New Roman" w:hAnsi="Times New Roman"/>
          <w:sz w:val="24"/>
          <w:szCs w:val="24"/>
        </w:rPr>
        <w:t>ряда</w:t>
      </w:r>
      <w:r w:rsidR="00565FEC" w:rsidRPr="005E6DEB">
        <w:rPr>
          <w:rFonts w:ascii="Times New Roman" w:hAnsi="Times New Roman"/>
          <w:sz w:val="24"/>
          <w:szCs w:val="24"/>
        </w:rPr>
        <w:t xml:space="preserve">____, </w:t>
      </w:r>
    </w:p>
    <w:p w14:paraId="010B7E48" w14:textId="77777777" w:rsidR="00565FEC" w:rsidRPr="005E6DEB" w:rsidRDefault="00565FEC" w:rsidP="00565FEC">
      <w:pPr>
        <w:spacing w:after="0" w:line="240" w:lineRule="auto"/>
        <w:ind w:left="709"/>
        <w:jc w:val="both"/>
        <w:rPr>
          <w:rFonts w:ascii="Times New Roman" w:hAnsi="Times New Roman"/>
          <w:sz w:val="24"/>
          <w:szCs w:val="24"/>
        </w:rPr>
      </w:pPr>
      <w:r w:rsidRPr="005E6DEB">
        <w:rPr>
          <w:rFonts w:ascii="Times New Roman" w:hAnsi="Times New Roman"/>
          <w:sz w:val="24"/>
          <w:szCs w:val="24"/>
          <w:vertAlign w:val="superscript"/>
        </w:rPr>
        <w:t xml:space="preserve">         </w:t>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30F847AE" w14:textId="3A389E4A" w:rsidR="00985B2F" w:rsidRPr="005E6DEB" w:rsidRDefault="00565FEC" w:rsidP="00565FEC">
      <w:pPr>
        <w:spacing w:after="0" w:line="240" w:lineRule="auto"/>
        <w:jc w:val="both"/>
        <w:rPr>
          <w:rFonts w:ascii="Times New Roman" w:hAnsi="Times New Roman"/>
          <w:sz w:val="24"/>
          <w:szCs w:val="24"/>
        </w:rPr>
      </w:pPr>
      <w:r w:rsidRPr="005E6DEB">
        <w:rPr>
          <w:rFonts w:ascii="Times New Roman" w:hAnsi="Times New Roman"/>
          <w:sz w:val="24"/>
          <w:szCs w:val="24"/>
        </w:rPr>
        <w:t xml:space="preserve">номер </w:t>
      </w:r>
      <w:r w:rsidR="002B1A4C" w:rsidRPr="005E6DEB">
        <w:rPr>
          <w:rFonts w:ascii="Times New Roman" w:hAnsi="Times New Roman"/>
          <w:sz w:val="24"/>
          <w:szCs w:val="24"/>
        </w:rPr>
        <w:t>места</w:t>
      </w:r>
      <w:r w:rsidRPr="005E6DEB">
        <w:rPr>
          <w:rFonts w:ascii="Times New Roman" w:hAnsi="Times New Roman"/>
          <w:sz w:val="24"/>
          <w:szCs w:val="24"/>
        </w:rPr>
        <w:t xml:space="preserve">_______    для </w:t>
      </w:r>
      <w:r w:rsidR="00BA67C3" w:rsidRPr="005E6DEB">
        <w:rPr>
          <w:rFonts w:ascii="Times New Roman" w:hAnsi="Times New Roman"/>
          <w:sz w:val="24"/>
          <w:szCs w:val="24"/>
        </w:rPr>
        <w:t>погребения</w:t>
      </w:r>
      <w:r w:rsidR="006A264C" w:rsidRPr="005E6DEB">
        <w:rPr>
          <w:rFonts w:ascii="Times New Roman" w:hAnsi="Times New Roman"/>
          <w:sz w:val="24"/>
          <w:szCs w:val="24"/>
        </w:rPr>
        <w:t xml:space="preserve"> </w:t>
      </w:r>
      <w:r w:rsidR="00BA67C3" w:rsidRPr="005E6DEB">
        <w:rPr>
          <w:rFonts w:ascii="Times New Roman" w:hAnsi="Times New Roman"/>
          <w:sz w:val="24"/>
          <w:szCs w:val="24"/>
        </w:rPr>
        <w:t>_______________</w:t>
      </w:r>
      <w:r w:rsidRPr="005E6DEB">
        <w:rPr>
          <w:rFonts w:ascii="Times New Roman" w:hAnsi="Times New Roman"/>
          <w:sz w:val="24"/>
          <w:szCs w:val="24"/>
        </w:rPr>
        <w:t>_________</w:t>
      </w:r>
      <w:r w:rsidR="0016289B" w:rsidRPr="005E6DEB">
        <w:rPr>
          <w:rFonts w:ascii="Times New Roman" w:hAnsi="Times New Roman"/>
          <w:sz w:val="24"/>
          <w:szCs w:val="24"/>
        </w:rPr>
        <w:t>________________________</w:t>
      </w:r>
      <w:r w:rsidR="00BA67C3" w:rsidRPr="005E6DEB">
        <w:rPr>
          <w:rFonts w:ascii="Times New Roman" w:hAnsi="Times New Roman"/>
          <w:sz w:val="24"/>
          <w:szCs w:val="24"/>
        </w:rPr>
        <w:t>_</w:t>
      </w:r>
      <w:r w:rsidRPr="005E6DEB">
        <w:rPr>
          <w:rFonts w:ascii="Times New Roman" w:hAnsi="Times New Roman"/>
          <w:sz w:val="24"/>
          <w:szCs w:val="24"/>
        </w:rPr>
        <w:t>.</w:t>
      </w:r>
    </w:p>
    <w:p w14:paraId="3FE2A88B" w14:textId="77777777" w:rsidR="00985B2F" w:rsidRPr="005E6DEB" w:rsidRDefault="00BA67C3" w:rsidP="00985B2F">
      <w:pPr>
        <w:widowControl w:val="0"/>
        <w:autoSpaceDE w:val="0"/>
        <w:autoSpaceDN w:val="0"/>
        <w:adjustRightInd w:val="0"/>
        <w:spacing w:after="0" w:line="240" w:lineRule="auto"/>
        <w:ind w:firstLine="709"/>
        <w:jc w:val="both"/>
        <w:rPr>
          <w:rFonts w:ascii="Times New Roman" w:eastAsia="Times New Roman" w:hAnsi="Times New Roman"/>
          <w:i/>
          <w:sz w:val="16"/>
          <w:szCs w:val="16"/>
          <w:vertAlign w:val="superscript"/>
          <w:lang w:eastAsia="ru-RU"/>
        </w:rPr>
      </w:pPr>
      <w:r w:rsidRPr="005E6DEB">
        <w:rPr>
          <w:rFonts w:ascii="Times New Roman" w:eastAsia="Times New Roman" w:hAnsi="Times New Roman"/>
          <w:i/>
          <w:sz w:val="24"/>
          <w:szCs w:val="24"/>
          <w:lang w:eastAsia="ru-RU"/>
        </w:rPr>
        <w:t xml:space="preserve">            </w:t>
      </w:r>
      <w:r w:rsidR="00565FEC" w:rsidRPr="005E6DEB">
        <w:rPr>
          <w:rFonts w:ascii="Times New Roman" w:eastAsia="Times New Roman" w:hAnsi="Times New Roman"/>
          <w:i/>
          <w:sz w:val="24"/>
          <w:szCs w:val="24"/>
          <w:lang w:eastAsia="ru-RU"/>
        </w:rPr>
        <w:t xml:space="preserve">                                                          </w:t>
      </w:r>
      <w:r w:rsidR="0016289B" w:rsidRPr="005E6DEB">
        <w:rPr>
          <w:rFonts w:ascii="Times New Roman" w:eastAsia="Times New Roman" w:hAnsi="Times New Roman"/>
          <w:i/>
          <w:sz w:val="24"/>
          <w:szCs w:val="24"/>
          <w:lang w:eastAsia="ru-RU"/>
        </w:rPr>
        <w:t xml:space="preserve">                                 </w:t>
      </w:r>
      <w:r w:rsidR="00565FEC" w:rsidRPr="005E6DEB">
        <w:rPr>
          <w:rFonts w:ascii="Times New Roman" w:eastAsia="Times New Roman" w:hAnsi="Times New Roman"/>
          <w:i/>
          <w:sz w:val="24"/>
          <w:szCs w:val="24"/>
          <w:lang w:eastAsia="ru-RU"/>
        </w:rPr>
        <w:t xml:space="preserve">  </w:t>
      </w:r>
      <w:r w:rsidR="006A264C" w:rsidRPr="005E6DEB">
        <w:rPr>
          <w:rFonts w:ascii="Times New Roman" w:eastAsia="Times New Roman" w:hAnsi="Times New Roman"/>
          <w:i/>
          <w:sz w:val="24"/>
          <w:szCs w:val="24"/>
          <w:lang w:eastAsia="ru-RU"/>
        </w:rPr>
        <w:t xml:space="preserve">   </w:t>
      </w:r>
      <w:r w:rsidRPr="005E6DEB">
        <w:rPr>
          <w:rFonts w:ascii="Times New Roman" w:eastAsia="Times New Roman" w:hAnsi="Times New Roman"/>
          <w:i/>
          <w:sz w:val="24"/>
          <w:szCs w:val="24"/>
          <w:lang w:eastAsia="ru-RU"/>
        </w:rPr>
        <w:t xml:space="preserve"> </w:t>
      </w:r>
      <w:r w:rsidRPr="005E6DEB">
        <w:rPr>
          <w:rFonts w:ascii="Times New Roman" w:eastAsia="Times New Roman" w:hAnsi="Times New Roman"/>
          <w:i/>
          <w:sz w:val="24"/>
          <w:szCs w:val="24"/>
          <w:vertAlign w:val="superscript"/>
          <w:lang w:eastAsia="ru-RU"/>
        </w:rPr>
        <w:t xml:space="preserve">(ФИО </w:t>
      </w:r>
      <w:proofErr w:type="gramStart"/>
      <w:r w:rsidRPr="005E6DEB">
        <w:rPr>
          <w:rFonts w:ascii="Times New Roman" w:eastAsia="Times New Roman" w:hAnsi="Times New Roman"/>
          <w:i/>
          <w:sz w:val="24"/>
          <w:szCs w:val="24"/>
          <w:vertAlign w:val="superscript"/>
          <w:lang w:eastAsia="ru-RU"/>
        </w:rPr>
        <w:t>умершего</w:t>
      </w:r>
      <w:proofErr w:type="gramEnd"/>
      <w:r w:rsidRPr="005E6DEB">
        <w:rPr>
          <w:rFonts w:ascii="Times New Roman" w:eastAsia="Times New Roman" w:hAnsi="Times New Roman"/>
          <w:i/>
          <w:sz w:val="24"/>
          <w:szCs w:val="24"/>
          <w:vertAlign w:val="superscript"/>
          <w:lang w:eastAsia="ru-RU"/>
        </w:rPr>
        <w:t>)</w:t>
      </w:r>
    </w:p>
    <w:p w14:paraId="7568A2AA" w14:textId="77777777" w:rsidR="00985B2F" w:rsidRPr="005E6DEB" w:rsidRDefault="00985B2F" w:rsidP="00985B2F">
      <w:pPr>
        <w:spacing w:after="0"/>
        <w:jc w:val="both"/>
        <w:rPr>
          <w:rFonts w:ascii="Times New Roman" w:eastAsia="Times New Roman" w:hAnsi="Times New Roman"/>
          <w:sz w:val="16"/>
          <w:szCs w:val="16"/>
          <w:lang w:eastAsia="ru-RU"/>
        </w:rPr>
      </w:pPr>
    </w:p>
    <w:p w14:paraId="4A3544E6" w14:textId="67318440" w:rsidR="00985B2F" w:rsidRPr="005E6DEB" w:rsidRDefault="00985B2F" w:rsidP="00985B2F">
      <w:pPr>
        <w:spacing w:after="0"/>
        <w:ind w:firstLine="426"/>
        <w:jc w:val="both"/>
        <w:rPr>
          <w:rFonts w:ascii="Times New Roman" w:eastAsia="Times New Roman" w:hAnsi="Times New Roman"/>
          <w:sz w:val="24"/>
          <w:szCs w:val="24"/>
          <w:vertAlign w:val="superscript"/>
          <w:lang w:eastAsia="ru-RU"/>
        </w:rPr>
      </w:pPr>
      <w:r w:rsidRPr="005E6DEB">
        <w:rPr>
          <w:rFonts w:ascii="Times New Roman" w:eastAsia="Times New Roman" w:hAnsi="Times New Roman"/>
          <w:sz w:val="24"/>
          <w:szCs w:val="24"/>
          <w:lang w:eastAsia="ru-RU"/>
        </w:rPr>
        <w:t xml:space="preserve">Основание: </w:t>
      </w:r>
      <w:r w:rsidR="005E6DEB">
        <w:rPr>
          <w:rFonts w:ascii="Times New Roman" w:eastAsia="Times New Roman" w:hAnsi="Times New Roman"/>
          <w:sz w:val="24"/>
          <w:szCs w:val="24"/>
          <w:lang w:eastAsia="ru-RU"/>
        </w:rPr>
        <w:t>заявлен</w:t>
      </w:r>
      <w:r w:rsidRPr="005E6DEB">
        <w:rPr>
          <w:rFonts w:ascii="Times New Roman" w:eastAsia="Times New Roman" w:hAnsi="Times New Roman"/>
          <w:sz w:val="24"/>
          <w:szCs w:val="24"/>
          <w:lang w:eastAsia="ru-RU"/>
        </w:rPr>
        <w:t>ие ____________ (</w:t>
      </w:r>
      <w:r w:rsidRPr="005E6DEB">
        <w:rPr>
          <w:rFonts w:ascii="Times New Roman" w:eastAsia="Times New Roman" w:hAnsi="Times New Roman"/>
          <w:i/>
          <w:sz w:val="24"/>
          <w:szCs w:val="24"/>
          <w:lang w:eastAsia="ru-RU"/>
        </w:rPr>
        <w:t>указать полное наименование специализированной службы по вопро</w:t>
      </w:r>
      <w:r w:rsidR="00ED1AC6" w:rsidRPr="005E6DEB">
        <w:rPr>
          <w:rFonts w:ascii="Times New Roman" w:eastAsia="Times New Roman" w:hAnsi="Times New Roman"/>
          <w:i/>
          <w:sz w:val="24"/>
          <w:szCs w:val="24"/>
          <w:lang w:eastAsia="ru-RU"/>
        </w:rPr>
        <w:t>с</w:t>
      </w:r>
      <w:r w:rsidRPr="005E6DEB">
        <w:rPr>
          <w:rFonts w:ascii="Times New Roman" w:eastAsia="Times New Roman" w:hAnsi="Times New Roman"/>
          <w:i/>
          <w:sz w:val="24"/>
          <w:szCs w:val="24"/>
          <w:lang w:eastAsia="ru-RU"/>
        </w:rPr>
        <w:t>ам похоронного дела)</w:t>
      </w:r>
      <w:r w:rsidRPr="005E6DEB">
        <w:rPr>
          <w:rFonts w:ascii="Times New Roman" w:eastAsia="Times New Roman" w:hAnsi="Times New Roman"/>
          <w:sz w:val="24"/>
          <w:szCs w:val="24"/>
          <w:lang w:eastAsia="ru-RU"/>
        </w:rPr>
        <w:t xml:space="preserve">, </w:t>
      </w:r>
      <w:proofErr w:type="gramStart"/>
      <w:r w:rsidRPr="005E6DEB">
        <w:rPr>
          <w:rFonts w:ascii="Times New Roman" w:eastAsia="Times New Roman" w:hAnsi="Times New Roman"/>
          <w:sz w:val="24"/>
          <w:szCs w:val="24"/>
          <w:lang w:eastAsia="ru-RU"/>
        </w:rPr>
        <w:t>от</w:t>
      </w:r>
      <w:proofErr w:type="gramEnd"/>
      <w:r w:rsidRPr="005E6DEB">
        <w:rPr>
          <w:rFonts w:ascii="Times New Roman" w:eastAsia="Times New Roman" w:hAnsi="Times New Roman"/>
          <w:sz w:val="24"/>
          <w:szCs w:val="24"/>
          <w:lang w:eastAsia="ru-RU"/>
        </w:rPr>
        <w:t xml:space="preserve"> __</w:t>
      </w:r>
      <w:r w:rsidR="00B426C9" w:rsidRPr="005E6DEB">
        <w:rPr>
          <w:rFonts w:ascii="Times New Roman" w:eastAsia="Times New Roman" w:hAnsi="Times New Roman"/>
          <w:sz w:val="24"/>
          <w:szCs w:val="24"/>
          <w:lang w:eastAsia="ru-RU"/>
        </w:rPr>
        <w:t>______</w:t>
      </w:r>
      <w:r w:rsidRPr="005E6DEB">
        <w:rPr>
          <w:rFonts w:ascii="Times New Roman" w:eastAsia="Times New Roman" w:hAnsi="Times New Roman"/>
          <w:sz w:val="24"/>
          <w:szCs w:val="24"/>
          <w:lang w:eastAsia="ru-RU"/>
        </w:rPr>
        <w:t>____ регистрационный номер_______.</w:t>
      </w:r>
    </w:p>
    <w:p w14:paraId="78A1102E" w14:textId="77777777" w:rsidR="00985B2F" w:rsidRPr="005E6DEB" w:rsidRDefault="00985B2F" w:rsidP="00985B2F">
      <w:pPr>
        <w:spacing w:after="0"/>
        <w:rPr>
          <w:rFonts w:ascii="Times New Roman" w:eastAsia="Times New Roman" w:hAnsi="Times New Roman"/>
          <w:sz w:val="24"/>
          <w:szCs w:val="24"/>
          <w:lang w:eastAsia="ru-RU"/>
        </w:rPr>
      </w:pPr>
    </w:p>
    <w:p w14:paraId="55F6B2BD" w14:textId="77777777" w:rsidR="00985B2F" w:rsidRPr="005E6DEB" w:rsidRDefault="00985B2F" w:rsidP="00985B2F">
      <w:pPr>
        <w:spacing w:after="0"/>
        <w:rPr>
          <w:rFonts w:ascii="Times New Roman" w:eastAsia="Times New Roman" w:hAnsi="Times New Roman"/>
          <w:sz w:val="24"/>
          <w:szCs w:val="24"/>
          <w:lang w:eastAsia="ru-RU"/>
        </w:rPr>
      </w:pPr>
    </w:p>
    <w:p w14:paraId="7433EA94" w14:textId="77777777" w:rsidR="00985B2F" w:rsidRPr="005E6DEB" w:rsidRDefault="00985B2F" w:rsidP="00985B2F">
      <w:pPr>
        <w:spacing w:after="0"/>
        <w:rPr>
          <w:rFonts w:ascii="Times New Roman" w:eastAsia="Times New Roman" w:hAnsi="Times New Roman"/>
          <w:sz w:val="24"/>
          <w:szCs w:val="24"/>
          <w:lang w:eastAsia="ru-RU"/>
        </w:rPr>
      </w:pPr>
    </w:p>
    <w:p w14:paraId="06BB1B84" w14:textId="77777777" w:rsidR="00985B2F" w:rsidRPr="005E6DEB" w:rsidRDefault="00985B2F" w:rsidP="00985B2F">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__________________                                                                      ____________________________</w:t>
      </w:r>
    </w:p>
    <w:p w14:paraId="531B5238" w14:textId="0EBB5B42" w:rsidR="00985B2F" w:rsidRPr="001B6F43" w:rsidRDefault="00985B2F" w:rsidP="00985B2F">
      <w:pPr>
        <w:spacing w:after="0" w:line="240" w:lineRule="auto"/>
        <w:rPr>
          <w:rFonts w:ascii="Times New Roman" w:hAnsi="Times New Roman"/>
          <w:i/>
          <w:sz w:val="24"/>
          <w:szCs w:val="24"/>
          <w:vertAlign w:val="superscript"/>
        </w:rPr>
      </w:pPr>
      <w:r w:rsidRPr="001B6F43">
        <w:rPr>
          <w:rFonts w:ascii="Times New Roman" w:hAnsi="Times New Roman"/>
          <w:i/>
          <w:sz w:val="24"/>
          <w:szCs w:val="24"/>
          <w:vertAlign w:val="superscript"/>
        </w:rPr>
        <w:t xml:space="preserve">            (должность)                                                                                                                              </w:t>
      </w:r>
      <w:r w:rsidR="000E675F" w:rsidRPr="001B6F43">
        <w:rPr>
          <w:rFonts w:ascii="Times New Roman" w:hAnsi="Times New Roman"/>
          <w:i/>
          <w:sz w:val="24"/>
          <w:szCs w:val="24"/>
          <w:vertAlign w:val="superscript"/>
        </w:rPr>
        <w:t xml:space="preserve">          </w:t>
      </w:r>
      <w:r w:rsidRPr="001B6F43">
        <w:rPr>
          <w:rFonts w:ascii="Times New Roman" w:hAnsi="Times New Roman"/>
          <w:i/>
          <w:sz w:val="24"/>
          <w:szCs w:val="24"/>
          <w:vertAlign w:val="superscript"/>
        </w:rPr>
        <w:t xml:space="preserve">                   </w:t>
      </w:r>
      <w:r w:rsidRPr="001B6F43">
        <w:rPr>
          <w:rFonts w:ascii="Times New Roman" w:eastAsia="Times New Roman" w:hAnsi="Times New Roman"/>
          <w:i/>
          <w:sz w:val="24"/>
          <w:szCs w:val="24"/>
          <w:vertAlign w:val="superscript"/>
          <w:lang w:eastAsia="ru-RU"/>
        </w:rPr>
        <w:t>(ФИО, подпись)</w:t>
      </w:r>
    </w:p>
    <w:p w14:paraId="5A2E222E" w14:textId="77777777" w:rsidR="00985B2F" w:rsidRPr="001B6F43" w:rsidRDefault="00985B2F" w:rsidP="00985B2F">
      <w:pPr>
        <w:spacing w:after="0" w:line="240" w:lineRule="auto"/>
        <w:rPr>
          <w:rFonts w:ascii="Times New Roman" w:hAnsi="Times New Roman"/>
          <w:i/>
          <w:sz w:val="24"/>
          <w:szCs w:val="24"/>
          <w:vertAlign w:val="superscript"/>
        </w:rPr>
      </w:pPr>
      <w:r w:rsidRPr="001B6F43">
        <w:rPr>
          <w:rFonts w:ascii="Times New Roman" w:eastAsia="Times New Roman" w:hAnsi="Times New Roman"/>
          <w:i/>
          <w:sz w:val="24"/>
          <w:szCs w:val="24"/>
          <w:vertAlign w:val="superscript"/>
          <w:lang w:eastAsia="ru-RU"/>
        </w:rPr>
        <w:t xml:space="preserve"> </w:t>
      </w:r>
    </w:p>
    <w:p w14:paraId="36E237DF" w14:textId="77CDDF2D" w:rsidR="00554992" w:rsidRPr="004039F1" w:rsidRDefault="00554992" w:rsidP="00514175">
      <w:pPr>
        <w:tabs>
          <w:tab w:val="left" w:pos="6270"/>
        </w:tabs>
        <w:spacing w:after="0" w:line="240" w:lineRule="auto"/>
        <w:rPr>
          <w:rFonts w:ascii="Times New Roman" w:eastAsia="Times New Roman" w:hAnsi="Times New Roman"/>
          <w:sz w:val="24"/>
          <w:szCs w:val="24"/>
          <w:lang w:eastAsia="ru-RU"/>
        </w:rPr>
      </w:pPr>
      <w:r>
        <w:rPr>
          <w:rFonts w:ascii="Times New Roman" w:eastAsia="Times New Roman" w:hAnsi="Times New Roman"/>
          <w:i/>
          <w:sz w:val="24"/>
          <w:szCs w:val="24"/>
          <w:lang w:eastAsia="ru-RU"/>
        </w:rPr>
        <w:tab/>
      </w:r>
      <w:r>
        <w:rPr>
          <w:rFonts w:ascii="Times New Roman" w:eastAsia="Times New Roman" w:hAnsi="Times New Roman"/>
          <w:sz w:val="24"/>
          <w:szCs w:val="24"/>
          <w:lang w:eastAsia="ru-RU"/>
        </w:rPr>
        <w:t>«___»____________________20___г.</w:t>
      </w:r>
    </w:p>
    <w:p w14:paraId="2D1DE89D" w14:textId="77777777" w:rsidR="00985B2F" w:rsidRPr="005E6DEB" w:rsidRDefault="00985B2F" w:rsidP="004039F1">
      <w:pPr>
        <w:tabs>
          <w:tab w:val="left" w:pos="6465"/>
        </w:tabs>
        <w:spacing w:after="0" w:line="240" w:lineRule="auto"/>
        <w:rPr>
          <w:rFonts w:ascii="Times New Roman" w:eastAsia="Times New Roman" w:hAnsi="Times New Roman"/>
          <w:i/>
          <w:sz w:val="24"/>
          <w:szCs w:val="24"/>
          <w:lang w:eastAsia="ru-RU"/>
        </w:rPr>
      </w:pPr>
      <w:r w:rsidRPr="004039F1">
        <w:rPr>
          <w:rFonts w:ascii="Times New Roman" w:eastAsia="Times New Roman" w:hAnsi="Times New Roman"/>
          <w:sz w:val="24"/>
          <w:szCs w:val="24"/>
          <w:lang w:eastAsia="ru-RU"/>
        </w:rPr>
        <w:br w:type="page"/>
      </w:r>
      <w:r w:rsidR="00554992">
        <w:rPr>
          <w:rFonts w:ascii="Times New Roman" w:eastAsia="Times New Roman" w:hAnsi="Times New Roman"/>
          <w:i/>
          <w:sz w:val="24"/>
          <w:szCs w:val="24"/>
          <w:lang w:eastAsia="ru-RU"/>
        </w:rPr>
        <w:lastRenderedPageBreak/>
        <w:tab/>
      </w:r>
    </w:p>
    <w:p w14:paraId="1F8634D7" w14:textId="77777777" w:rsidR="00985B2F" w:rsidRPr="005E6DEB" w:rsidRDefault="00985B2F" w:rsidP="00985B2F">
      <w:pPr>
        <w:spacing w:after="0" w:line="240" w:lineRule="auto"/>
        <w:jc w:val="right"/>
        <w:rPr>
          <w:rFonts w:ascii="Times New Roman" w:hAnsi="Times New Roman"/>
          <w:sz w:val="24"/>
          <w:szCs w:val="24"/>
        </w:rPr>
      </w:pPr>
      <w:r w:rsidRPr="005E6DEB">
        <w:rPr>
          <w:rFonts w:ascii="Times New Roman" w:hAnsi="Times New Roman"/>
          <w:sz w:val="24"/>
          <w:szCs w:val="24"/>
        </w:rPr>
        <w:t>Форма 2</w:t>
      </w:r>
    </w:p>
    <w:p w14:paraId="28F0A5C1" w14:textId="77777777" w:rsidR="003272EE" w:rsidRPr="005E6DEB" w:rsidRDefault="003272EE" w:rsidP="003272EE">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3313B408" w14:textId="77777777" w:rsidR="003272EE" w:rsidRPr="005E6DEB" w:rsidRDefault="003272EE" w:rsidP="003272EE">
      <w:pPr>
        <w:spacing w:after="0" w:line="240" w:lineRule="auto"/>
        <w:jc w:val="center"/>
        <w:rPr>
          <w:rFonts w:ascii="Times New Roman" w:hAnsi="Times New Roman"/>
          <w:b/>
          <w:sz w:val="24"/>
          <w:szCs w:val="24"/>
        </w:rPr>
      </w:pPr>
      <w:r w:rsidRPr="005E6DEB">
        <w:rPr>
          <w:rFonts w:ascii="Times New Roman" w:hAnsi="Times New Roman"/>
          <w:b/>
          <w:sz w:val="24"/>
          <w:szCs w:val="24"/>
        </w:rPr>
        <w:t xml:space="preserve">о предоставлении </w:t>
      </w:r>
      <w:proofErr w:type="gramStart"/>
      <w:r w:rsidRPr="005E6DEB">
        <w:rPr>
          <w:rFonts w:ascii="Times New Roman" w:hAnsi="Times New Roman"/>
          <w:b/>
          <w:sz w:val="24"/>
          <w:szCs w:val="24"/>
        </w:rPr>
        <w:t>родственного</w:t>
      </w:r>
      <w:proofErr w:type="gramEnd"/>
      <w:r w:rsidRPr="005E6DEB">
        <w:rPr>
          <w:rFonts w:ascii="Times New Roman" w:hAnsi="Times New Roman"/>
          <w:b/>
          <w:sz w:val="24"/>
          <w:szCs w:val="24"/>
        </w:rPr>
        <w:t xml:space="preserve">, воинского, почетного, семейного (родового) </w:t>
      </w:r>
    </w:p>
    <w:p w14:paraId="15EE655C" w14:textId="77777777" w:rsidR="003272EE" w:rsidRPr="005E6DEB" w:rsidRDefault="003272EE" w:rsidP="003272EE">
      <w:pPr>
        <w:spacing w:after="0" w:line="240" w:lineRule="auto"/>
        <w:jc w:val="center"/>
        <w:rPr>
          <w:rFonts w:ascii="Times New Roman" w:hAnsi="Times New Roman"/>
          <w:b/>
          <w:sz w:val="24"/>
          <w:szCs w:val="24"/>
        </w:rPr>
      </w:pPr>
      <w:r w:rsidRPr="005E6DEB">
        <w:rPr>
          <w:rFonts w:ascii="Times New Roman" w:hAnsi="Times New Roman"/>
          <w:b/>
          <w:sz w:val="24"/>
          <w:szCs w:val="24"/>
        </w:rPr>
        <w:t>захоронения, ниши в стене скорби</w:t>
      </w:r>
      <w:r>
        <w:rPr>
          <w:rFonts w:ascii="Times New Roman" w:hAnsi="Times New Roman"/>
          <w:b/>
          <w:sz w:val="24"/>
          <w:szCs w:val="24"/>
        </w:rPr>
        <w:t xml:space="preserve"> </w:t>
      </w:r>
      <w:r w:rsidRPr="005E6DEB">
        <w:rPr>
          <w:rFonts w:ascii="Times New Roman" w:hAnsi="Times New Roman"/>
          <w:sz w:val="24"/>
          <w:szCs w:val="24"/>
        </w:rPr>
        <w:t>(</w:t>
      </w:r>
      <w:proofErr w:type="gramStart"/>
      <w:r w:rsidRPr="005E6DEB">
        <w:rPr>
          <w:rFonts w:ascii="Times New Roman" w:hAnsi="Times New Roman"/>
          <w:i/>
          <w:sz w:val="24"/>
          <w:szCs w:val="24"/>
        </w:rPr>
        <w:t>нужное</w:t>
      </w:r>
      <w:proofErr w:type="gramEnd"/>
      <w:r w:rsidRPr="005E6DEB">
        <w:rPr>
          <w:rFonts w:ascii="Times New Roman" w:hAnsi="Times New Roman"/>
          <w:i/>
          <w:sz w:val="24"/>
          <w:szCs w:val="24"/>
        </w:rPr>
        <w:t xml:space="preserve"> подчеркнуть</w:t>
      </w:r>
      <w:r w:rsidRPr="005E6DEB">
        <w:rPr>
          <w:rFonts w:ascii="Times New Roman" w:hAnsi="Times New Roman"/>
          <w:sz w:val="24"/>
          <w:szCs w:val="24"/>
        </w:rPr>
        <w:t>)</w:t>
      </w:r>
    </w:p>
    <w:p w14:paraId="55A173C5" w14:textId="77777777" w:rsidR="006E37AA" w:rsidRPr="006E37AA" w:rsidRDefault="006E37AA" w:rsidP="006E37AA">
      <w:pPr>
        <w:spacing w:after="0" w:line="240" w:lineRule="auto"/>
        <w:jc w:val="center"/>
        <w:rPr>
          <w:rFonts w:ascii="Times New Roman" w:hAnsi="Times New Roman"/>
          <w:sz w:val="24"/>
          <w:szCs w:val="24"/>
          <w:vertAlign w:val="superscript"/>
        </w:rPr>
      </w:pPr>
      <w:r w:rsidRPr="006E37AA">
        <w:rPr>
          <w:rFonts w:ascii="Times New Roman" w:hAnsi="Times New Roman"/>
          <w:sz w:val="24"/>
          <w:szCs w:val="24"/>
          <w:vertAlign w:val="superscript"/>
        </w:rPr>
        <w:t>(оформляется на бланке Территориального управления)</w:t>
      </w:r>
    </w:p>
    <w:p w14:paraId="75B334B7" w14:textId="77777777" w:rsidR="003272EE" w:rsidRPr="005E6DEB" w:rsidRDefault="003272EE" w:rsidP="003272EE">
      <w:pPr>
        <w:spacing w:after="0" w:line="240" w:lineRule="auto"/>
        <w:jc w:val="center"/>
        <w:rPr>
          <w:rFonts w:ascii="Times New Roman" w:hAnsi="Times New Roman"/>
          <w:i/>
          <w:sz w:val="24"/>
          <w:szCs w:val="24"/>
          <w:vertAlign w:val="superscript"/>
        </w:rPr>
      </w:pPr>
    </w:p>
    <w:p w14:paraId="76FA3674" w14:textId="77777777" w:rsidR="003272EE" w:rsidRPr="005E6DEB" w:rsidRDefault="003272EE" w:rsidP="003272EE">
      <w:pPr>
        <w:spacing w:after="0" w:line="240" w:lineRule="auto"/>
        <w:jc w:val="center"/>
        <w:rPr>
          <w:rFonts w:ascii="Times New Roman" w:hAnsi="Times New Roman"/>
          <w:i/>
          <w:sz w:val="24"/>
          <w:szCs w:val="24"/>
          <w:vertAlign w:val="superscript"/>
        </w:rPr>
      </w:pPr>
    </w:p>
    <w:p w14:paraId="78080895" w14:textId="77777777" w:rsidR="003272EE" w:rsidRPr="005E6DEB" w:rsidRDefault="003272EE" w:rsidP="003272EE">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673E337D" w14:textId="77777777" w:rsidR="003272EE" w:rsidRPr="005E6DEB" w:rsidRDefault="003272EE" w:rsidP="003272EE">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________________________________________________________________________________</w:t>
      </w:r>
    </w:p>
    <w:p w14:paraId="584A29E3" w14:textId="77777777" w:rsidR="003272EE" w:rsidRPr="005E6DEB" w:rsidRDefault="003272EE" w:rsidP="003272EE">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w:t>
      </w:r>
      <w:r>
        <w:rPr>
          <w:rFonts w:ascii="Times New Roman" w:hAnsi="Times New Roman"/>
          <w:i/>
          <w:sz w:val="24"/>
          <w:szCs w:val="24"/>
          <w:vertAlign w:val="superscript"/>
        </w:rPr>
        <w:br/>
      </w:r>
      <w:r w:rsidRPr="005E6DEB">
        <w:rPr>
          <w:rFonts w:ascii="Times New Roman" w:hAnsi="Times New Roman"/>
          <w:i/>
          <w:sz w:val="24"/>
          <w:szCs w:val="24"/>
          <w:vertAlign w:val="superscript"/>
        </w:rPr>
        <w:t>(если имеется), ФИО руководителя организации (при обращении</w:t>
      </w:r>
      <w:r>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с </w:t>
      </w:r>
      <w:r>
        <w:rPr>
          <w:rFonts w:ascii="Times New Roman" w:hAnsi="Times New Roman"/>
          <w:i/>
          <w:sz w:val="24"/>
          <w:szCs w:val="24"/>
          <w:vertAlign w:val="superscript"/>
        </w:rPr>
        <w:t>заявлен</w:t>
      </w:r>
      <w:r w:rsidRPr="005E6DEB">
        <w:rPr>
          <w:rFonts w:ascii="Times New Roman" w:hAnsi="Times New Roman"/>
          <w:i/>
          <w:sz w:val="24"/>
          <w:szCs w:val="24"/>
          <w:vertAlign w:val="superscript"/>
        </w:rPr>
        <w:t>ием о предоставлении места для почетного захоронения)</w:t>
      </w:r>
    </w:p>
    <w:p w14:paraId="3035BD63" w14:textId="77777777" w:rsidR="003272EE" w:rsidRPr="005E6DEB" w:rsidRDefault="003272EE" w:rsidP="003272EE">
      <w:pPr>
        <w:spacing w:after="0"/>
        <w:jc w:val="both"/>
        <w:rPr>
          <w:rFonts w:ascii="Times New Roman" w:hAnsi="Times New Roman"/>
          <w:sz w:val="24"/>
          <w:szCs w:val="24"/>
        </w:rPr>
      </w:pPr>
    </w:p>
    <w:p w14:paraId="18AF433A" w14:textId="77777777" w:rsidR="003272EE" w:rsidRPr="005E6DEB" w:rsidRDefault="003272EE" w:rsidP="003272EE">
      <w:pPr>
        <w:spacing w:after="0"/>
        <w:jc w:val="both"/>
        <w:rPr>
          <w:rFonts w:ascii="Times New Roman" w:hAnsi="Times New Roman"/>
          <w:sz w:val="24"/>
          <w:szCs w:val="24"/>
        </w:rPr>
      </w:pPr>
    </w:p>
    <w:p w14:paraId="16B2CDC2" w14:textId="77777777" w:rsidR="003272EE" w:rsidRPr="005E6DEB" w:rsidRDefault="003272EE" w:rsidP="003272EE">
      <w:pPr>
        <w:spacing w:after="0" w:line="240" w:lineRule="auto"/>
        <w:ind w:firstLine="709"/>
        <w:jc w:val="both"/>
        <w:rPr>
          <w:rFonts w:ascii="Times New Roman" w:hAnsi="Times New Roman"/>
          <w:sz w:val="24"/>
          <w:szCs w:val="24"/>
        </w:rPr>
      </w:pPr>
      <w:r w:rsidRPr="005E6DEB">
        <w:rPr>
          <w:rFonts w:ascii="Times New Roman" w:hAnsi="Times New Roman"/>
          <w:sz w:val="24"/>
          <w:szCs w:val="24"/>
        </w:rPr>
        <w:t xml:space="preserve">1. </w:t>
      </w:r>
      <w:proofErr w:type="gramStart"/>
      <w:r w:rsidRPr="005E6DEB">
        <w:rPr>
          <w:rFonts w:ascii="Times New Roman" w:hAnsi="Times New Roman"/>
          <w:sz w:val="24"/>
          <w:szCs w:val="24"/>
        </w:rPr>
        <w:t xml:space="preserve">Предоставить (родственное, семейное (родовое), почетное, воинское захоронение, нишу </w:t>
      </w:r>
      <w:r>
        <w:rPr>
          <w:rFonts w:ascii="Times New Roman" w:hAnsi="Times New Roman"/>
          <w:sz w:val="24"/>
          <w:szCs w:val="24"/>
        </w:rPr>
        <w:br/>
      </w:r>
      <w:r w:rsidRPr="005E6DEB">
        <w:rPr>
          <w:rFonts w:ascii="Times New Roman" w:hAnsi="Times New Roman"/>
          <w:sz w:val="24"/>
          <w:szCs w:val="24"/>
        </w:rPr>
        <w:t>в стене скорби (</w:t>
      </w:r>
      <w:r w:rsidRPr="005E6DEB">
        <w:rPr>
          <w:rFonts w:ascii="Times New Roman" w:hAnsi="Times New Roman"/>
          <w:i/>
          <w:sz w:val="24"/>
          <w:szCs w:val="24"/>
        </w:rPr>
        <w:t>нужное подчеркнуть</w:t>
      </w:r>
      <w:r w:rsidRPr="005E6DEB">
        <w:rPr>
          <w:rFonts w:ascii="Times New Roman" w:hAnsi="Times New Roman"/>
          <w:sz w:val="24"/>
          <w:szCs w:val="24"/>
        </w:rPr>
        <w:t xml:space="preserve">) на кладбище _______________________________________, </w:t>
      </w:r>
      <w:proofErr w:type="gramEnd"/>
    </w:p>
    <w:p w14:paraId="648C3C1A" w14:textId="77777777" w:rsidR="003272EE" w:rsidRPr="005E6DEB" w:rsidRDefault="003272EE" w:rsidP="003272EE">
      <w:pPr>
        <w:spacing w:after="0" w:line="240" w:lineRule="auto"/>
        <w:ind w:left="709"/>
        <w:jc w:val="both"/>
        <w:rPr>
          <w:rFonts w:ascii="Times New Roman" w:hAnsi="Times New Roman"/>
          <w:sz w:val="24"/>
          <w:szCs w:val="24"/>
        </w:rPr>
      </w:pPr>
      <w:r w:rsidRPr="005E6DEB">
        <w:rPr>
          <w:rFonts w:ascii="Times New Roman" w:hAnsi="Times New Roman"/>
          <w:sz w:val="24"/>
          <w:szCs w:val="24"/>
          <w:vertAlign w:val="superscript"/>
        </w:rPr>
        <w:t xml:space="preserve">                                                                                                               </w:t>
      </w:r>
      <w:r>
        <w:rPr>
          <w:rFonts w:ascii="Times New Roman" w:hAnsi="Times New Roman"/>
          <w:sz w:val="24"/>
          <w:szCs w:val="24"/>
          <w:vertAlign w:val="superscript"/>
        </w:rPr>
        <w:t xml:space="preserve">           </w:t>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72EAAD39" w14:textId="77777777" w:rsidR="003272EE" w:rsidRDefault="003272EE" w:rsidP="003272EE">
      <w:pPr>
        <w:spacing w:after="0" w:line="240" w:lineRule="auto"/>
        <w:jc w:val="both"/>
        <w:rPr>
          <w:rFonts w:ascii="Times New Roman" w:hAnsi="Times New Roman"/>
          <w:sz w:val="24"/>
          <w:szCs w:val="24"/>
        </w:rPr>
      </w:pPr>
      <w:r w:rsidRPr="005E6DEB">
        <w:rPr>
          <w:rFonts w:ascii="Times New Roman" w:hAnsi="Times New Roman"/>
          <w:sz w:val="24"/>
          <w:szCs w:val="24"/>
        </w:rPr>
        <w:t>номер сектора______, номер ряда_____, номер места_______</w:t>
      </w:r>
      <w:r>
        <w:rPr>
          <w:rFonts w:ascii="Times New Roman" w:hAnsi="Times New Roman"/>
          <w:sz w:val="24"/>
          <w:szCs w:val="24"/>
        </w:rPr>
        <w:t>, длина______, ширина______,</w:t>
      </w:r>
    </w:p>
    <w:p w14:paraId="3004669C" w14:textId="77777777" w:rsidR="003272EE" w:rsidRPr="005E6DEB" w:rsidRDefault="003272EE" w:rsidP="003272EE">
      <w:pPr>
        <w:spacing w:after="0" w:line="240" w:lineRule="auto"/>
        <w:jc w:val="both"/>
        <w:rPr>
          <w:rFonts w:ascii="Times New Roman" w:hAnsi="Times New Roman"/>
          <w:sz w:val="24"/>
          <w:szCs w:val="24"/>
        </w:rPr>
      </w:pPr>
      <w:r w:rsidRPr="005E6DEB">
        <w:rPr>
          <w:rFonts w:ascii="Times New Roman" w:hAnsi="Times New Roman"/>
          <w:sz w:val="24"/>
          <w:szCs w:val="24"/>
        </w:rPr>
        <w:t xml:space="preserve"> </w:t>
      </w:r>
      <w:r>
        <w:rPr>
          <w:rFonts w:ascii="Times New Roman" w:hAnsi="Times New Roman"/>
          <w:sz w:val="24"/>
          <w:szCs w:val="24"/>
        </w:rPr>
        <w:t>площадь ______ (</w:t>
      </w:r>
      <w:proofErr w:type="spellStart"/>
      <w:r>
        <w:rPr>
          <w:rFonts w:ascii="Times New Roman" w:hAnsi="Times New Roman"/>
          <w:sz w:val="24"/>
          <w:szCs w:val="24"/>
        </w:rPr>
        <w:t>кв</w:t>
      </w:r>
      <w:proofErr w:type="gramStart"/>
      <w:r>
        <w:rPr>
          <w:rFonts w:ascii="Times New Roman" w:hAnsi="Times New Roman"/>
          <w:sz w:val="24"/>
          <w:szCs w:val="24"/>
        </w:rPr>
        <w:t>.м</w:t>
      </w:r>
      <w:proofErr w:type="gramEnd"/>
      <w:r>
        <w:rPr>
          <w:rFonts w:ascii="Times New Roman" w:hAnsi="Times New Roman"/>
          <w:sz w:val="24"/>
          <w:szCs w:val="24"/>
        </w:rPr>
        <w:t>етров</w:t>
      </w:r>
      <w:proofErr w:type="spellEnd"/>
      <w:r>
        <w:rPr>
          <w:rFonts w:ascii="Times New Roman" w:hAnsi="Times New Roman"/>
          <w:sz w:val="24"/>
          <w:szCs w:val="24"/>
        </w:rPr>
        <w:t xml:space="preserve">) </w:t>
      </w:r>
      <w:r w:rsidRPr="005E6DEB">
        <w:rPr>
          <w:rFonts w:ascii="Times New Roman" w:hAnsi="Times New Roman"/>
          <w:sz w:val="24"/>
          <w:szCs w:val="24"/>
        </w:rPr>
        <w:t>для погребения</w:t>
      </w:r>
      <w:r>
        <w:rPr>
          <w:rFonts w:ascii="Times New Roman" w:hAnsi="Times New Roman"/>
          <w:sz w:val="24"/>
          <w:szCs w:val="24"/>
        </w:rPr>
        <w:t xml:space="preserve"> </w:t>
      </w:r>
      <w:r w:rsidRPr="005E6DEB">
        <w:rPr>
          <w:rFonts w:ascii="Times New Roman" w:hAnsi="Times New Roman"/>
          <w:sz w:val="24"/>
          <w:szCs w:val="24"/>
        </w:rPr>
        <w:t xml:space="preserve"> </w:t>
      </w:r>
      <w:r>
        <w:rPr>
          <w:rFonts w:ascii="Times New Roman" w:hAnsi="Times New Roman"/>
          <w:sz w:val="24"/>
          <w:szCs w:val="24"/>
        </w:rPr>
        <w:t>_____________________________________________.</w:t>
      </w:r>
    </w:p>
    <w:p w14:paraId="33E12EBD" w14:textId="77777777" w:rsidR="003272EE" w:rsidRPr="005E6DEB" w:rsidRDefault="003272EE" w:rsidP="003272EE">
      <w:pPr>
        <w:widowControl w:val="0"/>
        <w:autoSpaceDE w:val="0"/>
        <w:autoSpaceDN w:val="0"/>
        <w:adjustRightInd w:val="0"/>
        <w:spacing w:after="0" w:line="240" w:lineRule="auto"/>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vertAlign w:val="superscript"/>
          <w:lang w:eastAsia="ru-RU"/>
        </w:rPr>
        <w:t xml:space="preserve">              </w:t>
      </w:r>
      <w:r>
        <w:rPr>
          <w:rFonts w:ascii="Times New Roman" w:eastAsia="Times New Roman" w:hAnsi="Times New Roman"/>
          <w:i/>
          <w:sz w:val="24"/>
          <w:szCs w:val="24"/>
          <w:vertAlign w:val="superscript"/>
          <w:lang w:eastAsia="ru-RU"/>
        </w:rPr>
        <w:t xml:space="preserve">                                                                                                                                                        </w:t>
      </w:r>
      <w:r w:rsidRPr="005E6DEB">
        <w:rPr>
          <w:rFonts w:ascii="Times New Roman" w:eastAsia="Times New Roman" w:hAnsi="Times New Roman"/>
          <w:i/>
          <w:sz w:val="24"/>
          <w:szCs w:val="24"/>
          <w:vertAlign w:val="superscript"/>
          <w:lang w:eastAsia="ru-RU"/>
        </w:rPr>
        <w:t xml:space="preserve">  (ФИО </w:t>
      </w:r>
      <w:proofErr w:type="gramStart"/>
      <w:r w:rsidRPr="005E6DEB">
        <w:rPr>
          <w:rFonts w:ascii="Times New Roman" w:eastAsia="Times New Roman" w:hAnsi="Times New Roman"/>
          <w:i/>
          <w:sz w:val="24"/>
          <w:szCs w:val="24"/>
          <w:vertAlign w:val="superscript"/>
          <w:lang w:eastAsia="ru-RU"/>
        </w:rPr>
        <w:t>умершего</w:t>
      </w:r>
      <w:proofErr w:type="gramEnd"/>
      <w:r w:rsidRPr="005E6DEB">
        <w:rPr>
          <w:rFonts w:ascii="Times New Roman" w:eastAsia="Times New Roman" w:hAnsi="Times New Roman"/>
          <w:i/>
          <w:sz w:val="24"/>
          <w:szCs w:val="24"/>
          <w:vertAlign w:val="superscript"/>
          <w:lang w:eastAsia="ru-RU"/>
        </w:rPr>
        <w:t xml:space="preserve">) </w:t>
      </w:r>
    </w:p>
    <w:p w14:paraId="60CAC7C0" w14:textId="77777777" w:rsidR="003272EE" w:rsidRPr="005E6DEB" w:rsidRDefault="003272EE" w:rsidP="003272EE">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 Выдать Удостоверение о захоронении ___________ (</w:t>
      </w:r>
      <w:r w:rsidRPr="005E6DEB">
        <w:rPr>
          <w:rFonts w:ascii="Times New Roman" w:eastAsia="Times New Roman" w:hAnsi="Times New Roman"/>
          <w:i/>
          <w:sz w:val="24"/>
          <w:szCs w:val="24"/>
          <w:lang w:eastAsia="ru-RU"/>
        </w:rPr>
        <w:t>указать ФИО лица, которому выдается Удостоверение о захоронении</w:t>
      </w:r>
      <w:r w:rsidRPr="005E6DEB">
        <w:rPr>
          <w:rFonts w:ascii="Times New Roman" w:eastAsia="Times New Roman" w:hAnsi="Times New Roman"/>
          <w:sz w:val="24"/>
          <w:szCs w:val="24"/>
          <w:lang w:eastAsia="ru-RU"/>
        </w:rPr>
        <w:t>).</w:t>
      </w:r>
    </w:p>
    <w:p w14:paraId="5E5DE857" w14:textId="77777777" w:rsidR="003272EE" w:rsidRPr="005E6DEB" w:rsidRDefault="003272EE" w:rsidP="003272EE">
      <w:pPr>
        <w:spacing w:after="0"/>
        <w:ind w:firstLine="709"/>
        <w:jc w:val="both"/>
        <w:rPr>
          <w:rFonts w:ascii="Times New Roman" w:eastAsia="Times New Roman" w:hAnsi="Times New Roman"/>
          <w:sz w:val="24"/>
          <w:szCs w:val="24"/>
          <w:lang w:eastAsia="ru-RU"/>
        </w:rPr>
      </w:pPr>
    </w:p>
    <w:p w14:paraId="53A73868" w14:textId="77777777" w:rsidR="003272EE" w:rsidRPr="005E6DEB" w:rsidRDefault="003272EE" w:rsidP="003272EE">
      <w:pPr>
        <w:spacing w:after="0"/>
        <w:ind w:firstLine="708"/>
        <w:jc w:val="both"/>
        <w:rPr>
          <w:rFonts w:ascii="Times New Roman" w:eastAsia="Times New Roman" w:hAnsi="Times New Roman"/>
          <w:sz w:val="24"/>
          <w:szCs w:val="24"/>
          <w:vertAlign w:val="superscript"/>
          <w:lang w:eastAsia="ru-RU"/>
        </w:rPr>
      </w:pPr>
      <w:r w:rsidRPr="005E6DEB">
        <w:rPr>
          <w:rFonts w:ascii="Times New Roman" w:eastAsia="Times New Roman" w:hAnsi="Times New Roman"/>
          <w:sz w:val="24"/>
          <w:szCs w:val="24"/>
          <w:lang w:eastAsia="ru-RU"/>
        </w:rPr>
        <w:t xml:space="preserve">Основание: </w:t>
      </w:r>
      <w:r>
        <w:rPr>
          <w:rFonts w:ascii="Times New Roman" w:eastAsia="Times New Roman" w:hAnsi="Times New Roman"/>
          <w:sz w:val="24"/>
          <w:szCs w:val="24"/>
          <w:lang w:eastAsia="ru-RU"/>
        </w:rPr>
        <w:t>заявлен</w:t>
      </w:r>
      <w:r w:rsidRPr="005E6DEB">
        <w:rPr>
          <w:rFonts w:ascii="Times New Roman" w:eastAsia="Times New Roman" w:hAnsi="Times New Roman"/>
          <w:sz w:val="24"/>
          <w:szCs w:val="24"/>
          <w:lang w:eastAsia="ru-RU"/>
        </w:rPr>
        <w:t>ие ____________ (</w:t>
      </w:r>
      <w:r w:rsidRPr="005E6DEB">
        <w:rPr>
          <w:rFonts w:ascii="Times New Roman" w:eastAsia="Times New Roman" w:hAnsi="Times New Roman"/>
          <w:i/>
          <w:sz w:val="24"/>
          <w:szCs w:val="24"/>
          <w:lang w:eastAsia="ru-RU"/>
        </w:rPr>
        <w:t>указать ФИО заявителя</w:t>
      </w:r>
      <w:r w:rsidRPr="005E6DEB">
        <w:rPr>
          <w:rFonts w:ascii="Times New Roman" w:eastAsia="Times New Roman" w:hAnsi="Times New Roman"/>
          <w:sz w:val="24"/>
          <w:szCs w:val="24"/>
          <w:lang w:eastAsia="ru-RU"/>
        </w:rPr>
        <w:t>), регистрационный номер______</w:t>
      </w:r>
      <w:r>
        <w:rPr>
          <w:rFonts w:ascii="Times New Roman" w:eastAsia="Times New Roman" w:hAnsi="Times New Roman"/>
          <w:sz w:val="24"/>
          <w:szCs w:val="24"/>
          <w:lang w:eastAsia="ru-RU"/>
        </w:rPr>
        <w:t xml:space="preserve"> </w:t>
      </w:r>
      <w:proofErr w:type="gramStart"/>
      <w:r>
        <w:rPr>
          <w:rFonts w:ascii="Times New Roman" w:eastAsia="Times New Roman" w:hAnsi="Times New Roman"/>
          <w:sz w:val="24"/>
          <w:szCs w:val="24"/>
          <w:lang w:eastAsia="ru-RU"/>
        </w:rPr>
        <w:t>от</w:t>
      </w:r>
      <w:proofErr w:type="gramEnd"/>
      <w:r>
        <w:rPr>
          <w:rFonts w:ascii="Times New Roman" w:eastAsia="Times New Roman" w:hAnsi="Times New Roman"/>
          <w:sz w:val="24"/>
          <w:szCs w:val="24"/>
          <w:lang w:eastAsia="ru-RU"/>
        </w:rPr>
        <w:t xml:space="preserve"> _____________</w:t>
      </w:r>
      <w:r w:rsidRPr="005E6DEB">
        <w:rPr>
          <w:rFonts w:ascii="Times New Roman" w:eastAsia="Times New Roman" w:hAnsi="Times New Roman"/>
          <w:sz w:val="24"/>
          <w:szCs w:val="24"/>
          <w:lang w:eastAsia="ru-RU"/>
        </w:rPr>
        <w:t>_.</w:t>
      </w:r>
    </w:p>
    <w:p w14:paraId="512BCFB6" w14:textId="77777777" w:rsidR="003272EE" w:rsidRDefault="003272EE" w:rsidP="003272EE">
      <w:pPr>
        <w:spacing w:after="0"/>
        <w:rPr>
          <w:rFonts w:ascii="Times New Roman" w:eastAsia="Times New Roman" w:hAnsi="Times New Roman"/>
          <w:sz w:val="24"/>
          <w:szCs w:val="24"/>
          <w:lang w:eastAsia="ru-RU"/>
        </w:rPr>
      </w:pPr>
    </w:p>
    <w:p w14:paraId="18CC6278" w14:textId="77777777" w:rsidR="003272EE" w:rsidRDefault="003272EE" w:rsidP="003272EE">
      <w:pPr>
        <w:spacing w:after="0"/>
        <w:rPr>
          <w:rFonts w:ascii="Times New Roman" w:eastAsia="Times New Roman" w:hAnsi="Times New Roman"/>
          <w:sz w:val="24"/>
          <w:szCs w:val="24"/>
          <w:lang w:eastAsia="ru-RU"/>
        </w:rPr>
      </w:pPr>
    </w:p>
    <w:p w14:paraId="73EA57E7" w14:textId="77777777" w:rsidR="003272EE" w:rsidRDefault="003272EE" w:rsidP="003272EE">
      <w:pPr>
        <w:spacing w:after="0"/>
        <w:rPr>
          <w:rFonts w:ascii="Times New Roman" w:eastAsia="Times New Roman" w:hAnsi="Times New Roman"/>
          <w:sz w:val="24"/>
          <w:szCs w:val="24"/>
          <w:lang w:eastAsia="ru-RU"/>
        </w:rPr>
      </w:pPr>
    </w:p>
    <w:p w14:paraId="003B2F9C" w14:textId="77777777" w:rsidR="003272EE" w:rsidRPr="005E6DEB" w:rsidRDefault="003272EE" w:rsidP="003272EE">
      <w:pPr>
        <w:spacing w:after="0"/>
        <w:rPr>
          <w:rFonts w:ascii="Times New Roman" w:eastAsia="Times New Roman" w:hAnsi="Times New Roman"/>
          <w:sz w:val="24"/>
          <w:szCs w:val="24"/>
          <w:lang w:eastAsia="ru-RU"/>
        </w:rPr>
      </w:pPr>
    </w:p>
    <w:p w14:paraId="799E1C5B" w14:textId="77777777" w:rsidR="003272EE" w:rsidRPr="005E6DEB" w:rsidRDefault="003272EE" w:rsidP="003272EE">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__________________                                                                      ____________________________</w:t>
      </w:r>
    </w:p>
    <w:p w14:paraId="41B2C11A" w14:textId="77777777" w:rsidR="003272EE" w:rsidRPr="001B6F43" w:rsidRDefault="003272EE" w:rsidP="003272EE">
      <w:pPr>
        <w:spacing w:after="0" w:line="240" w:lineRule="auto"/>
        <w:rPr>
          <w:rFonts w:ascii="Times New Roman" w:hAnsi="Times New Roman"/>
          <w:i/>
          <w:sz w:val="24"/>
          <w:szCs w:val="24"/>
          <w:vertAlign w:val="superscript"/>
        </w:rPr>
      </w:pPr>
      <w:r w:rsidRPr="001B6F43">
        <w:rPr>
          <w:rFonts w:ascii="Times New Roman" w:hAnsi="Times New Roman"/>
          <w:i/>
          <w:sz w:val="24"/>
          <w:szCs w:val="24"/>
          <w:vertAlign w:val="superscript"/>
        </w:rPr>
        <w:t xml:space="preserve">            (должность)                                                                                                                                                          </w:t>
      </w:r>
      <w:r w:rsidRPr="001B6F43">
        <w:rPr>
          <w:rFonts w:ascii="Times New Roman" w:eastAsia="Times New Roman" w:hAnsi="Times New Roman"/>
          <w:i/>
          <w:sz w:val="24"/>
          <w:szCs w:val="24"/>
          <w:vertAlign w:val="superscript"/>
          <w:lang w:eastAsia="ru-RU"/>
        </w:rPr>
        <w:t>(ФИО, подпись)</w:t>
      </w:r>
    </w:p>
    <w:p w14:paraId="01A6D5D8" w14:textId="77777777" w:rsidR="003272EE" w:rsidRPr="005E6DEB" w:rsidRDefault="003272EE" w:rsidP="003272EE">
      <w:pPr>
        <w:tabs>
          <w:tab w:val="left" w:pos="6375"/>
        </w:tabs>
        <w:spacing w:after="0" w:line="240" w:lineRule="auto"/>
        <w:rPr>
          <w:rFonts w:ascii="Times New Roman" w:hAnsi="Times New Roman"/>
          <w:sz w:val="24"/>
          <w:szCs w:val="24"/>
          <w:vertAlign w:val="superscript"/>
        </w:rPr>
      </w:pPr>
      <w:r w:rsidRPr="005E6DEB">
        <w:rPr>
          <w:rFonts w:ascii="Times New Roman" w:eastAsia="Times New Roman" w:hAnsi="Times New Roman"/>
          <w:sz w:val="24"/>
          <w:szCs w:val="24"/>
          <w:vertAlign w:val="superscript"/>
          <w:lang w:eastAsia="ru-RU"/>
        </w:rPr>
        <w:t xml:space="preserve"> </w:t>
      </w:r>
      <w:r>
        <w:rPr>
          <w:rFonts w:ascii="Times New Roman" w:eastAsia="Times New Roman" w:hAnsi="Times New Roman"/>
          <w:sz w:val="24"/>
          <w:szCs w:val="24"/>
          <w:vertAlign w:val="superscript"/>
          <w:lang w:eastAsia="ru-RU"/>
        </w:rPr>
        <w:tab/>
        <w:t>«_______»__________________________20____г.</w:t>
      </w:r>
    </w:p>
    <w:p w14:paraId="7866794F" w14:textId="77777777" w:rsidR="003272EE" w:rsidRDefault="003272EE" w:rsidP="003272EE">
      <w:pPr>
        <w:spacing w:after="0"/>
        <w:jc w:val="both"/>
        <w:rPr>
          <w:rFonts w:ascii="Times New Roman" w:eastAsia="Times New Roman" w:hAnsi="Times New Roman"/>
          <w:i/>
          <w:sz w:val="20"/>
          <w:szCs w:val="20"/>
          <w:lang w:eastAsia="ru-RU"/>
        </w:rPr>
      </w:pPr>
    </w:p>
    <w:p w14:paraId="0E48D499" w14:textId="77777777" w:rsidR="003272EE" w:rsidRDefault="003272EE" w:rsidP="003272EE">
      <w:pPr>
        <w:spacing w:after="0"/>
        <w:jc w:val="both"/>
        <w:rPr>
          <w:rFonts w:ascii="Times New Roman" w:eastAsia="Times New Roman" w:hAnsi="Times New Roman"/>
          <w:i/>
          <w:sz w:val="20"/>
          <w:szCs w:val="20"/>
          <w:lang w:eastAsia="ru-RU"/>
        </w:rPr>
      </w:pPr>
    </w:p>
    <w:p w14:paraId="1B10AB34" w14:textId="77777777" w:rsidR="003272EE" w:rsidRDefault="003272EE" w:rsidP="003272EE">
      <w:pPr>
        <w:spacing w:after="0"/>
        <w:jc w:val="both"/>
        <w:rPr>
          <w:rFonts w:ascii="Times New Roman" w:eastAsia="Times New Roman" w:hAnsi="Times New Roman"/>
          <w:i/>
          <w:sz w:val="20"/>
          <w:szCs w:val="20"/>
          <w:lang w:eastAsia="ru-RU"/>
        </w:rPr>
      </w:pPr>
    </w:p>
    <w:p w14:paraId="6984B784" w14:textId="77777777" w:rsidR="003272EE" w:rsidRDefault="003272EE" w:rsidP="003272EE">
      <w:pPr>
        <w:spacing w:after="0"/>
        <w:jc w:val="both"/>
        <w:rPr>
          <w:rFonts w:ascii="Times New Roman" w:eastAsia="Times New Roman" w:hAnsi="Times New Roman"/>
          <w:i/>
          <w:sz w:val="20"/>
          <w:szCs w:val="20"/>
          <w:lang w:eastAsia="ru-RU"/>
        </w:rPr>
      </w:pPr>
    </w:p>
    <w:p w14:paraId="238123B0" w14:textId="77777777" w:rsidR="003272EE" w:rsidRDefault="003272EE" w:rsidP="003272EE">
      <w:pPr>
        <w:spacing w:after="0"/>
        <w:jc w:val="both"/>
        <w:rPr>
          <w:rFonts w:ascii="Times New Roman" w:eastAsia="Times New Roman" w:hAnsi="Times New Roman"/>
          <w:i/>
          <w:sz w:val="20"/>
          <w:szCs w:val="20"/>
          <w:lang w:eastAsia="ru-RU"/>
        </w:rPr>
      </w:pPr>
    </w:p>
    <w:p w14:paraId="2C42DD85" w14:textId="77777777" w:rsidR="003272EE" w:rsidRDefault="003272EE" w:rsidP="003272EE">
      <w:pPr>
        <w:spacing w:after="0"/>
        <w:jc w:val="both"/>
        <w:rPr>
          <w:rFonts w:ascii="Times New Roman" w:eastAsia="Times New Roman" w:hAnsi="Times New Roman"/>
          <w:i/>
          <w:sz w:val="20"/>
          <w:szCs w:val="20"/>
          <w:lang w:eastAsia="ru-RU"/>
        </w:rPr>
      </w:pPr>
    </w:p>
    <w:p w14:paraId="2EC2BC55" w14:textId="77777777" w:rsidR="003272EE" w:rsidRDefault="003272EE" w:rsidP="003272EE">
      <w:pPr>
        <w:spacing w:after="0"/>
        <w:jc w:val="both"/>
        <w:rPr>
          <w:rFonts w:ascii="Times New Roman" w:eastAsia="Times New Roman" w:hAnsi="Times New Roman"/>
          <w:i/>
          <w:sz w:val="20"/>
          <w:szCs w:val="20"/>
          <w:lang w:eastAsia="ru-RU"/>
        </w:rPr>
      </w:pPr>
    </w:p>
    <w:p w14:paraId="7FBFD66D" w14:textId="77777777" w:rsidR="003272EE" w:rsidRDefault="003272EE" w:rsidP="003272EE">
      <w:pPr>
        <w:spacing w:after="0"/>
        <w:jc w:val="both"/>
        <w:rPr>
          <w:rFonts w:ascii="Times New Roman" w:eastAsia="Times New Roman" w:hAnsi="Times New Roman"/>
          <w:i/>
          <w:sz w:val="20"/>
          <w:szCs w:val="20"/>
          <w:lang w:eastAsia="ru-RU"/>
        </w:rPr>
      </w:pPr>
    </w:p>
    <w:p w14:paraId="7D9213B9" w14:textId="77777777" w:rsidR="003272EE" w:rsidRDefault="003272EE" w:rsidP="003272EE">
      <w:pPr>
        <w:spacing w:after="0"/>
        <w:jc w:val="both"/>
        <w:rPr>
          <w:rFonts w:ascii="Times New Roman" w:eastAsia="Times New Roman" w:hAnsi="Times New Roman"/>
          <w:i/>
          <w:sz w:val="20"/>
          <w:szCs w:val="20"/>
          <w:lang w:eastAsia="ru-RU"/>
        </w:rPr>
      </w:pPr>
    </w:p>
    <w:p w14:paraId="680B916C" w14:textId="77777777" w:rsidR="003272EE" w:rsidRDefault="003272EE" w:rsidP="003272EE">
      <w:pPr>
        <w:spacing w:after="0"/>
        <w:jc w:val="both"/>
        <w:rPr>
          <w:rFonts w:ascii="Times New Roman" w:eastAsia="Times New Roman" w:hAnsi="Times New Roman"/>
          <w:i/>
          <w:sz w:val="20"/>
          <w:szCs w:val="20"/>
          <w:lang w:eastAsia="ru-RU"/>
        </w:rPr>
      </w:pPr>
    </w:p>
    <w:p w14:paraId="78AA9957" w14:textId="77777777" w:rsidR="00205DD7" w:rsidRDefault="00205DD7" w:rsidP="003272EE">
      <w:pPr>
        <w:spacing w:after="0"/>
        <w:jc w:val="both"/>
        <w:rPr>
          <w:rFonts w:ascii="Times New Roman" w:eastAsia="Times New Roman" w:hAnsi="Times New Roman"/>
          <w:i/>
          <w:sz w:val="20"/>
          <w:szCs w:val="20"/>
          <w:lang w:eastAsia="ru-RU"/>
        </w:rPr>
      </w:pPr>
    </w:p>
    <w:p w14:paraId="43C9A135" w14:textId="77777777" w:rsidR="00205DD7" w:rsidRDefault="00205DD7" w:rsidP="003272EE">
      <w:pPr>
        <w:spacing w:after="0"/>
        <w:jc w:val="both"/>
        <w:rPr>
          <w:rFonts w:ascii="Times New Roman" w:eastAsia="Times New Roman" w:hAnsi="Times New Roman"/>
          <w:i/>
          <w:sz w:val="20"/>
          <w:szCs w:val="20"/>
          <w:lang w:eastAsia="ru-RU"/>
        </w:rPr>
      </w:pPr>
    </w:p>
    <w:p w14:paraId="293A38CF" w14:textId="77777777" w:rsidR="00205DD7" w:rsidRDefault="00205DD7" w:rsidP="003272EE">
      <w:pPr>
        <w:spacing w:after="0"/>
        <w:jc w:val="both"/>
        <w:rPr>
          <w:rFonts w:ascii="Times New Roman" w:eastAsia="Times New Roman" w:hAnsi="Times New Roman"/>
          <w:i/>
          <w:sz w:val="20"/>
          <w:szCs w:val="20"/>
          <w:lang w:eastAsia="ru-RU"/>
        </w:rPr>
      </w:pPr>
    </w:p>
    <w:p w14:paraId="39A22CC6" w14:textId="77777777" w:rsidR="00205DD7" w:rsidRDefault="00205DD7" w:rsidP="003272EE">
      <w:pPr>
        <w:spacing w:after="0"/>
        <w:jc w:val="both"/>
        <w:rPr>
          <w:rFonts w:ascii="Times New Roman" w:eastAsia="Times New Roman" w:hAnsi="Times New Roman"/>
          <w:i/>
          <w:sz w:val="20"/>
          <w:szCs w:val="20"/>
          <w:lang w:eastAsia="ru-RU"/>
        </w:rPr>
      </w:pPr>
    </w:p>
    <w:p w14:paraId="1ED6C7C2" w14:textId="77777777" w:rsidR="003272EE" w:rsidRPr="005E6DEB" w:rsidRDefault="003272EE" w:rsidP="003272EE">
      <w:pPr>
        <w:spacing w:after="0"/>
        <w:jc w:val="both"/>
        <w:rPr>
          <w:rFonts w:ascii="Times New Roman" w:eastAsia="Times New Roman" w:hAnsi="Times New Roman"/>
          <w:i/>
          <w:sz w:val="20"/>
          <w:szCs w:val="20"/>
          <w:lang w:eastAsia="ru-RU"/>
        </w:rPr>
      </w:pPr>
      <w:r w:rsidRPr="005E6DEB">
        <w:rPr>
          <w:rFonts w:ascii="Times New Roman" w:eastAsia="Times New Roman" w:hAnsi="Times New Roman"/>
          <w:i/>
          <w:sz w:val="20"/>
          <w:szCs w:val="20"/>
          <w:lang w:eastAsia="ru-RU"/>
        </w:rPr>
        <w:lastRenderedPageBreak/>
        <w:t xml:space="preserve">Примечание: </w:t>
      </w:r>
    </w:p>
    <w:p w14:paraId="30BA2A0E" w14:textId="77777777" w:rsidR="003272EE" w:rsidRPr="005E6DEB" w:rsidRDefault="003272EE" w:rsidP="003272EE">
      <w:pPr>
        <w:spacing w:after="0"/>
        <w:jc w:val="both"/>
        <w:rPr>
          <w:rFonts w:ascii="Times New Roman" w:eastAsia="Times New Roman" w:hAnsi="Times New Roman"/>
          <w:i/>
          <w:sz w:val="20"/>
          <w:szCs w:val="20"/>
          <w:u w:val="single"/>
          <w:lang w:eastAsia="ru-RU"/>
        </w:rPr>
      </w:pPr>
      <w:r w:rsidRPr="005E6DEB">
        <w:rPr>
          <w:rFonts w:ascii="Times New Roman" w:eastAsia="Times New Roman" w:hAnsi="Times New Roman"/>
          <w:i/>
          <w:sz w:val="20"/>
          <w:szCs w:val="20"/>
          <w:lang w:eastAsia="ru-RU"/>
        </w:rPr>
        <w:t xml:space="preserve">1) пункт 1 в части указания ФИО умершего не заполняется при предоставлении места для создания семейного (родового) захоронения </w:t>
      </w:r>
      <w:r w:rsidRPr="005E6DEB">
        <w:rPr>
          <w:rFonts w:ascii="Times New Roman" w:eastAsia="Times New Roman" w:hAnsi="Times New Roman"/>
          <w:i/>
          <w:sz w:val="20"/>
          <w:szCs w:val="20"/>
          <w:u w:val="single"/>
          <w:lang w:eastAsia="ru-RU"/>
        </w:rPr>
        <w:t>под будущие захоронения.</w:t>
      </w:r>
    </w:p>
    <w:p w14:paraId="70EC26FC" w14:textId="77777777" w:rsidR="003272EE" w:rsidRDefault="003272EE" w:rsidP="003272EE">
      <w:pPr>
        <w:spacing w:after="0"/>
        <w:jc w:val="both"/>
        <w:rPr>
          <w:rFonts w:ascii="Times New Roman" w:eastAsia="Times New Roman" w:hAnsi="Times New Roman"/>
          <w:i/>
          <w:sz w:val="20"/>
          <w:szCs w:val="20"/>
          <w:lang w:eastAsia="ru-RU"/>
        </w:rPr>
      </w:pPr>
      <w:r w:rsidRPr="005E6DEB">
        <w:rPr>
          <w:rFonts w:ascii="Times New Roman" w:eastAsia="Times New Roman" w:hAnsi="Times New Roman"/>
          <w:i/>
          <w:sz w:val="20"/>
          <w:szCs w:val="20"/>
          <w:lang w:eastAsia="ru-RU"/>
        </w:rPr>
        <w:t xml:space="preserve">2) удостоверение о захоронении, указанное в пункте 2, в отношении семейного (родового) захоронения выдается только после оплаты за </w:t>
      </w:r>
      <w:r>
        <w:rPr>
          <w:rFonts w:ascii="Times New Roman" w:eastAsia="Times New Roman" w:hAnsi="Times New Roman"/>
          <w:i/>
          <w:sz w:val="20"/>
          <w:szCs w:val="20"/>
          <w:lang w:eastAsia="ru-RU"/>
        </w:rPr>
        <w:t>предоставления</w:t>
      </w:r>
      <w:r w:rsidRPr="005E6DEB">
        <w:rPr>
          <w:rFonts w:ascii="Times New Roman" w:eastAsia="Times New Roman" w:hAnsi="Times New Roman"/>
          <w:i/>
          <w:sz w:val="20"/>
          <w:szCs w:val="20"/>
          <w:lang w:eastAsia="ru-RU"/>
        </w:rPr>
        <w:t xml:space="preserve"> места для создания семейного (родового) захоронения</w:t>
      </w:r>
      <w:r>
        <w:rPr>
          <w:rFonts w:ascii="Times New Roman" w:eastAsia="Times New Roman" w:hAnsi="Times New Roman"/>
          <w:i/>
          <w:sz w:val="20"/>
          <w:szCs w:val="20"/>
          <w:lang w:eastAsia="ru-RU"/>
        </w:rPr>
        <w:t xml:space="preserve">. </w:t>
      </w:r>
      <w:r w:rsidRPr="005E6DEB">
        <w:rPr>
          <w:rFonts w:ascii="Times New Roman" w:eastAsia="Times New Roman" w:hAnsi="Times New Roman"/>
          <w:i/>
          <w:sz w:val="20"/>
          <w:szCs w:val="20"/>
          <w:lang w:eastAsia="ru-RU"/>
        </w:rPr>
        <w:t xml:space="preserve"> </w:t>
      </w:r>
    </w:p>
    <w:p w14:paraId="7AA5D2E0" w14:textId="77777777" w:rsidR="00985B2F" w:rsidRPr="005E6DEB" w:rsidRDefault="00985B2F" w:rsidP="00773E87">
      <w:pPr>
        <w:spacing w:after="0" w:line="240" w:lineRule="auto"/>
        <w:jc w:val="center"/>
        <w:rPr>
          <w:rFonts w:ascii="Times New Roman" w:hAnsi="Times New Roman"/>
          <w:b/>
          <w:sz w:val="24"/>
          <w:szCs w:val="24"/>
        </w:rPr>
      </w:pPr>
    </w:p>
    <w:p w14:paraId="4697D31C" w14:textId="77777777" w:rsidR="00985B2F" w:rsidRPr="005E6DEB" w:rsidRDefault="00985B2F" w:rsidP="00773E87">
      <w:pPr>
        <w:spacing w:after="0" w:line="240" w:lineRule="auto"/>
        <w:jc w:val="center"/>
        <w:rPr>
          <w:rFonts w:ascii="Times New Roman" w:hAnsi="Times New Roman"/>
          <w:b/>
          <w:sz w:val="24"/>
          <w:szCs w:val="24"/>
        </w:rPr>
      </w:pPr>
    </w:p>
    <w:p w14:paraId="7A62D53B" w14:textId="77777777" w:rsidR="00F40B26" w:rsidRDefault="00F40B26" w:rsidP="00773E87">
      <w:pPr>
        <w:spacing w:after="0"/>
        <w:jc w:val="both"/>
        <w:rPr>
          <w:rFonts w:ascii="Times New Roman" w:eastAsia="Times New Roman" w:hAnsi="Times New Roman"/>
          <w:i/>
          <w:sz w:val="20"/>
          <w:szCs w:val="20"/>
          <w:lang w:eastAsia="ru-RU"/>
        </w:rPr>
      </w:pPr>
    </w:p>
    <w:p w14:paraId="3C9B24DB" w14:textId="26E1B91B" w:rsidR="00F40B26" w:rsidRPr="00D51AE3" w:rsidRDefault="00F40B26" w:rsidP="00773E87">
      <w:pPr>
        <w:spacing w:after="0"/>
        <w:jc w:val="both"/>
        <w:rPr>
          <w:rFonts w:ascii="Times New Roman" w:eastAsia="Times New Roman" w:hAnsi="Times New Roman"/>
          <w:i/>
          <w:sz w:val="20"/>
          <w:szCs w:val="20"/>
          <w:lang w:eastAsia="ru-RU"/>
        </w:rPr>
      </w:pPr>
      <w:r w:rsidRPr="00D51AE3">
        <w:rPr>
          <w:rFonts w:ascii="Times New Roman" w:eastAsia="Times New Roman" w:hAnsi="Times New Roman"/>
          <w:i/>
          <w:sz w:val="20"/>
          <w:szCs w:val="20"/>
          <w:lang w:eastAsia="ru-RU"/>
        </w:rPr>
        <w:t>Оборотная сторона</w:t>
      </w:r>
    </w:p>
    <w:p w14:paraId="2E3C6F88" w14:textId="77777777" w:rsidR="00C727A8" w:rsidRPr="00D51AE3" w:rsidRDefault="00C727A8" w:rsidP="00773E87">
      <w:pPr>
        <w:spacing w:after="0"/>
        <w:jc w:val="both"/>
        <w:rPr>
          <w:rFonts w:ascii="Times New Roman" w:eastAsia="Times New Roman" w:hAnsi="Times New Roman"/>
          <w:i/>
          <w:sz w:val="20"/>
          <w:szCs w:val="20"/>
          <w:lang w:eastAsia="ru-RU"/>
        </w:rPr>
      </w:pPr>
    </w:p>
    <w:p w14:paraId="5F8F8819" w14:textId="77777777" w:rsidR="00C727A8" w:rsidRPr="00D51AE3" w:rsidRDefault="00C727A8" w:rsidP="00773E87">
      <w:pPr>
        <w:spacing w:after="0"/>
        <w:jc w:val="both"/>
        <w:rPr>
          <w:rFonts w:ascii="Times New Roman" w:eastAsia="Times New Roman" w:hAnsi="Times New Roman"/>
          <w:i/>
          <w:sz w:val="20"/>
          <w:szCs w:val="20"/>
          <w:lang w:eastAsia="ru-RU"/>
        </w:rPr>
      </w:pPr>
    </w:p>
    <w:p w14:paraId="2065232A" w14:textId="77777777" w:rsidR="00C727A8" w:rsidRPr="00D51AE3" w:rsidRDefault="00C727A8" w:rsidP="00773E87">
      <w:pPr>
        <w:spacing w:after="0"/>
        <w:jc w:val="both"/>
        <w:rPr>
          <w:rFonts w:ascii="Times New Roman" w:eastAsia="Times New Roman" w:hAnsi="Times New Roman"/>
          <w:i/>
          <w:sz w:val="20"/>
          <w:szCs w:val="20"/>
          <w:lang w:eastAsia="ru-RU"/>
        </w:rPr>
      </w:pPr>
    </w:p>
    <w:p w14:paraId="3C870897" w14:textId="77777777" w:rsidR="00F40B26" w:rsidRPr="00D51AE3" w:rsidRDefault="00F40B26" w:rsidP="00773E87">
      <w:pPr>
        <w:spacing w:after="0"/>
        <w:jc w:val="both"/>
        <w:rPr>
          <w:rFonts w:ascii="Times New Roman" w:eastAsia="Times New Roman" w:hAnsi="Times New Roman"/>
          <w:i/>
          <w:sz w:val="20"/>
          <w:szCs w:val="20"/>
          <w:lang w:eastAsia="ru-RU"/>
        </w:rPr>
      </w:pPr>
    </w:p>
    <w:p w14:paraId="67F1FEDF" w14:textId="7BF46667" w:rsidR="00F40B26" w:rsidRPr="00D51AE3" w:rsidRDefault="00F40B26" w:rsidP="00773E87">
      <w:pPr>
        <w:spacing w:after="0"/>
        <w:jc w:val="both"/>
        <w:rPr>
          <w:rFonts w:ascii="Times New Roman" w:hAnsi="Times New Roman"/>
          <w:sz w:val="24"/>
          <w:szCs w:val="24"/>
        </w:rPr>
      </w:pPr>
      <w:r w:rsidRPr="00D51AE3">
        <w:rPr>
          <w:rFonts w:ascii="Times New Roman" w:hAnsi="Times New Roman"/>
          <w:sz w:val="24"/>
          <w:szCs w:val="24"/>
        </w:rPr>
        <w:t>Отметка о произведенном захоронении:</w:t>
      </w:r>
    </w:p>
    <w:p w14:paraId="61BF4630" w14:textId="77777777" w:rsidR="006D7E0E" w:rsidRPr="00D51AE3" w:rsidRDefault="006D7E0E" w:rsidP="00773E87">
      <w:pPr>
        <w:spacing w:after="0"/>
        <w:jc w:val="both"/>
        <w:rPr>
          <w:rFonts w:ascii="Times New Roman" w:hAnsi="Times New Roman"/>
          <w:sz w:val="24"/>
          <w:szCs w:val="24"/>
        </w:rPr>
      </w:pPr>
    </w:p>
    <w:p w14:paraId="00E29C85" w14:textId="2486271D" w:rsidR="00F40B26" w:rsidRPr="001B6F43" w:rsidRDefault="006D7E0E" w:rsidP="00773E87">
      <w:pPr>
        <w:spacing w:after="0"/>
        <w:jc w:val="both"/>
        <w:rPr>
          <w:rFonts w:ascii="Times New Roman" w:hAnsi="Times New Roman"/>
          <w:i/>
          <w:sz w:val="24"/>
          <w:szCs w:val="24"/>
        </w:rPr>
      </w:pPr>
      <w:r w:rsidRPr="00D51AE3">
        <w:rPr>
          <w:rFonts w:ascii="Times New Roman" w:hAnsi="Times New Roman"/>
          <w:sz w:val="24"/>
          <w:szCs w:val="24"/>
        </w:rPr>
        <w:t>__________________________________</w:t>
      </w:r>
      <w:r w:rsidRPr="00D51AE3">
        <w:rPr>
          <w:rFonts w:ascii="Times New Roman" w:hAnsi="Times New Roman"/>
          <w:sz w:val="24"/>
          <w:szCs w:val="24"/>
        </w:rPr>
        <w:br/>
      </w:r>
      <w:r w:rsidR="001B6F43">
        <w:rPr>
          <w:rFonts w:ascii="Times New Roman" w:hAnsi="Times New Roman"/>
          <w:i/>
          <w:sz w:val="24"/>
          <w:szCs w:val="24"/>
        </w:rPr>
        <w:t xml:space="preserve">               </w:t>
      </w:r>
      <w:r w:rsidRPr="001B6F43">
        <w:rPr>
          <w:rFonts w:ascii="Times New Roman" w:hAnsi="Times New Roman"/>
          <w:i/>
          <w:sz w:val="24"/>
          <w:szCs w:val="24"/>
        </w:rPr>
        <w:t>(Дата захоронения</w:t>
      </w:r>
      <w:r w:rsidR="001B6CC0" w:rsidRPr="001B6F43">
        <w:rPr>
          <w:rFonts w:ascii="Times New Roman" w:hAnsi="Times New Roman"/>
          <w:i/>
          <w:sz w:val="24"/>
          <w:szCs w:val="24"/>
        </w:rPr>
        <w:t>)</w:t>
      </w:r>
    </w:p>
    <w:p w14:paraId="2110265B" w14:textId="77777777" w:rsidR="006D7E0E" w:rsidRPr="00D51AE3" w:rsidRDefault="006D7E0E" w:rsidP="00773E87">
      <w:pPr>
        <w:spacing w:after="0"/>
        <w:jc w:val="both"/>
        <w:rPr>
          <w:rFonts w:ascii="Times New Roman" w:hAnsi="Times New Roman"/>
          <w:sz w:val="24"/>
          <w:szCs w:val="24"/>
        </w:rPr>
      </w:pPr>
    </w:p>
    <w:p w14:paraId="7EF90F4D" w14:textId="556E2C51" w:rsidR="00C727A8" w:rsidRPr="001B6F43" w:rsidRDefault="00F40B26" w:rsidP="00773E87">
      <w:pPr>
        <w:spacing w:after="0"/>
        <w:jc w:val="both"/>
        <w:rPr>
          <w:rFonts w:ascii="Times New Roman" w:hAnsi="Times New Roman"/>
          <w:i/>
          <w:sz w:val="24"/>
          <w:szCs w:val="24"/>
        </w:rPr>
      </w:pPr>
      <w:r w:rsidRPr="00D51AE3">
        <w:rPr>
          <w:rFonts w:ascii="Times New Roman" w:hAnsi="Times New Roman"/>
          <w:sz w:val="24"/>
          <w:szCs w:val="24"/>
        </w:rPr>
        <w:t>___________________________</w:t>
      </w:r>
      <w:r w:rsidR="00C727A8" w:rsidRPr="00D51AE3">
        <w:rPr>
          <w:rFonts w:ascii="Times New Roman" w:hAnsi="Times New Roman"/>
          <w:sz w:val="24"/>
          <w:szCs w:val="24"/>
        </w:rPr>
        <w:t xml:space="preserve">______________________________________________ </w:t>
      </w:r>
      <w:r w:rsidR="00C727A8" w:rsidRPr="00D51AE3">
        <w:rPr>
          <w:rFonts w:ascii="Times New Roman" w:hAnsi="Times New Roman"/>
          <w:sz w:val="24"/>
          <w:szCs w:val="24"/>
        </w:rPr>
        <w:br/>
      </w:r>
      <w:r w:rsidR="00C727A8" w:rsidRPr="001B6F43">
        <w:rPr>
          <w:rFonts w:ascii="Times New Roman" w:hAnsi="Times New Roman"/>
          <w:i/>
          <w:sz w:val="24"/>
          <w:szCs w:val="24"/>
        </w:rPr>
        <w:t>(</w:t>
      </w:r>
      <w:r w:rsidR="006D7E0E" w:rsidRPr="001B6F43">
        <w:rPr>
          <w:rFonts w:ascii="Times New Roman" w:hAnsi="Times New Roman"/>
          <w:i/>
          <w:sz w:val="24"/>
          <w:szCs w:val="24"/>
        </w:rPr>
        <w:t>Д</w:t>
      </w:r>
      <w:r w:rsidR="00C727A8" w:rsidRPr="001B6F43">
        <w:rPr>
          <w:rFonts w:ascii="Times New Roman" w:hAnsi="Times New Roman"/>
          <w:i/>
          <w:sz w:val="24"/>
          <w:szCs w:val="24"/>
        </w:rPr>
        <w:t>олжность</w:t>
      </w:r>
      <w:r w:rsidRPr="001B6F43">
        <w:rPr>
          <w:rFonts w:ascii="Times New Roman" w:hAnsi="Times New Roman"/>
          <w:i/>
          <w:sz w:val="24"/>
          <w:szCs w:val="24"/>
        </w:rPr>
        <w:t xml:space="preserve"> уполномоченного должностного лица </w:t>
      </w:r>
      <w:r w:rsidR="006E37AA" w:rsidRPr="006E37AA">
        <w:rPr>
          <w:rFonts w:ascii="Times New Roman" w:hAnsi="Times New Roman"/>
          <w:i/>
          <w:sz w:val="24"/>
          <w:szCs w:val="24"/>
        </w:rPr>
        <w:t>Территориального управления</w:t>
      </w:r>
      <w:r w:rsidR="00C727A8" w:rsidRPr="001B6F43">
        <w:rPr>
          <w:rFonts w:ascii="Times New Roman" w:hAnsi="Times New Roman"/>
          <w:i/>
          <w:sz w:val="24"/>
          <w:szCs w:val="24"/>
        </w:rPr>
        <w:t>)</w:t>
      </w:r>
    </w:p>
    <w:p w14:paraId="571FBB4A" w14:textId="77777777" w:rsidR="00C727A8" w:rsidRPr="001B6F43" w:rsidRDefault="00C727A8" w:rsidP="00773E87">
      <w:pPr>
        <w:spacing w:after="0"/>
        <w:jc w:val="both"/>
        <w:rPr>
          <w:rFonts w:ascii="Times New Roman" w:hAnsi="Times New Roman"/>
          <w:i/>
          <w:sz w:val="24"/>
          <w:szCs w:val="24"/>
        </w:rPr>
      </w:pPr>
    </w:p>
    <w:p w14:paraId="0F5DAE77" w14:textId="0F3DA632" w:rsidR="00C727A8" w:rsidRPr="00D51AE3" w:rsidRDefault="00C727A8" w:rsidP="00773E87">
      <w:pPr>
        <w:spacing w:after="0"/>
        <w:jc w:val="both"/>
        <w:rPr>
          <w:rFonts w:ascii="Times New Roman" w:hAnsi="Times New Roman"/>
          <w:sz w:val="24"/>
          <w:szCs w:val="24"/>
        </w:rPr>
      </w:pPr>
      <w:r w:rsidRPr="00D51AE3">
        <w:rPr>
          <w:rFonts w:ascii="Times New Roman" w:hAnsi="Times New Roman"/>
          <w:sz w:val="24"/>
          <w:szCs w:val="24"/>
        </w:rPr>
        <w:t>___________________________</w:t>
      </w:r>
      <w:r w:rsidRPr="00D51AE3">
        <w:rPr>
          <w:rFonts w:ascii="Times New Roman" w:hAnsi="Times New Roman"/>
          <w:sz w:val="24"/>
          <w:szCs w:val="24"/>
        </w:rPr>
        <w:tab/>
      </w:r>
      <w:r w:rsidRPr="00D51AE3">
        <w:rPr>
          <w:rFonts w:ascii="Times New Roman" w:hAnsi="Times New Roman"/>
          <w:sz w:val="24"/>
          <w:szCs w:val="24"/>
        </w:rPr>
        <w:tab/>
      </w:r>
      <w:r w:rsidRPr="00D51AE3">
        <w:rPr>
          <w:rFonts w:ascii="Times New Roman" w:hAnsi="Times New Roman"/>
          <w:sz w:val="24"/>
          <w:szCs w:val="24"/>
        </w:rPr>
        <w:tab/>
      </w:r>
      <w:r w:rsidRPr="00D51AE3">
        <w:rPr>
          <w:rFonts w:ascii="Times New Roman" w:hAnsi="Times New Roman"/>
          <w:sz w:val="24"/>
          <w:szCs w:val="24"/>
        </w:rPr>
        <w:tab/>
      </w:r>
      <w:r w:rsidRPr="00D51AE3">
        <w:rPr>
          <w:rFonts w:ascii="Times New Roman" w:hAnsi="Times New Roman"/>
          <w:sz w:val="24"/>
          <w:szCs w:val="24"/>
        </w:rPr>
        <w:tab/>
        <w:t>_____________________</w:t>
      </w:r>
    </w:p>
    <w:p w14:paraId="23616325" w14:textId="467359BE" w:rsidR="00F40B26" w:rsidRPr="001B6F43" w:rsidRDefault="00351704" w:rsidP="00773E87">
      <w:pPr>
        <w:spacing w:after="0"/>
        <w:jc w:val="both"/>
        <w:rPr>
          <w:rFonts w:ascii="Times New Roman" w:hAnsi="Times New Roman"/>
          <w:i/>
          <w:sz w:val="24"/>
          <w:szCs w:val="24"/>
        </w:rPr>
      </w:pPr>
      <w:r w:rsidRPr="001B6F43">
        <w:rPr>
          <w:rFonts w:ascii="Times New Roman" w:hAnsi="Times New Roman"/>
          <w:i/>
          <w:sz w:val="24"/>
          <w:szCs w:val="24"/>
        </w:rPr>
        <w:t xml:space="preserve">               </w:t>
      </w:r>
      <w:r w:rsidR="006D7E0E" w:rsidRPr="001B6F43">
        <w:rPr>
          <w:rFonts w:ascii="Times New Roman" w:hAnsi="Times New Roman"/>
          <w:i/>
          <w:sz w:val="24"/>
          <w:szCs w:val="24"/>
        </w:rPr>
        <w:t>(</w:t>
      </w:r>
      <w:r w:rsidR="00C727A8" w:rsidRPr="001B6F43">
        <w:rPr>
          <w:rFonts w:ascii="Times New Roman" w:hAnsi="Times New Roman"/>
          <w:i/>
          <w:sz w:val="24"/>
          <w:szCs w:val="24"/>
        </w:rPr>
        <w:t>Ф.И.О.</w:t>
      </w:r>
      <w:r w:rsidR="006D7E0E" w:rsidRPr="001B6F43">
        <w:rPr>
          <w:rFonts w:ascii="Times New Roman" w:hAnsi="Times New Roman"/>
          <w:i/>
          <w:sz w:val="24"/>
          <w:szCs w:val="24"/>
        </w:rPr>
        <w:t>)</w:t>
      </w:r>
      <w:r w:rsidR="00C727A8" w:rsidRPr="001B6F43">
        <w:rPr>
          <w:rFonts w:ascii="Times New Roman" w:hAnsi="Times New Roman"/>
          <w:i/>
          <w:sz w:val="24"/>
          <w:szCs w:val="24"/>
        </w:rPr>
        <w:tab/>
      </w:r>
      <w:r w:rsidR="00C727A8" w:rsidRPr="001B6F43">
        <w:rPr>
          <w:rFonts w:ascii="Times New Roman" w:hAnsi="Times New Roman"/>
          <w:i/>
          <w:sz w:val="24"/>
          <w:szCs w:val="24"/>
        </w:rPr>
        <w:tab/>
      </w:r>
      <w:r w:rsidR="00C727A8" w:rsidRPr="001B6F43">
        <w:rPr>
          <w:rFonts w:ascii="Times New Roman" w:hAnsi="Times New Roman"/>
          <w:i/>
          <w:sz w:val="24"/>
          <w:szCs w:val="24"/>
        </w:rPr>
        <w:tab/>
      </w:r>
      <w:r w:rsidR="00C727A8" w:rsidRPr="001B6F43">
        <w:rPr>
          <w:rFonts w:ascii="Times New Roman" w:hAnsi="Times New Roman"/>
          <w:i/>
          <w:sz w:val="24"/>
          <w:szCs w:val="24"/>
        </w:rPr>
        <w:tab/>
      </w:r>
      <w:r w:rsidR="00C727A8" w:rsidRPr="001B6F43">
        <w:rPr>
          <w:rFonts w:ascii="Times New Roman" w:hAnsi="Times New Roman"/>
          <w:i/>
          <w:sz w:val="24"/>
          <w:szCs w:val="24"/>
        </w:rPr>
        <w:tab/>
      </w:r>
      <w:r w:rsidR="00C727A8" w:rsidRPr="001B6F43">
        <w:rPr>
          <w:rFonts w:ascii="Times New Roman" w:hAnsi="Times New Roman"/>
          <w:i/>
          <w:sz w:val="24"/>
          <w:szCs w:val="24"/>
        </w:rPr>
        <w:tab/>
      </w:r>
      <w:r w:rsidR="00C727A8" w:rsidRPr="001B6F43">
        <w:rPr>
          <w:rFonts w:ascii="Times New Roman" w:hAnsi="Times New Roman"/>
          <w:i/>
          <w:sz w:val="24"/>
          <w:szCs w:val="24"/>
        </w:rPr>
        <w:tab/>
        <w:t xml:space="preserve">            </w:t>
      </w:r>
      <w:r w:rsidR="006D7E0E" w:rsidRPr="001B6F43">
        <w:rPr>
          <w:rFonts w:ascii="Times New Roman" w:hAnsi="Times New Roman"/>
          <w:i/>
          <w:sz w:val="24"/>
          <w:szCs w:val="24"/>
        </w:rPr>
        <w:t xml:space="preserve"> </w:t>
      </w:r>
      <w:r w:rsidR="00C727A8" w:rsidRPr="001B6F43">
        <w:rPr>
          <w:rFonts w:ascii="Times New Roman" w:hAnsi="Times New Roman"/>
          <w:i/>
          <w:sz w:val="24"/>
          <w:szCs w:val="24"/>
        </w:rPr>
        <w:t xml:space="preserve"> (подпись)</w:t>
      </w:r>
      <w:r w:rsidR="00F40B26" w:rsidRPr="001B6F43">
        <w:rPr>
          <w:rFonts w:ascii="Times New Roman" w:eastAsia="Times New Roman" w:hAnsi="Times New Roman"/>
          <w:i/>
          <w:sz w:val="20"/>
          <w:szCs w:val="20"/>
          <w:lang w:eastAsia="ru-RU"/>
        </w:rPr>
        <w:t xml:space="preserve"> </w:t>
      </w:r>
    </w:p>
    <w:p w14:paraId="7A4A1378" w14:textId="77777777" w:rsidR="00F54F30" w:rsidRPr="001B6F43" w:rsidRDefault="00F54F30">
      <w:pPr>
        <w:spacing w:after="0" w:line="240" w:lineRule="auto"/>
        <w:rPr>
          <w:rFonts w:ascii="Times New Roman" w:eastAsia="Times New Roman" w:hAnsi="Times New Roman"/>
          <w:i/>
          <w:sz w:val="24"/>
          <w:szCs w:val="24"/>
          <w:lang w:eastAsia="ru-RU"/>
        </w:rPr>
      </w:pPr>
      <w:r w:rsidRPr="001B6F43">
        <w:rPr>
          <w:rFonts w:ascii="Times New Roman" w:eastAsia="Times New Roman" w:hAnsi="Times New Roman"/>
          <w:i/>
          <w:sz w:val="24"/>
          <w:szCs w:val="24"/>
          <w:lang w:eastAsia="ru-RU"/>
        </w:rPr>
        <w:br w:type="page"/>
      </w:r>
    </w:p>
    <w:p w14:paraId="06D9E845" w14:textId="77777777" w:rsidR="0027732F" w:rsidRPr="005E6DEB" w:rsidRDefault="0027732F" w:rsidP="0027732F">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Форма</w:t>
      </w:r>
      <w:r w:rsidR="00726F16" w:rsidRPr="005E6DEB">
        <w:rPr>
          <w:rFonts w:ascii="Times New Roman" w:eastAsia="Times New Roman" w:hAnsi="Times New Roman"/>
          <w:bCs/>
          <w:iCs/>
          <w:sz w:val="24"/>
          <w:szCs w:val="24"/>
          <w:lang w:eastAsia="ru-RU"/>
        </w:rPr>
        <w:t xml:space="preserve"> </w:t>
      </w:r>
      <w:r w:rsidR="00985B2F" w:rsidRPr="005E6DEB">
        <w:rPr>
          <w:rFonts w:ascii="Times New Roman" w:eastAsia="Times New Roman" w:hAnsi="Times New Roman"/>
          <w:bCs/>
          <w:iCs/>
          <w:sz w:val="24"/>
          <w:szCs w:val="24"/>
          <w:lang w:eastAsia="ru-RU"/>
        </w:rPr>
        <w:t>3</w:t>
      </w:r>
    </w:p>
    <w:p w14:paraId="70B05456" w14:textId="77777777" w:rsidR="0027732F" w:rsidRPr="005E6DEB" w:rsidRDefault="0027732F" w:rsidP="0027732F">
      <w:pPr>
        <w:keepNext/>
        <w:spacing w:after="0" w:line="240" w:lineRule="auto"/>
        <w:ind w:left="5103"/>
        <w:outlineLvl w:val="0"/>
        <w:rPr>
          <w:rFonts w:ascii="Times New Roman" w:eastAsia="Times New Roman" w:hAnsi="Times New Roman"/>
          <w:bCs/>
          <w:iCs/>
          <w:sz w:val="24"/>
          <w:szCs w:val="24"/>
          <w:lang w:eastAsia="ru-RU"/>
        </w:rPr>
      </w:pPr>
    </w:p>
    <w:p w14:paraId="37A06D11" w14:textId="77777777" w:rsidR="0027732F" w:rsidRPr="005E6DEB" w:rsidRDefault="0027732F" w:rsidP="00985B2F">
      <w:pPr>
        <w:keepNext/>
        <w:spacing w:after="0" w:line="240" w:lineRule="auto"/>
        <w:jc w:val="center"/>
        <w:outlineLvl w:val="0"/>
        <w:rPr>
          <w:rFonts w:ascii="Times New Roman" w:eastAsia="Times New Roman" w:hAnsi="Times New Roman"/>
          <w:bCs/>
          <w:iCs/>
          <w:sz w:val="24"/>
          <w:szCs w:val="24"/>
          <w:lang w:eastAsia="ru-RU"/>
        </w:rPr>
      </w:pPr>
    </w:p>
    <w:p w14:paraId="2084E88A" w14:textId="77777777" w:rsidR="0027732F" w:rsidRPr="005E6DEB" w:rsidRDefault="0027732F" w:rsidP="0027732F">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25D9B4ED" w14:textId="77777777" w:rsidR="0027732F" w:rsidRPr="005E6DEB" w:rsidRDefault="0027732F" w:rsidP="0027732F">
      <w:pPr>
        <w:spacing w:after="0" w:line="240" w:lineRule="auto"/>
        <w:jc w:val="center"/>
        <w:rPr>
          <w:rFonts w:ascii="Times New Roman" w:hAnsi="Times New Roman"/>
          <w:sz w:val="24"/>
          <w:szCs w:val="24"/>
        </w:rPr>
      </w:pPr>
      <w:r w:rsidRPr="005E6DEB">
        <w:rPr>
          <w:rFonts w:ascii="Times New Roman" w:hAnsi="Times New Roman"/>
          <w:b/>
          <w:sz w:val="24"/>
          <w:szCs w:val="24"/>
        </w:rPr>
        <w:t xml:space="preserve">о разрешении </w:t>
      </w:r>
      <w:proofErr w:type="spellStart"/>
      <w:r w:rsidRPr="005E6DEB">
        <w:rPr>
          <w:rFonts w:ascii="Times New Roman" w:hAnsi="Times New Roman"/>
          <w:b/>
          <w:sz w:val="24"/>
          <w:szCs w:val="24"/>
        </w:rPr>
        <w:t>подзахоронения</w:t>
      </w:r>
      <w:proofErr w:type="spellEnd"/>
      <w:r w:rsidR="008879F1" w:rsidRPr="005E6DEB">
        <w:rPr>
          <w:rFonts w:ascii="Times New Roman" w:hAnsi="Times New Roman"/>
          <w:b/>
          <w:sz w:val="24"/>
          <w:szCs w:val="24"/>
        </w:rPr>
        <w:t xml:space="preserve"> </w:t>
      </w:r>
    </w:p>
    <w:p w14:paraId="59AA9320"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6A4CBDFB" w14:textId="77777777" w:rsidR="00771C81" w:rsidRPr="0080428F" w:rsidRDefault="00771C81" w:rsidP="0080428F">
      <w:pPr>
        <w:spacing w:after="0" w:line="240" w:lineRule="auto"/>
        <w:jc w:val="center"/>
        <w:rPr>
          <w:rFonts w:ascii="Times New Roman" w:hAnsi="Times New Roman"/>
          <w:sz w:val="24"/>
          <w:szCs w:val="24"/>
          <w:vertAlign w:val="superscript"/>
        </w:rPr>
      </w:pPr>
    </w:p>
    <w:p w14:paraId="62DF59D9" w14:textId="77777777" w:rsidR="0065270D" w:rsidRPr="005E6DEB" w:rsidRDefault="0065270D" w:rsidP="0065270D">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2D86BA44" w14:textId="77777777" w:rsidR="0065270D" w:rsidRPr="005E6DEB" w:rsidRDefault="0065270D" w:rsidP="0065270D">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w:t>
      </w:r>
      <w:r w:rsidR="008A77D4" w:rsidRPr="005E6DEB">
        <w:rPr>
          <w:rFonts w:ascii="Times New Roman" w:hAnsi="Times New Roman"/>
          <w:sz w:val="24"/>
          <w:szCs w:val="24"/>
        </w:rPr>
        <w:t>________________</w:t>
      </w:r>
    </w:p>
    <w:p w14:paraId="24A493C7" w14:textId="24CE74F5" w:rsidR="0065270D" w:rsidRPr="005E6DEB" w:rsidRDefault="0065270D" w:rsidP="0065270D">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7C2FC9">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58C6014C" w14:textId="77777777" w:rsidR="0027732F" w:rsidRPr="005E6DEB" w:rsidRDefault="0027732F" w:rsidP="0027732F">
      <w:pPr>
        <w:spacing w:after="0"/>
        <w:jc w:val="both"/>
        <w:rPr>
          <w:rFonts w:ascii="Times New Roman" w:hAnsi="Times New Roman"/>
          <w:sz w:val="24"/>
          <w:szCs w:val="24"/>
        </w:rPr>
      </w:pPr>
    </w:p>
    <w:p w14:paraId="3F2CAFCE" w14:textId="77777777" w:rsidR="008879F1" w:rsidRPr="005E6DEB" w:rsidRDefault="008879F1" w:rsidP="00A11991">
      <w:pPr>
        <w:spacing w:after="0"/>
        <w:jc w:val="both"/>
        <w:rPr>
          <w:rFonts w:ascii="Times New Roman" w:hAnsi="Times New Roman"/>
          <w:sz w:val="24"/>
          <w:szCs w:val="24"/>
        </w:rPr>
      </w:pPr>
    </w:p>
    <w:p w14:paraId="30613A98" w14:textId="53F6A9C3" w:rsidR="0027732F" w:rsidRPr="005E6DEB" w:rsidRDefault="00433CC9" w:rsidP="00A11991">
      <w:pPr>
        <w:spacing w:after="0"/>
        <w:ind w:firstLine="709"/>
        <w:jc w:val="both"/>
        <w:rPr>
          <w:rFonts w:ascii="Times New Roman" w:hAnsi="Times New Roman"/>
          <w:sz w:val="24"/>
          <w:szCs w:val="24"/>
        </w:rPr>
      </w:pPr>
      <w:r w:rsidRPr="005E6DEB">
        <w:rPr>
          <w:rFonts w:ascii="Times New Roman" w:hAnsi="Times New Roman"/>
          <w:sz w:val="24"/>
          <w:szCs w:val="24"/>
        </w:rPr>
        <w:t xml:space="preserve">1. </w:t>
      </w:r>
      <w:proofErr w:type="gramStart"/>
      <w:r w:rsidR="0027732F" w:rsidRPr="005E6DEB">
        <w:rPr>
          <w:rFonts w:ascii="Times New Roman" w:hAnsi="Times New Roman"/>
          <w:sz w:val="24"/>
          <w:szCs w:val="24"/>
        </w:rPr>
        <w:t>Разрешить подзахоронить ______________(</w:t>
      </w:r>
      <w:r w:rsidR="0027732F" w:rsidRPr="005E6DEB">
        <w:rPr>
          <w:rFonts w:ascii="Times New Roman" w:hAnsi="Times New Roman"/>
          <w:i/>
          <w:sz w:val="24"/>
          <w:szCs w:val="24"/>
        </w:rPr>
        <w:t>указать ФИО умершего</w:t>
      </w:r>
      <w:r w:rsidR="0027732F" w:rsidRPr="005E6DEB">
        <w:rPr>
          <w:rFonts w:ascii="Times New Roman" w:hAnsi="Times New Roman"/>
          <w:sz w:val="24"/>
          <w:szCs w:val="24"/>
        </w:rPr>
        <w:t xml:space="preserve">) на месте родственного, семейного (родового), почетного, воинского </w:t>
      </w:r>
      <w:r w:rsidR="00CA6B79" w:rsidRPr="005E6DEB">
        <w:rPr>
          <w:rFonts w:ascii="Times New Roman" w:hAnsi="Times New Roman"/>
          <w:sz w:val="24"/>
          <w:szCs w:val="24"/>
        </w:rPr>
        <w:t xml:space="preserve">захоронения </w:t>
      </w:r>
      <w:r w:rsidR="0027732F" w:rsidRPr="005E6DEB">
        <w:rPr>
          <w:rFonts w:ascii="Times New Roman" w:hAnsi="Times New Roman"/>
          <w:sz w:val="24"/>
          <w:szCs w:val="24"/>
        </w:rPr>
        <w:t>или в нише стены скорби (</w:t>
      </w:r>
      <w:r w:rsidR="0027732F" w:rsidRPr="005E6DEB">
        <w:rPr>
          <w:rFonts w:ascii="Times New Roman" w:hAnsi="Times New Roman"/>
          <w:i/>
          <w:sz w:val="24"/>
          <w:szCs w:val="24"/>
        </w:rPr>
        <w:t>нужное подчеркнуть</w:t>
      </w:r>
      <w:r w:rsidR="0027732F" w:rsidRPr="005E6DEB">
        <w:rPr>
          <w:rFonts w:ascii="Times New Roman" w:hAnsi="Times New Roman"/>
          <w:sz w:val="24"/>
          <w:szCs w:val="24"/>
        </w:rPr>
        <w:t>)</w:t>
      </w:r>
      <w:r w:rsidR="008879F1" w:rsidRPr="005E6DEB">
        <w:rPr>
          <w:rFonts w:ascii="Times New Roman" w:hAnsi="Times New Roman"/>
          <w:sz w:val="24"/>
          <w:szCs w:val="24"/>
        </w:rPr>
        <w:t xml:space="preserve">, расположенного </w:t>
      </w:r>
      <w:r w:rsidR="00A11991" w:rsidRPr="005E6DEB">
        <w:rPr>
          <w:rFonts w:ascii="Times New Roman" w:hAnsi="Times New Roman"/>
          <w:sz w:val="24"/>
          <w:szCs w:val="24"/>
        </w:rPr>
        <w:t xml:space="preserve">(ой) </w:t>
      </w:r>
      <w:r w:rsidR="008879F1" w:rsidRPr="005E6DEB">
        <w:rPr>
          <w:rFonts w:ascii="Times New Roman" w:hAnsi="Times New Roman"/>
          <w:sz w:val="24"/>
          <w:szCs w:val="24"/>
        </w:rPr>
        <w:t>на кладбище</w:t>
      </w:r>
      <w:r w:rsidR="0027732F" w:rsidRPr="005E6DEB">
        <w:rPr>
          <w:rFonts w:ascii="Times New Roman" w:hAnsi="Times New Roman"/>
          <w:sz w:val="24"/>
          <w:szCs w:val="24"/>
        </w:rPr>
        <w:t xml:space="preserve"> ______________________</w:t>
      </w:r>
      <w:r w:rsidR="00B426C9" w:rsidRPr="005E6DEB">
        <w:rPr>
          <w:rFonts w:ascii="Times New Roman" w:hAnsi="Times New Roman"/>
          <w:sz w:val="24"/>
          <w:szCs w:val="24"/>
        </w:rPr>
        <w:t>________</w:t>
      </w:r>
      <w:r w:rsidR="008879F1" w:rsidRPr="005E6DEB">
        <w:rPr>
          <w:rFonts w:ascii="Times New Roman" w:hAnsi="Times New Roman"/>
          <w:sz w:val="24"/>
          <w:szCs w:val="24"/>
        </w:rPr>
        <w:t>_</w:t>
      </w:r>
      <w:r w:rsidR="00B426C9" w:rsidRPr="005E6DEB">
        <w:rPr>
          <w:rFonts w:ascii="Times New Roman" w:hAnsi="Times New Roman"/>
          <w:sz w:val="24"/>
          <w:szCs w:val="24"/>
        </w:rPr>
        <w:t>___________</w:t>
      </w:r>
      <w:r w:rsidR="0017103E">
        <w:rPr>
          <w:rFonts w:ascii="Times New Roman" w:hAnsi="Times New Roman"/>
          <w:sz w:val="24"/>
          <w:szCs w:val="24"/>
        </w:rPr>
        <w:t>,</w:t>
      </w:r>
      <w:r w:rsidRPr="005E6DEB">
        <w:rPr>
          <w:rFonts w:ascii="Times New Roman" w:hAnsi="Times New Roman"/>
          <w:sz w:val="24"/>
          <w:szCs w:val="24"/>
        </w:rPr>
        <w:t xml:space="preserve"> номер </w:t>
      </w:r>
      <w:r w:rsidR="001D3583" w:rsidRPr="005E6DEB">
        <w:rPr>
          <w:rFonts w:ascii="Times New Roman" w:hAnsi="Times New Roman"/>
          <w:sz w:val="24"/>
          <w:szCs w:val="24"/>
        </w:rPr>
        <w:t>сектора</w:t>
      </w:r>
      <w:r w:rsidRPr="005E6DEB">
        <w:rPr>
          <w:rFonts w:ascii="Times New Roman" w:hAnsi="Times New Roman"/>
          <w:sz w:val="24"/>
          <w:szCs w:val="24"/>
        </w:rPr>
        <w:t xml:space="preserve">_______, номер </w:t>
      </w:r>
      <w:r w:rsidR="001D3583" w:rsidRPr="005E6DEB">
        <w:rPr>
          <w:rFonts w:ascii="Times New Roman" w:hAnsi="Times New Roman"/>
          <w:sz w:val="24"/>
          <w:szCs w:val="24"/>
        </w:rPr>
        <w:t>ряда</w:t>
      </w:r>
      <w:r w:rsidRPr="005E6DEB">
        <w:rPr>
          <w:rFonts w:ascii="Times New Roman" w:hAnsi="Times New Roman"/>
          <w:sz w:val="24"/>
          <w:szCs w:val="24"/>
        </w:rPr>
        <w:t>______,</w:t>
      </w:r>
      <w:proofErr w:type="gramEnd"/>
    </w:p>
    <w:p w14:paraId="1D119B02" w14:textId="77777777" w:rsidR="0027732F" w:rsidRPr="005E6DEB" w:rsidRDefault="00A11991" w:rsidP="00433CC9">
      <w:pPr>
        <w:widowControl w:val="0"/>
        <w:autoSpaceDE w:val="0"/>
        <w:autoSpaceDN w:val="0"/>
        <w:adjustRightInd w:val="0"/>
        <w:spacing w:after="0"/>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proofErr w:type="gramStart"/>
      <w:r w:rsidR="0027732F" w:rsidRPr="005E6DEB">
        <w:rPr>
          <w:rFonts w:ascii="Times New Roman" w:eastAsia="Times New Roman" w:hAnsi="Times New Roman"/>
          <w:sz w:val="24"/>
          <w:szCs w:val="24"/>
          <w:vertAlign w:val="superscript"/>
          <w:lang w:eastAsia="ru-RU"/>
        </w:rPr>
        <w:t>(</w:t>
      </w:r>
      <w:r w:rsidR="0027732F"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477461A2" w14:textId="77777777" w:rsidR="0027732F" w:rsidRPr="005E6DEB" w:rsidRDefault="00433CC9" w:rsidP="0027732F">
      <w:pPr>
        <w:spacing w:after="0"/>
        <w:jc w:val="both"/>
        <w:rPr>
          <w:rFonts w:ascii="Times New Roman" w:eastAsia="Times New Roman" w:hAnsi="Times New Roman"/>
          <w:sz w:val="24"/>
          <w:szCs w:val="24"/>
          <w:lang w:eastAsia="ru-RU"/>
        </w:rPr>
      </w:pPr>
      <w:r w:rsidRPr="005E6DEB">
        <w:rPr>
          <w:rFonts w:ascii="Times New Roman" w:hAnsi="Times New Roman"/>
          <w:sz w:val="24"/>
          <w:szCs w:val="24"/>
        </w:rPr>
        <w:t>номер участка_______.</w:t>
      </w:r>
    </w:p>
    <w:p w14:paraId="6BFD7BB8" w14:textId="77777777" w:rsidR="008D53E0" w:rsidRPr="005E6DEB" w:rsidRDefault="00433CC9" w:rsidP="008D53E0">
      <w:pPr>
        <w:spacing w:after="0"/>
        <w:ind w:firstLine="709"/>
        <w:jc w:val="both"/>
        <w:rPr>
          <w:rFonts w:ascii="Times New Roman" w:eastAsia="Times New Roman" w:hAnsi="Times New Roman"/>
          <w:sz w:val="24"/>
          <w:szCs w:val="24"/>
          <w:lang w:eastAsia="ru-RU"/>
        </w:rPr>
      </w:pPr>
      <w:r w:rsidRPr="006D0E2B">
        <w:rPr>
          <w:rFonts w:ascii="Times New Roman" w:eastAsia="Times New Roman" w:hAnsi="Times New Roman"/>
          <w:sz w:val="24"/>
          <w:szCs w:val="24"/>
          <w:lang w:eastAsia="ru-RU"/>
        </w:rPr>
        <w:t xml:space="preserve">2. </w:t>
      </w:r>
      <w:r w:rsidR="0044659F" w:rsidRPr="006D0E2B">
        <w:rPr>
          <w:rFonts w:ascii="Times New Roman" w:eastAsia="Times New Roman" w:hAnsi="Times New Roman"/>
          <w:sz w:val="24"/>
          <w:szCs w:val="24"/>
          <w:lang w:eastAsia="ru-RU"/>
        </w:rPr>
        <w:t>В</w:t>
      </w:r>
      <w:r w:rsidR="008D53E0" w:rsidRPr="006D0E2B">
        <w:rPr>
          <w:rFonts w:ascii="Times New Roman" w:eastAsia="Times New Roman" w:hAnsi="Times New Roman"/>
          <w:sz w:val="24"/>
          <w:szCs w:val="24"/>
          <w:lang w:eastAsia="ru-RU"/>
        </w:rPr>
        <w:t>ыдать</w:t>
      </w:r>
      <w:r w:rsidR="0044659F" w:rsidRPr="006D0E2B">
        <w:rPr>
          <w:rFonts w:ascii="Times New Roman" w:eastAsia="Times New Roman" w:hAnsi="Times New Roman"/>
          <w:sz w:val="24"/>
          <w:szCs w:val="24"/>
          <w:lang w:eastAsia="ru-RU"/>
        </w:rPr>
        <w:t xml:space="preserve"> </w:t>
      </w:r>
      <w:r w:rsidR="00A71457" w:rsidRPr="006D0E2B">
        <w:rPr>
          <w:rFonts w:ascii="Times New Roman" w:eastAsia="Times New Roman" w:hAnsi="Times New Roman"/>
          <w:sz w:val="24"/>
          <w:szCs w:val="24"/>
          <w:lang w:eastAsia="ru-RU"/>
        </w:rPr>
        <w:t>У</w:t>
      </w:r>
      <w:r w:rsidR="0044659F" w:rsidRPr="006D0E2B">
        <w:rPr>
          <w:rFonts w:ascii="Times New Roman" w:eastAsia="Times New Roman" w:hAnsi="Times New Roman"/>
          <w:sz w:val="24"/>
          <w:szCs w:val="24"/>
          <w:lang w:eastAsia="ru-RU"/>
        </w:rPr>
        <w:t xml:space="preserve">достоверение о захоронении </w:t>
      </w:r>
      <w:r w:rsidR="008D53E0" w:rsidRPr="006D0E2B">
        <w:rPr>
          <w:rFonts w:ascii="Times New Roman" w:eastAsia="Times New Roman" w:hAnsi="Times New Roman"/>
          <w:sz w:val="24"/>
          <w:szCs w:val="24"/>
          <w:lang w:eastAsia="ru-RU"/>
        </w:rPr>
        <w:t>___________ (</w:t>
      </w:r>
      <w:r w:rsidR="008D53E0" w:rsidRPr="006D0E2B">
        <w:rPr>
          <w:rFonts w:ascii="Times New Roman" w:eastAsia="Times New Roman" w:hAnsi="Times New Roman"/>
          <w:i/>
          <w:sz w:val="24"/>
          <w:szCs w:val="24"/>
          <w:lang w:eastAsia="ru-RU"/>
        </w:rPr>
        <w:t>указать ФИО лица, которому выдается Удостоверение о захоронении</w:t>
      </w:r>
      <w:r w:rsidR="008D53E0" w:rsidRPr="006D0E2B">
        <w:rPr>
          <w:rFonts w:ascii="Times New Roman" w:eastAsia="Times New Roman" w:hAnsi="Times New Roman"/>
          <w:sz w:val="24"/>
          <w:szCs w:val="24"/>
          <w:lang w:eastAsia="ru-RU"/>
        </w:rPr>
        <w:t>).</w:t>
      </w:r>
    </w:p>
    <w:p w14:paraId="6215E1CE" w14:textId="77777777" w:rsidR="0044659F" w:rsidRPr="005E6DEB" w:rsidRDefault="0044659F" w:rsidP="0027732F">
      <w:pPr>
        <w:spacing w:after="0"/>
        <w:jc w:val="both"/>
        <w:rPr>
          <w:rFonts w:ascii="Times New Roman" w:eastAsia="Times New Roman" w:hAnsi="Times New Roman"/>
          <w:sz w:val="24"/>
          <w:szCs w:val="24"/>
          <w:lang w:eastAsia="ru-RU"/>
        </w:rPr>
      </w:pPr>
    </w:p>
    <w:p w14:paraId="7C84797E" w14:textId="68FE5E7A" w:rsidR="0027732F" w:rsidRPr="005E6DEB" w:rsidRDefault="0027732F" w:rsidP="008074FE">
      <w:pPr>
        <w:spacing w:after="0"/>
        <w:ind w:firstLine="709"/>
        <w:jc w:val="both"/>
        <w:rPr>
          <w:rFonts w:ascii="Times New Roman" w:eastAsia="Times New Roman" w:hAnsi="Times New Roman"/>
          <w:sz w:val="24"/>
          <w:szCs w:val="24"/>
          <w:vertAlign w:val="superscript"/>
          <w:lang w:eastAsia="ru-RU"/>
        </w:rPr>
      </w:pPr>
      <w:r w:rsidRPr="005E6DEB">
        <w:rPr>
          <w:rFonts w:ascii="Times New Roman" w:eastAsia="Times New Roman" w:hAnsi="Times New Roman"/>
          <w:sz w:val="24"/>
          <w:szCs w:val="24"/>
          <w:lang w:eastAsia="ru-RU"/>
        </w:rPr>
        <w:t xml:space="preserve">Основание: </w:t>
      </w:r>
      <w:r w:rsidR="005E6DEB">
        <w:rPr>
          <w:rFonts w:ascii="Times New Roman" w:eastAsia="Times New Roman" w:hAnsi="Times New Roman"/>
          <w:sz w:val="24"/>
          <w:szCs w:val="24"/>
          <w:lang w:eastAsia="ru-RU"/>
        </w:rPr>
        <w:t>заявлен</w:t>
      </w:r>
      <w:r w:rsidRPr="005E6DEB">
        <w:rPr>
          <w:rFonts w:ascii="Times New Roman" w:eastAsia="Times New Roman" w:hAnsi="Times New Roman"/>
          <w:sz w:val="24"/>
          <w:szCs w:val="24"/>
          <w:lang w:eastAsia="ru-RU"/>
        </w:rPr>
        <w:t>ие ____________ (</w:t>
      </w:r>
      <w:r w:rsidRPr="005E6DEB">
        <w:rPr>
          <w:rFonts w:ascii="Times New Roman" w:eastAsia="Times New Roman" w:hAnsi="Times New Roman"/>
          <w:i/>
          <w:sz w:val="24"/>
          <w:szCs w:val="24"/>
          <w:lang w:eastAsia="ru-RU"/>
        </w:rPr>
        <w:t>указать ФИО заявителя</w:t>
      </w:r>
      <w:r w:rsidRPr="005E6DEB">
        <w:rPr>
          <w:rFonts w:ascii="Times New Roman" w:eastAsia="Times New Roman" w:hAnsi="Times New Roman"/>
          <w:sz w:val="24"/>
          <w:szCs w:val="24"/>
          <w:lang w:eastAsia="ru-RU"/>
        </w:rPr>
        <w:t>)</w:t>
      </w:r>
      <w:r w:rsidR="0065270D" w:rsidRPr="005E6DEB">
        <w:rPr>
          <w:rFonts w:ascii="Times New Roman" w:eastAsia="Times New Roman" w:hAnsi="Times New Roman"/>
          <w:sz w:val="24"/>
          <w:szCs w:val="24"/>
          <w:lang w:eastAsia="ru-RU"/>
        </w:rPr>
        <w:t xml:space="preserve"> </w:t>
      </w:r>
      <w:proofErr w:type="gramStart"/>
      <w:r w:rsidR="0065270D" w:rsidRPr="005E6DEB">
        <w:rPr>
          <w:rFonts w:ascii="Times New Roman" w:eastAsia="Times New Roman" w:hAnsi="Times New Roman"/>
          <w:sz w:val="24"/>
          <w:szCs w:val="24"/>
          <w:lang w:eastAsia="ru-RU"/>
        </w:rPr>
        <w:t>от</w:t>
      </w:r>
      <w:proofErr w:type="gramEnd"/>
      <w:r w:rsidR="0065270D" w:rsidRPr="005E6DEB">
        <w:rPr>
          <w:rFonts w:ascii="Times New Roman" w:eastAsia="Times New Roman" w:hAnsi="Times New Roman"/>
          <w:sz w:val="24"/>
          <w:szCs w:val="24"/>
          <w:lang w:eastAsia="ru-RU"/>
        </w:rPr>
        <w:t xml:space="preserve"> ______ регистрационный номер_______</w:t>
      </w:r>
      <w:r w:rsidRPr="005E6DEB">
        <w:rPr>
          <w:rFonts w:ascii="Times New Roman" w:eastAsia="Times New Roman" w:hAnsi="Times New Roman"/>
          <w:sz w:val="24"/>
          <w:szCs w:val="24"/>
          <w:lang w:eastAsia="ru-RU"/>
        </w:rPr>
        <w:t>.</w:t>
      </w:r>
    </w:p>
    <w:p w14:paraId="0135D8EE" w14:textId="77777777" w:rsidR="0027732F" w:rsidRPr="005E6DEB" w:rsidRDefault="0027732F" w:rsidP="0027732F">
      <w:pPr>
        <w:spacing w:after="0"/>
        <w:rPr>
          <w:rFonts w:ascii="Times New Roman" w:eastAsia="Times New Roman" w:hAnsi="Times New Roman"/>
          <w:sz w:val="24"/>
          <w:szCs w:val="24"/>
          <w:lang w:eastAsia="ru-RU"/>
        </w:rPr>
      </w:pPr>
    </w:p>
    <w:p w14:paraId="09CFC335" w14:textId="77777777" w:rsidR="0027732F" w:rsidRPr="005E6DEB" w:rsidRDefault="0027732F" w:rsidP="0027732F">
      <w:pPr>
        <w:spacing w:after="0"/>
        <w:rPr>
          <w:rFonts w:ascii="Times New Roman" w:eastAsia="Times New Roman" w:hAnsi="Times New Roman"/>
          <w:sz w:val="24"/>
          <w:szCs w:val="24"/>
          <w:lang w:eastAsia="ru-RU"/>
        </w:rPr>
      </w:pPr>
    </w:p>
    <w:p w14:paraId="02808A32" w14:textId="77777777" w:rsidR="0027732F" w:rsidRPr="005E6DEB" w:rsidRDefault="0027732F" w:rsidP="0027732F">
      <w:pPr>
        <w:spacing w:after="0"/>
        <w:rPr>
          <w:rFonts w:ascii="Times New Roman" w:eastAsia="Times New Roman" w:hAnsi="Times New Roman"/>
          <w:sz w:val="24"/>
          <w:szCs w:val="24"/>
          <w:lang w:eastAsia="ru-RU"/>
        </w:rPr>
      </w:pPr>
    </w:p>
    <w:p w14:paraId="18425926" w14:textId="77777777" w:rsidR="0027732F" w:rsidRPr="005E6DEB" w:rsidRDefault="0027732F" w:rsidP="0027732F">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w:t>
      </w:r>
      <w:r w:rsidR="00EB1D55" w:rsidRPr="005E6DEB">
        <w:rPr>
          <w:rFonts w:ascii="Times New Roman" w:eastAsia="Times New Roman" w:hAnsi="Times New Roman"/>
          <w:sz w:val="24"/>
          <w:szCs w:val="24"/>
          <w:lang w:eastAsia="ru-RU"/>
        </w:rPr>
        <w:t>______</w:t>
      </w:r>
      <w:r w:rsidRPr="005E6DEB">
        <w:rPr>
          <w:rFonts w:ascii="Times New Roman" w:eastAsia="Times New Roman" w:hAnsi="Times New Roman"/>
          <w:sz w:val="24"/>
          <w:szCs w:val="24"/>
          <w:lang w:eastAsia="ru-RU"/>
        </w:rPr>
        <w:t xml:space="preserve">_                                </w:t>
      </w:r>
      <w:r w:rsidR="00EB1D55"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________________________________</w:t>
      </w:r>
    </w:p>
    <w:p w14:paraId="4462D2BF" w14:textId="38DB90DB" w:rsidR="0027732F" w:rsidRPr="001B6F43" w:rsidRDefault="0027732F" w:rsidP="0027732F">
      <w:pPr>
        <w:spacing w:after="0" w:line="240" w:lineRule="auto"/>
        <w:rPr>
          <w:rFonts w:ascii="Times New Roman" w:hAnsi="Times New Roman"/>
          <w:i/>
          <w:sz w:val="24"/>
          <w:szCs w:val="24"/>
          <w:vertAlign w:val="superscript"/>
        </w:rPr>
      </w:pPr>
      <w:r w:rsidRPr="001B6F43">
        <w:rPr>
          <w:rFonts w:ascii="Times New Roman" w:hAnsi="Times New Roman"/>
          <w:i/>
          <w:sz w:val="24"/>
          <w:szCs w:val="24"/>
          <w:vertAlign w:val="superscript"/>
        </w:rPr>
        <w:t xml:space="preserve">            (должность)                                                                                                               </w:t>
      </w:r>
      <w:r w:rsidR="00EB1D55" w:rsidRPr="001B6F43">
        <w:rPr>
          <w:rFonts w:ascii="Times New Roman" w:hAnsi="Times New Roman"/>
          <w:i/>
          <w:sz w:val="24"/>
          <w:szCs w:val="24"/>
          <w:vertAlign w:val="superscript"/>
        </w:rPr>
        <w:t xml:space="preserve">          </w:t>
      </w:r>
      <w:r w:rsidRPr="001B6F43">
        <w:rPr>
          <w:rFonts w:ascii="Times New Roman" w:hAnsi="Times New Roman"/>
          <w:i/>
          <w:sz w:val="24"/>
          <w:szCs w:val="24"/>
          <w:vertAlign w:val="superscript"/>
        </w:rPr>
        <w:t xml:space="preserve">                                  </w:t>
      </w:r>
      <w:r w:rsidRPr="001B6F43">
        <w:rPr>
          <w:rFonts w:ascii="Times New Roman" w:eastAsia="Times New Roman" w:hAnsi="Times New Roman"/>
          <w:i/>
          <w:sz w:val="24"/>
          <w:szCs w:val="24"/>
          <w:vertAlign w:val="superscript"/>
          <w:lang w:eastAsia="ru-RU"/>
        </w:rPr>
        <w:t>(ФИО, подпись</w:t>
      </w:r>
      <w:r w:rsidR="003C3FA2" w:rsidRPr="001B6F43">
        <w:rPr>
          <w:rFonts w:ascii="Times New Roman" w:eastAsia="Times New Roman" w:hAnsi="Times New Roman"/>
          <w:i/>
          <w:sz w:val="24"/>
          <w:szCs w:val="24"/>
          <w:vertAlign w:val="superscript"/>
          <w:lang w:eastAsia="ru-RU"/>
        </w:rPr>
        <w:t>)</w:t>
      </w:r>
    </w:p>
    <w:p w14:paraId="1E3BCA9C" w14:textId="77777777" w:rsidR="0027732F" w:rsidRPr="005E6DEB" w:rsidRDefault="0027732F" w:rsidP="000831D2">
      <w:pPr>
        <w:spacing w:after="0" w:line="240" w:lineRule="auto"/>
        <w:rPr>
          <w:rFonts w:ascii="Times New Roman" w:eastAsia="Times New Roman" w:hAnsi="Times New Roman"/>
          <w:sz w:val="24"/>
          <w:szCs w:val="24"/>
          <w:lang w:eastAsia="ru-RU"/>
        </w:rPr>
      </w:pPr>
      <w:r w:rsidRPr="005E6DEB">
        <w:rPr>
          <w:rFonts w:ascii="Times New Roman" w:eastAsia="Times New Roman" w:hAnsi="Times New Roman"/>
          <w:sz w:val="24"/>
          <w:szCs w:val="24"/>
          <w:vertAlign w:val="superscript"/>
          <w:lang w:eastAsia="ru-RU"/>
        </w:rPr>
        <w:t xml:space="preserve"> </w:t>
      </w:r>
    </w:p>
    <w:p w14:paraId="76D87CF7" w14:textId="30CDC09E" w:rsidR="000C2668" w:rsidRPr="004039F1" w:rsidRDefault="000C2668" w:rsidP="000C2668">
      <w:pPr>
        <w:tabs>
          <w:tab w:val="left" w:pos="6060"/>
        </w:tabs>
        <w:spacing w:after="0" w:line="240" w:lineRule="auto"/>
        <w:rPr>
          <w:rFonts w:ascii="Times New Roman" w:eastAsia="Times New Roman" w:hAnsi="Times New Roman"/>
          <w:sz w:val="24"/>
          <w:szCs w:val="24"/>
          <w:lang w:eastAsia="ru-RU"/>
        </w:rPr>
      </w:pPr>
      <w:r>
        <w:rPr>
          <w:rFonts w:ascii="Times New Roman" w:eastAsia="Times New Roman" w:hAnsi="Times New Roman"/>
          <w:i/>
          <w:sz w:val="24"/>
          <w:szCs w:val="24"/>
          <w:lang w:eastAsia="ru-RU"/>
        </w:rPr>
        <w:tab/>
      </w:r>
      <w:r>
        <w:rPr>
          <w:rFonts w:ascii="Times New Roman" w:eastAsia="Times New Roman" w:hAnsi="Times New Roman"/>
          <w:sz w:val="24"/>
          <w:szCs w:val="24"/>
          <w:lang w:eastAsia="ru-RU"/>
        </w:rPr>
        <w:t>«___»______________________20____г.</w:t>
      </w:r>
    </w:p>
    <w:p w14:paraId="4D13C01F" w14:textId="5A50F46E" w:rsidR="008879F1" w:rsidRDefault="008879F1" w:rsidP="004039F1">
      <w:pPr>
        <w:tabs>
          <w:tab w:val="left" w:pos="6060"/>
        </w:tabs>
        <w:spacing w:after="0" w:line="240" w:lineRule="auto"/>
        <w:rPr>
          <w:rFonts w:ascii="Times New Roman" w:eastAsia="Times New Roman" w:hAnsi="Times New Roman"/>
          <w:sz w:val="24"/>
          <w:szCs w:val="24"/>
          <w:lang w:eastAsia="ru-RU"/>
        </w:rPr>
      </w:pPr>
      <w:r w:rsidRPr="004039F1">
        <w:rPr>
          <w:rFonts w:ascii="Times New Roman" w:eastAsia="Times New Roman" w:hAnsi="Times New Roman"/>
          <w:sz w:val="24"/>
          <w:szCs w:val="24"/>
          <w:lang w:eastAsia="ru-RU"/>
        </w:rPr>
        <w:br w:type="page"/>
      </w:r>
    </w:p>
    <w:p w14:paraId="1E352FC7" w14:textId="77777777" w:rsidR="00F53B43" w:rsidRDefault="00F53B43" w:rsidP="004039F1">
      <w:pPr>
        <w:tabs>
          <w:tab w:val="left" w:pos="6060"/>
        </w:tabs>
        <w:spacing w:after="0" w:line="240" w:lineRule="auto"/>
        <w:rPr>
          <w:rFonts w:ascii="Times New Roman" w:eastAsia="Times New Roman" w:hAnsi="Times New Roman"/>
          <w:sz w:val="24"/>
          <w:szCs w:val="24"/>
          <w:lang w:eastAsia="ru-RU"/>
        </w:rPr>
      </w:pPr>
    </w:p>
    <w:p w14:paraId="58CC2CD6" w14:textId="77777777" w:rsidR="00F53B43" w:rsidRPr="006D0E2B" w:rsidRDefault="00F53B43" w:rsidP="00F53B43">
      <w:pPr>
        <w:spacing w:after="0"/>
        <w:jc w:val="both"/>
        <w:rPr>
          <w:rFonts w:ascii="Times New Roman" w:eastAsia="Times New Roman" w:hAnsi="Times New Roman"/>
          <w:i/>
          <w:sz w:val="20"/>
          <w:szCs w:val="20"/>
          <w:lang w:eastAsia="ru-RU"/>
        </w:rPr>
      </w:pPr>
      <w:r w:rsidRPr="006D0E2B">
        <w:rPr>
          <w:rFonts w:ascii="Times New Roman" w:eastAsia="Times New Roman" w:hAnsi="Times New Roman"/>
          <w:i/>
          <w:sz w:val="20"/>
          <w:szCs w:val="20"/>
          <w:lang w:eastAsia="ru-RU"/>
        </w:rPr>
        <w:t>Оборотная сторона</w:t>
      </w:r>
    </w:p>
    <w:p w14:paraId="2BE0F778" w14:textId="77777777" w:rsidR="00F53B43" w:rsidRPr="006D0E2B" w:rsidRDefault="00F53B43" w:rsidP="00F53B43">
      <w:pPr>
        <w:spacing w:after="0"/>
        <w:jc w:val="both"/>
        <w:rPr>
          <w:rFonts w:ascii="Times New Roman" w:eastAsia="Times New Roman" w:hAnsi="Times New Roman"/>
          <w:i/>
          <w:sz w:val="20"/>
          <w:szCs w:val="20"/>
          <w:lang w:eastAsia="ru-RU"/>
        </w:rPr>
      </w:pPr>
    </w:p>
    <w:p w14:paraId="70827562" w14:textId="77777777" w:rsidR="00F53B43" w:rsidRPr="006D0E2B" w:rsidRDefault="00F53B43" w:rsidP="00F53B43">
      <w:pPr>
        <w:spacing w:after="0"/>
        <w:jc w:val="both"/>
        <w:rPr>
          <w:rFonts w:ascii="Times New Roman" w:eastAsia="Times New Roman" w:hAnsi="Times New Roman"/>
          <w:i/>
          <w:sz w:val="20"/>
          <w:szCs w:val="20"/>
          <w:lang w:eastAsia="ru-RU"/>
        </w:rPr>
      </w:pPr>
    </w:p>
    <w:p w14:paraId="57DE12AE" w14:textId="77777777" w:rsidR="00F53B43" w:rsidRPr="006D0E2B" w:rsidRDefault="00F53B43" w:rsidP="00F53B43">
      <w:pPr>
        <w:spacing w:after="0"/>
        <w:jc w:val="both"/>
        <w:rPr>
          <w:rFonts w:ascii="Times New Roman" w:eastAsia="Times New Roman" w:hAnsi="Times New Roman"/>
          <w:i/>
          <w:sz w:val="20"/>
          <w:szCs w:val="20"/>
          <w:lang w:eastAsia="ru-RU"/>
        </w:rPr>
      </w:pPr>
    </w:p>
    <w:p w14:paraId="7D7F9491" w14:textId="77777777" w:rsidR="00F53B43" w:rsidRPr="006D0E2B" w:rsidRDefault="00F53B43" w:rsidP="00F53B43">
      <w:pPr>
        <w:spacing w:after="0"/>
        <w:jc w:val="both"/>
        <w:rPr>
          <w:rFonts w:ascii="Times New Roman" w:eastAsia="Times New Roman" w:hAnsi="Times New Roman"/>
          <w:i/>
          <w:sz w:val="20"/>
          <w:szCs w:val="20"/>
          <w:lang w:eastAsia="ru-RU"/>
        </w:rPr>
      </w:pPr>
    </w:p>
    <w:p w14:paraId="22738C71" w14:textId="77777777" w:rsidR="00F53B43" w:rsidRPr="006D0E2B" w:rsidRDefault="00F53B43" w:rsidP="00F53B43">
      <w:pPr>
        <w:spacing w:after="0"/>
        <w:jc w:val="both"/>
        <w:rPr>
          <w:rFonts w:ascii="Times New Roman" w:hAnsi="Times New Roman"/>
          <w:sz w:val="24"/>
          <w:szCs w:val="24"/>
        </w:rPr>
      </w:pPr>
      <w:r w:rsidRPr="006D0E2B">
        <w:rPr>
          <w:rFonts w:ascii="Times New Roman" w:hAnsi="Times New Roman"/>
          <w:sz w:val="24"/>
          <w:szCs w:val="24"/>
        </w:rPr>
        <w:t>Отметка о произведенном захоронении:</w:t>
      </w:r>
    </w:p>
    <w:p w14:paraId="45DF9801" w14:textId="77777777" w:rsidR="00F53B43" w:rsidRPr="006D0E2B" w:rsidRDefault="00F53B43" w:rsidP="00F53B43">
      <w:pPr>
        <w:spacing w:after="0"/>
        <w:jc w:val="both"/>
        <w:rPr>
          <w:rFonts w:ascii="Times New Roman" w:hAnsi="Times New Roman"/>
          <w:sz w:val="24"/>
          <w:szCs w:val="24"/>
        </w:rPr>
      </w:pPr>
    </w:p>
    <w:p w14:paraId="2DD726BF" w14:textId="24E3FAF5" w:rsidR="00F53B43" w:rsidRPr="007C2FC9" w:rsidRDefault="00F53B43" w:rsidP="00F53B43">
      <w:pPr>
        <w:spacing w:after="0"/>
        <w:jc w:val="both"/>
        <w:rPr>
          <w:rFonts w:ascii="Times New Roman" w:hAnsi="Times New Roman"/>
          <w:i/>
          <w:sz w:val="24"/>
          <w:szCs w:val="24"/>
        </w:rPr>
      </w:pPr>
      <w:r w:rsidRPr="006D0E2B">
        <w:rPr>
          <w:rFonts w:ascii="Times New Roman" w:hAnsi="Times New Roman"/>
          <w:sz w:val="24"/>
          <w:szCs w:val="24"/>
        </w:rPr>
        <w:t>__________________________________</w:t>
      </w:r>
      <w:r w:rsidRPr="006D0E2B">
        <w:rPr>
          <w:rFonts w:ascii="Times New Roman" w:hAnsi="Times New Roman"/>
          <w:sz w:val="24"/>
          <w:szCs w:val="24"/>
        </w:rPr>
        <w:br/>
      </w:r>
      <w:r w:rsidR="007C2FC9" w:rsidRPr="007C2FC9">
        <w:rPr>
          <w:rFonts w:ascii="Times New Roman" w:hAnsi="Times New Roman"/>
          <w:i/>
          <w:sz w:val="24"/>
          <w:szCs w:val="24"/>
        </w:rPr>
        <w:t xml:space="preserve">                </w:t>
      </w:r>
      <w:r w:rsidRPr="007C2FC9">
        <w:rPr>
          <w:rFonts w:ascii="Times New Roman" w:hAnsi="Times New Roman"/>
          <w:i/>
          <w:sz w:val="24"/>
          <w:szCs w:val="24"/>
        </w:rPr>
        <w:t>(Дата захоронения</w:t>
      </w:r>
      <w:r w:rsidR="003217DA" w:rsidRPr="007C2FC9">
        <w:rPr>
          <w:rFonts w:ascii="Times New Roman" w:hAnsi="Times New Roman"/>
          <w:i/>
          <w:sz w:val="24"/>
          <w:szCs w:val="24"/>
        </w:rPr>
        <w:t>)</w:t>
      </w:r>
    </w:p>
    <w:p w14:paraId="31F632B2" w14:textId="77777777" w:rsidR="00F53B43" w:rsidRPr="006D0E2B" w:rsidRDefault="00F53B43" w:rsidP="00F53B43">
      <w:pPr>
        <w:spacing w:after="0"/>
        <w:jc w:val="both"/>
        <w:rPr>
          <w:rFonts w:ascii="Times New Roman" w:hAnsi="Times New Roman"/>
          <w:sz w:val="24"/>
          <w:szCs w:val="24"/>
        </w:rPr>
      </w:pPr>
    </w:p>
    <w:p w14:paraId="4D03B12D" w14:textId="523FA684" w:rsidR="00F53B43" w:rsidRPr="007C2FC9" w:rsidRDefault="00F53B43" w:rsidP="00F53B43">
      <w:pPr>
        <w:spacing w:after="0"/>
        <w:jc w:val="both"/>
        <w:rPr>
          <w:rFonts w:ascii="Times New Roman" w:hAnsi="Times New Roman"/>
          <w:i/>
          <w:sz w:val="24"/>
          <w:szCs w:val="24"/>
        </w:rPr>
      </w:pPr>
      <w:r w:rsidRPr="006D0E2B">
        <w:rPr>
          <w:rFonts w:ascii="Times New Roman" w:hAnsi="Times New Roman"/>
          <w:sz w:val="24"/>
          <w:szCs w:val="24"/>
        </w:rPr>
        <w:t xml:space="preserve">_________________________________________________________________________ </w:t>
      </w:r>
      <w:r w:rsidRPr="006D0E2B">
        <w:rPr>
          <w:rFonts w:ascii="Times New Roman" w:hAnsi="Times New Roman"/>
          <w:sz w:val="24"/>
          <w:szCs w:val="24"/>
        </w:rPr>
        <w:br/>
      </w:r>
      <w:r w:rsidRPr="007C2FC9">
        <w:rPr>
          <w:rFonts w:ascii="Times New Roman" w:hAnsi="Times New Roman"/>
          <w:i/>
          <w:sz w:val="24"/>
          <w:szCs w:val="24"/>
        </w:rPr>
        <w:t xml:space="preserve">(Должность уполномоченного должностного лица </w:t>
      </w:r>
      <w:r w:rsidR="006E37AA" w:rsidRPr="006E37AA">
        <w:rPr>
          <w:rFonts w:ascii="Times New Roman" w:hAnsi="Times New Roman"/>
          <w:i/>
          <w:sz w:val="24"/>
          <w:szCs w:val="24"/>
        </w:rPr>
        <w:t>Территориального управления</w:t>
      </w:r>
      <w:r w:rsidRPr="007C2FC9">
        <w:rPr>
          <w:rFonts w:ascii="Times New Roman" w:hAnsi="Times New Roman"/>
          <w:i/>
          <w:sz w:val="24"/>
          <w:szCs w:val="24"/>
        </w:rPr>
        <w:t>)</w:t>
      </w:r>
    </w:p>
    <w:p w14:paraId="21B0F560" w14:textId="77777777" w:rsidR="00F53B43" w:rsidRPr="007C2FC9" w:rsidRDefault="00F53B43" w:rsidP="00F53B43">
      <w:pPr>
        <w:spacing w:after="0"/>
        <w:jc w:val="both"/>
        <w:rPr>
          <w:rFonts w:ascii="Times New Roman" w:hAnsi="Times New Roman"/>
          <w:i/>
          <w:sz w:val="24"/>
          <w:szCs w:val="24"/>
        </w:rPr>
      </w:pPr>
    </w:p>
    <w:p w14:paraId="1CC2182D" w14:textId="77777777" w:rsidR="00F53B43" w:rsidRPr="006D0E2B" w:rsidRDefault="00F53B43" w:rsidP="00F53B43">
      <w:pPr>
        <w:spacing w:after="0"/>
        <w:jc w:val="both"/>
        <w:rPr>
          <w:rFonts w:ascii="Times New Roman" w:hAnsi="Times New Roman"/>
          <w:sz w:val="24"/>
          <w:szCs w:val="24"/>
        </w:rPr>
      </w:pPr>
      <w:r w:rsidRPr="006D0E2B">
        <w:rPr>
          <w:rFonts w:ascii="Times New Roman" w:hAnsi="Times New Roman"/>
          <w:sz w:val="24"/>
          <w:szCs w:val="24"/>
        </w:rPr>
        <w:t>___________________________</w:t>
      </w:r>
      <w:r w:rsidRPr="006D0E2B">
        <w:rPr>
          <w:rFonts w:ascii="Times New Roman" w:hAnsi="Times New Roman"/>
          <w:sz w:val="24"/>
          <w:szCs w:val="24"/>
        </w:rPr>
        <w:tab/>
      </w:r>
      <w:r w:rsidRPr="006D0E2B">
        <w:rPr>
          <w:rFonts w:ascii="Times New Roman" w:hAnsi="Times New Roman"/>
          <w:sz w:val="24"/>
          <w:szCs w:val="24"/>
        </w:rPr>
        <w:tab/>
      </w:r>
      <w:r w:rsidRPr="006D0E2B">
        <w:rPr>
          <w:rFonts w:ascii="Times New Roman" w:hAnsi="Times New Roman"/>
          <w:sz w:val="24"/>
          <w:szCs w:val="24"/>
        </w:rPr>
        <w:tab/>
      </w:r>
      <w:r w:rsidRPr="006D0E2B">
        <w:rPr>
          <w:rFonts w:ascii="Times New Roman" w:hAnsi="Times New Roman"/>
          <w:sz w:val="24"/>
          <w:szCs w:val="24"/>
        </w:rPr>
        <w:tab/>
      </w:r>
      <w:r w:rsidRPr="006D0E2B">
        <w:rPr>
          <w:rFonts w:ascii="Times New Roman" w:hAnsi="Times New Roman"/>
          <w:sz w:val="24"/>
          <w:szCs w:val="24"/>
        </w:rPr>
        <w:tab/>
        <w:t>_____________________</w:t>
      </w:r>
    </w:p>
    <w:p w14:paraId="5D2647F1" w14:textId="413EE500" w:rsidR="00F53B43" w:rsidRPr="007C2FC9" w:rsidRDefault="007C2FC9" w:rsidP="00F53B43">
      <w:pPr>
        <w:spacing w:after="0"/>
        <w:jc w:val="both"/>
        <w:rPr>
          <w:rFonts w:ascii="Times New Roman" w:hAnsi="Times New Roman"/>
          <w:i/>
          <w:sz w:val="24"/>
          <w:szCs w:val="24"/>
        </w:rPr>
      </w:pPr>
      <w:r w:rsidRPr="007C2FC9">
        <w:rPr>
          <w:rFonts w:ascii="Times New Roman" w:hAnsi="Times New Roman"/>
          <w:i/>
          <w:sz w:val="24"/>
          <w:szCs w:val="24"/>
        </w:rPr>
        <w:t xml:space="preserve">                   </w:t>
      </w:r>
      <w:r w:rsidR="00F53B43" w:rsidRPr="007C2FC9">
        <w:rPr>
          <w:rFonts w:ascii="Times New Roman" w:hAnsi="Times New Roman"/>
          <w:i/>
          <w:sz w:val="24"/>
          <w:szCs w:val="24"/>
        </w:rPr>
        <w:t>(Ф.И.О.)</w:t>
      </w:r>
      <w:r w:rsidR="00F53B43" w:rsidRPr="007C2FC9">
        <w:rPr>
          <w:rFonts w:ascii="Times New Roman" w:hAnsi="Times New Roman"/>
          <w:i/>
          <w:sz w:val="24"/>
          <w:szCs w:val="24"/>
        </w:rPr>
        <w:tab/>
      </w:r>
      <w:r w:rsidR="00F53B43" w:rsidRPr="007C2FC9">
        <w:rPr>
          <w:rFonts w:ascii="Times New Roman" w:hAnsi="Times New Roman"/>
          <w:i/>
          <w:sz w:val="24"/>
          <w:szCs w:val="24"/>
        </w:rPr>
        <w:tab/>
      </w:r>
      <w:r w:rsidR="00F53B43" w:rsidRPr="007C2FC9">
        <w:rPr>
          <w:rFonts w:ascii="Times New Roman" w:hAnsi="Times New Roman"/>
          <w:i/>
          <w:sz w:val="24"/>
          <w:szCs w:val="24"/>
        </w:rPr>
        <w:tab/>
      </w:r>
      <w:r w:rsidR="00F53B43" w:rsidRPr="007C2FC9">
        <w:rPr>
          <w:rFonts w:ascii="Times New Roman" w:hAnsi="Times New Roman"/>
          <w:i/>
          <w:sz w:val="24"/>
          <w:szCs w:val="24"/>
        </w:rPr>
        <w:tab/>
      </w:r>
      <w:r w:rsidR="00F53B43" w:rsidRPr="007C2FC9">
        <w:rPr>
          <w:rFonts w:ascii="Times New Roman" w:hAnsi="Times New Roman"/>
          <w:i/>
          <w:sz w:val="24"/>
          <w:szCs w:val="24"/>
        </w:rPr>
        <w:tab/>
      </w:r>
      <w:r w:rsidR="00F53B43" w:rsidRPr="007C2FC9">
        <w:rPr>
          <w:rFonts w:ascii="Times New Roman" w:hAnsi="Times New Roman"/>
          <w:i/>
          <w:sz w:val="24"/>
          <w:szCs w:val="24"/>
        </w:rPr>
        <w:tab/>
      </w:r>
      <w:r w:rsidR="00F53B43" w:rsidRPr="007C2FC9">
        <w:rPr>
          <w:rFonts w:ascii="Times New Roman" w:hAnsi="Times New Roman"/>
          <w:i/>
          <w:sz w:val="24"/>
          <w:szCs w:val="24"/>
        </w:rPr>
        <w:tab/>
        <w:t xml:space="preserve">               (подпись)</w:t>
      </w:r>
      <w:r w:rsidR="00F53B43" w:rsidRPr="007C2FC9">
        <w:rPr>
          <w:rFonts w:ascii="Times New Roman" w:eastAsia="Times New Roman" w:hAnsi="Times New Roman"/>
          <w:i/>
          <w:sz w:val="20"/>
          <w:szCs w:val="20"/>
          <w:lang w:eastAsia="ru-RU"/>
        </w:rPr>
        <w:t xml:space="preserve"> </w:t>
      </w:r>
    </w:p>
    <w:p w14:paraId="20A2E156" w14:textId="77777777" w:rsidR="00F53B43" w:rsidRPr="005E6DEB" w:rsidRDefault="00F53B43" w:rsidP="00F53B43">
      <w:pPr>
        <w:spacing w:after="0" w:line="240" w:lineRule="auto"/>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br w:type="page"/>
      </w:r>
    </w:p>
    <w:p w14:paraId="7976ACB2" w14:textId="77777777" w:rsidR="00F53B43" w:rsidRPr="005E6DEB" w:rsidRDefault="00F53B43" w:rsidP="004039F1">
      <w:pPr>
        <w:tabs>
          <w:tab w:val="left" w:pos="6060"/>
        </w:tabs>
        <w:spacing w:after="0" w:line="240" w:lineRule="auto"/>
        <w:rPr>
          <w:rFonts w:ascii="Times New Roman" w:eastAsia="Times New Roman" w:hAnsi="Times New Roman"/>
          <w:i/>
          <w:sz w:val="24"/>
          <w:szCs w:val="24"/>
          <w:lang w:eastAsia="ru-RU"/>
        </w:rPr>
      </w:pPr>
    </w:p>
    <w:p w14:paraId="6A3EF5B5" w14:textId="77777777" w:rsidR="00AD358A" w:rsidRPr="005E6DEB" w:rsidRDefault="00AD358A" w:rsidP="00703D8C">
      <w:pPr>
        <w:spacing w:after="0" w:line="240" w:lineRule="auto"/>
        <w:jc w:val="right"/>
        <w:rPr>
          <w:rFonts w:ascii="Times New Roman" w:hAnsi="Times New Roman"/>
          <w:sz w:val="24"/>
          <w:szCs w:val="24"/>
        </w:rPr>
      </w:pPr>
      <w:r w:rsidRPr="005E6DEB">
        <w:rPr>
          <w:rFonts w:ascii="Times New Roman" w:hAnsi="Times New Roman"/>
          <w:sz w:val="24"/>
          <w:szCs w:val="24"/>
        </w:rPr>
        <w:t>Форма</w:t>
      </w:r>
      <w:r w:rsidR="00726F16" w:rsidRPr="005E6DEB">
        <w:rPr>
          <w:rFonts w:ascii="Times New Roman" w:hAnsi="Times New Roman"/>
          <w:sz w:val="24"/>
          <w:szCs w:val="24"/>
        </w:rPr>
        <w:t xml:space="preserve"> </w:t>
      </w:r>
      <w:r w:rsidR="00985B2F" w:rsidRPr="005E6DEB">
        <w:rPr>
          <w:rFonts w:ascii="Times New Roman" w:hAnsi="Times New Roman"/>
          <w:sz w:val="24"/>
          <w:szCs w:val="24"/>
        </w:rPr>
        <w:t>4</w:t>
      </w:r>
    </w:p>
    <w:p w14:paraId="0C6502D7" w14:textId="77777777" w:rsidR="00AD358A" w:rsidRPr="005E6DEB" w:rsidRDefault="00AD358A" w:rsidP="00AD358A">
      <w:pPr>
        <w:spacing w:after="0" w:line="240" w:lineRule="auto"/>
        <w:jc w:val="center"/>
        <w:rPr>
          <w:rFonts w:ascii="Times New Roman" w:hAnsi="Times New Roman"/>
          <w:b/>
          <w:sz w:val="24"/>
          <w:szCs w:val="24"/>
        </w:rPr>
      </w:pPr>
    </w:p>
    <w:p w14:paraId="1A2A9CAB" w14:textId="77777777" w:rsidR="00AD358A" w:rsidRPr="005E6DEB" w:rsidRDefault="00AD358A" w:rsidP="00AD358A">
      <w:pPr>
        <w:spacing w:after="0" w:line="240" w:lineRule="auto"/>
        <w:jc w:val="center"/>
        <w:rPr>
          <w:rFonts w:ascii="Times New Roman" w:hAnsi="Times New Roman"/>
          <w:b/>
          <w:sz w:val="24"/>
          <w:szCs w:val="24"/>
        </w:rPr>
      </w:pPr>
    </w:p>
    <w:p w14:paraId="6FC90630" w14:textId="77777777" w:rsidR="00AD358A" w:rsidRPr="005E6DEB" w:rsidRDefault="00AD358A" w:rsidP="00AD358A">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0DFF56E0" w14:textId="77777777" w:rsidR="00AD358A" w:rsidRPr="005E6DEB" w:rsidRDefault="00AD358A" w:rsidP="00AD358A">
      <w:pPr>
        <w:spacing w:after="0" w:line="240" w:lineRule="auto"/>
        <w:jc w:val="center"/>
        <w:rPr>
          <w:rFonts w:ascii="Times New Roman" w:hAnsi="Times New Roman"/>
          <w:sz w:val="24"/>
          <w:szCs w:val="24"/>
        </w:rPr>
      </w:pPr>
      <w:r w:rsidRPr="005E6DEB">
        <w:rPr>
          <w:rFonts w:ascii="Times New Roman" w:hAnsi="Times New Roman"/>
          <w:b/>
          <w:sz w:val="24"/>
          <w:szCs w:val="24"/>
        </w:rPr>
        <w:t xml:space="preserve">о перерегистрации захоронения на </w:t>
      </w:r>
      <w:r w:rsidR="00A07DC6" w:rsidRPr="005E6DEB">
        <w:rPr>
          <w:rFonts w:ascii="Times New Roman" w:hAnsi="Times New Roman"/>
          <w:b/>
          <w:sz w:val="24"/>
          <w:szCs w:val="24"/>
        </w:rPr>
        <w:t>других</w:t>
      </w:r>
      <w:r w:rsidRPr="005E6DEB">
        <w:rPr>
          <w:rFonts w:ascii="Times New Roman" w:hAnsi="Times New Roman"/>
          <w:b/>
          <w:sz w:val="24"/>
          <w:szCs w:val="24"/>
        </w:rPr>
        <w:t xml:space="preserve"> лиц </w:t>
      </w:r>
    </w:p>
    <w:p w14:paraId="26710A73"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066B9B11" w14:textId="77777777" w:rsidR="008D4359" w:rsidRDefault="008D4359" w:rsidP="00CE255F">
      <w:pPr>
        <w:spacing w:after="0" w:line="240" w:lineRule="auto"/>
        <w:ind w:left="5387"/>
        <w:jc w:val="both"/>
        <w:rPr>
          <w:rFonts w:ascii="Times New Roman" w:hAnsi="Times New Roman"/>
          <w:sz w:val="24"/>
          <w:szCs w:val="24"/>
        </w:rPr>
      </w:pPr>
    </w:p>
    <w:p w14:paraId="0626132D" w14:textId="77777777" w:rsidR="00CE255F" w:rsidRPr="005E6DEB" w:rsidRDefault="00CE255F" w:rsidP="00CE255F">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7DBA65DC" w14:textId="77777777" w:rsidR="00CE255F" w:rsidRPr="005E6DEB" w:rsidRDefault="00CE255F" w:rsidP="00CE255F">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w:t>
      </w:r>
      <w:r w:rsidR="008A77D4" w:rsidRPr="005E6DEB">
        <w:rPr>
          <w:rFonts w:ascii="Times New Roman" w:hAnsi="Times New Roman"/>
          <w:sz w:val="24"/>
          <w:szCs w:val="24"/>
        </w:rPr>
        <w:t>________________</w:t>
      </w:r>
      <w:r w:rsidRPr="005E6DEB">
        <w:rPr>
          <w:rFonts w:ascii="Times New Roman" w:hAnsi="Times New Roman"/>
          <w:sz w:val="24"/>
          <w:szCs w:val="24"/>
        </w:rPr>
        <w:t>_</w:t>
      </w:r>
    </w:p>
    <w:p w14:paraId="72E291D2" w14:textId="220BDC10" w:rsidR="00CE255F" w:rsidRPr="005E6DEB" w:rsidRDefault="00CE255F" w:rsidP="00CE255F">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w:t>
      </w:r>
      <w:r w:rsidR="001B6F43">
        <w:rPr>
          <w:rFonts w:ascii="Times New Roman" w:hAnsi="Times New Roman"/>
          <w:i/>
          <w:sz w:val="24"/>
          <w:szCs w:val="24"/>
          <w:vertAlign w:val="superscript"/>
        </w:rPr>
        <w:br/>
      </w:r>
      <w:r w:rsidRPr="005E6DEB">
        <w:rPr>
          <w:rFonts w:ascii="Times New Roman" w:hAnsi="Times New Roman"/>
          <w:i/>
          <w:sz w:val="24"/>
          <w:szCs w:val="24"/>
          <w:vertAlign w:val="superscript"/>
        </w:rPr>
        <w:t>(если имеется)</w:t>
      </w:r>
    </w:p>
    <w:p w14:paraId="79010A84" w14:textId="77777777" w:rsidR="00AD358A" w:rsidRPr="005E6DEB" w:rsidRDefault="00AD358A" w:rsidP="00AD358A">
      <w:pPr>
        <w:spacing w:after="0"/>
        <w:jc w:val="both"/>
        <w:rPr>
          <w:rFonts w:ascii="Times New Roman" w:hAnsi="Times New Roman"/>
          <w:sz w:val="24"/>
          <w:szCs w:val="24"/>
        </w:rPr>
      </w:pPr>
    </w:p>
    <w:p w14:paraId="37FD5314" w14:textId="77777777" w:rsidR="00AD358A" w:rsidRPr="005E6DEB" w:rsidRDefault="00AD358A" w:rsidP="00AD358A">
      <w:pPr>
        <w:spacing w:after="0"/>
        <w:jc w:val="both"/>
        <w:rPr>
          <w:rFonts w:ascii="Times New Roman" w:hAnsi="Times New Roman"/>
          <w:sz w:val="24"/>
          <w:szCs w:val="24"/>
        </w:rPr>
      </w:pPr>
    </w:p>
    <w:p w14:paraId="0C68FA1D" w14:textId="32AA445C" w:rsidR="00221CF3" w:rsidRPr="005E6DEB" w:rsidRDefault="00221CF3" w:rsidP="00AD358A">
      <w:pPr>
        <w:spacing w:after="0" w:line="240" w:lineRule="auto"/>
        <w:ind w:firstLine="709"/>
        <w:jc w:val="both"/>
        <w:rPr>
          <w:rFonts w:ascii="Times New Roman" w:hAnsi="Times New Roman"/>
          <w:sz w:val="24"/>
          <w:szCs w:val="24"/>
        </w:rPr>
      </w:pPr>
      <w:r w:rsidRPr="005E6DEB">
        <w:rPr>
          <w:rFonts w:ascii="Times New Roman" w:hAnsi="Times New Roman"/>
          <w:sz w:val="24"/>
          <w:szCs w:val="24"/>
        </w:rPr>
        <w:t xml:space="preserve">1. </w:t>
      </w:r>
      <w:proofErr w:type="gramStart"/>
      <w:r w:rsidR="00AD358A" w:rsidRPr="005E6DEB">
        <w:rPr>
          <w:rFonts w:ascii="Times New Roman" w:hAnsi="Times New Roman"/>
          <w:sz w:val="24"/>
          <w:szCs w:val="24"/>
        </w:rPr>
        <w:t xml:space="preserve">Разрешить перерегистрировать родственное, семейное (родовое), почетное, воинское захоронение, нишу </w:t>
      </w:r>
      <w:r w:rsidR="00CA6B79" w:rsidRPr="005E6DEB">
        <w:rPr>
          <w:rFonts w:ascii="Times New Roman" w:hAnsi="Times New Roman"/>
          <w:sz w:val="24"/>
          <w:szCs w:val="24"/>
        </w:rPr>
        <w:t xml:space="preserve">в </w:t>
      </w:r>
      <w:r w:rsidR="00AD358A" w:rsidRPr="005E6DEB">
        <w:rPr>
          <w:rFonts w:ascii="Times New Roman" w:hAnsi="Times New Roman"/>
          <w:sz w:val="24"/>
          <w:szCs w:val="24"/>
        </w:rPr>
        <w:t>стен</w:t>
      </w:r>
      <w:r w:rsidR="00CA6B79" w:rsidRPr="005E6DEB">
        <w:rPr>
          <w:rFonts w:ascii="Times New Roman" w:hAnsi="Times New Roman"/>
          <w:sz w:val="24"/>
          <w:szCs w:val="24"/>
        </w:rPr>
        <w:t>е</w:t>
      </w:r>
      <w:r w:rsidR="00AD358A" w:rsidRPr="005E6DEB">
        <w:rPr>
          <w:rFonts w:ascii="Times New Roman" w:hAnsi="Times New Roman"/>
          <w:sz w:val="24"/>
          <w:szCs w:val="24"/>
        </w:rPr>
        <w:t xml:space="preserve"> скорби (</w:t>
      </w:r>
      <w:r w:rsidR="00AD358A" w:rsidRPr="005E6DEB">
        <w:rPr>
          <w:rFonts w:ascii="Times New Roman" w:hAnsi="Times New Roman"/>
          <w:i/>
          <w:sz w:val="24"/>
          <w:szCs w:val="24"/>
        </w:rPr>
        <w:t>нужное подчеркнуть</w:t>
      </w:r>
      <w:r w:rsidR="00AD358A" w:rsidRPr="005E6DEB">
        <w:rPr>
          <w:rFonts w:ascii="Times New Roman" w:hAnsi="Times New Roman"/>
          <w:sz w:val="24"/>
          <w:szCs w:val="24"/>
        </w:rPr>
        <w:t>), расположенно</w:t>
      </w:r>
      <w:r w:rsidR="00F24F0D" w:rsidRPr="005E6DEB">
        <w:rPr>
          <w:rFonts w:ascii="Times New Roman" w:hAnsi="Times New Roman"/>
          <w:sz w:val="24"/>
          <w:szCs w:val="24"/>
        </w:rPr>
        <w:t>е</w:t>
      </w:r>
      <w:r w:rsidR="00EE4861" w:rsidRPr="005E6DEB">
        <w:rPr>
          <w:rFonts w:ascii="Times New Roman" w:hAnsi="Times New Roman"/>
          <w:sz w:val="24"/>
          <w:szCs w:val="24"/>
        </w:rPr>
        <w:t xml:space="preserve"> (</w:t>
      </w:r>
      <w:proofErr w:type="spellStart"/>
      <w:r w:rsidR="00EE4861" w:rsidRPr="005E6DEB">
        <w:rPr>
          <w:rFonts w:ascii="Times New Roman" w:hAnsi="Times New Roman"/>
          <w:sz w:val="24"/>
          <w:szCs w:val="24"/>
        </w:rPr>
        <w:t>ую</w:t>
      </w:r>
      <w:proofErr w:type="spellEnd"/>
      <w:r w:rsidR="00EE4861" w:rsidRPr="005E6DEB">
        <w:rPr>
          <w:rFonts w:ascii="Times New Roman" w:hAnsi="Times New Roman"/>
          <w:sz w:val="24"/>
          <w:szCs w:val="24"/>
        </w:rPr>
        <w:t>)</w:t>
      </w:r>
      <w:r w:rsidR="00AD358A" w:rsidRPr="005E6DEB">
        <w:rPr>
          <w:rFonts w:ascii="Times New Roman" w:hAnsi="Times New Roman"/>
          <w:sz w:val="24"/>
          <w:szCs w:val="24"/>
        </w:rPr>
        <w:t xml:space="preserve"> на кладбище ____________________</w:t>
      </w:r>
      <w:r w:rsidR="00F24F0D" w:rsidRPr="005E6DEB">
        <w:rPr>
          <w:rFonts w:ascii="Times New Roman" w:hAnsi="Times New Roman"/>
          <w:sz w:val="24"/>
          <w:szCs w:val="24"/>
        </w:rPr>
        <w:t>___</w:t>
      </w:r>
      <w:r w:rsidR="00C50752" w:rsidRPr="005E6DEB">
        <w:rPr>
          <w:rFonts w:ascii="Times New Roman" w:hAnsi="Times New Roman"/>
          <w:sz w:val="24"/>
          <w:szCs w:val="24"/>
        </w:rPr>
        <w:t>_________________________</w:t>
      </w:r>
      <w:r w:rsidR="00AD358A" w:rsidRPr="005E6DEB">
        <w:rPr>
          <w:rFonts w:ascii="Times New Roman" w:hAnsi="Times New Roman"/>
          <w:sz w:val="24"/>
          <w:szCs w:val="24"/>
        </w:rPr>
        <w:t>_,</w:t>
      </w:r>
      <w:r w:rsidRPr="005E6DEB">
        <w:rPr>
          <w:rFonts w:ascii="Times New Roman" w:hAnsi="Times New Roman"/>
          <w:sz w:val="24"/>
          <w:szCs w:val="24"/>
        </w:rPr>
        <w:t xml:space="preserve"> номер </w:t>
      </w:r>
      <w:r w:rsidR="002B49CC" w:rsidRPr="005E6DEB">
        <w:rPr>
          <w:rFonts w:ascii="Times New Roman" w:hAnsi="Times New Roman"/>
          <w:sz w:val="24"/>
          <w:szCs w:val="24"/>
        </w:rPr>
        <w:t>сектора</w:t>
      </w:r>
      <w:r w:rsidRPr="005E6DEB">
        <w:rPr>
          <w:rFonts w:ascii="Times New Roman" w:hAnsi="Times New Roman"/>
          <w:sz w:val="24"/>
          <w:szCs w:val="24"/>
        </w:rPr>
        <w:t xml:space="preserve">_____, номер </w:t>
      </w:r>
      <w:r w:rsidR="002B49CC" w:rsidRPr="005E6DEB">
        <w:rPr>
          <w:rFonts w:ascii="Times New Roman" w:hAnsi="Times New Roman"/>
          <w:sz w:val="24"/>
          <w:szCs w:val="24"/>
        </w:rPr>
        <w:t>ряда</w:t>
      </w:r>
      <w:r w:rsidRPr="005E6DEB">
        <w:rPr>
          <w:rFonts w:ascii="Times New Roman" w:hAnsi="Times New Roman"/>
          <w:sz w:val="24"/>
          <w:szCs w:val="24"/>
        </w:rPr>
        <w:t>___,</w:t>
      </w:r>
      <w:proofErr w:type="gramEnd"/>
    </w:p>
    <w:p w14:paraId="324FE7D4" w14:textId="77777777" w:rsidR="00221CF3" w:rsidRPr="005E6DEB" w:rsidRDefault="00221CF3" w:rsidP="00221CF3">
      <w:pPr>
        <w:spacing w:after="0" w:line="240" w:lineRule="auto"/>
        <w:ind w:firstLine="709"/>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3E7D79D2" w14:textId="1B669AB6" w:rsidR="00AD358A" w:rsidRPr="005E6DEB" w:rsidRDefault="00221CF3" w:rsidP="00221CF3">
      <w:pPr>
        <w:spacing w:after="0" w:line="240" w:lineRule="auto"/>
        <w:jc w:val="both"/>
        <w:rPr>
          <w:rFonts w:ascii="Times New Roman" w:eastAsia="Times New Roman" w:hAnsi="Times New Roman"/>
          <w:sz w:val="24"/>
          <w:szCs w:val="24"/>
          <w:lang w:eastAsia="ru-RU"/>
        </w:rPr>
      </w:pPr>
      <w:r w:rsidRPr="005E6DEB">
        <w:rPr>
          <w:rFonts w:ascii="Times New Roman" w:hAnsi="Times New Roman"/>
          <w:sz w:val="24"/>
          <w:szCs w:val="24"/>
        </w:rPr>
        <w:t xml:space="preserve">номер </w:t>
      </w:r>
      <w:r w:rsidR="002B49CC" w:rsidRPr="005E6DEB">
        <w:rPr>
          <w:rFonts w:ascii="Times New Roman" w:hAnsi="Times New Roman"/>
          <w:sz w:val="24"/>
          <w:szCs w:val="24"/>
        </w:rPr>
        <w:t>места</w:t>
      </w:r>
      <w:r w:rsidRPr="005E6DEB">
        <w:rPr>
          <w:rFonts w:ascii="Times New Roman" w:hAnsi="Times New Roman"/>
          <w:sz w:val="24"/>
          <w:szCs w:val="24"/>
        </w:rPr>
        <w:t xml:space="preserve">_____ </w:t>
      </w:r>
      <w:r w:rsidR="00AD358A" w:rsidRPr="005E6DEB">
        <w:rPr>
          <w:rFonts w:ascii="Times New Roman" w:eastAsia="Times New Roman" w:hAnsi="Times New Roman"/>
          <w:sz w:val="24"/>
          <w:szCs w:val="24"/>
          <w:lang w:eastAsia="ru-RU"/>
        </w:rPr>
        <w:t>на ___________________ (</w:t>
      </w:r>
      <w:r w:rsidR="00AD358A" w:rsidRPr="005E6DEB">
        <w:rPr>
          <w:rFonts w:ascii="Times New Roman" w:eastAsia="Times New Roman" w:hAnsi="Times New Roman"/>
          <w:i/>
          <w:sz w:val="24"/>
          <w:szCs w:val="24"/>
          <w:lang w:eastAsia="ru-RU"/>
        </w:rPr>
        <w:t>указать ФИО лица, на которое перерегистрир</w:t>
      </w:r>
      <w:r w:rsidR="00C50752" w:rsidRPr="005E6DEB">
        <w:rPr>
          <w:rFonts w:ascii="Times New Roman" w:eastAsia="Times New Roman" w:hAnsi="Times New Roman"/>
          <w:i/>
          <w:sz w:val="24"/>
          <w:szCs w:val="24"/>
          <w:lang w:eastAsia="ru-RU"/>
        </w:rPr>
        <w:t>овано</w:t>
      </w:r>
      <w:r w:rsidR="00AD358A" w:rsidRPr="005E6DEB">
        <w:rPr>
          <w:rFonts w:ascii="Times New Roman" w:eastAsia="Times New Roman" w:hAnsi="Times New Roman"/>
          <w:i/>
          <w:sz w:val="24"/>
          <w:szCs w:val="24"/>
          <w:lang w:eastAsia="ru-RU"/>
        </w:rPr>
        <w:t xml:space="preserve"> </w:t>
      </w:r>
      <w:r w:rsidR="00C50752" w:rsidRPr="005E6DEB">
        <w:rPr>
          <w:rFonts w:ascii="Times New Roman" w:eastAsia="Times New Roman" w:hAnsi="Times New Roman"/>
          <w:i/>
          <w:sz w:val="24"/>
          <w:szCs w:val="24"/>
          <w:lang w:eastAsia="ru-RU"/>
        </w:rPr>
        <w:t xml:space="preserve">место </w:t>
      </w:r>
      <w:r w:rsidR="00AD358A" w:rsidRPr="005E6DEB">
        <w:rPr>
          <w:rFonts w:ascii="Times New Roman" w:eastAsia="Times New Roman" w:hAnsi="Times New Roman"/>
          <w:i/>
          <w:sz w:val="24"/>
          <w:szCs w:val="24"/>
          <w:lang w:eastAsia="ru-RU"/>
        </w:rPr>
        <w:t>захоронение</w:t>
      </w:r>
      <w:r w:rsidR="00AD358A" w:rsidRPr="005E6DEB">
        <w:rPr>
          <w:rFonts w:ascii="Times New Roman" w:eastAsia="Times New Roman" w:hAnsi="Times New Roman"/>
          <w:sz w:val="24"/>
          <w:szCs w:val="24"/>
          <w:lang w:eastAsia="ru-RU"/>
        </w:rPr>
        <w:t>).</w:t>
      </w:r>
    </w:p>
    <w:p w14:paraId="6EB743E7" w14:textId="77777777" w:rsidR="00E33C1A" w:rsidRPr="005E6DEB" w:rsidRDefault="00221CF3" w:rsidP="00F24F0D">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2. </w:t>
      </w:r>
      <w:r w:rsidR="00754959" w:rsidRPr="005E6DEB">
        <w:rPr>
          <w:rFonts w:ascii="Times New Roman" w:eastAsia="Times New Roman" w:hAnsi="Times New Roman"/>
          <w:sz w:val="24"/>
          <w:szCs w:val="24"/>
          <w:lang w:eastAsia="ru-RU"/>
        </w:rPr>
        <w:t>Выдать</w:t>
      </w:r>
      <w:r w:rsidR="00E33C1A" w:rsidRPr="005E6DEB">
        <w:rPr>
          <w:rFonts w:ascii="Times New Roman" w:eastAsia="Times New Roman" w:hAnsi="Times New Roman"/>
          <w:sz w:val="24"/>
          <w:szCs w:val="24"/>
          <w:lang w:eastAsia="ru-RU"/>
        </w:rPr>
        <w:t xml:space="preserve"> </w:t>
      </w:r>
      <w:r w:rsidR="00754959" w:rsidRPr="005E6DEB">
        <w:rPr>
          <w:rFonts w:ascii="Times New Roman" w:eastAsia="Times New Roman" w:hAnsi="Times New Roman"/>
          <w:sz w:val="24"/>
          <w:szCs w:val="24"/>
          <w:lang w:eastAsia="ru-RU"/>
        </w:rPr>
        <w:t>у</w:t>
      </w:r>
      <w:r w:rsidR="00E33C1A" w:rsidRPr="005E6DEB">
        <w:rPr>
          <w:rFonts w:ascii="Times New Roman" w:eastAsia="Times New Roman" w:hAnsi="Times New Roman"/>
          <w:sz w:val="24"/>
          <w:szCs w:val="24"/>
          <w:lang w:eastAsia="ru-RU"/>
        </w:rPr>
        <w:t>достоверение о захоронении ________________(</w:t>
      </w:r>
      <w:r w:rsidR="00E33C1A" w:rsidRPr="005E6DEB">
        <w:rPr>
          <w:rFonts w:ascii="Times New Roman" w:eastAsia="Times New Roman" w:hAnsi="Times New Roman"/>
          <w:i/>
          <w:sz w:val="24"/>
          <w:szCs w:val="24"/>
          <w:lang w:eastAsia="ru-RU"/>
        </w:rPr>
        <w:t>указать ФИО лица, на которое перерегистрир</w:t>
      </w:r>
      <w:r w:rsidR="00C50752" w:rsidRPr="005E6DEB">
        <w:rPr>
          <w:rFonts w:ascii="Times New Roman" w:eastAsia="Times New Roman" w:hAnsi="Times New Roman"/>
          <w:i/>
          <w:sz w:val="24"/>
          <w:szCs w:val="24"/>
          <w:lang w:eastAsia="ru-RU"/>
        </w:rPr>
        <w:t>овано</w:t>
      </w:r>
      <w:r w:rsidR="00E33C1A" w:rsidRPr="005E6DEB">
        <w:rPr>
          <w:rFonts w:ascii="Times New Roman" w:eastAsia="Times New Roman" w:hAnsi="Times New Roman"/>
          <w:i/>
          <w:sz w:val="24"/>
          <w:szCs w:val="24"/>
          <w:lang w:eastAsia="ru-RU"/>
        </w:rPr>
        <w:t xml:space="preserve"> </w:t>
      </w:r>
      <w:r w:rsidR="00ED17A8" w:rsidRPr="005E6DEB">
        <w:rPr>
          <w:rFonts w:ascii="Times New Roman" w:eastAsia="Times New Roman" w:hAnsi="Times New Roman"/>
          <w:i/>
          <w:sz w:val="24"/>
          <w:szCs w:val="24"/>
          <w:lang w:eastAsia="ru-RU"/>
        </w:rPr>
        <w:t xml:space="preserve">соответствующее </w:t>
      </w:r>
      <w:r w:rsidR="00C50752" w:rsidRPr="005E6DEB">
        <w:rPr>
          <w:rFonts w:ascii="Times New Roman" w:eastAsia="Times New Roman" w:hAnsi="Times New Roman"/>
          <w:i/>
          <w:sz w:val="24"/>
          <w:szCs w:val="24"/>
          <w:lang w:eastAsia="ru-RU"/>
        </w:rPr>
        <w:t xml:space="preserve">место </w:t>
      </w:r>
      <w:r w:rsidR="00E33C1A" w:rsidRPr="005E6DEB">
        <w:rPr>
          <w:rFonts w:ascii="Times New Roman" w:eastAsia="Times New Roman" w:hAnsi="Times New Roman"/>
          <w:i/>
          <w:sz w:val="24"/>
          <w:szCs w:val="24"/>
          <w:lang w:eastAsia="ru-RU"/>
        </w:rPr>
        <w:t>захоронени</w:t>
      </w:r>
      <w:r w:rsidR="00C50752" w:rsidRPr="005E6DEB">
        <w:rPr>
          <w:rFonts w:ascii="Times New Roman" w:eastAsia="Times New Roman" w:hAnsi="Times New Roman"/>
          <w:i/>
          <w:sz w:val="24"/>
          <w:szCs w:val="24"/>
          <w:lang w:eastAsia="ru-RU"/>
        </w:rPr>
        <w:t>я</w:t>
      </w:r>
      <w:r w:rsidR="00E33C1A" w:rsidRPr="005E6DEB">
        <w:rPr>
          <w:rFonts w:ascii="Times New Roman" w:eastAsia="Times New Roman" w:hAnsi="Times New Roman"/>
          <w:sz w:val="24"/>
          <w:szCs w:val="24"/>
          <w:lang w:eastAsia="ru-RU"/>
        </w:rPr>
        <w:t>).</w:t>
      </w:r>
    </w:p>
    <w:p w14:paraId="07B4F43A" w14:textId="77777777" w:rsidR="00AD358A" w:rsidRPr="005E6DEB" w:rsidRDefault="00AD358A" w:rsidP="00E33C1A">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4409F98F" w14:textId="76AAE397" w:rsidR="00AD358A" w:rsidRPr="005E6DEB" w:rsidRDefault="00CE255F" w:rsidP="00CC7EF9">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Основание: </w:t>
      </w:r>
      <w:r w:rsidR="005E6DEB">
        <w:rPr>
          <w:rFonts w:ascii="Times New Roman" w:eastAsia="Times New Roman" w:hAnsi="Times New Roman"/>
          <w:sz w:val="24"/>
          <w:szCs w:val="24"/>
          <w:lang w:eastAsia="ru-RU"/>
        </w:rPr>
        <w:t>заявлен</w:t>
      </w:r>
      <w:r w:rsidRPr="005E6DEB">
        <w:rPr>
          <w:rFonts w:ascii="Times New Roman" w:eastAsia="Times New Roman" w:hAnsi="Times New Roman"/>
          <w:sz w:val="24"/>
          <w:szCs w:val="24"/>
          <w:lang w:eastAsia="ru-RU"/>
        </w:rPr>
        <w:t>ие ____________ (</w:t>
      </w:r>
      <w:r w:rsidRPr="005E6DEB">
        <w:rPr>
          <w:rFonts w:ascii="Times New Roman" w:eastAsia="Times New Roman" w:hAnsi="Times New Roman"/>
          <w:i/>
          <w:sz w:val="24"/>
          <w:szCs w:val="24"/>
          <w:lang w:eastAsia="ru-RU"/>
        </w:rPr>
        <w:t>указать ФИО заявителя</w:t>
      </w:r>
      <w:r w:rsidRPr="005E6DEB">
        <w:rPr>
          <w:rFonts w:ascii="Times New Roman" w:eastAsia="Times New Roman" w:hAnsi="Times New Roman"/>
          <w:sz w:val="24"/>
          <w:szCs w:val="24"/>
          <w:lang w:eastAsia="ru-RU"/>
        </w:rPr>
        <w:t xml:space="preserve">) </w:t>
      </w:r>
      <w:proofErr w:type="gramStart"/>
      <w:r w:rsidRPr="005E6DEB">
        <w:rPr>
          <w:rFonts w:ascii="Times New Roman" w:eastAsia="Times New Roman" w:hAnsi="Times New Roman"/>
          <w:sz w:val="24"/>
          <w:szCs w:val="24"/>
          <w:lang w:eastAsia="ru-RU"/>
        </w:rPr>
        <w:t>от</w:t>
      </w:r>
      <w:proofErr w:type="gramEnd"/>
      <w:r w:rsidRPr="005E6DEB">
        <w:rPr>
          <w:rFonts w:ascii="Times New Roman" w:eastAsia="Times New Roman" w:hAnsi="Times New Roman"/>
          <w:sz w:val="24"/>
          <w:szCs w:val="24"/>
          <w:lang w:eastAsia="ru-RU"/>
        </w:rPr>
        <w:t xml:space="preserve"> ______ регистрационный номер_______</w:t>
      </w:r>
      <w:r w:rsidR="002F30F7" w:rsidRPr="005E6DEB">
        <w:rPr>
          <w:rFonts w:ascii="Times New Roman" w:eastAsia="Times New Roman" w:hAnsi="Times New Roman"/>
          <w:sz w:val="24"/>
          <w:szCs w:val="24"/>
          <w:lang w:eastAsia="ru-RU"/>
        </w:rPr>
        <w:t>.</w:t>
      </w:r>
    </w:p>
    <w:p w14:paraId="4DB7CE65" w14:textId="77777777" w:rsidR="00AD358A" w:rsidRPr="005E6DEB" w:rsidRDefault="00AD358A" w:rsidP="00AD358A">
      <w:pPr>
        <w:spacing w:after="0"/>
        <w:rPr>
          <w:rFonts w:ascii="Times New Roman" w:eastAsia="Times New Roman" w:hAnsi="Times New Roman"/>
          <w:sz w:val="24"/>
          <w:szCs w:val="24"/>
          <w:lang w:eastAsia="ru-RU"/>
        </w:rPr>
      </w:pPr>
    </w:p>
    <w:p w14:paraId="1F75E4AA" w14:textId="77777777" w:rsidR="00113512" w:rsidRPr="005E6DEB" w:rsidRDefault="00113512" w:rsidP="00AD358A">
      <w:pPr>
        <w:spacing w:after="0"/>
        <w:rPr>
          <w:rFonts w:ascii="Times New Roman" w:eastAsia="Times New Roman" w:hAnsi="Times New Roman"/>
          <w:sz w:val="24"/>
          <w:szCs w:val="24"/>
          <w:lang w:eastAsia="ru-RU"/>
        </w:rPr>
      </w:pPr>
    </w:p>
    <w:p w14:paraId="08D21DC9" w14:textId="77777777" w:rsidR="00113512" w:rsidRPr="005E6DEB" w:rsidRDefault="00113512" w:rsidP="00AD358A">
      <w:pPr>
        <w:spacing w:after="0"/>
        <w:rPr>
          <w:rFonts w:ascii="Times New Roman" w:eastAsia="Times New Roman" w:hAnsi="Times New Roman"/>
          <w:sz w:val="24"/>
          <w:szCs w:val="24"/>
          <w:lang w:eastAsia="ru-RU"/>
        </w:rPr>
      </w:pPr>
    </w:p>
    <w:p w14:paraId="7FCD5B31" w14:textId="77777777" w:rsidR="00AD358A" w:rsidRPr="005E6DEB" w:rsidRDefault="00AD358A" w:rsidP="00AD358A">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_______________                                   </w:t>
      </w:r>
      <w:r w:rsidR="00EB1D55"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________________________________</w:t>
      </w:r>
    </w:p>
    <w:p w14:paraId="04306954" w14:textId="0C67F0F5" w:rsidR="00AD358A" w:rsidRPr="001B6F43" w:rsidRDefault="00AD358A" w:rsidP="00AD358A">
      <w:pPr>
        <w:spacing w:after="0" w:line="240" w:lineRule="auto"/>
        <w:rPr>
          <w:rFonts w:ascii="Times New Roman" w:hAnsi="Times New Roman"/>
          <w:i/>
          <w:sz w:val="24"/>
          <w:szCs w:val="24"/>
          <w:vertAlign w:val="superscript"/>
        </w:rPr>
      </w:pPr>
      <w:r w:rsidRPr="001B6F43">
        <w:rPr>
          <w:rFonts w:ascii="Times New Roman" w:hAnsi="Times New Roman"/>
          <w:i/>
          <w:sz w:val="24"/>
          <w:szCs w:val="24"/>
          <w:vertAlign w:val="superscript"/>
        </w:rPr>
        <w:t xml:space="preserve">            (должность)                                                                                                                                                 </w:t>
      </w:r>
      <w:r w:rsidRPr="001B6F43">
        <w:rPr>
          <w:rFonts w:ascii="Times New Roman" w:eastAsia="Times New Roman" w:hAnsi="Times New Roman"/>
          <w:i/>
          <w:sz w:val="24"/>
          <w:szCs w:val="24"/>
          <w:vertAlign w:val="superscript"/>
          <w:lang w:eastAsia="ru-RU"/>
        </w:rPr>
        <w:t>(ФИО</w:t>
      </w:r>
      <w:r w:rsidR="003C3FA2" w:rsidRPr="001B6F43">
        <w:rPr>
          <w:rFonts w:ascii="Times New Roman" w:eastAsia="Times New Roman" w:hAnsi="Times New Roman"/>
          <w:i/>
          <w:sz w:val="24"/>
          <w:szCs w:val="24"/>
          <w:vertAlign w:val="superscript"/>
          <w:lang w:eastAsia="ru-RU"/>
        </w:rPr>
        <w:t>,</w:t>
      </w:r>
      <w:r w:rsidRPr="001B6F43">
        <w:rPr>
          <w:rFonts w:ascii="Times New Roman" w:eastAsia="Times New Roman" w:hAnsi="Times New Roman"/>
          <w:i/>
          <w:sz w:val="24"/>
          <w:szCs w:val="24"/>
          <w:vertAlign w:val="superscript"/>
          <w:lang w:eastAsia="ru-RU"/>
        </w:rPr>
        <w:t xml:space="preserve"> подпись</w:t>
      </w:r>
      <w:r w:rsidR="003C3FA2" w:rsidRPr="001B6F43">
        <w:rPr>
          <w:rFonts w:ascii="Times New Roman" w:eastAsia="Times New Roman" w:hAnsi="Times New Roman"/>
          <w:i/>
          <w:sz w:val="24"/>
          <w:szCs w:val="24"/>
          <w:vertAlign w:val="superscript"/>
          <w:lang w:eastAsia="ru-RU"/>
        </w:rPr>
        <w:t>)</w:t>
      </w:r>
    </w:p>
    <w:p w14:paraId="50457F2D" w14:textId="77777777" w:rsidR="00AD358A" w:rsidRPr="001B6F43" w:rsidRDefault="00AD358A" w:rsidP="00AD358A">
      <w:pPr>
        <w:spacing w:after="0" w:line="240" w:lineRule="auto"/>
        <w:rPr>
          <w:rFonts w:ascii="Times New Roman" w:hAnsi="Times New Roman"/>
          <w:i/>
          <w:sz w:val="24"/>
          <w:szCs w:val="24"/>
          <w:vertAlign w:val="superscript"/>
        </w:rPr>
      </w:pPr>
      <w:r w:rsidRPr="001B6F43">
        <w:rPr>
          <w:rFonts w:ascii="Times New Roman" w:eastAsia="Times New Roman" w:hAnsi="Times New Roman"/>
          <w:i/>
          <w:sz w:val="24"/>
          <w:szCs w:val="24"/>
          <w:vertAlign w:val="superscript"/>
          <w:lang w:eastAsia="ru-RU"/>
        </w:rPr>
        <w:t xml:space="preserve"> </w:t>
      </w:r>
    </w:p>
    <w:p w14:paraId="152CBC04" w14:textId="29889CB2" w:rsidR="0013528C" w:rsidRPr="004039F1" w:rsidRDefault="0013528C" w:rsidP="0013528C">
      <w:pPr>
        <w:tabs>
          <w:tab w:val="left" w:pos="5835"/>
        </w:tabs>
        <w:spacing w:after="0" w:line="240" w:lineRule="auto"/>
        <w:rPr>
          <w:rFonts w:ascii="Times New Roman" w:eastAsia="Times New Roman" w:hAnsi="Times New Roman"/>
          <w:sz w:val="24"/>
          <w:szCs w:val="24"/>
          <w:lang w:eastAsia="ru-RU"/>
        </w:rPr>
      </w:pPr>
      <w:r>
        <w:rPr>
          <w:rFonts w:ascii="Times New Roman" w:eastAsia="Times New Roman" w:hAnsi="Times New Roman"/>
          <w:i/>
          <w:sz w:val="24"/>
          <w:szCs w:val="24"/>
          <w:lang w:eastAsia="ru-RU"/>
        </w:rPr>
        <w:tab/>
      </w:r>
      <w:r>
        <w:rPr>
          <w:rFonts w:ascii="Times New Roman" w:eastAsia="Times New Roman" w:hAnsi="Times New Roman"/>
          <w:sz w:val="24"/>
          <w:szCs w:val="24"/>
          <w:lang w:eastAsia="ru-RU"/>
        </w:rPr>
        <w:t>«___»_________________20___г.</w:t>
      </w:r>
    </w:p>
    <w:p w14:paraId="3D9B5773" w14:textId="6EBDF5C0" w:rsidR="00AD358A" w:rsidRPr="005E6DEB" w:rsidRDefault="00AD358A" w:rsidP="004039F1">
      <w:pPr>
        <w:tabs>
          <w:tab w:val="left" w:pos="5835"/>
        </w:tabs>
        <w:spacing w:after="0" w:line="240" w:lineRule="auto"/>
        <w:rPr>
          <w:rFonts w:ascii="Times New Roman" w:eastAsia="Times New Roman" w:hAnsi="Times New Roman"/>
          <w:i/>
          <w:sz w:val="24"/>
          <w:szCs w:val="24"/>
          <w:lang w:eastAsia="ru-RU"/>
        </w:rPr>
      </w:pPr>
      <w:r w:rsidRPr="004039F1">
        <w:rPr>
          <w:rFonts w:ascii="Times New Roman" w:eastAsia="Times New Roman" w:hAnsi="Times New Roman"/>
          <w:sz w:val="24"/>
          <w:szCs w:val="24"/>
          <w:lang w:eastAsia="ru-RU"/>
        </w:rPr>
        <w:br w:type="page"/>
      </w:r>
    </w:p>
    <w:p w14:paraId="703590AF" w14:textId="77777777" w:rsidR="00726F16" w:rsidRPr="005E6DEB" w:rsidRDefault="00726F16" w:rsidP="00726F16">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 xml:space="preserve">Форма </w:t>
      </w:r>
      <w:r w:rsidR="00985B2F" w:rsidRPr="005E6DEB">
        <w:rPr>
          <w:rFonts w:ascii="Times New Roman" w:eastAsia="Times New Roman" w:hAnsi="Times New Roman"/>
          <w:bCs/>
          <w:iCs/>
          <w:sz w:val="24"/>
          <w:szCs w:val="24"/>
          <w:lang w:eastAsia="ru-RU"/>
        </w:rPr>
        <w:t>5</w:t>
      </w:r>
    </w:p>
    <w:p w14:paraId="51FC825C" w14:textId="77777777" w:rsidR="00726F16" w:rsidRPr="005E6DEB" w:rsidRDefault="00726F16" w:rsidP="00726F16">
      <w:pPr>
        <w:keepNext/>
        <w:spacing w:after="0" w:line="240" w:lineRule="auto"/>
        <w:ind w:left="5103"/>
        <w:outlineLvl w:val="0"/>
        <w:rPr>
          <w:rFonts w:ascii="Times New Roman" w:eastAsia="Times New Roman" w:hAnsi="Times New Roman"/>
          <w:bCs/>
          <w:iCs/>
          <w:sz w:val="24"/>
          <w:szCs w:val="24"/>
          <w:lang w:eastAsia="ru-RU"/>
        </w:rPr>
      </w:pPr>
    </w:p>
    <w:p w14:paraId="5F21D5C4" w14:textId="77777777" w:rsidR="00726F16" w:rsidRPr="005E6DEB" w:rsidRDefault="00726F16" w:rsidP="00726F16">
      <w:pPr>
        <w:keepNext/>
        <w:spacing w:after="0" w:line="240" w:lineRule="auto"/>
        <w:ind w:left="5103"/>
        <w:outlineLvl w:val="0"/>
        <w:rPr>
          <w:rFonts w:ascii="Times New Roman" w:eastAsia="Times New Roman" w:hAnsi="Times New Roman"/>
          <w:bCs/>
          <w:iCs/>
          <w:sz w:val="24"/>
          <w:szCs w:val="24"/>
          <w:lang w:eastAsia="ru-RU"/>
        </w:rPr>
      </w:pPr>
    </w:p>
    <w:p w14:paraId="3012B1F2" w14:textId="77777777" w:rsidR="00726F16" w:rsidRPr="005E6DEB" w:rsidRDefault="00726F16" w:rsidP="00726F16">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58416069" w14:textId="335F7C0A" w:rsidR="002D414D" w:rsidRPr="005E6DEB" w:rsidRDefault="00726F16" w:rsidP="00726F16">
      <w:pPr>
        <w:spacing w:after="0" w:line="240" w:lineRule="auto"/>
        <w:jc w:val="center"/>
        <w:rPr>
          <w:rFonts w:ascii="Times New Roman" w:hAnsi="Times New Roman"/>
          <w:b/>
          <w:sz w:val="24"/>
          <w:szCs w:val="24"/>
        </w:rPr>
      </w:pPr>
      <w:r w:rsidRPr="005E6DEB">
        <w:rPr>
          <w:rFonts w:ascii="Times New Roman" w:hAnsi="Times New Roman"/>
          <w:b/>
          <w:sz w:val="24"/>
          <w:szCs w:val="24"/>
        </w:rPr>
        <w:t xml:space="preserve">об </w:t>
      </w:r>
      <w:r w:rsidRPr="008713D3">
        <w:rPr>
          <w:rFonts w:ascii="Times New Roman" w:hAnsi="Times New Roman"/>
          <w:b/>
          <w:sz w:val="24"/>
          <w:szCs w:val="24"/>
        </w:rPr>
        <w:t xml:space="preserve">оформлении удостоверения </w:t>
      </w:r>
      <w:r w:rsidR="00582CC0" w:rsidRPr="008713D3">
        <w:rPr>
          <w:rFonts w:ascii="Times New Roman" w:hAnsi="Times New Roman"/>
          <w:b/>
          <w:sz w:val="24"/>
          <w:szCs w:val="24"/>
        </w:rPr>
        <w:t>на</w:t>
      </w:r>
      <w:r w:rsidRPr="008713D3">
        <w:rPr>
          <w:rFonts w:ascii="Times New Roman" w:hAnsi="Times New Roman"/>
          <w:b/>
          <w:sz w:val="24"/>
          <w:szCs w:val="24"/>
        </w:rPr>
        <w:t xml:space="preserve"> </w:t>
      </w:r>
      <w:r w:rsidR="002D414D" w:rsidRPr="008713D3">
        <w:rPr>
          <w:rFonts w:ascii="Times New Roman" w:hAnsi="Times New Roman"/>
          <w:b/>
          <w:sz w:val="24"/>
          <w:szCs w:val="24"/>
        </w:rPr>
        <w:t>захоронение, произведенное до 1 августа 2004 года</w:t>
      </w:r>
      <w:r w:rsidR="00856B9E" w:rsidRPr="008713D3">
        <w:rPr>
          <w:rFonts w:ascii="Times New Roman" w:hAnsi="Times New Roman"/>
          <w:b/>
          <w:sz w:val="24"/>
          <w:szCs w:val="24"/>
        </w:rPr>
        <w:t>/</w:t>
      </w:r>
      <w:r w:rsidR="002D414D" w:rsidRPr="008713D3">
        <w:rPr>
          <w:rFonts w:ascii="Times New Roman" w:hAnsi="Times New Roman"/>
          <w:b/>
          <w:sz w:val="24"/>
          <w:szCs w:val="24"/>
        </w:rPr>
        <w:t xml:space="preserve"> на захоронение, произведенное после 1 августа 2004 года</w:t>
      </w:r>
      <w:r w:rsidR="008713D3">
        <w:rPr>
          <w:rFonts w:ascii="Times New Roman" w:hAnsi="Times New Roman"/>
          <w:b/>
          <w:sz w:val="24"/>
          <w:szCs w:val="24"/>
        </w:rPr>
        <w:t>,</w:t>
      </w:r>
      <w:r w:rsidR="002D414D" w:rsidRPr="008713D3">
        <w:rPr>
          <w:rFonts w:ascii="Times New Roman" w:hAnsi="Times New Roman"/>
          <w:b/>
          <w:sz w:val="24"/>
          <w:szCs w:val="24"/>
        </w:rPr>
        <w:t xml:space="preserve"> в случае если удостоверение о захоронении не </w:t>
      </w:r>
      <w:r w:rsidR="006073C6" w:rsidRPr="008713D3">
        <w:rPr>
          <w:rFonts w:ascii="Times New Roman" w:hAnsi="Times New Roman"/>
          <w:b/>
          <w:sz w:val="24"/>
          <w:szCs w:val="24"/>
        </w:rPr>
        <w:t xml:space="preserve">было </w:t>
      </w:r>
      <w:r w:rsidR="002D414D" w:rsidRPr="008713D3">
        <w:rPr>
          <w:rFonts w:ascii="Times New Roman" w:hAnsi="Times New Roman"/>
          <w:b/>
          <w:sz w:val="24"/>
          <w:szCs w:val="24"/>
        </w:rPr>
        <w:t>выдано в соответствии с требованиями Закона Московской области</w:t>
      </w:r>
      <w:r w:rsidR="002D414D" w:rsidRPr="008713D3">
        <w:rPr>
          <w:rFonts w:ascii="Times New Roman" w:hAnsi="Times New Roman"/>
          <w:b/>
          <w:sz w:val="24"/>
          <w:szCs w:val="24"/>
        </w:rPr>
        <w:br/>
        <w:t>№ 115/2007-ОЗ «О погребении и похоронном деле в Московской области»</w:t>
      </w:r>
    </w:p>
    <w:p w14:paraId="5F1C91A1" w14:textId="77777777" w:rsidR="002D414D" w:rsidRPr="005E6DEB" w:rsidRDefault="002D414D" w:rsidP="00726F16">
      <w:pPr>
        <w:spacing w:after="0" w:line="240" w:lineRule="auto"/>
        <w:jc w:val="center"/>
        <w:rPr>
          <w:rFonts w:ascii="Times New Roman" w:hAnsi="Times New Roman"/>
          <w:i/>
          <w:sz w:val="24"/>
          <w:szCs w:val="24"/>
        </w:rPr>
      </w:pPr>
      <w:r w:rsidRPr="005E6DEB">
        <w:rPr>
          <w:rFonts w:ascii="Times New Roman" w:hAnsi="Times New Roman"/>
          <w:i/>
          <w:sz w:val="24"/>
          <w:szCs w:val="24"/>
        </w:rPr>
        <w:t>( нужное подчеркнуть)</w:t>
      </w:r>
    </w:p>
    <w:p w14:paraId="4607706E"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660BC67F" w14:textId="77777777" w:rsidR="002D414D" w:rsidRPr="005E6DEB" w:rsidRDefault="002D414D" w:rsidP="00726F16">
      <w:pPr>
        <w:spacing w:after="0" w:line="240" w:lineRule="auto"/>
        <w:jc w:val="center"/>
        <w:rPr>
          <w:rFonts w:ascii="Times New Roman" w:hAnsi="Times New Roman"/>
          <w:sz w:val="24"/>
          <w:szCs w:val="24"/>
        </w:rPr>
      </w:pPr>
    </w:p>
    <w:p w14:paraId="3D9C0458" w14:textId="77777777" w:rsidR="00CC7EF9" w:rsidRPr="005E6DEB" w:rsidRDefault="00CC7EF9" w:rsidP="00CC7EF9">
      <w:pPr>
        <w:spacing w:after="0" w:line="240" w:lineRule="auto"/>
        <w:ind w:left="5387"/>
        <w:jc w:val="both"/>
        <w:rPr>
          <w:rFonts w:ascii="Times New Roman" w:hAnsi="Times New Roman"/>
          <w:sz w:val="24"/>
          <w:szCs w:val="24"/>
        </w:rPr>
      </w:pPr>
    </w:p>
    <w:p w14:paraId="255F74AB" w14:textId="77777777" w:rsidR="00CC7EF9" w:rsidRPr="005E6DEB" w:rsidRDefault="00CC7EF9" w:rsidP="00CC7EF9">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5A0B8FA6" w14:textId="77777777" w:rsidR="00CC7EF9" w:rsidRPr="005E6DEB" w:rsidRDefault="00CC7EF9" w:rsidP="00CC7EF9">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w:t>
      </w:r>
      <w:r w:rsidR="008A77D4" w:rsidRPr="005E6DEB">
        <w:rPr>
          <w:rFonts w:ascii="Times New Roman" w:hAnsi="Times New Roman"/>
          <w:sz w:val="24"/>
          <w:szCs w:val="24"/>
        </w:rPr>
        <w:t>________________</w:t>
      </w:r>
    </w:p>
    <w:p w14:paraId="0892B0BE" w14:textId="68A49372" w:rsidR="00CC7EF9" w:rsidRPr="005E6DEB" w:rsidRDefault="00CC7EF9" w:rsidP="00CC7EF9">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(фамилия, имя, отчество (при наличии) физического лица, обративш</w:t>
      </w:r>
      <w:r w:rsidR="001B6F43">
        <w:rPr>
          <w:rFonts w:ascii="Times New Roman" w:hAnsi="Times New Roman"/>
          <w:i/>
          <w:sz w:val="24"/>
          <w:szCs w:val="24"/>
          <w:vertAlign w:val="superscript"/>
        </w:rPr>
        <w:t xml:space="preserve">его за предоставлением </w:t>
      </w:r>
      <w:proofErr w:type="spellStart"/>
      <w:r w:rsidR="001B6F43">
        <w:rPr>
          <w:rFonts w:ascii="Times New Roman" w:hAnsi="Times New Roman"/>
          <w:i/>
          <w:sz w:val="24"/>
          <w:szCs w:val="24"/>
          <w:vertAlign w:val="superscript"/>
        </w:rPr>
        <w:t>Муниципа</w:t>
      </w:r>
      <w:r w:rsidRPr="005E6DEB">
        <w:rPr>
          <w:rFonts w:ascii="Times New Roman" w:hAnsi="Times New Roman"/>
          <w:i/>
          <w:sz w:val="24"/>
          <w:szCs w:val="24"/>
          <w:vertAlign w:val="superscript"/>
        </w:rPr>
        <w:t>ьной</w:t>
      </w:r>
      <w:proofErr w:type="spellEnd"/>
      <w:r w:rsidRPr="005E6DEB">
        <w:rPr>
          <w:rFonts w:ascii="Times New Roman" w:hAnsi="Times New Roman"/>
          <w:i/>
          <w:sz w:val="24"/>
          <w:szCs w:val="24"/>
          <w:vertAlign w:val="superscript"/>
        </w:rPr>
        <w:t xml:space="preserve">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1B6F43">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7E932FE7" w14:textId="77777777" w:rsidR="00726F16" w:rsidRPr="005E6DEB" w:rsidRDefault="00726F16" w:rsidP="00726F16">
      <w:pPr>
        <w:spacing w:after="0"/>
        <w:jc w:val="both"/>
        <w:rPr>
          <w:rFonts w:ascii="Times New Roman" w:hAnsi="Times New Roman"/>
          <w:sz w:val="24"/>
          <w:szCs w:val="24"/>
        </w:rPr>
      </w:pPr>
    </w:p>
    <w:p w14:paraId="6FA1AAAD" w14:textId="77777777" w:rsidR="00726F16" w:rsidRPr="005E6DEB" w:rsidRDefault="00726F16" w:rsidP="00726F16">
      <w:pPr>
        <w:spacing w:after="0"/>
        <w:jc w:val="both"/>
        <w:rPr>
          <w:rFonts w:ascii="Times New Roman" w:hAnsi="Times New Roman"/>
          <w:sz w:val="24"/>
          <w:szCs w:val="24"/>
        </w:rPr>
      </w:pPr>
    </w:p>
    <w:p w14:paraId="281D8F22" w14:textId="138B8EC5" w:rsidR="00535345" w:rsidRPr="005E6DEB" w:rsidRDefault="00535345" w:rsidP="00726F16">
      <w:pPr>
        <w:spacing w:after="0"/>
        <w:ind w:firstLine="709"/>
        <w:jc w:val="both"/>
        <w:rPr>
          <w:rFonts w:ascii="Times New Roman" w:hAnsi="Times New Roman"/>
          <w:sz w:val="24"/>
          <w:szCs w:val="24"/>
        </w:rPr>
      </w:pPr>
      <w:r w:rsidRPr="005E6DEB">
        <w:rPr>
          <w:rFonts w:ascii="Times New Roman" w:hAnsi="Times New Roman"/>
          <w:sz w:val="24"/>
          <w:szCs w:val="24"/>
        </w:rPr>
        <w:t xml:space="preserve">1. </w:t>
      </w:r>
      <w:r w:rsidR="00726F16" w:rsidRPr="005E6DEB">
        <w:rPr>
          <w:rFonts w:ascii="Times New Roman" w:hAnsi="Times New Roman"/>
          <w:sz w:val="24"/>
          <w:szCs w:val="24"/>
        </w:rPr>
        <w:t xml:space="preserve">Оформить </w:t>
      </w:r>
      <w:r w:rsidR="00A71457" w:rsidRPr="005E6DEB">
        <w:rPr>
          <w:rFonts w:ascii="Times New Roman" w:hAnsi="Times New Roman"/>
          <w:sz w:val="24"/>
          <w:szCs w:val="24"/>
        </w:rPr>
        <w:t>У</w:t>
      </w:r>
      <w:r w:rsidR="00726F16" w:rsidRPr="005E6DEB">
        <w:rPr>
          <w:rFonts w:ascii="Times New Roman" w:hAnsi="Times New Roman"/>
          <w:sz w:val="24"/>
          <w:szCs w:val="24"/>
        </w:rPr>
        <w:t xml:space="preserve">достоверение </w:t>
      </w:r>
      <w:r w:rsidR="00582CC0" w:rsidRPr="005E6DEB">
        <w:rPr>
          <w:rFonts w:ascii="Times New Roman" w:hAnsi="Times New Roman"/>
          <w:sz w:val="24"/>
          <w:szCs w:val="24"/>
        </w:rPr>
        <w:t>на</w:t>
      </w:r>
      <w:r w:rsidR="00726F16" w:rsidRPr="005E6DEB">
        <w:rPr>
          <w:rFonts w:ascii="Times New Roman" w:hAnsi="Times New Roman"/>
          <w:sz w:val="24"/>
          <w:szCs w:val="24"/>
        </w:rPr>
        <w:t xml:space="preserve"> </w:t>
      </w:r>
      <w:r w:rsidR="00C07016" w:rsidRPr="005E6DEB">
        <w:rPr>
          <w:rFonts w:ascii="Times New Roman" w:hAnsi="Times New Roman"/>
          <w:sz w:val="24"/>
          <w:szCs w:val="24"/>
        </w:rPr>
        <w:t>ранее произведенно</w:t>
      </w:r>
      <w:r w:rsidR="00582CC0" w:rsidRPr="005E6DEB">
        <w:rPr>
          <w:rFonts w:ascii="Times New Roman" w:hAnsi="Times New Roman"/>
          <w:sz w:val="24"/>
          <w:szCs w:val="24"/>
        </w:rPr>
        <w:t>е</w:t>
      </w:r>
      <w:r w:rsidR="00C07016" w:rsidRPr="005E6DEB">
        <w:rPr>
          <w:rFonts w:ascii="Times New Roman" w:hAnsi="Times New Roman"/>
          <w:sz w:val="24"/>
          <w:szCs w:val="24"/>
        </w:rPr>
        <w:t xml:space="preserve"> </w:t>
      </w:r>
      <w:r w:rsidR="00726F16" w:rsidRPr="005E6DEB">
        <w:rPr>
          <w:rFonts w:ascii="Times New Roman" w:hAnsi="Times New Roman"/>
          <w:sz w:val="24"/>
          <w:szCs w:val="24"/>
        </w:rPr>
        <w:t>родственно</w:t>
      </w:r>
      <w:r w:rsidR="00582CC0" w:rsidRPr="005E6DEB">
        <w:rPr>
          <w:rFonts w:ascii="Times New Roman" w:hAnsi="Times New Roman"/>
          <w:sz w:val="24"/>
          <w:szCs w:val="24"/>
        </w:rPr>
        <w:t>е</w:t>
      </w:r>
      <w:r w:rsidR="00726F16" w:rsidRPr="005E6DEB">
        <w:rPr>
          <w:rFonts w:ascii="Times New Roman" w:hAnsi="Times New Roman"/>
          <w:sz w:val="24"/>
          <w:szCs w:val="24"/>
        </w:rPr>
        <w:t>, семейно</w:t>
      </w:r>
      <w:r w:rsidR="00582CC0" w:rsidRPr="005E6DEB">
        <w:rPr>
          <w:rFonts w:ascii="Times New Roman" w:hAnsi="Times New Roman"/>
          <w:sz w:val="24"/>
          <w:szCs w:val="24"/>
        </w:rPr>
        <w:t>е</w:t>
      </w:r>
      <w:r w:rsidR="00726F16" w:rsidRPr="005E6DEB">
        <w:rPr>
          <w:rFonts w:ascii="Times New Roman" w:hAnsi="Times New Roman"/>
          <w:sz w:val="24"/>
          <w:szCs w:val="24"/>
        </w:rPr>
        <w:t xml:space="preserve"> (родово</w:t>
      </w:r>
      <w:r w:rsidR="00582CC0" w:rsidRPr="005E6DEB">
        <w:rPr>
          <w:rFonts w:ascii="Times New Roman" w:hAnsi="Times New Roman"/>
          <w:sz w:val="24"/>
          <w:szCs w:val="24"/>
        </w:rPr>
        <w:t>е</w:t>
      </w:r>
      <w:r w:rsidR="00726F16" w:rsidRPr="005E6DEB">
        <w:rPr>
          <w:rFonts w:ascii="Times New Roman" w:hAnsi="Times New Roman"/>
          <w:sz w:val="24"/>
          <w:szCs w:val="24"/>
        </w:rPr>
        <w:t>), воинско</w:t>
      </w:r>
      <w:r w:rsidR="00582CC0" w:rsidRPr="005E6DEB">
        <w:rPr>
          <w:rFonts w:ascii="Times New Roman" w:hAnsi="Times New Roman"/>
          <w:sz w:val="24"/>
          <w:szCs w:val="24"/>
        </w:rPr>
        <w:t>е</w:t>
      </w:r>
      <w:r w:rsidR="00726F16" w:rsidRPr="005E6DEB">
        <w:rPr>
          <w:rFonts w:ascii="Times New Roman" w:hAnsi="Times New Roman"/>
          <w:sz w:val="24"/>
          <w:szCs w:val="24"/>
        </w:rPr>
        <w:t>, почетно</w:t>
      </w:r>
      <w:r w:rsidR="00582CC0" w:rsidRPr="005E6DEB">
        <w:rPr>
          <w:rFonts w:ascii="Times New Roman" w:hAnsi="Times New Roman"/>
          <w:sz w:val="24"/>
          <w:szCs w:val="24"/>
        </w:rPr>
        <w:t>е</w:t>
      </w:r>
      <w:r w:rsidR="00726F16" w:rsidRPr="005E6DEB">
        <w:rPr>
          <w:rFonts w:ascii="Times New Roman" w:hAnsi="Times New Roman"/>
          <w:sz w:val="24"/>
          <w:szCs w:val="24"/>
        </w:rPr>
        <w:t xml:space="preserve"> захоронени</w:t>
      </w:r>
      <w:r w:rsidR="00582CC0" w:rsidRPr="005E6DEB">
        <w:rPr>
          <w:rFonts w:ascii="Times New Roman" w:hAnsi="Times New Roman"/>
          <w:sz w:val="24"/>
          <w:szCs w:val="24"/>
        </w:rPr>
        <w:t>е</w:t>
      </w:r>
      <w:r w:rsidR="00726F16" w:rsidRPr="005E6DEB">
        <w:rPr>
          <w:rFonts w:ascii="Times New Roman" w:hAnsi="Times New Roman"/>
          <w:sz w:val="24"/>
          <w:szCs w:val="24"/>
        </w:rPr>
        <w:t xml:space="preserve"> или захоронени</w:t>
      </w:r>
      <w:r w:rsidR="00582CC0" w:rsidRPr="005E6DEB">
        <w:rPr>
          <w:rFonts w:ascii="Times New Roman" w:hAnsi="Times New Roman"/>
          <w:sz w:val="24"/>
          <w:szCs w:val="24"/>
        </w:rPr>
        <w:t>е</w:t>
      </w:r>
      <w:r w:rsidR="00726F16" w:rsidRPr="005E6DEB">
        <w:rPr>
          <w:rFonts w:ascii="Times New Roman" w:hAnsi="Times New Roman"/>
          <w:sz w:val="24"/>
          <w:szCs w:val="24"/>
        </w:rPr>
        <w:t xml:space="preserve"> в стене скорби, расположенно</w:t>
      </w:r>
      <w:r w:rsidR="00743783" w:rsidRPr="005E6DEB">
        <w:rPr>
          <w:rFonts w:ascii="Times New Roman" w:hAnsi="Times New Roman"/>
          <w:sz w:val="24"/>
          <w:szCs w:val="24"/>
        </w:rPr>
        <w:t>е</w:t>
      </w:r>
      <w:r w:rsidR="002D3B63" w:rsidRPr="005E6DEB">
        <w:rPr>
          <w:rFonts w:ascii="Times New Roman" w:hAnsi="Times New Roman"/>
          <w:sz w:val="24"/>
          <w:szCs w:val="24"/>
        </w:rPr>
        <w:t xml:space="preserve"> </w:t>
      </w:r>
      <w:r w:rsidR="00726F16" w:rsidRPr="005E6DEB">
        <w:rPr>
          <w:rFonts w:ascii="Times New Roman" w:hAnsi="Times New Roman"/>
          <w:sz w:val="24"/>
          <w:szCs w:val="24"/>
        </w:rPr>
        <w:t>на кладбище _______________________</w:t>
      </w:r>
      <w:r w:rsidR="008A77D4" w:rsidRPr="005E6DEB">
        <w:rPr>
          <w:rFonts w:ascii="Times New Roman" w:hAnsi="Times New Roman"/>
          <w:sz w:val="24"/>
          <w:szCs w:val="24"/>
        </w:rPr>
        <w:t>___________</w:t>
      </w:r>
      <w:r w:rsidRPr="005E6DEB">
        <w:rPr>
          <w:rFonts w:ascii="Times New Roman" w:hAnsi="Times New Roman"/>
          <w:sz w:val="24"/>
          <w:szCs w:val="24"/>
        </w:rPr>
        <w:t xml:space="preserve">, номер </w:t>
      </w:r>
      <w:r w:rsidR="002B49CC" w:rsidRPr="005E6DEB">
        <w:rPr>
          <w:rFonts w:ascii="Times New Roman" w:hAnsi="Times New Roman"/>
          <w:sz w:val="24"/>
          <w:szCs w:val="24"/>
        </w:rPr>
        <w:t>сектора</w:t>
      </w:r>
      <w:r w:rsidRPr="005E6DEB">
        <w:rPr>
          <w:rFonts w:ascii="Times New Roman" w:hAnsi="Times New Roman"/>
          <w:sz w:val="24"/>
          <w:szCs w:val="24"/>
        </w:rPr>
        <w:t xml:space="preserve">___, номер </w:t>
      </w:r>
      <w:r w:rsidR="002B49CC" w:rsidRPr="005E6DEB">
        <w:rPr>
          <w:rFonts w:ascii="Times New Roman" w:hAnsi="Times New Roman"/>
          <w:sz w:val="24"/>
          <w:szCs w:val="24"/>
        </w:rPr>
        <w:t>ряда</w:t>
      </w:r>
      <w:r w:rsidRPr="005E6DEB">
        <w:rPr>
          <w:rFonts w:ascii="Times New Roman" w:hAnsi="Times New Roman"/>
          <w:sz w:val="24"/>
          <w:szCs w:val="24"/>
        </w:rPr>
        <w:t xml:space="preserve">___, номер </w:t>
      </w:r>
      <w:r w:rsidR="002B49CC" w:rsidRPr="005E6DEB">
        <w:rPr>
          <w:rFonts w:ascii="Times New Roman" w:hAnsi="Times New Roman"/>
          <w:sz w:val="24"/>
          <w:szCs w:val="24"/>
        </w:rPr>
        <w:t>места</w:t>
      </w:r>
      <w:r w:rsidRPr="005E6DEB">
        <w:rPr>
          <w:rFonts w:ascii="Times New Roman" w:hAnsi="Times New Roman"/>
          <w:sz w:val="24"/>
          <w:szCs w:val="24"/>
        </w:rPr>
        <w:t>___.</w:t>
      </w:r>
    </w:p>
    <w:p w14:paraId="1108CE91" w14:textId="77777777" w:rsidR="00535345" w:rsidRPr="005E6DEB" w:rsidRDefault="00535345" w:rsidP="00535345">
      <w:pPr>
        <w:widowControl w:val="0"/>
        <w:autoSpaceDE w:val="0"/>
        <w:autoSpaceDN w:val="0"/>
        <w:adjustRightInd w:val="0"/>
        <w:spacing w:after="0" w:line="240" w:lineRule="auto"/>
        <w:rPr>
          <w:rFonts w:ascii="Times New Roman" w:eastAsia="Times New Roman" w:hAnsi="Times New Roman"/>
          <w:i/>
          <w:sz w:val="24"/>
          <w:szCs w:val="24"/>
          <w:vertAlign w:val="superscript"/>
          <w:lang w:eastAsia="ru-RU"/>
        </w:rPr>
      </w:pP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19E94188" w14:textId="77777777" w:rsidR="00726F16" w:rsidRPr="005E6DEB" w:rsidRDefault="00535345" w:rsidP="002D3B63">
      <w:pPr>
        <w:spacing w:after="0"/>
        <w:ind w:firstLine="709"/>
        <w:jc w:val="both"/>
        <w:rPr>
          <w:rFonts w:ascii="Times New Roman" w:eastAsia="Times New Roman" w:hAnsi="Times New Roman"/>
          <w:sz w:val="24"/>
          <w:szCs w:val="24"/>
          <w:lang w:eastAsia="ru-RU"/>
        </w:rPr>
      </w:pPr>
      <w:r w:rsidRPr="005E6DEB">
        <w:rPr>
          <w:rFonts w:ascii="Times New Roman" w:hAnsi="Times New Roman"/>
          <w:sz w:val="24"/>
          <w:szCs w:val="24"/>
        </w:rPr>
        <w:t xml:space="preserve">2. </w:t>
      </w:r>
      <w:r w:rsidR="00ED17A8" w:rsidRPr="005E6DEB">
        <w:rPr>
          <w:rFonts w:ascii="Times New Roman" w:eastAsia="Times New Roman" w:hAnsi="Times New Roman"/>
          <w:sz w:val="24"/>
          <w:szCs w:val="24"/>
          <w:lang w:eastAsia="ru-RU"/>
        </w:rPr>
        <w:t>Выдать у</w:t>
      </w:r>
      <w:r w:rsidR="00726F16" w:rsidRPr="005E6DEB">
        <w:rPr>
          <w:rFonts w:ascii="Times New Roman" w:eastAsia="Times New Roman" w:hAnsi="Times New Roman"/>
          <w:sz w:val="24"/>
          <w:szCs w:val="24"/>
          <w:lang w:eastAsia="ru-RU"/>
        </w:rPr>
        <w:t>достоверение о захоронении ________________(</w:t>
      </w:r>
      <w:r w:rsidR="00726F16" w:rsidRPr="005E6DEB">
        <w:rPr>
          <w:rFonts w:ascii="Times New Roman" w:eastAsia="Times New Roman" w:hAnsi="Times New Roman"/>
          <w:i/>
          <w:sz w:val="24"/>
          <w:szCs w:val="24"/>
          <w:lang w:eastAsia="ru-RU"/>
        </w:rPr>
        <w:t xml:space="preserve">указать ФИО лица, которому выдано </w:t>
      </w:r>
      <w:r w:rsidR="00063C7E" w:rsidRPr="005E6DEB">
        <w:rPr>
          <w:rFonts w:ascii="Times New Roman" w:eastAsia="Times New Roman" w:hAnsi="Times New Roman"/>
          <w:i/>
          <w:sz w:val="24"/>
          <w:szCs w:val="24"/>
          <w:lang w:eastAsia="ru-RU"/>
        </w:rPr>
        <w:t>у</w:t>
      </w:r>
      <w:r w:rsidR="00726F16" w:rsidRPr="005E6DEB">
        <w:rPr>
          <w:rFonts w:ascii="Times New Roman" w:eastAsia="Times New Roman" w:hAnsi="Times New Roman"/>
          <w:i/>
          <w:sz w:val="24"/>
          <w:szCs w:val="24"/>
          <w:lang w:eastAsia="ru-RU"/>
        </w:rPr>
        <w:t>достоверение о соответствующем захоронении</w:t>
      </w:r>
      <w:r w:rsidR="00726F16" w:rsidRPr="005E6DEB">
        <w:rPr>
          <w:rFonts w:ascii="Times New Roman" w:eastAsia="Times New Roman" w:hAnsi="Times New Roman"/>
          <w:sz w:val="24"/>
          <w:szCs w:val="24"/>
          <w:lang w:eastAsia="ru-RU"/>
        </w:rPr>
        <w:t>).</w:t>
      </w:r>
    </w:p>
    <w:p w14:paraId="2483C25E" w14:textId="77777777" w:rsidR="00726F16" w:rsidRPr="005E6DEB" w:rsidRDefault="00726F16" w:rsidP="00726F16">
      <w:pPr>
        <w:spacing w:after="0"/>
        <w:jc w:val="both"/>
        <w:rPr>
          <w:rFonts w:ascii="Times New Roman" w:eastAsia="Times New Roman" w:hAnsi="Times New Roman"/>
          <w:sz w:val="24"/>
          <w:szCs w:val="24"/>
          <w:lang w:eastAsia="ru-RU"/>
        </w:rPr>
      </w:pPr>
    </w:p>
    <w:p w14:paraId="6DC46052" w14:textId="73AF9479" w:rsidR="00113512" w:rsidRPr="005E6DEB" w:rsidRDefault="00CC7EF9" w:rsidP="00CC7EF9">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Основание: </w:t>
      </w:r>
      <w:r w:rsidR="005E6DEB">
        <w:rPr>
          <w:rFonts w:ascii="Times New Roman" w:eastAsia="Times New Roman" w:hAnsi="Times New Roman"/>
          <w:sz w:val="24"/>
          <w:szCs w:val="24"/>
          <w:lang w:eastAsia="ru-RU"/>
        </w:rPr>
        <w:t>заявлен</w:t>
      </w:r>
      <w:r w:rsidRPr="005E6DEB">
        <w:rPr>
          <w:rFonts w:ascii="Times New Roman" w:eastAsia="Times New Roman" w:hAnsi="Times New Roman"/>
          <w:sz w:val="24"/>
          <w:szCs w:val="24"/>
          <w:lang w:eastAsia="ru-RU"/>
        </w:rPr>
        <w:t>ие ____________ (</w:t>
      </w:r>
      <w:r w:rsidRPr="005E6DEB">
        <w:rPr>
          <w:rFonts w:ascii="Times New Roman" w:eastAsia="Times New Roman" w:hAnsi="Times New Roman"/>
          <w:i/>
          <w:sz w:val="24"/>
          <w:szCs w:val="24"/>
          <w:lang w:eastAsia="ru-RU"/>
        </w:rPr>
        <w:t>указать ФИО заявителя</w:t>
      </w:r>
      <w:r w:rsidRPr="005E6DEB">
        <w:rPr>
          <w:rFonts w:ascii="Times New Roman" w:eastAsia="Times New Roman" w:hAnsi="Times New Roman"/>
          <w:sz w:val="24"/>
          <w:szCs w:val="24"/>
          <w:lang w:eastAsia="ru-RU"/>
        </w:rPr>
        <w:t xml:space="preserve">) </w:t>
      </w:r>
      <w:proofErr w:type="gramStart"/>
      <w:r w:rsidRPr="005E6DEB">
        <w:rPr>
          <w:rFonts w:ascii="Times New Roman" w:eastAsia="Times New Roman" w:hAnsi="Times New Roman"/>
          <w:sz w:val="24"/>
          <w:szCs w:val="24"/>
          <w:lang w:eastAsia="ru-RU"/>
        </w:rPr>
        <w:t>от</w:t>
      </w:r>
      <w:proofErr w:type="gramEnd"/>
      <w:r w:rsidRPr="005E6DEB">
        <w:rPr>
          <w:rFonts w:ascii="Times New Roman" w:eastAsia="Times New Roman" w:hAnsi="Times New Roman"/>
          <w:sz w:val="24"/>
          <w:szCs w:val="24"/>
          <w:lang w:eastAsia="ru-RU"/>
        </w:rPr>
        <w:t xml:space="preserve"> ______ регистрационный номер_______.</w:t>
      </w:r>
    </w:p>
    <w:p w14:paraId="21B01144" w14:textId="77777777" w:rsidR="00113512" w:rsidRPr="005E6DEB" w:rsidRDefault="00113512" w:rsidP="00CC7EF9">
      <w:pPr>
        <w:spacing w:after="0"/>
        <w:ind w:firstLine="709"/>
        <w:jc w:val="both"/>
        <w:rPr>
          <w:rFonts w:ascii="Times New Roman" w:eastAsia="Times New Roman" w:hAnsi="Times New Roman"/>
          <w:sz w:val="24"/>
          <w:szCs w:val="24"/>
          <w:lang w:eastAsia="ru-RU"/>
        </w:rPr>
      </w:pPr>
    </w:p>
    <w:p w14:paraId="7A9331B2" w14:textId="77777777" w:rsidR="00113512" w:rsidRPr="005E6DEB" w:rsidRDefault="00113512" w:rsidP="00CC7EF9">
      <w:pPr>
        <w:spacing w:after="0"/>
        <w:ind w:firstLine="709"/>
        <w:jc w:val="both"/>
        <w:rPr>
          <w:rFonts w:ascii="Times New Roman" w:eastAsia="Times New Roman" w:hAnsi="Times New Roman"/>
          <w:sz w:val="24"/>
          <w:szCs w:val="24"/>
          <w:lang w:eastAsia="ru-RU"/>
        </w:rPr>
      </w:pPr>
    </w:p>
    <w:p w14:paraId="7BE66B41" w14:textId="77777777" w:rsidR="00113512" w:rsidRPr="005E6DEB" w:rsidRDefault="00113512" w:rsidP="00113512">
      <w:pPr>
        <w:spacing w:after="0"/>
        <w:rPr>
          <w:rFonts w:ascii="Times New Roman" w:eastAsia="Times New Roman" w:hAnsi="Times New Roman"/>
          <w:sz w:val="24"/>
          <w:szCs w:val="24"/>
          <w:lang w:eastAsia="ru-RU"/>
        </w:rPr>
      </w:pPr>
    </w:p>
    <w:p w14:paraId="51AD848A" w14:textId="77777777" w:rsidR="00113512" w:rsidRPr="005E6DEB" w:rsidRDefault="00113512" w:rsidP="00113512">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w:t>
      </w:r>
      <w:r w:rsidR="00535345" w:rsidRPr="005E6DEB">
        <w:rPr>
          <w:rFonts w:ascii="Times New Roman" w:eastAsia="Times New Roman" w:hAnsi="Times New Roman"/>
          <w:sz w:val="24"/>
          <w:szCs w:val="24"/>
          <w:lang w:eastAsia="ru-RU"/>
        </w:rPr>
        <w:t>____</w:t>
      </w:r>
      <w:r w:rsidRPr="005E6DEB">
        <w:rPr>
          <w:rFonts w:ascii="Times New Roman" w:eastAsia="Times New Roman" w:hAnsi="Times New Roman"/>
          <w:sz w:val="24"/>
          <w:szCs w:val="24"/>
          <w:lang w:eastAsia="ru-RU"/>
        </w:rPr>
        <w:t xml:space="preserve">_                                  </w:t>
      </w:r>
      <w:r w:rsidR="00EB1D55"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w:t>
      </w:r>
    </w:p>
    <w:p w14:paraId="08C27994" w14:textId="0A939444" w:rsidR="00113512" w:rsidRPr="001B6F43" w:rsidRDefault="00113512" w:rsidP="00113512">
      <w:pPr>
        <w:spacing w:after="0" w:line="240" w:lineRule="auto"/>
        <w:rPr>
          <w:rFonts w:ascii="Times New Roman" w:hAnsi="Times New Roman"/>
          <w:i/>
          <w:sz w:val="24"/>
          <w:szCs w:val="24"/>
          <w:vertAlign w:val="superscript"/>
        </w:rPr>
      </w:pPr>
      <w:r w:rsidRPr="001B6F43">
        <w:rPr>
          <w:rFonts w:ascii="Times New Roman" w:hAnsi="Times New Roman"/>
          <w:i/>
          <w:sz w:val="24"/>
          <w:szCs w:val="24"/>
          <w:vertAlign w:val="superscript"/>
        </w:rPr>
        <w:t xml:space="preserve">            (должность)                                                                                                                                             </w:t>
      </w:r>
      <w:r w:rsidR="00535345" w:rsidRPr="001B6F43">
        <w:rPr>
          <w:rFonts w:ascii="Times New Roman" w:hAnsi="Times New Roman"/>
          <w:i/>
          <w:sz w:val="24"/>
          <w:szCs w:val="24"/>
          <w:vertAlign w:val="superscript"/>
        </w:rPr>
        <w:t xml:space="preserve">               </w:t>
      </w:r>
      <w:r w:rsidRPr="001B6F43">
        <w:rPr>
          <w:rFonts w:ascii="Times New Roman" w:hAnsi="Times New Roman"/>
          <w:i/>
          <w:sz w:val="24"/>
          <w:szCs w:val="24"/>
          <w:vertAlign w:val="superscript"/>
        </w:rPr>
        <w:t xml:space="preserve">    </w:t>
      </w:r>
      <w:r w:rsidRPr="001B6F43">
        <w:rPr>
          <w:rFonts w:ascii="Times New Roman" w:eastAsia="Times New Roman" w:hAnsi="Times New Roman"/>
          <w:i/>
          <w:sz w:val="24"/>
          <w:szCs w:val="24"/>
          <w:vertAlign w:val="superscript"/>
          <w:lang w:eastAsia="ru-RU"/>
        </w:rPr>
        <w:t>(ФИО, подпись)</w:t>
      </w:r>
    </w:p>
    <w:p w14:paraId="27BED545" w14:textId="77777777" w:rsidR="00113512" w:rsidRPr="001B6F43" w:rsidRDefault="00113512" w:rsidP="00CC7EF9">
      <w:pPr>
        <w:spacing w:after="0"/>
        <w:ind w:firstLine="709"/>
        <w:jc w:val="both"/>
        <w:rPr>
          <w:rFonts w:ascii="Times New Roman" w:eastAsia="Times New Roman" w:hAnsi="Times New Roman"/>
          <w:i/>
          <w:sz w:val="24"/>
          <w:szCs w:val="24"/>
          <w:lang w:eastAsia="ru-RU"/>
        </w:rPr>
      </w:pPr>
    </w:p>
    <w:p w14:paraId="5F087BE0" w14:textId="7453F9FC" w:rsidR="00682393" w:rsidRPr="00581832" w:rsidRDefault="00682393" w:rsidP="00682393">
      <w:pPr>
        <w:tabs>
          <w:tab w:val="left" w:pos="6375"/>
        </w:tabs>
        <w:spacing w:after="0" w:line="240" w:lineRule="auto"/>
        <w:rPr>
          <w:rFonts w:ascii="Times New Roman" w:eastAsia="Times New Roman" w:hAnsi="Times New Roman"/>
          <w:sz w:val="24"/>
          <w:szCs w:val="24"/>
          <w:lang w:eastAsia="ru-RU"/>
        </w:rPr>
      </w:pPr>
      <w:r>
        <w:rPr>
          <w:rFonts w:ascii="Times New Roman" w:eastAsia="Times New Roman" w:hAnsi="Times New Roman"/>
          <w:i/>
          <w:sz w:val="24"/>
          <w:szCs w:val="24"/>
          <w:lang w:eastAsia="ru-RU"/>
        </w:rPr>
        <w:tab/>
      </w:r>
      <w:r>
        <w:rPr>
          <w:rFonts w:ascii="Times New Roman" w:eastAsia="Times New Roman" w:hAnsi="Times New Roman"/>
          <w:sz w:val="24"/>
          <w:szCs w:val="24"/>
          <w:lang w:eastAsia="ru-RU"/>
        </w:rPr>
        <w:t>«___»____________________20___г.</w:t>
      </w:r>
    </w:p>
    <w:p w14:paraId="56F3BC78" w14:textId="77777777" w:rsidR="00726F16" w:rsidRPr="005E6DEB" w:rsidRDefault="00726F16" w:rsidP="00581832">
      <w:pPr>
        <w:tabs>
          <w:tab w:val="left" w:pos="6375"/>
        </w:tabs>
        <w:spacing w:after="0" w:line="240" w:lineRule="auto"/>
        <w:rPr>
          <w:rFonts w:ascii="Times New Roman" w:eastAsia="Times New Roman" w:hAnsi="Times New Roman"/>
          <w:i/>
          <w:sz w:val="24"/>
          <w:szCs w:val="24"/>
          <w:lang w:eastAsia="ru-RU"/>
        </w:rPr>
      </w:pPr>
      <w:r w:rsidRPr="00581832">
        <w:rPr>
          <w:rFonts w:ascii="Times New Roman" w:eastAsia="Times New Roman" w:hAnsi="Times New Roman"/>
          <w:sz w:val="24"/>
          <w:szCs w:val="24"/>
          <w:lang w:eastAsia="ru-RU"/>
        </w:rPr>
        <w:br w:type="page"/>
      </w:r>
      <w:r w:rsidR="00682393">
        <w:rPr>
          <w:rFonts w:ascii="Times New Roman" w:eastAsia="Times New Roman" w:hAnsi="Times New Roman"/>
          <w:i/>
          <w:sz w:val="24"/>
          <w:szCs w:val="24"/>
          <w:lang w:eastAsia="ru-RU"/>
        </w:rPr>
        <w:lastRenderedPageBreak/>
        <w:tab/>
      </w:r>
    </w:p>
    <w:p w14:paraId="638528F9" w14:textId="77777777" w:rsidR="00B259B8" w:rsidRPr="005E6DEB" w:rsidRDefault="00B259B8" w:rsidP="00B259B8">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Форма</w:t>
      </w:r>
      <w:r w:rsidR="00726F16" w:rsidRPr="005E6DEB">
        <w:rPr>
          <w:rFonts w:ascii="Times New Roman" w:eastAsia="Times New Roman" w:hAnsi="Times New Roman"/>
          <w:bCs/>
          <w:iCs/>
          <w:sz w:val="24"/>
          <w:szCs w:val="24"/>
          <w:lang w:eastAsia="ru-RU"/>
        </w:rPr>
        <w:t xml:space="preserve"> </w:t>
      </w:r>
      <w:r w:rsidR="00985B2F" w:rsidRPr="005E6DEB">
        <w:rPr>
          <w:rFonts w:ascii="Times New Roman" w:eastAsia="Times New Roman" w:hAnsi="Times New Roman"/>
          <w:bCs/>
          <w:iCs/>
          <w:sz w:val="24"/>
          <w:szCs w:val="24"/>
          <w:lang w:eastAsia="ru-RU"/>
        </w:rPr>
        <w:t>6</w:t>
      </w:r>
    </w:p>
    <w:p w14:paraId="0681C82E" w14:textId="77777777" w:rsidR="00B259B8" w:rsidRPr="005E6DEB" w:rsidRDefault="00B259B8" w:rsidP="00703D8C">
      <w:pPr>
        <w:keepNext/>
        <w:spacing w:after="0" w:line="240" w:lineRule="auto"/>
        <w:outlineLvl w:val="0"/>
        <w:rPr>
          <w:rFonts w:ascii="Times New Roman" w:eastAsia="Times New Roman" w:hAnsi="Times New Roman"/>
          <w:bCs/>
          <w:iCs/>
          <w:sz w:val="24"/>
          <w:szCs w:val="24"/>
          <w:lang w:eastAsia="ru-RU"/>
        </w:rPr>
      </w:pPr>
    </w:p>
    <w:p w14:paraId="3BE93985" w14:textId="77777777" w:rsidR="00703D8C" w:rsidRPr="005E6DEB" w:rsidRDefault="00703D8C" w:rsidP="00703D8C">
      <w:pPr>
        <w:keepNext/>
        <w:spacing w:after="0" w:line="240" w:lineRule="auto"/>
        <w:outlineLvl w:val="0"/>
        <w:rPr>
          <w:rFonts w:ascii="Times New Roman" w:eastAsia="Times New Roman" w:hAnsi="Times New Roman"/>
          <w:bCs/>
          <w:iCs/>
          <w:sz w:val="24"/>
          <w:szCs w:val="24"/>
          <w:lang w:eastAsia="ru-RU"/>
        </w:rPr>
      </w:pPr>
    </w:p>
    <w:p w14:paraId="7D506E9E" w14:textId="77777777" w:rsidR="00B259B8" w:rsidRPr="005E6DEB" w:rsidRDefault="00B259B8" w:rsidP="00B259B8">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11B0924C" w14:textId="66169EDA" w:rsidR="00B259B8" w:rsidRPr="005E6DEB" w:rsidRDefault="00B259B8" w:rsidP="00B259B8">
      <w:pPr>
        <w:spacing w:after="0" w:line="240" w:lineRule="auto"/>
        <w:jc w:val="center"/>
        <w:rPr>
          <w:rFonts w:ascii="Times New Roman" w:hAnsi="Times New Roman"/>
          <w:b/>
          <w:sz w:val="24"/>
          <w:szCs w:val="24"/>
        </w:rPr>
      </w:pPr>
      <w:r w:rsidRPr="005E6DEB">
        <w:rPr>
          <w:rFonts w:ascii="Times New Roman" w:hAnsi="Times New Roman"/>
          <w:b/>
          <w:sz w:val="24"/>
          <w:szCs w:val="24"/>
        </w:rPr>
        <w:t xml:space="preserve">о регистрации установки </w:t>
      </w:r>
      <w:r w:rsidR="00845656">
        <w:rPr>
          <w:rFonts w:ascii="Times New Roman" w:hAnsi="Times New Roman"/>
          <w:b/>
          <w:sz w:val="24"/>
          <w:szCs w:val="24"/>
        </w:rPr>
        <w:t>(</w:t>
      </w:r>
      <w:r w:rsidRPr="005E6DEB">
        <w:rPr>
          <w:rFonts w:ascii="Times New Roman" w:hAnsi="Times New Roman"/>
          <w:b/>
          <w:sz w:val="24"/>
          <w:szCs w:val="24"/>
        </w:rPr>
        <w:t>замены</w:t>
      </w:r>
      <w:r w:rsidR="00845656">
        <w:rPr>
          <w:rFonts w:ascii="Times New Roman" w:hAnsi="Times New Roman"/>
          <w:b/>
          <w:sz w:val="24"/>
          <w:szCs w:val="24"/>
        </w:rPr>
        <w:t>)</w:t>
      </w:r>
      <w:r w:rsidRPr="005E6DEB">
        <w:rPr>
          <w:rFonts w:ascii="Times New Roman" w:hAnsi="Times New Roman"/>
          <w:b/>
          <w:sz w:val="24"/>
          <w:szCs w:val="24"/>
        </w:rPr>
        <w:t xml:space="preserve"> </w:t>
      </w:r>
      <w:proofErr w:type="gramStart"/>
      <w:r w:rsidRPr="005E6DEB">
        <w:rPr>
          <w:rFonts w:ascii="Times New Roman" w:hAnsi="Times New Roman"/>
          <w:b/>
          <w:sz w:val="24"/>
          <w:szCs w:val="24"/>
        </w:rPr>
        <w:t>надмогильного</w:t>
      </w:r>
      <w:proofErr w:type="gramEnd"/>
    </w:p>
    <w:p w14:paraId="3DE91A7E" w14:textId="0CD90B68" w:rsidR="00B259B8" w:rsidRPr="005E6DEB" w:rsidRDefault="00B259B8" w:rsidP="00B259B8">
      <w:pPr>
        <w:spacing w:after="0" w:line="240" w:lineRule="auto"/>
        <w:jc w:val="center"/>
        <w:rPr>
          <w:rFonts w:ascii="Times New Roman" w:hAnsi="Times New Roman"/>
          <w:sz w:val="24"/>
          <w:szCs w:val="24"/>
        </w:rPr>
      </w:pPr>
      <w:r w:rsidRPr="005E6DEB">
        <w:rPr>
          <w:rFonts w:ascii="Times New Roman" w:hAnsi="Times New Roman"/>
          <w:b/>
          <w:sz w:val="24"/>
          <w:szCs w:val="24"/>
        </w:rPr>
        <w:t xml:space="preserve">сооружения (надгробия) </w:t>
      </w:r>
    </w:p>
    <w:p w14:paraId="368EBADC"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44825EC5" w14:textId="77777777" w:rsidR="000E675F" w:rsidRPr="005E6DEB" w:rsidRDefault="000E675F" w:rsidP="00102F0B">
      <w:pPr>
        <w:spacing w:after="0" w:line="240" w:lineRule="auto"/>
        <w:ind w:left="5387"/>
        <w:jc w:val="both"/>
        <w:rPr>
          <w:rFonts w:ascii="Times New Roman" w:hAnsi="Times New Roman"/>
          <w:sz w:val="24"/>
          <w:szCs w:val="24"/>
        </w:rPr>
      </w:pPr>
    </w:p>
    <w:p w14:paraId="587A7F2F" w14:textId="77777777" w:rsidR="00102F0B" w:rsidRPr="005E6DEB" w:rsidRDefault="00102F0B" w:rsidP="00102F0B">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6E6E232F" w14:textId="77777777" w:rsidR="00102F0B" w:rsidRPr="005E6DEB" w:rsidRDefault="00102F0B" w:rsidP="00102F0B">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w:t>
      </w:r>
      <w:r w:rsidR="005B70D8" w:rsidRPr="005E6DEB">
        <w:rPr>
          <w:rFonts w:ascii="Times New Roman" w:hAnsi="Times New Roman"/>
          <w:sz w:val="24"/>
          <w:szCs w:val="24"/>
        </w:rPr>
        <w:t>________________</w:t>
      </w:r>
    </w:p>
    <w:p w14:paraId="1248BE9C" w14:textId="24F16454" w:rsidR="00102F0B" w:rsidRPr="005E6DEB" w:rsidRDefault="00102F0B" w:rsidP="00102F0B">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w:t>
      </w:r>
      <w:r w:rsidR="00B83949" w:rsidRPr="005E6DEB">
        <w:rPr>
          <w:rFonts w:ascii="Times New Roman" w:hAnsi="Times New Roman"/>
          <w:i/>
          <w:sz w:val="24"/>
          <w:szCs w:val="24"/>
          <w:vertAlign w:val="superscript"/>
        </w:rPr>
        <w:t>обратившегося</w:t>
      </w:r>
      <w:r w:rsidRPr="005E6DEB">
        <w:rPr>
          <w:rFonts w:ascii="Times New Roman" w:hAnsi="Times New Roman"/>
          <w:i/>
          <w:sz w:val="24"/>
          <w:szCs w:val="24"/>
          <w:vertAlign w:val="superscript"/>
        </w:rPr>
        <w:t xml:space="preserve">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1B6F43">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0BC515F5" w14:textId="77777777" w:rsidR="00B259B8" w:rsidRPr="005E6DEB" w:rsidRDefault="00B259B8" w:rsidP="00B259B8">
      <w:pPr>
        <w:spacing w:after="0"/>
        <w:jc w:val="both"/>
        <w:rPr>
          <w:rFonts w:ascii="Times New Roman" w:hAnsi="Times New Roman"/>
          <w:sz w:val="24"/>
          <w:szCs w:val="24"/>
        </w:rPr>
      </w:pPr>
    </w:p>
    <w:p w14:paraId="22E7FCB9" w14:textId="77777777" w:rsidR="00B259B8" w:rsidRPr="005E6DEB" w:rsidRDefault="00B259B8" w:rsidP="00B259B8">
      <w:pPr>
        <w:spacing w:after="0"/>
        <w:jc w:val="both"/>
        <w:rPr>
          <w:rFonts w:ascii="Times New Roman" w:hAnsi="Times New Roman"/>
          <w:sz w:val="24"/>
          <w:szCs w:val="24"/>
        </w:rPr>
      </w:pPr>
    </w:p>
    <w:p w14:paraId="38D6F8D5" w14:textId="4BAE2383" w:rsidR="00B259B8" w:rsidRPr="005E6DEB" w:rsidRDefault="00B259B8" w:rsidP="00B259B8">
      <w:pPr>
        <w:spacing w:after="0"/>
        <w:ind w:firstLine="709"/>
        <w:jc w:val="both"/>
        <w:rPr>
          <w:rFonts w:ascii="Times New Roman" w:hAnsi="Times New Roman"/>
          <w:sz w:val="24"/>
          <w:szCs w:val="24"/>
        </w:rPr>
      </w:pPr>
      <w:proofErr w:type="gramStart"/>
      <w:r w:rsidRPr="005E6DEB">
        <w:rPr>
          <w:rFonts w:ascii="Times New Roman" w:hAnsi="Times New Roman"/>
          <w:sz w:val="24"/>
          <w:szCs w:val="24"/>
        </w:rPr>
        <w:t xml:space="preserve">Зарегистрировать </w:t>
      </w:r>
      <w:r w:rsidR="00341F2B" w:rsidRPr="005E6DEB">
        <w:rPr>
          <w:rFonts w:ascii="Times New Roman" w:hAnsi="Times New Roman"/>
          <w:sz w:val="24"/>
          <w:szCs w:val="24"/>
        </w:rPr>
        <w:t xml:space="preserve">в книге регистрации надмогильных сооружений (надгробий) </w:t>
      </w:r>
      <w:r w:rsidRPr="005E6DEB">
        <w:rPr>
          <w:rFonts w:ascii="Times New Roman" w:hAnsi="Times New Roman"/>
          <w:sz w:val="24"/>
          <w:szCs w:val="24"/>
        </w:rPr>
        <w:t xml:space="preserve">установку, замену </w:t>
      </w:r>
      <w:r w:rsidRPr="005E6DEB">
        <w:rPr>
          <w:rFonts w:ascii="Times New Roman" w:hAnsi="Times New Roman"/>
          <w:i/>
          <w:sz w:val="24"/>
          <w:szCs w:val="24"/>
        </w:rPr>
        <w:t>(нужное подчеркнуть</w:t>
      </w:r>
      <w:r w:rsidRPr="005E6DEB">
        <w:rPr>
          <w:rFonts w:ascii="Times New Roman" w:hAnsi="Times New Roman"/>
          <w:sz w:val="24"/>
          <w:szCs w:val="24"/>
        </w:rPr>
        <w:t>) надмо</w:t>
      </w:r>
      <w:r w:rsidR="00845656">
        <w:rPr>
          <w:rFonts w:ascii="Times New Roman" w:hAnsi="Times New Roman"/>
          <w:sz w:val="24"/>
          <w:szCs w:val="24"/>
        </w:rPr>
        <w:t>гильного сооружения (надгробия)</w:t>
      </w:r>
      <w:r w:rsidR="00442E0B">
        <w:rPr>
          <w:rFonts w:ascii="Times New Roman" w:hAnsi="Times New Roman"/>
          <w:sz w:val="24"/>
          <w:szCs w:val="24"/>
        </w:rPr>
        <w:br/>
      </w:r>
      <w:r w:rsidRPr="005E6DEB">
        <w:rPr>
          <w:rFonts w:ascii="Times New Roman" w:hAnsi="Times New Roman"/>
          <w:sz w:val="24"/>
          <w:szCs w:val="24"/>
        </w:rPr>
        <w:t>на могиле (регистрационный номер №_______), расположенной на кладбище ___________________</w:t>
      </w:r>
      <w:r w:rsidR="005B70D8" w:rsidRPr="005E6DEB">
        <w:rPr>
          <w:rFonts w:ascii="Times New Roman" w:hAnsi="Times New Roman"/>
          <w:sz w:val="24"/>
          <w:szCs w:val="24"/>
        </w:rPr>
        <w:t>_____</w:t>
      </w:r>
      <w:r w:rsidRPr="005E6DEB">
        <w:rPr>
          <w:rFonts w:ascii="Times New Roman" w:hAnsi="Times New Roman"/>
          <w:sz w:val="24"/>
          <w:szCs w:val="24"/>
        </w:rPr>
        <w:t>_</w:t>
      </w:r>
      <w:r w:rsidR="00D352A3">
        <w:rPr>
          <w:rFonts w:ascii="Times New Roman" w:hAnsi="Times New Roman"/>
          <w:sz w:val="24"/>
          <w:szCs w:val="24"/>
        </w:rPr>
        <w:t>___________________________________________________________</w:t>
      </w:r>
      <w:r w:rsidR="00283608" w:rsidRPr="005E6DEB">
        <w:rPr>
          <w:rFonts w:ascii="Times New Roman" w:hAnsi="Times New Roman"/>
          <w:sz w:val="24"/>
          <w:szCs w:val="24"/>
        </w:rPr>
        <w:t>,</w:t>
      </w:r>
      <w:proofErr w:type="gramEnd"/>
    </w:p>
    <w:p w14:paraId="2A14E2FD" w14:textId="12D1A0CF" w:rsidR="00B259B8" w:rsidRPr="001B6F43" w:rsidRDefault="00B259B8" w:rsidP="00B259B8">
      <w:pPr>
        <w:widowControl w:val="0"/>
        <w:autoSpaceDE w:val="0"/>
        <w:autoSpaceDN w:val="0"/>
        <w:adjustRightInd w:val="0"/>
        <w:spacing w:after="0" w:line="240" w:lineRule="auto"/>
        <w:jc w:val="both"/>
        <w:rPr>
          <w:rFonts w:ascii="Times New Roman" w:eastAsia="Times New Roman" w:hAnsi="Times New Roman"/>
          <w:i/>
          <w:sz w:val="24"/>
          <w:szCs w:val="24"/>
          <w:vertAlign w:val="superscript"/>
          <w:lang w:eastAsia="ru-RU"/>
        </w:rPr>
      </w:pPr>
      <w:r w:rsidRPr="001B6F43">
        <w:rPr>
          <w:rFonts w:ascii="Times New Roman" w:eastAsia="Times New Roman" w:hAnsi="Times New Roman"/>
          <w:sz w:val="24"/>
          <w:szCs w:val="24"/>
          <w:vertAlign w:val="superscript"/>
          <w:lang w:eastAsia="ru-RU"/>
        </w:rPr>
        <w:t xml:space="preserve">                                                    </w:t>
      </w:r>
      <w:r w:rsidR="00743783" w:rsidRPr="001B6F43">
        <w:rPr>
          <w:rFonts w:ascii="Times New Roman" w:eastAsia="Times New Roman" w:hAnsi="Times New Roman"/>
          <w:sz w:val="24"/>
          <w:szCs w:val="24"/>
          <w:vertAlign w:val="superscript"/>
          <w:lang w:eastAsia="ru-RU"/>
        </w:rPr>
        <w:t xml:space="preserve">                                       </w:t>
      </w:r>
      <w:proofErr w:type="gramStart"/>
      <w:r w:rsidRPr="001B6F43">
        <w:rPr>
          <w:rFonts w:ascii="Times New Roman" w:eastAsia="Times New Roman" w:hAnsi="Times New Roman"/>
          <w:sz w:val="24"/>
          <w:szCs w:val="24"/>
          <w:vertAlign w:val="superscript"/>
          <w:lang w:eastAsia="ru-RU"/>
        </w:rPr>
        <w:t>(</w:t>
      </w:r>
      <w:r w:rsidRPr="001B6F43">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7E54D50E" w14:textId="1C58681D" w:rsidR="00283608" w:rsidRPr="005E6DEB" w:rsidRDefault="00283608" w:rsidP="00283608">
      <w:pPr>
        <w:spacing w:after="0"/>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номер </w:t>
      </w:r>
      <w:r w:rsidR="00A15CC3" w:rsidRPr="005E6DEB">
        <w:rPr>
          <w:rFonts w:ascii="Times New Roman" w:eastAsia="Times New Roman" w:hAnsi="Times New Roman"/>
          <w:sz w:val="24"/>
          <w:szCs w:val="24"/>
          <w:lang w:eastAsia="ru-RU"/>
        </w:rPr>
        <w:t>сектора</w:t>
      </w:r>
      <w:r w:rsidRPr="005E6DEB">
        <w:rPr>
          <w:rFonts w:ascii="Times New Roman" w:eastAsia="Times New Roman" w:hAnsi="Times New Roman"/>
          <w:sz w:val="24"/>
          <w:szCs w:val="24"/>
          <w:lang w:eastAsia="ru-RU"/>
        </w:rPr>
        <w:t xml:space="preserve">____, номер </w:t>
      </w:r>
      <w:r w:rsidR="00A15CC3" w:rsidRPr="005E6DEB">
        <w:rPr>
          <w:rFonts w:ascii="Times New Roman" w:eastAsia="Times New Roman" w:hAnsi="Times New Roman"/>
          <w:sz w:val="24"/>
          <w:szCs w:val="24"/>
          <w:lang w:eastAsia="ru-RU"/>
        </w:rPr>
        <w:t>ряда</w:t>
      </w:r>
      <w:r w:rsidRPr="005E6DEB">
        <w:rPr>
          <w:rFonts w:ascii="Times New Roman" w:eastAsia="Times New Roman" w:hAnsi="Times New Roman"/>
          <w:sz w:val="24"/>
          <w:szCs w:val="24"/>
          <w:lang w:eastAsia="ru-RU"/>
        </w:rPr>
        <w:t xml:space="preserve">____, номер </w:t>
      </w:r>
      <w:r w:rsidR="00A15CC3" w:rsidRPr="005E6DEB">
        <w:rPr>
          <w:rFonts w:ascii="Times New Roman" w:eastAsia="Times New Roman" w:hAnsi="Times New Roman"/>
          <w:sz w:val="24"/>
          <w:szCs w:val="24"/>
          <w:lang w:eastAsia="ru-RU"/>
        </w:rPr>
        <w:t>места</w:t>
      </w:r>
      <w:r w:rsidRPr="005E6DEB">
        <w:rPr>
          <w:rFonts w:ascii="Times New Roman" w:eastAsia="Times New Roman" w:hAnsi="Times New Roman"/>
          <w:sz w:val="24"/>
          <w:szCs w:val="24"/>
          <w:lang w:eastAsia="ru-RU"/>
        </w:rPr>
        <w:t>____.</w:t>
      </w:r>
    </w:p>
    <w:p w14:paraId="177E6F6D" w14:textId="77777777" w:rsidR="00283608" w:rsidRPr="005E6DEB" w:rsidRDefault="00283608" w:rsidP="00341F2B">
      <w:pPr>
        <w:spacing w:after="0"/>
        <w:ind w:firstLine="709"/>
        <w:jc w:val="both"/>
        <w:rPr>
          <w:rFonts w:ascii="Times New Roman" w:eastAsia="Times New Roman" w:hAnsi="Times New Roman"/>
          <w:sz w:val="24"/>
          <w:szCs w:val="24"/>
          <w:lang w:eastAsia="ru-RU"/>
        </w:rPr>
      </w:pPr>
    </w:p>
    <w:p w14:paraId="68856D74" w14:textId="5DC17EED" w:rsidR="00B259B8" w:rsidRPr="005E6DEB" w:rsidRDefault="00341F2B" w:rsidP="00341F2B">
      <w:pPr>
        <w:spacing w:after="0"/>
        <w:ind w:firstLine="709"/>
        <w:jc w:val="both"/>
        <w:rPr>
          <w:rFonts w:ascii="Times New Roman" w:eastAsia="Times New Roman" w:hAnsi="Times New Roman"/>
          <w:sz w:val="24"/>
          <w:szCs w:val="24"/>
          <w:lang w:eastAsia="ru-RU"/>
        </w:rPr>
      </w:pPr>
      <w:proofErr w:type="gramStart"/>
      <w:r w:rsidRPr="005E6DEB">
        <w:rPr>
          <w:rFonts w:ascii="Times New Roman" w:eastAsia="Times New Roman" w:hAnsi="Times New Roman"/>
          <w:sz w:val="24"/>
          <w:szCs w:val="24"/>
          <w:lang w:eastAsia="ru-RU"/>
        </w:rPr>
        <w:t xml:space="preserve">Внести запись о регистрации </w:t>
      </w:r>
      <w:r w:rsidR="00573A97">
        <w:rPr>
          <w:rFonts w:ascii="Times New Roman" w:eastAsia="Times New Roman" w:hAnsi="Times New Roman"/>
          <w:sz w:val="24"/>
          <w:szCs w:val="24"/>
          <w:lang w:eastAsia="ru-RU"/>
        </w:rPr>
        <w:t xml:space="preserve">установки, </w:t>
      </w:r>
      <w:r w:rsidR="00063C7E" w:rsidRPr="005E6DEB">
        <w:rPr>
          <w:rFonts w:ascii="Times New Roman" w:eastAsia="Times New Roman" w:hAnsi="Times New Roman"/>
          <w:sz w:val="24"/>
          <w:szCs w:val="24"/>
          <w:lang w:eastAsia="ru-RU"/>
        </w:rPr>
        <w:t>замены (</w:t>
      </w:r>
      <w:r w:rsidR="00063C7E" w:rsidRPr="005E6DEB">
        <w:rPr>
          <w:rFonts w:ascii="Times New Roman" w:eastAsia="Times New Roman" w:hAnsi="Times New Roman"/>
          <w:i/>
          <w:sz w:val="24"/>
          <w:szCs w:val="24"/>
          <w:lang w:eastAsia="ru-RU"/>
        </w:rPr>
        <w:t>нужное подчеркнуть</w:t>
      </w:r>
      <w:r w:rsidR="00063C7E"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надмогильного сооружения (надгробия) в </w:t>
      </w:r>
      <w:r w:rsidR="00063C7E" w:rsidRPr="005E6DEB">
        <w:rPr>
          <w:rFonts w:ascii="Times New Roman" w:eastAsia="Times New Roman" w:hAnsi="Times New Roman"/>
          <w:sz w:val="24"/>
          <w:szCs w:val="24"/>
          <w:lang w:eastAsia="ru-RU"/>
        </w:rPr>
        <w:t xml:space="preserve">книгу регистрации надмогильных сооружений (надгробий) </w:t>
      </w:r>
      <w:r w:rsidR="00FE31AB">
        <w:rPr>
          <w:rFonts w:ascii="Times New Roman" w:eastAsia="Times New Roman" w:hAnsi="Times New Roman"/>
          <w:sz w:val="24"/>
          <w:szCs w:val="24"/>
          <w:lang w:eastAsia="ru-RU"/>
        </w:rPr>
        <w:br/>
      </w:r>
      <w:r w:rsidR="00063C7E" w:rsidRPr="005E6DEB">
        <w:rPr>
          <w:rFonts w:ascii="Times New Roman" w:eastAsia="Times New Roman" w:hAnsi="Times New Roman"/>
          <w:sz w:val="24"/>
          <w:szCs w:val="24"/>
          <w:lang w:eastAsia="ru-RU"/>
        </w:rPr>
        <w:t>и в у</w:t>
      </w:r>
      <w:r w:rsidRPr="005E6DEB">
        <w:rPr>
          <w:rFonts w:ascii="Times New Roman" w:eastAsia="Times New Roman" w:hAnsi="Times New Roman"/>
          <w:sz w:val="24"/>
          <w:szCs w:val="24"/>
          <w:lang w:eastAsia="ru-RU"/>
        </w:rPr>
        <w:t>достоверение о захоронении.</w:t>
      </w:r>
      <w:proofErr w:type="gramEnd"/>
    </w:p>
    <w:p w14:paraId="61C4F892" w14:textId="77777777" w:rsidR="00341F2B" w:rsidRPr="005E6DEB" w:rsidRDefault="00341F2B" w:rsidP="00341F2B">
      <w:pPr>
        <w:spacing w:after="0"/>
        <w:ind w:firstLine="709"/>
        <w:jc w:val="both"/>
        <w:rPr>
          <w:rFonts w:ascii="Times New Roman" w:eastAsia="Times New Roman" w:hAnsi="Times New Roman"/>
          <w:sz w:val="24"/>
          <w:szCs w:val="24"/>
          <w:lang w:eastAsia="ru-RU"/>
        </w:rPr>
      </w:pPr>
    </w:p>
    <w:p w14:paraId="5C80D56D" w14:textId="75232980" w:rsidR="00B259B8" w:rsidRPr="005E6DEB" w:rsidRDefault="00102F0B" w:rsidP="006075CC">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Основание: </w:t>
      </w:r>
      <w:r w:rsidR="005E6DEB">
        <w:rPr>
          <w:rFonts w:ascii="Times New Roman" w:eastAsia="Times New Roman" w:hAnsi="Times New Roman"/>
          <w:sz w:val="24"/>
          <w:szCs w:val="24"/>
          <w:lang w:eastAsia="ru-RU"/>
        </w:rPr>
        <w:t>заявлен</w:t>
      </w:r>
      <w:r w:rsidRPr="005E6DEB">
        <w:rPr>
          <w:rFonts w:ascii="Times New Roman" w:eastAsia="Times New Roman" w:hAnsi="Times New Roman"/>
          <w:sz w:val="24"/>
          <w:szCs w:val="24"/>
          <w:lang w:eastAsia="ru-RU"/>
        </w:rPr>
        <w:t>ие ____________ (</w:t>
      </w:r>
      <w:r w:rsidRPr="005E6DEB">
        <w:rPr>
          <w:rFonts w:ascii="Times New Roman" w:eastAsia="Times New Roman" w:hAnsi="Times New Roman"/>
          <w:i/>
          <w:sz w:val="24"/>
          <w:szCs w:val="24"/>
          <w:lang w:eastAsia="ru-RU"/>
        </w:rPr>
        <w:t>указать ФИО заявителя</w:t>
      </w:r>
      <w:r w:rsidRPr="005E6DEB">
        <w:rPr>
          <w:rFonts w:ascii="Times New Roman" w:eastAsia="Times New Roman" w:hAnsi="Times New Roman"/>
          <w:sz w:val="24"/>
          <w:szCs w:val="24"/>
          <w:lang w:eastAsia="ru-RU"/>
        </w:rPr>
        <w:t xml:space="preserve">) </w:t>
      </w:r>
      <w:proofErr w:type="gramStart"/>
      <w:r w:rsidRPr="005E6DEB">
        <w:rPr>
          <w:rFonts w:ascii="Times New Roman" w:eastAsia="Times New Roman" w:hAnsi="Times New Roman"/>
          <w:sz w:val="24"/>
          <w:szCs w:val="24"/>
          <w:lang w:eastAsia="ru-RU"/>
        </w:rPr>
        <w:t>от</w:t>
      </w:r>
      <w:proofErr w:type="gramEnd"/>
      <w:r w:rsidRPr="005E6DEB">
        <w:rPr>
          <w:rFonts w:ascii="Times New Roman" w:eastAsia="Times New Roman" w:hAnsi="Times New Roman"/>
          <w:sz w:val="24"/>
          <w:szCs w:val="24"/>
          <w:lang w:eastAsia="ru-RU"/>
        </w:rPr>
        <w:t xml:space="preserve"> ______ регистрационный номер_______.</w:t>
      </w:r>
    </w:p>
    <w:p w14:paraId="55888F03" w14:textId="77777777" w:rsidR="00B259B8" w:rsidRPr="005E6DEB" w:rsidRDefault="00B259B8" w:rsidP="00B259B8">
      <w:pPr>
        <w:spacing w:after="0"/>
        <w:rPr>
          <w:rFonts w:ascii="Times New Roman" w:eastAsia="Times New Roman" w:hAnsi="Times New Roman"/>
          <w:sz w:val="24"/>
          <w:szCs w:val="24"/>
          <w:lang w:eastAsia="ru-RU"/>
        </w:rPr>
      </w:pPr>
    </w:p>
    <w:p w14:paraId="72E34CD0" w14:textId="77777777" w:rsidR="00113512" w:rsidRPr="005E6DEB" w:rsidRDefault="00113512" w:rsidP="00B259B8">
      <w:pPr>
        <w:spacing w:after="0"/>
        <w:rPr>
          <w:rFonts w:ascii="Times New Roman" w:eastAsia="Times New Roman" w:hAnsi="Times New Roman"/>
          <w:sz w:val="24"/>
          <w:szCs w:val="24"/>
          <w:lang w:eastAsia="ru-RU"/>
        </w:rPr>
      </w:pPr>
    </w:p>
    <w:p w14:paraId="1506C8E4" w14:textId="77777777" w:rsidR="00113512" w:rsidRPr="005E6DEB" w:rsidRDefault="00113512" w:rsidP="00B259B8">
      <w:pPr>
        <w:spacing w:after="0"/>
        <w:rPr>
          <w:rFonts w:ascii="Times New Roman" w:eastAsia="Times New Roman" w:hAnsi="Times New Roman"/>
          <w:sz w:val="24"/>
          <w:szCs w:val="24"/>
          <w:lang w:eastAsia="ru-RU"/>
        </w:rPr>
      </w:pPr>
    </w:p>
    <w:p w14:paraId="40559A16" w14:textId="77777777" w:rsidR="00B259B8" w:rsidRPr="005E6DEB" w:rsidRDefault="00B259B8" w:rsidP="00B259B8">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_______________                                     </w:t>
      </w:r>
      <w:r w:rsidR="00EB1D55"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________________________________</w:t>
      </w:r>
    </w:p>
    <w:p w14:paraId="2F050DDE" w14:textId="0F12DCE0" w:rsidR="00B259B8" w:rsidRPr="001B6F43" w:rsidRDefault="00B259B8" w:rsidP="00B259B8">
      <w:pPr>
        <w:spacing w:after="0" w:line="240" w:lineRule="auto"/>
        <w:rPr>
          <w:rFonts w:ascii="Times New Roman" w:hAnsi="Times New Roman"/>
          <w:i/>
          <w:sz w:val="24"/>
          <w:szCs w:val="24"/>
          <w:vertAlign w:val="superscript"/>
        </w:rPr>
      </w:pPr>
      <w:r w:rsidRPr="001B6F43">
        <w:rPr>
          <w:rFonts w:ascii="Times New Roman" w:hAnsi="Times New Roman"/>
          <w:i/>
          <w:sz w:val="24"/>
          <w:szCs w:val="24"/>
          <w:vertAlign w:val="superscript"/>
        </w:rPr>
        <w:t xml:space="preserve">            (должность)                                                                                                                                                 </w:t>
      </w:r>
      <w:r w:rsidRPr="001B6F43">
        <w:rPr>
          <w:rFonts w:ascii="Times New Roman" w:eastAsia="Times New Roman" w:hAnsi="Times New Roman"/>
          <w:i/>
          <w:sz w:val="24"/>
          <w:szCs w:val="24"/>
          <w:vertAlign w:val="superscript"/>
          <w:lang w:eastAsia="ru-RU"/>
        </w:rPr>
        <w:t>(ФИО</w:t>
      </w:r>
      <w:r w:rsidR="00D80C7C" w:rsidRPr="001B6F43">
        <w:rPr>
          <w:rFonts w:ascii="Times New Roman" w:eastAsia="Times New Roman" w:hAnsi="Times New Roman"/>
          <w:i/>
          <w:sz w:val="24"/>
          <w:szCs w:val="24"/>
          <w:vertAlign w:val="superscript"/>
          <w:lang w:eastAsia="ru-RU"/>
        </w:rPr>
        <w:t>,</w:t>
      </w:r>
      <w:r w:rsidRPr="001B6F43">
        <w:rPr>
          <w:rFonts w:ascii="Times New Roman" w:eastAsia="Times New Roman" w:hAnsi="Times New Roman"/>
          <w:i/>
          <w:sz w:val="24"/>
          <w:szCs w:val="24"/>
          <w:vertAlign w:val="superscript"/>
          <w:lang w:eastAsia="ru-RU"/>
        </w:rPr>
        <w:t xml:space="preserve"> подпись</w:t>
      </w:r>
      <w:r w:rsidR="00D80C7C" w:rsidRPr="001B6F43">
        <w:rPr>
          <w:rFonts w:ascii="Times New Roman" w:eastAsia="Times New Roman" w:hAnsi="Times New Roman"/>
          <w:i/>
          <w:sz w:val="24"/>
          <w:szCs w:val="24"/>
          <w:vertAlign w:val="superscript"/>
          <w:lang w:eastAsia="ru-RU"/>
        </w:rPr>
        <w:t>)</w:t>
      </w:r>
    </w:p>
    <w:p w14:paraId="6FF1C940" w14:textId="77777777" w:rsidR="00B259B8" w:rsidRPr="005E6DEB" w:rsidRDefault="00B259B8" w:rsidP="000831D2">
      <w:pPr>
        <w:spacing w:after="0" w:line="240" w:lineRule="auto"/>
        <w:rPr>
          <w:rFonts w:ascii="Times New Roman" w:eastAsia="Times New Roman" w:hAnsi="Times New Roman"/>
          <w:sz w:val="24"/>
          <w:szCs w:val="24"/>
          <w:lang w:eastAsia="ru-RU"/>
        </w:rPr>
      </w:pPr>
      <w:r w:rsidRPr="005E6DEB">
        <w:rPr>
          <w:rFonts w:ascii="Times New Roman" w:eastAsia="Times New Roman" w:hAnsi="Times New Roman"/>
          <w:sz w:val="24"/>
          <w:szCs w:val="24"/>
          <w:vertAlign w:val="superscript"/>
          <w:lang w:eastAsia="ru-RU"/>
        </w:rPr>
        <w:t xml:space="preserve"> </w:t>
      </w:r>
    </w:p>
    <w:p w14:paraId="29C280A8" w14:textId="52F1C603" w:rsidR="00156CCC" w:rsidRPr="00581832" w:rsidRDefault="00156CCC" w:rsidP="00156CCC">
      <w:pPr>
        <w:tabs>
          <w:tab w:val="left" w:pos="5790"/>
        </w:tabs>
        <w:spacing w:after="0" w:line="240" w:lineRule="auto"/>
        <w:rPr>
          <w:rFonts w:ascii="Times New Roman" w:eastAsia="Times New Roman" w:hAnsi="Times New Roman"/>
          <w:sz w:val="24"/>
          <w:szCs w:val="24"/>
          <w:lang w:eastAsia="ru-RU"/>
        </w:rPr>
      </w:pPr>
      <w:r>
        <w:rPr>
          <w:rFonts w:ascii="Times New Roman" w:eastAsia="Times New Roman" w:hAnsi="Times New Roman"/>
          <w:i/>
          <w:sz w:val="24"/>
          <w:szCs w:val="24"/>
          <w:lang w:eastAsia="ru-RU"/>
        </w:rPr>
        <w:tab/>
      </w:r>
      <w:r>
        <w:rPr>
          <w:rFonts w:ascii="Times New Roman" w:eastAsia="Times New Roman" w:hAnsi="Times New Roman"/>
          <w:sz w:val="24"/>
          <w:szCs w:val="24"/>
          <w:lang w:eastAsia="ru-RU"/>
        </w:rPr>
        <w:t>«___»___________________20____г.</w:t>
      </w:r>
    </w:p>
    <w:p w14:paraId="0640035E"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60CDED6F"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571AB5AE"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36B8C5CE"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69893165"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4F38ED6C"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55F91A21"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506C5248"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669D7C61"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42B9887A"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62B59818"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6B98C082" w14:textId="77777777" w:rsidR="003D0780" w:rsidRDefault="003D0780" w:rsidP="00581832">
      <w:pPr>
        <w:tabs>
          <w:tab w:val="left" w:pos="5790"/>
        </w:tabs>
        <w:spacing w:after="0" w:line="240" w:lineRule="auto"/>
        <w:rPr>
          <w:rFonts w:ascii="Times New Roman" w:eastAsia="Times New Roman" w:hAnsi="Times New Roman"/>
          <w:sz w:val="24"/>
          <w:szCs w:val="24"/>
          <w:lang w:eastAsia="ru-RU"/>
        </w:rPr>
      </w:pPr>
    </w:p>
    <w:p w14:paraId="2DFBA4D6" w14:textId="44DD6A89" w:rsidR="003D0780" w:rsidRPr="005E6DEB" w:rsidRDefault="003D0780" w:rsidP="003D0780">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Форма </w:t>
      </w:r>
      <w:r>
        <w:rPr>
          <w:rFonts w:ascii="Times New Roman" w:eastAsia="Times New Roman" w:hAnsi="Times New Roman"/>
          <w:bCs/>
          <w:iCs/>
          <w:sz w:val="24"/>
          <w:szCs w:val="24"/>
          <w:lang w:eastAsia="ru-RU"/>
        </w:rPr>
        <w:t>7</w:t>
      </w:r>
    </w:p>
    <w:p w14:paraId="29EF7984" w14:textId="77777777" w:rsidR="003D0780" w:rsidRPr="005E6DEB" w:rsidRDefault="003D0780" w:rsidP="003D0780">
      <w:pPr>
        <w:keepNext/>
        <w:spacing w:after="0" w:line="240" w:lineRule="auto"/>
        <w:outlineLvl w:val="0"/>
        <w:rPr>
          <w:rFonts w:ascii="Times New Roman" w:eastAsia="Times New Roman" w:hAnsi="Times New Roman"/>
          <w:bCs/>
          <w:iCs/>
          <w:sz w:val="24"/>
          <w:szCs w:val="24"/>
          <w:lang w:eastAsia="ru-RU"/>
        </w:rPr>
      </w:pPr>
    </w:p>
    <w:p w14:paraId="63157346" w14:textId="77777777" w:rsidR="003D0780" w:rsidRPr="005E6DEB" w:rsidRDefault="003D0780" w:rsidP="003D0780">
      <w:pPr>
        <w:keepNext/>
        <w:spacing w:after="0" w:line="240" w:lineRule="auto"/>
        <w:outlineLvl w:val="0"/>
        <w:rPr>
          <w:rFonts w:ascii="Times New Roman" w:eastAsia="Times New Roman" w:hAnsi="Times New Roman"/>
          <w:bCs/>
          <w:iCs/>
          <w:sz w:val="24"/>
          <w:szCs w:val="24"/>
          <w:lang w:eastAsia="ru-RU"/>
        </w:rPr>
      </w:pPr>
    </w:p>
    <w:p w14:paraId="48F438B8" w14:textId="77777777" w:rsidR="003D0780" w:rsidRPr="005E6DEB" w:rsidRDefault="003D0780" w:rsidP="003D0780">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473D76EB" w14:textId="77777777" w:rsidR="004B6004" w:rsidRPr="00143F59" w:rsidRDefault="004B6004" w:rsidP="004B6004">
      <w:pPr>
        <w:spacing w:after="0" w:line="240" w:lineRule="auto"/>
        <w:jc w:val="center"/>
        <w:rPr>
          <w:rFonts w:ascii="Times New Roman" w:hAnsi="Times New Roman"/>
          <w:b/>
          <w:sz w:val="24"/>
          <w:szCs w:val="24"/>
          <w:highlight w:val="yellow"/>
        </w:rPr>
      </w:pPr>
      <w:r w:rsidRPr="00143F59">
        <w:rPr>
          <w:rFonts w:ascii="Times New Roman" w:hAnsi="Times New Roman"/>
          <w:b/>
          <w:sz w:val="24"/>
          <w:szCs w:val="24"/>
          <w:highlight w:val="yellow"/>
        </w:rPr>
        <w:t xml:space="preserve">об установке (замене) надмогильного сооружения (надгробия), </w:t>
      </w:r>
    </w:p>
    <w:p w14:paraId="1C07DF41" w14:textId="77777777" w:rsidR="004B6004" w:rsidRPr="00143F59" w:rsidRDefault="004B6004" w:rsidP="004B6004">
      <w:pPr>
        <w:spacing w:after="0" w:line="240" w:lineRule="auto"/>
        <w:jc w:val="center"/>
        <w:rPr>
          <w:rFonts w:ascii="Times New Roman" w:hAnsi="Times New Roman"/>
          <w:b/>
          <w:sz w:val="24"/>
          <w:szCs w:val="24"/>
          <w:highlight w:val="yellow"/>
        </w:rPr>
      </w:pPr>
      <w:r w:rsidRPr="00143F59">
        <w:rPr>
          <w:rFonts w:ascii="Times New Roman" w:hAnsi="Times New Roman"/>
          <w:b/>
          <w:sz w:val="24"/>
          <w:szCs w:val="24"/>
          <w:highlight w:val="yellow"/>
        </w:rPr>
        <w:t xml:space="preserve">ограждения места захоронения </w:t>
      </w:r>
    </w:p>
    <w:p w14:paraId="750C77D5" w14:textId="77777777" w:rsidR="004B6004" w:rsidRPr="005E6DEB" w:rsidRDefault="004B6004" w:rsidP="004B6004">
      <w:pPr>
        <w:spacing w:after="0" w:line="240" w:lineRule="auto"/>
        <w:jc w:val="center"/>
        <w:rPr>
          <w:rFonts w:ascii="Times New Roman" w:hAnsi="Times New Roman"/>
          <w:i/>
          <w:sz w:val="24"/>
          <w:szCs w:val="24"/>
        </w:rPr>
      </w:pPr>
      <w:r w:rsidRPr="00143F59">
        <w:rPr>
          <w:rFonts w:ascii="Times New Roman" w:hAnsi="Times New Roman"/>
          <w:i/>
          <w:sz w:val="24"/>
          <w:szCs w:val="24"/>
          <w:highlight w:val="yellow"/>
        </w:rPr>
        <w:t>(нужное подчеркнуть)</w:t>
      </w:r>
    </w:p>
    <w:p w14:paraId="3523B976" w14:textId="7A5E218F" w:rsidR="0080428F" w:rsidRPr="0080428F" w:rsidRDefault="004B6004" w:rsidP="004B6004">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 xml:space="preserve"> </w:t>
      </w:r>
      <w:r w:rsidR="0080428F" w:rsidRPr="0080428F">
        <w:rPr>
          <w:rFonts w:ascii="Times New Roman" w:hAnsi="Times New Roman"/>
          <w:sz w:val="24"/>
          <w:szCs w:val="24"/>
          <w:vertAlign w:val="superscript"/>
        </w:rPr>
        <w:t>(оформляется на бланке Территориального управления)</w:t>
      </w:r>
    </w:p>
    <w:p w14:paraId="35B15286" w14:textId="77777777" w:rsidR="003D0780" w:rsidRPr="005E6DEB" w:rsidRDefault="003D0780" w:rsidP="003D0780">
      <w:pPr>
        <w:spacing w:after="0" w:line="240" w:lineRule="auto"/>
        <w:ind w:left="5387"/>
        <w:jc w:val="both"/>
        <w:rPr>
          <w:rFonts w:ascii="Times New Roman" w:hAnsi="Times New Roman"/>
          <w:sz w:val="24"/>
          <w:szCs w:val="24"/>
        </w:rPr>
      </w:pPr>
    </w:p>
    <w:p w14:paraId="6EB7C148" w14:textId="77777777" w:rsidR="003D0780" w:rsidRPr="005E6DEB" w:rsidRDefault="003D0780" w:rsidP="003D0780">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1A7EE8DC" w14:textId="77777777" w:rsidR="003D0780" w:rsidRPr="005E6DEB" w:rsidRDefault="003D0780" w:rsidP="003D0780">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________________________________________________________________________________</w:t>
      </w:r>
    </w:p>
    <w:p w14:paraId="11B80396" w14:textId="50C8E438" w:rsidR="003D0780" w:rsidRPr="005E6DEB" w:rsidRDefault="003D0780" w:rsidP="003D0780">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обратившегося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AA78C8">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5B6E45CA" w14:textId="77777777" w:rsidR="003D0780" w:rsidRPr="005E6DEB" w:rsidRDefault="003D0780" w:rsidP="003D0780">
      <w:pPr>
        <w:spacing w:after="0"/>
        <w:jc w:val="both"/>
        <w:rPr>
          <w:rFonts w:ascii="Times New Roman" w:hAnsi="Times New Roman"/>
          <w:sz w:val="24"/>
          <w:szCs w:val="24"/>
        </w:rPr>
      </w:pPr>
    </w:p>
    <w:p w14:paraId="30784E58" w14:textId="77777777" w:rsidR="003D0780" w:rsidRPr="005E6DEB" w:rsidRDefault="003D0780" w:rsidP="003D0780">
      <w:pPr>
        <w:spacing w:after="0"/>
        <w:jc w:val="both"/>
        <w:rPr>
          <w:rFonts w:ascii="Times New Roman" w:hAnsi="Times New Roman"/>
          <w:sz w:val="24"/>
          <w:szCs w:val="24"/>
        </w:rPr>
      </w:pPr>
    </w:p>
    <w:p w14:paraId="12625865" w14:textId="3005CD83" w:rsidR="003D0780" w:rsidRPr="005E6DEB" w:rsidRDefault="004B6004" w:rsidP="003D0780">
      <w:pPr>
        <w:spacing w:after="0"/>
        <w:ind w:firstLine="709"/>
        <w:jc w:val="both"/>
        <w:rPr>
          <w:rFonts w:ascii="Times New Roman" w:hAnsi="Times New Roman"/>
          <w:sz w:val="24"/>
          <w:szCs w:val="24"/>
        </w:rPr>
      </w:pPr>
      <w:proofErr w:type="gramStart"/>
      <w:r w:rsidRPr="00143F59">
        <w:rPr>
          <w:rFonts w:ascii="Times New Roman" w:hAnsi="Times New Roman"/>
          <w:sz w:val="24"/>
          <w:szCs w:val="24"/>
          <w:highlight w:val="yellow"/>
        </w:rPr>
        <w:t xml:space="preserve">Разрешить установить, заменить </w:t>
      </w:r>
      <w:r w:rsidRPr="00143F59">
        <w:rPr>
          <w:rFonts w:ascii="Times New Roman" w:hAnsi="Times New Roman"/>
          <w:i/>
          <w:sz w:val="24"/>
          <w:szCs w:val="24"/>
          <w:highlight w:val="yellow"/>
        </w:rPr>
        <w:t>(нужное подчеркнуть</w:t>
      </w:r>
      <w:r w:rsidRPr="00143F59">
        <w:rPr>
          <w:rFonts w:ascii="Times New Roman" w:hAnsi="Times New Roman"/>
          <w:sz w:val="24"/>
          <w:szCs w:val="24"/>
          <w:highlight w:val="yellow"/>
        </w:rPr>
        <w:t>) над</w:t>
      </w:r>
      <w:r>
        <w:rPr>
          <w:rFonts w:ascii="Times New Roman" w:hAnsi="Times New Roman"/>
          <w:sz w:val="24"/>
          <w:szCs w:val="24"/>
          <w:highlight w:val="yellow"/>
        </w:rPr>
        <w:t>могильное</w:t>
      </w:r>
      <w:r w:rsidRPr="00143F59">
        <w:rPr>
          <w:rFonts w:ascii="Times New Roman" w:hAnsi="Times New Roman"/>
          <w:sz w:val="24"/>
          <w:szCs w:val="24"/>
          <w:highlight w:val="yellow"/>
        </w:rPr>
        <w:t xml:space="preserve"> сооружени</w:t>
      </w:r>
      <w:r>
        <w:rPr>
          <w:rFonts w:ascii="Times New Roman" w:hAnsi="Times New Roman"/>
          <w:sz w:val="24"/>
          <w:szCs w:val="24"/>
          <w:highlight w:val="yellow"/>
        </w:rPr>
        <w:t>е</w:t>
      </w:r>
      <w:r w:rsidRPr="00143F59">
        <w:rPr>
          <w:rFonts w:ascii="Times New Roman" w:hAnsi="Times New Roman"/>
          <w:sz w:val="24"/>
          <w:szCs w:val="24"/>
          <w:highlight w:val="yellow"/>
        </w:rPr>
        <w:t xml:space="preserve"> (надгроби</w:t>
      </w:r>
      <w:r>
        <w:rPr>
          <w:rFonts w:ascii="Times New Roman" w:hAnsi="Times New Roman"/>
          <w:sz w:val="24"/>
          <w:szCs w:val="24"/>
          <w:highlight w:val="yellow"/>
        </w:rPr>
        <w:t>е</w:t>
      </w:r>
      <w:r w:rsidRPr="00143F59">
        <w:rPr>
          <w:rFonts w:ascii="Times New Roman" w:hAnsi="Times New Roman"/>
          <w:sz w:val="24"/>
          <w:szCs w:val="24"/>
          <w:highlight w:val="yellow"/>
        </w:rPr>
        <w:t>), ограждени</w:t>
      </w:r>
      <w:r>
        <w:rPr>
          <w:rFonts w:ascii="Times New Roman" w:hAnsi="Times New Roman"/>
          <w:sz w:val="24"/>
          <w:szCs w:val="24"/>
          <w:highlight w:val="yellow"/>
        </w:rPr>
        <w:t>е</w:t>
      </w:r>
      <w:r w:rsidRPr="00143F59">
        <w:rPr>
          <w:rFonts w:ascii="Times New Roman" w:hAnsi="Times New Roman"/>
          <w:sz w:val="24"/>
          <w:szCs w:val="24"/>
          <w:highlight w:val="yellow"/>
        </w:rPr>
        <w:t xml:space="preserve"> на месте захоронения </w:t>
      </w:r>
      <w:r w:rsidRPr="00143F59">
        <w:rPr>
          <w:rFonts w:ascii="Times New Roman" w:hAnsi="Times New Roman"/>
          <w:i/>
          <w:sz w:val="24"/>
          <w:szCs w:val="24"/>
          <w:highlight w:val="yellow"/>
        </w:rPr>
        <w:t>(нужное подчеркнуть</w:t>
      </w:r>
      <w:r w:rsidRPr="00143F59">
        <w:rPr>
          <w:rFonts w:ascii="Times New Roman" w:hAnsi="Times New Roman"/>
          <w:sz w:val="24"/>
          <w:szCs w:val="24"/>
          <w:highlight w:val="yellow"/>
        </w:rPr>
        <w:t>),</w:t>
      </w:r>
      <w:r w:rsidRPr="005E6DEB">
        <w:rPr>
          <w:rFonts w:ascii="Times New Roman" w:hAnsi="Times New Roman"/>
          <w:sz w:val="24"/>
          <w:szCs w:val="24"/>
        </w:rPr>
        <w:t xml:space="preserve"> </w:t>
      </w:r>
      <w:r w:rsidR="003D0780" w:rsidRPr="005E6DEB">
        <w:rPr>
          <w:rFonts w:ascii="Times New Roman" w:hAnsi="Times New Roman"/>
          <w:sz w:val="24"/>
          <w:szCs w:val="24"/>
        </w:rPr>
        <w:t>расположенно</w:t>
      </w:r>
      <w:r w:rsidR="00D96C17">
        <w:rPr>
          <w:rFonts w:ascii="Times New Roman" w:hAnsi="Times New Roman"/>
          <w:sz w:val="24"/>
          <w:szCs w:val="24"/>
        </w:rPr>
        <w:t>го</w:t>
      </w:r>
      <w:r w:rsidR="003D0780" w:rsidRPr="005E6DEB">
        <w:rPr>
          <w:rFonts w:ascii="Times New Roman" w:hAnsi="Times New Roman"/>
          <w:sz w:val="24"/>
          <w:szCs w:val="24"/>
        </w:rPr>
        <w:t xml:space="preserve"> на кладбище</w:t>
      </w:r>
      <w:r w:rsidR="003D0780">
        <w:rPr>
          <w:rFonts w:ascii="Times New Roman" w:hAnsi="Times New Roman"/>
          <w:sz w:val="24"/>
          <w:szCs w:val="24"/>
        </w:rPr>
        <w:t>_________________________________________________</w:t>
      </w:r>
      <w:r w:rsidR="00D96C17">
        <w:rPr>
          <w:rFonts w:ascii="Times New Roman" w:hAnsi="Times New Roman"/>
          <w:sz w:val="24"/>
          <w:szCs w:val="24"/>
        </w:rPr>
        <w:t>__________</w:t>
      </w:r>
      <w:r w:rsidR="003D0780" w:rsidRPr="005E6DEB">
        <w:rPr>
          <w:rFonts w:ascii="Times New Roman" w:hAnsi="Times New Roman"/>
          <w:sz w:val="24"/>
          <w:szCs w:val="24"/>
        </w:rPr>
        <w:t>,</w:t>
      </w:r>
      <w:proofErr w:type="gramEnd"/>
    </w:p>
    <w:p w14:paraId="61E5C6AC" w14:textId="40AC0891" w:rsidR="003D0780" w:rsidRPr="00AA78C8" w:rsidRDefault="003D0780" w:rsidP="003D0780">
      <w:pPr>
        <w:widowControl w:val="0"/>
        <w:autoSpaceDE w:val="0"/>
        <w:autoSpaceDN w:val="0"/>
        <w:adjustRightInd w:val="0"/>
        <w:spacing w:after="0" w:line="240" w:lineRule="auto"/>
        <w:jc w:val="both"/>
        <w:rPr>
          <w:rFonts w:ascii="Times New Roman" w:eastAsia="Times New Roman" w:hAnsi="Times New Roman"/>
          <w:i/>
          <w:sz w:val="24"/>
          <w:szCs w:val="24"/>
          <w:vertAlign w:val="superscript"/>
          <w:lang w:eastAsia="ru-RU"/>
        </w:rPr>
      </w:pPr>
      <w:r w:rsidRPr="00AA78C8">
        <w:rPr>
          <w:rFonts w:ascii="Times New Roman" w:eastAsia="Times New Roman" w:hAnsi="Times New Roman"/>
          <w:sz w:val="24"/>
          <w:szCs w:val="24"/>
          <w:vertAlign w:val="superscript"/>
          <w:lang w:eastAsia="ru-RU"/>
        </w:rPr>
        <w:t xml:space="preserve">                                                                                         </w:t>
      </w:r>
      <w:r w:rsidR="00D96C17" w:rsidRPr="00AA78C8">
        <w:rPr>
          <w:rFonts w:ascii="Times New Roman" w:eastAsia="Times New Roman" w:hAnsi="Times New Roman"/>
          <w:sz w:val="24"/>
          <w:szCs w:val="24"/>
          <w:vertAlign w:val="superscript"/>
          <w:lang w:eastAsia="ru-RU"/>
        </w:rPr>
        <w:t xml:space="preserve">                                </w:t>
      </w:r>
      <w:r w:rsidRPr="00AA78C8">
        <w:rPr>
          <w:rFonts w:ascii="Times New Roman" w:eastAsia="Times New Roman" w:hAnsi="Times New Roman"/>
          <w:sz w:val="24"/>
          <w:szCs w:val="24"/>
          <w:vertAlign w:val="superscript"/>
          <w:lang w:eastAsia="ru-RU"/>
        </w:rPr>
        <w:t xml:space="preserve">  </w:t>
      </w:r>
      <w:proofErr w:type="gramStart"/>
      <w:r w:rsidRPr="00AA78C8">
        <w:rPr>
          <w:rFonts w:ascii="Times New Roman" w:eastAsia="Times New Roman" w:hAnsi="Times New Roman"/>
          <w:sz w:val="24"/>
          <w:szCs w:val="24"/>
          <w:vertAlign w:val="superscript"/>
          <w:lang w:eastAsia="ru-RU"/>
        </w:rPr>
        <w:t>(</w:t>
      </w:r>
      <w:r w:rsidRPr="00AA78C8">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4703A63A" w14:textId="77777777" w:rsidR="003D0780" w:rsidRPr="005E6DEB" w:rsidRDefault="003D0780" w:rsidP="003D0780">
      <w:pPr>
        <w:spacing w:after="0"/>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номер сектора____, номер ряда____, номер места____.</w:t>
      </w:r>
    </w:p>
    <w:p w14:paraId="720CCE91" w14:textId="77777777" w:rsidR="003D0780" w:rsidRPr="005E6DEB" w:rsidRDefault="003D0780" w:rsidP="003D0780">
      <w:pPr>
        <w:spacing w:after="0"/>
        <w:ind w:firstLine="709"/>
        <w:jc w:val="both"/>
        <w:rPr>
          <w:rFonts w:ascii="Times New Roman" w:eastAsia="Times New Roman" w:hAnsi="Times New Roman"/>
          <w:sz w:val="24"/>
          <w:szCs w:val="24"/>
          <w:lang w:eastAsia="ru-RU"/>
        </w:rPr>
      </w:pPr>
    </w:p>
    <w:p w14:paraId="4EF0CBE7" w14:textId="77777777" w:rsidR="003D0780" w:rsidRPr="005E6DEB" w:rsidRDefault="003D0780" w:rsidP="003D0780">
      <w:pPr>
        <w:spacing w:after="0"/>
        <w:ind w:firstLine="709"/>
        <w:jc w:val="both"/>
        <w:rPr>
          <w:rFonts w:ascii="Times New Roman" w:eastAsia="Times New Roman" w:hAnsi="Times New Roman"/>
          <w:sz w:val="24"/>
          <w:szCs w:val="24"/>
          <w:lang w:eastAsia="ru-RU"/>
        </w:rPr>
      </w:pPr>
    </w:p>
    <w:p w14:paraId="06CB443F" w14:textId="77777777" w:rsidR="003D0780" w:rsidRPr="005E6DEB" w:rsidRDefault="003D0780" w:rsidP="003D0780">
      <w:pPr>
        <w:spacing w:after="0"/>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Основание: </w:t>
      </w:r>
      <w:r>
        <w:rPr>
          <w:rFonts w:ascii="Times New Roman" w:eastAsia="Times New Roman" w:hAnsi="Times New Roman"/>
          <w:sz w:val="24"/>
          <w:szCs w:val="24"/>
          <w:lang w:eastAsia="ru-RU"/>
        </w:rPr>
        <w:t>заявлен</w:t>
      </w:r>
      <w:r w:rsidRPr="005E6DEB">
        <w:rPr>
          <w:rFonts w:ascii="Times New Roman" w:eastAsia="Times New Roman" w:hAnsi="Times New Roman"/>
          <w:sz w:val="24"/>
          <w:szCs w:val="24"/>
          <w:lang w:eastAsia="ru-RU"/>
        </w:rPr>
        <w:t>ие ____________ (</w:t>
      </w:r>
      <w:r w:rsidRPr="005E6DEB">
        <w:rPr>
          <w:rFonts w:ascii="Times New Roman" w:eastAsia="Times New Roman" w:hAnsi="Times New Roman"/>
          <w:i/>
          <w:sz w:val="24"/>
          <w:szCs w:val="24"/>
          <w:lang w:eastAsia="ru-RU"/>
        </w:rPr>
        <w:t>указать ФИО заявителя</w:t>
      </w:r>
      <w:r w:rsidRPr="005E6DEB">
        <w:rPr>
          <w:rFonts w:ascii="Times New Roman" w:eastAsia="Times New Roman" w:hAnsi="Times New Roman"/>
          <w:sz w:val="24"/>
          <w:szCs w:val="24"/>
          <w:lang w:eastAsia="ru-RU"/>
        </w:rPr>
        <w:t xml:space="preserve">) </w:t>
      </w:r>
      <w:proofErr w:type="gramStart"/>
      <w:r w:rsidRPr="005E6DEB">
        <w:rPr>
          <w:rFonts w:ascii="Times New Roman" w:eastAsia="Times New Roman" w:hAnsi="Times New Roman"/>
          <w:sz w:val="24"/>
          <w:szCs w:val="24"/>
          <w:lang w:eastAsia="ru-RU"/>
        </w:rPr>
        <w:t>от</w:t>
      </w:r>
      <w:proofErr w:type="gramEnd"/>
      <w:r w:rsidRPr="005E6DEB">
        <w:rPr>
          <w:rFonts w:ascii="Times New Roman" w:eastAsia="Times New Roman" w:hAnsi="Times New Roman"/>
          <w:sz w:val="24"/>
          <w:szCs w:val="24"/>
          <w:lang w:eastAsia="ru-RU"/>
        </w:rPr>
        <w:t xml:space="preserve"> ______ регистрационный номер_______.</w:t>
      </w:r>
    </w:p>
    <w:p w14:paraId="3F05EADF" w14:textId="77777777" w:rsidR="003D0780" w:rsidRPr="005E6DEB" w:rsidRDefault="003D0780" w:rsidP="003D0780">
      <w:pPr>
        <w:spacing w:after="0"/>
        <w:rPr>
          <w:rFonts w:ascii="Times New Roman" w:eastAsia="Times New Roman" w:hAnsi="Times New Roman"/>
          <w:sz w:val="24"/>
          <w:szCs w:val="24"/>
          <w:lang w:eastAsia="ru-RU"/>
        </w:rPr>
      </w:pPr>
    </w:p>
    <w:p w14:paraId="61103983" w14:textId="77777777" w:rsidR="003D0780" w:rsidRPr="005E6DEB" w:rsidRDefault="003D0780" w:rsidP="003D0780">
      <w:pPr>
        <w:spacing w:after="0"/>
        <w:rPr>
          <w:rFonts w:ascii="Times New Roman" w:eastAsia="Times New Roman" w:hAnsi="Times New Roman"/>
          <w:sz w:val="24"/>
          <w:szCs w:val="24"/>
          <w:lang w:eastAsia="ru-RU"/>
        </w:rPr>
      </w:pPr>
    </w:p>
    <w:p w14:paraId="467B41E3" w14:textId="77777777" w:rsidR="003D0780" w:rsidRPr="005E6DEB" w:rsidRDefault="003D0780" w:rsidP="003D0780">
      <w:pPr>
        <w:spacing w:after="0"/>
        <w:rPr>
          <w:rFonts w:ascii="Times New Roman" w:eastAsia="Times New Roman" w:hAnsi="Times New Roman"/>
          <w:sz w:val="24"/>
          <w:szCs w:val="24"/>
          <w:lang w:eastAsia="ru-RU"/>
        </w:rPr>
      </w:pPr>
    </w:p>
    <w:p w14:paraId="019B7F81" w14:textId="77777777" w:rsidR="003D0780" w:rsidRPr="005E6DEB" w:rsidRDefault="003D0780" w:rsidP="003D0780">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                                                                   ________________________________</w:t>
      </w:r>
    </w:p>
    <w:p w14:paraId="457729C4" w14:textId="77777777" w:rsidR="003D0780" w:rsidRPr="00AA78C8" w:rsidRDefault="003D0780" w:rsidP="003D0780">
      <w:pPr>
        <w:spacing w:after="0" w:line="240" w:lineRule="auto"/>
        <w:rPr>
          <w:rFonts w:ascii="Times New Roman" w:hAnsi="Times New Roman"/>
          <w:i/>
          <w:sz w:val="24"/>
          <w:szCs w:val="24"/>
          <w:vertAlign w:val="superscript"/>
        </w:rPr>
      </w:pPr>
      <w:r w:rsidRPr="00AA78C8">
        <w:rPr>
          <w:rFonts w:ascii="Times New Roman" w:hAnsi="Times New Roman"/>
          <w:i/>
          <w:sz w:val="24"/>
          <w:szCs w:val="24"/>
          <w:vertAlign w:val="superscript"/>
        </w:rPr>
        <w:t xml:space="preserve">            (должность)                                                                                                                                                 </w:t>
      </w:r>
      <w:r w:rsidRPr="00AA78C8">
        <w:rPr>
          <w:rFonts w:ascii="Times New Roman" w:eastAsia="Times New Roman" w:hAnsi="Times New Roman"/>
          <w:i/>
          <w:sz w:val="24"/>
          <w:szCs w:val="24"/>
          <w:vertAlign w:val="superscript"/>
          <w:lang w:eastAsia="ru-RU"/>
        </w:rPr>
        <w:t>(ФИО, подпись)</w:t>
      </w:r>
    </w:p>
    <w:p w14:paraId="078A1D00" w14:textId="77777777" w:rsidR="003D0780" w:rsidRPr="005E6DEB" w:rsidRDefault="003D0780" w:rsidP="003D0780">
      <w:pPr>
        <w:spacing w:after="0" w:line="240" w:lineRule="auto"/>
        <w:rPr>
          <w:rFonts w:ascii="Times New Roman" w:eastAsia="Times New Roman" w:hAnsi="Times New Roman"/>
          <w:sz w:val="24"/>
          <w:szCs w:val="24"/>
          <w:lang w:eastAsia="ru-RU"/>
        </w:rPr>
      </w:pPr>
      <w:r w:rsidRPr="005E6DEB">
        <w:rPr>
          <w:rFonts w:ascii="Times New Roman" w:eastAsia="Times New Roman" w:hAnsi="Times New Roman"/>
          <w:sz w:val="24"/>
          <w:szCs w:val="24"/>
          <w:vertAlign w:val="superscript"/>
          <w:lang w:eastAsia="ru-RU"/>
        </w:rPr>
        <w:t xml:space="preserve"> </w:t>
      </w:r>
    </w:p>
    <w:p w14:paraId="58872AF1" w14:textId="77777777" w:rsidR="003D0780" w:rsidRPr="00581832" w:rsidRDefault="003D0780" w:rsidP="003D0780">
      <w:pPr>
        <w:tabs>
          <w:tab w:val="left" w:pos="5790"/>
        </w:tabs>
        <w:spacing w:after="0" w:line="240" w:lineRule="auto"/>
        <w:rPr>
          <w:rFonts w:ascii="Times New Roman" w:eastAsia="Times New Roman" w:hAnsi="Times New Roman"/>
          <w:sz w:val="24"/>
          <w:szCs w:val="24"/>
          <w:lang w:eastAsia="ru-RU"/>
        </w:rPr>
      </w:pPr>
      <w:r>
        <w:rPr>
          <w:rFonts w:ascii="Times New Roman" w:eastAsia="Times New Roman" w:hAnsi="Times New Roman"/>
          <w:i/>
          <w:sz w:val="24"/>
          <w:szCs w:val="24"/>
          <w:lang w:eastAsia="ru-RU"/>
        </w:rPr>
        <w:tab/>
      </w:r>
      <w:r>
        <w:rPr>
          <w:rFonts w:ascii="Times New Roman" w:eastAsia="Times New Roman" w:hAnsi="Times New Roman"/>
          <w:sz w:val="24"/>
          <w:szCs w:val="24"/>
          <w:lang w:eastAsia="ru-RU"/>
        </w:rPr>
        <w:t>«___»___________________20____г.</w:t>
      </w:r>
    </w:p>
    <w:p w14:paraId="435E0C8F" w14:textId="0FB298FC" w:rsidR="00B259B8" w:rsidRPr="005E6DEB" w:rsidRDefault="003D0780" w:rsidP="00581832">
      <w:pPr>
        <w:tabs>
          <w:tab w:val="left" w:pos="5790"/>
        </w:tabs>
        <w:spacing w:after="0" w:line="240" w:lineRule="auto"/>
        <w:rPr>
          <w:rFonts w:ascii="Times New Roman" w:eastAsia="Times New Roman" w:hAnsi="Times New Roman"/>
          <w:i/>
          <w:sz w:val="24"/>
          <w:szCs w:val="24"/>
          <w:lang w:eastAsia="ru-RU"/>
        </w:rPr>
      </w:pPr>
      <w:r w:rsidRPr="00581832">
        <w:rPr>
          <w:rFonts w:ascii="Times New Roman" w:eastAsia="Times New Roman" w:hAnsi="Times New Roman"/>
          <w:sz w:val="24"/>
          <w:szCs w:val="24"/>
          <w:lang w:eastAsia="ru-RU"/>
        </w:rPr>
        <w:br w:type="page"/>
      </w:r>
      <w:r w:rsidR="00156CCC">
        <w:rPr>
          <w:rFonts w:ascii="Times New Roman" w:eastAsia="Times New Roman" w:hAnsi="Times New Roman"/>
          <w:i/>
          <w:sz w:val="24"/>
          <w:szCs w:val="24"/>
          <w:lang w:eastAsia="ru-RU"/>
        </w:rPr>
        <w:lastRenderedPageBreak/>
        <w:tab/>
      </w:r>
    </w:p>
    <w:p w14:paraId="25CE6FCB" w14:textId="295F7039" w:rsidR="00C1508D" w:rsidRPr="005E6DEB" w:rsidRDefault="00C1508D" w:rsidP="00C1508D">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Приложение </w:t>
      </w:r>
      <w:r w:rsidR="00771C81" w:rsidRPr="005E6DEB">
        <w:rPr>
          <w:rFonts w:ascii="Times New Roman" w:eastAsia="Times New Roman" w:hAnsi="Times New Roman"/>
          <w:bCs/>
          <w:iCs/>
          <w:sz w:val="24"/>
          <w:szCs w:val="24"/>
          <w:lang w:eastAsia="ru-RU"/>
        </w:rPr>
        <w:t>2</w:t>
      </w:r>
    </w:p>
    <w:p w14:paraId="7BA39283" w14:textId="343A0E06" w:rsidR="00CE4377" w:rsidRPr="005E6DEB" w:rsidRDefault="00CE4377" w:rsidP="00CE4377">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к </w:t>
      </w:r>
      <w:r w:rsidR="00C37B21" w:rsidRPr="00C37B21">
        <w:rPr>
          <w:rFonts w:ascii="Times New Roman" w:eastAsia="Times New Roman" w:hAnsi="Times New Roman"/>
          <w:bCs/>
          <w:iCs/>
          <w:sz w:val="24"/>
          <w:szCs w:val="24"/>
          <w:lang w:eastAsia="ru-RU"/>
        </w:rPr>
        <w:t xml:space="preserve">Административному </w:t>
      </w:r>
      <w:r w:rsidRPr="005E6DEB">
        <w:rPr>
          <w:rFonts w:ascii="Times New Roman" w:eastAsia="Times New Roman" w:hAnsi="Times New Roman"/>
          <w:bCs/>
          <w:iCs/>
          <w:sz w:val="24"/>
          <w:szCs w:val="24"/>
          <w:lang w:eastAsia="ru-RU"/>
        </w:rPr>
        <w:t>регламенту</w:t>
      </w:r>
    </w:p>
    <w:p w14:paraId="4D38AEA4" w14:textId="60E0C6A9" w:rsidR="00CE4377" w:rsidRPr="005E6DEB" w:rsidRDefault="00CE4377" w:rsidP="00CE4377">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Pr="005E6DEB">
        <w:rPr>
          <w:rFonts w:ascii="Times New Roman" w:eastAsia="Times New Roman" w:hAnsi="Times New Roman"/>
          <w:bCs/>
          <w:iCs/>
          <w:sz w:val="24"/>
          <w:szCs w:val="24"/>
          <w:lang w:eastAsia="ru-RU"/>
        </w:rPr>
        <w:br/>
      </w:r>
      <w:r w:rsidR="004B2FBE" w:rsidRPr="005E6DEB">
        <w:rPr>
          <w:rFonts w:ascii="Times New Roman" w:eastAsia="Times New Roman" w:hAnsi="Times New Roman"/>
          <w:bCs/>
          <w:iCs/>
          <w:sz w:val="24"/>
          <w:szCs w:val="24"/>
          <w:lang w:eastAsia="ru-RU"/>
        </w:rPr>
        <w:t>по предоставлению мест для захоронения (</w:t>
      </w:r>
      <w:proofErr w:type="spellStart"/>
      <w:r w:rsidR="004B2FBE" w:rsidRPr="005E6DEB">
        <w:rPr>
          <w:rFonts w:ascii="Times New Roman" w:eastAsia="Times New Roman" w:hAnsi="Times New Roman"/>
          <w:bCs/>
          <w:iCs/>
          <w:sz w:val="24"/>
          <w:szCs w:val="24"/>
          <w:lang w:eastAsia="ru-RU"/>
        </w:rPr>
        <w:t>подзахоронения</w:t>
      </w:r>
      <w:proofErr w:type="spellEnd"/>
      <w:r w:rsidR="004B2FBE" w:rsidRPr="005E6DEB">
        <w:rPr>
          <w:rFonts w:ascii="Times New Roman" w:eastAsia="Times New Roman" w:hAnsi="Times New Roman"/>
          <w:bCs/>
          <w:iCs/>
          <w:sz w:val="24"/>
          <w:szCs w:val="24"/>
          <w:lang w:eastAsia="ru-RU"/>
        </w:rPr>
        <w:t xml:space="preserve">), </w:t>
      </w:r>
      <w:r w:rsidRPr="005E6DEB">
        <w:rPr>
          <w:rFonts w:ascii="Times New Roman" w:eastAsia="Times New Roman" w:hAnsi="Times New Roman"/>
          <w:bCs/>
          <w:iCs/>
          <w:sz w:val="24"/>
          <w:szCs w:val="24"/>
          <w:lang w:eastAsia="ru-RU"/>
        </w:rPr>
        <w:t xml:space="preserve">перерегистрации захоронений на других лиц, регистрации установки </w:t>
      </w:r>
      <w:r w:rsidR="00573A97">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573A97">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sidR="00AE5199">
        <w:rPr>
          <w:rFonts w:ascii="Times New Roman" w:eastAsia="Times New Roman" w:hAnsi="Times New Roman"/>
          <w:bCs/>
          <w:iCs/>
          <w:sz w:val="24"/>
          <w:szCs w:val="24"/>
          <w:lang w:eastAsia="ru-RU"/>
        </w:rPr>
        <w:t>,</w:t>
      </w:r>
      <w:r w:rsidR="00AE5199" w:rsidRPr="00AE5199">
        <w:rPr>
          <w:rFonts w:ascii="Times New Roman" w:eastAsia="Times New Roman" w:hAnsi="Times New Roman"/>
          <w:bCs/>
          <w:iCs/>
          <w:sz w:val="24"/>
          <w:szCs w:val="24"/>
          <w:lang w:eastAsia="ru-RU"/>
        </w:rPr>
        <w:t xml:space="preserve"> </w:t>
      </w:r>
      <w:r w:rsidR="00AE5199">
        <w:rPr>
          <w:rFonts w:ascii="Times New Roman" w:eastAsia="Times New Roman" w:hAnsi="Times New Roman"/>
          <w:bCs/>
          <w:iCs/>
          <w:sz w:val="24"/>
          <w:szCs w:val="24"/>
          <w:lang w:eastAsia="ru-RU"/>
        </w:rPr>
        <w:t>установки (замены) ограждений мест захоронений</w:t>
      </w:r>
    </w:p>
    <w:p w14:paraId="12909795" w14:textId="77777777" w:rsidR="00CF3F2F" w:rsidRPr="005E6DEB" w:rsidRDefault="00CF3F2F" w:rsidP="00CF3F2F">
      <w:pPr>
        <w:keepNext/>
        <w:spacing w:after="0" w:line="240" w:lineRule="auto"/>
        <w:ind w:left="5103"/>
        <w:outlineLvl w:val="0"/>
        <w:rPr>
          <w:rFonts w:ascii="Times New Roman" w:eastAsia="Times New Roman" w:hAnsi="Times New Roman"/>
          <w:bCs/>
          <w:iCs/>
          <w:sz w:val="24"/>
          <w:szCs w:val="24"/>
          <w:lang w:eastAsia="ru-RU"/>
        </w:rPr>
      </w:pPr>
    </w:p>
    <w:p w14:paraId="5013E5FA" w14:textId="77777777" w:rsidR="00C1508D" w:rsidRPr="005E6DEB" w:rsidRDefault="00C1508D" w:rsidP="00C1508D">
      <w:pPr>
        <w:tabs>
          <w:tab w:val="left" w:pos="993"/>
        </w:tabs>
        <w:spacing w:after="0" w:line="240" w:lineRule="auto"/>
        <w:ind w:firstLine="709"/>
        <w:rPr>
          <w:rFonts w:ascii="Times New Roman" w:eastAsia="Times New Roman" w:hAnsi="Times New Roman"/>
          <w:b/>
          <w:bCs/>
          <w:iCs/>
          <w:sz w:val="24"/>
          <w:szCs w:val="24"/>
          <w:lang w:eastAsia="ru-RU"/>
        </w:rPr>
      </w:pPr>
    </w:p>
    <w:p w14:paraId="266A802A" w14:textId="77777777" w:rsidR="00CF141E" w:rsidRPr="005E6DEB" w:rsidRDefault="00CF141E" w:rsidP="00C1508D">
      <w:pPr>
        <w:keepNext/>
        <w:spacing w:after="0" w:line="240" w:lineRule="auto"/>
        <w:ind w:left="5103"/>
        <w:outlineLvl w:val="0"/>
        <w:rPr>
          <w:rFonts w:ascii="Times New Roman" w:eastAsia="Times New Roman" w:hAnsi="Times New Roman"/>
          <w:bCs/>
          <w:iCs/>
          <w:sz w:val="24"/>
          <w:szCs w:val="24"/>
          <w:lang w:eastAsia="ru-RU"/>
        </w:rPr>
      </w:pPr>
    </w:p>
    <w:p w14:paraId="5EC384A7" w14:textId="3F128F95" w:rsidR="00ED3BC1" w:rsidRPr="005E6DEB" w:rsidRDefault="00ED3BC1" w:rsidP="00ED3BC1">
      <w:pPr>
        <w:keepNext/>
        <w:spacing w:after="0" w:line="240" w:lineRule="auto"/>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eastAsia="ru-RU"/>
        </w:rPr>
        <w:t>ФОРМ</w:t>
      </w:r>
      <w:r w:rsidR="00561609">
        <w:rPr>
          <w:rFonts w:ascii="Times New Roman" w:eastAsia="Times New Roman" w:hAnsi="Times New Roman"/>
          <w:b/>
          <w:bCs/>
          <w:iCs/>
          <w:sz w:val="24"/>
          <w:szCs w:val="24"/>
          <w:lang w:eastAsia="ru-RU"/>
        </w:rPr>
        <w:t>А</w:t>
      </w:r>
      <w:r w:rsidRPr="005E6DEB">
        <w:rPr>
          <w:rFonts w:ascii="Times New Roman" w:eastAsia="Times New Roman" w:hAnsi="Times New Roman"/>
          <w:b/>
          <w:bCs/>
          <w:iCs/>
          <w:sz w:val="24"/>
          <w:szCs w:val="24"/>
          <w:lang w:eastAsia="ru-RU"/>
        </w:rPr>
        <w:t xml:space="preserve"> РЕШЕНИ</w:t>
      </w:r>
      <w:r w:rsidR="00561609">
        <w:rPr>
          <w:rFonts w:ascii="Times New Roman" w:eastAsia="Times New Roman" w:hAnsi="Times New Roman"/>
          <w:b/>
          <w:bCs/>
          <w:iCs/>
          <w:sz w:val="24"/>
          <w:szCs w:val="24"/>
          <w:lang w:eastAsia="ru-RU"/>
        </w:rPr>
        <w:t>Я</w:t>
      </w:r>
    </w:p>
    <w:p w14:paraId="0DC4D9C1" w14:textId="77777777" w:rsidR="00C1508D" w:rsidRPr="005E6DEB" w:rsidRDefault="00703D8C" w:rsidP="00ED3BC1">
      <w:pPr>
        <w:keepNext/>
        <w:spacing w:after="0" w:line="240" w:lineRule="auto"/>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eastAsia="ru-RU"/>
        </w:rPr>
        <w:t>об отказе в предоставлении Муниципальной у</w:t>
      </w:r>
      <w:r w:rsidR="00ED3BC1" w:rsidRPr="005E6DEB">
        <w:rPr>
          <w:rFonts w:ascii="Times New Roman" w:eastAsia="Times New Roman" w:hAnsi="Times New Roman"/>
          <w:b/>
          <w:bCs/>
          <w:iCs/>
          <w:sz w:val="24"/>
          <w:szCs w:val="24"/>
          <w:lang w:eastAsia="ru-RU"/>
        </w:rPr>
        <w:t>слуги</w:t>
      </w:r>
    </w:p>
    <w:p w14:paraId="53E287D8" w14:textId="77777777" w:rsidR="00ED3BC1" w:rsidRPr="005E6DEB" w:rsidRDefault="00ED3BC1" w:rsidP="00C1508D">
      <w:pPr>
        <w:keepNext/>
        <w:spacing w:after="0" w:line="240" w:lineRule="auto"/>
        <w:ind w:left="5103"/>
        <w:outlineLvl w:val="0"/>
        <w:rPr>
          <w:rFonts w:ascii="Times New Roman" w:eastAsia="Times New Roman" w:hAnsi="Times New Roman"/>
          <w:bCs/>
          <w:iCs/>
          <w:sz w:val="24"/>
          <w:szCs w:val="24"/>
          <w:lang w:eastAsia="ru-RU"/>
        </w:rPr>
      </w:pPr>
    </w:p>
    <w:p w14:paraId="3482554B" w14:textId="77777777" w:rsidR="00C1508D" w:rsidRPr="005E6DEB" w:rsidRDefault="00C1508D" w:rsidP="00C1508D">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Форма 1</w:t>
      </w:r>
    </w:p>
    <w:p w14:paraId="070EE056" w14:textId="77777777" w:rsidR="00CF141E" w:rsidRPr="005E6DEB" w:rsidRDefault="00CF141E" w:rsidP="00C1508D">
      <w:pPr>
        <w:spacing w:after="0" w:line="240" w:lineRule="auto"/>
        <w:jc w:val="center"/>
        <w:rPr>
          <w:rFonts w:ascii="Times New Roman" w:hAnsi="Times New Roman"/>
          <w:b/>
          <w:sz w:val="24"/>
          <w:szCs w:val="24"/>
        </w:rPr>
      </w:pPr>
    </w:p>
    <w:p w14:paraId="60C0FEA9" w14:textId="77777777" w:rsidR="00ED1AC6" w:rsidRPr="005E6DEB" w:rsidRDefault="00ED1AC6" w:rsidP="00C1508D">
      <w:pPr>
        <w:spacing w:after="0" w:line="240" w:lineRule="auto"/>
        <w:jc w:val="center"/>
        <w:rPr>
          <w:rFonts w:ascii="Times New Roman" w:hAnsi="Times New Roman"/>
          <w:b/>
          <w:sz w:val="24"/>
          <w:szCs w:val="24"/>
        </w:rPr>
      </w:pPr>
    </w:p>
    <w:p w14:paraId="66F674CE" w14:textId="77777777" w:rsidR="00ED1AC6" w:rsidRPr="005E6DEB" w:rsidRDefault="00ED1AC6" w:rsidP="00ED1AC6">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17EBF3C1" w14:textId="77777777" w:rsidR="00ED1AC6" w:rsidRPr="005E6DEB" w:rsidRDefault="00ED1AC6" w:rsidP="00ED1AC6">
      <w:pPr>
        <w:spacing w:after="0" w:line="240" w:lineRule="auto"/>
        <w:jc w:val="center"/>
        <w:rPr>
          <w:rFonts w:ascii="Times New Roman" w:hAnsi="Times New Roman"/>
          <w:sz w:val="24"/>
          <w:szCs w:val="24"/>
        </w:rPr>
      </w:pPr>
      <w:r w:rsidRPr="005E6DEB">
        <w:rPr>
          <w:rFonts w:ascii="Times New Roman" w:hAnsi="Times New Roman"/>
          <w:b/>
          <w:sz w:val="24"/>
          <w:szCs w:val="24"/>
        </w:rPr>
        <w:t xml:space="preserve">об отказе в предоставлении </w:t>
      </w:r>
      <w:r w:rsidR="00B83949" w:rsidRPr="005E6DEB">
        <w:rPr>
          <w:rFonts w:ascii="Times New Roman" w:hAnsi="Times New Roman"/>
          <w:b/>
          <w:sz w:val="24"/>
          <w:szCs w:val="24"/>
        </w:rPr>
        <w:t xml:space="preserve">места для </w:t>
      </w:r>
      <w:r w:rsidR="00C22FA3" w:rsidRPr="005E6DEB">
        <w:rPr>
          <w:rFonts w:ascii="Times New Roman" w:hAnsi="Times New Roman"/>
          <w:b/>
          <w:sz w:val="24"/>
          <w:szCs w:val="24"/>
        </w:rPr>
        <w:t>одиночного захоронения</w:t>
      </w:r>
      <w:r w:rsidRPr="005E6DEB">
        <w:rPr>
          <w:rFonts w:ascii="Times New Roman" w:hAnsi="Times New Roman"/>
          <w:b/>
          <w:sz w:val="24"/>
          <w:szCs w:val="24"/>
        </w:rPr>
        <w:t xml:space="preserve"> </w:t>
      </w:r>
    </w:p>
    <w:p w14:paraId="0F511873"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6928861C" w14:textId="77777777" w:rsidR="008D4359" w:rsidRPr="0080428F" w:rsidRDefault="008D4359" w:rsidP="0080428F">
      <w:pPr>
        <w:spacing w:after="0" w:line="240" w:lineRule="auto"/>
        <w:jc w:val="center"/>
        <w:rPr>
          <w:rFonts w:ascii="Times New Roman" w:hAnsi="Times New Roman"/>
          <w:sz w:val="24"/>
          <w:szCs w:val="24"/>
          <w:vertAlign w:val="superscript"/>
        </w:rPr>
      </w:pPr>
    </w:p>
    <w:p w14:paraId="72BAF007" w14:textId="77777777" w:rsidR="00ED1AC6" w:rsidRPr="005E6DEB" w:rsidRDefault="00ED1AC6" w:rsidP="00ED1AC6">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0897316F" w14:textId="77777777" w:rsidR="00ED1AC6" w:rsidRPr="005E6DEB" w:rsidRDefault="00ED1AC6" w:rsidP="00ED1AC6">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__________________________________________________________________________</w:t>
      </w:r>
      <w:r w:rsidR="005B70D8" w:rsidRPr="005E6DEB">
        <w:rPr>
          <w:rFonts w:ascii="Times New Roman" w:hAnsi="Times New Roman"/>
          <w:sz w:val="24"/>
          <w:szCs w:val="24"/>
        </w:rPr>
        <w:t>____</w:t>
      </w:r>
      <w:r w:rsidRPr="005E6DEB">
        <w:rPr>
          <w:rFonts w:ascii="Times New Roman" w:hAnsi="Times New Roman"/>
          <w:sz w:val="24"/>
          <w:szCs w:val="24"/>
        </w:rPr>
        <w:t>_</w:t>
      </w:r>
    </w:p>
    <w:p w14:paraId="2B503097" w14:textId="77777777" w:rsidR="00ED1AC6" w:rsidRPr="005E6DEB" w:rsidRDefault="00ED1AC6" w:rsidP="00581832">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(полное наименование специализированной службы по вопросам похоронного дела),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C22FA3" w:rsidRPr="005E6DEB">
        <w:rPr>
          <w:rFonts w:ascii="Times New Roman" w:hAnsi="Times New Roman"/>
          <w:i/>
          <w:sz w:val="24"/>
          <w:szCs w:val="24"/>
          <w:vertAlign w:val="superscript"/>
        </w:rPr>
        <w:t>)</w:t>
      </w:r>
    </w:p>
    <w:p w14:paraId="3E64CC59" w14:textId="497DF134" w:rsidR="00ED1AC6" w:rsidRPr="005E6DEB" w:rsidRDefault="00ED1AC6" w:rsidP="00ED1AC6">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за</w:t>
      </w:r>
      <w:r w:rsidR="00BD6481">
        <w:rPr>
          <w:rFonts w:ascii="Times New Roman" w:hAnsi="Times New Roman"/>
          <w:i/>
          <w:sz w:val="24"/>
          <w:szCs w:val="24"/>
          <w:vertAlign w:val="superscript"/>
        </w:rPr>
        <w:t>я</w:t>
      </w:r>
      <w:r w:rsidRPr="005E6DEB">
        <w:rPr>
          <w:rFonts w:ascii="Times New Roman" w:hAnsi="Times New Roman"/>
          <w:i/>
          <w:sz w:val="24"/>
          <w:szCs w:val="24"/>
          <w:vertAlign w:val="superscript"/>
        </w:rPr>
        <w:t xml:space="preserve">вление </w:t>
      </w:r>
      <w:proofErr w:type="gramStart"/>
      <w:r w:rsidRPr="005E6DEB">
        <w:rPr>
          <w:rFonts w:ascii="Times New Roman" w:hAnsi="Times New Roman"/>
          <w:i/>
          <w:sz w:val="24"/>
          <w:szCs w:val="24"/>
          <w:vertAlign w:val="superscript"/>
        </w:rPr>
        <w:t>от</w:t>
      </w:r>
      <w:proofErr w:type="gramEnd"/>
      <w:r w:rsidRPr="005E6DEB">
        <w:rPr>
          <w:rFonts w:ascii="Times New Roman" w:hAnsi="Times New Roman"/>
          <w:i/>
          <w:sz w:val="24"/>
          <w:szCs w:val="24"/>
          <w:vertAlign w:val="superscript"/>
        </w:rPr>
        <w:t>_____</w:t>
      </w:r>
      <w:r w:rsidR="009F3D14" w:rsidRPr="005E6DEB">
        <w:rPr>
          <w:rFonts w:ascii="Times New Roman" w:hAnsi="Times New Roman"/>
          <w:i/>
          <w:sz w:val="24"/>
          <w:szCs w:val="24"/>
          <w:vertAlign w:val="superscript"/>
        </w:rPr>
        <w:t>________</w:t>
      </w:r>
      <w:r w:rsidR="00BD6481">
        <w:rPr>
          <w:rFonts w:ascii="Times New Roman" w:hAnsi="Times New Roman"/>
          <w:i/>
          <w:sz w:val="24"/>
          <w:szCs w:val="24"/>
          <w:vertAlign w:val="superscript"/>
        </w:rPr>
        <w:t>__, рег</w:t>
      </w:r>
      <w:r w:rsidRPr="005E6DEB">
        <w:rPr>
          <w:rFonts w:ascii="Times New Roman" w:hAnsi="Times New Roman"/>
          <w:i/>
          <w:sz w:val="24"/>
          <w:szCs w:val="24"/>
          <w:vertAlign w:val="superscript"/>
        </w:rPr>
        <w:t>и</w:t>
      </w:r>
      <w:r w:rsidR="00BD6481">
        <w:rPr>
          <w:rFonts w:ascii="Times New Roman" w:hAnsi="Times New Roman"/>
          <w:i/>
          <w:sz w:val="24"/>
          <w:szCs w:val="24"/>
          <w:vertAlign w:val="superscript"/>
        </w:rPr>
        <w:t>с</w:t>
      </w:r>
      <w:r w:rsidRPr="005E6DEB">
        <w:rPr>
          <w:rFonts w:ascii="Times New Roman" w:hAnsi="Times New Roman"/>
          <w:i/>
          <w:sz w:val="24"/>
          <w:szCs w:val="24"/>
          <w:vertAlign w:val="superscript"/>
        </w:rPr>
        <w:t>трационный номер________</w:t>
      </w:r>
    </w:p>
    <w:p w14:paraId="3C0054B7" w14:textId="77777777" w:rsidR="00ED1AC6" w:rsidRPr="005E6DEB" w:rsidRDefault="00ED1AC6" w:rsidP="00ED1AC6">
      <w:pPr>
        <w:spacing w:after="0" w:line="240" w:lineRule="auto"/>
        <w:ind w:left="5387"/>
        <w:jc w:val="both"/>
        <w:rPr>
          <w:rFonts w:ascii="Times New Roman" w:hAnsi="Times New Roman"/>
          <w:i/>
          <w:sz w:val="24"/>
          <w:szCs w:val="24"/>
        </w:rPr>
      </w:pPr>
    </w:p>
    <w:p w14:paraId="73BEB6E9" w14:textId="77777777" w:rsidR="00ED1AC6" w:rsidRPr="005E6DEB" w:rsidRDefault="00ED1AC6" w:rsidP="00ED1AC6">
      <w:pPr>
        <w:spacing w:after="0" w:line="240" w:lineRule="auto"/>
        <w:ind w:left="5387"/>
        <w:jc w:val="both"/>
        <w:rPr>
          <w:rFonts w:ascii="Times New Roman" w:hAnsi="Times New Roman"/>
          <w:i/>
          <w:sz w:val="24"/>
          <w:szCs w:val="24"/>
        </w:rPr>
      </w:pPr>
    </w:p>
    <w:p w14:paraId="767BFEF4" w14:textId="77777777" w:rsidR="00ED1AC6" w:rsidRPr="005E6DEB" w:rsidRDefault="00ED1AC6" w:rsidP="00ED1AC6">
      <w:pPr>
        <w:spacing w:after="0" w:line="240" w:lineRule="auto"/>
        <w:ind w:firstLine="709"/>
        <w:jc w:val="both"/>
        <w:rPr>
          <w:rFonts w:ascii="Times New Roman" w:eastAsia="Times New Roman" w:hAnsi="Times New Roman"/>
          <w:sz w:val="24"/>
          <w:szCs w:val="24"/>
          <w:lang w:eastAsia="ru-RU"/>
        </w:rPr>
      </w:pPr>
      <w:r w:rsidRPr="005E6DEB">
        <w:rPr>
          <w:rFonts w:ascii="Times New Roman" w:hAnsi="Times New Roman"/>
          <w:sz w:val="24"/>
          <w:szCs w:val="24"/>
        </w:rPr>
        <w:t xml:space="preserve">Вам отказано в предоставлении </w:t>
      </w:r>
      <w:r w:rsidR="00ED17A8" w:rsidRPr="005E6DEB">
        <w:rPr>
          <w:rFonts w:ascii="Times New Roman" w:hAnsi="Times New Roman"/>
          <w:sz w:val="24"/>
          <w:szCs w:val="24"/>
        </w:rPr>
        <w:t xml:space="preserve">места для </w:t>
      </w:r>
      <w:r w:rsidRPr="005E6DEB">
        <w:rPr>
          <w:rFonts w:ascii="Times New Roman" w:hAnsi="Times New Roman"/>
          <w:sz w:val="24"/>
          <w:szCs w:val="24"/>
        </w:rPr>
        <w:t>одиночного захоронения по сл</w:t>
      </w:r>
      <w:r w:rsidRPr="005E6DEB">
        <w:rPr>
          <w:rFonts w:ascii="Times New Roman" w:eastAsia="Times New Roman" w:hAnsi="Times New Roman"/>
          <w:sz w:val="24"/>
          <w:szCs w:val="24"/>
          <w:lang w:eastAsia="ru-RU"/>
        </w:rPr>
        <w:t>едующим основаниям:</w:t>
      </w:r>
    </w:p>
    <w:p w14:paraId="0DF0CFA7" w14:textId="77777777" w:rsidR="00ED1AC6" w:rsidRPr="005E6DEB" w:rsidRDefault="00ED1AC6" w:rsidP="00ED1AC6">
      <w:pPr>
        <w:spacing w:after="0" w:line="240" w:lineRule="auto"/>
        <w:ind w:firstLine="709"/>
        <w:jc w:val="both"/>
        <w:rPr>
          <w:rFonts w:ascii="Times New Roman" w:eastAsia="Times New Roman" w:hAnsi="Times New Roman"/>
          <w:sz w:val="24"/>
          <w:szCs w:val="24"/>
          <w:lang w:eastAsia="ru-RU"/>
        </w:rPr>
      </w:pPr>
    </w:p>
    <w:p w14:paraId="6A5AFAA1" w14:textId="31E23BED" w:rsidR="00ED1AC6" w:rsidRPr="005E6DEB" w:rsidRDefault="00ED1AC6" w:rsidP="00F00ABD">
      <w:pPr>
        <w:pStyle w:val="111"/>
        <w:numPr>
          <w:ilvl w:val="0"/>
          <w:numId w:val="11"/>
        </w:numPr>
        <w:tabs>
          <w:tab w:val="left" w:pos="993"/>
        </w:tabs>
        <w:rPr>
          <w:rFonts w:eastAsia="Times New Roman"/>
          <w:i/>
          <w:sz w:val="24"/>
          <w:szCs w:val="24"/>
          <w:lang w:eastAsia="ru-RU"/>
        </w:rPr>
      </w:pPr>
      <w:r w:rsidRPr="005E6DEB">
        <w:rPr>
          <w:i/>
          <w:sz w:val="24"/>
          <w:szCs w:val="24"/>
        </w:rPr>
        <w:t xml:space="preserve"> </w:t>
      </w:r>
      <w:r w:rsidR="0093114C" w:rsidRPr="005E6DEB">
        <w:rPr>
          <w:i/>
          <w:sz w:val="24"/>
          <w:szCs w:val="24"/>
        </w:rPr>
        <w:t>З</w:t>
      </w:r>
      <w:r w:rsidRPr="005E6DEB">
        <w:rPr>
          <w:i/>
          <w:sz w:val="24"/>
          <w:szCs w:val="24"/>
        </w:rPr>
        <w:t xml:space="preserve">аявителем не предоставлены </w:t>
      </w:r>
      <w:r w:rsidR="00AF080C">
        <w:rPr>
          <w:i/>
          <w:sz w:val="24"/>
          <w:szCs w:val="24"/>
        </w:rPr>
        <w:t>подлинники</w:t>
      </w:r>
      <w:r w:rsidR="00AF080C" w:rsidRPr="005E6DEB">
        <w:rPr>
          <w:i/>
          <w:sz w:val="24"/>
          <w:szCs w:val="24"/>
        </w:rPr>
        <w:t xml:space="preserve"> </w:t>
      </w:r>
      <w:r w:rsidRPr="005E6DEB">
        <w:rPr>
          <w:i/>
          <w:sz w:val="24"/>
          <w:szCs w:val="24"/>
        </w:rPr>
        <w:t>документов</w:t>
      </w:r>
      <w:r w:rsidR="00AF080C">
        <w:rPr>
          <w:i/>
          <w:sz w:val="24"/>
          <w:szCs w:val="24"/>
        </w:rPr>
        <w:t>, необходимых для предоставления Муниципальной услуги</w:t>
      </w:r>
      <w:r w:rsidRPr="005E6DEB">
        <w:rPr>
          <w:i/>
          <w:sz w:val="24"/>
          <w:szCs w:val="24"/>
        </w:rPr>
        <w:t xml:space="preserve">, </w:t>
      </w:r>
      <w:r w:rsidR="00AF080C">
        <w:rPr>
          <w:i/>
          <w:sz w:val="24"/>
          <w:szCs w:val="24"/>
        </w:rPr>
        <w:t xml:space="preserve">в том числе </w:t>
      </w:r>
      <w:r w:rsidRPr="005E6DEB">
        <w:rPr>
          <w:i/>
          <w:sz w:val="24"/>
          <w:szCs w:val="24"/>
        </w:rPr>
        <w:t>направленны</w:t>
      </w:r>
      <w:r w:rsidR="00C57A6D" w:rsidRPr="005E6DEB">
        <w:rPr>
          <w:i/>
          <w:sz w:val="24"/>
          <w:szCs w:val="24"/>
        </w:rPr>
        <w:t>х</w:t>
      </w:r>
      <w:r w:rsidRPr="005E6DEB">
        <w:rPr>
          <w:i/>
          <w:sz w:val="24"/>
          <w:szCs w:val="24"/>
        </w:rPr>
        <w:t xml:space="preserve"> </w:t>
      </w:r>
      <w:r w:rsidR="00AF080C">
        <w:rPr>
          <w:i/>
          <w:sz w:val="24"/>
          <w:szCs w:val="24"/>
        </w:rPr>
        <w:t xml:space="preserve">ранее </w:t>
      </w:r>
      <w:r w:rsidRPr="005E6DEB">
        <w:rPr>
          <w:i/>
          <w:sz w:val="24"/>
          <w:szCs w:val="24"/>
        </w:rPr>
        <w:t>в электронном виде посредством РПГУ;</w:t>
      </w:r>
    </w:p>
    <w:p w14:paraId="3F4DDED6" w14:textId="1D3BD50D" w:rsidR="00ED1AC6" w:rsidRPr="005E6DEB" w:rsidRDefault="00ED1AC6" w:rsidP="00F00ABD">
      <w:pPr>
        <w:pStyle w:val="111"/>
        <w:numPr>
          <w:ilvl w:val="0"/>
          <w:numId w:val="11"/>
        </w:numPr>
        <w:tabs>
          <w:tab w:val="left" w:pos="993"/>
        </w:tabs>
        <w:rPr>
          <w:rFonts w:eastAsia="Times New Roman"/>
          <w:i/>
          <w:sz w:val="24"/>
          <w:szCs w:val="24"/>
          <w:lang w:eastAsia="ru-RU"/>
        </w:rPr>
      </w:pPr>
      <w:r w:rsidRPr="005E6DEB">
        <w:rPr>
          <w:i/>
          <w:sz w:val="24"/>
          <w:szCs w:val="24"/>
        </w:rPr>
        <w:t xml:space="preserve"> </w:t>
      </w:r>
      <w:r w:rsidR="002D414D" w:rsidRPr="005E6DEB">
        <w:rPr>
          <w:i/>
          <w:sz w:val="24"/>
          <w:szCs w:val="24"/>
        </w:rPr>
        <w:t>Н</w:t>
      </w:r>
      <w:r w:rsidRPr="005E6DEB">
        <w:rPr>
          <w:i/>
          <w:sz w:val="24"/>
          <w:szCs w:val="24"/>
        </w:rPr>
        <w:t xml:space="preserve">есоответствие представленных </w:t>
      </w:r>
      <w:r w:rsidR="00C57A6D" w:rsidRPr="005E6DEB">
        <w:rPr>
          <w:i/>
          <w:sz w:val="24"/>
          <w:szCs w:val="24"/>
        </w:rPr>
        <w:t>З</w:t>
      </w:r>
      <w:r w:rsidRPr="005E6DEB">
        <w:rPr>
          <w:i/>
          <w:sz w:val="24"/>
          <w:szCs w:val="24"/>
        </w:rPr>
        <w:t xml:space="preserve">аявителем оригиналов документов, необходимых для предоставления Муниципальной услуги, электронным образам, направленным </w:t>
      </w:r>
      <w:r w:rsidR="00442E0B">
        <w:rPr>
          <w:i/>
          <w:sz w:val="24"/>
          <w:szCs w:val="24"/>
        </w:rPr>
        <w:br/>
      </w:r>
      <w:r w:rsidRPr="005E6DEB">
        <w:rPr>
          <w:i/>
          <w:sz w:val="24"/>
          <w:szCs w:val="24"/>
        </w:rPr>
        <w:t>в электронном виде посредством РПГУ</w:t>
      </w:r>
      <w:r w:rsidR="0093114C" w:rsidRPr="005E6DEB">
        <w:rPr>
          <w:i/>
          <w:sz w:val="24"/>
          <w:szCs w:val="24"/>
        </w:rPr>
        <w:t>;</w:t>
      </w:r>
    </w:p>
    <w:p w14:paraId="296A843F" w14:textId="6B2E45E7" w:rsidR="00330FEF" w:rsidRPr="005E6DEB" w:rsidRDefault="00330FEF"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sidRPr="005E6DEB">
        <w:rPr>
          <w:rFonts w:ascii="Times New Roman" w:hAnsi="Times New Roman"/>
          <w:i/>
          <w:sz w:val="24"/>
          <w:szCs w:val="24"/>
        </w:rPr>
        <w:t xml:space="preserve">Наличие </w:t>
      </w:r>
      <w:r w:rsidR="00AF080C">
        <w:rPr>
          <w:rFonts w:ascii="Times New Roman" w:hAnsi="Times New Roman"/>
          <w:i/>
          <w:sz w:val="24"/>
          <w:szCs w:val="24"/>
        </w:rPr>
        <w:t>противоречивых</w:t>
      </w:r>
      <w:r w:rsidR="00AF080C" w:rsidRPr="005E6DEB">
        <w:rPr>
          <w:rFonts w:ascii="Times New Roman" w:hAnsi="Times New Roman"/>
          <w:i/>
          <w:sz w:val="24"/>
          <w:szCs w:val="24"/>
        </w:rPr>
        <w:t xml:space="preserve"> сведений</w:t>
      </w:r>
      <w:r w:rsidR="00AF080C" w:rsidRPr="005E6DEB" w:rsidDel="00AF080C">
        <w:rPr>
          <w:rFonts w:ascii="Times New Roman" w:hAnsi="Times New Roman"/>
          <w:i/>
          <w:sz w:val="24"/>
          <w:szCs w:val="24"/>
        </w:rPr>
        <w:t xml:space="preserve"> </w:t>
      </w:r>
      <w:r w:rsidR="00AF080C">
        <w:rPr>
          <w:rFonts w:ascii="Times New Roman" w:hAnsi="Times New Roman"/>
          <w:i/>
          <w:sz w:val="24"/>
          <w:szCs w:val="24"/>
        </w:rPr>
        <w:t>в З</w:t>
      </w:r>
      <w:r w:rsidR="005E6DEB">
        <w:rPr>
          <w:rFonts w:ascii="Times New Roman" w:hAnsi="Times New Roman"/>
          <w:i/>
          <w:sz w:val="24"/>
          <w:szCs w:val="24"/>
        </w:rPr>
        <w:t>аявлен</w:t>
      </w:r>
      <w:r w:rsidRPr="005E6DEB">
        <w:rPr>
          <w:rFonts w:ascii="Times New Roman" w:hAnsi="Times New Roman"/>
          <w:i/>
          <w:sz w:val="24"/>
          <w:szCs w:val="24"/>
        </w:rPr>
        <w:t>ии и приложенных к нему документах</w:t>
      </w:r>
      <w:r w:rsidR="0031701E" w:rsidRPr="005E6DEB">
        <w:rPr>
          <w:rFonts w:ascii="Times New Roman" w:hAnsi="Times New Roman"/>
          <w:i/>
          <w:sz w:val="24"/>
          <w:szCs w:val="24"/>
        </w:rPr>
        <w:t>;</w:t>
      </w:r>
    </w:p>
    <w:p w14:paraId="766029D1" w14:textId="4C85B4DD" w:rsidR="0031701E" w:rsidRPr="00581832" w:rsidRDefault="005B1E0F"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hAnsi="Times New Roman"/>
          <w:i/>
          <w:sz w:val="24"/>
          <w:szCs w:val="24"/>
        </w:rPr>
        <w:t>Отзыв</w:t>
      </w:r>
      <w:r w:rsidR="0031701E" w:rsidRPr="005E6DEB">
        <w:rPr>
          <w:rFonts w:ascii="Times New Roman" w:hAnsi="Times New Roman"/>
          <w:i/>
          <w:sz w:val="24"/>
          <w:szCs w:val="24"/>
        </w:rPr>
        <w:t xml:space="preserve"> </w:t>
      </w:r>
      <w:r>
        <w:rPr>
          <w:rFonts w:ascii="Times New Roman" w:hAnsi="Times New Roman"/>
          <w:i/>
          <w:sz w:val="24"/>
          <w:szCs w:val="24"/>
        </w:rPr>
        <w:t>З</w:t>
      </w:r>
      <w:r w:rsidR="005E6DEB">
        <w:rPr>
          <w:rFonts w:ascii="Times New Roman" w:hAnsi="Times New Roman"/>
          <w:i/>
          <w:sz w:val="24"/>
          <w:szCs w:val="24"/>
        </w:rPr>
        <w:t>аявлен</w:t>
      </w:r>
      <w:r w:rsidR="0031701E" w:rsidRPr="005E6DEB">
        <w:rPr>
          <w:rFonts w:ascii="Times New Roman" w:hAnsi="Times New Roman"/>
          <w:i/>
          <w:sz w:val="24"/>
          <w:szCs w:val="24"/>
        </w:rPr>
        <w:t xml:space="preserve">ия </w:t>
      </w:r>
      <w:r>
        <w:rPr>
          <w:rFonts w:ascii="Times New Roman" w:hAnsi="Times New Roman"/>
          <w:i/>
          <w:sz w:val="24"/>
          <w:szCs w:val="24"/>
        </w:rPr>
        <w:t>по инициативе Заявителя;</w:t>
      </w:r>
    </w:p>
    <w:p w14:paraId="7C72230F" w14:textId="0752FB4D" w:rsidR="005B1E0F" w:rsidRDefault="005B1E0F"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proofErr w:type="spellStart"/>
      <w:r>
        <w:rPr>
          <w:rFonts w:ascii="Times New Roman" w:eastAsia="Times New Roman" w:hAnsi="Times New Roman"/>
          <w:i/>
          <w:sz w:val="24"/>
          <w:szCs w:val="24"/>
          <w:lang w:eastAsia="ru-RU"/>
        </w:rPr>
        <w:t>Истребуемое</w:t>
      </w:r>
      <w:proofErr w:type="spellEnd"/>
      <w:r>
        <w:rPr>
          <w:rFonts w:ascii="Times New Roman" w:eastAsia="Times New Roman" w:hAnsi="Times New Roman"/>
          <w:i/>
          <w:sz w:val="24"/>
          <w:szCs w:val="24"/>
          <w:lang w:eastAsia="ru-RU"/>
        </w:rPr>
        <w:t xml:space="preserve"> кладбище закрыто для свободного захоронения;</w:t>
      </w:r>
    </w:p>
    <w:p w14:paraId="157F6D0D" w14:textId="1B6925EC" w:rsidR="005B1E0F" w:rsidRPr="005E6DEB" w:rsidRDefault="005B1E0F"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Наличие в представленных Заявителем документах неполной</w:t>
      </w:r>
      <w:r w:rsidR="00581832">
        <w:rPr>
          <w:rFonts w:ascii="Times New Roman" w:eastAsia="Times New Roman" w:hAnsi="Times New Roman"/>
          <w:i/>
          <w:sz w:val="24"/>
          <w:szCs w:val="24"/>
          <w:lang w:eastAsia="ru-RU"/>
        </w:rPr>
        <w:t xml:space="preserve">, </w:t>
      </w:r>
      <w:r w:rsidR="00581832" w:rsidRPr="00DC53D8">
        <w:rPr>
          <w:rFonts w:ascii="Times New Roman" w:eastAsia="Times New Roman" w:hAnsi="Times New Roman"/>
          <w:i/>
          <w:sz w:val="24"/>
          <w:szCs w:val="24"/>
          <w:lang w:eastAsia="ru-RU"/>
        </w:rPr>
        <w:t>искаженной</w:t>
      </w:r>
      <w:r>
        <w:rPr>
          <w:rFonts w:ascii="Times New Roman" w:eastAsia="Times New Roman" w:hAnsi="Times New Roman"/>
          <w:i/>
          <w:sz w:val="24"/>
          <w:szCs w:val="24"/>
          <w:lang w:eastAsia="ru-RU"/>
        </w:rPr>
        <w:t xml:space="preserve"> </w:t>
      </w:r>
      <w:r w:rsidR="00442E0B">
        <w:rPr>
          <w:rFonts w:ascii="Times New Roman" w:eastAsia="Times New Roman" w:hAnsi="Times New Roman"/>
          <w:i/>
          <w:sz w:val="24"/>
          <w:szCs w:val="24"/>
          <w:lang w:eastAsia="ru-RU"/>
        </w:rPr>
        <w:br/>
      </w:r>
      <w:r>
        <w:rPr>
          <w:rFonts w:ascii="Times New Roman" w:eastAsia="Times New Roman" w:hAnsi="Times New Roman"/>
          <w:i/>
          <w:sz w:val="24"/>
          <w:szCs w:val="24"/>
          <w:lang w:eastAsia="ru-RU"/>
        </w:rPr>
        <w:t>или недостоверной информации</w:t>
      </w:r>
    </w:p>
    <w:p w14:paraId="62313B53" w14:textId="77777777" w:rsidR="00ED1AC6" w:rsidRPr="005E6DEB" w:rsidRDefault="00ED1AC6" w:rsidP="00ED1AC6">
      <w:pPr>
        <w:spacing w:after="0"/>
        <w:rPr>
          <w:rFonts w:ascii="Times New Roman" w:eastAsia="Times New Roman" w:hAnsi="Times New Roman"/>
          <w:strike/>
          <w:sz w:val="24"/>
          <w:szCs w:val="24"/>
          <w:lang w:eastAsia="ru-RU"/>
        </w:rPr>
      </w:pPr>
    </w:p>
    <w:p w14:paraId="15BDB77F" w14:textId="3E518756" w:rsidR="00ED1AC6" w:rsidRDefault="00A05BA6" w:rsidP="00481148">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Вы вправе повторно обратиться в </w:t>
      </w:r>
      <w:r w:rsidR="006E37AA">
        <w:rPr>
          <w:rFonts w:ascii="Times New Roman" w:eastAsia="Times New Roman" w:hAnsi="Times New Roman"/>
          <w:sz w:val="24"/>
          <w:szCs w:val="24"/>
          <w:lang w:eastAsia="ru-RU"/>
        </w:rPr>
        <w:t>Территориально</w:t>
      </w:r>
      <w:r w:rsidR="006E37AA" w:rsidRPr="006E37AA">
        <w:rPr>
          <w:rFonts w:ascii="Times New Roman" w:eastAsia="Times New Roman" w:hAnsi="Times New Roman"/>
          <w:sz w:val="24"/>
          <w:szCs w:val="24"/>
          <w:lang w:eastAsia="ru-RU"/>
        </w:rPr>
        <w:t>е</w:t>
      </w:r>
      <w:r w:rsidR="006E37AA">
        <w:rPr>
          <w:rFonts w:ascii="Times New Roman" w:eastAsia="Times New Roman" w:hAnsi="Times New Roman"/>
          <w:sz w:val="24"/>
          <w:szCs w:val="24"/>
          <w:lang w:eastAsia="ru-RU"/>
        </w:rPr>
        <w:t xml:space="preserve"> управлени</w:t>
      </w:r>
      <w:r w:rsidR="006E37AA" w:rsidRPr="006E37AA">
        <w:rPr>
          <w:rFonts w:ascii="Times New Roman" w:eastAsia="Times New Roman" w:hAnsi="Times New Roman"/>
          <w:sz w:val="24"/>
          <w:szCs w:val="24"/>
          <w:lang w:eastAsia="ru-RU"/>
        </w:rPr>
        <w:t xml:space="preserve">е </w:t>
      </w:r>
      <w:r>
        <w:rPr>
          <w:rFonts w:ascii="Times New Roman" w:eastAsia="Times New Roman" w:hAnsi="Times New Roman"/>
          <w:sz w:val="24"/>
          <w:szCs w:val="24"/>
          <w:lang w:eastAsia="ru-RU"/>
        </w:rPr>
        <w:t>с Заявлением о предоставлении Муниципальной услуги после устранения указанных оснований для отказа в предоставлении Муниципальной услуги.</w:t>
      </w:r>
    </w:p>
    <w:p w14:paraId="0CB20DD9" w14:textId="6DA7261D" w:rsidR="00A05BA6" w:rsidRDefault="00A05BA6" w:rsidP="00481148">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Данный отказ может быть обжалован в досудебном порядке путем направления жалобы </w:t>
      </w:r>
      <w:r w:rsidR="00481148">
        <w:rPr>
          <w:rFonts w:ascii="Times New Roman" w:eastAsia="Times New Roman" w:hAnsi="Times New Roman"/>
          <w:sz w:val="24"/>
          <w:szCs w:val="24"/>
          <w:lang w:eastAsia="ru-RU"/>
        </w:rPr>
        <w:br/>
      </w:r>
      <w:r>
        <w:rPr>
          <w:rFonts w:ascii="Times New Roman" w:eastAsia="Times New Roman" w:hAnsi="Times New Roman"/>
          <w:sz w:val="24"/>
          <w:szCs w:val="24"/>
          <w:lang w:eastAsia="ru-RU"/>
        </w:rPr>
        <w:t xml:space="preserve">в порядке, установленном в разделе </w:t>
      </w:r>
      <w:r>
        <w:rPr>
          <w:rFonts w:ascii="Times New Roman" w:eastAsia="Times New Roman" w:hAnsi="Times New Roman"/>
          <w:sz w:val="24"/>
          <w:szCs w:val="24"/>
          <w:lang w:val="en-US" w:eastAsia="ru-RU"/>
        </w:rPr>
        <w:t>V</w:t>
      </w:r>
      <w:r>
        <w:rPr>
          <w:rFonts w:ascii="Times New Roman" w:eastAsia="Times New Roman" w:hAnsi="Times New Roman"/>
          <w:sz w:val="24"/>
          <w:szCs w:val="24"/>
          <w:lang w:eastAsia="ru-RU"/>
        </w:rPr>
        <w:t xml:space="preserve"> Административного регламента, а также в судебном порядке.</w:t>
      </w:r>
    </w:p>
    <w:p w14:paraId="0B6AC32D" w14:textId="2C5EF926" w:rsidR="00A05BA6" w:rsidRDefault="00442E0B" w:rsidP="00A05BA6">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Дополнительно </w:t>
      </w:r>
      <w:r w:rsidR="00A05BA6">
        <w:rPr>
          <w:rFonts w:ascii="Times New Roman" w:eastAsia="Times New Roman" w:hAnsi="Times New Roman"/>
          <w:sz w:val="24"/>
          <w:szCs w:val="24"/>
          <w:lang w:eastAsia="ru-RU"/>
        </w:rPr>
        <w:t>информируем:</w:t>
      </w:r>
      <w:r>
        <w:rPr>
          <w:rFonts w:ascii="Times New Roman" w:eastAsia="Times New Roman" w:hAnsi="Times New Roman"/>
          <w:sz w:val="24"/>
          <w:szCs w:val="24"/>
          <w:lang w:eastAsia="ru-RU"/>
        </w:rPr>
        <w:t xml:space="preserve">  </w:t>
      </w:r>
      <w:r w:rsidR="00A05BA6">
        <w:rPr>
          <w:rFonts w:ascii="Times New Roman" w:eastAsia="Times New Roman" w:hAnsi="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sz w:val="24"/>
          <w:szCs w:val="24"/>
          <w:lang w:eastAsia="ru-RU"/>
        </w:rPr>
        <w:t>____________________________________________________________________________________________</w:t>
      </w:r>
    </w:p>
    <w:p w14:paraId="56A53637" w14:textId="2FAE174C" w:rsidR="00A05BA6" w:rsidRPr="00A05BA6" w:rsidRDefault="00A05BA6" w:rsidP="00F468DF">
      <w:pPr>
        <w:spacing w:after="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14:paraId="2A353C89" w14:textId="77777777" w:rsidR="00ED1AC6" w:rsidRPr="005E6DEB" w:rsidRDefault="00ED1AC6" w:rsidP="00ED1AC6">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_______________                                                               </w:t>
      </w:r>
      <w:r w:rsidR="00C57A6D"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________________________________</w:t>
      </w:r>
    </w:p>
    <w:p w14:paraId="57600C7D" w14:textId="04B65187" w:rsidR="00ED1AC6" w:rsidRPr="00AA78C8" w:rsidRDefault="00ED1AC6" w:rsidP="00ED1AC6">
      <w:pPr>
        <w:spacing w:after="0" w:line="240" w:lineRule="auto"/>
        <w:rPr>
          <w:rFonts w:ascii="Times New Roman" w:hAnsi="Times New Roman"/>
          <w:i/>
          <w:sz w:val="24"/>
          <w:szCs w:val="24"/>
          <w:vertAlign w:val="superscript"/>
        </w:rPr>
      </w:pPr>
      <w:r w:rsidRPr="00AA78C8">
        <w:rPr>
          <w:rFonts w:ascii="Times New Roman" w:hAnsi="Times New Roman"/>
          <w:i/>
          <w:sz w:val="24"/>
          <w:szCs w:val="24"/>
          <w:vertAlign w:val="superscript"/>
        </w:rPr>
        <w:t xml:space="preserve">            (должность)                                                                                                                                                 </w:t>
      </w:r>
      <w:r w:rsidRPr="00AA78C8">
        <w:rPr>
          <w:rFonts w:ascii="Times New Roman" w:eastAsia="Times New Roman" w:hAnsi="Times New Roman"/>
          <w:i/>
          <w:sz w:val="24"/>
          <w:szCs w:val="24"/>
          <w:vertAlign w:val="superscript"/>
          <w:lang w:eastAsia="ru-RU"/>
        </w:rPr>
        <w:t>(ФИО, подпись)</w:t>
      </w:r>
    </w:p>
    <w:p w14:paraId="1ACC0482" w14:textId="77777777" w:rsidR="00ED1AC6" w:rsidRPr="005E6DEB" w:rsidRDefault="00ED1AC6" w:rsidP="00ED1AC6">
      <w:pPr>
        <w:spacing w:after="0"/>
        <w:ind w:firstLine="709"/>
        <w:jc w:val="both"/>
        <w:rPr>
          <w:rFonts w:ascii="Times New Roman" w:hAnsi="Times New Roman"/>
          <w:sz w:val="24"/>
          <w:szCs w:val="24"/>
        </w:rPr>
      </w:pPr>
      <w:r w:rsidRPr="005E6DEB">
        <w:rPr>
          <w:rFonts w:ascii="Times New Roman" w:eastAsia="Times New Roman" w:hAnsi="Times New Roman"/>
          <w:sz w:val="24"/>
          <w:szCs w:val="24"/>
          <w:vertAlign w:val="superscript"/>
          <w:lang w:eastAsia="ru-RU"/>
        </w:rPr>
        <w:t xml:space="preserve"> </w:t>
      </w:r>
      <w:r w:rsidRPr="005E6DEB">
        <w:rPr>
          <w:rFonts w:ascii="Times New Roman" w:hAnsi="Times New Roman"/>
          <w:sz w:val="24"/>
          <w:szCs w:val="24"/>
        </w:rPr>
        <w:t xml:space="preserve">                                                                                </w:t>
      </w:r>
      <w:r w:rsidR="00C57A6D" w:rsidRPr="005E6DEB">
        <w:rPr>
          <w:rFonts w:ascii="Times New Roman" w:hAnsi="Times New Roman"/>
          <w:sz w:val="24"/>
          <w:szCs w:val="24"/>
        </w:rPr>
        <w:t xml:space="preserve">                        </w:t>
      </w:r>
      <w:r w:rsidRPr="005E6DEB">
        <w:rPr>
          <w:rFonts w:ascii="Times New Roman" w:hAnsi="Times New Roman"/>
          <w:sz w:val="24"/>
          <w:szCs w:val="24"/>
        </w:rPr>
        <w:t xml:space="preserve">        «_____»________20__г.</w:t>
      </w:r>
    </w:p>
    <w:p w14:paraId="1FD5B4B0" w14:textId="77777777" w:rsidR="00ED1AC6" w:rsidRPr="005E6DEB" w:rsidRDefault="00ED1AC6" w:rsidP="00ED1AC6">
      <w:pPr>
        <w:spacing w:after="0" w:line="240" w:lineRule="auto"/>
        <w:rPr>
          <w:rFonts w:ascii="Times New Roman" w:eastAsia="Times New Roman" w:hAnsi="Times New Roman"/>
          <w:sz w:val="24"/>
          <w:szCs w:val="24"/>
          <w:lang w:eastAsia="ru-RU"/>
        </w:rPr>
      </w:pPr>
    </w:p>
    <w:p w14:paraId="57FF75F6" w14:textId="77777777" w:rsidR="00ED1AC6" w:rsidRPr="005E6DEB" w:rsidRDefault="00ED1AC6">
      <w:pPr>
        <w:spacing w:after="0" w:line="240" w:lineRule="auto"/>
        <w:rPr>
          <w:rFonts w:ascii="Times New Roman" w:hAnsi="Times New Roman"/>
          <w:b/>
          <w:sz w:val="24"/>
          <w:szCs w:val="24"/>
        </w:rPr>
      </w:pPr>
      <w:r w:rsidRPr="005E6DEB">
        <w:rPr>
          <w:rFonts w:ascii="Times New Roman" w:hAnsi="Times New Roman"/>
          <w:b/>
          <w:sz w:val="24"/>
          <w:szCs w:val="24"/>
        </w:rPr>
        <w:br w:type="page"/>
      </w:r>
    </w:p>
    <w:p w14:paraId="7E5D39C7" w14:textId="77777777" w:rsidR="00ED1AC6" w:rsidRPr="005E6DEB" w:rsidRDefault="00ED1AC6" w:rsidP="00ED1AC6">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Форма 2</w:t>
      </w:r>
    </w:p>
    <w:p w14:paraId="597E7835" w14:textId="77777777" w:rsidR="00ED1AC6" w:rsidRPr="005E6DEB" w:rsidRDefault="00ED1AC6" w:rsidP="0004304A">
      <w:pPr>
        <w:spacing w:after="0" w:line="240" w:lineRule="auto"/>
        <w:jc w:val="center"/>
        <w:rPr>
          <w:rFonts w:ascii="Times New Roman" w:hAnsi="Times New Roman"/>
          <w:b/>
          <w:sz w:val="24"/>
          <w:szCs w:val="24"/>
        </w:rPr>
      </w:pPr>
    </w:p>
    <w:p w14:paraId="63D67F44" w14:textId="77777777" w:rsidR="00ED1AC6" w:rsidRPr="005E6DEB" w:rsidRDefault="00ED1AC6" w:rsidP="00C1508D">
      <w:pPr>
        <w:spacing w:after="0" w:line="240" w:lineRule="auto"/>
        <w:jc w:val="center"/>
        <w:rPr>
          <w:rFonts w:ascii="Times New Roman" w:hAnsi="Times New Roman"/>
          <w:b/>
          <w:sz w:val="24"/>
          <w:szCs w:val="24"/>
        </w:rPr>
      </w:pPr>
    </w:p>
    <w:p w14:paraId="36DD30C4" w14:textId="77777777" w:rsidR="00C1508D" w:rsidRPr="005E6DEB" w:rsidRDefault="00C1508D" w:rsidP="00C1508D">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5EA4999B" w14:textId="28960DF9" w:rsidR="00C1508D" w:rsidRPr="005E6DEB" w:rsidRDefault="00C1508D" w:rsidP="00C1508D">
      <w:pPr>
        <w:spacing w:after="0" w:line="240" w:lineRule="auto"/>
        <w:jc w:val="center"/>
        <w:rPr>
          <w:rFonts w:ascii="Times New Roman" w:hAnsi="Times New Roman"/>
          <w:sz w:val="24"/>
          <w:szCs w:val="24"/>
        </w:rPr>
      </w:pPr>
      <w:r w:rsidRPr="005E6DEB">
        <w:rPr>
          <w:rFonts w:ascii="Times New Roman" w:hAnsi="Times New Roman"/>
          <w:b/>
          <w:sz w:val="24"/>
          <w:szCs w:val="24"/>
        </w:rPr>
        <w:t xml:space="preserve">об отказе в предоставлении места для </w:t>
      </w:r>
      <w:r w:rsidR="0034205C" w:rsidRPr="005E6DEB">
        <w:rPr>
          <w:rFonts w:ascii="Times New Roman" w:hAnsi="Times New Roman"/>
          <w:b/>
          <w:sz w:val="24"/>
          <w:szCs w:val="24"/>
        </w:rPr>
        <w:t xml:space="preserve">родственного, семейного (родового) почетного, воинского </w:t>
      </w:r>
      <w:r w:rsidR="000B5E90">
        <w:rPr>
          <w:rFonts w:ascii="Times New Roman" w:hAnsi="Times New Roman"/>
          <w:b/>
          <w:sz w:val="24"/>
          <w:szCs w:val="24"/>
        </w:rPr>
        <w:t>захоронения</w:t>
      </w:r>
      <w:r w:rsidR="008D4359">
        <w:rPr>
          <w:rFonts w:ascii="Times New Roman" w:hAnsi="Times New Roman"/>
          <w:b/>
          <w:sz w:val="24"/>
          <w:szCs w:val="24"/>
        </w:rPr>
        <w:t xml:space="preserve"> </w:t>
      </w:r>
      <w:r w:rsidR="008D4359" w:rsidRPr="005E6DEB">
        <w:rPr>
          <w:rFonts w:ascii="Times New Roman" w:hAnsi="Times New Roman"/>
          <w:sz w:val="24"/>
          <w:szCs w:val="24"/>
        </w:rPr>
        <w:t>(</w:t>
      </w:r>
      <w:proofErr w:type="gramStart"/>
      <w:r w:rsidR="008D4359" w:rsidRPr="005E6DEB">
        <w:rPr>
          <w:rFonts w:ascii="Times New Roman" w:hAnsi="Times New Roman"/>
          <w:i/>
          <w:sz w:val="24"/>
          <w:szCs w:val="24"/>
        </w:rPr>
        <w:t>нужное</w:t>
      </w:r>
      <w:proofErr w:type="gramEnd"/>
      <w:r w:rsidR="008D4359" w:rsidRPr="005E6DEB">
        <w:rPr>
          <w:rFonts w:ascii="Times New Roman" w:hAnsi="Times New Roman"/>
          <w:i/>
          <w:sz w:val="24"/>
          <w:szCs w:val="24"/>
        </w:rPr>
        <w:t xml:space="preserve"> подчеркнуть</w:t>
      </w:r>
      <w:r w:rsidR="008D4359" w:rsidRPr="005E6DEB">
        <w:rPr>
          <w:rFonts w:ascii="Times New Roman" w:hAnsi="Times New Roman"/>
          <w:sz w:val="24"/>
          <w:szCs w:val="24"/>
        </w:rPr>
        <w:t>)</w:t>
      </w:r>
    </w:p>
    <w:p w14:paraId="552B08AC"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09374901" w14:textId="77777777" w:rsidR="00913FF0" w:rsidRDefault="00913FF0" w:rsidP="00E32157">
      <w:pPr>
        <w:spacing w:after="0" w:line="240" w:lineRule="auto"/>
        <w:ind w:left="5387"/>
        <w:jc w:val="both"/>
        <w:rPr>
          <w:rFonts w:ascii="Times New Roman" w:hAnsi="Times New Roman"/>
          <w:sz w:val="24"/>
          <w:szCs w:val="24"/>
        </w:rPr>
      </w:pPr>
    </w:p>
    <w:p w14:paraId="4F763009" w14:textId="0081A8D9" w:rsidR="00E32157" w:rsidRPr="005E6DEB" w:rsidRDefault="00E32157" w:rsidP="00E32157">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041D9720" w14:textId="77777777" w:rsidR="00E32157" w:rsidRPr="005E6DEB" w:rsidRDefault="00E32157" w:rsidP="00E32157">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w:t>
      </w:r>
      <w:r w:rsidR="005B70D8" w:rsidRPr="005E6DEB">
        <w:rPr>
          <w:rFonts w:ascii="Times New Roman" w:hAnsi="Times New Roman"/>
          <w:sz w:val="24"/>
          <w:szCs w:val="24"/>
        </w:rPr>
        <w:t>________________</w:t>
      </w:r>
      <w:r w:rsidRPr="005E6DEB">
        <w:rPr>
          <w:rFonts w:ascii="Times New Roman" w:hAnsi="Times New Roman"/>
          <w:sz w:val="24"/>
          <w:szCs w:val="24"/>
        </w:rPr>
        <w:t>_</w:t>
      </w:r>
    </w:p>
    <w:p w14:paraId="7E3B4F88" w14:textId="6BB74814" w:rsidR="00E32157" w:rsidRPr="005E6DEB" w:rsidRDefault="00E32157" w:rsidP="00E32157">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566F4C">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r w:rsidR="009E7B44" w:rsidRPr="005E6DEB">
        <w:rPr>
          <w:rFonts w:ascii="Times New Roman" w:hAnsi="Times New Roman"/>
          <w:i/>
          <w:sz w:val="24"/>
          <w:szCs w:val="24"/>
          <w:vertAlign w:val="superscript"/>
        </w:rPr>
        <w:t>, наименование организации в случае обращения</w:t>
      </w:r>
      <w:r w:rsidR="00566F4C">
        <w:rPr>
          <w:rFonts w:ascii="Times New Roman" w:hAnsi="Times New Roman"/>
          <w:i/>
          <w:sz w:val="24"/>
          <w:szCs w:val="24"/>
          <w:vertAlign w:val="superscript"/>
        </w:rPr>
        <w:br/>
      </w:r>
      <w:r w:rsidR="009E7B44" w:rsidRPr="005E6DEB">
        <w:rPr>
          <w:rFonts w:ascii="Times New Roman" w:hAnsi="Times New Roman"/>
          <w:i/>
          <w:sz w:val="24"/>
          <w:szCs w:val="24"/>
          <w:vertAlign w:val="superscript"/>
        </w:rPr>
        <w:t xml:space="preserve"> с </w:t>
      </w:r>
      <w:r w:rsidR="005E6DEB">
        <w:rPr>
          <w:rFonts w:ascii="Times New Roman" w:hAnsi="Times New Roman"/>
          <w:i/>
          <w:sz w:val="24"/>
          <w:szCs w:val="24"/>
          <w:vertAlign w:val="superscript"/>
        </w:rPr>
        <w:t>заявлен</w:t>
      </w:r>
      <w:r w:rsidR="009E7B44" w:rsidRPr="005E6DEB">
        <w:rPr>
          <w:rFonts w:ascii="Times New Roman" w:hAnsi="Times New Roman"/>
          <w:i/>
          <w:sz w:val="24"/>
          <w:szCs w:val="24"/>
          <w:vertAlign w:val="superscript"/>
        </w:rPr>
        <w:t>ием о предоставлении почетного захоронения)</w:t>
      </w:r>
    </w:p>
    <w:p w14:paraId="44671B5A" w14:textId="7A2AB38B" w:rsidR="00060D18" w:rsidRPr="005E6DEB" w:rsidRDefault="00060D18" w:rsidP="00E32157">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за</w:t>
      </w:r>
      <w:r w:rsidR="00A31234">
        <w:rPr>
          <w:rFonts w:ascii="Times New Roman" w:hAnsi="Times New Roman"/>
          <w:i/>
          <w:sz w:val="24"/>
          <w:szCs w:val="24"/>
          <w:vertAlign w:val="superscript"/>
        </w:rPr>
        <w:t>я</w:t>
      </w:r>
      <w:r w:rsidRPr="005E6DEB">
        <w:rPr>
          <w:rFonts w:ascii="Times New Roman" w:hAnsi="Times New Roman"/>
          <w:i/>
          <w:sz w:val="24"/>
          <w:szCs w:val="24"/>
          <w:vertAlign w:val="superscript"/>
        </w:rPr>
        <w:t xml:space="preserve">вление </w:t>
      </w:r>
      <w:proofErr w:type="gramStart"/>
      <w:r w:rsidRPr="005E6DEB">
        <w:rPr>
          <w:rFonts w:ascii="Times New Roman" w:hAnsi="Times New Roman"/>
          <w:i/>
          <w:sz w:val="24"/>
          <w:szCs w:val="24"/>
          <w:vertAlign w:val="superscript"/>
        </w:rPr>
        <w:t>от</w:t>
      </w:r>
      <w:proofErr w:type="gramEnd"/>
      <w:r w:rsidRPr="005E6DEB">
        <w:rPr>
          <w:rFonts w:ascii="Times New Roman" w:hAnsi="Times New Roman"/>
          <w:i/>
          <w:sz w:val="24"/>
          <w:szCs w:val="24"/>
          <w:vertAlign w:val="superscript"/>
        </w:rPr>
        <w:t>__</w:t>
      </w:r>
      <w:r w:rsidR="00C57A6D" w:rsidRPr="005E6DEB">
        <w:rPr>
          <w:rFonts w:ascii="Times New Roman" w:hAnsi="Times New Roman"/>
          <w:i/>
          <w:sz w:val="24"/>
          <w:szCs w:val="24"/>
          <w:vertAlign w:val="superscript"/>
        </w:rPr>
        <w:t>_______</w:t>
      </w:r>
      <w:r w:rsidR="00A31234">
        <w:rPr>
          <w:rFonts w:ascii="Times New Roman" w:hAnsi="Times New Roman"/>
          <w:i/>
          <w:sz w:val="24"/>
          <w:szCs w:val="24"/>
          <w:vertAlign w:val="superscript"/>
        </w:rPr>
        <w:t>__, рег</w:t>
      </w:r>
      <w:r w:rsidRPr="005E6DEB">
        <w:rPr>
          <w:rFonts w:ascii="Times New Roman" w:hAnsi="Times New Roman"/>
          <w:i/>
          <w:sz w:val="24"/>
          <w:szCs w:val="24"/>
          <w:vertAlign w:val="superscript"/>
        </w:rPr>
        <w:t>и</w:t>
      </w:r>
      <w:r w:rsidR="00A31234">
        <w:rPr>
          <w:rFonts w:ascii="Times New Roman" w:hAnsi="Times New Roman"/>
          <w:i/>
          <w:sz w:val="24"/>
          <w:szCs w:val="24"/>
          <w:vertAlign w:val="superscript"/>
        </w:rPr>
        <w:t>с</w:t>
      </w:r>
      <w:r w:rsidRPr="005E6DEB">
        <w:rPr>
          <w:rFonts w:ascii="Times New Roman" w:hAnsi="Times New Roman"/>
          <w:i/>
          <w:sz w:val="24"/>
          <w:szCs w:val="24"/>
          <w:vertAlign w:val="superscript"/>
        </w:rPr>
        <w:t>трационный номер________</w:t>
      </w:r>
    </w:p>
    <w:p w14:paraId="42912AC8" w14:textId="77777777" w:rsidR="00060D18" w:rsidRPr="005E6DEB" w:rsidRDefault="00060D18" w:rsidP="00113512">
      <w:pPr>
        <w:spacing w:after="0" w:line="240" w:lineRule="auto"/>
        <w:ind w:left="5387"/>
        <w:jc w:val="both"/>
        <w:rPr>
          <w:rFonts w:ascii="Times New Roman" w:hAnsi="Times New Roman"/>
          <w:i/>
          <w:sz w:val="24"/>
          <w:szCs w:val="24"/>
        </w:rPr>
      </w:pPr>
    </w:p>
    <w:p w14:paraId="56230163" w14:textId="77777777" w:rsidR="00113512" w:rsidRPr="005E6DEB" w:rsidRDefault="00113512" w:rsidP="00113512">
      <w:pPr>
        <w:spacing w:after="0" w:line="240" w:lineRule="auto"/>
        <w:ind w:left="5387"/>
        <w:jc w:val="both"/>
        <w:rPr>
          <w:rFonts w:ascii="Times New Roman" w:hAnsi="Times New Roman"/>
          <w:i/>
          <w:sz w:val="24"/>
          <w:szCs w:val="24"/>
        </w:rPr>
      </w:pPr>
    </w:p>
    <w:p w14:paraId="17F91ECA" w14:textId="77777777" w:rsidR="00C1508D" w:rsidRPr="005E6DEB" w:rsidRDefault="00E32157" w:rsidP="00E32157">
      <w:pPr>
        <w:jc w:val="center"/>
        <w:rPr>
          <w:rFonts w:ascii="Times New Roman" w:hAnsi="Times New Roman"/>
          <w:sz w:val="24"/>
          <w:szCs w:val="24"/>
        </w:rPr>
      </w:pPr>
      <w:r w:rsidRPr="005E6DEB">
        <w:rPr>
          <w:rFonts w:ascii="Times New Roman" w:hAnsi="Times New Roman"/>
          <w:sz w:val="24"/>
          <w:szCs w:val="24"/>
        </w:rPr>
        <w:t>Уважаемый</w:t>
      </w:r>
      <w:r w:rsidR="008E5523" w:rsidRPr="005E6DEB">
        <w:rPr>
          <w:rFonts w:ascii="Times New Roman" w:hAnsi="Times New Roman"/>
          <w:sz w:val="24"/>
          <w:szCs w:val="24"/>
        </w:rPr>
        <w:t xml:space="preserve"> </w:t>
      </w:r>
      <w:r w:rsidRPr="005E6DEB">
        <w:rPr>
          <w:rFonts w:ascii="Times New Roman" w:hAnsi="Times New Roman"/>
          <w:sz w:val="24"/>
          <w:szCs w:val="24"/>
        </w:rPr>
        <w:t>(</w:t>
      </w:r>
      <w:proofErr w:type="spellStart"/>
      <w:r w:rsidRPr="005E6DEB">
        <w:rPr>
          <w:rFonts w:ascii="Times New Roman" w:hAnsi="Times New Roman"/>
          <w:sz w:val="24"/>
          <w:szCs w:val="24"/>
        </w:rPr>
        <w:t>ая</w:t>
      </w:r>
      <w:proofErr w:type="spellEnd"/>
      <w:r w:rsidRPr="005E6DEB">
        <w:rPr>
          <w:rFonts w:ascii="Times New Roman" w:hAnsi="Times New Roman"/>
          <w:sz w:val="24"/>
          <w:szCs w:val="24"/>
        </w:rPr>
        <w:t>)____________________</w:t>
      </w:r>
    </w:p>
    <w:p w14:paraId="4B1EED78" w14:textId="77777777" w:rsidR="00C1508D" w:rsidRPr="005E6DEB" w:rsidRDefault="00C1508D" w:rsidP="00C1508D">
      <w:pPr>
        <w:spacing w:after="0"/>
        <w:jc w:val="both"/>
        <w:rPr>
          <w:rFonts w:ascii="Times New Roman" w:hAnsi="Times New Roman"/>
          <w:sz w:val="24"/>
          <w:szCs w:val="24"/>
        </w:rPr>
      </w:pPr>
    </w:p>
    <w:p w14:paraId="7C88F65F" w14:textId="77777777" w:rsidR="00C1508D" w:rsidRPr="005E6DEB" w:rsidRDefault="00E32157" w:rsidP="00024BC2">
      <w:pPr>
        <w:spacing w:after="0"/>
        <w:ind w:firstLine="709"/>
        <w:jc w:val="both"/>
        <w:rPr>
          <w:rFonts w:ascii="Times New Roman" w:eastAsia="Times New Roman" w:hAnsi="Times New Roman"/>
          <w:sz w:val="24"/>
          <w:szCs w:val="24"/>
          <w:lang w:eastAsia="ru-RU"/>
        </w:rPr>
      </w:pPr>
      <w:r w:rsidRPr="005E6DEB">
        <w:rPr>
          <w:rFonts w:ascii="Times New Roman" w:hAnsi="Times New Roman"/>
          <w:sz w:val="24"/>
          <w:szCs w:val="24"/>
        </w:rPr>
        <w:t>Вам отказано</w:t>
      </w:r>
      <w:r w:rsidR="00C1508D" w:rsidRPr="005E6DEB">
        <w:rPr>
          <w:rFonts w:ascii="Times New Roman" w:hAnsi="Times New Roman"/>
          <w:sz w:val="24"/>
          <w:szCs w:val="24"/>
        </w:rPr>
        <w:t xml:space="preserve"> в предоставлении места для создания родственного, семейного (родового), почетного, воинского </w:t>
      </w:r>
      <w:r w:rsidR="00827441" w:rsidRPr="005E6DEB">
        <w:rPr>
          <w:rFonts w:ascii="Times New Roman" w:hAnsi="Times New Roman"/>
          <w:sz w:val="24"/>
          <w:szCs w:val="24"/>
        </w:rPr>
        <w:t>захоронения</w:t>
      </w:r>
      <w:r w:rsidR="0034205C" w:rsidRPr="005E6DEB">
        <w:rPr>
          <w:rFonts w:ascii="Times New Roman" w:hAnsi="Times New Roman"/>
          <w:sz w:val="24"/>
          <w:szCs w:val="24"/>
        </w:rPr>
        <w:t>,</w:t>
      </w:r>
      <w:r w:rsidR="00C1508D" w:rsidRPr="005E6DEB">
        <w:rPr>
          <w:rFonts w:ascii="Times New Roman" w:hAnsi="Times New Roman"/>
          <w:sz w:val="24"/>
          <w:szCs w:val="24"/>
        </w:rPr>
        <w:t xml:space="preserve"> ниш</w:t>
      </w:r>
      <w:r w:rsidR="009F3984" w:rsidRPr="005E6DEB">
        <w:rPr>
          <w:rFonts w:ascii="Times New Roman" w:hAnsi="Times New Roman"/>
          <w:sz w:val="24"/>
          <w:szCs w:val="24"/>
        </w:rPr>
        <w:t>и</w:t>
      </w:r>
      <w:r w:rsidR="00C1508D" w:rsidRPr="005E6DEB">
        <w:rPr>
          <w:rFonts w:ascii="Times New Roman" w:hAnsi="Times New Roman"/>
          <w:sz w:val="24"/>
          <w:szCs w:val="24"/>
        </w:rPr>
        <w:t xml:space="preserve"> в стене скорби (</w:t>
      </w:r>
      <w:proofErr w:type="gramStart"/>
      <w:r w:rsidR="00C1508D" w:rsidRPr="005E6DEB">
        <w:rPr>
          <w:rFonts w:ascii="Times New Roman" w:hAnsi="Times New Roman"/>
          <w:i/>
          <w:sz w:val="24"/>
          <w:szCs w:val="24"/>
        </w:rPr>
        <w:t>нужное</w:t>
      </w:r>
      <w:proofErr w:type="gramEnd"/>
      <w:r w:rsidR="00C1508D" w:rsidRPr="005E6DEB">
        <w:rPr>
          <w:rFonts w:ascii="Times New Roman" w:hAnsi="Times New Roman"/>
          <w:i/>
          <w:sz w:val="24"/>
          <w:szCs w:val="24"/>
        </w:rPr>
        <w:t xml:space="preserve"> подчеркнуть</w:t>
      </w:r>
      <w:r w:rsidR="00C1508D" w:rsidRPr="005E6DEB">
        <w:rPr>
          <w:rFonts w:ascii="Times New Roman" w:hAnsi="Times New Roman"/>
          <w:sz w:val="24"/>
          <w:szCs w:val="24"/>
        </w:rPr>
        <w:t xml:space="preserve">) </w:t>
      </w:r>
      <w:r w:rsidR="00827441" w:rsidRPr="005E6DEB">
        <w:rPr>
          <w:rFonts w:ascii="Times New Roman" w:hAnsi="Times New Roman"/>
          <w:sz w:val="24"/>
          <w:szCs w:val="24"/>
        </w:rPr>
        <w:t>по сл</w:t>
      </w:r>
      <w:r w:rsidR="00C1508D" w:rsidRPr="005E6DEB">
        <w:rPr>
          <w:rFonts w:ascii="Times New Roman" w:eastAsia="Times New Roman" w:hAnsi="Times New Roman"/>
          <w:sz w:val="24"/>
          <w:szCs w:val="24"/>
          <w:lang w:eastAsia="ru-RU"/>
        </w:rPr>
        <w:t>едующим основаниям</w:t>
      </w:r>
      <w:r w:rsidRPr="005E6DEB">
        <w:rPr>
          <w:rFonts w:ascii="Times New Roman" w:eastAsia="Times New Roman" w:hAnsi="Times New Roman"/>
          <w:sz w:val="24"/>
          <w:szCs w:val="24"/>
          <w:lang w:eastAsia="ru-RU"/>
        </w:rPr>
        <w:t>:</w:t>
      </w:r>
    </w:p>
    <w:p w14:paraId="2D609C4A" w14:textId="77777777" w:rsidR="00113512" w:rsidRPr="005E6DEB" w:rsidRDefault="00113512" w:rsidP="00E32157">
      <w:pPr>
        <w:spacing w:after="0" w:line="240" w:lineRule="auto"/>
        <w:ind w:firstLine="709"/>
        <w:jc w:val="both"/>
        <w:rPr>
          <w:rFonts w:ascii="Times New Roman" w:eastAsia="Times New Roman" w:hAnsi="Times New Roman"/>
          <w:sz w:val="24"/>
          <w:szCs w:val="24"/>
          <w:lang w:eastAsia="ru-RU"/>
        </w:rPr>
      </w:pPr>
    </w:p>
    <w:p w14:paraId="6E588D6F" w14:textId="59A5A4BB" w:rsidR="00060D18" w:rsidRPr="005E6DEB" w:rsidRDefault="00FD3471" w:rsidP="00F00ABD">
      <w:pPr>
        <w:pStyle w:val="111"/>
        <w:numPr>
          <w:ilvl w:val="0"/>
          <w:numId w:val="11"/>
        </w:numPr>
        <w:tabs>
          <w:tab w:val="left" w:pos="993"/>
        </w:tabs>
        <w:rPr>
          <w:rFonts w:eastAsia="Times New Roman"/>
          <w:i/>
          <w:sz w:val="24"/>
          <w:szCs w:val="24"/>
          <w:lang w:eastAsia="ru-RU"/>
        </w:rPr>
      </w:pPr>
      <w:r w:rsidRPr="005E6DEB">
        <w:rPr>
          <w:i/>
          <w:sz w:val="24"/>
          <w:szCs w:val="24"/>
        </w:rPr>
        <w:t xml:space="preserve"> </w:t>
      </w:r>
      <w:r w:rsidR="002D414D" w:rsidRPr="005E6DEB">
        <w:rPr>
          <w:i/>
          <w:sz w:val="24"/>
          <w:szCs w:val="24"/>
        </w:rPr>
        <w:t>Р</w:t>
      </w:r>
      <w:r w:rsidR="00060D18" w:rsidRPr="005E6DEB">
        <w:rPr>
          <w:i/>
          <w:sz w:val="24"/>
          <w:szCs w:val="24"/>
        </w:rPr>
        <w:t xml:space="preserve">анее </w:t>
      </w:r>
      <w:r w:rsidR="00C57A6D" w:rsidRPr="005E6DEB">
        <w:rPr>
          <w:i/>
          <w:sz w:val="24"/>
          <w:szCs w:val="24"/>
        </w:rPr>
        <w:t>З</w:t>
      </w:r>
      <w:r w:rsidRPr="005E6DEB">
        <w:rPr>
          <w:i/>
          <w:sz w:val="24"/>
          <w:szCs w:val="24"/>
        </w:rPr>
        <w:t xml:space="preserve">аявителю предоставлено место для создания семейного (родового) захоронения </w:t>
      </w:r>
      <w:r w:rsidR="009B72E4">
        <w:rPr>
          <w:i/>
          <w:sz w:val="24"/>
          <w:szCs w:val="24"/>
        </w:rPr>
        <w:br/>
      </w:r>
      <w:r w:rsidRPr="005E6DEB">
        <w:rPr>
          <w:i/>
          <w:sz w:val="24"/>
          <w:szCs w:val="24"/>
        </w:rPr>
        <w:t xml:space="preserve">на территории Московской области (в случае обращения с </w:t>
      </w:r>
      <w:r w:rsidR="005E6DEB">
        <w:rPr>
          <w:i/>
          <w:sz w:val="24"/>
          <w:szCs w:val="24"/>
        </w:rPr>
        <w:t>заявлен</w:t>
      </w:r>
      <w:r w:rsidRPr="005E6DEB">
        <w:rPr>
          <w:i/>
          <w:sz w:val="24"/>
          <w:szCs w:val="24"/>
        </w:rPr>
        <w:t>ием о предоставлении места для семейного (родового) захоронения под настоящие захоронения или будущие захоронения)</w:t>
      </w:r>
      <w:r w:rsidR="00060D18" w:rsidRPr="005E6DEB">
        <w:rPr>
          <w:i/>
          <w:sz w:val="24"/>
          <w:szCs w:val="24"/>
        </w:rPr>
        <w:t>;</w:t>
      </w:r>
    </w:p>
    <w:p w14:paraId="5636D143" w14:textId="6F5A0130" w:rsidR="00060D18" w:rsidRPr="005E6DEB" w:rsidRDefault="0093114C" w:rsidP="00F00ABD">
      <w:pPr>
        <w:pStyle w:val="111"/>
        <w:numPr>
          <w:ilvl w:val="0"/>
          <w:numId w:val="11"/>
        </w:numPr>
        <w:tabs>
          <w:tab w:val="left" w:pos="993"/>
        </w:tabs>
        <w:rPr>
          <w:rFonts w:eastAsia="Times New Roman"/>
          <w:i/>
          <w:sz w:val="24"/>
          <w:szCs w:val="24"/>
          <w:lang w:eastAsia="ru-RU"/>
        </w:rPr>
      </w:pPr>
      <w:r w:rsidRPr="005E6DEB">
        <w:rPr>
          <w:i/>
          <w:sz w:val="24"/>
          <w:szCs w:val="24"/>
        </w:rPr>
        <w:t>З</w:t>
      </w:r>
      <w:r w:rsidR="008D6D80" w:rsidRPr="005E6DEB">
        <w:rPr>
          <w:i/>
          <w:sz w:val="24"/>
          <w:szCs w:val="24"/>
        </w:rPr>
        <w:t xml:space="preserve">аявителем </w:t>
      </w:r>
      <w:r w:rsidR="00FD3471" w:rsidRPr="005E6DEB">
        <w:rPr>
          <w:i/>
          <w:sz w:val="24"/>
          <w:szCs w:val="24"/>
        </w:rPr>
        <w:t xml:space="preserve">не предоставлены </w:t>
      </w:r>
      <w:r w:rsidR="00626402">
        <w:rPr>
          <w:i/>
          <w:sz w:val="24"/>
          <w:szCs w:val="24"/>
        </w:rPr>
        <w:t>подлинники</w:t>
      </w:r>
      <w:r w:rsidR="00626402" w:rsidRPr="005E6DEB">
        <w:rPr>
          <w:i/>
          <w:sz w:val="24"/>
          <w:szCs w:val="24"/>
        </w:rPr>
        <w:t xml:space="preserve"> </w:t>
      </w:r>
      <w:r w:rsidR="00FD3471" w:rsidRPr="005E6DEB">
        <w:rPr>
          <w:i/>
          <w:sz w:val="24"/>
          <w:szCs w:val="24"/>
        </w:rPr>
        <w:t>документов</w:t>
      </w:r>
      <w:r w:rsidR="00626402">
        <w:rPr>
          <w:i/>
          <w:sz w:val="24"/>
          <w:szCs w:val="24"/>
        </w:rPr>
        <w:t>, необходимых для предоставления Муниципальной услуги</w:t>
      </w:r>
      <w:r w:rsidR="00FD3471" w:rsidRPr="005E6DEB">
        <w:rPr>
          <w:i/>
          <w:sz w:val="24"/>
          <w:szCs w:val="24"/>
        </w:rPr>
        <w:t xml:space="preserve">, </w:t>
      </w:r>
      <w:r w:rsidR="00626402">
        <w:rPr>
          <w:i/>
          <w:sz w:val="24"/>
          <w:szCs w:val="24"/>
        </w:rPr>
        <w:t xml:space="preserve">в том числе </w:t>
      </w:r>
      <w:r w:rsidR="00FD3471" w:rsidRPr="005E6DEB">
        <w:rPr>
          <w:i/>
          <w:sz w:val="24"/>
          <w:szCs w:val="24"/>
        </w:rPr>
        <w:t>направленных</w:t>
      </w:r>
      <w:r w:rsidR="00626402">
        <w:rPr>
          <w:i/>
          <w:sz w:val="24"/>
          <w:szCs w:val="24"/>
        </w:rPr>
        <w:t xml:space="preserve"> ранее</w:t>
      </w:r>
      <w:r w:rsidR="00FD3471" w:rsidRPr="005E6DEB">
        <w:rPr>
          <w:i/>
          <w:sz w:val="24"/>
          <w:szCs w:val="24"/>
        </w:rPr>
        <w:t xml:space="preserve"> в электронном виде посредством РПГУ;</w:t>
      </w:r>
    </w:p>
    <w:p w14:paraId="1006CD96" w14:textId="5288E2BF" w:rsidR="00827441" w:rsidRPr="005E6DEB" w:rsidRDefault="00FD3471" w:rsidP="00F00ABD">
      <w:pPr>
        <w:pStyle w:val="111"/>
        <w:numPr>
          <w:ilvl w:val="0"/>
          <w:numId w:val="11"/>
        </w:numPr>
        <w:tabs>
          <w:tab w:val="left" w:pos="993"/>
        </w:tabs>
        <w:rPr>
          <w:rFonts w:eastAsia="Times New Roman"/>
          <w:i/>
          <w:sz w:val="24"/>
          <w:szCs w:val="24"/>
          <w:lang w:eastAsia="ru-RU"/>
        </w:rPr>
      </w:pPr>
      <w:r w:rsidRPr="005E6DEB">
        <w:rPr>
          <w:i/>
          <w:sz w:val="24"/>
          <w:szCs w:val="24"/>
        </w:rPr>
        <w:t xml:space="preserve"> </w:t>
      </w:r>
      <w:r w:rsidR="002D414D" w:rsidRPr="005E6DEB">
        <w:rPr>
          <w:i/>
          <w:sz w:val="24"/>
          <w:szCs w:val="24"/>
        </w:rPr>
        <w:t>Н</w:t>
      </w:r>
      <w:r w:rsidRPr="005E6DEB">
        <w:rPr>
          <w:i/>
          <w:sz w:val="24"/>
          <w:szCs w:val="24"/>
        </w:rPr>
        <w:t xml:space="preserve">есоответствие представленных </w:t>
      </w:r>
      <w:r w:rsidR="00C75D89" w:rsidRPr="005E6DEB">
        <w:rPr>
          <w:i/>
          <w:sz w:val="24"/>
          <w:szCs w:val="24"/>
        </w:rPr>
        <w:t>З</w:t>
      </w:r>
      <w:r w:rsidR="008D6D80" w:rsidRPr="005E6DEB">
        <w:rPr>
          <w:i/>
          <w:sz w:val="24"/>
          <w:szCs w:val="24"/>
        </w:rPr>
        <w:t xml:space="preserve">аявителем </w:t>
      </w:r>
      <w:r w:rsidRPr="005E6DEB">
        <w:rPr>
          <w:i/>
          <w:sz w:val="24"/>
          <w:szCs w:val="24"/>
        </w:rPr>
        <w:t xml:space="preserve">оригиналов документов, необходимых для предоставления Муниципальной услуги, электронным образам, направленным </w:t>
      </w:r>
      <w:r w:rsidR="00442E0B">
        <w:rPr>
          <w:i/>
          <w:sz w:val="24"/>
          <w:szCs w:val="24"/>
        </w:rPr>
        <w:br/>
      </w:r>
      <w:r w:rsidRPr="005E6DEB">
        <w:rPr>
          <w:i/>
          <w:sz w:val="24"/>
          <w:szCs w:val="24"/>
        </w:rPr>
        <w:t>в электронном виде посредством РПГУ</w:t>
      </w:r>
      <w:r w:rsidR="0093114C" w:rsidRPr="005E6DEB">
        <w:rPr>
          <w:i/>
          <w:sz w:val="24"/>
          <w:szCs w:val="24"/>
        </w:rPr>
        <w:t>;</w:t>
      </w:r>
    </w:p>
    <w:p w14:paraId="7009A996" w14:textId="08EFABDE" w:rsidR="00060D18" w:rsidRPr="005E6DEB" w:rsidRDefault="00330FEF" w:rsidP="00F00ABD">
      <w:pPr>
        <w:pStyle w:val="affff3"/>
        <w:numPr>
          <w:ilvl w:val="0"/>
          <w:numId w:val="11"/>
        </w:numPr>
        <w:tabs>
          <w:tab w:val="left" w:pos="993"/>
        </w:tabs>
        <w:spacing w:after="0"/>
        <w:jc w:val="both"/>
        <w:rPr>
          <w:rFonts w:ascii="Times New Roman" w:eastAsia="Times New Roman" w:hAnsi="Times New Roman"/>
          <w:sz w:val="24"/>
          <w:szCs w:val="24"/>
          <w:lang w:eastAsia="ru-RU"/>
        </w:rPr>
      </w:pPr>
      <w:r w:rsidRPr="005E6DEB">
        <w:rPr>
          <w:rFonts w:ascii="Times New Roman" w:hAnsi="Times New Roman"/>
          <w:i/>
          <w:sz w:val="24"/>
          <w:szCs w:val="24"/>
        </w:rPr>
        <w:t xml:space="preserve">Наличие </w:t>
      </w:r>
      <w:r w:rsidR="006F785A">
        <w:rPr>
          <w:rFonts w:ascii="Times New Roman" w:hAnsi="Times New Roman"/>
          <w:i/>
          <w:sz w:val="24"/>
          <w:szCs w:val="24"/>
        </w:rPr>
        <w:t>противоречивых</w:t>
      </w:r>
      <w:r w:rsidR="006F785A" w:rsidRPr="005E6DEB">
        <w:rPr>
          <w:rFonts w:ascii="Times New Roman" w:hAnsi="Times New Roman"/>
          <w:i/>
          <w:sz w:val="24"/>
          <w:szCs w:val="24"/>
        </w:rPr>
        <w:t xml:space="preserve"> сведений </w:t>
      </w:r>
      <w:r w:rsidR="006F785A">
        <w:rPr>
          <w:rFonts w:ascii="Times New Roman" w:hAnsi="Times New Roman"/>
          <w:i/>
          <w:sz w:val="24"/>
          <w:szCs w:val="24"/>
        </w:rPr>
        <w:t>в З</w:t>
      </w:r>
      <w:r w:rsidR="005E6DEB">
        <w:rPr>
          <w:rFonts w:ascii="Times New Roman" w:hAnsi="Times New Roman"/>
          <w:i/>
          <w:sz w:val="24"/>
          <w:szCs w:val="24"/>
        </w:rPr>
        <w:t>аявлен</w:t>
      </w:r>
      <w:r w:rsidRPr="005E6DEB">
        <w:rPr>
          <w:rFonts w:ascii="Times New Roman" w:hAnsi="Times New Roman"/>
          <w:i/>
          <w:sz w:val="24"/>
          <w:szCs w:val="24"/>
        </w:rPr>
        <w:t>ии и приложенных к нему документах</w:t>
      </w:r>
      <w:r w:rsidR="0079311F" w:rsidRPr="005E6DEB">
        <w:rPr>
          <w:rFonts w:ascii="Times New Roman" w:hAnsi="Times New Roman"/>
          <w:i/>
          <w:sz w:val="24"/>
          <w:szCs w:val="24"/>
        </w:rPr>
        <w:t>;</w:t>
      </w:r>
    </w:p>
    <w:p w14:paraId="3DBBE53D" w14:textId="6905BDAA" w:rsidR="00E60006" w:rsidRPr="00581832" w:rsidRDefault="006F785A"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hAnsi="Times New Roman"/>
          <w:i/>
          <w:sz w:val="24"/>
          <w:szCs w:val="24"/>
        </w:rPr>
        <w:t>Отзыв</w:t>
      </w:r>
      <w:r w:rsidR="00E60006" w:rsidRPr="005E6DEB">
        <w:rPr>
          <w:rFonts w:ascii="Times New Roman" w:hAnsi="Times New Roman"/>
          <w:i/>
          <w:sz w:val="24"/>
          <w:szCs w:val="24"/>
        </w:rPr>
        <w:t xml:space="preserve"> </w:t>
      </w:r>
      <w:r>
        <w:rPr>
          <w:rFonts w:ascii="Times New Roman" w:hAnsi="Times New Roman"/>
          <w:i/>
          <w:sz w:val="24"/>
          <w:szCs w:val="24"/>
        </w:rPr>
        <w:t>З</w:t>
      </w:r>
      <w:r w:rsidR="005E6DEB">
        <w:rPr>
          <w:rFonts w:ascii="Times New Roman" w:hAnsi="Times New Roman"/>
          <w:i/>
          <w:sz w:val="24"/>
          <w:szCs w:val="24"/>
        </w:rPr>
        <w:t>аявлен</w:t>
      </w:r>
      <w:r w:rsidR="00E60006" w:rsidRPr="005E6DEB">
        <w:rPr>
          <w:rFonts w:ascii="Times New Roman" w:hAnsi="Times New Roman"/>
          <w:i/>
          <w:sz w:val="24"/>
          <w:szCs w:val="24"/>
        </w:rPr>
        <w:t xml:space="preserve">ия </w:t>
      </w:r>
      <w:r>
        <w:rPr>
          <w:rFonts w:ascii="Times New Roman" w:hAnsi="Times New Roman"/>
          <w:i/>
          <w:sz w:val="24"/>
          <w:szCs w:val="24"/>
        </w:rPr>
        <w:t>по инициативе Заявителя;</w:t>
      </w:r>
    </w:p>
    <w:p w14:paraId="2A31445D" w14:textId="6EAC0E18" w:rsidR="006F785A" w:rsidRPr="00A21E65" w:rsidRDefault="006F785A"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proofErr w:type="spellStart"/>
      <w:r w:rsidRPr="00A21E65">
        <w:rPr>
          <w:rFonts w:ascii="Times New Roman" w:hAnsi="Times New Roman"/>
          <w:i/>
          <w:sz w:val="24"/>
          <w:szCs w:val="24"/>
        </w:rPr>
        <w:t>Истребуемое</w:t>
      </w:r>
      <w:proofErr w:type="spellEnd"/>
      <w:r w:rsidRPr="00A21E65">
        <w:rPr>
          <w:rFonts w:ascii="Times New Roman" w:hAnsi="Times New Roman"/>
          <w:i/>
          <w:sz w:val="24"/>
          <w:szCs w:val="24"/>
        </w:rPr>
        <w:t xml:space="preserve"> кладбище закрыто для свободного захоронения</w:t>
      </w:r>
      <w:r w:rsidR="00A21E65" w:rsidRPr="00A21E65">
        <w:rPr>
          <w:rFonts w:ascii="Times New Roman" w:hAnsi="Times New Roman"/>
          <w:i/>
          <w:sz w:val="24"/>
          <w:szCs w:val="24"/>
        </w:rPr>
        <w:t xml:space="preserve"> или полностью закрыто </w:t>
      </w:r>
      <w:r w:rsidR="009B72E4">
        <w:rPr>
          <w:rFonts w:ascii="Times New Roman" w:hAnsi="Times New Roman"/>
          <w:i/>
          <w:sz w:val="24"/>
          <w:szCs w:val="24"/>
        </w:rPr>
        <w:br/>
      </w:r>
      <w:r w:rsidR="00A21E65" w:rsidRPr="00A21E65">
        <w:rPr>
          <w:rFonts w:ascii="Times New Roman" w:hAnsi="Times New Roman"/>
          <w:i/>
          <w:sz w:val="24"/>
          <w:szCs w:val="24"/>
        </w:rPr>
        <w:t>для захоронений</w:t>
      </w:r>
      <w:r w:rsidRPr="00A21E65">
        <w:rPr>
          <w:rFonts w:ascii="Times New Roman" w:hAnsi="Times New Roman"/>
          <w:i/>
          <w:sz w:val="24"/>
          <w:szCs w:val="24"/>
        </w:rPr>
        <w:t>;</w:t>
      </w:r>
    </w:p>
    <w:p w14:paraId="657ED4D0" w14:textId="686F9F36" w:rsidR="006F785A" w:rsidRPr="005E6DEB" w:rsidRDefault="006F785A"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hAnsi="Times New Roman"/>
          <w:i/>
          <w:sz w:val="24"/>
          <w:szCs w:val="24"/>
        </w:rPr>
        <w:t>Наличие в представленных Заявителем документах неполной</w:t>
      </w:r>
      <w:r w:rsidR="00581832">
        <w:rPr>
          <w:rFonts w:ascii="Times New Roman" w:hAnsi="Times New Roman"/>
          <w:i/>
          <w:sz w:val="24"/>
          <w:szCs w:val="24"/>
        </w:rPr>
        <w:t xml:space="preserve">, </w:t>
      </w:r>
      <w:r w:rsidR="00581832" w:rsidRPr="00332CEE">
        <w:rPr>
          <w:rFonts w:ascii="Times New Roman" w:hAnsi="Times New Roman"/>
          <w:i/>
          <w:sz w:val="24"/>
          <w:szCs w:val="24"/>
        </w:rPr>
        <w:t>искаженной</w:t>
      </w:r>
      <w:r>
        <w:rPr>
          <w:rFonts w:ascii="Times New Roman" w:hAnsi="Times New Roman"/>
          <w:i/>
          <w:sz w:val="24"/>
          <w:szCs w:val="24"/>
        </w:rPr>
        <w:t xml:space="preserve"> </w:t>
      </w:r>
      <w:r w:rsidR="00442E0B">
        <w:rPr>
          <w:rFonts w:ascii="Times New Roman" w:hAnsi="Times New Roman"/>
          <w:i/>
          <w:sz w:val="24"/>
          <w:szCs w:val="24"/>
        </w:rPr>
        <w:br/>
      </w:r>
      <w:r>
        <w:rPr>
          <w:rFonts w:ascii="Times New Roman" w:hAnsi="Times New Roman"/>
          <w:i/>
          <w:sz w:val="24"/>
          <w:szCs w:val="24"/>
        </w:rPr>
        <w:t>или недостоверной информации</w:t>
      </w:r>
    </w:p>
    <w:p w14:paraId="6C5637D7" w14:textId="6A2CE613" w:rsidR="005D2AA6" w:rsidRDefault="005D2AA6" w:rsidP="00C1508D">
      <w:pPr>
        <w:spacing w:after="0"/>
        <w:rPr>
          <w:rFonts w:ascii="Times New Roman" w:eastAsia="Times New Roman" w:hAnsi="Times New Roman"/>
          <w:sz w:val="24"/>
          <w:szCs w:val="24"/>
          <w:lang w:eastAsia="ru-RU"/>
        </w:rPr>
      </w:pPr>
    </w:p>
    <w:p w14:paraId="4DA600E4" w14:textId="6B7E76F9" w:rsidR="006F785A" w:rsidRDefault="006F785A" w:rsidP="00481148">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Данный отказ может быть обжалован в досудебном порядке путем направления жалобы </w:t>
      </w:r>
      <w:r w:rsidR="00481148">
        <w:rPr>
          <w:rFonts w:ascii="Times New Roman" w:eastAsia="Times New Roman" w:hAnsi="Times New Roman"/>
          <w:sz w:val="24"/>
          <w:szCs w:val="24"/>
          <w:lang w:eastAsia="ru-RU"/>
        </w:rPr>
        <w:br/>
      </w:r>
      <w:r>
        <w:rPr>
          <w:rFonts w:ascii="Times New Roman" w:eastAsia="Times New Roman" w:hAnsi="Times New Roman"/>
          <w:sz w:val="24"/>
          <w:szCs w:val="24"/>
          <w:lang w:eastAsia="ru-RU"/>
        </w:rPr>
        <w:t xml:space="preserve">в порядке, установленном в разделе </w:t>
      </w:r>
      <w:r>
        <w:rPr>
          <w:rFonts w:ascii="Times New Roman" w:eastAsia="Times New Roman" w:hAnsi="Times New Roman"/>
          <w:sz w:val="24"/>
          <w:szCs w:val="24"/>
          <w:lang w:val="en-US" w:eastAsia="ru-RU"/>
        </w:rPr>
        <w:t>V</w:t>
      </w:r>
      <w:r>
        <w:rPr>
          <w:rFonts w:ascii="Times New Roman" w:eastAsia="Times New Roman" w:hAnsi="Times New Roman"/>
          <w:sz w:val="24"/>
          <w:szCs w:val="24"/>
          <w:lang w:eastAsia="ru-RU"/>
        </w:rPr>
        <w:t xml:space="preserve"> Административного регламента, а также в судебном порядке.</w:t>
      </w:r>
    </w:p>
    <w:p w14:paraId="7CE9519D" w14:textId="2A523ADD" w:rsidR="006F785A" w:rsidRDefault="006F785A" w:rsidP="006F785A">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Дополнительно информируе</w:t>
      </w:r>
      <w:r w:rsidR="00442E0B">
        <w:rPr>
          <w:rFonts w:ascii="Times New Roman" w:eastAsia="Times New Roman" w:hAnsi="Times New Roman"/>
          <w:sz w:val="24"/>
          <w:szCs w:val="24"/>
          <w:lang w:eastAsia="ru-RU"/>
        </w:rPr>
        <w:t xml:space="preserve">м: </w:t>
      </w:r>
      <w:r>
        <w:rPr>
          <w:rFonts w:ascii="Times New Roman" w:eastAsia="Times New Roman" w:hAnsi="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w:t>
      </w:r>
      <w:r w:rsidR="00442E0B">
        <w:rPr>
          <w:rFonts w:ascii="Times New Roman" w:eastAsia="Times New Roman" w:hAnsi="Times New Roman"/>
          <w:sz w:val="24"/>
          <w:szCs w:val="24"/>
          <w:lang w:eastAsia="ru-RU"/>
        </w:rPr>
        <w:t>______</w:t>
      </w:r>
    </w:p>
    <w:p w14:paraId="57835220" w14:textId="630E514E" w:rsidR="006F785A" w:rsidRDefault="006F785A" w:rsidP="006F785A">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14:paraId="37520BEE" w14:textId="77777777" w:rsidR="006F785A" w:rsidRPr="00F468DF" w:rsidRDefault="006F785A" w:rsidP="006F785A">
      <w:pPr>
        <w:spacing w:after="0"/>
        <w:ind w:firstLine="709"/>
        <w:rPr>
          <w:rFonts w:ascii="Times New Roman" w:eastAsia="Times New Roman" w:hAnsi="Times New Roman"/>
          <w:sz w:val="24"/>
          <w:szCs w:val="24"/>
          <w:lang w:eastAsia="ru-RU"/>
        </w:rPr>
      </w:pPr>
    </w:p>
    <w:p w14:paraId="42A91569" w14:textId="77777777" w:rsidR="00C1508D" w:rsidRPr="005E6DEB" w:rsidRDefault="00C1508D" w:rsidP="00C1508D">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_______________                                    </w:t>
      </w:r>
      <w:r w:rsidR="00B27B2B"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w:t>
      </w:r>
      <w:r w:rsidR="00C75D89"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________________________________</w:t>
      </w:r>
    </w:p>
    <w:p w14:paraId="6BA742F8" w14:textId="6162572C" w:rsidR="00C1508D" w:rsidRPr="00077715" w:rsidRDefault="00C1508D" w:rsidP="00C1508D">
      <w:pPr>
        <w:spacing w:after="0" w:line="240" w:lineRule="auto"/>
        <w:rPr>
          <w:rFonts w:ascii="Times New Roman" w:hAnsi="Times New Roman"/>
          <w:i/>
          <w:sz w:val="24"/>
          <w:szCs w:val="24"/>
          <w:vertAlign w:val="superscript"/>
        </w:rPr>
      </w:pPr>
      <w:r w:rsidRPr="00077715">
        <w:rPr>
          <w:rFonts w:ascii="Times New Roman" w:hAnsi="Times New Roman"/>
          <w:i/>
          <w:sz w:val="24"/>
          <w:szCs w:val="24"/>
          <w:vertAlign w:val="superscript"/>
        </w:rPr>
        <w:t xml:space="preserve">            (должность)                                                                                                                                                 </w:t>
      </w:r>
      <w:r w:rsidRPr="00077715">
        <w:rPr>
          <w:rFonts w:ascii="Times New Roman" w:eastAsia="Times New Roman" w:hAnsi="Times New Roman"/>
          <w:i/>
          <w:sz w:val="24"/>
          <w:szCs w:val="24"/>
          <w:vertAlign w:val="superscript"/>
          <w:lang w:eastAsia="ru-RU"/>
        </w:rPr>
        <w:t>(ФИО</w:t>
      </w:r>
      <w:r w:rsidR="00D80C7C" w:rsidRPr="00077715">
        <w:rPr>
          <w:rFonts w:ascii="Times New Roman" w:eastAsia="Times New Roman" w:hAnsi="Times New Roman"/>
          <w:i/>
          <w:sz w:val="24"/>
          <w:szCs w:val="24"/>
          <w:vertAlign w:val="superscript"/>
          <w:lang w:eastAsia="ru-RU"/>
        </w:rPr>
        <w:t>,</w:t>
      </w:r>
      <w:r w:rsidRPr="00077715">
        <w:rPr>
          <w:rFonts w:ascii="Times New Roman" w:eastAsia="Times New Roman" w:hAnsi="Times New Roman"/>
          <w:i/>
          <w:sz w:val="24"/>
          <w:szCs w:val="24"/>
          <w:vertAlign w:val="superscript"/>
          <w:lang w:eastAsia="ru-RU"/>
        </w:rPr>
        <w:t xml:space="preserve"> подпись</w:t>
      </w:r>
      <w:r w:rsidR="00D80C7C" w:rsidRPr="00077715">
        <w:rPr>
          <w:rFonts w:ascii="Times New Roman" w:eastAsia="Times New Roman" w:hAnsi="Times New Roman"/>
          <w:i/>
          <w:sz w:val="24"/>
          <w:szCs w:val="24"/>
          <w:vertAlign w:val="superscript"/>
          <w:lang w:eastAsia="ru-RU"/>
        </w:rPr>
        <w:t>)</w:t>
      </w:r>
    </w:p>
    <w:p w14:paraId="0AC11E88" w14:textId="77777777" w:rsidR="00931C68" w:rsidRPr="005E6DEB" w:rsidRDefault="00C1508D" w:rsidP="00931C68">
      <w:pPr>
        <w:spacing w:after="0"/>
        <w:ind w:firstLine="709"/>
        <w:jc w:val="both"/>
        <w:rPr>
          <w:rFonts w:ascii="Times New Roman" w:hAnsi="Times New Roman"/>
          <w:sz w:val="24"/>
          <w:szCs w:val="24"/>
        </w:rPr>
      </w:pPr>
      <w:r w:rsidRPr="005E6DEB">
        <w:rPr>
          <w:rFonts w:ascii="Times New Roman" w:eastAsia="Times New Roman" w:hAnsi="Times New Roman"/>
          <w:sz w:val="24"/>
          <w:szCs w:val="24"/>
          <w:vertAlign w:val="superscript"/>
          <w:lang w:eastAsia="ru-RU"/>
        </w:rPr>
        <w:t xml:space="preserve"> </w:t>
      </w:r>
      <w:r w:rsidR="00931C68" w:rsidRPr="005E6DEB">
        <w:rPr>
          <w:rFonts w:ascii="Times New Roman" w:hAnsi="Times New Roman"/>
          <w:sz w:val="24"/>
          <w:szCs w:val="24"/>
        </w:rPr>
        <w:t xml:space="preserve">                                                                                      </w:t>
      </w:r>
      <w:r w:rsidR="00C75D89" w:rsidRPr="005E6DEB">
        <w:rPr>
          <w:rFonts w:ascii="Times New Roman" w:hAnsi="Times New Roman"/>
          <w:sz w:val="24"/>
          <w:szCs w:val="24"/>
        </w:rPr>
        <w:t xml:space="preserve">                            </w:t>
      </w:r>
      <w:r w:rsidR="00931C68" w:rsidRPr="005E6DEB">
        <w:rPr>
          <w:rFonts w:ascii="Times New Roman" w:hAnsi="Times New Roman"/>
          <w:sz w:val="24"/>
          <w:szCs w:val="24"/>
        </w:rPr>
        <w:t xml:space="preserve">  «_____»________20__г.</w:t>
      </w:r>
    </w:p>
    <w:p w14:paraId="2DBCF364" w14:textId="77777777" w:rsidR="00C1508D" w:rsidRPr="005E6DEB" w:rsidRDefault="00C1508D" w:rsidP="000831D2">
      <w:pPr>
        <w:spacing w:after="0" w:line="240" w:lineRule="auto"/>
        <w:rPr>
          <w:rFonts w:ascii="Times New Roman" w:eastAsia="Times New Roman" w:hAnsi="Times New Roman"/>
          <w:sz w:val="24"/>
          <w:szCs w:val="24"/>
          <w:lang w:eastAsia="ru-RU"/>
        </w:rPr>
      </w:pPr>
    </w:p>
    <w:p w14:paraId="498B0541" w14:textId="77777777" w:rsidR="00C1508D" w:rsidRPr="005E6DEB" w:rsidRDefault="00C1508D" w:rsidP="00C1508D">
      <w:pPr>
        <w:spacing w:after="0"/>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br w:type="page"/>
      </w:r>
    </w:p>
    <w:p w14:paraId="75555DBC" w14:textId="77777777" w:rsidR="00C1508D" w:rsidRPr="005E6DEB" w:rsidRDefault="00C1508D" w:rsidP="00C1508D">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 xml:space="preserve">Форма </w:t>
      </w:r>
      <w:r w:rsidR="0004304A" w:rsidRPr="005E6DEB">
        <w:rPr>
          <w:rFonts w:ascii="Times New Roman" w:eastAsia="Times New Roman" w:hAnsi="Times New Roman"/>
          <w:bCs/>
          <w:iCs/>
          <w:sz w:val="24"/>
          <w:szCs w:val="24"/>
          <w:lang w:eastAsia="ru-RU"/>
        </w:rPr>
        <w:t>3</w:t>
      </w:r>
    </w:p>
    <w:p w14:paraId="66F9EE4E" w14:textId="77777777" w:rsidR="00C1508D" w:rsidRPr="005E6DEB" w:rsidRDefault="00C1508D" w:rsidP="00703D8C">
      <w:pPr>
        <w:keepNext/>
        <w:spacing w:after="0" w:line="240" w:lineRule="auto"/>
        <w:outlineLvl w:val="0"/>
        <w:rPr>
          <w:rFonts w:ascii="Times New Roman" w:eastAsia="Times New Roman" w:hAnsi="Times New Roman"/>
          <w:bCs/>
          <w:iCs/>
          <w:sz w:val="24"/>
          <w:szCs w:val="24"/>
          <w:lang w:eastAsia="ru-RU"/>
        </w:rPr>
      </w:pPr>
    </w:p>
    <w:p w14:paraId="1D380DAA" w14:textId="77777777" w:rsidR="000E675F" w:rsidRPr="005E6DEB" w:rsidRDefault="000E675F" w:rsidP="00703D8C">
      <w:pPr>
        <w:keepNext/>
        <w:spacing w:after="0" w:line="240" w:lineRule="auto"/>
        <w:outlineLvl w:val="0"/>
        <w:rPr>
          <w:rFonts w:ascii="Times New Roman" w:eastAsia="Times New Roman" w:hAnsi="Times New Roman"/>
          <w:bCs/>
          <w:iCs/>
          <w:sz w:val="24"/>
          <w:szCs w:val="24"/>
          <w:lang w:eastAsia="ru-RU"/>
        </w:rPr>
      </w:pPr>
    </w:p>
    <w:p w14:paraId="0A70F8BF" w14:textId="77777777" w:rsidR="00C1508D" w:rsidRPr="005E6DEB" w:rsidRDefault="00C1508D" w:rsidP="00C1508D">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2B035D87" w14:textId="77777777" w:rsidR="00C1508D" w:rsidRPr="005E6DEB" w:rsidRDefault="00467FE1" w:rsidP="00C1508D">
      <w:pPr>
        <w:spacing w:after="0" w:line="240" w:lineRule="auto"/>
        <w:jc w:val="center"/>
        <w:rPr>
          <w:rFonts w:ascii="Times New Roman" w:hAnsi="Times New Roman"/>
          <w:sz w:val="24"/>
          <w:szCs w:val="24"/>
        </w:rPr>
      </w:pPr>
      <w:r w:rsidRPr="005E6DEB">
        <w:rPr>
          <w:rFonts w:ascii="Times New Roman" w:hAnsi="Times New Roman"/>
          <w:b/>
          <w:sz w:val="24"/>
          <w:szCs w:val="24"/>
        </w:rPr>
        <w:t>об отказе</w:t>
      </w:r>
      <w:r w:rsidR="00C1508D" w:rsidRPr="005E6DEB">
        <w:rPr>
          <w:rFonts w:ascii="Times New Roman" w:hAnsi="Times New Roman"/>
          <w:b/>
          <w:sz w:val="24"/>
          <w:szCs w:val="24"/>
        </w:rPr>
        <w:t xml:space="preserve"> </w:t>
      </w:r>
      <w:r w:rsidRPr="005E6DEB">
        <w:rPr>
          <w:rFonts w:ascii="Times New Roman" w:hAnsi="Times New Roman"/>
          <w:b/>
          <w:sz w:val="24"/>
          <w:szCs w:val="24"/>
        </w:rPr>
        <w:t>в предоставлении места для</w:t>
      </w:r>
      <w:r w:rsidR="00C1508D" w:rsidRPr="005E6DEB">
        <w:rPr>
          <w:rFonts w:ascii="Times New Roman" w:hAnsi="Times New Roman"/>
          <w:b/>
          <w:sz w:val="24"/>
          <w:szCs w:val="24"/>
        </w:rPr>
        <w:t xml:space="preserve"> </w:t>
      </w:r>
      <w:proofErr w:type="spellStart"/>
      <w:r w:rsidR="00C1508D" w:rsidRPr="005E6DEB">
        <w:rPr>
          <w:rFonts w:ascii="Times New Roman" w:hAnsi="Times New Roman"/>
          <w:b/>
          <w:sz w:val="24"/>
          <w:szCs w:val="24"/>
        </w:rPr>
        <w:t>подзахоронения</w:t>
      </w:r>
      <w:proofErr w:type="spellEnd"/>
      <w:r w:rsidR="00C1508D" w:rsidRPr="005E6DEB">
        <w:rPr>
          <w:rFonts w:ascii="Times New Roman" w:hAnsi="Times New Roman"/>
          <w:b/>
          <w:sz w:val="24"/>
          <w:szCs w:val="24"/>
        </w:rPr>
        <w:t xml:space="preserve"> </w:t>
      </w:r>
    </w:p>
    <w:p w14:paraId="086EFBA0"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3E83CB61" w14:textId="77777777" w:rsidR="00E07C73" w:rsidRDefault="00E07C73" w:rsidP="008E5523">
      <w:pPr>
        <w:spacing w:after="0" w:line="240" w:lineRule="auto"/>
        <w:ind w:left="5387"/>
        <w:jc w:val="both"/>
        <w:rPr>
          <w:rFonts w:ascii="Times New Roman" w:hAnsi="Times New Roman"/>
          <w:sz w:val="24"/>
          <w:szCs w:val="24"/>
        </w:rPr>
      </w:pPr>
    </w:p>
    <w:p w14:paraId="0055FCDC" w14:textId="0FDD7951" w:rsidR="008E5523" w:rsidRPr="005E6DEB" w:rsidRDefault="008E5523" w:rsidP="008E5523">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7DD235D2" w14:textId="77777777" w:rsidR="008E5523" w:rsidRPr="005E6DEB" w:rsidRDefault="008E5523" w:rsidP="008E5523">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w:t>
      </w:r>
      <w:r w:rsidR="005B70D8" w:rsidRPr="005E6DEB">
        <w:rPr>
          <w:rFonts w:ascii="Times New Roman" w:hAnsi="Times New Roman"/>
          <w:sz w:val="24"/>
          <w:szCs w:val="24"/>
        </w:rPr>
        <w:t>_________________</w:t>
      </w:r>
    </w:p>
    <w:p w14:paraId="0467B873" w14:textId="3537CA06" w:rsidR="008E5523" w:rsidRPr="005E6DEB" w:rsidRDefault="008E5523" w:rsidP="008E5523">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077715">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1A1BB8B8" w14:textId="33E9B6F8" w:rsidR="008E5523" w:rsidRPr="005E6DEB" w:rsidRDefault="008E5523" w:rsidP="008E5523">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за</w:t>
      </w:r>
      <w:r w:rsidR="00E902FD">
        <w:rPr>
          <w:rFonts w:ascii="Times New Roman" w:hAnsi="Times New Roman"/>
          <w:i/>
          <w:sz w:val="24"/>
          <w:szCs w:val="24"/>
          <w:vertAlign w:val="superscript"/>
        </w:rPr>
        <w:t>я</w:t>
      </w:r>
      <w:r w:rsidRPr="005E6DEB">
        <w:rPr>
          <w:rFonts w:ascii="Times New Roman" w:hAnsi="Times New Roman"/>
          <w:i/>
          <w:sz w:val="24"/>
          <w:szCs w:val="24"/>
          <w:vertAlign w:val="superscript"/>
        </w:rPr>
        <w:t xml:space="preserve">вление </w:t>
      </w:r>
      <w:proofErr w:type="gramStart"/>
      <w:r w:rsidRPr="005E6DEB">
        <w:rPr>
          <w:rFonts w:ascii="Times New Roman" w:hAnsi="Times New Roman"/>
          <w:i/>
          <w:sz w:val="24"/>
          <w:szCs w:val="24"/>
          <w:vertAlign w:val="superscript"/>
        </w:rPr>
        <w:t>от</w:t>
      </w:r>
      <w:proofErr w:type="gramEnd"/>
      <w:r w:rsidRPr="005E6DEB">
        <w:rPr>
          <w:rFonts w:ascii="Times New Roman" w:hAnsi="Times New Roman"/>
          <w:i/>
          <w:sz w:val="24"/>
          <w:szCs w:val="24"/>
          <w:vertAlign w:val="superscript"/>
        </w:rPr>
        <w:t>___</w:t>
      </w:r>
      <w:r w:rsidR="00E03143" w:rsidRPr="005E6DEB">
        <w:rPr>
          <w:rFonts w:ascii="Times New Roman" w:hAnsi="Times New Roman"/>
          <w:i/>
          <w:sz w:val="24"/>
          <w:szCs w:val="24"/>
          <w:vertAlign w:val="superscript"/>
        </w:rPr>
        <w:t>____________</w:t>
      </w:r>
      <w:r w:rsidRPr="005E6DEB">
        <w:rPr>
          <w:rFonts w:ascii="Times New Roman" w:hAnsi="Times New Roman"/>
          <w:i/>
          <w:sz w:val="24"/>
          <w:szCs w:val="24"/>
          <w:vertAlign w:val="superscript"/>
        </w:rPr>
        <w:t>, реги</w:t>
      </w:r>
      <w:r w:rsidR="00E902FD">
        <w:rPr>
          <w:rFonts w:ascii="Times New Roman" w:hAnsi="Times New Roman"/>
          <w:i/>
          <w:sz w:val="24"/>
          <w:szCs w:val="24"/>
          <w:vertAlign w:val="superscript"/>
        </w:rPr>
        <w:t>с</w:t>
      </w:r>
      <w:r w:rsidRPr="005E6DEB">
        <w:rPr>
          <w:rFonts w:ascii="Times New Roman" w:hAnsi="Times New Roman"/>
          <w:i/>
          <w:sz w:val="24"/>
          <w:szCs w:val="24"/>
          <w:vertAlign w:val="superscript"/>
        </w:rPr>
        <w:t>трационный номер________</w:t>
      </w:r>
    </w:p>
    <w:p w14:paraId="348A3360" w14:textId="77777777" w:rsidR="00113512" w:rsidRPr="005E6DEB" w:rsidRDefault="00113512" w:rsidP="00113512">
      <w:pPr>
        <w:spacing w:after="0"/>
        <w:jc w:val="center"/>
        <w:rPr>
          <w:rFonts w:ascii="Times New Roman" w:hAnsi="Times New Roman"/>
          <w:sz w:val="24"/>
          <w:szCs w:val="24"/>
        </w:rPr>
      </w:pPr>
    </w:p>
    <w:p w14:paraId="34E1BD1F" w14:textId="77777777" w:rsidR="00113512" w:rsidRPr="005E6DEB" w:rsidRDefault="00113512" w:rsidP="00113512">
      <w:pPr>
        <w:spacing w:after="0"/>
        <w:jc w:val="center"/>
        <w:rPr>
          <w:rFonts w:ascii="Times New Roman" w:hAnsi="Times New Roman"/>
          <w:sz w:val="24"/>
          <w:szCs w:val="24"/>
        </w:rPr>
      </w:pPr>
    </w:p>
    <w:p w14:paraId="53212088" w14:textId="77777777" w:rsidR="008E5523" w:rsidRPr="005E6DEB" w:rsidRDefault="008E5523" w:rsidP="008E5523">
      <w:pPr>
        <w:jc w:val="center"/>
        <w:rPr>
          <w:rFonts w:ascii="Times New Roman" w:hAnsi="Times New Roman"/>
          <w:sz w:val="24"/>
          <w:szCs w:val="24"/>
        </w:rPr>
      </w:pPr>
      <w:r w:rsidRPr="005E6DEB">
        <w:rPr>
          <w:rFonts w:ascii="Times New Roman" w:hAnsi="Times New Roman"/>
          <w:sz w:val="24"/>
          <w:szCs w:val="24"/>
        </w:rPr>
        <w:t>Уважаемый (</w:t>
      </w:r>
      <w:proofErr w:type="spellStart"/>
      <w:r w:rsidRPr="005E6DEB">
        <w:rPr>
          <w:rFonts w:ascii="Times New Roman" w:hAnsi="Times New Roman"/>
          <w:sz w:val="24"/>
          <w:szCs w:val="24"/>
        </w:rPr>
        <w:t>ая</w:t>
      </w:r>
      <w:proofErr w:type="spellEnd"/>
      <w:r w:rsidRPr="005E6DEB">
        <w:rPr>
          <w:rFonts w:ascii="Times New Roman" w:hAnsi="Times New Roman"/>
          <w:sz w:val="24"/>
          <w:szCs w:val="24"/>
        </w:rPr>
        <w:t>)____________________</w:t>
      </w:r>
    </w:p>
    <w:p w14:paraId="38E9EC2E" w14:textId="7E61740F" w:rsidR="0060405F" w:rsidRPr="005E6DEB" w:rsidRDefault="008E5523" w:rsidP="0060405F">
      <w:pPr>
        <w:spacing w:after="0"/>
        <w:ind w:firstLine="709"/>
        <w:jc w:val="both"/>
        <w:rPr>
          <w:rFonts w:ascii="Times New Roman" w:hAnsi="Times New Roman"/>
          <w:sz w:val="24"/>
          <w:szCs w:val="24"/>
        </w:rPr>
      </w:pPr>
      <w:proofErr w:type="gramStart"/>
      <w:r w:rsidRPr="005E6DEB">
        <w:rPr>
          <w:rFonts w:ascii="Times New Roman" w:hAnsi="Times New Roman"/>
          <w:sz w:val="24"/>
          <w:szCs w:val="24"/>
        </w:rPr>
        <w:t>Вам отказано</w:t>
      </w:r>
      <w:r w:rsidR="00467FE1" w:rsidRPr="005E6DEB">
        <w:rPr>
          <w:rFonts w:ascii="Times New Roman" w:hAnsi="Times New Roman"/>
          <w:sz w:val="24"/>
          <w:szCs w:val="24"/>
        </w:rPr>
        <w:t xml:space="preserve"> в предоставлении места для </w:t>
      </w:r>
      <w:proofErr w:type="spellStart"/>
      <w:r w:rsidR="00467FE1" w:rsidRPr="005E6DEB">
        <w:rPr>
          <w:rFonts w:ascii="Times New Roman" w:hAnsi="Times New Roman"/>
          <w:sz w:val="24"/>
          <w:szCs w:val="24"/>
        </w:rPr>
        <w:t>подзахоронения</w:t>
      </w:r>
      <w:proofErr w:type="spellEnd"/>
      <w:r w:rsidR="00467FE1" w:rsidRPr="005E6DEB">
        <w:rPr>
          <w:rFonts w:ascii="Times New Roman" w:hAnsi="Times New Roman"/>
          <w:sz w:val="24"/>
          <w:szCs w:val="24"/>
        </w:rPr>
        <w:t xml:space="preserve"> </w:t>
      </w:r>
      <w:r w:rsidR="00C1508D" w:rsidRPr="005E6DEB">
        <w:rPr>
          <w:rFonts w:ascii="Times New Roman" w:hAnsi="Times New Roman"/>
          <w:sz w:val="24"/>
          <w:szCs w:val="24"/>
        </w:rPr>
        <w:t>______________(</w:t>
      </w:r>
      <w:r w:rsidR="00C1508D" w:rsidRPr="005E6DEB">
        <w:rPr>
          <w:rFonts w:ascii="Times New Roman" w:hAnsi="Times New Roman"/>
          <w:i/>
          <w:sz w:val="24"/>
          <w:szCs w:val="24"/>
        </w:rPr>
        <w:t>указать ФИО умершего</w:t>
      </w:r>
      <w:r w:rsidR="00C1508D" w:rsidRPr="005E6DEB">
        <w:rPr>
          <w:rFonts w:ascii="Times New Roman" w:hAnsi="Times New Roman"/>
          <w:sz w:val="24"/>
          <w:szCs w:val="24"/>
        </w:rPr>
        <w:t xml:space="preserve">) на месте родственного, семейного (родового), почетного, воинского </w:t>
      </w:r>
      <w:r w:rsidR="00467FE1" w:rsidRPr="005E6DEB">
        <w:rPr>
          <w:rFonts w:ascii="Times New Roman" w:hAnsi="Times New Roman"/>
          <w:sz w:val="24"/>
          <w:szCs w:val="24"/>
        </w:rPr>
        <w:t xml:space="preserve">захоронения </w:t>
      </w:r>
      <w:r w:rsidR="00442E0B">
        <w:rPr>
          <w:rFonts w:ascii="Times New Roman" w:hAnsi="Times New Roman"/>
          <w:sz w:val="24"/>
          <w:szCs w:val="24"/>
        </w:rPr>
        <w:br/>
      </w:r>
      <w:r w:rsidR="00C1508D" w:rsidRPr="005E6DEB">
        <w:rPr>
          <w:rFonts w:ascii="Times New Roman" w:hAnsi="Times New Roman"/>
          <w:sz w:val="24"/>
          <w:szCs w:val="24"/>
        </w:rPr>
        <w:t>или в нише стены скорби (</w:t>
      </w:r>
      <w:r w:rsidR="00C1508D" w:rsidRPr="005E6DEB">
        <w:rPr>
          <w:rFonts w:ascii="Times New Roman" w:hAnsi="Times New Roman"/>
          <w:i/>
          <w:sz w:val="24"/>
          <w:szCs w:val="24"/>
        </w:rPr>
        <w:t>нужное подчеркнуть</w:t>
      </w:r>
      <w:r w:rsidR="00C1508D" w:rsidRPr="005E6DEB">
        <w:rPr>
          <w:rFonts w:ascii="Times New Roman" w:hAnsi="Times New Roman"/>
          <w:sz w:val="24"/>
          <w:szCs w:val="24"/>
        </w:rPr>
        <w:t>), расположенног</w:t>
      </w:r>
      <w:r w:rsidR="00CC290C" w:rsidRPr="005E6DEB">
        <w:rPr>
          <w:rFonts w:ascii="Times New Roman" w:hAnsi="Times New Roman"/>
          <w:sz w:val="24"/>
          <w:szCs w:val="24"/>
        </w:rPr>
        <w:t>о (</w:t>
      </w:r>
      <w:r w:rsidR="004C721E" w:rsidRPr="005E6DEB">
        <w:rPr>
          <w:rFonts w:ascii="Times New Roman" w:hAnsi="Times New Roman"/>
          <w:sz w:val="24"/>
          <w:szCs w:val="24"/>
        </w:rPr>
        <w:t>ой)</w:t>
      </w:r>
      <w:r w:rsidR="00C1508D" w:rsidRPr="005E6DEB">
        <w:rPr>
          <w:rFonts w:ascii="Times New Roman" w:hAnsi="Times New Roman"/>
          <w:sz w:val="24"/>
          <w:szCs w:val="24"/>
        </w:rPr>
        <w:t xml:space="preserve"> на кладбище ______________</w:t>
      </w:r>
      <w:r w:rsidR="00467FE1" w:rsidRPr="005E6DEB">
        <w:rPr>
          <w:rFonts w:ascii="Times New Roman" w:hAnsi="Times New Roman"/>
          <w:sz w:val="24"/>
          <w:szCs w:val="24"/>
        </w:rPr>
        <w:t>___________</w:t>
      </w:r>
      <w:r w:rsidR="00E03143" w:rsidRPr="005E6DEB">
        <w:rPr>
          <w:rFonts w:ascii="Times New Roman" w:hAnsi="Times New Roman"/>
          <w:sz w:val="24"/>
          <w:szCs w:val="24"/>
        </w:rPr>
        <w:t>________________</w:t>
      </w:r>
      <w:r w:rsidR="00C1508D" w:rsidRPr="005E6DEB">
        <w:rPr>
          <w:rFonts w:ascii="Times New Roman" w:hAnsi="Times New Roman"/>
          <w:sz w:val="24"/>
          <w:szCs w:val="24"/>
        </w:rPr>
        <w:t>_</w:t>
      </w:r>
      <w:r w:rsidR="0060405F" w:rsidRPr="005E6DEB">
        <w:rPr>
          <w:rFonts w:ascii="Times New Roman" w:hAnsi="Times New Roman"/>
          <w:sz w:val="24"/>
          <w:szCs w:val="24"/>
        </w:rPr>
        <w:t xml:space="preserve">, номер </w:t>
      </w:r>
      <w:r w:rsidR="005C07B4" w:rsidRPr="005E6DEB">
        <w:rPr>
          <w:rFonts w:ascii="Times New Roman" w:hAnsi="Times New Roman"/>
          <w:sz w:val="24"/>
          <w:szCs w:val="24"/>
        </w:rPr>
        <w:t xml:space="preserve">сектора </w:t>
      </w:r>
      <w:r w:rsidR="0060405F" w:rsidRPr="005E6DEB">
        <w:rPr>
          <w:rFonts w:ascii="Times New Roman" w:hAnsi="Times New Roman"/>
          <w:sz w:val="24"/>
          <w:szCs w:val="24"/>
        </w:rPr>
        <w:t xml:space="preserve">____, номер </w:t>
      </w:r>
      <w:r w:rsidR="005C07B4" w:rsidRPr="005E6DEB">
        <w:rPr>
          <w:rFonts w:ascii="Times New Roman" w:hAnsi="Times New Roman"/>
          <w:sz w:val="24"/>
          <w:szCs w:val="24"/>
        </w:rPr>
        <w:t>ряда</w:t>
      </w:r>
      <w:r w:rsidR="0060405F" w:rsidRPr="005E6DEB">
        <w:rPr>
          <w:rFonts w:ascii="Times New Roman" w:hAnsi="Times New Roman"/>
          <w:sz w:val="24"/>
          <w:szCs w:val="24"/>
        </w:rPr>
        <w:t xml:space="preserve">____, </w:t>
      </w:r>
      <w:r w:rsidR="005C07B4" w:rsidRPr="005E6DEB">
        <w:rPr>
          <w:rFonts w:ascii="Times New Roman" w:hAnsi="Times New Roman"/>
          <w:sz w:val="24"/>
          <w:szCs w:val="24"/>
        </w:rPr>
        <w:t>места</w:t>
      </w:r>
      <w:proofErr w:type="gramEnd"/>
    </w:p>
    <w:p w14:paraId="01167456" w14:textId="77777777" w:rsidR="0060405F" w:rsidRPr="005E6DEB" w:rsidRDefault="0060405F" w:rsidP="0060405F">
      <w:pPr>
        <w:widowControl w:val="0"/>
        <w:autoSpaceDE w:val="0"/>
        <w:autoSpaceDN w:val="0"/>
        <w:adjustRightInd w:val="0"/>
        <w:spacing w:after="0"/>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5579AFA1" w14:textId="77777777" w:rsidR="008C5439" w:rsidRPr="005E6DEB" w:rsidRDefault="0060405F" w:rsidP="0060405F">
      <w:pPr>
        <w:spacing w:after="0"/>
        <w:jc w:val="both"/>
        <w:rPr>
          <w:rFonts w:ascii="Times New Roman" w:eastAsia="Times New Roman" w:hAnsi="Times New Roman"/>
          <w:sz w:val="24"/>
          <w:szCs w:val="24"/>
          <w:lang w:eastAsia="ru-RU"/>
        </w:rPr>
      </w:pPr>
      <w:r w:rsidRPr="005E6DEB">
        <w:rPr>
          <w:rFonts w:ascii="Times New Roman" w:hAnsi="Times New Roman"/>
          <w:sz w:val="24"/>
          <w:szCs w:val="24"/>
        </w:rPr>
        <w:t xml:space="preserve">участка___  </w:t>
      </w:r>
      <w:r w:rsidR="008C5439" w:rsidRPr="005E6DEB">
        <w:rPr>
          <w:rFonts w:ascii="Times New Roman" w:hAnsi="Times New Roman"/>
          <w:sz w:val="24"/>
          <w:szCs w:val="24"/>
        </w:rPr>
        <w:t>по сл</w:t>
      </w:r>
      <w:r w:rsidR="008C5439" w:rsidRPr="005E6DEB">
        <w:rPr>
          <w:rFonts w:ascii="Times New Roman" w:eastAsia="Times New Roman" w:hAnsi="Times New Roman"/>
          <w:sz w:val="24"/>
          <w:szCs w:val="24"/>
          <w:lang w:eastAsia="ru-RU"/>
        </w:rPr>
        <w:t>едующим основаниям</w:t>
      </w:r>
      <w:r w:rsidR="008E5523" w:rsidRPr="005E6DEB">
        <w:rPr>
          <w:rFonts w:ascii="Times New Roman" w:eastAsia="Times New Roman" w:hAnsi="Times New Roman"/>
          <w:sz w:val="24"/>
          <w:szCs w:val="24"/>
          <w:lang w:eastAsia="ru-RU"/>
        </w:rPr>
        <w:t>:</w:t>
      </w:r>
    </w:p>
    <w:p w14:paraId="385389A8" w14:textId="77777777" w:rsidR="00EC0311" w:rsidRPr="005E6DEB" w:rsidRDefault="00EC0311" w:rsidP="008E5523">
      <w:pPr>
        <w:spacing w:after="0" w:line="240" w:lineRule="auto"/>
        <w:jc w:val="both"/>
        <w:rPr>
          <w:rFonts w:ascii="Times New Roman" w:eastAsia="Times New Roman" w:hAnsi="Times New Roman"/>
          <w:sz w:val="24"/>
          <w:szCs w:val="24"/>
          <w:lang w:eastAsia="ru-RU"/>
        </w:rPr>
      </w:pPr>
    </w:p>
    <w:p w14:paraId="77D4D2FC" w14:textId="00B5B929" w:rsidR="00EC0311" w:rsidRPr="005E6DEB" w:rsidRDefault="0093114C" w:rsidP="00F00ABD">
      <w:pPr>
        <w:pStyle w:val="111"/>
        <w:numPr>
          <w:ilvl w:val="0"/>
          <w:numId w:val="11"/>
        </w:numPr>
        <w:tabs>
          <w:tab w:val="left" w:pos="993"/>
        </w:tabs>
        <w:rPr>
          <w:rFonts w:eastAsia="Times New Roman"/>
          <w:i/>
          <w:sz w:val="24"/>
          <w:szCs w:val="24"/>
          <w:lang w:eastAsia="ru-RU"/>
        </w:rPr>
      </w:pPr>
      <w:r w:rsidRPr="005E6DEB">
        <w:rPr>
          <w:i/>
          <w:sz w:val="24"/>
          <w:szCs w:val="24"/>
        </w:rPr>
        <w:t>З</w:t>
      </w:r>
      <w:r w:rsidR="00EC0311" w:rsidRPr="005E6DEB">
        <w:rPr>
          <w:i/>
          <w:sz w:val="24"/>
          <w:szCs w:val="24"/>
        </w:rPr>
        <w:t xml:space="preserve">аявителем не предоставлены </w:t>
      </w:r>
      <w:r w:rsidR="00E45C3D">
        <w:rPr>
          <w:i/>
          <w:sz w:val="24"/>
          <w:szCs w:val="24"/>
        </w:rPr>
        <w:t>подлинники</w:t>
      </w:r>
      <w:r w:rsidR="00E45C3D" w:rsidRPr="005E6DEB">
        <w:rPr>
          <w:i/>
          <w:sz w:val="24"/>
          <w:szCs w:val="24"/>
        </w:rPr>
        <w:t xml:space="preserve"> </w:t>
      </w:r>
      <w:r w:rsidR="00EC0311" w:rsidRPr="005E6DEB">
        <w:rPr>
          <w:i/>
          <w:sz w:val="24"/>
          <w:szCs w:val="24"/>
        </w:rPr>
        <w:t>документов</w:t>
      </w:r>
      <w:r w:rsidR="00E45C3D">
        <w:rPr>
          <w:i/>
          <w:sz w:val="24"/>
          <w:szCs w:val="24"/>
        </w:rPr>
        <w:t>, необходимых для предоставления Муниципальной услуги</w:t>
      </w:r>
      <w:r w:rsidR="00EC0311" w:rsidRPr="005E6DEB">
        <w:rPr>
          <w:i/>
          <w:sz w:val="24"/>
          <w:szCs w:val="24"/>
        </w:rPr>
        <w:t>,</w:t>
      </w:r>
      <w:r w:rsidR="00E45C3D">
        <w:rPr>
          <w:i/>
          <w:sz w:val="24"/>
          <w:szCs w:val="24"/>
        </w:rPr>
        <w:t xml:space="preserve"> в том числе</w:t>
      </w:r>
      <w:r w:rsidR="00EC0311" w:rsidRPr="005E6DEB">
        <w:rPr>
          <w:i/>
          <w:sz w:val="24"/>
          <w:szCs w:val="24"/>
        </w:rPr>
        <w:t xml:space="preserve"> направленных</w:t>
      </w:r>
      <w:r w:rsidR="00E45C3D">
        <w:rPr>
          <w:i/>
          <w:sz w:val="24"/>
          <w:szCs w:val="24"/>
        </w:rPr>
        <w:t xml:space="preserve"> ранее</w:t>
      </w:r>
      <w:r w:rsidR="00EC0311" w:rsidRPr="005E6DEB">
        <w:rPr>
          <w:i/>
          <w:sz w:val="24"/>
          <w:szCs w:val="24"/>
        </w:rPr>
        <w:t xml:space="preserve"> в электронном виде посредством РПГУ;</w:t>
      </w:r>
    </w:p>
    <w:p w14:paraId="3AAF0F66" w14:textId="384E10F0" w:rsidR="00EC0311" w:rsidRPr="005E6DEB" w:rsidRDefault="00EC0311" w:rsidP="00F00ABD">
      <w:pPr>
        <w:pStyle w:val="111"/>
        <w:numPr>
          <w:ilvl w:val="0"/>
          <w:numId w:val="11"/>
        </w:numPr>
        <w:tabs>
          <w:tab w:val="left" w:pos="993"/>
        </w:tabs>
        <w:rPr>
          <w:rFonts w:eastAsia="Times New Roman"/>
          <w:i/>
          <w:sz w:val="24"/>
          <w:szCs w:val="24"/>
          <w:lang w:eastAsia="ru-RU"/>
        </w:rPr>
      </w:pPr>
      <w:r w:rsidRPr="005E6DEB">
        <w:rPr>
          <w:i/>
          <w:sz w:val="24"/>
          <w:szCs w:val="24"/>
        </w:rPr>
        <w:t xml:space="preserve"> </w:t>
      </w:r>
      <w:r w:rsidR="002D414D" w:rsidRPr="005E6DEB">
        <w:rPr>
          <w:i/>
          <w:sz w:val="24"/>
          <w:szCs w:val="24"/>
        </w:rPr>
        <w:t>Н</w:t>
      </w:r>
      <w:r w:rsidRPr="005E6DEB">
        <w:rPr>
          <w:i/>
          <w:sz w:val="24"/>
          <w:szCs w:val="24"/>
        </w:rPr>
        <w:t xml:space="preserve">есоответствие представленных </w:t>
      </w:r>
      <w:r w:rsidR="00E03143" w:rsidRPr="005E6DEB">
        <w:rPr>
          <w:i/>
          <w:sz w:val="24"/>
          <w:szCs w:val="24"/>
        </w:rPr>
        <w:t>З</w:t>
      </w:r>
      <w:r w:rsidRPr="005E6DEB">
        <w:rPr>
          <w:i/>
          <w:sz w:val="24"/>
          <w:szCs w:val="24"/>
        </w:rPr>
        <w:t xml:space="preserve">аявителем оригиналов документов, необходимых </w:t>
      </w:r>
      <w:r w:rsidR="00077715">
        <w:rPr>
          <w:i/>
          <w:sz w:val="24"/>
          <w:szCs w:val="24"/>
        </w:rPr>
        <w:br/>
      </w:r>
      <w:r w:rsidRPr="005E6DEB">
        <w:rPr>
          <w:i/>
          <w:sz w:val="24"/>
          <w:szCs w:val="24"/>
        </w:rPr>
        <w:t xml:space="preserve">для предоставления Муниципальной услуги, электронным образам, направленным </w:t>
      </w:r>
      <w:r w:rsidR="00581832">
        <w:rPr>
          <w:i/>
          <w:sz w:val="24"/>
          <w:szCs w:val="24"/>
        </w:rPr>
        <w:br/>
      </w:r>
      <w:r w:rsidRPr="005E6DEB">
        <w:rPr>
          <w:i/>
          <w:sz w:val="24"/>
          <w:szCs w:val="24"/>
        </w:rPr>
        <w:t>в эл</w:t>
      </w:r>
      <w:r w:rsidR="009043E3">
        <w:rPr>
          <w:i/>
          <w:sz w:val="24"/>
          <w:szCs w:val="24"/>
        </w:rPr>
        <w:t>ектронном виде посредством РПГУ</w:t>
      </w:r>
      <w:r w:rsidR="0093114C" w:rsidRPr="005E6DEB">
        <w:rPr>
          <w:i/>
          <w:sz w:val="24"/>
          <w:szCs w:val="24"/>
        </w:rPr>
        <w:t>;</w:t>
      </w:r>
    </w:p>
    <w:p w14:paraId="68EE8DA6" w14:textId="4641202A" w:rsidR="00330FEF" w:rsidRPr="005E6DEB" w:rsidRDefault="00330FEF"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sidRPr="005E6DEB">
        <w:rPr>
          <w:rFonts w:ascii="Times New Roman" w:hAnsi="Times New Roman"/>
          <w:i/>
          <w:sz w:val="24"/>
          <w:szCs w:val="24"/>
        </w:rPr>
        <w:t xml:space="preserve">Наличие </w:t>
      </w:r>
      <w:r w:rsidR="00E45C3D">
        <w:rPr>
          <w:rFonts w:ascii="Times New Roman" w:hAnsi="Times New Roman"/>
          <w:i/>
          <w:sz w:val="24"/>
          <w:szCs w:val="24"/>
        </w:rPr>
        <w:t>противоречивых</w:t>
      </w:r>
      <w:r w:rsidR="00E45C3D" w:rsidRPr="005E6DEB">
        <w:rPr>
          <w:rFonts w:ascii="Times New Roman" w:hAnsi="Times New Roman"/>
          <w:i/>
          <w:sz w:val="24"/>
          <w:szCs w:val="24"/>
        </w:rPr>
        <w:t xml:space="preserve"> сведений</w:t>
      </w:r>
      <w:r w:rsidRPr="005E6DEB">
        <w:rPr>
          <w:rFonts w:ascii="Times New Roman" w:hAnsi="Times New Roman"/>
          <w:i/>
          <w:sz w:val="24"/>
          <w:szCs w:val="24"/>
        </w:rPr>
        <w:t xml:space="preserve"> </w:t>
      </w:r>
      <w:r w:rsidR="00E45C3D">
        <w:rPr>
          <w:rFonts w:ascii="Times New Roman" w:hAnsi="Times New Roman"/>
          <w:i/>
          <w:sz w:val="24"/>
          <w:szCs w:val="24"/>
        </w:rPr>
        <w:t>в З</w:t>
      </w:r>
      <w:r w:rsidR="005E6DEB">
        <w:rPr>
          <w:rFonts w:ascii="Times New Roman" w:hAnsi="Times New Roman"/>
          <w:i/>
          <w:sz w:val="24"/>
          <w:szCs w:val="24"/>
        </w:rPr>
        <w:t>аявлен</w:t>
      </w:r>
      <w:r w:rsidRPr="005E6DEB">
        <w:rPr>
          <w:rFonts w:ascii="Times New Roman" w:hAnsi="Times New Roman"/>
          <w:i/>
          <w:sz w:val="24"/>
          <w:szCs w:val="24"/>
        </w:rPr>
        <w:t>ии и приложенных к нему документах</w:t>
      </w:r>
      <w:r w:rsidR="0079311F" w:rsidRPr="005E6DEB">
        <w:rPr>
          <w:rFonts w:ascii="Times New Roman" w:hAnsi="Times New Roman"/>
          <w:i/>
          <w:sz w:val="24"/>
          <w:szCs w:val="24"/>
        </w:rPr>
        <w:t>;</w:t>
      </w:r>
    </w:p>
    <w:p w14:paraId="22BD1217" w14:textId="2B034737" w:rsidR="0079311F" w:rsidRPr="00581832" w:rsidRDefault="00B543E1"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hAnsi="Times New Roman"/>
          <w:i/>
          <w:sz w:val="24"/>
          <w:szCs w:val="24"/>
        </w:rPr>
        <w:t>Отзыв</w:t>
      </w:r>
      <w:r w:rsidR="0079311F" w:rsidRPr="005E6DEB">
        <w:rPr>
          <w:rFonts w:ascii="Times New Roman" w:hAnsi="Times New Roman"/>
          <w:i/>
          <w:sz w:val="24"/>
          <w:szCs w:val="24"/>
        </w:rPr>
        <w:t xml:space="preserve"> </w:t>
      </w:r>
      <w:r>
        <w:rPr>
          <w:rFonts w:ascii="Times New Roman" w:hAnsi="Times New Roman"/>
          <w:i/>
          <w:sz w:val="24"/>
          <w:szCs w:val="24"/>
        </w:rPr>
        <w:t>З</w:t>
      </w:r>
      <w:r w:rsidR="005E6DEB">
        <w:rPr>
          <w:rFonts w:ascii="Times New Roman" w:hAnsi="Times New Roman"/>
          <w:i/>
          <w:sz w:val="24"/>
          <w:szCs w:val="24"/>
        </w:rPr>
        <w:t>аявлен</w:t>
      </w:r>
      <w:r w:rsidR="0079311F" w:rsidRPr="005E6DEB">
        <w:rPr>
          <w:rFonts w:ascii="Times New Roman" w:hAnsi="Times New Roman"/>
          <w:i/>
          <w:sz w:val="24"/>
          <w:szCs w:val="24"/>
        </w:rPr>
        <w:t xml:space="preserve">ия </w:t>
      </w:r>
      <w:r>
        <w:rPr>
          <w:rFonts w:ascii="Times New Roman" w:hAnsi="Times New Roman"/>
          <w:i/>
          <w:sz w:val="24"/>
          <w:szCs w:val="24"/>
        </w:rPr>
        <w:t>по инициативе Заявителя</w:t>
      </w:r>
      <w:r w:rsidR="003827FF" w:rsidRPr="005E6DEB">
        <w:rPr>
          <w:rFonts w:ascii="Times New Roman" w:hAnsi="Times New Roman"/>
          <w:i/>
          <w:sz w:val="24"/>
          <w:szCs w:val="24"/>
        </w:rPr>
        <w:t>;</w:t>
      </w:r>
    </w:p>
    <w:p w14:paraId="0FCE72B4" w14:textId="069366D7" w:rsidR="00B543E1" w:rsidRPr="00581832" w:rsidRDefault="00B543E1"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proofErr w:type="spellStart"/>
      <w:r>
        <w:rPr>
          <w:rFonts w:ascii="Times New Roman" w:hAnsi="Times New Roman"/>
          <w:i/>
          <w:sz w:val="24"/>
          <w:szCs w:val="24"/>
        </w:rPr>
        <w:t>Истребуемое</w:t>
      </w:r>
      <w:proofErr w:type="spellEnd"/>
      <w:r>
        <w:rPr>
          <w:rFonts w:ascii="Times New Roman" w:hAnsi="Times New Roman"/>
          <w:i/>
          <w:sz w:val="24"/>
          <w:szCs w:val="24"/>
        </w:rPr>
        <w:t xml:space="preserve"> кладб</w:t>
      </w:r>
      <w:r w:rsidR="00581832">
        <w:rPr>
          <w:rFonts w:ascii="Times New Roman" w:hAnsi="Times New Roman"/>
          <w:i/>
          <w:sz w:val="24"/>
          <w:szCs w:val="24"/>
        </w:rPr>
        <w:t>и</w:t>
      </w:r>
      <w:r>
        <w:rPr>
          <w:rFonts w:ascii="Times New Roman" w:hAnsi="Times New Roman"/>
          <w:i/>
          <w:sz w:val="24"/>
          <w:szCs w:val="24"/>
        </w:rPr>
        <w:t>ще закрыто для свободного захоронения;</w:t>
      </w:r>
    </w:p>
    <w:p w14:paraId="352A35D7" w14:textId="2FA8EB8E" w:rsidR="002B17DB" w:rsidRPr="005E6DEB" w:rsidRDefault="002B17DB"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hAnsi="Times New Roman"/>
          <w:i/>
          <w:sz w:val="24"/>
          <w:szCs w:val="24"/>
        </w:rPr>
        <w:t>Наличие в представленных Заявителем документах неполной</w:t>
      </w:r>
      <w:r w:rsidR="006F5905">
        <w:rPr>
          <w:rFonts w:ascii="Times New Roman" w:hAnsi="Times New Roman"/>
          <w:i/>
          <w:sz w:val="24"/>
          <w:szCs w:val="24"/>
        </w:rPr>
        <w:t xml:space="preserve">, </w:t>
      </w:r>
      <w:r w:rsidR="006F5905" w:rsidRPr="002345AF">
        <w:rPr>
          <w:rFonts w:ascii="Times New Roman" w:hAnsi="Times New Roman"/>
          <w:i/>
          <w:sz w:val="24"/>
          <w:szCs w:val="24"/>
        </w:rPr>
        <w:t>искаженной</w:t>
      </w:r>
      <w:r>
        <w:rPr>
          <w:rFonts w:ascii="Times New Roman" w:hAnsi="Times New Roman"/>
          <w:i/>
          <w:sz w:val="24"/>
          <w:szCs w:val="24"/>
        </w:rPr>
        <w:t xml:space="preserve"> </w:t>
      </w:r>
      <w:r w:rsidR="00442E0B">
        <w:rPr>
          <w:rFonts w:ascii="Times New Roman" w:hAnsi="Times New Roman"/>
          <w:i/>
          <w:sz w:val="24"/>
          <w:szCs w:val="24"/>
        </w:rPr>
        <w:br/>
      </w:r>
      <w:r>
        <w:rPr>
          <w:rFonts w:ascii="Times New Roman" w:hAnsi="Times New Roman"/>
          <w:i/>
          <w:sz w:val="24"/>
          <w:szCs w:val="24"/>
        </w:rPr>
        <w:t>или недостоверной информации;</w:t>
      </w:r>
    </w:p>
    <w:p w14:paraId="4A6BCEB4" w14:textId="37CFCF44" w:rsidR="003827FF" w:rsidRPr="005E6DEB" w:rsidRDefault="003827FF" w:rsidP="00F00ABD">
      <w:pPr>
        <w:pStyle w:val="affff3"/>
        <w:numPr>
          <w:ilvl w:val="0"/>
          <w:numId w:val="11"/>
        </w:numPr>
        <w:tabs>
          <w:tab w:val="left" w:pos="709"/>
        </w:tabs>
        <w:jc w:val="both"/>
        <w:rPr>
          <w:rFonts w:ascii="Times New Roman" w:hAnsi="Times New Roman"/>
          <w:i/>
          <w:sz w:val="24"/>
          <w:szCs w:val="24"/>
        </w:rPr>
      </w:pPr>
      <w:r w:rsidRPr="005E6DEB">
        <w:rPr>
          <w:rFonts w:ascii="Times New Roman" w:hAnsi="Times New Roman"/>
          <w:i/>
          <w:sz w:val="24"/>
          <w:szCs w:val="24"/>
        </w:rPr>
        <w:t xml:space="preserve">Отсутствие </w:t>
      </w:r>
      <w:r w:rsidR="005727DA">
        <w:rPr>
          <w:rFonts w:ascii="Times New Roman" w:hAnsi="Times New Roman"/>
          <w:i/>
          <w:sz w:val="24"/>
          <w:szCs w:val="24"/>
        </w:rPr>
        <w:t xml:space="preserve">на </w:t>
      </w:r>
      <w:proofErr w:type="spellStart"/>
      <w:r w:rsidR="005727DA">
        <w:rPr>
          <w:rFonts w:ascii="Times New Roman" w:hAnsi="Times New Roman"/>
          <w:i/>
          <w:sz w:val="24"/>
          <w:szCs w:val="24"/>
        </w:rPr>
        <w:t>истребуемом</w:t>
      </w:r>
      <w:proofErr w:type="spellEnd"/>
      <w:r w:rsidR="005727DA">
        <w:rPr>
          <w:rFonts w:ascii="Times New Roman" w:hAnsi="Times New Roman"/>
          <w:i/>
          <w:sz w:val="24"/>
          <w:szCs w:val="24"/>
        </w:rPr>
        <w:t xml:space="preserve"> месте захоронения (родственном, семейном (родовом), воинском, почетном) </w:t>
      </w:r>
      <w:r w:rsidRPr="005E6DEB">
        <w:rPr>
          <w:rFonts w:ascii="Times New Roman" w:hAnsi="Times New Roman"/>
          <w:i/>
          <w:sz w:val="24"/>
          <w:szCs w:val="24"/>
        </w:rPr>
        <w:t xml:space="preserve">свободного места для </w:t>
      </w:r>
      <w:proofErr w:type="spellStart"/>
      <w:r w:rsidRPr="005E6DEB">
        <w:rPr>
          <w:rFonts w:ascii="Times New Roman" w:hAnsi="Times New Roman"/>
          <w:i/>
          <w:sz w:val="24"/>
          <w:szCs w:val="24"/>
        </w:rPr>
        <w:t>подзахоронения</w:t>
      </w:r>
      <w:proofErr w:type="spellEnd"/>
      <w:r w:rsidRPr="005E6DEB">
        <w:rPr>
          <w:rFonts w:ascii="Times New Roman" w:hAnsi="Times New Roman"/>
          <w:i/>
          <w:sz w:val="24"/>
          <w:szCs w:val="24"/>
        </w:rPr>
        <w:t xml:space="preserve"> гробом исходя из размера одиночного захоронения, установленного органами местного самоуправления;</w:t>
      </w:r>
    </w:p>
    <w:p w14:paraId="24E59AC5" w14:textId="74DDA5E7" w:rsidR="00113512" w:rsidRPr="005E6DEB" w:rsidRDefault="007F4CF4" w:rsidP="00F00ABD">
      <w:pPr>
        <w:pStyle w:val="affff3"/>
        <w:numPr>
          <w:ilvl w:val="0"/>
          <w:numId w:val="11"/>
        </w:numPr>
        <w:tabs>
          <w:tab w:val="left" w:pos="709"/>
        </w:tabs>
        <w:spacing w:after="0"/>
        <w:jc w:val="both"/>
        <w:rPr>
          <w:rFonts w:ascii="Times New Roman" w:eastAsia="Times New Roman" w:hAnsi="Times New Roman"/>
          <w:i/>
          <w:strike/>
          <w:sz w:val="24"/>
          <w:szCs w:val="24"/>
          <w:lang w:eastAsia="ru-RU"/>
        </w:rPr>
      </w:pPr>
      <w:r w:rsidRPr="005E6DEB">
        <w:rPr>
          <w:rFonts w:ascii="Times New Roman" w:hAnsi="Times New Roman"/>
          <w:i/>
          <w:sz w:val="24"/>
          <w:szCs w:val="24"/>
        </w:rPr>
        <w:t>Н</w:t>
      </w:r>
      <w:r w:rsidR="003827FF" w:rsidRPr="005E6DEB">
        <w:rPr>
          <w:rFonts w:ascii="Times New Roman" w:hAnsi="Times New Roman"/>
          <w:i/>
          <w:sz w:val="24"/>
          <w:szCs w:val="24"/>
        </w:rPr>
        <w:t xml:space="preserve">е истек кладбищенский период, за исключением </w:t>
      </w:r>
      <w:proofErr w:type="spellStart"/>
      <w:r w:rsidR="003827FF" w:rsidRPr="005E6DEB">
        <w:rPr>
          <w:rFonts w:ascii="Times New Roman" w:hAnsi="Times New Roman"/>
          <w:i/>
          <w:sz w:val="24"/>
          <w:szCs w:val="24"/>
        </w:rPr>
        <w:t>подзахоронения</w:t>
      </w:r>
      <w:proofErr w:type="spellEnd"/>
      <w:r w:rsidR="003827FF" w:rsidRPr="005E6DEB">
        <w:rPr>
          <w:rFonts w:ascii="Times New Roman" w:hAnsi="Times New Roman"/>
          <w:i/>
          <w:sz w:val="24"/>
          <w:szCs w:val="24"/>
        </w:rPr>
        <w:t xml:space="preserve"> урны с прахом в могилу</w:t>
      </w:r>
      <w:r w:rsidR="005E3461">
        <w:rPr>
          <w:rFonts w:ascii="Times New Roman" w:hAnsi="Times New Roman"/>
          <w:i/>
          <w:sz w:val="24"/>
          <w:szCs w:val="24"/>
        </w:rPr>
        <w:t xml:space="preserve"> (при </w:t>
      </w:r>
      <w:proofErr w:type="spellStart"/>
      <w:r w:rsidR="005E3461">
        <w:rPr>
          <w:rFonts w:ascii="Times New Roman" w:hAnsi="Times New Roman"/>
          <w:i/>
          <w:sz w:val="24"/>
          <w:szCs w:val="24"/>
        </w:rPr>
        <w:t>подзахоронении</w:t>
      </w:r>
      <w:proofErr w:type="spellEnd"/>
      <w:r w:rsidR="005E3461">
        <w:rPr>
          <w:rFonts w:ascii="Times New Roman" w:hAnsi="Times New Roman"/>
          <w:i/>
          <w:sz w:val="24"/>
          <w:szCs w:val="24"/>
        </w:rPr>
        <w:t xml:space="preserve"> гробом на гроб)</w:t>
      </w:r>
      <w:r w:rsidR="003827FF" w:rsidRPr="005E6DEB">
        <w:rPr>
          <w:rFonts w:ascii="Times New Roman" w:hAnsi="Times New Roman"/>
          <w:i/>
          <w:sz w:val="24"/>
          <w:szCs w:val="24"/>
        </w:rPr>
        <w:t>.</w:t>
      </w:r>
    </w:p>
    <w:p w14:paraId="176F4711" w14:textId="6E6CA666" w:rsidR="00113512" w:rsidRDefault="00113512" w:rsidP="00C1508D">
      <w:pPr>
        <w:spacing w:after="0"/>
        <w:rPr>
          <w:rFonts w:ascii="Times New Roman" w:eastAsia="Times New Roman" w:hAnsi="Times New Roman"/>
          <w:i/>
          <w:strike/>
          <w:sz w:val="24"/>
          <w:szCs w:val="24"/>
          <w:lang w:eastAsia="ru-RU"/>
        </w:rPr>
      </w:pPr>
    </w:p>
    <w:p w14:paraId="1C8CDCBA" w14:textId="7BAE5C9B" w:rsidR="00111175" w:rsidRDefault="00111175" w:rsidP="00077715">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Данный отказ может быть обжалован в досудебном порядке путем направления жалобы </w:t>
      </w:r>
      <w:r w:rsidR="00442E0B">
        <w:rPr>
          <w:rFonts w:ascii="Times New Roman" w:eastAsia="Times New Roman" w:hAnsi="Times New Roman"/>
          <w:sz w:val="24"/>
          <w:szCs w:val="24"/>
          <w:lang w:eastAsia="ru-RU"/>
        </w:rPr>
        <w:br/>
      </w:r>
      <w:r>
        <w:rPr>
          <w:rFonts w:ascii="Times New Roman" w:eastAsia="Times New Roman" w:hAnsi="Times New Roman"/>
          <w:sz w:val="24"/>
          <w:szCs w:val="24"/>
          <w:lang w:eastAsia="ru-RU"/>
        </w:rPr>
        <w:t xml:space="preserve">в порядке, установленном в разделе </w:t>
      </w:r>
      <w:r>
        <w:rPr>
          <w:rFonts w:ascii="Times New Roman" w:eastAsia="Times New Roman" w:hAnsi="Times New Roman"/>
          <w:sz w:val="24"/>
          <w:szCs w:val="24"/>
          <w:lang w:val="en-US" w:eastAsia="ru-RU"/>
        </w:rPr>
        <w:t>V</w:t>
      </w:r>
      <w:r>
        <w:rPr>
          <w:rFonts w:ascii="Times New Roman" w:eastAsia="Times New Roman" w:hAnsi="Times New Roman"/>
          <w:sz w:val="24"/>
          <w:szCs w:val="24"/>
          <w:lang w:eastAsia="ru-RU"/>
        </w:rPr>
        <w:t xml:space="preserve"> Административного регламента, а также в судебном порядке.</w:t>
      </w:r>
    </w:p>
    <w:p w14:paraId="0F26788E" w14:textId="0C485A0C" w:rsidR="00111175" w:rsidRDefault="00442E0B" w:rsidP="00111175">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Дополнительно информируем: ___</w:t>
      </w:r>
      <w:r w:rsidR="00111175">
        <w:rPr>
          <w:rFonts w:ascii="Times New Roman" w:eastAsia="Times New Roman" w:hAnsi="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sz w:val="24"/>
          <w:szCs w:val="24"/>
          <w:lang w:eastAsia="ru-RU"/>
        </w:rPr>
        <w:t>__________________________________________________________________________________</w:t>
      </w:r>
      <w:r w:rsidR="00C6035E">
        <w:rPr>
          <w:rFonts w:ascii="Times New Roman" w:eastAsia="Times New Roman" w:hAnsi="Times New Roman"/>
          <w:sz w:val="24"/>
          <w:szCs w:val="24"/>
          <w:lang w:eastAsia="ru-RU"/>
        </w:rPr>
        <w:t>______</w:t>
      </w:r>
    </w:p>
    <w:p w14:paraId="51EBA113" w14:textId="77777777" w:rsidR="00111175" w:rsidRDefault="00111175" w:rsidP="00111175">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14:paraId="59388007" w14:textId="77777777" w:rsidR="00111175" w:rsidRPr="00F468DF" w:rsidRDefault="00111175" w:rsidP="00111175">
      <w:pPr>
        <w:spacing w:after="0"/>
        <w:ind w:firstLine="709"/>
        <w:rPr>
          <w:rFonts w:ascii="Times New Roman" w:eastAsia="Times New Roman" w:hAnsi="Times New Roman"/>
          <w:strike/>
          <w:sz w:val="24"/>
          <w:szCs w:val="24"/>
          <w:lang w:eastAsia="ru-RU"/>
        </w:rPr>
      </w:pPr>
    </w:p>
    <w:p w14:paraId="2306264D" w14:textId="77777777" w:rsidR="00C1508D" w:rsidRPr="005E6DEB" w:rsidRDefault="00C1508D" w:rsidP="00C1508D">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_______________                                </w:t>
      </w:r>
      <w:r w:rsidR="00B27B2B"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w:t>
      </w:r>
      <w:r w:rsidR="009E51C5"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________________________________</w:t>
      </w:r>
    </w:p>
    <w:p w14:paraId="3DF82A9E" w14:textId="14B7167E" w:rsidR="00C1508D" w:rsidRPr="00EA4E2E" w:rsidRDefault="00C1508D" w:rsidP="00C1508D">
      <w:pPr>
        <w:spacing w:after="0" w:line="240" w:lineRule="auto"/>
        <w:rPr>
          <w:rFonts w:ascii="Times New Roman" w:hAnsi="Times New Roman"/>
          <w:i/>
          <w:sz w:val="24"/>
          <w:szCs w:val="24"/>
          <w:vertAlign w:val="superscript"/>
        </w:rPr>
      </w:pPr>
      <w:r w:rsidRPr="00EA4E2E">
        <w:rPr>
          <w:rFonts w:ascii="Times New Roman" w:hAnsi="Times New Roman"/>
          <w:i/>
          <w:sz w:val="24"/>
          <w:szCs w:val="24"/>
          <w:vertAlign w:val="superscript"/>
        </w:rPr>
        <w:t xml:space="preserve">            (должность)                                                                                                                                                 </w:t>
      </w:r>
      <w:r w:rsidRPr="00EA4E2E">
        <w:rPr>
          <w:rFonts w:ascii="Times New Roman" w:eastAsia="Times New Roman" w:hAnsi="Times New Roman"/>
          <w:i/>
          <w:sz w:val="24"/>
          <w:szCs w:val="24"/>
          <w:vertAlign w:val="superscript"/>
          <w:lang w:eastAsia="ru-RU"/>
        </w:rPr>
        <w:t>(ФИО</w:t>
      </w:r>
      <w:r w:rsidR="00D80C7C" w:rsidRPr="00EA4E2E">
        <w:rPr>
          <w:rFonts w:ascii="Times New Roman" w:eastAsia="Times New Roman" w:hAnsi="Times New Roman"/>
          <w:i/>
          <w:sz w:val="24"/>
          <w:szCs w:val="24"/>
          <w:vertAlign w:val="superscript"/>
          <w:lang w:eastAsia="ru-RU"/>
        </w:rPr>
        <w:t>,</w:t>
      </w:r>
      <w:r w:rsidRPr="00EA4E2E">
        <w:rPr>
          <w:rFonts w:ascii="Times New Roman" w:eastAsia="Times New Roman" w:hAnsi="Times New Roman"/>
          <w:i/>
          <w:sz w:val="24"/>
          <w:szCs w:val="24"/>
          <w:vertAlign w:val="superscript"/>
          <w:lang w:eastAsia="ru-RU"/>
        </w:rPr>
        <w:t xml:space="preserve"> подпись</w:t>
      </w:r>
      <w:r w:rsidR="00D80C7C" w:rsidRPr="00EA4E2E">
        <w:rPr>
          <w:rFonts w:ascii="Times New Roman" w:eastAsia="Times New Roman" w:hAnsi="Times New Roman"/>
          <w:i/>
          <w:sz w:val="24"/>
          <w:szCs w:val="24"/>
          <w:vertAlign w:val="superscript"/>
          <w:lang w:eastAsia="ru-RU"/>
        </w:rPr>
        <w:t>)</w:t>
      </w:r>
    </w:p>
    <w:p w14:paraId="7487D6A6" w14:textId="77777777" w:rsidR="0038150C" w:rsidRPr="005E6DEB" w:rsidRDefault="0038150C" w:rsidP="0038150C">
      <w:pPr>
        <w:spacing w:after="0"/>
        <w:ind w:firstLine="709"/>
        <w:jc w:val="both"/>
        <w:rPr>
          <w:rFonts w:ascii="Times New Roman" w:hAnsi="Times New Roman"/>
          <w:sz w:val="24"/>
          <w:szCs w:val="24"/>
        </w:rPr>
      </w:pPr>
      <w:r w:rsidRPr="005E6DEB">
        <w:rPr>
          <w:rFonts w:ascii="Times New Roman" w:hAnsi="Times New Roman"/>
          <w:sz w:val="24"/>
          <w:szCs w:val="24"/>
        </w:rPr>
        <w:t xml:space="preserve">                                                                                                       </w:t>
      </w:r>
      <w:r w:rsidR="009E51C5" w:rsidRPr="005E6DEB">
        <w:rPr>
          <w:rFonts w:ascii="Times New Roman" w:hAnsi="Times New Roman"/>
          <w:sz w:val="24"/>
          <w:szCs w:val="24"/>
        </w:rPr>
        <w:t xml:space="preserve">     </w:t>
      </w:r>
      <w:r w:rsidRPr="005E6DEB">
        <w:rPr>
          <w:rFonts w:ascii="Times New Roman" w:hAnsi="Times New Roman"/>
          <w:sz w:val="24"/>
          <w:szCs w:val="24"/>
        </w:rPr>
        <w:t xml:space="preserve">       «_____»________20__г.</w:t>
      </w:r>
    </w:p>
    <w:p w14:paraId="1A4283AF" w14:textId="77777777" w:rsidR="00113512" w:rsidRPr="005E6DEB" w:rsidRDefault="00113512" w:rsidP="006E2949">
      <w:pPr>
        <w:spacing w:after="0"/>
        <w:ind w:firstLine="709"/>
        <w:jc w:val="both"/>
        <w:rPr>
          <w:rFonts w:ascii="Times New Roman" w:eastAsia="Times New Roman" w:hAnsi="Times New Roman"/>
          <w:sz w:val="24"/>
          <w:szCs w:val="24"/>
          <w:vertAlign w:val="superscript"/>
          <w:lang w:eastAsia="ru-RU"/>
        </w:rPr>
      </w:pPr>
    </w:p>
    <w:p w14:paraId="74042570" w14:textId="77777777" w:rsidR="00CB3946" w:rsidRPr="005E6DEB" w:rsidRDefault="00CB3946" w:rsidP="003827FF">
      <w:pPr>
        <w:spacing w:after="0"/>
        <w:ind w:firstLine="709"/>
        <w:jc w:val="both"/>
        <w:rPr>
          <w:rFonts w:ascii="Times New Roman" w:hAnsi="Times New Roman"/>
          <w:sz w:val="24"/>
          <w:szCs w:val="24"/>
        </w:rPr>
      </w:pPr>
    </w:p>
    <w:p w14:paraId="7CDD1E6C" w14:textId="77777777" w:rsidR="001E5227" w:rsidRDefault="001E5227" w:rsidP="00C1508D">
      <w:pPr>
        <w:spacing w:after="0" w:line="240" w:lineRule="auto"/>
        <w:jc w:val="right"/>
        <w:rPr>
          <w:rFonts w:ascii="Times New Roman" w:hAnsi="Times New Roman"/>
          <w:sz w:val="24"/>
          <w:szCs w:val="24"/>
        </w:rPr>
      </w:pPr>
    </w:p>
    <w:p w14:paraId="0BA2AF30" w14:textId="77777777" w:rsidR="001E5227" w:rsidRDefault="001E5227" w:rsidP="00C1508D">
      <w:pPr>
        <w:spacing w:after="0" w:line="240" w:lineRule="auto"/>
        <w:jc w:val="right"/>
        <w:rPr>
          <w:rFonts w:ascii="Times New Roman" w:hAnsi="Times New Roman"/>
          <w:sz w:val="24"/>
          <w:szCs w:val="24"/>
        </w:rPr>
      </w:pPr>
    </w:p>
    <w:p w14:paraId="440BDB81" w14:textId="77777777" w:rsidR="001E5227" w:rsidRDefault="001E5227" w:rsidP="00C1508D">
      <w:pPr>
        <w:spacing w:after="0" w:line="240" w:lineRule="auto"/>
        <w:jc w:val="right"/>
        <w:rPr>
          <w:rFonts w:ascii="Times New Roman" w:hAnsi="Times New Roman"/>
          <w:sz w:val="24"/>
          <w:szCs w:val="24"/>
        </w:rPr>
      </w:pPr>
    </w:p>
    <w:p w14:paraId="285F3C25" w14:textId="77777777" w:rsidR="001E5227" w:rsidRDefault="001E5227" w:rsidP="00C1508D">
      <w:pPr>
        <w:spacing w:after="0" w:line="240" w:lineRule="auto"/>
        <w:jc w:val="right"/>
        <w:rPr>
          <w:rFonts w:ascii="Times New Roman" w:hAnsi="Times New Roman"/>
          <w:sz w:val="24"/>
          <w:szCs w:val="24"/>
        </w:rPr>
      </w:pPr>
    </w:p>
    <w:p w14:paraId="1B66325D" w14:textId="77777777" w:rsidR="001E5227" w:rsidRDefault="001E5227" w:rsidP="00C1508D">
      <w:pPr>
        <w:spacing w:after="0" w:line="240" w:lineRule="auto"/>
        <w:jc w:val="right"/>
        <w:rPr>
          <w:rFonts w:ascii="Times New Roman" w:hAnsi="Times New Roman"/>
          <w:sz w:val="24"/>
          <w:szCs w:val="24"/>
        </w:rPr>
      </w:pPr>
    </w:p>
    <w:p w14:paraId="2C82FC23" w14:textId="77777777" w:rsidR="001E5227" w:rsidRDefault="001E5227" w:rsidP="00C1508D">
      <w:pPr>
        <w:spacing w:after="0" w:line="240" w:lineRule="auto"/>
        <w:jc w:val="right"/>
        <w:rPr>
          <w:rFonts w:ascii="Times New Roman" w:hAnsi="Times New Roman"/>
          <w:sz w:val="24"/>
          <w:szCs w:val="24"/>
        </w:rPr>
      </w:pPr>
    </w:p>
    <w:p w14:paraId="4B39B850" w14:textId="77777777" w:rsidR="001E5227" w:rsidRDefault="001E5227" w:rsidP="00C1508D">
      <w:pPr>
        <w:spacing w:after="0" w:line="240" w:lineRule="auto"/>
        <w:jc w:val="right"/>
        <w:rPr>
          <w:rFonts w:ascii="Times New Roman" w:hAnsi="Times New Roman"/>
          <w:sz w:val="24"/>
          <w:szCs w:val="24"/>
        </w:rPr>
      </w:pPr>
    </w:p>
    <w:p w14:paraId="21DAEBBF" w14:textId="77777777" w:rsidR="001E5227" w:rsidRDefault="001E5227" w:rsidP="00C1508D">
      <w:pPr>
        <w:spacing w:after="0" w:line="240" w:lineRule="auto"/>
        <w:jc w:val="right"/>
        <w:rPr>
          <w:rFonts w:ascii="Times New Roman" w:hAnsi="Times New Roman"/>
          <w:sz w:val="24"/>
          <w:szCs w:val="24"/>
        </w:rPr>
      </w:pPr>
    </w:p>
    <w:p w14:paraId="3D69CB4F" w14:textId="77777777" w:rsidR="001E5227" w:rsidRDefault="001E5227" w:rsidP="00C1508D">
      <w:pPr>
        <w:spacing w:after="0" w:line="240" w:lineRule="auto"/>
        <w:jc w:val="right"/>
        <w:rPr>
          <w:rFonts w:ascii="Times New Roman" w:hAnsi="Times New Roman"/>
          <w:sz w:val="24"/>
          <w:szCs w:val="24"/>
        </w:rPr>
      </w:pPr>
    </w:p>
    <w:p w14:paraId="30F9C392" w14:textId="77777777" w:rsidR="001E5227" w:rsidRDefault="001E5227" w:rsidP="00C1508D">
      <w:pPr>
        <w:spacing w:after="0" w:line="240" w:lineRule="auto"/>
        <w:jc w:val="right"/>
        <w:rPr>
          <w:rFonts w:ascii="Times New Roman" w:hAnsi="Times New Roman"/>
          <w:sz w:val="24"/>
          <w:szCs w:val="24"/>
        </w:rPr>
      </w:pPr>
    </w:p>
    <w:p w14:paraId="6DDF4289" w14:textId="77777777" w:rsidR="001E5227" w:rsidRDefault="001E5227" w:rsidP="00C1508D">
      <w:pPr>
        <w:spacing w:after="0" w:line="240" w:lineRule="auto"/>
        <w:jc w:val="right"/>
        <w:rPr>
          <w:rFonts w:ascii="Times New Roman" w:hAnsi="Times New Roman"/>
          <w:sz w:val="24"/>
          <w:szCs w:val="24"/>
        </w:rPr>
      </w:pPr>
    </w:p>
    <w:p w14:paraId="19FC6C82" w14:textId="77777777" w:rsidR="001E5227" w:rsidRDefault="001E5227" w:rsidP="00C1508D">
      <w:pPr>
        <w:spacing w:after="0" w:line="240" w:lineRule="auto"/>
        <w:jc w:val="right"/>
        <w:rPr>
          <w:rFonts w:ascii="Times New Roman" w:hAnsi="Times New Roman"/>
          <w:sz w:val="24"/>
          <w:szCs w:val="24"/>
        </w:rPr>
      </w:pPr>
    </w:p>
    <w:p w14:paraId="0BA79E6B" w14:textId="77777777" w:rsidR="001E5227" w:rsidRDefault="001E5227" w:rsidP="00C1508D">
      <w:pPr>
        <w:spacing w:after="0" w:line="240" w:lineRule="auto"/>
        <w:jc w:val="right"/>
        <w:rPr>
          <w:rFonts w:ascii="Times New Roman" w:hAnsi="Times New Roman"/>
          <w:sz w:val="24"/>
          <w:szCs w:val="24"/>
        </w:rPr>
      </w:pPr>
    </w:p>
    <w:p w14:paraId="3C69D341" w14:textId="77777777" w:rsidR="001E5227" w:rsidRDefault="001E5227" w:rsidP="00C1508D">
      <w:pPr>
        <w:spacing w:after="0" w:line="240" w:lineRule="auto"/>
        <w:jc w:val="right"/>
        <w:rPr>
          <w:rFonts w:ascii="Times New Roman" w:hAnsi="Times New Roman"/>
          <w:sz w:val="24"/>
          <w:szCs w:val="24"/>
        </w:rPr>
      </w:pPr>
    </w:p>
    <w:p w14:paraId="4EDE63BD" w14:textId="77777777" w:rsidR="001E5227" w:rsidRDefault="001E5227" w:rsidP="00C1508D">
      <w:pPr>
        <w:spacing w:after="0" w:line="240" w:lineRule="auto"/>
        <w:jc w:val="right"/>
        <w:rPr>
          <w:rFonts w:ascii="Times New Roman" w:hAnsi="Times New Roman"/>
          <w:sz w:val="24"/>
          <w:szCs w:val="24"/>
        </w:rPr>
      </w:pPr>
    </w:p>
    <w:p w14:paraId="6FCCF5D9" w14:textId="77777777" w:rsidR="001E5227" w:rsidRDefault="001E5227" w:rsidP="00C1508D">
      <w:pPr>
        <w:spacing w:after="0" w:line="240" w:lineRule="auto"/>
        <w:jc w:val="right"/>
        <w:rPr>
          <w:rFonts w:ascii="Times New Roman" w:hAnsi="Times New Roman"/>
          <w:sz w:val="24"/>
          <w:szCs w:val="24"/>
        </w:rPr>
      </w:pPr>
    </w:p>
    <w:p w14:paraId="12733431" w14:textId="77777777" w:rsidR="001E5227" w:rsidRDefault="001E5227" w:rsidP="00C1508D">
      <w:pPr>
        <w:spacing w:after="0" w:line="240" w:lineRule="auto"/>
        <w:jc w:val="right"/>
        <w:rPr>
          <w:rFonts w:ascii="Times New Roman" w:hAnsi="Times New Roman"/>
          <w:sz w:val="24"/>
          <w:szCs w:val="24"/>
        </w:rPr>
      </w:pPr>
    </w:p>
    <w:p w14:paraId="529C862F" w14:textId="77777777" w:rsidR="001E5227" w:rsidRDefault="001E5227" w:rsidP="00C1508D">
      <w:pPr>
        <w:spacing w:after="0" w:line="240" w:lineRule="auto"/>
        <w:jc w:val="right"/>
        <w:rPr>
          <w:rFonts w:ascii="Times New Roman" w:hAnsi="Times New Roman"/>
          <w:sz w:val="24"/>
          <w:szCs w:val="24"/>
        </w:rPr>
      </w:pPr>
    </w:p>
    <w:p w14:paraId="79A03808" w14:textId="77777777" w:rsidR="001E5227" w:rsidRDefault="001E5227" w:rsidP="00C1508D">
      <w:pPr>
        <w:spacing w:after="0" w:line="240" w:lineRule="auto"/>
        <w:jc w:val="right"/>
        <w:rPr>
          <w:rFonts w:ascii="Times New Roman" w:hAnsi="Times New Roman"/>
          <w:sz w:val="24"/>
          <w:szCs w:val="24"/>
        </w:rPr>
      </w:pPr>
    </w:p>
    <w:p w14:paraId="5C4FF843" w14:textId="77777777" w:rsidR="001E5227" w:rsidRDefault="001E5227" w:rsidP="00C1508D">
      <w:pPr>
        <w:spacing w:after="0" w:line="240" w:lineRule="auto"/>
        <w:jc w:val="right"/>
        <w:rPr>
          <w:rFonts w:ascii="Times New Roman" w:hAnsi="Times New Roman"/>
          <w:sz w:val="24"/>
          <w:szCs w:val="24"/>
        </w:rPr>
      </w:pPr>
    </w:p>
    <w:p w14:paraId="4B916A9D" w14:textId="77777777" w:rsidR="001E5227" w:rsidRDefault="001E5227" w:rsidP="00C1508D">
      <w:pPr>
        <w:spacing w:after="0" w:line="240" w:lineRule="auto"/>
        <w:jc w:val="right"/>
        <w:rPr>
          <w:rFonts w:ascii="Times New Roman" w:hAnsi="Times New Roman"/>
          <w:sz w:val="24"/>
          <w:szCs w:val="24"/>
        </w:rPr>
      </w:pPr>
    </w:p>
    <w:p w14:paraId="3D4F4BDE" w14:textId="77777777" w:rsidR="001E5227" w:rsidRDefault="001E5227" w:rsidP="00C1508D">
      <w:pPr>
        <w:spacing w:after="0" w:line="240" w:lineRule="auto"/>
        <w:jc w:val="right"/>
        <w:rPr>
          <w:rFonts w:ascii="Times New Roman" w:hAnsi="Times New Roman"/>
          <w:sz w:val="24"/>
          <w:szCs w:val="24"/>
        </w:rPr>
      </w:pPr>
    </w:p>
    <w:p w14:paraId="43CE74CE" w14:textId="77777777" w:rsidR="001E5227" w:rsidRDefault="001E5227" w:rsidP="00C1508D">
      <w:pPr>
        <w:spacing w:after="0" w:line="240" w:lineRule="auto"/>
        <w:jc w:val="right"/>
        <w:rPr>
          <w:rFonts w:ascii="Times New Roman" w:hAnsi="Times New Roman"/>
          <w:sz w:val="24"/>
          <w:szCs w:val="24"/>
        </w:rPr>
      </w:pPr>
    </w:p>
    <w:p w14:paraId="39E2A5D2" w14:textId="77777777" w:rsidR="001E5227" w:rsidRDefault="001E5227" w:rsidP="00C1508D">
      <w:pPr>
        <w:spacing w:after="0" w:line="240" w:lineRule="auto"/>
        <w:jc w:val="right"/>
        <w:rPr>
          <w:rFonts w:ascii="Times New Roman" w:hAnsi="Times New Roman"/>
          <w:sz w:val="24"/>
          <w:szCs w:val="24"/>
        </w:rPr>
      </w:pPr>
    </w:p>
    <w:p w14:paraId="296AA2D9" w14:textId="77777777" w:rsidR="001E5227" w:rsidRDefault="001E5227" w:rsidP="00C1508D">
      <w:pPr>
        <w:spacing w:after="0" w:line="240" w:lineRule="auto"/>
        <w:jc w:val="right"/>
        <w:rPr>
          <w:rFonts w:ascii="Times New Roman" w:hAnsi="Times New Roman"/>
          <w:sz w:val="24"/>
          <w:szCs w:val="24"/>
        </w:rPr>
      </w:pPr>
    </w:p>
    <w:p w14:paraId="1F48901C" w14:textId="77777777" w:rsidR="001E5227" w:rsidRDefault="001E5227" w:rsidP="00C1508D">
      <w:pPr>
        <w:spacing w:after="0" w:line="240" w:lineRule="auto"/>
        <w:jc w:val="right"/>
        <w:rPr>
          <w:rFonts w:ascii="Times New Roman" w:hAnsi="Times New Roman"/>
          <w:sz w:val="24"/>
          <w:szCs w:val="24"/>
        </w:rPr>
      </w:pPr>
    </w:p>
    <w:p w14:paraId="58840D43" w14:textId="77777777" w:rsidR="001E5227" w:rsidRDefault="001E5227" w:rsidP="00C1508D">
      <w:pPr>
        <w:spacing w:after="0" w:line="240" w:lineRule="auto"/>
        <w:jc w:val="right"/>
        <w:rPr>
          <w:rFonts w:ascii="Times New Roman" w:hAnsi="Times New Roman"/>
          <w:sz w:val="24"/>
          <w:szCs w:val="24"/>
        </w:rPr>
      </w:pPr>
    </w:p>
    <w:p w14:paraId="6D159CE5" w14:textId="77777777" w:rsidR="001E5227" w:rsidRDefault="001E5227" w:rsidP="00C1508D">
      <w:pPr>
        <w:spacing w:after="0" w:line="240" w:lineRule="auto"/>
        <w:jc w:val="right"/>
        <w:rPr>
          <w:rFonts w:ascii="Times New Roman" w:hAnsi="Times New Roman"/>
          <w:sz w:val="24"/>
          <w:szCs w:val="24"/>
        </w:rPr>
      </w:pPr>
    </w:p>
    <w:p w14:paraId="5EB6ACAA" w14:textId="77777777" w:rsidR="001E5227" w:rsidRDefault="001E5227" w:rsidP="00C1508D">
      <w:pPr>
        <w:spacing w:after="0" w:line="240" w:lineRule="auto"/>
        <w:jc w:val="right"/>
        <w:rPr>
          <w:rFonts w:ascii="Times New Roman" w:hAnsi="Times New Roman"/>
          <w:sz w:val="24"/>
          <w:szCs w:val="24"/>
        </w:rPr>
      </w:pPr>
    </w:p>
    <w:p w14:paraId="000D5487" w14:textId="77777777" w:rsidR="001E5227" w:rsidRDefault="001E5227" w:rsidP="00C1508D">
      <w:pPr>
        <w:spacing w:after="0" w:line="240" w:lineRule="auto"/>
        <w:jc w:val="right"/>
        <w:rPr>
          <w:rFonts w:ascii="Times New Roman" w:hAnsi="Times New Roman"/>
          <w:sz w:val="24"/>
          <w:szCs w:val="24"/>
        </w:rPr>
      </w:pPr>
    </w:p>
    <w:p w14:paraId="4AB525E6" w14:textId="77777777" w:rsidR="001E5227" w:rsidRDefault="001E5227" w:rsidP="00C1508D">
      <w:pPr>
        <w:spacing w:after="0" w:line="240" w:lineRule="auto"/>
        <w:jc w:val="right"/>
        <w:rPr>
          <w:rFonts w:ascii="Times New Roman" w:hAnsi="Times New Roman"/>
          <w:sz w:val="24"/>
          <w:szCs w:val="24"/>
        </w:rPr>
      </w:pPr>
    </w:p>
    <w:p w14:paraId="07A3EF36" w14:textId="77777777" w:rsidR="001E5227" w:rsidRDefault="001E5227" w:rsidP="00C1508D">
      <w:pPr>
        <w:spacing w:after="0" w:line="240" w:lineRule="auto"/>
        <w:jc w:val="right"/>
        <w:rPr>
          <w:rFonts w:ascii="Times New Roman" w:hAnsi="Times New Roman"/>
          <w:sz w:val="24"/>
          <w:szCs w:val="24"/>
        </w:rPr>
      </w:pPr>
    </w:p>
    <w:p w14:paraId="6BF5E819" w14:textId="77777777" w:rsidR="001E5227" w:rsidRDefault="001E5227" w:rsidP="00C1508D">
      <w:pPr>
        <w:spacing w:after="0" w:line="240" w:lineRule="auto"/>
        <w:jc w:val="right"/>
        <w:rPr>
          <w:rFonts w:ascii="Times New Roman" w:hAnsi="Times New Roman"/>
          <w:sz w:val="24"/>
          <w:szCs w:val="24"/>
        </w:rPr>
      </w:pPr>
    </w:p>
    <w:p w14:paraId="4D35FC41" w14:textId="77777777" w:rsidR="001E5227" w:rsidRDefault="001E5227" w:rsidP="00C1508D">
      <w:pPr>
        <w:spacing w:after="0" w:line="240" w:lineRule="auto"/>
        <w:jc w:val="right"/>
        <w:rPr>
          <w:rFonts w:ascii="Times New Roman" w:hAnsi="Times New Roman"/>
          <w:sz w:val="24"/>
          <w:szCs w:val="24"/>
        </w:rPr>
      </w:pPr>
    </w:p>
    <w:p w14:paraId="79E51C50" w14:textId="77777777" w:rsidR="001E5227" w:rsidRDefault="001E5227" w:rsidP="00C1508D">
      <w:pPr>
        <w:spacing w:after="0" w:line="240" w:lineRule="auto"/>
        <w:jc w:val="right"/>
        <w:rPr>
          <w:rFonts w:ascii="Times New Roman" w:hAnsi="Times New Roman"/>
          <w:sz w:val="24"/>
          <w:szCs w:val="24"/>
        </w:rPr>
      </w:pPr>
    </w:p>
    <w:p w14:paraId="5F6D4E98" w14:textId="77777777" w:rsidR="001E5227" w:rsidRDefault="001E5227" w:rsidP="00C1508D">
      <w:pPr>
        <w:spacing w:after="0" w:line="240" w:lineRule="auto"/>
        <w:jc w:val="right"/>
        <w:rPr>
          <w:rFonts w:ascii="Times New Roman" w:hAnsi="Times New Roman"/>
          <w:sz w:val="24"/>
          <w:szCs w:val="24"/>
        </w:rPr>
      </w:pPr>
    </w:p>
    <w:p w14:paraId="0E57A387" w14:textId="77777777" w:rsidR="001E5227" w:rsidRDefault="001E5227" w:rsidP="00C1508D">
      <w:pPr>
        <w:spacing w:after="0" w:line="240" w:lineRule="auto"/>
        <w:jc w:val="right"/>
        <w:rPr>
          <w:rFonts w:ascii="Times New Roman" w:hAnsi="Times New Roman"/>
          <w:sz w:val="24"/>
          <w:szCs w:val="24"/>
        </w:rPr>
      </w:pPr>
    </w:p>
    <w:p w14:paraId="5E1D26EE" w14:textId="356AC533" w:rsidR="00C1508D" w:rsidRPr="005E6DEB" w:rsidRDefault="00C1508D" w:rsidP="00C1508D">
      <w:pPr>
        <w:spacing w:after="0" w:line="240" w:lineRule="auto"/>
        <w:jc w:val="right"/>
        <w:rPr>
          <w:rFonts w:ascii="Times New Roman" w:hAnsi="Times New Roman"/>
          <w:sz w:val="24"/>
          <w:szCs w:val="24"/>
        </w:rPr>
      </w:pPr>
      <w:r w:rsidRPr="005E6DEB">
        <w:rPr>
          <w:rFonts w:ascii="Times New Roman" w:hAnsi="Times New Roman"/>
          <w:sz w:val="24"/>
          <w:szCs w:val="24"/>
        </w:rPr>
        <w:lastRenderedPageBreak/>
        <w:t xml:space="preserve">Форма </w:t>
      </w:r>
      <w:r w:rsidR="0004304A" w:rsidRPr="005E6DEB">
        <w:rPr>
          <w:rFonts w:ascii="Times New Roman" w:hAnsi="Times New Roman"/>
          <w:sz w:val="24"/>
          <w:szCs w:val="24"/>
        </w:rPr>
        <w:t>4</w:t>
      </w:r>
    </w:p>
    <w:p w14:paraId="780F6E4A" w14:textId="77777777" w:rsidR="000E675F" w:rsidRPr="005E6DEB" w:rsidRDefault="000E675F" w:rsidP="00EE2900">
      <w:pPr>
        <w:spacing w:after="0" w:line="240" w:lineRule="auto"/>
        <w:rPr>
          <w:rFonts w:ascii="Times New Roman" w:hAnsi="Times New Roman"/>
          <w:b/>
          <w:sz w:val="24"/>
          <w:szCs w:val="24"/>
        </w:rPr>
      </w:pPr>
    </w:p>
    <w:p w14:paraId="03070D8A" w14:textId="77777777" w:rsidR="00C1508D" w:rsidRPr="005E6DEB" w:rsidRDefault="00C1508D" w:rsidP="00C1508D">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409F15F7" w14:textId="77777777" w:rsidR="00C1508D" w:rsidRPr="005E6DEB" w:rsidRDefault="009822B1" w:rsidP="00C1508D">
      <w:pPr>
        <w:spacing w:after="0" w:line="240" w:lineRule="auto"/>
        <w:jc w:val="center"/>
        <w:rPr>
          <w:rFonts w:ascii="Times New Roman" w:hAnsi="Times New Roman"/>
          <w:sz w:val="24"/>
          <w:szCs w:val="24"/>
        </w:rPr>
      </w:pPr>
      <w:r w:rsidRPr="005E6DEB">
        <w:rPr>
          <w:rFonts w:ascii="Times New Roman" w:hAnsi="Times New Roman"/>
          <w:b/>
          <w:sz w:val="24"/>
          <w:szCs w:val="24"/>
        </w:rPr>
        <w:t>о</w:t>
      </w:r>
      <w:r w:rsidR="00413773" w:rsidRPr="005E6DEB">
        <w:rPr>
          <w:rFonts w:ascii="Times New Roman" w:hAnsi="Times New Roman"/>
          <w:b/>
          <w:sz w:val="24"/>
          <w:szCs w:val="24"/>
        </w:rPr>
        <w:t xml:space="preserve">б отказе в </w:t>
      </w:r>
      <w:r w:rsidR="00C1508D" w:rsidRPr="005E6DEB">
        <w:rPr>
          <w:rFonts w:ascii="Times New Roman" w:hAnsi="Times New Roman"/>
          <w:b/>
          <w:sz w:val="24"/>
          <w:szCs w:val="24"/>
        </w:rPr>
        <w:t xml:space="preserve">перерегистрации захоронения на </w:t>
      </w:r>
      <w:r w:rsidR="004C721E" w:rsidRPr="005E6DEB">
        <w:rPr>
          <w:rFonts w:ascii="Times New Roman" w:hAnsi="Times New Roman"/>
          <w:b/>
          <w:sz w:val="24"/>
          <w:szCs w:val="24"/>
        </w:rPr>
        <w:t>других</w:t>
      </w:r>
      <w:r w:rsidR="00C1508D" w:rsidRPr="005E6DEB">
        <w:rPr>
          <w:rFonts w:ascii="Times New Roman" w:hAnsi="Times New Roman"/>
          <w:b/>
          <w:sz w:val="24"/>
          <w:szCs w:val="24"/>
        </w:rPr>
        <w:t xml:space="preserve"> лиц </w:t>
      </w:r>
    </w:p>
    <w:p w14:paraId="7858F9AB"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4F60DCBE" w14:textId="77777777" w:rsidR="00EF302E" w:rsidRPr="0080428F" w:rsidRDefault="00EF302E" w:rsidP="0080428F">
      <w:pPr>
        <w:spacing w:after="0" w:line="240" w:lineRule="auto"/>
        <w:jc w:val="center"/>
        <w:rPr>
          <w:rFonts w:ascii="Times New Roman" w:hAnsi="Times New Roman"/>
          <w:sz w:val="24"/>
          <w:szCs w:val="24"/>
          <w:vertAlign w:val="superscript"/>
        </w:rPr>
      </w:pPr>
    </w:p>
    <w:p w14:paraId="3ABC0F24" w14:textId="3412C6C9" w:rsidR="00000D63" w:rsidRPr="005E6DEB" w:rsidRDefault="00000D63" w:rsidP="00000D63">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5B9DAC5F" w14:textId="77777777" w:rsidR="00000D63" w:rsidRPr="005E6DEB" w:rsidRDefault="00000D63" w:rsidP="00000D63">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w:t>
      </w:r>
      <w:r w:rsidR="005B70D8" w:rsidRPr="005E6DEB">
        <w:rPr>
          <w:rFonts w:ascii="Times New Roman" w:hAnsi="Times New Roman"/>
          <w:sz w:val="24"/>
          <w:szCs w:val="24"/>
        </w:rPr>
        <w:t>________________</w:t>
      </w:r>
    </w:p>
    <w:p w14:paraId="4AEA9F9D" w14:textId="003C14C5" w:rsidR="00000D63" w:rsidRPr="005E6DEB" w:rsidRDefault="00000D63" w:rsidP="00113512">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EA4E2E">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25FA217A" w14:textId="6404C0B1" w:rsidR="00000D63" w:rsidRPr="005E6DEB" w:rsidRDefault="00000D63" w:rsidP="00113512">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за</w:t>
      </w:r>
      <w:r w:rsidR="002677CA">
        <w:rPr>
          <w:rFonts w:ascii="Times New Roman" w:hAnsi="Times New Roman"/>
          <w:i/>
          <w:sz w:val="24"/>
          <w:szCs w:val="24"/>
          <w:vertAlign w:val="superscript"/>
        </w:rPr>
        <w:t>я</w:t>
      </w:r>
      <w:r w:rsidRPr="005E6DEB">
        <w:rPr>
          <w:rFonts w:ascii="Times New Roman" w:hAnsi="Times New Roman"/>
          <w:i/>
          <w:sz w:val="24"/>
          <w:szCs w:val="24"/>
          <w:vertAlign w:val="superscript"/>
        </w:rPr>
        <w:t xml:space="preserve">вление </w:t>
      </w:r>
      <w:proofErr w:type="gramStart"/>
      <w:r w:rsidRPr="005E6DEB">
        <w:rPr>
          <w:rFonts w:ascii="Times New Roman" w:hAnsi="Times New Roman"/>
          <w:i/>
          <w:sz w:val="24"/>
          <w:szCs w:val="24"/>
          <w:vertAlign w:val="superscript"/>
        </w:rPr>
        <w:t>от</w:t>
      </w:r>
      <w:proofErr w:type="gramEnd"/>
      <w:r w:rsidRPr="005E6DEB">
        <w:rPr>
          <w:rFonts w:ascii="Times New Roman" w:hAnsi="Times New Roman"/>
          <w:i/>
          <w:sz w:val="24"/>
          <w:szCs w:val="24"/>
          <w:vertAlign w:val="superscript"/>
        </w:rPr>
        <w:t>______</w:t>
      </w:r>
      <w:r w:rsidR="002F1D10" w:rsidRPr="005E6DEB">
        <w:rPr>
          <w:rFonts w:ascii="Times New Roman" w:hAnsi="Times New Roman"/>
          <w:i/>
          <w:sz w:val="24"/>
          <w:szCs w:val="24"/>
          <w:vertAlign w:val="superscript"/>
        </w:rPr>
        <w:t>_________</w:t>
      </w:r>
      <w:r w:rsidR="002677CA">
        <w:rPr>
          <w:rFonts w:ascii="Times New Roman" w:hAnsi="Times New Roman"/>
          <w:i/>
          <w:sz w:val="24"/>
          <w:szCs w:val="24"/>
          <w:vertAlign w:val="superscript"/>
        </w:rPr>
        <w:t>, рег</w:t>
      </w:r>
      <w:r w:rsidRPr="005E6DEB">
        <w:rPr>
          <w:rFonts w:ascii="Times New Roman" w:hAnsi="Times New Roman"/>
          <w:i/>
          <w:sz w:val="24"/>
          <w:szCs w:val="24"/>
          <w:vertAlign w:val="superscript"/>
        </w:rPr>
        <w:t>и</w:t>
      </w:r>
      <w:r w:rsidR="002677CA">
        <w:rPr>
          <w:rFonts w:ascii="Times New Roman" w:hAnsi="Times New Roman"/>
          <w:i/>
          <w:sz w:val="24"/>
          <w:szCs w:val="24"/>
          <w:vertAlign w:val="superscript"/>
        </w:rPr>
        <w:t>с</w:t>
      </w:r>
      <w:r w:rsidRPr="005E6DEB">
        <w:rPr>
          <w:rFonts w:ascii="Times New Roman" w:hAnsi="Times New Roman"/>
          <w:i/>
          <w:sz w:val="24"/>
          <w:szCs w:val="24"/>
          <w:vertAlign w:val="superscript"/>
        </w:rPr>
        <w:t>трационный номер________</w:t>
      </w:r>
    </w:p>
    <w:p w14:paraId="2F09DB40" w14:textId="55D72CF5" w:rsidR="00113512" w:rsidRPr="005E6DEB" w:rsidRDefault="00113512" w:rsidP="00113512">
      <w:pPr>
        <w:spacing w:after="0"/>
        <w:jc w:val="both"/>
        <w:rPr>
          <w:rFonts w:ascii="Times New Roman" w:hAnsi="Times New Roman"/>
          <w:sz w:val="24"/>
          <w:szCs w:val="24"/>
        </w:rPr>
      </w:pPr>
    </w:p>
    <w:p w14:paraId="282CE87D" w14:textId="77777777" w:rsidR="00000D63" w:rsidRPr="005E6DEB" w:rsidRDefault="00000D63" w:rsidP="00000D63">
      <w:pPr>
        <w:jc w:val="center"/>
        <w:rPr>
          <w:rFonts w:ascii="Times New Roman" w:hAnsi="Times New Roman"/>
          <w:sz w:val="24"/>
          <w:szCs w:val="24"/>
        </w:rPr>
      </w:pPr>
      <w:r w:rsidRPr="005E6DEB">
        <w:rPr>
          <w:rFonts w:ascii="Times New Roman" w:hAnsi="Times New Roman"/>
          <w:sz w:val="24"/>
          <w:szCs w:val="24"/>
        </w:rPr>
        <w:t>Уважаемый (</w:t>
      </w:r>
      <w:proofErr w:type="spellStart"/>
      <w:r w:rsidRPr="005E6DEB">
        <w:rPr>
          <w:rFonts w:ascii="Times New Roman" w:hAnsi="Times New Roman"/>
          <w:sz w:val="24"/>
          <w:szCs w:val="24"/>
        </w:rPr>
        <w:t>ая</w:t>
      </w:r>
      <w:proofErr w:type="spellEnd"/>
      <w:r w:rsidRPr="005E6DEB">
        <w:rPr>
          <w:rFonts w:ascii="Times New Roman" w:hAnsi="Times New Roman"/>
          <w:sz w:val="24"/>
          <w:szCs w:val="24"/>
        </w:rPr>
        <w:t>)____________________</w:t>
      </w:r>
    </w:p>
    <w:p w14:paraId="5DDFCCC3" w14:textId="77777777" w:rsidR="00C1508D" w:rsidRPr="005E6DEB" w:rsidRDefault="00000D63" w:rsidP="00C1508D">
      <w:pPr>
        <w:spacing w:after="0" w:line="240" w:lineRule="auto"/>
        <w:ind w:firstLine="709"/>
        <w:jc w:val="both"/>
        <w:rPr>
          <w:rFonts w:ascii="Times New Roman" w:eastAsia="Times New Roman" w:hAnsi="Times New Roman"/>
          <w:sz w:val="24"/>
          <w:szCs w:val="24"/>
          <w:vertAlign w:val="superscript"/>
          <w:lang w:eastAsia="ru-RU"/>
        </w:rPr>
      </w:pPr>
      <w:proofErr w:type="gramStart"/>
      <w:r w:rsidRPr="005E6DEB">
        <w:rPr>
          <w:rFonts w:ascii="Times New Roman" w:hAnsi="Times New Roman"/>
          <w:sz w:val="24"/>
          <w:szCs w:val="24"/>
        </w:rPr>
        <w:t>Вам отказано</w:t>
      </w:r>
      <w:r w:rsidR="00413773" w:rsidRPr="005E6DEB">
        <w:rPr>
          <w:rFonts w:ascii="Times New Roman" w:hAnsi="Times New Roman"/>
          <w:sz w:val="24"/>
          <w:szCs w:val="24"/>
        </w:rPr>
        <w:t xml:space="preserve"> в пе</w:t>
      </w:r>
      <w:r w:rsidR="00C1508D" w:rsidRPr="005E6DEB">
        <w:rPr>
          <w:rFonts w:ascii="Times New Roman" w:hAnsi="Times New Roman"/>
          <w:sz w:val="24"/>
          <w:szCs w:val="24"/>
        </w:rPr>
        <w:t>ререгистр</w:t>
      </w:r>
      <w:r w:rsidR="00413773" w:rsidRPr="005E6DEB">
        <w:rPr>
          <w:rFonts w:ascii="Times New Roman" w:hAnsi="Times New Roman"/>
          <w:sz w:val="24"/>
          <w:szCs w:val="24"/>
        </w:rPr>
        <w:t>ации</w:t>
      </w:r>
      <w:r w:rsidR="00C1508D" w:rsidRPr="005E6DEB">
        <w:rPr>
          <w:rFonts w:ascii="Times New Roman" w:hAnsi="Times New Roman"/>
          <w:sz w:val="24"/>
          <w:szCs w:val="24"/>
        </w:rPr>
        <w:t xml:space="preserve"> родственно</w:t>
      </w:r>
      <w:r w:rsidR="00413773" w:rsidRPr="005E6DEB">
        <w:rPr>
          <w:rFonts w:ascii="Times New Roman" w:hAnsi="Times New Roman"/>
          <w:sz w:val="24"/>
          <w:szCs w:val="24"/>
        </w:rPr>
        <w:t>го</w:t>
      </w:r>
      <w:r w:rsidR="00C1508D" w:rsidRPr="005E6DEB">
        <w:rPr>
          <w:rFonts w:ascii="Times New Roman" w:hAnsi="Times New Roman"/>
          <w:sz w:val="24"/>
          <w:szCs w:val="24"/>
        </w:rPr>
        <w:t>, семейно</w:t>
      </w:r>
      <w:r w:rsidR="00413773" w:rsidRPr="005E6DEB">
        <w:rPr>
          <w:rFonts w:ascii="Times New Roman" w:hAnsi="Times New Roman"/>
          <w:sz w:val="24"/>
          <w:szCs w:val="24"/>
        </w:rPr>
        <w:t>го</w:t>
      </w:r>
      <w:r w:rsidR="00C1508D" w:rsidRPr="005E6DEB">
        <w:rPr>
          <w:rFonts w:ascii="Times New Roman" w:hAnsi="Times New Roman"/>
          <w:sz w:val="24"/>
          <w:szCs w:val="24"/>
        </w:rPr>
        <w:t xml:space="preserve"> (родово</w:t>
      </w:r>
      <w:r w:rsidR="00413773" w:rsidRPr="005E6DEB">
        <w:rPr>
          <w:rFonts w:ascii="Times New Roman" w:hAnsi="Times New Roman"/>
          <w:sz w:val="24"/>
          <w:szCs w:val="24"/>
        </w:rPr>
        <w:t>го</w:t>
      </w:r>
      <w:r w:rsidR="00C1508D" w:rsidRPr="005E6DEB">
        <w:rPr>
          <w:rFonts w:ascii="Times New Roman" w:hAnsi="Times New Roman"/>
          <w:sz w:val="24"/>
          <w:szCs w:val="24"/>
        </w:rPr>
        <w:t>), почетно</w:t>
      </w:r>
      <w:r w:rsidR="00413773" w:rsidRPr="005E6DEB">
        <w:rPr>
          <w:rFonts w:ascii="Times New Roman" w:hAnsi="Times New Roman"/>
          <w:sz w:val="24"/>
          <w:szCs w:val="24"/>
        </w:rPr>
        <w:t>го</w:t>
      </w:r>
      <w:r w:rsidR="00C1508D" w:rsidRPr="005E6DEB">
        <w:rPr>
          <w:rFonts w:ascii="Times New Roman" w:hAnsi="Times New Roman"/>
          <w:sz w:val="24"/>
          <w:szCs w:val="24"/>
        </w:rPr>
        <w:t>, воинско</w:t>
      </w:r>
      <w:r w:rsidR="00413773" w:rsidRPr="005E6DEB">
        <w:rPr>
          <w:rFonts w:ascii="Times New Roman" w:hAnsi="Times New Roman"/>
          <w:sz w:val="24"/>
          <w:szCs w:val="24"/>
        </w:rPr>
        <w:t>го</w:t>
      </w:r>
      <w:r w:rsidR="00C1508D" w:rsidRPr="005E6DEB">
        <w:rPr>
          <w:rFonts w:ascii="Times New Roman" w:hAnsi="Times New Roman"/>
          <w:sz w:val="24"/>
          <w:szCs w:val="24"/>
        </w:rPr>
        <w:t xml:space="preserve"> захоронени</w:t>
      </w:r>
      <w:r w:rsidR="00413773" w:rsidRPr="005E6DEB">
        <w:rPr>
          <w:rFonts w:ascii="Times New Roman" w:hAnsi="Times New Roman"/>
          <w:sz w:val="24"/>
          <w:szCs w:val="24"/>
        </w:rPr>
        <w:t>я</w:t>
      </w:r>
      <w:r w:rsidR="00C1508D" w:rsidRPr="005E6DEB">
        <w:rPr>
          <w:rFonts w:ascii="Times New Roman" w:hAnsi="Times New Roman"/>
          <w:sz w:val="24"/>
          <w:szCs w:val="24"/>
        </w:rPr>
        <w:t>, ниш</w:t>
      </w:r>
      <w:r w:rsidR="00413773" w:rsidRPr="005E6DEB">
        <w:rPr>
          <w:rFonts w:ascii="Times New Roman" w:hAnsi="Times New Roman"/>
          <w:sz w:val="24"/>
          <w:szCs w:val="24"/>
        </w:rPr>
        <w:t>и</w:t>
      </w:r>
      <w:r w:rsidR="00C1508D" w:rsidRPr="005E6DEB">
        <w:rPr>
          <w:rFonts w:ascii="Times New Roman" w:hAnsi="Times New Roman"/>
          <w:sz w:val="24"/>
          <w:szCs w:val="24"/>
        </w:rPr>
        <w:t xml:space="preserve"> </w:t>
      </w:r>
      <w:r w:rsidR="00413773" w:rsidRPr="005E6DEB">
        <w:rPr>
          <w:rFonts w:ascii="Times New Roman" w:hAnsi="Times New Roman"/>
          <w:sz w:val="24"/>
          <w:szCs w:val="24"/>
        </w:rPr>
        <w:t>в стене</w:t>
      </w:r>
      <w:r w:rsidR="00C1508D" w:rsidRPr="005E6DEB">
        <w:rPr>
          <w:rFonts w:ascii="Times New Roman" w:hAnsi="Times New Roman"/>
          <w:sz w:val="24"/>
          <w:szCs w:val="24"/>
        </w:rPr>
        <w:t xml:space="preserve"> скорби (</w:t>
      </w:r>
      <w:r w:rsidR="00C1508D" w:rsidRPr="005E6DEB">
        <w:rPr>
          <w:rFonts w:ascii="Times New Roman" w:hAnsi="Times New Roman"/>
          <w:i/>
          <w:sz w:val="24"/>
          <w:szCs w:val="24"/>
        </w:rPr>
        <w:t>нужное подчеркнуть</w:t>
      </w:r>
      <w:r w:rsidR="00C1508D" w:rsidRPr="005E6DEB">
        <w:rPr>
          <w:rFonts w:ascii="Times New Roman" w:hAnsi="Times New Roman"/>
          <w:sz w:val="24"/>
          <w:szCs w:val="24"/>
        </w:rPr>
        <w:t>), расположенного</w:t>
      </w:r>
      <w:r w:rsidR="00024BC2" w:rsidRPr="005E6DEB">
        <w:rPr>
          <w:rFonts w:ascii="Times New Roman" w:hAnsi="Times New Roman"/>
          <w:sz w:val="24"/>
          <w:szCs w:val="24"/>
        </w:rPr>
        <w:t xml:space="preserve"> (ой)</w:t>
      </w:r>
      <w:r w:rsidR="00C1508D" w:rsidRPr="005E6DEB">
        <w:rPr>
          <w:rFonts w:ascii="Times New Roman" w:hAnsi="Times New Roman"/>
          <w:sz w:val="24"/>
          <w:szCs w:val="24"/>
        </w:rPr>
        <w:t xml:space="preserve"> на кладбище _______________________________</w:t>
      </w:r>
      <w:r w:rsidR="009E51C5" w:rsidRPr="005E6DEB">
        <w:rPr>
          <w:rFonts w:ascii="Times New Roman" w:hAnsi="Times New Roman"/>
          <w:sz w:val="24"/>
          <w:szCs w:val="24"/>
        </w:rPr>
        <w:t>__</w:t>
      </w:r>
      <w:r w:rsidR="00C1508D" w:rsidRPr="005E6DEB">
        <w:rPr>
          <w:rFonts w:ascii="Times New Roman" w:hAnsi="Times New Roman"/>
          <w:sz w:val="24"/>
          <w:szCs w:val="24"/>
        </w:rPr>
        <w:t>_____,</w:t>
      </w:r>
      <w:r w:rsidR="0060405F" w:rsidRPr="005E6DEB">
        <w:rPr>
          <w:rFonts w:ascii="Times New Roman" w:hAnsi="Times New Roman"/>
          <w:sz w:val="24"/>
          <w:szCs w:val="24"/>
        </w:rPr>
        <w:t>номер квартала__, номер сектора__, номер участка__</w:t>
      </w:r>
      <w:proofErr w:type="gramEnd"/>
    </w:p>
    <w:p w14:paraId="6DBF4E5F" w14:textId="77777777" w:rsidR="00C1508D" w:rsidRPr="005E6DEB" w:rsidRDefault="00C1508D" w:rsidP="0060405F">
      <w:pPr>
        <w:spacing w:after="0" w:line="240" w:lineRule="auto"/>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5F2E842D" w14:textId="77777777" w:rsidR="00C1508D" w:rsidRPr="005E6DEB" w:rsidRDefault="00C1508D" w:rsidP="00C1508D">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на ___________________ (</w:t>
      </w:r>
      <w:r w:rsidRPr="005E6DEB">
        <w:rPr>
          <w:rFonts w:ascii="Times New Roman" w:eastAsia="Times New Roman" w:hAnsi="Times New Roman"/>
          <w:i/>
          <w:sz w:val="24"/>
          <w:szCs w:val="24"/>
          <w:lang w:eastAsia="ru-RU"/>
        </w:rPr>
        <w:t>указать ФИО</w:t>
      </w:r>
      <w:r w:rsidR="00B83F84" w:rsidRPr="005E6DEB">
        <w:rPr>
          <w:rFonts w:ascii="Times New Roman" w:eastAsia="Times New Roman" w:hAnsi="Times New Roman"/>
          <w:i/>
          <w:sz w:val="24"/>
          <w:szCs w:val="24"/>
          <w:lang w:eastAsia="ru-RU"/>
        </w:rPr>
        <w:t>).</w:t>
      </w:r>
    </w:p>
    <w:p w14:paraId="1691A152" w14:textId="77777777" w:rsidR="009E51C5" w:rsidRPr="005E6DEB" w:rsidRDefault="009E51C5" w:rsidP="00000D63">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6BE67AA3" w14:textId="77777777" w:rsidR="00000D63" w:rsidRPr="005E6DEB" w:rsidRDefault="00413773" w:rsidP="00000D63">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Основание:</w:t>
      </w:r>
    </w:p>
    <w:p w14:paraId="03FBB3BB" w14:textId="77777777" w:rsidR="00113512" w:rsidRPr="005E6DEB" w:rsidRDefault="00113512" w:rsidP="00000D63">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6A2AD1CA" w14:textId="2FC010D6" w:rsidR="00EC0311" w:rsidRPr="005E6DEB" w:rsidRDefault="0093114C" w:rsidP="00F00ABD">
      <w:pPr>
        <w:pStyle w:val="111"/>
        <w:numPr>
          <w:ilvl w:val="0"/>
          <w:numId w:val="11"/>
        </w:numPr>
        <w:tabs>
          <w:tab w:val="left" w:pos="993"/>
        </w:tabs>
        <w:rPr>
          <w:i/>
          <w:sz w:val="24"/>
          <w:szCs w:val="24"/>
        </w:rPr>
      </w:pPr>
      <w:r w:rsidRPr="005E6DEB">
        <w:rPr>
          <w:i/>
          <w:sz w:val="24"/>
          <w:szCs w:val="24"/>
        </w:rPr>
        <w:t xml:space="preserve">Заявителем </w:t>
      </w:r>
      <w:r w:rsidR="00EC0311" w:rsidRPr="005E6DEB">
        <w:rPr>
          <w:i/>
          <w:sz w:val="24"/>
          <w:szCs w:val="24"/>
        </w:rPr>
        <w:t xml:space="preserve">не предоставлены </w:t>
      </w:r>
      <w:r w:rsidR="00EF302E">
        <w:rPr>
          <w:i/>
          <w:sz w:val="24"/>
          <w:szCs w:val="24"/>
        </w:rPr>
        <w:t>подлинники</w:t>
      </w:r>
      <w:r w:rsidR="00EF302E" w:rsidRPr="005E6DEB">
        <w:rPr>
          <w:i/>
          <w:sz w:val="24"/>
          <w:szCs w:val="24"/>
        </w:rPr>
        <w:t xml:space="preserve"> </w:t>
      </w:r>
      <w:r w:rsidR="00EC0311" w:rsidRPr="005E6DEB">
        <w:rPr>
          <w:i/>
          <w:sz w:val="24"/>
          <w:szCs w:val="24"/>
        </w:rPr>
        <w:t>документов</w:t>
      </w:r>
      <w:r w:rsidR="00EF302E">
        <w:rPr>
          <w:i/>
          <w:sz w:val="24"/>
          <w:szCs w:val="24"/>
        </w:rPr>
        <w:t>, необходимых для предоставления Муниципальной услуги</w:t>
      </w:r>
      <w:r w:rsidR="00EC0311" w:rsidRPr="005E6DEB">
        <w:rPr>
          <w:i/>
          <w:sz w:val="24"/>
          <w:szCs w:val="24"/>
        </w:rPr>
        <w:t>,</w:t>
      </w:r>
      <w:r w:rsidR="00EF302E">
        <w:rPr>
          <w:i/>
          <w:sz w:val="24"/>
          <w:szCs w:val="24"/>
        </w:rPr>
        <w:t xml:space="preserve"> в том числе</w:t>
      </w:r>
      <w:r w:rsidR="00EC0311" w:rsidRPr="005E6DEB">
        <w:rPr>
          <w:i/>
          <w:sz w:val="24"/>
          <w:szCs w:val="24"/>
        </w:rPr>
        <w:t xml:space="preserve"> направленных </w:t>
      </w:r>
      <w:r w:rsidR="00EF302E">
        <w:rPr>
          <w:i/>
          <w:sz w:val="24"/>
          <w:szCs w:val="24"/>
        </w:rPr>
        <w:t xml:space="preserve">ранее </w:t>
      </w:r>
      <w:r w:rsidR="00EC0311" w:rsidRPr="005E6DEB">
        <w:rPr>
          <w:i/>
          <w:sz w:val="24"/>
          <w:szCs w:val="24"/>
        </w:rPr>
        <w:t>в электронном виде посредством РПГУ;</w:t>
      </w:r>
    </w:p>
    <w:p w14:paraId="07BF2FD1" w14:textId="4BF04BE3" w:rsidR="0093114C" w:rsidRPr="005E6DEB" w:rsidRDefault="002D414D" w:rsidP="00F00ABD">
      <w:pPr>
        <w:pStyle w:val="111"/>
        <w:numPr>
          <w:ilvl w:val="0"/>
          <w:numId w:val="11"/>
        </w:numPr>
        <w:tabs>
          <w:tab w:val="left" w:pos="993"/>
        </w:tabs>
        <w:rPr>
          <w:rFonts w:eastAsia="Times New Roman"/>
          <w:i/>
          <w:sz w:val="24"/>
          <w:szCs w:val="24"/>
          <w:lang w:eastAsia="ru-RU"/>
        </w:rPr>
      </w:pPr>
      <w:r w:rsidRPr="005E6DEB">
        <w:rPr>
          <w:i/>
          <w:sz w:val="24"/>
          <w:szCs w:val="24"/>
        </w:rPr>
        <w:t>Н</w:t>
      </w:r>
      <w:r w:rsidR="00B27B2B" w:rsidRPr="005E6DEB">
        <w:rPr>
          <w:i/>
          <w:sz w:val="24"/>
          <w:szCs w:val="24"/>
        </w:rPr>
        <w:t xml:space="preserve">есоответствие представленных </w:t>
      </w:r>
      <w:r w:rsidR="009E51C5" w:rsidRPr="005E6DEB">
        <w:rPr>
          <w:i/>
          <w:sz w:val="24"/>
          <w:szCs w:val="24"/>
        </w:rPr>
        <w:t>З</w:t>
      </w:r>
      <w:r w:rsidR="00B27B2B" w:rsidRPr="005E6DEB">
        <w:rPr>
          <w:i/>
          <w:sz w:val="24"/>
          <w:szCs w:val="24"/>
        </w:rPr>
        <w:t xml:space="preserve">аявителем оригиналов документов, необходимых </w:t>
      </w:r>
      <w:r w:rsidR="00C6035E">
        <w:rPr>
          <w:i/>
          <w:sz w:val="24"/>
          <w:szCs w:val="24"/>
        </w:rPr>
        <w:br/>
      </w:r>
      <w:r w:rsidR="00B27B2B" w:rsidRPr="005E6DEB">
        <w:rPr>
          <w:i/>
          <w:sz w:val="24"/>
          <w:szCs w:val="24"/>
        </w:rPr>
        <w:t xml:space="preserve">для предоставления Муниципальной услуги, электронным образам, направленным </w:t>
      </w:r>
      <w:r w:rsidR="00C6035E">
        <w:rPr>
          <w:i/>
          <w:sz w:val="24"/>
          <w:szCs w:val="24"/>
        </w:rPr>
        <w:br/>
      </w:r>
      <w:r w:rsidR="00B27B2B" w:rsidRPr="005E6DEB">
        <w:rPr>
          <w:i/>
          <w:sz w:val="24"/>
          <w:szCs w:val="24"/>
        </w:rPr>
        <w:t>в электронном виде посредством РПГУ</w:t>
      </w:r>
      <w:r w:rsidR="0093114C" w:rsidRPr="005E6DEB">
        <w:rPr>
          <w:i/>
          <w:sz w:val="24"/>
          <w:szCs w:val="24"/>
        </w:rPr>
        <w:t>;</w:t>
      </w:r>
    </w:p>
    <w:p w14:paraId="4C9A1AF3" w14:textId="38EEBC25" w:rsidR="00434049" w:rsidRPr="005E6DEB" w:rsidRDefault="00434049"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sidRPr="005E6DEB">
        <w:rPr>
          <w:rFonts w:ascii="Times New Roman" w:hAnsi="Times New Roman"/>
          <w:i/>
          <w:sz w:val="24"/>
          <w:szCs w:val="24"/>
        </w:rPr>
        <w:t xml:space="preserve">Наличие </w:t>
      </w:r>
      <w:r w:rsidR="00550A8B">
        <w:rPr>
          <w:rFonts w:ascii="Times New Roman" w:hAnsi="Times New Roman"/>
          <w:i/>
          <w:sz w:val="24"/>
          <w:szCs w:val="24"/>
        </w:rPr>
        <w:t>противоречивых</w:t>
      </w:r>
      <w:r w:rsidR="00550A8B" w:rsidRPr="005E6DEB">
        <w:rPr>
          <w:rFonts w:ascii="Times New Roman" w:hAnsi="Times New Roman"/>
          <w:i/>
          <w:sz w:val="24"/>
          <w:szCs w:val="24"/>
        </w:rPr>
        <w:t xml:space="preserve"> сведений</w:t>
      </w:r>
      <w:r w:rsidR="00550A8B">
        <w:rPr>
          <w:rFonts w:ascii="Times New Roman" w:hAnsi="Times New Roman"/>
          <w:i/>
          <w:sz w:val="24"/>
          <w:szCs w:val="24"/>
        </w:rPr>
        <w:t xml:space="preserve"> в</w:t>
      </w:r>
      <w:r w:rsidRPr="005E6DEB">
        <w:rPr>
          <w:rFonts w:ascii="Times New Roman" w:hAnsi="Times New Roman"/>
          <w:i/>
          <w:sz w:val="24"/>
          <w:szCs w:val="24"/>
        </w:rPr>
        <w:t xml:space="preserve"> </w:t>
      </w:r>
      <w:r w:rsidR="00550A8B">
        <w:rPr>
          <w:rFonts w:ascii="Times New Roman" w:hAnsi="Times New Roman"/>
          <w:i/>
          <w:sz w:val="24"/>
          <w:szCs w:val="24"/>
        </w:rPr>
        <w:t>З</w:t>
      </w:r>
      <w:r w:rsidR="005E6DEB">
        <w:rPr>
          <w:rFonts w:ascii="Times New Roman" w:hAnsi="Times New Roman"/>
          <w:i/>
          <w:sz w:val="24"/>
          <w:szCs w:val="24"/>
        </w:rPr>
        <w:t>аявлен</w:t>
      </w:r>
      <w:r w:rsidRPr="005E6DEB">
        <w:rPr>
          <w:rFonts w:ascii="Times New Roman" w:hAnsi="Times New Roman"/>
          <w:i/>
          <w:sz w:val="24"/>
          <w:szCs w:val="24"/>
        </w:rPr>
        <w:t>ии и приложенных к нему документах</w:t>
      </w:r>
      <w:r w:rsidR="0079311F" w:rsidRPr="005E6DEB">
        <w:rPr>
          <w:rFonts w:ascii="Times New Roman" w:hAnsi="Times New Roman"/>
          <w:i/>
          <w:sz w:val="24"/>
          <w:szCs w:val="24"/>
        </w:rPr>
        <w:t>;</w:t>
      </w:r>
    </w:p>
    <w:p w14:paraId="4F08B4B1" w14:textId="5F8EDAC0" w:rsidR="0079311F" w:rsidRPr="008810DF" w:rsidRDefault="00550A8B"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hAnsi="Times New Roman"/>
          <w:i/>
          <w:sz w:val="24"/>
          <w:szCs w:val="24"/>
        </w:rPr>
        <w:t>Отзыв</w:t>
      </w:r>
      <w:r w:rsidR="0079311F" w:rsidRPr="005E6DEB">
        <w:rPr>
          <w:rFonts w:ascii="Times New Roman" w:hAnsi="Times New Roman"/>
          <w:i/>
          <w:sz w:val="24"/>
          <w:szCs w:val="24"/>
        </w:rPr>
        <w:t xml:space="preserve"> </w:t>
      </w:r>
      <w:r>
        <w:rPr>
          <w:rFonts w:ascii="Times New Roman" w:hAnsi="Times New Roman"/>
          <w:i/>
          <w:sz w:val="24"/>
          <w:szCs w:val="24"/>
        </w:rPr>
        <w:t>З</w:t>
      </w:r>
      <w:r w:rsidR="005E6DEB">
        <w:rPr>
          <w:rFonts w:ascii="Times New Roman" w:hAnsi="Times New Roman"/>
          <w:i/>
          <w:sz w:val="24"/>
          <w:szCs w:val="24"/>
        </w:rPr>
        <w:t>аявлен</w:t>
      </w:r>
      <w:r w:rsidR="0079311F" w:rsidRPr="005E6DEB">
        <w:rPr>
          <w:rFonts w:ascii="Times New Roman" w:hAnsi="Times New Roman"/>
          <w:i/>
          <w:sz w:val="24"/>
          <w:szCs w:val="24"/>
        </w:rPr>
        <w:t xml:space="preserve">ия </w:t>
      </w:r>
      <w:r>
        <w:rPr>
          <w:rFonts w:ascii="Times New Roman" w:hAnsi="Times New Roman"/>
          <w:i/>
          <w:sz w:val="24"/>
          <w:szCs w:val="24"/>
        </w:rPr>
        <w:t>по инициативе Заявителя;</w:t>
      </w:r>
    </w:p>
    <w:p w14:paraId="715CB2E3" w14:textId="5C9C2612" w:rsidR="00550A8B" w:rsidRPr="005E6DEB" w:rsidRDefault="00550A8B"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hAnsi="Times New Roman"/>
          <w:i/>
          <w:sz w:val="24"/>
          <w:szCs w:val="24"/>
        </w:rPr>
        <w:t>Наличие в представленных Заявителем документах неполной</w:t>
      </w:r>
      <w:r w:rsidR="00581832">
        <w:rPr>
          <w:rFonts w:ascii="Times New Roman" w:hAnsi="Times New Roman"/>
          <w:i/>
          <w:sz w:val="24"/>
          <w:szCs w:val="24"/>
        </w:rPr>
        <w:t xml:space="preserve">, </w:t>
      </w:r>
      <w:r w:rsidR="008810DF" w:rsidRPr="00F411B3">
        <w:rPr>
          <w:rFonts w:ascii="Times New Roman" w:hAnsi="Times New Roman"/>
          <w:i/>
          <w:sz w:val="24"/>
          <w:szCs w:val="24"/>
        </w:rPr>
        <w:t>искаженной</w:t>
      </w:r>
      <w:r>
        <w:rPr>
          <w:rFonts w:ascii="Times New Roman" w:hAnsi="Times New Roman"/>
          <w:i/>
          <w:sz w:val="24"/>
          <w:szCs w:val="24"/>
        </w:rPr>
        <w:t xml:space="preserve"> </w:t>
      </w:r>
      <w:r w:rsidR="00C6035E">
        <w:rPr>
          <w:rFonts w:ascii="Times New Roman" w:hAnsi="Times New Roman"/>
          <w:i/>
          <w:sz w:val="24"/>
          <w:szCs w:val="24"/>
        </w:rPr>
        <w:br/>
      </w:r>
      <w:r>
        <w:rPr>
          <w:rFonts w:ascii="Times New Roman" w:hAnsi="Times New Roman"/>
          <w:i/>
          <w:sz w:val="24"/>
          <w:szCs w:val="24"/>
        </w:rPr>
        <w:t>или недостоверной информации</w:t>
      </w:r>
    </w:p>
    <w:p w14:paraId="1C08D108" w14:textId="77777777" w:rsidR="0079311F" w:rsidRPr="005E6DEB" w:rsidRDefault="0079311F" w:rsidP="0079311F">
      <w:pPr>
        <w:tabs>
          <w:tab w:val="left" w:pos="993"/>
        </w:tabs>
        <w:spacing w:after="0"/>
        <w:jc w:val="both"/>
        <w:rPr>
          <w:rFonts w:ascii="Times New Roman" w:eastAsia="Times New Roman" w:hAnsi="Times New Roman"/>
          <w:i/>
          <w:sz w:val="24"/>
          <w:szCs w:val="24"/>
          <w:lang w:eastAsia="ru-RU"/>
        </w:rPr>
      </w:pPr>
    </w:p>
    <w:p w14:paraId="0B302CB0" w14:textId="1BF579D3" w:rsidR="00550A8B" w:rsidRDefault="00550A8B" w:rsidP="00EA4E2E">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Данный отказ может быть обжалован в досудебном порядке путем направления жалобы </w:t>
      </w:r>
      <w:r w:rsidR="00EA4E2E">
        <w:rPr>
          <w:rFonts w:ascii="Times New Roman" w:eastAsia="Times New Roman" w:hAnsi="Times New Roman"/>
          <w:sz w:val="24"/>
          <w:szCs w:val="24"/>
          <w:lang w:eastAsia="ru-RU"/>
        </w:rPr>
        <w:br/>
      </w:r>
      <w:r>
        <w:rPr>
          <w:rFonts w:ascii="Times New Roman" w:eastAsia="Times New Roman" w:hAnsi="Times New Roman"/>
          <w:sz w:val="24"/>
          <w:szCs w:val="24"/>
          <w:lang w:eastAsia="ru-RU"/>
        </w:rPr>
        <w:t xml:space="preserve">в порядке, установленном в разделе </w:t>
      </w:r>
      <w:r>
        <w:rPr>
          <w:rFonts w:ascii="Times New Roman" w:eastAsia="Times New Roman" w:hAnsi="Times New Roman"/>
          <w:sz w:val="24"/>
          <w:szCs w:val="24"/>
          <w:lang w:val="en-US" w:eastAsia="ru-RU"/>
        </w:rPr>
        <w:t>V</w:t>
      </w:r>
      <w:r>
        <w:rPr>
          <w:rFonts w:ascii="Times New Roman" w:eastAsia="Times New Roman" w:hAnsi="Times New Roman"/>
          <w:sz w:val="24"/>
          <w:szCs w:val="24"/>
          <w:lang w:eastAsia="ru-RU"/>
        </w:rPr>
        <w:t xml:space="preserve"> Административного регламента, а также в судебном порядке.</w:t>
      </w:r>
    </w:p>
    <w:p w14:paraId="522F1BA0" w14:textId="77777777" w:rsidR="00550A8B" w:rsidRDefault="00550A8B" w:rsidP="00550A8B">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Дополнительно информируем:</w:t>
      </w:r>
    </w:p>
    <w:p w14:paraId="7443B219" w14:textId="77777777" w:rsidR="00550A8B" w:rsidRDefault="00550A8B" w:rsidP="00550A8B">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w:t>
      </w:r>
    </w:p>
    <w:p w14:paraId="64145547" w14:textId="77777777" w:rsidR="00550A8B" w:rsidRDefault="00550A8B" w:rsidP="00550A8B">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14:paraId="73B04655" w14:textId="77777777" w:rsidR="0079311F" w:rsidRPr="005E6DEB" w:rsidRDefault="0079311F" w:rsidP="0079311F">
      <w:pPr>
        <w:tabs>
          <w:tab w:val="left" w:pos="993"/>
        </w:tabs>
        <w:spacing w:after="0"/>
        <w:jc w:val="both"/>
        <w:rPr>
          <w:rFonts w:ascii="Times New Roman" w:eastAsia="Times New Roman" w:hAnsi="Times New Roman"/>
          <w:i/>
          <w:sz w:val="24"/>
          <w:szCs w:val="24"/>
          <w:lang w:eastAsia="ru-RU"/>
        </w:rPr>
      </w:pPr>
    </w:p>
    <w:p w14:paraId="4C87132E" w14:textId="77777777" w:rsidR="00C1508D" w:rsidRPr="005E6DEB" w:rsidRDefault="00C1508D" w:rsidP="00C1508D">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_______________                       </w:t>
      </w:r>
      <w:r w:rsidR="00B27B2B"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w:t>
      </w:r>
      <w:r w:rsidR="009E51C5"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________________________________</w:t>
      </w:r>
    </w:p>
    <w:p w14:paraId="74F79F8E" w14:textId="78190292" w:rsidR="00C1508D" w:rsidRPr="00094316" w:rsidRDefault="00C1508D" w:rsidP="00C1508D">
      <w:pPr>
        <w:spacing w:after="0" w:line="240" w:lineRule="auto"/>
        <w:rPr>
          <w:rFonts w:ascii="Times New Roman" w:hAnsi="Times New Roman"/>
          <w:i/>
          <w:sz w:val="24"/>
          <w:szCs w:val="24"/>
          <w:vertAlign w:val="superscript"/>
        </w:rPr>
      </w:pPr>
      <w:r w:rsidRPr="00094316">
        <w:rPr>
          <w:rFonts w:ascii="Times New Roman" w:hAnsi="Times New Roman"/>
          <w:i/>
          <w:sz w:val="24"/>
          <w:szCs w:val="24"/>
          <w:vertAlign w:val="superscript"/>
        </w:rPr>
        <w:t xml:space="preserve">            (должность)                                                                                                                                               </w:t>
      </w:r>
      <w:r w:rsidR="00094316">
        <w:rPr>
          <w:rFonts w:ascii="Times New Roman" w:hAnsi="Times New Roman"/>
          <w:i/>
          <w:sz w:val="24"/>
          <w:szCs w:val="24"/>
          <w:vertAlign w:val="superscript"/>
        </w:rPr>
        <w:t xml:space="preserve">          </w:t>
      </w:r>
      <w:r w:rsidRPr="00094316">
        <w:rPr>
          <w:rFonts w:ascii="Times New Roman" w:hAnsi="Times New Roman"/>
          <w:i/>
          <w:sz w:val="24"/>
          <w:szCs w:val="24"/>
          <w:vertAlign w:val="superscript"/>
        </w:rPr>
        <w:t xml:space="preserve">  </w:t>
      </w:r>
      <w:r w:rsidRPr="00094316">
        <w:rPr>
          <w:rFonts w:ascii="Times New Roman" w:eastAsia="Times New Roman" w:hAnsi="Times New Roman"/>
          <w:i/>
          <w:sz w:val="24"/>
          <w:szCs w:val="24"/>
          <w:vertAlign w:val="superscript"/>
          <w:lang w:eastAsia="ru-RU"/>
        </w:rPr>
        <w:t>(ФИО</w:t>
      </w:r>
      <w:r w:rsidR="00D80C7C" w:rsidRPr="00094316">
        <w:rPr>
          <w:rFonts w:ascii="Times New Roman" w:eastAsia="Times New Roman" w:hAnsi="Times New Roman"/>
          <w:i/>
          <w:sz w:val="24"/>
          <w:szCs w:val="24"/>
          <w:vertAlign w:val="superscript"/>
          <w:lang w:eastAsia="ru-RU"/>
        </w:rPr>
        <w:t>,</w:t>
      </w:r>
      <w:r w:rsidRPr="00094316">
        <w:rPr>
          <w:rFonts w:ascii="Times New Roman" w:eastAsia="Times New Roman" w:hAnsi="Times New Roman"/>
          <w:i/>
          <w:sz w:val="24"/>
          <w:szCs w:val="24"/>
          <w:vertAlign w:val="superscript"/>
          <w:lang w:eastAsia="ru-RU"/>
        </w:rPr>
        <w:t xml:space="preserve"> подпись</w:t>
      </w:r>
      <w:r w:rsidR="00D80C7C" w:rsidRPr="00094316">
        <w:rPr>
          <w:rFonts w:ascii="Times New Roman" w:eastAsia="Times New Roman" w:hAnsi="Times New Roman"/>
          <w:i/>
          <w:sz w:val="24"/>
          <w:szCs w:val="24"/>
          <w:vertAlign w:val="superscript"/>
          <w:lang w:eastAsia="ru-RU"/>
        </w:rPr>
        <w:t>)</w:t>
      </w:r>
    </w:p>
    <w:p w14:paraId="3C87B813" w14:textId="0F28F246" w:rsidR="00B27B2B" w:rsidRPr="005E6DEB" w:rsidRDefault="00A06003" w:rsidP="00F468DF">
      <w:pPr>
        <w:spacing w:after="0"/>
        <w:ind w:firstLine="709"/>
        <w:jc w:val="both"/>
        <w:rPr>
          <w:rFonts w:ascii="Times New Roman" w:eastAsia="Times New Roman" w:hAnsi="Times New Roman"/>
          <w:bCs/>
          <w:iCs/>
          <w:sz w:val="24"/>
          <w:szCs w:val="24"/>
          <w:lang w:eastAsia="ru-RU"/>
        </w:rPr>
      </w:pPr>
      <w:r w:rsidRPr="005E6DEB">
        <w:rPr>
          <w:rFonts w:ascii="Times New Roman" w:hAnsi="Times New Roman"/>
          <w:sz w:val="24"/>
          <w:szCs w:val="24"/>
        </w:rPr>
        <w:t xml:space="preserve">                                                                           </w:t>
      </w:r>
      <w:r w:rsidR="009E51C5" w:rsidRPr="005E6DEB">
        <w:rPr>
          <w:rFonts w:ascii="Times New Roman" w:hAnsi="Times New Roman"/>
          <w:sz w:val="24"/>
          <w:szCs w:val="24"/>
        </w:rPr>
        <w:t xml:space="preserve">                             </w:t>
      </w:r>
      <w:r w:rsidRPr="005E6DEB">
        <w:rPr>
          <w:rFonts w:ascii="Times New Roman" w:hAnsi="Times New Roman"/>
          <w:sz w:val="24"/>
          <w:szCs w:val="24"/>
        </w:rPr>
        <w:t xml:space="preserve">             «_____»________20__г.</w:t>
      </w:r>
      <w:r w:rsidR="00B27B2B" w:rsidRPr="005E6DEB">
        <w:rPr>
          <w:rFonts w:ascii="Times New Roman" w:eastAsia="Times New Roman" w:hAnsi="Times New Roman"/>
          <w:bCs/>
          <w:iCs/>
          <w:sz w:val="24"/>
          <w:szCs w:val="24"/>
          <w:lang w:eastAsia="ru-RU"/>
        </w:rPr>
        <w:br w:type="page"/>
      </w:r>
    </w:p>
    <w:p w14:paraId="3DAD7C6E" w14:textId="77777777" w:rsidR="00C1508D" w:rsidRPr="005E6DEB" w:rsidRDefault="00C1508D" w:rsidP="00C1508D">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 xml:space="preserve">Форма </w:t>
      </w:r>
      <w:r w:rsidR="0004304A" w:rsidRPr="005E6DEB">
        <w:rPr>
          <w:rFonts w:ascii="Times New Roman" w:eastAsia="Times New Roman" w:hAnsi="Times New Roman"/>
          <w:bCs/>
          <w:iCs/>
          <w:sz w:val="24"/>
          <w:szCs w:val="24"/>
          <w:lang w:eastAsia="ru-RU"/>
        </w:rPr>
        <w:t>5</w:t>
      </w:r>
    </w:p>
    <w:p w14:paraId="438B6566" w14:textId="77777777" w:rsidR="000A4239" w:rsidRPr="005E6DEB" w:rsidRDefault="000A4239" w:rsidP="00EE2900">
      <w:pPr>
        <w:keepNext/>
        <w:spacing w:after="0" w:line="240" w:lineRule="auto"/>
        <w:outlineLvl w:val="0"/>
        <w:rPr>
          <w:rFonts w:ascii="Times New Roman" w:eastAsia="Times New Roman" w:hAnsi="Times New Roman"/>
          <w:bCs/>
          <w:iCs/>
          <w:sz w:val="24"/>
          <w:szCs w:val="24"/>
          <w:lang w:eastAsia="ru-RU"/>
        </w:rPr>
      </w:pPr>
    </w:p>
    <w:p w14:paraId="55BDC0F0" w14:textId="77777777" w:rsidR="000E675F" w:rsidRPr="005E6DEB" w:rsidRDefault="000E675F" w:rsidP="00EE2900">
      <w:pPr>
        <w:keepNext/>
        <w:spacing w:after="0" w:line="240" w:lineRule="auto"/>
        <w:outlineLvl w:val="0"/>
        <w:rPr>
          <w:rFonts w:ascii="Times New Roman" w:eastAsia="Times New Roman" w:hAnsi="Times New Roman"/>
          <w:bCs/>
          <w:iCs/>
          <w:sz w:val="24"/>
          <w:szCs w:val="24"/>
          <w:lang w:eastAsia="ru-RU"/>
        </w:rPr>
      </w:pPr>
    </w:p>
    <w:p w14:paraId="6B9F8A95" w14:textId="77777777" w:rsidR="00C1508D" w:rsidRPr="005E6DEB" w:rsidRDefault="00C1508D" w:rsidP="00C1508D">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62945656" w14:textId="477757D7" w:rsidR="002862A8" w:rsidRPr="005E6DEB" w:rsidRDefault="00C1508D" w:rsidP="002862A8">
      <w:pPr>
        <w:spacing w:after="0" w:line="240" w:lineRule="auto"/>
        <w:jc w:val="center"/>
        <w:rPr>
          <w:rFonts w:ascii="Times New Roman" w:hAnsi="Times New Roman"/>
          <w:b/>
          <w:sz w:val="24"/>
          <w:szCs w:val="24"/>
        </w:rPr>
      </w:pPr>
      <w:r w:rsidRPr="005E6DEB">
        <w:rPr>
          <w:rFonts w:ascii="Times New Roman" w:hAnsi="Times New Roman"/>
          <w:b/>
          <w:sz w:val="24"/>
          <w:szCs w:val="24"/>
        </w:rPr>
        <w:t xml:space="preserve">об </w:t>
      </w:r>
      <w:r w:rsidR="004A0CF2" w:rsidRPr="005E6DEB">
        <w:rPr>
          <w:rFonts w:ascii="Times New Roman" w:hAnsi="Times New Roman"/>
          <w:b/>
          <w:sz w:val="24"/>
          <w:szCs w:val="24"/>
        </w:rPr>
        <w:t xml:space="preserve">отказе в </w:t>
      </w:r>
      <w:r w:rsidRPr="005E6DEB">
        <w:rPr>
          <w:rFonts w:ascii="Times New Roman" w:hAnsi="Times New Roman"/>
          <w:b/>
          <w:sz w:val="24"/>
          <w:szCs w:val="24"/>
        </w:rPr>
        <w:t xml:space="preserve">оформлении удостоверения </w:t>
      </w:r>
      <w:r w:rsidR="002862A8" w:rsidRPr="005E6DEB">
        <w:rPr>
          <w:rFonts w:ascii="Times New Roman" w:hAnsi="Times New Roman"/>
          <w:b/>
          <w:sz w:val="24"/>
          <w:szCs w:val="24"/>
        </w:rPr>
        <w:t>на захоронение, произведенное до 1 августа 2004 года</w:t>
      </w:r>
      <w:r w:rsidR="001D615D" w:rsidRPr="005E6DEB">
        <w:rPr>
          <w:rFonts w:ascii="Times New Roman" w:hAnsi="Times New Roman"/>
          <w:b/>
          <w:sz w:val="24"/>
          <w:szCs w:val="24"/>
        </w:rPr>
        <w:t>/</w:t>
      </w:r>
      <w:r w:rsidR="002862A8" w:rsidRPr="005E6DEB">
        <w:rPr>
          <w:rFonts w:ascii="Times New Roman" w:hAnsi="Times New Roman"/>
          <w:b/>
          <w:sz w:val="24"/>
          <w:szCs w:val="24"/>
        </w:rPr>
        <w:t xml:space="preserve"> на захоронение, произведенное после 1 августа 2004 года</w:t>
      </w:r>
      <w:r w:rsidR="00253548">
        <w:rPr>
          <w:rFonts w:ascii="Times New Roman" w:hAnsi="Times New Roman"/>
          <w:b/>
          <w:sz w:val="24"/>
          <w:szCs w:val="24"/>
        </w:rPr>
        <w:t>,</w:t>
      </w:r>
      <w:r w:rsidR="002862A8" w:rsidRPr="005E6DEB">
        <w:rPr>
          <w:rFonts w:ascii="Times New Roman" w:hAnsi="Times New Roman"/>
          <w:b/>
          <w:sz w:val="24"/>
          <w:szCs w:val="24"/>
        </w:rPr>
        <w:t xml:space="preserve"> в случае если удостоверение о захоронении не </w:t>
      </w:r>
      <w:r w:rsidR="00253548">
        <w:rPr>
          <w:rFonts w:ascii="Times New Roman" w:hAnsi="Times New Roman"/>
          <w:b/>
          <w:sz w:val="24"/>
          <w:szCs w:val="24"/>
        </w:rPr>
        <w:t xml:space="preserve">было </w:t>
      </w:r>
      <w:r w:rsidR="002862A8" w:rsidRPr="005E6DEB">
        <w:rPr>
          <w:rFonts w:ascii="Times New Roman" w:hAnsi="Times New Roman"/>
          <w:b/>
          <w:sz w:val="24"/>
          <w:szCs w:val="24"/>
        </w:rPr>
        <w:t>выдано в соответствии с требованиями Закона Московской области</w:t>
      </w:r>
      <w:r w:rsidR="002862A8" w:rsidRPr="005E6DEB">
        <w:rPr>
          <w:rFonts w:ascii="Times New Roman" w:hAnsi="Times New Roman"/>
          <w:b/>
          <w:sz w:val="24"/>
          <w:szCs w:val="24"/>
        </w:rPr>
        <w:br/>
        <w:t>№ 115/2007-ОЗ «О погребении и похоронном деле в Московской области»</w:t>
      </w:r>
    </w:p>
    <w:p w14:paraId="6FC103C5" w14:textId="77777777" w:rsidR="002862A8" w:rsidRPr="005E6DEB" w:rsidRDefault="002862A8" w:rsidP="002862A8">
      <w:pPr>
        <w:spacing w:after="0" w:line="240" w:lineRule="auto"/>
        <w:jc w:val="center"/>
        <w:rPr>
          <w:rFonts w:ascii="Times New Roman" w:hAnsi="Times New Roman"/>
          <w:i/>
          <w:sz w:val="24"/>
          <w:szCs w:val="24"/>
        </w:rPr>
      </w:pPr>
      <w:r w:rsidRPr="005E6DEB">
        <w:rPr>
          <w:rFonts w:ascii="Times New Roman" w:hAnsi="Times New Roman"/>
          <w:i/>
          <w:sz w:val="24"/>
          <w:szCs w:val="24"/>
        </w:rPr>
        <w:t>(нужное подчеркнуть)</w:t>
      </w:r>
    </w:p>
    <w:p w14:paraId="66341D68"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w:t>
      </w:r>
      <w:r w:rsidRPr="009866DA">
        <w:rPr>
          <w:rFonts w:ascii="Times New Roman" w:hAnsi="Times New Roman"/>
          <w:sz w:val="24"/>
          <w:szCs w:val="24"/>
        </w:rPr>
        <w:t xml:space="preserve"> </w:t>
      </w:r>
      <w:r w:rsidRPr="0080428F">
        <w:rPr>
          <w:rFonts w:ascii="Times New Roman" w:hAnsi="Times New Roman"/>
          <w:sz w:val="24"/>
          <w:szCs w:val="24"/>
          <w:vertAlign w:val="superscript"/>
        </w:rPr>
        <w:t>управления)</w:t>
      </w:r>
    </w:p>
    <w:p w14:paraId="5ABA974C" w14:textId="77777777" w:rsidR="00C1508D" w:rsidRPr="005E6DEB" w:rsidRDefault="00C1508D" w:rsidP="00C1508D">
      <w:pPr>
        <w:spacing w:after="0" w:line="240" w:lineRule="auto"/>
        <w:jc w:val="center"/>
        <w:rPr>
          <w:rFonts w:ascii="Times New Roman" w:hAnsi="Times New Roman"/>
          <w:sz w:val="24"/>
          <w:szCs w:val="24"/>
        </w:rPr>
      </w:pPr>
      <w:r w:rsidRPr="005E6DEB">
        <w:rPr>
          <w:rFonts w:ascii="Times New Roman" w:hAnsi="Times New Roman"/>
          <w:b/>
          <w:sz w:val="24"/>
          <w:szCs w:val="24"/>
        </w:rPr>
        <w:t xml:space="preserve"> </w:t>
      </w:r>
    </w:p>
    <w:p w14:paraId="3603A246" w14:textId="77777777" w:rsidR="00D45332" w:rsidRPr="005E6DEB" w:rsidRDefault="00D45332" w:rsidP="00113512">
      <w:pPr>
        <w:spacing w:after="0" w:line="240" w:lineRule="auto"/>
        <w:ind w:left="5387"/>
        <w:jc w:val="both"/>
        <w:rPr>
          <w:rFonts w:ascii="Times New Roman" w:hAnsi="Times New Roman"/>
          <w:sz w:val="24"/>
          <w:szCs w:val="24"/>
        </w:rPr>
      </w:pPr>
    </w:p>
    <w:p w14:paraId="4475286D" w14:textId="77777777" w:rsidR="006E2949" w:rsidRPr="005E6DEB" w:rsidRDefault="006E2949" w:rsidP="00113512">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5D9CC4FF" w14:textId="77777777" w:rsidR="006E2949" w:rsidRPr="005E6DEB" w:rsidRDefault="006E2949" w:rsidP="00113512">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w:t>
      </w:r>
      <w:r w:rsidR="005B70D8" w:rsidRPr="005E6DEB">
        <w:rPr>
          <w:rFonts w:ascii="Times New Roman" w:hAnsi="Times New Roman"/>
          <w:sz w:val="24"/>
          <w:szCs w:val="24"/>
        </w:rPr>
        <w:t>________________</w:t>
      </w:r>
      <w:r w:rsidRPr="005E6DEB">
        <w:rPr>
          <w:rFonts w:ascii="Times New Roman" w:hAnsi="Times New Roman"/>
          <w:sz w:val="24"/>
          <w:szCs w:val="24"/>
        </w:rPr>
        <w:t>_</w:t>
      </w:r>
    </w:p>
    <w:p w14:paraId="623E5DF3" w14:textId="2BCE0746" w:rsidR="006E2949" w:rsidRPr="005E6DEB" w:rsidRDefault="006E2949" w:rsidP="00113512">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C85263">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0DA72206" w14:textId="2DF5998A" w:rsidR="006E2949" w:rsidRPr="005E6DEB" w:rsidRDefault="006E2949" w:rsidP="00113512">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за</w:t>
      </w:r>
      <w:r w:rsidR="009E6642">
        <w:rPr>
          <w:rFonts w:ascii="Times New Roman" w:hAnsi="Times New Roman"/>
          <w:i/>
          <w:sz w:val="24"/>
          <w:szCs w:val="24"/>
          <w:vertAlign w:val="superscript"/>
        </w:rPr>
        <w:t>я</w:t>
      </w:r>
      <w:r w:rsidRPr="005E6DEB">
        <w:rPr>
          <w:rFonts w:ascii="Times New Roman" w:hAnsi="Times New Roman"/>
          <w:i/>
          <w:sz w:val="24"/>
          <w:szCs w:val="24"/>
          <w:vertAlign w:val="superscript"/>
        </w:rPr>
        <w:t xml:space="preserve">вление </w:t>
      </w:r>
      <w:proofErr w:type="gramStart"/>
      <w:r w:rsidRPr="005E6DEB">
        <w:rPr>
          <w:rFonts w:ascii="Times New Roman" w:hAnsi="Times New Roman"/>
          <w:i/>
          <w:sz w:val="24"/>
          <w:szCs w:val="24"/>
          <w:vertAlign w:val="superscript"/>
        </w:rPr>
        <w:t>от</w:t>
      </w:r>
      <w:proofErr w:type="gramEnd"/>
      <w:r w:rsidRPr="005E6DEB">
        <w:rPr>
          <w:rFonts w:ascii="Times New Roman" w:hAnsi="Times New Roman"/>
          <w:i/>
          <w:sz w:val="24"/>
          <w:szCs w:val="24"/>
          <w:vertAlign w:val="superscript"/>
        </w:rPr>
        <w:t>____</w:t>
      </w:r>
      <w:r w:rsidR="005B70D8" w:rsidRPr="005E6DEB">
        <w:rPr>
          <w:rFonts w:ascii="Times New Roman" w:hAnsi="Times New Roman"/>
          <w:i/>
          <w:sz w:val="24"/>
          <w:szCs w:val="24"/>
          <w:vertAlign w:val="superscript"/>
        </w:rPr>
        <w:t>___</w:t>
      </w:r>
      <w:r w:rsidRPr="005E6DEB">
        <w:rPr>
          <w:rFonts w:ascii="Times New Roman" w:hAnsi="Times New Roman"/>
          <w:i/>
          <w:sz w:val="24"/>
          <w:szCs w:val="24"/>
          <w:vertAlign w:val="superscript"/>
        </w:rPr>
        <w:t>_</w:t>
      </w:r>
      <w:r w:rsidR="002F1D10" w:rsidRPr="005E6DEB">
        <w:rPr>
          <w:rFonts w:ascii="Times New Roman" w:hAnsi="Times New Roman"/>
          <w:i/>
          <w:sz w:val="24"/>
          <w:szCs w:val="24"/>
          <w:vertAlign w:val="superscript"/>
        </w:rPr>
        <w:t>____</w:t>
      </w:r>
      <w:r w:rsidR="009E6642">
        <w:rPr>
          <w:rFonts w:ascii="Times New Roman" w:hAnsi="Times New Roman"/>
          <w:i/>
          <w:sz w:val="24"/>
          <w:szCs w:val="24"/>
          <w:vertAlign w:val="superscript"/>
        </w:rPr>
        <w:t>, рег</w:t>
      </w:r>
      <w:r w:rsidRPr="005E6DEB">
        <w:rPr>
          <w:rFonts w:ascii="Times New Roman" w:hAnsi="Times New Roman"/>
          <w:i/>
          <w:sz w:val="24"/>
          <w:szCs w:val="24"/>
          <w:vertAlign w:val="superscript"/>
        </w:rPr>
        <w:t>и</w:t>
      </w:r>
      <w:r w:rsidR="009E6642">
        <w:rPr>
          <w:rFonts w:ascii="Times New Roman" w:hAnsi="Times New Roman"/>
          <w:i/>
          <w:sz w:val="24"/>
          <w:szCs w:val="24"/>
          <w:vertAlign w:val="superscript"/>
        </w:rPr>
        <w:t>с</w:t>
      </w:r>
      <w:r w:rsidRPr="005E6DEB">
        <w:rPr>
          <w:rFonts w:ascii="Times New Roman" w:hAnsi="Times New Roman"/>
          <w:i/>
          <w:sz w:val="24"/>
          <w:szCs w:val="24"/>
          <w:vertAlign w:val="superscript"/>
        </w:rPr>
        <w:t>трационный номер______</w:t>
      </w:r>
      <w:r w:rsidR="005B70D8" w:rsidRPr="005E6DEB">
        <w:rPr>
          <w:rFonts w:ascii="Times New Roman" w:hAnsi="Times New Roman"/>
          <w:i/>
          <w:sz w:val="24"/>
          <w:szCs w:val="24"/>
          <w:vertAlign w:val="superscript"/>
        </w:rPr>
        <w:t>__</w:t>
      </w:r>
      <w:r w:rsidRPr="005E6DEB">
        <w:rPr>
          <w:rFonts w:ascii="Times New Roman" w:hAnsi="Times New Roman"/>
          <w:i/>
          <w:sz w:val="24"/>
          <w:szCs w:val="24"/>
          <w:vertAlign w:val="superscript"/>
        </w:rPr>
        <w:t>__</w:t>
      </w:r>
    </w:p>
    <w:p w14:paraId="5FD1057D" w14:textId="77777777" w:rsidR="00C1508D" w:rsidRPr="005E6DEB" w:rsidRDefault="00C1508D" w:rsidP="00113512">
      <w:pPr>
        <w:spacing w:after="0"/>
        <w:jc w:val="both"/>
        <w:rPr>
          <w:rFonts w:ascii="Times New Roman" w:hAnsi="Times New Roman"/>
          <w:sz w:val="24"/>
          <w:szCs w:val="24"/>
        </w:rPr>
      </w:pPr>
    </w:p>
    <w:p w14:paraId="70CC66EC" w14:textId="77777777" w:rsidR="00D45332" w:rsidRPr="005E6DEB" w:rsidRDefault="00D45332" w:rsidP="00113512">
      <w:pPr>
        <w:spacing w:after="0"/>
        <w:jc w:val="both"/>
        <w:rPr>
          <w:rFonts w:ascii="Times New Roman" w:hAnsi="Times New Roman"/>
          <w:sz w:val="24"/>
          <w:szCs w:val="24"/>
        </w:rPr>
      </w:pPr>
    </w:p>
    <w:p w14:paraId="6C9555C1" w14:textId="77777777" w:rsidR="00D45332" w:rsidRPr="005E6DEB" w:rsidRDefault="00D45332" w:rsidP="00113512">
      <w:pPr>
        <w:spacing w:after="0"/>
        <w:jc w:val="both"/>
        <w:rPr>
          <w:rFonts w:ascii="Times New Roman" w:hAnsi="Times New Roman"/>
          <w:sz w:val="24"/>
          <w:szCs w:val="24"/>
        </w:rPr>
      </w:pPr>
    </w:p>
    <w:p w14:paraId="3807CE37" w14:textId="77777777" w:rsidR="006E2949" w:rsidRPr="005E6DEB" w:rsidRDefault="006E2949" w:rsidP="006E2949">
      <w:pPr>
        <w:jc w:val="center"/>
        <w:rPr>
          <w:rFonts w:ascii="Times New Roman" w:hAnsi="Times New Roman"/>
          <w:sz w:val="24"/>
          <w:szCs w:val="24"/>
        </w:rPr>
      </w:pPr>
      <w:r w:rsidRPr="005E6DEB">
        <w:rPr>
          <w:rFonts w:ascii="Times New Roman" w:hAnsi="Times New Roman"/>
          <w:sz w:val="24"/>
          <w:szCs w:val="24"/>
        </w:rPr>
        <w:t>Уважаемый (</w:t>
      </w:r>
      <w:proofErr w:type="spellStart"/>
      <w:r w:rsidRPr="005E6DEB">
        <w:rPr>
          <w:rFonts w:ascii="Times New Roman" w:hAnsi="Times New Roman"/>
          <w:sz w:val="24"/>
          <w:szCs w:val="24"/>
        </w:rPr>
        <w:t>ая</w:t>
      </w:r>
      <w:proofErr w:type="spellEnd"/>
      <w:r w:rsidRPr="005E6DEB">
        <w:rPr>
          <w:rFonts w:ascii="Times New Roman" w:hAnsi="Times New Roman"/>
          <w:sz w:val="24"/>
          <w:szCs w:val="24"/>
        </w:rPr>
        <w:t>)____________________</w:t>
      </w:r>
    </w:p>
    <w:p w14:paraId="1E7EEC9F" w14:textId="1B44078D" w:rsidR="0060405F" w:rsidRPr="005E6DEB" w:rsidRDefault="00862996" w:rsidP="002F1D10">
      <w:pPr>
        <w:spacing w:after="0"/>
        <w:ind w:firstLine="709"/>
        <w:jc w:val="both"/>
        <w:rPr>
          <w:rFonts w:ascii="Times New Roman" w:hAnsi="Times New Roman"/>
          <w:sz w:val="24"/>
          <w:szCs w:val="24"/>
        </w:rPr>
      </w:pPr>
      <w:proofErr w:type="gramStart"/>
      <w:r w:rsidRPr="005E6DEB">
        <w:rPr>
          <w:rFonts w:ascii="Times New Roman" w:hAnsi="Times New Roman"/>
          <w:sz w:val="24"/>
          <w:szCs w:val="24"/>
        </w:rPr>
        <w:t xml:space="preserve">В предоставлении Муниципальной </w:t>
      </w:r>
      <w:r w:rsidR="002F1D10" w:rsidRPr="005E6DEB">
        <w:rPr>
          <w:rFonts w:ascii="Times New Roman" w:hAnsi="Times New Roman"/>
          <w:sz w:val="24"/>
          <w:szCs w:val="24"/>
        </w:rPr>
        <w:t>у</w:t>
      </w:r>
      <w:r w:rsidRPr="005E6DEB">
        <w:rPr>
          <w:rFonts w:ascii="Times New Roman" w:hAnsi="Times New Roman"/>
          <w:sz w:val="24"/>
          <w:szCs w:val="24"/>
        </w:rPr>
        <w:t>слуги «</w:t>
      </w:r>
      <w:r w:rsidR="002F1D10" w:rsidRPr="005E6DEB">
        <w:rPr>
          <w:rFonts w:ascii="Times New Roman" w:hAnsi="Times New Roman"/>
          <w:sz w:val="24"/>
          <w:szCs w:val="24"/>
        </w:rPr>
        <w:t>Оформление удостоверения на захоронение, произведенное до 1 августа 2004 года</w:t>
      </w:r>
      <w:r w:rsidR="00024BC2" w:rsidRPr="005E6DEB">
        <w:rPr>
          <w:rFonts w:ascii="Times New Roman" w:hAnsi="Times New Roman"/>
          <w:sz w:val="24"/>
          <w:szCs w:val="24"/>
        </w:rPr>
        <w:t>/ оформление удостоверени</w:t>
      </w:r>
      <w:r w:rsidR="004C721E" w:rsidRPr="005E6DEB">
        <w:rPr>
          <w:rFonts w:ascii="Times New Roman" w:hAnsi="Times New Roman"/>
          <w:sz w:val="24"/>
          <w:szCs w:val="24"/>
        </w:rPr>
        <w:t>я</w:t>
      </w:r>
      <w:r w:rsidR="00024BC2" w:rsidRPr="005E6DEB">
        <w:rPr>
          <w:rFonts w:ascii="Times New Roman" w:hAnsi="Times New Roman"/>
          <w:sz w:val="24"/>
          <w:szCs w:val="24"/>
        </w:rPr>
        <w:t xml:space="preserve"> на захоронение</w:t>
      </w:r>
      <w:r w:rsidR="002F1D10" w:rsidRPr="005E6DEB">
        <w:rPr>
          <w:rFonts w:ascii="Times New Roman" w:hAnsi="Times New Roman"/>
          <w:sz w:val="24"/>
          <w:szCs w:val="24"/>
        </w:rPr>
        <w:t>, произведенное после 1 августа 2004 года</w:t>
      </w:r>
      <w:r w:rsidR="00B07258">
        <w:rPr>
          <w:rFonts w:ascii="Times New Roman" w:hAnsi="Times New Roman"/>
          <w:sz w:val="24"/>
          <w:szCs w:val="24"/>
        </w:rPr>
        <w:t>,</w:t>
      </w:r>
      <w:r w:rsidR="002F1D10" w:rsidRPr="005E6DEB">
        <w:rPr>
          <w:rFonts w:ascii="Times New Roman" w:hAnsi="Times New Roman"/>
          <w:sz w:val="24"/>
          <w:szCs w:val="24"/>
        </w:rPr>
        <w:t xml:space="preserve"> в случае если удостоверение о захоронении не </w:t>
      </w:r>
      <w:r w:rsidR="00B07258">
        <w:rPr>
          <w:rFonts w:ascii="Times New Roman" w:hAnsi="Times New Roman"/>
          <w:sz w:val="24"/>
          <w:szCs w:val="24"/>
        </w:rPr>
        <w:t xml:space="preserve">было </w:t>
      </w:r>
      <w:r w:rsidR="002F1D10" w:rsidRPr="005E6DEB">
        <w:rPr>
          <w:rFonts w:ascii="Times New Roman" w:hAnsi="Times New Roman"/>
          <w:sz w:val="24"/>
          <w:szCs w:val="24"/>
        </w:rPr>
        <w:t xml:space="preserve">выдано </w:t>
      </w:r>
      <w:r w:rsidR="00C6035E">
        <w:rPr>
          <w:rFonts w:ascii="Times New Roman" w:hAnsi="Times New Roman"/>
          <w:sz w:val="24"/>
          <w:szCs w:val="24"/>
        </w:rPr>
        <w:br/>
      </w:r>
      <w:r w:rsidR="002F1D10" w:rsidRPr="005E6DEB">
        <w:rPr>
          <w:rFonts w:ascii="Times New Roman" w:hAnsi="Times New Roman"/>
          <w:sz w:val="24"/>
          <w:szCs w:val="24"/>
        </w:rPr>
        <w:t xml:space="preserve">в соответствии с требованиями Закона Московской области № 115/2007-ОЗ «О погребении </w:t>
      </w:r>
      <w:r w:rsidR="00C6035E">
        <w:rPr>
          <w:rFonts w:ascii="Times New Roman" w:hAnsi="Times New Roman"/>
          <w:sz w:val="24"/>
          <w:szCs w:val="24"/>
        </w:rPr>
        <w:br/>
      </w:r>
      <w:r w:rsidR="002F1D10" w:rsidRPr="005E6DEB">
        <w:rPr>
          <w:rFonts w:ascii="Times New Roman" w:hAnsi="Times New Roman"/>
          <w:sz w:val="24"/>
          <w:szCs w:val="24"/>
        </w:rPr>
        <w:t xml:space="preserve">и похоронном деле в Московской области» </w:t>
      </w:r>
      <w:r w:rsidR="002F1D10" w:rsidRPr="005E6DEB">
        <w:rPr>
          <w:rFonts w:ascii="Times New Roman" w:hAnsi="Times New Roman"/>
          <w:i/>
          <w:sz w:val="24"/>
          <w:szCs w:val="24"/>
        </w:rPr>
        <w:t>(нужное подчеркнуть</w:t>
      </w:r>
      <w:r w:rsidR="002F1D10" w:rsidRPr="005E6DEB">
        <w:rPr>
          <w:rFonts w:ascii="Times New Roman" w:hAnsi="Times New Roman"/>
          <w:sz w:val="24"/>
          <w:szCs w:val="24"/>
        </w:rPr>
        <w:t>)</w:t>
      </w:r>
      <w:r w:rsidR="00F55672" w:rsidRPr="005E6DEB">
        <w:rPr>
          <w:rFonts w:ascii="Times New Roman" w:hAnsi="Times New Roman"/>
          <w:sz w:val="24"/>
          <w:szCs w:val="24"/>
        </w:rPr>
        <w:t xml:space="preserve"> </w:t>
      </w:r>
      <w:r w:rsidR="0060405F" w:rsidRPr="005E6DEB">
        <w:rPr>
          <w:rFonts w:ascii="Times New Roman" w:hAnsi="Times New Roman"/>
          <w:sz w:val="24"/>
          <w:szCs w:val="24"/>
        </w:rPr>
        <w:t>в отношении места захоронения, расположенного на</w:t>
      </w:r>
      <w:proofErr w:type="gramEnd"/>
    </w:p>
    <w:p w14:paraId="06486509" w14:textId="4D27E64F" w:rsidR="0060405F" w:rsidRPr="005E6DEB" w:rsidRDefault="0060405F" w:rsidP="0060405F">
      <w:pPr>
        <w:spacing w:after="0" w:line="240" w:lineRule="auto"/>
        <w:jc w:val="both"/>
        <w:rPr>
          <w:rFonts w:ascii="Times New Roman" w:eastAsia="Times New Roman" w:hAnsi="Times New Roman"/>
          <w:sz w:val="24"/>
          <w:szCs w:val="24"/>
          <w:vertAlign w:val="superscript"/>
          <w:lang w:eastAsia="ru-RU"/>
        </w:rPr>
      </w:pPr>
      <w:r w:rsidRPr="005E6DEB">
        <w:rPr>
          <w:rFonts w:ascii="Times New Roman" w:hAnsi="Times New Roman"/>
          <w:sz w:val="24"/>
          <w:szCs w:val="24"/>
        </w:rPr>
        <w:t>кладбище ______________________________________,</w:t>
      </w:r>
      <w:r w:rsidR="00533040" w:rsidRPr="005E6DEB">
        <w:rPr>
          <w:rFonts w:ascii="Times New Roman" w:hAnsi="Times New Roman"/>
          <w:sz w:val="24"/>
          <w:szCs w:val="24"/>
        </w:rPr>
        <w:t xml:space="preserve"> </w:t>
      </w:r>
      <w:r w:rsidRPr="005E6DEB">
        <w:rPr>
          <w:rFonts w:ascii="Times New Roman" w:hAnsi="Times New Roman"/>
          <w:sz w:val="24"/>
          <w:szCs w:val="24"/>
        </w:rPr>
        <w:t xml:space="preserve">номер </w:t>
      </w:r>
      <w:r w:rsidR="00E50C73" w:rsidRPr="005E6DEB">
        <w:rPr>
          <w:rFonts w:ascii="Times New Roman" w:hAnsi="Times New Roman"/>
          <w:sz w:val="24"/>
          <w:szCs w:val="24"/>
        </w:rPr>
        <w:t>сектора</w:t>
      </w:r>
      <w:r w:rsidRPr="005E6DEB">
        <w:rPr>
          <w:rFonts w:ascii="Times New Roman" w:hAnsi="Times New Roman"/>
          <w:sz w:val="24"/>
          <w:szCs w:val="24"/>
        </w:rPr>
        <w:t>_</w:t>
      </w:r>
      <w:r w:rsidR="00533040" w:rsidRPr="005E6DEB">
        <w:rPr>
          <w:rFonts w:ascii="Times New Roman" w:hAnsi="Times New Roman"/>
          <w:sz w:val="24"/>
          <w:szCs w:val="24"/>
        </w:rPr>
        <w:t>__</w:t>
      </w:r>
      <w:r w:rsidRPr="005E6DEB">
        <w:rPr>
          <w:rFonts w:ascii="Times New Roman" w:hAnsi="Times New Roman"/>
          <w:sz w:val="24"/>
          <w:szCs w:val="24"/>
        </w:rPr>
        <w:t xml:space="preserve">_, номер </w:t>
      </w:r>
      <w:r w:rsidR="00E50C73" w:rsidRPr="005E6DEB">
        <w:rPr>
          <w:rFonts w:ascii="Times New Roman" w:hAnsi="Times New Roman"/>
          <w:sz w:val="24"/>
          <w:szCs w:val="24"/>
        </w:rPr>
        <w:t>ряда</w:t>
      </w:r>
      <w:r w:rsidRPr="005E6DEB">
        <w:rPr>
          <w:rFonts w:ascii="Times New Roman" w:hAnsi="Times New Roman"/>
          <w:sz w:val="24"/>
          <w:szCs w:val="24"/>
        </w:rPr>
        <w:t>_</w:t>
      </w:r>
      <w:r w:rsidR="00533040" w:rsidRPr="005E6DEB">
        <w:rPr>
          <w:rFonts w:ascii="Times New Roman" w:hAnsi="Times New Roman"/>
          <w:sz w:val="24"/>
          <w:szCs w:val="24"/>
        </w:rPr>
        <w:t>_</w:t>
      </w:r>
      <w:r w:rsidRPr="005E6DEB">
        <w:rPr>
          <w:rFonts w:ascii="Times New Roman" w:hAnsi="Times New Roman"/>
          <w:sz w:val="24"/>
          <w:szCs w:val="24"/>
        </w:rPr>
        <w:t xml:space="preserve">_, </w:t>
      </w:r>
    </w:p>
    <w:p w14:paraId="2258B282" w14:textId="77777777" w:rsidR="0060405F" w:rsidRPr="005E6DEB" w:rsidRDefault="0060405F" w:rsidP="0060405F">
      <w:pPr>
        <w:spacing w:after="0" w:line="240" w:lineRule="auto"/>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r w:rsidR="00533040" w:rsidRPr="005E6DEB">
        <w:rPr>
          <w:rFonts w:ascii="Times New Roman" w:eastAsia="Times New Roman" w:hAnsi="Times New Roman"/>
          <w:sz w:val="24"/>
          <w:szCs w:val="24"/>
          <w:vertAlign w:val="superscript"/>
          <w:lang w:eastAsia="ru-RU"/>
        </w:rPr>
        <w:t xml:space="preserve">                             </w:t>
      </w:r>
      <w:r w:rsidRPr="005E6DEB">
        <w:rPr>
          <w:rFonts w:ascii="Times New Roman" w:eastAsia="Times New Roman" w:hAnsi="Times New Roman"/>
          <w:sz w:val="24"/>
          <w:szCs w:val="24"/>
          <w:vertAlign w:val="superscript"/>
          <w:lang w:eastAsia="ru-RU"/>
        </w:rPr>
        <w:t xml:space="preserve">  </w:t>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3FC4ED75" w14:textId="7249CD4D" w:rsidR="00862996" w:rsidRPr="005E6DEB" w:rsidRDefault="00533040" w:rsidP="00533040">
      <w:pPr>
        <w:spacing w:after="0"/>
        <w:jc w:val="both"/>
        <w:rPr>
          <w:rFonts w:ascii="Times New Roman" w:hAnsi="Times New Roman"/>
          <w:sz w:val="24"/>
          <w:szCs w:val="24"/>
        </w:rPr>
      </w:pPr>
      <w:r w:rsidRPr="005E6DEB">
        <w:rPr>
          <w:rFonts w:ascii="Times New Roman" w:hAnsi="Times New Roman"/>
          <w:sz w:val="24"/>
          <w:szCs w:val="24"/>
        </w:rPr>
        <w:t xml:space="preserve">номер </w:t>
      </w:r>
      <w:r w:rsidR="00E50C73" w:rsidRPr="005E6DEB">
        <w:rPr>
          <w:rFonts w:ascii="Times New Roman" w:hAnsi="Times New Roman"/>
          <w:sz w:val="24"/>
          <w:szCs w:val="24"/>
        </w:rPr>
        <w:t>места</w:t>
      </w:r>
      <w:r w:rsidRPr="005E6DEB">
        <w:rPr>
          <w:rFonts w:ascii="Times New Roman" w:hAnsi="Times New Roman"/>
          <w:sz w:val="24"/>
          <w:szCs w:val="24"/>
        </w:rPr>
        <w:t xml:space="preserve">_____ </w:t>
      </w:r>
      <w:r w:rsidR="00F55672" w:rsidRPr="005E6DEB">
        <w:rPr>
          <w:rFonts w:ascii="Times New Roman" w:hAnsi="Times New Roman"/>
          <w:sz w:val="24"/>
          <w:szCs w:val="24"/>
        </w:rPr>
        <w:t xml:space="preserve">(номер регистрации </w:t>
      </w:r>
      <w:r w:rsidR="005E6DEB">
        <w:rPr>
          <w:rFonts w:ascii="Times New Roman" w:hAnsi="Times New Roman"/>
          <w:sz w:val="24"/>
          <w:szCs w:val="24"/>
        </w:rPr>
        <w:t>заявлен</w:t>
      </w:r>
      <w:r w:rsidR="00F55672" w:rsidRPr="005E6DEB">
        <w:rPr>
          <w:rFonts w:ascii="Times New Roman" w:hAnsi="Times New Roman"/>
          <w:sz w:val="24"/>
          <w:szCs w:val="24"/>
        </w:rPr>
        <w:t xml:space="preserve">ия о предоставлении Муниципальной услуги </w:t>
      </w:r>
      <w:r w:rsidR="001D6CFB">
        <w:rPr>
          <w:rFonts w:ascii="Times New Roman" w:hAnsi="Times New Roman"/>
          <w:sz w:val="24"/>
          <w:szCs w:val="24"/>
        </w:rPr>
        <w:br/>
      </w:r>
      <w:r w:rsidR="00F55672" w:rsidRPr="005E6DEB">
        <w:rPr>
          <w:rFonts w:ascii="Times New Roman" w:hAnsi="Times New Roman"/>
          <w:sz w:val="24"/>
          <w:szCs w:val="24"/>
        </w:rPr>
        <w:t xml:space="preserve">от    </w:t>
      </w:r>
      <w:r w:rsidR="00582CC0" w:rsidRPr="005E6DEB">
        <w:rPr>
          <w:rFonts w:ascii="Times New Roman" w:hAnsi="Times New Roman"/>
          <w:sz w:val="24"/>
          <w:szCs w:val="24"/>
        </w:rPr>
        <w:t xml:space="preserve">  </w:t>
      </w:r>
      <w:r w:rsidR="002F1D10" w:rsidRPr="005E6DEB">
        <w:rPr>
          <w:rFonts w:ascii="Times New Roman" w:hAnsi="Times New Roman"/>
          <w:sz w:val="24"/>
          <w:szCs w:val="24"/>
        </w:rPr>
        <w:t xml:space="preserve">             </w:t>
      </w:r>
      <w:r w:rsidR="00F55672" w:rsidRPr="005E6DEB">
        <w:rPr>
          <w:rFonts w:ascii="Times New Roman" w:hAnsi="Times New Roman"/>
          <w:sz w:val="24"/>
          <w:szCs w:val="24"/>
        </w:rPr>
        <w:t xml:space="preserve">  №</w:t>
      </w:r>
      <w:proofErr w:type="gramStart"/>
      <w:r w:rsidR="00F55672" w:rsidRPr="005E6DEB">
        <w:rPr>
          <w:rFonts w:ascii="Times New Roman" w:hAnsi="Times New Roman"/>
          <w:sz w:val="24"/>
          <w:szCs w:val="24"/>
        </w:rPr>
        <w:t xml:space="preserve">  </w:t>
      </w:r>
      <w:r w:rsidR="00582CC0" w:rsidRPr="005E6DEB">
        <w:rPr>
          <w:rFonts w:ascii="Times New Roman" w:hAnsi="Times New Roman"/>
          <w:sz w:val="24"/>
          <w:szCs w:val="24"/>
        </w:rPr>
        <w:t xml:space="preserve">  </w:t>
      </w:r>
      <w:r w:rsidR="002F1D10" w:rsidRPr="005E6DEB">
        <w:rPr>
          <w:rFonts w:ascii="Times New Roman" w:hAnsi="Times New Roman"/>
          <w:sz w:val="24"/>
          <w:szCs w:val="24"/>
        </w:rPr>
        <w:t xml:space="preserve">     </w:t>
      </w:r>
      <w:r w:rsidR="00F55672" w:rsidRPr="005E6DEB">
        <w:rPr>
          <w:rFonts w:ascii="Times New Roman" w:hAnsi="Times New Roman"/>
          <w:sz w:val="24"/>
          <w:szCs w:val="24"/>
        </w:rPr>
        <w:t xml:space="preserve"> )</w:t>
      </w:r>
      <w:proofErr w:type="gramEnd"/>
      <w:r w:rsidR="00862996" w:rsidRPr="005E6DEB">
        <w:rPr>
          <w:rFonts w:ascii="Times New Roman" w:hAnsi="Times New Roman"/>
          <w:sz w:val="24"/>
          <w:szCs w:val="24"/>
        </w:rPr>
        <w:t xml:space="preserve"> Вам отказано по следующим основаниям:</w:t>
      </w:r>
    </w:p>
    <w:p w14:paraId="00D67F3E" w14:textId="77777777" w:rsidR="00113512" w:rsidRPr="005E6DEB" w:rsidRDefault="00113512" w:rsidP="00F55672">
      <w:pPr>
        <w:spacing w:after="0"/>
        <w:ind w:firstLine="709"/>
        <w:jc w:val="both"/>
        <w:rPr>
          <w:rFonts w:ascii="Times New Roman" w:hAnsi="Times New Roman"/>
          <w:sz w:val="24"/>
          <w:szCs w:val="24"/>
        </w:rPr>
      </w:pPr>
    </w:p>
    <w:p w14:paraId="3FDC29EA" w14:textId="697391F1" w:rsidR="004B62A1" w:rsidRPr="00236E08" w:rsidRDefault="00D62D86" w:rsidP="00F00ABD">
      <w:pPr>
        <w:pStyle w:val="11"/>
        <w:numPr>
          <w:ilvl w:val="0"/>
          <w:numId w:val="16"/>
        </w:numPr>
        <w:tabs>
          <w:tab w:val="left" w:pos="993"/>
        </w:tabs>
        <w:ind w:left="0" w:firstLine="709"/>
        <w:rPr>
          <w:i/>
          <w:sz w:val="24"/>
          <w:szCs w:val="24"/>
        </w:rPr>
      </w:pPr>
      <w:r w:rsidRPr="00236E08">
        <w:rPr>
          <w:i/>
          <w:sz w:val="24"/>
          <w:szCs w:val="24"/>
        </w:rPr>
        <w:t>Р</w:t>
      </w:r>
      <w:r w:rsidR="004B62A1" w:rsidRPr="00236E08">
        <w:rPr>
          <w:i/>
          <w:sz w:val="24"/>
          <w:szCs w:val="24"/>
        </w:rPr>
        <w:t xml:space="preserve">азмер семейного (родового) захоронения, созданного до </w:t>
      </w:r>
      <w:r w:rsidR="0032362C">
        <w:rPr>
          <w:i/>
          <w:sz w:val="24"/>
          <w:szCs w:val="24"/>
        </w:rPr>
        <w:t xml:space="preserve">1 августа </w:t>
      </w:r>
      <w:r w:rsidR="004B62A1" w:rsidRPr="00236E08">
        <w:rPr>
          <w:i/>
          <w:sz w:val="24"/>
          <w:szCs w:val="24"/>
        </w:rPr>
        <w:t>2004 года, превышает</w:t>
      </w:r>
      <w:r w:rsidR="0032362C">
        <w:rPr>
          <w:i/>
          <w:sz w:val="24"/>
          <w:szCs w:val="24"/>
        </w:rPr>
        <w:t xml:space="preserve"> </w:t>
      </w:r>
      <w:r w:rsidR="004B62A1" w:rsidRPr="00236E08">
        <w:rPr>
          <w:i/>
          <w:sz w:val="24"/>
          <w:szCs w:val="24"/>
        </w:rPr>
        <w:t>12 кв. метров</w:t>
      </w:r>
      <w:r w:rsidR="007D13B7" w:rsidRPr="00236E08">
        <w:rPr>
          <w:i/>
          <w:sz w:val="24"/>
          <w:szCs w:val="24"/>
        </w:rPr>
        <w:t xml:space="preserve"> с учетом бесплатно предоставляемого  места для родственного захоронения</w:t>
      </w:r>
      <w:r w:rsidR="004B62A1" w:rsidRPr="00236E08">
        <w:rPr>
          <w:i/>
          <w:sz w:val="24"/>
          <w:szCs w:val="24"/>
        </w:rPr>
        <w:t>, за исключением случая, когда данное семейное (родовое) захоронение полностью использовано для погребения;</w:t>
      </w:r>
    </w:p>
    <w:p w14:paraId="72B23450" w14:textId="72849A6A" w:rsidR="008810DF" w:rsidRPr="00236E08" w:rsidRDefault="00D62D86" w:rsidP="00F00ABD">
      <w:pPr>
        <w:pStyle w:val="11"/>
        <w:numPr>
          <w:ilvl w:val="0"/>
          <w:numId w:val="16"/>
        </w:numPr>
        <w:tabs>
          <w:tab w:val="left" w:pos="993"/>
        </w:tabs>
        <w:ind w:left="0" w:firstLine="709"/>
        <w:rPr>
          <w:i/>
          <w:sz w:val="24"/>
          <w:szCs w:val="24"/>
        </w:rPr>
      </w:pPr>
      <w:r w:rsidRPr="00236E08">
        <w:rPr>
          <w:i/>
          <w:sz w:val="24"/>
          <w:szCs w:val="24"/>
        </w:rPr>
        <w:t>Р</w:t>
      </w:r>
      <w:r w:rsidR="004B62A1" w:rsidRPr="00236E08">
        <w:rPr>
          <w:i/>
          <w:sz w:val="24"/>
          <w:szCs w:val="24"/>
        </w:rPr>
        <w:t xml:space="preserve">азмер семейного (родового) захоронения, созданного после </w:t>
      </w:r>
      <w:r w:rsidR="0032362C">
        <w:rPr>
          <w:i/>
          <w:sz w:val="24"/>
          <w:szCs w:val="24"/>
        </w:rPr>
        <w:t xml:space="preserve">1 августа </w:t>
      </w:r>
      <w:r w:rsidR="004B62A1" w:rsidRPr="00236E08">
        <w:rPr>
          <w:i/>
          <w:sz w:val="24"/>
          <w:szCs w:val="24"/>
        </w:rPr>
        <w:t>2004 года, превышает 12 кв. метров</w:t>
      </w:r>
      <w:r w:rsidR="008810DF" w:rsidRPr="00236E08">
        <w:rPr>
          <w:i/>
          <w:sz w:val="24"/>
          <w:szCs w:val="24"/>
        </w:rPr>
        <w:t xml:space="preserve"> </w:t>
      </w:r>
      <w:r w:rsidR="00A043AB" w:rsidRPr="00236E08">
        <w:rPr>
          <w:i/>
          <w:sz w:val="24"/>
          <w:szCs w:val="24"/>
        </w:rPr>
        <w:t xml:space="preserve">с учетом бесплатно </w:t>
      </w:r>
      <w:r w:rsidR="00B11AE7" w:rsidRPr="00236E08">
        <w:rPr>
          <w:i/>
          <w:sz w:val="24"/>
          <w:szCs w:val="24"/>
        </w:rPr>
        <w:t>предоставляемого места</w:t>
      </w:r>
      <w:r w:rsidR="00A043AB" w:rsidRPr="00236E08">
        <w:rPr>
          <w:i/>
          <w:sz w:val="24"/>
          <w:szCs w:val="24"/>
        </w:rPr>
        <w:t xml:space="preserve"> для родственного захоронения</w:t>
      </w:r>
      <w:r w:rsidR="008810DF" w:rsidRPr="00236E08">
        <w:rPr>
          <w:i/>
          <w:sz w:val="24"/>
          <w:szCs w:val="24"/>
        </w:rPr>
        <w:t>;</w:t>
      </w:r>
    </w:p>
    <w:p w14:paraId="5FC2BA53" w14:textId="7B8142B4" w:rsidR="00D62D86" w:rsidRPr="005E6DEB" w:rsidRDefault="00D62D86" w:rsidP="00F00ABD">
      <w:pPr>
        <w:pStyle w:val="11"/>
        <w:numPr>
          <w:ilvl w:val="0"/>
          <w:numId w:val="9"/>
        </w:numPr>
        <w:tabs>
          <w:tab w:val="left" w:pos="993"/>
        </w:tabs>
        <w:ind w:left="0" w:firstLine="709"/>
        <w:rPr>
          <w:i/>
          <w:sz w:val="24"/>
          <w:szCs w:val="24"/>
        </w:rPr>
      </w:pPr>
      <w:r w:rsidRPr="005E6DEB">
        <w:rPr>
          <w:i/>
          <w:sz w:val="24"/>
          <w:szCs w:val="24"/>
        </w:rPr>
        <w:t>Р</w:t>
      </w:r>
      <w:r w:rsidR="004B62A1" w:rsidRPr="005E6DEB">
        <w:rPr>
          <w:i/>
          <w:sz w:val="24"/>
          <w:szCs w:val="24"/>
        </w:rPr>
        <w:t>азмер родственного, воинского, почетного захоронения превышает установленный Администрацией размер указанных захоронений</w:t>
      </w:r>
      <w:r w:rsidRPr="005E6DEB">
        <w:rPr>
          <w:i/>
          <w:sz w:val="24"/>
          <w:szCs w:val="24"/>
        </w:rPr>
        <w:t>;</w:t>
      </w:r>
    </w:p>
    <w:p w14:paraId="4C72F504" w14:textId="12F3AECF" w:rsidR="00E53EC2" w:rsidRPr="005E6DEB" w:rsidRDefault="0093114C" w:rsidP="00F00ABD">
      <w:pPr>
        <w:pStyle w:val="11"/>
        <w:numPr>
          <w:ilvl w:val="0"/>
          <w:numId w:val="9"/>
        </w:numPr>
        <w:tabs>
          <w:tab w:val="left" w:pos="993"/>
        </w:tabs>
        <w:ind w:left="0" w:firstLine="709"/>
        <w:rPr>
          <w:i/>
          <w:sz w:val="24"/>
          <w:szCs w:val="24"/>
        </w:rPr>
      </w:pPr>
      <w:r w:rsidRPr="005E6DEB">
        <w:rPr>
          <w:i/>
          <w:sz w:val="24"/>
          <w:szCs w:val="24"/>
        </w:rPr>
        <w:t xml:space="preserve">Заявителем </w:t>
      </w:r>
      <w:r w:rsidR="00862996" w:rsidRPr="005E6DEB">
        <w:rPr>
          <w:i/>
          <w:sz w:val="24"/>
          <w:szCs w:val="24"/>
        </w:rPr>
        <w:t xml:space="preserve">не предоставлены </w:t>
      </w:r>
      <w:r w:rsidR="00F14D2D">
        <w:rPr>
          <w:i/>
          <w:sz w:val="24"/>
          <w:szCs w:val="24"/>
        </w:rPr>
        <w:t>подлинники</w:t>
      </w:r>
      <w:r w:rsidR="00F14D2D" w:rsidRPr="005E6DEB">
        <w:rPr>
          <w:i/>
          <w:sz w:val="24"/>
          <w:szCs w:val="24"/>
        </w:rPr>
        <w:t xml:space="preserve"> </w:t>
      </w:r>
      <w:r w:rsidR="00862996" w:rsidRPr="005E6DEB">
        <w:rPr>
          <w:i/>
          <w:sz w:val="24"/>
          <w:szCs w:val="24"/>
        </w:rPr>
        <w:t xml:space="preserve">документов, </w:t>
      </w:r>
      <w:r w:rsidR="00F14D2D">
        <w:rPr>
          <w:i/>
          <w:sz w:val="24"/>
          <w:szCs w:val="24"/>
        </w:rPr>
        <w:t xml:space="preserve">необходимых </w:t>
      </w:r>
      <w:r w:rsidR="00C6035E">
        <w:rPr>
          <w:i/>
          <w:sz w:val="24"/>
          <w:szCs w:val="24"/>
        </w:rPr>
        <w:br/>
      </w:r>
      <w:r w:rsidR="00F14D2D">
        <w:rPr>
          <w:i/>
          <w:sz w:val="24"/>
          <w:szCs w:val="24"/>
        </w:rPr>
        <w:t xml:space="preserve">для предоставления Муниципальной услуги, в том числе </w:t>
      </w:r>
      <w:r w:rsidR="00862996" w:rsidRPr="005E6DEB">
        <w:rPr>
          <w:i/>
          <w:sz w:val="24"/>
          <w:szCs w:val="24"/>
        </w:rPr>
        <w:t>направленных</w:t>
      </w:r>
      <w:r w:rsidR="00F14D2D">
        <w:rPr>
          <w:i/>
          <w:sz w:val="24"/>
          <w:szCs w:val="24"/>
        </w:rPr>
        <w:t xml:space="preserve"> ранее</w:t>
      </w:r>
      <w:r w:rsidR="00862996" w:rsidRPr="005E6DEB">
        <w:rPr>
          <w:i/>
          <w:sz w:val="24"/>
          <w:szCs w:val="24"/>
        </w:rPr>
        <w:t xml:space="preserve"> в электронном виде посредством РПГУ; </w:t>
      </w:r>
    </w:p>
    <w:p w14:paraId="712E85BF" w14:textId="09EAEF62" w:rsidR="006A4F60" w:rsidRPr="005E6DEB" w:rsidRDefault="002D414D" w:rsidP="00F00ABD">
      <w:pPr>
        <w:pStyle w:val="affff3"/>
        <w:numPr>
          <w:ilvl w:val="0"/>
          <w:numId w:val="9"/>
        </w:numPr>
        <w:spacing w:after="0"/>
        <w:ind w:left="0" w:firstLine="709"/>
        <w:jc w:val="both"/>
        <w:rPr>
          <w:rFonts w:ascii="Times New Roman" w:hAnsi="Times New Roman"/>
          <w:sz w:val="24"/>
          <w:szCs w:val="24"/>
        </w:rPr>
      </w:pPr>
      <w:r w:rsidRPr="005E6DEB">
        <w:rPr>
          <w:rFonts w:ascii="Times New Roman" w:hAnsi="Times New Roman"/>
          <w:i/>
          <w:sz w:val="24"/>
          <w:szCs w:val="24"/>
        </w:rPr>
        <w:lastRenderedPageBreak/>
        <w:t>Н</w:t>
      </w:r>
      <w:r w:rsidR="00862996" w:rsidRPr="005E6DEB">
        <w:rPr>
          <w:rFonts w:ascii="Times New Roman" w:hAnsi="Times New Roman"/>
          <w:i/>
          <w:sz w:val="24"/>
          <w:szCs w:val="24"/>
        </w:rPr>
        <w:t xml:space="preserve">есоответствие представленных </w:t>
      </w:r>
      <w:r w:rsidR="00A17968">
        <w:rPr>
          <w:rFonts w:ascii="Times New Roman" w:hAnsi="Times New Roman"/>
          <w:i/>
          <w:sz w:val="24"/>
          <w:szCs w:val="24"/>
        </w:rPr>
        <w:t xml:space="preserve">Заявителем </w:t>
      </w:r>
      <w:r w:rsidR="00862996" w:rsidRPr="005E6DEB">
        <w:rPr>
          <w:rFonts w:ascii="Times New Roman" w:hAnsi="Times New Roman"/>
          <w:i/>
          <w:sz w:val="24"/>
          <w:szCs w:val="24"/>
        </w:rPr>
        <w:t xml:space="preserve">оригиналов документов, необходимых для предоставления Муниципальной услуги, электронным образам, направленным </w:t>
      </w:r>
      <w:r w:rsidR="00C6035E">
        <w:rPr>
          <w:rFonts w:ascii="Times New Roman" w:hAnsi="Times New Roman"/>
          <w:i/>
          <w:sz w:val="24"/>
          <w:szCs w:val="24"/>
        </w:rPr>
        <w:br/>
      </w:r>
      <w:r w:rsidR="00862996" w:rsidRPr="005E6DEB">
        <w:rPr>
          <w:rFonts w:ascii="Times New Roman" w:hAnsi="Times New Roman"/>
          <w:i/>
          <w:sz w:val="24"/>
          <w:szCs w:val="24"/>
        </w:rPr>
        <w:t>в электронном виде посредством РПГУ</w:t>
      </w:r>
      <w:r w:rsidR="00E53EC2" w:rsidRPr="005E6DEB">
        <w:rPr>
          <w:rFonts w:ascii="Times New Roman" w:hAnsi="Times New Roman"/>
          <w:i/>
          <w:sz w:val="24"/>
          <w:szCs w:val="24"/>
        </w:rPr>
        <w:t>;</w:t>
      </w:r>
    </w:p>
    <w:p w14:paraId="20CDF4CA" w14:textId="08A89A21" w:rsidR="00113512" w:rsidRDefault="006A4F60" w:rsidP="00F00ABD">
      <w:pPr>
        <w:pStyle w:val="affff3"/>
        <w:numPr>
          <w:ilvl w:val="0"/>
          <w:numId w:val="9"/>
        </w:numPr>
        <w:tabs>
          <w:tab w:val="left" w:pos="993"/>
        </w:tabs>
        <w:spacing w:after="0"/>
        <w:ind w:left="0" w:firstLine="709"/>
        <w:jc w:val="both"/>
        <w:rPr>
          <w:rFonts w:ascii="Times New Roman" w:hAnsi="Times New Roman"/>
          <w:i/>
          <w:sz w:val="24"/>
          <w:szCs w:val="24"/>
        </w:rPr>
      </w:pPr>
      <w:r w:rsidRPr="005E6DEB">
        <w:rPr>
          <w:rFonts w:ascii="Times New Roman" w:hAnsi="Times New Roman"/>
          <w:i/>
          <w:sz w:val="24"/>
          <w:szCs w:val="24"/>
        </w:rPr>
        <w:t xml:space="preserve"> Наличие </w:t>
      </w:r>
      <w:r w:rsidR="00A17968">
        <w:rPr>
          <w:rFonts w:ascii="Times New Roman" w:hAnsi="Times New Roman"/>
          <w:i/>
          <w:sz w:val="24"/>
          <w:szCs w:val="24"/>
        </w:rPr>
        <w:t>противоречивых</w:t>
      </w:r>
      <w:r w:rsidR="00A17968" w:rsidRPr="005E6DEB">
        <w:rPr>
          <w:rFonts w:ascii="Times New Roman" w:hAnsi="Times New Roman"/>
          <w:i/>
          <w:sz w:val="24"/>
          <w:szCs w:val="24"/>
        </w:rPr>
        <w:t xml:space="preserve"> сведений</w:t>
      </w:r>
      <w:r w:rsidR="00A17968">
        <w:rPr>
          <w:rFonts w:ascii="Times New Roman" w:hAnsi="Times New Roman"/>
          <w:i/>
          <w:sz w:val="24"/>
          <w:szCs w:val="24"/>
        </w:rPr>
        <w:t xml:space="preserve"> в</w:t>
      </w:r>
      <w:r w:rsidR="00A17968" w:rsidRPr="005E6DEB" w:rsidDel="00A17968">
        <w:rPr>
          <w:rFonts w:ascii="Times New Roman" w:hAnsi="Times New Roman"/>
          <w:i/>
          <w:sz w:val="24"/>
          <w:szCs w:val="24"/>
        </w:rPr>
        <w:t xml:space="preserve"> </w:t>
      </w:r>
      <w:r w:rsidR="00A17968">
        <w:rPr>
          <w:rFonts w:ascii="Times New Roman" w:hAnsi="Times New Roman"/>
          <w:i/>
          <w:sz w:val="24"/>
          <w:szCs w:val="24"/>
        </w:rPr>
        <w:t>З</w:t>
      </w:r>
      <w:r w:rsidR="005E6DEB">
        <w:rPr>
          <w:rFonts w:ascii="Times New Roman" w:hAnsi="Times New Roman"/>
          <w:i/>
          <w:sz w:val="24"/>
          <w:szCs w:val="24"/>
        </w:rPr>
        <w:t>аявлен</w:t>
      </w:r>
      <w:r w:rsidRPr="005E6DEB">
        <w:rPr>
          <w:rFonts w:ascii="Times New Roman" w:hAnsi="Times New Roman"/>
          <w:i/>
          <w:sz w:val="24"/>
          <w:szCs w:val="24"/>
        </w:rPr>
        <w:t>ии и приложенных к нему документах</w:t>
      </w:r>
      <w:r w:rsidR="004E000B" w:rsidRPr="005E6DEB">
        <w:rPr>
          <w:rFonts w:ascii="Times New Roman" w:hAnsi="Times New Roman"/>
          <w:i/>
          <w:sz w:val="24"/>
          <w:szCs w:val="24"/>
        </w:rPr>
        <w:t>;</w:t>
      </w:r>
    </w:p>
    <w:p w14:paraId="472D8CF9" w14:textId="3C65C757" w:rsidR="00C64422" w:rsidRPr="000C7D6D" w:rsidRDefault="00C64422" w:rsidP="00F00ABD">
      <w:pPr>
        <w:pStyle w:val="affff3"/>
        <w:numPr>
          <w:ilvl w:val="0"/>
          <w:numId w:val="9"/>
        </w:numPr>
        <w:tabs>
          <w:tab w:val="left" w:pos="993"/>
        </w:tabs>
        <w:spacing w:after="0"/>
        <w:ind w:left="0" w:firstLine="709"/>
        <w:jc w:val="both"/>
        <w:rPr>
          <w:rFonts w:ascii="Times New Roman" w:hAnsi="Times New Roman"/>
          <w:i/>
          <w:sz w:val="24"/>
          <w:szCs w:val="24"/>
        </w:rPr>
      </w:pPr>
      <w:r w:rsidRPr="000C7D6D">
        <w:rPr>
          <w:rFonts w:ascii="Times New Roman" w:hAnsi="Times New Roman"/>
          <w:i/>
          <w:sz w:val="24"/>
          <w:szCs w:val="24"/>
        </w:rPr>
        <w:t>Ранее иному лицу выдано удостоверение на захоронения;</w:t>
      </w:r>
    </w:p>
    <w:p w14:paraId="18349B5D" w14:textId="5EE21442" w:rsidR="004E000B" w:rsidRPr="008810DF" w:rsidRDefault="00B771B1" w:rsidP="00F00ABD">
      <w:pPr>
        <w:pStyle w:val="affff3"/>
        <w:numPr>
          <w:ilvl w:val="0"/>
          <w:numId w:val="9"/>
        </w:numPr>
        <w:tabs>
          <w:tab w:val="left" w:pos="993"/>
        </w:tabs>
        <w:spacing w:after="0"/>
        <w:ind w:left="0" w:firstLine="709"/>
        <w:jc w:val="both"/>
        <w:rPr>
          <w:rFonts w:ascii="Times New Roman" w:eastAsia="Times New Roman" w:hAnsi="Times New Roman"/>
          <w:i/>
          <w:sz w:val="24"/>
          <w:szCs w:val="24"/>
          <w:lang w:eastAsia="ru-RU"/>
        </w:rPr>
      </w:pPr>
      <w:r>
        <w:rPr>
          <w:rFonts w:ascii="Times New Roman" w:hAnsi="Times New Roman"/>
          <w:i/>
          <w:sz w:val="24"/>
          <w:szCs w:val="24"/>
        </w:rPr>
        <w:t>Отзыв</w:t>
      </w:r>
      <w:r w:rsidR="004E000B" w:rsidRPr="005E6DEB">
        <w:rPr>
          <w:rFonts w:ascii="Times New Roman" w:hAnsi="Times New Roman"/>
          <w:i/>
          <w:sz w:val="24"/>
          <w:szCs w:val="24"/>
        </w:rPr>
        <w:t xml:space="preserve"> </w:t>
      </w:r>
      <w:r>
        <w:rPr>
          <w:rFonts w:ascii="Times New Roman" w:hAnsi="Times New Roman"/>
          <w:i/>
          <w:sz w:val="24"/>
          <w:szCs w:val="24"/>
        </w:rPr>
        <w:t>З</w:t>
      </w:r>
      <w:r w:rsidR="005E6DEB">
        <w:rPr>
          <w:rFonts w:ascii="Times New Roman" w:hAnsi="Times New Roman"/>
          <w:i/>
          <w:sz w:val="24"/>
          <w:szCs w:val="24"/>
        </w:rPr>
        <w:t>аявлен</w:t>
      </w:r>
      <w:r w:rsidR="004E000B" w:rsidRPr="005E6DEB">
        <w:rPr>
          <w:rFonts w:ascii="Times New Roman" w:hAnsi="Times New Roman"/>
          <w:i/>
          <w:sz w:val="24"/>
          <w:szCs w:val="24"/>
        </w:rPr>
        <w:t xml:space="preserve">ия </w:t>
      </w:r>
      <w:r>
        <w:rPr>
          <w:rFonts w:ascii="Times New Roman" w:hAnsi="Times New Roman"/>
          <w:i/>
          <w:sz w:val="24"/>
          <w:szCs w:val="24"/>
        </w:rPr>
        <w:t>по инициативе Заявителя;</w:t>
      </w:r>
    </w:p>
    <w:p w14:paraId="18ADDF9E" w14:textId="640B3E95" w:rsidR="00B771B1" w:rsidRPr="005E6DEB" w:rsidRDefault="00B771B1" w:rsidP="00F00ABD">
      <w:pPr>
        <w:pStyle w:val="affff3"/>
        <w:numPr>
          <w:ilvl w:val="0"/>
          <w:numId w:val="9"/>
        </w:numPr>
        <w:tabs>
          <w:tab w:val="left" w:pos="993"/>
        </w:tabs>
        <w:spacing w:after="0"/>
        <w:ind w:left="0" w:firstLine="709"/>
        <w:jc w:val="both"/>
        <w:rPr>
          <w:rFonts w:ascii="Times New Roman" w:eastAsia="Times New Roman" w:hAnsi="Times New Roman"/>
          <w:i/>
          <w:sz w:val="24"/>
          <w:szCs w:val="24"/>
          <w:lang w:eastAsia="ru-RU"/>
        </w:rPr>
      </w:pPr>
      <w:r>
        <w:rPr>
          <w:rFonts w:ascii="Times New Roman" w:hAnsi="Times New Roman"/>
          <w:i/>
          <w:sz w:val="24"/>
          <w:szCs w:val="24"/>
        </w:rPr>
        <w:t>Наличие в представленных Заявителем документах неполной</w:t>
      </w:r>
      <w:r w:rsidR="008810DF">
        <w:rPr>
          <w:rFonts w:ascii="Times New Roman" w:hAnsi="Times New Roman"/>
          <w:i/>
          <w:sz w:val="24"/>
          <w:szCs w:val="24"/>
        </w:rPr>
        <w:t xml:space="preserve">, </w:t>
      </w:r>
      <w:r w:rsidR="008810DF" w:rsidRPr="000407C6">
        <w:rPr>
          <w:rFonts w:ascii="Times New Roman" w:hAnsi="Times New Roman"/>
          <w:i/>
          <w:sz w:val="24"/>
          <w:szCs w:val="24"/>
        </w:rPr>
        <w:t>искаженной</w:t>
      </w:r>
      <w:r>
        <w:rPr>
          <w:rFonts w:ascii="Times New Roman" w:hAnsi="Times New Roman"/>
          <w:i/>
          <w:sz w:val="24"/>
          <w:szCs w:val="24"/>
        </w:rPr>
        <w:t xml:space="preserve"> </w:t>
      </w:r>
      <w:r w:rsidR="00C6035E">
        <w:rPr>
          <w:rFonts w:ascii="Times New Roman" w:hAnsi="Times New Roman"/>
          <w:i/>
          <w:sz w:val="24"/>
          <w:szCs w:val="24"/>
        </w:rPr>
        <w:br/>
      </w:r>
      <w:r>
        <w:rPr>
          <w:rFonts w:ascii="Times New Roman" w:hAnsi="Times New Roman"/>
          <w:i/>
          <w:sz w:val="24"/>
          <w:szCs w:val="24"/>
        </w:rPr>
        <w:t>или недостоверной информации</w:t>
      </w:r>
    </w:p>
    <w:p w14:paraId="3538F82E" w14:textId="457F009D" w:rsidR="00F64C35" w:rsidRDefault="00F64C35" w:rsidP="00F64C35">
      <w:pPr>
        <w:tabs>
          <w:tab w:val="left" w:pos="993"/>
        </w:tabs>
        <w:spacing w:after="0"/>
        <w:jc w:val="both"/>
        <w:rPr>
          <w:rFonts w:ascii="Times New Roman" w:eastAsia="Times New Roman" w:hAnsi="Times New Roman"/>
          <w:i/>
          <w:sz w:val="24"/>
          <w:szCs w:val="24"/>
          <w:lang w:eastAsia="ru-RU"/>
        </w:rPr>
      </w:pPr>
    </w:p>
    <w:p w14:paraId="1EC9B67C" w14:textId="6424CC9E" w:rsidR="00B771B1" w:rsidRDefault="00B771B1" w:rsidP="00094316">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Данный отказ может быть обжалован в досудебном порядке путем направления жалобы </w:t>
      </w:r>
      <w:r w:rsidR="00094316">
        <w:rPr>
          <w:rFonts w:ascii="Times New Roman" w:eastAsia="Times New Roman" w:hAnsi="Times New Roman"/>
          <w:sz w:val="24"/>
          <w:szCs w:val="24"/>
          <w:lang w:eastAsia="ru-RU"/>
        </w:rPr>
        <w:br/>
      </w:r>
      <w:r>
        <w:rPr>
          <w:rFonts w:ascii="Times New Roman" w:eastAsia="Times New Roman" w:hAnsi="Times New Roman"/>
          <w:sz w:val="24"/>
          <w:szCs w:val="24"/>
          <w:lang w:eastAsia="ru-RU"/>
        </w:rPr>
        <w:t xml:space="preserve">в порядке, установленном в разделе </w:t>
      </w:r>
      <w:r>
        <w:rPr>
          <w:rFonts w:ascii="Times New Roman" w:eastAsia="Times New Roman" w:hAnsi="Times New Roman"/>
          <w:sz w:val="24"/>
          <w:szCs w:val="24"/>
          <w:lang w:val="en-US" w:eastAsia="ru-RU"/>
        </w:rPr>
        <w:t>V</w:t>
      </w:r>
      <w:r>
        <w:rPr>
          <w:rFonts w:ascii="Times New Roman" w:eastAsia="Times New Roman" w:hAnsi="Times New Roman"/>
          <w:sz w:val="24"/>
          <w:szCs w:val="24"/>
          <w:lang w:eastAsia="ru-RU"/>
        </w:rPr>
        <w:t xml:space="preserve"> Административного регламента, а также в судебном порядке.</w:t>
      </w:r>
    </w:p>
    <w:p w14:paraId="7CFD0810" w14:textId="2B954FA9" w:rsidR="00B771B1" w:rsidRDefault="00C6035E" w:rsidP="00B771B1">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Дополнительно информируем: </w:t>
      </w:r>
      <w:r w:rsidR="00B771B1">
        <w:rPr>
          <w:rFonts w:ascii="Times New Roman" w:eastAsia="Times New Roman" w:hAnsi="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sz w:val="24"/>
          <w:szCs w:val="24"/>
          <w:lang w:eastAsia="ru-RU"/>
        </w:rPr>
        <w:t>______</w:t>
      </w:r>
    </w:p>
    <w:p w14:paraId="122B45B3" w14:textId="77777777" w:rsidR="00B771B1" w:rsidRDefault="00B771B1" w:rsidP="00B771B1">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14:paraId="344760A7" w14:textId="77777777" w:rsidR="00B771B1" w:rsidRPr="00F468DF" w:rsidRDefault="00B771B1" w:rsidP="00B771B1">
      <w:pPr>
        <w:tabs>
          <w:tab w:val="left" w:pos="993"/>
        </w:tabs>
        <w:spacing w:after="0"/>
        <w:ind w:firstLine="709"/>
        <w:jc w:val="both"/>
        <w:rPr>
          <w:rFonts w:ascii="Times New Roman" w:eastAsia="Times New Roman" w:hAnsi="Times New Roman"/>
          <w:sz w:val="24"/>
          <w:szCs w:val="24"/>
          <w:lang w:eastAsia="ru-RU"/>
        </w:rPr>
      </w:pPr>
    </w:p>
    <w:p w14:paraId="6595DBCB" w14:textId="77777777" w:rsidR="00F55672" w:rsidRPr="005E6DEB" w:rsidRDefault="00F55672" w:rsidP="00E53EC2">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_______________                                         </w:t>
      </w:r>
      <w:r w:rsidR="00E53EC2"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w:t>
      </w:r>
      <w:r w:rsidR="002F1D10"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________________________________</w:t>
      </w:r>
    </w:p>
    <w:p w14:paraId="411DE7D8" w14:textId="61D4C120" w:rsidR="00F55672" w:rsidRPr="009456DD" w:rsidRDefault="00F55672" w:rsidP="00F55672">
      <w:pPr>
        <w:spacing w:after="0" w:line="240" w:lineRule="auto"/>
        <w:rPr>
          <w:rFonts w:ascii="Times New Roman" w:hAnsi="Times New Roman"/>
          <w:i/>
          <w:sz w:val="24"/>
          <w:szCs w:val="24"/>
          <w:vertAlign w:val="superscript"/>
        </w:rPr>
      </w:pPr>
      <w:r w:rsidRPr="009456DD">
        <w:rPr>
          <w:rFonts w:ascii="Times New Roman" w:hAnsi="Times New Roman"/>
          <w:i/>
          <w:sz w:val="24"/>
          <w:szCs w:val="24"/>
          <w:vertAlign w:val="superscript"/>
        </w:rPr>
        <w:t xml:space="preserve">            (должность)                                                                                                                                               </w:t>
      </w:r>
      <w:r w:rsidR="009456DD">
        <w:rPr>
          <w:rFonts w:ascii="Times New Roman" w:hAnsi="Times New Roman"/>
          <w:i/>
          <w:sz w:val="24"/>
          <w:szCs w:val="24"/>
          <w:vertAlign w:val="superscript"/>
        </w:rPr>
        <w:t xml:space="preserve">                     </w:t>
      </w:r>
      <w:r w:rsidRPr="009456DD">
        <w:rPr>
          <w:rFonts w:ascii="Times New Roman" w:hAnsi="Times New Roman"/>
          <w:i/>
          <w:sz w:val="24"/>
          <w:szCs w:val="24"/>
          <w:vertAlign w:val="superscript"/>
        </w:rPr>
        <w:t xml:space="preserve">  </w:t>
      </w:r>
      <w:r w:rsidRPr="009456DD">
        <w:rPr>
          <w:rFonts w:ascii="Times New Roman" w:eastAsia="Times New Roman" w:hAnsi="Times New Roman"/>
          <w:i/>
          <w:sz w:val="24"/>
          <w:szCs w:val="24"/>
          <w:vertAlign w:val="superscript"/>
          <w:lang w:eastAsia="ru-RU"/>
        </w:rPr>
        <w:t>(ФИО, подпись)</w:t>
      </w:r>
    </w:p>
    <w:p w14:paraId="33540EEE" w14:textId="77777777" w:rsidR="00F55672" w:rsidRPr="005E6DEB" w:rsidRDefault="00F55672" w:rsidP="00C1508D">
      <w:pPr>
        <w:spacing w:after="0"/>
        <w:ind w:firstLine="709"/>
        <w:jc w:val="both"/>
        <w:rPr>
          <w:rFonts w:ascii="Times New Roman" w:hAnsi="Times New Roman"/>
          <w:sz w:val="24"/>
          <w:szCs w:val="24"/>
        </w:rPr>
      </w:pPr>
      <w:r w:rsidRPr="005E6DEB">
        <w:rPr>
          <w:rFonts w:ascii="Times New Roman" w:hAnsi="Times New Roman"/>
          <w:sz w:val="24"/>
          <w:szCs w:val="24"/>
        </w:rPr>
        <w:t xml:space="preserve">                                                                        </w:t>
      </w:r>
      <w:r w:rsidR="002F1D10" w:rsidRPr="005E6DEB">
        <w:rPr>
          <w:rFonts w:ascii="Times New Roman" w:hAnsi="Times New Roman"/>
          <w:sz w:val="24"/>
          <w:szCs w:val="24"/>
        </w:rPr>
        <w:t xml:space="preserve">                                  </w:t>
      </w:r>
      <w:r w:rsidRPr="005E6DEB">
        <w:rPr>
          <w:rFonts w:ascii="Times New Roman" w:hAnsi="Times New Roman"/>
          <w:sz w:val="24"/>
          <w:szCs w:val="24"/>
        </w:rPr>
        <w:t xml:space="preserve">          «_____»________20__г.</w:t>
      </w:r>
    </w:p>
    <w:p w14:paraId="791616A3" w14:textId="77777777" w:rsidR="007E767E" w:rsidRPr="005E6DEB" w:rsidRDefault="007E767E">
      <w:pPr>
        <w:spacing w:after="0" w:line="240" w:lineRule="auto"/>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br w:type="page"/>
      </w:r>
    </w:p>
    <w:p w14:paraId="5F6F6CFD" w14:textId="77777777" w:rsidR="00C1508D" w:rsidRPr="005E6DEB" w:rsidRDefault="00703D8C" w:rsidP="00703D8C">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 xml:space="preserve">Форма </w:t>
      </w:r>
      <w:r w:rsidR="0004304A" w:rsidRPr="005E6DEB">
        <w:rPr>
          <w:rFonts w:ascii="Times New Roman" w:eastAsia="Times New Roman" w:hAnsi="Times New Roman"/>
          <w:bCs/>
          <w:iCs/>
          <w:sz w:val="24"/>
          <w:szCs w:val="24"/>
          <w:lang w:eastAsia="ru-RU"/>
        </w:rPr>
        <w:t>6</w:t>
      </w:r>
    </w:p>
    <w:p w14:paraId="4E399297" w14:textId="77777777" w:rsidR="000E675F" w:rsidRPr="005E6DEB" w:rsidRDefault="000E675F" w:rsidP="00C1508D">
      <w:pPr>
        <w:keepNext/>
        <w:spacing w:after="0" w:line="240" w:lineRule="auto"/>
        <w:ind w:left="5103"/>
        <w:outlineLvl w:val="0"/>
        <w:rPr>
          <w:rFonts w:ascii="Times New Roman" w:eastAsia="Times New Roman" w:hAnsi="Times New Roman"/>
          <w:bCs/>
          <w:iCs/>
          <w:sz w:val="24"/>
          <w:szCs w:val="24"/>
          <w:lang w:eastAsia="ru-RU"/>
        </w:rPr>
      </w:pPr>
    </w:p>
    <w:p w14:paraId="11B980F4" w14:textId="77777777" w:rsidR="00C1508D" w:rsidRPr="005E6DEB" w:rsidRDefault="00C1508D" w:rsidP="00C1508D">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1494B8CE" w14:textId="0B72D271" w:rsidR="00C1508D" w:rsidRPr="005E6DEB" w:rsidRDefault="004A0CF2" w:rsidP="00C1508D">
      <w:pPr>
        <w:spacing w:after="0" w:line="240" w:lineRule="auto"/>
        <w:jc w:val="center"/>
        <w:rPr>
          <w:rFonts w:ascii="Times New Roman" w:hAnsi="Times New Roman"/>
          <w:b/>
          <w:sz w:val="24"/>
          <w:szCs w:val="24"/>
        </w:rPr>
      </w:pPr>
      <w:r w:rsidRPr="005E6DEB">
        <w:rPr>
          <w:rFonts w:ascii="Times New Roman" w:hAnsi="Times New Roman"/>
          <w:b/>
          <w:sz w:val="24"/>
          <w:szCs w:val="24"/>
        </w:rPr>
        <w:t>об отказе в регистрации</w:t>
      </w:r>
      <w:r w:rsidR="00C1508D" w:rsidRPr="005E6DEB">
        <w:rPr>
          <w:rFonts w:ascii="Times New Roman" w:hAnsi="Times New Roman"/>
          <w:b/>
          <w:sz w:val="24"/>
          <w:szCs w:val="24"/>
        </w:rPr>
        <w:t xml:space="preserve"> </w:t>
      </w:r>
      <w:r w:rsidR="00C1508D" w:rsidRPr="008547C0">
        <w:rPr>
          <w:rFonts w:ascii="Times New Roman" w:hAnsi="Times New Roman"/>
          <w:b/>
          <w:sz w:val="24"/>
          <w:szCs w:val="24"/>
        </w:rPr>
        <w:t xml:space="preserve">установки </w:t>
      </w:r>
      <w:r w:rsidR="0057275B" w:rsidRPr="008547C0">
        <w:rPr>
          <w:rFonts w:ascii="Times New Roman" w:hAnsi="Times New Roman"/>
          <w:b/>
          <w:sz w:val="24"/>
          <w:szCs w:val="24"/>
        </w:rPr>
        <w:t>(</w:t>
      </w:r>
      <w:r w:rsidR="00C1508D" w:rsidRPr="008547C0">
        <w:rPr>
          <w:rFonts w:ascii="Times New Roman" w:hAnsi="Times New Roman"/>
          <w:b/>
          <w:sz w:val="24"/>
          <w:szCs w:val="24"/>
        </w:rPr>
        <w:t>замены</w:t>
      </w:r>
      <w:r w:rsidR="0057275B" w:rsidRPr="008547C0">
        <w:rPr>
          <w:rFonts w:ascii="Times New Roman" w:hAnsi="Times New Roman"/>
          <w:b/>
          <w:sz w:val="24"/>
          <w:szCs w:val="24"/>
        </w:rPr>
        <w:t>)</w:t>
      </w:r>
      <w:r w:rsidR="00C1508D" w:rsidRPr="005E6DEB">
        <w:rPr>
          <w:rFonts w:ascii="Times New Roman" w:hAnsi="Times New Roman"/>
          <w:b/>
          <w:sz w:val="24"/>
          <w:szCs w:val="24"/>
        </w:rPr>
        <w:t xml:space="preserve"> </w:t>
      </w:r>
      <w:proofErr w:type="gramStart"/>
      <w:r w:rsidR="00C1508D" w:rsidRPr="005E6DEB">
        <w:rPr>
          <w:rFonts w:ascii="Times New Roman" w:hAnsi="Times New Roman"/>
          <w:b/>
          <w:sz w:val="24"/>
          <w:szCs w:val="24"/>
        </w:rPr>
        <w:t>надмогильного</w:t>
      </w:r>
      <w:proofErr w:type="gramEnd"/>
    </w:p>
    <w:p w14:paraId="2882781A" w14:textId="2B2A4533" w:rsidR="00C1508D" w:rsidRPr="005E6DEB" w:rsidRDefault="00C1508D" w:rsidP="00C1508D">
      <w:pPr>
        <w:spacing w:after="0" w:line="240" w:lineRule="auto"/>
        <w:jc w:val="center"/>
        <w:rPr>
          <w:rFonts w:ascii="Times New Roman" w:hAnsi="Times New Roman"/>
          <w:sz w:val="24"/>
          <w:szCs w:val="24"/>
        </w:rPr>
      </w:pPr>
      <w:r w:rsidRPr="005E6DEB">
        <w:rPr>
          <w:rFonts w:ascii="Times New Roman" w:hAnsi="Times New Roman"/>
          <w:b/>
          <w:sz w:val="24"/>
          <w:szCs w:val="24"/>
        </w:rPr>
        <w:t>сооружения (надгробия)</w:t>
      </w:r>
    </w:p>
    <w:p w14:paraId="55987C9A"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47F82E27" w14:textId="77777777" w:rsidR="001C3C9A" w:rsidRDefault="001C3C9A" w:rsidP="00113512">
      <w:pPr>
        <w:spacing w:after="0" w:line="240" w:lineRule="auto"/>
        <w:ind w:left="5387"/>
        <w:jc w:val="both"/>
        <w:rPr>
          <w:rFonts w:ascii="Times New Roman" w:hAnsi="Times New Roman"/>
          <w:sz w:val="24"/>
          <w:szCs w:val="24"/>
        </w:rPr>
      </w:pPr>
    </w:p>
    <w:p w14:paraId="11033192" w14:textId="42D6DD64" w:rsidR="003D30DE" w:rsidRPr="005E6DEB" w:rsidRDefault="003D30DE" w:rsidP="00113512">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42917479" w14:textId="77777777" w:rsidR="003D30DE" w:rsidRPr="005E6DEB" w:rsidRDefault="003D30DE" w:rsidP="00113512">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w:t>
      </w:r>
      <w:r w:rsidR="005B70D8" w:rsidRPr="005E6DEB">
        <w:rPr>
          <w:rFonts w:ascii="Times New Roman" w:hAnsi="Times New Roman"/>
          <w:sz w:val="24"/>
          <w:szCs w:val="24"/>
        </w:rPr>
        <w:t>________________</w:t>
      </w:r>
    </w:p>
    <w:p w14:paraId="612E15E7" w14:textId="5BD23F2A" w:rsidR="003D30DE" w:rsidRPr="005E6DEB" w:rsidRDefault="003D30DE" w:rsidP="00113512">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C85263">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400B37DA" w14:textId="4A6FB123" w:rsidR="003D30DE" w:rsidRPr="005E6DEB" w:rsidRDefault="0054583F" w:rsidP="00113512">
      <w:pPr>
        <w:spacing w:after="0" w:line="240" w:lineRule="auto"/>
        <w:ind w:left="5387"/>
        <w:jc w:val="both"/>
        <w:rPr>
          <w:rFonts w:ascii="Times New Roman" w:hAnsi="Times New Roman"/>
          <w:i/>
          <w:sz w:val="24"/>
          <w:szCs w:val="24"/>
          <w:vertAlign w:val="superscript"/>
        </w:rPr>
      </w:pPr>
      <w:r>
        <w:rPr>
          <w:rFonts w:ascii="Times New Roman" w:hAnsi="Times New Roman"/>
          <w:i/>
          <w:sz w:val="24"/>
          <w:szCs w:val="24"/>
          <w:vertAlign w:val="superscript"/>
        </w:rPr>
        <w:t xml:space="preserve">заявление </w:t>
      </w:r>
      <w:proofErr w:type="gramStart"/>
      <w:r>
        <w:rPr>
          <w:rFonts w:ascii="Times New Roman" w:hAnsi="Times New Roman"/>
          <w:i/>
          <w:sz w:val="24"/>
          <w:szCs w:val="24"/>
          <w:vertAlign w:val="superscript"/>
        </w:rPr>
        <w:t>от</w:t>
      </w:r>
      <w:proofErr w:type="gramEnd"/>
      <w:r>
        <w:rPr>
          <w:rFonts w:ascii="Times New Roman" w:hAnsi="Times New Roman"/>
          <w:i/>
          <w:sz w:val="24"/>
          <w:szCs w:val="24"/>
          <w:vertAlign w:val="superscript"/>
        </w:rPr>
        <w:t>_________-, рег</w:t>
      </w:r>
      <w:r w:rsidR="003D30DE" w:rsidRPr="005E6DEB">
        <w:rPr>
          <w:rFonts w:ascii="Times New Roman" w:hAnsi="Times New Roman"/>
          <w:i/>
          <w:sz w:val="24"/>
          <w:szCs w:val="24"/>
          <w:vertAlign w:val="superscript"/>
        </w:rPr>
        <w:t>и</w:t>
      </w:r>
      <w:r>
        <w:rPr>
          <w:rFonts w:ascii="Times New Roman" w:hAnsi="Times New Roman"/>
          <w:i/>
          <w:sz w:val="24"/>
          <w:szCs w:val="24"/>
          <w:vertAlign w:val="superscript"/>
        </w:rPr>
        <w:t>с</w:t>
      </w:r>
      <w:r w:rsidR="003D30DE" w:rsidRPr="005E6DEB">
        <w:rPr>
          <w:rFonts w:ascii="Times New Roman" w:hAnsi="Times New Roman"/>
          <w:i/>
          <w:sz w:val="24"/>
          <w:szCs w:val="24"/>
          <w:vertAlign w:val="superscript"/>
        </w:rPr>
        <w:t>трационный номер________</w:t>
      </w:r>
    </w:p>
    <w:p w14:paraId="096A867B" w14:textId="77777777" w:rsidR="003D30DE" w:rsidRPr="005E6DEB" w:rsidRDefault="003D30DE" w:rsidP="000E675F">
      <w:pPr>
        <w:spacing w:after="0"/>
        <w:jc w:val="both"/>
        <w:rPr>
          <w:rFonts w:ascii="Times New Roman" w:hAnsi="Times New Roman"/>
          <w:sz w:val="24"/>
          <w:szCs w:val="24"/>
        </w:rPr>
      </w:pPr>
    </w:p>
    <w:p w14:paraId="1A584B8A" w14:textId="77777777" w:rsidR="003D30DE" w:rsidRPr="005E6DEB" w:rsidRDefault="003D30DE" w:rsidP="003D30DE">
      <w:pPr>
        <w:jc w:val="center"/>
        <w:rPr>
          <w:rFonts w:ascii="Times New Roman" w:hAnsi="Times New Roman"/>
          <w:sz w:val="24"/>
          <w:szCs w:val="24"/>
        </w:rPr>
      </w:pPr>
      <w:r w:rsidRPr="005E6DEB">
        <w:rPr>
          <w:rFonts w:ascii="Times New Roman" w:hAnsi="Times New Roman"/>
          <w:sz w:val="24"/>
          <w:szCs w:val="24"/>
        </w:rPr>
        <w:t>Уважаемый (</w:t>
      </w:r>
      <w:proofErr w:type="spellStart"/>
      <w:r w:rsidRPr="005E6DEB">
        <w:rPr>
          <w:rFonts w:ascii="Times New Roman" w:hAnsi="Times New Roman"/>
          <w:sz w:val="24"/>
          <w:szCs w:val="24"/>
        </w:rPr>
        <w:t>ая</w:t>
      </w:r>
      <w:proofErr w:type="spellEnd"/>
      <w:r w:rsidRPr="005E6DEB">
        <w:rPr>
          <w:rFonts w:ascii="Times New Roman" w:hAnsi="Times New Roman"/>
          <w:sz w:val="24"/>
          <w:szCs w:val="24"/>
        </w:rPr>
        <w:t>)____________________</w:t>
      </w:r>
    </w:p>
    <w:p w14:paraId="7453AEC8" w14:textId="716D25A5" w:rsidR="004D5384" w:rsidRDefault="003D30DE" w:rsidP="00C1508D">
      <w:pPr>
        <w:spacing w:after="0"/>
        <w:ind w:firstLine="709"/>
        <w:jc w:val="both"/>
        <w:rPr>
          <w:rFonts w:ascii="Times New Roman" w:hAnsi="Times New Roman"/>
          <w:sz w:val="24"/>
          <w:szCs w:val="24"/>
        </w:rPr>
      </w:pPr>
      <w:proofErr w:type="gramStart"/>
      <w:r w:rsidRPr="005E6DEB">
        <w:rPr>
          <w:rFonts w:ascii="Times New Roman" w:hAnsi="Times New Roman"/>
          <w:sz w:val="24"/>
          <w:szCs w:val="24"/>
        </w:rPr>
        <w:t>Вам отказано</w:t>
      </w:r>
      <w:r w:rsidR="004A0CF2" w:rsidRPr="005E6DEB">
        <w:rPr>
          <w:rFonts w:ascii="Times New Roman" w:hAnsi="Times New Roman"/>
          <w:sz w:val="24"/>
          <w:szCs w:val="24"/>
        </w:rPr>
        <w:t xml:space="preserve"> в регистрации</w:t>
      </w:r>
      <w:r w:rsidR="00C1508D" w:rsidRPr="005E6DEB">
        <w:rPr>
          <w:rFonts w:ascii="Times New Roman" w:hAnsi="Times New Roman"/>
          <w:sz w:val="24"/>
          <w:szCs w:val="24"/>
        </w:rPr>
        <w:t xml:space="preserve"> установк</w:t>
      </w:r>
      <w:r w:rsidR="004A0CF2" w:rsidRPr="005E6DEB">
        <w:rPr>
          <w:rFonts w:ascii="Times New Roman" w:hAnsi="Times New Roman"/>
          <w:sz w:val="24"/>
          <w:szCs w:val="24"/>
        </w:rPr>
        <w:t>и</w:t>
      </w:r>
      <w:r w:rsidR="00C1508D" w:rsidRPr="005E6DEB">
        <w:rPr>
          <w:rFonts w:ascii="Times New Roman" w:hAnsi="Times New Roman"/>
          <w:sz w:val="24"/>
          <w:szCs w:val="24"/>
        </w:rPr>
        <w:t>, замен</w:t>
      </w:r>
      <w:r w:rsidR="004A0CF2" w:rsidRPr="005E6DEB">
        <w:rPr>
          <w:rFonts w:ascii="Times New Roman" w:hAnsi="Times New Roman"/>
          <w:sz w:val="24"/>
          <w:szCs w:val="24"/>
        </w:rPr>
        <w:t>ы</w:t>
      </w:r>
      <w:r w:rsidR="00C1508D" w:rsidRPr="005E6DEB">
        <w:rPr>
          <w:rFonts w:ascii="Times New Roman" w:hAnsi="Times New Roman"/>
          <w:sz w:val="24"/>
          <w:szCs w:val="24"/>
        </w:rPr>
        <w:t xml:space="preserve"> </w:t>
      </w:r>
      <w:r w:rsidR="00C1508D" w:rsidRPr="005E6DEB">
        <w:rPr>
          <w:rFonts w:ascii="Times New Roman" w:hAnsi="Times New Roman"/>
          <w:i/>
          <w:sz w:val="24"/>
          <w:szCs w:val="24"/>
        </w:rPr>
        <w:t>(нужное подчеркнуть</w:t>
      </w:r>
      <w:r w:rsidR="00C1508D" w:rsidRPr="005E6DEB">
        <w:rPr>
          <w:rFonts w:ascii="Times New Roman" w:hAnsi="Times New Roman"/>
          <w:sz w:val="24"/>
          <w:szCs w:val="24"/>
        </w:rPr>
        <w:t xml:space="preserve">) надмогильного сооружения (надгробия) на могиле (регистрационный номер №_______), расположенной </w:t>
      </w:r>
      <w:r w:rsidR="00FE31AB">
        <w:rPr>
          <w:rFonts w:ascii="Times New Roman" w:hAnsi="Times New Roman"/>
          <w:sz w:val="24"/>
          <w:szCs w:val="24"/>
        </w:rPr>
        <w:br/>
      </w:r>
      <w:r w:rsidR="00C1508D" w:rsidRPr="005E6DEB">
        <w:rPr>
          <w:rFonts w:ascii="Times New Roman" w:hAnsi="Times New Roman"/>
          <w:sz w:val="24"/>
          <w:szCs w:val="24"/>
        </w:rPr>
        <w:t>на кладбище ________________</w:t>
      </w:r>
      <w:r w:rsidR="00210BE1" w:rsidRPr="005E6DEB">
        <w:rPr>
          <w:rFonts w:ascii="Times New Roman" w:hAnsi="Times New Roman"/>
          <w:sz w:val="24"/>
          <w:szCs w:val="24"/>
        </w:rPr>
        <w:t>___________________</w:t>
      </w:r>
      <w:r w:rsidR="00C1508D" w:rsidRPr="005E6DEB">
        <w:rPr>
          <w:rFonts w:ascii="Times New Roman" w:hAnsi="Times New Roman"/>
          <w:sz w:val="24"/>
          <w:szCs w:val="24"/>
        </w:rPr>
        <w:t>_</w:t>
      </w:r>
      <w:r w:rsidR="00533040" w:rsidRPr="005E6DEB">
        <w:rPr>
          <w:rFonts w:ascii="Times New Roman" w:hAnsi="Times New Roman"/>
          <w:sz w:val="24"/>
          <w:szCs w:val="24"/>
        </w:rPr>
        <w:t>, номер квартала___, номер</w:t>
      </w:r>
      <w:proofErr w:type="gramEnd"/>
    </w:p>
    <w:p w14:paraId="024E9810" w14:textId="1418B25C" w:rsidR="004D5384" w:rsidRDefault="00D12149" w:rsidP="006E1EC9">
      <w:pPr>
        <w:tabs>
          <w:tab w:val="left" w:pos="3165"/>
        </w:tabs>
        <w:spacing w:after="0"/>
        <w:ind w:firstLine="709"/>
        <w:jc w:val="both"/>
        <w:rPr>
          <w:rFonts w:ascii="Times New Roman" w:hAnsi="Times New Roman"/>
          <w:sz w:val="24"/>
          <w:szCs w:val="24"/>
        </w:rPr>
      </w:pPr>
      <w:r>
        <w:rPr>
          <w:rFonts w:ascii="Times New Roman" w:hAnsi="Times New Roman"/>
          <w:sz w:val="24"/>
          <w:szCs w:val="24"/>
        </w:rPr>
        <w:t xml:space="preserve">          </w:t>
      </w:r>
      <w:proofErr w:type="gramStart"/>
      <w:r w:rsidR="004D5384" w:rsidRPr="005E6DEB">
        <w:rPr>
          <w:rFonts w:ascii="Times New Roman" w:eastAsia="Times New Roman" w:hAnsi="Times New Roman"/>
          <w:sz w:val="24"/>
          <w:szCs w:val="24"/>
          <w:vertAlign w:val="superscript"/>
          <w:lang w:eastAsia="ru-RU"/>
        </w:rPr>
        <w:t>(</w:t>
      </w:r>
      <w:r w:rsidR="004D5384"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4856B537" w14:textId="452CE660" w:rsidR="00C1508D" w:rsidRPr="005E6DEB" w:rsidRDefault="00533040" w:rsidP="004D5384">
      <w:pPr>
        <w:spacing w:after="0"/>
        <w:jc w:val="both"/>
        <w:rPr>
          <w:rFonts w:ascii="Times New Roman" w:hAnsi="Times New Roman"/>
          <w:sz w:val="24"/>
          <w:szCs w:val="24"/>
        </w:rPr>
      </w:pPr>
      <w:r w:rsidRPr="005E6DEB">
        <w:rPr>
          <w:rFonts w:ascii="Times New Roman" w:hAnsi="Times New Roman"/>
          <w:sz w:val="24"/>
          <w:szCs w:val="24"/>
        </w:rPr>
        <w:t>сектора___, номер</w:t>
      </w:r>
      <w:r w:rsidR="007E65B8">
        <w:rPr>
          <w:rFonts w:ascii="Times New Roman" w:hAnsi="Times New Roman"/>
          <w:sz w:val="24"/>
          <w:szCs w:val="24"/>
        </w:rPr>
        <w:t xml:space="preserve"> участка_____________</w:t>
      </w:r>
      <w:r w:rsidR="00C1508D" w:rsidRPr="005E6DEB">
        <w:rPr>
          <w:rFonts w:ascii="Times New Roman" w:hAnsi="Times New Roman"/>
          <w:sz w:val="24"/>
          <w:szCs w:val="24"/>
        </w:rPr>
        <w:t>.</w:t>
      </w:r>
    </w:p>
    <w:p w14:paraId="28E66669" w14:textId="77777777" w:rsidR="00533040" w:rsidRPr="005E6DEB" w:rsidRDefault="00533040" w:rsidP="003D30DE">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29F38C9C" w14:textId="77777777" w:rsidR="004A0CF2" w:rsidRPr="005E6DEB" w:rsidRDefault="004A0CF2" w:rsidP="003D30DE">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Основание:</w:t>
      </w:r>
    </w:p>
    <w:p w14:paraId="7F65F491" w14:textId="77777777" w:rsidR="00113512" w:rsidRPr="005E6DEB" w:rsidRDefault="00113512" w:rsidP="003D30DE">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05644BDA" w14:textId="349E1633" w:rsidR="003D30DE" w:rsidRPr="005E6DEB" w:rsidRDefault="0093114C" w:rsidP="00F00ABD">
      <w:pPr>
        <w:pStyle w:val="111"/>
        <w:numPr>
          <w:ilvl w:val="0"/>
          <w:numId w:val="12"/>
        </w:numPr>
        <w:tabs>
          <w:tab w:val="left" w:pos="993"/>
        </w:tabs>
        <w:rPr>
          <w:rFonts w:eastAsia="Times New Roman"/>
          <w:i/>
          <w:sz w:val="24"/>
          <w:szCs w:val="24"/>
          <w:lang w:eastAsia="ru-RU"/>
        </w:rPr>
      </w:pPr>
      <w:r w:rsidRPr="005E6DEB">
        <w:rPr>
          <w:i/>
          <w:sz w:val="24"/>
          <w:szCs w:val="24"/>
        </w:rPr>
        <w:t xml:space="preserve">Заявителем </w:t>
      </w:r>
      <w:r w:rsidR="006913E4" w:rsidRPr="005E6DEB">
        <w:rPr>
          <w:i/>
          <w:sz w:val="24"/>
          <w:szCs w:val="24"/>
        </w:rPr>
        <w:t xml:space="preserve">не предоставлены </w:t>
      </w:r>
      <w:r w:rsidR="007E65B8">
        <w:rPr>
          <w:i/>
          <w:sz w:val="24"/>
          <w:szCs w:val="24"/>
        </w:rPr>
        <w:t>подлинники</w:t>
      </w:r>
      <w:r w:rsidR="007E65B8" w:rsidRPr="005E6DEB">
        <w:rPr>
          <w:i/>
          <w:sz w:val="24"/>
          <w:szCs w:val="24"/>
        </w:rPr>
        <w:t xml:space="preserve"> </w:t>
      </w:r>
      <w:r w:rsidR="006913E4" w:rsidRPr="005E6DEB">
        <w:rPr>
          <w:i/>
          <w:sz w:val="24"/>
          <w:szCs w:val="24"/>
        </w:rPr>
        <w:t xml:space="preserve">документов, </w:t>
      </w:r>
      <w:r w:rsidR="007E65B8">
        <w:rPr>
          <w:i/>
          <w:sz w:val="24"/>
          <w:szCs w:val="24"/>
        </w:rPr>
        <w:t xml:space="preserve">необходимых для предоставления Муниципальной услуги, в том числе </w:t>
      </w:r>
      <w:r w:rsidR="006913E4" w:rsidRPr="005E6DEB">
        <w:rPr>
          <w:i/>
          <w:sz w:val="24"/>
          <w:szCs w:val="24"/>
        </w:rPr>
        <w:t>направленных</w:t>
      </w:r>
      <w:r w:rsidR="007E65B8">
        <w:rPr>
          <w:i/>
          <w:sz w:val="24"/>
          <w:szCs w:val="24"/>
        </w:rPr>
        <w:t xml:space="preserve"> ранее</w:t>
      </w:r>
      <w:r w:rsidR="006913E4" w:rsidRPr="005E6DEB">
        <w:rPr>
          <w:i/>
          <w:sz w:val="24"/>
          <w:szCs w:val="24"/>
        </w:rPr>
        <w:t xml:space="preserve"> в электронном виде посредством РПГУ; </w:t>
      </w:r>
    </w:p>
    <w:p w14:paraId="73BE9055" w14:textId="05502512" w:rsidR="00105EBD" w:rsidRPr="005E6DEB" w:rsidRDefault="001D615D" w:rsidP="00F00ABD">
      <w:pPr>
        <w:pStyle w:val="111"/>
        <w:numPr>
          <w:ilvl w:val="0"/>
          <w:numId w:val="12"/>
        </w:numPr>
        <w:tabs>
          <w:tab w:val="left" w:pos="993"/>
        </w:tabs>
        <w:rPr>
          <w:rFonts w:eastAsia="Times New Roman"/>
          <w:i/>
          <w:sz w:val="24"/>
          <w:szCs w:val="24"/>
          <w:lang w:eastAsia="ru-RU"/>
        </w:rPr>
      </w:pPr>
      <w:r w:rsidRPr="005E6DEB">
        <w:rPr>
          <w:i/>
          <w:sz w:val="24"/>
          <w:szCs w:val="24"/>
        </w:rPr>
        <w:t>Н</w:t>
      </w:r>
      <w:r w:rsidR="006913E4" w:rsidRPr="005E6DEB">
        <w:rPr>
          <w:i/>
          <w:sz w:val="24"/>
          <w:szCs w:val="24"/>
        </w:rPr>
        <w:t xml:space="preserve">есоответствие представленных </w:t>
      </w:r>
      <w:r w:rsidR="00EE6A40">
        <w:rPr>
          <w:i/>
          <w:sz w:val="24"/>
          <w:szCs w:val="24"/>
        </w:rPr>
        <w:t xml:space="preserve">Заявителем </w:t>
      </w:r>
      <w:r w:rsidR="006913E4" w:rsidRPr="005E6DEB">
        <w:rPr>
          <w:i/>
          <w:sz w:val="24"/>
          <w:szCs w:val="24"/>
        </w:rPr>
        <w:t xml:space="preserve">оригиналов документов, необходимых </w:t>
      </w:r>
      <w:r w:rsidR="00C6035E">
        <w:rPr>
          <w:i/>
          <w:sz w:val="24"/>
          <w:szCs w:val="24"/>
        </w:rPr>
        <w:br/>
      </w:r>
      <w:r w:rsidR="006913E4" w:rsidRPr="005E6DEB">
        <w:rPr>
          <w:i/>
          <w:sz w:val="24"/>
          <w:szCs w:val="24"/>
        </w:rPr>
        <w:t xml:space="preserve">для предоставления Муниципальной услуги, электронным образам, направленным </w:t>
      </w:r>
      <w:r w:rsidR="00C6035E">
        <w:rPr>
          <w:i/>
          <w:sz w:val="24"/>
          <w:szCs w:val="24"/>
        </w:rPr>
        <w:br/>
      </w:r>
      <w:r w:rsidR="006913E4" w:rsidRPr="005E6DEB">
        <w:rPr>
          <w:i/>
          <w:sz w:val="24"/>
          <w:szCs w:val="24"/>
        </w:rPr>
        <w:t>в электронном виде посредством РПГУ</w:t>
      </w:r>
      <w:r w:rsidR="00105EBD" w:rsidRPr="005E6DEB">
        <w:rPr>
          <w:i/>
          <w:sz w:val="24"/>
          <w:szCs w:val="24"/>
        </w:rPr>
        <w:t>;</w:t>
      </w:r>
    </w:p>
    <w:p w14:paraId="70B3F82C" w14:textId="68854BC2" w:rsidR="009852BB" w:rsidRPr="005E6DEB" w:rsidRDefault="006A4F60" w:rsidP="00F00ABD">
      <w:pPr>
        <w:pStyle w:val="affff3"/>
        <w:numPr>
          <w:ilvl w:val="0"/>
          <w:numId w:val="12"/>
        </w:numPr>
        <w:tabs>
          <w:tab w:val="left" w:pos="993"/>
        </w:tabs>
        <w:autoSpaceDE w:val="0"/>
        <w:autoSpaceDN w:val="0"/>
        <w:adjustRightInd w:val="0"/>
        <w:spacing w:after="0"/>
        <w:jc w:val="both"/>
        <w:rPr>
          <w:rFonts w:ascii="Times New Roman" w:eastAsia="Times New Roman" w:hAnsi="Times New Roman"/>
          <w:i/>
          <w:sz w:val="24"/>
          <w:szCs w:val="24"/>
          <w:lang w:eastAsia="ru-RU"/>
        </w:rPr>
      </w:pPr>
      <w:r w:rsidRPr="005E6DEB">
        <w:rPr>
          <w:rFonts w:ascii="Times New Roman" w:hAnsi="Times New Roman"/>
          <w:i/>
          <w:sz w:val="24"/>
          <w:szCs w:val="24"/>
        </w:rPr>
        <w:t xml:space="preserve">Наличие </w:t>
      </w:r>
      <w:r w:rsidR="00FB4EB1">
        <w:rPr>
          <w:rFonts w:ascii="Times New Roman" w:hAnsi="Times New Roman"/>
          <w:i/>
          <w:sz w:val="24"/>
          <w:szCs w:val="24"/>
        </w:rPr>
        <w:t>противоречивых</w:t>
      </w:r>
      <w:r w:rsidR="00FB4EB1" w:rsidRPr="005E6DEB">
        <w:rPr>
          <w:rFonts w:ascii="Times New Roman" w:hAnsi="Times New Roman"/>
          <w:i/>
          <w:sz w:val="24"/>
          <w:szCs w:val="24"/>
        </w:rPr>
        <w:t xml:space="preserve"> сведений</w:t>
      </w:r>
      <w:r w:rsidR="00FB4EB1">
        <w:rPr>
          <w:rFonts w:ascii="Times New Roman" w:hAnsi="Times New Roman"/>
          <w:i/>
          <w:sz w:val="24"/>
          <w:szCs w:val="24"/>
        </w:rPr>
        <w:t xml:space="preserve"> в</w:t>
      </w:r>
      <w:r w:rsidR="00FB4EB1" w:rsidRPr="005E6DEB" w:rsidDel="00FB4EB1">
        <w:rPr>
          <w:rFonts w:ascii="Times New Roman" w:hAnsi="Times New Roman"/>
          <w:i/>
          <w:sz w:val="24"/>
          <w:szCs w:val="24"/>
        </w:rPr>
        <w:t xml:space="preserve"> </w:t>
      </w:r>
      <w:r w:rsidR="00FB4EB1">
        <w:rPr>
          <w:rFonts w:ascii="Times New Roman" w:hAnsi="Times New Roman"/>
          <w:i/>
          <w:sz w:val="24"/>
          <w:szCs w:val="24"/>
        </w:rPr>
        <w:t>З</w:t>
      </w:r>
      <w:r w:rsidR="005E6DEB">
        <w:rPr>
          <w:rFonts w:ascii="Times New Roman" w:hAnsi="Times New Roman"/>
          <w:i/>
          <w:sz w:val="24"/>
          <w:szCs w:val="24"/>
        </w:rPr>
        <w:t>аявлен</w:t>
      </w:r>
      <w:r w:rsidRPr="005E6DEB">
        <w:rPr>
          <w:rFonts w:ascii="Times New Roman" w:hAnsi="Times New Roman"/>
          <w:i/>
          <w:sz w:val="24"/>
          <w:szCs w:val="24"/>
        </w:rPr>
        <w:t>ии и приложенных к нему документах</w:t>
      </w:r>
      <w:r w:rsidR="00F64C35" w:rsidRPr="005E6DEB">
        <w:rPr>
          <w:rFonts w:ascii="Times New Roman" w:hAnsi="Times New Roman"/>
          <w:i/>
          <w:sz w:val="24"/>
          <w:szCs w:val="24"/>
        </w:rPr>
        <w:t>;</w:t>
      </w:r>
    </w:p>
    <w:p w14:paraId="4344B462" w14:textId="2CBD0591" w:rsidR="00F64C35" w:rsidRPr="006E1EC9" w:rsidRDefault="0041564C" w:rsidP="00F00ABD">
      <w:pPr>
        <w:pStyle w:val="affff3"/>
        <w:numPr>
          <w:ilvl w:val="0"/>
          <w:numId w:val="12"/>
        </w:numPr>
        <w:tabs>
          <w:tab w:val="left" w:pos="993"/>
        </w:tabs>
        <w:autoSpaceDE w:val="0"/>
        <w:autoSpaceDN w:val="0"/>
        <w:adjustRightInd w:val="0"/>
        <w:spacing w:after="0"/>
        <w:jc w:val="both"/>
        <w:rPr>
          <w:rFonts w:ascii="Times New Roman" w:eastAsia="Times New Roman" w:hAnsi="Times New Roman"/>
          <w:i/>
          <w:sz w:val="24"/>
          <w:szCs w:val="24"/>
          <w:lang w:eastAsia="ru-RU"/>
        </w:rPr>
      </w:pPr>
      <w:r>
        <w:rPr>
          <w:rFonts w:ascii="Times New Roman" w:hAnsi="Times New Roman"/>
          <w:i/>
          <w:sz w:val="24"/>
          <w:szCs w:val="24"/>
        </w:rPr>
        <w:t>Отзыв</w:t>
      </w:r>
      <w:r w:rsidR="00F64C35" w:rsidRPr="005E6DEB">
        <w:rPr>
          <w:rFonts w:ascii="Times New Roman" w:hAnsi="Times New Roman"/>
          <w:i/>
          <w:sz w:val="24"/>
          <w:szCs w:val="24"/>
        </w:rPr>
        <w:t xml:space="preserve"> </w:t>
      </w:r>
      <w:r>
        <w:rPr>
          <w:rFonts w:ascii="Times New Roman" w:hAnsi="Times New Roman"/>
          <w:i/>
          <w:sz w:val="24"/>
          <w:szCs w:val="24"/>
        </w:rPr>
        <w:t>З</w:t>
      </w:r>
      <w:r w:rsidR="005E6DEB">
        <w:rPr>
          <w:rFonts w:ascii="Times New Roman" w:hAnsi="Times New Roman"/>
          <w:i/>
          <w:sz w:val="24"/>
          <w:szCs w:val="24"/>
        </w:rPr>
        <w:t>аявлен</w:t>
      </w:r>
      <w:r w:rsidR="00F64C35" w:rsidRPr="005E6DEB">
        <w:rPr>
          <w:rFonts w:ascii="Times New Roman" w:hAnsi="Times New Roman"/>
          <w:i/>
          <w:sz w:val="24"/>
          <w:szCs w:val="24"/>
        </w:rPr>
        <w:t xml:space="preserve">ия </w:t>
      </w:r>
      <w:r>
        <w:rPr>
          <w:rFonts w:ascii="Times New Roman" w:hAnsi="Times New Roman"/>
          <w:i/>
          <w:sz w:val="24"/>
          <w:szCs w:val="24"/>
        </w:rPr>
        <w:t>по инициативе Заявителя;</w:t>
      </w:r>
    </w:p>
    <w:p w14:paraId="3DC8EBF1" w14:textId="4B79B310" w:rsidR="00C1508D" w:rsidRPr="004B6004" w:rsidRDefault="0041564C" w:rsidP="00F00ABD">
      <w:pPr>
        <w:pStyle w:val="affff3"/>
        <w:numPr>
          <w:ilvl w:val="0"/>
          <w:numId w:val="12"/>
        </w:numPr>
        <w:tabs>
          <w:tab w:val="left" w:pos="993"/>
        </w:tabs>
        <w:autoSpaceDE w:val="0"/>
        <w:autoSpaceDN w:val="0"/>
        <w:adjustRightInd w:val="0"/>
        <w:spacing w:after="0"/>
        <w:jc w:val="both"/>
        <w:rPr>
          <w:rFonts w:ascii="Times New Roman" w:eastAsia="Times New Roman" w:hAnsi="Times New Roman"/>
          <w:i/>
          <w:sz w:val="24"/>
          <w:szCs w:val="24"/>
          <w:lang w:eastAsia="ru-RU"/>
        </w:rPr>
      </w:pPr>
      <w:r>
        <w:rPr>
          <w:rFonts w:ascii="Times New Roman" w:hAnsi="Times New Roman"/>
          <w:i/>
          <w:sz w:val="24"/>
          <w:szCs w:val="24"/>
        </w:rPr>
        <w:t>Наличие в представленных Заявителем документах неполной</w:t>
      </w:r>
      <w:r w:rsidR="006E1EC9">
        <w:rPr>
          <w:rFonts w:ascii="Times New Roman" w:hAnsi="Times New Roman"/>
          <w:i/>
          <w:sz w:val="24"/>
          <w:szCs w:val="24"/>
        </w:rPr>
        <w:t xml:space="preserve">, </w:t>
      </w:r>
      <w:r w:rsidR="006E1EC9" w:rsidRPr="007B6DAD">
        <w:rPr>
          <w:rFonts w:ascii="Times New Roman" w:hAnsi="Times New Roman"/>
          <w:i/>
          <w:sz w:val="24"/>
          <w:szCs w:val="24"/>
        </w:rPr>
        <w:t>искаженной</w:t>
      </w:r>
      <w:r>
        <w:rPr>
          <w:rFonts w:ascii="Times New Roman" w:hAnsi="Times New Roman"/>
          <w:i/>
          <w:sz w:val="24"/>
          <w:szCs w:val="24"/>
        </w:rPr>
        <w:t xml:space="preserve"> </w:t>
      </w:r>
      <w:r w:rsidR="00C6035E">
        <w:rPr>
          <w:rFonts w:ascii="Times New Roman" w:hAnsi="Times New Roman"/>
          <w:i/>
          <w:sz w:val="24"/>
          <w:szCs w:val="24"/>
        </w:rPr>
        <w:br/>
      </w:r>
      <w:r>
        <w:rPr>
          <w:rFonts w:ascii="Times New Roman" w:hAnsi="Times New Roman"/>
          <w:i/>
          <w:sz w:val="24"/>
          <w:szCs w:val="24"/>
        </w:rPr>
        <w:t>или недостоверной информации</w:t>
      </w:r>
    </w:p>
    <w:p w14:paraId="5102EA1B" w14:textId="77777777" w:rsidR="004B6004" w:rsidRPr="004B6004" w:rsidRDefault="004B6004" w:rsidP="004B6004">
      <w:pPr>
        <w:numPr>
          <w:ilvl w:val="0"/>
          <w:numId w:val="12"/>
        </w:numPr>
        <w:tabs>
          <w:tab w:val="left" w:pos="993"/>
        </w:tabs>
        <w:autoSpaceDE w:val="0"/>
        <w:autoSpaceDN w:val="0"/>
        <w:adjustRightInd w:val="0"/>
        <w:spacing w:after="0"/>
        <w:contextualSpacing/>
        <w:jc w:val="both"/>
        <w:rPr>
          <w:rFonts w:ascii="Times New Roman" w:eastAsia="Times New Roman" w:hAnsi="Times New Roman"/>
          <w:i/>
          <w:sz w:val="24"/>
          <w:szCs w:val="24"/>
          <w:lang w:eastAsia="ru-RU"/>
        </w:rPr>
      </w:pPr>
      <w:r w:rsidRPr="004B6004">
        <w:rPr>
          <w:rFonts w:ascii="Times New Roman" w:eastAsia="Times New Roman" w:hAnsi="Times New Roman"/>
          <w:i/>
          <w:sz w:val="24"/>
          <w:szCs w:val="24"/>
          <w:highlight w:val="yellow"/>
        </w:rPr>
        <w:t>Превышение допустимых размеров надмогильного сооружения (надгробия)</w:t>
      </w:r>
    </w:p>
    <w:p w14:paraId="69A9E66A" w14:textId="3A7E0AFC" w:rsidR="004B6004" w:rsidRPr="004B6004" w:rsidRDefault="004B6004" w:rsidP="004B6004">
      <w:pPr>
        <w:numPr>
          <w:ilvl w:val="0"/>
          <w:numId w:val="12"/>
        </w:numPr>
        <w:tabs>
          <w:tab w:val="left" w:pos="993"/>
        </w:tabs>
        <w:autoSpaceDE w:val="0"/>
        <w:autoSpaceDN w:val="0"/>
        <w:adjustRightInd w:val="0"/>
        <w:spacing w:after="0"/>
        <w:contextualSpacing/>
        <w:jc w:val="both"/>
        <w:rPr>
          <w:rFonts w:ascii="Times New Roman" w:eastAsia="Times New Roman" w:hAnsi="Times New Roman"/>
          <w:i/>
          <w:sz w:val="24"/>
          <w:szCs w:val="24"/>
          <w:lang w:eastAsia="ru-RU"/>
        </w:rPr>
      </w:pPr>
      <w:r w:rsidRPr="004B6004">
        <w:rPr>
          <w:rFonts w:ascii="Times New Roman" w:eastAsia="Times New Roman" w:hAnsi="Times New Roman"/>
          <w:i/>
          <w:sz w:val="24"/>
          <w:szCs w:val="24"/>
          <w:highlight w:val="yellow"/>
        </w:rPr>
        <w:t>Отсутствие на месте захоронения установленного надмогильного сооружения (надгробия)</w:t>
      </w:r>
    </w:p>
    <w:p w14:paraId="6A24D77D" w14:textId="19F9DA2E" w:rsidR="006D2F9D" w:rsidRDefault="006D2F9D" w:rsidP="00C85263">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Данный отказ может быть обжалован в досудебном порядке путем направления жалобы</w:t>
      </w:r>
      <w:r w:rsidR="00C85263">
        <w:rPr>
          <w:rFonts w:ascii="Times New Roman" w:eastAsia="Times New Roman" w:hAnsi="Times New Roman"/>
          <w:sz w:val="24"/>
          <w:szCs w:val="24"/>
          <w:lang w:eastAsia="ru-RU"/>
        </w:rPr>
        <w:br/>
      </w:r>
      <w:r>
        <w:rPr>
          <w:rFonts w:ascii="Times New Roman" w:eastAsia="Times New Roman" w:hAnsi="Times New Roman"/>
          <w:sz w:val="24"/>
          <w:szCs w:val="24"/>
          <w:lang w:eastAsia="ru-RU"/>
        </w:rPr>
        <w:t xml:space="preserve"> в порядке, установленном в разделе </w:t>
      </w:r>
      <w:r>
        <w:rPr>
          <w:rFonts w:ascii="Times New Roman" w:eastAsia="Times New Roman" w:hAnsi="Times New Roman"/>
          <w:sz w:val="24"/>
          <w:szCs w:val="24"/>
          <w:lang w:val="en-US" w:eastAsia="ru-RU"/>
        </w:rPr>
        <w:t>V</w:t>
      </w:r>
      <w:r>
        <w:rPr>
          <w:rFonts w:ascii="Times New Roman" w:eastAsia="Times New Roman" w:hAnsi="Times New Roman"/>
          <w:sz w:val="24"/>
          <w:szCs w:val="24"/>
          <w:lang w:eastAsia="ru-RU"/>
        </w:rPr>
        <w:t xml:space="preserve"> Административного регламента, а также в судебном порядке.</w:t>
      </w:r>
    </w:p>
    <w:p w14:paraId="19F6262C" w14:textId="10B18175" w:rsidR="006D2F9D" w:rsidRDefault="00FB5280" w:rsidP="006D2F9D">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Дополнительно информируем: </w:t>
      </w:r>
      <w:r w:rsidR="006D2F9D">
        <w:rPr>
          <w:rFonts w:ascii="Times New Roman" w:eastAsia="Times New Roman" w:hAnsi="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sz w:val="24"/>
          <w:szCs w:val="24"/>
          <w:lang w:eastAsia="ru-RU"/>
        </w:rPr>
        <w:t>______</w:t>
      </w:r>
    </w:p>
    <w:p w14:paraId="13232946" w14:textId="77777777" w:rsidR="006D2F9D" w:rsidRDefault="006D2F9D" w:rsidP="006D2F9D">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14:paraId="42C6E2C1" w14:textId="77777777" w:rsidR="00C1508D" w:rsidRPr="005E6DEB" w:rsidRDefault="00C1508D" w:rsidP="00C1508D">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lastRenderedPageBreak/>
        <w:t xml:space="preserve">_______________                                           </w:t>
      </w:r>
      <w:r w:rsidR="00210BE1"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t xml:space="preserve">   ________________________________</w:t>
      </w:r>
    </w:p>
    <w:p w14:paraId="62F5CB92" w14:textId="77777777" w:rsidR="00C1508D" w:rsidRPr="00C85263" w:rsidRDefault="00C1508D" w:rsidP="00C1508D">
      <w:pPr>
        <w:spacing w:after="0" w:line="240" w:lineRule="auto"/>
        <w:rPr>
          <w:rFonts w:ascii="Times New Roman" w:hAnsi="Times New Roman"/>
          <w:i/>
          <w:sz w:val="24"/>
          <w:szCs w:val="24"/>
          <w:vertAlign w:val="superscript"/>
        </w:rPr>
      </w:pPr>
      <w:r w:rsidRPr="00C85263">
        <w:rPr>
          <w:rFonts w:ascii="Times New Roman" w:hAnsi="Times New Roman"/>
          <w:i/>
          <w:sz w:val="24"/>
          <w:szCs w:val="24"/>
          <w:vertAlign w:val="superscript"/>
        </w:rPr>
        <w:t xml:space="preserve">            (должность)                                                                                   </w:t>
      </w:r>
      <w:r w:rsidR="00210BE1" w:rsidRPr="00C85263">
        <w:rPr>
          <w:rFonts w:ascii="Times New Roman" w:hAnsi="Times New Roman"/>
          <w:i/>
          <w:sz w:val="24"/>
          <w:szCs w:val="24"/>
          <w:vertAlign w:val="superscript"/>
        </w:rPr>
        <w:t xml:space="preserve">                       </w:t>
      </w:r>
      <w:r w:rsidRPr="00C85263">
        <w:rPr>
          <w:rFonts w:ascii="Times New Roman" w:hAnsi="Times New Roman"/>
          <w:i/>
          <w:sz w:val="24"/>
          <w:szCs w:val="24"/>
          <w:vertAlign w:val="superscript"/>
        </w:rPr>
        <w:t xml:space="preserve">                                                              </w:t>
      </w:r>
      <w:r w:rsidRPr="00C85263">
        <w:rPr>
          <w:rFonts w:ascii="Times New Roman" w:eastAsia="Times New Roman" w:hAnsi="Times New Roman"/>
          <w:i/>
          <w:sz w:val="24"/>
          <w:szCs w:val="24"/>
          <w:vertAlign w:val="superscript"/>
          <w:lang w:eastAsia="ru-RU"/>
        </w:rPr>
        <w:t>(Ф ИО</w:t>
      </w:r>
      <w:r w:rsidR="00D80C7C" w:rsidRPr="00C85263">
        <w:rPr>
          <w:rFonts w:ascii="Times New Roman" w:eastAsia="Times New Roman" w:hAnsi="Times New Roman"/>
          <w:i/>
          <w:sz w:val="24"/>
          <w:szCs w:val="24"/>
          <w:vertAlign w:val="superscript"/>
          <w:lang w:eastAsia="ru-RU"/>
        </w:rPr>
        <w:t>,</w:t>
      </w:r>
      <w:r w:rsidRPr="00C85263">
        <w:rPr>
          <w:rFonts w:ascii="Times New Roman" w:eastAsia="Times New Roman" w:hAnsi="Times New Roman"/>
          <w:i/>
          <w:sz w:val="24"/>
          <w:szCs w:val="24"/>
          <w:vertAlign w:val="superscript"/>
          <w:lang w:eastAsia="ru-RU"/>
        </w:rPr>
        <w:t xml:space="preserve"> подпись</w:t>
      </w:r>
      <w:r w:rsidR="00D80C7C" w:rsidRPr="00C85263">
        <w:rPr>
          <w:rFonts w:ascii="Times New Roman" w:eastAsia="Times New Roman" w:hAnsi="Times New Roman"/>
          <w:i/>
          <w:sz w:val="24"/>
          <w:szCs w:val="24"/>
          <w:vertAlign w:val="superscript"/>
          <w:lang w:eastAsia="ru-RU"/>
        </w:rPr>
        <w:t>)</w:t>
      </w:r>
    </w:p>
    <w:p w14:paraId="60F80436" w14:textId="034A22C1" w:rsidR="00113512" w:rsidRPr="005E6DEB" w:rsidRDefault="00C1508D" w:rsidP="003D30DE">
      <w:pPr>
        <w:spacing w:after="0"/>
        <w:ind w:firstLine="709"/>
        <w:jc w:val="both"/>
        <w:rPr>
          <w:rFonts w:ascii="Times New Roman" w:eastAsia="Times New Roman" w:hAnsi="Times New Roman"/>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r w:rsidR="003D30DE" w:rsidRPr="005E6DEB">
        <w:rPr>
          <w:rFonts w:ascii="Times New Roman" w:hAnsi="Times New Roman"/>
          <w:sz w:val="24"/>
          <w:szCs w:val="24"/>
        </w:rPr>
        <w:t xml:space="preserve">                                                               </w:t>
      </w:r>
      <w:r w:rsidR="00210BE1" w:rsidRPr="005E6DEB">
        <w:rPr>
          <w:rFonts w:ascii="Times New Roman" w:hAnsi="Times New Roman"/>
          <w:sz w:val="24"/>
          <w:szCs w:val="24"/>
        </w:rPr>
        <w:t xml:space="preserve">                            </w:t>
      </w:r>
      <w:r w:rsidR="003D30DE" w:rsidRPr="005E6DEB">
        <w:rPr>
          <w:rFonts w:ascii="Times New Roman" w:hAnsi="Times New Roman"/>
          <w:sz w:val="24"/>
          <w:szCs w:val="24"/>
        </w:rPr>
        <w:t xml:space="preserve">                         «_____»________20__г.</w:t>
      </w:r>
    </w:p>
    <w:p w14:paraId="785315BC" w14:textId="77777777" w:rsidR="00455112" w:rsidRDefault="00455112" w:rsidP="00C1508D">
      <w:pPr>
        <w:spacing w:after="0" w:line="240" w:lineRule="auto"/>
        <w:rPr>
          <w:rFonts w:ascii="Times New Roman" w:eastAsia="Times New Roman" w:hAnsi="Times New Roman"/>
          <w:sz w:val="24"/>
          <w:szCs w:val="24"/>
          <w:vertAlign w:val="superscript"/>
          <w:lang w:eastAsia="ru-RU"/>
        </w:rPr>
        <w:sectPr w:rsidR="00455112" w:rsidSect="008A4B5D">
          <w:pgSz w:w="11907" w:h="16839" w:code="9"/>
          <w:pgMar w:top="1134" w:right="567" w:bottom="1134" w:left="1134" w:header="709" w:footer="720" w:gutter="0"/>
          <w:cols w:space="720"/>
          <w:noEndnote/>
          <w:docGrid w:linePitch="299"/>
        </w:sectPr>
      </w:pPr>
    </w:p>
    <w:p w14:paraId="33D6EC71" w14:textId="6495B9C6" w:rsidR="008C1368" w:rsidRPr="005E6DEB" w:rsidRDefault="008C1368" w:rsidP="008C1368">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 xml:space="preserve">Форма </w:t>
      </w:r>
      <w:r>
        <w:rPr>
          <w:rFonts w:ascii="Times New Roman" w:eastAsia="Times New Roman" w:hAnsi="Times New Roman"/>
          <w:bCs/>
          <w:iCs/>
          <w:sz w:val="24"/>
          <w:szCs w:val="24"/>
          <w:lang w:eastAsia="ru-RU"/>
        </w:rPr>
        <w:t>7</w:t>
      </w:r>
    </w:p>
    <w:p w14:paraId="57398723" w14:textId="77777777" w:rsidR="008C1368" w:rsidRPr="005E6DEB" w:rsidRDefault="008C1368" w:rsidP="008C1368">
      <w:pPr>
        <w:keepNext/>
        <w:spacing w:after="0" w:line="240" w:lineRule="auto"/>
        <w:ind w:left="5103"/>
        <w:outlineLvl w:val="0"/>
        <w:rPr>
          <w:rFonts w:ascii="Times New Roman" w:eastAsia="Times New Roman" w:hAnsi="Times New Roman"/>
          <w:bCs/>
          <w:iCs/>
          <w:sz w:val="24"/>
          <w:szCs w:val="24"/>
          <w:lang w:eastAsia="ru-RU"/>
        </w:rPr>
      </w:pPr>
    </w:p>
    <w:p w14:paraId="55022C9F" w14:textId="77777777" w:rsidR="008C1368" w:rsidRPr="005E6DEB" w:rsidRDefault="008C1368" w:rsidP="008C1368">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5B4E528F" w14:textId="77777777" w:rsidR="004B6004" w:rsidRPr="00F5677C" w:rsidRDefault="004B6004" w:rsidP="004B6004">
      <w:pPr>
        <w:spacing w:after="0" w:line="240" w:lineRule="auto"/>
        <w:jc w:val="center"/>
        <w:rPr>
          <w:rFonts w:ascii="Times New Roman" w:hAnsi="Times New Roman"/>
          <w:b/>
          <w:sz w:val="24"/>
          <w:szCs w:val="24"/>
          <w:highlight w:val="yellow"/>
        </w:rPr>
      </w:pPr>
      <w:r w:rsidRPr="00F5677C">
        <w:rPr>
          <w:rFonts w:ascii="Times New Roman" w:hAnsi="Times New Roman"/>
          <w:b/>
          <w:sz w:val="24"/>
          <w:szCs w:val="24"/>
          <w:highlight w:val="yellow"/>
        </w:rPr>
        <w:t xml:space="preserve">об отказе в установке (замене) </w:t>
      </w:r>
      <w:proofErr w:type="gramStart"/>
      <w:r w:rsidRPr="00F5677C">
        <w:rPr>
          <w:rFonts w:ascii="Times New Roman" w:hAnsi="Times New Roman"/>
          <w:b/>
          <w:sz w:val="24"/>
          <w:szCs w:val="24"/>
          <w:highlight w:val="yellow"/>
        </w:rPr>
        <w:t>надмогильного</w:t>
      </w:r>
      <w:proofErr w:type="gramEnd"/>
    </w:p>
    <w:p w14:paraId="66C22139" w14:textId="77777777" w:rsidR="004B6004" w:rsidRDefault="004B6004" w:rsidP="004B6004">
      <w:pPr>
        <w:spacing w:after="0" w:line="240" w:lineRule="auto"/>
        <w:jc w:val="center"/>
        <w:rPr>
          <w:rFonts w:ascii="Times New Roman" w:hAnsi="Times New Roman"/>
          <w:b/>
          <w:sz w:val="24"/>
          <w:szCs w:val="24"/>
        </w:rPr>
      </w:pPr>
      <w:r w:rsidRPr="00F5677C">
        <w:rPr>
          <w:rFonts w:ascii="Times New Roman" w:hAnsi="Times New Roman"/>
          <w:b/>
          <w:sz w:val="24"/>
          <w:szCs w:val="24"/>
          <w:highlight w:val="yellow"/>
        </w:rPr>
        <w:t>сооружения (надгробия), ограждения места захоронения</w:t>
      </w:r>
    </w:p>
    <w:p w14:paraId="4081696A" w14:textId="77777777" w:rsidR="004B6004" w:rsidRPr="005E6DEB" w:rsidRDefault="004B6004" w:rsidP="004B6004">
      <w:pPr>
        <w:spacing w:after="0" w:line="240" w:lineRule="auto"/>
        <w:jc w:val="center"/>
        <w:rPr>
          <w:rFonts w:ascii="Times New Roman" w:hAnsi="Times New Roman"/>
          <w:sz w:val="24"/>
          <w:szCs w:val="24"/>
        </w:rPr>
      </w:pPr>
      <w:r w:rsidRPr="00F5677C">
        <w:rPr>
          <w:rFonts w:ascii="Times New Roman" w:hAnsi="Times New Roman"/>
          <w:i/>
          <w:sz w:val="24"/>
          <w:szCs w:val="24"/>
          <w:highlight w:val="yellow"/>
        </w:rPr>
        <w:t>(нужное подчеркнуть</w:t>
      </w:r>
      <w:r w:rsidRPr="00F5677C">
        <w:rPr>
          <w:rFonts w:ascii="Times New Roman" w:hAnsi="Times New Roman"/>
          <w:sz w:val="24"/>
          <w:szCs w:val="24"/>
          <w:highlight w:val="yellow"/>
        </w:rPr>
        <w:t>)</w:t>
      </w:r>
    </w:p>
    <w:p w14:paraId="29419FB4" w14:textId="3FB5DBF4" w:rsidR="0080428F" w:rsidRPr="0080428F" w:rsidRDefault="004B6004" w:rsidP="004B6004">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 xml:space="preserve"> </w:t>
      </w:r>
      <w:r w:rsidR="0080428F" w:rsidRPr="0080428F">
        <w:rPr>
          <w:rFonts w:ascii="Times New Roman" w:hAnsi="Times New Roman"/>
          <w:sz w:val="24"/>
          <w:szCs w:val="24"/>
          <w:vertAlign w:val="superscript"/>
        </w:rPr>
        <w:t>(оформляется на бланке Территориального управления)</w:t>
      </w:r>
    </w:p>
    <w:p w14:paraId="301AC5E9" w14:textId="77777777" w:rsidR="008C1368" w:rsidRDefault="008C1368" w:rsidP="008C1368">
      <w:pPr>
        <w:spacing w:after="0" w:line="240" w:lineRule="auto"/>
        <w:ind w:left="5387"/>
        <w:jc w:val="both"/>
        <w:rPr>
          <w:rFonts w:ascii="Times New Roman" w:hAnsi="Times New Roman"/>
          <w:sz w:val="24"/>
          <w:szCs w:val="24"/>
        </w:rPr>
      </w:pPr>
    </w:p>
    <w:p w14:paraId="0E274348" w14:textId="77777777" w:rsidR="008C1368" w:rsidRPr="005E6DEB" w:rsidRDefault="008C1368" w:rsidP="008C1368">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134CC726" w14:textId="77777777" w:rsidR="008C1368" w:rsidRPr="005E6DEB" w:rsidRDefault="008C1368" w:rsidP="008C1368">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________________________________________________________________________________</w:t>
      </w:r>
    </w:p>
    <w:p w14:paraId="0380B3CE" w14:textId="2133D0B5" w:rsidR="008C1368" w:rsidRPr="005E6DEB" w:rsidRDefault="008C1368" w:rsidP="008C1368">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w:t>
      </w:r>
      <w:r w:rsidR="00C85263">
        <w:rPr>
          <w:rFonts w:ascii="Times New Roman" w:hAnsi="Times New Roman"/>
          <w:i/>
          <w:sz w:val="24"/>
          <w:szCs w:val="24"/>
          <w:vertAlign w:val="superscript"/>
        </w:rPr>
        <w:br/>
      </w:r>
      <w:r w:rsidRPr="005E6DEB">
        <w:rPr>
          <w:rFonts w:ascii="Times New Roman" w:hAnsi="Times New Roman"/>
          <w:i/>
          <w:sz w:val="24"/>
          <w:szCs w:val="24"/>
          <w:vertAlign w:val="superscript"/>
        </w:rPr>
        <w:t>(если имеется)</w:t>
      </w:r>
    </w:p>
    <w:p w14:paraId="7B7EA5BF" w14:textId="280BE4E2" w:rsidR="008C1368" w:rsidRPr="005E6DEB" w:rsidRDefault="008C1368" w:rsidP="008C1368">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за</w:t>
      </w:r>
      <w:r w:rsidR="00A934AE">
        <w:rPr>
          <w:rFonts w:ascii="Times New Roman" w:hAnsi="Times New Roman"/>
          <w:i/>
          <w:sz w:val="24"/>
          <w:szCs w:val="24"/>
          <w:vertAlign w:val="superscript"/>
        </w:rPr>
        <w:t xml:space="preserve">явление </w:t>
      </w:r>
      <w:proofErr w:type="gramStart"/>
      <w:r w:rsidR="00A934AE">
        <w:rPr>
          <w:rFonts w:ascii="Times New Roman" w:hAnsi="Times New Roman"/>
          <w:i/>
          <w:sz w:val="24"/>
          <w:szCs w:val="24"/>
          <w:vertAlign w:val="superscript"/>
        </w:rPr>
        <w:t>от</w:t>
      </w:r>
      <w:proofErr w:type="gramEnd"/>
      <w:r w:rsidR="00A934AE">
        <w:rPr>
          <w:rFonts w:ascii="Times New Roman" w:hAnsi="Times New Roman"/>
          <w:i/>
          <w:sz w:val="24"/>
          <w:szCs w:val="24"/>
          <w:vertAlign w:val="superscript"/>
        </w:rPr>
        <w:t>_________-, рег</w:t>
      </w:r>
      <w:r w:rsidRPr="005E6DEB">
        <w:rPr>
          <w:rFonts w:ascii="Times New Roman" w:hAnsi="Times New Roman"/>
          <w:i/>
          <w:sz w:val="24"/>
          <w:szCs w:val="24"/>
          <w:vertAlign w:val="superscript"/>
        </w:rPr>
        <w:t>и</w:t>
      </w:r>
      <w:r w:rsidR="00A934AE">
        <w:rPr>
          <w:rFonts w:ascii="Times New Roman" w:hAnsi="Times New Roman"/>
          <w:i/>
          <w:sz w:val="24"/>
          <w:szCs w:val="24"/>
          <w:vertAlign w:val="superscript"/>
        </w:rPr>
        <w:t>с</w:t>
      </w:r>
      <w:r w:rsidRPr="005E6DEB">
        <w:rPr>
          <w:rFonts w:ascii="Times New Roman" w:hAnsi="Times New Roman"/>
          <w:i/>
          <w:sz w:val="24"/>
          <w:szCs w:val="24"/>
          <w:vertAlign w:val="superscript"/>
        </w:rPr>
        <w:t>трационный номер________</w:t>
      </w:r>
    </w:p>
    <w:p w14:paraId="44A98E44" w14:textId="77777777" w:rsidR="008C1368" w:rsidRPr="005E6DEB" w:rsidRDefault="008C1368" w:rsidP="008C1368">
      <w:pPr>
        <w:spacing w:after="0"/>
        <w:jc w:val="both"/>
        <w:rPr>
          <w:rFonts w:ascii="Times New Roman" w:hAnsi="Times New Roman"/>
          <w:sz w:val="24"/>
          <w:szCs w:val="24"/>
        </w:rPr>
      </w:pPr>
    </w:p>
    <w:p w14:paraId="37C3A68A" w14:textId="77777777" w:rsidR="008C1368" w:rsidRPr="005E6DEB" w:rsidRDefault="008C1368" w:rsidP="008C1368">
      <w:pPr>
        <w:jc w:val="center"/>
        <w:rPr>
          <w:rFonts w:ascii="Times New Roman" w:hAnsi="Times New Roman"/>
          <w:sz w:val="24"/>
          <w:szCs w:val="24"/>
        </w:rPr>
      </w:pPr>
      <w:r w:rsidRPr="005E6DEB">
        <w:rPr>
          <w:rFonts w:ascii="Times New Roman" w:hAnsi="Times New Roman"/>
          <w:sz w:val="24"/>
          <w:szCs w:val="24"/>
        </w:rPr>
        <w:t>Уважаемый (</w:t>
      </w:r>
      <w:proofErr w:type="spellStart"/>
      <w:r w:rsidRPr="005E6DEB">
        <w:rPr>
          <w:rFonts w:ascii="Times New Roman" w:hAnsi="Times New Roman"/>
          <w:sz w:val="24"/>
          <w:szCs w:val="24"/>
        </w:rPr>
        <w:t>ая</w:t>
      </w:r>
      <w:proofErr w:type="spellEnd"/>
      <w:r w:rsidRPr="005E6DEB">
        <w:rPr>
          <w:rFonts w:ascii="Times New Roman" w:hAnsi="Times New Roman"/>
          <w:sz w:val="24"/>
          <w:szCs w:val="24"/>
        </w:rPr>
        <w:t>)____________________</w:t>
      </w:r>
    </w:p>
    <w:p w14:paraId="67D8BBD2" w14:textId="23DF84CB" w:rsidR="008C1368" w:rsidRDefault="004B6004" w:rsidP="008C1368">
      <w:pPr>
        <w:spacing w:after="0"/>
        <w:ind w:firstLine="709"/>
        <w:jc w:val="both"/>
        <w:rPr>
          <w:rFonts w:ascii="Times New Roman" w:hAnsi="Times New Roman"/>
          <w:sz w:val="24"/>
          <w:szCs w:val="24"/>
        </w:rPr>
      </w:pPr>
      <w:proofErr w:type="gramStart"/>
      <w:r w:rsidRPr="00F5677C">
        <w:rPr>
          <w:rFonts w:ascii="Times New Roman" w:hAnsi="Times New Roman"/>
          <w:sz w:val="24"/>
          <w:szCs w:val="24"/>
          <w:highlight w:val="yellow"/>
        </w:rPr>
        <w:t xml:space="preserve">Вам отказано в установке (замене) </w:t>
      </w:r>
      <w:r w:rsidRPr="00F5677C">
        <w:rPr>
          <w:rFonts w:ascii="Times New Roman" w:hAnsi="Times New Roman"/>
          <w:i/>
          <w:sz w:val="24"/>
          <w:szCs w:val="24"/>
          <w:highlight w:val="yellow"/>
        </w:rPr>
        <w:t>(нужное подчеркнуть</w:t>
      </w:r>
      <w:r w:rsidRPr="00F5677C">
        <w:rPr>
          <w:rFonts w:ascii="Times New Roman" w:hAnsi="Times New Roman"/>
          <w:sz w:val="24"/>
          <w:szCs w:val="24"/>
          <w:highlight w:val="yellow"/>
        </w:rPr>
        <w:t xml:space="preserve">) надмогильного сооружения (надгробия), ограждения места захоронения </w:t>
      </w:r>
      <w:r w:rsidRPr="00F5677C">
        <w:rPr>
          <w:rFonts w:ascii="Times New Roman" w:hAnsi="Times New Roman"/>
          <w:i/>
          <w:sz w:val="24"/>
          <w:szCs w:val="24"/>
          <w:highlight w:val="yellow"/>
        </w:rPr>
        <w:t>(нужное подчеркнуть</w:t>
      </w:r>
      <w:r w:rsidRPr="00F5677C">
        <w:rPr>
          <w:rFonts w:ascii="Times New Roman" w:hAnsi="Times New Roman"/>
          <w:sz w:val="24"/>
          <w:szCs w:val="24"/>
          <w:highlight w:val="yellow"/>
        </w:rPr>
        <w:t>),</w:t>
      </w:r>
      <w:r w:rsidR="008C1368" w:rsidRPr="005E6DEB">
        <w:rPr>
          <w:rFonts w:ascii="Times New Roman" w:hAnsi="Times New Roman"/>
          <w:sz w:val="24"/>
          <w:szCs w:val="24"/>
        </w:rPr>
        <w:t>, расположенно</w:t>
      </w:r>
      <w:r w:rsidR="008C1368">
        <w:rPr>
          <w:rFonts w:ascii="Times New Roman" w:hAnsi="Times New Roman"/>
          <w:sz w:val="24"/>
          <w:szCs w:val="24"/>
        </w:rPr>
        <w:t>го</w:t>
      </w:r>
      <w:r w:rsidR="008C1368" w:rsidRPr="005E6DEB">
        <w:rPr>
          <w:rFonts w:ascii="Times New Roman" w:hAnsi="Times New Roman"/>
          <w:sz w:val="24"/>
          <w:szCs w:val="24"/>
        </w:rPr>
        <w:t xml:space="preserve"> на кладбище ____________________________________, номер квартала___, номер</w:t>
      </w:r>
      <w:proofErr w:type="gramEnd"/>
    </w:p>
    <w:p w14:paraId="00AA5045" w14:textId="77777777" w:rsidR="008C1368" w:rsidRDefault="008C1368" w:rsidP="008C1368">
      <w:pPr>
        <w:tabs>
          <w:tab w:val="left" w:pos="3165"/>
        </w:tabs>
        <w:spacing w:after="0"/>
        <w:ind w:firstLine="709"/>
        <w:jc w:val="both"/>
        <w:rPr>
          <w:rFonts w:ascii="Times New Roman" w:hAnsi="Times New Roman"/>
          <w:sz w:val="24"/>
          <w:szCs w:val="24"/>
        </w:rPr>
      </w:pPr>
      <w:r>
        <w:rPr>
          <w:rFonts w:ascii="Times New Roman" w:hAnsi="Times New Roman"/>
          <w:sz w:val="24"/>
          <w:szCs w:val="24"/>
        </w:rPr>
        <w:tab/>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20D6068A" w14:textId="77777777" w:rsidR="008C1368" w:rsidRPr="005E6DEB" w:rsidRDefault="008C1368" w:rsidP="008C1368">
      <w:pPr>
        <w:spacing w:after="0"/>
        <w:jc w:val="both"/>
        <w:rPr>
          <w:rFonts w:ascii="Times New Roman" w:hAnsi="Times New Roman"/>
          <w:sz w:val="24"/>
          <w:szCs w:val="24"/>
        </w:rPr>
      </w:pPr>
      <w:r w:rsidRPr="005E6DEB">
        <w:rPr>
          <w:rFonts w:ascii="Times New Roman" w:hAnsi="Times New Roman"/>
          <w:sz w:val="24"/>
          <w:szCs w:val="24"/>
        </w:rPr>
        <w:t>сектора___, номер</w:t>
      </w:r>
      <w:r>
        <w:rPr>
          <w:rFonts w:ascii="Times New Roman" w:hAnsi="Times New Roman"/>
          <w:sz w:val="24"/>
          <w:szCs w:val="24"/>
        </w:rPr>
        <w:t xml:space="preserve"> участка_____________</w:t>
      </w:r>
      <w:r w:rsidRPr="005E6DEB">
        <w:rPr>
          <w:rFonts w:ascii="Times New Roman" w:hAnsi="Times New Roman"/>
          <w:sz w:val="24"/>
          <w:szCs w:val="24"/>
        </w:rPr>
        <w:t>.</w:t>
      </w:r>
    </w:p>
    <w:p w14:paraId="4DC59AB3" w14:textId="77777777" w:rsidR="008C1368" w:rsidRPr="005E6DEB" w:rsidRDefault="008C1368" w:rsidP="008C1368">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30CC9DB5" w14:textId="77777777" w:rsidR="008C1368" w:rsidRPr="005E6DEB" w:rsidRDefault="008C1368" w:rsidP="008C1368">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Основание:</w:t>
      </w:r>
    </w:p>
    <w:p w14:paraId="34CAEE5D" w14:textId="77777777" w:rsidR="008C1368" w:rsidRPr="005E6DEB" w:rsidRDefault="008C1368" w:rsidP="008C1368">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682735CE" w14:textId="77777777" w:rsidR="008C1368" w:rsidRPr="005E6DEB" w:rsidRDefault="008C1368" w:rsidP="00F00ABD">
      <w:pPr>
        <w:pStyle w:val="111"/>
        <w:numPr>
          <w:ilvl w:val="0"/>
          <w:numId w:val="12"/>
        </w:numPr>
        <w:tabs>
          <w:tab w:val="left" w:pos="993"/>
        </w:tabs>
        <w:rPr>
          <w:rFonts w:eastAsia="Times New Roman"/>
          <w:i/>
          <w:sz w:val="24"/>
          <w:szCs w:val="24"/>
          <w:lang w:eastAsia="ru-RU"/>
        </w:rPr>
      </w:pPr>
      <w:r w:rsidRPr="005E6DEB">
        <w:rPr>
          <w:i/>
          <w:sz w:val="24"/>
          <w:szCs w:val="24"/>
        </w:rPr>
        <w:t xml:space="preserve">Заявителем не предоставлены </w:t>
      </w:r>
      <w:r>
        <w:rPr>
          <w:i/>
          <w:sz w:val="24"/>
          <w:szCs w:val="24"/>
        </w:rPr>
        <w:t>подлинники</w:t>
      </w:r>
      <w:r w:rsidRPr="005E6DEB">
        <w:rPr>
          <w:i/>
          <w:sz w:val="24"/>
          <w:szCs w:val="24"/>
        </w:rPr>
        <w:t xml:space="preserve"> документов, </w:t>
      </w:r>
      <w:r>
        <w:rPr>
          <w:i/>
          <w:sz w:val="24"/>
          <w:szCs w:val="24"/>
        </w:rPr>
        <w:t xml:space="preserve">необходимых для предоставления Муниципальной услуги, в том числе </w:t>
      </w:r>
      <w:r w:rsidRPr="005E6DEB">
        <w:rPr>
          <w:i/>
          <w:sz w:val="24"/>
          <w:szCs w:val="24"/>
        </w:rPr>
        <w:t>направленных</w:t>
      </w:r>
      <w:r>
        <w:rPr>
          <w:i/>
          <w:sz w:val="24"/>
          <w:szCs w:val="24"/>
        </w:rPr>
        <w:t xml:space="preserve"> ранее</w:t>
      </w:r>
      <w:r w:rsidRPr="005E6DEB">
        <w:rPr>
          <w:i/>
          <w:sz w:val="24"/>
          <w:szCs w:val="24"/>
        </w:rPr>
        <w:t xml:space="preserve"> в электронном виде посредством РПГУ; </w:t>
      </w:r>
    </w:p>
    <w:p w14:paraId="43481FBD" w14:textId="77777777" w:rsidR="008C1368" w:rsidRPr="005E6DEB" w:rsidRDefault="008C1368" w:rsidP="00F00ABD">
      <w:pPr>
        <w:pStyle w:val="111"/>
        <w:numPr>
          <w:ilvl w:val="0"/>
          <w:numId w:val="12"/>
        </w:numPr>
        <w:tabs>
          <w:tab w:val="left" w:pos="993"/>
        </w:tabs>
        <w:rPr>
          <w:rFonts w:eastAsia="Times New Roman"/>
          <w:i/>
          <w:sz w:val="24"/>
          <w:szCs w:val="24"/>
          <w:lang w:eastAsia="ru-RU"/>
        </w:rPr>
      </w:pPr>
      <w:r w:rsidRPr="005E6DEB">
        <w:rPr>
          <w:i/>
          <w:sz w:val="24"/>
          <w:szCs w:val="24"/>
        </w:rPr>
        <w:t xml:space="preserve">Несоответствие представленных </w:t>
      </w:r>
      <w:r>
        <w:rPr>
          <w:i/>
          <w:sz w:val="24"/>
          <w:szCs w:val="24"/>
        </w:rPr>
        <w:t xml:space="preserve">Заявителем </w:t>
      </w:r>
      <w:r w:rsidRPr="005E6DEB">
        <w:rPr>
          <w:i/>
          <w:sz w:val="24"/>
          <w:szCs w:val="24"/>
        </w:rPr>
        <w:t xml:space="preserve">оригиналов документов, необходимых </w:t>
      </w:r>
      <w:r>
        <w:rPr>
          <w:i/>
          <w:sz w:val="24"/>
          <w:szCs w:val="24"/>
        </w:rPr>
        <w:br/>
      </w:r>
      <w:r w:rsidRPr="005E6DEB">
        <w:rPr>
          <w:i/>
          <w:sz w:val="24"/>
          <w:szCs w:val="24"/>
        </w:rPr>
        <w:t xml:space="preserve">для предоставления Муниципальной услуги, электронным образам, направленным </w:t>
      </w:r>
      <w:r>
        <w:rPr>
          <w:i/>
          <w:sz w:val="24"/>
          <w:szCs w:val="24"/>
        </w:rPr>
        <w:br/>
      </w:r>
      <w:r w:rsidRPr="005E6DEB">
        <w:rPr>
          <w:i/>
          <w:sz w:val="24"/>
          <w:szCs w:val="24"/>
        </w:rPr>
        <w:t>в электронном виде посредством РПГУ;</w:t>
      </w:r>
    </w:p>
    <w:p w14:paraId="40F671D2" w14:textId="77777777" w:rsidR="008C1368" w:rsidRPr="005E6DEB" w:rsidRDefault="008C1368" w:rsidP="00F00ABD">
      <w:pPr>
        <w:pStyle w:val="affff3"/>
        <w:numPr>
          <w:ilvl w:val="0"/>
          <w:numId w:val="12"/>
        </w:numPr>
        <w:tabs>
          <w:tab w:val="left" w:pos="993"/>
        </w:tabs>
        <w:autoSpaceDE w:val="0"/>
        <w:autoSpaceDN w:val="0"/>
        <w:adjustRightInd w:val="0"/>
        <w:spacing w:after="0"/>
        <w:jc w:val="both"/>
        <w:rPr>
          <w:rFonts w:ascii="Times New Roman" w:eastAsia="Times New Roman" w:hAnsi="Times New Roman"/>
          <w:i/>
          <w:sz w:val="24"/>
          <w:szCs w:val="24"/>
          <w:lang w:eastAsia="ru-RU"/>
        </w:rPr>
      </w:pPr>
      <w:r w:rsidRPr="005E6DEB">
        <w:rPr>
          <w:rFonts w:ascii="Times New Roman" w:hAnsi="Times New Roman"/>
          <w:i/>
          <w:sz w:val="24"/>
          <w:szCs w:val="24"/>
        </w:rPr>
        <w:t xml:space="preserve">Наличие </w:t>
      </w:r>
      <w:r>
        <w:rPr>
          <w:rFonts w:ascii="Times New Roman" w:hAnsi="Times New Roman"/>
          <w:i/>
          <w:sz w:val="24"/>
          <w:szCs w:val="24"/>
        </w:rPr>
        <w:t>противоречивых</w:t>
      </w:r>
      <w:r w:rsidRPr="005E6DEB">
        <w:rPr>
          <w:rFonts w:ascii="Times New Roman" w:hAnsi="Times New Roman"/>
          <w:i/>
          <w:sz w:val="24"/>
          <w:szCs w:val="24"/>
        </w:rPr>
        <w:t xml:space="preserve"> сведений</w:t>
      </w:r>
      <w:r>
        <w:rPr>
          <w:rFonts w:ascii="Times New Roman" w:hAnsi="Times New Roman"/>
          <w:i/>
          <w:sz w:val="24"/>
          <w:szCs w:val="24"/>
        </w:rPr>
        <w:t xml:space="preserve"> в</w:t>
      </w:r>
      <w:r w:rsidRPr="005E6DEB" w:rsidDel="00FB4EB1">
        <w:rPr>
          <w:rFonts w:ascii="Times New Roman" w:hAnsi="Times New Roman"/>
          <w:i/>
          <w:sz w:val="24"/>
          <w:szCs w:val="24"/>
        </w:rPr>
        <w:t xml:space="preserve"> </w:t>
      </w:r>
      <w:r>
        <w:rPr>
          <w:rFonts w:ascii="Times New Roman" w:hAnsi="Times New Roman"/>
          <w:i/>
          <w:sz w:val="24"/>
          <w:szCs w:val="24"/>
        </w:rPr>
        <w:t>Заявлен</w:t>
      </w:r>
      <w:r w:rsidRPr="005E6DEB">
        <w:rPr>
          <w:rFonts w:ascii="Times New Roman" w:hAnsi="Times New Roman"/>
          <w:i/>
          <w:sz w:val="24"/>
          <w:szCs w:val="24"/>
        </w:rPr>
        <w:t>ии и приложенных к нему документах;</w:t>
      </w:r>
    </w:p>
    <w:p w14:paraId="49796F2A" w14:textId="77777777" w:rsidR="008C1368" w:rsidRPr="006E1EC9" w:rsidRDefault="008C1368" w:rsidP="00F00ABD">
      <w:pPr>
        <w:pStyle w:val="affff3"/>
        <w:numPr>
          <w:ilvl w:val="0"/>
          <w:numId w:val="12"/>
        </w:numPr>
        <w:tabs>
          <w:tab w:val="left" w:pos="993"/>
        </w:tabs>
        <w:autoSpaceDE w:val="0"/>
        <w:autoSpaceDN w:val="0"/>
        <w:adjustRightInd w:val="0"/>
        <w:spacing w:after="0"/>
        <w:jc w:val="both"/>
        <w:rPr>
          <w:rFonts w:ascii="Times New Roman" w:eastAsia="Times New Roman" w:hAnsi="Times New Roman"/>
          <w:i/>
          <w:sz w:val="24"/>
          <w:szCs w:val="24"/>
          <w:lang w:eastAsia="ru-RU"/>
        </w:rPr>
      </w:pPr>
      <w:r>
        <w:rPr>
          <w:rFonts w:ascii="Times New Roman" w:hAnsi="Times New Roman"/>
          <w:i/>
          <w:sz w:val="24"/>
          <w:szCs w:val="24"/>
        </w:rPr>
        <w:t>Отзыв</w:t>
      </w:r>
      <w:r w:rsidRPr="005E6DEB">
        <w:rPr>
          <w:rFonts w:ascii="Times New Roman" w:hAnsi="Times New Roman"/>
          <w:i/>
          <w:sz w:val="24"/>
          <w:szCs w:val="24"/>
        </w:rPr>
        <w:t xml:space="preserve"> </w:t>
      </w:r>
      <w:r>
        <w:rPr>
          <w:rFonts w:ascii="Times New Roman" w:hAnsi="Times New Roman"/>
          <w:i/>
          <w:sz w:val="24"/>
          <w:szCs w:val="24"/>
        </w:rPr>
        <w:t>Заявлен</w:t>
      </w:r>
      <w:r w:rsidRPr="005E6DEB">
        <w:rPr>
          <w:rFonts w:ascii="Times New Roman" w:hAnsi="Times New Roman"/>
          <w:i/>
          <w:sz w:val="24"/>
          <w:szCs w:val="24"/>
        </w:rPr>
        <w:t xml:space="preserve">ия </w:t>
      </w:r>
      <w:r>
        <w:rPr>
          <w:rFonts w:ascii="Times New Roman" w:hAnsi="Times New Roman"/>
          <w:i/>
          <w:sz w:val="24"/>
          <w:szCs w:val="24"/>
        </w:rPr>
        <w:t>по инициативе Заявителя;</w:t>
      </w:r>
    </w:p>
    <w:p w14:paraId="52AA6AFC" w14:textId="77777777" w:rsidR="008C1368" w:rsidRPr="005E6DEB" w:rsidRDefault="008C1368" w:rsidP="00F00ABD">
      <w:pPr>
        <w:pStyle w:val="affff3"/>
        <w:numPr>
          <w:ilvl w:val="0"/>
          <w:numId w:val="12"/>
        </w:numPr>
        <w:tabs>
          <w:tab w:val="left" w:pos="993"/>
        </w:tabs>
        <w:autoSpaceDE w:val="0"/>
        <w:autoSpaceDN w:val="0"/>
        <w:adjustRightInd w:val="0"/>
        <w:spacing w:after="0"/>
        <w:jc w:val="both"/>
        <w:rPr>
          <w:rFonts w:ascii="Times New Roman" w:eastAsia="Times New Roman" w:hAnsi="Times New Roman"/>
          <w:i/>
          <w:sz w:val="24"/>
          <w:szCs w:val="24"/>
          <w:lang w:eastAsia="ru-RU"/>
        </w:rPr>
      </w:pPr>
      <w:r>
        <w:rPr>
          <w:rFonts w:ascii="Times New Roman" w:hAnsi="Times New Roman"/>
          <w:i/>
          <w:sz w:val="24"/>
          <w:szCs w:val="24"/>
        </w:rPr>
        <w:t xml:space="preserve">Наличие в представленных Заявителем документах неполной, </w:t>
      </w:r>
      <w:r w:rsidRPr="00ED0CCD">
        <w:rPr>
          <w:rFonts w:ascii="Times New Roman" w:hAnsi="Times New Roman"/>
          <w:i/>
          <w:sz w:val="24"/>
          <w:szCs w:val="24"/>
        </w:rPr>
        <w:t>искаженной</w:t>
      </w:r>
      <w:r>
        <w:rPr>
          <w:rFonts w:ascii="Times New Roman" w:hAnsi="Times New Roman"/>
          <w:i/>
          <w:sz w:val="24"/>
          <w:szCs w:val="24"/>
        </w:rPr>
        <w:t xml:space="preserve"> </w:t>
      </w:r>
      <w:r>
        <w:rPr>
          <w:rFonts w:ascii="Times New Roman" w:hAnsi="Times New Roman"/>
          <w:i/>
          <w:sz w:val="24"/>
          <w:szCs w:val="24"/>
        </w:rPr>
        <w:br/>
        <w:t>или недостоверной информации</w:t>
      </w:r>
    </w:p>
    <w:p w14:paraId="088B2AE7" w14:textId="77777777" w:rsidR="004B6004" w:rsidRPr="004B6004" w:rsidRDefault="004B6004" w:rsidP="004B6004">
      <w:pPr>
        <w:numPr>
          <w:ilvl w:val="0"/>
          <w:numId w:val="12"/>
        </w:numPr>
        <w:tabs>
          <w:tab w:val="left" w:pos="993"/>
        </w:tabs>
        <w:autoSpaceDE w:val="0"/>
        <w:autoSpaceDN w:val="0"/>
        <w:adjustRightInd w:val="0"/>
        <w:spacing w:after="0"/>
        <w:contextualSpacing/>
        <w:jc w:val="both"/>
        <w:rPr>
          <w:rFonts w:ascii="Times New Roman" w:eastAsia="Times New Roman" w:hAnsi="Times New Roman"/>
          <w:i/>
          <w:sz w:val="24"/>
          <w:szCs w:val="24"/>
          <w:lang w:eastAsia="ru-RU"/>
        </w:rPr>
      </w:pPr>
      <w:r w:rsidRPr="004B6004">
        <w:rPr>
          <w:rFonts w:ascii="Times New Roman" w:eastAsia="Times New Roman" w:hAnsi="Times New Roman"/>
          <w:i/>
          <w:sz w:val="24"/>
          <w:szCs w:val="24"/>
          <w:highlight w:val="yellow"/>
        </w:rPr>
        <w:t>Превышение допустимых размеров ограждения места захоронения</w:t>
      </w:r>
    </w:p>
    <w:p w14:paraId="5DF9915F" w14:textId="77777777" w:rsidR="004B6004" w:rsidRPr="004B6004" w:rsidRDefault="004B6004" w:rsidP="004B6004">
      <w:pPr>
        <w:numPr>
          <w:ilvl w:val="0"/>
          <w:numId w:val="12"/>
        </w:numPr>
        <w:tabs>
          <w:tab w:val="left" w:pos="993"/>
        </w:tabs>
        <w:autoSpaceDE w:val="0"/>
        <w:autoSpaceDN w:val="0"/>
        <w:adjustRightInd w:val="0"/>
        <w:spacing w:after="0"/>
        <w:contextualSpacing/>
        <w:jc w:val="both"/>
        <w:rPr>
          <w:rFonts w:ascii="Times New Roman" w:eastAsia="Times New Roman" w:hAnsi="Times New Roman"/>
          <w:i/>
          <w:sz w:val="24"/>
          <w:szCs w:val="24"/>
          <w:lang w:eastAsia="ru-RU"/>
        </w:rPr>
      </w:pPr>
      <w:r w:rsidRPr="004B6004">
        <w:rPr>
          <w:rFonts w:ascii="Times New Roman" w:eastAsia="Times New Roman" w:hAnsi="Times New Roman"/>
          <w:i/>
          <w:sz w:val="24"/>
          <w:szCs w:val="24"/>
          <w:highlight w:val="yellow"/>
        </w:rPr>
        <w:t>Превышение допустимых размеров надмогильного сооружения (надгробия)</w:t>
      </w:r>
    </w:p>
    <w:p w14:paraId="6ED71F62" w14:textId="77777777" w:rsidR="008C1368" w:rsidRPr="005E6DEB" w:rsidRDefault="008C1368" w:rsidP="008C1368">
      <w:pPr>
        <w:spacing w:after="0"/>
        <w:jc w:val="both"/>
        <w:rPr>
          <w:rFonts w:ascii="Times New Roman" w:eastAsia="Times New Roman" w:hAnsi="Times New Roman"/>
          <w:sz w:val="24"/>
          <w:szCs w:val="24"/>
          <w:lang w:eastAsia="ru-RU"/>
        </w:rPr>
      </w:pPr>
    </w:p>
    <w:p w14:paraId="4DDBEAA3" w14:textId="5BDA79DB" w:rsidR="008C1368" w:rsidRDefault="008C1368" w:rsidP="00C85263">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Данный отказ может быть обжалован в досудебном порядке путем направления жалобы </w:t>
      </w:r>
      <w:r w:rsidR="00C85263">
        <w:rPr>
          <w:rFonts w:ascii="Times New Roman" w:eastAsia="Times New Roman" w:hAnsi="Times New Roman"/>
          <w:sz w:val="24"/>
          <w:szCs w:val="24"/>
          <w:lang w:eastAsia="ru-RU"/>
        </w:rPr>
        <w:br/>
      </w:r>
      <w:r>
        <w:rPr>
          <w:rFonts w:ascii="Times New Roman" w:eastAsia="Times New Roman" w:hAnsi="Times New Roman"/>
          <w:sz w:val="24"/>
          <w:szCs w:val="24"/>
          <w:lang w:eastAsia="ru-RU"/>
        </w:rPr>
        <w:t xml:space="preserve">в порядке, установленном в разделе </w:t>
      </w:r>
      <w:r>
        <w:rPr>
          <w:rFonts w:ascii="Times New Roman" w:eastAsia="Times New Roman" w:hAnsi="Times New Roman"/>
          <w:sz w:val="24"/>
          <w:szCs w:val="24"/>
          <w:lang w:val="en-US" w:eastAsia="ru-RU"/>
        </w:rPr>
        <w:t>V</w:t>
      </w:r>
      <w:r>
        <w:rPr>
          <w:rFonts w:ascii="Times New Roman" w:eastAsia="Times New Roman" w:hAnsi="Times New Roman"/>
          <w:sz w:val="24"/>
          <w:szCs w:val="24"/>
          <w:lang w:eastAsia="ru-RU"/>
        </w:rPr>
        <w:t xml:space="preserve"> Административного регламента, а также в судебном порядке.</w:t>
      </w:r>
    </w:p>
    <w:p w14:paraId="08C5489C" w14:textId="77777777" w:rsidR="008C1368" w:rsidRDefault="008C1368" w:rsidP="008C1368">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Дополнительно информируем: _______________________________________________________________________________________________________________________________________________________________________________________________________________________________________________________________</w:t>
      </w:r>
    </w:p>
    <w:p w14:paraId="137F3089" w14:textId="77777777" w:rsidR="008C1368" w:rsidRDefault="008C1368" w:rsidP="008C1368">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14:paraId="1175C386" w14:textId="77777777" w:rsidR="008C1368" w:rsidRPr="005E6DEB" w:rsidRDefault="008C1368" w:rsidP="008C1368">
      <w:pPr>
        <w:spacing w:after="0"/>
        <w:jc w:val="both"/>
        <w:rPr>
          <w:rFonts w:ascii="Times New Roman" w:eastAsia="Times New Roman" w:hAnsi="Times New Roman"/>
          <w:sz w:val="24"/>
          <w:szCs w:val="24"/>
          <w:lang w:eastAsia="ru-RU"/>
        </w:rPr>
      </w:pPr>
    </w:p>
    <w:p w14:paraId="6DDAB7A8" w14:textId="77777777" w:rsidR="008C1368" w:rsidRPr="005E6DEB" w:rsidRDefault="008C1368" w:rsidP="008C1368">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                                                                           ________________________________</w:t>
      </w:r>
    </w:p>
    <w:p w14:paraId="7AC488E9" w14:textId="77777777" w:rsidR="008C1368" w:rsidRPr="005E6DEB" w:rsidRDefault="008C1368" w:rsidP="008C1368">
      <w:pPr>
        <w:spacing w:after="0" w:line="240" w:lineRule="auto"/>
        <w:rPr>
          <w:rFonts w:ascii="Times New Roman" w:hAnsi="Times New Roman"/>
          <w:sz w:val="24"/>
          <w:szCs w:val="24"/>
          <w:vertAlign w:val="superscript"/>
        </w:rPr>
      </w:pPr>
      <w:r w:rsidRPr="005E6DEB">
        <w:rPr>
          <w:rFonts w:ascii="Times New Roman" w:hAnsi="Times New Roman"/>
          <w:sz w:val="24"/>
          <w:szCs w:val="24"/>
          <w:vertAlign w:val="superscript"/>
        </w:rPr>
        <w:t xml:space="preserve">            (должность)                                                                                                                                                                        </w:t>
      </w:r>
      <w:r w:rsidRPr="005E6DEB">
        <w:rPr>
          <w:rFonts w:ascii="Times New Roman" w:eastAsia="Times New Roman" w:hAnsi="Times New Roman"/>
          <w:sz w:val="24"/>
          <w:szCs w:val="24"/>
          <w:vertAlign w:val="superscript"/>
          <w:lang w:eastAsia="ru-RU"/>
        </w:rPr>
        <w:t>(Ф ИО, подпись)</w:t>
      </w:r>
    </w:p>
    <w:p w14:paraId="60C54D9A" w14:textId="77777777" w:rsidR="008C1368" w:rsidRPr="005E6DEB" w:rsidRDefault="008C1368" w:rsidP="008C1368">
      <w:pPr>
        <w:spacing w:after="0"/>
        <w:ind w:firstLine="709"/>
        <w:jc w:val="both"/>
        <w:rPr>
          <w:rFonts w:ascii="Times New Roman" w:eastAsia="Times New Roman" w:hAnsi="Times New Roman"/>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r w:rsidRPr="005E6DEB">
        <w:rPr>
          <w:rFonts w:ascii="Times New Roman" w:hAnsi="Times New Roman"/>
          <w:sz w:val="24"/>
          <w:szCs w:val="24"/>
        </w:rPr>
        <w:t xml:space="preserve">                                                                                                                    «_____»________20__г.</w:t>
      </w:r>
    </w:p>
    <w:p w14:paraId="0EFE7A53" w14:textId="77777777" w:rsidR="00DD691E" w:rsidRDefault="00DD691E" w:rsidP="00D87929">
      <w:pPr>
        <w:keepNext/>
        <w:spacing w:after="0" w:line="240" w:lineRule="auto"/>
        <w:ind w:left="5103"/>
        <w:jc w:val="right"/>
        <w:outlineLvl w:val="0"/>
        <w:rPr>
          <w:rFonts w:ascii="Times New Roman" w:eastAsia="Times New Roman" w:hAnsi="Times New Roman"/>
          <w:bCs/>
          <w:iCs/>
          <w:sz w:val="24"/>
          <w:szCs w:val="24"/>
          <w:lang w:eastAsia="ru-RU"/>
        </w:rPr>
      </w:pPr>
    </w:p>
    <w:p w14:paraId="52A89BDD" w14:textId="6432E16A" w:rsidR="00D87929" w:rsidRPr="005E6DEB" w:rsidRDefault="00D87929" w:rsidP="00D87929">
      <w:pPr>
        <w:keepNext/>
        <w:spacing w:after="0" w:line="240" w:lineRule="auto"/>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Форма </w:t>
      </w:r>
      <w:r w:rsidR="008C1368">
        <w:rPr>
          <w:rFonts w:ascii="Times New Roman" w:eastAsia="Times New Roman" w:hAnsi="Times New Roman"/>
          <w:bCs/>
          <w:iCs/>
          <w:sz w:val="24"/>
          <w:szCs w:val="24"/>
          <w:lang w:eastAsia="ru-RU"/>
        </w:rPr>
        <w:t>8</w:t>
      </w:r>
    </w:p>
    <w:p w14:paraId="69F1DFBA" w14:textId="77777777" w:rsidR="00D87929" w:rsidRDefault="00D87929" w:rsidP="006D0841">
      <w:pPr>
        <w:spacing w:after="0" w:line="240" w:lineRule="auto"/>
        <w:jc w:val="center"/>
        <w:rPr>
          <w:rFonts w:ascii="Times New Roman" w:hAnsi="Times New Roman"/>
          <w:b/>
          <w:sz w:val="24"/>
          <w:szCs w:val="24"/>
        </w:rPr>
      </w:pPr>
    </w:p>
    <w:p w14:paraId="2D993022" w14:textId="3B98A4AA" w:rsidR="006D0841" w:rsidRPr="005E6DEB" w:rsidRDefault="006D0841" w:rsidP="006D0841">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68D858BF" w14:textId="0C54726A" w:rsidR="006D0841" w:rsidRPr="005E6DEB" w:rsidRDefault="006D0841" w:rsidP="006D0841">
      <w:pPr>
        <w:spacing w:after="0" w:line="240" w:lineRule="auto"/>
        <w:jc w:val="center"/>
        <w:rPr>
          <w:rFonts w:ascii="Times New Roman" w:hAnsi="Times New Roman"/>
          <w:sz w:val="24"/>
          <w:szCs w:val="24"/>
        </w:rPr>
      </w:pPr>
      <w:r w:rsidRPr="005E6DEB">
        <w:rPr>
          <w:rFonts w:ascii="Times New Roman" w:hAnsi="Times New Roman"/>
          <w:b/>
          <w:sz w:val="24"/>
          <w:szCs w:val="24"/>
        </w:rPr>
        <w:t xml:space="preserve">об отказе в </w:t>
      </w:r>
      <w:r w:rsidR="004C32A2" w:rsidRPr="005C1395">
        <w:rPr>
          <w:rFonts w:ascii="Times New Roman" w:hAnsi="Times New Roman"/>
          <w:b/>
          <w:sz w:val="24"/>
          <w:szCs w:val="24"/>
        </w:rPr>
        <w:t>предоставлени</w:t>
      </w:r>
      <w:r w:rsidR="004C32A2">
        <w:rPr>
          <w:rFonts w:ascii="Times New Roman" w:hAnsi="Times New Roman"/>
          <w:b/>
          <w:sz w:val="24"/>
          <w:szCs w:val="24"/>
        </w:rPr>
        <w:t>и</w:t>
      </w:r>
      <w:r w:rsidR="004C32A2" w:rsidRPr="005C1395">
        <w:rPr>
          <w:rFonts w:ascii="Times New Roman" w:hAnsi="Times New Roman"/>
          <w:b/>
          <w:sz w:val="24"/>
          <w:szCs w:val="24"/>
        </w:rPr>
        <w:t xml:space="preserve"> </w:t>
      </w:r>
      <w:r w:rsidR="005C1395" w:rsidRPr="005C1395">
        <w:rPr>
          <w:rFonts w:ascii="Times New Roman" w:hAnsi="Times New Roman"/>
          <w:b/>
          <w:sz w:val="24"/>
          <w:szCs w:val="24"/>
        </w:rPr>
        <w:t>ниши в стене скорби</w:t>
      </w:r>
      <w:r w:rsidRPr="005E6DEB">
        <w:rPr>
          <w:rFonts w:ascii="Times New Roman" w:hAnsi="Times New Roman"/>
          <w:b/>
          <w:sz w:val="24"/>
          <w:szCs w:val="24"/>
        </w:rPr>
        <w:t xml:space="preserve"> </w:t>
      </w:r>
    </w:p>
    <w:p w14:paraId="3461DBFF"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5B892F6E" w14:textId="77777777" w:rsidR="006D0841" w:rsidRDefault="006D0841" w:rsidP="006D0841">
      <w:pPr>
        <w:spacing w:after="0" w:line="240" w:lineRule="auto"/>
        <w:ind w:left="5387"/>
        <w:jc w:val="both"/>
        <w:rPr>
          <w:rFonts w:ascii="Times New Roman" w:hAnsi="Times New Roman"/>
          <w:sz w:val="24"/>
          <w:szCs w:val="24"/>
        </w:rPr>
      </w:pPr>
    </w:p>
    <w:p w14:paraId="4ED193C4" w14:textId="238C619B" w:rsidR="006D0841" w:rsidRPr="005E6DEB" w:rsidRDefault="006D0841" w:rsidP="006D0841">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591EB41F" w14:textId="77777777" w:rsidR="006D0841" w:rsidRPr="005E6DEB" w:rsidRDefault="006D0841" w:rsidP="006D0841">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_______________________________________________________________________________</w:t>
      </w:r>
    </w:p>
    <w:p w14:paraId="09F0F503" w14:textId="77777777" w:rsidR="006D0841" w:rsidRPr="005E6DEB" w:rsidRDefault="006D0841" w:rsidP="006D0841">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(полное наименование специализированной службы по вопросам похоронного дела),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w:t>
      </w:r>
    </w:p>
    <w:p w14:paraId="7BF42F34" w14:textId="2185FEDD" w:rsidR="006D0841" w:rsidRPr="005E6DEB" w:rsidRDefault="000A39A7" w:rsidP="006D0841">
      <w:pPr>
        <w:spacing w:line="240" w:lineRule="auto"/>
        <w:ind w:left="5387"/>
        <w:jc w:val="both"/>
        <w:rPr>
          <w:rFonts w:ascii="Times New Roman" w:hAnsi="Times New Roman"/>
          <w:i/>
          <w:sz w:val="24"/>
          <w:szCs w:val="24"/>
          <w:vertAlign w:val="superscript"/>
        </w:rPr>
      </w:pPr>
      <w:r>
        <w:rPr>
          <w:rFonts w:ascii="Times New Roman" w:hAnsi="Times New Roman"/>
          <w:i/>
          <w:sz w:val="24"/>
          <w:szCs w:val="24"/>
          <w:vertAlign w:val="superscript"/>
        </w:rPr>
        <w:t xml:space="preserve">заявление </w:t>
      </w:r>
      <w:proofErr w:type="gramStart"/>
      <w:r>
        <w:rPr>
          <w:rFonts w:ascii="Times New Roman" w:hAnsi="Times New Roman"/>
          <w:i/>
          <w:sz w:val="24"/>
          <w:szCs w:val="24"/>
          <w:vertAlign w:val="superscript"/>
        </w:rPr>
        <w:t>от</w:t>
      </w:r>
      <w:proofErr w:type="gramEnd"/>
      <w:r>
        <w:rPr>
          <w:rFonts w:ascii="Times New Roman" w:hAnsi="Times New Roman"/>
          <w:i/>
          <w:sz w:val="24"/>
          <w:szCs w:val="24"/>
          <w:vertAlign w:val="superscript"/>
        </w:rPr>
        <w:t>_______________, рег</w:t>
      </w:r>
      <w:r w:rsidR="006D0841" w:rsidRPr="005E6DEB">
        <w:rPr>
          <w:rFonts w:ascii="Times New Roman" w:hAnsi="Times New Roman"/>
          <w:i/>
          <w:sz w:val="24"/>
          <w:szCs w:val="24"/>
          <w:vertAlign w:val="superscript"/>
        </w:rPr>
        <w:t>и</w:t>
      </w:r>
      <w:r>
        <w:rPr>
          <w:rFonts w:ascii="Times New Roman" w:hAnsi="Times New Roman"/>
          <w:i/>
          <w:sz w:val="24"/>
          <w:szCs w:val="24"/>
          <w:vertAlign w:val="superscript"/>
        </w:rPr>
        <w:t>с</w:t>
      </w:r>
      <w:r w:rsidR="006D0841" w:rsidRPr="005E6DEB">
        <w:rPr>
          <w:rFonts w:ascii="Times New Roman" w:hAnsi="Times New Roman"/>
          <w:i/>
          <w:sz w:val="24"/>
          <w:szCs w:val="24"/>
          <w:vertAlign w:val="superscript"/>
        </w:rPr>
        <w:t>трационный номер________</w:t>
      </w:r>
    </w:p>
    <w:p w14:paraId="61C3EA28" w14:textId="77777777" w:rsidR="006D0841" w:rsidRPr="005E6DEB" w:rsidRDefault="006D0841" w:rsidP="006D0841">
      <w:pPr>
        <w:spacing w:after="0" w:line="240" w:lineRule="auto"/>
        <w:ind w:left="5387"/>
        <w:jc w:val="both"/>
        <w:rPr>
          <w:rFonts w:ascii="Times New Roman" w:hAnsi="Times New Roman"/>
          <w:i/>
          <w:sz w:val="24"/>
          <w:szCs w:val="24"/>
        </w:rPr>
      </w:pPr>
    </w:p>
    <w:p w14:paraId="33FADB92" w14:textId="77777777" w:rsidR="006D0841" w:rsidRPr="005E6DEB" w:rsidRDefault="006D0841" w:rsidP="006D0841">
      <w:pPr>
        <w:spacing w:after="0" w:line="240" w:lineRule="auto"/>
        <w:ind w:left="5387"/>
        <w:jc w:val="both"/>
        <w:rPr>
          <w:rFonts w:ascii="Times New Roman" w:hAnsi="Times New Roman"/>
          <w:i/>
          <w:sz w:val="24"/>
          <w:szCs w:val="24"/>
        </w:rPr>
      </w:pPr>
    </w:p>
    <w:p w14:paraId="39C63E1D" w14:textId="1EB5F0ED" w:rsidR="006D0841" w:rsidRPr="005E6DEB" w:rsidRDefault="006D0841" w:rsidP="006D0841">
      <w:pPr>
        <w:spacing w:after="0" w:line="240" w:lineRule="auto"/>
        <w:ind w:firstLine="709"/>
        <w:jc w:val="both"/>
        <w:rPr>
          <w:rFonts w:ascii="Times New Roman" w:eastAsia="Times New Roman" w:hAnsi="Times New Roman"/>
          <w:sz w:val="24"/>
          <w:szCs w:val="24"/>
          <w:lang w:eastAsia="ru-RU"/>
        </w:rPr>
      </w:pPr>
      <w:r w:rsidRPr="005E6DEB">
        <w:rPr>
          <w:rFonts w:ascii="Times New Roman" w:hAnsi="Times New Roman"/>
          <w:sz w:val="24"/>
          <w:szCs w:val="24"/>
        </w:rPr>
        <w:t xml:space="preserve">Вам отказано в </w:t>
      </w:r>
      <w:r w:rsidR="00314AF8" w:rsidRPr="005C1395">
        <w:rPr>
          <w:rFonts w:ascii="Times New Roman" w:hAnsi="Times New Roman"/>
          <w:sz w:val="24"/>
          <w:szCs w:val="24"/>
        </w:rPr>
        <w:t>предоставлени</w:t>
      </w:r>
      <w:r w:rsidR="00314AF8">
        <w:rPr>
          <w:rFonts w:ascii="Times New Roman" w:hAnsi="Times New Roman"/>
          <w:sz w:val="24"/>
          <w:szCs w:val="24"/>
        </w:rPr>
        <w:t>и</w:t>
      </w:r>
      <w:r w:rsidR="00314AF8" w:rsidRPr="005C1395">
        <w:rPr>
          <w:rFonts w:ascii="Times New Roman" w:hAnsi="Times New Roman"/>
          <w:sz w:val="24"/>
          <w:szCs w:val="24"/>
        </w:rPr>
        <w:t xml:space="preserve"> </w:t>
      </w:r>
      <w:r w:rsidR="005C1395" w:rsidRPr="005C1395">
        <w:rPr>
          <w:rFonts w:ascii="Times New Roman" w:hAnsi="Times New Roman"/>
          <w:sz w:val="24"/>
          <w:szCs w:val="24"/>
        </w:rPr>
        <w:t xml:space="preserve">ниши в стене скорби </w:t>
      </w:r>
      <w:r w:rsidRPr="005E6DEB">
        <w:rPr>
          <w:rFonts w:ascii="Times New Roman" w:hAnsi="Times New Roman"/>
          <w:sz w:val="24"/>
          <w:szCs w:val="24"/>
        </w:rPr>
        <w:t>по сл</w:t>
      </w:r>
      <w:r w:rsidRPr="005E6DEB">
        <w:rPr>
          <w:rFonts w:ascii="Times New Roman" w:eastAsia="Times New Roman" w:hAnsi="Times New Roman"/>
          <w:sz w:val="24"/>
          <w:szCs w:val="24"/>
          <w:lang w:eastAsia="ru-RU"/>
        </w:rPr>
        <w:t>едующим основаниям:</w:t>
      </w:r>
    </w:p>
    <w:p w14:paraId="0549C2B8" w14:textId="77777777" w:rsidR="006D0841" w:rsidRPr="005E6DEB" w:rsidRDefault="006D0841" w:rsidP="006D0841">
      <w:pPr>
        <w:spacing w:after="0" w:line="240" w:lineRule="auto"/>
        <w:ind w:firstLine="709"/>
        <w:jc w:val="both"/>
        <w:rPr>
          <w:rFonts w:ascii="Times New Roman" w:eastAsia="Times New Roman" w:hAnsi="Times New Roman"/>
          <w:sz w:val="24"/>
          <w:szCs w:val="24"/>
          <w:lang w:eastAsia="ru-RU"/>
        </w:rPr>
      </w:pPr>
    </w:p>
    <w:p w14:paraId="79BFBAB2" w14:textId="77777777" w:rsidR="006D0841" w:rsidRPr="005E6DEB" w:rsidRDefault="006D0841" w:rsidP="00F00ABD">
      <w:pPr>
        <w:pStyle w:val="111"/>
        <w:numPr>
          <w:ilvl w:val="0"/>
          <w:numId w:val="11"/>
        </w:numPr>
        <w:tabs>
          <w:tab w:val="left" w:pos="993"/>
        </w:tabs>
        <w:rPr>
          <w:rFonts w:eastAsia="Times New Roman"/>
          <w:i/>
          <w:sz w:val="24"/>
          <w:szCs w:val="24"/>
          <w:lang w:eastAsia="ru-RU"/>
        </w:rPr>
      </w:pPr>
      <w:r w:rsidRPr="005E6DEB">
        <w:rPr>
          <w:i/>
          <w:sz w:val="24"/>
          <w:szCs w:val="24"/>
        </w:rPr>
        <w:t xml:space="preserve"> Заявителем не предоставлены </w:t>
      </w:r>
      <w:r>
        <w:rPr>
          <w:i/>
          <w:sz w:val="24"/>
          <w:szCs w:val="24"/>
        </w:rPr>
        <w:t>подлинники</w:t>
      </w:r>
      <w:r w:rsidRPr="005E6DEB">
        <w:rPr>
          <w:i/>
          <w:sz w:val="24"/>
          <w:szCs w:val="24"/>
        </w:rPr>
        <w:t xml:space="preserve"> документов</w:t>
      </w:r>
      <w:r>
        <w:rPr>
          <w:i/>
          <w:sz w:val="24"/>
          <w:szCs w:val="24"/>
        </w:rPr>
        <w:t>, необходимых для предоставления Муниципальной услуги</w:t>
      </w:r>
      <w:r w:rsidRPr="005E6DEB">
        <w:rPr>
          <w:i/>
          <w:sz w:val="24"/>
          <w:szCs w:val="24"/>
        </w:rPr>
        <w:t xml:space="preserve">, </w:t>
      </w:r>
      <w:r>
        <w:rPr>
          <w:i/>
          <w:sz w:val="24"/>
          <w:szCs w:val="24"/>
        </w:rPr>
        <w:t xml:space="preserve">в том числе </w:t>
      </w:r>
      <w:r w:rsidRPr="005E6DEB">
        <w:rPr>
          <w:i/>
          <w:sz w:val="24"/>
          <w:szCs w:val="24"/>
        </w:rPr>
        <w:t xml:space="preserve">направленных </w:t>
      </w:r>
      <w:r>
        <w:rPr>
          <w:i/>
          <w:sz w:val="24"/>
          <w:szCs w:val="24"/>
        </w:rPr>
        <w:t xml:space="preserve">ранее </w:t>
      </w:r>
      <w:r w:rsidRPr="005E6DEB">
        <w:rPr>
          <w:i/>
          <w:sz w:val="24"/>
          <w:szCs w:val="24"/>
        </w:rPr>
        <w:t>в электронном виде посредством РПГУ;</w:t>
      </w:r>
    </w:p>
    <w:p w14:paraId="4B6A4529" w14:textId="6EE805B0" w:rsidR="006D0841" w:rsidRPr="005E6DEB" w:rsidRDefault="006D0841" w:rsidP="00F00ABD">
      <w:pPr>
        <w:pStyle w:val="111"/>
        <w:numPr>
          <w:ilvl w:val="0"/>
          <w:numId w:val="11"/>
        </w:numPr>
        <w:tabs>
          <w:tab w:val="left" w:pos="993"/>
        </w:tabs>
        <w:rPr>
          <w:rFonts w:eastAsia="Times New Roman"/>
          <w:i/>
          <w:sz w:val="24"/>
          <w:szCs w:val="24"/>
          <w:lang w:eastAsia="ru-RU"/>
        </w:rPr>
      </w:pPr>
      <w:r w:rsidRPr="005E6DEB">
        <w:rPr>
          <w:i/>
          <w:sz w:val="24"/>
          <w:szCs w:val="24"/>
        </w:rPr>
        <w:t xml:space="preserve"> Несоответствие представленных Заявителем оригиналов документов, необходимых </w:t>
      </w:r>
      <w:r w:rsidR="00FB5280">
        <w:rPr>
          <w:i/>
          <w:sz w:val="24"/>
          <w:szCs w:val="24"/>
        </w:rPr>
        <w:br/>
      </w:r>
      <w:r w:rsidRPr="005E6DEB">
        <w:rPr>
          <w:i/>
          <w:sz w:val="24"/>
          <w:szCs w:val="24"/>
        </w:rPr>
        <w:t xml:space="preserve">для предоставления Муниципальной услуги, электронным образам, направленным </w:t>
      </w:r>
      <w:r w:rsidR="00FB5280">
        <w:rPr>
          <w:i/>
          <w:sz w:val="24"/>
          <w:szCs w:val="24"/>
        </w:rPr>
        <w:br/>
      </w:r>
      <w:r w:rsidRPr="005E6DEB">
        <w:rPr>
          <w:i/>
          <w:sz w:val="24"/>
          <w:szCs w:val="24"/>
        </w:rPr>
        <w:t>в электронном виде посредством РПГУ;</w:t>
      </w:r>
    </w:p>
    <w:p w14:paraId="46EC1188" w14:textId="77777777" w:rsidR="006D0841" w:rsidRPr="005E6DEB" w:rsidRDefault="006D0841"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sidRPr="005E6DEB">
        <w:rPr>
          <w:rFonts w:ascii="Times New Roman" w:hAnsi="Times New Roman"/>
          <w:i/>
          <w:sz w:val="24"/>
          <w:szCs w:val="24"/>
        </w:rPr>
        <w:t xml:space="preserve">Наличие </w:t>
      </w:r>
      <w:r>
        <w:rPr>
          <w:rFonts w:ascii="Times New Roman" w:hAnsi="Times New Roman"/>
          <w:i/>
          <w:sz w:val="24"/>
          <w:szCs w:val="24"/>
        </w:rPr>
        <w:t>противоречивых</w:t>
      </w:r>
      <w:r w:rsidRPr="005E6DEB">
        <w:rPr>
          <w:rFonts w:ascii="Times New Roman" w:hAnsi="Times New Roman"/>
          <w:i/>
          <w:sz w:val="24"/>
          <w:szCs w:val="24"/>
        </w:rPr>
        <w:t xml:space="preserve"> сведений</w:t>
      </w:r>
      <w:r w:rsidRPr="005E6DEB" w:rsidDel="00AF080C">
        <w:rPr>
          <w:rFonts w:ascii="Times New Roman" w:hAnsi="Times New Roman"/>
          <w:i/>
          <w:sz w:val="24"/>
          <w:szCs w:val="24"/>
        </w:rPr>
        <w:t xml:space="preserve"> </w:t>
      </w:r>
      <w:r>
        <w:rPr>
          <w:rFonts w:ascii="Times New Roman" w:hAnsi="Times New Roman"/>
          <w:i/>
          <w:sz w:val="24"/>
          <w:szCs w:val="24"/>
        </w:rPr>
        <w:t>в Заявлен</w:t>
      </w:r>
      <w:r w:rsidRPr="005E6DEB">
        <w:rPr>
          <w:rFonts w:ascii="Times New Roman" w:hAnsi="Times New Roman"/>
          <w:i/>
          <w:sz w:val="24"/>
          <w:szCs w:val="24"/>
        </w:rPr>
        <w:t>ии и приложенных к нему документах;</w:t>
      </w:r>
    </w:p>
    <w:p w14:paraId="69696DDD" w14:textId="77777777" w:rsidR="006D0841" w:rsidRPr="00581832" w:rsidRDefault="006D0841"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hAnsi="Times New Roman"/>
          <w:i/>
          <w:sz w:val="24"/>
          <w:szCs w:val="24"/>
        </w:rPr>
        <w:t>Отзыв</w:t>
      </w:r>
      <w:r w:rsidRPr="005E6DEB">
        <w:rPr>
          <w:rFonts w:ascii="Times New Roman" w:hAnsi="Times New Roman"/>
          <w:i/>
          <w:sz w:val="24"/>
          <w:szCs w:val="24"/>
        </w:rPr>
        <w:t xml:space="preserve"> </w:t>
      </w:r>
      <w:r>
        <w:rPr>
          <w:rFonts w:ascii="Times New Roman" w:hAnsi="Times New Roman"/>
          <w:i/>
          <w:sz w:val="24"/>
          <w:szCs w:val="24"/>
        </w:rPr>
        <w:t>Заявлен</w:t>
      </w:r>
      <w:r w:rsidRPr="005E6DEB">
        <w:rPr>
          <w:rFonts w:ascii="Times New Roman" w:hAnsi="Times New Roman"/>
          <w:i/>
          <w:sz w:val="24"/>
          <w:szCs w:val="24"/>
        </w:rPr>
        <w:t xml:space="preserve">ия </w:t>
      </w:r>
      <w:r>
        <w:rPr>
          <w:rFonts w:ascii="Times New Roman" w:hAnsi="Times New Roman"/>
          <w:i/>
          <w:sz w:val="24"/>
          <w:szCs w:val="24"/>
        </w:rPr>
        <w:t>по инициативе Заявителя;</w:t>
      </w:r>
    </w:p>
    <w:p w14:paraId="0CA8A0DD" w14:textId="402E78A7" w:rsidR="006D0841" w:rsidRDefault="006D0841"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proofErr w:type="spellStart"/>
      <w:r>
        <w:rPr>
          <w:rFonts w:ascii="Times New Roman" w:eastAsia="Times New Roman" w:hAnsi="Times New Roman"/>
          <w:i/>
          <w:sz w:val="24"/>
          <w:szCs w:val="24"/>
          <w:lang w:eastAsia="ru-RU"/>
        </w:rPr>
        <w:t>Истребуемое</w:t>
      </w:r>
      <w:proofErr w:type="spellEnd"/>
      <w:r>
        <w:rPr>
          <w:rFonts w:ascii="Times New Roman" w:eastAsia="Times New Roman" w:hAnsi="Times New Roman"/>
          <w:i/>
          <w:sz w:val="24"/>
          <w:szCs w:val="24"/>
          <w:lang w:eastAsia="ru-RU"/>
        </w:rPr>
        <w:t xml:space="preserve"> кладбище закрыто для свободного захоронения</w:t>
      </w:r>
      <w:r w:rsidR="00D91598">
        <w:rPr>
          <w:rFonts w:ascii="Times New Roman" w:eastAsia="Times New Roman" w:hAnsi="Times New Roman"/>
          <w:i/>
          <w:sz w:val="24"/>
          <w:szCs w:val="24"/>
          <w:lang w:eastAsia="ru-RU"/>
        </w:rPr>
        <w:t xml:space="preserve"> или полностью закрыто для захоронений</w:t>
      </w:r>
      <w:r>
        <w:rPr>
          <w:rFonts w:ascii="Times New Roman" w:eastAsia="Times New Roman" w:hAnsi="Times New Roman"/>
          <w:i/>
          <w:sz w:val="24"/>
          <w:szCs w:val="24"/>
          <w:lang w:eastAsia="ru-RU"/>
        </w:rPr>
        <w:t>;</w:t>
      </w:r>
    </w:p>
    <w:p w14:paraId="3C2FEF24" w14:textId="039954E5" w:rsidR="006D0841" w:rsidRDefault="006D0841"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Наличие в представленных Заявителем документах неполной, </w:t>
      </w:r>
      <w:r w:rsidRPr="00E20CBC">
        <w:rPr>
          <w:rFonts w:ascii="Times New Roman" w:eastAsia="Times New Roman" w:hAnsi="Times New Roman"/>
          <w:i/>
          <w:sz w:val="24"/>
          <w:szCs w:val="24"/>
          <w:lang w:eastAsia="ru-RU"/>
        </w:rPr>
        <w:t>искаженной</w:t>
      </w:r>
      <w:r>
        <w:rPr>
          <w:rFonts w:ascii="Times New Roman" w:eastAsia="Times New Roman" w:hAnsi="Times New Roman"/>
          <w:i/>
          <w:sz w:val="24"/>
          <w:szCs w:val="24"/>
          <w:lang w:eastAsia="ru-RU"/>
        </w:rPr>
        <w:t xml:space="preserve"> </w:t>
      </w:r>
      <w:r w:rsidR="00FB5280">
        <w:rPr>
          <w:rFonts w:ascii="Times New Roman" w:eastAsia="Times New Roman" w:hAnsi="Times New Roman"/>
          <w:i/>
          <w:sz w:val="24"/>
          <w:szCs w:val="24"/>
          <w:lang w:eastAsia="ru-RU"/>
        </w:rPr>
        <w:br/>
      </w:r>
      <w:r>
        <w:rPr>
          <w:rFonts w:ascii="Times New Roman" w:eastAsia="Times New Roman" w:hAnsi="Times New Roman"/>
          <w:i/>
          <w:sz w:val="24"/>
          <w:szCs w:val="24"/>
          <w:lang w:eastAsia="ru-RU"/>
        </w:rPr>
        <w:t>или недостоверной информации</w:t>
      </w:r>
      <w:r w:rsidR="001514B8">
        <w:rPr>
          <w:rFonts w:ascii="Times New Roman" w:eastAsia="Times New Roman" w:hAnsi="Times New Roman"/>
          <w:i/>
          <w:sz w:val="24"/>
          <w:szCs w:val="24"/>
          <w:lang w:eastAsia="ru-RU"/>
        </w:rPr>
        <w:t>;</w:t>
      </w:r>
    </w:p>
    <w:p w14:paraId="068B17C3" w14:textId="7CF31ED1" w:rsidR="00231EE6" w:rsidRPr="005E6DEB" w:rsidRDefault="00231EE6" w:rsidP="00F00ABD">
      <w:pPr>
        <w:pStyle w:val="affff3"/>
        <w:numPr>
          <w:ilvl w:val="0"/>
          <w:numId w:val="11"/>
        </w:numPr>
        <w:tabs>
          <w:tab w:val="left" w:pos="993"/>
        </w:tabs>
        <w:spacing w:after="0"/>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t xml:space="preserve">Отсутствие стены скорби на </w:t>
      </w:r>
      <w:proofErr w:type="spellStart"/>
      <w:r>
        <w:rPr>
          <w:rFonts w:ascii="Times New Roman" w:eastAsia="Times New Roman" w:hAnsi="Times New Roman"/>
          <w:i/>
          <w:sz w:val="24"/>
          <w:szCs w:val="24"/>
          <w:lang w:eastAsia="ru-RU"/>
        </w:rPr>
        <w:t>истребуемом</w:t>
      </w:r>
      <w:proofErr w:type="spellEnd"/>
      <w:r>
        <w:rPr>
          <w:rFonts w:ascii="Times New Roman" w:eastAsia="Times New Roman" w:hAnsi="Times New Roman"/>
          <w:i/>
          <w:sz w:val="24"/>
          <w:szCs w:val="24"/>
          <w:lang w:eastAsia="ru-RU"/>
        </w:rPr>
        <w:t xml:space="preserve"> кладбище</w:t>
      </w:r>
    </w:p>
    <w:p w14:paraId="15F5FC0A" w14:textId="77777777" w:rsidR="006D0841" w:rsidRPr="005E6DEB" w:rsidRDefault="006D0841" w:rsidP="006D0841">
      <w:pPr>
        <w:spacing w:after="0"/>
        <w:rPr>
          <w:rFonts w:ascii="Times New Roman" w:eastAsia="Times New Roman" w:hAnsi="Times New Roman"/>
          <w:strike/>
          <w:sz w:val="24"/>
          <w:szCs w:val="24"/>
          <w:lang w:eastAsia="ru-RU"/>
        </w:rPr>
      </w:pPr>
    </w:p>
    <w:p w14:paraId="6C47554F" w14:textId="6B3806ED" w:rsidR="006D0841" w:rsidRDefault="006D0841" w:rsidP="00FB5280">
      <w:pPr>
        <w:spacing w:after="0"/>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Данный отказ может быть обжалован в досудебном порядке путем направления жалобы </w:t>
      </w:r>
      <w:r w:rsidR="00FB5280">
        <w:rPr>
          <w:rFonts w:ascii="Times New Roman" w:eastAsia="Times New Roman" w:hAnsi="Times New Roman"/>
          <w:sz w:val="24"/>
          <w:szCs w:val="24"/>
          <w:lang w:eastAsia="ru-RU"/>
        </w:rPr>
        <w:br/>
      </w:r>
      <w:r>
        <w:rPr>
          <w:rFonts w:ascii="Times New Roman" w:eastAsia="Times New Roman" w:hAnsi="Times New Roman"/>
          <w:sz w:val="24"/>
          <w:szCs w:val="24"/>
          <w:lang w:eastAsia="ru-RU"/>
        </w:rPr>
        <w:t xml:space="preserve">в порядке, установленном в разделе </w:t>
      </w:r>
      <w:r>
        <w:rPr>
          <w:rFonts w:ascii="Times New Roman" w:eastAsia="Times New Roman" w:hAnsi="Times New Roman"/>
          <w:sz w:val="24"/>
          <w:szCs w:val="24"/>
          <w:lang w:val="en-US" w:eastAsia="ru-RU"/>
        </w:rPr>
        <w:t>V</w:t>
      </w:r>
      <w:r>
        <w:rPr>
          <w:rFonts w:ascii="Times New Roman" w:eastAsia="Times New Roman" w:hAnsi="Times New Roman"/>
          <w:sz w:val="24"/>
          <w:szCs w:val="24"/>
          <w:lang w:eastAsia="ru-RU"/>
        </w:rPr>
        <w:t xml:space="preserve"> Административного регламента, а также в судебном порядке.</w:t>
      </w:r>
    </w:p>
    <w:p w14:paraId="3AD8D4CF" w14:textId="7459086F" w:rsidR="006D0841" w:rsidRDefault="006D0841" w:rsidP="006D0841">
      <w:pPr>
        <w:spacing w:after="0"/>
        <w:ind w:firstLine="709"/>
        <w:rPr>
          <w:rFonts w:ascii="Times New Roman" w:eastAsia="Times New Roman" w:hAnsi="Times New Roman"/>
          <w:sz w:val="24"/>
          <w:szCs w:val="24"/>
          <w:lang w:eastAsia="ru-RU"/>
        </w:rPr>
      </w:pPr>
      <w:r>
        <w:rPr>
          <w:rFonts w:ascii="Times New Roman" w:eastAsia="Times New Roman" w:hAnsi="Times New Roman"/>
          <w:sz w:val="24"/>
          <w:szCs w:val="24"/>
          <w:lang w:eastAsia="ru-RU"/>
        </w:rPr>
        <w:t>Дополнительно информируем:</w:t>
      </w:r>
      <w:r w:rsidR="00FB5280">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_________________________________________________________________________________________________________________________________________________________________________________________________________________________________________________________</w:t>
      </w:r>
      <w:r w:rsidR="00FB5280">
        <w:rPr>
          <w:rFonts w:ascii="Times New Roman" w:eastAsia="Times New Roman" w:hAnsi="Times New Roman"/>
          <w:sz w:val="24"/>
          <w:szCs w:val="24"/>
          <w:lang w:eastAsia="ru-RU"/>
        </w:rPr>
        <w:t>______</w:t>
      </w:r>
    </w:p>
    <w:p w14:paraId="2B68CEE2" w14:textId="1B49A069" w:rsidR="006D0841" w:rsidRDefault="006D0841" w:rsidP="006D0841">
      <w:pPr>
        <w:spacing w:after="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(указывается информация, необходимая для устранения причин отказа в предоставлении Муниципальной услуги, а также иная дополнительная информация при наличии)</w:t>
      </w:r>
    </w:p>
    <w:p w14:paraId="729B97DC" w14:textId="77777777" w:rsidR="00BF2CB8" w:rsidRPr="00A05BA6" w:rsidRDefault="00BF2CB8" w:rsidP="006D0841">
      <w:pPr>
        <w:spacing w:after="0"/>
        <w:jc w:val="both"/>
        <w:rPr>
          <w:rFonts w:ascii="Times New Roman" w:eastAsia="Times New Roman" w:hAnsi="Times New Roman"/>
          <w:sz w:val="24"/>
          <w:szCs w:val="24"/>
          <w:lang w:eastAsia="ru-RU"/>
        </w:rPr>
      </w:pPr>
    </w:p>
    <w:p w14:paraId="6ED58B17" w14:textId="77777777" w:rsidR="006D0841" w:rsidRPr="005E6DEB" w:rsidRDefault="006D0841" w:rsidP="006D0841">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                                                                       ________________________________</w:t>
      </w:r>
    </w:p>
    <w:p w14:paraId="1145ED24" w14:textId="76E66D1E" w:rsidR="006D0841" w:rsidRPr="00D87774" w:rsidRDefault="006D0841" w:rsidP="006D0841">
      <w:pPr>
        <w:spacing w:after="0" w:line="240" w:lineRule="auto"/>
        <w:rPr>
          <w:rFonts w:ascii="Times New Roman" w:hAnsi="Times New Roman"/>
          <w:i/>
          <w:sz w:val="24"/>
          <w:szCs w:val="24"/>
          <w:vertAlign w:val="superscript"/>
        </w:rPr>
      </w:pPr>
      <w:r w:rsidRPr="00D87774">
        <w:rPr>
          <w:rFonts w:ascii="Times New Roman" w:hAnsi="Times New Roman"/>
          <w:i/>
          <w:sz w:val="24"/>
          <w:szCs w:val="24"/>
          <w:vertAlign w:val="superscript"/>
        </w:rPr>
        <w:t xml:space="preserve">            (должность)                                                                                                                                              </w:t>
      </w:r>
      <w:r w:rsidR="00D87774">
        <w:rPr>
          <w:rFonts w:ascii="Times New Roman" w:hAnsi="Times New Roman"/>
          <w:i/>
          <w:sz w:val="24"/>
          <w:szCs w:val="24"/>
          <w:vertAlign w:val="superscript"/>
        </w:rPr>
        <w:t xml:space="preserve">       </w:t>
      </w:r>
      <w:r w:rsidRPr="00D87774">
        <w:rPr>
          <w:rFonts w:ascii="Times New Roman" w:hAnsi="Times New Roman"/>
          <w:i/>
          <w:sz w:val="24"/>
          <w:szCs w:val="24"/>
          <w:vertAlign w:val="superscript"/>
        </w:rPr>
        <w:t xml:space="preserve">   </w:t>
      </w:r>
      <w:r w:rsidRPr="00D87774">
        <w:rPr>
          <w:rFonts w:ascii="Times New Roman" w:eastAsia="Times New Roman" w:hAnsi="Times New Roman"/>
          <w:i/>
          <w:sz w:val="24"/>
          <w:szCs w:val="24"/>
          <w:vertAlign w:val="superscript"/>
          <w:lang w:eastAsia="ru-RU"/>
        </w:rPr>
        <w:t>(ФИО, подпись)</w:t>
      </w:r>
    </w:p>
    <w:p w14:paraId="42A73440" w14:textId="77777777" w:rsidR="006D0841" w:rsidRPr="005E6DEB" w:rsidRDefault="006D0841" w:rsidP="006D0841">
      <w:pPr>
        <w:spacing w:after="0"/>
        <w:ind w:firstLine="709"/>
        <w:jc w:val="both"/>
        <w:rPr>
          <w:rFonts w:ascii="Times New Roman" w:hAnsi="Times New Roman"/>
          <w:sz w:val="24"/>
          <w:szCs w:val="24"/>
        </w:rPr>
      </w:pPr>
      <w:r w:rsidRPr="005E6DEB">
        <w:rPr>
          <w:rFonts w:ascii="Times New Roman" w:eastAsia="Times New Roman" w:hAnsi="Times New Roman"/>
          <w:sz w:val="24"/>
          <w:szCs w:val="24"/>
          <w:vertAlign w:val="superscript"/>
          <w:lang w:eastAsia="ru-RU"/>
        </w:rPr>
        <w:t xml:space="preserve"> </w:t>
      </w:r>
      <w:r w:rsidRPr="005E6DEB">
        <w:rPr>
          <w:rFonts w:ascii="Times New Roman" w:hAnsi="Times New Roman"/>
          <w:sz w:val="24"/>
          <w:szCs w:val="24"/>
        </w:rPr>
        <w:t xml:space="preserve">                                                                                                                «_____»________20__г.</w:t>
      </w:r>
    </w:p>
    <w:p w14:paraId="4AA46358" w14:textId="1857EC06" w:rsidR="00C1508D" w:rsidRPr="005E6DEB" w:rsidRDefault="00C1508D" w:rsidP="00C1508D">
      <w:pPr>
        <w:spacing w:after="0" w:line="240" w:lineRule="auto"/>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lastRenderedPageBreak/>
        <w:br w:type="page"/>
      </w:r>
    </w:p>
    <w:p w14:paraId="1F83FD10" w14:textId="1B29E9D6" w:rsidR="001C777C" w:rsidRPr="005E6DEB" w:rsidRDefault="001C777C" w:rsidP="001C777C">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 xml:space="preserve">Приложение </w:t>
      </w:r>
      <w:r w:rsidR="007E38C4" w:rsidRPr="005E6DEB">
        <w:rPr>
          <w:rFonts w:ascii="Times New Roman" w:eastAsia="Times New Roman" w:hAnsi="Times New Roman"/>
          <w:bCs/>
          <w:iCs/>
          <w:sz w:val="24"/>
          <w:szCs w:val="24"/>
          <w:lang w:eastAsia="ru-RU"/>
        </w:rPr>
        <w:t>3</w:t>
      </w:r>
    </w:p>
    <w:p w14:paraId="25901D57" w14:textId="640E594E" w:rsidR="001C777C" w:rsidRPr="005E6DEB" w:rsidRDefault="001C777C" w:rsidP="001C777C">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к </w:t>
      </w:r>
      <w:r w:rsidR="00C37B21" w:rsidRPr="00D929B5">
        <w:rPr>
          <w:rFonts w:ascii="Times New Roman" w:eastAsia="Times New Roman" w:hAnsi="Times New Roman"/>
          <w:bCs/>
          <w:iCs/>
          <w:sz w:val="24"/>
          <w:szCs w:val="24"/>
          <w:lang w:eastAsia="ru-RU"/>
        </w:rPr>
        <w:t>А</w:t>
      </w:r>
      <w:r w:rsidR="00C37B21" w:rsidRPr="00C37B21">
        <w:rPr>
          <w:rFonts w:ascii="Times New Roman" w:eastAsia="Times New Roman" w:hAnsi="Times New Roman"/>
          <w:bCs/>
          <w:iCs/>
          <w:sz w:val="24"/>
          <w:szCs w:val="24"/>
          <w:lang w:eastAsia="ru-RU"/>
        </w:rPr>
        <w:t xml:space="preserve">дминистративному </w:t>
      </w:r>
      <w:r w:rsidRPr="005E6DEB">
        <w:rPr>
          <w:rFonts w:ascii="Times New Roman" w:eastAsia="Times New Roman" w:hAnsi="Times New Roman"/>
          <w:bCs/>
          <w:iCs/>
          <w:sz w:val="24"/>
          <w:szCs w:val="24"/>
          <w:lang w:eastAsia="ru-RU"/>
        </w:rPr>
        <w:t>регламенту</w:t>
      </w:r>
    </w:p>
    <w:p w14:paraId="24C253DF" w14:textId="333E9252" w:rsidR="001C777C" w:rsidRPr="005E6DEB" w:rsidRDefault="001C777C" w:rsidP="001C777C">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Pr="005E6DEB">
        <w:rPr>
          <w:rFonts w:ascii="Times New Roman" w:eastAsia="Times New Roman" w:hAnsi="Times New Roman"/>
          <w:bCs/>
          <w:iCs/>
          <w:sz w:val="24"/>
          <w:szCs w:val="24"/>
          <w:lang w:eastAsia="ru-RU"/>
        </w:rPr>
        <w:br/>
        <w:t>по предоставлению мест для захоронения (</w:t>
      </w:r>
      <w:proofErr w:type="spellStart"/>
      <w:r w:rsidRPr="005E6DEB">
        <w:rPr>
          <w:rFonts w:ascii="Times New Roman" w:eastAsia="Times New Roman" w:hAnsi="Times New Roman"/>
          <w:bCs/>
          <w:iCs/>
          <w:sz w:val="24"/>
          <w:szCs w:val="24"/>
          <w:lang w:eastAsia="ru-RU"/>
        </w:rPr>
        <w:t>подзахоронения</w:t>
      </w:r>
      <w:proofErr w:type="spellEnd"/>
      <w:r w:rsidRPr="005E6DEB">
        <w:rPr>
          <w:rFonts w:ascii="Times New Roman" w:eastAsia="Times New Roman" w:hAnsi="Times New Roman"/>
          <w:bCs/>
          <w:iCs/>
          <w:sz w:val="24"/>
          <w:szCs w:val="24"/>
          <w:lang w:eastAsia="ru-RU"/>
        </w:rPr>
        <w:t xml:space="preserve">), перерегистрации захоронений на других лиц, регистрации установки </w:t>
      </w:r>
      <w:r w:rsidR="00E80222">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E80222">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sidR="00AE5199">
        <w:rPr>
          <w:rFonts w:ascii="Times New Roman" w:eastAsia="Times New Roman" w:hAnsi="Times New Roman"/>
          <w:bCs/>
          <w:iCs/>
          <w:sz w:val="24"/>
          <w:szCs w:val="24"/>
          <w:lang w:eastAsia="ru-RU"/>
        </w:rPr>
        <w:t>, установки (замены) ограждений мест захоронений</w:t>
      </w:r>
    </w:p>
    <w:p w14:paraId="4E184D81" w14:textId="75B870A5" w:rsidR="001C777C" w:rsidRDefault="001C777C" w:rsidP="001C777C">
      <w:pPr>
        <w:keepNext/>
        <w:spacing w:after="0"/>
        <w:outlineLvl w:val="0"/>
        <w:rPr>
          <w:rFonts w:ascii="Times New Roman" w:eastAsia="Times New Roman" w:hAnsi="Times New Roman"/>
          <w:bCs/>
          <w:iCs/>
          <w:sz w:val="24"/>
          <w:szCs w:val="24"/>
          <w:lang w:eastAsia="ru-RU"/>
        </w:rPr>
      </w:pPr>
    </w:p>
    <w:p w14:paraId="3FC650D1" w14:textId="77777777" w:rsidR="00987F56" w:rsidRPr="005E6DEB" w:rsidRDefault="00987F56" w:rsidP="001C777C">
      <w:pPr>
        <w:keepNext/>
        <w:spacing w:after="0"/>
        <w:outlineLvl w:val="0"/>
        <w:rPr>
          <w:rFonts w:ascii="Times New Roman" w:eastAsia="Times New Roman" w:hAnsi="Times New Roman"/>
          <w:bCs/>
          <w:iCs/>
          <w:sz w:val="24"/>
          <w:szCs w:val="24"/>
          <w:lang w:eastAsia="ru-RU"/>
        </w:rPr>
      </w:pPr>
    </w:p>
    <w:p w14:paraId="1562303F" w14:textId="1A736318" w:rsidR="00F40B64" w:rsidRDefault="00EC0979" w:rsidP="00E833A2">
      <w:pPr>
        <w:keepNext/>
        <w:spacing w:after="0" w:line="240" w:lineRule="auto"/>
        <w:ind w:left="5103"/>
        <w:jc w:val="right"/>
        <w:outlineLvl w:val="0"/>
        <w:rPr>
          <w:rFonts w:ascii="Times New Roman" w:eastAsiaTheme="minorHAnsi" w:hAnsi="Times New Roman"/>
        </w:rPr>
      </w:pPr>
      <w:r w:rsidRPr="005E6DEB">
        <w:rPr>
          <w:rFonts w:ascii="Times New Roman" w:eastAsiaTheme="minorHAnsi" w:hAnsi="Times New Roman"/>
        </w:rPr>
        <w:t>Форма</w:t>
      </w:r>
    </w:p>
    <w:p w14:paraId="57AD4511" w14:textId="2D3F839B" w:rsidR="00987F56" w:rsidRDefault="00987F56" w:rsidP="00E833A2">
      <w:pPr>
        <w:keepNext/>
        <w:spacing w:after="0" w:line="240" w:lineRule="auto"/>
        <w:ind w:left="5103"/>
        <w:jc w:val="right"/>
        <w:outlineLvl w:val="0"/>
        <w:rPr>
          <w:rFonts w:ascii="Times New Roman" w:eastAsiaTheme="minorHAnsi" w:hAnsi="Times New Roman"/>
        </w:rPr>
      </w:pPr>
    </w:p>
    <w:p w14:paraId="78A89065" w14:textId="77777777" w:rsidR="00987F56" w:rsidRDefault="00987F56" w:rsidP="00E833A2">
      <w:pPr>
        <w:keepNext/>
        <w:spacing w:after="0" w:line="240" w:lineRule="auto"/>
        <w:ind w:left="5103"/>
        <w:jc w:val="right"/>
        <w:outlineLvl w:val="0"/>
        <w:rPr>
          <w:rFonts w:ascii="Times New Roman" w:eastAsiaTheme="minorHAnsi" w:hAnsi="Times New Roman"/>
        </w:rPr>
      </w:pPr>
    </w:p>
    <w:p w14:paraId="7E08CF63" w14:textId="77777777" w:rsidR="0097437E" w:rsidRPr="00AD7336" w:rsidRDefault="0097437E" w:rsidP="0097437E">
      <w:pPr>
        <w:spacing w:after="0" w:line="240" w:lineRule="auto"/>
        <w:jc w:val="center"/>
        <w:rPr>
          <w:rFonts w:ascii="Times New Roman" w:hAnsi="Times New Roman"/>
          <w:b/>
          <w:bCs/>
          <w:sz w:val="24"/>
          <w:szCs w:val="24"/>
        </w:rPr>
      </w:pPr>
      <w:r w:rsidRPr="00AD7336">
        <w:rPr>
          <w:rFonts w:ascii="Times New Roman" w:hAnsi="Times New Roman"/>
          <w:b/>
          <w:bCs/>
          <w:sz w:val="24"/>
          <w:szCs w:val="24"/>
        </w:rPr>
        <w:t>ПРЕДВАРИТЕЛЬНОЕ РЕШЕНИЕ</w:t>
      </w:r>
    </w:p>
    <w:p w14:paraId="330909B1" w14:textId="77777777" w:rsidR="0097437E" w:rsidRPr="00AD7336" w:rsidRDefault="0097437E" w:rsidP="0097437E">
      <w:pPr>
        <w:spacing w:after="0" w:line="240" w:lineRule="auto"/>
        <w:jc w:val="center"/>
        <w:rPr>
          <w:rFonts w:ascii="Times New Roman" w:hAnsi="Times New Roman"/>
          <w:b/>
          <w:bCs/>
          <w:sz w:val="24"/>
          <w:szCs w:val="24"/>
        </w:rPr>
      </w:pPr>
      <w:r w:rsidRPr="00AD7336">
        <w:rPr>
          <w:rFonts w:ascii="Times New Roman" w:hAnsi="Times New Roman"/>
          <w:b/>
          <w:bCs/>
          <w:sz w:val="24"/>
          <w:szCs w:val="24"/>
        </w:rPr>
        <w:t xml:space="preserve">о предоставлении места для создания семейного (родового) захоронения </w:t>
      </w:r>
    </w:p>
    <w:p w14:paraId="60B900D5" w14:textId="77777777" w:rsidR="0080428F" w:rsidRPr="0080428F" w:rsidRDefault="0080428F" w:rsidP="0080428F">
      <w:pPr>
        <w:spacing w:after="0" w:line="240" w:lineRule="auto"/>
        <w:jc w:val="center"/>
        <w:rPr>
          <w:rFonts w:ascii="Times New Roman" w:hAnsi="Times New Roman"/>
          <w:sz w:val="24"/>
          <w:szCs w:val="24"/>
          <w:vertAlign w:val="superscript"/>
        </w:rPr>
      </w:pPr>
      <w:r w:rsidRPr="0080428F">
        <w:rPr>
          <w:rFonts w:ascii="Times New Roman" w:hAnsi="Times New Roman"/>
          <w:sz w:val="24"/>
          <w:szCs w:val="24"/>
          <w:vertAlign w:val="superscript"/>
        </w:rPr>
        <w:t>(оформляется на бланке Территориального управления)</w:t>
      </w:r>
    </w:p>
    <w:p w14:paraId="7CC5A789" w14:textId="77777777" w:rsidR="0097437E" w:rsidRPr="0080428F" w:rsidRDefault="0097437E" w:rsidP="0097437E">
      <w:pPr>
        <w:spacing w:after="0" w:line="240" w:lineRule="auto"/>
        <w:jc w:val="center"/>
        <w:rPr>
          <w:rFonts w:ascii="Times New Roman" w:hAnsi="Times New Roman"/>
          <w:sz w:val="24"/>
          <w:szCs w:val="24"/>
          <w:vertAlign w:val="superscript"/>
        </w:rPr>
      </w:pPr>
    </w:p>
    <w:p w14:paraId="45B9239D" w14:textId="77777777" w:rsidR="0097437E" w:rsidRPr="00AD7336" w:rsidRDefault="0097437E" w:rsidP="0097437E">
      <w:pPr>
        <w:spacing w:after="0" w:line="240" w:lineRule="auto"/>
        <w:jc w:val="center"/>
        <w:rPr>
          <w:rFonts w:ascii="Times New Roman" w:hAnsi="Times New Roman"/>
          <w:b/>
          <w:bCs/>
          <w:i/>
          <w:sz w:val="24"/>
          <w:szCs w:val="24"/>
          <w:vertAlign w:val="superscript"/>
        </w:rPr>
      </w:pPr>
    </w:p>
    <w:p w14:paraId="6A9806CA" w14:textId="77777777" w:rsidR="0097437E" w:rsidRPr="005E6DEB" w:rsidRDefault="0097437E" w:rsidP="0097437E">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65495B88" w14:textId="77777777" w:rsidR="0097437E" w:rsidRPr="005E6DEB" w:rsidRDefault="0097437E" w:rsidP="0097437E">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________________________________________________________________________________</w:t>
      </w:r>
    </w:p>
    <w:p w14:paraId="4A495CAD" w14:textId="77777777" w:rsidR="0097437E" w:rsidRPr="005E6DEB" w:rsidRDefault="0097437E" w:rsidP="0097437E">
      <w:pPr>
        <w:spacing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(при наличии) физического лица, обратившего за предоставлением Муниципальной услуги,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w:t>
      </w:r>
      <w:r>
        <w:rPr>
          <w:rFonts w:ascii="Times New Roman" w:hAnsi="Times New Roman"/>
          <w:i/>
          <w:sz w:val="24"/>
          <w:szCs w:val="24"/>
          <w:vertAlign w:val="superscript"/>
        </w:rPr>
        <w:br/>
      </w:r>
      <w:r w:rsidRPr="005E6DEB">
        <w:rPr>
          <w:rFonts w:ascii="Times New Roman" w:hAnsi="Times New Roman"/>
          <w:i/>
          <w:sz w:val="24"/>
          <w:szCs w:val="24"/>
          <w:vertAlign w:val="superscript"/>
        </w:rPr>
        <w:t>(если имеется), ФИО руководителя организации (при обращении</w:t>
      </w:r>
      <w:r>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с </w:t>
      </w:r>
      <w:r>
        <w:rPr>
          <w:rFonts w:ascii="Times New Roman" w:hAnsi="Times New Roman"/>
          <w:i/>
          <w:sz w:val="24"/>
          <w:szCs w:val="24"/>
          <w:vertAlign w:val="superscript"/>
        </w:rPr>
        <w:t>заявлен</w:t>
      </w:r>
      <w:r w:rsidRPr="005E6DEB">
        <w:rPr>
          <w:rFonts w:ascii="Times New Roman" w:hAnsi="Times New Roman"/>
          <w:i/>
          <w:sz w:val="24"/>
          <w:szCs w:val="24"/>
          <w:vertAlign w:val="superscript"/>
        </w:rPr>
        <w:t>ием о предоставлении места для почетного захоронения)</w:t>
      </w:r>
    </w:p>
    <w:p w14:paraId="7B7544BE" w14:textId="77777777" w:rsidR="0097437E" w:rsidRPr="005E6DEB" w:rsidRDefault="0097437E" w:rsidP="0097437E">
      <w:pPr>
        <w:spacing w:after="0"/>
        <w:jc w:val="both"/>
        <w:rPr>
          <w:rFonts w:ascii="Times New Roman" w:hAnsi="Times New Roman"/>
          <w:sz w:val="24"/>
          <w:szCs w:val="24"/>
        </w:rPr>
      </w:pPr>
    </w:p>
    <w:p w14:paraId="5CDB1C71" w14:textId="77777777" w:rsidR="0097437E" w:rsidRPr="005E6DEB" w:rsidRDefault="0097437E" w:rsidP="0097437E">
      <w:pPr>
        <w:spacing w:after="0"/>
        <w:jc w:val="both"/>
        <w:rPr>
          <w:rFonts w:ascii="Times New Roman" w:hAnsi="Times New Roman"/>
          <w:sz w:val="24"/>
          <w:szCs w:val="24"/>
        </w:rPr>
      </w:pPr>
    </w:p>
    <w:p w14:paraId="3091283B" w14:textId="77777777" w:rsidR="00360766" w:rsidRPr="0069778E" w:rsidRDefault="00360766" w:rsidP="00360766">
      <w:pPr>
        <w:spacing w:after="0"/>
        <w:ind w:firstLine="709"/>
        <w:jc w:val="both"/>
        <w:rPr>
          <w:rFonts w:ascii="Times New Roman" w:eastAsia="Times New Roman" w:hAnsi="Times New Roman"/>
          <w:sz w:val="24"/>
          <w:szCs w:val="24"/>
          <w:lang w:eastAsia="ru-RU"/>
        </w:rPr>
      </w:pPr>
      <w:r w:rsidRPr="0069778E">
        <w:rPr>
          <w:rFonts w:ascii="Times New Roman" w:hAnsi="Times New Roman"/>
          <w:sz w:val="24"/>
          <w:szCs w:val="24"/>
        </w:rPr>
        <w:t xml:space="preserve">1. Принять предварительное решение о предоставлении </w:t>
      </w:r>
      <w:r w:rsidRPr="0069778E">
        <w:rPr>
          <w:rFonts w:ascii="Times New Roman" w:eastAsia="Times New Roman" w:hAnsi="Times New Roman"/>
          <w:sz w:val="24"/>
          <w:szCs w:val="24"/>
          <w:lang w:eastAsia="ru-RU"/>
        </w:rPr>
        <w:t>_____________________________ (</w:t>
      </w:r>
      <w:r w:rsidRPr="0069778E">
        <w:rPr>
          <w:rFonts w:ascii="Times New Roman" w:eastAsia="Times New Roman" w:hAnsi="Times New Roman"/>
          <w:i/>
          <w:sz w:val="24"/>
          <w:szCs w:val="24"/>
          <w:lang w:eastAsia="ru-RU"/>
        </w:rPr>
        <w:t>указывается ФИО лица, в отношении которого принято предварительное решение о предоставлении места для создания семейного (родового) захоронения</w:t>
      </w:r>
      <w:r w:rsidRPr="0069778E">
        <w:rPr>
          <w:rFonts w:ascii="Times New Roman" w:eastAsia="Times New Roman" w:hAnsi="Times New Roman"/>
          <w:sz w:val="24"/>
          <w:szCs w:val="24"/>
          <w:lang w:eastAsia="ru-RU"/>
        </w:rPr>
        <w:t xml:space="preserve">) </w:t>
      </w:r>
      <w:r w:rsidRPr="0069778E">
        <w:rPr>
          <w:rFonts w:ascii="Times New Roman" w:hAnsi="Times New Roman"/>
          <w:sz w:val="24"/>
          <w:szCs w:val="24"/>
        </w:rPr>
        <w:t>места для создания семейного (родового) захоронения</w:t>
      </w:r>
      <w:r w:rsidRPr="0069778E">
        <w:rPr>
          <w:rFonts w:ascii="Times New Roman" w:eastAsia="Times New Roman" w:hAnsi="Times New Roman"/>
          <w:sz w:val="24"/>
          <w:szCs w:val="24"/>
          <w:lang w:eastAsia="ru-RU"/>
        </w:rPr>
        <w:t xml:space="preserve"> на кладбище ________________ (порядковый номер семейного (родового) захоронения _________, размер семейного (родового) захоронения ______( </w:t>
      </w:r>
      <w:proofErr w:type="spellStart"/>
      <w:r w:rsidRPr="0069778E">
        <w:rPr>
          <w:rFonts w:ascii="Times New Roman" w:eastAsia="Times New Roman" w:hAnsi="Times New Roman"/>
          <w:sz w:val="24"/>
          <w:szCs w:val="24"/>
          <w:lang w:eastAsia="ru-RU"/>
        </w:rPr>
        <w:t>кв</w:t>
      </w:r>
      <w:proofErr w:type="gramStart"/>
      <w:r w:rsidRPr="0069778E">
        <w:rPr>
          <w:rFonts w:ascii="Times New Roman" w:eastAsia="Times New Roman" w:hAnsi="Times New Roman"/>
          <w:sz w:val="24"/>
          <w:szCs w:val="24"/>
          <w:lang w:eastAsia="ru-RU"/>
        </w:rPr>
        <w:t>.м</w:t>
      </w:r>
      <w:proofErr w:type="gramEnd"/>
      <w:r w:rsidRPr="0069778E">
        <w:rPr>
          <w:rFonts w:ascii="Times New Roman" w:eastAsia="Times New Roman" w:hAnsi="Times New Roman"/>
          <w:sz w:val="24"/>
          <w:szCs w:val="24"/>
          <w:lang w:eastAsia="ru-RU"/>
        </w:rPr>
        <w:t>етров</w:t>
      </w:r>
      <w:proofErr w:type="spellEnd"/>
      <w:r w:rsidRPr="0069778E">
        <w:rPr>
          <w:rFonts w:ascii="Times New Roman" w:eastAsia="Times New Roman" w:hAnsi="Times New Roman"/>
          <w:sz w:val="24"/>
          <w:szCs w:val="24"/>
          <w:lang w:eastAsia="ru-RU"/>
        </w:rPr>
        <w:t>).</w:t>
      </w:r>
    </w:p>
    <w:p w14:paraId="4BC13646" w14:textId="77777777" w:rsidR="00360766" w:rsidRPr="009736AA" w:rsidRDefault="00360766" w:rsidP="00360766">
      <w:pPr>
        <w:spacing w:after="0"/>
        <w:ind w:firstLine="709"/>
        <w:jc w:val="both"/>
        <w:rPr>
          <w:rFonts w:ascii="Times New Roman" w:eastAsia="Times New Roman" w:hAnsi="Times New Roman"/>
          <w:sz w:val="24"/>
          <w:szCs w:val="24"/>
          <w:lang w:eastAsia="ru-RU"/>
        </w:rPr>
      </w:pPr>
      <w:proofErr w:type="gramStart"/>
      <w:r w:rsidRPr="0069778E">
        <w:rPr>
          <w:rFonts w:ascii="Times New Roman" w:eastAsia="Times New Roman" w:hAnsi="Times New Roman"/>
          <w:sz w:val="24"/>
          <w:szCs w:val="24"/>
          <w:lang w:eastAsia="ru-RU"/>
        </w:rPr>
        <w:t>2. ____________________________ (</w:t>
      </w:r>
      <w:r w:rsidRPr="0069778E">
        <w:rPr>
          <w:rFonts w:ascii="Times New Roman" w:eastAsia="Times New Roman" w:hAnsi="Times New Roman"/>
          <w:i/>
          <w:sz w:val="24"/>
          <w:szCs w:val="24"/>
          <w:lang w:eastAsia="ru-RU"/>
        </w:rPr>
        <w:t>указывается ФИО лица, в отношении которого принято предварительное решение о предоставлении места для создания семейного (родового) захоронения</w:t>
      </w:r>
      <w:r w:rsidRPr="0069778E">
        <w:rPr>
          <w:rFonts w:ascii="Times New Roman" w:eastAsia="Times New Roman" w:hAnsi="Times New Roman"/>
          <w:sz w:val="24"/>
          <w:szCs w:val="24"/>
          <w:lang w:eastAsia="ru-RU"/>
        </w:rPr>
        <w:t xml:space="preserve">) необходимо произвести оплату за предоставление места для создания семейного (родового) захоронения в соответствии с частью 9 статьи 13 Закона Московской области </w:t>
      </w:r>
      <w:r w:rsidRPr="0069778E">
        <w:rPr>
          <w:rFonts w:ascii="Times New Roman" w:eastAsia="Times New Roman" w:hAnsi="Times New Roman"/>
          <w:sz w:val="24"/>
          <w:szCs w:val="24"/>
          <w:lang w:eastAsia="ru-RU"/>
        </w:rPr>
        <w:br/>
        <w:t>№ 115/20078-ОЗ «О погребении и похоронном деле в Московской области» за предоставление места для создания семейного (родового) захоронения в размере _____________(</w:t>
      </w:r>
      <w:r w:rsidRPr="0069778E">
        <w:rPr>
          <w:rFonts w:ascii="Times New Roman" w:eastAsia="Times New Roman" w:hAnsi="Times New Roman"/>
          <w:i/>
          <w:sz w:val="24"/>
          <w:szCs w:val="24"/>
          <w:lang w:eastAsia="ru-RU"/>
        </w:rPr>
        <w:t>указывается</w:t>
      </w:r>
      <w:proofErr w:type="gramEnd"/>
      <w:r w:rsidRPr="0069778E">
        <w:rPr>
          <w:rFonts w:ascii="Times New Roman" w:eastAsia="Times New Roman" w:hAnsi="Times New Roman"/>
          <w:i/>
          <w:sz w:val="24"/>
          <w:szCs w:val="24"/>
          <w:lang w:eastAsia="ru-RU"/>
        </w:rPr>
        <w:t xml:space="preserve"> сумма платежа прописью</w:t>
      </w:r>
      <w:r w:rsidRPr="0069778E">
        <w:rPr>
          <w:rFonts w:ascii="Times New Roman" w:eastAsia="Times New Roman" w:hAnsi="Times New Roman"/>
          <w:sz w:val="24"/>
          <w:szCs w:val="24"/>
          <w:lang w:eastAsia="ru-RU"/>
        </w:rPr>
        <w:t>) в срок ____________ (</w:t>
      </w:r>
      <w:r w:rsidRPr="0069778E">
        <w:rPr>
          <w:rFonts w:ascii="Times New Roman" w:eastAsia="Times New Roman" w:hAnsi="Times New Roman"/>
          <w:i/>
          <w:iCs/>
          <w:sz w:val="24"/>
          <w:szCs w:val="24"/>
          <w:lang w:eastAsia="ru-RU"/>
        </w:rPr>
        <w:t>квитанция об уплате прилагается</w:t>
      </w:r>
      <w:r w:rsidRPr="0069778E">
        <w:rPr>
          <w:rFonts w:ascii="Times New Roman" w:eastAsia="Times New Roman" w:hAnsi="Times New Roman"/>
          <w:sz w:val="24"/>
          <w:szCs w:val="24"/>
          <w:lang w:eastAsia="ru-RU"/>
        </w:rPr>
        <w:t>).</w:t>
      </w:r>
    </w:p>
    <w:p w14:paraId="4E4C0946" w14:textId="77777777" w:rsidR="00360766" w:rsidRPr="005E6DEB" w:rsidRDefault="00360766" w:rsidP="00360766">
      <w:pPr>
        <w:spacing w:after="0"/>
        <w:ind w:firstLine="709"/>
        <w:jc w:val="both"/>
        <w:rPr>
          <w:rFonts w:ascii="Times New Roman" w:eastAsia="Times New Roman" w:hAnsi="Times New Roman"/>
          <w:sz w:val="24"/>
          <w:szCs w:val="24"/>
          <w:lang w:eastAsia="ru-RU"/>
        </w:rPr>
      </w:pPr>
    </w:p>
    <w:p w14:paraId="560CA735" w14:textId="77777777" w:rsidR="00360766" w:rsidRPr="005E6DEB" w:rsidRDefault="00360766" w:rsidP="00360766">
      <w:pPr>
        <w:spacing w:after="0"/>
        <w:ind w:firstLine="708"/>
        <w:jc w:val="both"/>
        <w:rPr>
          <w:rFonts w:ascii="Times New Roman" w:eastAsia="Times New Roman" w:hAnsi="Times New Roman"/>
          <w:sz w:val="24"/>
          <w:szCs w:val="24"/>
          <w:vertAlign w:val="superscript"/>
          <w:lang w:eastAsia="ru-RU"/>
        </w:rPr>
      </w:pPr>
      <w:r w:rsidRPr="005E6DEB">
        <w:rPr>
          <w:rFonts w:ascii="Times New Roman" w:eastAsia="Times New Roman" w:hAnsi="Times New Roman"/>
          <w:sz w:val="24"/>
          <w:szCs w:val="24"/>
          <w:lang w:eastAsia="ru-RU"/>
        </w:rPr>
        <w:t xml:space="preserve">Основание: </w:t>
      </w:r>
      <w:r>
        <w:rPr>
          <w:rFonts w:ascii="Times New Roman" w:eastAsia="Times New Roman" w:hAnsi="Times New Roman"/>
          <w:sz w:val="24"/>
          <w:szCs w:val="24"/>
          <w:lang w:eastAsia="ru-RU"/>
        </w:rPr>
        <w:t>заявлен</w:t>
      </w:r>
      <w:r w:rsidRPr="005E6DEB">
        <w:rPr>
          <w:rFonts w:ascii="Times New Roman" w:eastAsia="Times New Roman" w:hAnsi="Times New Roman"/>
          <w:sz w:val="24"/>
          <w:szCs w:val="24"/>
          <w:lang w:eastAsia="ru-RU"/>
        </w:rPr>
        <w:t>ие ____________ (</w:t>
      </w:r>
      <w:r w:rsidRPr="005E6DEB">
        <w:rPr>
          <w:rFonts w:ascii="Times New Roman" w:eastAsia="Times New Roman" w:hAnsi="Times New Roman"/>
          <w:i/>
          <w:sz w:val="24"/>
          <w:szCs w:val="24"/>
          <w:lang w:eastAsia="ru-RU"/>
        </w:rPr>
        <w:t>указать ФИО заявителя</w:t>
      </w:r>
      <w:r w:rsidRPr="005E6DEB">
        <w:rPr>
          <w:rFonts w:ascii="Times New Roman" w:eastAsia="Times New Roman" w:hAnsi="Times New Roman"/>
          <w:sz w:val="24"/>
          <w:szCs w:val="24"/>
          <w:lang w:eastAsia="ru-RU"/>
        </w:rPr>
        <w:t xml:space="preserve">), </w:t>
      </w:r>
      <w:proofErr w:type="gramStart"/>
      <w:r w:rsidRPr="005E6DEB">
        <w:rPr>
          <w:rFonts w:ascii="Times New Roman" w:eastAsia="Times New Roman" w:hAnsi="Times New Roman"/>
          <w:sz w:val="24"/>
          <w:szCs w:val="24"/>
          <w:lang w:eastAsia="ru-RU"/>
        </w:rPr>
        <w:t>от</w:t>
      </w:r>
      <w:proofErr w:type="gramEnd"/>
      <w:r w:rsidRPr="005E6DEB">
        <w:rPr>
          <w:rFonts w:ascii="Times New Roman" w:eastAsia="Times New Roman" w:hAnsi="Times New Roman"/>
          <w:sz w:val="24"/>
          <w:szCs w:val="24"/>
          <w:lang w:eastAsia="ru-RU"/>
        </w:rPr>
        <w:t xml:space="preserve"> ______ регистрационный номер_______.</w:t>
      </w:r>
    </w:p>
    <w:p w14:paraId="6E1097F8" w14:textId="77777777" w:rsidR="0097437E" w:rsidRDefault="0097437E" w:rsidP="0097437E">
      <w:pPr>
        <w:spacing w:after="0"/>
        <w:rPr>
          <w:rFonts w:ascii="Times New Roman" w:eastAsia="Times New Roman" w:hAnsi="Times New Roman"/>
          <w:sz w:val="24"/>
          <w:szCs w:val="24"/>
          <w:lang w:eastAsia="ru-RU"/>
        </w:rPr>
      </w:pPr>
    </w:p>
    <w:p w14:paraId="0DA2FCFB" w14:textId="77777777" w:rsidR="0097437E" w:rsidRDefault="0097437E" w:rsidP="0097437E">
      <w:pPr>
        <w:spacing w:after="0"/>
        <w:rPr>
          <w:rFonts w:ascii="Times New Roman" w:eastAsia="Times New Roman" w:hAnsi="Times New Roman"/>
          <w:sz w:val="24"/>
          <w:szCs w:val="24"/>
          <w:lang w:eastAsia="ru-RU"/>
        </w:rPr>
      </w:pPr>
    </w:p>
    <w:p w14:paraId="04E8E7B0" w14:textId="77777777" w:rsidR="0097437E" w:rsidRPr="005E6DEB" w:rsidRDefault="0097437E" w:rsidP="0097437E">
      <w:pPr>
        <w:spacing w:after="0"/>
        <w:rPr>
          <w:rFonts w:ascii="Times New Roman" w:eastAsia="Times New Roman" w:hAnsi="Times New Roman"/>
          <w:sz w:val="24"/>
          <w:szCs w:val="24"/>
          <w:lang w:eastAsia="ru-RU"/>
        </w:rPr>
      </w:pPr>
    </w:p>
    <w:p w14:paraId="760CEF93" w14:textId="77777777" w:rsidR="0097437E" w:rsidRPr="005E6DEB" w:rsidRDefault="0097437E" w:rsidP="0097437E">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__________________                                                                      ____________________________</w:t>
      </w:r>
    </w:p>
    <w:p w14:paraId="694FD3C9" w14:textId="77777777" w:rsidR="0097437E" w:rsidRPr="001B6F43" w:rsidRDefault="0097437E" w:rsidP="0097437E">
      <w:pPr>
        <w:spacing w:after="0" w:line="240" w:lineRule="auto"/>
        <w:rPr>
          <w:rFonts w:ascii="Times New Roman" w:hAnsi="Times New Roman"/>
          <w:i/>
          <w:sz w:val="24"/>
          <w:szCs w:val="24"/>
          <w:vertAlign w:val="superscript"/>
        </w:rPr>
      </w:pPr>
      <w:r w:rsidRPr="001B6F43">
        <w:rPr>
          <w:rFonts w:ascii="Times New Roman" w:hAnsi="Times New Roman"/>
          <w:i/>
          <w:sz w:val="24"/>
          <w:szCs w:val="24"/>
          <w:vertAlign w:val="superscript"/>
        </w:rPr>
        <w:t xml:space="preserve">            (должность)                                                                                                                                                          </w:t>
      </w:r>
      <w:r w:rsidRPr="001B6F43">
        <w:rPr>
          <w:rFonts w:ascii="Times New Roman" w:eastAsia="Times New Roman" w:hAnsi="Times New Roman"/>
          <w:i/>
          <w:sz w:val="24"/>
          <w:szCs w:val="24"/>
          <w:vertAlign w:val="superscript"/>
          <w:lang w:eastAsia="ru-RU"/>
        </w:rPr>
        <w:t>(ФИО, подпись)</w:t>
      </w:r>
    </w:p>
    <w:p w14:paraId="367CA9C0" w14:textId="77777777" w:rsidR="0097437E" w:rsidRPr="005E6DEB" w:rsidRDefault="0097437E" w:rsidP="0097437E">
      <w:pPr>
        <w:tabs>
          <w:tab w:val="left" w:pos="6375"/>
        </w:tabs>
        <w:spacing w:after="0" w:line="240" w:lineRule="auto"/>
        <w:rPr>
          <w:rFonts w:ascii="Times New Roman" w:hAnsi="Times New Roman"/>
          <w:sz w:val="24"/>
          <w:szCs w:val="24"/>
          <w:vertAlign w:val="superscript"/>
        </w:rPr>
      </w:pPr>
      <w:r w:rsidRPr="005E6DEB">
        <w:rPr>
          <w:rFonts w:ascii="Times New Roman" w:eastAsia="Times New Roman" w:hAnsi="Times New Roman"/>
          <w:sz w:val="24"/>
          <w:szCs w:val="24"/>
          <w:vertAlign w:val="superscript"/>
          <w:lang w:eastAsia="ru-RU"/>
        </w:rPr>
        <w:lastRenderedPageBreak/>
        <w:t xml:space="preserve"> </w:t>
      </w:r>
      <w:r>
        <w:rPr>
          <w:rFonts w:ascii="Times New Roman" w:eastAsia="Times New Roman" w:hAnsi="Times New Roman"/>
          <w:sz w:val="24"/>
          <w:szCs w:val="24"/>
          <w:vertAlign w:val="superscript"/>
          <w:lang w:eastAsia="ru-RU"/>
        </w:rPr>
        <w:tab/>
        <w:t>«_______»__________________________20____г.</w:t>
      </w:r>
    </w:p>
    <w:p w14:paraId="36A145C1" w14:textId="77777777" w:rsidR="00987F56" w:rsidRDefault="00987F56" w:rsidP="0097437E">
      <w:pPr>
        <w:keepNext/>
        <w:spacing w:after="0" w:line="240" w:lineRule="auto"/>
        <w:ind w:left="5103"/>
        <w:outlineLvl w:val="0"/>
        <w:rPr>
          <w:rFonts w:ascii="Times New Roman" w:eastAsia="Times New Roman" w:hAnsi="Times New Roman"/>
          <w:bCs/>
          <w:iCs/>
          <w:sz w:val="24"/>
          <w:szCs w:val="24"/>
          <w:lang w:eastAsia="ru-RU"/>
        </w:rPr>
      </w:pPr>
    </w:p>
    <w:p w14:paraId="4FFE057B" w14:textId="36174AE7" w:rsidR="0097437E" w:rsidRPr="005E6DEB" w:rsidRDefault="0097437E" w:rsidP="0097437E">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Приложение </w:t>
      </w:r>
      <w:r>
        <w:rPr>
          <w:rFonts w:ascii="Times New Roman" w:eastAsia="Times New Roman" w:hAnsi="Times New Roman"/>
          <w:bCs/>
          <w:iCs/>
          <w:sz w:val="24"/>
          <w:szCs w:val="24"/>
          <w:lang w:eastAsia="ru-RU"/>
        </w:rPr>
        <w:t>4</w:t>
      </w:r>
    </w:p>
    <w:p w14:paraId="5F251F11" w14:textId="5912EF2C" w:rsidR="0097437E" w:rsidRPr="005E6DEB" w:rsidRDefault="0097437E" w:rsidP="0097437E">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к </w:t>
      </w:r>
      <w:r w:rsidR="00C37B21" w:rsidRPr="00C37B21">
        <w:rPr>
          <w:rFonts w:ascii="Times New Roman" w:eastAsia="Times New Roman" w:hAnsi="Times New Roman"/>
          <w:bCs/>
          <w:iCs/>
          <w:sz w:val="24"/>
          <w:szCs w:val="24"/>
          <w:lang w:eastAsia="ru-RU"/>
        </w:rPr>
        <w:t xml:space="preserve">Административному </w:t>
      </w:r>
      <w:r w:rsidRPr="005E6DEB">
        <w:rPr>
          <w:rFonts w:ascii="Times New Roman" w:eastAsia="Times New Roman" w:hAnsi="Times New Roman"/>
          <w:bCs/>
          <w:iCs/>
          <w:sz w:val="24"/>
          <w:szCs w:val="24"/>
          <w:lang w:eastAsia="ru-RU"/>
        </w:rPr>
        <w:t>регламенту</w:t>
      </w:r>
    </w:p>
    <w:p w14:paraId="2E25B1C8" w14:textId="77777777" w:rsidR="0097437E" w:rsidRPr="005E6DEB" w:rsidRDefault="0097437E" w:rsidP="0097437E">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Pr="005E6DEB">
        <w:rPr>
          <w:rFonts w:ascii="Times New Roman" w:eastAsia="Times New Roman" w:hAnsi="Times New Roman"/>
          <w:bCs/>
          <w:iCs/>
          <w:sz w:val="24"/>
          <w:szCs w:val="24"/>
          <w:lang w:eastAsia="ru-RU"/>
        </w:rPr>
        <w:br/>
        <w:t>по предоставлению мест для захоронения (</w:t>
      </w:r>
      <w:proofErr w:type="spellStart"/>
      <w:r w:rsidRPr="005E6DEB">
        <w:rPr>
          <w:rFonts w:ascii="Times New Roman" w:eastAsia="Times New Roman" w:hAnsi="Times New Roman"/>
          <w:bCs/>
          <w:iCs/>
          <w:sz w:val="24"/>
          <w:szCs w:val="24"/>
          <w:lang w:eastAsia="ru-RU"/>
        </w:rPr>
        <w:t>подзахоронения</w:t>
      </w:r>
      <w:proofErr w:type="spellEnd"/>
      <w:r w:rsidRPr="005E6DEB">
        <w:rPr>
          <w:rFonts w:ascii="Times New Roman" w:eastAsia="Times New Roman" w:hAnsi="Times New Roman"/>
          <w:bCs/>
          <w:iCs/>
          <w:sz w:val="24"/>
          <w:szCs w:val="24"/>
          <w:lang w:eastAsia="ru-RU"/>
        </w:rPr>
        <w:t xml:space="preserve">), перерегистрации захоронений на других лиц, регистрации установки </w:t>
      </w:r>
      <w:r>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Pr>
          <w:rFonts w:ascii="Times New Roman" w:eastAsia="Times New Roman" w:hAnsi="Times New Roman"/>
          <w:bCs/>
          <w:iCs/>
          <w:sz w:val="24"/>
          <w:szCs w:val="24"/>
          <w:lang w:eastAsia="ru-RU"/>
        </w:rPr>
        <w:t>, установки (замены) ограждений мест захоронений</w:t>
      </w:r>
    </w:p>
    <w:p w14:paraId="772220FE" w14:textId="165CA56B" w:rsidR="0097437E" w:rsidRDefault="0097437E" w:rsidP="0097437E">
      <w:pPr>
        <w:keepNext/>
        <w:spacing w:after="0"/>
        <w:outlineLvl w:val="0"/>
        <w:rPr>
          <w:rFonts w:ascii="Times New Roman" w:eastAsia="Times New Roman" w:hAnsi="Times New Roman"/>
          <w:bCs/>
          <w:iCs/>
          <w:sz w:val="24"/>
          <w:szCs w:val="24"/>
          <w:lang w:eastAsia="ru-RU"/>
        </w:rPr>
      </w:pPr>
    </w:p>
    <w:p w14:paraId="73589A38" w14:textId="25AAD29E" w:rsidR="0097437E" w:rsidRDefault="0097437E" w:rsidP="0097437E">
      <w:pPr>
        <w:keepNext/>
        <w:spacing w:after="0" w:line="240" w:lineRule="auto"/>
        <w:ind w:left="5103"/>
        <w:jc w:val="right"/>
        <w:outlineLvl w:val="0"/>
        <w:rPr>
          <w:rFonts w:ascii="Times New Roman" w:eastAsiaTheme="minorHAnsi" w:hAnsi="Times New Roman"/>
        </w:rPr>
      </w:pPr>
      <w:r w:rsidRPr="005E6DEB">
        <w:rPr>
          <w:rFonts w:ascii="Times New Roman" w:eastAsiaTheme="minorHAnsi" w:hAnsi="Times New Roman"/>
        </w:rPr>
        <w:t>Форма</w:t>
      </w:r>
    </w:p>
    <w:p w14:paraId="255EB3B8" w14:textId="3D2155C9" w:rsidR="0097437E" w:rsidRDefault="0097437E" w:rsidP="0097437E">
      <w:pPr>
        <w:keepNext/>
        <w:spacing w:after="0" w:line="240" w:lineRule="auto"/>
        <w:ind w:left="5103"/>
        <w:jc w:val="right"/>
        <w:outlineLvl w:val="0"/>
        <w:rPr>
          <w:rFonts w:ascii="Times New Roman" w:eastAsiaTheme="minorHAnsi" w:hAnsi="Times New Roman"/>
        </w:rPr>
      </w:pPr>
    </w:p>
    <w:p w14:paraId="42E4E5D9" w14:textId="625289E6" w:rsidR="0097437E" w:rsidRDefault="0097437E" w:rsidP="0097437E">
      <w:pPr>
        <w:keepNext/>
        <w:spacing w:after="0" w:line="240" w:lineRule="auto"/>
        <w:ind w:left="5103"/>
        <w:jc w:val="right"/>
        <w:outlineLvl w:val="0"/>
        <w:rPr>
          <w:rFonts w:ascii="Times New Roman" w:eastAsiaTheme="minorHAnsi" w:hAnsi="Times New Roman"/>
        </w:rPr>
      </w:pPr>
    </w:p>
    <w:p w14:paraId="1381351E" w14:textId="77777777" w:rsidR="0097437E" w:rsidRDefault="0097437E" w:rsidP="0097437E">
      <w:pPr>
        <w:keepNext/>
        <w:spacing w:after="0" w:line="240" w:lineRule="auto"/>
        <w:ind w:left="5103"/>
        <w:jc w:val="right"/>
        <w:outlineLvl w:val="0"/>
        <w:rPr>
          <w:rFonts w:ascii="Times New Roman" w:eastAsiaTheme="minorHAnsi" w:hAnsi="Times New Roman"/>
        </w:rPr>
      </w:pPr>
    </w:p>
    <w:p w14:paraId="152BB151" w14:textId="06947008" w:rsidR="00CB69C0" w:rsidRPr="00CB69C0" w:rsidRDefault="00CB69C0" w:rsidP="00CB69C0">
      <w:pPr>
        <w:autoSpaceDE w:val="0"/>
        <w:autoSpaceDN w:val="0"/>
        <w:adjustRightInd w:val="0"/>
        <w:spacing w:after="0" w:line="240" w:lineRule="auto"/>
        <w:jc w:val="center"/>
        <w:rPr>
          <w:rFonts w:ascii="Times New Roman" w:hAnsi="Times New Roman"/>
          <w:sz w:val="24"/>
          <w:szCs w:val="24"/>
        </w:rPr>
      </w:pPr>
      <w:r w:rsidRPr="00EA72AC">
        <w:rPr>
          <w:rFonts w:ascii="Times New Roman" w:hAnsi="Times New Roman"/>
          <w:sz w:val="24"/>
          <w:szCs w:val="24"/>
        </w:rPr>
        <w:t>УДОСТОВЕРЕНИЕ О ЗАХОРОНЕНИИ</w:t>
      </w:r>
      <w:r w:rsidRPr="00CB69C0">
        <w:rPr>
          <w:rFonts w:ascii="Times New Roman" w:hAnsi="Times New Roman"/>
          <w:sz w:val="24"/>
          <w:szCs w:val="24"/>
        </w:rPr>
        <w:t xml:space="preserve"> </w:t>
      </w:r>
    </w:p>
    <w:p w14:paraId="483E27CC"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tbl>
      <w:tblPr>
        <w:tblStyle w:val="aff"/>
        <w:tblW w:w="0" w:type="auto"/>
        <w:tblLook w:val="04A0" w:firstRow="1" w:lastRow="0" w:firstColumn="1" w:lastColumn="0" w:noHBand="0" w:noVBand="1"/>
      </w:tblPr>
      <w:tblGrid>
        <w:gridCol w:w="5920"/>
        <w:gridCol w:w="4501"/>
      </w:tblGrid>
      <w:tr w:rsidR="00CB69C0" w:rsidRPr="00CB69C0" w14:paraId="21C6CA90" w14:textId="77777777" w:rsidTr="00986B02">
        <w:tc>
          <w:tcPr>
            <w:tcW w:w="10421" w:type="dxa"/>
            <w:gridSpan w:val="2"/>
            <w:tcBorders>
              <w:bottom w:val="nil"/>
            </w:tcBorders>
          </w:tcPr>
          <w:p w14:paraId="13899FDE" w14:textId="77777777" w:rsidR="00CB69C0" w:rsidRPr="00CB69C0" w:rsidRDefault="00CB69C0" w:rsidP="00CB69C0">
            <w:pPr>
              <w:suppressAutoHyphens w:val="0"/>
              <w:spacing w:after="0" w:line="240" w:lineRule="auto"/>
              <w:jc w:val="both"/>
              <w:rPr>
                <w:sz w:val="24"/>
                <w:szCs w:val="24"/>
              </w:rPr>
            </w:pPr>
          </w:p>
        </w:tc>
      </w:tr>
      <w:tr w:rsidR="00CB69C0" w:rsidRPr="00CB69C0" w14:paraId="0C8D4E7B" w14:textId="77777777" w:rsidTr="00986B02">
        <w:tc>
          <w:tcPr>
            <w:tcW w:w="10421" w:type="dxa"/>
            <w:gridSpan w:val="2"/>
            <w:tcBorders>
              <w:top w:val="nil"/>
              <w:bottom w:val="nil"/>
            </w:tcBorders>
          </w:tcPr>
          <w:p w14:paraId="6255B1A7" w14:textId="77777777" w:rsidR="00CB69C0" w:rsidRPr="00CB69C0" w:rsidRDefault="00CB69C0" w:rsidP="00CB69C0">
            <w:pPr>
              <w:suppressAutoHyphens w:val="0"/>
              <w:spacing w:after="0" w:line="240" w:lineRule="auto"/>
              <w:jc w:val="both"/>
              <w:rPr>
                <w:sz w:val="24"/>
                <w:szCs w:val="24"/>
              </w:rPr>
            </w:pPr>
            <w:r w:rsidRPr="00CB69C0">
              <w:rPr>
                <w:sz w:val="24"/>
                <w:szCs w:val="24"/>
              </w:rPr>
              <w:t>I. Сведения о лице, на которое зарегистрировано место захоронения:</w:t>
            </w:r>
          </w:p>
        </w:tc>
      </w:tr>
      <w:tr w:rsidR="00CB69C0" w:rsidRPr="00CB69C0" w14:paraId="724A41D5" w14:textId="77777777" w:rsidTr="00986B02">
        <w:tc>
          <w:tcPr>
            <w:tcW w:w="10421" w:type="dxa"/>
            <w:gridSpan w:val="2"/>
            <w:tcBorders>
              <w:top w:val="nil"/>
            </w:tcBorders>
          </w:tcPr>
          <w:p w14:paraId="24086CFF" w14:textId="77777777" w:rsidR="00CB69C0" w:rsidRPr="00CB69C0" w:rsidRDefault="00CB69C0" w:rsidP="00CB69C0">
            <w:pPr>
              <w:suppressAutoHyphens w:val="0"/>
              <w:spacing w:after="0" w:line="240" w:lineRule="auto"/>
              <w:jc w:val="both"/>
              <w:rPr>
                <w:sz w:val="24"/>
                <w:szCs w:val="24"/>
              </w:rPr>
            </w:pPr>
          </w:p>
        </w:tc>
      </w:tr>
      <w:tr w:rsidR="00CB69C0" w:rsidRPr="00CB69C0" w14:paraId="09998D32" w14:textId="77777777" w:rsidTr="00CB69C0">
        <w:tc>
          <w:tcPr>
            <w:tcW w:w="5920" w:type="dxa"/>
          </w:tcPr>
          <w:p w14:paraId="25CC885C" w14:textId="77777777" w:rsidR="00CB69C0" w:rsidRPr="00CB69C0" w:rsidRDefault="00CB69C0" w:rsidP="00CB69C0">
            <w:pPr>
              <w:suppressAutoHyphens w:val="0"/>
              <w:spacing w:after="0" w:line="240" w:lineRule="auto"/>
              <w:jc w:val="both"/>
              <w:rPr>
                <w:sz w:val="24"/>
                <w:szCs w:val="24"/>
              </w:rPr>
            </w:pPr>
            <w:r w:rsidRPr="00CB69C0">
              <w:rPr>
                <w:sz w:val="24"/>
                <w:szCs w:val="24"/>
              </w:rPr>
              <w:t>Фамилия лица, на которое зарегистрировано место захоронения:</w:t>
            </w:r>
          </w:p>
        </w:tc>
        <w:tc>
          <w:tcPr>
            <w:tcW w:w="4501" w:type="dxa"/>
          </w:tcPr>
          <w:p w14:paraId="3297EE31"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61170A3A" w14:textId="77777777" w:rsidTr="00CB69C0">
        <w:tc>
          <w:tcPr>
            <w:tcW w:w="5920" w:type="dxa"/>
          </w:tcPr>
          <w:p w14:paraId="62CA5DE6" w14:textId="77777777" w:rsidR="00CB69C0" w:rsidRPr="00CB69C0" w:rsidRDefault="00CB69C0" w:rsidP="00CB69C0">
            <w:pPr>
              <w:suppressAutoHyphens w:val="0"/>
              <w:spacing w:after="0" w:line="240" w:lineRule="auto"/>
              <w:jc w:val="both"/>
              <w:rPr>
                <w:sz w:val="24"/>
                <w:szCs w:val="24"/>
              </w:rPr>
            </w:pPr>
            <w:r w:rsidRPr="00CB69C0">
              <w:rPr>
                <w:sz w:val="24"/>
                <w:szCs w:val="24"/>
              </w:rPr>
              <w:t>Имя лица, на которое зарегистрировано место захоронения:</w:t>
            </w:r>
          </w:p>
        </w:tc>
        <w:tc>
          <w:tcPr>
            <w:tcW w:w="4501" w:type="dxa"/>
          </w:tcPr>
          <w:p w14:paraId="08813D3D"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04A0B0BE" w14:textId="77777777" w:rsidTr="00CB69C0">
        <w:tc>
          <w:tcPr>
            <w:tcW w:w="5920" w:type="dxa"/>
          </w:tcPr>
          <w:p w14:paraId="4BF02E55" w14:textId="77777777" w:rsidR="00CB69C0" w:rsidRPr="00CB69C0" w:rsidRDefault="00CB69C0" w:rsidP="00CB69C0">
            <w:pPr>
              <w:suppressAutoHyphens w:val="0"/>
              <w:spacing w:after="0" w:line="240" w:lineRule="auto"/>
              <w:jc w:val="both"/>
              <w:rPr>
                <w:sz w:val="24"/>
                <w:szCs w:val="24"/>
              </w:rPr>
            </w:pPr>
            <w:r w:rsidRPr="00CB69C0">
              <w:rPr>
                <w:sz w:val="24"/>
                <w:szCs w:val="24"/>
              </w:rPr>
              <w:t>Отчество лица, на которое зарегистрировано место захоронения (при наличии):</w:t>
            </w:r>
          </w:p>
        </w:tc>
        <w:tc>
          <w:tcPr>
            <w:tcW w:w="4501" w:type="dxa"/>
          </w:tcPr>
          <w:p w14:paraId="582E55DC"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AA59BF0" w14:textId="77777777" w:rsidTr="00CB69C0">
        <w:tc>
          <w:tcPr>
            <w:tcW w:w="5920" w:type="dxa"/>
          </w:tcPr>
          <w:p w14:paraId="23A91801" w14:textId="77777777" w:rsidR="00CB69C0" w:rsidRPr="00CB69C0" w:rsidRDefault="00CB69C0" w:rsidP="00CB69C0">
            <w:pPr>
              <w:suppressAutoHyphens w:val="0"/>
              <w:spacing w:after="0" w:line="240" w:lineRule="auto"/>
              <w:jc w:val="both"/>
              <w:rPr>
                <w:sz w:val="24"/>
                <w:szCs w:val="24"/>
              </w:rPr>
            </w:pPr>
            <w:r w:rsidRPr="00CB69C0">
              <w:rPr>
                <w:sz w:val="24"/>
                <w:szCs w:val="24"/>
              </w:rPr>
              <w:t>Дата рождения лица, на которое зарегистрировано место захоронения:</w:t>
            </w:r>
          </w:p>
        </w:tc>
        <w:tc>
          <w:tcPr>
            <w:tcW w:w="4501" w:type="dxa"/>
          </w:tcPr>
          <w:p w14:paraId="290AB3E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bl>
    <w:p w14:paraId="5E5BFDEF"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tbl>
      <w:tblPr>
        <w:tblStyle w:val="aff"/>
        <w:tblW w:w="0" w:type="auto"/>
        <w:tblLook w:val="04A0" w:firstRow="1" w:lastRow="0" w:firstColumn="1" w:lastColumn="0" w:noHBand="0" w:noVBand="1"/>
      </w:tblPr>
      <w:tblGrid>
        <w:gridCol w:w="5920"/>
        <w:gridCol w:w="4501"/>
      </w:tblGrid>
      <w:tr w:rsidR="00CB69C0" w:rsidRPr="00CB69C0" w14:paraId="78E1A91D" w14:textId="77777777" w:rsidTr="00986B02">
        <w:tc>
          <w:tcPr>
            <w:tcW w:w="10421" w:type="dxa"/>
            <w:gridSpan w:val="2"/>
            <w:tcBorders>
              <w:bottom w:val="nil"/>
            </w:tcBorders>
          </w:tcPr>
          <w:p w14:paraId="0A299910" w14:textId="77777777" w:rsidR="00CB69C0" w:rsidRPr="00CB69C0" w:rsidRDefault="00CB69C0" w:rsidP="00CB69C0">
            <w:pPr>
              <w:suppressAutoHyphens w:val="0"/>
              <w:spacing w:after="0" w:line="240" w:lineRule="auto"/>
              <w:jc w:val="both"/>
              <w:rPr>
                <w:sz w:val="24"/>
                <w:szCs w:val="24"/>
              </w:rPr>
            </w:pPr>
          </w:p>
        </w:tc>
      </w:tr>
      <w:tr w:rsidR="00CB69C0" w:rsidRPr="00CB69C0" w14:paraId="1EEE7C99" w14:textId="77777777" w:rsidTr="00986B02">
        <w:tc>
          <w:tcPr>
            <w:tcW w:w="10421" w:type="dxa"/>
            <w:gridSpan w:val="2"/>
            <w:tcBorders>
              <w:top w:val="nil"/>
              <w:bottom w:val="nil"/>
            </w:tcBorders>
          </w:tcPr>
          <w:p w14:paraId="0421C77B" w14:textId="77777777" w:rsidR="00CB69C0" w:rsidRPr="00CB69C0" w:rsidRDefault="00CB69C0" w:rsidP="00CB69C0">
            <w:pPr>
              <w:suppressAutoHyphens w:val="0"/>
              <w:spacing w:after="0" w:line="240" w:lineRule="auto"/>
              <w:jc w:val="both"/>
              <w:rPr>
                <w:sz w:val="24"/>
                <w:szCs w:val="24"/>
              </w:rPr>
            </w:pPr>
            <w:r w:rsidRPr="00CB69C0">
              <w:rPr>
                <w:sz w:val="24"/>
                <w:szCs w:val="24"/>
              </w:rPr>
              <w:t>I</w:t>
            </w:r>
            <w:r w:rsidRPr="00CB69C0">
              <w:rPr>
                <w:sz w:val="24"/>
                <w:szCs w:val="24"/>
                <w:lang w:val="en-US"/>
              </w:rPr>
              <w:t>I</w:t>
            </w:r>
            <w:r w:rsidRPr="00CB69C0">
              <w:rPr>
                <w:sz w:val="24"/>
                <w:szCs w:val="24"/>
              </w:rPr>
              <w:t>. Сведения о месте захоронения:</w:t>
            </w:r>
          </w:p>
        </w:tc>
      </w:tr>
      <w:tr w:rsidR="00CB69C0" w:rsidRPr="00CB69C0" w14:paraId="20DFBC8B" w14:textId="77777777" w:rsidTr="00986B02">
        <w:tc>
          <w:tcPr>
            <w:tcW w:w="10421" w:type="dxa"/>
            <w:gridSpan w:val="2"/>
            <w:tcBorders>
              <w:top w:val="nil"/>
            </w:tcBorders>
          </w:tcPr>
          <w:p w14:paraId="3E2EB4ED" w14:textId="77777777" w:rsidR="00CB69C0" w:rsidRPr="00CB69C0" w:rsidRDefault="00CB69C0" w:rsidP="00CB69C0">
            <w:pPr>
              <w:suppressAutoHyphens w:val="0"/>
              <w:spacing w:after="0" w:line="240" w:lineRule="auto"/>
              <w:jc w:val="both"/>
              <w:rPr>
                <w:sz w:val="24"/>
                <w:szCs w:val="24"/>
              </w:rPr>
            </w:pPr>
          </w:p>
        </w:tc>
      </w:tr>
      <w:tr w:rsidR="00CB69C0" w:rsidRPr="00CB69C0" w14:paraId="7568F6AF" w14:textId="77777777" w:rsidTr="00986B02">
        <w:tc>
          <w:tcPr>
            <w:tcW w:w="5920" w:type="dxa"/>
          </w:tcPr>
          <w:p w14:paraId="4250EF2C" w14:textId="77777777" w:rsidR="00CB69C0" w:rsidRPr="00CB69C0" w:rsidRDefault="00CB69C0" w:rsidP="00CB69C0">
            <w:pPr>
              <w:suppressAutoHyphens w:val="0"/>
              <w:spacing w:after="0" w:line="240" w:lineRule="auto"/>
              <w:jc w:val="both"/>
              <w:rPr>
                <w:sz w:val="24"/>
                <w:szCs w:val="24"/>
              </w:rPr>
            </w:pPr>
            <w:r w:rsidRPr="00CB69C0">
              <w:rPr>
                <w:sz w:val="24"/>
                <w:szCs w:val="24"/>
              </w:rPr>
              <w:t>Наименование кладбища:</w:t>
            </w:r>
          </w:p>
        </w:tc>
        <w:tc>
          <w:tcPr>
            <w:tcW w:w="4501" w:type="dxa"/>
          </w:tcPr>
          <w:p w14:paraId="35F43A2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31CCD70" w14:textId="77777777" w:rsidTr="00986B02">
        <w:tc>
          <w:tcPr>
            <w:tcW w:w="5920" w:type="dxa"/>
          </w:tcPr>
          <w:p w14:paraId="56CCA111" w14:textId="77777777" w:rsidR="00CB69C0" w:rsidRPr="00CB69C0" w:rsidRDefault="00CB69C0" w:rsidP="00CB69C0">
            <w:pPr>
              <w:suppressAutoHyphens w:val="0"/>
              <w:spacing w:after="0" w:line="240" w:lineRule="auto"/>
              <w:jc w:val="both"/>
              <w:rPr>
                <w:sz w:val="24"/>
                <w:szCs w:val="24"/>
              </w:rPr>
            </w:pPr>
            <w:r w:rsidRPr="00CB69C0">
              <w:rPr>
                <w:sz w:val="24"/>
                <w:szCs w:val="24"/>
              </w:rPr>
              <w:t>Адрес кладбища:</w:t>
            </w:r>
          </w:p>
        </w:tc>
        <w:tc>
          <w:tcPr>
            <w:tcW w:w="4501" w:type="dxa"/>
          </w:tcPr>
          <w:p w14:paraId="034BEF02"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4418544D" w14:textId="77777777" w:rsidTr="00986B02">
        <w:tc>
          <w:tcPr>
            <w:tcW w:w="5920" w:type="dxa"/>
          </w:tcPr>
          <w:p w14:paraId="5301ED86" w14:textId="77777777" w:rsidR="00CB69C0" w:rsidRPr="00CB69C0" w:rsidRDefault="00CB69C0" w:rsidP="00CB69C0">
            <w:pPr>
              <w:suppressAutoHyphens w:val="0"/>
              <w:spacing w:after="0" w:line="240" w:lineRule="auto"/>
              <w:jc w:val="both"/>
              <w:rPr>
                <w:sz w:val="24"/>
                <w:szCs w:val="24"/>
              </w:rPr>
            </w:pPr>
            <w:r w:rsidRPr="00CB69C0">
              <w:rPr>
                <w:sz w:val="24"/>
                <w:szCs w:val="24"/>
              </w:rPr>
              <w:t>Вид места захоронения:</w:t>
            </w:r>
          </w:p>
        </w:tc>
        <w:tc>
          <w:tcPr>
            <w:tcW w:w="4501" w:type="dxa"/>
          </w:tcPr>
          <w:p w14:paraId="0C020221"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7D65C5DE" w14:textId="77777777" w:rsidTr="00986B02">
        <w:tc>
          <w:tcPr>
            <w:tcW w:w="5920" w:type="dxa"/>
          </w:tcPr>
          <w:p w14:paraId="7466DD2B" w14:textId="77777777" w:rsidR="00CB69C0" w:rsidRPr="00CB69C0" w:rsidRDefault="00CB69C0" w:rsidP="00CB69C0">
            <w:pPr>
              <w:suppressAutoHyphens w:val="0"/>
              <w:spacing w:after="0" w:line="240" w:lineRule="auto"/>
              <w:jc w:val="both"/>
              <w:rPr>
                <w:sz w:val="24"/>
                <w:szCs w:val="24"/>
              </w:rPr>
            </w:pPr>
            <w:r w:rsidRPr="00CB69C0">
              <w:rPr>
                <w:sz w:val="24"/>
                <w:szCs w:val="24"/>
              </w:rPr>
              <w:t>Номер сектора места захоронения на кладбище /</w:t>
            </w:r>
          </w:p>
          <w:p w14:paraId="293FBA9A" w14:textId="77777777" w:rsidR="00CB69C0" w:rsidRPr="00CB69C0" w:rsidRDefault="00CB69C0" w:rsidP="00CB69C0">
            <w:pPr>
              <w:suppressAutoHyphens w:val="0"/>
              <w:spacing w:after="0" w:line="240" w:lineRule="auto"/>
              <w:jc w:val="both"/>
              <w:rPr>
                <w:sz w:val="24"/>
                <w:szCs w:val="24"/>
              </w:rPr>
            </w:pPr>
            <w:r w:rsidRPr="00CB69C0">
              <w:rPr>
                <w:sz w:val="24"/>
                <w:szCs w:val="24"/>
              </w:rPr>
              <w:t>номер стены скорби (колумбария):</w:t>
            </w:r>
          </w:p>
        </w:tc>
        <w:tc>
          <w:tcPr>
            <w:tcW w:w="4501" w:type="dxa"/>
          </w:tcPr>
          <w:p w14:paraId="0CE662B7"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2B7EE048" w14:textId="77777777" w:rsidTr="00986B02">
        <w:tc>
          <w:tcPr>
            <w:tcW w:w="5920" w:type="dxa"/>
          </w:tcPr>
          <w:p w14:paraId="4464C91D" w14:textId="77777777" w:rsidR="00CB69C0" w:rsidRPr="00CB69C0" w:rsidRDefault="00CB69C0" w:rsidP="00CB69C0">
            <w:pPr>
              <w:suppressAutoHyphens w:val="0"/>
              <w:spacing w:after="0" w:line="240" w:lineRule="auto"/>
              <w:jc w:val="both"/>
              <w:rPr>
                <w:sz w:val="24"/>
                <w:szCs w:val="24"/>
              </w:rPr>
            </w:pPr>
            <w:r w:rsidRPr="00CB69C0">
              <w:rPr>
                <w:sz w:val="24"/>
                <w:szCs w:val="24"/>
              </w:rPr>
              <w:t>Номер ряда места захоронения на кладбище /</w:t>
            </w:r>
          </w:p>
          <w:p w14:paraId="698433ED" w14:textId="77777777" w:rsidR="00CB69C0" w:rsidRPr="00CB69C0" w:rsidRDefault="00CB69C0" w:rsidP="00CB69C0">
            <w:pPr>
              <w:suppressAutoHyphens w:val="0"/>
              <w:spacing w:after="0" w:line="240" w:lineRule="auto"/>
              <w:jc w:val="both"/>
              <w:rPr>
                <w:sz w:val="24"/>
                <w:szCs w:val="24"/>
              </w:rPr>
            </w:pPr>
            <w:r w:rsidRPr="00CB69C0">
              <w:rPr>
                <w:sz w:val="24"/>
                <w:szCs w:val="24"/>
              </w:rPr>
              <w:t>номер ряда в стене скорби (колумбария):</w:t>
            </w:r>
          </w:p>
        </w:tc>
        <w:tc>
          <w:tcPr>
            <w:tcW w:w="4501" w:type="dxa"/>
          </w:tcPr>
          <w:p w14:paraId="0FC8F580"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0DDFE985" w14:textId="77777777" w:rsidTr="00986B02">
        <w:tc>
          <w:tcPr>
            <w:tcW w:w="5920" w:type="dxa"/>
          </w:tcPr>
          <w:p w14:paraId="3D6EE726" w14:textId="77777777" w:rsidR="00CB69C0" w:rsidRPr="00CB69C0" w:rsidRDefault="00CB69C0" w:rsidP="00CB69C0">
            <w:pPr>
              <w:suppressAutoHyphens w:val="0"/>
              <w:spacing w:after="0" w:line="240" w:lineRule="auto"/>
              <w:jc w:val="both"/>
              <w:rPr>
                <w:sz w:val="24"/>
                <w:szCs w:val="24"/>
              </w:rPr>
            </w:pPr>
            <w:r w:rsidRPr="00CB69C0">
              <w:rPr>
                <w:sz w:val="24"/>
                <w:szCs w:val="24"/>
              </w:rPr>
              <w:t>Номер места захоронения /</w:t>
            </w:r>
          </w:p>
          <w:p w14:paraId="62A67119" w14:textId="77777777" w:rsidR="00CB69C0" w:rsidRPr="00CB69C0" w:rsidRDefault="00CB69C0" w:rsidP="00CB69C0">
            <w:pPr>
              <w:suppressAutoHyphens w:val="0"/>
              <w:spacing w:after="0" w:line="240" w:lineRule="auto"/>
              <w:jc w:val="both"/>
              <w:rPr>
                <w:sz w:val="24"/>
                <w:szCs w:val="24"/>
              </w:rPr>
            </w:pPr>
            <w:r w:rsidRPr="00CB69C0">
              <w:rPr>
                <w:sz w:val="24"/>
                <w:szCs w:val="24"/>
              </w:rPr>
              <w:t>номер ниши захоронения в стене скорби (колумбарии):</w:t>
            </w:r>
          </w:p>
        </w:tc>
        <w:tc>
          <w:tcPr>
            <w:tcW w:w="4501" w:type="dxa"/>
          </w:tcPr>
          <w:p w14:paraId="264DB32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A3422EF" w14:textId="77777777" w:rsidTr="00986B02">
        <w:tc>
          <w:tcPr>
            <w:tcW w:w="5920" w:type="dxa"/>
          </w:tcPr>
          <w:p w14:paraId="620E45D1" w14:textId="77777777" w:rsidR="00CB69C0" w:rsidRPr="00CB69C0" w:rsidRDefault="00CB69C0" w:rsidP="00CB69C0">
            <w:pPr>
              <w:suppressAutoHyphens w:val="0"/>
              <w:spacing w:after="0" w:line="240" w:lineRule="auto"/>
              <w:jc w:val="both"/>
              <w:rPr>
                <w:sz w:val="24"/>
                <w:szCs w:val="24"/>
              </w:rPr>
            </w:pPr>
            <w:r w:rsidRPr="00CB69C0">
              <w:rPr>
                <w:sz w:val="24"/>
                <w:szCs w:val="24"/>
              </w:rPr>
              <w:t>Площадь места захоронения /</w:t>
            </w:r>
          </w:p>
          <w:p w14:paraId="58994D19" w14:textId="77777777" w:rsidR="00CB69C0" w:rsidRPr="00CB69C0" w:rsidRDefault="00CB69C0" w:rsidP="00CB69C0">
            <w:pPr>
              <w:suppressAutoHyphens w:val="0"/>
              <w:spacing w:after="0" w:line="240" w:lineRule="auto"/>
              <w:jc w:val="both"/>
              <w:rPr>
                <w:sz w:val="24"/>
                <w:szCs w:val="24"/>
              </w:rPr>
            </w:pPr>
            <w:r w:rsidRPr="00CB69C0">
              <w:rPr>
                <w:sz w:val="24"/>
                <w:szCs w:val="24"/>
              </w:rPr>
              <w:t>площадь ниши захоронения в стене скорби (колумбарии) (м</w:t>
            </w:r>
            <w:proofErr w:type="gramStart"/>
            <w:r w:rsidRPr="00CB69C0">
              <w:rPr>
                <w:sz w:val="24"/>
                <w:szCs w:val="24"/>
                <w:vertAlign w:val="superscript"/>
              </w:rPr>
              <w:t>2</w:t>
            </w:r>
            <w:proofErr w:type="gramEnd"/>
            <w:r w:rsidRPr="00CB69C0">
              <w:rPr>
                <w:sz w:val="24"/>
                <w:szCs w:val="24"/>
              </w:rPr>
              <w:t>):</w:t>
            </w:r>
          </w:p>
        </w:tc>
        <w:tc>
          <w:tcPr>
            <w:tcW w:w="4501" w:type="dxa"/>
          </w:tcPr>
          <w:p w14:paraId="0C2FA0A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24262010" w14:textId="77777777" w:rsidTr="00986B02">
        <w:tc>
          <w:tcPr>
            <w:tcW w:w="5920" w:type="dxa"/>
          </w:tcPr>
          <w:p w14:paraId="5D2CD7A1" w14:textId="77777777" w:rsidR="00CB69C0" w:rsidRPr="00CB69C0" w:rsidRDefault="00CB69C0" w:rsidP="00CB69C0">
            <w:pPr>
              <w:suppressAutoHyphens w:val="0"/>
              <w:spacing w:after="0" w:line="240" w:lineRule="auto"/>
              <w:jc w:val="both"/>
              <w:rPr>
                <w:sz w:val="24"/>
                <w:szCs w:val="24"/>
              </w:rPr>
            </w:pPr>
            <w:r w:rsidRPr="00CB69C0">
              <w:rPr>
                <w:sz w:val="24"/>
                <w:szCs w:val="24"/>
              </w:rPr>
              <w:t>Наличие ограждения места захоронения:</w:t>
            </w:r>
          </w:p>
        </w:tc>
        <w:tc>
          <w:tcPr>
            <w:tcW w:w="4501" w:type="dxa"/>
          </w:tcPr>
          <w:p w14:paraId="1C592D28"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499D8005" w14:textId="77777777" w:rsidTr="00986B02">
        <w:tc>
          <w:tcPr>
            <w:tcW w:w="5920" w:type="dxa"/>
          </w:tcPr>
          <w:p w14:paraId="65A8D90E" w14:textId="77777777" w:rsidR="00CB69C0" w:rsidRPr="00CB69C0" w:rsidRDefault="00CB69C0" w:rsidP="00CB69C0">
            <w:pPr>
              <w:suppressAutoHyphens w:val="0"/>
              <w:spacing w:after="0" w:line="240" w:lineRule="auto"/>
              <w:jc w:val="both"/>
              <w:rPr>
                <w:sz w:val="24"/>
                <w:szCs w:val="24"/>
              </w:rPr>
            </w:pPr>
            <w:r w:rsidRPr="00CB69C0">
              <w:rPr>
                <w:rFonts w:eastAsiaTheme="minorHAnsi"/>
                <w:sz w:val="24"/>
                <w:szCs w:val="24"/>
              </w:rPr>
              <w:t xml:space="preserve">Идентификационный номер </w:t>
            </w:r>
            <w:r w:rsidRPr="00CB69C0">
              <w:rPr>
                <w:sz w:val="24"/>
                <w:szCs w:val="24"/>
              </w:rPr>
              <w:t>места захоронения /</w:t>
            </w:r>
          </w:p>
          <w:p w14:paraId="199BE6B9" w14:textId="77777777" w:rsidR="00CB69C0" w:rsidRPr="00CB69C0" w:rsidRDefault="00CB69C0" w:rsidP="00CB69C0">
            <w:pPr>
              <w:suppressAutoHyphens w:val="0"/>
              <w:spacing w:after="0" w:line="240" w:lineRule="auto"/>
              <w:jc w:val="both"/>
              <w:rPr>
                <w:sz w:val="24"/>
                <w:szCs w:val="24"/>
              </w:rPr>
            </w:pPr>
            <w:r w:rsidRPr="00CB69C0">
              <w:rPr>
                <w:sz w:val="24"/>
                <w:szCs w:val="24"/>
              </w:rPr>
              <w:t>номер ниши захоронения в стене скорби (колумбарии):</w:t>
            </w:r>
          </w:p>
        </w:tc>
        <w:tc>
          <w:tcPr>
            <w:tcW w:w="4501" w:type="dxa"/>
          </w:tcPr>
          <w:p w14:paraId="0CEF0B9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bl>
    <w:p w14:paraId="3A450E91"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tbl>
      <w:tblPr>
        <w:tblStyle w:val="aff"/>
        <w:tblW w:w="0" w:type="auto"/>
        <w:tblLook w:val="04A0" w:firstRow="1" w:lastRow="0" w:firstColumn="1" w:lastColumn="0" w:noHBand="0" w:noVBand="1"/>
      </w:tblPr>
      <w:tblGrid>
        <w:gridCol w:w="5920"/>
        <w:gridCol w:w="4501"/>
      </w:tblGrid>
      <w:tr w:rsidR="00CB69C0" w:rsidRPr="00CB69C0" w14:paraId="45A981F6" w14:textId="77777777" w:rsidTr="00986B02">
        <w:tc>
          <w:tcPr>
            <w:tcW w:w="10421" w:type="dxa"/>
            <w:gridSpan w:val="2"/>
            <w:tcBorders>
              <w:bottom w:val="nil"/>
            </w:tcBorders>
          </w:tcPr>
          <w:p w14:paraId="064CA6D9" w14:textId="77777777" w:rsidR="00CB69C0" w:rsidRPr="00CB69C0" w:rsidRDefault="00CB69C0" w:rsidP="00CB69C0">
            <w:pPr>
              <w:suppressAutoHyphens w:val="0"/>
              <w:spacing w:after="0" w:line="240" w:lineRule="auto"/>
              <w:jc w:val="both"/>
              <w:rPr>
                <w:sz w:val="24"/>
                <w:szCs w:val="24"/>
              </w:rPr>
            </w:pPr>
          </w:p>
        </w:tc>
      </w:tr>
      <w:tr w:rsidR="00CB69C0" w:rsidRPr="00CB69C0" w14:paraId="7414563D" w14:textId="77777777" w:rsidTr="00986B02">
        <w:tc>
          <w:tcPr>
            <w:tcW w:w="10421" w:type="dxa"/>
            <w:gridSpan w:val="2"/>
            <w:tcBorders>
              <w:top w:val="nil"/>
              <w:bottom w:val="nil"/>
            </w:tcBorders>
          </w:tcPr>
          <w:p w14:paraId="12EB9DE0" w14:textId="77777777" w:rsidR="00CB69C0" w:rsidRPr="00CB69C0" w:rsidRDefault="00CB69C0" w:rsidP="00CB69C0">
            <w:pPr>
              <w:suppressAutoHyphens w:val="0"/>
              <w:spacing w:after="0" w:line="240" w:lineRule="auto"/>
              <w:jc w:val="both"/>
              <w:rPr>
                <w:sz w:val="24"/>
                <w:szCs w:val="24"/>
              </w:rPr>
            </w:pPr>
            <w:r w:rsidRPr="00CB69C0">
              <w:rPr>
                <w:sz w:val="24"/>
                <w:szCs w:val="24"/>
              </w:rPr>
              <w:t>I</w:t>
            </w:r>
            <w:r w:rsidRPr="00CB69C0">
              <w:rPr>
                <w:sz w:val="24"/>
                <w:szCs w:val="24"/>
                <w:lang w:val="en-US"/>
              </w:rPr>
              <w:t>II</w:t>
            </w:r>
            <w:r w:rsidRPr="00CB69C0">
              <w:rPr>
                <w:sz w:val="24"/>
                <w:szCs w:val="24"/>
              </w:rPr>
              <w:t>. Сведения о захороненных лицах:</w:t>
            </w:r>
          </w:p>
        </w:tc>
      </w:tr>
      <w:tr w:rsidR="00CB69C0" w:rsidRPr="00CB69C0" w14:paraId="0DB3F2CC" w14:textId="77777777" w:rsidTr="00986B02">
        <w:tc>
          <w:tcPr>
            <w:tcW w:w="10421" w:type="dxa"/>
            <w:gridSpan w:val="2"/>
            <w:tcBorders>
              <w:top w:val="nil"/>
            </w:tcBorders>
          </w:tcPr>
          <w:p w14:paraId="4B3D6762" w14:textId="77777777" w:rsidR="00CB69C0" w:rsidRPr="00CB69C0" w:rsidRDefault="00CB69C0" w:rsidP="00CB69C0">
            <w:pPr>
              <w:suppressAutoHyphens w:val="0"/>
              <w:spacing w:after="0" w:line="240" w:lineRule="auto"/>
              <w:jc w:val="both"/>
              <w:rPr>
                <w:sz w:val="24"/>
                <w:szCs w:val="24"/>
              </w:rPr>
            </w:pPr>
          </w:p>
        </w:tc>
      </w:tr>
      <w:tr w:rsidR="00CB69C0" w:rsidRPr="00CB69C0" w14:paraId="2E3D6559" w14:textId="77777777" w:rsidTr="00CB69C0">
        <w:tc>
          <w:tcPr>
            <w:tcW w:w="5920" w:type="dxa"/>
          </w:tcPr>
          <w:p w14:paraId="4B762791"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Фамилия </w:t>
            </w:r>
            <w:proofErr w:type="gramStart"/>
            <w:r w:rsidRPr="00CB69C0">
              <w:rPr>
                <w:sz w:val="24"/>
                <w:szCs w:val="24"/>
              </w:rPr>
              <w:t>умершего</w:t>
            </w:r>
            <w:proofErr w:type="gramEnd"/>
            <w:r w:rsidRPr="00CB69C0">
              <w:rPr>
                <w:sz w:val="24"/>
                <w:szCs w:val="24"/>
              </w:rPr>
              <w:t>:</w:t>
            </w:r>
          </w:p>
        </w:tc>
        <w:tc>
          <w:tcPr>
            <w:tcW w:w="4501" w:type="dxa"/>
          </w:tcPr>
          <w:p w14:paraId="0ED8CD01"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2FEE33E2" w14:textId="77777777" w:rsidTr="00CB69C0">
        <w:tc>
          <w:tcPr>
            <w:tcW w:w="5920" w:type="dxa"/>
          </w:tcPr>
          <w:p w14:paraId="0465D3D6" w14:textId="77777777" w:rsidR="00CB69C0" w:rsidRPr="00CB69C0" w:rsidRDefault="00CB69C0" w:rsidP="00CB69C0">
            <w:pPr>
              <w:suppressAutoHyphens w:val="0"/>
              <w:spacing w:after="0" w:line="240" w:lineRule="auto"/>
              <w:jc w:val="both"/>
              <w:rPr>
                <w:sz w:val="24"/>
                <w:szCs w:val="24"/>
              </w:rPr>
            </w:pPr>
            <w:r w:rsidRPr="00CB69C0">
              <w:rPr>
                <w:sz w:val="24"/>
                <w:szCs w:val="24"/>
              </w:rPr>
              <w:lastRenderedPageBreak/>
              <w:t xml:space="preserve">Имя </w:t>
            </w:r>
            <w:proofErr w:type="gramStart"/>
            <w:r w:rsidRPr="00CB69C0">
              <w:rPr>
                <w:sz w:val="24"/>
                <w:szCs w:val="24"/>
              </w:rPr>
              <w:t>умершего</w:t>
            </w:r>
            <w:proofErr w:type="gramEnd"/>
            <w:r w:rsidRPr="00CB69C0">
              <w:rPr>
                <w:sz w:val="24"/>
                <w:szCs w:val="24"/>
              </w:rPr>
              <w:t>:</w:t>
            </w:r>
          </w:p>
        </w:tc>
        <w:tc>
          <w:tcPr>
            <w:tcW w:w="4501" w:type="dxa"/>
          </w:tcPr>
          <w:p w14:paraId="517C7DAD"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21D73565" w14:textId="77777777" w:rsidTr="00CB69C0">
        <w:tc>
          <w:tcPr>
            <w:tcW w:w="5920" w:type="dxa"/>
          </w:tcPr>
          <w:p w14:paraId="60493D5E"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Отчество </w:t>
            </w:r>
            <w:proofErr w:type="gramStart"/>
            <w:r w:rsidRPr="00CB69C0">
              <w:rPr>
                <w:sz w:val="24"/>
                <w:szCs w:val="24"/>
              </w:rPr>
              <w:t>умершего</w:t>
            </w:r>
            <w:proofErr w:type="gramEnd"/>
            <w:r w:rsidRPr="00CB69C0">
              <w:rPr>
                <w:sz w:val="24"/>
                <w:szCs w:val="24"/>
              </w:rPr>
              <w:t>:</w:t>
            </w:r>
          </w:p>
        </w:tc>
        <w:tc>
          <w:tcPr>
            <w:tcW w:w="4501" w:type="dxa"/>
          </w:tcPr>
          <w:p w14:paraId="74C417F0"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53CEB915" w14:textId="77777777" w:rsidTr="00CB69C0">
        <w:tc>
          <w:tcPr>
            <w:tcW w:w="5920" w:type="dxa"/>
          </w:tcPr>
          <w:p w14:paraId="58282A0C"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Дата смерти </w:t>
            </w:r>
            <w:proofErr w:type="gramStart"/>
            <w:r w:rsidRPr="00CB69C0">
              <w:rPr>
                <w:sz w:val="24"/>
                <w:szCs w:val="24"/>
              </w:rPr>
              <w:t>умершего</w:t>
            </w:r>
            <w:proofErr w:type="gramEnd"/>
            <w:r w:rsidRPr="00CB69C0">
              <w:rPr>
                <w:sz w:val="24"/>
                <w:szCs w:val="24"/>
              </w:rPr>
              <w:t>:</w:t>
            </w:r>
          </w:p>
        </w:tc>
        <w:tc>
          <w:tcPr>
            <w:tcW w:w="4501" w:type="dxa"/>
          </w:tcPr>
          <w:p w14:paraId="17E1FDB5"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5A60D83C" w14:textId="77777777" w:rsidTr="00CB69C0">
        <w:tc>
          <w:tcPr>
            <w:tcW w:w="5920" w:type="dxa"/>
          </w:tcPr>
          <w:p w14:paraId="3C9F3A8A" w14:textId="77777777" w:rsidR="00CB69C0" w:rsidRPr="00CB69C0" w:rsidRDefault="00CB69C0" w:rsidP="00CB69C0">
            <w:pPr>
              <w:suppressAutoHyphens w:val="0"/>
              <w:spacing w:after="0" w:line="240" w:lineRule="auto"/>
              <w:jc w:val="both"/>
              <w:rPr>
                <w:sz w:val="24"/>
                <w:szCs w:val="24"/>
              </w:rPr>
            </w:pPr>
            <w:r w:rsidRPr="00CB69C0">
              <w:rPr>
                <w:sz w:val="24"/>
                <w:szCs w:val="24"/>
              </w:rPr>
              <w:t>Дата захоронения:</w:t>
            </w:r>
          </w:p>
        </w:tc>
        <w:tc>
          <w:tcPr>
            <w:tcW w:w="4501" w:type="dxa"/>
          </w:tcPr>
          <w:p w14:paraId="439586CA"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7132D384" w14:textId="77777777" w:rsidTr="00CB69C0">
        <w:tc>
          <w:tcPr>
            <w:tcW w:w="5920" w:type="dxa"/>
          </w:tcPr>
          <w:p w14:paraId="5054625E" w14:textId="77777777" w:rsidR="00CB69C0" w:rsidRPr="00CB69C0" w:rsidRDefault="00CB69C0" w:rsidP="00CB69C0">
            <w:pPr>
              <w:suppressAutoHyphens w:val="0"/>
              <w:spacing w:after="0" w:line="240" w:lineRule="auto"/>
              <w:jc w:val="both"/>
              <w:rPr>
                <w:sz w:val="24"/>
                <w:szCs w:val="24"/>
              </w:rPr>
            </w:pPr>
            <w:r w:rsidRPr="00CB69C0">
              <w:rPr>
                <w:sz w:val="24"/>
                <w:szCs w:val="24"/>
              </w:rPr>
              <w:t>Способ погребения умершего:</w:t>
            </w:r>
          </w:p>
        </w:tc>
        <w:tc>
          <w:tcPr>
            <w:tcW w:w="4501" w:type="dxa"/>
          </w:tcPr>
          <w:p w14:paraId="504E918E"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5D8CB984" w14:textId="77777777" w:rsidTr="00CB69C0">
        <w:tc>
          <w:tcPr>
            <w:tcW w:w="5920" w:type="dxa"/>
          </w:tcPr>
          <w:p w14:paraId="45E9747A" w14:textId="77777777" w:rsidR="00CB69C0" w:rsidRPr="00CB69C0" w:rsidRDefault="00CB69C0" w:rsidP="00CB69C0">
            <w:pPr>
              <w:suppressAutoHyphens w:val="0"/>
              <w:spacing w:after="0" w:line="240" w:lineRule="auto"/>
              <w:jc w:val="both"/>
              <w:rPr>
                <w:sz w:val="24"/>
                <w:szCs w:val="24"/>
              </w:rPr>
            </w:pPr>
            <w:r w:rsidRPr="00CB69C0">
              <w:rPr>
                <w:sz w:val="24"/>
                <w:szCs w:val="24"/>
              </w:rPr>
              <w:t>Тип погребения умершего:</w:t>
            </w:r>
          </w:p>
        </w:tc>
        <w:tc>
          <w:tcPr>
            <w:tcW w:w="4501" w:type="dxa"/>
          </w:tcPr>
          <w:p w14:paraId="28263A06"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4DA5CB65" w14:textId="77777777" w:rsidTr="00CB69C0">
        <w:tc>
          <w:tcPr>
            <w:tcW w:w="5920" w:type="dxa"/>
          </w:tcPr>
          <w:p w14:paraId="7AB5E5C6" w14:textId="77777777" w:rsidR="00CB69C0" w:rsidRPr="00CB69C0" w:rsidRDefault="00CB69C0" w:rsidP="00CB69C0">
            <w:pPr>
              <w:suppressAutoHyphens w:val="0"/>
              <w:spacing w:after="0" w:line="240" w:lineRule="auto"/>
              <w:jc w:val="both"/>
              <w:rPr>
                <w:sz w:val="24"/>
                <w:szCs w:val="24"/>
              </w:rPr>
            </w:pPr>
            <w:r w:rsidRPr="00CB69C0">
              <w:rPr>
                <w:rFonts w:eastAsiaTheme="minorHAnsi"/>
                <w:sz w:val="24"/>
                <w:szCs w:val="24"/>
              </w:rPr>
              <w:t>Идентификационный номер</w:t>
            </w:r>
            <w:r w:rsidRPr="00CB69C0">
              <w:rPr>
                <w:sz w:val="24"/>
                <w:szCs w:val="24"/>
              </w:rPr>
              <w:t xml:space="preserve"> </w:t>
            </w:r>
            <w:proofErr w:type="gramStart"/>
            <w:r w:rsidRPr="00CB69C0">
              <w:rPr>
                <w:sz w:val="24"/>
                <w:szCs w:val="24"/>
              </w:rPr>
              <w:t>умершего</w:t>
            </w:r>
            <w:proofErr w:type="gramEnd"/>
            <w:r w:rsidRPr="00CB69C0">
              <w:rPr>
                <w:sz w:val="24"/>
                <w:szCs w:val="24"/>
              </w:rPr>
              <w:t>:</w:t>
            </w:r>
          </w:p>
        </w:tc>
        <w:tc>
          <w:tcPr>
            <w:tcW w:w="4501" w:type="dxa"/>
          </w:tcPr>
          <w:p w14:paraId="2F3CE18E"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bl>
    <w:p w14:paraId="6C78AE1E"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tbl>
      <w:tblPr>
        <w:tblStyle w:val="aff"/>
        <w:tblW w:w="0" w:type="auto"/>
        <w:tblLook w:val="04A0" w:firstRow="1" w:lastRow="0" w:firstColumn="1" w:lastColumn="0" w:noHBand="0" w:noVBand="1"/>
      </w:tblPr>
      <w:tblGrid>
        <w:gridCol w:w="5920"/>
        <w:gridCol w:w="4501"/>
      </w:tblGrid>
      <w:tr w:rsidR="00CB69C0" w:rsidRPr="00CB69C0" w14:paraId="69C9F0E8" w14:textId="77777777" w:rsidTr="00CB69C0">
        <w:tc>
          <w:tcPr>
            <w:tcW w:w="5920" w:type="dxa"/>
          </w:tcPr>
          <w:p w14:paraId="6CBC993A"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Фамилия </w:t>
            </w:r>
            <w:proofErr w:type="gramStart"/>
            <w:r w:rsidRPr="00CB69C0">
              <w:rPr>
                <w:sz w:val="24"/>
                <w:szCs w:val="24"/>
              </w:rPr>
              <w:t>умершего</w:t>
            </w:r>
            <w:proofErr w:type="gramEnd"/>
            <w:r w:rsidRPr="00CB69C0">
              <w:rPr>
                <w:sz w:val="24"/>
                <w:szCs w:val="24"/>
              </w:rPr>
              <w:t>:</w:t>
            </w:r>
          </w:p>
        </w:tc>
        <w:tc>
          <w:tcPr>
            <w:tcW w:w="4501" w:type="dxa"/>
          </w:tcPr>
          <w:p w14:paraId="1A4F284E"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240EA475" w14:textId="77777777" w:rsidTr="00CB69C0">
        <w:tc>
          <w:tcPr>
            <w:tcW w:w="5920" w:type="dxa"/>
          </w:tcPr>
          <w:p w14:paraId="032BD372"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Имя </w:t>
            </w:r>
            <w:proofErr w:type="gramStart"/>
            <w:r w:rsidRPr="00CB69C0">
              <w:rPr>
                <w:sz w:val="24"/>
                <w:szCs w:val="24"/>
              </w:rPr>
              <w:t>умершего</w:t>
            </w:r>
            <w:proofErr w:type="gramEnd"/>
            <w:r w:rsidRPr="00CB69C0">
              <w:rPr>
                <w:sz w:val="24"/>
                <w:szCs w:val="24"/>
              </w:rPr>
              <w:t>:</w:t>
            </w:r>
          </w:p>
        </w:tc>
        <w:tc>
          <w:tcPr>
            <w:tcW w:w="4501" w:type="dxa"/>
          </w:tcPr>
          <w:p w14:paraId="435B63C0"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4328167F" w14:textId="77777777" w:rsidTr="00CB69C0">
        <w:tc>
          <w:tcPr>
            <w:tcW w:w="5920" w:type="dxa"/>
          </w:tcPr>
          <w:p w14:paraId="60C7CF9A"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Отчество </w:t>
            </w:r>
            <w:proofErr w:type="gramStart"/>
            <w:r w:rsidRPr="00CB69C0">
              <w:rPr>
                <w:sz w:val="24"/>
                <w:szCs w:val="24"/>
              </w:rPr>
              <w:t>умершего</w:t>
            </w:r>
            <w:proofErr w:type="gramEnd"/>
            <w:r w:rsidRPr="00CB69C0">
              <w:rPr>
                <w:sz w:val="24"/>
                <w:szCs w:val="24"/>
              </w:rPr>
              <w:t>:</w:t>
            </w:r>
          </w:p>
        </w:tc>
        <w:tc>
          <w:tcPr>
            <w:tcW w:w="4501" w:type="dxa"/>
          </w:tcPr>
          <w:p w14:paraId="6C744280"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60AE85D8" w14:textId="77777777" w:rsidTr="00CB69C0">
        <w:tc>
          <w:tcPr>
            <w:tcW w:w="5920" w:type="dxa"/>
          </w:tcPr>
          <w:p w14:paraId="73F3D27C"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Дата смерти </w:t>
            </w:r>
            <w:proofErr w:type="gramStart"/>
            <w:r w:rsidRPr="00CB69C0">
              <w:rPr>
                <w:sz w:val="24"/>
                <w:szCs w:val="24"/>
              </w:rPr>
              <w:t>умершего</w:t>
            </w:r>
            <w:proofErr w:type="gramEnd"/>
            <w:r w:rsidRPr="00CB69C0">
              <w:rPr>
                <w:sz w:val="24"/>
                <w:szCs w:val="24"/>
              </w:rPr>
              <w:t>:</w:t>
            </w:r>
          </w:p>
        </w:tc>
        <w:tc>
          <w:tcPr>
            <w:tcW w:w="4501" w:type="dxa"/>
          </w:tcPr>
          <w:p w14:paraId="6BDEE2C5"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0AE9462F" w14:textId="77777777" w:rsidTr="00CB69C0">
        <w:tc>
          <w:tcPr>
            <w:tcW w:w="5920" w:type="dxa"/>
          </w:tcPr>
          <w:p w14:paraId="22518710" w14:textId="77777777" w:rsidR="00CB69C0" w:rsidRPr="00CB69C0" w:rsidRDefault="00CB69C0" w:rsidP="00CB69C0">
            <w:pPr>
              <w:suppressAutoHyphens w:val="0"/>
              <w:spacing w:after="0" w:line="240" w:lineRule="auto"/>
              <w:jc w:val="both"/>
              <w:rPr>
                <w:sz w:val="24"/>
                <w:szCs w:val="24"/>
              </w:rPr>
            </w:pPr>
            <w:r w:rsidRPr="00CB69C0">
              <w:rPr>
                <w:sz w:val="24"/>
                <w:szCs w:val="24"/>
              </w:rPr>
              <w:t>Дата захоронения:</w:t>
            </w:r>
          </w:p>
        </w:tc>
        <w:tc>
          <w:tcPr>
            <w:tcW w:w="4501" w:type="dxa"/>
          </w:tcPr>
          <w:p w14:paraId="2CB73141"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6A643FF2" w14:textId="77777777" w:rsidTr="00CB69C0">
        <w:tc>
          <w:tcPr>
            <w:tcW w:w="5920" w:type="dxa"/>
          </w:tcPr>
          <w:p w14:paraId="32363C10" w14:textId="77777777" w:rsidR="00CB69C0" w:rsidRPr="00CB69C0" w:rsidRDefault="00CB69C0" w:rsidP="00CB69C0">
            <w:pPr>
              <w:suppressAutoHyphens w:val="0"/>
              <w:spacing w:after="0" w:line="240" w:lineRule="auto"/>
              <w:jc w:val="both"/>
              <w:rPr>
                <w:sz w:val="24"/>
                <w:szCs w:val="24"/>
              </w:rPr>
            </w:pPr>
            <w:r w:rsidRPr="00CB69C0">
              <w:rPr>
                <w:sz w:val="24"/>
                <w:szCs w:val="24"/>
              </w:rPr>
              <w:t>Способ погребения умершего:</w:t>
            </w:r>
          </w:p>
        </w:tc>
        <w:tc>
          <w:tcPr>
            <w:tcW w:w="4501" w:type="dxa"/>
          </w:tcPr>
          <w:p w14:paraId="65AAF41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41C0D92C" w14:textId="77777777" w:rsidTr="00CB69C0">
        <w:tc>
          <w:tcPr>
            <w:tcW w:w="5920" w:type="dxa"/>
          </w:tcPr>
          <w:p w14:paraId="22F61C54" w14:textId="77777777" w:rsidR="00CB69C0" w:rsidRPr="00CB69C0" w:rsidRDefault="00CB69C0" w:rsidP="00CB69C0">
            <w:pPr>
              <w:suppressAutoHyphens w:val="0"/>
              <w:spacing w:after="0" w:line="240" w:lineRule="auto"/>
              <w:jc w:val="both"/>
              <w:rPr>
                <w:sz w:val="24"/>
                <w:szCs w:val="24"/>
              </w:rPr>
            </w:pPr>
            <w:r w:rsidRPr="00CB69C0">
              <w:rPr>
                <w:sz w:val="24"/>
                <w:szCs w:val="24"/>
              </w:rPr>
              <w:t>Тип погребения умершего:</w:t>
            </w:r>
          </w:p>
        </w:tc>
        <w:tc>
          <w:tcPr>
            <w:tcW w:w="4501" w:type="dxa"/>
          </w:tcPr>
          <w:p w14:paraId="56A98E31"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7AD6913F" w14:textId="77777777" w:rsidTr="00CB69C0">
        <w:tc>
          <w:tcPr>
            <w:tcW w:w="5920" w:type="dxa"/>
          </w:tcPr>
          <w:p w14:paraId="1E5851FD" w14:textId="77777777" w:rsidR="00CB69C0" w:rsidRPr="00CB69C0" w:rsidRDefault="00CB69C0" w:rsidP="00CB69C0">
            <w:pPr>
              <w:suppressAutoHyphens w:val="0"/>
              <w:spacing w:after="0" w:line="240" w:lineRule="auto"/>
              <w:jc w:val="both"/>
              <w:rPr>
                <w:sz w:val="24"/>
                <w:szCs w:val="24"/>
              </w:rPr>
            </w:pPr>
            <w:r w:rsidRPr="00CB69C0">
              <w:rPr>
                <w:rFonts w:eastAsiaTheme="minorHAnsi"/>
                <w:sz w:val="24"/>
                <w:szCs w:val="24"/>
              </w:rPr>
              <w:t>Идентификационный номер</w:t>
            </w:r>
            <w:r w:rsidRPr="00CB69C0">
              <w:rPr>
                <w:sz w:val="24"/>
                <w:szCs w:val="24"/>
              </w:rPr>
              <w:t xml:space="preserve"> </w:t>
            </w:r>
            <w:proofErr w:type="gramStart"/>
            <w:r w:rsidRPr="00CB69C0">
              <w:rPr>
                <w:sz w:val="24"/>
                <w:szCs w:val="24"/>
              </w:rPr>
              <w:t>умершего</w:t>
            </w:r>
            <w:proofErr w:type="gramEnd"/>
            <w:r w:rsidRPr="00CB69C0">
              <w:rPr>
                <w:sz w:val="24"/>
                <w:szCs w:val="24"/>
              </w:rPr>
              <w:t>:</w:t>
            </w:r>
          </w:p>
        </w:tc>
        <w:tc>
          <w:tcPr>
            <w:tcW w:w="4501" w:type="dxa"/>
          </w:tcPr>
          <w:p w14:paraId="3D4E2B0E"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bl>
    <w:p w14:paraId="148F23F0"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tbl>
      <w:tblPr>
        <w:tblStyle w:val="aff"/>
        <w:tblW w:w="0" w:type="auto"/>
        <w:tblLook w:val="04A0" w:firstRow="1" w:lastRow="0" w:firstColumn="1" w:lastColumn="0" w:noHBand="0" w:noVBand="1"/>
      </w:tblPr>
      <w:tblGrid>
        <w:gridCol w:w="5920"/>
        <w:gridCol w:w="4501"/>
      </w:tblGrid>
      <w:tr w:rsidR="00CB69C0" w:rsidRPr="00CB69C0" w14:paraId="230A4B47" w14:textId="77777777" w:rsidTr="00986B02">
        <w:tc>
          <w:tcPr>
            <w:tcW w:w="10421" w:type="dxa"/>
            <w:gridSpan w:val="2"/>
            <w:tcBorders>
              <w:bottom w:val="nil"/>
            </w:tcBorders>
          </w:tcPr>
          <w:p w14:paraId="52626004" w14:textId="77777777" w:rsidR="00CB69C0" w:rsidRPr="00CB69C0" w:rsidRDefault="00CB69C0" w:rsidP="00CB69C0">
            <w:pPr>
              <w:suppressAutoHyphens w:val="0"/>
              <w:spacing w:after="0" w:line="240" w:lineRule="auto"/>
              <w:jc w:val="both"/>
              <w:rPr>
                <w:sz w:val="24"/>
                <w:szCs w:val="24"/>
              </w:rPr>
            </w:pPr>
          </w:p>
        </w:tc>
      </w:tr>
      <w:tr w:rsidR="00CB69C0" w:rsidRPr="00CB69C0" w14:paraId="7CF50F75" w14:textId="77777777" w:rsidTr="00986B02">
        <w:tc>
          <w:tcPr>
            <w:tcW w:w="10421" w:type="dxa"/>
            <w:gridSpan w:val="2"/>
            <w:tcBorders>
              <w:top w:val="nil"/>
              <w:bottom w:val="nil"/>
            </w:tcBorders>
          </w:tcPr>
          <w:p w14:paraId="5CF6A3C1" w14:textId="77777777" w:rsidR="00CB69C0" w:rsidRPr="00CB69C0" w:rsidRDefault="00CB69C0" w:rsidP="00CB69C0">
            <w:pPr>
              <w:suppressAutoHyphens w:val="0"/>
              <w:spacing w:after="0" w:line="240" w:lineRule="auto"/>
              <w:jc w:val="both"/>
              <w:rPr>
                <w:sz w:val="24"/>
                <w:szCs w:val="24"/>
              </w:rPr>
            </w:pPr>
            <w:r w:rsidRPr="00CB69C0">
              <w:rPr>
                <w:sz w:val="24"/>
                <w:szCs w:val="24"/>
              </w:rPr>
              <w:t>I</w:t>
            </w:r>
            <w:r w:rsidRPr="00CB69C0">
              <w:rPr>
                <w:sz w:val="24"/>
                <w:szCs w:val="24"/>
                <w:lang w:val="en-US"/>
              </w:rPr>
              <w:t>V</w:t>
            </w:r>
            <w:r w:rsidRPr="00CB69C0">
              <w:rPr>
                <w:sz w:val="24"/>
                <w:szCs w:val="24"/>
              </w:rPr>
              <w:t>. Сведения о надмогильных сооружениях (надгробиях)</w:t>
            </w:r>
          </w:p>
        </w:tc>
      </w:tr>
      <w:tr w:rsidR="00CB69C0" w:rsidRPr="00CB69C0" w14:paraId="34EB7786" w14:textId="77777777" w:rsidTr="00986B02">
        <w:tc>
          <w:tcPr>
            <w:tcW w:w="10421" w:type="dxa"/>
            <w:gridSpan w:val="2"/>
            <w:tcBorders>
              <w:top w:val="nil"/>
            </w:tcBorders>
          </w:tcPr>
          <w:p w14:paraId="605EEE5E" w14:textId="77777777" w:rsidR="00CB69C0" w:rsidRPr="00CB69C0" w:rsidRDefault="00CB69C0" w:rsidP="00CB69C0">
            <w:pPr>
              <w:suppressAutoHyphens w:val="0"/>
              <w:spacing w:after="0" w:line="240" w:lineRule="auto"/>
              <w:jc w:val="both"/>
              <w:rPr>
                <w:sz w:val="24"/>
                <w:szCs w:val="24"/>
              </w:rPr>
            </w:pPr>
          </w:p>
        </w:tc>
      </w:tr>
      <w:tr w:rsidR="00CB69C0" w:rsidRPr="00CB69C0" w14:paraId="35BC30FD" w14:textId="77777777" w:rsidTr="00CB69C0">
        <w:tc>
          <w:tcPr>
            <w:tcW w:w="5920" w:type="dxa"/>
          </w:tcPr>
          <w:p w14:paraId="48550E52"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Фамилия </w:t>
            </w:r>
            <w:proofErr w:type="gramStart"/>
            <w:r w:rsidRPr="00CB69C0">
              <w:rPr>
                <w:sz w:val="24"/>
                <w:szCs w:val="24"/>
              </w:rPr>
              <w:t>умершего</w:t>
            </w:r>
            <w:proofErr w:type="gramEnd"/>
            <w:r w:rsidRPr="00CB69C0">
              <w:rPr>
                <w:sz w:val="24"/>
                <w:szCs w:val="24"/>
              </w:rPr>
              <w:t>:</w:t>
            </w:r>
          </w:p>
        </w:tc>
        <w:tc>
          <w:tcPr>
            <w:tcW w:w="4501" w:type="dxa"/>
          </w:tcPr>
          <w:p w14:paraId="021333F0"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3688AA65" w14:textId="77777777" w:rsidTr="00CB69C0">
        <w:tc>
          <w:tcPr>
            <w:tcW w:w="5920" w:type="dxa"/>
          </w:tcPr>
          <w:p w14:paraId="0FB03999"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Имя </w:t>
            </w:r>
            <w:proofErr w:type="gramStart"/>
            <w:r w:rsidRPr="00CB69C0">
              <w:rPr>
                <w:sz w:val="24"/>
                <w:szCs w:val="24"/>
              </w:rPr>
              <w:t>умершего</w:t>
            </w:r>
            <w:proofErr w:type="gramEnd"/>
            <w:r w:rsidRPr="00CB69C0">
              <w:rPr>
                <w:sz w:val="24"/>
                <w:szCs w:val="24"/>
              </w:rPr>
              <w:t>:</w:t>
            </w:r>
          </w:p>
        </w:tc>
        <w:tc>
          <w:tcPr>
            <w:tcW w:w="4501" w:type="dxa"/>
          </w:tcPr>
          <w:p w14:paraId="769E6B56"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380786BD" w14:textId="77777777" w:rsidTr="00CB69C0">
        <w:tc>
          <w:tcPr>
            <w:tcW w:w="5920" w:type="dxa"/>
          </w:tcPr>
          <w:p w14:paraId="33FDAA9A"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Отчество </w:t>
            </w:r>
            <w:proofErr w:type="gramStart"/>
            <w:r w:rsidRPr="00CB69C0">
              <w:rPr>
                <w:sz w:val="24"/>
                <w:szCs w:val="24"/>
              </w:rPr>
              <w:t>умершего</w:t>
            </w:r>
            <w:proofErr w:type="gramEnd"/>
            <w:r w:rsidRPr="00CB69C0">
              <w:rPr>
                <w:sz w:val="24"/>
                <w:szCs w:val="24"/>
              </w:rPr>
              <w:t>:</w:t>
            </w:r>
          </w:p>
        </w:tc>
        <w:tc>
          <w:tcPr>
            <w:tcW w:w="4501" w:type="dxa"/>
          </w:tcPr>
          <w:p w14:paraId="25869B7B"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255FB3CD" w14:textId="77777777" w:rsidTr="00CB69C0">
        <w:tc>
          <w:tcPr>
            <w:tcW w:w="5920" w:type="dxa"/>
          </w:tcPr>
          <w:p w14:paraId="13C8DE53" w14:textId="77777777" w:rsidR="00CB69C0" w:rsidRPr="00CB69C0" w:rsidRDefault="00CB69C0" w:rsidP="00CB69C0">
            <w:pPr>
              <w:suppressAutoHyphens w:val="0"/>
              <w:spacing w:after="0" w:line="240" w:lineRule="auto"/>
              <w:jc w:val="both"/>
              <w:rPr>
                <w:sz w:val="24"/>
                <w:szCs w:val="24"/>
              </w:rPr>
            </w:pPr>
            <w:r w:rsidRPr="00CB69C0">
              <w:rPr>
                <w:sz w:val="24"/>
                <w:szCs w:val="24"/>
              </w:rPr>
              <w:t>Номер надмогильного сооружения (надгробия):</w:t>
            </w:r>
          </w:p>
        </w:tc>
        <w:tc>
          <w:tcPr>
            <w:tcW w:w="4501" w:type="dxa"/>
          </w:tcPr>
          <w:p w14:paraId="1C05CB94"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E2391BC" w14:textId="77777777" w:rsidTr="00CB69C0">
        <w:tc>
          <w:tcPr>
            <w:tcW w:w="5920" w:type="dxa"/>
          </w:tcPr>
          <w:p w14:paraId="63817A70" w14:textId="77777777" w:rsidR="00CB69C0" w:rsidRPr="00CB69C0" w:rsidRDefault="00CB69C0" w:rsidP="00CB69C0">
            <w:pPr>
              <w:suppressAutoHyphens w:val="0"/>
              <w:spacing w:after="0" w:line="240" w:lineRule="auto"/>
              <w:jc w:val="both"/>
              <w:rPr>
                <w:sz w:val="24"/>
                <w:szCs w:val="24"/>
              </w:rPr>
            </w:pPr>
            <w:r w:rsidRPr="00CB69C0">
              <w:rPr>
                <w:sz w:val="24"/>
                <w:szCs w:val="24"/>
              </w:rPr>
              <w:t>Материал надмогильного сооружения (надгробия):</w:t>
            </w:r>
          </w:p>
        </w:tc>
        <w:tc>
          <w:tcPr>
            <w:tcW w:w="4501" w:type="dxa"/>
          </w:tcPr>
          <w:p w14:paraId="79431903"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7006082" w14:textId="77777777" w:rsidTr="00CB69C0">
        <w:tc>
          <w:tcPr>
            <w:tcW w:w="5920" w:type="dxa"/>
          </w:tcPr>
          <w:p w14:paraId="559AA6B2" w14:textId="77777777" w:rsidR="00CB69C0" w:rsidRPr="00CB69C0" w:rsidRDefault="00CB69C0" w:rsidP="00CB69C0">
            <w:pPr>
              <w:suppressAutoHyphens w:val="0"/>
              <w:spacing w:after="0" w:line="240" w:lineRule="auto"/>
              <w:jc w:val="both"/>
              <w:rPr>
                <w:sz w:val="24"/>
                <w:szCs w:val="24"/>
              </w:rPr>
            </w:pPr>
            <w:r w:rsidRPr="00CB69C0">
              <w:rPr>
                <w:sz w:val="24"/>
                <w:szCs w:val="24"/>
              </w:rPr>
              <w:t>Высота надмогильного сооружения (надгробия) (м):</w:t>
            </w:r>
          </w:p>
        </w:tc>
        <w:tc>
          <w:tcPr>
            <w:tcW w:w="4501" w:type="dxa"/>
          </w:tcPr>
          <w:p w14:paraId="28F9ECDB"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bl>
    <w:p w14:paraId="048311A1"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tbl>
      <w:tblPr>
        <w:tblStyle w:val="aff"/>
        <w:tblW w:w="0" w:type="auto"/>
        <w:tblLook w:val="04A0" w:firstRow="1" w:lastRow="0" w:firstColumn="1" w:lastColumn="0" w:noHBand="0" w:noVBand="1"/>
      </w:tblPr>
      <w:tblGrid>
        <w:gridCol w:w="5920"/>
        <w:gridCol w:w="4501"/>
      </w:tblGrid>
      <w:tr w:rsidR="00CB69C0" w:rsidRPr="00CB69C0" w14:paraId="5F355D06" w14:textId="77777777" w:rsidTr="00CB69C0">
        <w:tc>
          <w:tcPr>
            <w:tcW w:w="5920" w:type="dxa"/>
          </w:tcPr>
          <w:p w14:paraId="3347FC05"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Фамилия </w:t>
            </w:r>
            <w:proofErr w:type="gramStart"/>
            <w:r w:rsidRPr="00CB69C0">
              <w:rPr>
                <w:sz w:val="24"/>
                <w:szCs w:val="24"/>
              </w:rPr>
              <w:t>умершего</w:t>
            </w:r>
            <w:proofErr w:type="gramEnd"/>
            <w:r w:rsidRPr="00CB69C0">
              <w:rPr>
                <w:sz w:val="24"/>
                <w:szCs w:val="24"/>
              </w:rPr>
              <w:t>:</w:t>
            </w:r>
          </w:p>
        </w:tc>
        <w:tc>
          <w:tcPr>
            <w:tcW w:w="4501" w:type="dxa"/>
          </w:tcPr>
          <w:p w14:paraId="6B9C1DE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5A8567BD" w14:textId="77777777" w:rsidTr="00CB69C0">
        <w:tc>
          <w:tcPr>
            <w:tcW w:w="5920" w:type="dxa"/>
          </w:tcPr>
          <w:p w14:paraId="1D3E8B1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Имя </w:t>
            </w:r>
            <w:proofErr w:type="gramStart"/>
            <w:r w:rsidRPr="00CB69C0">
              <w:rPr>
                <w:sz w:val="24"/>
                <w:szCs w:val="24"/>
              </w:rPr>
              <w:t>умершего</w:t>
            </w:r>
            <w:proofErr w:type="gramEnd"/>
            <w:r w:rsidRPr="00CB69C0">
              <w:rPr>
                <w:sz w:val="24"/>
                <w:szCs w:val="24"/>
              </w:rPr>
              <w:t>:</w:t>
            </w:r>
          </w:p>
        </w:tc>
        <w:tc>
          <w:tcPr>
            <w:tcW w:w="4501" w:type="dxa"/>
          </w:tcPr>
          <w:p w14:paraId="036BD2D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2E75CC04" w14:textId="77777777" w:rsidTr="00CB69C0">
        <w:tc>
          <w:tcPr>
            <w:tcW w:w="5920" w:type="dxa"/>
          </w:tcPr>
          <w:p w14:paraId="4AE99660"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Отчество </w:t>
            </w:r>
            <w:proofErr w:type="gramStart"/>
            <w:r w:rsidRPr="00CB69C0">
              <w:rPr>
                <w:sz w:val="24"/>
                <w:szCs w:val="24"/>
              </w:rPr>
              <w:t>умершего</w:t>
            </w:r>
            <w:proofErr w:type="gramEnd"/>
            <w:r w:rsidRPr="00CB69C0">
              <w:rPr>
                <w:sz w:val="24"/>
                <w:szCs w:val="24"/>
              </w:rPr>
              <w:t>:</w:t>
            </w:r>
          </w:p>
        </w:tc>
        <w:tc>
          <w:tcPr>
            <w:tcW w:w="4501" w:type="dxa"/>
          </w:tcPr>
          <w:p w14:paraId="7E3ABD1C"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7DE14AE8" w14:textId="77777777" w:rsidTr="00CB69C0">
        <w:tc>
          <w:tcPr>
            <w:tcW w:w="5920" w:type="dxa"/>
          </w:tcPr>
          <w:p w14:paraId="78207E0E" w14:textId="77777777" w:rsidR="00CB69C0" w:rsidRPr="00CB69C0" w:rsidRDefault="00CB69C0" w:rsidP="00CB69C0">
            <w:pPr>
              <w:suppressAutoHyphens w:val="0"/>
              <w:spacing w:after="0" w:line="240" w:lineRule="auto"/>
              <w:jc w:val="both"/>
              <w:rPr>
                <w:sz w:val="24"/>
                <w:szCs w:val="24"/>
              </w:rPr>
            </w:pPr>
            <w:r w:rsidRPr="00CB69C0">
              <w:rPr>
                <w:sz w:val="24"/>
                <w:szCs w:val="24"/>
              </w:rPr>
              <w:t>Номер надмогильного сооружения (надгробия):</w:t>
            </w:r>
          </w:p>
        </w:tc>
        <w:tc>
          <w:tcPr>
            <w:tcW w:w="4501" w:type="dxa"/>
          </w:tcPr>
          <w:p w14:paraId="1190DFAB"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60D594F5" w14:textId="77777777" w:rsidTr="00CB69C0">
        <w:tc>
          <w:tcPr>
            <w:tcW w:w="5920" w:type="dxa"/>
          </w:tcPr>
          <w:p w14:paraId="4703916E" w14:textId="77777777" w:rsidR="00CB69C0" w:rsidRPr="00CB69C0" w:rsidRDefault="00CB69C0" w:rsidP="00CB69C0">
            <w:pPr>
              <w:suppressAutoHyphens w:val="0"/>
              <w:spacing w:after="0" w:line="240" w:lineRule="auto"/>
              <w:jc w:val="both"/>
              <w:rPr>
                <w:sz w:val="24"/>
                <w:szCs w:val="24"/>
              </w:rPr>
            </w:pPr>
            <w:r w:rsidRPr="00CB69C0">
              <w:rPr>
                <w:sz w:val="24"/>
                <w:szCs w:val="24"/>
              </w:rPr>
              <w:t>Материал надмогильного сооружения (надгробия):</w:t>
            </w:r>
          </w:p>
        </w:tc>
        <w:tc>
          <w:tcPr>
            <w:tcW w:w="4501" w:type="dxa"/>
          </w:tcPr>
          <w:p w14:paraId="6EEEF90F"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7608B517" w14:textId="77777777" w:rsidTr="00CB69C0">
        <w:tc>
          <w:tcPr>
            <w:tcW w:w="5920" w:type="dxa"/>
          </w:tcPr>
          <w:p w14:paraId="7CC0530B" w14:textId="77777777" w:rsidR="00CB69C0" w:rsidRPr="00CB69C0" w:rsidRDefault="00CB69C0" w:rsidP="00CB69C0">
            <w:pPr>
              <w:suppressAutoHyphens w:val="0"/>
              <w:spacing w:after="0" w:line="240" w:lineRule="auto"/>
              <w:jc w:val="both"/>
              <w:rPr>
                <w:sz w:val="24"/>
                <w:szCs w:val="24"/>
              </w:rPr>
            </w:pPr>
            <w:r w:rsidRPr="00CB69C0">
              <w:rPr>
                <w:sz w:val="24"/>
                <w:szCs w:val="24"/>
              </w:rPr>
              <w:t>Высота надмогильного сооружения (надгробия) (м):</w:t>
            </w:r>
          </w:p>
        </w:tc>
        <w:tc>
          <w:tcPr>
            <w:tcW w:w="4501" w:type="dxa"/>
          </w:tcPr>
          <w:p w14:paraId="793EB73E"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bl>
    <w:p w14:paraId="47181F07"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tbl>
      <w:tblPr>
        <w:tblStyle w:val="aff"/>
        <w:tblW w:w="0" w:type="auto"/>
        <w:tblLook w:val="04A0" w:firstRow="1" w:lastRow="0" w:firstColumn="1" w:lastColumn="0" w:noHBand="0" w:noVBand="1"/>
      </w:tblPr>
      <w:tblGrid>
        <w:gridCol w:w="5920"/>
        <w:gridCol w:w="4501"/>
      </w:tblGrid>
      <w:tr w:rsidR="00CB69C0" w:rsidRPr="00CB69C0" w14:paraId="413C24FB" w14:textId="77777777" w:rsidTr="00986B02">
        <w:tc>
          <w:tcPr>
            <w:tcW w:w="10421" w:type="dxa"/>
            <w:gridSpan w:val="2"/>
            <w:tcBorders>
              <w:bottom w:val="nil"/>
            </w:tcBorders>
          </w:tcPr>
          <w:p w14:paraId="036B2A23" w14:textId="77777777" w:rsidR="00CB69C0" w:rsidRPr="00CB69C0" w:rsidRDefault="00CB69C0" w:rsidP="00CB69C0">
            <w:pPr>
              <w:suppressAutoHyphens w:val="0"/>
              <w:spacing w:after="0" w:line="240" w:lineRule="auto"/>
              <w:jc w:val="both"/>
              <w:rPr>
                <w:sz w:val="24"/>
                <w:szCs w:val="24"/>
              </w:rPr>
            </w:pPr>
          </w:p>
        </w:tc>
      </w:tr>
      <w:tr w:rsidR="00CB69C0" w:rsidRPr="00CB69C0" w14:paraId="745ABC8A" w14:textId="77777777" w:rsidTr="00986B02">
        <w:tc>
          <w:tcPr>
            <w:tcW w:w="10421" w:type="dxa"/>
            <w:gridSpan w:val="2"/>
            <w:tcBorders>
              <w:top w:val="nil"/>
              <w:bottom w:val="nil"/>
            </w:tcBorders>
          </w:tcPr>
          <w:p w14:paraId="3B6387BA" w14:textId="77777777" w:rsidR="00CB69C0" w:rsidRPr="00CB69C0" w:rsidRDefault="00CB69C0" w:rsidP="00CB69C0">
            <w:pPr>
              <w:suppressAutoHyphens w:val="0"/>
              <w:spacing w:after="0" w:line="240" w:lineRule="auto"/>
              <w:jc w:val="both"/>
              <w:rPr>
                <w:sz w:val="24"/>
                <w:szCs w:val="24"/>
              </w:rPr>
            </w:pPr>
            <w:r w:rsidRPr="00CB69C0">
              <w:rPr>
                <w:sz w:val="24"/>
                <w:szCs w:val="24"/>
                <w:lang w:val="en-US"/>
              </w:rPr>
              <w:t>V</w:t>
            </w:r>
            <w:r w:rsidRPr="00CB69C0">
              <w:rPr>
                <w:sz w:val="24"/>
                <w:szCs w:val="24"/>
              </w:rPr>
              <w:t>. Сведения о ранее выданных удостоверениях о захоронении</w:t>
            </w:r>
          </w:p>
        </w:tc>
      </w:tr>
      <w:tr w:rsidR="00CB69C0" w:rsidRPr="00CB69C0" w14:paraId="108FD9E0" w14:textId="77777777" w:rsidTr="00986B02">
        <w:tc>
          <w:tcPr>
            <w:tcW w:w="10421" w:type="dxa"/>
            <w:gridSpan w:val="2"/>
            <w:tcBorders>
              <w:top w:val="nil"/>
            </w:tcBorders>
          </w:tcPr>
          <w:p w14:paraId="57FFEF65" w14:textId="77777777" w:rsidR="00CB69C0" w:rsidRPr="00CB69C0" w:rsidRDefault="00CB69C0" w:rsidP="00CB69C0">
            <w:pPr>
              <w:suppressAutoHyphens w:val="0"/>
              <w:spacing w:after="0" w:line="240" w:lineRule="auto"/>
              <w:jc w:val="both"/>
              <w:rPr>
                <w:sz w:val="24"/>
                <w:szCs w:val="24"/>
              </w:rPr>
            </w:pPr>
          </w:p>
        </w:tc>
      </w:tr>
      <w:tr w:rsidR="00CB69C0" w:rsidRPr="00CB69C0" w14:paraId="3759C550" w14:textId="77777777" w:rsidTr="00CB69C0">
        <w:tc>
          <w:tcPr>
            <w:tcW w:w="5920" w:type="dxa"/>
          </w:tcPr>
          <w:p w14:paraId="79A6143A" w14:textId="77777777" w:rsidR="00CB69C0" w:rsidRPr="00CB69C0" w:rsidRDefault="00CB69C0" w:rsidP="00CB69C0">
            <w:pPr>
              <w:suppressAutoHyphens w:val="0"/>
              <w:spacing w:after="0" w:line="240" w:lineRule="auto"/>
              <w:jc w:val="both"/>
              <w:rPr>
                <w:sz w:val="24"/>
                <w:szCs w:val="24"/>
              </w:rPr>
            </w:pPr>
            <w:r w:rsidRPr="00CB69C0">
              <w:rPr>
                <w:sz w:val="24"/>
                <w:szCs w:val="24"/>
              </w:rPr>
              <w:t>Номер удостоверения о захоронении:</w:t>
            </w:r>
          </w:p>
        </w:tc>
        <w:tc>
          <w:tcPr>
            <w:tcW w:w="4501" w:type="dxa"/>
          </w:tcPr>
          <w:p w14:paraId="7362FB90"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EE71BF0" w14:textId="77777777" w:rsidTr="00CB69C0">
        <w:tc>
          <w:tcPr>
            <w:tcW w:w="5920" w:type="dxa"/>
          </w:tcPr>
          <w:p w14:paraId="09F36D9A" w14:textId="77777777" w:rsidR="00CB69C0" w:rsidRPr="00CB69C0" w:rsidRDefault="00CB69C0" w:rsidP="00CB69C0">
            <w:pPr>
              <w:suppressAutoHyphens w:val="0"/>
              <w:spacing w:after="0" w:line="240" w:lineRule="auto"/>
              <w:jc w:val="both"/>
              <w:rPr>
                <w:sz w:val="24"/>
                <w:szCs w:val="24"/>
              </w:rPr>
            </w:pPr>
            <w:r w:rsidRPr="00CB69C0">
              <w:rPr>
                <w:sz w:val="24"/>
                <w:szCs w:val="24"/>
              </w:rPr>
              <w:t>Дата выдачи удостоверения о захоронении:</w:t>
            </w:r>
          </w:p>
        </w:tc>
        <w:tc>
          <w:tcPr>
            <w:tcW w:w="4501" w:type="dxa"/>
          </w:tcPr>
          <w:p w14:paraId="5AC050C2"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85EA6C1" w14:textId="77777777" w:rsidTr="00CB69C0">
        <w:tc>
          <w:tcPr>
            <w:tcW w:w="5920" w:type="dxa"/>
          </w:tcPr>
          <w:p w14:paraId="23278A86" w14:textId="77777777" w:rsidR="00CB69C0" w:rsidRPr="00CB69C0" w:rsidRDefault="00CB69C0" w:rsidP="00CB69C0">
            <w:pPr>
              <w:suppressAutoHyphens w:val="0"/>
              <w:spacing w:after="0" w:line="240" w:lineRule="auto"/>
              <w:jc w:val="both"/>
              <w:rPr>
                <w:sz w:val="24"/>
                <w:szCs w:val="24"/>
              </w:rPr>
            </w:pPr>
            <w:r w:rsidRPr="00CB69C0">
              <w:rPr>
                <w:sz w:val="24"/>
                <w:szCs w:val="24"/>
              </w:rPr>
              <w:t>Наименование органа, выдавшее удостоверение о захоронении:</w:t>
            </w:r>
          </w:p>
        </w:tc>
        <w:tc>
          <w:tcPr>
            <w:tcW w:w="4501" w:type="dxa"/>
          </w:tcPr>
          <w:p w14:paraId="3EFA0355"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bl>
    <w:p w14:paraId="022FE98C"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tbl>
      <w:tblPr>
        <w:tblStyle w:val="aff"/>
        <w:tblW w:w="0" w:type="auto"/>
        <w:tblLook w:val="04A0" w:firstRow="1" w:lastRow="0" w:firstColumn="1" w:lastColumn="0" w:noHBand="0" w:noVBand="1"/>
      </w:tblPr>
      <w:tblGrid>
        <w:gridCol w:w="5920"/>
        <w:gridCol w:w="4501"/>
      </w:tblGrid>
      <w:tr w:rsidR="00CB69C0" w:rsidRPr="00CB69C0" w14:paraId="63AD3D56" w14:textId="77777777" w:rsidTr="00986B02">
        <w:tc>
          <w:tcPr>
            <w:tcW w:w="10421" w:type="dxa"/>
            <w:gridSpan w:val="2"/>
            <w:tcBorders>
              <w:bottom w:val="nil"/>
            </w:tcBorders>
          </w:tcPr>
          <w:p w14:paraId="031F5284" w14:textId="77777777" w:rsidR="00CB69C0" w:rsidRPr="00CB69C0" w:rsidRDefault="00CB69C0" w:rsidP="00CB69C0">
            <w:pPr>
              <w:suppressAutoHyphens w:val="0"/>
              <w:spacing w:after="0" w:line="240" w:lineRule="auto"/>
              <w:jc w:val="both"/>
              <w:rPr>
                <w:sz w:val="24"/>
                <w:szCs w:val="24"/>
              </w:rPr>
            </w:pPr>
          </w:p>
        </w:tc>
      </w:tr>
      <w:tr w:rsidR="00CB69C0" w:rsidRPr="00CB69C0" w14:paraId="75F1E456" w14:textId="77777777" w:rsidTr="00986B02">
        <w:tc>
          <w:tcPr>
            <w:tcW w:w="10421" w:type="dxa"/>
            <w:gridSpan w:val="2"/>
            <w:tcBorders>
              <w:top w:val="nil"/>
              <w:bottom w:val="nil"/>
            </w:tcBorders>
          </w:tcPr>
          <w:p w14:paraId="0817039A" w14:textId="477DE7DD" w:rsidR="00CB69C0" w:rsidRPr="00CB69C0" w:rsidRDefault="00CB69C0" w:rsidP="00023F40">
            <w:pPr>
              <w:suppressAutoHyphens w:val="0"/>
              <w:spacing w:after="0" w:line="240" w:lineRule="auto"/>
              <w:jc w:val="both"/>
              <w:rPr>
                <w:sz w:val="24"/>
                <w:szCs w:val="24"/>
              </w:rPr>
            </w:pPr>
            <w:r w:rsidRPr="00CB69C0">
              <w:rPr>
                <w:sz w:val="24"/>
                <w:szCs w:val="24"/>
                <w:lang w:val="en-US"/>
              </w:rPr>
              <w:t>VI</w:t>
            </w:r>
            <w:r w:rsidRPr="00CB69C0">
              <w:rPr>
                <w:sz w:val="24"/>
                <w:szCs w:val="24"/>
              </w:rPr>
              <w:t xml:space="preserve">. Сведения об уполномоченном органе местного самоуправления в сфере погребения </w:t>
            </w:r>
            <w:r w:rsidR="00023F40">
              <w:rPr>
                <w:sz w:val="24"/>
                <w:szCs w:val="24"/>
              </w:rPr>
              <w:br/>
            </w:r>
            <w:r w:rsidRPr="00CB69C0">
              <w:rPr>
                <w:sz w:val="24"/>
                <w:szCs w:val="24"/>
              </w:rPr>
              <w:t>и похоронного дела</w:t>
            </w:r>
          </w:p>
        </w:tc>
      </w:tr>
      <w:tr w:rsidR="00CB69C0" w:rsidRPr="00CB69C0" w14:paraId="1840991C" w14:textId="77777777" w:rsidTr="00986B02">
        <w:tc>
          <w:tcPr>
            <w:tcW w:w="10421" w:type="dxa"/>
            <w:gridSpan w:val="2"/>
            <w:tcBorders>
              <w:top w:val="nil"/>
            </w:tcBorders>
          </w:tcPr>
          <w:p w14:paraId="5BD1BCB0" w14:textId="77777777" w:rsidR="00CB69C0" w:rsidRPr="00CB69C0" w:rsidRDefault="00CB69C0" w:rsidP="00CB69C0">
            <w:pPr>
              <w:suppressAutoHyphens w:val="0"/>
              <w:spacing w:after="0" w:line="240" w:lineRule="auto"/>
              <w:jc w:val="both"/>
              <w:rPr>
                <w:sz w:val="24"/>
                <w:szCs w:val="24"/>
              </w:rPr>
            </w:pPr>
          </w:p>
        </w:tc>
      </w:tr>
      <w:tr w:rsidR="00CB69C0" w:rsidRPr="00CB69C0" w14:paraId="21E124CE" w14:textId="77777777" w:rsidTr="00CB69C0">
        <w:tc>
          <w:tcPr>
            <w:tcW w:w="5920" w:type="dxa"/>
          </w:tcPr>
          <w:p w14:paraId="013E939A" w14:textId="77777777" w:rsidR="00CB69C0" w:rsidRPr="00CB69C0" w:rsidRDefault="00CB69C0" w:rsidP="00CB69C0">
            <w:pPr>
              <w:suppressAutoHyphens w:val="0"/>
              <w:spacing w:after="0" w:line="240" w:lineRule="auto"/>
              <w:jc w:val="both"/>
              <w:rPr>
                <w:sz w:val="24"/>
                <w:szCs w:val="24"/>
              </w:rPr>
            </w:pPr>
            <w:r w:rsidRPr="00CB69C0">
              <w:rPr>
                <w:sz w:val="24"/>
                <w:szCs w:val="24"/>
              </w:rPr>
              <w:t>Наименование уполномоченного органа местного самоуправления в сфере погребения и похоронного дела:</w:t>
            </w:r>
          </w:p>
        </w:tc>
        <w:tc>
          <w:tcPr>
            <w:tcW w:w="4501" w:type="dxa"/>
          </w:tcPr>
          <w:p w14:paraId="58B138E9"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7E33B9CC" w14:textId="77777777" w:rsidTr="00CB69C0">
        <w:tc>
          <w:tcPr>
            <w:tcW w:w="5920" w:type="dxa"/>
          </w:tcPr>
          <w:p w14:paraId="554DAFD4" w14:textId="77777777" w:rsidR="00CB69C0" w:rsidRPr="00CB69C0" w:rsidRDefault="00CB69C0" w:rsidP="00CB69C0">
            <w:pPr>
              <w:suppressAutoHyphens w:val="0"/>
              <w:spacing w:after="0" w:line="240" w:lineRule="auto"/>
              <w:jc w:val="both"/>
              <w:rPr>
                <w:sz w:val="24"/>
                <w:szCs w:val="24"/>
              </w:rPr>
            </w:pPr>
            <w:r w:rsidRPr="00CB69C0">
              <w:rPr>
                <w:sz w:val="24"/>
                <w:szCs w:val="24"/>
              </w:rPr>
              <w:t>Должность лица, уполномоченного на выдачу удостоверения о захоронении:</w:t>
            </w:r>
          </w:p>
        </w:tc>
        <w:tc>
          <w:tcPr>
            <w:tcW w:w="4501" w:type="dxa"/>
          </w:tcPr>
          <w:p w14:paraId="205F2C50"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217FBE0F" w14:textId="77777777" w:rsidTr="00CB69C0">
        <w:tc>
          <w:tcPr>
            <w:tcW w:w="5920" w:type="dxa"/>
          </w:tcPr>
          <w:p w14:paraId="216BC4EB"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Фамилия лица, уполномоченного на выдачу </w:t>
            </w:r>
            <w:r w:rsidRPr="00CB69C0">
              <w:rPr>
                <w:sz w:val="24"/>
                <w:szCs w:val="24"/>
              </w:rPr>
              <w:lastRenderedPageBreak/>
              <w:t>удостоверения о захоронении:</w:t>
            </w:r>
          </w:p>
        </w:tc>
        <w:tc>
          <w:tcPr>
            <w:tcW w:w="4501" w:type="dxa"/>
          </w:tcPr>
          <w:p w14:paraId="3E6E1DF3" w14:textId="77777777" w:rsidR="00CB69C0" w:rsidRPr="00CB69C0" w:rsidRDefault="00CB69C0" w:rsidP="00CB69C0">
            <w:pPr>
              <w:suppressAutoHyphens w:val="0"/>
              <w:spacing w:after="0" w:line="240" w:lineRule="auto"/>
              <w:jc w:val="both"/>
              <w:rPr>
                <w:sz w:val="24"/>
                <w:szCs w:val="24"/>
              </w:rPr>
            </w:pPr>
            <w:r w:rsidRPr="00CB69C0">
              <w:rPr>
                <w:sz w:val="24"/>
                <w:szCs w:val="24"/>
              </w:rPr>
              <w:lastRenderedPageBreak/>
              <w:t xml:space="preserve"> </w:t>
            </w:r>
          </w:p>
        </w:tc>
      </w:tr>
      <w:tr w:rsidR="00CB69C0" w:rsidRPr="00CB69C0" w14:paraId="36BAB46E" w14:textId="77777777" w:rsidTr="00CB69C0">
        <w:tc>
          <w:tcPr>
            <w:tcW w:w="5920" w:type="dxa"/>
          </w:tcPr>
          <w:p w14:paraId="3CAB0391" w14:textId="77777777" w:rsidR="00CB69C0" w:rsidRPr="00CB69C0" w:rsidRDefault="00CB69C0" w:rsidP="00CB69C0">
            <w:pPr>
              <w:suppressAutoHyphens w:val="0"/>
              <w:spacing w:after="0" w:line="240" w:lineRule="auto"/>
              <w:jc w:val="both"/>
              <w:rPr>
                <w:sz w:val="24"/>
                <w:szCs w:val="24"/>
              </w:rPr>
            </w:pPr>
            <w:r w:rsidRPr="00CB69C0">
              <w:rPr>
                <w:sz w:val="24"/>
                <w:szCs w:val="24"/>
              </w:rPr>
              <w:lastRenderedPageBreak/>
              <w:t>Имя лица, уполномоченного на выдачу удостоверения о захоронении:</w:t>
            </w:r>
          </w:p>
        </w:tc>
        <w:tc>
          <w:tcPr>
            <w:tcW w:w="4501" w:type="dxa"/>
          </w:tcPr>
          <w:p w14:paraId="07B49B69"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D419122" w14:textId="77777777" w:rsidTr="00CB69C0">
        <w:tc>
          <w:tcPr>
            <w:tcW w:w="5920" w:type="dxa"/>
          </w:tcPr>
          <w:p w14:paraId="33A8BD06" w14:textId="77777777" w:rsidR="00CB69C0" w:rsidRPr="00CB69C0" w:rsidRDefault="00CB69C0" w:rsidP="00CB69C0">
            <w:pPr>
              <w:suppressAutoHyphens w:val="0"/>
              <w:spacing w:after="0" w:line="240" w:lineRule="auto"/>
              <w:jc w:val="both"/>
              <w:rPr>
                <w:sz w:val="24"/>
                <w:szCs w:val="24"/>
              </w:rPr>
            </w:pPr>
            <w:r w:rsidRPr="00CB69C0">
              <w:rPr>
                <w:sz w:val="24"/>
                <w:szCs w:val="24"/>
              </w:rPr>
              <w:t>Отчество лица, уполномоченного на выдачу удостоверения о захоронении (при наличии):</w:t>
            </w:r>
          </w:p>
        </w:tc>
        <w:tc>
          <w:tcPr>
            <w:tcW w:w="4501" w:type="dxa"/>
          </w:tcPr>
          <w:p w14:paraId="6B685995"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r w:rsidR="00CB69C0" w:rsidRPr="00CB69C0" w14:paraId="1885C0C5" w14:textId="77777777" w:rsidTr="00CB69C0">
        <w:tc>
          <w:tcPr>
            <w:tcW w:w="5920" w:type="dxa"/>
          </w:tcPr>
          <w:p w14:paraId="77697D52" w14:textId="77777777" w:rsidR="00CB69C0" w:rsidRPr="00CB69C0" w:rsidRDefault="00CB69C0" w:rsidP="00CB69C0">
            <w:pPr>
              <w:suppressAutoHyphens w:val="0"/>
              <w:spacing w:after="0" w:line="240" w:lineRule="auto"/>
              <w:jc w:val="both"/>
              <w:rPr>
                <w:sz w:val="24"/>
                <w:szCs w:val="24"/>
              </w:rPr>
            </w:pPr>
            <w:r w:rsidRPr="00CB69C0">
              <w:rPr>
                <w:sz w:val="24"/>
                <w:szCs w:val="24"/>
              </w:rPr>
              <w:t>Подпись лица, уполномоченного на выдачу удостоверения о захоронении (при наличии):</w:t>
            </w:r>
          </w:p>
        </w:tc>
        <w:tc>
          <w:tcPr>
            <w:tcW w:w="4501" w:type="dxa"/>
          </w:tcPr>
          <w:p w14:paraId="24F9A6EE" w14:textId="77777777" w:rsidR="00CB69C0" w:rsidRPr="00CB69C0" w:rsidRDefault="00CB69C0" w:rsidP="00CB69C0">
            <w:pPr>
              <w:suppressAutoHyphens w:val="0"/>
              <w:spacing w:after="0" w:line="240" w:lineRule="auto"/>
              <w:jc w:val="both"/>
              <w:rPr>
                <w:sz w:val="24"/>
                <w:szCs w:val="24"/>
              </w:rPr>
            </w:pPr>
          </w:p>
        </w:tc>
      </w:tr>
      <w:tr w:rsidR="00CB69C0" w:rsidRPr="00CB69C0" w14:paraId="4ACC2FA8" w14:textId="77777777" w:rsidTr="00CB69C0">
        <w:tc>
          <w:tcPr>
            <w:tcW w:w="5920" w:type="dxa"/>
          </w:tcPr>
          <w:p w14:paraId="5E4103E8" w14:textId="77777777" w:rsidR="00CB69C0" w:rsidRPr="00CB69C0" w:rsidRDefault="00CB69C0" w:rsidP="00CB69C0">
            <w:pPr>
              <w:suppressAutoHyphens w:val="0"/>
              <w:spacing w:after="0" w:line="240" w:lineRule="auto"/>
              <w:jc w:val="both"/>
              <w:rPr>
                <w:sz w:val="24"/>
                <w:szCs w:val="24"/>
              </w:rPr>
            </w:pPr>
            <w:r w:rsidRPr="00CB69C0">
              <w:rPr>
                <w:sz w:val="24"/>
                <w:szCs w:val="24"/>
              </w:rPr>
              <w:t>Дата выдачи удостоверения о захоронении:</w:t>
            </w:r>
          </w:p>
        </w:tc>
        <w:tc>
          <w:tcPr>
            <w:tcW w:w="4501" w:type="dxa"/>
          </w:tcPr>
          <w:p w14:paraId="7F3FB9EA" w14:textId="77777777" w:rsidR="00CB69C0" w:rsidRPr="00CB69C0" w:rsidRDefault="00CB69C0" w:rsidP="00CB69C0">
            <w:pPr>
              <w:suppressAutoHyphens w:val="0"/>
              <w:spacing w:after="0" w:line="240" w:lineRule="auto"/>
              <w:jc w:val="both"/>
              <w:rPr>
                <w:sz w:val="24"/>
                <w:szCs w:val="24"/>
              </w:rPr>
            </w:pPr>
            <w:r w:rsidRPr="00CB69C0">
              <w:rPr>
                <w:sz w:val="24"/>
                <w:szCs w:val="24"/>
              </w:rPr>
              <w:t xml:space="preserve"> </w:t>
            </w:r>
          </w:p>
        </w:tc>
      </w:tr>
    </w:tbl>
    <w:p w14:paraId="164D1E38" w14:textId="77777777" w:rsidR="00CB69C0" w:rsidRPr="00CB69C0" w:rsidRDefault="00CB69C0" w:rsidP="00CB69C0">
      <w:pPr>
        <w:autoSpaceDE w:val="0"/>
        <w:autoSpaceDN w:val="0"/>
        <w:adjustRightInd w:val="0"/>
        <w:spacing w:after="0" w:line="240" w:lineRule="auto"/>
        <w:jc w:val="both"/>
        <w:rPr>
          <w:rFonts w:ascii="Times New Roman" w:hAnsi="Times New Roman"/>
          <w:sz w:val="24"/>
          <w:szCs w:val="24"/>
        </w:rPr>
      </w:pPr>
    </w:p>
    <w:p w14:paraId="39BA9D47" w14:textId="77777777" w:rsidR="00A02AD8" w:rsidRPr="005E6DEB" w:rsidRDefault="00A02AD8" w:rsidP="00A02AD8">
      <w:pPr>
        <w:autoSpaceDE w:val="0"/>
        <w:autoSpaceDN w:val="0"/>
        <w:adjustRightInd w:val="0"/>
        <w:spacing w:after="0" w:line="240" w:lineRule="auto"/>
        <w:jc w:val="both"/>
        <w:rPr>
          <w:rFonts w:ascii="Times New Roman" w:hAnsi="Times New Roman"/>
          <w:sz w:val="24"/>
          <w:szCs w:val="24"/>
        </w:rPr>
      </w:pPr>
    </w:p>
    <w:p w14:paraId="4730923F" w14:textId="77777777" w:rsidR="00A02AD8" w:rsidRDefault="00A02AD8" w:rsidP="004A387D">
      <w:pPr>
        <w:tabs>
          <w:tab w:val="left" w:pos="9356"/>
        </w:tabs>
        <w:autoSpaceDE w:val="0"/>
        <w:autoSpaceDN w:val="0"/>
        <w:adjustRightInd w:val="0"/>
        <w:spacing w:after="0" w:line="240" w:lineRule="auto"/>
        <w:jc w:val="both"/>
        <w:rPr>
          <w:rFonts w:ascii="Times New Roman" w:hAnsi="Times New Roman"/>
          <w:sz w:val="26"/>
          <w:szCs w:val="26"/>
        </w:rPr>
      </w:pPr>
      <w:r w:rsidRPr="005E6DEB">
        <w:rPr>
          <w:rFonts w:ascii="Times New Roman" w:hAnsi="Times New Roman"/>
          <w:sz w:val="26"/>
          <w:szCs w:val="26"/>
        </w:rPr>
        <w:tab/>
      </w:r>
    </w:p>
    <w:p w14:paraId="773B02F1"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2DECE145"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738AE85C"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3300F886"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474B041F"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23E9F221"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60FA9FCC"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09D13DB7"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3B393879"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1D384D21"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13F3B64B"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07A523C8"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655A5C89"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569CEC67"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5D261630"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192E296C"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1AF7E2FD"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32CBB3B7"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4BBA48F9"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448E5BF6"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246ACE9A"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3084A271"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6B58A13D"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422E9958"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10BDAC4C"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5787A597"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09E884B9" w14:textId="77777777" w:rsidR="00995E0E" w:rsidRDefault="00995E0E" w:rsidP="004A387D">
      <w:pPr>
        <w:tabs>
          <w:tab w:val="left" w:pos="9356"/>
        </w:tabs>
        <w:autoSpaceDE w:val="0"/>
        <w:autoSpaceDN w:val="0"/>
        <w:adjustRightInd w:val="0"/>
        <w:spacing w:after="0" w:line="240" w:lineRule="auto"/>
        <w:jc w:val="both"/>
        <w:rPr>
          <w:rFonts w:ascii="Times New Roman" w:hAnsi="Times New Roman"/>
          <w:sz w:val="26"/>
          <w:szCs w:val="26"/>
        </w:rPr>
      </w:pPr>
    </w:p>
    <w:p w14:paraId="34CFA374" w14:textId="77777777" w:rsidR="00E142C9" w:rsidRDefault="00E142C9" w:rsidP="004A387D">
      <w:pPr>
        <w:tabs>
          <w:tab w:val="left" w:pos="9356"/>
        </w:tabs>
        <w:autoSpaceDE w:val="0"/>
        <w:autoSpaceDN w:val="0"/>
        <w:adjustRightInd w:val="0"/>
        <w:spacing w:after="0" w:line="240" w:lineRule="auto"/>
        <w:jc w:val="both"/>
        <w:rPr>
          <w:rFonts w:ascii="Times New Roman" w:hAnsi="Times New Roman"/>
          <w:sz w:val="26"/>
          <w:szCs w:val="26"/>
        </w:rPr>
        <w:sectPr w:rsidR="00E142C9" w:rsidSect="00237C88">
          <w:pgSz w:w="11907" w:h="16839" w:code="9"/>
          <w:pgMar w:top="426" w:right="708" w:bottom="709" w:left="993" w:header="720" w:footer="720" w:gutter="0"/>
          <w:cols w:space="720"/>
          <w:noEndnote/>
          <w:docGrid w:linePitch="299"/>
        </w:sectPr>
      </w:pPr>
    </w:p>
    <w:p w14:paraId="2D67527B" w14:textId="55F3BB84" w:rsidR="00EC3133" w:rsidRPr="005E6DEB" w:rsidRDefault="00EC3133" w:rsidP="00EC3133">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lastRenderedPageBreak/>
        <w:t xml:space="preserve">Приложение </w:t>
      </w:r>
      <w:r w:rsidR="003E0683">
        <w:rPr>
          <w:rFonts w:ascii="Times New Roman" w:eastAsia="Times New Roman" w:hAnsi="Times New Roman"/>
          <w:bCs/>
          <w:iCs/>
          <w:sz w:val="24"/>
          <w:szCs w:val="24"/>
          <w:lang w:eastAsia="ru-RU"/>
        </w:rPr>
        <w:t>5</w:t>
      </w:r>
    </w:p>
    <w:p w14:paraId="6FD3F91F" w14:textId="5D5C4AB8" w:rsidR="00CE4377" w:rsidRPr="005E6DEB" w:rsidRDefault="00CE4377" w:rsidP="00CE4377">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к </w:t>
      </w:r>
      <w:r w:rsidR="00C37B21" w:rsidRPr="00C37B21">
        <w:rPr>
          <w:rFonts w:ascii="Times New Roman" w:eastAsia="Times New Roman" w:hAnsi="Times New Roman"/>
          <w:bCs/>
          <w:iCs/>
          <w:sz w:val="24"/>
          <w:szCs w:val="24"/>
          <w:lang w:eastAsia="ru-RU"/>
        </w:rPr>
        <w:t xml:space="preserve">Административному </w:t>
      </w:r>
      <w:r w:rsidRPr="005E6DEB">
        <w:rPr>
          <w:rFonts w:ascii="Times New Roman" w:eastAsia="Times New Roman" w:hAnsi="Times New Roman"/>
          <w:bCs/>
          <w:iCs/>
          <w:sz w:val="24"/>
          <w:szCs w:val="24"/>
          <w:lang w:eastAsia="ru-RU"/>
        </w:rPr>
        <w:t>регламенту</w:t>
      </w:r>
    </w:p>
    <w:p w14:paraId="3208FC32" w14:textId="2E3A672B" w:rsidR="00CE4377" w:rsidRPr="005E6DEB" w:rsidRDefault="00CE4377" w:rsidP="00CE4377">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Pr="005E6DEB">
        <w:rPr>
          <w:rFonts w:ascii="Times New Roman" w:eastAsia="Times New Roman" w:hAnsi="Times New Roman"/>
          <w:bCs/>
          <w:iCs/>
          <w:sz w:val="24"/>
          <w:szCs w:val="24"/>
          <w:lang w:eastAsia="ru-RU"/>
        </w:rPr>
        <w:br/>
      </w:r>
      <w:r w:rsidR="00205B16" w:rsidRPr="005E6DEB">
        <w:rPr>
          <w:rFonts w:ascii="Times New Roman" w:eastAsia="Times New Roman" w:hAnsi="Times New Roman"/>
          <w:bCs/>
          <w:iCs/>
          <w:sz w:val="24"/>
          <w:szCs w:val="24"/>
          <w:lang w:eastAsia="ru-RU"/>
        </w:rPr>
        <w:t>по предоставлению мест для захоронения (</w:t>
      </w:r>
      <w:proofErr w:type="spellStart"/>
      <w:r w:rsidR="00205B16" w:rsidRPr="005E6DEB">
        <w:rPr>
          <w:rFonts w:ascii="Times New Roman" w:eastAsia="Times New Roman" w:hAnsi="Times New Roman"/>
          <w:bCs/>
          <w:iCs/>
          <w:sz w:val="24"/>
          <w:szCs w:val="24"/>
          <w:lang w:eastAsia="ru-RU"/>
        </w:rPr>
        <w:t>подзахоронения</w:t>
      </w:r>
      <w:proofErr w:type="spellEnd"/>
      <w:r w:rsidR="00205B16" w:rsidRPr="005E6DEB">
        <w:rPr>
          <w:rFonts w:ascii="Times New Roman" w:eastAsia="Times New Roman" w:hAnsi="Times New Roman"/>
          <w:bCs/>
          <w:iCs/>
          <w:sz w:val="24"/>
          <w:szCs w:val="24"/>
          <w:lang w:eastAsia="ru-RU"/>
        </w:rPr>
        <w:t xml:space="preserve">), </w:t>
      </w:r>
      <w:r w:rsidRPr="005E6DEB">
        <w:rPr>
          <w:rFonts w:ascii="Times New Roman" w:eastAsia="Times New Roman" w:hAnsi="Times New Roman"/>
          <w:bCs/>
          <w:iCs/>
          <w:sz w:val="24"/>
          <w:szCs w:val="24"/>
          <w:lang w:eastAsia="ru-RU"/>
        </w:rPr>
        <w:t xml:space="preserve">перерегистрации захоронений на других лиц, регистрации установки </w:t>
      </w:r>
      <w:r w:rsidR="003845F0">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3845F0">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sidR="00AE5199">
        <w:rPr>
          <w:rFonts w:ascii="Times New Roman" w:eastAsia="Times New Roman" w:hAnsi="Times New Roman"/>
          <w:bCs/>
          <w:iCs/>
          <w:sz w:val="24"/>
          <w:szCs w:val="24"/>
          <w:lang w:eastAsia="ru-RU"/>
        </w:rPr>
        <w:t>, установки (замены) ограждений мест захоронений</w:t>
      </w:r>
    </w:p>
    <w:p w14:paraId="1DBFCD3A" w14:textId="77777777" w:rsidR="00421218" w:rsidRPr="005E6DEB" w:rsidRDefault="00421218" w:rsidP="00703D8C">
      <w:pPr>
        <w:keepNext/>
        <w:spacing w:after="0"/>
        <w:outlineLvl w:val="0"/>
        <w:rPr>
          <w:rFonts w:ascii="Times New Roman" w:eastAsia="Times New Roman" w:hAnsi="Times New Roman"/>
          <w:bCs/>
          <w:iCs/>
          <w:sz w:val="24"/>
          <w:szCs w:val="24"/>
          <w:lang w:eastAsia="ru-RU"/>
        </w:rPr>
      </w:pPr>
    </w:p>
    <w:p w14:paraId="6230F359" w14:textId="77777777" w:rsidR="00421218" w:rsidRPr="005E6DEB" w:rsidRDefault="00421218" w:rsidP="00421218">
      <w:pPr>
        <w:keepNext/>
        <w:spacing w:after="0"/>
        <w:ind w:left="5103"/>
        <w:outlineLvl w:val="0"/>
        <w:rPr>
          <w:rFonts w:ascii="Times New Roman" w:eastAsia="Times New Roman" w:hAnsi="Times New Roman"/>
          <w:bCs/>
          <w:iCs/>
          <w:sz w:val="24"/>
          <w:szCs w:val="24"/>
          <w:lang w:eastAsia="ru-RU"/>
        </w:rPr>
      </w:pPr>
    </w:p>
    <w:p w14:paraId="48A72B10" w14:textId="1F2EBDCB" w:rsidR="00E94ED1" w:rsidRDefault="00E94ED1" w:rsidP="00E94ED1">
      <w:pPr>
        <w:keepNext/>
        <w:spacing w:after="0" w:line="240" w:lineRule="auto"/>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eastAsia="ru-RU"/>
        </w:rPr>
        <w:t>П</w:t>
      </w:r>
      <w:r>
        <w:rPr>
          <w:rFonts w:ascii="Times New Roman" w:eastAsia="Times New Roman" w:hAnsi="Times New Roman"/>
          <w:b/>
          <w:bCs/>
          <w:iCs/>
          <w:sz w:val="24"/>
          <w:szCs w:val="24"/>
          <w:lang w:eastAsia="ru-RU"/>
        </w:rPr>
        <w:t xml:space="preserve">еречень </w:t>
      </w:r>
      <w:r w:rsidR="00421218" w:rsidRPr="005E6DEB">
        <w:rPr>
          <w:rFonts w:ascii="Times New Roman" w:eastAsia="Times New Roman" w:hAnsi="Times New Roman"/>
          <w:b/>
          <w:bCs/>
          <w:iCs/>
          <w:sz w:val="24"/>
          <w:szCs w:val="24"/>
          <w:lang w:eastAsia="ru-RU"/>
        </w:rPr>
        <w:t xml:space="preserve">нормативных правовых актов, </w:t>
      </w:r>
    </w:p>
    <w:p w14:paraId="585A1A57" w14:textId="6027C94B" w:rsidR="00421218" w:rsidRDefault="00E94ED1" w:rsidP="00E94ED1">
      <w:pPr>
        <w:keepNext/>
        <w:spacing w:after="0" w:line="240" w:lineRule="auto"/>
        <w:jc w:val="center"/>
        <w:outlineLvl w:val="0"/>
        <w:rPr>
          <w:rFonts w:ascii="Times New Roman" w:eastAsia="Times New Roman" w:hAnsi="Times New Roman"/>
          <w:b/>
          <w:bCs/>
          <w:iCs/>
          <w:sz w:val="24"/>
          <w:szCs w:val="24"/>
          <w:lang w:eastAsia="ru-RU"/>
        </w:rPr>
      </w:pPr>
      <w:proofErr w:type="gramStart"/>
      <w:r>
        <w:rPr>
          <w:rFonts w:ascii="Times New Roman" w:eastAsia="Times New Roman" w:hAnsi="Times New Roman"/>
          <w:b/>
          <w:bCs/>
          <w:iCs/>
          <w:sz w:val="24"/>
          <w:szCs w:val="24"/>
          <w:lang w:eastAsia="ru-RU"/>
        </w:rPr>
        <w:t>регулирующих</w:t>
      </w:r>
      <w:proofErr w:type="gramEnd"/>
      <w:r w:rsidR="00421218" w:rsidRPr="005E6DEB">
        <w:rPr>
          <w:rFonts w:ascii="Times New Roman" w:eastAsia="Times New Roman" w:hAnsi="Times New Roman"/>
          <w:b/>
          <w:bCs/>
          <w:iCs/>
          <w:sz w:val="24"/>
          <w:szCs w:val="24"/>
          <w:lang w:eastAsia="ru-RU"/>
        </w:rPr>
        <w:t xml:space="preserve"> предоставление </w:t>
      </w:r>
      <w:r w:rsidR="003F365A" w:rsidRPr="005E6DEB">
        <w:rPr>
          <w:rFonts w:ascii="Times New Roman" w:eastAsia="Times New Roman" w:hAnsi="Times New Roman"/>
          <w:b/>
          <w:bCs/>
          <w:iCs/>
          <w:sz w:val="24"/>
          <w:szCs w:val="24"/>
          <w:lang w:eastAsia="ru-RU"/>
        </w:rPr>
        <w:t>Муниципальной у</w:t>
      </w:r>
      <w:r w:rsidR="00421218" w:rsidRPr="005E6DEB">
        <w:rPr>
          <w:rFonts w:ascii="Times New Roman" w:eastAsia="Times New Roman" w:hAnsi="Times New Roman"/>
          <w:b/>
          <w:bCs/>
          <w:iCs/>
          <w:sz w:val="24"/>
          <w:szCs w:val="24"/>
          <w:lang w:eastAsia="ru-RU"/>
        </w:rPr>
        <w:t>слуги</w:t>
      </w:r>
    </w:p>
    <w:p w14:paraId="1A89AF11" w14:textId="0C52E5CE" w:rsidR="00925A06" w:rsidRPr="005E6DEB" w:rsidRDefault="00925A06" w:rsidP="00E94ED1">
      <w:pPr>
        <w:keepNext/>
        <w:spacing w:after="0" w:line="240" w:lineRule="auto"/>
        <w:jc w:val="center"/>
        <w:outlineLvl w:val="0"/>
        <w:rPr>
          <w:rFonts w:ascii="Times New Roman" w:eastAsia="Times New Roman" w:hAnsi="Times New Roman"/>
          <w:b/>
          <w:bCs/>
          <w:iCs/>
          <w:sz w:val="24"/>
          <w:szCs w:val="24"/>
          <w:lang w:eastAsia="ru-RU"/>
        </w:rPr>
      </w:pPr>
      <w:r>
        <w:rPr>
          <w:rFonts w:ascii="Times New Roman" w:eastAsia="Times New Roman" w:hAnsi="Times New Roman"/>
          <w:b/>
          <w:bCs/>
          <w:iCs/>
          <w:sz w:val="24"/>
          <w:szCs w:val="24"/>
          <w:lang w:eastAsia="ru-RU"/>
        </w:rPr>
        <w:t>(с указанием их реквизитов и источников официального опубликования)</w:t>
      </w:r>
    </w:p>
    <w:p w14:paraId="13B15260" w14:textId="77777777" w:rsidR="00F911F8" w:rsidRPr="005E6DEB" w:rsidRDefault="00F911F8" w:rsidP="00703D8C">
      <w:pPr>
        <w:keepNext/>
        <w:spacing w:after="0"/>
        <w:outlineLvl w:val="0"/>
        <w:rPr>
          <w:rFonts w:ascii="Times New Roman" w:eastAsia="Times New Roman" w:hAnsi="Times New Roman"/>
          <w:b/>
          <w:bCs/>
          <w:iCs/>
          <w:sz w:val="24"/>
          <w:szCs w:val="24"/>
          <w:lang w:eastAsia="ru-RU"/>
        </w:rPr>
      </w:pPr>
    </w:p>
    <w:p w14:paraId="08ECD7DE" w14:textId="2EE9BC5D" w:rsidR="00421218" w:rsidRPr="005E6DEB" w:rsidRDefault="00421218" w:rsidP="00F00ABD">
      <w:pPr>
        <w:numPr>
          <w:ilvl w:val="0"/>
          <w:numId w:val="8"/>
        </w:numPr>
        <w:tabs>
          <w:tab w:val="left" w:pos="284"/>
          <w:tab w:val="left" w:pos="993"/>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Конституци</w:t>
      </w:r>
      <w:r w:rsidR="00925A06">
        <w:rPr>
          <w:rFonts w:ascii="Times New Roman" w:hAnsi="Times New Roman"/>
          <w:sz w:val="24"/>
          <w:szCs w:val="24"/>
        </w:rPr>
        <w:t>я</w:t>
      </w:r>
      <w:r w:rsidRPr="005E6DEB">
        <w:rPr>
          <w:rFonts w:ascii="Times New Roman" w:hAnsi="Times New Roman"/>
          <w:sz w:val="24"/>
          <w:szCs w:val="24"/>
        </w:rPr>
        <w:t xml:space="preserve"> Российской Федерации, </w:t>
      </w:r>
      <w:r w:rsidR="00925A06" w:rsidRPr="005E6DEB">
        <w:rPr>
          <w:rFonts w:ascii="Times New Roman" w:hAnsi="Times New Roman"/>
          <w:sz w:val="24"/>
          <w:szCs w:val="24"/>
        </w:rPr>
        <w:t>принят</w:t>
      </w:r>
      <w:r w:rsidR="00925A06">
        <w:rPr>
          <w:rFonts w:ascii="Times New Roman" w:hAnsi="Times New Roman"/>
          <w:sz w:val="24"/>
          <w:szCs w:val="24"/>
        </w:rPr>
        <w:t>ая</w:t>
      </w:r>
      <w:r w:rsidR="00925A06" w:rsidRPr="005E6DEB">
        <w:rPr>
          <w:rFonts w:ascii="Times New Roman" w:hAnsi="Times New Roman"/>
          <w:sz w:val="24"/>
          <w:szCs w:val="24"/>
        </w:rPr>
        <w:t xml:space="preserve"> </w:t>
      </w:r>
      <w:r w:rsidRPr="005E6DEB">
        <w:rPr>
          <w:rFonts w:ascii="Times New Roman" w:hAnsi="Times New Roman"/>
          <w:sz w:val="24"/>
          <w:szCs w:val="24"/>
        </w:rPr>
        <w:t>всенародным голосованием, 12.12.1993 («Российская газета», № 237, 25.12.1993);</w:t>
      </w:r>
    </w:p>
    <w:p w14:paraId="01221E84" w14:textId="37EEDA16" w:rsidR="00421218" w:rsidRPr="005E6DEB" w:rsidRDefault="00421218" w:rsidP="00F00ABD">
      <w:pPr>
        <w:numPr>
          <w:ilvl w:val="0"/>
          <w:numId w:val="8"/>
        </w:numPr>
        <w:tabs>
          <w:tab w:val="left" w:pos="284"/>
          <w:tab w:val="left" w:pos="993"/>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Федеральны</w:t>
      </w:r>
      <w:r w:rsidR="00ED30FE">
        <w:rPr>
          <w:rFonts w:ascii="Times New Roman" w:hAnsi="Times New Roman"/>
          <w:sz w:val="24"/>
          <w:szCs w:val="24"/>
        </w:rPr>
        <w:t>й</w:t>
      </w:r>
      <w:r w:rsidRPr="005E6DEB">
        <w:rPr>
          <w:rFonts w:ascii="Times New Roman" w:hAnsi="Times New Roman"/>
          <w:sz w:val="24"/>
          <w:szCs w:val="24"/>
        </w:rPr>
        <w:t xml:space="preserve"> закон от 12.01.1996 № 8-ФЗ «О погребении и похоронном деле» </w:t>
      </w:r>
      <w:r w:rsidR="002E0645">
        <w:rPr>
          <w:rFonts w:ascii="Times New Roman" w:hAnsi="Times New Roman"/>
          <w:sz w:val="24"/>
          <w:szCs w:val="24"/>
        </w:rPr>
        <w:br/>
      </w:r>
      <w:r w:rsidRPr="005E6DEB">
        <w:rPr>
          <w:rFonts w:ascii="Times New Roman" w:hAnsi="Times New Roman"/>
          <w:sz w:val="24"/>
          <w:szCs w:val="24"/>
        </w:rPr>
        <w:t>(«Российская газета», № 12, 20.01.1996</w:t>
      </w:r>
      <w:r w:rsidR="002E0645">
        <w:rPr>
          <w:rFonts w:ascii="Times New Roman" w:hAnsi="Times New Roman"/>
          <w:sz w:val="24"/>
          <w:szCs w:val="24"/>
        </w:rPr>
        <w:t>, «Собрание законодательства Российской Федерации», 15.01.1996, № 3, ст. 146</w:t>
      </w:r>
      <w:r w:rsidRPr="005E6DEB">
        <w:rPr>
          <w:rFonts w:ascii="Times New Roman" w:hAnsi="Times New Roman"/>
          <w:sz w:val="24"/>
          <w:szCs w:val="24"/>
        </w:rPr>
        <w:t>);</w:t>
      </w:r>
    </w:p>
    <w:p w14:paraId="14F970A4" w14:textId="016D0FAF" w:rsidR="00421218" w:rsidRPr="005E6DEB" w:rsidRDefault="00ED30FE" w:rsidP="00F00ABD">
      <w:pPr>
        <w:numPr>
          <w:ilvl w:val="0"/>
          <w:numId w:val="8"/>
        </w:numPr>
        <w:tabs>
          <w:tab w:val="left" w:pos="284"/>
          <w:tab w:val="left" w:pos="993"/>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Федеральны</w:t>
      </w:r>
      <w:r>
        <w:rPr>
          <w:rFonts w:ascii="Times New Roman" w:hAnsi="Times New Roman"/>
          <w:sz w:val="24"/>
          <w:szCs w:val="24"/>
        </w:rPr>
        <w:t>й</w:t>
      </w:r>
      <w:r w:rsidRPr="005E6DEB">
        <w:rPr>
          <w:rFonts w:ascii="Times New Roman" w:hAnsi="Times New Roman"/>
          <w:sz w:val="24"/>
          <w:szCs w:val="24"/>
        </w:rPr>
        <w:t xml:space="preserve"> </w:t>
      </w:r>
      <w:r w:rsidR="00421218" w:rsidRPr="005E6DEB">
        <w:rPr>
          <w:rFonts w:ascii="Times New Roman" w:hAnsi="Times New Roman"/>
          <w:sz w:val="24"/>
          <w:szCs w:val="24"/>
        </w:rPr>
        <w:t>закон от 06.10.2003 № 131-ФЗ «Об общих принципах организации местного самоуправления в Российской Федерации» (</w:t>
      </w:r>
      <w:r w:rsidR="0018026F">
        <w:rPr>
          <w:rFonts w:ascii="Times New Roman" w:hAnsi="Times New Roman"/>
          <w:sz w:val="24"/>
          <w:szCs w:val="24"/>
        </w:rPr>
        <w:t>«</w:t>
      </w:r>
      <w:r w:rsidR="00421218" w:rsidRPr="005E6DEB">
        <w:rPr>
          <w:rFonts w:ascii="Times New Roman" w:hAnsi="Times New Roman"/>
          <w:sz w:val="24"/>
          <w:szCs w:val="24"/>
        </w:rPr>
        <w:t>Российская газета</w:t>
      </w:r>
      <w:r w:rsidR="0018026F">
        <w:rPr>
          <w:rFonts w:ascii="Times New Roman" w:hAnsi="Times New Roman"/>
          <w:sz w:val="24"/>
          <w:szCs w:val="24"/>
        </w:rPr>
        <w:t>»</w:t>
      </w:r>
      <w:r w:rsidR="00421218" w:rsidRPr="005E6DEB">
        <w:rPr>
          <w:rFonts w:ascii="Times New Roman" w:hAnsi="Times New Roman"/>
          <w:sz w:val="24"/>
          <w:szCs w:val="24"/>
        </w:rPr>
        <w:t>, № 20</w:t>
      </w:r>
      <w:r w:rsidR="0018026F">
        <w:rPr>
          <w:rFonts w:ascii="Times New Roman" w:hAnsi="Times New Roman"/>
          <w:sz w:val="24"/>
          <w:szCs w:val="24"/>
        </w:rPr>
        <w:t>2</w:t>
      </w:r>
      <w:r w:rsidR="00421218" w:rsidRPr="005E6DEB">
        <w:rPr>
          <w:rFonts w:ascii="Times New Roman" w:hAnsi="Times New Roman"/>
          <w:sz w:val="24"/>
          <w:szCs w:val="24"/>
        </w:rPr>
        <w:t>, 08.10.2003</w:t>
      </w:r>
      <w:r w:rsidR="0018026F">
        <w:rPr>
          <w:rFonts w:ascii="Times New Roman" w:hAnsi="Times New Roman"/>
          <w:sz w:val="24"/>
          <w:szCs w:val="24"/>
        </w:rPr>
        <w:t xml:space="preserve">; «Собрание законодательства Российской Федерации», 06.10.2003, № 40, ст. 3822, «Парламентская газета», </w:t>
      </w:r>
      <w:r w:rsidR="00742929">
        <w:rPr>
          <w:rFonts w:ascii="Times New Roman" w:hAnsi="Times New Roman"/>
          <w:sz w:val="24"/>
          <w:szCs w:val="24"/>
        </w:rPr>
        <w:br/>
      </w:r>
      <w:r w:rsidR="0018026F">
        <w:rPr>
          <w:rFonts w:ascii="Times New Roman" w:hAnsi="Times New Roman"/>
          <w:sz w:val="24"/>
          <w:szCs w:val="24"/>
        </w:rPr>
        <w:t>№ 186, 08.10.2003</w:t>
      </w:r>
      <w:r w:rsidR="00421218" w:rsidRPr="005E6DEB">
        <w:rPr>
          <w:rFonts w:ascii="Times New Roman" w:hAnsi="Times New Roman"/>
          <w:sz w:val="24"/>
          <w:szCs w:val="24"/>
        </w:rPr>
        <w:t>);</w:t>
      </w:r>
    </w:p>
    <w:p w14:paraId="40631062" w14:textId="20B76582" w:rsidR="00421218" w:rsidRPr="005E6DEB" w:rsidRDefault="00ED30FE" w:rsidP="00F00ABD">
      <w:pPr>
        <w:numPr>
          <w:ilvl w:val="0"/>
          <w:numId w:val="8"/>
        </w:numPr>
        <w:tabs>
          <w:tab w:val="left" w:pos="284"/>
          <w:tab w:val="left" w:pos="993"/>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Федеральны</w:t>
      </w:r>
      <w:r>
        <w:rPr>
          <w:rFonts w:ascii="Times New Roman" w:hAnsi="Times New Roman"/>
          <w:sz w:val="24"/>
          <w:szCs w:val="24"/>
        </w:rPr>
        <w:t>й</w:t>
      </w:r>
      <w:r w:rsidRPr="005E6DEB">
        <w:rPr>
          <w:rFonts w:ascii="Times New Roman" w:hAnsi="Times New Roman"/>
          <w:sz w:val="24"/>
          <w:szCs w:val="24"/>
        </w:rPr>
        <w:t xml:space="preserve"> </w:t>
      </w:r>
      <w:r w:rsidR="00421218" w:rsidRPr="005E6DEB">
        <w:rPr>
          <w:rFonts w:ascii="Times New Roman" w:hAnsi="Times New Roman"/>
          <w:sz w:val="24"/>
          <w:szCs w:val="24"/>
        </w:rPr>
        <w:t>закон от 02.05.2006 № 59-ФЗ «О порядке рассмотрения обращений граждан Российской Федерации» (</w:t>
      </w:r>
      <w:r w:rsidR="00FD67D5">
        <w:rPr>
          <w:rFonts w:ascii="Times New Roman" w:hAnsi="Times New Roman"/>
          <w:sz w:val="24"/>
          <w:szCs w:val="24"/>
        </w:rPr>
        <w:t>«</w:t>
      </w:r>
      <w:r w:rsidR="00421218" w:rsidRPr="005E6DEB">
        <w:rPr>
          <w:rFonts w:ascii="Times New Roman" w:hAnsi="Times New Roman"/>
          <w:sz w:val="24"/>
          <w:szCs w:val="24"/>
        </w:rPr>
        <w:t>Российская газета</w:t>
      </w:r>
      <w:r w:rsidR="00FD67D5">
        <w:rPr>
          <w:rFonts w:ascii="Times New Roman" w:hAnsi="Times New Roman"/>
          <w:sz w:val="24"/>
          <w:szCs w:val="24"/>
        </w:rPr>
        <w:t>»</w:t>
      </w:r>
      <w:r w:rsidR="00421218" w:rsidRPr="005E6DEB">
        <w:rPr>
          <w:rFonts w:ascii="Times New Roman" w:hAnsi="Times New Roman"/>
          <w:sz w:val="24"/>
          <w:szCs w:val="24"/>
        </w:rPr>
        <w:t>, № 95,</w:t>
      </w:r>
      <w:r w:rsidR="00225B51">
        <w:rPr>
          <w:rFonts w:ascii="Times New Roman" w:hAnsi="Times New Roman"/>
          <w:sz w:val="24"/>
          <w:szCs w:val="24"/>
        </w:rPr>
        <w:t xml:space="preserve"> </w:t>
      </w:r>
      <w:r w:rsidR="00421218" w:rsidRPr="005E6DEB">
        <w:rPr>
          <w:rFonts w:ascii="Times New Roman" w:hAnsi="Times New Roman"/>
          <w:sz w:val="24"/>
          <w:szCs w:val="24"/>
        </w:rPr>
        <w:t xml:space="preserve"> 05.05.2006</w:t>
      </w:r>
      <w:r w:rsidR="00FD67D5">
        <w:rPr>
          <w:rFonts w:ascii="Times New Roman" w:hAnsi="Times New Roman"/>
          <w:sz w:val="24"/>
          <w:szCs w:val="24"/>
        </w:rPr>
        <w:t xml:space="preserve">; «Собрание законодательства Российской Федерации», 08.05.2006, № 19, ст. 2060; «Парламентская газета», </w:t>
      </w:r>
      <w:r w:rsidR="00FE31AB">
        <w:rPr>
          <w:rFonts w:ascii="Times New Roman" w:hAnsi="Times New Roman"/>
          <w:sz w:val="24"/>
          <w:szCs w:val="24"/>
        </w:rPr>
        <w:br/>
      </w:r>
      <w:r w:rsidR="00FD67D5">
        <w:rPr>
          <w:rFonts w:ascii="Times New Roman" w:hAnsi="Times New Roman"/>
          <w:sz w:val="24"/>
          <w:szCs w:val="24"/>
        </w:rPr>
        <w:t>№ 70-71, 11.05.2006</w:t>
      </w:r>
      <w:r w:rsidR="00421218" w:rsidRPr="005E6DEB">
        <w:rPr>
          <w:rFonts w:ascii="Times New Roman" w:hAnsi="Times New Roman"/>
          <w:sz w:val="24"/>
          <w:szCs w:val="24"/>
        </w:rPr>
        <w:t>);</w:t>
      </w:r>
    </w:p>
    <w:p w14:paraId="3378458C" w14:textId="36BDFA14" w:rsidR="00421218" w:rsidRPr="005E6DEB" w:rsidRDefault="00ED30FE" w:rsidP="00F00ABD">
      <w:pPr>
        <w:numPr>
          <w:ilvl w:val="0"/>
          <w:numId w:val="8"/>
        </w:numPr>
        <w:tabs>
          <w:tab w:val="left" w:pos="284"/>
          <w:tab w:val="left" w:pos="993"/>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Федеральны</w:t>
      </w:r>
      <w:r>
        <w:rPr>
          <w:rFonts w:ascii="Times New Roman" w:hAnsi="Times New Roman"/>
          <w:sz w:val="24"/>
          <w:szCs w:val="24"/>
        </w:rPr>
        <w:t>й</w:t>
      </w:r>
      <w:r w:rsidRPr="005E6DEB">
        <w:rPr>
          <w:rFonts w:ascii="Times New Roman" w:hAnsi="Times New Roman"/>
          <w:sz w:val="24"/>
          <w:szCs w:val="24"/>
        </w:rPr>
        <w:t xml:space="preserve"> </w:t>
      </w:r>
      <w:r w:rsidR="00421218" w:rsidRPr="005E6DEB">
        <w:rPr>
          <w:rFonts w:ascii="Times New Roman" w:hAnsi="Times New Roman"/>
          <w:sz w:val="24"/>
          <w:szCs w:val="24"/>
        </w:rPr>
        <w:t>закон от 27.07.2006 № 152-ФЗ «О персональных данных» (</w:t>
      </w:r>
      <w:r w:rsidR="00827F40">
        <w:rPr>
          <w:rFonts w:ascii="Times New Roman" w:hAnsi="Times New Roman"/>
          <w:sz w:val="24"/>
          <w:szCs w:val="24"/>
        </w:rPr>
        <w:t>«</w:t>
      </w:r>
      <w:r w:rsidR="00421218" w:rsidRPr="005E6DEB">
        <w:rPr>
          <w:rFonts w:ascii="Times New Roman" w:hAnsi="Times New Roman"/>
          <w:sz w:val="24"/>
          <w:szCs w:val="24"/>
        </w:rPr>
        <w:t>Российская газета</w:t>
      </w:r>
      <w:r w:rsidR="00827F40">
        <w:rPr>
          <w:rFonts w:ascii="Times New Roman" w:hAnsi="Times New Roman"/>
          <w:sz w:val="24"/>
          <w:szCs w:val="24"/>
        </w:rPr>
        <w:t>»</w:t>
      </w:r>
      <w:r w:rsidR="00421218" w:rsidRPr="005E6DEB">
        <w:rPr>
          <w:rFonts w:ascii="Times New Roman" w:hAnsi="Times New Roman"/>
          <w:sz w:val="24"/>
          <w:szCs w:val="24"/>
        </w:rPr>
        <w:t>, № 165, 29.07.2006</w:t>
      </w:r>
      <w:r w:rsidR="00827F40">
        <w:rPr>
          <w:rFonts w:ascii="Times New Roman" w:hAnsi="Times New Roman"/>
          <w:sz w:val="24"/>
          <w:szCs w:val="24"/>
        </w:rPr>
        <w:t xml:space="preserve">; «Собрание законодательства Российской Федерации», 31.07.2006, </w:t>
      </w:r>
      <w:r w:rsidR="00FE31AB">
        <w:rPr>
          <w:rFonts w:ascii="Times New Roman" w:hAnsi="Times New Roman"/>
          <w:sz w:val="24"/>
          <w:szCs w:val="24"/>
        </w:rPr>
        <w:br/>
      </w:r>
      <w:r w:rsidR="00827F40">
        <w:rPr>
          <w:rFonts w:ascii="Times New Roman" w:hAnsi="Times New Roman"/>
          <w:sz w:val="24"/>
          <w:szCs w:val="24"/>
        </w:rPr>
        <w:t>№ 31 (1 ч.), ст. 3451; «Парламентская газета», № 126-127, 03.08.2006</w:t>
      </w:r>
      <w:r w:rsidR="00421218" w:rsidRPr="005E6DEB">
        <w:rPr>
          <w:rFonts w:ascii="Times New Roman" w:hAnsi="Times New Roman"/>
          <w:sz w:val="24"/>
          <w:szCs w:val="24"/>
        </w:rPr>
        <w:t>);</w:t>
      </w:r>
    </w:p>
    <w:p w14:paraId="2810E806" w14:textId="550FA16C" w:rsidR="00421218" w:rsidRPr="005E6DEB" w:rsidRDefault="00ED30FE" w:rsidP="00F00ABD">
      <w:pPr>
        <w:numPr>
          <w:ilvl w:val="0"/>
          <w:numId w:val="8"/>
        </w:numPr>
        <w:tabs>
          <w:tab w:val="left" w:pos="284"/>
          <w:tab w:val="left" w:pos="993"/>
          <w:tab w:val="left" w:pos="1276"/>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Федеральны</w:t>
      </w:r>
      <w:r>
        <w:rPr>
          <w:rFonts w:ascii="Times New Roman" w:hAnsi="Times New Roman"/>
          <w:sz w:val="24"/>
          <w:szCs w:val="24"/>
        </w:rPr>
        <w:t>й</w:t>
      </w:r>
      <w:r w:rsidRPr="005E6DEB">
        <w:rPr>
          <w:rFonts w:ascii="Times New Roman" w:hAnsi="Times New Roman"/>
          <w:sz w:val="24"/>
          <w:szCs w:val="24"/>
        </w:rPr>
        <w:t xml:space="preserve"> </w:t>
      </w:r>
      <w:r w:rsidR="00421218" w:rsidRPr="005E6DEB">
        <w:rPr>
          <w:rFonts w:ascii="Times New Roman" w:hAnsi="Times New Roman"/>
          <w:sz w:val="24"/>
          <w:szCs w:val="24"/>
        </w:rPr>
        <w:t>закон от</w:t>
      </w:r>
      <w:r w:rsidR="0046076D">
        <w:rPr>
          <w:rFonts w:ascii="Times New Roman" w:hAnsi="Times New Roman"/>
          <w:sz w:val="24"/>
          <w:szCs w:val="24"/>
        </w:rPr>
        <w:t xml:space="preserve"> </w:t>
      </w:r>
      <w:r w:rsidR="00421218" w:rsidRPr="005E6DEB">
        <w:rPr>
          <w:rFonts w:ascii="Times New Roman" w:hAnsi="Times New Roman"/>
          <w:sz w:val="24"/>
          <w:szCs w:val="24"/>
        </w:rPr>
        <w:t>27.07.2010 № 210-ФЗ «Об организации предоставления государственных и муниципальных услуг» (</w:t>
      </w:r>
      <w:r w:rsidR="00104AA2">
        <w:rPr>
          <w:rFonts w:ascii="Times New Roman" w:hAnsi="Times New Roman"/>
          <w:sz w:val="24"/>
          <w:szCs w:val="24"/>
        </w:rPr>
        <w:t>«</w:t>
      </w:r>
      <w:r w:rsidR="00421218" w:rsidRPr="005E6DEB">
        <w:rPr>
          <w:rFonts w:ascii="Times New Roman" w:hAnsi="Times New Roman"/>
          <w:sz w:val="24"/>
          <w:szCs w:val="24"/>
        </w:rPr>
        <w:t>Российская газета</w:t>
      </w:r>
      <w:r w:rsidR="00104AA2">
        <w:rPr>
          <w:rFonts w:ascii="Times New Roman" w:hAnsi="Times New Roman"/>
          <w:sz w:val="24"/>
          <w:szCs w:val="24"/>
        </w:rPr>
        <w:t>»</w:t>
      </w:r>
      <w:r w:rsidR="00421218" w:rsidRPr="005E6DEB">
        <w:rPr>
          <w:rFonts w:ascii="Times New Roman" w:hAnsi="Times New Roman"/>
          <w:sz w:val="24"/>
          <w:szCs w:val="24"/>
        </w:rPr>
        <w:t>, № 168</w:t>
      </w:r>
      <w:r w:rsidR="00104AA2">
        <w:rPr>
          <w:rFonts w:ascii="Times New Roman" w:hAnsi="Times New Roman"/>
          <w:sz w:val="24"/>
          <w:szCs w:val="24"/>
        </w:rPr>
        <w:t>,</w:t>
      </w:r>
      <w:r w:rsidR="00421218" w:rsidRPr="005E6DEB">
        <w:rPr>
          <w:rFonts w:ascii="Times New Roman" w:hAnsi="Times New Roman"/>
          <w:sz w:val="24"/>
          <w:szCs w:val="24"/>
        </w:rPr>
        <w:t xml:space="preserve"> 30.07.2010</w:t>
      </w:r>
      <w:r w:rsidR="00104AA2">
        <w:rPr>
          <w:rFonts w:ascii="Times New Roman" w:hAnsi="Times New Roman"/>
          <w:sz w:val="24"/>
          <w:szCs w:val="24"/>
        </w:rPr>
        <w:t>; «Собрание законодательства Российской Федерации», 02.08.2010, № 31, ст. 4179</w:t>
      </w:r>
      <w:r w:rsidR="00421218" w:rsidRPr="005E6DEB">
        <w:rPr>
          <w:rFonts w:ascii="Times New Roman" w:hAnsi="Times New Roman"/>
          <w:sz w:val="24"/>
          <w:szCs w:val="24"/>
        </w:rPr>
        <w:t>);</w:t>
      </w:r>
    </w:p>
    <w:p w14:paraId="2BA1F1B1" w14:textId="6165E5B5" w:rsidR="00421218" w:rsidRPr="005E6DEB" w:rsidRDefault="00ED30FE" w:rsidP="00F00ABD">
      <w:pPr>
        <w:numPr>
          <w:ilvl w:val="0"/>
          <w:numId w:val="8"/>
        </w:numPr>
        <w:tabs>
          <w:tab w:val="left" w:pos="284"/>
          <w:tab w:val="left" w:pos="993"/>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Федеральны</w:t>
      </w:r>
      <w:r>
        <w:rPr>
          <w:rFonts w:ascii="Times New Roman" w:hAnsi="Times New Roman"/>
          <w:sz w:val="24"/>
          <w:szCs w:val="24"/>
        </w:rPr>
        <w:t>й</w:t>
      </w:r>
      <w:r w:rsidRPr="005E6DEB">
        <w:rPr>
          <w:rFonts w:ascii="Times New Roman" w:hAnsi="Times New Roman"/>
          <w:sz w:val="24"/>
          <w:szCs w:val="24"/>
        </w:rPr>
        <w:t xml:space="preserve"> </w:t>
      </w:r>
      <w:r w:rsidR="00421218" w:rsidRPr="005E6DEB">
        <w:rPr>
          <w:rFonts w:ascii="Times New Roman" w:hAnsi="Times New Roman"/>
          <w:sz w:val="24"/>
          <w:szCs w:val="24"/>
        </w:rPr>
        <w:t>закон от 06.04.2011 № 63-ФЗ «Об электронной подписи» (</w:t>
      </w:r>
      <w:r w:rsidR="00DD16C4">
        <w:rPr>
          <w:rFonts w:ascii="Times New Roman" w:hAnsi="Times New Roman"/>
          <w:sz w:val="24"/>
          <w:szCs w:val="24"/>
        </w:rPr>
        <w:t>«</w:t>
      </w:r>
      <w:r w:rsidR="00421218" w:rsidRPr="005E6DEB">
        <w:rPr>
          <w:rFonts w:ascii="Times New Roman" w:hAnsi="Times New Roman"/>
          <w:sz w:val="24"/>
          <w:szCs w:val="24"/>
        </w:rPr>
        <w:t>Российская газета</w:t>
      </w:r>
      <w:r w:rsidR="00DD16C4">
        <w:rPr>
          <w:rFonts w:ascii="Times New Roman" w:hAnsi="Times New Roman"/>
          <w:sz w:val="24"/>
          <w:szCs w:val="24"/>
        </w:rPr>
        <w:t>»</w:t>
      </w:r>
      <w:r w:rsidR="00421218" w:rsidRPr="005E6DEB">
        <w:rPr>
          <w:rFonts w:ascii="Times New Roman" w:hAnsi="Times New Roman"/>
          <w:sz w:val="24"/>
          <w:szCs w:val="24"/>
        </w:rPr>
        <w:t>, № 75, 08.04.2011</w:t>
      </w:r>
      <w:r w:rsidR="00DD16C4">
        <w:rPr>
          <w:rFonts w:ascii="Times New Roman" w:hAnsi="Times New Roman"/>
          <w:sz w:val="24"/>
          <w:szCs w:val="24"/>
        </w:rPr>
        <w:t>; «Парламентская газета», № 17, 08-14.04.2011; «Собрание законодательств</w:t>
      </w:r>
      <w:r w:rsidR="00C06F78">
        <w:rPr>
          <w:rFonts w:ascii="Times New Roman" w:hAnsi="Times New Roman"/>
          <w:sz w:val="24"/>
          <w:szCs w:val="24"/>
        </w:rPr>
        <w:t>а</w:t>
      </w:r>
      <w:r w:rsidR="00DD16C4">
        <w:rPr>
          <w:rFonts w:ascii="Times New Roman" w:hAnsi="Times New Roman"/>
          <w:sz w:val="24"/>
          <w:szCs w:val="24"/>
        </w:rPr>
        <w:t xml:space="preserve"> Российской Федерации», 11.04.2011, № 15, ст. 2036</w:t>
      </w:r>
      <w:r w:rsidR="00421218" w:rsidRPr="005E6DEB">
        <w:rPr>
          <w:rFonts w:ascii="Times New Roman" w:hAnsi="Times New Roman"/>
          <w:sz w:val="24"/>
          <w:szCs w:val="24"/>
        </w:rPr>
        <w:t>);</w:t>
      </w:r>
    </w:p>
    <w:p w14:paraId="7EC1E006" w14:textId="247829D7" w:rsidR="00421218" w:rsidRPr="005E6DEB" w:rsidRDefault="00ED30FE" w:rsidP="00F00ABD">
      <w:pPr>
        <w:numPr>
          <w:ilvl w:val="0"/>
          <w:numId w:val="8"/>
        </w:numPr>
        <w:tabs>
          <w:tab w:val="left" w:pos="284"/>
          <w:tab w:val="left" w:pos="993"/>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Федеральны</w:t>
      </w:r>
      <w:r>
        <w:rPr>
          <w:rFonts w:ascii="Times New Roman" w:hAnsi="Times New Roman"/>
          <w:sz w:val="24"/>
          <w:szCs w:val="24"/>
        </w:rPr>
        <w:t>й</w:t>
      </w:r>
      <w:r w:rsidRPr="005E6DEB">
        <w:rPr>
          <w:rFonts w:ascii="Times New Roman" w:hAnsi="Times New Roman"/>
          <w:sz w:val="24"/>
          <w:szCs w:val="24"/>
        </w:rPr>
        <w:t xml:space="preserve"> </w:t>
      </w:r>
      <w:r w:rsidR="00421218" w:rsidRPr="005E6DEB">
        <w:rPr>
          <w:rFonts w:ascii="Times New Roman" w:hAnsi="Times New Roman"/>
          <w:sz w:val="24"/>
          <w:szCs w:val="24"/>
        </w:rPr>
        <w:t xml:space="preserve">закон от 28.07.2012 № 133-ФЗ «О внесении изменений в отдельные законодательные акты Российской Федерации в целях устранения ограничений </w:t>
      </w:r>
      <w:r w:rsidR="00C03252">
        <w:rPr>
          <w:rFonts w:ascii="Times New Roman" w:hAnsi="Times New Roman"/>
          <w:sz w:val="24"/>
          <w:szCs w:val="24"/>
        </w:rPr>
        <w:br/>
      </w:r>
      <w:r w:rsidR="00421218" w:rsidRPr="005E6DEB">
        <w:rPr>
          <w:rFonts w:ascii="Times New Roman" w:hAnsi="Times New Roman"/>
          <w:sz w:val="24"/>
          <w:szCs w:val="24"/>
        </w:rPr>
        <w:t xml:space="preserve">для предоставления государственных </w:t>
      </w:r>
      <w:r w:rsidR="00AD44C6">
        <w:rPr>
          <w:rFonts w:ascii="Times New Roman" w:hAnsi="Times New Roman"/>
          <w:sz w:val="24"/>
          <w:szCs w:val="24"/>
        </w:rPr>
        <w:t xml:space="preserve">и </w:t>
      </w:r>
      <w:r w:rsidR="00421218" w:rsidRPr="005E6DEB">
        <w:rPr>
          <w:rFonts w:ascii="Times New Roman" w:hAnsi="Times New Roman"/>
          <w:sz w:val="24"/>
          <w:szCs w:val="24"/>
        </w:rPr>
        <w:t>муниципальных услуг по принципу «одного окна» (</w:t>
      </w:r>
      <w:r w:rsidR="00AD44C6">
        <w:rPr>
          <w:rFonts w:ascii="Times New Roman" w:hAnsi="Times New Roman"/>
          <w:sz w:val="24"/>
          <w:szCs w:val="24"/>
        </w:rPr>
        <w:t xml:space="preserve">Официальный интернет-портал правовой информации </w:t>
      </w:r>
      <w:hyperlink r:id="rId29" w:history="1">
        <w:r w:rsidR="00AD44C6" w:rsidRPr="00E43E56">
          <w:rPr>
            <w:rStyle w:val="a7"/>
            <w:rFonts w:ascii="Times New Roman" w:hAnsi="Times New Roman"/>
            <w:sz w:val="24"/>
            <w:szCs w:val="24"/>
            <w:lang w:val="en-US"/>
          </w:rPr>
          <w:t>http</w:t>
        </w:r>
        <w:r w:rsidR="00AD44C6" w:rsidRPr="00E43E56">
          <w:rPr>
            <w:rStyle w:val="a7"/>
            <w:rFonts w:ascii="Times New Roman" w:hAnsi="Times New Roman"/>
            <w:sz w:val="24"/>
            <w:szCs w:val="24"/>
          </w:rPr>
          <w:t>:</w:t>
        </w:r>
        <w:r w:rsidR="00AD44C6" w:rsidRPr="008A4B5D">
          <w:rPr>
            <w:rStyle w:val="a7"/>
          </w:rPr>
          <w:t>//</w:t>
        </w:r>
        <w:r w:rsidR="00AD44C6" w:rsidRPr="00E43E56">
          <w:rPr>
            <w:rStyle w:val="a7"/>
            <w:rFonts w:ascii="Times New Roman" w:hAnsi="Times New Roman"/>
            <w:sz w:val="24"/>
            <w:szCs w:val="24"/>
            <w:lang w:val="en-US"/>
          </w:rPr>
          <w:t>www</w:t>
        </w:r>
        <w:r w:rsidR="00AD44C6" w:rsidRPr="008A4B5D">
          <w:rPr>
            <w:rStyle w:val="a7"/>
          </w:rPr>
          <w:t>.</w:t>
        </w:r>
        <w:proofErr w:type="spellStart"/>
        <w:r w:rsidR="00AD44C6" w:rsidRPr="00E43E56">
          <w:rPr>
            <w:rStyle w:val="a7"/>
            <w:rFonts w:ascii="Times New Roman" w:hAnsi="Times New Roman"/>
            <w:sz w:val="24"/>
            <w:szCs w:val="24"/>
            <w:lang w:val="en-US"/>
          </w:rPr>
          <w:t>pravo</w:t>
        </w:r>
        <w:proofErr w:type="spellEnd"/>
        <w:r w:rsidR="00AD44C6" w:rsidRPr="008A4B5D">
          <w:rPr>
            <w:rStyle w:val="a7"/>
          </w:rPr>
          <w:t>.</w:t>
        </w:r>
        <w:proofErr w:type="spellStart"/>
        <w:r w:rsidR="00AD44C6" w:rsidRPr="00E43E56">
          <w:rPr>
            <w:rStyle w:val="a7"/>
            <w:rFonts w:ascii="Times New Roman" w:hAnsi="Times New Roman"/>
            <w:sz w:val="24"/>
            <w:szCs w:val="24"/>
            <w:lang w:val="en-US"/>
          </w:rPr>
          <w:t>gov</w:t>
        </w:r>
        <w:proofErr w:type="spellEnd"/>
        <w:r w:rsidR="00AD44C6" w:rsidRPr="008A4B5D">
          <w:rPr>
            <w:rStyle w:val="a7"/>
          </w:rPr>
          <w:t>.</w:t>
        </w:r>
        <w:proofErr w:type="spellStart"/>
        <w:r w:rsidR="00AD44C6" w:rsidRPr="00E43E56">
          <w:rPr>
            <w:rStyle w:val="a7"/>
            <w:rFonts w:ascii="Times New Roman" w:hAnsi="Times New Roman"/>
            <w:sz w:val="24"/>
            <w:szCs w:val="24"/>
          </w:rPr>
          <w:t>ru</w:t>
        </w:r>
        <w:proofErr w:type="spellEnd"/>
      </w:hyperlink>
      <w:r w:rsidR="00AD44C6">
        <w:rPr>
          <w:rFonts w:ascii="Times New Roman" w:hAnsi="Times New Roman"/>
          <w:sz w:val="24"/>
          <w:szCs w:val="24"/>
        </w:rPr>
        <w:t>, 30.07.2012, «</w:t>
      </w:r>
      <w:r w:rsidR="00421218" w:rsidRPr="005E6DEB">
        <w:rPr>
          <w:rFonts w:ascii="Times New Roman" w:hAnsi="Times New Roman"/>
          <w:sz w:val="24"/>
          <w:szCs w:val="24"/>
        </w:rPr>
        <w:t>Российская газета</w:t>
      </w:r>
      <w:r w:rsidR="00AD44C6">
        <w:rPr>
          <w:rFonts w:ascii="Times New Roman" w:hAnsi="Times New Roman"/>
          <w:sz w:val="24"/>
          <w:szCs w:val="24"/>
        </w:rPr>
        <w:t>»</w:t>
      </w:r>
      <w:r w:rsidR="00421218" w:rsidRPr="005E6DEB">
        <w:rPr>
          <w:rFonts w:ascii="Times New Roman" w:hAnsi="Times New Roman"/>
          <w:sz w:val="24"/>
          <w:szCs w:val="24"/>
        </w:rPr>
        <w:t>, № 172, 30.07.2012</w:t>
      </w:r>
      <w:r w:rsidR="00AD44C6">
        <w:rPr>
          <w:rFonts w:ascii="Times New Roman" w:hAnsi="Times New Roman"/>
          <w:sz w:val="24"/>
          <w:szCs w:val="24"/>
        </w:rPr>
        <w:t>; «Собрание законодательства Российской Федерации», 30.07.2012, № 31, ст. 4322</w:t>
      </w:r>
      <w:r w:rsidR="00421218" w:rsidRPr="005E6DEB">
        <w:rPr>
          <w:rFonts w:ascii="Times New Roman" w:hAnsi="Times New Roman"/>
          <w:sz w:val="24"/>
          <w:szCs w:val="24"/>
        </w:rPr>
        <w:t>);</w:t>
      </w:r>
    </w:p>
    <w:p w14:paraId="6EBC4661" w14:textId="390576B1" w:rsidR="00421218" w:rsidRPr="005E6DEB" w:rsidRDefault="00421218" w:rsidP="00F00ABD">
      <w:pPr>
        <w:numPr>
          <w:ilvl w:val="0"/>
          <w:numId w:val="8"/>
        </w:numPr>
        <w:tabs>
          <w:tab w:val="left" w:pos="284"/>
          <w:tab w:val="left" w:pos="993"/>
        </w:tabs>
        <w:autoSpaceDE w:val="0"/>
        <w:autoSpaceDN w:val="0"/>
        <w:adjustRightInd w:val="0"/>
        <w:spacing w:after="0"/>
        <w:ind w:left="0" w:firstLine="709"/>
        <w:jc w:val="both"/>
        <w:rPr>
          <w:rFonts w:ascii="Times New Roman" w:hAnsi="Times New Roman"/>
          <w:sz w:val="24"/>
          <w:szCs w:val="24"/>
        </w:rPr>
      </w:pPr>
      <w:r w:rsidRPr="005E6DEB">
        <w:rPr>
          <w:rFonts w:ascii="Times New Roman" w:hAnsi="Times New Roman"/>
          <w:sz w:val="24"/>
          <w:szCs w:val="24"/>
        </w:rPr>
        <w:t>постановление Правительства Российской Федерации от 16.05.2011</w:t>
      </w:r>
      <w:r w:rsidR="00CF490E">
        <w:rPr>
          <w:rFonts w:ascii="Times New Roman" w:hAnsi="Times New Roman"/>
          <w:sz w:val="24"/>
          <w:szCs w:val="24"/>
        </w:rPr>
        <w:t xml:space="preserve"> </w:t>
      </w:r>
      <w:r w:rsidRPr="005E6DEB">
        <w:rPr>
          <w:rFonts w:ascii="Times New Roman" w:hAnsi="Times New Roman"/>
          <w:sz w:val="24"/>
          <w:szCs w:val="24"/>
        </w:rPr>
        <w:t xml:space="preserve">№ 373 «О разработке и утверждении административных регламентов </w:t>
      </w:r>
      <w:r w:rsidR="009C0DC7">
        <w:rPr>
          <w:rFonts w:ascii="Times New Roman" w:hAnsi="Times New Roman"/>
          <w:sz w:val="24"/>
          <w:szCs w:val="24"/>
        </w:rPr>
        <w:t>осуществления государственного контроля (надзора)</w:t>
      </w:r>
      <w:r w:rsidRPr="005E6DEB">
        <w:rPr>
          <w:rFonts w:ascii="Times New Roman" w:hAnsi="Times New Roman"/>
          <w:sz w:val="24"/>
          <w:szCs w:val="24"/>
        </w:rPr>
        <w:t xml:space="preserve"> и </w:t>
      </w:r>
      <w:r w:rsidR="005E6DEB" w:rsidRPr="005E6DEB">
        <w:rPr>
          <w:rFonts w:ascii="Times New Roman" w:hAnsi="Times New Roman"/>
          <w:sz w:val="24"/>
          <w:szCs w:val="24"/>
        </w:rPr>
        <w:t>административных регламентов</w:t>
      </w:r>
      <w:r w:rsidRPr="005E6DEB">
        <w:rPr>
          <w:rFonts w:ascii="Times New Roman" w:hAnsi="Times New Roman"/>
          <w:sz w:val="24"/>
          <w:szCs w:val="24"/>
        </w:rPr>
        <w:t xml:space="preserve"> предоставления г</w:t>
      </w:r>
      <w:r w:rsidR="00CF490E">
        <w:rPr>
          <w:rFonts w:ascii="Times New Roman" w:hAnsi="Times New Roman"/>
          <w:sz w:val="24"/>
          <w:szCs w:val="24"/>
        </w:rPr>
        <w:t>осударственных услуг» (</w:t>
      </w:r>
      <w:r w:rsidR="000D3772">
        <w:rPr>
          <w:rFonts w:ascii="Times New Roman" w:hAnsi="Times New Roman"/>
          <w:sz w:val="24"/>
          <w:szCs w:val="24"/>
        </w:rPr>
        <w:t>«</w:t>
      </w:r>
      <w:r w:rsidR="00CF490E">
        <w:rPr>
          <w:rFonts w:ascii="Times New Roman" w:hAnsi="Times New Roman"/>
          <w:sz w:val="24"/>
          <w:szCs w:val="24"/>
        </w:rPr>
        <w:t xml:space="preserve">Собрание </w:t>
      </w:r>
      <w:r w:rsidRPr="005E6DEB">
        <w:rPr>
          <w:rFonts w:ascii="Times New Roman" w:hAnsi="Times New Roman"/>
          <w:sz w:val="24"/>
          <w:szCs w:val="24"/>
        </w:rPr>
        <w:t>законодательства Российской Федерации</w:t>
      </w:r>
      <w:r w:rsidR="000D3772">
        <w:rPr>
          <w:rFonts w:ascii="Times New Roman" w:hAnsi="Times New Roman"/>
          <w:sz w:val="24"/>
          <w:szCs w:val="24"/>
        </w:rPr>
        <w:t>»,</w:t>
      </w:r>
      <w:r w:rsidRPr="005E6DEB">
        <w:rPr>
          <w:rFonts w:ascii="Times New Roman" w:hAnsi="Times New Roman"/>
          <w:sz w:val="24"/>
          <w:szCs w:val="24"/>
        </w:rPr>
        <w:t xml:space="preserve"> 30.05.2011</w:t>
      </w:r>
      <w:r w:rsidR="000D3772">
        <w:rPr>
          <w:rFonts w:ascii="Times New Roman" w:hAnsi="Times New Roman"/>
          <w:sz w:val="24"/>
          <w:szCs w:val="24"/>
        </w:rPr>
        <w:t>,</w:t>
      </w:r>
      <w:r w:rsidRPr="005E6DEB">
        <w:rPr>
          <w:rFonts w:ascii="Times New Roman" w:hAnsi="Times New Roman"/>
          <w:sz w:val="24"/>
          <w:szCs w:val="24"/>
        </w:rPr>
        <w:t xml:space="preserve"> № 22, ст.3169);</w:t>
      </w:r>
    </w:p>
    <w:p w14:paraId="47E4EF59" w14:textId="21A73826" w:rsidR="00421218" w:rsidRPr="005E6DEB" w:rsidRDefault="00421218" w:rsidP="00F00ABD">
      <w:pPr>
        <w:numPr>
          <w:ilvl w:val="0"/>
          <w:numId w:val="8"/>
        </w:numPr>
        <w:tabs>
          <w:tab w:val="left" w:pos="426"/>
          <w:tab w:val="left" w:pos="993"/>
          <w:tab w:val="left" w:pos="1134"/>
        </w:tabs>
        <w:autoSpaceDE w:val="0"/>
        <w:autoSpaceDN w:val="0"/>
        <w:adjustRightInd w:val="0"/>
        <w:spacing w:after="0"/>
        <w:ind w:left="0" w:firstLine="709"/>
        <w:jc w:val="both"/>
        <w:rPr>
          <w:rFonts w:ascii="Times New Roman" w:hAnsi="Times New Roman"/>
          <w:sz w:val="24"/>
          <w:szCs w:val="24"/>
        </w:rPr>
      </w:pPr>
      <w:proofErr w:type="gramStart"/>
      <w:r w:rsidRPr="005E6DEB">
        <w:rPr>
          <w:rFonts w:ascii="Times New Roman" w:hAnsi="Times New Roman"/>
          <w:sz w:val="24"/>
          <w:szCs w:val="24"/>
        </w:rPr>
        <w:lastRenderedPageBreak/>
        <w:t xml:space="preserve">Закон Московской области </w:t>
      </w:r>
      <w:r w:rsidR="00BF3553">
        <w:rPr>
          <w:rFonts w:ascii="Times New Roman" w:hAnsi="Times New Roman"/>
          <w:sz w:val="24"/>
          <w:szCs w:val="24"/>
        </w:rPr>
        <w:t xml:space="preserve">от 17.07.2007 </w:t>
      </w:r>
      <w:r w:rsidRPr="005E6DEB">
        <w:rPr>
          <w:rFonts w:ascii="Times New Roman" w:hAnsi="Times New Roman"/>
          <w:sz w:val="24"/>
          <w:szCs w:val="24"/>
        </w:rPr>
        <w:t>№ 115/2007-ОЗ «О погребении и похоронном деле в Московской области» (</w:t>
      </w:r>
      <w:r w:rsidR="00BE3930">
        <w:rPr>
          <w:rFonts w:ascii="Times New Roman" w:hAnsi="Times New Roman"/>
          <w:sz w:val="24"/>
          <w:szCs w:val="24"/>
        </w:rPr>
        <w:t>«</w:t>
      </w:r>
      <w:r w:rsidRPr="005E6DEB">
        <w:rPr>
          <w:rFonts w:ascii="Times New Roman" w:hAnsi="Times New Roman"/>
          <w:sz w:val="24"/>
          <w:szCs w:val="24"/>
        </w:rPr>
        <w:t>Ежедневные Новости.</w:t>
      </w:r>
      <w:proofErr w:type="gramEnd"/>
      <w:r w:rsidRPr="005E6DEB">
        <w:rPr>
          <w:rFonts w:ascii="Times New Roman" w:hAnsi="Times New Roman"/>
          <w:sz w:val="24"/>
          <w:szCs w:val="24"/>
        </w:rPr>
        <w:t xml:space="preserve"> </w:t>
      </w:r>
      <w:proofErr w:type="gramStart"/>
      <w:r w:rsidRPr="005E6DEB">
        <w:rPr>
          <w:rFonts w:ascii="Times New Roman" w:hAnsi="Times New Roman"/>
          <w:sz w:val="24"/>
          <w:szCs w:val="24"/>
        </w:rPr>
        <w:t>Подмосковье</w:t>
      </w:r>
      <w:r w:rsidR="00BE3930">
        <w:rPr>
          <w:rFonts w:ascii="Times New Roman" w:hAnsi="Times New Roman"/>
          <w:sz w:val="24"/>
          <w:szCs w:val="24"/>
        </w:rPr>
        <w:t>»</w:t>
      </w:r>
      <w:r w:rsidRPr="005E6DEB">
        <w:rPr>
          <w:rFonts w:ascii="Times New Roman" w:hAnsi="Times New Roman"/>
          <w:sz w:val="24"/>
          <w:szCs w:val="24"/>
        </w:rPr>
        <w:t>, № 133, 26.07.2007);</w:t>
      </w:r>
      <w:proofErr w:type="gramEnd"/>
    </w:p>
    <w:p w14:paraId="34BF09C4" w14:textId="1DAB5D43" w:rsidR="00421218" w:rsidRPr="005E6DEB" w:rsidRDefault="00421218" w:rsidP="00F00ABD">
      <w:pPr>
        <w:numPr>
          <w:ilvl w:val="0"/>
          <w:numId w:val="8"/>
        </w:numPr>
        <w:tabs>
          <w:tab w:val="left" w:pos="426"/>
          <w:tab w:val="left" w:pos="993"/>
          <w:tab w:val="left" w:pos="1134"/>
        </w:tabs>
        <w:autoSpaceDE w:val="0"/>
        <w:autoSpaceDN w:val="0"/>
        <w:adjustRightInd w:val="0"/>
        <w:spacing w:after="0"/>
        <w:ind w:left="0" w:firstLine="709"/>
        <w:jc w:val="both"/>
        <w:rPr>
          <w:rFonts w:ascii="Times New Roman" w:hAnsi="Times New Roman"/>
          <w:sz w:val="24"/>
          <w:szCs w:val="24"/>
        </w:rPr>
      </w:pPr>
      <w:proofErr w:type="gramStart"/>
      <w:r w:rsidRPr="005E6DEB">
        <w:rPr>
          <w:rFonts w:ascii="Times New Roman" w:hAnsi="Times New Roman"/>
          <w:sz w:val="24"/>
          <w:szCs w:val="24"/>
        </w:rPr>
        <w:t xml:space="preserve">постановление Правительства Московской области от 25.04.2011 № 365/15 </w:t>
      </w:r>
      <w:r w:rsidR="0021422D">
        <w:rPr>
          <w:rFonts w:ascii="Times New Roman" w:hAnsi="Times New Roman"/>
          <w:sz w:val="24"/>
          <w:szCs w:val="24"/>
        </w:rPr>
        <w:br/>
      </w:r>
      <w:r w:rsidRPr="005E6DEB">
        <w:rPr>
          <w:rFonts w:ascii="Times New Roman" w:hAnsi="Times New Roman"/>
          <w:sz w:val="24"/>
          <w:szCs w:val="24"/>
        </w:rPr>
        <w:t xml:space="preserve">«Об утверждении Порядка разработки и утверждения административных регламентов </w:t>
      </w:r>
      <w:r w:rsidR="006376C9">
        <w:rPr>
          <w:rFonts w:ascii="Times New Roman" w:hAnsi="Times New Roman"/>
          <w:sz w:val="24"/>
          <w:szCs w:val="24"/>
        </w:rPr>
        <w:t>осуществления государственного контроля (надзора)</w:t>
      </w:r>
      <w:r w:rsidRPr="005E6DEB">
        <w:rPr>
          <w:rFonts w:ascii="Times New Roman" w:hAnsi="Times New Roman"/>
          <w:sz w:val="24"/>
          <w:szCs w:val="24"/>
        </w:rPr>
        <w:t xml:space="preserve"> и административных регламентов предоставления государственных услуг центральными исполнительными органами государственной власти Московской области, государственными органами Московской области» (</w:t>
      </w:r>
      <w:r w:rsidR="003A3EBD">
        <w:rPr>
          <w:rFonts w:ascii="Times New Roman" w:hAnsi="Times New Roman"/>
          <w:sz w:val="24"/>
          <w:szCs w:val="24"/>
        </w:rPr>
        <w:t>«</w:t>
      </w:r>
      <w:r w:rsidRPr="005E6DEB">
        <w:rPr>
          <w:rFonts w:ascii="Times New Roman" w:hAnsi="Times New Roman"/>
          <w:sz w:val="24"/>
          <w:szCs w:val="24"/>
        </w:rPr>
        <w:t>Ежедневные Новости.</w:t>
      </w:r>
      <w:proofErr w:type="gramEnd"/>
      <w:r w:rsidRPr="005E6DEB">
        <w:rPr>
          <w:rFonts w:ascii="Times New Roman" w:hAnsi="Times New Roman"/>
          <w:sz w:val="24"/>
          <w:szCs w:val="24"/>
        </w:rPr>
        <w:t xml:space="preserve"> </w:t>
      </w:r>
      <w:proofErr w:type="gramStart"/>
      <w:r w:rsidRPr="005E6DEB">
        <w:rPr>
          <w:rFonts w:ascii="Times New Roman" w:hAnsi="Times New Roman"/>
          <w:sz w:val="24"/>
          <w:szCs w:val="24"/>
        </w:rPr>
        <w:t>Подмосковье</w:t>
      </w:r>
      <w:r w:rsidR="003A3EBD">
        <w:rPr>
          <w:rFonts w:ascii="Times New Roman" w:hAnsi="Times New Roman"/>
          <w:sz w:val="24"/>
          <w:szCs w:val="24"/>
        </w:rPr>
        <w:t>»</w:t>
      </w:r>
      <w:r w:rsidRPr="005E6DEB">
        <w:rPr>
          <w:rFonts w:ascii="Times New Roman" w:hAnsi="Times New Roman"/>
          <w:sz w:val="24"/>
          <w:szCs w:val="24"/>
        </w:rPr>
        <w:t>, № 77, 05.05.2011</w:t>
      </w:r>
      <w:r w:rsidR="003A3EBD">
        <w:rPr>
          <w:rFonts w:ascii="Times New Roman" w:hAnsi="Times New Roman"/>
          <w:sz w:val="24"/>
          <w:szCs w:val="24"/>
        </w:rPr>
        <w:t>; «Информационный вестник Правительства Московской области», № 5, 31.05.2011</w:t>
      </w:r>
      <w:r w:rsidRPr="005E6DEB">
        <w:rPr>
          <w:rFonts w:ascii="Times New Roman" w:hAnsi="Times New Roman"/>
          <w:sz w:val="24"/>
          <w:szCs w:val="24"/>
        </w:rPr>
        <w:t>);</w:t>
      </w:r>
      <w:proofErr w:type="gramEnd"/>
    </w:p>
    <w:p w14:paraId="1FE67547" w14:textId="312FA08A" w:rsidR="00AA6139" w:rsidRPr="005E6DEB" w:rsidRDefault="00CE4377" w:rsidP="00F00ABD">
      <w:pPr>
        <w:pStyle w:val="affff3"/>
        <w:numPr>
          <w:ilvl w:val="0"/>
          <w:numId w:val="8"/>
        </w:numPr>
        <w:tabs>
          <w:tab w:val="left" w:pos="993"/>
        </w:tabs>
        <w:autoSpaceDE w:val="0"/>
        <w:autoSpaceDN w:val="0"/>
        <w:adjustRightInd w:val="0"/>
        <w:spacing w:after="0"/>
        <w:ind w:left="0" w:firstLine="709"/>
        <w:jc w:val="both"/>
        <w:rPr>
          <w:rFonts w:ascii="Times New Roman" w:hAnsi="Times New Roman"/>
          <w:sz w:val="24"/>
          <w:szCs w:val="24"/>
          <w:lang w:eastAsia="ru-RU"/>
        </w:rPr>
      </w:pPr>
      <w:proofErr w:type="gramStart"/>
      <w:r w:rsidRPr="005E6DEB">
        <w:rPr>
          <w:rFonts w:ascii="Times New Roman" w:hAnsi="Times New Roman"/>
          <w:sz w:val="24"/>
          <w:szCs w:val="24"/>
        </w:rPr>
        <w:t xml:space="preserve">постановление Правительства Московской области от 17.10.2016 № 740/36 </w:t>
      </w:r>
      <w:r w:rsidR="003B7647" w:rsidRPr="005E6DEB">
        <w:rPr>
          <w:rFonts w:ascii="Times New Roman" w:hAnsi="Times New Roman"/>
          <w:sz w:val="24"/>
          <w:szCs w:val="24"/>
        </w:rPr>
        <w:br/>
      </w:r>
      <w:r w:rsidRPr="005E6DEB">
        <w:rPr>
          <w:rFonts w:ascii="Times New Roman" w:hAnsi="Times New Roman"/>
          <w:sz w:val="24"/>
          <w:szCs w:val="24"/>
        </w:rPr>
        <w:t>«Об утверждении Порядка предоставления гражданам мест для создания семейных</w:t>
      </w:r>
      <w:r w:rsidR="00AA6139" w:rsidRPr="005E6DEB">
        <w:rPr>
          <w:rFonts w:ascii="Times New Roman" w:hAnsi="Times New Roman"/>
          <w:sz w:val="24"/>
          <w:szCs w:val="24"/>
        </w:rPr>
        <w:t xml:space="preserve"> </w:t>
      </w:r>
      <w:r w:rsidRPr="005E6DEB">
        <w:rPr>
          <w:rFonts w:ascii="Times New Roman" w:hAnsi="Times New Roman"/>
          <w:sz w:val="24"/>
          <w:szCs w:val="24"/>
        </w:rPr>
        <w:t xml:space="preserve">(родовых) захоронений и Методики расчета платы за резервирование места для создания семейного (родового) захоронения, превышающего размер бесплатно представляемого места </w:t>
      </w:r>
      <w:r w:rsidR="00FE31AB">
        <w:rPr>
          <w:rFonts w:ascii="Times New Roman" w:hAnsi="Times New Roman"/>
          <w:sz w:val="24"/>
          <w:szCs w:val="24"/>
        </w:rPr>
        <w:br/>
      </w:r>
      <w:r w:rsidRPr="005E6DEB">
        <w:rPr>
          <w:rFonts w:ascii="Times New Roman" w:hAnsi="Times New Roman"/>
          <w:sz w:val="24"/>
          <w:szCs w:val="24"/>
        </w:rPr>
        <w:t>для родственного захоронения</w:t>
      </w:r>
      <w:r w:rsidR="00810CF9" w:rsidRPr="005E6DEB">
        <w:rPr>
          <w:rFonts w:ascii="Times New Roman" w:hAnsi="Times New Roman"/>
          <w:sz w:val="24"/>
          <w:szCs w:val="24"/>
        </w:rPr>
        <w:t>»</w:t>
      </w:r>
      <w:r w:rsidRPr="005E6DEB">
        <w:rPr>
          <w:rFonts w:ascii="Times New Roman" w:hAnsi="Times New Roman"/>
          <w:sz w:val="24"/>
          <w:szCs w:val="24"/>
        </w:rPr>
        <w:t xml:space="preserve"> (</w:t>
      </w:r>
      <w:r w:rsidR="00B022C9">
        <w:rPr>
          <w:rFonts w:ascii="Times New Roman" w:hAnsi="Times New Roman"/>
          <w:sz w:val="24"/>
          <w:szCs w:val="24"/>
        </w:rPr>
        <w:t xml:space="preserve">официальный интернет-портал Правительства Московской области </w:t>
      </w:r>
      <w:hyperlink r:id="rId30" w:history="1">
        <w:r w:rsidR="00B022C9" w:rsidRPr="00E43E56">
          <w:rPr>
            <w:rStyle w:val="a7"/>
            <w:rFonts w:ascii="Times New Roman" w:hAnsi="Times New Roman"/>
            <w:sz w:val="24"/>
            <w:szCs w:val="24"/>
            <w:lang w:val="en-US"/>
          </w:rPr>
          <w:t>http</w:t>
        </w:r>
        <w:r w:rsidR="00B022C9" w:rsidRPr="008A4B5D">
          <w:rPr>
            <w:rStyle w:val="a7"/>
          </w:rPr>
          <w:t>://</w:t>
        </w:r>
        <w:r w:rsidR="00B022C9" w:rsidRPr="00E43E56">
          <w:rPr>
            <w:rStyle w:val="a7"/>
            <w:rFonts w:ascii="Times New Roman" w:hAnsi="Times New Roman"/>
            <w:sz w:val="24"/>
            <w:szCs w:val="24"/>
            <w:lang w:val="en-US"/>
          </w:rPr>
          <w:t>www</w:t>
        </w:r>
        <w:r w:rsidR="00B022C9" w:rsidRPr="008A4B5D">
          <w:rPr>
            <w:rStyle w:val="a7"/>
          </w:rPr>
          <w:t>.</w:t>
        </w:r>
        <w:proofErr w:type="spellStart"/>
        <w:r w:rsidR="00B022C9" w:rsidRPr="00E43E56">
          <w:rPr>
            <w:rStyle w:val="a7"/>
            <w:rFonts w:ascii="Times New Roman" w:hAnsi="Times New Roman"/>
            <w:sz w:val="24"/>
            <w:szCs w:val="24"/>
            <w:lang w:val="en-US"/>
          </w:rPr>
          <w:t>mosreg</w:t>
        </w:r>
        <w:proofErr w:type="spellEnd"/>
        <w:r w:rsidR="00B022C9" w:rsidRPr="008A4B5D">
          <w:rPr>
            <w:rStyle w:val="a7"/>
          </w:rPr>
          <w:t>.</w:t>
        </w:r>
        <w:proofErr w:type="spellStart"/>
        <w:r w:rsidR="00B022C9" w:rsidRPr="00E43E56">
          <w:rPr>
            <w:rStyle w:val="a7"/>
            <w:rFonts w:ascii="Times New Roman" w:hAnsi="Times New Roman"/>
            <w:sz w:val="24"/>
            <w:szCs w:val="24"/>
            <w:lang w:val="en-US"/>
          </w:rPr>
          <w:t>ru</w:t>
        </w:r>
        <w:proofErr w:type="spellEnd"/>
      </w:hyperlink>
      <w:r w:rsidR="00B022C9">
        <w:rPr>
          <w:rFonts w:ascii="Times New Roman" w:hAnsi="Times New Roman"/>
          <w:sz w:val="24"/>
          <w:szCs w:val="24"/>
        </w:rPr>
        <w:t>, 17.10.2016;</w:t>
      </w:r>
      <w:r w:rsidR="000E675F" w:rsidRPr="005E6DEB">
        <w:rPr>
          <w:rFonts w:ascii="Times New Roman" w:hAnsi="Times New Roman"/>
          <w:sz w:val="24"/>
          <w:szCs w:val="24"/>
        </w:rPr>
        <w:t>«</w:t>
      </w:r>
      <w:r w:rsidR="00AE72BA" w:rsidRPr="005E6DEB">
        <w:rPr>
          <w:rFonts w:ascii="Times New Roman" w:hAnsi="Times New Roman"/>
          <w:sz w:val="24"/>
          <w:szCs w:val="24"/>
          <w:lang w:eastAsia="ru-RU"/>
        </w:rPr>
        <w:t>Ежедневные Новости.</w:t>
      </w:r>
      <w:proofErr w:type="gramEnd"/>
      <w:r w:rsidR="00AE72BA" w:rsidRPr="005E6DEB">
        <w:rPr>
          <w:rFonts w:ascii="Times New Roman" w:hAnsi="Times New Roman"/>
          <w:sz w:val="24"/>
          <w:szCs w:val="24"/>
          <w:lang w:eastAsia="ru-RU"/>
        </w:rPr>
        <w:t xml:space="preserve"> </w:t>
      </w:r>
      <w:proofErr w:type="gramStart"/>
      <w:r w:rsidR="00AE72BA" w:rsidRPr="005E6DEB">
        <w:rPr>
          <w:rFonts w:ascii="Times New Roman" w:hAnsi="Times New Roman"/>
          <w:sz w:val="24"/>
          <w:szCs w:val="24"/>
          <w:lang w:eastAsia="ru-RU"/>
        </w:rPr>
        <w:t>Подмосковье</w:t>
      </w:r>
      <w:r w:rsidR="000E675F" w:rsidRPr="005E6DEB">
        <w:rPr>
          <w:rFonts w:ascii="Times New Roman" w:hAnsi="Times New Roman"/>
          <w:sz w:val="24"/>
          <w:szCs w:val="24"/>
          <w:lang w:eastAsia="ru-RU"/>
        </w:rPr>
        <w:t>»</w:t>
      </w:r>
      <w:r w:rsidR="00AE72BA" w:rsidRPr="005E6DEB">
        <w:rPr>
          <w:rFonts w:ascii="Times New Roman" w:hAnsi="Times New Roman"/>
          <w:sz w:val="24"/>
          <w:szCs w:val="24"/>
          <w:lang w:eastAsia="ru-RU"/>
        </w:rPr>
        <w:t xml:space="preserve">, </w:t>
      </w:r>
      <w:r w:rsidR="00AA6139" w:rsidRPr="005E6DEB">
        <w:rPr>
          <w:rFonts w:ascii="Times New Roman" w:hAnsi="Times New Roman"/>
          <w:sz w:val="24"/>
          <w:szCs w:val="24"/>
          <w:lang w:eastAsia="ru-RU"/>
        </w:rPr>
        <w:t>№</w:t>
      </w:r>
      <w:r w:rsidR="00AE72BA" w:rsidRPr="005E6DEB">
        <w:rPr>
          <w:rFonts w:ascii="Times New Roman" w:hAnsi="Times New Roman"/>
          <w:sz w:val="24"/>
          <w:szCs w:val="24"/>
          <w:lang w:eastAsia="ru-RU"/>
        </w:rPr>
        <w:t xml:space="preserve"> 205, 01.11.2016</w:t>
      </w:r>
      <w:r w:rsidR="00B022C9">
        <w:rPr>
          <w:rFonts w:ascii="Times New Roman" w:hAnsi="Times New Roman"/>
          <w:sz w:val="24"/>
          <w:szCs w:val="24"/>
          <w:lang w:eastAsia="ru-RU"/>
        </w:rPr>
        <w:t>; «Информационный вестник Правительства Московской области», № 18, 29.12.2016</w:t>
      </w:r>
      <w:r w:rsidR="00AA6139" w:rsidRPr="005E6DEB">
        <w:rPr>
          <w:rFonts w:ascii="Times New Roman" w:hAnsi="Times New Roman"/>
          <w:sz w:val="24"/>
          <w:szCs w:val="24"/>
          <w:lang w:eastAsia="ru-RU"/>
        </w:rPr>
        <w:t>);</w:t>
      </w:r>
      <w:proofErr w:type="gramEnd"/>
    </w:p>
    <w:p w14:paraId="672DECCC" w14:textId="081B3893" w:rsidR="00564CB4" w:rsidRPr="005E6DEB" w:rsidRDefault="00564CB4" w:rsidP="00F00ABD">
      <w:pPr>
        <w:pStyle w:val="affff3"/>
        <w:numPr>
          <w:ilvl w:val="0"/>
          <w:numId w:val="8"/>
        </w:numPr>
        <w:tabs>
          <w:tab w:val="left" w:pos="993"/>
        </w:tabs>
        <w:autoSpaceDE w:val="0"/>
        <w:autoSpaceDN w:val="0"/>
        <w:adjustRightInd w:val="0"/>
        <w:spacing w:after="0"/>
        <w:ind w:left="0" w:firstLine="709"/>
        <w:jc w:val="both"/>
        <w:rPr>
          <w:rFonts w:ascii="Times New Roman" w:hAnsi="Times New Roman"/>
          <w:sz w:val="24"/>
          <w:szCs w:val="24"/>
          <w:lang w:eastAsia="ru-RU"/>
        </w:rPr>
      </w:pPr>
      <w:proofErr w:type="gramStart"/>
      <w:r w:rsidRPr="005E6DEB">
        <w:rPr>
          <w:rFonts w:ascii="Times New Roman" w:hAnsi="Times New Roman"/>
          <w:sz w:val="24"/>
          <w:szCs w:val="24"/>
          <w:lang w:eastAsia="ru-RU"/>
        </w:rPr>
        <w:t xml:space="preserve">постановление Правительства Московской области от 16.04.2015 № 253/14 </w:t>
      </w:r>
      <w:r w:rsidR="000E675F" w:rsidRPr="005E6DEB">
        <w:rPr>
          <w:rFonts w:ascii="Times New Roman" w:hAnsi="Times New Roman"/>
          <w:sz w:val="24"/>
          <w:szCs w:val="24"/>
          <w:lang w:eastAsia="ru-RU"/>
        </w:rPr>
        <w:br/>
      </w:r>
      <w:r w:rsidRPr="005E6DEB">
        <w:rPr>
          <w:rFonts w:ascii="Times New Roman" w:hAnsi="Times New Roman"/>
          <w:sz w:val="24"/>
          <w:szCs w:val="24"/>
          <w:lang w:eastAsia="ru-RU"/>
        </w:rPr>
        <w:t xml:space="preserve">«Об утверждении Порядка осуществления контроля за предоставлением государственных </w:t>
      </w:r>
      <w:r w:rsidR="000E675F" w:rsidRPr="005E6DEB">
        <w:rPr>
          <w:rFonts w:ascii="Times New Roman" w:hAnsi="Times New Roman"/>
          <w:sz w:val="24"/>
          <w:szCs w:val="24"/>
          <w:lang w:eastAsia="ru-RU"/>
        </w:rPr>
        <w:br/>
      </w:r>
      <w:r w:rsidRPr="005E6DEB">
        <w:rPr>
          <w:rFonts w:ascii="Times New Roman" w:hAnsi="Times New Roman"/>
          <w:sz w:val="24"/>
          <w:szCs w:val="24"/>
          <w:lang w:eastAsia="ru-RU"/>
        </w:rPr>
        <w:t xml:space="preserve">и муниципальных услуг на территории Московской области и внесении изменений в Положение </w:t>
      </w:r>
      <w:r w:rsidR="000E675F" w:rsidRPr="005E6DEB">
        <w:rPr>
          <w:rFonts w:ascii="Times New Roman" w:hAnsi="Times New Roman"/>
          <w:sz w:val="24"/>
          <w:szCs w:val="24"/>
          <w:lang w:eastAsia="ru-RU"/>
        </w:rPr>
        <w:br/>
      </w:r>
      <w:r w:rsidRPr="005E6DEB">
        <w:rPr>
          <w:rFonts w:ascii="Times New Roman" w:hAnsi="Times New Roman"/>
          <w:sz w:val="24"/>
          <w:szCs w:val="24"/>
          <w:lang w:eastAsia="ru-RU"/>
        </w:rPr>
        <w:t>о Министерстве государственного управления, информационных технологий и связи Московской области»</w:t>
      </w:r>
      <w:r w:rsidRPr="005E6DEB">
        <w:rPr>
          <w:rFonts w:ascii="Times New Roman" w:hAnsi="Times New Roman"/>
          <w:sz w:val="24"/>
          <w:szCs w:val="24"/>
        </w:rPr>
        <w:t xml:space="preserve"> (</w:t>
      </w:r>
      <w:r w:rsidR="001F6F35">
        <w:rPr>
          <w:rFonts w:ascii="Times New Roman" w:hAnsi="Times New Roman"/>
          <w:sz w:val="24"/>
          <w:szCs w:val="24"/>
        </w:rPr>
        <w:t xml:space="preserve">официальный интернет-портал Правительства Московской области </w:t>
      </w:r>
      <w:hyperlink r:id="rId31" w:history="1">
        <w:r w:rsidR="001F6F35" w:rsidRPr="00E43E56">
          <w:rPr>
            <w:rStyle w:val="a7"/>
            <w:rFonts w:ascii="Times New Roman" w:hAnsi="Times New Roman"/>
            <w:sz w:val="24"/>
            <w:szCs w:val="24"/>
            <w:lang w:val="en-US"/>
          </w:rPr>
          <w:t>http</w:t>
        </w:r>
        <w:r w:rsidR="001F6F35" w:rsidRPr="00E7756E">
          <w:rPr>
            <w:rStyle w:val="a7"/>
            <w:rFonts w:ascii="Times New Roman" w:hAnsi="Times New Roman"/>
            <w:sz w:val="24"/>
            <w:szCs w:val="24"/>
          </w:rPr>
          <w:t>://</w:t>
        </w:r>
        <w:r w:rsidR="001F6F35" w:rsidRPr="00E43E56">
          <w:rPr>
            <w:rStyle w:val="a7"/>
            <w:rFonts w:ascii="Times New Roman" w:hAnsi="Times New Roman"/>
            <w:sz w:val="24"/>
            <w:szCs w:val="24"/>
            <w:lang w:val="en-US"/>
          </w:rPr>
          <w:t>www</w:t>
        </w:r>
        <w:r w:rsidR="001F6F35" w:rsidRPr="00E7756E">
          <w:rPr>
            <w:rStyle w:val="a7"/>
            <w:rFonts w:ascii="Times New Roman" w:hAnsi="Times New Roman"/>
            <w:sz w:val="24"/>
            <w:szCs w:val="24"/>
          </w:rPr>
          <w:t>.</w:t>
        </w:r>
        <w:proofErr w:type="spellStart"/>
        <w:r w:rsidR="001F6F35" w:rsidRPr="00E43E56">
          <w:rPr>
            <w:rStyle w:val="a7"/>
            <w:rFonts w:ascii="Times New Roman" w:hAnsi="Times New Roman"/>
            <w:sz w:val="24"/>
            <w:szCs w:val="24"/>
            <w:lang w:val="en-US"/>
          </w:rPr>
          <w:t>mosreg</w:t>
        </w:r>
        <w:proofErr w:type="spellEnd"/>
        <w:r w:rsidR="001F6F35" w:rsidRPr="00E7756E">
          <w:rPr>
            <w:rStyle w:val="a7"/>
            <w:rFonts w:ascii="Times New Roman" w:hAnsi="Times New Roman"/>
            <w:sz w:val="24"/>
            <w:szCs w:val="24"/>
          </w:rPr>
          <w:t>.</w:t>
        </w:r>
        <w:proofErr w:type="spellStart"/>
        <w:r w:rsidR="001F6F35" w:rsidRPr="00E43E56">
          <w:rPr>
            <w:rStyle w:val="a7"/>
            <w:rFonts w:ascii="Times New Roman" w:hAnsi="Times New Roman"/>
            <w:sz w:val="24"/>
            <w:szCs w:val="24"/>
            <w:lang w:val="en-US"/>
          </w:rPr>
          <w:t>ru</w:t>
        </w:r>
        <w:proofErr w:type="spellEnd"/>
      </w:hyperlink>
      <w:r w:rsidR="001F6F35">
        <w:rPr>
          <w:rFonts w:ascii="Times New Roman" w:hAnsi="Times New Roman"/>
          <w:sz w:val="24"/>
          <w:szCs w:val="24"/>
        </w:rPr>
        <w:t>, 16.04.2015; «</w:t>
      </w:r>
      <w:r w:rsidRPr="005E6DEB">
        <w:rPr>
          <w:rFonts w:ascii="Times New Roman" w:hAnsi="Times New Roman"/>
          <w:sz w:val="24"/>
          <w:szCs w:val="24"/>
        </w:rPr>
        <w:t>Ежедневные Новости.</w:t>
      </w:r>
      <w:proofErr w:type="gramEnd"/>
      <w:r w:rsidRPr="005E6DEB">
        <w:rPr>
          <w:rFonts w:ascii="Times New Roman" w:hAnsi="Times New Roman"/>
          <w:sz w:val="24"/>
          <w:szCs w:val="24"/>
        </w:rPr>
        <w:t xml:space="preserve"> </w:t>
      </w:r>
      <w:proofErr w:type="gramStart"/>
      <w:r w:rsidRPr="005E6DEB">
        <w:rPr>
          <w:rFonts w:ascii="Times New Roman" w:hAnsi="Times New Roman"/>
          <w:sz w:val="24"/>
          <w:szCs w:val="24"/>
        </w:rPr>
        <w:t>Подмосковье</w:t>
      </w:r>
      <w:r w:rsidR="001F6F35">
        <w:rPr>
          <w:rFonts w:ascii="Times New Roman" w:hAnsi="Times New Roman"/>
          <w:sz w:val="24"/>
          <w:szCs w:val="24"/>
        </w:rPr>
        <w:t>»</w:t>
      </w:r>
      <w:r w:rsidRPr="005E6DEB">
        <w:rPr>
          <w:rFonts w:ascii="Times New Roman" w:hAnsi="Times New Roman"/>
          <w:sz w:val="24"/>
          <w:szCs w:val="24"/>
        </w:rPr>
        <w:t xml:space="preserve">, </w:t>
      </w:r>
      <w:r w:rsidR="001F6F35">
        <w:rPr>
          <w:rFonts w:ascii="Times New Roman" w:hAnsi="Times New Roman"/>
          <w:sz w:val="24"/>
          <w:szCs w:val="24"/>
        </w:rPr>
        <w:t xml:space="preserve">№ 84, </w:t>
      </w:r>
      <w:r w:rsidR="001F6F35">
        <w:rPr>
          <w:rFonts w:ascii="Times New Roman" w:hAnsi="Times New Roman"/>
          <w:sz w:val="24"/>
          <w:szCs w:val="24"/>
          <w:lang w:eastAsia="ru-RU"/>
        </w:rPr>
        <w:t>14.05.2015; «Информационный вестник Правительства Московской области», № 8-9, 29.06.2015</w:t>
      </w:r>
      <w:r w:rsidRPr="005E6DEB">
        <w:rPr>
          <w:rFonts w:ascii="Times New Roman" w:hAnsi="Times New Roman"/>
          <w:sz w:val="24"/>
          <w:szCs w:val="24"/>
          <w:lang w:eastAsia="ru-RU"/>
        </w:rPr>
        <w:t>);</w:t>
      </w:r>
      <w:proofErr w:type="gramEnd"/>
    </w:p>
    <w:p w14:paraId="67E23D4D" w14:textId="23FF78CA" w:rsidR="0017262F" w:rsidRPr="000D0ED5" w:rsidRDefault="00023F40" w:rsidP="00023F40">
      <w:pPr>
        <w:tabs>
          <w:tab w:val="left" w:pos="709"/>
          <w:tab w:val="left" w:pos="993"/>
        </w:tabs>
        <w:spacing w:after="0"/>
        <w:jc w:val="both"/>
        <w:rPr>
          <w:rFonts w:ascii="Times New Roman" w:hAnsi="Times New Roman"/>
          <w:sz w:val="24"/>
          <w:szCs w:val="24"/>
          <w:lang w:eastAsia="ru-RU"/>
        </w:rPr>
      </w:pPr>
      <w:r>
        <w:rPr>
          <w:rFonts w:ascii="Times New Roman" w:eastAsia="Times New Roman" w:hAnsi="Times New Roman"/>
          <w:sz w:val="24"/>
          <w:szCs w:val="24"/>
          <w:lang w:eastAsia="ru-RU"/>
        </w:rPr>
        <w:tab/>
      </w:r>
      <w:r w:rsidR="00476D6A" w:rsidRPr="000D0ED5">
        <w:rPr>
          <w:rFonts w:ascii="Times New Roman" w:eastAsia="Times New Roman" w:hAnsi="Times New Roman"/>
          <w:sz w:val="24"/>
          <w:szCs w:val="24"/>
          <w:lang w:eastAsia="ru-RU"/>
        </w:rPr>
        <w:t xml:space="preserve">14) </w:t>
      </w:r>
      <w:r w:rsidR="00120B24" w:rsidRPr="000D0ED5">
        <w:rPr>
          <w:rFonts w:ascii="Times New Roman" w:eastAsia="Times New Roman" w:hAnsi="Times New Roman"/>
          <w:sz w:val="24"/>
          <w:szCs w:val="24"/>
          <w:lang w:eastAsia="ru-RU"/>
        </w:rPr>
        <w:t xml:space="preserve">распоряжение </w:t>
      </w:r>
      <w:r w:rsidR="00476D6A" w:rsidRPr="000D0ED5">
        <w:rPr>
          <w:rFonts w:ascii="Times New Roman" w:eastAsia="Times New Roman" w:hAnsi="Times New Roman"/>
          <w:sz w:val="24"/>
          <w:szCs w:val="24"/>
          <w:lang w:eastAsia="ru-RU"/>
        </w:rPr>
        <w:t>Главного управления региональной безопасности</w:t>
      </w:r>
      <w:r w:rsidR="00120B24" w:rsidRPr="000D0ED5">
        <w:rPr>
          <w:rFonts w:ascii="Times New Roman" w:eastAsia="Times New Roman" w:hAnsi="Times New Roman"/>
          <w:sz w:val="24"/>
          <w:szCs w:val="24"/>
          <w:lang w:eastAsia="ru-RU"/>
        </w:rPr>
        <w:t xml:space="preserve"> Московской области </w:t>
      </w:r>
      <w:r w:rsidR="00C03252" w:rsidRPr="000D0ED5">
        <w:rPr>
          <w:rFonts w:ascii="Times New Roman" w:eastAsia="Times New Roman" w:hAnsi="Times New Roman"/>
          <w:sz w:val="24"/>
          <w:szCs w:val="24"/>
          <w:lang w:eastAsia="ru-RU"/>
        </w:rPr>
        <w:br/>
      </w:r>
      <w:r w:rsidR="00120B24" w:rsidRPr="000D0ED5">
        <w:rPr>
          <w:rFonts w:ascii="Times New Roman" w:eastAsia="Times New Roman" w:hAnsi="Times New Roman"/>
          <w:sz w:val="24"/>
          <w:szCs w:val="24"/>
          <w:lang w:eastAsia="ru-RU"/>
        </w:rPr>
        <w:t xml:space="preserve">от </w:t>
      </w:r>
      <w:r w:rsidR="00476D6A" w:rsidRPr="000D0ED5">
        <w:rPr>
          <w:rFonts w:ascii="Times New Roman" w:eastAsia="Times New Roman" w:hAnsi="Times New Roman"/>
          <w:sz w:val="24"/>
          <w:szCs w:val="24"/>
          <w:lang w:eastAsia="ru-RU"/>
        </w:rPr>
        <w:t>14.05.2019</w:t>
      </w:r>
      <w:r w:rsidR="00120B24" w:rsidRPr="000D0ED5">
        <w:rPr>
          <w:rFonts w:ascii="Times New Roman" w:eastAsia="Times New Roman" w:hAnsi="Times New Roman"/>
          <w:sz w:val="24"/>
          <w:szCs w:val="24"/>
          <w:lang w:eastAsia="ru-RU"/>
        </w:rPr>
        <w:t xml:space="preserve"> № </w:t>
      </w:r>
      <w:r w:rsidR="00476D6A" w:rsidRPr="000D0ED5">
        <w:rPr>
          <w:rFonts w:ascii="Times New Roman" w:eastAsia="Times New Roman" w:hAnsi="Times New Roman"/>
          <w:sz w:val="24"/>
          <w:szCs w:val="24"/>
          <w:lang w:eastAsia="ru-RU"/>
        </w:rPr>
        <w:t>19-РГУ</w:t>
      </w:r>
      <w:r w:rsidR="00120B24" w:rsidRPr="000D0ED5">
        <w:rPr>
          <w:rFonts w:ascii="Times New Roman" w:eastAsia="Times New Roman" w:hAnsi="Times New Roman"/>
          <w:sz w:val="24"/>
          <w:szCs w:val="24"/>
          <w:lang w:eastAsia="ru-RU"/>
        </w:rPr>
        <w:t xml:space="preserve"> «О реализации отдельных положений Закона Московской области </w:t>
      </w:r>
      <w:r w:rsidR="00716189" w:rsidRPr="000D0ED5">
        <w:rPr>
          <w:rFonts w:ascii="Times New Roman" w:eastAsia="Times New Roman" w:hAnsi="Times New Roman"/>
          <w:sz w:val="24"/>
          <w:szCs w:val="24"/>
          <w:lang w:eastAsia="ru-RU"/>
        </w:rPr>
        <w:br/>
      </w:r>
      <w:r w:rsidR="00120B24" w:rsidRPr="000D0ED5">
        <w:rPr>
          <w:rFonts w:ascii="Times New Roman" w:eastAsia="Times New Roman" w:hAnsi="Times New Roman"/>
          <w:sz w:val="24"/>
          <w:szCs w:val="24"/>
          <w:lang w:eastAsia="ru-RU"/>
        </w:rPr>
        <w:t>№ 115/2007-ОЗ «О погребении и похоронном деле в Московской области»</w:t>
      </w:r>
      <w:r w:rsidR="0017262F" w:rsidRPr="000D0ED5">
        <w:rPr>
          <w:rFonts w:ascii="Times New Roman" w:hAnsi="Times New Roman"/>
          <w:sz w:val="24"/>
          <w:szCs w:val="24"/>
        </w:rPr>
        <w:t xml:space="preserve"> (</w:t>
      </w:r>
      <w:r w:rsidR="00037E93" w:rsidRPr="000D0ED5">
        <w:rPr>
          <w:rFonts w:ascii="Times New Roman" w:hAnsi="Times New Roman"/>
          <w:sz w:val="24"/>
          <w:szCs w:val="24"/>
        </w:rPr>
        <w:t xml:space="preserve">официальный интернет-портал Правительства Московской области </w:t>
      </w:r>
      <w:hyperlink r:id="rId32" w:history="1">
        <w:r w:rsidR="00037E93" w:rsidRPr="000D0ED5">
          <w:rPr>
            <w:rStyle w:val="a7"/>
            <w:rFonts w:ascii="Times New Roman" w:hAnsi="Times New Roman"/>
            <w:sz w:val="24"/>
            <w:szCs w:val="24"/>
            <w:lang w:val="en-US"/>
          </w:rPr>
          <w:t>http</w:t>
        </w:r>
        <w:r w:rsidR="00037E93" w:rsidRPr="000D0ED5">
          <w:rPr>
            <w:rStyle w:val="a7"/>
            <w:rFonts w:ascii="Times New Roman" w:hAnsi="Times New Roman"/>
            <w:sz w:val="24"/>
            <w:szCs w:val="24"/>
          </w:rPr>
          <w:t>://</w:t>
        </w:r>
        <w:r w:rsidR="00037E93" w:rsidRPr="000D0ED5">
          <w:rPr>
            <w:rStyle w:val="a7"/>
            <w:rFonts w:ascii="Times New Roman" w:hAnsi="Times New Roman"/>
            <w:sz w:val="24"/>
            <w:szCs w:val="24"/>
            <w:lang w:val="en-US"/>
          </w:rPr>
          <w:t>www</w:t>
        </w:r>
        <w:r w:rsidR="00037E93" w:rsidRPr="000D0ED5">
          <w:rPr>
            <w:rStyle w:val="a7"/>
            <w:rFonts w:ascii="Times New Roman" w:hAnsi="Times New Roman"/>
            <w:sz w:val="24"/>
            <w:szCs w:val="24"/>
          </w:rPr>
          <w:t>.</w:t>
        </w:r>
        <w:proofErr w:type="spellStart"/>
        <w:r w:rsidR="00037E93" w:rsidRPr="000D0ED5">
          <w:rPr>
            <w:rStyle w:val="a7"/>
            <w:rFonts w:ascii="Times New Roman" w:hAnsi="Times New Roman"/>
            <w:sz w:val="24"/>
            <w:szCs w:val="24"/>
            <w:lang w:val="en-US"/>
          </w:rPr>
          <w:t>mosreg</w:t>
        </w:r>
        <w:proofErr w:type="spellEnd"/>
        <w:r w:rsidR="00037E93" w:rsidRPr="000D0ED5">
          <w:rPr>
            <w:rStyle w:val="a7"/>
            <w:rFonts w:ascii="Times New Roman" w:hAnsi="Times New Roman"/>
            <w:sz w:val="24"/>
            <w:szCs w:val="24"/>
          </w:rPr>
          <w:t>.</w:t>
        </w:r>
        <w:proofErr w:type="spellStart"/>
        <w:r w:rsidR="00037E93" w:rsidRPr="000D0ED5">
          <w:rPr>
            <w:rStyle w:val="a7"/>
            <w:rFonts w:ascii="Times New Roman" w:hAnsi="Times New Roman"/>
            <w:sz w:val="24"/>
            <w:szCs w:val="24"/>
            <w:lang w:val="en-US"/>
          </w:rPr>
          <w:t>ru</w:t>
        </w:r>
        <w:proofErr w:type="spellEnd"/>
      </w:hyperlink>
      <w:r w:rsidR="00037E93" w:rsidRPr="000D0ED5">
        <w:rPr>
          <w:rFonts w:ascii="Times New Roman" w:hAnsi="Times New Roman"/>
          <w:sz w:val="24"/>
          <w:szCs w:val="24"/>
        </w:rPr>
        <w:t>, 15.05.2019; «Ежедневные Новости. Подмосковье», № 88, 20.05.2019; «</w:t>
      </w:r>
      <w:r w:rsidR="0017262F" w:rsidRPr="000D0ED5">
        <w:rPr>
          <w:rFonts w:ascii="Times New Roman" w:hAnsi="Times New Roman"/>
          <w:sz w:val="24"/>
          <w:szCs w:val="24"/>
        </w:rPr>
        <w:t xml:space="preserve">Ежедневные Новости. </w:t>
      </w:r>
      <w:proofErr w:type="gramStart"/>
      <w:r w:rsidR="0017262F" w:rsidRPr="000D0ED5">
        <w:rPr>
          <w:rFonts w:ascii="Times New Roman" w:hAnsi="Times New Roman"/>
          <w:sz w:val="24"/>
          <w:szCs w:val="24"/>
        </w:rPr>
        <w:t>Подмосковье</w:t>
      </w:r>
      <w:r w:rsidR="00037E93" w:rsidRPr="000D0ED5">
        <w:rPr>
          <w:rFonts w:ascii="Times New Roman" w:hAnsi="Times New Roman"/>
          <w:sz w:val="24"/>
          <w:szCs w:val="24"/>
        </w:rPr>
        <w:t>»</w:t>
      </w:r>
      <w:r w:rsidR="0017262F" w:rsidRPr="000D0ED5">
        <w:rPr>
          <w:rFonts w:ascii="Times New Roman" w:hAnsi="Times New Roman"/>
          <w:sz w:val="24"/>
          <w:szCs w:val="24"/>
        </w:rPr>
        <w:t xml:space="preserve">, </w:t>
      </w:r>
      <w:r w:rsidR="00FE31AB" w:rsidRPr="000D0ED5">
        <w:rPr>
          <w:rFonts w:ascii="Times New Roman" w:hAnsi="Times New Roman"/>
          <w:sz w:val="24"/>
          <w:szCs w:val="24"/>
        </w:rPr>
        <w:br/>
      </w:r>
      <w:r w:rsidR="00476D6A" w:rsidRPr="000D0ED5">
        <w:rPr>
          <w:rFonts w:ascii="Times New Roman" w:hAnsi="Times New Roman"/>
          <w:sz w:val="24"/>
          <w:szCs w:val="24"/>
        </w:rPr>
        <w:t>№ 93, 27.05.2019</w:t>
      </w:r>
      <w:r w:rsidR="0017262F" w:rsidRPr="000D0ED5">
        <w:rPr>
          <w:rFonts w:ascii="Times New Roman" w:hAnsi="Times New Roman"/>
          <w:sz w:val="24"/>
          <w:szCs w:val="24"/>
          <w:lang w:eastAsia="ru-RU"/>
        </w:rPr>
        <w:t>);</w:t>
      </w:r>
      <w:proofErr w:type="gramEnd"/>
    </w:p>
    <w:p w14:paraId="6D56A217" w14:textId="175603D2" w:rsidR="00716189" w:rsidRPr="000D0ED5" w:rsidRDefault="001D7482" w:rsidP="00932ED1">
      <w:pPr>
        <w:tabs>
          <w:tab w:val="left" w:pos="993"/>
        </w:tabs>
        <w:spacing w:after="0"/>
        <w:ind w:firstLine="709"/>
        <w:jc w:val="both"/>
        <w:rPr>
          <w:rFonts w:ascii="Times New Roman" w:eastAsia="Times New Roman" w:hAnsi="Times New Roman"/>
          <w:sz w:val="24"/>
          <w:szCs w:val="24"/>
          <w:lang w:eastAsia="ru-RU"/>
        </w:rPr>
      </w:pPr>
      <w:r w:rsidRPr="000D0ED5">
        <w:rPr>
          <w:rFonts w:ascii="Times New Roman" w:hAnsi="Times New Roman"/>
          <w:sz w:val="24"/>
          <w:szCs w:val="24"/>
          <w:lang w:eastAsia="ru-RU"/>
        </w:rPr>
        <w:t xml:space="preserve">15) распоряжение </w:t>
      </w:r>
      <w:r w:rsidR="00716189" w:rsidRPr="000D0ED5">
        <w:rPr>
          <w:rFonts w:ascii="Times New Roman" w:eastAsia="Times New Roman" w:hAnsi="Times New Roman"/>
          <w:sz w:val="24"/>
          <w:szCs w:val="24"/>
          <w:lang w:eastAsia="ru-RU"/>
        </w:rPr>
        <w:t>Главного управления региональной безопасности Московской области</w:t>
      </w:r>
      <w:r w:rsidR="00C03252" w:rsidRPr="000D0ED5">
        <w:rPr>
          <w:rFonts w:ascii="Times New Roman" w:eastAsia="Times New Roman" w:hAnsi="Times New Roman"/>
          <w:sz w:val="24"/>
          <w:szCs w:val="24"/>
          <w:lang w:eastAsia="ru-RU"/>
        </w:rPr>
        <w:br/>
      </w:r>
      <w:r w:rsidR="00716189" w:rsidRPr="000D0ED5">
        <w:rPr>
          <w:rFonts w:ascii="Times New Roman" w:eastAsia="Times New Roman" w:hAnsi="Times New Roman"/>
          <w:sz w:val="24"/>
          <w:szCs w:val="24"/>
          <w:lang w:eastAsia="ru-RU"/>
        </w:rPr>
        <w:t xml:space="preserve"> </w:t>
      </w:r>
      <w:r w:rsidRPr="000D0ED5">
        <w:rPr>
          <w:rFonts w:ascii="Times New Roman" w:hAnsi="Times New Roman"/>
          <w:sz w:val="24"/>
          <w:szCs w:val="24"/>
          <w:lang w:eastAsia="ru-RU"/>
        </w:rPr>
        <w:t xml:space="preserve">от </w:t>
      </w:r>
      <w:r w:rsidR="00716189" w:rsidRPr="000D0ED5">
        <w:rPr>
          <w:rFonts w:ascii="Times New Roman" w:hAnsi="Times New Roman"/>
          <w:sz w:val="24"/>
          <w:szCs w:val="24"/>
          <w:lang w:eastAsia="ru-RU"/>
        </w:rPr>
        <w:t>25.12.2019</w:t>
      </w:r>
      <w:r w:rsidRPr="000D0ED5">
        <w:rPr>
          <w:rFonts w:ascii="Times New Roman" w:hAnsi="Times New Roman"/>
          <w:sz w:val="24"/>
          <w:szCs w:val="24"/>
          <w:lang w:eastAsia="ru-RU"/>
        </w:rPr>
        <w:t xml:space="preserve"> № </w:t>
      </w:r>
      <w:r w:rsidR="00716189" w:rsidRPr="000D0ED5">
        <w:rPr>
          <w:rFonts w:ascii="Times New Roman" w:hAnsi="Times New Roman"/>
          <w:sz w:val="24"/>
          <w:szCs w:val="24"/>
          <w:lang w:eastAsia="ru-RU"/>
        </w:rPr>
        <w:t>53-РГУ</w:t>
      </w:r>
      <w:r w:rsidRPr="000D0ED5">
        <w:rPr>
          <w:rFonts w:ascii="Times New Roman" w:hAnsi="Times New Roman"/>
          <w:sz w:val="24"/>
          <w:szCs w:val="24"/>
          <w:lang w:eastAsia="ru-RU"/>
        </w:rPr>
        <w:t xml:space="preserve"> «О</w:t>
      </w:r>
      <w:r w:rsidR="00716189" w:rsidRPr="000D0ED5">
        <w:rPr>
          <w:rFonts w:ascii="Times New Roman" w:hAnsi="Times New Roman"/>
          <w:sz w:val="24"/>
          <w:szCs w:val="24"/>
          <w:lang w:eastAsia="ru-RU"/>
        </w:rPr>
        <w:t xml:space="preserve"> реализации отдельных положений законодательства Московской области по предоставлению мест захоронения для создания семейных (родовых) захоронений </w:t>
      </w:r>
      <w:r w:rsidR="00C03252" w:rsidRPr="000D0ED5">
        <w:rPr>
          <w:rFonts w:ascii="Times New Roman" w:hAnsi="Times New Roman"/>
          <w:sz w:val="24"/>
          <w:szCs w:val="24"/>
          <w:lang w:eastAsia="ru-RU"/>
        </w:rPr>
        <w:br/>
      </w:r>
      <w:r w:rsidR="00716189" w:rsidRPr="000D0ED5">
        <w:rPr>
          <w:rFonts w:ascii="Times New Roman" w:hAnsi="Times New Roman"/>
          <w:sz w:val="24"/>
          <w:szCs w:val="24"/>
          <w:lang w:eastAsia="ru-RU"/>
        </w:rPr>
        <w:t xml:space="preserve">на общественных и военных мемориальных кладбищах, расположенных на территории Московской области» </w:t>
      </w:r>
      <w:r w:rsidRPr="000D0ED5">
        <w:rPr>
          <w:rFonts w:ascii="Times New Roman" w:hAnsi="Times New Roman"/>
          <w:sz w:val="24"/>
          <w:szCs w:val="24"/>
        </w:rPr>
        <w:t>(</w:t>
      </w:r>
      <w:r w:rsidR="00A002C5" w:rsidRPr="000D0ED5">
        <w:rPr>
          <w:rFonts w:ascii="Times New Roman" w:hAnsi="Times New Roman"/>
          <w:sz w:val="24"/>
          <w:szCs w:val="24"/>
        </w:rPr>
        <w:t xml:space="preserve">официальный интернет-портал Правительства Московской области </w:t>
      </w:r>
      <w:hyperlink r:id="rId33" w:history="1">
        <w:r w:rsidR="00A002C5" w:rsidRPr="000D0ED5">
          <w:rPr>
            <w:rStyle w:val="a7"/>
            <w:rFonts w:ascii="Times New Roman" w:hAnsi="Times New Roman"/>
            <w:sz w:val="24"/>
            <w:szCs w:val="24"/>
            <w:lang w:val="en-US"/>
          </w:rPr>
          <w:t>http</w:t>
        </w:r>
        <w:r w:rsidR="00A002C5" w:rsidRPr="000D0ED5">
          <w:rPr>
            <w:rStyle w:val="a7"/>
            <w:rFonts w:ascii="Times New Roman" w:hAnsi="Times New Roman"/>
            <w:sz w:val="24"/>
            <w:szCs w:val="24"/>
          </w:rPr>
          <w:t>://</w:t>
        </w:r>
        <w:r w:rsidR="00A002C5" w:rsidRPr="000D0ED5">
          <w:rPr>
            <w:rStyle w:val="a7"/>
            <w:rFonts w:ascii="Times New Roman" w:hAnsi="Times New Roman"/>
            <w:sz w:val="24"/>
            <w:szCs w:val="24"/>
            <w:lang w:val="en-US"/>
          </w:rPr>
          <w:t>www</w:t>
        </w:r>
        <w:r w:rsidR="00A002C5" w:rsidRPr="000D0ED5">
          <w:rPr>
            <w:rStyle w:val="a7"/>
            <w:rFonts w:ascii="Times New Roman" w:hAnsi="Times New Roman"/>
            <w:sz w:val="24"/>
            <w:szCs w:val="24"/>
          </w:rPr>
          <w:t>.</w:t>
        </w:r>
        <w:proofErr w:type="spellStart"/>
        <w:r w:rsidR="00A002C5" w:rsidRPr="000D0ED5">
          <w:rPr>
            <w:rStyle w:val="a7"/>
            <w:rFonts w:ascii="Times New Roman" w:hAnsi="Times New Roman"/>
            <w:sz w:val="24"/>
            <w:szCs w:val="24"/>
            <w:lang w:val="en-US"/>
          </w:rPr>
          <w:t>mosreg</w:t>
        </w:r>
        <w:proofErr w:type="spellEnd"/>
        <w:r w:rsidR="00A002C5" w:rsidRPr="000D0ED5">
          <w:rPr>
            <w:rStyle w:val="a7"/>
            <w:rFonts w:ascii="Times New Roman" w:hAnsi="Times New Roman"/>
            <w:sz w:val="24"/>
            <w:szCs w:val="24"/>
          </w:rPr>
          <w:t>.</w:t>
        </w:r>
        <w:proofErr w:type="spellStart"/>
        <w:r w:rsidR="00A002C5" w:rsidRPr="000D0ED5">
          <w:rPr>
            <w:rStyle w:val="a7"/>
            <w:rFonts w:ascii="Times New Roman" w:hAnsi="Times New Roman"/>
            <w:sz w:val="24"/>
            <w:szCs w:val="24"/>
            <w:lang w:val="en-US"/>
          </w:rPr>
          <w:t>ru</w:t>
        </w:r>
        <w:proofErr w:type="spellEnd"/>
      </w:hyperlink>
      <w:r w:rsidR="00A002C5" w:rsidRPr="000D0ED5">
        <w:rPr>
          <w:rFonts w:ascii="Times New Roman" w:hAnsi="Times New Roman"/>
          <w:sz w:val="24"/>
          <w:szCs w:val="24"/>
        </w:rPr>
        <w:t>, 27.12.2019; «</w:t>
      </w:r>
      <w:r w:rsidRPr="000D0ED5">
        <w:rPr>
          <w:rFonts w:ascii="Times New Roman" w:hAnsi="Times New Roman"/>
          <w:sz w:val="24"/>
          <w:szCs w:val="24"/>
        </w:rPr>
        <w:t xml:space="preserve">Ежедневные Новости. </w:t>
      </w:r>
      <w:proofErr w:type="gramStart"/>
      <w:r w:rsidRPr="000D0ED5">
        <w:rPr>
          <w:rFonts w:ascii="Times New Roman" w:hAnsi="Times New Roman"/>
          <w:sz w:val="24"/>
          <w:szCs w:val="24"/>
        </w:rPr>
        <w:t>Подмосковье</w:t>
      </w:r>
      <w:r w:rsidR="00A002C5" w:rsidRPr="000D0ED5">
        <w:rPr>
          <w:rFonts w:ascii="Times New Roman" w:hAnsi="Times New Roman"/>
          <w:sz w:val="24"/>
          <w:szCs w:val="24"/>
        </w:rPr>
        <w:t>»</w:t>
      </w:r>
      <w:r w:rsidRPr="000D0ED5">
        <w:rPr>
          <w:rFonts w:ascii="Times New Roman" w:hAnsi="Times New Roman"/>
          <w:sz w:val="24"/>
          <w:szCs w:val="24"/>
        </w:rPr>
        <w:t xml:space="preserve">, </w:t>
      </w:r>
      <w:r w:rsidR="00716189" w:rsidRPr="000D0ED5">
        <w:rPr>
          <w:rFonts w:ascii="Times New Roman" w:eastAsia="Times New Roman" w:hAnsi="Times New Roman"/>
          <w:sz w:val="24"/>
          <w:szCs w:val="24"/>
          <w:lang w:eastAsia="ru-RU"/>
        </w:rPr>
        <w:t>№ 2, 10.01.2020);</w:t>
      </w:r>
      <w:proofErr w:type="gramEnd"/>
    </w:p>
    <w:p w14:paraId="2F953482" w14:textId="18F1817E" w:rsidR="0017262F" w:rsidRPr="005E6DEB" w:rsidRDefault="00716189" w:rsidP="00023F40">
      <w:pPr>
        <w:tabs>
          <w:tab w:val="left" w:pos="709"/>
        </w:tabs>
        <w:spacing w:after="0"/>
        <w:jc w:val="both"/>
        <w:rPr>
          <w:rFonts w:ascii="Times New Roman" w:hAnsi="Times New Roman"/>
          <w:sz w:val="24"/>
          <w:szCs w:val="24"/>
          <w:lang w:eastAsia="ru-RU"/>
        </w:rPr>
      </w:pPr>
      <w:r w:rsidRPr="000D0ED5">
        <w:rPr>
          <w:rFonts w:ascii="Times New Roman" w:eastAsia="Times New Roman" w:hAnsi="Times New Roman"/>
          <w:sz w:val="24"/>
          <w:szCs w:val="24"/>
          <w:lang w:eastAsia="ru-RU"/>
        </w:rPr>
        <w:tab/>
      </w:r>
      <w:r w:rsidR="00120B24" w:rsidRPr="000D0ED5">
        <w:rPr>
          <w:rFonts w:ascii="Times New Roman" w:hAnsi="Times New Roman"/>
          <w:sz w:val="24"/>
          <w:szCs w:val="24"/>
          <w:lang w:eastAsia="ru-RU"/>
        </w:rPr>
        <w:t>1</w:t>
      </w:r>
      <w:r w:rsidR="001D7482" w:rsidRPr="000D0ED5">
        <w:rPr>
          <w:rFonts w:ascii="Times New Roman" w:hAnsi="Times New Roman"/>
          <w:sz w:val="24"/>
          <w:szCs w:val="24"/>
          <w:lang w:eastAsia="ru-RU"/>
        </w:rPr>
        <w:t>6</w:t>
      </w:r>
      <w:r w:rsidR="00120B24" w:rsidRPr="000D0ED5">
        <w:rPr>
          <w:rFonts w:ascii="Times New Roman" w:hAnsi="Times New Roman"/>
          <w:sz w:val="24"/>
          <w:szCs w:val="24"/>
          <w:lang w:eastAsia="ru-RU"/>
        </w:rPr>
        <w:t xml:space="preserve">) </w:t>
      </w:r>
      <w:r w:rsidR="00E53EC2" w:rsidRPr="000D0ED5">
        <w:rPr>
          <w:rFonts w:ascii="Times New Roman" w:hAnsi="Times New Roman"/>
          <w:sz w:val="24"/>
          <w:szCs w:val="24"/>
        </w:rPr>
        <w:t>распоряжение Министерства государственного управления, информационных технологий и связи Московской области от 21.07.2016 № 10-57/РВ «О регионально</w:t>
      </w:r>
      <w:r w:rsidR="00781909" w:rsidRPr="000D0ED5">
        <w:rPr>
          <w:rFonts w:ascii="Times New Roman" w:hAnsi="Times New Roman"/>
          <w:sz w:val="24"/>
          <w:szCs w:val="24"/>
        </w:rPr>
        <w:t>м</w:t>
      </w:r>
      <w:r w:rsidR="00E53EC2" w:rsidRPr="000D0ED5">
        <w:rPr>
          <w:rFonts w:ascii="Times New Roman" w:hAnsi="Times New Roman"/>
          <w:sz w:val="24"/>
          <w:szCs w:val="24"/>
        </w:rPr>
        <w:t xml:space="preserve"> </w:t>
      </w:r>
      <w:r w:rsidR="00781909" w:rsidRPr="000D0ED5">
        <w:rPr>
          <w:rFonts w:ascii="Times New Roman" w:hAnsi="Times New Roman"/>
          <w:sz w:val="24"/>
          <w:szCs w:val="24"/>
        </w:rPr>
        <w:t xml:space="preserve">стандарте организации </w:t>
      </w:r>
      <w:r w:rsidR="00E53EC2" w:rsidRPr="000D0ED5">
        <w:rPr>
          <w:rFonts w:ascii="Times New Roman" w:hAnsi="Times New Roman"/>
          <w:sz w:val="24"/>
          <w:szCs w:val="24"/>
        </w:rPr>
        <w:t>деятельности многофункциональных</w:t>
      </w:r>
      <w:r w:rsidR="00E53EC2" w:rsidRPr="005E6DEB">
        <w:rPr>
          <w:rFonts w:ascii="Times New Roman" w:hAnsi="Times New Roman"/>
          <w:sz w:val="24"/>
          <w:szCs w:val="24"/>
        </w:rPr>
        <w:t xml:space="preserve"> центров предоставления государственных </w:t>
      </w:r>
      <w:r w:rsidR="00FE31AB">
        <w:rPr>
          <w:rFonts w:ascii="Times New Roman" w:hAnsi="Times New Roman"/>
          <w:sz w:val="24"/>
          <w:szCs w:val="24"/>
        </w:rPr>
        <w:br/>
      </w:r>
      <w:r w:rsidR="00E53EC2" w:rsidRPr="005E6DEB">
        <w:rPr>
          <w:rFonts w:ascii="Times New Roman" w:hAnsi="Times New Roman"/>
          <w:sz w:val="24"/>
          <w:szCs w:val="24"/>
        </w:rPr>
        <w:t>и муниципальных услуг в Московской области»</w:t>
      </w:r>
      <w:r w:rsidR="0017262F" w:rsidRPr="005E6DEB">
        <w:rPr>
          <w:rFonts w:ascii="Times New Roman" w:hAnsi="Times New Roman"/>
          <w:sz w:val="24"/>
          <w:szCs w:val="24"/>
          <w:lang w:eastAsia="ru-RU"/>
        </w:rPr>
        <w:t xml:space="preserve"> (официальный сайт Министерства государственного управления, информационных технологий и связи Московской области</w:t>
      </w:r>
      <w:r w:rsidR="006D16C8">
        <w:rPr>
          <w:rFonts w:ascii="Times New Roman" w:hAnsi="Times New Roman"/>
          <w:sz w:val="24"/>
          <w:szCs w:val="24"/>
          <w:lang w:eastAsia="ru-RU"/>
        </w:rPr>
        <w:t xml:space="preserve"> </w:t>
      </w:r>
      <w:r w:rsidR="006D16C8">
        <w:rPr>
          <w:rFonts w:ascii="Times New Roman" w:hAnsi="Times New Roman"/>
          <w:sz w:val="24"/>
          <w:szCs w:val="24"/>
          <w:lang w:val="en-US" w:eastAsia="ru-RU"/>
        </w:rPr>
        <w:t>http</w:t>
      </w:r>
      <w:r w:rsidR="006D16C8" w:rsidRPr="008A4B5D">
        <w:rPr>
          <w:rFonts w:ascii="Times New Roman" w:hAnsi="Times New Roman"/>
          <w:sz w:val="24"/>
          <w:szCs w:val="24"/>
          <w:lang w:eastAsia="ru-RU"/>
        </w:rPr>
        <w:t>://</w:t>
      </w:r>
      <w:proofErr w:type="spellStart"/>
      <w:r w:rsidR="006D16C8">
        <w:rPr>
          <w:rFonts w:ascii="Times New Roman" w:hAnsi="Times New Roman"/>
          <w:sz w:val="24"/>
          <w:szCs w:val="24"/>
          <w:lang w:val="en-US" w:eastAsia="ru-RU"/>
        </w:rPr>
        <w:t>mits</w:t>
      </w:r>
      <w:proofErr w:type="spellEnd"/>
      <w:r w:rsidR="006D16C8" w:rsidRPr="008A4B5D">
        <w:rPr>
          <w:rFonts w:ascii="Times New Roman" w:hAnsi="Times New Roman"/>
          <w:sz w:val="24"/>
          <w:szCs w:val="24"/>
          <w:lang w:eastAsia="ru-RU"/>
        </w:rPr>
        <w:t>.</w:t>
      </w:r>
      <w:proofErr w:type="spellStart"/>
      <w:r w:rsidR="006D16C8">
        <w:rPr>
          <w:rFonts w:ascii="Times New Roman" w:hAnsi="Times New Roman"/>
          <w:sz w:val="24"/>
          <w:szCs w:val="24"/>
          <w:lang w:val="en-US" w:eastAsia="ru-RU"/>
        </w:rPr>
        <w:t>mosreg</w:t>
      </w:r>
      <w:proofErr w:type="spellEnd"/>
      <w:r w:rsidR="006D16C8" w:rsidRPr="008A4B5D">
        <w:rPr>
          <w:rFonts w:ascii="Times New Roman" w:hAnsi="Times New Roman"/>
          <w:sz w:val="24"/>
          <w:szCs w:val="24"/>
          <w:lang w:eastAsia="ru-RU"/>
        </w:rPr>
        <w:t>.</w:t>
      </w:r>
      <w:proofErr w:type="spellStart"/>
      <w:r w:rsidR="006D16C8">
        <w:rPr>
          <w:rFonts w:ascii="Times New Roman" w:hAnsi="Times New Roman"/>
          <w:sz w:val="24"/>
          <w:szCs w:val="24"/>
          <w:lang w:val="en-US" w:eastAsia="ru-RU"/>
        </w:rPr>
        <w:t>ru</w:t>
      </w:r>
      <w:proofErr w:type="spellEnd"/>
      <w:r w:rsidR="0017262F" w:rsidRPr="005E6DEB">
        <w:rPr>
          <w:rFonts w:ascii="Times New Roman" w:hAnsi="Times New Roman"/>
          <w:sz w:val="24"/>
          <w:szCs w:val="24"/>
          <w:lang w:eastAsia="ru-RU"/>
        </w:rPr>
        <w:t>, 02.11.2016);</w:t>
      </w:r>
    </w:p>
    <w:p w14:paraId="0A0C254A" w14:textId="097DCBB7" w:rsidR="00421218" w:rsidRPr="00205DD7" w:rsidRDefault="00564CB4" w:rsidP="00932ED1">
      <w:pPr>
        <w:tabs>
          <w:tab w:val="left" w:pos="426"/>
          <w:tab w:val="left" w:pos="993"/>
          <w:tab w:val="left" w:pos="1134"/>
        </w:tabs>
        <w:autoSpaceDE w:val="0"/>
        <w:autoSpaceDN w:val="0"/>
        <w:adjustRightInd w:val="0"/>
        <w:spacing w:after="0"/>
        <w:ind w:firstLine="709"/>
        <w:jc w:val="both"/>
        <w:rPr>
          <w:rFonts w:ascii="Times New Roman" w:hAnsi="Times New Roman"/>
          <w:sz w:val="24"/>
          <w:szCs w:val="24"/>
        </w:rPr>
      </w:pPr>
      <w:r w:rsidRPr="005E6DEB">
        <w:rPr>
          <w:rFonts w:ascii="Times New Roman" w:hAnsi="Times New Roman"/>
          <w:sz w:val="24"/>
          <w:szCs w:val="24"/>
        </w:rPr>
        <w:t>1</w:t>
      </w:r>
      <w:r w:rsidR="001D7482" w:rsidRPr="005E6DEB">
        <w:rPr>
          <w:rFonts w:ascii="Times New Roman" w:hAnsi="Times New Roman"/>
          <w:sz w:val="24"/>
          <w:szCs w:val="24"/>
        </w:rPr>
        <w:t>7</w:t>
      </w:r>
      <w:r w:rsidR="003B7647" w:rsidRPr="005E6DEB">
        <w:rPr>
          <w:rFonts w:ascii="Times New Roman" w:hAnsi="Times New Roman"/>
          <w:sz w:val="24"/>
          <w:szCs w:val="24"/>
        </w:rPr>
        <w:t xml:space="preserve">) </w:t>
      </w:r>
      <w:r w:rsidR="00421218" w:rsidRPr="00205DD7">
        <w:rPr>
          <w:rFonts w:ascii="Times New Roman" w:hAnsi="Times New Roman"/>
          <w:sz w:val="24"/>
          <w:szCs w:val="24"/>
        </w:rPr>
        <w:t xml:space="preserve">Устав </w:t>
      </w:r>
      <w:r w:rsidR="00205DD7" w:rsidRPr="00205DD7">
        <w:rPr>
          <w:rFonts w:ascii="Times New Roman" w:hAnsi="Times New Roman"/>
          <w:sz w:val="24"/>
          <w:szCs w:val="24"/>
        </w:rPr>
        <w:t>Н</w:t>
      </w:r>
      <w:r w:rsidR="00205DD7">
        <w:rPr>
          <w:rFonts w:ascii="Times New Roman" w:hAnsi="Times New Roman"/>
          <w:sz w:val="24"/>
          <w:szCs w:val="24"/>
        </w:rPr>
        <w:t xml:space="preserve">аро-Фоминского городского округа Московской области, принят решением Совета депутатов Наро-Фоминского городского округа Московской области от 23.11.2017 № 3/18 </w:t>
      </w:r>
      <w:r w:rsidR="00205DD7" w:rsidRPr="00205DD7">
        <w:rPr>
          <w:rFonts w:ascii="Times New Roman" w:hAnsi="Times New Roman"/>
          <w:sz w:val="24"/>
          <w:szCs w:val="24"/>
        </w:rPr>
        <w:t>(</w:t>
      </w:r>
      <w:r w:rsidR="00205DD7">
        <w:rPr>
          <w:rFonts w:ascii="Times New Roman" w:hAnsi="Times New Roman"/>
          <w:sz w:val="24"/>
          <w:szCs w:val="24"/>
        </w:rPr>
        <w:t>сетевое издание</w:t>
      </w:r>
      <w:r w:rsidR="00205DD7" w:rsidRPr="00205DD7">
        <w:rPr>
          <w:rFonts w:ascii="Times New Roman" w:hAnsi="Times New Roman"/>
          <w:sz w:val="24"/>
          <w:szCs w:val="24"/>
        </w:rPr>
        <w:t xml:space="preserve"> «Официальный сайт органов местного самоуправления Наро-Фоминского городского округа» в информационно-телекоммуникационной сети Интернет </w:t>
      </w:r>
      <w:hyperlink r:id="rId34" w:history="1">
        <w:r w:rsidR="00205DD7" w:rsidRPr="00205DD7">
          <w:rPr>
            <w:rStyle w:val="a7"/>
            <w:rFonts w:ascii="Times New Roman" w:hAnsi="Times New Roman"/>
            <w:sz w:val="24"/>
            <w:szCs w:val="24"/>
          </w:rPr>
          <w:t>http://nfreg.ru/</w:t>
        </w:r>
      </w:hyperlink>
      <w:r w:rsidR="00205DD7" w:rsidRPr="00205DD7">
        <w:rPr>
          <w:rFonts w:ascii="Times New Roman" w:hAnsi="Times New Roman"/>
          <w:sz w:val="24"/>
          <w:szCs w:val="24"/>
        </w:rPr>
        <w:t>)</w:t>
      </w:r>
      <w:r w:rsidR="00205DD7">
        <w:rPr>
          <w:rFonts w:ascii="Times New Roman" w:hAnsi="Times New Roman"/>
          <w:sz w:val="24"/>
          <w:szCs w:val="24"/>
        </w:rPr>
        <w:t>.</w:t>
      </w:r>
    </w:p>
    <w:p w14:paraId="2947F9CB" w14:textId="77777777" w:rsidR="00A81758" w:rsidRDefault="00A81758" w:rsidP="00932ED1">
      <w:pPr>
        <w:tabs>
          <w:tab w:val="left" w:pos="426"/>
          <w:tab w:val="left" w:pos="993"/>
          <w:tab w:val="left" w:pos="1134"/>
        </w:tabs>
        <w:autoSpaceDE w:val="0"/>
        <w:autoSpaceDN w:val="0"/>
        <w:adjustRightInd w:val="0"/>
        <w:spacing w:after="0"/>
        <w:ind w:firstLine="709"/>
        <w:jc w:val="both"/>
        <w:rPr>
          <w:rFonts w:ascii="Times New Roman" w:hAnsi="Times New Roman"/>
          <w:sz w:val="24"/>
          <w:szCs w:val="24"/>
        </w:rPr>
      </w:pPr>
    </w:p>
    <w:p w14:paraId="4946BB8F" w14:textId="77777777" w:rsidR="00A81758" w:rsidRDefault="00A81758" w:rsidP="00564CB4">
      <w:pPr>
        <w:tabs>
          <w:tab w:val="left" w:pos="426"/>
          <w:tab w:val="left" w:pos="1134"/>
        </w:tabs>
        <w:autoSpaceDE w:val="0"/>
        <w:autoSpaceDN w:val="0"/>
        <w:adjustRightInd w:val="0"/>
        <w:spacing w:after="0"/>
        <w:ind w:firstLine="709"/>
        <w:jc w:val="both"/>
        <w:rPr>
          <w:rFonts w:ascii="Times New Roman" w:hAnsi="Times New Roman"/>
          <w:sz w:val="24"/>
          <w:szCs w:val="24"/>
        </w:rPr>
      </w:pPr>
    </w:p>
    <w:p w14:paraId="14F2AB03" w14:textId="41F39AED" w:rsidR="00A81758" w:rsidRPr="005E6DEB" w:rsidRDefault="00A81758" w:rsidP="00A81758">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Приложение </w:t>
      </w:r>
      <w:r w:rsidR="003E0683">
        <w:rPr>
          <w:rFonts w:ascii="Times New Roman" w:eastAsia="Times New Roman" w:hAnsi="Times New Roman"/>
          <w:bCs/>
          <w:iCs/>
          <w:sz w:val="24"/>
          <w:szCs w:val="24"/>
          <w:lang w:eastAsia="ru-RU"/>
        </w:rPr>
        <w:t>6</w:t>
      </w:r>
    </w:p>
    <w:p w14:paraId="3C974B69" w14:textId="2ABF7C33" w:rsidR="00A81758" w:rsidRPr="005E6DEB" w:rsidRDefault="00A81758" w:rsidP="00A81758">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к </w:t>
      </w:r>
      <w:r w:rsidR="00C37B21" w:rsidRPr="00C37B21">
        <w:rPr>
          <w:rFonts w:ascii="Times New Roman" w:eastAsia="Times New Roman" w:hAnsi="Times New Roman"/>
          <w:bCs/>
          <w:iCs/>
          <w:sz w:val="24"/>
          <w:szCs w:val="24"/>
          <w:lang w:eastAsia="ru-RU"/>
        </w:rPr>
        <w:t xml:space="preserve">Административному </w:t>
      </w:r>
      <w:r w:rsidRPr="005E6DEB">
        <w:rPr>
          <w:rFonts w:ascii="Times New Roman" w:eastAsia="Times New Roman" w:hAnsi="Times New Roman"/>
          <w:bCs/>
          <w:iCs/>
          <w:sz w:val="24"/>
          <w:szCs w:val="24"/>
          <w:lang w:eastAsia="ru-RU"/>
        </w:rPr>
        <w:t>регламенту</w:t>
      </w:r>
    </w:p>
    <w:p w14:paraId="1334D343" w14:textId="0D09AE01" w:rsidR="00A81758" w:rsidRPr="005E6DEB" w:rsidRDefault="00A81758" w:rsidP="00A81758">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Pr="005E6DEB">
        <w:rPr>
          <w:rFonts w:ascii="Times New Roman" w:eastAsia="Times New Roman" w:hAnsi="Times New Roman"/>
          <w:bCs/>
          <w:iCs/>
          <w:sz w:val="24"/>
          <w:szCs w:val="24"/>
          <w:lang w:eastAsia="ru-RU"/>
        </w:rPr>
        <w:br/>
        <w:t>по предоставлению мест для захоронения (</w:t>
      </w:r>
      <w:proofErr w:type="spellStart"/>
      <w:r w:rsidRPr="005E6DEB">
        <w:rPr>
          <w:rFonts w:ascii="Times New Roman" w:eastAsia="Times New Roman" w:hAnsi="Times New Roman"/>
          <w:bCs/>
          <w:iCs/>
          <w:sz w:val="24"/>
          <w:szCs w:val="24"/>
          <w:lang w:eastAsia="ru-RU"/>
        </w:rPr>
        <w:t>подзахоронения</w:t>
      </w:r>
      <w:proofErr w:type="spellEnd"/>
      <w:r w:rsidRPr="005E6DEB">
        <w:rPr>
          <w:rFonts w:ascii="Times New Roman" w:eastAsia="Times New Roman" w:hAnsi="Times New Roman"/>
          <w:bCs/>
          <w:iCs/>
          <w:sz w:val="24"/>
          <w:szCs w:val="24"/>
          <w:lang w:eastAsia="ru-RU"/>
        </w:rPr>
        <w:t xml:space="preserve">), перерегистрации захоронений на других лиц, регистрации установки </w:t>
      </w:r>
      <w:r w:rsidR="002E45F4">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2E45F4">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Pr>
          <w:rFonts w:ascii="Times New Roman" w:eastAsia="Times New Roman" w:hAnsi="Times New Roman"/>
          <w:bCs/>
          <w:iCs/>
          <w:sz w:val="24"/>
          <w:szCs w:val="24"/>
          <w:lang w:eastAsia="ru-RU"/>
        </w:rPr>
        <w:t>, установки (замены) ограждений мест захоронений</w:t>
      </w:r>
    </w:p>
    <w:p w14:paraId="6C997C31" w14:textId="77777777" w:rsidR="00A81758" w:rsidRPr="005E6DEB" w:rsidRDefault="00A81758" w:rsidP="00A81758">
      <w:pPr>
        <w:keepNext/>
        <w:spacing w:after="0"/>
        <w:outlineLvl w:val="0"/>
        <w:rPr>
          <w:rFonts w:ascii="Times New Roman" w:eastAsia="Times New Roman" w:hAnsi="Times New Roman"/>
          <w:bCs/>
          <w:iCs/>
          <w:sz w:val="24"/>
          <w:szCs w:val="24"/>
          <w:lang w:eastAsia="ru-RU"/>
        </w:rPr>
      </w:pPr>
    </w:p>
    <w:p w14:paraId="573E4F3F" w14:textId="77777777" w:rsidR="00A81758" w:rsidRPr="005E6DEB" w:rsidRDefault="00A81758" w:rsidP="00A81758">
      <w:pPr>
        <w:keepNext/>
        <w:spacing w:after="0"/>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eastAsia="ru-RU"/>
        </w:rPr>
        <w:t>ФОРМ</w:t>
      </w:r>
      <w:r>
        <w:rPr>
          <w:rFonts w:ascii="Times New Roman" w:eastAsia="Times New Roman" w:hAnsi="Times New Roman"/>
          <w:b/>
          <w:bCs/>
          <w:iCs/>
          <w:sz w:val="24"/>
          <w:szCs w:val="24"/>
          <w:lang w:eastAsia="ru-RU"/>
        </w:rPr>
        <w:t>А</w:t>
      </w:r>
      <w:r w:rsidRPr="005E6DEB">
        <w:rPr>
          <w:rFonts w:ascii="Times New Roman" w:eastAsia="Times New Roman" w:hAnsi="Times New Roman"/>
          <w:b/>
          <w:bCs/>
          <w:iCs/>
          <w:sz w:val="24"/>
          <w:szCs w:val="24"/>
          <w:lang w:eastAsia="ru-RU"/>
        </w:rPr>
        <w:t xml:space="preserve"> </w:t>
      </w:r>
      <w:r>
        <w:rPr>
          <w:rFonts w:ascii="Times New Roman" w:eastAsia="Times New Roman" w:hAnsi="Times New Roman"/>
          <w:b/>
          <w:bCs/>
          <w:iCs/>
          <w:sz w:val="24"/>
          <w:szCs w:val="24"/>
          <w:lang w:eastAsia="ru-RU"/>
        </w:rPr>
        <w:t>ЗАЯВЛЕН</w:t>
      </w:r>
      <w:r w:rsidRPr="005E6DEB">
        <w:rPr>
          <w:rFonts w:ascii="Times New Roman" w:eastAsia="Times New Roman" w:hAnsi="Times New Roman"/>
          <w:b/>
          <w:bCs/>
          <w:iCs/>
          <w:sz w:val="24"/>
          <w:szCs w:val="24"/>
          <w:lang w:eastAsia="ru-RU"/>
        </w:rPr>
        <w:t>И</w:t>
      </w:r>
      <w:r>
        <w:rPr>
          <w:rFonts w:ascii="Times New Roman" w:eastAsia="Times New Roman" w:hAnsi="Times New Roman"/>
          <w:b/>
          <w:bCs/>
          <w:iCs/>
          <w:sz w:val="24"/>
          <w:szCs w:val="24"/>
          <w:lang w:eastAsia="ru-RU"/>
        </w:rPr>
        <w:t>Я</w:t>
      </w:r>
    </w:p>
    <w:p w14:paraId="0C730FDD" w14:textId="77777777" w:rsidR="00A81758" w:rsidRPr="005E6DEB" w:rsidRDefault="00A81758" w:rsidP="00A81758">
      <w:pPr>
        <w:keepNext/>
        <w:spacing w:after="0"/>
        <w:jc w:val="center"/>
        <w:outlineLvl w:val="0"/>
        <w:rPr>
          <w:rFonts w:ascii="Times New Roman" w:eastAsia="Times New Roman" w:hAnsi="Times New Roman"/>
          <w:b/>
          <w:bCs/>
          <w:iCs/>
          <w:sz w:val="24"/>
          <w:szCs w:val="24"/>
          <w:lang w:eastAsia="ru-RU"/>
        </w:rPr>
      </w:pPr>
      <w:r w:rsidRPr="005E6DEB">
        <w:rPr>
          <w:rFonts w:ascii="Times New Roman" w:eastAsia="Times New Roman" w:hAnsi="Times New Roman"/>
          <w:b/>
          <w:bCs/>
          <w:iCs/>
          <w:sz w:val="24"/>
          <w:szCs w:val="24"/>
          <w:lang w:eastAsia="ru-RU"/>
        </w:rPr>
        <w:t>о предоставлении Муниципальной услуги</w:t>
      </w:r>
    </w:p>
    <w:p w14:paraId="35343AF2" w14:textId="77777777" w:rsidR="00A81758" w:rsidRPr="005E6DEB" w:rsidRDefault="00A81758" w:rsidP="00A81758">
      <w:pPr>
        <w:keepNext/>
        <w:spacing w:after="0"/>
        <w:jc w:val="center"/>
        <w:outlineLvl w:val="0"/>
        <w:rPr>
          <w:rFonts w:ascii="Times New Roman" w:eastAsia="Times New Roman" w:hAnsi="Times New Roman"/>
          <w:b/>
          <w:bCs/>
          <w:iCs/>
          <w:sz w:val="24"/>
          <w:szCs w:val="24"/>
          <w:lang w:eastAsia="ru-RU"/>
        </w:rPr>
      </w:pPr>
    </w:p>
    <w:p w14:paraId="2FC62F74" w14:textId="77777777"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Форма 1</w:t>
      </w:r>
    </w:p>
    <w:p w14:paraId="6117514D" w14:textId="77777777" w:rsidR="00A81758" w:rsidRPr="005E6DEB" w:rsidRDefault="00A81758" w:rsidP="00A81758">
      <w:pPr>
        <w:widowControl w:val="0"/>
        <w:autoSpaceDE w:val="0"/>
        <w:autoSpaceDN w:val="0"/>
        <w:adjustRightInd w:val="0"/>
        <w:spacing w:after="0" w:line="240" w:lineRule="auto"/>
        <w:ind w:left="4252"/>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lang w:eastAsia="ru-RU"/>
        </w:rPr>
        <w:t xml:space="preserve">__________________________________________________________________________________________________ </w:t>
      </w:r>
      <w:r w:rsidRPr="005E6DEB">
        <w:rPr>
          <w:rFonts w:ascii="Times New Roman" w:eastAsia="Times New Roman" w:hAnsi="Times New Roman"/>
          <w:i/>
          <w:sz w:val="24"/>
          <w:szCs w:val="24"/>
          <w:vertAlign w:val="subscript"/>
          <w:lang w:eastAsia="ru-RU"/>
        </w:rPr>
        <w:t>(наименование уполномоченного органа местного самоуправления в сфере погребения и похоронного дела)</w:t>
      </w:r>
    </w:p>
    <w:p w14:paraId="5696E0D8"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p>
    <w:p w14:paraId="753CB18E"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от __________________________________________________________________________________________________</w:t>
      </w:r>
    </w:p>
    <w:p w14:paraId="347494CA" w14:textId="77777777" w:rsidR="00A81758" w:rsidRPr="005E6DEB" w:rsidRDefault="00A81758" w:rsidP="00A81758">
      <w:pPr>
        <w:spacing w:line="240" w:lineRule="auto"/>
        <w:ind w:left="4253"/>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(полное наименование специализированной службы по вопросам похоронного дела, адрес почтовой связи,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w:t>
      </w:r>
    </w:p>
    <w:p w14:paraId="777CDB20"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ЗАЯВЛЕН</w:t>
      </w:r>
      <w:r w:rsidRPr="005E6DEB">
        <w:rPr>
          <w:rFonts w:ascii="Times New Roman" w:eastAsia="Times New Roman" w:hAnsi="Times New Roman"/>
          <w:b/>
          <w:sz w:val="24"/>
          <w:szCs w:val="24"/>
          <w:lang w:eastAsia="ru-RU"/>
        </w:rPr>
        <w:t>ИЕ</w:t>
      </w:r>
    </w:p>
    <w:p w14:paraId="0BEF6159"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5E6DEB">
        <w:rPr>
          <w:rFonts w:ascii="Times New Roman" w:eastAsia="Times New Roman" w:hAnsi="Times New Roman"/>
          <w:b/>
          <w:sz w:val="24"/>
          <w:szCs w:val="24"/>
          <w:lang w:eastAsia="ru-RU"/>
        </w:rPr>
        <w:t>о предоставлении места для одиночного захоронения</w:t>
      </w:r>
    </w:p>
    <w:p w14:paraId="79765D6F" w14:textId="77777777" w:rsidR="00A81758" w:rsidRPr="005E6DEB" w:rsidRDefault="00A81758" w:rsidP="00A81758">
      <w:pPr>
        <w:widowControl w:val="0"/>
        <w:autoSpaceDE w:val="0"/>
        <w:autoSpaceDN w:val="0"/>
        <w:adjustRightInd w:val="0"/>
        <w:spacing w:after="0" w:line="240" w:lineRule="auto"/>
        <w:ind w:firstLine="851"/>
        <w:jc w:val="both"/>
        <w:rPr>
          <w:rFonts w:ascii="Times New Roman" w:eastAsia="Times New Roman" w:hAnsi="Times New Roman"/>
          <w:sz w:val="24"/>
          <w:szCs w:val="24"/>
          <w:lang w:eastAsia="ru-RU"/>
        </w:rPr>
      </w:pPr>
    </w:p>
    <w:p w14:paraId="4CEB5DD0" w14:textId="77777777" w:rsidR="00A81758" w:rsidRPr="005E6DEB" w:rsidRDefault="00A81758" w:rsidP="00A81758">
      <w:pPr>
        <w:widowControl w:val="0"/>
        <w:autoSpaceDE w:val="0"/>
        <w:autoSpaceDN w:val="0"/>
        <w:adjustRightInd w:val="0"/>
        <w:spacing w:after="0" w:line="240" w:lineRule="auto"/>
        <w:ind w:firstLine="709"/>
        <w:jc w:val="both"/>
        <w:rPr>
          <w:rFonts w:ascii="Times New Roman" w:eastAsia="Times New Roman" w:hAnsi="Times New Roman"/>
          <w:sz w:val="24"/>
          <w:szCs w:val="24"/>
          <w:vertAlign w:val="superscript"/>
          <w:lang w:eastAsia="ru-RU"/>
        </w:rPr>
      </w:pPr>
      <w:r w:rsidRPr="005E6DEB">
        <w:rPr>
          <w:rFonts w:ascii="Times New Roman" w:eastAsia="Times New Roman" w:hAnsi="Times New Roman"/>
          <w:sz w:val="24"/>
          <w:szCs w:val="24"/>
          <w:lang w:eastAsia="ru-RU"/>
        </w:rPr>
        <w:t>Прошу предоставить место для одиночного захоронения для погребения___________________________________________________________________________</w:t>
      </w:r>
    </w:p>
    <w:p w14:paraId="7C7AE361" w14:textId="16789A81" w:rsidR="00A81758" w:rsidRPr="005E6DEB" w:rsidRDefault="00A81758" w:rsidP="00A81758">
      <w:pPr>
        <w:widowControl w:val="0"/>
        <w:autoSpaceDE w:val="0"/>
        <w:autoSpaceDN w:val="0"/>
        <w:adjustRightInd w:val="0"/>
        <w:spacing w:after="0" w:line="240" w:lineRule="auto"/>
        <w:rPr>
          <w:rFonts w:ascii="Times New Roman" w:eastAsia="Times New Roman" w:hAnsi="Times New Roman"/>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r w:rsidR="008D6AAD">
        <w:rPr>
          <w:rFonts w:ascii="Times New Roman" w:eastAsia="Times New Roman" w:hAnsi="Times New Roman"/>
          <w:sz w:val="24"/>
          <w:szCs w:val="24"/>
          <w:vertAlign w:val="superscript"/>
          <w:lang w:eastAsia="ru-RU"/>
        </w:rPr>
        <w:t>(</w:t>
      </w:r>
      <w:r w:rsidRPr="005E6DEB">
        <w:rPr>
          <w:rFonts w:ascii="Times New Roman" w:eastAsia="Times New Roman" w:hAnsi="Times New Roman"/>
          <w:sz w:val="24"/>
          <w:szCs w:val="24"/>
          <w:vertAlign w:val="superscript"/>
          <w:lang w:eastAsia="ru-RU"/>
        </w:rPr>
        <w:t xml:space="preserve">ФИО </w:t>
      </w:r>
      <w:proofErr w:type="gramStart"/>
      <w:r w:rsidRPr="005E6DEB">
        <w:rPr>
          <w:rFonts w:ascii="Times New Roman" w:eastAsia="Times New Roman" w:hAnsi="Times New Roman"/>
          <w:sz w:val="24"/>
          <w:szCs w:val="24"/>
          <w:vertAlign w:val="superscript"/>
          <w:lang w:eastAsia="ru-RU"/>
        </w:rPr>
        <w:t>умершего</w:t>
      </w:r>
      <w:proofErr w:type="gramEnd"/>
      <w:r w:rsidR="008D6AAD">
        <w:rPr>
          <w:rFonts w:ascii="Times New Roman" w:eastAsia="Times New Roman" w:hAnsi="Times New Roman"/>
          <w:sz w:val="24"/>
          <w:szCs w:val="24"/>
          <w:vertAlign w:val="superscript"/>
          <w:lang w:eastAsia="ru-RU"/>
        </w:rPr>
        <w:t>)</w:t>
      </w:r>
    </w:p>
    <w:p w14:paraId="1171F2E2"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5B7F7821" w14:textId="77777777" w:rsidR="00A81758" w:rsidRPr="005E6DEB" w:rsidRDefault="00A81758" w:rsidP="00A81758">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Последнее место регистрации (место жительства) умершего</w:t>
      </w:r>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sz w:val="24"/>
          <w:szCs w:val="24"/>
          <w:lang w:eastAsia="ru-RU"/>
        </w:rPr>
        <w:t>:__________________________</w:t>
      </w:r>
    </w:p>
    <w:p w14:paraId="44307463" w14:textId="77777777" w:rsidR="00A81758" w:rsidRPr="005E6DEB" w:rsidRDefault="00A81758" w:rsidP="00A81758">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11EDD11C" w14:textId="77777777" w:rsidR="00A81758" w:rsidRPr="005E6DEB" w:rsidRDefault="00A81758" w:rsidP="00A81758">
      <w:pPr>
        <w:widowControl w:val="0"/>
        <w:autoSpaceDE w:val="0"/>
        <w:autoSpaceDN w:val="0"/>
        <w:adjustRightInd w:val="0"/>
        <w:spacing w:after="0" w:line="240" w:lineRule="auto"/>
        <w:ind w:firstLine="709"/>
        <w:jc w:val="both"/>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Прилагаю документы</w:t>
      </w:r>
      <w:r w:rsidRPr="005E6DEB">
        <w:rPr>
          <w:rFonts w:ascii="Times New Roman" w:eastAsia="Times New Roman" w:hAnsi="Times New Roman"/>
          <w:i/>
          <w:sz w:val="24"/>
          <w:szCs w:val="24"/>
          <w:lang w:eastAsia="ru-RU"/>
        </w:rPr>
        <w:t>:</w:t>
      </w:r>
    </w:p>
    <w:p w14:paraId="6B7BDC29"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1</w:t>
      </w:r>
      <w:r w:rsidRPr="005E6DEB">
        <w:rPr>
          <w:rFonts w:ascii="Times New Roman" w:eastAsia="Times New Roman" w:hAnsi="Times New Roman"/>
          <w:i/>
          <w:sz w:val="24"/>
          <w:szCs w:val="24"/>
          <w:lang w:eastAsia="ru-RU"/>
        </w:rPr>
        <w:t>._____________________________________________________________________</w:t>
      </w:r>
    </w:p>
    <w:p w14:paraId="09BA0B8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w:t>
      </w:r>
    </w:p>
    <w:p w14:paraId="415A0766"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w:t>
      </w:r>
    </w:p>
    <w:p w14:paraId="35DAB277"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21FD53FA"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 ходе предоставления Муниципальной услуги прошу информировать:</w:t>
      </w:r>
    </w:p>
    <w:p w14:paraId="0E8B620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143BA57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Личный кабинет на РПГУ;</w:t>
      </w:r>
    </w:p>
    <w:p w14:paraId="4F46BB2A"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по адресу электронной почты;</w:t>
      </w:r>
    </w:p>
    <w:p w14:paraId="67870F4D"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в МФЦ.</w:t>
      </w:r>
    </w:p>
    <w:p w14:paraId="4362DD0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42C6508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Результат предоставления Муниципальной услуги прошу  выдать:</w:t>
      </w:r>
    </w:p>
    <w:p w14:paraId="4D0B1B1C" w14:textId="030784E0"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в МФЦ (адрес МФЦ)</w:t>
      </w:r>
      <w:r w:rsidR="004C31FA">
        <w:rPr>
          <w:rFonts w:ascii="Times New Roman" w:eastAsia="Times New Roman" w:hAnsi="Times New Roman"/>
          <w:i/>
          <w:sz w:val="24"/>
          <w:szCs w:val="24"/>
          <w:lang w:eastAsia="ru-RU"/>
        </w:rPr>
        <w:t>;</w:t>
      </w:r>
    </w:p>
    <w:p w14:paraId="58DB321E" w14:textId="2042FA3D" w:rsidR="00176E3C" w:rsidRPr="005E6DEB" w:rsidRDefault="00176E3C" w:rsidP="00176E3C">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 xml:space="preserve">в </w:t>
      </w:r>
      <w:r w:rsidR="006E37AA">
        <w:rPr>
          <w:rFonts w:ascii="Times New Roman" w:eastAsia="Times New Roman" w:hAnsi="Times New Roman"/>
          <w:i/>
          <w:sz w:val="24"/>
          <w:szCs w:val="24"/>
          <w:lang w:eastAsia="ru-RU"/>
        </w:rPr>
        <w:t>Территориально</w:t>
      </w:r>
      <w:r w:rsidR="006E37AA" w:rsidRPr="00D929B5">
        <w:rPr>
          <w:rFonts w:ascii="Times New Roman" w:eastAsia="Times New Roman" w:hAnsi="Times New Roman"/>
          <w:i/>
          <w:sz w:val="24"/>
          <w:szCs w:val="24"/>
          <w:lang w:eastAsia="ru-RU"/>
        </w:rPr>
        <w:t xml:space="preserve">м </w:t>
      </w:r>
      <w:r w:rsidR="006E37AA">
        <w:rPr>
          <w:rFonts w:ascii="Times New Roman" w:eastAsia="Times New Roman" w:hAnsi="Times New Roman"/>
          <w:i/>
          <w:sz w:val="24"/>
          <w:szCs w:val="24"/>
          <w:lang w:eastAsia="ru-RU"/>
        </w:rPr>
        <w:t>управлени</w:t>
      </w:r>
      <w:r w:rsidR="006E37AA" w:rsidRPr="00D929B5">
        <w:rPr>
          <w:rFonts w:ascii="Times New Roman" w:eastAsia="Times New Roman" w:hAnsi="Times New Roman"/>
          <w:i/>
          <w:sz w:val="24"/>
          <w:szCs w:val="24"/>
          <w:lang w:eastAsia="ru-RU"/>
        </w:rPr>
        <w:t>и</w:t>
      </w:r>
      <w:r w:rsidR="006E37AA" w:rsidRPr="006E37AA">
        <w:rPr>
          <w:rFonts w:ascii="Times New Roman" w:eastAsia="Times New Roman" w:hAnsi="Times New Roman"/>
          <w:i/>
          <w:sz w:val="24"/>
          <w:szCs w:val="24"/>
          <w:lang w:eastAsia="ru-RU"/>
        </w:rPr>
        <w:t xml:space="preserve"> </w:t>
      </w:r>
      <w:r w:rsidRPr="00BC7D38">
        <w:rPr>
          <w:rFonts w:ascii="Times New Roman" w:eastAsia="Times New Roman" w:hAnsi="Times New Roman"/>
          <w:i/>
          <w:sz w:val="18"/>
          <w:szCs w:val="18"/>
          <w:lang w:eastAsia="ru-RU"/>
        </w:rPr>
        <w:t>**</w:t>
      </w:r>
      <w:r w:rsidR="0036767E">
        <w:rPr>
          <w:rFonts w:ascii="Times New Roman" w:eastAsia="Times New Roman" w:hAnsi="Times New Roman"/>
          <w:i/>
          <w:sz w:val="18"/>
          <w:szCs w:val="18"/>
          <w:lang w:eastAsia="ru-RU"/>
        </w:rPr>
        <w:t>.</w:t>
      </w:r>
    </w:p>
    <w:p w14:paraId="3E1BEE7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 </w:t>
      </w:r>
      <w:r w:rsidRPr="005E6DEB">
        <w:rPr>
          <w:rFonts w:ascii="Times New Roman" w:eastAsia="Times New Roman" w:hAnsi="Times New Roman"/>
          <w:i/>
          <w:sz w:val="24"/>
          <w:szCs w:val="24"/>
          <w:lang w:eastAsia="ru-RU"/>
        </w:rPr>
        <w:tab/>
        <w:t xml:space="preserve">                                            _________________________  </w:t>
      </w:r>
    </w:p>
    <w:p w14:paraId="50993223"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                (подпись Заявителя)                                                                                      (дата)</w:t>
      </w:r>
    </w:p>
    <w:p w14:paraId="202544C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3CB685FF" w14:textId="50408F5E" w:rsidR="00051D61" w:rsidRPr="0048723C" w:rsidRDefault="00A81758" w:rsidP="00A81758">
      <w:pPr>
        <w:widowControl w:val="0"/>
        <w:autoSpaceDE w:val="0"/>
        <w:autoSpaceDN w:val="0"/>
        <w:adjustRightInd w:val="0"/>
        <w:spacing w:after="0" w:line="240" w:lineRule="auto"/>
        <w:jc w:val="both"/>
        <w:rPr>
          <w:rFonts w:ascii="Times New Roman" w:eastAsia="Times New Roman" w:hAnsi="Times New Roman"/>
          <w:sz w:val="18"/>
          <w:szCs w:val="18"/>
          <w:lang w:eastAsia="ru-RU"/>
        </w:rPr>
      </w:pPr>
      <w:r w:rsidRPr="00176E3C">
        <w:rPr>
          <w:rFonts w:ascii="Times New Roman" w:eastAsia="Times New Roman" w:hAnsi="Times New Roman"/>
          <w:sz w:val="18"/>
          <w:szCs w:val="18"/>
          <w:lang w:eastAsia="ru-RU"/>
        </w:rPr>
        <w:t xml:space="preserve">* поле не заполняется в отношении умерших лиц, личность которых не установлена органами внутренних дел в определенные </w:t>
      </w:r>
      <w:r w:rsidRPr="00176E3C">
        <w:rPr>
          <w:rFonts w:ascii="Times New Roman" w:eastAsia="Times New Roman" w:hAnsi="Times New Roman"/>
          <w:sz w:val="18"/>
          <w:szCs w:val="18"/>
          <w:lang w:eastAsia="ru-RU"/>
        </w:rPr>
        <w:lastRenderedPageBreak/>
        <w:t>законодательст</w:t>
      </w:r>
      <w:r w:rsidR="00447382" w:rsidRPr="00176E3C">
        <w:rPr>
          <w:rFonts w:ascii="Times New Roman" w:eastAsia="Times New Roman" w:hAnsi="Times New Roman"/>
          <w:sz w:val="18"/>
          <w:szCs w:val="18"/>
          <w:lang w:eastAsia="ru-RU"/>
        </w:rPr>
        <w:t xml:space="preserve">вом Российской </w:t>
      </w:r>
      <w:r w:rsidR="00447382" w:rsidRPr="0048723C">
        <w:rPr>
          <w:rFonts w:ascii="Times New Roman" w:eastAsia="Times New Roman" w:hAnsi="Times New Roman"/>
          <w:sz w:val="18"/>
          <w:szCs w:val="18"/>
          <w:lang w:eastAsia="ru-RU"/>
        </w:rPr>
        <w:t>Федерации</w:t>
      </w:r>
      <w:r w:rsidR="0048723C" w:rsidRPr="0048723C">
        <w:rPr>
          <w:rFonts w:ascii="Times New Roman" w:eastAsia="Times New Roman" w:hAnsi="Times New Roman"/>
          <w:sz w:val="18"/>
          <w:szCs w:val="18"/>
          <w:lang w:eastAsia="ru-RU"/>
        </w:rPr>
        <w:t xml:space="preserve">, </w:t>
      </w:r>
      <w:r w:rsidR="0048723C" w:rsidRPr="0048723C">
        <w:rPr>
          <w:rFonts w:ascii="Times New Roman" w:hAnsi="Times New Roman"/>
          <w:sz w:val="18"/>
          <w:szCs w:val="18"/>
          <w:lang w:eastAsia="ar-SA"/>
        </w:rPr>
        <w:t>законодательством Московской области</w:t>
      </w:r>
      <w:r w:rsidR="00447382" w:rsidRPr="0048723C">
        <w:rPr>
          <w:rFonts w:ascii="Times New Roman" w:eastAsia="Times New Roman" w:hAnsi="Times New Roman"/>
          <w:sz w:val="18"/>
          <w:szCs w:val="18"/>
          <w:lang w:eastAsia="ru-RU"/>
        </w:rPr>
        <w:t xml:space="preserve"> сроки</w:t>
      </w:r>
      <w:r w:rsidR="003F62EC" w:rsidRPr="0048723C">
        <w:rPr>
          <w:rFonts w:ascii="Times New Roman" w:eastAsia="Times New Roman" w:hAnsi="Times New Roman"/>
          <w:sz w:val="18"/>
          <w:szCs w:val="18"/>
          <w:lang w:eastAsia="ru-RU"/>
        </w:rPr>
        <w:t>;</w:t>
      </w:r>
    </w:p>
    <w:p w14:paraId="458D5C65" w14:textId="6B44C3C0" w:rsidR="00176E3C" w:rsidRPr="00176E3C" w:rsidRDefault="00176E3C" w:rsidP="00A81758">
      <w:pPr>
        <w:widowControl w:val="0"/>
        <w:autoSpaceDE w:val="0"/>
        <w:autoSpaceDN w:val="0"/>
        <w:adjustRightInd w:val="0"/>
        <w:spacing w:after="0" w:line="240" w:lineRule="auto"/>
        <w:jc w:val="both"/>
        <w:rPr>
          <w:rFonts w:ascii="Times New Roman" w:eastAsia="Times New Roman" w:hAnsi="Times New Roman"/>
          <w:sz w:val="18"/>
          <w:szCs w:val="18"/>
          <w:lang w:eastAsia="ru-RU"/>
        </w:rPr>
      </w:pPr>
      <w:r w:rsidRPr="00BC7D38">
        <w:rPr>
          <w:rFonts w:ascii="Times New Roman" w:eastAsia="Times New Roman" w:hAnsi="Times New Roman"/>
          <w:sz w:val="18"/>
          <w:szCs w:val="18"/>
          <w:lang w:eastAsia="ru-RU"/>
        </w:rPr>
        <w:t xml:space="preserve">** поле активно в случае обращения Заявителя непосредственно в </w:t>
      </w:r>
      <w:r w:rsidR="006E37AA">
        <w:rPr>
          <w:rFonts w:ascii="Times New Roman" w:eastAsia="Times New Roman" w:hAnsi="Times New Roman"/>
          <w:sz w:val="18"/>
          <w:szCs w:val="18"/>
          <w:lang w:eastAsia="ru-RU"/>
        </w:rPr>
        <w:t>Территориально</w:t>
      </w:r>
      <w:r w:rsidR="006E37AA" w:rsidRPr="006E37AA">
        <w:rPr>
          <w:rFonts w:ascii="Times New Roman" w:eastAsia="Times New Roman" w:hAnsi="Times New Roman"/>
          <w:sz w:val="18"/>
          <w:szCs w:val="18"/>
          <w:lang w:eastAsia="ru-RU"/>
        </w:rPr>
        <w:t xml:space="preserve">е </w:t>
      </w:r>
      <w:r w:rsidR="006E37AA">
        <w:rPr>
          <w:rFonts w:ascii="Times New Roman" w:eastAsia="Times New Roman" w:hAnsi="Times New Roman"/>
          <w:sz w:val="18"/>
          <w:szCs w:val="18"/>
          <w:lang w:eastAsia="ru-RU"/>
        </w:rPr>
        <w:t>управлени</w:t>
      </w:r>
      <w:r w:rsidR="006E37AA" w:rsidRPr="006E37AA">
        <w:rPr>
          <w:rFonts w:ascii="Times New Roman" w:eastAsia="Times New Roman" w:hAnsi="Times New Roman"/>
          <w:sz w:val="18"/>
          <w:szCs w:val="18"/>
          <w:lang w:eastAsia="ru-RU"/>
        </w:rPr>
        <w:t>е</w:t>
      </w:r>
      <w:r w:rsidRPr="00BC7D38">
        <w:rPr>
          <w:rFonts w:ascii="Times New Roman" w:eastAsia="Times New Roman" w:hAnsi="Times New Roman"/>
          <w:sz w:val="18"/>
          <w:szCs w:val="18"/>
          <w:lang w:eastAsia="ru-RU"/>
        </w:rPr>
        <w:t>.</w:t>
      </w:r>
    </w:p>
    <w:p w14:paraId="28C4730F" w14:textId="77777777" w:rsidR="00CB7197" w:rsidRDefault="00CB7197"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6F6B0D15" w14:textId="43BC4589"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Форма 2</w:t>
      </w:r>
    </w:p>
    <w:p w14:paraId="78E1DE74" w14:textId="411A0842" w:rsidR="00A81758" w:rsidRPr="005E6DEB" w:rsidRDefault="00A81758" w:rsidP="00A81758">
      <w:pPr>
        <w:widowControl w:val="0"/>
        <w:autoSpaceDE w:val="0"/>
        <w:autoSpaceDN w:val="0"/>
        <w:adjustRightInd w:val="0"/>
        <w:spacing w:after="0" w:line="240" w:lineRule="auto"/>
        <w:ind w:left="4252"/>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lang w:eastAsia="ru-RU"/>
        </w:rPr>
        <w:t>______________________________________________________________________________________________</w:t>
      </w:r>
      <w:r w:rsidR="00BC7D38">
        <w:rPr>
          <w:rFonts w:ascii="Times New Roman" w:eastAsia="Times New Roman" w:hAnsi="Times New Roman"/>
          <w:i/>
          <w:sz w:val="24"/>
          <w:szCs w:val="24"/>
          <w:lang w:eastAsia="ru-RU"/>
        </w:rPr>
        <w:t>____</w:t>
      </w:r>
      <w:r w:rsidRPr="005E6DEB">
        <w:rPr>
          <w:rFonts w:ascii="Times New Roman" w:eastAsia="Times New Roman" w:hAnsi="Times New Roman"/>
          <w:i/>
          <w:sz w:val="24"/>
          <w:szCs w:val="24"/>
          <w:lang w:eastAsia="ru-RU"/>
        </w:rPr>
        <w:t xml:space="preserve"> </w:t>
      </w:r>
      <w:r w:rsidRPr="005E6DEB">
        <w:rPr>
          <w:rFonts w:ascii="Times New Roman" w:eastAsia="Times New Roman" w:hAnsi="Times New Roman"/>
          <w:i/>
          <w:sz w:val="24"/>
          <w:szCs w:val="24"/>
          <w:vertAlign w:val="subscript"/>
          <w:lang w:eastAsia="ru-RU"/>
        </w:rPr>
        <w:t>(наименование уполномоченного органа местного самоуправления в сфере погребения и похоронного дела)</w:t>
      </w:r>
    </w:p>
    <w:p w14:paraId="0C2003B3"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p>
    <w:p w14:paraId="433AB1BC"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от __________________________________________________________________________________________________</w:t>
      </w:r>
    </w:p>
    <w:p w14:paraId="3DC14C9E" w14:textId="2BCC0A27" w:rsidR="00A81758" w:rsidRDefault="00A81758" w:rsidP="00A81758">
      <w:pPr>
        <w:spacing w:line="240" w:lineRule="auto"/>
        <w:ind w:left="4253"/>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(последнее - при наличии) заявителя,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(если имеется)</w:t>
      </w:r>
      <w:r>
        <w:rPr>
          <w:rFonts w:ascii="Times New Roman" w:hAnsi="Times New Roman"/>
          <w:i/>
          <w:sz w:val="24"/>
          <w:szCs w:val="24"/>
          <w:vertAlign w:val="superscript"/>
        </w:rPr>
        <w:t xml:space="preserve"> контактный телефон</w:t>
      </w:r>
      <w:r w:rsidRPr="005E6DEB">
        <w:rPr>
          <w:rFonts w:ascii="Times New Roman" w:hAnsi="Times New Roman"/>
          <w:i/>
          <w:sz w:val="24"/>
          <w:szCs w:val="24"/>
          <w:vertAlign w:val="superscript"/>
        </w:rPr>
        <w:t xml:space="preserve"> либо наименование организации (при обращении с </w:t>
      </w:r>
      <w:r>
        <w:rPr>
          <w:rFonts w:ascii="Times New Roman" w:hAnsi="Times New Roman"/>
          <w:i/>
          <w:sz w:val="24"/>
          <w:szCs w:val="24"/>
          <w:vertAlign w:val="superscript"/>
        </w:rPr>
        <w:t>заявлен</w:t>
      </w:r>
      <w:r w:rsidRPr="005E6DEB">
        <w:rPr>
          <w:rFonts w:ascii="Times New Roman" w:hAnsi="Times New Roman"/>
          <w:i/>
          <w:sz w:val="24"/>
          <w:szCs w:val="24"/>
          <w:vertAlign w:val="superscript"/>
        </w:rPr>
        <w:t xml:space="preserve">ием </w:t>
      </w:r>
      <w:r w:rsidR="008D6AAD">
        <w:rPr>
          <w:rFonts w:ascii="Times New Roman" w:hAnsi="Times New Roman"/>
          <w:i/>
          <w:sz w:val="24"/>
          <w:szCs w:val="24"/>
          <w:vertAlign w:val="superscript"/>
        </w:rPr>
        <w:br/>
      </w:r>
      <w:r w:rsidRPr="005E6DEB">
        <w:rPr>
          <w:rFonts w:ascii="Times New Roman" w:hAnsi="Times New Roman"/>
          <w:i/>
          <w:sz w:val="24"/>
          <w:szCs w:val="24"/>
          <w:vertAlign w:val="superscript"/>
        </w:rPr>
        <w:t>о предоставлении места для почетного захоронения)</w:t>
      </w:r>
    </w:p>
    <w:p w14:paraId="3BA522A3"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492EADDE" w14:textId="77777777" w:rsidR="00A81758" w:rsidRDefault="00A81758" w:rsidP="00A81758">
      <w:pPr>
        <w:spacing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удостоверяющего личность)</w:t>
      </w:r>
    </w:p>
    <w:p w14:paraId="1ED0F1A5"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w:t>
      </w:r>
    </w:p>
    <w:p w14:paraId="50D3122B" w14:textId="77777777" w:rsidR="00A81758" w:rsidRPr="005E6DEB" w:rsidRDefault="00A81758" w:rsidP="00A81758">
      <w:pPr>
        <w:spacing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подтверждающего полномочия представителя Заявителя)</w:t>
      </w:r>
    </w:p>
    <w:p w14:paraId="4C6CE38C"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0862493B"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3DA007F8"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ЗАЯВЛЕН</w:t>
      </w:r>
      <w:r w:rsidRPr="005E6DEB">
        <w:rPr>
          <w:rFonts w:ascii="Times New Roman" w:eastAsia="Times New Roman" w:hAnsi="Times New Roman"/>
          <w:b/>
          <w:sz w:val="24"/>
          <w:szCs w:val="24"/>
          <w:lang w:eastAsia="ru-RU"/>
        </w:rPr>
        <w:t>ИЕ</w:t>
      </w:r>
    </w:p>
    <w:p w14:paraId="3F5E7D06"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proofErr w:type="gramStart"/>
      <w:r w:rsidRPr="005E6DEB">
        <w:rPr>
          <w:rFonts w:ascii="Times New Roman" w:eastAsia="Times New Roman" w:hAnsi="Times New Roman"/>
          <w:b/>
          <w:sz w:val="24"/>
          <w:szCs w:val="24"/>
          <w:lang w:eastAsia="ru-RU"/>
        </w:rPr>
        <w:t xml:space="preserve">о предоставлении места для захоронения (родственного, воинского, почетного, </w:t>
      </w:r>
      <w:proofErr w:type="gramEnd"/>
    </w:p>
    <w:p w14:paraId="26EF3768"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5E6DEB">
        <w:rPr>
          <w:rFonts w:ascii="Times New Roman" w:eastAsia="Times New Roman" w:hAnsi="Times New Roman"/>
          <w:b/>
          <w:sz w:val="24"/>
          <w:szCs w:val="24"/>
          <w:lang w:eastAsia="ru-RU"/>
        </w:rPr>
        <w:t>ниши в стене скорби</w:t>
      </w:r>
      <w:r w:rsidRPr="005E6DEB">
        <w:rPr>
          <w:rFonts w:ascii="Times New Roman" w:eastAsia="Times New Roman" w:hAnsi="Times New Roman"/>
          <w:i/>
          <w:sz w:val="24"/>
          <w:szCs w:val="24"/>
          <w:lang w:eastAsia="ru-RU"/>
        </w:rPr>
        <w:t>) (</w:t>
      </w:r>
      <w:proofErr w:type="gramStart"/>
      <w:r w:rsidRPr="005E6DEB">
        <w:rPr>
          <w:rFonts w:ascii="Times New Roman" w:eastAsia="Times New Roman" w:hAnsi="Times New Roman"/>
          <w:i/>
          <w:sz w:val="24"/>
          <w:szCs w:val="24"/>
          <w:lang w:eastAsia="ru-RU"/>
        </w:rPr>
        <w:t>нужное</w:t>
      </w:r>
      <w:proofErr w:type="gramEnd"/>
      <w:r w:rsidRPr="005E6DEB">
        <w:rPr>
          <w:rFonts w:ascii="Times New Roman" w:eastAsia="Times New Roman" w:hAnsi="Times New Roman"/>
          <w:i/>
          <w:sz w:val="24"/>
          <w:szCs w:val="24"/>
          <w:lang w:eastAsia="ru-RU"/>
        </w:rPr>
        <w:t xml:space="preserve"> подчеркнуть)</w:t>
      </w:r>
    </w:p>
    <w:p w14:paraId="422D5DA8" w14:textId="77777777" w:rsidR="00A81758" w:rsidRPr="005E6DEB" w:rsidRDefault="00A81758" w:rsidP="00A81758">
      <w:pPr>
        <w:widowControl w:val="0"/>
        <w:autoSpaceDE w:val="0"/>
        <w:autoSpaceDN w:val="0"/>
        <w:adjustRightInd w:val="0"/>
        <w:spacing w:after="0" w:line="240" w:lineRule="auto"/>
        <w:ind w:firstLine="851"/>
        <w:jc w:val="both"/>
        <w:rPr>
          <w:rFonts w:ascii="Times New Roman" w:eastAsia="Times New Roman" w:hAnsi="Times New Roman"/>
          <w:sz w:val="24"/>
          <w:szCs w:val="24"/>
          <w:lang w:eastAsia="ru-RU"/>
        </w:rPr>
      </w:pPr>
    </w:p>
    <w:p w14:paraId="616EDDCE" w14:textId="77777777" w:rsidR="00A81758" w:rsidRPr="008D6AAD" w:rsidRDefault="00A81758" w:rsidP="00A81758">
      <w:pPr>
        <w:widowControl w:val="0"/>
        <w:autoSpaceDE w:val="0"/>
        <w:autoSpaceDN w:val="0"/>
        <w:adjustRightInd w:val="0"/>
        <w:spacing w:after="0" w:line="240" w:lineRule="auto"/>
        <w:ind w:firstLine="709"/>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lang w:eastAsia="ru-RU"/>
        </w:rPr>
        <w:t>Прошу предоставить место для захоронения __________________________</w:t>
      </w:r>
      <w:r w:rsidRPr="005E6DEB">
        <w:rPr>
          <w:rFonts w:ascii="Times New Roman" w:eastAsia="Times New Roman" w:hAnsi="Times New Roman"/>
          <w:sz w:val="24"/>
          <w:szCs w:val="24"/>
          <w:lang w:eastAsia="ru-RU"/>
        </w:rPr>
        <w:br/>
        <w:t xml:space="preserve">                                                                                                                                   </w:t>
      </w:r>
      <w:r w:rsidRPr="008D6AAD">
        <w:rPr>
          <w:rFonts w:ascii="Times New Roman" w:eastAsia="Times New Roman" w:hAnsi="Times New Roman"/>
          <w:i/>
          <w:sz w:val="24"/>
          <w:szCs w:val="24"/>
          <w:vertAlign w:val="superscript"/>
          <w:lang w:eastAsia="ru-RU"/>
        </w:rPr>
        <w:t>(ФИО умершего)</w:t>
      </w:r>
    </w:p>
    <w:p w14:paraId="754017A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на кладбище__________________________________________________________________________</w:t>
      </w:r>
    </w:p>
    <w:p w14:paraId="36D755A1" w14:textId="77777777" w:rsidR="00A81758" w:rsidRPr="008D6AAD"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proofErr w:type="gramStart"/>
      <w:r w:rsidRPr="008D6AAD">
        <w:rPr>
          <w:rFonts w:ascii="Times New Roman" w:eastAsia="Times New Roman" w:hAnsi="Times New Roman"/>
          <w:i/>
          <w:sz w:val="24"/>
          <w:szCs w:val="24"/>
          <w:vertAlign w:val="superscript"/>
          <w:lang w:eastAsia="ru-RU"/>
        </w:rPr>
        <w:t>(наименование кладбища, место его нахождения (адрес)</w:t>
      </w:r>
      <w:proofErr w:type="gramEnd"/>
    </w:p>
    <w:p w14:paraId="7DFCC8B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и выдать Удостоверение о захоронении. </w:t>
      </w:r>
    </w:p>
    <w:p w14:paraId="65AE174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62BF30F1" w14:textId="77777777" w:rsidR="00A81758" w:rsidRPr="005E6DEB" w:rsidRDefault="00A81758" w:rsidP="00A81758">
      <w:pPr>
        <w:widowControl w:val="0"/>
        <w:autoSpaceDE w:val="0"/>
        <w:autoSpaceDN w:val="0"/>
        <w:adjustRightInd w:val="0"/>
        <w:spacing w:after="0" w:line="240" w:lineRule="auto"/>
        <w:ind w:firstLine="708"/>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Последнее место регистрации (место жительства) умершего:__________________________</w:t>
      </w:r>
    </w:p>
    <w:p w14:paraId="5BC571F4"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40B186C4"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Прилагаю документы</w:t>
      </w:r>
      <w:r w:rsidRPr="005E6DEB">
        <w:rPr>
          <w:rFonts w:ascii="Times New Roman" w:eastAsia="Times New Roman" w:hAnsi="Times New Roman"/>
          <w:i/>
          <w:sz w:val="24"/>
          <w:szCs w:val="24"/>
          <w:lang w:eastAsia="ru-RU"/>
        </w:rPr>
        <w:t>:</w:t>
      </w:r>
    </w:p>
    <w:p w14:paraId="758BE0F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1</w:t>
      </w:r>
      <w:r w:rsidRPr="005E6DEB">
        <w:rPr>
          <w:rFonts w:ascii="Times New Roman" w:eastAsia="Times New Roman" w:hAnsi="Times New Roman"/>
          <w:i/>
          <w:sz w:val="24"/>
          <w:szCs w:val="24"/>
          <w:lang w:eastAsia="ru-RU"/>
        </w:rPr>
        <w:t>.__________________________________________________________________________________</w:t>
      </w:r>
    </w:p>
    <w:p w14:paraId="12428D25"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2.__________________________________________________________________________________</w:t>
      </w:r>
    </w:p>
    <w:p w14:paraId="1E2D927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3.__________________________________________________________________________________</w:t>
      </w:r>
    </w:p>
    <w:p w14:paraId="5557D643"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5CF812F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 ходе предоставления Муниципальной услуги прошу информировать:</w:t>
      </w:r>
    </w:p>
    <w:p w14:paraId="33FC932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7BA7127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Личный кабинет на РПГУ;</w:t>
      </w:r>
    </w:p>
    <w:p w14:paraId="537B64D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по адресу электронной почты;</w:t>
      </w:r>
    </w:p>
    <w:p w14:paraId="3FD9A789"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в МФЦ.</w:t>
      </w:r>
    </w:p>
    <w:p w14:paraId="1BFD1B86"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5815949B"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Результат предоставления Муниципальной услуги прошу  выдать:</w:t>
      </w:r>
    </w:p>
    <w:p w14:paraId="4EF2EF99" w14:textId="423D25DE"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в МФЦ (адрес МФЦ)</w:t>
      </w:r>
      <w:r w:rsidR="004C31FA">
        <w:rPr>
          <w:rFonts w:ascii="Times New Roman" w:eastAsia="Times New Roman" w:hAnsi="Times New Roman"/>
          <w:i/>
          <w:sz w:val="24"/>
          <w:szCs w:val="24"/>
          <w:lang w:eastAsia="ru-RU"/>
        </w:rPr>
        <w:t>;</w:t>
      </w:r>
    </w:p>
    <w:p w14:paraId="1306B2D6" w14:textId="652BD799" w:rsidR="004C31FA" w:rsidRPr="005E6DEB" w:rsidRDefault="004C31FA" w:rsidP="004C31FA">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 xml:space="preserve">в </w:t>
      </w:r>
      <w:r w:rsidR="009D519B" w:rsidRPr="009D519B">
        <w:rPr>
          <w:rFonts w:ascii="Times New Roman" w:eastAsia="Times New Roman" w:hAnsi="Times New Roman"/>
          <w:i/>
          <w:sz w:val="24"/>
          <w:szCs w:val="24"/>
          <w:lang w:eastAsia="ru-RU"/>
        </w:rPr>
        <w:t xml:space="preserve">Территориальном управлении </w:t>
      </w:r>
      <w:r w:rsidRPr="00BC7D38">
        <w:rPr>
          <w:rFonts w:ascii="Times New Roman" w:eastAsia="Times New Roman" w:hAnsi="Times New Roman"/>
          <w:i/>
          <w:sz w:val="18"/>
          <w:szCs w:val="18"/>
          <w:lang w:eastAsia="ru-RU"/>
        </w:rPr>
        <w:t>*</w:t>
      </w:r>
      <w:r w:rsidR="00927AD2">
        <w:rPr>
          <w:rFonts w:ascii="Times New Roman" w:eastAsia="Times New Roman" w:hAnsi="Times New Roman"/>
          <w:i/>
          <w:sz w:val="18"/>
          <w:szCs w:val="18"/>
          <w:lang w:eastAsia="ru-RU"/>
        </w:rPr>
        <w:t>.</w:t>
      </w:r>
    </w:p>
    <w:p w14:paraId="7285C87C"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116933D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 </w:t>
      </w:r>
      <w:r w:rsidRPr="005E6DEB">
        <w:rPr>
          <w:rFonts w:ascii="Times New Roman" w:eastAsia="Times New Roman" w:hAnsi="Times New Roman"/>
          <w:i/>
          <w:sz w:val="24"/>
          <w:szCs w:val="24"/>
          <w:lang w:eastAsia="ru-RU"/>
        </w:rPr>
        <w:tab/>
        <w:t xml:space="preserve">                                        _________________________</w:t>
      </w:r>
    </w:p>
    <w:p w14:paraId="0BF5624C" w14:textId="3F7B91B9"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         (подпись Заявителя)                                                                                            (дата)</w:t>
      </w:r>
    </w:p>
    <w:p w14:paraId="02923B2E" w14:textId="77777777" w:rsidR="004C31FA" w:rsidRDefault="004C31FA"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592B3D5A" w14:textId="04AE18D9" w:rsidR="004C31FA" w:rsidRPr="005E6DEB" w:rsidRDefault="004C31FA"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BC7D38">
        <w:rPr>
          <w:rFonts w:ascii="Times New Roman" w:eastAsia="Times New Roman" w:hAnsi="Times New Roman"/>
          <w:sz w:val="18"/>
          <w:szCs w:val="18"/>
          <w:lang w:eastAsia="ru-RU"/>
        </w:rPr>
        <w:lastRenderedPageBreak/>
        <w:t xml:space="preserve">* поле активно в случае обращения Заявителя непосредственно в </w:t>
      </w:r>
      <w:r w:rsidR="009D519B" w:rsidRPr="009D519B">
        <w:rPr>
          <w:rFonts w:ascii="Times New Roman" w:eastAsia="Times New Roman" w:hAnsi="Times New Roman"/>
          <w:sz w:val="18"/>
          <w:szCs w:val="18"/>
          <w:lang w:eastAsia="ru-RU"/>
        </w:rPr>
        <w:t>Территориальное управление</w:t>
      </w:r>
      <w:r>
        <w:rPr>
          <w:rFonts w:ascii="Times New Roman" w:eastAsia="Times New Roman" w:hAnsi="Times New Roman"/>
          <w:sz w:val="18"/>
          <w:szCs w:val="18"/>
          <w:lang w:eastAsia="ru-RU"/>
        </w:rPr>
        <w:t>.</w:t>
      </w:r>
    </w:p>
    <w:p w14:paraId="37065FA8" w14:textId="77777777"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Форма 3</w:t>
      </w:r>
    </w:p>
    <w:p w14:paraId="0A90926A" w14:textId="77777777" w:rsidR="00A81758" w:rsidRPr="005E6DEB" w:rsidRDefault="00A81758" w:rsidP="00A81758">
      <w:pPr>
        <w:widowControl w:val="0"/>
        <w:autoSpaceDE w:val="0"/>
        <w:autoSpaceDN w:val="0"/>
        <w:adjustRightInd w:val="0"/>
        <w:spacing w:after="0" w:line="240" w:lineRule="auto"/>
        <w:ind w:left="4252"/>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lang w:eastAsia="ru-RU"/>
        </w:rPr>
        <w:t xml:space="preserve">__________________________________________________________________________________________________ </w:t>
      </w:r>
      <w:r w:rsidRPr="005E6DEB">
        <w:rPr>
          <w:rFonts w:ascii="Times New Roman" w:eastAsia="Times New Roman" w:hAnsi="Times New Roman"/>
          <w:i/>
          <w:sz w:val="24"/>
          <w:szCs w:val="24"/>
          <w:vertAlign w:val="subscript"/>
          <w:lang w:eastAsia="ru-RU"/>
        </w:rPr>
        <w:t>(наименование уполномоченного органа местного самоуправления в сфере погребения и похоронного дела)</w:t>
      </w:r>
    </w:p>
    <w:p w14:paraId="674DB2F0"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p>
    <w:p w14:paraId="2AD69780"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от __________________________________________________________________________________________________</w:t>
      </w:r>
    </w:p>
    <w:p w14:paraId="057EDC13" w14:textId="77777777" w:rsidR="00A81758" w:rsidRDefault="00A81758" w:rsidP="00A81758">
      <w:pPr>
        <w:spacing w:line="240" w:lineRule="auto"/>
        <w:ind w:left="4253"/>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(последнее - при наличии) заявителя,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(если имеется)</w:t>
      </w:r>
    </w:p>
    <w:p w14:paraId="6ECD7ED2" w14:textId="77777777" w:rsidR="00A81758"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5C8727C9" w14:textId="77777777" w:rsidR="00A81758"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удостоверяющего личность)</w:t>
      </w:r>
    </w:p>
    <w:p w14:paraId="480E40A1" w14:textId="77777777" w:rsidR="00A81758"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65D24EEE" w14:textId="77777777" w:rsidR="00A81758" w:rsidRPr="005E6DEB"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подтверждающего полномочия представителя Заявителя)</w:t>
      </w:r>
    </w:p>
    <w:p w14:paraId="502AF69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1B441CC3"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ЗАЯВЛЕН</w:t>
      </w:r>
      <w:r w:rsidRPr="005E6DEB">
        <w:rPr>
          <w:rFonts w:ascii="Times New Roman" w:eastAsia="Times New Roman" w:hAnsi="Times New Roman"/>
          <w:b/>
          <w:sz w:val="24"/>
          <w:szCs w:val="24"/>
          <w:lang w:eastAsia="ru-RU"/>
        </w:rPr>
        <w:t>ИЕ</w:t>
      </w:r>
    </w:p>
    <w:p w14:paraId="1F102701"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5E6DEB">
        <w:rPr>
          <w:rFonts w:ascii="Times New Roman" w:eastAsia="Times New Roman" w:hAnsi="Times New Roman"/>
          <w:b/>
          <w:sz w:val="24"/>
          <w:szCs w:val="24"/>
          <w:lang w:eastAsia="ru-RU"/>
        </w:rPr>
        <w:t>о предоставлении места для создания семейного (родового) захоронения под настоящие/ будущие захоронения</w:t>
      </w:r>
      <w:r w:rsidRPr="005E6DEB">
        <w:rPr>
          <w:rFonts w:ascii="Times New Roman" w:eastAsia="Times New Roman" w:hAnsi="Times New Roman"/>
          <w:i/>
          <w:sz w:val="24"/>
          <w:szCs w:val="24"/>
          <w:lang w:eastAsia="ru-RU"/>
        </w:rPr>
        <w:t xml:space="preserve"> (</w:t>
      </w:r>
      <w:proofErr w:type="gramStart"/>
      <w:r w:rsidRPr="005E6DEB">
        <w:rPr>
          <w:rFonts w:ascii="Times New Roman" w:eastAsia="Times New Roman" w:hAnsi="Times New Roman"/>
          <w:i/>
          <w:sz w:val="24"/>
          <w:szCs w:val="24"/>
          <w:lang w:eastAsia="ru-RU"/>
        </w:rPr>
        <w:t>нужное</w:t>
      </w:r>
      <w:proofErr w:type="gramEnd"/>
      <w:r w:rsidRPr="005E6DEB">
        <w:rPr>
          <w:rFonts w:ascii="Times New Roman" w:eastAsia="Times New Roman" w:hAnsi="Times New Roman"/>
          <w:i/>
          <w:sz w:val="24"/>
          <w:szCs w:val="24"/>
          <w:lang w:eastAsia="ru-RU"/>
        </w:rPr>
        <w:t xml:space="preserve"> подчеркнуть)</w:t>
      </w:r>
    </w:p>
    <w:p w14:paraId="49B513C0" w14:textId="77777777" w:rsidR="00A81758" w:rsidRPr="005E6DEB" w:rsidRDefault="00A81758" w:rsidP="00A81758">
      <w:pPr>
        <w:widowControl w:val="0"/>
        <w:autoSpaceDE w:val="0"/>
        <w:autoSpaceDN w:val="0"/>
        <w:adjustRightInd w:val="0"/>
        <w:spacing w:after="0" w:line="240" w:lineRule="auto"/>
        <w:ind w:firstLine="851"/>
        <w:jc w:val="both"/>
        <w:rPr>
          <w:rFonts w:ascii="Times New Roman" w:eastAsia="Times New Roman" w:hAnsi="Times New Roman"/>
          <w:sz w:val="24"/>
          <w:szCs w:val="24"/>
          <w:lang w:eastAsia="ru-RU"/>
        </w:rPr>
      </w:pPr>
    </w:p>
    <w:p w14:paraId="42C3840B" w14:textId="77777777" w:rsidR="00A81758" w:rsidRPr="005E6DEB" w:rsidRDefault="00A81758" w:rsidP="00A81758">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Прошу предоставить место для создания семейного (родового) захоронения под настоящие захоронения, будущие захоронения (</w:t>
      </w:r>
      <w:r w:rsidRPr="005E6DEB">
        <w:rPr>
          <w:rFonts w:ascii="Times New Roman" w:eastAsia="Times New Roman" w:hAnsi="Times New Roman"/>
          <w:i/>
          <w:sz w:val="24"/>
          <w:szCs w:val="24"/>
          <w:lang w:eastAsia="ru-RU"/>
        </w:rPr>
        <w:t>нужное подчеркнуть</w:t>
      </w:r>
      <w:r w:rsidRPr="005E6DEB">
        <w:rPr>
          <w:rFonts w:ascii="Times New Roman" w:eastAsia="Times New Roman" w:hAnsi="Times New Roman"/>
          <w:sz w:val="24"/>
          <w:szCs w:val="24"/>
          <w:lang w:eastAsia="ru-RU"/>
        </w:rPr>
        <w:t>) на кладбище___________________________________________________________________________,</w:t>
      </w:r>
    </w:p>
    <w:p w14:paraId="61AD64EC" w14:textId="77777777" w:rsidR="00A81758" w:rsidRPr="008D6AAD" w:rsidRDefault="00A81758" w:rsidP="00A81758">
      <w:pPr>
        <w:widowControl w:val="0"/>
        <w:autoSpaceDE w:val="0"/>
        <w:autoSpaceDN w:val="0"/>
        <w:adjustRightInd w:val="0"/>
        <w:spacing w:after="0" w:line="240" w:lineRule="auto"/>
        <w:ind w:firstLine="709"/>
        <w:jc w:val="both"/>
        <w:rPr>
          <w:rFonts w:ascii="Times New Roman" w:eastAsia="Times New Roman" w:hAnsi="Times New Roman"/>
          <w:i/>
          <w:sz w:val="24"/>
          <w:szCs w:val="24"/>
          <w:vertAlign w:val="superscript"/>
          <w:lang w:eastAsia="ru-RU"/>
        </w:rPr>
      </w:pPr>
      <w:r w:rsidRPr="008D6AAD">
        <w:rPr>
          <w:rFonts w:ascii="Times New Roman" w:eastAsia="Times New Roman" w:hAnsi="Times New Roman"/>
          <w:i/>
          <w:sz w:val="24"/>
          <w:szCs w:val="24"/>
          <w:vertAlign w:val="superscript"/>
          <w:lang w:eastAsia="ru-RU"/>
        </w:rPr>
        <w:t xml:space="preserve">                                                           </w:t>
      </w:r>
      <w:proofErr w:type="gramStart"/>
      <w:r w:rsidRPr="008D6AAD">
        <w:rPr>
          <w:rFonts w:ascii="Times New Roman" w:eastAsia="Times New Roman" w:hAnsi="Times New Roman"/>
          <w:i/>
          <w:sz w:val="24"/>
          <w:szCs w:val="24"/>
          <w:vertAlign w:val="superscript"/>
          <w:lang w:eastAsia="ru-RU"/>
        </w:rPr>
        <w:t>( наименование кладбища, его местонахождение (адрес)</w:t>
      </w:r>
      <w:proofErr w:type="gramEnd"/>
    </w:p>
    <w:p w14:paraId="5405A426"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порядковый номер места семейного (родового) захоронения________________________________,</w:t>
      </w:r>
    </w:p>
    <w:p w14:paraId="77772DA7"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размером________________________________________ для захоронения_____________________</w:t>
      </w:r>
    </w:p>
    <w:p w14:paraId="321F566E" w14:textId="47117678" w:rsidR="00A81758" w:rsidRPr="005E6DEB" w:rsidRDefault="00A81758" w:rsidP="00A81758">
      <w:pPr>
        <w:widowControl w:val="0"/>
        <w:autoSpaceDE w:val="0"/>
        <w:autoSpaceDN w:val="0"/>
        <w:adjustRightInd w:val="0"/>
        <w:spacing w:after="0" w:line="240" w:lineRule="auto"/>
        <w:rPr>
          <w:rFonts w:ascii="Times New Roman" w:eastAsia="Times New Roman" w:hAnsi="Times New Roman"/>
          <w:sz w:val="24"/>
          <w:szCs w:val="24"/>
          <w:lang w:eastAsia="ru-RU"/>
        </w:rPr>
      </w:pPr>
      <w:r w:rsidRPr="005E6DEB">
        <w:rPr>
          <w:rFonts w:ascii="Times New Roman" w:eastAsia="Times New Roman" w:hAnsi="Times New Roman"/>
          <w:sz w:val="16"/>
          <w:szCs w:val="16"/>
          <w:lang w:eastAsia="ru-RU"/>
        </w:rPr>
        <w:t xml:space="preserve">                    </w:t>
      </w:r>
      <w:r w:rsidRPr="008D6AAD">
        <w:rPr>
          <w:rFonts w:ascii="Times New Roman" w:eastAsia="Times New Roman" w:hAnsi="Times New Roman"/>
          <w:i/>
          <w:sz w:val="18"/>
          <w:szCs w:val="18"/>
          <w:lang w:eastAsia="ru-RU"/>
        </w:rPr>
        <w:t xml:space="preserve">(размер места для создания семейного (родового) захоронения, </w:t>
      </w:r>
      <w:proofErr w:type="spellStart"/>
      <w:r w:rsidRPr="008D6AAD">
        <w:rPr>
          <w:rFonts w:ascii="Times New Roman" w:eastAsia="Times New Roman" w:hAnsi="Times New Roman"/>
          <w:i/>
          <w:sz w:val="18"/>
          <w:szCs w:val="18"/>
          <w:lang w:eastAsia="ru-RU"/>
        </w:rPr>
        <w:t>кв</w:t>
      </w:r>
      <w:proofErr w:type="gramStart"/>
      <w:r w:rsidRPr="008D6AAD">
        <w:rPr>
          <w:rFonts w:ascii="Times New Roman" w:eastAsia="Times New Roman" w:hAnsi="Times New Roman"/>
          <w:i/>
          <w:sz w:val="18"/>
          <w:szCs w:val="18"/>
          <w:lang w:eastAsia="ru-RU"/>
        </w:rPr>
        <w:t>.м</w:t>
      </w:r>
      <w:proofErr w:type="gramEnd"/>
      <w:r w:rsidRPr="008D6AAD">
        <w:rPr>
          <w:rFonts w:ascii="Times New Roman" w:eastAsia="Times New Roman" w:hAnsi="Times New Roman"/>
          <w:i/>
          <w:sz w:val="18"/>
          <w:szCs w:val="18"/>
          <w:lang w:eastAsia="ru-RU"/>
        </w:rPr>
        <w:t>етров</w:t>
      </w:r>
      <w:proofErr w:type="spellEnd"/>
      <w:r w:rsidRPr="008D6AAD">
        <w:rPr>
          <w:rFonts w:ascii="Times New Roman" w:eastAsia="Times New Roman" w:hAnsi="Times New Roman"/>
          <w:i/>
          <w:sz w:val="18"/>
          <w:szCs w:val="18"/>
          <w:lang w:eastAsia="ru-RU"/>
        </w:rPr>
        <w:t xml:space="preserve">.)                                 </w:t>
      </w:r>
      <w:proofErr w:type="gramStart"/>
      <w:r w:rsidRPr="008D6AAD">
        <w:rPr>
          <w:rFonts w:ascii="Times New Roman" w:eastAsia="Times New Roman" w:hAnsi="Times New Roman"/>
          <w:i/>
          <w:sz w:val="18"/>
          <w:szCs w:val="18"/>
          <w:lang w:eastAsia="ru-RU"/>
        </w:rPr>
        <w:t xml:space="preserve">(ФИО умершего)*    </w:t>
      </w:r>
      <w:r w:rsidRPr="005E6DEB">
        <w:rPr>
          <w:rFonts w:ascii="Times New Roman" w:eastAsia="Times New Roman" w:hAnsi="Times New Roman"/>
          <w:sz w:val="16"/>
          <w:szCs w:val="16"/>
          <w:lang w:eastAsia="ru-RU"/>
        </w:rPr>
        <w:t xml:space="preserve">              </w:t>
      </w:r>
      <w:r w:rsidRPr="005E6DEB">
        <w:rPr>
          <w:rFonts w:ascii="Times New Roman" w:eastAsia="Times New Roman" w:hAnsi="Times New Roman"/>
          <w:sz w:val="24"/>
          <w:szCs w:val="24"/>
          <w:lang w:eastAsia="ru-RU"/>
        </w:rPr>
        <w:t>и выдать удостоверение о семейном родовом) захоронении.</w:t>
      </w:r>
      <w:proofErr w:type="gramEnd"/>
    </w:p>
    <w:p w14:paraId="7743900D"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75FA379C" w14:textId="0F02FC81" w:rsidR="00A81758" w:rsidRPr="005E6DEB" w:rsidRDefault="00A81758" w:rsidP="00A81758">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Последнее место регистрации (место жительства) умершего</w:t>
      </w:r>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sz w:val="24"/>
          <w:szCs w:val="24"/>
          <w:lang w:eastAsia="ru-RU"/>
        </w:rPr>
        <w:t>:_________________________________________________________________________</w:t>
      </w:r>
    </w:p>
    <w:p w14:paraId="1B34434D"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7BB0437B"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Прилагаю документы</w:t>
      </w:r>
      <w:r w:rsidRPr="005E6DEB">
        <w:rPr>
          <w:rFonts w:ascii="Times New Roman" w:eastAsia="Times New Roman" w:hAnsi="Times New Roman"/>
          <w:i/>
          <w:sz w:val="24"/>
          <w:szCs w:val="24"/>
          <w:lang w:eastAsia="ru-RU"/>
        </w:rPr>
        <w:t>:</w:t>
      </w:r>
    </w:p>
    <w:p w14:paraId="3419AE5C"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1</w:t>
      </w:r>
      <w:r w:rsidRPr="005E6DEB">
        <w:rPr>
          <w:rFonts w:ascii="Times New Roman" w:eastAsia="Times New Roman" w:hAnsi="Times New Roman"/>
          <w:i/>
          <w:sz w:val="24"/>
          <w:szCs w:val="24"/>
          <w:lang w:eastAsia="ru-RU"/>
        </w:rPr>
        <w:t>.__________________________________________________________________________________</w:t>
      </w:r>
    </w:p>
    <w:p w14:paraId="5842CFD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2.__________________________________________________________________________________</w:t>
      </w:r>
    </w:p>
    <w:p w14:paraId="162B814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3.__________________________________________________________________________________</w:t>
      </w:r>
    </w:p>
    <w:p w14:paraId="1E0C7B4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5FE1585C"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 ходе предоставления Муниципальной услуги прошу информировать:</w:t>
      </w:r>
    </w:p>
    <w:p w14:paraId="6307A2E7"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37015DD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Личный кабинет на РПГУ;</w:t>
      </w:r>
    </w:p>
    <w:p w14:paraId="4A791C54"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по адресу электронной почты;</w:t>
      </w:r>
    </w:p>
    <w:p w14:paraId="2340909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в МФЦ.</w:t>
      </w:r>
    </w:p>
    <w:p w14:paraId="7EF7D50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04B48E7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Результат предоставления Муниципальной услуги прошу выдать:</w:t>
      </w:r>
    </w:p>
    <w:p w14:paraId="1DCB318C" w14:textId="611143CA"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в МФЦ (адрес МФЦ)</w:t>
      </w:r>
      <w:r w:rsidR="003F62EC">
        <w:rPr>
          <w:rFonts w:ascii="Times New Roman" w:eastAsia="Times New Roman" w:hAnsi="Times New Roman"/>
          <w:i/>
          <w:sz w:val="24"/>
          <w:szCs w:val="24"/>
          <w:lang w:eastAsia="ru-RU"/>
        </w:rPr>
        <w:t>;</w:t>
      </w:r>
    </w:p>
    <w:p w14:paraId="55A2B4BE" w14:textId="71E1A2BA" w:rsidR="003F62EC" w:rsidRPr="005E6DEB" w:rsidRDefault="003F62EC" w:rsidP="003F62EC">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 xml:space="preserve">в </w:t>
      </w:r>
      <w:r w:rsidR="009D519B" w:rsidRPr="009D519B">
        <w:rPr>
          <w:rFonts w:ascii="Times New Roman" w:eastAsia="Times New Roman" w:hAnsi="Times New Roman"/>
          <w:i/>
          <w:sz w:val="24"/>
          <w:szCs w:val="24"/>
          <w:lang w:eastAsia="ru-RU"/>
        </w:rPr>
        <w:t xml:space="preserve">Территориальном управлении </w:t>
      </w:r>
      <w:r w:rsidRPr="00BC7D38">
        <w:rPr>
          <w:rFonts w:ascii="Times New Roman" w:eastAsia="Times New Roman" w:hAnsi="Times New Roman"/>
          <w:i/>
          <w:sz w:val="18"/>
          <w:szCs w:val="18"/>
          <w:lang w:eastAsia="ru-RU"/>
        </w:rPr>
        <w:t>*</w:t>
      </w:r>
      <w:r>
        <w:rPr>
          <w:rFonts w:ascii="Times New Roman" w:eastAsia="Times New Roman" w:hAnsi="Times New Roman"/>
          <w:i/>
          <w:sz w:val="18"/>
          <w:szCs w:val="18"/>
          <w:lang w:eastAsia="ru-RU"/>
        </w:rPr>
        <w:t>*</w:t>
      </w:r>
    </w:p>
    <w:p w14:paraId="6E628C06" w14:textId="77777777" w:rsidR="003F62EC" w:rsidRPr="005E6DEB" w:rsidRDefault="003F62EC"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6D2280F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 </w:t>
      </w:r>
      <w:r w:rsidRPr="005E6DEB">
        <w:rPr>
          <w:rFonts w:ascii="Times New Roman" w:eastAsia="Times New Roman" w:hAnsi="Times New Roman"/>
          <w:i/>
          <w:sz w:val="24"/>
          <w:szCs w:val="24"/>
          <w:lang w:eastAsia="ru-RU"/>
        </w:rPr>
        <w:tab/>
        <w:t xml:space="preserve">                                        _________________________  </w:t>
      </w:r>
    </w:p>
    <w:p w14:paraId="5FB964E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         (подпись Заявителя)                                                                                            (дата)</w:t>
      </w:r>
    </w:p>
    <w:p w14:paraId="7C1FF5AF" w14:textId="77777777" w:rsidR="00E30BC7" w:rsidRDefault="00E30BC7" w:rsidP="00A81758">
      <w:pPr>
        <w:widowControl w:val="0"/>
        <w:autoSpaceDE w:val="0"/>
        <w:autoSpaceDN w:val="0"/>
        <w:adjustRightInd w:val="0"/>
        <w:spacing w:after="0" w:line="240" w:lineRule="auto"/>
        <w:jc w:val="both"/>
        <w:rPr>
          <w:rFonts w:ascii="Times New Roman" w:eastAsia="Times New Roman" w:hAnsi="Times New Roman"/>
          <w:iCs/>
          <w:sz w:val="18"/>
          <w:szCs w:val="18"/>
          <w:lang w:eastAsia="ru-RU"/>
        </w:rPr>
      </w:pPr>
    </w:p>
    <w:p w14:paraId="211E09F5" w14:textId="77777777" w:rsidR="00E30BC7" w:rsidRDefault="00E30BC7" w:rsidP="00A81758">
      <w:pPr>
        <w:widowControl w:val="0"/>
        <w:autoSpaceDE w:val="0"/>
        <w:autoSpaceDN w:val="0"/>
        <w:adjustRightInd w:val="0"/>
        <w:spacing w:after="0" w:line="240" w:lineRule="auto"/>
        <w:jc w:val="both"/>
        <w:rPr>
          <w:rFonts w:ascii="Times New Roman" w:eastAsia="Times New Roman" w:hAnsi="Times New Roman"/>
          <w:iCs/>
          <w:sz w:val="18"/>
          <w:szCs w:val="18"/>
          <w:lang w:eastAsia="ru-RU"/>
        </w:rPr>
      </w:pPr>
    </w:p>
    <w:p w14:paraId="666008F1" w14:textId="71212F3C" w:rsidR="00A81758" w:rsidRPr="003F62EC" w:rsidRDefault="00A81758" w:rsidP="00A81758">
      <w:pPr>
        <w:widowControl w:val="0"/>
        <w:autoSpaceDE w:val="0"/>
        <w:autoSpaceDN w:val="0"/>
        <w:adjustRightInd w:val="0"/>
        <w:spacing w:after="0" w:line="240" w:lineRule="auto"/>
        <w:jc w:val="both"/>
        <w:rPr>
          <w:rFonts w:ascii="Times New Roman" w:eastAsia="Times New Roman" w:hAnsi="Times New Roman"/>
          <w:iCs/>
          <w:sz w:val="18"/>
          <w:szCs w:val="18"/>
          <w:lang w:eastAsia="ru-RU"/>
        </w:rPr>
      </w:pPr>
      <w:r w:rsidRPr="003F62EC">
        <w:rPr>
          <w:rFonts w:ascii="Times New Roman" w:eastAsia="Times New Roman" w:hAnsi="Times New Roman"/>
          <w:iCs/>
          <w:sz w:val="18"/>
          <w:szCs w:val="18"/>
          <w:lang w:eastAsia="ru-RU"/>
        </w:rPr>
        <w:t>* поле не заполняется при обращении с заявлением о предоставлении места для семейного (родового) захоронения под будущие захоронения</w:t>
      </w:r>
      <w:r w:rsidR="003F62EC" w:rsidRPr="003F62EC">
        <w:rPr>
          <w:rFonts w:ascii="Times New Roman" w:eastAsia="Times New Roman" w:hAnsi="Times New Roman"/>
          <w:iCs/>
          <w:sz w:val="18"/>
          <w:szCs w:val="18"/>
          <w:lang w:eastAsia="ru-RU"/>
        </w:rPr>
        <w:t>;</w:t>
      </w:r>
    </w:p>
    <w:p w14:paraId="4D18CCE8" w14:textId="105C1F34" w:rsidR="003F62EC" w:rsidRPr="003F62EC" w:rsidRDefault="003F62EC" w:rsidP="003F62EC">
      <w:pPr>
        <w:widowControl w:val="0"/>
        <w:autoSpaceDE w:val="0"/>
        <w:autoSpaceDN w:val="0"/>
        <w:adjustRightInd w:val="0"/>
        <w:spacing w:after="0" w:line="240" w:lineRule="auto"/>
        <w:jc w:val="both"/>
        <w:rPr>
          <w:rFonts w:ascii="Times New Roman" w:eastAsia="Times New Roman" w:hAnsi="Times New Roman"/>
          <w:iCs/>
          <w:sz w:val="18"/>
          <w:szCs w:val="18"/>
          <w:lang w:eastAsia="ru-RU"/>
        </w:rPr>
      </w:pPr>
      <w:r w:rsidRPr="003F62EC">
        <w:rPr>
          <w:rFonts w:ascii="Times New Roman" w:eastAsia="Times New Roman" w:hAnsi="Times New Roman"/>
          <w:iCs/>
          <w:sz w:val="18"/>
          <w:szCs w:val="18"/>
          <w:lang w:eastAsia="ru-RU"/>
        </w:rPr>
        <w:lastRenderedPageBreak/>
        <w:t xml:space="preserve">** поле активно в случае обращения Заявителя непосредственно в </w:t>
      </w:r>
      <w:r w:rsidR="009D519B" w:rsidRPr="009D519B">
        <w:rPr>
          <w:rFonts w:ascii="Times New Roman" w:eastAsia="Times New Roman" w:hAnsi="Times New Roman"/>
          <w:iCs/>
          <w:sz w:val="18"/>
          <w:szCs w:val="18"/>
          <w:lang w:eastAsia="ru-RU"/>
        </w:rPr>
        <w:t>Территориальное управление</w:t>
      </w:r>
      <w:r w:rsidRPr="003F62EC">
        <w:rPr>
          <w:rFonts w:ascii="Times New Roman" w:eastAsia="Times New Roman" w:hAnsi="Times New Roman"/>
          <w:iCs/>
          <w:sz w:val="18"/>
          <w:szCs w:val="18"/>
          <w:lang w:eastAsia="ru-RU"/>
        </w:rPr>
        <w:t>.</w:t>
      </w:r>
    </w:p>
    <w:p w14:paraId="1B363910" w14:textId="4B79C12A" w:rsidR="003F62EC" w:rsidRPr="003F62EC" w:rsidRDefault="003F62EC" w:rsidP="00A81758">
      <w:pPr>
        <w:widowControl w:val="0"/>
        <w:autoSpaceDE w:val="0"/>
        <w:autoSpaceDN w:val="0"/>
        <w:adjustRightInd w:val="0"/>
        <w:spacing w:after="0" w:line="240" w:lineRule="auto"/>
        <w:jc w:val="both"/>
        <w:rPr>
          <w:rFonts w:ascii="Times New Roman" w:eastAsia="Times New Roman" w:hAnsi="Times New Roman"/>
          <w:iCs/>
          <w:sz w:val="18"/>
          <w:szCs w:val="18"/>
          <w:lang w:eastAsia="ru-RU"/>
        </w:rPr>
      </w:pPr>
      <w:r w:rsidRPr="003F62EC">
        <w:rPr>
          <w:rFonts w:ascii="Times New Roman" w:eastAsia="Times New Roman" w:hAnsi="Times New Roman"/>
          <w:iCs/>
          <w:sz w:val="18"/>
          <w:szCs w:val="18"/>
          <w:lang w:eastAsia="ru-RU"/>
        </w:rPr>
        <w:t xml:space="preserve"> </w:t>
      </w:r>
    </w:p>
    <w:p w14:paraId="02DD4E79" w14:textId="6C270504"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Форма 4</w:t>
      </w:r>
    </w:p>
    <w:p w14:paraId="7F183731" w14:textId="77777777" w:rsidR="00A81758" w:rsidRPr="005E6DEB" w:rsidRDefault="00A81758" w:rsidP="00A81758">
      <w:pPr>
        <w:widowControl w:val="0"/>
        <w:autoSpaceDE w:val="0"/>
        <w:autoSpaceDN w:val="0"/>
        <w:adjustRightInd w:val="0"/>
        <w:spacing w:after="0" w:line="240" w:lineRule="auto"/>
        <w:ind w:left="4252"/>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lang w:eastAsia="ru-RU"/>
        </w:rPr>
        <w:t xml:space="preserve">__________________________________________________________________________________________________ </w:t>
      </w:r>
      <w:r w:rsidRPr="005E6DEB">
        <w:rPr>
          <w:rFonts w:ascii="Times New Roman" w:eastAsia="Times New Roman" w:hAnsi="Times New Roman"/>
          <w:i/>
          <w:sz w:val="24"/>
          <w:szCs w:val="24"/>
          <w:vertAlign w:val="subscript"/>
          <w:lang w:eastAsia="ru-RU"/>
        </w:rPr>
        <w:t>(наименование уполномоченного органа местного самоуправления в сфере погребения и похоронного дела)</w:t>
      </w:r>
    </w:p>
    <w:p w14:paraId="5F0A5EB1"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p>
    <w:p w14:paraId="2BDFA1DD"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от ________________________________________________________________________________</w:t>
      </w:r>
    </w:p>
    <w:p w14:paraId="3D5174E6" w14:textId="77777777" w:rsidR="00A81758" w:rsidRDefault="00A81758" w:rsidP="00A81758">
      <w:pPr>
        <w:spacing w:line="240" w:lineRule="auto"/>
        <w:ind w:left="4253"/>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(последнее - при наличии) заявителя,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(если имеется)</w:t>
      </w:r>
    </w:p>
    <w:p w14:paraId="78FE7EAF" w14:textId="77777777" w:rsidR="00A81758"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564EE553" w14:textId="36B8F39C" w:rsidR="00A81758" w:rsidRDefault="003763A4"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w:t>
      </w:r>
      <w:r w:rsidR="00A81758">
        <w:rPr>
          <w:rFonts w:ascii="Times New Roman" w:hAnsi="Times New Roman"/>
          <w:i/>
          <w:sz w:val="24"/>
          <w:szCs w:val="24"/>
          <w:vertAlign w:val="superscript"/>
        </w:rPr>
        <w:t xml:space="preserve"> документа, удостоверяющего личность)</w:t>
      </w:r>
    </w:p>
    <w:p w14:paraId="2BC0949E" w14:textId="77777777" w:rsidR="00A81758"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161247B8" w14:textId="77777777" w:rsidR="00A81758" w:rsidRPr="005E6DEB"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подтверждающего полномочия представителя Заявителя)</w:t>
      </w:r>
    </w:p>
    <w:p w14:paraId="56561AE9" w14:textId="77777777" w:rsidR="00A81758" w:rsidRPr="005E6DEB" w:rsidRDefault="00A81758" w:rsidP="00A81758">
      <w:pPr>
        <w:widowControl w:val="0"/>
        <w:autoSpaceDE w:val="0"/>
        <w:autoSpaceDN w:val="0"/>
        <w:adjustRightInd w:val="0"/>
        <w:spacing w:after="0" w:line="240" w:lineRule="auto"/>
        <w:ind w:left="4253"/>
        <w:jc w:val="both"/>
        <w:rPr>
          <w:rFonts w:ascii="Times New Roman" w:eastAsia="Times New Roman" w:hAnsi="Times New Roman"/>
          <w:i/>
          <w:sz w:val="24"/>
          <w:szCs w:val="24"/>
          <w:lang w:eastAsia="ru-RU"/>
        </w:rPr>
      </w:pPr>
    </w:p>
    <w:p w14:paraId="405337E8" w14:textId="77777777" w:rsidR="00A81758" w:rsidRPr="005E6DEB" w:rsidRDefault="00A81758" w:rsidP="00A81758">
      <w:pPr>
        <w:widowControl w:val="0"/>
        <w:autoSpaceDE w:val="0"/>
        <w:autoSpaceDN w:val="0"/>
        <w:adjustRightInd w:val="0"/>
        <w:spacing w:after="0" w:line="240" w:lineRule="auto"/>
        <w:ind w:left="4253"/>
        <w:jc w:val="both"/>
        <w:rPr>
          <w:rFonts w:ascii="Times New Roman" w:eastAsia="Times New Roman" w:hAnsi="Times New Roman"/>
          <w:i/>
          <w:sz w:val="24"/>
          <w:szCs w:val="24"/>
          <w:lang w:eastAsia="ru-RU"/>
        </w:rPr>
      </w:pPr>
    </w:p>
    <w:p w14:paraId="5394A243"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ЗАЯВЛЕН</w:t>
      </w:r>
      <w:r w:rsidRPr="005E6DEB">
        <w:rPr>
          <w:rFonts w:ascii="Times New Roman" w:eastAsia="Times New Roman" w:hAnsi="Times New Roman"/>
          <w:b/>
          <w:sz w:val="24"/>
          <w:szCs w:val="24"/>
          <w:lang w:eastAsia="ru-RU"/>
        </w:rPr>
        <w:t>ИЕ</w:t>
      </w:r>
    </w:p>
    <w:p w14:paraId="0821BC29"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5E6DEB">
        <w:rPr>
          <w:rFonts w:ascii="Times New Roman" w:eastAsia="Times New Roman" w:hAnsi="Times New Roman"/>
          <w:b/>
          <w:sz w:val="24"/>
          <w:szCs w:val="24"/>
          <w:lang w:eastAsia="ru-RU"/>
        </w:rPr>
        <w:t xml:space="preserve">о предоставлении места для </w:t>
      </w:r>
      <w:proofErr w:type="spellStart"/>
      <w:r w:rsidRPr="005E6DEB">
        <w:rPr>
          <w:rFonts w:ascii="Times New Roman" w:eastAsia="Times New Roman" w:hAnsi="Times New Roman"/>
          <w:b/>
          <w:sz w:val="24"/>
          <w:szCs w:val="24"/>
          <w:lang w:eastAsia="ru-RU"/>
        </w:rPr>
        <w:t>подзахоронения</w:t>
      </w:r>
      <w:proofErr w:type="spellEnd"/>
    </w:p>
    <w:p w14:paraId="113C1FE1" w14:textId="77777777" w:rsidR="00A81758" w:rsidRPr="005E6DEB" w:rsidRDefault="00A81758" w:rsidP="00A81758">
      <w:pPr>
        <w:widowControl w:val="0"/>
        <w:autoSpaceDE w:val="0"/>
        <w:autoSpaceDN w:val="0"/>
        <w:adjustRightInd w:val="0"/>
        <w:spacing w:after="0" w:line="240" w:lineRule="auto"/>
        <w:ind w:firstLine="851"/>
        <w:jc w:val="both"/>
        <w:rPr>
          <w:rFonts w:ascii="Times New Roman" w:eastAsia="Times New Roman" w:hAnsi="Times New Roman"/>
          <w:sz w:val="24"/>
          <w:szCs w:val="24"/>
          <w:lang w:eastAsia="ru-RU"/>
        </w:rPr>
      </w:pPr>
    </w:p>
    <w:p w14:paraId="4A9FA9F1" w14:textId="77777777" w:rsidR="00A81758" w:rsidRPr="008D6AAD" w:rsidRDefault="00A81758" w:rsidP="00A81758">
      <w:pPr>
        <w:widowControl w:val="0"/>
        <w:autoSpaceDE w:val="0"/>
        <w:autoSpaceDN w:val="0"/>
        <w:adjustRightInd w:val="0"/>
        <w:spacing w:after="0" w:line="240" w:lineRule="auto"/>
        <w:ind w:firstLine="851"/>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lang w:eastAsia="ru-RU"/>
        </w:rPr>
        <w:t>Прошу разрешить подзахоронить умершего __________________</w:t>
      </w:r>
      <w:r w:rsidRPr="005E6DEB">
        <w:rPr>
          <w:rFonts w:ascii="Times New Roman" w:eastAsia="Times New Roman" w:hAnsi="Times New Roman"/>
          <w:sz w:val="24"/>
          <w:szCs w:val="24"/>
          <w:lang w:eastAsia="ru-RU"/>
        </w:rPr>
        <w:br/>
      </w:r>
      <w:r w:rsidRPr="008D6AAD">
        <w:rPr>
          <w:rFonts w:ascii="Times New Roman" w:eastAsia="Times New Roman" w:hAnsi="Times New Roman"/>
          <w:i/>
          <w:sz w:val="24"/>
          <w:szCs w:val="24"/>
          <w:lang w:eastAsia="ru-RU"/>
        </w:rPr>
        <w:t xml:space="preserve">                                                                                                                                             </w:t>
      </w:r>
      <w:r w:rsidRPr="008D6AAD">
        <w:rPr>
          <w:rFonts w:ascii="Times New Roman" w:eastAsia="Times New Roman" w:hAnsi="Times New Roman"/>
          <w:i/>
          <w:sz w:val="24"/>
          <w:szCs w:val="24"/>
          <w:vertAlign w:val="superscript"/>
          <w:lang w:eastAsia="ru-RU"/>
        </w:rPr>
        <w:t>(ФИО умершего)</w:t>
      </w:r>
    </w:p>
    <w:p w14:paraId="6A476D06"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roofErr w:type="gramStart"/>
      <w:r w:rsidRPr="005E6DEB">
        <w:rPr>
          <w:rFonts w:ascii="Times New Roman" w:eastAsia="Times New Roman" w:hAnsi="Times New Roman"/>
          <w:sz w:val="24"/>
          <w:szCs w:val="24"/>
          <w:lang w:eastAsia="ru-RU"/>
        </w:rPr>
        <w:t>на месте родственного, семейного (родового), воинского, почетного захоронения или в нише стены скорби (</w:t>
      </w:r>
      <w:r w:rsidRPr="005E6DEB">
        <w:rPr>
          <w:rFonts w:ascii="Times New Roman" w:eastAsia="Times New Roman" w:hAnsi="Times New Roman"/>
          <w:i/>
          <w:sz w:val="24"/>
          <w:szCs w:val="24"/>
          <w:lang w:eastAsia="ru-RU"/>
        </w:rPr>
        <w:t>нужное подчеркнуть</w:t>
      </w:r>
      <w:r w:rsidRPr="005E6DEB">
        <w:rPr>
          <w:rFonts w:ascii="Times New Roman" w:eastAsia="Times New Roman" w:hAnsi="Times New Roman"/>
          <w:sz w:val="24"/>
          <w:szCs w:val="24"/>
          <w:lang w:eastAsia="ru-RU"/>
        </w:rPr>
        <w:t>), расположенного (ой) на кладбище _____________________________________, номер сектора__, номер ряда__, номер места__.</w:t>
      </w:r>
      <w:proofErr w:type="gramEnd"/>
    </w:p>
    <w:p w14:paraId="512E5D4A" w14:textId="77777777" w:rsidR="00A81758" w:rsidRPr="005E6DEB" w:rsidRDefault="00A81758" w:rsidP="00A81758">
      <w:pPr>
        <w:widowControl w:val="0"/>
        <w:autoSpaceDE w:val="0"/>
        <w:autoSpaceDN w:val="0"/>
        <w:adjustRightInd w:val="0"/>
        <w:spacing w:after="0" w:line="240" w:lineRule="auto"/>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7ABDBF1D"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5C59B691" w14:textId="77777777" w:rsidR="00A81758" w:rsidRPr="005E6DEB" w:rsidRDefault="00A81758" w:rsidP="00A81758">
      <w:pPr>
        <w:widowControl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Последнее место регистрации (место жительства) умершего:__________________________</w:t>
      </w:r>
    </w:p>
    <w:p w14:paraId="78BDBC41"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21EBF2D1"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Прилагаю документы</w:t>
      </w:r>
      <w:r w:rsidRPr="005E6DEB">
        <w:rPr>
          <w:rFonts w:ascii="Times New Roman" w:eastAsia="Times New Roman" w:hAnsi="Times New Roman"/>
          <w:i/>
          <w:sz w:val="24"/>
          <w:szCs w:val="24"/>
          <w:lang w:eastAsia="ru-RU"/>
        </w:rPr>
        <w:t>:</w:t>
      </w:r>
    </w:p>
    <w:p w14:paraId="73CEF04C"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1.__________________________________________________________________________________</w:t>
      </w:r>
    </w:p>
    <w:p w14:paraId="64E59289"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2.__________________________________________________________________________________</w:t>
      </w:r>
    </w:p>
    <w:p w14:paraId="5633866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3.__________________________________________________________________________________</w:t>
      </w:r>
    </w:p>
    <w:p w14:paraId="11B9230C"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06824B3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4F8C5E3D"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 ходе предоставления Муниципальной услуги прошу информировать:</w:t>
      </w:r>
    </w:p>
    <w:p w14:paraId="57081B2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6D06B4E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Личный кабинет на РПГУ;</w:t>
      </w:r>
    </w:p>
    <w:p w14:paraId="355801C7"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по адресу электронной почты;</w:t>
      </w:r>
    </w:p>
    <w:p w14:paraId="0C48F7C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в МФЦ.</w:t>
      </w:r>
    </w:p>
    <w:p w14:paraId="66554D06"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7178DBE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Результат предоставления Муниципальной услуги прошу  выдать:</w:t>
      </w:r>
    </w:p>
    <w:p w14:paraId="449A4A39" w14:textId="12C25808"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в МФЦ (адрес МФЦ)</w:t>
      </w:r>
      <w:r w:rsidR="00927AD2">
        <w:rPr>
          <w:rFonts w:ascii="Times New Roman" w:eastAsia="Times New Roman" w:hAnsi="Times New Roman"/>
          <w:i/>
          <w:sz w:val="24"/>
          <w:szCs w:val="24"/>
          <w:lang w:eastAsia="ru-RU"/>
        </w:rPr>
        <w:t>;</w:t>
      </w:r>
    </w:p>
    <w:p w14:paraId="60E8D896" w14:textId="70053AD8" w:rsidR="00927AD2" w:rsidRPr="005E6DEB" w:rsidRDefault="00927AD2" w:rsidP="00927AD2">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 xml:space="preserve">в </w:t>
      </w:r>
      <w:r w:rsidR="009D519B" w:rsidRPr="009D519B">
        <w:rPr>
          <w:rFonts w:ascii="Times New Roman" w:eastAsia="Times New Roman" w:hAnsi="Times New Roman"/>
          <w:i/>
          <w:sz w:val="24"/>
          <w:szCs w:val="24"/>
          <w:lang w:eastAsia="ru-RU"/>
        </w:rPr>
        <w:t xml:space="preserve">Территориальном управлении </w:t>
      </w:r>
      <w:r w:rsidRPr="00BC7D38">
        <w:rPr>
          <w:rFonts w:ascii="Times New Roman" w:eastAsia="Times New Roman" w:hAnsi="Times New Roman"/>
          <w:i/>
          <w:sz w:val="18"/>
          <w:szCs w:val="18"/>
          <w:lang w:eastAsia="ru-RU"/>
        </w:rPr>
        <w:t>*</w:t>
      </w:r>
      <w:r>
        <w:rPr>
          <w:rFonts w:ascii="Times New Roman" w:eastAsia="Times New Roman" w:hAnsi="Times New Roman"/>
          <w:i/>
          <w:sz w:val="18"/>
          <w:szCs w:val="18"/>
          <w:lang w:eastAsia="ru-RU"/>
        </w:rPr>
        <w:t>.</w:t>
      </w:r>
    </w:p>
    <w:p w14:paraId="44B7F96E" w14:textId="77777777" w:rsidR="00927AD2" w:rsidRPr="005E6DEB" w:rsidRDefault="00927AD2"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023C68BC"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 </w:t>
      </w:r>
      <w:r w:rsidRPr="005E6DEB">
        <w:rPr>
          <w:rFonts w:ascii="Times New Roman" w:eastAsia="Times New Roman" w:hAnsi="Times New Roman"/>
          <w:i/>
          <w:sz w:val="24"/>
          <w:szCs w:val="24"/>
          <w:lang w:eastAsia="ru-RU"/>
        </w:rPr>
        <w:tab/>
        <w:t xml:space="preserve">                                             _________________________  </w:t>
      </w:r>
    </w:p>
    <w:p w14:paraId="628AB508" w14:textId="1A687C4B"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         (подпись Заявителя)                                                                                               (дата)</w:t>
      </w:r>
    </w:p>
    <w:p w14:paraId="27AE6E33" w14:textId="77777777" w:rsidR="003660E3" w:rsidRDefault="003660E3" w:rsidP="003660E3">
      <w:pPr>
        <w:widowControl w:val="0"/>
        <w:autoSpaceDE w:val="0"/>
        <w:autoSpaceDN w:val="0"/>
        <w:adjustRightInd w:val="0"/>
        <w:spacing w:after="0" w:line="240" w:lineRule="auto"/>
        <w:jc w:val="both"/>
        <w:rPr>
          <w:rFonts w:ascii="Times New Roman" w:eastAsia="Times New Roman" w:hAnsi="Times New Roman"/>
          <w:sz w:val="18"/>
          <w:szCs w:val="18"/>
          <w:lang w:eastAsia="ru-RU"/>
        </w:rPr>
      </w:pPr>
    </w:p>
    <w:p w14:paraId="7CE11206" w14:textId="77777777" w:rsidR="003660E3" w:rsidRDefault="003660E3" w:rsidP="003660E3">
      <w:pPr>
        <w:widowControl w:val="0"/>
        <w:autoSpaceDE w:val="0"/>
        <w:autoSpaceDN w:val="0"/>
        <w:adjustRightInd w:val="0"/>
        <w:spacing w:after="0" w:line="240" w:lineRule="auto"/>
        <w:jc w:val="both"/>
        <w:rPr>
          <w:rFonts w:ascii="Times New Roman" w:eastAsia="Times New Roman" w:hAnsi="Times New Roman"/>
          <w:sz w:val="18"/>
          <w:szCs w:val="18"/>
          <w:lang w:eastAsia="ru-RU"/>
        </w:rPr>
      </w:pPr>
    </w:p>
    <w:p w14:paraId="68152894" w14:textId="00A9EF2A" w:rsidR="003660E3" w:rsidRPr="005E6DEB" w:rsidRDefault="003660E3" w:rsidP="003660E3">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BC7D38">
        <w:rPr>
          <w:rFonts w:ascii="Times New Roman" w:eastAsia="Times New Roman" w:hAnsi="Times New Roman"/>
          <w:sz w:val="18"/>
          <w:szCs w:val="18"/>
          <w:lang w:eastAsia="ru-RU"/>
        </w:rPr>
        <w:t xml:space="preserve">* поле активно в случае обращения Заявителя непосредственно в </w:t>
      </w:r>
      <w:r w:rsidR="009D519B" w:rsidRPr="009D519B">
        <w:rPr>
          <w:rFonts w:ascii="Times New Roman" w:eastAsia="Times New Roman" w:hAnsi="Times New Roman"/>
          <w:sz w:val="18"/>
          <w:szCs w:val="18"/>
          <w:lang w:eastAsia="ru-RU"/>
        </w:rPr>
        <w:t>Территориальное управление</w:t>
      </w:r>
      <w:r>
        <w:rPr>
          <w:rFonts w:ascii="Times New Roman" w:eastAsia="Times New Roman" w:hAnsi="Times New Roman"/>
          <w:sz w:val="18"/>
          <w:szCs w:val="18"/>
          <w:lang w:eastAsia="ru-RU"/>
        </w:rPr>
        <w:t>.</w:t>
      </w:r>
    </w:p>
    <w:p w14:paraId="3575178C" w14:textId="77777777" w:rsidR="003660E3" w:rsidRPr="005E6DEB" w:rsidRDefault="003660E3"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04017E8B" w14:textId="77777777" w:rsidR="00FE31AB" w:rsidRDefault="00FE31AB"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3A24E406" w14:textId="77777777" w:rsidR="00E30BC7" w:rsidRDefault="00E30BC7"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2B0189E4" w14:textId="1870CAE8"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Форма 5</w:t>
      </w:r>
    </w:p>
    <w:p w14:paraId="7513BC67" w14:textId="77777777"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112FADB0" w14:textId="77777777" w:rsidR="00A81758" w:rsidRPr="005E6DEB" w:rsidRDefault="00A81758" w:rsidP="00A81758">
      <w:pPr>
        <w:widowControl w:val="0"/>
        <w:autoSpaceDE w:val="0"/>
        <w:autoSpaceDN w:val="0"/>
        <w:adjustRightInd w:val="0"/>
        <w:spacing w:after="0" w:line="240" w:lineRule="auto"/>
        <w:ind w:left="4252"/>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lang w:eastAsia="ru-RU"/>
        </w:rPr>
        <w:t xml:space="preserve">__________________________________________________________________________________________________ </w:t>
      </w:r>
      <w:r w:rsidRPr="005E6DEB">
        <w:rPr>
          <w:rFonts w:ascii="Times New Roman" w:eastAsia="Times New Roman" w:hAnsi="Times New Roman"/>
          <w:i/>
          <w:sz w:val="24"/>
          <w:szCs w:val="24"/>
          <w:vertAlign w:val="subscript"/>
          <w:lang w:eastAsia="ru-RU"/>
        </w:rPr>
        <w:t>(наименование уполномоченного органа местного самоуправления в сфере погребения и похоронного дела)</w:t>
      </w:r>
    </w:p>
    <w:p w14:paraId="6D26EC90"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p>
    <w:p w14:paraId="094E2FED" w14:textId="77777777" w:rsidR="00A81758" w:rsidRDefault="00A81758" w:rsidP="00A81758">
      <w:pPr>
        <w:widowControl w:val="0"/>
        <w:autoSpaceDE w:val="0"/>
        <w:autoSpaceDN w:val="0"/>
        <w:adjustRightInd w:val="0"/>
        <w:spacing w:after="0" w:line="240" w:lineRule="auto"/>
        <w:ind w:left="4253"/>
        <w:rPr>
          <w:rFonts w:ascii="Times New Roman" w:hAnsi="Times New Roman"/>
          <w:i/>
          <w:sz w:val="24"/>
          <w:szCs w:val="24"/>
          <w:vertAlign w:val="superscript"/>
        </w:rPr>
      </w:pPr>
      <w:r w:rsidRPr="005E6DEB">
        <w:rPr>
          <w:rFonts w:ascii="Times New Roman" w:eastAsia="Times New Roman" w:hAnsi="Times New Roman"/>
          <w:i/>
          <w:sz w:val="24"/>
          <w:szCs w:val="24"/>
          <w:lang w:eastAsia="ru-RU"/>
        </w:rPr>
        <w:t>от _________________________________________________________________________________________________</w:t>
      </w:r>
      <w:r w:rsidRPr="005E6DEB">
        <w:rPr>
          <w:rFonts w:ascii="Times New Roman" w:eastAsia="Times New Roman" w:hAnsi="Times New Roman"/>
          <w:i/>
          <w:sz w:val="24"/>
          <w:szCs w:val="24"/>
          <w:lang w:eastAsia="ru-RU"/>
        </w:rPr>
        <w:br/>
      </w:r>
      <w:r w:rsidRPr="005E6DEB">
        <w:rPr>
          <w:rFonts w:ascii="Times New Roman" w:hAnsi="Times New Roman"/>
          <w:i/>
          <w:sz w:val="24"/>
          <w:szCs w:val="24"/>
          <w:vertAlign w:val="superscript"/>
        </w:rPr>
        <w:t xml:space="preserve">(фамилия, имя, отчество (последнее - при наличии) заявителя,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(если имеется)</w:t>
      </w:r>
    </w:p>
    <w:p w14:paraId="179141E2"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3A994A14" w14:textId="21974198" w:rsidR="00A81758" w:rsidRDefault="00D47AE6"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w:t>
      </w:r>
      <w:r w:rsidR="00A81758">
        <w:rPr>
          <w:rFonts w:ascii="Times New Roman" w:hAnsi="Times New Roman"/>
          <w:i/>
          <w:sz w:val="24"/>
          <w:szCs w:val="24"/>
          <w:vertAlign w:val="superscript"/>
        </w:rPr>
        <w:t xml:space="preserve"> документа, удостоверяющего личность)</w:t>
      </w:r>
    </w:p>
    <w:p w14:paraId="25BBA5FA"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2ADB30F4" w14:textId="77777777" w:rsidR="00A81758" w:rsidRPr="005E6DEB"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подтверждающего полномочия представителя Заявителя)</w:t>
      </w:r>
    </w:p>
    <w:p w14:paraId="35F1BEE8"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1635A1F3"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2292AEB0"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ЗАЯВЛЕН</w:t>
      </w:r>
      <w:r w:rsidRPr="005E6DEB">
        <w:rPr>
          <w:rFonts w:ascii="Times New Roman" w:eastAsia="Times New Roman" w:hAnsi="Times New Roman"/>
          <w:b/>
          <w:sz w:val="24"/>
          <w:szCs w:val="24"/>
          <w:lang w:eastAsia="ru-RU"/>
        </w:rPr>
        <w:t>ИЕ</w:t>
      </w:r>
    </w:p>
    <w:p w14:paraId="70444D62"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r w:rsidRPr="005E6DEB">
        <w:rPr>
          <w:rFonts w:ascii="Times New Roman" w:eastAsia="Times New Roman" w:hAnsi="Times New Roman"/>
          <w:b/>
          <w:sz w:val="24"/>
          <w:szCs w:val="24"/>
          <w:lang w:eastAsia="ru-RU"/>
        </w:rPr>
        <w:t>о перерегистрации захоронения на другое лицо</w:t>
      </w:r>
    </w:p>
    <w:p w14:paraId="07599254"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p>
    <w:p w14:paraId="124F5F62" w14:textId="77777777" w:rsidR="00A81758" w:rsidRPr="005E6DEB" w:rsidRDefault="00A81758" w:rsidP="00A81758">
      <w:pPr>
        <w:widowControl w:val="0"/>
        <w:autoSpaceDE w:val="0"/>
        <w:autoSpaceDN w:val="0"/>
        <w:adjustRightInd w:val="0"/>
        <w:spacing w:after="0" w:line="240" w:lineRule="auto"/>
        <w:ind w:firstLine="851"/>
        <w:jc w:val="both"/>
        <w:rPr>
          <w:rFonts w:ascii="Times New Roman" w:eastAsia="Times New Roman" w:hAnsi="Times New Roman"/>
          <w:sz w:val="24"/>
          <w:szCs w:val="24"/>
          <w:lang w:eastAsia="ru-RU"/>
        </w:rPr>
      </w:pPr>
      <w:proofErr w:type="gramStart"/>
      <w:r w:rsidRPr="005E6DEB">
        <w:rPr>
          <w:rFonts w:ascii="Times New Roman" w:eastAsia="Times New Roman" w:hAnsi="Times New Roman"/>
          <w:sz w:val="24"/>
          <w:szCs w:val="24"/>
          <w:lang w:eastAsia="ru-RU"/>
        </w:rPr>
        <w:t>Прошу перерегистрировать родственное, семейное (родовое), воинское, почетное захоронение или нишу в стене скорби (</w:t>
      </w:r>
      <w:r w:rsidRPr="005E6DEB">
        <w:rPr>
          <w:rFonts w:ascii="Times New Roman" w:eastAsia="Times New Roman" w:hAnsi="Times New Roman"/>
          <w:i/>
          <w:sz w:val="24"/>
          <w:szCs w:val="24"/>
          <w:lang w:eastAsia="ru-RU"/>
        </w:rPr>
        <w:t>нужное подчеркнуть</w:t>
      </w:r>
      <w:r w:rsidRPr="005E6DEB">
        <w:rPr>
          <w:rFonts w:ascii="Times New Roman" w:eastAsia="Times New Roman" w:hAnsi="Times New Roman"/>
          <w:sz w:val="24"/>
          <w:szCs w:val="24"/>
          <w:lang w:eastAsia="ru-RU"/>
        </w:rPr>
        <w:t>), расположенное (</w:t>
      </w:r>
      <w:proofErr w:type="spellStart"/>
      <w:r w:rsidRPr="005E6DEB">
        <w:rPr>
          <w:rFonts w:ascii="Times New Roman" w:eastAsia="Times New Roman" w:hAnsi="Times New Roman"/>
          <w:sz w:val="24"/>
          <w:szCs w:val="24"/>
          <w:lang w:eastAsia="ru-RU"/>
        </w:rPr>
        <w:t>ую</w:t>
      </w:r>
      <w:proofErr w:type="spellEnd"/>
      <w:r w:rsidRPr="005E6DEB">
        <w:rPr>
          <w:rFonts w:ascii="Times New Roman" w:eastAsia="Times New Roman" w:hAnsi="Times New Roman"/>
          <w:sz w:val="24"/>
          <w:szCs w:val="24"/>
          <w:lang w:eastAsia="ru-RU"/>
        </w:rPr>
        <w:t>) на кладбище ___________________________________, номер сектора___, номер ряда___, номер места__</w:t>
      </w:r>
      <w:proofErr w:type="gramEnd"/>
    </w:p>
    <w:p w14:paraId="0A0AF54B" w14:textId="77777777" w:rsidR="00A81758" w:rsidRPr="005E6DEB" w:rsidRDefault="00A81758" w:rsidP="00A81758">
      <w:pPr>
        <w:widowControl w:val="0"/>
        <w:autoSpaceDE w:val="0"/>
        <w:autoSpaceDN w:val="0"/>
        <w:adjustRightInd w:val="0"/>
        <w:spacing w:after="0" w:line="240" w:lineRule="auto"/>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vertAlign w:val="superscript"/>
          <w:lang w:eastAsia="ru-RU"/>
        </w:rPr>
        <w:t xml:space="preserve">  </w:t>
      </w:r>
      <w:proofErr w:type="gramStart"/>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6170E4A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на_________________________________________________________________________________ </w:t>
      </w:r>
    </w:p>
    <w:p w14:paraId="4301EE6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r w:rsidRPr="005E6DEB">
        <w:rPr>
          <w:rFonts w:ascii="Times New Roman" w:eastAsia="Times New Roman" w:hAnsi="Times New Roman"/>
          <w:i/>
          <w:sz w:val="24"/>
          <w:szCs w:val="24"/>
          <w:vertAlign w:val="superscript"/>
          <w:lang w:eastAsia="ru-RU"/>
        </w:rPr>
        <w:t>ФИО лица, на которое заявитель просит перерегистрировать место захоронения)</w:t>
      </w:r>
    </w:p>
    <w:p w14:paraId="3C22F327"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в связи_____________________________________________________________________________</w:t>
      </w:r>
    </w:p>
    <w:p w14:paraId="23D6F8E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___________________________________________________________________________________</w:t>
      </w:r>
    </w:p>
    <w:p w14:paraId="0918B38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___________________________________________________________________________________</w:t>
      </w:r>
    </w:p>
    <w:p w14:paraId="13AC1F8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4D435870"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Прилагаю следующие документы</w:t>
      </w:r>
      <w:r w:rsidRPr="005E6DEB">
        <w:rPr>
          <w:rFonts w:ascii="Times New Roman" w:eastAsia="Times New Roman" w:hAnsi="Times New Roman"/>
          <w:i/>
          <w:sz w:val="24"/>
          <w:szCs w:val="24"/>
          <w:lang w:eastAsia="ru-RU"/>
        </w:rPr>
        <w:t>:</w:t>
      </w:r>
    </w:p>
    <w:p w14:paraId="2BA48FF7"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1</w:t>
      </w:r>
      <w:r w:rsidRPr="005E6DEB">
        <w:rPr>
          <w:rFonts w:ascii="Times New Roman" w:eastAsia="Times New Roman" w:hAnsi="Times New Roman"/>
          <w:i/>
          <w:sz w:val="24"/>
          <w:szCs w:val="24"/>
          <w:lang w:eastAsia="ru-RU"/>
        </w:rPr>
        <w:t>._________________________________________________________________________________</w:t>
      </w:r>
    </w:p>
    <w:p w14:paraId="6333B0F3"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2._________________________________________________________________________________</w:t>
      </w:r>
    </w:p>
    <w:p w14:paraId="51183949"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3._________________________________________________________________________________</w:t>
      </w:r>
    </w:p>
    <w:p w14:paraId="295A8BA6"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11AC28E3"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14A94E2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3E28F9A7"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 ходе предоставления Муниципальной услуги прошу информировать:</w:t>
      </w:r>
    </w:p>
    <w:p w14:paraId="44FE4553"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69B649D5"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Личный кабинет на РПГУ;</w:t>
      </w:r>
    </w:p>
    <w:p w14:paraId="113B519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по адресу электронной почты;</w:t>
      </w:r>
    </w:p>
    <w:p w14:paraId="2BB4CB5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в МФЦ.</w:t>
      </w:r>
    </w:p>
    <w:p w14:paraId="51E9B42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0DB0229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Результат предоставления Муниципальной услуги прошу  выдать:</w:t>
      </w:r>
    </w:p>
    <w:p w14:paraId="392AE094" w14:textId="4C4975CC"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в МФЦ (адрес МФЦ)</w:t>
      </w:r>
      <w:r w:rsidR="0014118F">
        <w:rPr>
          <w:rFonts w:ascii="Times New Roman" w:eastAsia="Times New Roman" w:hAnsi="Times New Roman"/>
          <w:i/>
          <w:sz w:val="24"/>
          <w:szCs w:val="24"/>
          <w:lang w:eastAsia="ru-RU"/>
        </w:rPr>
        <w:t>;</w:t>
      </w:r>
    </w:p>
    <w:p w14:paraId="2D45746F" w14:textId="23D06B1C" w:rsidR="0014118F" w:rsidRDefault="0014118F" w:rsidP="0014118F">
      <w:pPr>
        <w:widowControl w:val="0"/>
        <w:autoSpaceDE w:val="0"/>
        <w:autoSpaceDN w:val="0"/>
        <w:adjustRightInd w:val="0"/>
        <w:spacing w:after="0" w:line="240" w:lineRule="auto"/>
        <w:jc w:val="both"/>
        <w:rPr>
          <w:rFonts w:ascii="Times New Roman" w:eastAsia="Times New Roman" w:hAnsi="Times New Roman"/>
          <w:i/>
          <w:sz w:val="18"/>
          <w:szCs w:val="18"/>
          <w:lang w:eastAsia="ru-RU"/>
        </w:rPr>
      </w:pPr>
      <w:r>
        <w:rPr>
          <w:rFonts w:ascii="Times New Roman" w:eastAsia="Times New Roman" w:hAnsi="Times New Roman"/>
          <w:i/>
          <w:sz w:val="24"/>
          <w:szCs w:val="24"/>
          <w:lang w:eastAsia="ru-RU"/>
        </w:rPr>
        <w:sym w:font="Times New Roman" w:char="F0FF"/>
      </w:r>
      <w:r>
        <w:rPr>
          <w:rFonts w:ascii="Times New Roman" w:eastAsia="Times New Roman" w:hAnsi="Times New Roman"/>
          <w:i/>
          <w:sz w:val="24"/>
          <w:szCs w:val="24"/>
          <w:lang w:eastAsia="ru-RU"/>
        </w:rPr>
        <w:tab/>
        <w:t xml:space="preserve">в </w:t>
      </w:r>
      <w:r w:rsidR="009D519B" w:rsidRPr="009D519B">
        <w:rPr>
          <w:rFonts w:ascii="Times New Roman" w:eastAsia="Times New Roman" w:hAnsi="Times New Roman"/>
          <w:i/>
          <w:sz w:val="24"/>
          <w:szCs w:val="24"/>
          <w:lang w:eastAsia="ru-RU"/>
        </w:rPr>
        <w:t xml:space="preserve">Территориальном управлении </w:t>
      </w:r>
      <w:r>
        <w:rPr>
          <w:rFonts w:ascii="Times New Roman" w:eastAsia="Times New Roman" w:hAnsi="Times New Roman"/>
          <w:i/>
          <w:sz w:val="18"/>
          <w:szCs w:val="18"/>
          <w:lang w:eastAsia="ru-RU"/>
        </w:rPr>
        <w:t>*.</w:t>
      </w:r>
    </w:p>
    <w:p w14:paraId="620F290F" w14:textId="7AA70960" w:rsidR="0014118F" w:rsidRDefault="0014118F" w:rsidP="0014118F">
      <w:pPr>
        <w:widowControl w:val="0"/>
        <w:autoSpaceDE w:val="0"/>
        <w:autoSpaceDN w:val="0"/>
        <w:adjustRightInd w:val="0"/>
        <w:spacing w:after="0" w:line="240" w:lineRule="auto"/>
        <w:jc w:val="both"/>
        <w:rPr>
          <w:rFonts w:ascii="Times New Roman" w:eastAsia="Times New Roman" w:hAnsi="Times New Roman"/>
          <w:i/>
          <w:sz w:val="18"/>
          <w:szCs w:val="18"/>
          <w:lang w:eastAsia="ru-RU"/>
        </w:rPr>
      </w:pPr>
    </w:p>
    <w:p w14:paraId="751F9B69" w14:textId="77777777" w:rsidR="0014118F" w:rsidRDefault="0014118F" w:rsidP="0014118F">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5FB4BE76"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 </w:t>
      </w:r>
      <w:r w:rsidRPr="005E6DEB">
        <w:rPr>
          <w:rFonts w:ascii="Times New Roman" w:eastAsia="Times New Roman" w:hAnsi="Times New Roman"/>
          <w:i/>
          <w:sz w:val="24"/>
          <w:szCs w:val="24"/>
          <w:lang w:eastAsia="ru-RU"/>
        </w:rPr>
        <w:tab/>
        <w:t xml:space="preserve">                                        _________________________  </w:t>
      </w:r>
    </w:p>
    <w:p w14:paraId="33FBA9D5" w14:textId="38B5CFE1"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         (подпись Заявителя)                                                                                        (дата)</w:t>
      </w:r>
    </w:p>
    <w:p w14:paraId="31F4B61E" w14:textId="13FB6C66" w:rsidR="0014118F" w:rsidRDefault="0014118F"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02B5E2D4" w14:textId="7726EDB5" w:rsidR="0014118F" w:rsidRDefault="0014118F" w:rsidP="0014118F">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18"/>
          <w:szCs w:val="18"/>
          <w:lang w:eastAsia="ru-RU"/>
        </w:rPr>
        <w:t xml:space="preserve">* поле активно в случае обращения Заявителя непосредственно в </w:t>
      </w:r>
      <w:r w:rsidR="009D519B" w:rsidRPr="009D519B">
        <w:rPr>
          <w:rFonts w:ascii="Times New Roman" w:eastAsia="Times New Roman" w:hAnsi="Times New Roman"/>
          <w:sz w:val="18"/>
          <w:szCs w:val="18"/>
          <w:lang w:eastAsia="ru-RU"/>
        </w:rPr>
        <w:t>Территориальное управление</w:t>
      </w:r>
      <w:r>
        <w:rPr>
          <w:rFonts w:ascii="Times New Roman" w:eastAsia="Times New Roman" w:hAnsi="Times New Roman"/>
          <w:sz w:val="18"/>
          <w:szCs w:val="18"/>
          <w:lang w:eastAsia="ru-RU"/>
        </w:rPr>
        <w:t>.</w:t>
      </w:r>
    </w:p>
    <w:p w14:paraId="76F46B36" w14:textId="77777777" w:rsidR="00E30BC7" w:rsidRDefault="00E30BC7"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26ACD68A" w14:textId="344C876F"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Форма 6</w:t>
      </w:r>
    </w:p>
    <w:p w14:paraId="4FAF2F0B" w14:textId="77777777" w:rsidR="00A81758" w:rsidRPr="00355C11" w:rsidRDefault="00A81758" w:rsidP="00A81758">
      <w:pPr>
        <w:widowControl w:val="0"/>
        <w:autoSpaceDE w:val="0"/>
        <w:autoSpaceDN w:val="0"/>
        <w:adjustRightInd w:val="0"/>
        <w:spacing w:after="0" w:line="240" w:lineRule="auto"/>
        <w:jc w:val="right"/>
        <w:rPr>
          <w:rFonts w:ascii="Times New Roman" w:eastAsia="Times New Roman" w:hAnsi="Times New Roman"/>
          <w:sz w:val="16"/>
          <w:szCs w:val="16"/>
          <w:lang w:eastAsia="ru-RU"/>
        </w:rPr>
      </w:pPr>
    </w:p>
    <w:p w14:paraId="0EAC9AB5" w14:textId="77777777" w:rsidR="00A81758" w:rsidRPr="005E6DEB" w:rsidRDefault="00A81758" w:rsidP="00A81758">
      <w:pPr>
        <w:widowControl w:val="0"/>
        <w:autoSpaceDE w:val="0"/>
        <w:autoSpaceDN w:val="0"/>
        <w:adjustRightInd w:val="0"/>
        <w:spacing w:after="0" w:line="240" w:lineRule="auto"/>
        <w:ind w:left="4252"/>
        <w:jc w:val="both"/>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lang w:eastAsia="ru-RU"/>
        </w:rPr>
        <w:t>________________________________________________________________________________________________</w:t>
      </w:r>
      <w:r>
        <w:rPr>
          <w:rFonts w:ascii="Times New Roman" w:eastAsia="Times New Roman" w:hAnsi="Times New Roman"/>
          <w:i/>
          <w:sz w:val="24"/>
          <w:szCs w:val="24"/>
          <w:lang w:eastAsia="ru-RU"/>
        </w:rPr>
        <w:t xml:space="preserve">__ </w:t>
      </w:r>
      <w:r w:rsidRPr="005E6DEB">
        <w:rPr>
          <w:rFonts w:ascii="Times New Roman" w:eastAsia="Times New Roman" w:hAnsi="Times New Roman"/>
          <w:i/>
          <w:sz w:val="24"/>
          <w:szCs w:val="24"/>
          <w:vertAlign w:val="subscript"/>
          <w:lang w:eastAsia="ru-RU"/>
        </w:rPr>
        <w:t>(наименование уполномоченного органа местного самоуправления в сфере погребения и похоронного дела)</w:t>
      </w:r>
    </w:p>
    <w:p w14:paraId="0EB7BFD7"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p>
    <w:p w14:paraId="3A47436B"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от __________________________________________________________________________________________________</w:t>
      </w:r>
    </w:p>
    <w:p w14:paraId="5AF22F12" w14:textId="77777777" w:rsidR="00A81758" w:rsidRDefault="00A81758" w:rsidP="00A81758">
      <w:pPr>
        <w:spacing w:line="240" w:lineRule="auto"/>
        <w:ind w:left="4253"/>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(последнее - при наличии) заявителя,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(если имеется)</w:t>
      </w:r>
    </w:p>
    <w:p w14:paraId="18049F28"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045A7E4D" w14:textId="248C32BF" w:rsidR="00A81758" w:rsidRDefault="003C3797"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w:t>
      </w:r>
      <w:r w:rsidR="00A81758">
        <w:rPr>
          <w:rFonts w:ascii="Times New Roman" w:hAnsi="Times New Roman"/>
          <w:i/>
          <w:sz w:val="24"/>
          <w:szCs w:val="24"/>
          <w:vertAlign w:val="superscript"/>
        </w:rPr>
        <w:t xml:space="preserve"> документа, удостоверяющего личность)</w:t>
      </w:r>
    </w:p>
    <w:p w14:paraId="1EAC0F5D"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49D62FE3" w14:textId="77777777" w:rsidR="00A81758" w:rsidRPr="005E6DEB"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подтверждающего полномочия представителя Заявителя)</w:t>
      </w:r>
    </w:p>
    <w:p w14:paraId="38F7EDC8" w14:textId="77777777" w:rsidR="00A81758" w:rsidRPr="00123C6A" w:rsidRDefault="00A81758" w:rsidP="00A81758">
      <w:pPr>
        <w:widowControl w:val="0"/>
        <w:autoSpaceDE w:val="0"/>
        <w:autoSpaceDN w:val="0"/>
        <w:adjustRightInd w:val="0"/>
        <w:spacing w:after="0" w:line="240" w:lineRule="auto"/>
        <w:ind w:left="4253"/>
        <w:jc w:val="both"/>
        <w:rPr>
          <w:rFonts w:ascii="Times New Roman" w:eastAsia="Times New Roman" w:hAnsi="Times New Roman"/>
          <w:i/>
          <w:sz w:val="16"/>
          <w:szCs w:val="16"/>
          <w:lang w:eastAsia="ru-RU"/>
        </w:rPr>
      </w:pPr>
    </w:p>
    <w:p w14:paraId="1A69F517"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ЗАЯВЛЕН</w:t>
      </w:r>
      <w:r w:rsidRPr="005E6DEB">
        <w:rPr>
          <w:rFonts w:ascii="Times New Roman" w:eastAsia="Times New Roman" w:hAnsi="Times New Roman"/>
          <w:b/>
          <w:sz w:val="24"/>
          <w:szCs w:val="24"/>
          <w:lang w:eastAsia="ru-RU"/>
        </w:rPr>
        <w:t>ИЕ</w:t>
      </w:r>
    </w:p>
    <w:p w14:paraId="6DEC2841" w14:textId="77777777" w:rsidR="00A81758" w:rsidRPr="005E6DEB" w:rsidRDefault="00A81758" w:rsidP="00A81758">
      <w:pPr>
        <w:spacing w:after="0" w:line="240" w:lineRule="auto"/>
        <w:jc w:val="center"/>
        <w:rPr>
          <w:rFonts w:ascii="Times New Roman" w:hAnsi="Times New Roman"/>
          <w:b/>
          <w:sz w:val="24"/>
          <w:szCs w:val="24"/>
        </w:rPr>
      </w:pPr>
      <w:r w:rsidRPr="005E6DEB">
        <w:rPr>
          <w:rFonts w:ascii="Times New Roman" w:eastAsia="Times New Roman" w:hAnsi="Times New Roman"/>
          <w:b/>
          <w:sz w:val="24"/>
          <w:szCs w:val="24"/>
          <w:lang w:eastAsia="ru-RU"/>
        </w:rPr>
        <w:t xml:space="preserve">об оформлении удостоверения </w:t>
      </w:r>
      <w:r w:rsidRPr="005E6DEB">
        <w:rPr>
          <w:rFonts w:ascii="Times New Roman" w:hAnsi="Times New Roman"/>
          <w:b/>
          <w:sz w:val="24"/>
          <w:szCs w:val="24"/>
        </w:rPr>
        <w:t>на захоронение, произведенное до 1 августа 2004 года/ на захоронение, произведенное после 1 августа 2004 года</w:t>
      </w:r>
      <w:r>
        <w:rPr>
          <w:rFonts w:ascii="Times New Roman" w:hAnsi="Times New Roman"/>
          <w:b/>
          <w:sz w:val="24"/>
          <w:szCs w:val="24"/>
        </w:rPr>
        <w:t>,</w:t>
      </w:r>
      <w:r w:rsidRPr="005E6DEB">
        <w:rPr>
          <w:rFonts w:ascii="Times New Roman" w:hAnsi="Times New Roman"/>
          <w:b/>
          <w:sz w:val="24"/>
          <w:szCs w:val="24"/>
        </w:rPr>
        <w:t xml:space="preserve"> в случае если удостоверение о захоронении не </w:t>
      </w:r>
      <w:r>
        <w:rPr>
          <w:rFonts w:ascii="Times New Roman" w:hAnsi="Times New Roman"/>
          <w:b/>
          <w:sz w:val="24"/>
          <w:szCs w:val="24"/>
        </w:rPr>
        <w:t xml:space="preserve">было </w:t>
      </w:r>
      <w:r w:rsidRPr="005E6DEB">
        <w:rPr>
          <w:rFonts w:ascii="Times New Roman" w:hAnsi="Times New Roman"/>
          <w:b/>
          <w:sz w:val="24"/>
          <w:szCs w:val="24"/>
        </w:rPr>
        <w:t>выдано в соответствии с требованиями Закона Московской области</w:t>
      </w:r>
      <w:r w:rsidRPr="005E6DEB">
        <w:rPr>
          <w:rFonts w:ascii="Times New Roman" w:hAnsi="Times New Roman"/>
          <w:b/>
          <w:sz w:val="24"/>
          <w:szCs w:val="24"/>
        </w:rPr>
        <w:br/>
        <w:t>№ 115/2007-ОЗ «О погребении и похоронном деле в Московской области»</w:t>
      </w:r>
    </w:p>
    <w:p w14:paraId="17D12899" w14:textId="028E659A" w:rsidR="00A81758" w:rsidRPr="005E6DEB" w:rsidRDefault="00A81758" w:rsidP="00A81758">
      <w:pPr>
        <w:spacing w:after="0" w:line="240" w:lineRule="auto"/>
        <w:jc w:val="center"/>
        <w:rPr>
          <w:rFonts w:ascii="Times New Roman" w:hAnsi="Times New Roman"/>
          <w:i/>
          <w:sz w:val="24"/>
          <w:szCs w:val="24"/>
        </w:rPr>
      </w:pPr>
      <w:r w:rsidRPr="005E6DEB">
        <w:rPr>
          <w:rFonts w:ascii="Times New Roman" w:hAnsi="Times New Roman"/>
          <w:i/>
          <w:sz w:val="24"/>
          <w:szCs w:val="24"/>
        </w:rPr>
        <w:t>(нужное подчеркнуть)</w:t>
      </w:r>
    </w:p>
    <w:p w14:paraId="4E0F271C" w14:textId="77777777" w:rsidR="00A81758" w:rsidRPr="00123C6A" w:rsidRDefault="00A81758" w:rsidP="00A81758">
      <w:pPr>
        <w:widowControl w:val="0"/>
        <w:autoSpaceDE w:val="0"/>
        <w:autoSpaceDN w:val="0"/>
        <w:adjustRightInd w:val="0"/>
        <w:spacing w:after="0" w:line="240" w:lineRule="auto"/>
        <w:jc w:val="center"/>
        <w:rPr>
          <w:rFonts w:ascii="Times New Roman" w:hAnsi="Times New Roman"/>
          <w:i/>
          <w:sz w:val="16"/>
          <w:szCs w:val="16"/>
          <w:vertAlign w:val="superscript"/>
        </w:rPr>
      </w:pPr>
    </w:p>
    <w:p w14:paraId="365C397C" w14:textId="77777777" w:rsidR="00A81758" w:rsidRPr="005E6DEB" w:rsidRDefault="00A81758" w:rsidP="00A81758">
      <w:pPr>
        <w:widowControl w:val="0"/>
        <w:autoSpaceDE w:val="0"/>
        <w:autoSpaceDN w:val="0"/>
        <w:adjustRightInd w:val="0"/>
        <w:spacing w:after="0" w:line="240" w:lineRule="auto"/>
        <w:ind w:firstLine="851"/>
        <w:jc w:val="both"/>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Прошу оформить Удостоверение на ранее произведенное родственное, семейное (родовое), воинское, почетное захоронение, захоронение в нише стены скорби (</w:t>
      </w:r>
      <w:r w:rsidRPr="005E6DEB">
        <w:rPr>
          <w:rFonts w:ascii="Times New Roman" w:eastAsia="Times New Roman" w:hAnsi="Times New Roman"/>
          <w:i/>
          <w:sz w:val="24"/>
          <w:szCs w:val="24"/>
          <w:lang w:eastAsia="ru-RU"/>
        </w:rPr>
        <w:t>нужное подчеркнуть</w:t>
      </w:r>
      <w:r w:rsidRPr="005E6DEB">
        <w:rPr>
          <w:rFonts w:ascii="Times New Roman" w:eastAsia="Times New Roman" w:hAnsi="Times New Roman"/>
          <w:sz w:val="24"/>
          <w:szCs w:val="24"/>
          <w:lang w:eastAsia="ru-RU"/>
        </w:rPr>
        <w:t xml:space="preserve">), расположенное на кладбище _____________________________________________, </w:t>
      </w:r>
    </w:p>
    <w:p w14:paraId="0B161B7F"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vertAlign w:val="superscript"/>
          <w:lang w:eastAsia="ru-RU"/>
        </w:rPr>
      </w:pPr>
      <w:r w:rsidRPr="005E6DEB">
        <w:rPr>
          <w:rFonts w:ascii="Times New Roman" w:eastAsia="Times New Roman" w:hAnsi="Times New Roman"/>
          <w:sz w:val="24"/>
          <w:szCs w:val="24"/>
          <w:vertAlign w:val="superscript"/>
          <w:lang w:eastAsia="ru-RU"/>
        </w:rPr>
        <w:t xml:space="preserve">                                                                                   </w:t>
      </w:r>
      <w:proofErr w:type="gramStart"/>
      <w:r w:rsidRPr="005E6DEB">
        <w:rPr>
          <w:rFonts w:ascii="Times New Roman" w:eastAsia="Times New Roman" w:hAnsi="Times New Roman"/>
          <w:sz w:val="24"/>
          <w:szCs w:val="24"/>
          <w:vertAlign w:val="superscript"/>
          <w:lang w:eastAsia="ru-RU"/>
        </w:rPr>
        <w:t>(</w:t>
      </w:r>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6A299B9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номер сектора___, номер ряда____, номер места____.</w:t>
      </w:r>
    </w:p>
    <w:p w14:paraId="5943FD59"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205B3053"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На данном месте захоронения захоронены:</w:t>
      </w:r>
    </w:p>
    <w:p w14:paraId="6559B6B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1.______________________________________________________________________________</w:t>
      </w:r>
    </w:p>
    <w:p w14:paraId="3DC29CA3"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2.______________________________________________________________________________</w:t>
      </w:r>
    </w:p>
    <w:p w14:paraId="6DFFE81D"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3.______________________________________________________________________________</w:t>
      </w:r>
    </w:p>
    <w:p w14:paraId="0D7884A5"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4.______________________________________________________________________________</w:t>
      </w:r>
    </w:p>
    <w:p w14:paraId="638554D4" w14:textId="77777777" w:rsidR="00A81758" w:rsidRPr="008D6AAD"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8D6AAD">
        <w:rPr>
          <w:rFonts w:ascii="Times New Roman" w:eastAsia="Times New Roman" w:hAnsi="Times New Roman"/>
          <w:i/>
          <w:sz w:val="24"/>
          <w:szCs w:val="24"/>
          <w:vertAlign w:val="superscript"/>
          <w:lang w:eastAsia="ru-RU"/>
        </w:rPr>
        <w:t>( указываются ФИО захороненных, дата их захоронения, степень родства)</w:t>
      </w:r>
    </w:p>
    <w:p w14:paraId="0D142D46" w14:textId="77777777" w:rsidR="00A81758" w:rsidRPr="005E6DEB" w:rsidRDefault="00A81758" w:rsidP="00A81758">
      <w:pPr>
        <w:widowControl w:val="0"/>
        <w:autoSpaceDE w:val="0"/>
        <w:autoSpaceDN w:val="0"/>
        <w:adjustRightInd w:val="0"/>
        <w:spacing w:after="0" w:line="240" w:lineRule="auto"/>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Прилагаю документы</w:t>
      </w:r>
      <w:r w:rsidRPr="005E6DEB">
        <w:rPr>
          <w:rFonts w:ascii="Times New Roman" w:eastAsia="Times New Roman" w:hAnsi="Times New Roman"/>
          <w:i/>
          <w:sz w:val="24"/>
          <w:szCs w:val="24"/>
          <w:lang w:eastAsia="ru-RU"/>
        </w:rPr>
        <w:t>:</w:t>
      </w:r>
    </w:p>
    <w:p w14:paraId="5A198B4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1._______________________________________________________________________________</w:t>
      </w:r>
    </w:p>
    <w:p w14:paraId="210018A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2._______________________________________________________________________________</w:t>
      </w:r>
    </w:p>
    <w:p w14:paraId="1BBD8E1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3._______________________________________________________________________________</w:t>
      </w:r>
    </w:p>
    <w:p w14:paraId="51FFD0C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4._______________________________________________________________________________</w:t>
      </w:r>
    </w:p>
    <w:p w14:paraId="5DF961B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655B82AE" w14:textId="36D0F9DB" w:rsidR="00A81758" w:rsidRPr="00205DD7"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 ходе предоставления Муниципаль</w:t>
      </w:r>
      <w:r w:rsidR="00205DD7">
        <w:rPr>
          <w:rFonts w:ascii="Times New Roman" w:eastAsia="Times New Roman" w:hAnsi="Times New Roman"/>
          <w:sz w:val="24"/>
          <w:szCs w:val="24"/>
          <w:lang w:eastAsia="ru-RU"/>
        </w:rPr>
        <w:t>ной услуги прошу информировать:</w:t>
      </w:r>
    </w:p>
    <w:p w14:paraId="02B13E0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Личный кабинет на РПГУ;</w:t>
      </w:r>
    </w:p>
    <w:p w14:paraId="64A667B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по адресу электронной почты;</w:t>
      </w:r>
    </w:p>
    <w:p w14:paraId="5EE4CB84"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в МФЦ.</w:t>
      </w:r>
    </w:p>
    <w:p w14:paraId="0A606C1C" w14:textId="77777777" w:rsidR="00A81758" w:rsidRPr="00123C6A" w:rsidRDefault="00A81758" w:rsidP="00A81758">
      <w:pPr>
        <w:widowControl w:val="0"/>
        <w:autoSpaceDE w:val="0"/>
        <w:autoSpaceDN w:val="0"/>
        <w:adjustRightInd w:val="0"/>
        <w:spacing w:after="0" w:line="240" w:lineRule="auto"/>
        <w:jc w:val="both"/>
        <w:rPr>
          <w:rFonts w:ascii="Times New Roman" w:eastAsia="Times New Roman" w:hAnsi="Times New Roman"/>
          <w:sz w:val="16"/>
          <w:szCs w:val="16"/>
          <w:lang w:eastAsia="ru-RU"/>
        </w:rPr>
      </w:pPr>
    </w:p>
    <w:p w14:paraId="302029E4"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Результат предоставления Муниципальной услуги прошу  выдать:</w:t>
      </w:r>
    </w:p>
    <w:p w14:paraId="1443526B" w14:textId="77777777" w:rsidR="00123C6A"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в МФЦ (адрес МФЦ</w:t>
      </w:r>
      <w:r w:rsidR="00123C6A">
        <w:rPr>
          <w:rFonts w:ascii="Times New Roman" w:eastAsia="Times New Roman" w:hAnsi="Times New Roman"/>
          <w:i/>
          <w:sz w:val="24"/>
          <w:szCs w:val="24"/>
          <w:lang w:eastAsia="ru-RU"/>
        </w:rPr>
        <w:t>;</w:t>
      </w:r>
    </w:p>
    <w:p w14:paraId="5CF3E0C0" w14:textId="061BB840" w:rsidR="00A81758" w:rsidRPr="005E6DEB" w:rsidRDefault="00123C6A"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sym w:font="Times New Roman" w:char="F0FF"/>
      </w:r>
      <w:r>
        <w:rPr>
          <w:rFonts w:ascii="Times New Roman" w:eastAsia="Times New Roman" w:hAnsi="Times New Roman"/>
          <w:i/>
          <w:sz w:val="24"/>
          <w:szCs w:val="24"/>
          <w:lang w:eastAsia="ru-RU"/>
        </w:rPr>
        <w:tab/>
        <w:t xml:space="preserve">в </w:t>
      </w:r>
      <w:r w:rsidR="009D519B" w:rsidRPr="009D519B">
        <w:rPr>
          <w:rFonts w:ascii="Times New Roman" w:eastAsia="Times New Roman" w:hAnsi="Times New Roman"/>
          <w:i/>
          <w:sz w:val="24"/>
          <w:szCs w:val="24"/>
          <w:lang w:eastAsia="ru-RU"/>
        </w:rPr>
        <w:t xml:space="preserve">Территориальном управлении </w:t>
      </w:r>
      <w:r>
        <w:rPr>
          <w:rFonts w:ascii="Times New Roman" w:eastAsia="Times New Roman" w:hAnsi="Times New Roman"/>
          <w:i/>
          <w:sz w:val="18"/>
          <w:szCs w:val="18"/>
          <w:lang w:eastAsia="ru-RU"/>
        </w:rPr>
        <w:t>*.</w:t>
      </w:r>
    </w:p>
    <w:p w14:paraId="1302063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 </w:t>
      </w:r>
      <w:r w:rsidRPr="005E6DEB">
        <w:rPr>
          <w:rFonts w:ascii="Times New Roman" w:eastAsia="Times New Roman" w:hAnsi="Times New Roman"/>
          <w:i/>
          <w:sz w:val="24"/>
          <w:szCs w:val="24"/>
          <w:lang w:eastAsia="ru-RU"/>
        </w:rPr>
        <w:tab/>
        <w:t xml:space="preserve">                                           _________________________ </w:t>
      </w:r>
    </w:p>
    <w:p w14:paraId="64306E1D" w14:textId="0A0E14A3" w:rsidR="00355C11" w:rsidRPr="00205DD7" w:rsidRDefault="00A81758" w:rsidP="00123C6A">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         (подпись Заявителя)                                                                                            (дата)</w:t>
      </w:r>
    </w:p>
    <w:p w14:paraId="57A6CAB9" w14:textId="2EB6FC6F" w:rsidR="00123C6A" w:rsidRDefault="00123C6A" w:rsidP="00123C6A">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18"/>
          <w:szCs w:val="18"/>
          <w:lang w:eastAsia="ru-RU"/>
        </w:rPr>
        <w:t xml:space="preserve">* поле активно в случае обращения Заявителя непосредственно в </w:t>
      </w:r>
      <w:r w:rsidR="009D519B" w:rsidRPr="009D519B">
        <w:rPr>
          <w:rFonts w:ascii="Times New Roman" w:eastAsia="Times New Roman" w:hAnsi="Times New Roman"/>
          <w:sz w:val="18"/>
          <w:szCs w:val="18"/>
          <w:lang w:eastAsia="ru-RU"/>
        </w:rPr>
        <w:t>Территориальное управление</w:t>
      </w:r>
      <w:r>
        <w:rPr>
          <w:rFonts w:ascii="Times New Roman" w:eastAsia="Times New Roman" w:hAnsi="Times New Roman"/>
          <w:sz w:val="18"/>
          <w:szCs w:val="18"/>
          <w:lang w:eastAsia="ru-RU"/>
        </w:rPr>
        <w:t>.</w:t>
      </w:r>
    </w:p>
    <w:p w14:paraId="48F61BD0" w14:textId="51FCB488" w:rsidR="00A81758" w:rsidRPr="005E6DEB" w:rsidRDefault="00A81758" w:rsidP="00355C11">
      <w:pPr>
        <w:widowControl w:val="0"/>
        <w:autoSpaceDE w:val="0"/>
        <w:autoSpaceDN w:val="0"/>
        <w:adjustRightInd w:val="0"/>
        <w:spacing w:after="0" w:line="240" w:lineRule="auto"/>
        <w:ind w:left="8496" w:firstLine="708"/>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br w:type="page"/>
      </w:r>
      <w:r w:rsidRPr="005E6DEB">
        <w:rPr>
          <w:rFonts w:ascii="Times New Roman" w:eastAsia="Times New Roman" w:hAnsi="Times New Roman"/>
          <w:sz w:val="24"/>
          <w:szCs w:val="24"/>
          <w:lang w:eastAsia="ru-RU"/>
        </w:rPr>
        <w:lastRenderedPageBreak/>
        <w:t>Форма 7</w:t>
      </w:r>
    </w:p>
    <w:p w14:paraId="2075C273" w14:textId="77777777"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60B17790" w14:textId="77777777" w:rsidR="00A81758" w:rsidRPr="005E6DEB" w:rsidRDefault="00A81758" w:rsidP="00A81758">
      <w:pPr>
        <w:widowControl w:val="0"/>
        <w:autoSpaceDE w:val="0"/>
        <w:autoSpaceDN w:val="0"/>
        <w:adjustRightInd w:val="0"/>
        <w:spacing w:after="0" w:line="240" w:lineRule="auto"/>
        <w:ind w:left="4252"/>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__________________________________________________________________________________________________ </w:t>
      </w:r>
      <w:r w:rsidRPr="005E6DEB">
        <w:rPr>
          <w:rFonts w:ascii="Times New Roman" w:eastAsia="Times New Roman" w:hAnsi="Times New Roman"/>
          <w:i/>
          <w:sz w:val="24"/>
          <w:szCs w:val="24"/>
          <w:vertAlign w:val="subscript"/>
          <w:lang w:eastAsia="ru-RU"/>
        </w:rPr>
        <w:t>(наименование уполномоченного органа местного самоуправления в сфере погребения и похоронного дела)</w:t>
      </w:r>
    </w:p>
    <w:p w14:paraId="1344BB96"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от __________________________________________________________________________________________________</w:t>
      </w:r>
    </w:p>
    <w:p w14:paraId="4EDD2F06" w14:textId="77777777" w:rsidR="00A81758" w:rsidRDefault="00A81758" w:rsidP="00A81758">
      <w:pPr>
        <w:spacing w:line="240" w:lineRule="auto"/>
        <w:ind w:left="4253"/>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(последнее - при наличии) заявителя,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(если имеется)</w:t>
      </w:r>
    </w:p>
    <w:p w14:paraId="1661E89A"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4525133E" w14:textId="061243D5" w:rsidR="00A81758" w:rsidRDefault="00A03BD9"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w:t>
      </w:r>
      <w:r w:rsidR="00A81758">
        <w:rPr>
          <w:rFonts w:ascii="Times New Roman" w:hAnsi="Times New Roman"/>
          <w:i/>
          <w:sz w:val="24"/>
          <w:szCs w:val="24"/>
          <w:vertAlign w:val="superscript"/>
        </w:rPr>
        <w:t xml:space="preserve"> документа, удостоверяющего личность)</w:t>
      </w:r>
    </w:p>
    <w:p w14:paraId="3A600D50"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11EB7D19" w14:textId="77777777" w:rsidR="00A81758" w:rsidRPr="005E6DEB"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подтверждающего полномочия представителя Заявителя)</w:t>
      </w:r>
    </w:p>
    <w:p w14:paraId="122AE30E" w14:textId="77777777" w:rsidR="00A81758" w:rsidRPr="005E6DEB" w:rsidRDefault="00A81758" w:rsidP="00A81758">
      <w:pPr>
        <w:widowControl w:val="0"/>
        <w:autoSpaceDE w:val="0"/>
        <w:autoSpaceDN w:val="0"/>
        <w:adjustRightInd w:val="0"/>
        <w:spacing w:after="0" w:line="240" w:lineRule="auto"/>
        <w:ind w:left="4253"/>
        <w:jc w:val="both"/>
        <w:rPr>
          <w:rFonts w:ascii="Times New Roman" w:eastAsia="Times New Roman" w:hAnsi="Times New Roman"/>
          <w:i/>
          <w:sz w:val="24"/>
          <w:szCs w:val="24"/>
          <w:lang w:eastAsia="ru-RU"/>
        </w:rPr>
      </w:pPr>
    </w:p>
    <w:p w14:paraId="125541B1" w14:textId="77777777" w:rsidR="00A81758" w:rsidRPr="005E6DEB" w:rsidRDefault="00A81758" w:rsidP="00A81758">
      <w:pPr>
        <w:widowControl w:val="0"/>
        <w:autoSpaceDE w:val="0"/>
        <w:autoSpaceDN w:val="0"/>
        <w:adjustRightInd w:val="0"/>
        <w:spacing w:after="0" w:line="240" w:lineRule="auto"/>
        <w:ind w:left="4253"/>
        <w:jc w:val="both"/>
        <w:rPr>
          <w:rFonts w:ascii="Times New Roman" w:eastAsia="Times New Roman" w:hAnsi="Times New Roman"/>
          <w:i/>
          <w:sz w:val="24"/>
          <w:szCs w:val="24"/>
          <w:lang w:eastAsia="ru-RU"/>
        </w:rPr>
      </w:pPr>
    </w:p>
    <w:p w14:paraId="6BC5E037"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ЗАЯВЛЕН</w:t>
      </w:r>
      <w:r w:rsidRPr="005E6DEB">
        <w:rPr>
          <w:rFonts w:ascii="Times New Roman" w:eastAsia="Times New Roman" w:hAnsi="Times New Roman"/>
          <w:b/>
          <w:sz w:val="24"/>
          <w:szCs w:val="24"/>
          <w:lang w:eastAsia="ru-RU"/>
        </w:rPr>
        <w:t>ИЕ</w:t>
      </w:r>
    </w:p>
    <w:p w14:paraId="213791AC" w14:textId="77777777" w:rsidR="00A81758" w:rsidRDefault="00A81758" w:rsidP="00A8175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5E6DEB">
        <w:rPr>
          <w:rFonts w:ascii="Times New Roman" w:eastAsia="Times New Roman" w:hAnsi="Times New Roman"/>
          <w:b/>
          <w:sz w:val="24"/>
          <w:szCs w:val="24"/>
          <w:lang w:eastAsia="ru-RU"/>
        </w:rPr>
        <w:t xml:space="preserve">о регистрации установки (замены) надмогильного сооружения (надгробия) </w:t>
      </w:r>
    </w:p>
    <w:p w14:paraId="6BDC3857"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(нужное подчеркнуть)</w:t>
      </w:r>
    </w:p>
    <w:p w14:paraId="7A6A5F08"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p>
    <w:p w14:paraId="5DCCB8A8" w14:textId="65CA4B46" w:rsidR="00A81758" w:rsidRPr="005E6DEB" w:rsidRDefault="00A81758" w:rsidP="00A81758">
      <w:pPr>
        <w:widowControl w:val="0"/>
        <w:autoSpaceDE w:val="0"/>
        <w:autoSpaceDN w:val="0"/>
        <w:adjustRightInd w:val="0"/>
        <w:spacing w:after="0"/>
        <w:ind w:firstLine="851"/>
        <w:jc w:val="both"/>
        <w:rPr>
          <w:rFonts w:ascii="Times New Roman" w:eastAsia="Times New Roman" w:hAnsi="Times New Roman"/>
          <w:i/>
          <w:sz w:val="24"/>
          <w:szCs w:val="24"/>
          <w:lang w:eastAsia="ru-RU"/>
        </w:rPr>
      </w:pPr>
      <w:proofErr w:type="gramStart"/>
      <w:r w:rsidRPr="005E6DEB">
        <w:rPr>
          <w:rFonts w:ascii="Times New Roman" w:eastAsia="Times New Roman" w:hAnsi="Times New Roman"/>
          <w:sz w:val="24"/>
          <w:szCs w:val="24"/>
          <w:lang w:eastAsia="ru-RU"/>
        </w:rPr>
        <w:t>Прошу предоставить муниципальную услугу по регистрации установки</w:t>
      </w:r>
      <w:r w:rsidR="00E80222">
        <w:rPr>
          <w:rFonts w:ascii="Times New Roman" w:eastAsia="Times New Roman" w:hAnsi="Times New Roman"/>
          <w:sz w:val="24"/>
          <w:szCs w:val="24"/>
          <w:lang w:eastAsia="ru-RU"/>
        </w:rPr>
        <w:t xml:space="preserve"> </w:t>
      </w:r>
      <w:r w:rsidR="00411CD4">
        <w:rPr>
          <w:rFonts w:ascii="Times New Roman" w:eastAsia="Times New Roman" w:hAnsi="Times New Roman"/>
          <w:sz w:val="24"/>
          <w:szCs w:val="24"/>
          <w:lang w:eastAsia="ru-RU"/>
        </w:rPr>
        <w:t>(</w:t>
      </w:r>
      <w:r w:rsidRPr="005E6DEB">
        <w:rPr>
          <w:rFonts w:ascii="Times New Roman" w:eastAsia="Times New Roman" w:hAnsi="Times New Roman"/>
          <w:sz w:val="24"/>
          <w:szCs w:val="24"/>
          <w:lang w:eastAsia="ru-RU"/>
        </w:rPr>
        <w:t>замены</w:t>
      </w:r>
      <w:r w:rsidR="00411CD4">
        <w:rPr>
          <w:rFonts w:ascii="Times New Roman" w:eastAsia="Times New Roman" w:hAnsi="Times New Roman"/>
          <w:sz w:val="24"/>
          <w:szCs w:val="24"/>
          <w:lang w:eastAsia="ru-RU"/>
        </w:rPr>
        <w:t>)</w:t>
      </w:r>
      <w:r w:rsidRPr="005E6DEB">
        <w:rPr>
          <w:rFonts w:ascii="Times New Roman" w:eastAsia="Times New Roman" w:hAnsi="Times New Roman"/>
          <w:sz w:val="24"/>
          <w:szCs w:val="24"/>
          <w:lang w:eastAsia="ru-RU"/>
        </w:rPr>
        <w:t xml:space="preserve"> </w:t>
      </w:r>
      <w:r w:rsidRPr="005E6DEB">
        <w:rPr>
          <w:rFonts w:ascii="Times New Roman" w:eastAsia="Times New Roman" w:hAnsi="Times New Roman"/>
          <w:sz w:val="24"/>
          <w:szCs w:val="24"/>
          <w:lang w:eastAsia="ru-RU"/>
        </w:rPr>
        <w:br/>
        <w:t>(</w:t>
      </w:r>
      <w:r w:rsidRPr="005E6DEB">
        <w:rPr>
          <w:rFonts w:ascii="Times New Roman" w:eastAsia="Times New Roman" w:hAnsi="Times New Roman"/>
          <w:i/>
          <w:sz w:val="24"/>
          <w:szCs w:val="24"/>
          <w:lang w:eastAsia="ru-RU"/>
        </w:rPr>
        <w:t>нужное подчеркнуть</w:t>
      </w:r>
      <w:r w:rsidRPr="005E6DEB">
        <w:rPr>
          <w:rFonts w:ascii="Times New Roman" w:eastAsia="Times New Roman" w:hAnsi="Times New Roman"/>
          <w:sz w:val="24"/>
          <w:szCs w:val="24"/>
          <w:lang w:eastAsia="ru-RU"/>
        </w:rPr>
        <w:t xml:space="preserve">) надмогильного сооружения (надгробия), установленного на могиле (регистрационный номер №____), находящейся </w:t>
      </w:r>
      <w:r>
        <w:rPr>
          <w:rFonts w:ascii="Times New Roman" w:eastAsia="Times New Roman" w:hAnsi="Times New Roman"/>
          <w:sz w:val="24"/>
          <w:szCs w:val="24"/>
          <w:lang w:eastAsia="ru-RU"/>
        </w:rPr>
        <w:br/>
      </w:r>
      <w:r w:rsidRPr="005E6DEB">
        <w:rPr>
          <w:rFonts w:ascii="Times New Roman" w:eastAsia="Times New Roman" w:hAnsi="Times New Roman"/>
          <w:sz w:val="24"/>
          <w:szCs w:val="24"/>
          <w:lang w:eastAsia="ru-RU"/>
        </w:rPr>
        <w:t xml:space="preserve">на кладбище________________________________________, номер сектора___, номер ряда____, </w:t>
      </w:r>
      <w:proofErr w:type="gramEnd"/>
    </w:p>
    <w:p w14:paraId="11D4DD86" w14:textId="77777777" w:rsidR="00A81758" w:rsidRPr="005E6DEB" w:rsidRDefault="00A81758" w:rsidP="00A81758">
      <w:pPr>
        <w:widowControl w:val="0"/>
        <w:autoSpaceDE w:val="0"/>
        <w:autoSpaceDN w:val="0"/>
        <w:adjustRightInd w:val="0"/>
        <w:spacing w:after="0" w:line="240" w:lineRule="auto"/>
        <w:rPr>
          <w:rFonts w:ascii="Times New Roman" w:eastAsia="Times New Roman" w:hAnsi="Times New Roman"/>
          <w:i/>
          <w:sz w:val="24"/>
          <w:szCs w:val="24"/>
          <w:vertAlign w:val="superscript"/>
          <w:lang w:eastAsia="ru-RU"/>
        </w:rPr>
      </w:pPr>
      <w:r w:rsidRPr="005E6DEB">
        <w:rPr>
          <w:rFonts w:ascii="Times New Roman" w:eastAsia="Times New Roman" w:hAnsi="Times New Roman"/>
          <w:i/>
          <w:sz w:val="24"/>
          <w:szCs w:val="24"/>
          <w:vertAlign w:val="superscript"/>
          <w:lang w:eastAsia="ru-RU"/>
        </w:rPr>
        <w:t xml:space="preserve">                                   </w:t>
      </w:r>
      <w:proofErr w:type="gramStart"/>
      <w:r w:rsidRPr="005E6DEB">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2E432503" w14:textId="77777777" w:rsidR="00A81758" w:rsidRPr="005E6DEB" w:rsidRDefault="00A81758" w:rsidP="00A81758">
      <w:pPr>
        <w:widowControl w:val="0"/>
        <w:autoSpaceDE w:val="0"/>
        <w:autoSpaceDN w:val="0"/>
        <w:adjustRightInd w:val="0"/>
        <w:spacing w:after="0" w:line="240" w:lineRule="auto"/>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номер места____.</w:t>
      </w:r>
    </w:p>
    <w:p w14:paraId="60EFBAEE"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67E32A4E"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Прилагаю копии документов</w:t>
      </w:r>
      <w:r w:rsidRPr="005E6DEB">
        <w:rPr>
          <w:rFonts w:ascii="Times New Roman" w:eastAsia="Times New Roman" w:hAnsi="Times New Roman"/>
          <w:i/>
          <w:sz w:val="24"/>
          <w:szCs w:val="24"/>
          <w:lang w:eastAsia="ru-RU"/>
        </w:rPr>
        <w:t>:</w:t>
      </w:r>
    </w:p>
    <w:p w14:paraId="10DAD71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1</w:t>
      </w:r>
      <w:r w:rsidRPr="005E6DEB">
        <w:rPr>
          <w:rFonts w:ascii="Times New Roman" w:eastAsia="Times New Roman" w:hAnsi="Times New Roman"/>
          <w:i/>
          <w:sz w:val="24"/>
          <w:szCs w:val="24"/>
          <w:lang w:eastAsia="ru-RU"/>
        </w:rPr>
        <w:t>._________________________________________________________________________________</w:t>
      </w:r>
    </w:p>
    <w:p w14:paraId="367B5924"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2._________________________________________________________________________________</w:t>
      </w:r>
    </w:p>
    <w:p w14:paraId="3517793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3._________________________________________________________________________________</w:t>
      </w:r>
    </w:p>
    <w:p w14:paraId="60931E15"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06F5EE5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23C42F0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bookmarkStart w:id="164" w:name="_Ref437728895"/>
      <w:bookmarkStart w:id="165" w:name="_Toc437973324"/>
      <w:bookmarkStart w:id="166" w:name="_Toc438110066"/>
      <w:bookmarkStart w:id="167" w:name="_Toc438376278"/>
      <w:bookmarkStart w:id="168" w:name="_Toc441496574"/>
    </w:p>
    <w:p w14:paraId="384C1F3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 ходе предоставления Муниципальной услуги прошу информировать:</w:t>
      </w:r>
    </w:p>
    <w:p w14:paraId="5B556ED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778B3334"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Личный кабинет на РПГУ;</w:t>
      </w:r>
    </w:p>
    <w:p w14:paraId="32385C0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по адресу электронной почты;</w:t>
      </w:r>
    </w:p>
    <w:p w14:paraId="37308331"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в МФЦ.</w:t>
      </w:r>
    </w:p>
    <w:p w14:paraId="5B25BD2D"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51D74109"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Результат предоставления Муниципальной услуги прошу  выдать:</w:t>
      </w:r>
    </w:p>
    <w:p w14:paraId="49E6E05E" w14:textId="19549E2E"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в МФЦ (адрес МФЦ)</w:t>
      </w:r>
      <w:r w:rsidR="008B2467">
        <w:rPr>
          <w:rFonts w:ascii="Times New Roman" w:eastAsia="Times New Roman" w:hAnsi="Times New Roman"/>
          <w:i/>
          <w:sz w:val="24"/>
          <w:szCs w:val="24"/>
          <w:lang w:eastAsia="ru-RU"/>
        </w:rPr>
        <w:t>;</w:t>
      </w:r>
    </w:p>
    <w:p w14:paraId="3A814F5F" w14:textId="0D0BA47A" w:rsidR="008B2467" w:rsidRDefault="008B2467" w:rsidP="008B2467">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sym w:font="Times New Roman" w:char="F0FF"/>
      </w:r>
      <w:r>
        <w:rPr>
          <w:rFonts w:ascii="Times New Roman" w:eastAsia="Times New Roman" w:hAnsi="Times New Roman"/>
          <w:i/>
          <w:sz w:val="24"/>
          <w:szCs w:val="24"/>
          <w:lang w:eastAsia="ru-RU"/>
        </w:rPr>
        <w:tab/>
        <w:t xml:space="preserve">в </w:t>
      </w:r>
      <w:r w:rsidR="009D519B" w:rsidRPr="009D519B">
        <w:rPr>
          <w:rFonts w:ascii="Times New Roman" w:eastAsia="Times New Roman" w:hAnsi="Times New Roman"/>
          <w:i/>
          <w:sz w:val="24"/>
          <w:szCs w:val="24"/>
          <w:lang w:eastAsia="ru-RU"/>
        </w:rPr>
        <w:t xml:space="preserve">Территориальном управлении </w:t>
      </w:r>
      <w:r>
        <w:rPr>
          <w:rFonts w:ascii="Times New Roman" w:eastAsia="Times New Roman" w:hAnsi="Times New Roman"/>
          <w:i/>
          <w:sz w:val="18"/>
          <w:szCs w:val="18"/>
          <w:lang w:eastAsia="ru-RU"/>
        </w:rPr>
        <w:t>*</w:t>
      </w:r>
    </w:p>
    <w:p w14:paraId="235608A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3695E5A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 </w:t>
      </w:r>
      <w:r w:rsidRPr="005E6DEB">
        <w:rPr>
          <w:rFonts w:ascii="Times New Roman" w:eastAsia="Times New Roman" w:hAnsi="Times New Roman"/>
          <w:i/>
          <w:sz w:val="24"/>
          <w:szCs w:val="24"/>
          <w:lang w:eastAsia="ru-RU"/>
        </w:rPr>
        <w:tab/>
        <w:t xml:space="preserve">                                         _________________________  </w:t>
      </w:r>
    </w:p>
    <w:p w14:paraId="2F96FC80" w14:textId="6C27077A"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         (подпись Заявителя)                                                                                            (дата)</w:t>
      </w:r>
      <w:bookmarkEnd w:id="164"/>
      <w:bookmarkEnd w:id="165"/>
      <w:bookmarkEnd w:id="166"/>
      <w:bookmarkEnd w:id="167"/>
      <w:bookmarkEnd w:id="168"/>
    </w:p>
    <w:p w14:paraId="3056D0FA" w14:textId="0D9BD1D4" w:rsidR="008B2467" w:rsidRDefault="008B2467"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57B46D62" w14:textId="3509B321" w:rsidR="008B2467" w:rsidRDefault="008B2467" w:rsidP="008B2467">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18"/>
          <w:szCs w:val="18"/>
          <w:lang w:eastAsia="ru-RU"/>
        </w:rPr>
        <w:t xml:space="preserve">* поле активно в случае обращения Заявителя непосредственно в </w:t>
      </w:r>
      <w:r w:rsidR="009D519B" w:rsidRPr="009D519B">
        <w:rPr>
          <w:rFonts w:ascii="Times New Roman" w:eastAsia="Times New Roman" w:hAnsi="Times New Roman"/>
          <w:sz w:val="18"/>
          <w:szCs w:val="18"/>
          <w:lang w:eastAsia="ru-RU"/>
        </w:rPr>
        <w:t>Территориальное управление</w:t>
      </w:r>
      <w:r>
        <w:rPr>
          <w:rFonts w:ascii="Times New Roman" w:eastAsia="Times New Roman" w:hAnsi="Times New Roman"/>
          <w:sz w:val="18"/>
          <w:szCs w:val="18"/>
          <w:lang w:eastAsia="ru-RU"/>
        </w:rPr>
        <w:t>.</w:t>
      </w:r>
    </w:p>
    <w:p w14:paraId="2DCD5EAD" w14:textId="77777777" w:rsidR="008B2467" w:rsidRDefault="008B2467"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4E617804" w14:textId="77777777"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7EA9014F" w14:textId="77777777" w:rsidR="003F267E" w:rsidRDefault="003F267E"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0C46102A" w14:textId="68B83A7F"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lastRenderedPageBreak/>
        <w:t xml:space="preserve">Форма </w:t>
      </w:r>
      <w:r>
        <w:rPr>
          <w:rFonts w:ascii="Times New Roman" w:eastAsia="Times New Roman" w:hAnsi="Times New Roman"/>
          <w:sz w:val="24"/>
          <w:szCs w:val="24"/>
          <w:lang w:eastAsia="ru-RU"/>
        </w:rPr>
        <w:t>8</w:t>
      </w:r>
    </w:p>
    <w:p w14:paraId="76E6E582" w14:textId="77777777"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12FFACA8" w14:textId="77777777" w:rsidR="00A81758" w:rsidRPr="005E6DEB" w:rsidRDefault="00A81758" w:rsidP="00A81758">
      <w:pPr>
        <w:widowControl w:val="0"/>
        <w:autoSpaceDE w:val="0"/>
        <w:autoSpaceDN w:val="0"/>
        <w:adjustRightInd w:val="0"/>
        <w:spacing w:after="0" w:line="240" w:lineRule="auto"/>
        <w:jc w:val="right"/>
        <w:rPr>
          <w:rFonts w:ascii="Times New Roman" w:eastAsia="Times New Roman" w:hAnsi="Times New Roman"/>
          <w:sz w:val="24"/>
          <w:szCs w:val="24"/>
          <w:lang w:eastAsia="ru-RU"/>
        </w:rPr>
      </w:pPr>
    </w:p>
    <w:p w14:paraId="758F693E" w14:textId="77777777" w:rsidR="00A81758" w:rsidRPr="005E6DEB" w:rsidRDefault="00A81758" w:rsidP="00A81758">
      <w:pPr>
        <w:widowControl w:val="0"/>
        <w:autoSpaceDE w:val="0"/>
        <w:autoSpaceDN w:val="0"/>
        <w:adjustRightInd w:val="0"/>
        <w:spacing w:after="0" w:line="240" w:lineRule="auto"/>
        <w:ind w:left="4252"/>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__________________________________________________________________________________________________ </w:t>
      </w:r>
      <w:r w:rsidRPr="005E6DEB">
        <w:rPr>
          <w:rFonts w:ascii="Times New Roman" w:eastAsia="Times New Roman" w:hAnsi="Times New Roman"/>
          <w:i/>
          <w:sz w:val="24"/>
          <w:szCs w:val="24"/>
          <w:vertAlign w:val="subscript"/>
          <w:lang w:eastAsia="ru-RU"/>
        </w:rPr>
        <w:t>(наименование уполномоченного органа местного самоуправления в сфере погребения и похоронного дела)</w:t>
      </w:r>
    </w:p>
    <w:p w14:paraId="19C562EA" w14:textId="77777777" w:rsidR="00A81758" w:rsidRPr="005E6DEB" w:rsidRDefault="00A81758" w:rsidP="00A81758">
      <w:pPr>
        <w:widowControl w:val="0"/>
        <w:autoSpaceDE w:val="0"/>
        <w:autoSpaceDN w:val="0"/>
        <w:adjustRightInd w:val="0"/>
        <w:spacing w:after="0" w:line="240" w:lineRule="auto"/>
        <w:ind w:left="4253"/>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от __________________________________________________________________________________________________</w:t>
      </w:r>
    </w:p>
    <w:p w14:paraId="44707A5B" w14:textId="77777777" w:rsidR="00A81758" w:rsidRDefault="00A81758" w:rsidP="00A81758">
      <w:pPr>
        <w:spacing w:line="240" w:lineRule="auto"/>
        <w:ind w:left="4253"/>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(фамилия, имя, отчество (последнее - при наличии) заявителя,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 xml:space="preserve"> (если имеется)</w:t>
      </w:r>
    </w:p>
    <w:p w14:paraId="2A12DC9C"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30A62790" w14:textId="22DCF69C" w:rsidR="00A81758" w:rsidRDefault="00B7584C"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w:t>
      </w:r>
      <w:r w:rsidR="00A81758">
        <w:rPr>
          <w:rFonts w:ascii="Times New Roman" w:hAnsi="Times New Roman"/>
          <w:i/>
          <w:sz w:val="24"/>
          <w:szCs w:val="24"/>
          <w:vertAlign w:val="superscript"/>
        </w:rPr>
        <w:t xml:space="preserve"> документа, удостоверяющего личность)</w:t>
      </w:r>
    </w:p>
    <w:p w14:paraId="71487F73" w14:textId="77777777" w:rsidR="00A81758" w:rsidRDefault="00A81758" w:rsidP="00A8175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__________________________________________________________________________</w:t>
      </w:r>
    </w:p>
    <w:p w14:paraId="054E4B34" w14:textId="77777777" w:rsidR="00A81758" w:rsidRPr="005E6DEB" w:rsidRDefault="00A81758" w:rsidP="00237C88">
      <w:pPr>
        <w:spacing w:after="0" w:line="240" w:lineRule="auto"/>
        <w:ind w:left="4253"/>
        <w:jc w:val="both"/>
        <w:rPr>
          <w:rFonts w:ascii="Times New Roman" w:hAnsi="Times New Roman"/>
          <w:i/>
          <w:sz w:val="24"/>
          <w:szCs w:val="24"/>
          <w:vertAlign w:val="superscript"/>
        </w:rPr>
      </w:pPr>
      <w:r>
        <w:rPr>
          <w:rFonts w:ascii="Times New Roman" w:hAnsi="Times New Roman"/>
          <w:i/>
          <w:sz w:val="24"/>
          <w:szCs w:val="24"/>
          <w:vertAlign w:val="superscript"/>
        </w:rPr>
        <w:t>(реквизиты документа, подтверждающего полномочия представителя Заявителя)</w:t>
      </w:r>
    </w:p>
    <w:p w14:paraId="27A7B713" w14:textId="77777777" w:rsidR="00A81758" w:rsidRPr="005E6DEB" w:rsidRDefault="00A81758" w:rsidP="00A81758">
      <w:pPr>
        <w:widowControl w:val="0"/>
        <w:autoSpaceDE w:val="0"/>
        <w:autoSpaceDN w:val="0"/>
        <w:adjustRightInd w:val="0"/>
        <w:spacing w:after="0" w:line="240" w:lineRule="auto"/>
        <w:ind w:left="4253"/>
        <w:jc w:val="both"/>
        <w:rPr>
          <w:rFonts w:ascii="Times New Roman" w:eastAsia="Times New Roman" w:hAnsi="Times New Roman"/>
          <w:i/>
          <w:sz w:val="24"/>
          <w:szCs w:val="24"/>
          <w:lang w:eastAsia="ru-RU"/>
        </w:rPr>
      </w:pPr>
    </w:p>
    <w:p w14:paraId="68271BAE" w14:textId="77777777" w:rsidR="00A81758" w:rsidRPr="005E6DEB" w:rsidRDefault="00A81758" w:rsidP="00A81758">
      <w:pPr>
        <w:widowControl w:val="0"/>
        <w:autoSpaceDE w:val="0"/>
        <w:autoSpaceDN w:val="0"/>
        <w:adjustRightInd w:val="0"/>
        <w:spacing w:after="0" w:line="240" w:lineRule="auto"/>
        <w:ind w:left="4253"/>
        <w:jc w:val="both"/>
        <w:rPr>
          <w:rFonts w:ascii="Times New Roman" w:eastAsia="Times New Roman" w:hAnsi="Times New Roman"/>
          <w:i/>
          <w:sz w:val="24"/>
          <w:szCs w:val="24"/>
          <w:lang w:eastAsia="ru-RU"/>
        </w:rPr>
      </w:pPr>
    </w:p>
    <w:p w14:paraId="09390E53" w14:textId="77777777" w:rsidR="004A3088" w:rsidRPr="004A3088" w:rsidRDefault="004A3088" w:rsidP="004A3088">
      <w:pPr>
        <w:widowControl w:val="0"/>
        <w:autoSpaceDE w:val="0"/>
        <w:autoSpaceDN w:val="0"/>
        <w:adjustRightInd w:val="0"/>
        <w:spacing w:after="0" w:line="240" w:lineRule="auto"/>
        <w:jc w:val="center"/>
        <w:rPr>
          <w:rFonts w:ascii="Times New Roman" w:eastAsia="Times New Roman" w:hAnsi="Times New Roman"/>
          <w:b/>
          <w:sz w:val="24"/>
          <w:szCs w:val="24"/>
          <w:lang w:eastAsia="ru-RU"/>
        </w:rPr>
      </w:pPr>
      <w:r w:rsidRPr="004A3088">
        <w:rPr>
          <w:rFonts w:ascii="Times New Roman" w:eastAsia="Times New Roman" w:hAnsi="Times New Roman"/>
          <w:b/>
          <w:sz w:val="24"/>
          <w:szCs w:val="24"/>
          <w:lang w:eastAsia="ru-RU"/>
        </w:rPr>
        <w:t>ЗАЯВЛЕНИЕ</w:t>
      </w:r>
    </w:p>
    <w:p w14:paraId="6CE74E02" w14:textId="77777777" w:rsidR="004A3088" w:rsidRPr="004A3088" w:rsidRDefault="004A3088" w:rsidP="004A3088">
      <w:pPr>
        <w:widowControl w:val="0"/>
        <w:autoSpaceDE w:val="0"/>
        <w:autoSpaceDN w:val="0"/>
        <w:adjustRightInd w:val="0"/>
        <w:spacing w:after="0" w:line="240" w:lineRule="auto"/>
        <w:jc w:val="center"/>
        <w:rPr>
          <w:rFonts w:ascii="Times New Roman" w:eastAsia="Times New Roman" w:hAnsi="Times New Roman"/>
          <w:b/>
          <w:sz w:val="24"/>
          <w:szCs w:val="24"/>
          <w:highlight w:val="yellow"/>
          <w:lang w:eastAsia="ru-RU"/>
        </w:rPr>
      </w:pPr>
      <w:r w:rsidRPr="004A3088">
        <w:rPr>
          <w:rFonts w:ascii="Times New Roman" w:eastAsia="Times New Roman" w:hAnsi="Times New Roman"/>
          <w:b/>
          <w:sz w:val="24"/>
          <w:szCs w:val="24"/>
          <w:highlight w:val="yellow"/>
          <w:lang w:eastAsia="ru-RU"/>
        </w:rPr>
        <w:t xml:space="preserve">об установке (замене) надмогильного сооружения (надгробия), </w:t>
      </w:r>
      <w:r w:rsidRPr="004A3088">
        <w:rPr>
          <w:rFonts w:ascii="Times New Roman" w:eastAsia="Times New Roman" w:hAnsi="Times New Roman"/>
          <w:b/>
          <w:sz w:val="24"/>
          <w:szCs w:val="24"/>
          <w:highlight w:val="yellow"/>
          <w:lang w:eastAsia="ru-RU"/>
        </w:rPr>
        <w:br/>
        <w:t xml:space="preserve">ограждения места захоронения </w:t>
      </w:r>
    </w:p>
    <w:p w14:paraId="00A883FD" w14:textId="77777777" w:rsidR="004A3088" w:rsidRPr="004A3088" w:rsidRDefault="004A3088" w:rsidP="004A308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4A3088">
        <w:rPr>
          <w:rFonts w:ascii="Times New Roman" w:eastAsia="Times New Roman" w:hAnsi="Times New Roman"/>
          <w:i/>
          <w:sz w:val="24"/>
          <w:szCs w:val="24"/>
          <w:highlight w:val="yellow"/>
          <w:lang w:eastAsia="ru-RU"/>
        </w:rPr>
        <w:t>(нужное подчеркнуть)</w:t>
      </w:r>
    </w:p>
    <w:p w14:paraId="5BDC2BB1" w14:textId="77777777" w:rsidR="004A3088" w:rsidRPr="004A3088" w:rsidRDefault="004A3088" w:rsidP="004A308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p>
    <w:p w14:paraId="28851AA4" w14:textId="77777777" w:rsidR="004A3088" w:rsidRPr="004A3088" w:rsidRDefault="004A3088" w:rsidP="004A3088">
      <w:pPr>
        <w:widowControl w:val="0"/>
        <w:autoSpaceDE w:val="0"/>
        <w:autoSpaceDN w:val="0"/>
        <w:adjustRightInd w:val="0"/>
        <w:spacing w:after="0" w:line="240" w:lineRule="auto"/>
        <w:rPr>
          <w:rFonts w:ascii="Times New Roman" w:eastAsia="Times New Roman" w:hAnsi="Times New Roman"/>
          <w:sz w:val="24"/>
          <w:szCs w:val="24"/>
          <w:lang w:eastAsia="ru-RU"/>
        </w:rPr>
      </w:pPr>
      <w:proofErr w:type="gramStart"/>
      <w:r w:rsidRPr="004A3088">
        <w:rPr>
          <w:rFonts w:ascii="Times New Roman" w:eastAsia="Times New Roman" w:hAnsi="Times New Roman"/>
          <w:sz w:val="24"/>
          <w:szCs w:val="24"/>
          <w:highlight w:val="yellow"/>
          <w:lang w:eastAsia="ru-RU"/>
        </w:rPr>
        <w:t xml:space="preserve">Прошу предоставить муниципальную услугу по установке (замене) </w:t>
      </w:r>
      <w:r w:rsidRPr="004A3088">
        <w:rPr>
          <w:rFonts w:ascii="Times New Roman" w:eastAsia="Times New Roman" w:hAnsi="Times New Roman"/>
          <w:sz w:val="24"/>
          <w:szCs w:val="24"/>
          <w:highlight w:val="yellow"/>
          <w:lang w:eastAsia="ru-RU"/>
        </w:rPr>
        <w:br/>
        <w:t>(</w:t>
      </w:r>
      <w:r w:rsidRPr="004A3088">
        <w:rPr>
          <w:rFonts w:ascii="Times New Roman" w:eastAsia="Times New Roman" w:hAnsi="Times New Roman"/>
          <w:i/>
          <w:sz w:val="24"/>
          <w:szCs w:val="24"/>
          <w:highlight w:val="yellow"/>
          <w:lang w:eastAsia="ru-RU"/>
        </w:rPr>
        <w:t>нужное подчеркнуть</w:t>
      </w:r>
      <w:r w:rsidRPr="004A3088">
        <w:rPr>
          <w:rFonts w:ascii="Times New Roman" w:eastAsia="Times New Roman" w:hAnsi="Times New Roman"/>
          <w:sz w:val="24"/>
          <w:szCs w:val="24"/>
          <w:highlight w:val="yellow"/>
          <w:lang w:eastAsia="ru-RU"/>
        </w:rPr>
        <w:t xml:space="preserve">) </w:t>
      </w:r>
      <w:r w:rsidRPr="004A3088">
        <w:rPr>
          <w:rFonts w:ascii="Times New Roman" w:eastAsia="Times New Roman" w:hAnsi="Times New Roman"/>
          <w:bCs/>
          <w:sz w:val="24"/>
          <w:szCs w:val="24"/>
          <w:highlight w:val="yellow"/>
          <w:lang w:eastAsia="ru-RU"/>
        </w:rPr>
        <w:t>надмогильного сооружения (надгробия), ограждения места захоронения (</w:t>
      </w:r>
      <w:r w:rsidRPr="004A3088">
        <w:rPr>
          <w:rFonts w:ascii="Times New Roman" w:eastAsia="Times New Roman" w:hAnsi="Times New Roman"/>
          <w:bCs/>
          <w:i/>
          <w:sz w:val="24"/>
          <w:szCs w:val="24"/>
          <w:highlight w:val="yellow"/>
          <w:lang w:eastAsia="ru-RU"/>
        </w:rPr>
        <w:t>нужное подчеркнуть</w:t>
      </w:r>
      <w:r w:rsidRPr="004A3088">
        <w:rPr>
          <w:rFonts w:ascii="Times New Roman" w:eastAsia="Times New Roman" w:hAnsi="Times New Roman"/>
          <w:bCs/>
          <w:sz w:val="24"/>
          <w:szCs w:val="24"/>
          <w:highlight w:val="yellow"/>
          <w:lang w:eastAsia="ru-RU"/>
        </w:rPr>
        <w:t>),</w:t>
      </w:r>
      <w:r w:rsidRPr="004A3088">
        <w:rPr>
          <w:rFonts w:ascii="Times New Roman" w:eastAsia="Times New Roman" w:hAnsi="Times New Roman"/>
          <w:sz w:val="24"/>
          <w:szCs w:val="24"/>
          <w:lang w:eastAsia="ru-RU"/>
        </w:rPr>
        <w:t xml:space="preserve"> находящегося на кладбище________________________________________,</w:t>
      </w:r>
      <w:proofErr w:type="gramEnd"/>
    </w:p>
    <w:p w14:paraId="155BD5C1" w14:textId="77777777" w:rsidR="004A3088" w:rsidRPr="004A3088" w:rsidRDefault="004A3088" w:rsidP="004A3088">
      <w:pPr>
        <w:widowControl w:val="0"/>
        <w:autoSpaceDE w:val="0"/>
        <w:autoSpaceDN w:val="0"/>
        <w:adjustRightInd w:val="0"/>
        <w:spacing w:after="0" w:line="240" w:lineRule="auto"/>
        <w:rPr>
          <w:rFonts w:ascii="Times New Roman" w:eastAsia="Times New Roman" w:hAnsi="Times New Roman"/>
          <w:i/>
          <w:sz w:val="24"/>
          <w:szCs w:val="24"/>
          <w:vertAlign w:val="superscript"/>
          <w:lang w:eastAsia="ru-RU"/>
        </w:rPr>
      </w:pPr>
      <w:r w:rsidRPr="004A3088">
        <w:rPr>
          <w:rFonts w:ascii="Times New Roman" w:eastAsia="Times New Roman" w:hAnsi="Times New Roman"/>
          <w:i/>
          <w:sz w:val="24"/>
          <w:szCs w:val="24"/>
          <w:vertAlign w:val="superscript"/>
          <w:lang w:eastAsia="ru-RU"/>
        </w:rPr>
        <w:t xml:space="preserve">                                                                                                                  </w:t>
      </w:r>
      <w:proofErr w:type="gramStart"/>
      <w:r w:rsidRPr="004A3088">
        <w:rPr>
          <w:rFonts w:ascii="Times New Roman" w:eastAsia="Times New Roman" w:hAnsi="Times New Roman"/>
          <w:i/>
          <w:sz w:val="24"/>
          <w:szCs w:val="24"/>
          <w:vertAlign w:val="superscript"/>
          <w:lang w:eastAsia="ru-RU"/>
        </w:rPr>
        <w:t>(наименование кладбища, его местонахождение (адрес)</w:t>
      </w:r>
      <w:proofErr w:type="gramEnd"/>
    </w:p>
    <w:p w14:paraId="7F240E39" w14:textId="77777777" w:rsidR="004A3088" w:rsidRPr="004A3088" w:rsidRDefault="004A3088" w:rsidP="004A3088">
      <w:pPr>
        <w:widowControl w:val="0"/>
        <w:autoSpaceDE w:val="0"/>
        <w:autoSpaceDN w:val="0"/>
        <w:adjustRightInd w:val="0"/>
        <w:spacing w:after="0" w:line="240" w:lineRule="auto"/>
        <w:rPr>
          <w:rFonts w:ascii="Times New Roman" w:eastAsia="Times New Roman" w:hAnsi="Times New Roman"/>
          <w:sz w:val="24"/>
          <w:szCs w:val="24"/>
          <w:lang w:eastAsia="ru-RU"/>
        </w:rPr>
      </w:pPr>
      <w:r w:rsidRPr="004A3088">
        <w:rPr>
          <w:rFonts w:ascii="Times New Roman" w:eastAsia="Times New Roman" w:hAnsi="Times New Roman"/>
          <w:sz w:val="24"/>
          <w:szCs w:val="24"/>
          <w:lang w:eastAsia="ru-RU"/>
        </w:rPr>
        <w:t>номер сектора___, номер ряда____, номер места____.</w:t>
      </w:r>
    </w:p>
    <w:p w14:paraId="76E083B6"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sz w:val="24"/>
          <w:szCs w:val="24"/>
          <w:lang w:eastAsia="ru-RU"/>
        </w:rPr>
      </w:pPr>
    </w:p>
    <w:p w14:paraId="1E29DBC0" w14:textId="77777777" w:rsidR="00A81758" w:rsidRPr="005E6DEB" w:rsidRDefault="00A81758" w:rsidP="00A81758">
      <w:pPr>
        <w:widowControl w:val="0"/>
        <w:autoSpaceDE w:val="0"/>
        <w:autoSpaceDN w:val="0"/>
        <w:adjustRightInd w:val="0"/>
        <w:spacing w:after="0" w:line="240" w:lineRule="auto"/>
        <w:jc w:val="center"/>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Прилагаю копии документов</w:t>
      </w:r>
      <w:r w:rsidRPr="005E6DEB">
        <w:rPr>
          <w:rFonts w:ascii="Times New Roman" w:eastAsia="Times New Roman" w:hAnsi="Times New Roman"/>
          <w:i/>
          <w:sz w:val="24"/>
          <w:szCs w:val="24"/>
          <w:lang w:eastAsia="ru-RU"/>
        </w:rPr>
        <w:t>:</w:t>
      </w:r>
    </w:p>
    <w:p w14:paraId="46E0072D"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sz w:val="24"/>
          <w:szCs w:val="24"/>
          <w:lang w:eastAsia="ru-RU"/>
        </w:rPr>
        <w:t>1</w:t>
      </w:r>
      <w:r w:rsidRPr="005E6DEB">
        <w:rPr>
          <w:rFonts w:ascii="Times New Roman" w:eastAsia="Times New Roman" w:hAnsi="Times New Roman"/>
          <w:i/>
          <w:sz w:val="24"/>
          <w:szCs w:val="24"/>
          <w:lang w:eastAsia="ru-RU"/>
        </w:rPr>
        <w:t>._________________________________________________________________________________</w:t>
      </w:r>
    </w:p>
    <w:p w14:paraId="1B802C8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2._________________________________________________________________________________</w:t>
      </w:r>
    </w:p>
    <w:p w14:paraId="1F3A09F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3._________________________________________________________________________________</w:t>
      </w:r>
    </w:p>
    <w:p w14:paraId="109C51E6"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57FE94E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5CA2820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616273BF"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О ходе предоставления Муниципальной услуги прошу информировать:</w:t>
      </w:r>
    </w:p>
    <w:p w14:paraId="18FF4B3E"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14F64FBC"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Личный кабинет на РПГУ;</w:t>
      </w:r>
    </w:p>
    <w:p w14:paraId="485D9A57"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по адресу электронной почты;</w:t>
      </w:r>
    </w:p>
    <w:p w14:paraId="49F6DA8A"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в МФЦ.</w:t>
      </w:r>
    </w:p>
    <w:p w14:paraId="1E2ABF4B"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p>
    <w:p w14:paraId="68F96DF2"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Результат предоставления Муниципальной услуги прошу  выдать:</w:t>
      </w:r>
    </w:p>
    <w:p w14:paraId="43FBC49D" w14:textId="7DDCA21C" w:rsidR="00A81758"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w:t>
      </w:r>
      <w:r w:rsidRPr="005E6DEB">
        <w:rPr>
          <w:rFonts w:ascii="Times New Roman" w:eastAsia="Times New Roman" w:hAnsi="Times New Roman"/>
          <w:i/>
          <w:sz w:val="24"/>
          <w:szCs w:val="24"/>
          <w:lang w:eastAsia="ru-RU"/>
        </w:rPr>
        <w:tab/>
        <w:t>в МФЦ (адрес МФЦ)</w:t>
      </w:r>
      <w:r w:rsidR="008B2467">
        <w:rPr>
          <w:rFonts w:ascii="Times New Roman" w:eastAsia="Times New Roman" w:hAnsi="Times New Roman"/>
          <w:i/>
          <w:sz w:val="24"/>
          <w:szCs w:val="24"/>
          <w:lang w:eastAsia="ru-RU"/>
        </w:rPr>
        <w:t>;</w:t>
      </w:r>
    </w:p>
    <w:p w14:paraId="383AE502" w14:textId="4EC76A18" w:rsidR="008B2467" w:rsidRDefault="008B2467" w:rsidP="008B2467">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Pr>
          <w:rFonts w:ascii="Times New Roman" w:eastAsia="Times New Roman" w:hAnsi="Times New Roman"/>
          <w:i/>
          <w:sz w:val="24"/>
          <w:szCs w:val="24"/>
          <w:lang w:eastAsia="ru-RU"/>
        </w:rPr>
        <w:sym w:font="Times New Roman" w:char="F0FF"/>
      </w:r>
      <w:r>
        <w:rPr>
          <w:rFonts w:ascii="Times New Roman" w:eastAsia="Times New Roman" w:hAnsi="Times New Roman"/>
          <w:i/>
          <w:sz w:val="24"/>
          <w:szCs w:val="24"/>
          <w:lang w:eastAsia="ru-RU"/>
        </w:rPr>
        <w:tab/>
        <w:t xml:space="preserve">в </w:t>
      </w:r>
      <w:r w:rsidR="009D519B" w:rsidRPr="009D519B">
        <w:rPr>
          <w:rFonts w:ascii="Times New Roman" w:eastAsia="Times New Roman" w:hAnsi="Times New Roman"/>
          <w:i/>
          <w:sz w:val="24"/>
          <w:szCs w:val="24"/>
          <w:lang w:eastAsia="ru-RU"/>
        </w:rPr>
        <w:t xml:space="preserve">Территориальном управлении </w:t>
      </w:r>
      <w:r>
        <w:rPr>
          <w:rFonts w:ascii="Times New Roman" w:eastAsia="Times New Roman" w:hAnsi="Times New Roman"/>
          <w:i/>
          <w:sz w:val="18"/>
          <w:szCs w:val="18"/>
          <w:lang w:eastAsia="ru-RU"/>
        </w:rPr>
        <w:t>*</w:t>
      </w:r>
    </w:p>
    <w:p w14:paraId="0237CC88"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31AE3B60" w14:textId="77777777" w:rsidR="00A81758" w:rsidRPr="005E6DEB"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__________________________________ </w:t>
      </w:r>
      <w:r w:rsidRPr="005E6DEB">
        <w:rPr>
          <w:rFonts w:ascii="Times New Roman" w:eastAsia="Times New Roman" w:hAnsi="Times New Roman"/>
          <w:i/>
          <w:sz w:val="24"/>
          <w:szCs w:val="24"/>
          <w:lang w:eastAsia="ru-RU"/>
        </w:rPr>
        <w:tab/>
        <w:t xml:space="preserve">                                         _________________________  </w:t>
      </w:r>
    </w:p>
    <w:p w14:paraId="5A7F98F3" w14:textId="77777777" w:rsidR="008B2467" w:rsidRDefault="00A81758"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r w:rsidRPr="005E6DEB">
        <w:rPr>
          <w:rFonts w:ascii="Times New Roman" w:eastAsia="Times New Roman" w:hAnsi="Times New Roman"/>
          <w:i/>
          <w:sz w:val="24"/>
          <w:szCs w:val="24"/>
          <w:lang w:eastAsia="ru-RU"/>
        </w:rPr>
        <w:t xml:space="preserve">         (подпись Заявителя)                                                                                            (дата)</w:t>
      </w:r>
    </w:p>
    <w:p w14:paraId="7A3265FE" w14:textId="77777777" w:rsidR="008B2467" w:rsidRDefault="008B2467" w:rsidP="00A81758">
      <w:pPr>
        <w:widowControl w:val="0"/>
        <w:autoSpaceDE w:val="0"/>
        <w:autoSpaceDN w:val="0"/>
        <w:adjustRightInd w:val="0"/>
        <w:spacing w:after="0" w:line="240" w:lineRule="auto"/>
        <w:jc w:val="both"/>
        <w:rPr>
          <w:rFonts w:ascii="Times New Roman" w:eastAsia="Times New Roman" w:hAnsi="Times New Roman"/>
          <w:i/>
          <w:sz w:val="24"/>
          <w:szCs w:val="24"/>
          <w:lang w:eastAsia="ru-RU"/>
        </w:rPr>
      </w:pPr>
    </w:p>
    <w:p w14:paraId="5642D2FD" w14:textId="37BC7173" w:rsidR="008B2467" w:rsidRDefault="008B2467" w:rsidP="008B2467">
      <w:pPr>
        <w:widowControl w:val="0"/>
        <w:autoSpaceDE w:val="0"/>
        <w:autoSpaceDN w:val="0"/>
        <w:adjustRightInd w:val="0"/>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18"/>
          <w:szCs w:val="18"/>
          <w:lang w:eastAsia="ru-RU"/>
        </w:rPr>
        <w:t xml:space="preserve">* поле активно в случае </w:t>
      </w:r>
      <w:bookmarkStart w:id="169" w:name="_GoBack"/>
      <w:bookmarkEnd w:id="169"/>
      <w:r>
        <w:rPr>
          <w:rFonts w:ascii="Times New Roman" w:eastAsia="Times New Roman" w:hAnsi="Times New Roman"/>
          <w:sz w:val="18"/>
          <w:szCs w:val="18"/>
          <w:lang w:eastAsia="ru-RU"/>
        </w:rPr>
        <w:t xml:space="preserve">обращения Заявителя непосредственно в </w:t>
      </w:r>
      <w:r w:rsidR="009D519B" w:rsidRPr="009D519B">
        <w:rPr>
          <w:rFonts w:ascii="Times New Roman" w:eastAsia="Times New Roman" w:hAnsi="Times New Roman"/>
          <w:sz w:val="18"/>
          <w:szCs w:val="18"/>
          <w:lang w:eastAsia="ru-RU"/>
        </w:rPr>
        <w:t>Территориальное управление</w:t>
      </w:r>
      <w:r>
        <w:rPr>
          <w:rFonts w:ascii="Times New Roman" w:eastAsia="Times New Roman" w:hAnsi="Times New Roman"/>
          <w:sz w:val="18"/>
          <w:szCs w:val="18"/>
          <w:lang w:eastAsia="ru-RU"/>
        </w:rPr>
        <w:t>.</w:t>
      </w:r>
    </w:p>
    <w:p w14:paraId="04288DAD" w14:textId="6C1B9BBC" w:rsidR="00A81758" w:rsidRPr="005E6DEB" w:rsidRDefault="00A81758" w:rsidP="00A81758">
      <w:pPr>
        <w:widowControl w:val="0"/>
        <w:autoSpaceDE w:val="0"/>
        <w:autoSpaceDN w:val="0"/>
        <w:adjustRightInd w:val="0"/>
        <w:spacing w:after="0" w:line="240" w:lineRule="auto"/>
        <w:jc w:val="both"/>
        <w:rPr>
          <w:rFonts w:ascii="Times New Roman" w:hAnsi="Times New Roman"/>
          <w:sz w:val="24"/>
          <w:szCs w:val="24"/>
        </w:rPr>
      </w:pPr>
      <w:r w:rsidRPr="005E6DEB">
        <w:rPr>
          <w:rFonts w:ascii="Times New Roman" w:hAnsi="Times New Roman"/>
          <w:sz w:val="24"/>
          <w:szCs w:val="24"/>
        </w:rPr>
        <w:br w:type="page"/>
      </w:r>
    </w:p>
    <w:p w14:paraId="6FA0B515" w14:textId="77777777" w:rsidR="003F31F0" w:rsidRPr="005E6DEB" w:rsidRDefault="003F31F0" w:rsidP="00E36190">
      <w:pPr>
        <w:keepNext/>
        <w:spacing w:after="0"/>
        <w:ind w:left="4678" w:firstLine="425"/>
        <w:outlineLvl w:val="0"/>
        <w:rPr>
          <w:rFonts w:ascii="Times New Roman" w:eastAsia="Times New Roman" w:hAnsi="Times New Roman"/>
          <w:bCs/>
          <w:iCs/>
          <w:sz w:val="24"/>
          <w:szCs w:val="24"/>
          <w:lang w:eastAsia="ru-RU"/>
        </w:rPr>
        <w:sectPr w:rsidR="003F31F0" w:rsidRPr="005E6DEB" w:rsidSect="00237C88">
          <w:pgSz w:w="11907" w:h="16839" w:code="9"/>
          <w:pgMar w:top="426" w:right="708" w:bottom="709" w:left="993" w:header="720" w:footer="720" w:gutter="0"/>
          <w:cols w:space="720"/>
          <w:noEndnote/>
          <w:docGrid w:linePitch="299"/>
        </w:sectPr>
      </w:pPr>
    </w:p>
    <w:p w14:paraId="034FEB68" w14:textId="1192069A" w:rsidR="004771C5" w:rsidRPr="005E6DEB" w:rsidRDefault="009F008D" w:rsidP="00744F28">
      <w:pPr>
        <w:pStyle w:val="1-"/>
        <w:spacing w:before="0" w:after="0" w:line="240" w:lineRule="auto"/>
        <w:ind w:left="8789"/>
        <w:jc w:val="left"/>
        <w:rPr>
          <w:b w:val="0"/>
          <w:sz w:val="24"/>
          <w:szCs w:val="24"/>
        </w:rPr>
      </w:pPr>
      <w:r w:rsidRPr="005E6DEB">
        <w:rPr>
          <w:b w:val="0"/>
          <w:sz w:val="24"/>
          <w:szCs w:val="24"/>
        </w:rPr>
        <w:lastRenderedPageBreak/>
        <w:t>П</w:t>
      </w:r>
      <w:r w:rsidR="004771C5" w:rsidRPr="005E6DEB">
        <w:rPr>
          <w:b w:val="0"/>
          <w:sz w:val="24"/>
          <w:szCs w:val="24"/>
        </w:rPr>
        <w:t xml:space="preserve">риложение </w:t>
      </w:r>
      <w:r w:rsidR="003E0683">
        <w:rPr>
          <w:b w:val="0"/>
          <w:sz w:val="24"/>
          <w:szCs w:val="24"/>
        </w:rPr>
        <w:t>7</w:t>
      </w:r>
    </w:p>
    <w:p w14:paraId="2C06A32A" w14:textId="7114FC53" w:rsidR="00096AFE" w:rsidRPr="005E6DEB" w:rsidRDefault="00744D48" w:rsidP="00744F28">
      <w:pPr>
        <w:keepNext/>
        <w:spacing w:after="0" w:line="240" w:lineRule="auto"/>
        <w:ind w:left="8789"/>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к </w:t>
      </w:r>
      <w:r w:rsidR="00C44B12" w:rsidRPr="00C44B12">
        <w:rPr>
          <w:rFonts w:ascii="Times New Roman" w:eastAsia="Times New Roman" w:hAnsi="Times New Roman"/>
          <w:bCs/>
          <w:iCs/>
          <w:sz w:val="24"/>
          <w:szCs w:val="24"/>
          <w:lang w:eastAsia="ru-RU"/>
        </w:rPr>
        <w:t xml:space="preserve">Административному </w:t>
      </w:r>
      <w:r w:rsidR="00096AFE" w:rsidRPr="005E6DEB">
        <w:rPr>
          <w:rFonts w:ascii="Times New Roman" w:eastAsia="Times New Roman" w:hAnsi="Times New Roman"/>
          <w:bCs/>
          <w:iCs/>
          <w:sz w:val="24"/>
          <w:szCs w:val="24"/>
          <w:lang w:eastAsia="ru-RU"/>
        </w:rPr>
        <w:t>регламенту</w:t>
      </w:r>
    </w:p>
    <w:p w14:paraId="15AE4673" w14:textId="2DC011FF" w:rsidR="00744F28" w:rsidRPr="005E6DEB" w:rsidRDefault="00096AFE" w:rsidP="00703D8C">
      <w:pPr>
        <w:keepNext/>
        <w:spacing w:after="0" w:line="240" w:lineRule="auto"/>
        <w:ind w:left="8789"/>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0007284F" w:rsidRPr="005E6DEB">
        <w:rPr>
          <w:rFonts w:ascii="Times New Roman" w:eastAsia="Times New Roman" w:hAnsi="Times New Roman"/>
          <w:bCs/>
          <w:iCs/>
          <w:sz w:val="24"/>
          <w:szCs w:val="24"/>
          <w:lang w:eastAsia="ru-RU"/>
        </w:rPr>
        <w:t>по предоставлению мест для захоронения (</w:t>
      </w:r>
      <w:proofErr w:type="spellStart"/>
      <w:r w:rsidR="0007284F" w:rsidRPr="005E6DEB">
        <w:rPr>
          <w:rFonts w:ascii="Times New Roman" w:eastAsia="Times New Roman" w:hAnsi="Times New Roman"/>
          <w:bCs/>
          <w:iCs/>
          <w:sz w:val="24"/>
          <w:szCs w:val="24"/>
          <w:lang w:eastAsia="ru-RU"/>
        </w:rPr>
        <w:t>подзахоронения</w:t>
      </w:r>
      <w:proofErr w:type="spellEnd"/>
      <w:r w:rsidR="0007284F" w:rsidRPr="005E6DEB">
        <w:rPr>
          <w:rFonts w:ascii="Times New Roman" w:eastAsia="Times New Roman" w:hAnsi="Times New Roman"/>
          <w:bCs/>
          <w:iCs/>
          <w:sz w:val="24"/>
          <w:szCs w:val="24"/>
          <w:lang w:eastAsia="ru-RU"/>
        </w:rPr>
        <w:t xml:space="preserve">), </w:t>
      </w:r>
      <w:r w:rsidRPr="005E6DEB">
        <w:rPr>
          <w:rFonts w:ascii="Times New Roman" w:eastAsia="Times New Roman" w:hAnsi="Times New Roman"/>
          <w:bCs/>
          <w:iCs/>
          <w:sz w:val="24"/>
          <w:szCs w:val="24"/>
          <w:lang w:eastAsia="ru-RU"/>
        </w:rPr>
        <w:t xml:space="preserve">перерегистрации захоронений на других лиц, регистрации установки </w:t>
      </w:r>
      <w:r w:rsidR="00032046">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032046">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sidR="00AE5199">
        <w:rPr>
          <w:rFonts w:ascii="Times New Roman" w:eastAsia="Times New Roman" w:hAnsi="Times New Roman"/>
          <w:bCs/>
          <w:iCs/>
          <w:sz w:val="24"/>
          <w:szCs w:val="24"/>
          <w:lang w:eastAsia="ru-RU"/>
        </w:rPr>
        <w:t>, установки (замены) ограждений мест захоронений</w:t>
      </w:r>
    </w:p>
    <w:p w14:paraId="59D15921" w14:textId="77777777" w:rsidR="00744F28" w:rsidRPr="005E6DEB" w:rsidRDefault="00744F28" w:rsidP="004771C5">
      <w:pPr>
        <w:autoSpaceDE w:val="0"/>
        <w:autoSpaceDN w:val="0"/>
        <w:adjustRightInd w:val="0"/>
        <w:spacing w:after="0" w:line="240" w:lineRule="auto"/>
        <w:ind w:left="5103"/>
        <w:jc w:val="both"/>
        <w:rPr>
          <w:rFonts w:ascii="Times New Roman" w:eastAsia="Times New Roman" w:hAnsi="Times New Roman"/>
          <w:bCs/>
          <w:iCs/>
          <w:sz w:val="24"/>
          <w:szCs w:val="24"/>
          <w:lang w:eastAsia="ru-RU"/>
        </w:rPr>
      </w:pPr>
    </w:p>
    <w:p w14:paraId="4F553F66" w14:textId="77777777" w:rsidR="00024BC2" w:rsidRPr="005E6DEB" w:rsidRDefault="00024BC2" w:rsidP="004771C5">
      <w:pPr>
        <w:autoSpaceDE w:val="0"/>
        <w:autoSpaceDN w:val="0"/>
        <w:adjustRightInd w:val="0"/>
        <w:spacing w:after="0" w:line="240" w:lineRule="auto"/>
        <w:ind w:left="5103"/>
        <w:jc w:val="both"/>
        <w:rPr>
          <w:rFonts w:ascii="Times New Roman" w:eastAsia="Times New Roman" w:hAnsi="Times New Roman"/>
          <w:bCs/>
          <w:iCs/>
          <w:sz w:val="24"/>
          <w:szCs w:val="24"/>
          <w:lang w:eastAsia="ru-RU"/>
        </w:rPr>
      </w:pPr>
    </w:p>
    <w:p w14:paraId="146E01ED" w14:textId="03E964F2" w:rsidR="00024BC2" w:rsidRPr="005E6DEB" w:rsidRDefault="00024BC2" w:rsidP="00024BC2">
      <w:pPr>
        <w:autoSpaceDE w:val="0"/>
        <w:autoSpaceDN w:val="0"/>
        <w:adjustRightInd w:val="0"/>
        <w:spacing w:after="0" w:line="240" w:lineRule="auto"/>
        <w:jc w:val="center"/>
        <w:rPr>
          <w:rFonts w:ascii="Times New Roman" w:hAnsi="Times New Roman"/>
          <w:b/>
          <w:sz w:val="24"/>
          <w:szCs w:val="24"/>
        </w:rPr>
      </w:pPr>
      <w:r w:rsidRPr="005E6DEB">
        <w:rPr>
          <w:rFonts w:ascii="Times New Roman" w:hAnsi="Times New Roman"/>
          <w:b/>
          <w:sz w:val="24"/>
          <w:szCs w:val="24"/>
        </w:rPr>
        <w:t xml:space="preserve">Описание </w:t>
      </w:r>
      <w:r w:rsidR="00145CBF">
        <w:rPr>
          <w:rFonts w:ascii="Times New Roman" w:hAnsi="Times New Roman"/>
          <w:b/>
          <w:sz w:val="24"/>
          <w:szCs w:val="24"/>
        </w:rPr>
        <w:t xml:space="preserve">требований к </w:t>
      </w:r>
      <w:r w:rsidRPr="005E6DEB">
        <w:rPr>
          <w:rFonts w:ascii="Times New Roman" w:hAnsi="Times New Roman"/>
          <w:b/>
          <w:sz w:val="24"/>
          <w:szCs w:val="24"/>
        </w:rPr>
        <w:t>документ</w:t>
      </w:r>
      <w:r w:rsidR="00145CBF">
        <w:rPr>
          <w:rFonts w:ascii="Times New Roman" w:hAnsi="Times New Roman"/>
          <w:b/>
          <w:sz w:val="24"/>
          <w:szCs w:val="24"/>
        </w:rPr>
        <w:t>ам и формам</w:t>
      </w:r>
      <w:r w:rsidRPr="005E6DEB">
        <w:rPr>
          <w:rFonts w:ascii="Times New Roman" w:hAnsi="Times New Roman"/>
          <w:b/>
          <w:sz w:val="24"/>
          <w:szCs w:val="24"/>
        </w:rPr>
        <w:t>, необходимых для предоставления Муниципальной услуги</w:t>
      </w:r>
    </w:p>
    <w:p w14:paraId="5B4C9AB7" w14:textId="77777777" w:rsidR="00024BC2" w:rsidRPr="005E6DEB" w:rsidRDefault="00024BC2" w:rsidP="00024BC2">
      <w:pPr>
        <w:autoSpaceDE w:val="0"/>
        <w:autoSpaceDN w:val="0"/>
        <w:adjustRightInd w:val="0"/>
        <w:spacing w:after="0" w:line="240" w:lineRule="auto"/>
        <w:ind w:left="5103"/>
        <w:jc w:val="both"/>
        <w:rPr>
          <w:rFonts w:ascii="Times New Roman" w:eastAsia="Times New Roman" w:hAnsi="Times New Roman"/>
          <w:bCs/>
          <w:iCs/>
          <w:sz w:val="24"/>
          <w:szCs w:val="24"/>
          <w:lang w:eastAsia="ru-RU"/>
        </w:rPr>
      </w:pPr>
    </w:p>
    <w:tbl>
      <w:tblPr>
        <w:tblW w:w="51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10"/>
        <w:gridCol w:w="1842"/>
        <w:gridCol w:w="5852"/>
        <w:gridCol w:w="12"/>
        <w:gridCol w:w="1955"/>
        <w:gridCol w:w="21"/>
        <w:gridCol w:w="1698"/>
        <w:gridCol w:w="2105"/>
      </w:tblGrid>
      <w:tr w:rsidR="00024BC2" w:rsidRPr="005E6DEB" w14:paraId="386CD84C" w14:textId="77777777" w:rsidTr="005B548D">
        <w:trPr>
          <w:trHeight w:val="675"/>
          <w:tblHeader/>
        </w:trPr>
        <w:tc>
          <w:tcPr>
            <w:tcW w:w="592" w:type="pct"/>
            <w:vMerge w:val="restart"/>
          </w:tcPr>
          <w:p w14:paraId="24D85279" w14:textId="2BD247CB" w:rsidR="00024BC2" w:rsidRPr="005E6DEB" w:rsidRDefault="00EA4CAC" w:rsidP="00EA4CAC">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К</w:t>
            </w:r>
            <w:r>
              <w:rPr>
                <w:rFonts w:ascii="Times New Roman" w:eastAsia="Times New Roman" w:hAnsi="Times New Roman"/>
                <w:sz w:val="20"/>
                <w:szCs w:val="20"/>
                <w:lang w:eastAsia="ru-RU"/>
              </w:rPr>
              <w:t>ласс</w:t>
            </w:r>
            <w:r w:rsidRPr="005E6DEB">
              <w:rPr>
                <w:rFonts w:ascii="Times New Roman" w:eastAsia="Times New Roman" w:hAnsi="Times New Roman"/>
                <w:sz w:val="20"/>
                <w:szCs w:val="20"/>
                <w:lang w:eastAsia="ru-RU"/>
              </w:rPr>
              <w:t xml:space="preserve"> </w:t>
            </w:r>
            <w:r w:rsidR="00024BC2" w:rsidRPr="005E6DEB">
              <w:rPr>
                <w:rFonts w:ascii="Times New Roman" w:eastAsia="Times New Roman" w:hAnsi="Times New Roman"/>
                <w:sz w:val="20"/>
                <w:szCs w:val="20"/>
                <w:lang w:eastAsia="ru-RU"/>
              </w:rPr>
              <w:t>документа</w:t>
            </w:r>
          </w:p>
        </w:tc>
        <w:tc>
          <w:tcPr>
            <w:tcW w:w="602" w:type="pct"/>
            <w:vMerge w:val="restart"/>
          </w:tcPr>
          <w:p w14:paraId="19E0A654" w14:textId="4FFEFAD4"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Вид</w:t>
            </w:r>
            <w:r w:rsidR="00EA4CAC">
              <w:rPr>
                <w:rFonts w:ascii="Times New Roman" w:eastAsia="Times New Roman" w:hAnsi="Times New Roman"/>
                <w:sz w:val="20"/>
                <w:szCs w:val="20"/>
                <w:lang w:eastAsia="ru-RU"/>
              </w:rPr>
              <w:t>ы</w:t>
            </w:r>
            <w:r w:rsidRPr="005E6DEB">
              <w:rPr>
                <w:rFonts w:ascii="Times New Roman" w:eastAsia="Times New Roman" w:hAnsi="Times New Roman"/>
                <w:sz w:val="20"/>
                <w:szCs w:val="20"/>
                <w:lang w:eastAsia="ru-RU"/>
              </w:rPr>
              <w:t xml:space="preserve"> документ</w:t>
            </w:r>
            <w:r w:rsidR="00EA4CAC">
              <w:rPr>
                <w:rFonts w:ascii="Times New Roman" w:eastAsia="Times New Roman" w:hAnsi="Times New Roman"/>
                <w:sz w:val="20"/>
                <w:szCs w:val="20"/>
                <w:lang w:eastAsia="ru-RU"/>
              </w:rPr>
              <w:t>а</w:t>
            </w:r>
          </w:p>
        </w:tc>
        <w:tc>
          <w:tcPr>
            <w:tcW w:w="1917" w:type="pct"/>
            <w:gridSpan w:val="2"/>
            <w:vMerge w:val="restart"/>
          </w:tcPr>
          <w:p w14:paraId="5A59AB19"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Общие описания документов</w:t>
            </w:r>
          </w:p>
          <w:p w14:paraId="3D05BBF8"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39" w:type="pct"/>
            <w:vMerge w:val="restart"/>
          </w:tcPr>
          <w:p w14:paraId="2008E36D" w14:textId="314BCAD2"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При подаче через МФЦ</w:t>
            </w:r>
          </w:p>
        </w:tc>
        <w:tc>
          <w:tcPr>
            <w:tcW w:w="1249" w:type="pct"/>
            <w:gridSpan w:val="3"/>
          </w:tcPr>
          <w:p w14:paraId="58971E28" w14:textId="2D4457E4" w:rsidR="00024BC2" w:rsidRPr="005E6DEB" w:rsidRDefault="00024BC2" w:rsidP="00CE64AC">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При подаче через</w:t>
            </w:r>
            <w:r w:rsidR="00CE64AC">
              <w:rPr>
                <w:rFonts w:ascii="Times New Roman" w:eastAsia="Times New Roman" w:hAnsi="Times New Roman"/>
                <w:sz w:val="20"/>
                <w:szCs w:val="20"/>
                <w:lang w:eastAsia="ru-RU"/>
              </w:rPr>
              <w:t xml:space="preserve"> </w:t>
            </w:r>
            <w:r w:rsidRPr="005E6DEB">
              <w:rPr>
                <w:rFonts w:ascii="Times New Roman" w:eastAsia="Times New Roman" w:hAnsi="Times New Roman"/>
                <w:sz w:val="20"/>
                <w:szCs w:val="20"/>
                <w:lang w:eastAsia="ru-RU"/>
              </w:rPr>
              <w:t>РПГУ</w:t>
            </w:r>
          </w:p>
        </w:tc>
      </w:tr>
      <w:tr w:rsidR="00024BC2" w:rsidRPr="005E6DEB" w14:paraId="634AD397" w14:textId="77777777" w:rsidTr="005B548D">
        <w:trPr>
          <w:trHeight w:val="958"/>
          <w:tblHeader/>
        </w:trPr>
        <w:tc>
          <w:tcPr>
            <w:tcW w:w="592" w:type="pct"/>
            <w:vMerge/>
          </w:tcPr>
          <w:p w14:paraId="42B2A770"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vMerge/>
          </w:tcPr>
          <w:p w14:paraId="5ACE46A2"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1917" w:type="pct"/>
            <w:gridSpan w:val="2"/>
            <w:vMerge/>
          </w:tcPr>
          <w:p w14:paraId="3678919D"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39" w:type="pct"/>
            <w:vMerge/>
          </w:tcPr>
          <w:p w14:paraId="4A7708EE"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562" w:type="pct"/>
            <w:gridSpan w:val="2"/>
          </w:tcPr>
          <w:p w14:paraId="539E6495" w14:textId="40C3206B" w:rsidR="00024BC2" w:rsidRPr="005E6DEB" w:rsidRDefault="00024BC2" w:rsidP="00333EDB">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При </w:t>
            </w:r>
            <w:r w:rsidR="00333EDB">
              <w:rPr>
                <w:rFonts w:ascii="Times New Roman" w:eastAsia="Times New Roman" w:hAnsi="Times New Roman"/>
                <w:sz w:val="20"/>
                <w:szCs w:val="20"/>
                <w:lang w:eastAsia="ru-RU"/>
              </w:rPr>
              <w:t xml:space="preserve">электронной </w:t>
            </w:r>
            <w:r w:rsidRPr="005E6DEB">
              <w:rPr>
                <w:rFonts w:ascii="Times New Roman" w:eastAsia="Times New Roman" w:hAnsi="Times New Roman"/>
                <w:sz w:val="20"/>
                <w:szCs w:val="20"/>
                <w:lang w:eastAsia="ru-RU"/>
              </w:rPr>
              <w:t xml:space="preserve">подаче </w:t>
            </w:r>
            <w:r w:rsidR="00333EDB">
              <w:rPr>
                <w:rFonts w:ascii="Times New Roman" w:eastAsia="Times New Roman" w:hAnsi="Times New Roman"/>
                <w:sz w:val="20"/>
                <w:szCs w:val="20"/>
                <w:lang w:eastAsia="ru-RU"/>
              </w:rPr>
              <w:t>через</w:t>
            </w:r>
            <w:r w:rsidR="00333EDB" w:rsidRPr="005E6DEB">
              <w:rPr>
                <w:rFonts w:ascii="Times New Roman" w:eastAsia="Times New Roman" w:hAnsi="Times New Roman"/>
                <w:sz w:val="20"/>
                <w:szCs w:val="20"/>
                <w:lang w:eastAsia="ru-RU"/>
              </w:rPr>
              <w:t xml:space="preserve"> </w:t>
            </w:r>
            <w:r w:rsidRPr="005E6DEB">
              <w:rPr>
                <w:rFonts w:ascii="Times New Roman" w:eastAsia="Times New Roman" w:hAnsi="Times New Roman"/>
                <w:sz w:val="20"/>
                <w:szCs w:val="20"/>
                <w:lang w:eastAsia="ru-RU"/>
              </w:rPr>
              <w:t>РПГУ</w:t>
            </w:r>
          </w:p>
        </w:tc>
        <w:tc>
          <w:tcPr>
            <w:tcW w:w="687" w:type="pct"/>
          </w:tcPr>
          <w:p w14:paraId="7E8584F6" w14:textId="5C7FC2C2" w:rsidR="00024BC2" w:rsidRPr="005E6DEB" w:rsidRDefault="00024BC2" w:rsidP="00FE483D">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При подтверждении </w:t>
            </w:r>
            <w:r w:rsidR="00FE483D">
              <w:rPr>
                <w:rFonts w:ascii="Times New Roman" w:eastAsia="Times New Roman" w:hAnsi="Times New Roman"/>
                <w:sz w:val="20"/>
                <w:szCs w:val="20"/>
                <w:lang w:eastAsia="ru-RU"/>
              </w:rPr>
              <w:t>документов</w:t>
            </w:r>
            <w:r w:rsidR="00FE483D" w:rsidRPr="005E6DEB">
              <w:rPr>
                <w:rFonts w:ascii="Times New Roman" w:eastAsia="Times New Roman" w:hAnsi="Times New Roman"/>
                <w:sz w:val="20"/>
                <w:szCs w:val="20"/>
                <w:lang w:eastAsia="ru-RU"/>
              </w:rPr>
              <w:t xml:space="preserve"> </w:t>
            </w:r>
            <w:r w:rsidRPr="005E6DEB">
              <w:rPr>
                <w:rFonts w:ascii="Times New Roman" w:eastAsia="Times New Roman" w:hAnsi="Times New Roman"/>
                <w:sz w:val="20"/>
                <w:szCs w:val="20"/>
                <w:lang w:eastAsia="ru-RU"/>
              </w:rPr>
              <w:t>в МФЦ</w:t>
            </w:r>
          </w:p>
        </w:tc>
      </w:tr>
      <w:tr w:rsidR="00024BC2" w:rsidRPr="005E6DEB" w14:paraId="034CACB6" w14:textId="77777777" w:rsidTr="005B548D">
        <w:trPr>
          <w:trHeight w:val="641"/>
        </w:trPr>
        <w:tc>
          <w:tcPr>
            <w:tcW w:w="4999" w:type="pct"/>
            <w:gridSpan w:val="8"/>
          </w:tcPr>
          <w:p w14:paraId="5FACCD4B" w14:textId="3DE76900" w:rsidR="00024BC2" w:rsidRPr="005E6DEB" w:rsidRDefault="00024BC2" w:rsidP="00845E19">
            <w:pPr>
              <w:suppressAutoHyphens/>
              <w:spacing w:after="0" w:line="240" w:lineRule="auto"/>
              <w:jc w:val="center"/>
              <w:rPr>
                <w:rFonts w:ascii="Times New Roman" w:eastAsia="Times New Roman" w:hAnsi="Times New Roman"/>
                <w:b/>
                <w:sz w:val="20"/>
                <w:szCs w:val="20"/>
                <w:lang w:eastAsia="ru-RU"/>
              </w:rPr>
            </w:pPr>
            <w:r w:rsidRPr="005E6DEB">
              <w:rPr>
                <w:rFonts w:ascii="Times New Roman" w:eastAsia="Times New Roman" w:hAnsi="Times New Roman"/>
                <w:b/>
                <w:sz w:val="20"/>
                <w:szCs w:val="20"/>
                <w:lang w:eastAsia="ru-RU"/>
              </w:rPr>
              <w:t xml:space="preserve"> Документы, предоставляемые Заявителем</w:t>
            </w:r>
            <w:r w:rsidR="007977C9">
              <w:rPr>
                <w:rFonts w:ascii="Times New Roman" w:eastAsia="Times New Roman" w:hAnsi="Times New Roman"/>
                <w:b/>
                <w:sz w:val="20"/>
                <w:szCs w:val="20"/>
                <w:lang w:eastAsia="ru-RU"/>
              </w:rPr>
              <w:t xml:space="preserve"> (представителем Заявителя)</w:t>
            </w:r>
          </w:p>
        </w:tc>
      </w:tr>
      <w:tr w:rsidR="00024BC2" w:rsidRPr="005E6DEB" w14:paraId="3687D236" w14:textId="77777777" w:rsidTr="005B548D">
        <w:trPr>
          <w:trHeight w:val="1276"/>
        </w:trPr>
        <w:tc>
          <w:tcPr>
            <w:tcW w:w="1194" w:type="pct"/>
            <w:gridSpan w:val="2"/>
          </w:tcPr>
          <w:p w14:paraId="2F8A7C43" w14:textId="19637E60" w:rsidR="00024BC2" w:rsidRPr="005E6DEB" w:rsidRDefault="005E6DEB" w:rsidP="00EB4DAD">
            <w:pPr>
              <w:suppressAutoHyphen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Заявлен</w:t>
            </w:r>
            <w:r w:rsidR="00024BC2" w:rsidRPr="005E6DEB">
              <w:rPr>
                <w:rFonts w:ascii="Times New Roman" w:eastAsia="Times New Roman" w:hAnsi="Times New Roman"/>
                <w:sz w:val="20"/>
                <w:szCs w:val="20"/>
                <w:lang w:eastAsia="ru-RU"/>
              </w:rPr>
              <w:t>ие о предоставлении Муниципальной услуги</w:t>
            </w:r>
          </w:p>
        </w:tc>
        <w:tc>
          <w:tcPr>
            <w:tcW w:w="1913" w:type="pct"/>
          </w:tcPr>
          <w:p w14:paraId="6ECDEE61" w14:textId="05C95E19" w:rsidR="00024BC2" w:rsidRPr="005E6DEB" w:rsidRDefault="005E6DEB" w:rsidP="00EB4DAD">
            <w:pPr>
              <w:suppressAutoHyphen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Заявлен</w:t>
            </w:r>
            <w:r w:rsidR="00024BC2" w:rsidRPr="005E6DEB">
              <w:rPr>
                <w:rFonts w:ascii="Times New Roman" w:eastAsia="Times New Roman" w:hAnsi="Times New Roman"/>
                <w:sz w:val="20"/>
                <w:szCs w:val="20"/>
                <w:lang w:eastAsia="ru-RU"/>
              </w:rPr>
              <w:t xml:space="preserve">ие о предоставлении Муниципальной услуги должно быть оформлено по форме согласно приложению </w:t>
            </w:r>
            <w:r w:rsidR="003D3753">
              <w:rPr>
                <w:rFonts w:ascii="Times New Roman" w:eastAsia="Times New Roman" w:hAnsi="Times New Roman"/>
                <w:sz w:val="20"/>
                <w:szCs w:val="20"/>
                <w:lang w:eastAsia="ru-RU"/>
              </w:rPr>
              <w:t>5</w:t>
            </w:r>
            <w:r w:rsidR="00024BC2" w:rsidRPr="005E6DEB">
              <w:rPr>
                <w:rFonts w:ascii="Times New Roman" w:eastAsia="Times New Roman" w:hAnsi="Times New Roman"/>
                <w:sz w:val="20"/>
                <w:szCs w:val="20"/>
                <w:lang w:eastAsia="ru-RU"/>
              </w:rPr>
              <w:t xml:space="preserve"> к </w:t>
            </w:r>
            <w:r w:rsidR="003F365A" w:rsidRPr="005E6DEB">
              <w:rPr>
                <w:rFonts w:ascii="Times New Roman" w:eastAsia="Times New Roman" w:hAnsi="Times New Roman"/>
                <w:sz w:val="20"/>
                <w:szCs w:val="20"/>
                <w:lang w:eastAsia="ru-RU"/>
              </w:rPr>
              <w:t xml:space="preserve">настоящему </w:t>
            </w:r>
            <w:r w:rsidR="00024BC2" w:rsidRPr="005E6DEB">
              <w:rPr>
                <w:rFonts w:ascii="Times New Roman" w:eastAsia="Times New Roman" w:hAnsi="Times New Roman"/>
                <w:sz w:val="20"/>
                <w:szCs w:val="20"/>
                <w:lang w:eastAsia="ru-RU"/>
              </w:rPr>
              <w:t>Административному регламенту</w:t>
            </w:r>
          </w:p>
          <w:p w14:paraId="6D3F007D"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tcPr>
          <w:p w14:paraId="2502A1FD" w14:textId="606DEFCF" w:rsidR="00024BC2" w:rsidRPr="005E6DEB" w:rsidRDefault="005E6DEB" w:rsidP="004E180B">
            <w:pPr>
              <w:suppressAutoHyphen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Заявлен</w:t>
            </w:r>
            <w:r w:rsidR="00024BC2" w:rsidRPr="005E6DEB">
              <w:rPr>
                <w:rFonts w:ascii="Times New Roman" w:eastAsia="Times New Roman" w:hAnsi="Times New Roman"/>
                <w:sz w:val="20"/>
                <w:szCs w:val="20"/>
                <w:lang w:eastAsia="ru-RU"/>
              </w:rPr>
              <w:t>и</w:t>
            </w:r>
            <w:r w:rsidR="00154273" w:rsidRPr="005E6DEB">
              <w:rPr>
                <w:rFonts w:ascii="Times New Roman" w:eastAsia="Times New Roman" w:hAnsi="Times New Roman"/>
                <w:sz w:val="20"/>
                <w:szCs w:val="20"/>
                <w:lang w:eastAsia="ru-RU"/>
              </w:rPr>
              <w:t>е</w:t>
            </w:r>
            <w:r w:rsidR="00024BC2" w:rsidRPr="005E6DEB">
              <w:rPr>
                <w:rFonts w:ascii="Times New Roman" w:eastAsia="Times New Roman" w:hAnsi="Times New Roman"/>
                <w:sz w:val="20"/>
                <w:szCs w:val="20"/>
                <w:lang w:eastAsia="ru-RU"/>
              </w:rPr>
              <w:t xml:space="preserve"> должно быть подписано собственноручно</w:t>
            </w:r>
            <w:r w:rsidR="005D4355">
              <w:rPr>
                <w:rFonts w:ascii="Times New Roman" w:eastAsia="Times New Roman" w:hAnsi="Times New Roman"/>
                <w:sz w:val="20"/>
                <w:szCs w:val="20"/>
                <w:lang w:eastAsia="ru-RU"/>
              </w:rPr>
              <w:t>й подписью</w:t>
            </w:r>
            <w:r w:rsidR="00024BC2" w:rsidRPr="005E6DEB">
              <w:rPr>
                <w:rFonts w:ascii="Times New Roman" w:eastAsia="Times New Roman" w:hAnsi="Times New Roman"/>
                <w:sz w:val="20"/>
                <w:szCs w:val="20"/>
                <w:lang w:eastAsia="ru-RU"/>
              </w:rPr>
              <w:t xml:space="preserve"> Заявител</w:t>
            </w:r>
            <w:r w:rsidR="005D4355">
              <w:rPr>
                <w:rFonts w:ascii="Times New Roman" w:eastAsia="Times New Roman" w:hAnsi="Times New Roman"/>
                <w:sz w:val="20"/>
                <w:szCs w:val="20"/>
                <w:lang w:eastAsia="ru-RU"/>
              </w:rPr>
              <w:t>я</w:t>
            </w:r>
            <w:r w:rsidR="00024BC2" w:rsidRPr="005E6DEB">
              <w:rPr>
                <w:rFonts w:ascii="Times New Roman" w:eastAsia="Times New Roman" w:hAnsi="Times New Roman"/>
                <w:sz w:val="20"/>
                <w:szCs w:val="20"/>
                <w:lang w:eastAsia="ru-RU"/>
              </w:rPr>
              <w:t xml:space="preserve"> </w:t>
            </w:r>
            <w:r w:rsidR="005D4355">
              <w:rPr>
                <w:rFonts w:ascii="Times New Roman" w:eastAsia="Times New Roman" w:hAnsi="Times New Roman"/>
                <w:sz w:val="20"/>
                <w:szCs w:val="20"/>
                <w:lang w:eastAsia="ru-RU"/>
              </w:rPr>
              <w:t>или</w:t>
            </w:r>
            <w:r w:rsidR="00024BC2" w:rsidRPr="005E6DEB">
              <w:rPr>
                <w:rFonts w:ascii="Times New Roman" w:eastAsia="Times New Roman" w:hAnsi="Times New Roman"/>
                <w:sz w:val="20"/>
                <w:szCs w:val="20"/>
                <w:lang w:eastAsia="ru-RU"/>
              </w:rPr>
              <w:t xml:space="preserve"> представител</w:t>
            </w:r>
            <w:r w:rsidR="005D4355">
              <w:rPr>
                <w:rFonts w:ascii="Times New Roman" w:eastAsia="Times New Roman" w:hAnsi="Times New Roman"/>
                <w:sz w:val="20"/>
                <w:szCs w:val="20"/>
                <w:lang w:eastAsia="ru-RU"/>
              </w:rPr>
              <w:t>я Заявителя</w:t>
            </w:r>
            <w:r w:rsidR="00024BC2" w:rsidRPr="005E6DEB">
              <w:rPr>
                <w:rFonts w:ascii="Times New Roman" w:eastAsia="Times New Roman" w:hAnsi="Times New Roman"/>
                <w:sz w:val="20"/>
                <w:szCs w:val="20"/>
                <w:lang w:eastAsia="ru-RU"/>
              </w:rPr>
              <w:t>, уполномоченн</w:t>
            </w:r>
            <w:r w:rsidR="005D4355">
              <w:rPr>
                <w:rFonts w:ascii="Times New Roman" w:eastAsia="Times New Roman" w:hAnsi="Times New Roman"/>
                <w:sz w:val="20"/>
                <w:szCs w:val="20"/>
                <w:lang w:eastAsia="ru-RU"/>
              </w:rPr>
              <w:t>ого</w:t>
            </w:r>
            <w:r w:rsidR="00024BC2" w:rsidRPr="005E6DEB">
              <w:rPr>
                <w:rFonts w:ascii="Times New Roman" w:eastAsia="Times New Roman" w:hAnsi="Times New Roman"/>
                <w:sz w:val="20"/>
                <w:szCs w:val="20"/>
                <w:lang w:eastAsia="ru-RU"/>
              </w:rPr>
              <w:t xml:space="preserve"> на </w:t>
            </w:r>
            <w:r w:rsidR="00D20F9B" w:rsidRPr="005E6DEB">
              <w:rPr>
                <w:rFonts w:ascii="Times New Roman" w:eastAsia="Times New Roman" w:hAnsi="Times New Roman"/>
                <w:sz w:val="20"/>
                <w:szCs w:val="20"/>
                <w:lang w:eastAsia="ru-RU"/>
              </w:rPr>
              <w:t>подписание документов</w:t>
            </w:r>
            <w:r w:rsidR="00024BC2" w:rsidRPr="005E6DEB">
              <w:rPr>
                <w:rFonts w:ascii="Times New Roman" w:eastAsia="Times New Roman" w:hAnsi="Times New Roman"/>
                <w:sz w:val="20"/>
                <w:szCs w:val="20"/>
                <w:lang w:eastAsia="ru-RU"/>
              </w:rPr>
              <w:t xml:space="preserve"> </w:t>
            </w:r>
          </w:p>
        </w:tc>
        <w:tc>
          <w:tcPr>
            <w:tcW w:w="555" w:type="pct"/>
          </w:tcPr>
          <w:p w14:paraId="710D3402" w14:textId="58E663CD"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При подаче заполняется интерактивная форма </w:t>
            </w:r>
            <w:r w:rsidR="005E6DEB">
              <w:rPr>
                <w:rFonts w:ascii="Times New Roman" w:eastAsia="Times New Roman" w:hAnsi="Times New Roman"/>
                <w:sz w:val="20"/>
                <w:szCs w:val="20"/>
                <w:lang w:eastAsia="ru-RU"/>
              </w:rPr>
              <w:t>заявлен</w:t>
            </w:r>
            <w:r w:rsidRPr="005E6DEB">
              <w:rPr>
                <w:rFonts w:ascii="Times New Roman" w:eastAsia="Times New Roman" w:hAnsi="Times New Roman"/>
                <w:sz w:val="20"/>
                <w:szCs w:val="20"/>
                <w:lang w:eastAsia="ru-RU"/>
              </w:rPr>
              <w:t>ия</w:t>
            </w:r>
          </w:p>
        </w:tc>
        <w:tc>
          <w:tcPr>
            <w:tcW w:w="687" w:type="pct"/>
          </w:tcPr>
          <w:p w14:paraId="22912D69" w14:textId="75FF598A" w:rsidR="00024BC2" w:rsidRPr="005E6DEB" w:rsidRDefault="00024BC2" w:rsidP="00692D7E">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Не </w:t>
            </w:r>
            <w:r w:rsidR="00692D7E">
              <w:rPr>
                <w:rFonts w:ascii="Times New Roman" w:eastAsia="Times New Roman" w:hAnsi="Times New Roman"/>
                <w:sz w:val="20"/>
                <w:szCs w:val="20"/>
                <w:lang w:eastAsia="ru-RU"/>
              </w:rPr>
              <w:t>предоставляется</w:t>
            </w:r>
          </w:p>
        </w:tc>
      </w:tr>
      <w:tr w:rsidR="00024BC2" w:rsidRPr="005E6DEB" w14:paraId="3BB29A77" w14:textId="77777777" w:rsidTr="005B548D">
        <w:trPr>
          <w:trHeight w:val="284"/>
        </w:trPr>
        <w:tc>
          <w:tcPr>
            <w:tcW w:w="592" w:type="pct"/>
          </w:tcPr>
          <w:p w14:paraId="13983CE2" w14:textId="752F0786" w:rsidR="00024BC2" w:rsidRPr="005E6DEB" w:rsidRDefault="00026395" w:rsidP="00EB4DAD">
            <w:pPr>
              <w:suppressAutoHyphen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Д</w:t>
            </w:r>
            <w:r w:rsidR="00024BC2" w:rsidRPr="005E6DEB">
              <w:rPr>
                <w:rFonts w:ascii="Times New Roman" w:eastAsia="Times New Roman" w:hAnsi="Times New Roman"/>
                <w:sz w:val="20"/>
                <w:szCs w:val="20"/>
                <w:lang w:eastAsia="ru-RU"/>
              </w:rPr>
              <w:t>окумент, удостоверяющий личность</w:t>
            </w:r>
          </w:p>
          <w:p w14:paraId="526466B8"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70C578A8"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Паспорт гражданина Российской Федерации </w:t>
            </w:r>
          </w:p>
        </w:tc>
        <w:tc>
          <w:tcPr>
            <w:tcW w:w="1913" w:type="pct"/>
          </w:tcPr>
          <w:p w14:paraId="62B2C0BC" w14:textId="7A04F52E"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Паспорт должен быть оформлен в соответствии с Положением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о паспорте гражданина Российской Федерации, образца бланка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описания паспорта гражданина Российской Федерации, утвержденн</w:t>
            </w:r>
            <w:r w:rsidR="008B35D7">
              <w:rPr>
                <w:rFonts w:ascii="Times New Roman" w:eastAsia="Times New Roman" w:hAnsi="Times New Roman"/>
                <w:sz w:val="20"/>
                <w:szCs w:val="20"/>
                <w:lang w:eastAsia="ru-RU"/>
              </w:rPr>
              <w:t>ы</w:t>
            </w:r>
            <w:r w:rsidRPr="005E6DEB">
              <w:rPr>
                <w:rFonts w:ascii="Times New Roman" w:eastAsia="Times New Roman" w:hAnsi="Times New Roman"/>
                <w:sz w:val="20"/>
                <w:szCs w:val="20"/>
                <w:lang w:eastAsia="ru-RU"/>
              </w:rPr>
              <w:t>м постановлением Правительства Р</w:t>
            </w:r>
            <w:r w:rsidR="008B35D7">
              <w:rPr>
                <w:rFonts w:ascii="Times New Roman" w:eastAsia="Times New Roman" w:hAnsi="Times New Roman"/>
                <w:sz w:val="20"/>
                <w:szCs w:val="20"/>
                <w:lang w:eastAsia="ru-RU"/>
              </w:rPr>
              <w:t>оссийской Федерации</w:t>
            </w:r>
            <w:r w:rsidRPr="005E6DEB">
              <w:rPr>
                <w:rFonts w:ascii="Times New Roman" w:eastAsia="Times New Roman" w:hAnsi="Times New Roman"/>
                <w:sz w:val="20"/>
                <w:szCs w:val="20"/>
                <w:lang w:eastAsia="ru-RU"/>
              </w:rPr>
              <w:t xml:space="preserve"> от 08.07.1997 № 828</w:t>
            </w:r>
          </w:p>
          <w:p w14:paraId="7E98E84D"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tcPr>
          <w:p w14:paraId="4B14C36A" w14:textId="255A1CCA" w:rsidR="00024BC2" w:rsidRPr="005E6DEB" w:rsidRDefault="00024BC2" w:rsidP="00B72E96">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p>
        </w:tc>
        <w:tc>
          <w:tcPr>
            <w:tcW w:w="555" w:type="pct"/>
          </w:tcPr>
          <w:p w14:paraId="769993A5"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При подаче представляется электронный образ документа</w:t>
            </w:r>
          </w:p>
        </w:tc>
        <w:tc>
          <w:tcPr>
            <w:tcW w:w="687" w:type="pct"/>
          </w:tcPr>
          <w:p w14:paraId="0525A631" w14:textId="77777777" w:rsidR="00FE31A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Предоставляется оригинал документа для сверки </w:t>
            </w:r>
          </w:p>
          <w:p w14:paraId="7CC20E7C" w14:textId="10655635"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с электронными образами, направленными  посредством РПГУ</w:t>
            </w:r>
          </w:p>
        </w:tc>
      </w:tr>
      <w:tr w:rsidR="003070CA" w:rsidRPr="005E6DEB" w14:paraId="40FD1EDA" w14:textId="77777777" w:rsidTr="005B548D">
        <w:trPr>
          <w:trHeight w:val="284"/>
        </w:trPr>
        <w:tc>
          <w:tcPr>
            <w:tcW w:w="592" w:type="pct"/>
          </w:tcPr>
          <w:p w14:paraId="57A92E99" w14:textId="77777777" w:rsidR="003070CA" w:rsidRPr="005E6DEB" w:rsidDel="00026395" w:rsidRDefault="003070CA"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106D83F1" w14:textId="22F98622" w:rsidR="003070CA" w:rsidRPr="005E6DEB" w:rsidRDefault="003070CA" w:rsidP="00EB4DAD">
            <w:pPr>
              <w:suppressAutoHyphen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Паспорт гражданина СССР</w:t>
            </w:r>
          </w:p>
        </w:tc>
        <w:tc>
          <w:tcPr>
            <w:tcW w:w="1913" w:type="pct"/>
          </w:tcPr>
          <w:p w14:paraId="7EC15F6D" w14:textId="77777777" w:rsidR="00B372EF" w:rsidRPr="00796630" w:rsidRDefault="00B372EF" w:rsidP="00B372EF">
            <w:pPr>
              <w:suppressAutoHyphens/>
              <w:spacing w:after="0" w:line="23" w:lineRule="atLeast"/>
              <w:jc w:val="both"/>
              <w:rPr>
                <w:rFonts w:ascii="Times New Roman" w:eastAsia="Times New Roman" w:hAnsi="Times New Roman"/>
                <w:sz w:val="20"/>
                <w:szCs w:val="20"/>
                <w:lang w:eastAsia="ru-RU"/>
              </w:rPr>
            </w:pPr>
            <w:r w:rsidRPr="00796630">
              <w:rPr>
                <w:rFonts w:ascii="Times New Roman" w:eastAsia="Times New Roman" w:hAnsi="Times New Roman"/>
                <w:sz w:val="20"/>
                <w:szCs w:val="20"/>
                <w:lang w:eastAsia="ru-RU"/>
              </w:rPr>
              <w:t xml:space="preserve">Образец паспорта гражданина Союза Советских Социалистических Республик и описание паспорта утверждены постановлением Совмина СССР от 28.08.1974 № 677 «Об </w:t>
            </w:r>
            <w:r w:rsidRPr="00796630">
              <w:rPr>
                <w:rFonts w:ascii="Times New Roman" w:eastAsia="Times New Roman" w:hAnsi="Times New Roman"/>
                <w:sz w:val="20"/>
                <w:szCs w:val="20"/>
                <w:lang w:eastAsia="ru-RU"/>
              </w:rPr>
              <w:lastRenderedPageBreak/>
              <w:t>утверждении Положения о паспортной системе в СССР».</w:t>
            </w:r>
          </w:p>
          <w:p w14:paraId="546B7EA7" w14:textId="5B76DAAC" w:rsidR="003070CA" w:rsidRPr="00796630" w:rsidRDefault="00B372EF" w:rsidP="00B372EF">
            <w:pPr>
              <w:suppressAutoHyphens/>
              <w:spacing w:after="0" w:line="240" w:lineRule="auto"/>
              <w:jc w:val="both"/>
              <w:rPr>
                <w:rFonts w:ascii="Times New Roman" w:eastAsia="Times New Roman" w:hAnsi="Times New Roman"/>
                <w:sz w:val="20"/>
                <w:szCs w:val="20"/>
                <w:lang w:eastAsia="ru-RU"/>
              </w:rPr>
            </w:pPr>
            <w:r w:rsidRPr="00796630">
              <w:rPr>
                <w:rFonts w:ascii="Times New Roman" w:eastAsia="Times New Roman" w:hAnsi="Times New Roman"/>
                <w:sz w:val="20"/>
                <w:szCs w:val="20"/>
                <w:lang w:eastAsia="ru-RU"/>
              </w:rPr>
              <w:t xml:space="preserve">Вопрос о действительности паспорта гражданина СССР образца 1974 года решается в зависимости от конкретных обстоятельств (постановление Правительства Российской Федерации от 24.02.2009 № 153 «О признании </w:t>
            </w:r>
            <w:proofErr w:type="gramStart"/>
            <w:r w:rsidRPr="00796630">
              <w:rPr>
                <w:rFonts w:ascii="Times New Roman" w:eastAsia="Times New Roman" w:hAnsi="Times New Roman"/>
                <w:sz w:val="20"/>
                <w:szCs w:val="20"/>
                <w:lang w:eastAsia="ru-RU"/>
              </w:rPr>
              <w:t>действительными</w:t>
            </w:r>
            <w:proofErr w:type="gramEnd"/>
            <w:r w:rsidRPr="00796630">
              <w:rPr>
                <w:rFonts w:ascii="Times New Roman" w:eastAsia="Times New Roman" w:hAnsi="Times New Roman"/>
                <w:sz w:val="20"/>
                <w:szCs w:val="20"/>
                <w:lang w:eastAsia="ru-RU"/>
              </w:rPr>
              <w:t xml:space="preserve"> до 1 июля 2009 г. паспортов гражданина СССР образца 1974 года для некоторых категорий иностранных граждан и лиц без гражданства»)</w:t>
            </w:r>
          </w:p>
        </w:tc>
        <w:tc>
          <w:tcPr>
            <w:tcW w:w="650" w:type="pct"/>
            <w:gridSpan w:val="3"/>
          </w:tcPr>
          <w:p w14:paraId="3AE6BF29" w14:textId="599EDE28" w:rsidR="003070CA" w:rsidRPr="005E6DEB" w:rsidRDefault="00B372EF" w:rsidP="00B72E96">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lastRenderedPageBreak/>
              <w:t xml:space="preserve">Представляется оригинал документа для снятия копии </w:t>
            </w:r>
            <w:r w:rsidRPr="005E6DEB">
              <w:rPr>
                <w:rFonts w:ascii="Times New Roman" w:eastAsia="Times New Roman" w:hAnsi="Times New Roman"/>
                <w:sz w:val="20"/>
                <w:szCs w:val="20"/>
                <w:lang w:eastAsia="ru-RU"/>
              </w:rPr>
              <w:lastRenderedPageBreak/>
              <w:t>документа. Копия заверяется подписью работника МФЦ</w:t>
            </w:r>
          </w:p>
        </w:tc>
        <w:tc>
          <w:tcPr>
            <w:tcW w:w="555" w:type="pct"/>
          </w:tcPr>
          <w:p w14:paraId="4140505A" w14:textId="1018C272" w:rsidR="003070CA" w:rsidRPr="005E6DEB" w:rsidRDefault="00B372EF"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lastRenderedPageBreak/>
              <w:t xml:space="preserve">При подаче представляется электронный </w:t>
            </w:r>
            <w:r w:rsidRPr="005E6DEB">
              <w:rPr>
                <w:rFonts w:ascii="Times New Roman" w:eastAsia="Times New Roman" w:hAnsi="Times New Roman"/>
                <w:sz w:val="20"/>
                <w:szCs w:val="20"/>
                <w:lang w:eastAsia="ru-RU"/>
              </w:rPr>
              <w:lastRenderedPageBreak/>
              <w:t>образ документа</w:t>
            </w:r>
          </w:p>
        </w:tc>
        <w:tc>
          <w:tcPr>
            <w:tcW w:w="687" w:type="pct"/>
          </w:tcPr>
          <w:p w14:paraId="1AA8EFC5" w14:textId="77777777" w:rsidR="00FE31AB" w:rsidRDefault="00B372EF"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lastRenderedPageBreak/>
              <w:t xml:space="preserve">Предоставляется оригинал документа для сверки </w:t>
            </w:r>
          </w:p>
          <w:p w14:paraId="5B5758F9" w14:textId="5E031B1A" w:rsidR="003070CA" w:rsidRPr="005E6DEB" w:rsidRDefault="00B372EF"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lastRenderedPageBreak/>
              <w:t>с электронными образами, направленными  посредством РПГУ</w:t>
            </w:r>
          </w:p>
        </w:tc>
      </w:tr>
      <w:tr w:rsidR="00024BC2" w:rsidRPr="005E6DEB" w14:paraId="3D080A8E" w14:textId="77777777" w:rsidTr="005B548D">
        <w:trPr>
          <w:trHeight w:val="550"/>
        </w:trPr>
        <w:tc>
          <w:tcPr>
            <w:tcW w:w="592" w:type="pct"/>
            <w:vMerge w:val="restart"/>
          </w:tcPr>
          <w:p w14:paraId="4DDCA4F7" w14:textId="77777777" w:rsidR="00024BC2" w:rsidRPr="005E6DEB" w:rsidRDefault="00024BC2" w:rsidP="004137D3">
            <w:pPr>
              <w:suppressAutoHyphens/>
              <w:spacing w:after="0" w:line="240" w:lineRule="auto"/>
              <w:jc w:val="center"/>
              <w:rPr>
                <w:rFonts w:ascii="Times New Roman" w:eastAsia="Times New Roman" w:hAnsi="Times New Roman"/>
                <w:sz w:val="20"/>
                <w:szCs w:val="20"/>
                <w:lang w:eastAsia="ru-RU"/>
              </w:rPr>
            </w:pPr>
          </w:p>
        </w:tc>
        <w:tc>
          <w:tcPr>
            <w:tcW w:w="602" w:type="pct"/>
          </w:tcPr>
          <w:p w14:paraId="24B17A7D"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Временное удостоверение личности гражданина Российской Федерации </w:t>
            </w:r>
          </w:p>
        </w:tc>
        <w:tc>
          <w:tcPr>
            <w:tcW w:w="1913" w:type="pct"/>
          </w:tcPr>
          <w:p w14:paraId="47B4D052" w14:textId="2471F180"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Форма временного удостоверения личности гражданина Российской Федерации утверждена приказом </w:t>
            </w:r>
            <w:r w:rsidR="00913078" w:rsidRPr="005E6DEB">
              <w:rPr>
                <w:rFonts w:ascii="Times New Roman" w:eastAsia="Times New Roman" w:hAnsi="Times New Roman"/>
                <w:sz w:val="20"/>
                <w:szCs w:val="20"/>
                <w:lang w:eastAsia="ru-RU"/>
              </w:rPr>
              <w:t>МВД Р</w:t>
            </w:r>
            <w:r w:rsidR="001234AC">
              <w:rPr>
                <w:rFonts w:ascii="Times New Roman" w:eastAsia="Times New Roman" w:hAnsi="Times New Roman"/>
                <w:sz w:val="20"/>
                <w:szCs w:val="20"/>
                <w:lang w:eastAsia="ru-RU"/>
              </w:rPr>
              <w:t>оссии</w:t>
            </w:r>
            <w:r w:rsidR="00913078" w:rsidRPr="005E6DEB">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от </w:t>
            </w:r>
            <w:r w:rsidR="00913078" w:rsidRPr="005E6DEB">
              <w:rPr>
                <w:rFonts w:ascii="Times New Roman" w:eastAsia="Times New Roman" w:hAnsi="Times New Roman"/>
                <w:sz w:val="20"/>
                <w:szCs w:val="20"/>
                <w:lang w:eastAsia="ru-RU"/>
              </w:rPr>
              <w:t>13</w:t>
            </w:r>
            <w:r w:rsidRPr="005E6DEB">
              <w:rPr>
                <w:rFonts w:ascii="Times New Roman" w:eastAsia="Times New Roman" w:hAnsi="Times New Roman"/>
                <w:sz w:val="20"/>
                <w:szCs w:val="20"/>
                <w:lang w:eastAsia="ru-RU"/>
              </w:rPr>
              <w:t>.11.201</w:t>
            </w:r>
            <w:r w:rsidR="00913078" w:rsidRPr="005E6DEB">
              <w:rPr>
                <w:rFonts w:ascii="Times New Roman" w:eastAsia="Times New Roman" w:hAnsi="Times New Roman"/>
                <w:sz w:val="20"/>
                <w:szCs w:val="20"/>
                <w:lang w:eastAsia="ru-RU"/>
              </w:rPr>
              <w:t>7</w:t>
            </w:r>
            <w:r w:rsidRPr="005E6DEB">
              <w:rPr>
                <w:rFonts w:ascii="Times New Roman" w:eastAsia="Times New Roman" w:hAnsi="Times New Roman"/>
                <w:sz w:val="20"/>
                <w:szCs w:val="20"/>
                <w:lang w:eastAsia="ru-RU"/>
              </w:rPr>
              <w:t xml:space="preserve"> № </w:t>
            </w:r>
            <w:r w:rsidR="00913078" w:rsidRPr="005E6DEB">
              <w:rPr>
                <w:rFonts w:ascii="Times New Roman" w:eastAsia="Times New Roman" w:hAnsi="Times New Roman"/>
                <w:sz w:val="20"/>
                <w:szCs w:val="20"/>
                <w:lang w:eastAsia="ru-RU"/>
              </w:rPr>
              <w:t>851</w:t>
            </w:r>
            <w:r w:rsidRPr="005E6DEB">
              <w:rPr>
                <w:rFonts w:ascii="Times New Roman" w:eastAsia="Times New Roman" w:hAnsi="Times New Roman"/>
                <w:sz w:val="20"/>
                <w:szCs w:val="20"/>
                <w:lang w:eastAsia="ru-RU"/>
              </w:rPr>
              <w:t xml:space="preserve"> «Об утверждении Административного регламента </w:t>
            </w:r>
            <w:r w:rsidR="00913078" w:rsidRPr="005E6DEB">
              <w:rPr>
                <w:rFonts w:ascii="Times New Roman" w:eastAsia="Times New Roman" w:hAnsi="Times New Roman"/>
                <w:sz w:val="20"/>
                <w:szCs w:val="20"/>
                <w:lang w:eastAsia="ru-RU"/>
              </w:rPr>
              <w:t>М</w:t>
            </w:r>
            <w:r w:rsidR="00B6382B">
              <w:rPr>
                <w:rFonts w:ascii="Times New Roman" w:eastAsia="Times New Roman" w:hAnsi="Times New Roman"/>
                <w:sz w:val="20"/>
                <w:szCs w:val="20"/>
                <w:lang w:eastAsia="ru-RU"/>
              </w:rPr>
              <w:t>инистерства внутренних дел Российской Федерации</w:t>
            </w:r>
            <w:r w:rsidRPr="005E6DEB">
              <w:rPr>
                <w:rFonts w:ascii="Times New Roman" w:eastAsia="Times New Roman" w:hAnsi="Times New Roman"/>
                <w:sz w:val="20"/>
                <w:szCs w:val="20"/>
                <w:lang w:eastAsia="ru-RU"/>
              </w:rPr>
              <w:t xml:space="preserve"> по предоставлению государственной услуги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по выдаче</w:t>
            </w:r>
            <w:r w:rsidR="00913078" w:rsidRPr="005E6DEB">
              <w:rPr>
                <w:rFonts w:ascii="Times New Roman" w:eastAsia="Times New Roman" w:hAnsi="Times New Roman"/>
                <w:sz w:val="20"/>
                <w:szCs w:val="20"/>
                <w:lang w:eastAsia="ru-RU"/>
              </w:rPr>
              <w:t>,</w:t>
            </w:r>
            <w:r w:rsidRPr="005E6DEB">
              <w:rPr>
                <w:rFonts w:ascii="Times New Roman" w:eastAsia="Times New Roman" w:hAnsi="Times New Roman"/>
                <w:sz w:val="20"/>
                <w:szCs w:val="20"/>
                <w:lang w:eastAsia="ru-RU"/>
              </w:rPr>
              <w:t xml:space="preserve"> замене паспорт</w:t>
            </w:r>
            <w:r w:rsidR="00913078" w:rsidRPr="005E6DEB">
              <w:rPr>
                <w:rFonts w:ascii="Times New Roman" w:eastAsia="Times New Roman" w:hAnsi="Times New Roman"/>
                <w:sz w:val="20"/>
                <w:szCs w:val="20"/>
                <w:lang w:eastAsia="ru-RU"/>
              </w:rPr>
              <w:t>ов</w:t>
            </w:r>
            <w:r w:rsidRPr="005E6DEB">
              <w:rPr>
                <w:rFonts w:ascii="Times New Roman" w:eastAsia="Times New Roman" w:hAnsi="Times New Roman"/>
                <w:sz w:val="20"/>
                <w:szCs w:val="20"/>
                <w:lang w:eastAsia="ru-RU"/>
              </w:rPr>
              <w:t xml:space="preserve"> гражданина Р</w:t>
            </w:r>
            <w:r w:rsidR="0034123F">
              <w:rPr>
                <w:rFonts w:ascii="Times New Roman" w:eastAsia="Times New Roman" w:hAnsi="Times New Roman"/>
                <w:sz w:val="20"/>
                <w:szCs w:val="20"/>
                <w:lang w:eastAsia="ru-RU"/>
              </w:rPr>
              <w:t>оссийской Федерации</w:t>
            </w:r>
            <w:r w:rsidRPr="005E6DEB">
              <w:rPr>
                <w:rFonts w:ascii="Times New Roman" w:eastAsia="Times New Roman" w:hAnsi="Times New Roman"/>
                <w:sz w:val="20"/>
                <w:szCs w:val="20"/>
                <w:lang w:eastAsia="ru-RU"/>
              </w:rPr>
              <w:t>, удостоверяющ</w:t>
            </w:r>
            <w:r w:rsidR="00913078" w:rsidRPr="005E6DEB">
              <w:rPr>
                <w:rFonts w:ascii="Times New Roman" w:eastAsia="Times New Roman" w:hAnsi="Times New Roman"/>
                <w:sz w:val="20"/>
                <w:szCs w:val="20"/>
                <w:lang w:eastAsia="ru-RU"/>
              </w:rPr>
              <w:t>их</w:t>
            </w:r>
            <w:r w:rsidRPr="005E6DEB">
              <w:rPr>
                <w:rFonts w:ascii="Times New Roman" w:eastAsia="Times New Roman" w:hAnsi="Times New Roman"/>
                <w:sz w:val="20"/>
                <w:szCs w:val="20"/>
                <w:lang w:eastAsia="ru-RU"/>
              </w:rPr>
              <w:t xml:space="preserve"> личность гражданина Р</w:t>
            </w:r>
            <w:r w:rsidR="0034123F">
              <w:rPr>
                <w:rFonts w:ascii="Times New Roman" w:eastAsia="Times New Roman" w:hAnsi="Times New Roman"/>
                <w:sz w:val="20"/>
                <w:szCs w:val="20"/>
                <w:lang w:eastAsia="ru-RU"/>
              </w:rPr>
              <w:t>оссийской Федерации</w:t>
            </w:r>
            <w:r w:rsidRPr="005E6DEB">
              <w:rPr>
                <w:rFonts w:ascii="Times New Roman" w:eastAsia="Times New Roman" w:hAnsi="Times New Roman"/>
                <w:sz w:val="20"/>
                <w:szCs w:val="20"/>
                <w:lang w:eastAsia="ru-RU"/>
              </w:rPr>
              <w:t xml:space="preserve"> на территории Р</w:t>
            </w:r>
            <w:r w:rsidR="0034123F">
              <w:rPr>
                <w:rFonts w:ascii="Times New Roman" w:eastAsia="Times New Roman" w:hAnsi="Times New Roman"/>
                <w:sz w:val="20"/>
                <w:szCs w:val="20"/>
                <w:lang w:eastAsia="ru-RU"/>
              </w:rPr>
              <w:t>оссийской Федерации</w:t>
            </w:r>
            <w:r w:rsidRPr="005E6DEB">
              <w:rPr>
                <w:rFonts w:ascii="Times New Roman" w:eastAsia="Times New Roman" w:hAnsi="Times New Roman"/>
                <w:sz w:val="20"/>
                <w:szCs w:val="20"/>
                <w:lang w:eastAsia="ru-RU"/>
              </w:rPr>
              <w:t>»</w:t>
            </w:r>
          </w:p>
          <w:p w14:paraId="7EA8BB7E"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tcPr>
          <w:p w14:paraId="2A2DCB95" w14:textId="1356F0DF"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Представляется оригинал документа для снятия копии документа. Копия заверяется подписью работника МФЦ и печатью МФЦ</w:t>
            </w:r>
          </w:p>
          <w:p w14:paraId="39E7E1E1"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0FD14AE9"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6B337BC6" w14:textId="45059DB5" w:rsidR="00024BC2" w:rsidRPr="005E6DEB" w:rsidRDefault="003C29C9" w:rsidP="00EB4DAD">
            <w:pPr>
              <w:suppressAutoHyphen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П</w:t>
            </w:r>
            <w:r w:rsidR="00024BC2" w:rsidRPr="005E6DEB">
              <w:rPr>
                <w:rFonts w:ascii="Times New Roman" w:eastAsia="Times New Roman" w:hAnsi="Times New Roman"/>
                <w:sz w:val="20"/>
                <w:szCs w:val="20"/>
                <w:lang w:eastAsia="ru-RU"/>
              </w:rPr>
              <w:t>ред</w:t>
            </w:r>
            <w:r>
              <w:rPr>
                <w:rFonts w:ascii="Times New Roman" w:eastAsia="Times New Roman" w:hAnsi="Times New Roman"/>
                <w:sz w:val="20"/>
                <w:szCs w:val="20"/>
                <w:lang w:eastAsia="ru-RU"/>
              </w:rPr>
              <w:t>о</w:t>
            </w:r>
            <w:r w:rsidR="00024BC2" w:rsidRPr="005E6DEB">
              <w:rPr>
                <w:rFonts w:ascii="Times New Roman" w:eastAsia="Times New Roman" w:hAnsi="Times New Roman"/>
                <w:sz w:val="20"/>
                <w:szCs w:val="20"/>
                <w:lang w:eastAsia="ru-RU"/>
              </w:rPr>
              <w:t>ставляется электронный образ документа</w:t>
            </w:r>
          </w:p>
        </w:tc>
        <w:tc>
          <w:tcPr>
            <w:tcW w:w="687" w:type="pct"/>
          </w:tcPr>
          <w:p w14:paraId="31203E70" w14:textId="2B3ED4AE"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Предоставляется оригинал документа для сверки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с электронными образами, направленными  посредством РПГУ</w:t>
            </w:r>
          </w:p>
        </w:tc>
      </w:tr>
      <w:tr w:rsidR="00024BC2" w:rsidRPr="005E6DEB" w14:paraId="4609558B" w14:textId="77777777" w:rsidTr="005B548D">
        <w:trPr>
          <w:trHeight w:val="550"/>
        </w:trPr>
        <w:tc>
          <w:tcPr>
            <w:tcW w:w="592" w:type="pct"/>
            <w:vMerge/>
          </w:tcPr>
          <w:p w14:paraId="7889C871"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58DB959A"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Военный билет</w:t>
            </w:r>
          </w:p>
        </w:tc>
        <w:tc>
          <w:tcPr>
            <w:tcW w:w="1913" w:type="pct"/>
          </w:tcPr>
          <w:p w14:paraId="7B072D34" w14:textId="424A909E"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Форма военного билета установлена приказом Мин</w:t>
            </w:r>
            <w:r w:rsidR="00AF2AB1">
              <w:rPr>
                <w:rFonts w:ascii="Times New Roman" w:eastAsia="Times New Roman" w:hAnsi="Times New Roman"/>
                <w:sz w:val="20"/>
                <w:szCs w:val="20"/>
                <w:lang w:eastAsia="ru-RU"/>
              </w:rPr>
              <w:t>истра обороны</w:t>
            </w:r>
            <w:r w:rsidRPr="005E6DEB">
              <w:rPr>
                <w:rFonts w:ascii="Times New Roman" w:eastAsia="Times New Roman" w:hAnsi="Times New Roman"/>
                <w:sz w:val="20"/>
                <w:szCs w:val="20"/>
                <w:lang w:eastAsia="ru-RU"/>
              </w:rPr>
              <w:t xml:space="preserve"> Р</w:t>
            </w:r>
            <w:r w:rsidR="00AF2AB1">
              <w:rPr>
                <w:rFonts w:ascii="Times New Roman" w:eastAsia="Times New Roman" w:hAnsi="Times New Roman"/>
                <w:sz w:val="20"/>
                <w:szCs w:val="20"/>
                <w:lang w:eastAsia="ru-RU"/>
              </w:rPr>
              <w:t>оссийской Федерации</w:t>
            </w:r>
            <w:r w:rsidRPr="005E6DEB">
              <w:rPr>
                <w:rFonts w:ascii="Times New Roman" w:eastAsia="Times New Roman" w:hAnsi="Times New Roman"/>
                <w:sz w:val="20"/>
                <w:szCs w:val="20"/>
                <w:lang w:eastAsia="ru-RU"/>
              </w:rPr>
              <w:t xml:space="preserve"> от 18.07.2014 № 495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«Об утверждении </w:t>
            </w:r>
            <w:r w:rsidR="00AF2AB1">
              <w:rPr>
                <w:rFonts w:ascii="Times New Roman" w:eastAsia="Times New Roman" w:hAnsi="Times New Roman"/>
                <w:sz w:val="20"/>
                <w:szCs w:val="20"/>
                <w:lang w:eastAsia="ru-RU"/>
              </w:rPr>
              <w:t>И</w:t>
            </w:r>
            <w:r w:rsidRPr="005E6DEB">
              <w:rPr>
                <w:rFonts w:ascii="Times New Roman" w:eastAsia="Times New Roman" w:hAnsi="Times New Roman"/>
                <w:sz w:val="20"/>
                <w:szCs w:val="20"/>
                <w:lang w:eastAsia="ru-RU"/>
              </w:rPr>
              <w:t xml:space="preserve">нструкции по обеспечению </w:t>
            </w:r>
            <w:proofErr w:type="gramStart"/>
            <w:r w:rsidRPr="005E6DEB">
              <w:rPr>
                <w:rFonts w:ascii="Times New Roman" w:eastAsia="Times New Roman" w:hAnsi="Times New Roman"/>
                <w:sz w:val="20"/>
                <w:szCs w:val="20"/>
                <w:lang w:eastAsia="ru-RU"/>
              </w:rPr>
              <w:t>функционирования системы воинского учета граждан Р</w:t>
            </w:r>
            <w:r w:rsidR="003F365A" w:rsidRPr="005E6DEB">
              <w:rPr>
                <w:rFonts w:ascii="Times New Roman" w:eastAsia="Times New Roman" w:hAnsi="Times New Roman"/>
                <w:sz w:val="20"/>
                <w:szCs w:val="20"/>
                <w:lang w:eastAsia="ru-RU"/>
              </w:rPr>
              <w:t>оссийской Федерации</w:t>
            </w:r>
            <w:proofErr w:type="gramEnd"/>
            <w:r w:rsidRPr="005E6DEB">
              <w:rPr>
                <w:rFonts w:ascii="Times New Roman" w:eastAsia="Times New Roman" w:hAnsi="Times New Roman"/>
                <w:sz w:val="20"/>
                <w:szCs w:val="20"/>
                <w:lang w:eastAsia="ru-RU"/>
              </w:rPr>
              <w:t xml:space="preserve"> и порядка проведения смотров-конкурсов на лучшую организацию осуществления воинского учета»</w:t>
            </w:r>
          </w:p>
          <w:p w14:paraId="5D5E122F"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tcPr>
          <w:p w14:paraId="7CEC7D4C" w14:textId="419AE46D"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178FBFDA"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00BFCFC3"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59921CD7" w14:textId="1BA92F18" w:rsidR="00024BC2" w:rsidRPr="005E6DEB" w:rsidRDefault="00690C5A" w:rsidP="00EB4DAD">
            <w:pPr>
              <w:suppressAutoHyphens/>
              <w:spacing w:after="0" w:line="240" w:lineRule="auto"/>
              <w:jc w:val="both"/>
              <w:rPr>
                <w:rFonts w:ascii="Times New Roman" w:eastAsia="Times New Roman" w:hAnsi="Times New Roman"/>
                <w:sz w:val="20"/>
                <w:szCs w:val="20"/>
                <w:lang w:eastAsia="ru-RU"/>
              </w:rPr>
            </w:pPr>
            <w:r>
              <w:rPr>
                <w:rFonts w:ascii="Times New Roman" w:hAnsi="Times New Roman"/>
                <w:sz w:val="20"/>
                <w:szCs w:val="20"/>
              </w:rPr>
              <w:t>П</w:t>
            </w:r>
            <w:r w:rsidR="00024BC2" w:rsidRPr="005E6DEB">
              <w:rPr>
                <w:rFonts w:ascii="Times New Roman" w:hAnsi="Times New Roman"/>
                <w:sz w:val="20"/>
                <w:szCs w:val="20"/>
              </w:rPr>
              <w:t>ред</w:t>
            </w:r>
            <w:r>
              <w:rPr>
                <w:rFonts w:ascii="Times New Roman" w:hAnsi="Times New Roman"/>
                <w:sz w:val="20"/>
                <w:szCs w:val="20"/>
              </w:rPr>
              <w:t>о</w:t>
            </w:r>
            <w:r w:rsidR="00024BC2" w:rsidRPr="005E6DEB">
              <w:rPr>
                <w:rFonts w:ascii="Times New Roman" w:hAnsi="Times New Roman"/>
                <w:sz w:val="20"/>
                <w:szCs w:val="20"/>
              </w:rPr>
              <w:t>ставляется электронный образ документа</w:t>
            </w:r>
          </w:p>
        </w:tc>
        <w:tc>
          <w:tcPr>
            <w:tcW w:w="687" w:type="pct"/>
          </w:tcPr>
          <w:p w14:paraId="383399AD"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55695C5E" w14:textId="2E9B4489"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64C12A6E" w14:textId="77777777" w:rsidTr="005B548D">
        <w:trPr>
          <w:trHeight w:val="550"/>
        </w:trPr>
        <w:tc>
          <w:tcPr>
            <w:tcW w:w="592" w:type="pct"/>
            <w:vMerge/>
          </w:tcPr>
          <w:p w14:paraId="6F2395B4"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4332FCEC" w14:textId="77777777" w:rsidR="00024BC2" w:rsidRPr="00147BF3" w:rsidRDefault="00024BC2" w:rsidP="00EB4DAD">
            <w:pPr>
              <w:suppressAutoHyphens/>
              <w:spacing w:after="0" w:line="240" w:lineRule="auto"/>
              <w:jc w:val="both"/>
              <w:rPr>
                <w:rFonts w:ascii="Times New Roman" w:eastAsia="Times New Roman" w:hAnsi="Times New Roman"/>
                <w:sz w:val="20"/>
                <w:szCs w:val="20"/>
                <w:lang w:eastAsia="ru-RU"/>
              </w:rPr>
            </w:pPr>
            <w:r w:rsidRPr="00EB1E45">
              <w:rPr>
                <w:rFonts w:ascii="Times New Roman" w:eastAsia="Times New Roman" w:hAnsi="Times New Roman"/>
                <w:sz w:val="20"/>
                <w:szCs w:val="20"/>
                <w:lang w:eastAsia="ru-RU"/>
              </w:rPr>
              <w:t>Временное удостоверение, выданное взамен военного билета</w:t>
            </w:r>
          </w:p>
        </w:tc>
        <w:tc>
          <w:tcPr>
            <w:tcW w:w="1913" w:type="pct"/>
          </w:tcPr>
          <w:p w14:paraId="161DBE2E" w14:textId="1E193B8E" w:rsidR="00024BC2" w:rsidRPr="00EB1E45" w:rsidRDefault="00024BC2" w:rsidP="00EB4DAD">
            <w:pPr>
              <w:suppressAutoHyphens/>
              <w:spacing w:after="0" w:line="240" w:lineRule="auto"/>
              <w:jc w:val="both"/>
              <w:rPr>
                <w:rFonts w:ascii="Times New Roman" w:eastAsia="Times New Roman" w:hAnsi="Times New Roman"/>
                <w:sz w:val="20"/>
                <w:szCs w:val="20"/>
                <w:lang w:eastAsia="ru-RU"/>
              </w:rPr>
            </w:pPr>
            <w:proofErr w:type="gramStart"/>
            <w:r w:rsidRPr="00EB1E45">
              <w:rPr>
                <w:rFonts w:ascii="Times New Roman" w:eastAsia="Times New Roman" w:hAnsi="Times New Roman"/>
                <w:sz w:val="20"/>
                <w:szCs w:val="20"/>
                <w:lang w:eastAsia="ru-RU"/>
              </w:rPr>
              <w:t>Форма временного удостоверения, выданного взамен военного билета</w:t>
            </w:r>
            <w:r w:rsidR="009A480A" w:rsidRPr="00EB1E45">
              <w:rPr>
                <w:rFonts w:ascii="Times New Roman" w:eastAsia="Times New Roman" w:hAnsi="Times New Roman"/>
                <w:sz w:val="20"/>
                <w:szCs w:val="20"/>
                <w:lang w:eastAsia="ru-RU"/>
              </w:rPr>
              <w:t>,</w:t>
            </w:r>
            <w:r w:rsidRPr="00EB1E45">
              <w:rPr>
                <w:rFonts w:ascii="Times New Roman" w:eastAsia="Times New Roman" w:hAnsi="Times New Roman"/>
                <w:sz w:val="20"/>
                <w:szCs w:val="20"/>
                <w:lang w:eastAsia="ru-RU"/>
              </w:rPr>
              <w:t xml:space="preserve"> установлена приказом Мин</w:t>
            </w:r>
            <w:r w:rsidR="00932886" w:rsidRPr="00D20F9B">
              <w:rPr>
                <w:rFonts w:ascii="Times New Roman" w:eastAsia="Times New Roman" w:hAnsi="Times New Roman"/>
                <w:sz w:val="20"/>
                <w:szCs w:val="20"/>
                <w:lang w:eastAsia="ru-RU"/>
              </w:rPr>
              <w:t>истра обороны</w:t>
            </w:r>
            <w:r w:rsidRPr="00147BF3">
              <w:rPr>
                <w:rFonts w:ascii="Times New Roman" w:eastAsia="Times New Roman" w:hAnsi="Times New Roman"/>
                <w:sz w:val="20"/>
                <w:szCs w:val="20"/>
                <w:lang w:eastAsia="ru-RU"/>
              </w:rPr>
              <w:t xml:space="preserve"> Р</w:t>
            </w:r>
            <w:r w:rsidR="00932886" w:rsidRPr="00D20F9B">
              <w:rPr>
                <w:rFonts w:ascii="Times New Roman" w:eastAsia="Times New Roman" w:hAnsi="Times New Roman"/>
                <w:sz w:val="20"/>
                <w:szCs w:val="20"/>
                <w:lang w:eastAsia="ru-RU"/>
              </w:rPr>
              <w:t>оссийской Федерации</w:t>
            </w:r>
            <w:r w:rsidRPr="00147BF3">
              <w:rPr>
                <w:rFonts w:ascii="Times New Roman" w:eastAsia="Times New Roman" w:hAnsi="Times New Roman"/>
                <w:sz w:val="20"/>
                <w:szCs w:val="20"/>
                <w:lang w:eastAsia="ru-RU"/>
              </w:rPr>
              <w:t xml:space="preserve"> от 18.07.2014</w:t>
            </w:r>
            <w:r w:rsidR="00932886" w:rsidRPr="00D20F9B">
              <w:rPr>
                <w:rFonts w:ascii="Times New Roman" w:eastAsia="Times New Roman" w:hAnsi="Times New Roman"/>
                <w:sz w:val="20"/>
                <w:szCs w:val="20"/>
                <w:lang w:eastAsia="ru-RU"/>
              </w:rPr>
              <w:t xml:space="preserve"> </w:t>
            </w:r>
            <w:r w:rsidRPr="00147BF3">
              <w:rPr>
                <w:rFonts w:ascii="Times New Roman" w:eastAsia="Times New Roman" w:hAnsi="Times New Roman"/>
                <w:sz w:val="20"/>
                <w:szCs w:val="20"/>
                <w:lang w:eastAsia="ru-RU"/>
              </w:rPr>
              <w:t xml:space="preserve">№ 495 «Об утверждении </w:t>
            </w:r>
            <w:r w:rsidR="00932886" w:rsidRPr="00D20F9B">
              <w:rPr>
                <w:rFonts w:ascii="Times New Roman" w:eastAsia="Times New Roman" w:hAnsi="Times New Roman"/>
                <w:sz w:val="20"/>
                <w:szCs w:val="20"/>
                <w:lang w:eastAsia="ru-RU"/>
              </w:rPr>
              <w:t>И</w:t>
            </w:r>
            <w:r w:rsidRPr="00147BF3">
              <w:rPr>
                <w:rFonts w:ascii="Times New Roman" w:eastAsia="Times New Roman" w:hAnsi="Times New Roman"/>
                <w:sz w:val="20"/>
                <w:szCs w:val="20"/>
                <w:lang w:eastAsia="ru-RU"/>
              </w:rPr>
              <w:t>нструкции по обеспечению функционирования системы воинского учета граждан Р</w:t>
            </w:r>
            <w:r w:rsidR="00D91D5E" w:rsidRPr="00D20F9B">
              <w:rPr>
                <w:rFonts w:ascii="Times New Roman" w:eastAsia="Times New Roman" w:hAnsi="Times New Roman"/>
                <w:sz w:val="20"/>
                <w:szCs w:val="20"/>
                <w:lang w:eastAsia="ru-RU"/>
              </w:rPr>
              <w:t>оссийской Федерации</w:t>
            </w:r>
            <w:r w:rsidRPr="00147BF3">
              <w:rPr>
                <w:rFonts w:ascii="Times New Roman" w:eastAsia="Times New Roman" w:hAnsi="Times New Roman"/>
                <w:sz w:val="20"/>
                <w:szCs w:val="20"/>
                <w:lang w:eastAsia="ru-RU"/>
              </w:rPr>
              <w:t xml:space="preserve"> и порядка проведения смотров-конкурсов на лучшую организацию осуществления воинского учета»</w:t>
            </w:r>
            <w:r w:rsidR="00D91D5E" w:rsidRPr="00D20F9B">
              <w:rPr>
                <w:rFonts w:ascii="Times New Roman" w:eastAsia="Times New Roman" w:hAnsi="Times New Roman"/>
                <w:sz w:val="20"/>
                <w:szCs w:val="20"/>
                <w:lang w:eastAsia="ru-RU"/>
              </w:rPr>
              <w:t xml:space="preserve"> (вместе с «Порядком проведения смотров-конкурсов </w:t>
            </w:r>
            <w:r w:rsidR="005B548D">
              <w:rPr>
                <w:rFonts w:ascii="Times New Roman" w:eastAsia="Times New Roman" w:hAnsi="Times New Roman"/>
                <w:sz w:val="20"/>
                <w:szCs w:val="20"/>
                <w:lang w:eastAsia="ru-RU"/>
              </w:rPr>
              <w:br/>
            </w:r>
            <w:r w:rsidR="00D91D5E" w:rsidRPr="00D20F9B">
              <w:rPr>
                <w:rFonts w:ascii="Times New Roman" w:eastAsia="Times New Roman" w:hAnsi="Times New Roman"/>
                <w:sz w:val="20"/>
                <w:szCs w:val="20"/>
                <w:lang w:eastAsia="ru-RU"/>
              </w:rPr>
              <w:lastRenderedPageBreak/>
              <w:t>на лучшую организацию осуществления воинского учета, проводимых органами военного управления Вооруженных Сил Российской Федерации, военными комиссариатами, органами</w:t>
            </w:r>
            <w:proofErr w:type="gramEnd"/>
            <w:r w:rsidR="00D91D5E" w:rsidRPr="00D20F9B">
              <w:rPr>
                <w:rFonts w:ascii="Times New Roman" w:eastAsia="Times New Roman" w:hAnsi="Times New Roman"/>
                <w:sz w:val="20"/>
                <w:szCs w:val="20"/>
                <w:lang w:eastAsia="ru-RU"/>
              </w:rPr>
              <w:t xml:space="preserve"> исполнительной власти субъектов Российской Федерации</w:t>
            </w:r>
            <w:r w:rsidR="005B548D">
              <w:rPr>
                <w:rFonts w:ascii="Times New Roman" w:eastAsia="Times New Roman" w:hAnsi="Times New Roman"/>
                <w:sz w:val="20"/>
                <w:szCs w:val="20"/>
                <w:lang w:eastAsia="ru-RU"/>
              </w:rPr>
              <w:br/>
            </w:r>
            <w:r w:rsidR="00D91D5E" w:rsidRPr="00D20F9B">
              <w:rPr>
                <w:rFonts w:ascii="Times New Roman" w:eastAsia="Times New Roman" w:hAnsi="Times New Roman"/>
                <w:sz w:val="20"/>
                <w:szCs w:val="20"/>
                <w:lang w:eastAsia="ru-RU"/>
              </w:rPr>
              <w:t xml:space="preserve"> и органами местного самоуправления»</w:t>
            </w:r>
          </w:p>
          <w:p w14:paraId="0E15B964" w14:textId="77777777" w:rsidR="00024BC2" w:rsidRPr="00EB1E45"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tcPr>
          <w:p w14:paraId="7275DA29" w14:textId="6E39FA11" w:rsidR="00024BC2" w:rsidRPr="00EB1E45" w:rsidRDefault="00024BC2" w:rsidP="00EB4DAD">
            <w:pPr>
              <w:suppressAutoHyphens/>
              <w:spacing w:after="0" w:line="240" w:lineRule="auto"/>
              <w:jc w:val="both"/>
              <w:rPr>
                <w:rFonts w:ascii="Times New Roman" w:eastAsia="Times New Roman" w:hAnsi="Times New Roman"/>
                <w:sz w:val="20"/>
                <w:szCs w:val="20"/>
                <w:lang w:eastAsia="ru-RU"/>
              </w:rPr>
            </w:pPr>
            <w:r w:rsidRPr="00EB1E45">
              <w:rPr>
                <w:rFonts w:ascii="Times New Roman" w:eastAsia="Times New Roman" w:hAnsi="Times New Roman"/>
                <w:sz w:val="20"/>
                <w:szCs w:val="20"/>
                <w:lang w:eastAsia="ru-RU"/>
              </w:rPr>
              <w:lastRenderedPageBreak/>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EB1E45">
              <w:rPr>
                <w:rFonts w:ascii="Times New Roman" w:eastAsia="Times New Roman" w:hAnsi="Times New Roman"/>
                <w:sz w:val="20"/>
                <w:szCs w:val="20"/>
                <w:lang w:eastAsia="ru-RU"/>
              </w:rPr>
              <w:lastRenderedPageBreak/>
              <w:t>и печатью МФЦ</w:t>
            </w:r>
          </w:p>
          <w:p w14:paraId="2E3F56E0" w14:textId="77777777" w:rsidR="00024BC2" w:rsidRPr="00EB1E45" w:rsidRDefault="00024BC2" w:rsidP="00EB4DAD">
            <w:pPr>
              <w:suppressAutoHyphens/>
              <w:spacing w:after="0" w:line="240" w:lineRule="auto"/>
              <w:jc w:val="both"/>
              <w:rPr>
                <w:rFonts w:ascii="Times New Roman" w:eastAsia="Times New Roman" w:hAnsi="Times New Roman"/>
                <w:sz w:val="20"/>
                <w:szCs w:val="20"/>
                <w:lang w:eastAsia="ru-RU"/>
              </w:rPr>
            </w:pPr>
          </w:p>
          <w:p w14:paraId="4EF48C24" w14:textId="77777777" w:rsidR="00024BC2" w:rsidRPr="00EB1E45" w:rsidRDefault="00024BC2" w:rsidP="00EB4DAD">
            <w:pPr>
              <w:suppressAutoHyphens/>
              <w:spacing w:after="0" w:line="240" w:lineRule="auto"/>
              <w:jc w:val="both"/>
              <w:rPr>
                <w:rFonts w:ascii="Times New Roman" w:eastAsia="Times New Roman" w:hAnsi="Times New Roman"/>
                <w:sz w:val="20"/>
                <w:szCs w:val="20"/>
                <w:lang w:eastAsia="ru-RU"/>
              </w:rPr>
            </w:pPr>
          </w:p>
          <w:p w14:paraId="16B126D5" w14:textId="77777777" w:rsidR="00024BC2" w:rsidRPr="00EB1E45"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252B867B" w14:textId="4DF31148" w:rsidR="00024BC2" w:rsidRPr="00EB1E45" w:rsidRDefault="00024BC2" w:rsidP="00EB4DAD">
            <w:pPr>
              <w:suppressAutoHyphens/>
              <w:spacing w:after="0" w:line="240" w:lineRule="auto"/>
              <w:jc w:val="both"/>
              <w:rPr>
                <w:rFonts w:ascii="Times New Roman" w:eastAsia="Times New Roman" w:hAnsi="Times New Roman"/>
                <w:sz w:val="20"/>
                <w:szCs w:val="20"/>
                <w:lang w:eastAsia="ru-RU"/>
              </w:rPr>
            </w:pPr>
            <w:r w:rsidRPr="00EB1E45">
              <w:rPr>
                <w:rFonts w:ascii="Times New Roman" w:eastAsia="Times New Roman" w:hAnsi="Times New Roman"/>
                <w:sz w:val="20"/>
                <w:szCs w:val="20"/>
                <w:lang w:eastAsia="ru-RU"/>
              </w:rPr>
              <w:lastRenderedPageBreak/>
              <w:t>Пред</w:t>
            </w:r>
            <w:r w:rsidR="00147BF3">
              <w:rPr>
                <w:rFonts w:ascii="Times New Roman" w:eastAsia="Times New Roman" w:hAnsi="Times New Roman"/>
                <w:sz w:val="20"/>
                <w:szCs w:val="20"/>
                <w:lang w:eastAsia="ru-RU"/>
              </w:rPr>
              <w:t>о</w:t>
            </w:r>
            <w:r w:rsidRPr="00147BF3">
              <w:rPr>
                <w:rFonts w:ascii="Times New Roman" w:eastAsia="Times New Roman" w:hAnsi="Times New Roman"/>
                <w:sz w:val="20"/>
                <w:szCs w:val="20"/>
                <w:lang w:eastAsia="ru-RU"/>
              </w:rPr>
              <w:t>ставляется электронный образ документа</w:t>
            </w:r>
          </w:p>
        </w:tc>
        <w:tc>
          <w:tcPr>
            <w:tcW w:w="687" w:type="pct"/>
          </w:tcPr>
          <w:p w14:paraId="15A10893" w14:textId="77777777" w:rsidR="00FE31AB" w:rsidRDefault="00024BC2" w:rsidP="00EB4DAD">
            <w:pPr>
              <w:suppressAutoHyphens/>
              <w:spacing w:after="0" w:line="240" w:lineRule="auto"/>
              <w:jc w:val="both"/>
              <w:rPr>
                <w:rFonts w:ascii="Times New Roman" w:eastAsia="Times New Roman" w:hAnsi="Times New Roman"/>
                <w:sz w:val="20"/>
                <w:szCs w:val="20"/>
                <w:lang w:eastAsia="ru-RU"/>
              </w:rPr>
            </w:pPr>
            <w:r w:rsidRPr="00EB1E45">
              <w:rPr>
                <w:rFonts w:ascii="Times New Roman" w:eastAsia="Times New Roman" w:hAnsi="Times New Roman"/>
                <w:sz w:val="20"/>
                <w:szCs w:val="20"/>
                <w:lang w:eastAsia="ru-RU"/>
              </w:rPr>
              <w:t xml:space="preserve">Предоставляется оригинал документа для сверки </w:t>
            </w:r>
          </w:p>
          <w:p w14:paraId="11D2F301" w14:textId="5DD2A9D8" w:rsidR="00024BC2" w:rsidRPr="00EB1E45" w:rsidRDefault="00024BC2" w:rsidP="00EB4DAD">
            <w:pPr>
              <w:suppressAutoHyphens/>
              <w:spacing w:after="0" w:line="240" w:lineRule="auto"/>
              <w:jc w:val="both"/>
              <w:rPr>
                <w:rFonts w:ascii="Times New Roman" w:eastAsia="Times New Roman" w:hAnsi="Times New Roman"/>
                <w:sz w:val="20"/>
                <w:szCs w:val="20"/>
                <w:lang w:eastAsia="ru-RU"/>
              </w:rPr>
            </w:pPr>
            <w:r w:rsidRPr="00EB1E45">
              <w:rPr>
                <w:rFonts w:ascii="Times New Roman" w:eastAsia="Times New Roman" w:hAnsi="Times New Roman"/>
                <w:sz w:val="20"/>
                <w:szCs w:val="20"/>
                <w:lang w:eastAsia="ru-RU"/>
              </w:rPr>
              <w:t>с электронными образами, направленными  посредством РПГУ</w:t>
            </w:r>
          </w:p>
        </w:tc>
      </w:tr>
      <w:tr w:rsidR="00024BC2" w:rsidRPr="005E6DEB" w14:paraId="14C09BB7" w14:textId="77777777" w:rsidTr="005B548D">
        <w:trPr>
          <w:trHeight w:val="550"/>
        </w:trPr>
        <w:tc>
          <w:tcPr>
            <w:tcW w:w="592" w:type="pct"/>
            <w:vMerge w:val="restart"/>
          </w:tcPr>
          <w:p w14:paraId="61859939" w14:textId="77777777" w:rsidR="00024BC2" w:rsidRPr="005E6DEB" w:rsidRDefault="00024BC2" w:rsidP="004137D3">
            <w:pPr>
              <w:suppressAutoHyphens/>
              <w:spacing w:after="0" w:line="240" w:lineRule="auto"/>
              <w:jc w:val="center"/>
              <w:rPr>
                <w:rFonts w:ascii="Times New Roman" w:eastAsia="Times New Roman" w:hAnsi="Times New Roman"/>
                <w:sz w:val="20"/>
                <w:szCs w:val="20"/>
                <w:lang w:eastAsia="ru-RU"/>
              </w:rPr>
            </w:pPr>
          </w:p>
        </w:tc>
        <w:tc>
          <w:tcPr>
            <w:tcW w:w="602" w:type="pct"/>
          </w:tcPr>
          <w:p w14:paraId="5D5402B0"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Паспорт иностранного гражданина</w:t>
            </w:r>
          </w:p>
        </w:tc>
        <w:tc>
          <w:tcPr>
            <w:tcW w:w="1913" w:type="pct"/>
          </w:tcPr>
          <w:p w14:paraId="7AF7F1C0" w14:textId="4CD06DE7" w:rsidR="00024BC2" w:rsidRPr="005E6DEB" w:rsidRDefault="00024BC2" w:rsidP="005B548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Паспорт </w:t>
            </w:r>
            <w:r w:rsidR="00020F9D">
              <w:rPr>
                <w:rFonts w:ascii="Times New Roman" w:eastAsia="Times New Roman" w:hAnsi="Times New Roman"/>
                <w:sz w:val="20"/>
                <w:szCs w:val="20"/>
                <w:lang w:eastAsia="ru-RU"/>
              </w:rPr>
              <w:t xml:space="preserve">иностранного гражданина </w:t>
            </w:r>
            <w:r w:rsidRPr="005E6DEB">
              <w:rPr>
                <w:rFonts w:ascii="Times New Roman" w:eastAsia="Times New Roman" w:hAnsi="Times New Roman"/>
                <w:sz w:val="20"/>
                <w:szCs w:val="20"/>
                <w:lang w:eastAsia="ru-RU"/>
              </w:rPr>
              <w:t>должен быть оформлен</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в соответствии с Федеральным законом от 25.07.2002 № 115-ФЗ «О правовом положении иностранных граждан в Российской Федерации»</w:t>
            </w:r>
          </w:p>
        </w:tc>
        <w:tc>
          <w:tcPr>
            <w:tcW w:w="650" w:type="pct"/>
            <w:gridSpan w:val="3"/>
          </w:tcPr>
          <w:p w14:paraId="15024E76" w14:textId="73150896"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1488B426"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5B73E0E2"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07871818"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64B409F6" w14:textId="4EC7911F"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020F9D">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75CAB761"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69EF19E0" w14:textId="7CEA045D"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6E3134" w:rsidRPr="005E6DEB" w14:paraId="7CEA92B8" w14:textId="77777777" w:rsidTr="005B548D">
        <w:trPr>
          <w:trHeight w:val="550"/>
        </w:trPr>
        <w:tc>
          <w:tcPr>
            <w:tcW w:w="592" w:type="pct"/>
            <w:vMerge/>
          </w:tcPr>
          <w:p w14:paraId="1234BD89" w14:textId="77777777" w:rsidR="006E3134" w:rsidRPr="005E6DEB" w:rsidRDefault="006E3134" w:rsidP="004137D3">
            <w:pPr>
              <w:suppressAutoHyphens/>
              <w:spacing w:after="0" w:line="240" w:lineRule="auto"/>
              <w:jc w:val="center"/>
              <w:rPr>
                <w:rFonts w:ascii="Times New Roman" w:eastAsia="Times New Roman" w:hAnsi="Times New Roman"/>
                <w:sz w:val="20"/>
                <w:szCs w:val="20"/>
                <w:lang w:eastAsia="ru-RU"/>
              </w:rPr>
            </w:pPr>
          </w:p>
        </w:tc>
        <w:tc>
          <w:tcPr>
            <w:tcW w:w="602" w:type="pct"/>
          </w:tcPr>
          <w:p w14:paraId="0C57EB24" w14:textId="534FC1C0" w:rsidR="006E3134" w:rsidRPr="00B10C64" w:rsidRDefault="006E3134" w:rsidP="005B548D">
            <w:pPr>
              <w:suppressAutoHyphens/>
              <w:spacing w:after="0" w:line="240" w:lineRule="auto"/>
              <w:jc w:val="both"/>
              <w:rPr>
                <w:rFonts w:ascii="Times New Roman" w:eastAsia="Times New Roman" w:hAnsi="Times New Roman"/>
                <w:sz w:val="20"/>
                <w:szCs w:val="20"/>
                <w:lang w:eastAsia="ru-RU"/>
              </w:rPr>
            </w:pPr>
            <w:r w:rsidRPr="00B10C64">
              <w:rPr>
                <w:rFonts w:ascii="Times New Roman" w:hAnsi="Times New Roman"/>
                <w:sz w:val="20"/>
                <w:szCs w:val="20"/>
                <w:lang w:eastAsia="ru-RU"/>
              </w:rPr>
              <w:t xml:space="preserve">Разрешение </w:t>
            </w:r>
            <w:r w:rsidR="005B548D">
              <w:rPr>
                <w:rFonts w:ascii="Times New Roman" w:hAnsi="Times New Roman"/>
                <w:sz w:val="20"/>
                <w:szCs w:val="20"/>
                <w:lang w:eastAsia="ru-RU"/>
              </w:rPr>
              <w:br/>
            </w:r>
            <w:r w:rsidRPr="00B10C64">
              <w:rPr>
                <w:rFonts w:ascii="Times New Roman" w:hAnsi="Times New Roman"/>
                <w:sz w:val="20"/>
                <w:szCs w:val="20"/>
                <w:lang w:eastAsia="ru-RU"/>
              </w:rPr>
              <w:t xml:space="preserve">на временное проживание, выдаваемое лицу </w:t>
            </w:r>
            <w:r w:rsidR="005B548D">
              <w:rPr>
                <w:rFonts w:ascii="Times New Roman" w:hAnsi="Times New Roman"/>
                <w:sz w:val="20"/>
                <w:szCs w:val="20"/>
                <w:lang w:eastAsia="ru-RU"/>
              </w:rPr>
              <w:br/>
            </w:r>
            <w:r w:rsidRPr="00B10C64">
              <w:rPr>
                <w:rFonts w:ascii="Times New Roman" w:hAnsi="Times New Roman"/>
                <w:sz w:val="20"/>
                <w:szCs w:val="20"/>
                <w:lang w:eastAsia="ru-RU"/>
              </w:rPr>
              <w:t xml:space="preserve">без гражданства (с отметкой </w:t>
            </w:r>
            <w:r w:rsidR="005B548D">
              <w:rPr>
                <w:rFonts w:ascii="Times New Roman" w:hAnsi="Times New Roman"/>
                <w:sz w:val="20"/>
                <w:szCs w:val="20"/>
                <w:lang w:eastAsia="ru-RU"/>
              </w:rPr>
              <w:br/>
            </w:r>
            <w:r w:rsidRPr="00B10C64">
              <w:rPr>
                <w:rFonts w:ascii="Times New Roman" w:hAnsi="Times New Roman"/>
                <w:sz w:val="20"/>
                <w:szCs w:val="20"/>
                <w:lang w:eastAsia="ru-RU"/>
              </w:rPr>
              <w:t xml:space="preserve">о разрешении </w:t>
            </w:r>
            <w:r w:rsidR="005B548D">
              <w:rPr>
                <w:rFonts w:ascii="Times New Roman" w:hAnsi="Times New Roman"/>
                <w:sz w:val="20"/>
                <w:szCs w:val="20"/>
                <w:lang w:eastAsia="ru-RU"/>
              </w:rPr>
              <w:br/>
            </w:r>
            <w:r w:rsidRPr="00B10C64">
              <w:rPr>
                <w:rFonts w:ascii="Times New Roman" w:hAnsi="Times New Roman"/>
                <w:sz w:val="20"/>
                <w:szCs w:val="20"/>
                <w:lang w:eastAsia="ru-RU"/>
              </w:rPr>
              <w:t>на временное проживание)</w:t>
            </w:r>
          </w:p>
        </w:tc>
        <w:tc>
          <w:tcPr>
            <w:tcW w:w="1913" w:type="pct"/>
          </w:tcPr>
          <w:p w14:paraId="23E48AAA" w14:textId="721451B9" w:rsidR="006E3134" w:rsidRPr="00B10C64" w:rsidRDefault="008F0352" w:rsidP="00EB4DAD">
            <w:pPr>
              <w:suppressAutoHyphens/>
              <w:spacing w:after="0" w:line="240" w:lineRule="auto"/>
              <w:jc w:val="both"/>
              <w:rPr>
                <w:rFonts w:ascii="Times New Roman" w:eastAsia="Times New Roman" w:hAnsi="Times New Roman"/>
                <w:sz w:val="20"/>
                <w:szCs w:val="20"/>
                <w:lang w:eastAsia="ru-RU"/>
              </w:rPr>
            </w:pPr>
            <w:proofErr w:type="gramStart"/>
            <w:r w:rsidRPr="00B10C64">
              <w:rPr>
                <w:rFonts w:ascii="Times New Roman" w:hAnsi="Times New Roman"/>
                <w:sz w:val="20"/>
                <w:szCs w:val="20"/>
              </w:rPr>
              <w:t xml:space="preserve">Форма утверждена приказом МВД России от 27.11.2017 № 891 «Об утверждении Административного регламента Министерства внутренних дел Российской Федерации по предоставлению государственной услуги по выдаче иностранным гражданам </w:t>
            </w:r>
            <w:r w:rsidR="005B548D">
              <w:rPr>
                <w:rFonts w:ascii="Times New Roman" w:hAnsi="Times New Roman"/>
                <w:sz w:val="20"/>
                <w:szCs w:val="20"/>
              </w:rPr>
              <w:br/>
            </w:r>
            <w:r w:rsidRPr="00B10C64">
              <w:rPr>
                <w:rFonts w:ascii="Times New Roman" w:hAnsi="Times New Roman"/>
                <w:sz w:val="20"/>
                <w:szCs w:val="20"/>
              </w:rPr>
              <w:t xml:space="preserve">и лицам без гражданства разрешения на временное проживание </w:t>
            </w:r>
            <w:r w:rsidR="005B548D">
              <w:rPr>
                <w:rFonts w:ascii="Times New Roman" w:hAnsi="Times New Roman"/>
                <w:sz w:val="20"/>
                <w:szCs w:val="20"/>
              </w:rPr>
              <w:br/>
            </w:r>
            <w:r w:rsidRPr="00B10C64">
              <w:rPr>
                <w:rFonts w:ascii="Times New Roman" w:hAnsi="Times New Roman"/>
                <w:sz w:val="20"/>
                <w:szCs w:val="20"/>
              </w:rPr>
              <w:t>в Российской Федерации, а также форм отметки и бланка документа о разрешении на временное проживание в Российской Федерации»</w:t>
            </w:r>
            <w:proofErr w:type="gramEnd"/>
          </w:p>
        </w:tc>
        <w:tc>
          <w:tcPr>
            <w:tcW w:w="650" w:type="pct"/>
            <w:gridSpan w:val="3"/>
          </w:tcPr>
          <w:p w14:paraId="4266CCA9" w14:textId="10900D9C" w:rsidR="008F0352" w:rsidRPr="005E6DEB" w:rsidRDefault="008F0352" w:rsidP="008F0352">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11A85348" w14:textId="77777777" w:rsidR="006E3134" w:rsidRPr="005E6DEB" w:rsidRDefault="006E3134"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018FBB7D" w14:textId="53FDCB47" w:rsidR="006E3134" w:rsidRPr="005E6DEB" w:rsidRDefault="008F035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Пред</w:t>
            </w:r>
            <w:r>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38B654DA" w14:textId="77777777" w:rsidR="00FE31AB" w:rsidRDefault="008F035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02186515" w14:textId="45E20CC8" w:rsidR="006E3134" w:rsidRPr="005E6DEB" w:rsidRDefault="008F035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6EF799F3" w14:textId="77777777" w:rsidTr="005B548D">
        <w:trPr>
          <w:trHeight w:val="550"/>
        </w:trPr>
        <w:tc>
          <w:tcPr>
            <w:tcW w:w="592" w:type="pct"/>
            <w:vMerge/>
          </w:tcPr>
          <w:p w14:paraId="3C228031"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129CA0EF" w14:textId="0166E6A1" w:rsidR="00024BC2" w:rsidRPr="00540752" w:rsidRDefault="00024BC2" w:rsidP="00B505EE">
            <w:pPr>
              <w:suppressAutoHyphens/>
              <w:spacing w:after="0" w:line="240" w:lineRule="auto"/>
              <w:jc w:val="both"/>
              <w:rPr>
                <w:rFonts w:ascii="Times New Roman" w:eastAsia="Times New Roman" w:hAnsi="Times New Roman"/>
                <w:sz w:val="20"/>
                <w:szCs w:val="20"/>
                <w:lang w:eastAsia="ru-RU"/>
              </w:rPr>
            </w:pPr>
            <w:r w:rsidRPr="00540752">
              <w:rPr>
                <w:rFonts w:ascii="Times New Roman" w:eastAsia="Times New Roman" w:hAnsi="Times New Roman"/>
                <w:sz w:val="20"/>
                <w:szCs w:val="20"/>
                <w:lang w:eastAsia="ru-RU"/>
              </w:rPr>
              <w:t xml:space="preserve">Свидетельство </w:t>
            </w:r>
            <w:r w:rsidR="005B548D">
              <w:rPr>
                <w:rFonts w:ascii="Times New Roman" w:eastAsia="Times New Roman" w:hAnsi="Times New Roman"/>
                <w:sz w:val="20"/>
                <w:szCs w:val="20"/>
                <w:lang w:eastAsia="ru-RU"/>
              </w:rPr>
              <w:br/>
            </w:r>
            <w:r w:rsidRPr="00540752">
              <w:rPr>
                <w:rFonts w:ascii="Times New Roman" w:eastAsia="Times New Roman" w:hAnsi="Times New Roman"/>
                <w:sz w:val="20"/>
                <w:szCs w:val="20"/>
                <w:lang w:eastAsia="ru-RU"/>
              </w:rPr>
              <w:t xml:space="preserve">о рассмотрении ходатайства </w:t>
            </w:r>
            <w:r w:rsidRPr="00540752">
              <w:rPr>
                <w:rFonts w:ascii="Times New Roman" w:eastAsia="Times New Roman" w:hAnsi="Times New Roman"/>
                <w:sz w:val="20"/>
                <w:szCs w:val="20"/>
                <w:lang w:eastAsia="ru-RU"/>
              </w:rPr>
              <w:br/>
              <w:t>о признании</w:t>
            </w:r>
            <w:r w:rsidR="00E02825" w:rsidRPr="00540752">
              <w:rPr>
                <w:rFonts w:ascii="Times New Roman" w:eastAsia="Times New Roman" w:hAnsi="Times New Roman"/>
                <w:sz w:val="20"/>
                <w:szCs w:val="20"/>
                <w:lang w:eastAsia="ru-RU"/>
              </w:rPr>
              <w:t xml:space="preserve"> лица</w:t>
            </w:r>
            <w:r w:rsidRPr="00540752">
              <w:rPr>
                <w:rFonts w:ascii="Times New Roman" w:eastAsia="Times New Roman" w:hAnsi="Times New Roman"/>
                <w:sz w:val="20"/>
                <w:szCs w:val="20"/>
                <w:lang w:eastAsia="ru-RU"/>
              </w:rPr>
              <w:t xml:space="preserve"> беженцем </w:t>
            </w:r>
            <w:r w:rsidRPr="00540752">
              <w:rPr>
                <w:rFonts w:ascii="Times New Roman" w:eastAsia="Times New Roman" w:hAnsi="Times New Roman"/>
                <w:sz w:val="20"/>
                <w:szCs w:val="20"/>
                <w:lang w:eastAsia="ru-RU"/>
              </w:rPr>
              <w:br/>
              <w:t xml:space="preserve">на территории Российской Федерации </w:t>
            </w:r>
            <w:r w:rsidRPr="00540752">
              <w:rPr>
                <w:rFonts w:ascii="Times New Roman" w:eastAsia="Times New Roman" w:hAnsi="Times New Roman"/>
                <w:sz w:val="20"/>
                <w:szCs w:val="20"/>
                <w:lang w:eastAsia="ru-RU"/>
              </w:rPr>
              <w:br/>
              <w:t>по существу</w:t>
            </w:r>
          </w:p>
        </w:tc>
        <w:tc>
          <w:tcPr>
            <w:tcW w:w="1913" w:type="pct"/>
          </w:tcPr>
          <w:p w14:paraId="1DD6AF18" w14:textId="6D217DBF" w:rsidR="00024BC2" w:rsidRPr="00540752" w:rsidRDefault="00024BC2" w:rsidP="00B505EE">
            <w:pPr>
              <w:suppressAutoHyphens/>
              <w:spacing w:after="0" w:line="240" w:lineRule="auto"/>
              <w:jc w:val="both"/>
              <w:rPr>
                <w:rFonts w:ascii="Times New Roman" w:eastAsia="Times New Roman" w:hAnsi="Times New Roman"/>
                <w:sz w:val="20"/>
                <w:szCs w:val="20"/>
                <w:lang w:eastAsia="ru-RU"/>
              </w:rPr>
            </w:pPr>
            <w:r w:rsidRPr="00540752">
              <w:rPr>
                <w:rFonts w:ascii="Times New Roman" w:eastAsia="Times New Roman" w:hAnsi="Times New Roman"/>
                <w:sz w:val="20"/>
                <w:szCs w:val="20"/>
                <w:lang w:eastAsia="ru-RU"/>
              </w:rPr>
              <w:t xml:space="preserve">Образец бланка </w:t>
            </w:r>
            <w:r w:rsidR="00B505EE" w:rsidRPr="00540752">
              <w:rPr>
                <w:rFonts w:ascii="Times New Roman" w:eastAsia="Times New Roman" w:hAnsi="Times New Roman"/>
                <w:sz w:val="20"/>
                <w:szCs w:val="20"/>
                <w:lang w:eastAsia="ru-RU"/>
              </w:rPr>
              <w:t xml:space="preserve">свидетельства о рассмотрении ходатайства </w:t>
            </w:r>
            <w:r w:rsidR="00B505EE" w:rsidRPr="00540752">
              <w:rPr>
                <w:rFonts w:ascii="Times New Roman" w:eastAsia="Times New Roman" w:hAnsi="Times New Roman"/>
                <w:sz w:val="20"/>
                <w:szCs w:val="20"/>
                <w:lang w:eastAsia="ru-RU"/>
              </w:rPr>
              <w:br/>
              <w:t xml:space="preserve">о признании </w:t>
            </w:r>
            <w:r w:rsidR="00D2160B" w:rsidRPr="00540752">
              <w:rPr>
                <w:rFonts w:ascii="Times New Roman" w:eastAsia="Times New Roman" w:hAnsi="Times New Roman"/>
                <w:sz w:val="20"/>
                <w:szCs w:val="20"/>
                <w:lang w:eastAsia="ru-RU"/>
              </w:rPr>
              <w:t xml:space="preserve">лица </w:t>
            </w:r>
            <w:r w:rsidR="00B505EE" w:rsidRPr="00540752">
              <w:rPr>
                <w:rFonts w:ascii="Times New Roman" w:eastAsia="Times New Roman" w:hAnsi="Times New Roman"/>
                <w:sz w:val="20"/>
                <w:szCs w:val="20"/>
                <w:lang w:eastAsia="ru-RU"/>
              </w:rPr>
              <w:t xml:space="preserve">беженцем на территории Российской Федерации по существу </w:t>
            </w:r>
            <w:r w:rsidRPr="00540752">
              <w:rPr>
                <w:rFonts w:ascii="Times New Roman" w:eastAsia="Times New Roman" w:hAnsi="Times New Roman"/>
                <w:sz w:val="20"/>
                <w:szCs w:val="20"/>
                <w:lang w:eastAsia="ru-RU"/>
              </w:rPr>
              <w:t>и требования к нему установлены  приказ</w:t>
            </w:r>
            <w:r w:rsidR="00D2160B" w:rsidRPr="00540752">
              <w:rPr>
                <w:rFonts w:ascii="Times New Roman" w:eastAsia="Times New Roman" w:hAnsi="Times New Roman"/>
                <w:sz w:val="20"/>
                <w:szCs w:val="20"/>
                <w:lang w:eastAsia="ru-RU"/>
              </w:rPr>
              <w:t>ом</w:t>
            </w:r>
            <w:r w:rsidRPr="00540752">
              <w:rPr>
                <w:rFonts w:ascii="Times New Roman" w:eastAsia="Times New Roman" w:hAnsi="Times New Roman"/>
                <w:sz w:val="20"/>
                <w:szCs w:val="20"/>
                <w:lang w:eastAsia="ru-RU"/>
              </w:rPr>
              <w:t xml:space="preserve"> </w:t>
            </w:r>
            <w:r w:rsidR="00B505EE" w:rsidRPr="00540752">
              <w:rPr>
                <w:rFonts w:ascii="Times New Roman" w:eastAsia="Times New Roman" w:hAnsi="Times New Roman"/>
                <w:sz w:val="20"/>
                <w:szCs w:val="20"/>
                <w:lang w:eastAsia="ru-RU"/>
              </w:rPr>
              <w:t xml:space="preserve">МВД </w:t>
            </w:r>
            <w:r w:rsidRPr="00540752">
              <w:rPr>
                <w:rFonts w:ascii="Times New Roman" w:eastAsia="Times New Roman" w:hAnsi="Times New Roman"/>
                <w:sz w:val="20"/>
                <w:szCs w:val="20"/>
                <w:lang w:eastAsia="ru-RU"/>
              </w:rPr>
              <w:t>Р</w:t>
            </w:r>
            <w:r w:rsidR="00D2160B" w:rsidRPr="00540752">
              <w:rPr>
                <w:rFonts w:ascii="Times New Roman" w:eastAsia="Times New Roman" w:hAnsi="Times New Roman"/>
                <w:sz w:val="20"/>
                <w:szCs w:val="20"/>
                <w:lang w:eastAsia="ru-RU"/>
              </w:rPr>
              <w:t>оссии</w:t>
            </w:r>
            <w:r w:rsidRPr="00540752">
              <w:rPr>
                <w:rFonts w:ascii="Times New Roman" w:eastAsia="Times New Roman" w:hAnsi="Times New Roman"/>
                <w:sz w:val="20"/>
                <w:szCs w:val="20"/>
                <w:lang w:eastAsia="ru-RU"/>
              </w:rPr>
              <w:t xml:space="preserve"> от </w:t>
            </w:r>
            <w:r w:rsidR="00B505EE" w:rsidRPr="00540752">
              <w:rPr>
                <w:rFonts w:ascii="Times New Roman" w:eastAsia="Times New Roman" w:hAnsi="Times New Roman"/>
                <w:sz w:val="20"/>
                <w:szCs w:val="20"/>
                <w:lang w:eastAsia="ru-RU"/>
              </w:rPr>
              <w:t>21.</w:t>
            </w:r>
            <w:r w:rsidRPr="00540752">
              <w:rPr>
                <w:rFonts w:ascii="Times New Roman" w:eastAsia="Times New Roman" w:hAnsi="Times New Roman"/>
                <w:sz w:val="20"/>
                <w:szCs w:val="20"/>
                <w:lang w:eastAsia="ru-RU"/>
              </w:rPr>
              <w:t>0</w:t>
            </w:r>
            <w:r w:rsidR="00B505EE" w:rsidRPr="00540752">
              <w:rPr>
                <w:rFonts w:ascii="Times New Roman" w:eastAsia="Times New Roman" w:hAnsi="Times New Roman"/>
                <w:sz w:val="20"/>
                <w:szCs w:val="20"/>
                <w:lang w:eastAsia="ru-RU"/>
              </w:rPr>
              <w:t>9</w:t>
            </w:r>
            <w:r w:rsidRPr="00540752">
              <w:rPr>
                <w:rFonts w:ascii="Times New Roman" w:eastAsia="Times New Roman" w:hAnsi="Times New Roman"/>
                <w:sz w:val="20"/>
                <w:szCs w:val="20"/>
                <w:lang w:eastAsia="ru-RU"/>
              </w:rPr>
              <w:t>.201</w:t>
            </w:r>
            <w:r w:rsidR="00B505EE" w:rsidRPr="00540752">
              <w:rPr>
                <w:rFonts w:ascii="Times New Roman" w:eastAsia="Times New Roman" w:hAnsi="Times New Roman"/>
                <w:sz w:val="20"/>
                <w:szCs w:val="20"/>
                <w:lang w:eastAsia="ru-RU"/>
              </w:rPr>
              <w:t>7</w:t>
            </w:r>
            <w:r w:rsidRPr="00540752">
              <w:rPr>
                <w:rFonts w:ascii="Times New Roman" w:eastAsia="Times New Roman" w:hAnsi="Times New Roman"/>
                <w:sz w:val="20"/>
                <w:szCs w:val="20"/>
                <w:lang w:eastAsia="ru-RU"/>
              </w:rPr>
              <w:t xml:space="preserve"> № </w:t>
            </w:r>
            <w:r w:rsidR="00B505EE" w:rsidRPr="00540752">
              <w:rPr>
                <w:rFonts w:ascii="Times New Roman" w:eastAsia="Times New Roman" w:hAnsi="Times New Roman"/>
                <w:sz w:val="20"/>
                <w:szCs w:val="20"/>
                <w:lang w:eastAsia="ru-RU"/>
              </w:rPr>
              <w:t>732</w:t>
            </w:r>
            <w:r w:rsidR="008A60D5" w:rsidRPr="00540752">
              <w:rPr>
                <w:rFonts w:ascii="Times New Roman" w:eastAsia="Times New Roman" w:hAnsi="Times New Roman"/>
                <w:sz w:val="20"/>
                <w:szCs w:val="20"/>
                <w:lang w:eastAsia="ru-RU"/>
              </w:rPr>
              <w:t xml:space="preserve"> </w:t>
            </w:r>
            <w:r w:rsidRPr="00540752">
              <w:rPr>
                <w:rFonts w:ascii="Times New Roman" w:eastAsia="Times New Roman" w:hAnsi="Times New Roman"/>
                <w:sz w:val="20"/>
                <w:szCs w:val="20"/>
                <w:lang w:eastAsia="ru-RU"/>
              </w:rPr>
              <w:t xml:space="preserve">«О </w:t>
            </w:r>
            <w:proofErr w:type="gramStart"/>
            <w:r w:rsidRPr="00540752">
              <w:rPr>
                <w:rFonts w:ascii="Times New Roman" w:eastAsia="Times New Roman" w:hAnsi="Times New Roman"/>
                <w:sz w:val="20"/>
                <w:szCs w:val="20"/>
                <w:lang w:eastAsia="ru-RU"/>
              </w:rPr>
              <w:t>свидетельстве</w:t>
            </w:r>
            <w:proofErr w:type="gramEnd"/>
            <w:r w:rsidRPr="00540752">
              <w:rPr>
                <w:rFonts w:ascii="Times New Roman" w:eastAsia="Times New Roman" w:hAnsi="Times New Roman"/>
                <w:sz w:val="20"/>
                <w:szCs w:val="20"/>
                <w:lang w:eastAsia="ru-RU"/>
              </w:rPr>
              <w:t xml:space="preserve"> </w:t>
            </w:r>
            <w:r w:rsidR="005B548D">
              <w:rPr>
                <w:rFonts w:ascii="Times New Roman" w:eastAsia="Times New Roman" w:hAnsi="Times New Roman"/>
                <w:sz w:val="20"/>
                <w:szCs w:val="20"/>
                <w:lang w:eastAsia="ru-RU"/>
              </w:rPr>
              <w:br/>
            </w:r>
            <w:r w:rsidR="000C5511" w:rsidRPr="00540752">
              <w:rPr>
                <w:rFonts w:ascii="Times New Roman" w:eastAsia="Times New Roman" w:hAnsi="Times New Roman"/>
                <w:sz w:val="20"/>
                <w:szCs w:val="20"/>
                <w:lang w:eastAsia="ru-RU"/>
              </w:rPr>
              <w:t>о</w:t>
            </w:r>
            <w:r w:rsidRPr="00540752">
              <w:rPr>
                <w:rFonts w:ascii="Times New Roman" w:eastAsia="Times New Roman" w:hAnsi="Times New Roman"/>
                <w:sz w:val="20"/>
                <w:szCs w:val="20"/>
                <w:lang w:eastAsia="ru-RU"/>
              </w:rPr>
              <w:t xml:space="preserve"> рассмотрении ходатайства о признании беженцем </w:t>
            </w:r>
            <w:r w:rsidR="005B548D">
              <w:rPr>
                <w:rFonts w:ascii="Times New Roman" w:eastAsia="Times New Roman" w:hAnsi="Times New Roman"/>
                <w:sz w:val="20"/>
                <w:szCs w:val="20"/>
                <w:lang w:eastAsia="ru-RU"/>
              </w:rPr>
              <w:br/>
            </w:r>
            <w:r w:rsidRPr="00540752">
              <w:rPr>
                <w:rFonts w:ascii="Times New Roman" w:eastAsia="Times New Roman" w:hAnsi="Times New Roman"/>
                <w:sz w:val="20"/>
                <w:szCs w:val="20"/>
                <w:lang w:eastAsia="ru-RU"/>
              </w:rPr>
              <w:t>на территории Российской Федерации по существу»</w:t>
            </w:r>
            <w:r w:rsidR="005B548D">
              <w:rPr>
                <w:rFonts w:ascii="Times New Roman" w:eastAsia="Times New Roman" w:hAnsi="Times New Roman"/>
                <w:sz w:val="20"/>
                <w:szCs w:val="20"/>
                <w:lang w:eastAsia="ru-RU"/>
              </w:rPr>
              <w:br/>
            </w:r>
            <w:r w:rsidR="00734C49" w:rsidRPr="00540752">
              <w:rPr>
                <w:rFonts w:ascii="Times New Roman" w:eastAsia="Times New Roman" w:hAnsi="Times New Roman"/>
                <w:sz w:val="20"/>
                <w:szCs w:val="20"/>
                <w:lang w:eastAsia="ru-RU"/>
              </w:rPr>
              <w:t xml:space="preserve"> (вместе с «Порядком оформления, выдачи и обмена свидетельства о рассмотрении ходатайства о признании беженцем на территории Российской Федерации по существу»)</w:t>
            </w:r>
          </w:p>
        </w:tc>
        <w:tc>
          <w:tcPr>
            <w:tcW w:w="650" w:type="pct"/>
            <w:gridSpan w:val="3"/>
          </w:tcPr>
          <w:p w14:paraId="5007DD05" w14:textId="38E1EA65" w:rsidR="00024BC2" w:rsidRPr="00540752" w:rsidRDefault="00024BC2" w:rsidP="00EB4DAD">
            <w:pPr>
              <w:suppressAutoHyphens/>
              <w:spacing w:after="0" w:line="240" w:lineRule="auto"/>
              <w:jc w:val="both"/>
              <w:rPr>
                <w:rFonts w:ascii="Times New Roman" w:eastAsia="Times New Roman" w:hAnsi="Times New Roman"/>
                <w:sz w:val="20"/>
                <w:szCs w:val="20"/>
                <w:lang w:eastAsia="ru-RU"/>
              </w:rPr>
            </w:pPr>
            <w:r w:rsidRPr="00540752">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40752">
              <w:rPr>
                <w:rFonts w:ascii="Times New Roman" w:eastAsia="Times New Roman" w:hAnsi="Times New Roman"/>
                <w:sz w:val="20"/>
                <w:szCs w:val="20"/>
                <w:lang w:eastAsia="ru-RU"/>
              </w:rPr>
              <w:t>и печатью МФЦ</w:t>
            </w:r>
          </w:p>
          <w:p w14:paraId="58B6F696" w14:textId="77777777" w:rsidR="00024BC2" w:rsidRPr="00540752" w:rsidRDefault="00024BC2" w:rsidP="00EB4DAD">
            <w:pPr>
              <w:suppressAutoHyphens/>
              <w:spacing w:after="0" w:line="240" w:lineRule="auto"/>
              <w:jc w:val="both"/>
              <w:rPr>
                <w:rFonts w:ascii="Times New Roman" w:eastAsia="Times New Roman" w:hAnsi="Times New Roman"/>
                <w:sz w:val="20"/>
                <w:szCs w:val="20"/>
                <w:lang w:eastAsia="ru-RU"/>
              </w:rPr>
            </w:pPr>
          </w:p>
          <w:p w14:paraId="7E1EB64D" w14:textId="77777777" w:rsidR="00024BC2" w:rsidRPr="00540752"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7B4491B1" w14:textId="59173CF6" w:rsidR="00024BC2" w:rsidRPr="00540752" w:rsidRDefault="00024BC2" w:rsidP="00EB4DAD">
            <w:pPr>
              <w:suppressAutoHyphens/>
              <w:spacing w:after="0" w:line="240" w:lineRule="auto"/>
              <w:jc w:val="both"/>
              <w:rPr>
                <w:rFonts w:ascii="Times New Roman" w:eastAsia="Times New Roman" w:hAnsi="Times New Roman"/>
                <w:sz w:val="20"/>
                <w:szCs w:val="20"/>
                <w:lang w:eastAsia="ru-RU"/>
              </w:rPr>
            </w:pPr>
            <w:r w:rsidRPr="00540752">
              <w:rPr>
                <w:rFonts w:ascii="Times New Roman" w:hAnsi="Times New Roman"/>
                <w:sz w:val="20"/>
                <w:szCs w:val="20"/>
              </w:rPr>
              <w:lastRenderedPageBreak/>
              <w:t>Пред</w:t>
            </w:r>
            <w:r w:rsidR="00D551D4" w:rsidRPr="00540752">
              <w:rPr>
                <w:rFonts w:ascii="Times New Roman" w:hAnsi="Times New Roman"/>
                <w:sz w:val="20"/>
                <w:szCs w:val="20"/>
              </w:rPr>
              <w:t>о</w:t>
            </w:r>
            <w:r w:rsidRPr="00540752">
              <w:rPr>
                <w:rFonts w:ascii="Times New Roman" w:hAnsi="Times New Roman"/>
                <w:sz w:val="20"/>
                <w:szCs w:val="20"/>
              </w:rPr>
              <w:t>ставляется электронный образ документа</w:t>
            </w:r>
          </w:p>
        </w:tc>
        <w:tc>
          <w:tcPr>
            <w:tcW w:w="687" w:type="pct"/>
          </w:tcPr>
          <w:p w14:paraId="0C11297B" w14:textId="77777777" w:rsidR="00FE31AB" w:rsidRDefault="00024BC2" w:rsidP="00EB4DAD">
            <w:pPr>
              <w:suppressAutoHyphens/>
              <w:spacing w:after="0" w:line="240" w:lineRule="auto"/>
              <w:jc w:val="both"/>
              <w:rPr>
                <w:rFonts w:ascii="Times New Roman" w:hAnsi="Times New Roman"/>
                <w:sz w:val="20"/>
                <w:szCs w:val="20"/>
              </w:rPr>
            </w:pPr>
            <w:r w:rsidRPr="00540752">
              <w:rPr>
                <w:rFonts w:ascii="Times New Roman" w:hAnsi="Times New Roman"/>
                <w:sz w:val="20"/>
                <w:szCs w:val="20"/>
              </w:rPr>
              <w:t xml:space="preserve">Предоставляется оригинал документа для сверки </w:t>
            </w:r>
          </w:p>
          <w:p w14:paraId="10963EE5" w14:textId="0970F87A" w:rsidR="00024BC2" w:rsidRPr="00540752" w:rsidRDefault="00024BC2" w:rsidP="00EB4DAD">
            <w:pPr>
              <w:suppressAutoHyphens/>
              <w:spacing w:after="0" w:line="240" w:lineRule="auto"/>
              <w:jc w:val="both"/>
              <w:rPr>
                <w:rFonts w:ascii="Times New Roman" w:eastAsia="Times New Roman" w:hAnsi="Times New Roman"/>
                <w:sz w:val="20"/>
                <w:szCs w:val="20"/>
                <w:lang w:eastAsia="ru-RU"/>
              </w:rPr>
            </w:pPr>
            <w:r w:rsidRPr="00540752">
              <w:rPr>
                <w:rFonts w:ascii="Times New Roman" w:hAnsi="Times New Roman"/>
                <w:sz w:val="20"/>
                <w:szCs w:val="20"/>
              </w:rPr>
              <w:t>с электронными образами, направленными  посредством РПГУ</w:t>
            </w:r>
          </w:p>
        </w:tc>
      </w:tr>
      <w:tr w:rsidR="00024BC2" w:rsidRPr="005E6DEB" w14:paraId="58FB14B1" w14:textId="77777777" w:rsidTr="005B548D">
        <w:trPr>
          <w:trHeight w:val="550"/>
        </w:trPr>
        <w:tc>
          <w:tcPr>
            <w:tcW w:w="592" w:type="pct"/>
            <w:vMerge/>
          </w:tcPr>
          <w:p w14:paraId="2BD9F969"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64420DFB" w14:textId="2275147F" w:rsidR="00024BC2" w:rsidRPr="005E6DEB" w:rsidRDefault="00024BC2" w:rsidP="00ED07AF">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Вид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на </w:t>
            </w:r>
            <w:r w:rsidR="00ED07AF">
              <w:rPr>
                <w:rFonts w:ascii="Times New Roman" w:eastAsia="Times New Roman" w:hAnsi="Times New Roman"/>
                <w:sz w:val="20"/>
                <w:szCs w:val="20"/>
                <w:lang w:eastAsia="ru-RU"/>
              </w:rPr>
              <w:t>жительство, выдаваемое иностранному гражданину (дубликат вида на жительство)</w:t>
            </w:r>
          </w:p>
        </w:tc>
        <w:tc>
          <w:tcPr>
            <w:tcW w:w="1913" w:type="pct"/>
          </w:tcPr>
          <w:p w14:paraId="551F320B" w14:textId="197F0946" w:rsidR="00024BC2" w:rsidRPr="005E6DEB" w:rsidRDefault="009652BE" w:rsidP="00EB4DAD">
            <w:pPr>
              <w:suppressAutoHyphen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Образец бланка</w:t>
            </w:r>
            <w:r w:rsidR="00024BC2" w:rsidRPr="005E6DEB">
              <w:rPr>
                <w:rFonts w:ascii="Times New Roman" w:eastAsia="Times New Roman" w:hAnsi="Times New Roman"/>
                <w:sz w:val="20"/>
                <w:szCs w:val="20"/>
                <w:lang w:eastAsia="ru-RU"/>
              </w:rPr>
              <w:t xml:space="preserve"> утв</w:t>
            </w:r>
            <w:r>
              <w:rPr>
                <w:rFonts w:ascii="Times New Roman" w:eastAsia="Times New Roman" w:hAnsi="Times New Roman"/>
                <w:sz w:val="20"/>
                <w:szCs w:val="20"/>
                <w:lang w:eastAsia="ru-RU"/>
              </w:rPr>
              <w:t>е</w:t>
            </w:r>
            <w:r w:rsidR="00024BC2" w:rsidRPr="005E6DEB">
              <w:rPr>
                <w:rFonts w:ascii="Times New Roman" w:eastAsia="Times New Roman" w:hAnsi="Times New Roman"/>
                <w:sz w:val="20"/>
                <w:szCs w:val="20"/>
                <w:lang w:eastAsia="ru-RU"/>
              </w:rPr>
              <w:t xml:space="preserve">ржден приказом </w:t>
            </w:r>
            <w:r>
              <w:rPr>
                <w:rFonts w:ascii="Times New Roman" w:eastAsia="Times New Roman" w:hAnsi="Times New Roman"/>
                <w:sz w:val="20"/>
                <w:szCs w:val="20"/>
                <w:lang w:eastAsia="ru-RU"/>
              </w:rPr>
              <w:t>МВД</w:t>
            </w:r>
            <w:r w:rsidRPr="005E6DEB">
              <w:rPr>
                <w:rFonts w:ascii="Times New Roman" w:eastAsia="Times New Roman" w:hAnsi="Times New Roman"/>
                <w:sz w:val="20"/>
                <w:szCs w:val="20"/>
                <w:lang w:eastAsia="ru-RU"/>
              </w:rPr>
              <w:t xml:space="preserve"> </w:t>
            </w:r>
            <w:r w:rsidR="00024BC2" w:rsidRPr="005E6DEB">
              <w:rPr>
                <w:rFonts w:ascii="Times New Roman" w:eastAsia="Times New Roman" w:hAnsi="Times New Roman"/>
                <w:sz w:val="20"/>
                <w:szCs w:val="20"/>
                <w:lang w:eastAsia="ru-RU"/>
              </w:rPr>
              <w:t xml:space="preserve">России </w:t>
            </w:r>
            <w:r w:rsidR="003F365A" w:rsidRPr="005E6DEB">
              <w:rPr>
                <w:rFonts w:ascii="Times New Roman" w:eastAsia="Times New Roman" w:hAnsi="Times New Roman"/>
                <w:sz w:val="20"/>
                <w:szCs w:val="20"/>
                <w:lang w:eastAsia="ru-RU"/>
              </w:rPr>
              <w:br/>
            </w:r>
            <w:r w:rsidR="00024BC2" w:rsidRPr="005E6DEB">
              <w:rPr>
                <w:rFonts w:ascii="Times New Roman" w:eastAsia="Times New Roman" w:hAnsi="Times New Roman"/>
                <w:sz w:val="20"/>
                <w:szCs w:val="20"/>
                <w:lang w:eastAsia="ru-RU"/>
              </w:rPr>
              <w:t xml:space="preserve">от </w:t>
            </w:r>
            <w:r>
              <w:rPr>
                <w:rFonts w:ascii="Times New Roman" w:eastAsia="Times New Roman" w:hAnsi="Times New Roman"/>
                <w:sz w:val="20"/>
                <w:szCs w:val="20"/>
                <w:lang w:eastAsia="ru-RU"/>
              </w:rPr>
              <w:t>09.08.2017</w:t>
            </w:r>
            <w:r w:rsidR="00024BC2" w:rsidRPr="005E6DEB">
              <w:rPr>
                <w:rFonts w:ascii="Times New Roman" w:eastAsia="Times New Roman" w:hAnsi="Times New Roman"/>
                <w:sz w:val="20"/>
                <w:szCs w:val="20"/>
                <w:lang w:eastAsia="ru-RU"/>
              </w:rPr>
              <w:t xml:space="preserve"> № </w:t>
            </w:r>
            <w:r>
              <w:rPr>
                <w:rFonts w:ascii="Times New Roman" w:eastAsia="Times New Roman" w:hAnsi="Times New Roman"/>
                <w:sz w:val="20"/>
                <w:szCs w:val="20"/>
                <w:lang w:eastAsia="ru-RU"/>
              </w:rPr>
              <w:t>617</w:t>
            </w:r>
            <w:r w:rsidR="00024BC2" w:rsidRPr="005E6DEB">
              <w:rPr>
                <w:rFonts w:ascii="Times New Roman" w:eastAsia="Times New Roman" w:hAnsi="Times New Roman"/>
                <w:sz w:val="20"/>
                <w:szCs w:val="20"/>
                <w:lang w:eastAsia="ru-RU"/>
              </w:rPr>
              <w:t xml:space="preserve"> «Об утверждении форм </w:t>
            </w:r>
            <w:r>
              <w:rPr>
                <w:rFonts w:ascii="Times New Roman" w:eastAsia="Times New Roman" w:hAnsi="Times New Roman"/>
                <w:sz w:val="20"/>
                <w:szCs w:val="20"/>
                <w:lang w:eastAsia="ru-RU"/>
              </w:rPr>
              <w:t>бланков</w:t>
            </w:r>
            <w:r w:rsidR="00024BC2" w:rsidRPr="005E6DEB">
              <w:rPr>
                <w:rFonts w:ascii="Times New Roman" w:eastAsia="Times New Roman" w:hAnsi="Times New Roman"/>
                <w:sz w:val="20"/>
                <w:szCs w:val="20"/>
                <w:lang w:eastAsia="ru-RU"/>
              </w:rPr>
              <w:t xml:space="preserve"> вида</w:t>
            </w:r>
            <w:r w:rsidR="005B548D">
              <w:rPr>
                <w:rFonts w:ascii="Times New Roman" w:eastAsia="Times New Roman" w:hAnsi="Times New Roman"/>
                <w:sz w:val="20"/>
                <w:szCs w:val="20"/>
                <w:lang w:eastAsia="ru-RU"/>
              </w:rPr>
              <w:br/>
            </w:r>
            <w:r w:rsidR="00024BC2" w:rsidRPr="005E6DEB">
              <w:rPr>
                <w:rFonts w:ascii="Times New Roman" w:eastAsia="Times New Roman" w:hAnsi="Times New Roman"/>
                <w:sz w:val="20"/>
                <w:szCs w:val="20"/>
                <w:lang w:eastAsia="ru-RU"/>
              </w:rPr>
              <w:t>на жительство»</w:t>
            </w:r>
          </w:p>
          <w:p w14:paraId="28CFC45D"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tcPr>
          <w:p w14:paraId="45ACDAA2" w14:textId="4DE9EEA5"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Представляется оригинал документа для снятия копии документа. Копия заверяется подписью уполномоченного работника МФЦ</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 и печатью МФЦ</w:t>
            </w:r>
          </w:p>
          <w:p w14:paraId="134C5132"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71D3A48E"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5F5CE108" w14:textId="38D1CBE4"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F9777B">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4DF91AEA"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0931DD15" w14:textId="688A5E7E"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6C0AD2" w:rsidRPr="005E6DEB" w14:paraId="6452BEF9" w14:textId="77777777" w:rsidTr="005B548D">
        <w:trPr>
          <w:trHeight w:val="550"/>
        </w:trPr>
        <w:tc>
          <w:tcPr>
            <w:tcW w:w="592" w:type="pct"/>
          </w:tcPr>
          <w:p w14:paraId="63803B8F" w14:textId="77777777" w:rsidR="006C0AD2" w:rsidRPr="005E6DEB" w:rsidRDefault="006C0AD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4979D941" w14:textId="39937981" w:rsidR="006C0AD2" w:rsidRPr="00650575" w:rsidRDefault="006C0AD2" w:rsidP="00ED07AF">
            <w:pPr>
              <w:suppressAutoHyphens/>
              <w:spacing w:after="0" w:line="240" w:lineRule="auto"/>
              <w:jc w:val="both"/>
              <w:rPr>
                <w:rFonts w:ascii="Times New Roman" w:eastAsia="Times New Roman" w:hAnsi="Times New Roman"/>
                <w:sz w:val="20"/>
                <w:szCs w:val="20"/>
                <w:lang w:eastAsia="ru-RU"/>
              </w:rPr>
            </w:pPr>
            <w:r w:rsidRPr="00650575">
              <w:rPr>
                <w:rFonts w:ascii="Times New Roman" w:hAnsi="Times New Roman"/>
                <w:sz w:val="20"/>
                <w:szCs w:val="20"/>
              </w:rPr>
              <w:t xml:space="preserve">Вид </w:t>
            </w:r>
            <w:r w:rsidR="005B548D">
              <w:rPr>
                <w:rFonts w:ascii="Times New Roman" w:hAnsi="Times New Roman"/>
                <w:sz w:val="20"/>
                <w:szCs w:val="20"/>
              </w:rPr>
              <w:br/>
            </w:r>
            <w:r w:rsidRPr="00650575">
              <w:rPr>
                <w:rFonts w:ascii="Times New Roman" w:hAnsi="Times New Roman"/>
                <w:sz w:val="20"/>
                <w:szCs w:val="20"/>
              </w:rPr>
              <w:t>на жительство лица без гражданства, содержащий электронный носитель информации</w:t>
            </w:r>
          </w:p>
        </w:tc>
        <w:tc>
          <w:tcPr>
            <w:tcW w:w="1913" w:type="pct"/>
          </w:tcPr>
          <w:p w14:paraId="62907990" w14:textId="6E171B0F" w:rsidR="006C0AD2" w:rsidRPr="00986608" w:rsidDel="009652BE" w:rsidRDefault="00C228F5" w:rsidP="00EB4DAD">
            <w:pPr>
              <w:suppressAutoHyphens/>
              <w:spacing w:after="0" w:line="240" w:lineRule="auto"/>
              <w:jc w:val="both"/>
              <w:rPr>
                <w:rFonts w:ascii="Times New Roman" w:eastAsia="Times New Roman" w:hAnsi="Times New Roman"/>
                <w:sz w:val="20"/>
                <w:szCs w:val="20"/>
                <w:lang w:eastAsia="ru-RU"/>
              </w:rPr>
            </w:pPr>
            <w:r w:rsidRPr="00986608">
              <w:rPr>
                <w:rFonts w:ascii="Times New Roman" w:hAnsi="Times New Roman"/>
                <w:sz w:val="20"/>
                <w:szCs w:val="20"/>
              </w:rPr>
              <w:t>Образец бланка утвержден приказом МВД России от 09.08.2017 № 617 «Об утверждении форм бланков вида на жительство»</w:t>
            </w:r>
          </w:p>
        </w:tc>
        <w:tc>
          <w:tcPr>
            <w:tcW w:w="650" w:type="pct"/>
            <w:gridSpan w:val="3"/>
          </w:tcPr>
          <w:p w14:paraId="745B7D47" w14:textId="69A91C3F" w:rsidR="00C228F5" w:rsidRPr="005E6DEB" w:rsidRDefault="00C228F5" w:rsidP="00C228F5">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уполномоченного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5B94792E" w14:textId="77777777" w:rsidR="006C0AD2" w:rsidRPr="005E6DEB" w:rsidRDefault="006C0AD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69F9BAD1" w14:textId="1A816BA9" w:rsidR="006C0AD2" w:rsidRPr="005E6DEB" w:rsidRDefault="00C228F5"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Пред</w:t>
            </w:r>
            <w:r>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1F57FFA9" w14:textId="77777777" w:rsidR="00FE31AB" w:rsidRDefault="00C228F5"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2C80CD5A" w14:textId="0DF7C1DA" w:rsidR="006C0AD2" w:rsidRPr="005E6DEB" w:rsidRDefault="00C228F5"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5FABE543" w14:textId="77777777" w:rsidTr="005B548D">
        <w:trPr>
          <w:trHeight w:val="550"/>
        </w:trPr>
        <w:tc>
          <w:tcPr>
            <w:tcW w:w="592" w:type="pct"/>
            <w:vMerge w:val="restart"/>
          </w:tcPr>
          <w:p w14:paraId="3355AEA2" w14:textId="77777777" w:rsidR="00024BC2" w:rsidRPr="005E6DEB" w:rsidRDefault="00024BC2" w:rsidP="004137D3">
            <w:pPr>
              <w:suppressAutoHyphens/>
              <w:spacing w:after="0" w:line="240" w:lineRule="auto"/>
              <w:jc w:val="center"/>
              <w:rPr>
                <w:rFonts w:ascii="Times New Roman" w:eastAsia="Times New Roman" w:hAnsi="Times New Roman"/>
                <w:sz w:val="20"/>
                <w:szCs w:val="20"/>
                <w:lang w:eastAsia="ru-RU"/>
              </w:rPr>
            </w:pPr>
          </w:p>
        </w:tc>
        <w:tc>
          <w:tcPr>
            <w:tcW w:w="602" w:type="pct"/>
          </w:tcPr>
          <w:p w14:paraId="791938A4"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Удостоверение беженца</w:t>
            </w:r>
          </w:p>
        </w:tc>
        <w:tc>
          <w:tcPr>
            <w:tcW w:w="1913" w:type="pct"/>
          </w:tcPr>
          <w:p w14:paraId="579EE9D5" w14:textId="1C5C46CD"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Образец бланка удостоверения беженца и требования к нему установлены в постановлении Правительства Р</w:t>
            </w:r>
            <w:r w:rsidR="00230D7F">
              <w:rPr>
                <w:rFonts w:ascii="Times New Roman" w:eastAsia="Times New Roman" w:hAnsi="Times New Roman"/>
                <w:sz w:val="20"/>
                <w:szCs w:val="20"/>
                <w:lang w:eastAsia="ru-RU"/>
              </w:rPr>
              <w:t>оссийской Федерации</w:t>
            </w:r>
            <w:r w:rsidRPr="005E6DEB">
              <w:rPr>
                <w:rFonts w:ascii="Times New Roman" w:eastAsia="Times New Roman" w:hAnsi="Times New Roman"/>
                <w:sz w:val="20"/>
                <w:szCs w:val="20"/>
                <w:lang w:eastAsia="ru-RU"/>
              </w:rPr>
              <w:t xml:space="preserve"> от 10.05.2011 № 356 «Об удостоверении беженца»</w:t>
            </w:r>
            <w:r w:rsidR="00230D7F">
              <w:rPr>
                <w:rFonts w:ascii="Times New Roman" w:eastAsia="Times New Roman" w:hAnsi="Times New Roman"/>
                <w:sz w:val="20"/>
                <w:szCs w:val="20"/>
                <w:lang w:eastAsia="ru-RU"/>
              </w:rPr>
              <w:t xml:space="preserve"> (вместе с «Положением об оформлении, выдаче и обмене удостоверения беженца»)</w:t>
            </w:r>
          </w:p>
          <w:p w14:paraId="067D6CC5"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tcPr>
          <w:p w14:paraId="14C2739F" w14:textId="17AD7EE5"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02DA5B21"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0DE6B597"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66D128F6" w14:textId="1B14EBB5"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7804E9">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74D4784C"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011D64AD" w14:textId="1617ECFB"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893128" w:rsidRPr="005E6DEB" w14:paraId="135644D0" w14:textId="77777777" w:rsidTr="005B548D">
        <w:trPr>
          <w:trHeight w:val="550"/>
        </w:trPr>
        <w:tc>
          <w:tcPr>
            <w:tcW w:w="592" w:type="pct"/>
            <w:vMerge/>
          </w:tcPr>
          <w:p w14:paraId="574CE3D4" w14:textId="77777777" w:rsidR="00893128" w:rsidRPr="005E6DEB" w:rsidRDefault="00893128" w:rsidP="004137D3">
            <w:pPr>
              <w:suppressAutoHyphens/>
              <w:spacing w:after="0" w:line="240" w:lineRule="auto"/>
              <w:jc w:val="center"/>
              <w:rPr>
                <w:rFonts w:ascii="Times New Roman" w:eastAsia="Times New Roman" w:hAnsi="Times New Roman"/>
                <w:sz w:val="20"/>
                <w:szCs w:val="20"/>
                <w:lang w:eastAsia="ru-RU"/>
              </w:rPr>
            </w:pPr>
          </w:p>
        </w:tc>
        <w:tc>
          <w:tcPr>
            <w:tcW w:w="602" w:type="pct"/>
          </w:tcPr>
          <w:p w14:paraId="3BCD1435" w14:textId="06F9E644" w:rsidR="00893128" w:rsidRPr="005E6DEB" w:rsidRDefault="00893128" w:rsidP="00EB4DAD">
            <w:pPr>
              <w:suppressAutoHyphens/>
              <w:spacing w:after="0" w:line="240" w:lineRule="auto"/>
              <w:jc w:val="both"/>
              <w:rPr>
                <w:rFonts w:ascii="Times New Roman" w:eastAsia="Times New Roman" w:hAnsi="Times New Roman"/>
                <w:sz w:val="20"/>
                <w:szCs w:val="20"/>
                <w:lang w:eastAsia="ru-RU"/>
              </w:rPr>
            </w:pPr>
            <w:r w:rsidRPr="00650575">
              <w:rPr>
                <w:rFonts w:ascii="Times New Roman" w:hAnsi="Times New Roman"/>
                <w:sz w:val="20"/>
                <w:szCs w:val="20"/>
              </w:rPr>
              <w:t xml:space="preserve">Справка </w:t>
            </w:r>
            <w:r w:rsidR="005B548D">
              <w:rPr>
                <w:rFonts w:ascii="Times New Roman" w:hAnsi="Times New Roman"/>
                <w:sz w:val="20"/>
                <w:szCs w:val="20"/>
              </w:rPr>
              <w:br/>
            </w:r>
            <w:r w:rsidRPr="00650575">
              <w:rPr>
                <w:rFonts w:ascii="Times New Roman" w:hAnsi="Times New Roman"/>
                <w:sz w:val="20"/>
                <w:szCs w:val="20"/>
              </w:rPr>
              <w:t xml:space="preserve">о рассмотрении Заявления </w:t>
            </w:r>
            <w:r w:rsidR="00C67886">
              <w:rPr>
                <w:rFonts w:ascii="Times New Roman" w:hAnsi="Times New Roman"/>
                <w:sz w:val="20"/>
                <w:szCs w:val="20"/>
              </w:rPr>
              <w:br/>
            </w:r>
            <w:r w:rsidRPr="00650575">
              <w:rPr>
                <w:rFonts w:ascii="Times New Roman" w:hAnsi="Times New Roman"/>
                <w:sz w:val="20"/>
                <w:szCs w:val="20"/>
              </w:rPr>
              <w:t xml:space="preserve">о предоставлении временного убежища </w:t>
            </w:r>
            <w:r w:rsidR="005B548D">
              <w:rPr>
                <w:rFonts w:ascii="Times New Roman" w:hAnsi="Times New Roman"/>
                <w:sz w:val="20"/>
                <w:szCs w:val="20"/>
              </w:rPr>
              <w:br/>
            </w:r>
            <w:r w:rsidRPr="00650575">
              <w:rPr>
                <w:rFonts w:ascii="Times New Roman" w:hAnsi="Times New Roman"/>
                <w:sz w:val="20"/>
                <w:szCs w:val="20"/>
              </w:rPr>
              <w:t xml:space="preserve">на территории Российской </w:t>
            </w:r>
            <w:r w:rsidRPr="005B548D">
              <w:rPr>
                <w:rFonts w:ascii="Times New Roman" w:hAnsi="Times New Roman"/>
                <w:sz w:val="20"/>
                <w:szCs w:val="20"/>
              </w:rPr>
              <w:t>Федерации</w:t>
            </w:r>
          </w:p>
        </w:tc>
        <w:tc>
          <w:tcPr>
            <w:tcW w:w="1913" w:type="pct"/>
          </w:tcPr>
          <w:p w14:paraId="458D0713" w14:textId="068D4DC7" w:rsidR="00893128" w:rsidRPr="00F345C6" w:rsidRDefault="00FD0281" w:rsidP="00EB4DAD">
            <w:pPr>
              <w:suppressAutoHyphens/>
              <w:spacing w:after="0" w:line="240" w:lineRule="auto"/>
              <w:jc w:val="both"/>
              <w:rPr>
                <w:rFonts w:ascii="Times New Roman" w:eastAsia="Times New Roman" w:hAnsi="Times New Roman"/>
                <w:sz w:val="20"/>
                <w:szCs w:val="20"/>
                <w:lang w:eastAsia="ru-RU"/>
              </w:rPr>
            </w:pPr>
            <w:r w:rsidRPr="00F345C6">
              <w:rPr>
                <w:rFonts w:ascii="Times New Roman" w:eastAsia="Times New Roman" w:hAnsi="Times New Roman"/>
                <w:sz w:val="20"/>
                <w:szCs w:val="20"/>
                <w:lang w:eastAsia="ru-RU"/>
              </w:rPr>
              <w:t xml:space="preserve">Форма справки утверждена приказом МВД России от 28.09.2017 № 741 «Об утверждении Порядка оформления, выдачи и обмена свидетельства о предоставлении временного убежища </w:t>
            </w:r>
            <w:r w:rsidR="005B548D">
              <w:rPr>
                <w:rFonts w:ascii="Times New Roman" w:eastAsia="Times New Roman" w:hAnsi="Times New Roman"/>
                <w:sz w:val="20"/>
                <w:szCs w:val="20"/>
                <w:lang w:eastAsia="ru-RU"/>
              </w:rPr>
              <w:br/>
            </w:r>
            <w:r w:rsidRPr="00F345C6">
              <w:rPr>
                <w:rFonts w:ascii="Times New Roman" w:eastAsia="Times New Roman" w:hAnsi="Times New Roman"/>
                <w:sz w:val="20"/>
                <w:szCs w:val="20"/>
                <w:lang w:eastAsia="ru-RU"/>
              </w:rPr>
              <w:t xml:space="preserve">на территории Российской Федерации и форм документов, выдаваемых иностранным гражданам и лицам без гражданства, обратившимся за предоставлением временного убежища </w:t>
            </w:r>
            <w:r w:rsidR="005B548D">
              <w:rPr>
                <w:rFonts w:ascii="Times New Roman" w:eastAsia="Times New Roman" w:hAnsi="Times New Roman"/>
                <w:sz w:val="20"/>
                <w:szCs w:val="20"/>
                <w:lang w:eastAsia="ru-RU"/>
              </w:rPr>
              <w:br/>
            </w:r>
            <w:r w:rsidRPr="00F345C6">
              <w:rPr>
                <w:rFonts w:ascii="Times New Roman" w:eastAsia="Times New Roman" w:hAnsi="Times New Roman"/>
                <w:sz w:val="20"/>
                <w:szCs w:val="20"/>
                <w:lang w:eastAsia="ru-RU"/>
              </w:rPr>
              <w:t>на территории Российской Федерации»</w:t>
            </w:r>
          </w:p>
        </w:tc>
        <w:tc>
          <w:tcPr>
            <w:tcW w:w="650" w:type="pct"/>
            <w:gridSpan w:val="3"/>
          </w:tcPr>
          <w:p w14:paraId="7376E2BD" w14:textId="75ED8A74" w:rsidR="00FD0281" w:rsidRPr="005E6DEB" w:rsidRDefault="00FD0281" w:rsidP="00FD0281">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4E554B3A" w14:textId="77777777" w:rsidR="00893128" w:rsidRPr="005E6DEB" w:rsidRDefault="00893128"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3933DC6B" w14:textId="320ECCF1" w:rsidR="00893128" w:rsidRPr="005E6DEB" w:rsidRDefault="00FD0281"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Пред</w:t>
            </w:r>
            <w:r>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2EEB05EB" w14:textId="77777777" w:rsidR="00FE31AB" w:rsidRDefault="00FD0281"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159BC160" w14:textId="094ECCB6" w:rsidR="00893128" w:rsidRPr="005E6DEB" w:rsidRDefault="00FD0281"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04DE0EEB" w14:textId="77777777" w:rsidTr="005B548D">
        <w:trPr>
          <w:trHeight w:val="550"/>
        </w:trPr>
        <w:tc>
          <w:tcPr>
            <w:tcW w:w="592" w:type="pct"/>
            <w:vMerge/>
          </w:tcPr>
          <w:p w14:paraId="60871FD1"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3ADC907C" w14:textId="6B45E01F"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Разрешение </w:t>
            </w:r>
            <w:r w:rsidR="00C67886">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на временное проживание </w:t>
            </w:r>
            <w:r w:rsidR="00C67886">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в Российской Федерации</w:t>
            </w:r>
          </w:p>
        </w:tc>
        <w:tc>
          <w:tcPr>
            <w:tcW w:w="1913" w:type="pct"/>
          </w:tcPr>
          <w:p w14:paraId="3A9FACAE" w14:textId="6B53BD2D"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Требования к разрешению на временное проживание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в Российской Федерации установлены в Федеральном законе </w:t>
            </w:r>
            <w:r w:rsidR="003F365A" w:rsidRPr="005E6DEB">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от 25.07.2002 № 115-ФЗ «О правовом положении иностранных граждан в Российской Федерации»</w:t>
            </w:r>
          </w:p>
        </w:tc>
        <w:tc>
          <w:tcPr>
            <w:tcW w:w="650" w:type="pct"/>
            <w:gridSpan w:val="3"/>
          </w:tcPr>
          <w:p w14:paraId="1AB05B91" w14:textId="34E58910"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7AB580AB"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20162CC4"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0DC00C6F"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1BA9BEC4" w14:textId="70991BC0"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B2119D">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2F100868"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5A0820C5" w14:textId="151F50A8"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5CCAE2FB" w14:textId="77777777" w:rsidTr="005B548D">
        <w:trPr>
          <w:trHeight w:val="550"/>
        </w:trPr>
        <w:tc>
          <w:tcPr>
            <w:tcW w:w="592" w:type="pct"/>
            <w:vMerge/>
          </w:tcPr>
          <w:p w14:paraId="55EF0FAE"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4F397CE6" w14:textId="64C80DA4"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Свидетельство о предоставлении временного убежища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на территории Российской Федерации</w:t>
            </w:r>
          </w:p>
        </w:tc>
        <w:tc>
          <w:tcPr>
            <w:tcW w:w="1913" w:type="pct"/>
          </w:tcPr>
          <w:p w14:paraId="6B79529A" w14:textId="0EEA21E1" w:rsidR="00024BC2" w:rsidRPr="005E6DEB" w:rsidRDefault="00BD4669" w:rsidP="00EB4DAD">
            <w:pPr>
              <w:suppressAutoHyphens/>
              <w:spacing w:after="0" w:line="240" w:lineRule="auto"/>
              <w:jc w:val="both"/>
              <w:rPr>
                <w:rFonts w:ascii="Times New Roman" w:eastAsia="Times New Roman" w:hAnsi="Times New Roman"/>
                <w:sz w:val="20"/>
                <w:szCs w:val="20"/>
                <w:lang w:eastAsia="ru-RU"/>
              </w:rPr>
            </w:pPr>
            <w:proofErr w:type="gramStart"/>
            <w:r>
              <w:rPr>
                <w:rFonts w:ascii="Times New Roman" w:eastAsia="Times New Roman" w:hAnsi="Times New Roman"/>
                <w:sz w:val="20"/>
                <w:szCs w:val="20"/>
                <w:lang w:eastAsia="ru-RU"/>
              </w:rPr>
              <w:t>Форма</w:t>
            </w:r>
            <w:r w:rsidRPr="005E6DEB">
              <w:rPr>
                <w:rFonts w:ascii="Times New Roman" w:eastAsia="Times New Roman" w:hAnsi="Times New Roman"/>
                <w:sz w:val="20"/>
                <w:szCs w:val="20"/>
                <w:lang w:eastAsia="ru-RU"/>
              </w:rPr>
              <w:t xml:space="preserve"> </w:t>
            </w:r>
            <w:r w:rsidR="00024BC2" w:rsidRPr="005E6DEB">
              <w:rPr>
                <w:rFonts w:ascii="Times New Roman" w:eastAsia="Times New Roman" w:hAnsi="Times New Roman"/>
                <w:sz w:val="20"/>
                <w:szCs w:val="20"/>
                <w:lang w:eastAsia="ru-RU"/>
              </w:rPr>
              <w:t xml:space="preserve">бланка свидетельства о предоставлении временного убежища на территории Российской Федерации и требования к нему утверждены </w:t>
            </w:r>
            <w:r>
              <w:rPr>
                <w:rFonts w:ascii="Times New Roman" w:eastAsia="Times New Roman" w:hAnsi="Times New Roman"/>
                <w:sz w:val="20"/>
                <w:szCs w:val="20"/>
                <w:lang w:eastAsia="ru-RU"/>
              </w:rPr>
              <w:t>приказом МВД России</w:t>
            </w:r>
            <w:r w:rsidR="003F365A" w:rsidRPr="005E6DEB">
              <w:rPr>
                <w:rFonts w:ascii="Times New Roman" w:eastAsia="Times New Roman" w:hAnsi="Times New Roman"/>
                <w:sz w:val="20"/>
                <w:szCs w:val="20"/>
                <w:lang w:eastAsia="ru-RU"/>
              </w:rPr>
              <w:t xml:space="preserve"> </w:t>
            </w:r>
            <w:r w:rsidR="00024BC2" w:rsidRPr="005E6DEB">
              <w:rPr>
                <w:rFonts w:ascii="Times New Roman" w:eastAsia="Times New Roman" w:hAnsi="Times New Roman"/>
                <w:sz w:val="20"/>
                <w:szCs w:val="20"/>
                <w:lang w:eastAsia="ru-RU"/>
              </w:rPr>
              <w:t xml:space="preserve">от </w:t>
            </w:r>
            <w:r>
              <w:rPr>
                <w:rFonts w:ascii="Times New Roman" w:eastAsia="Times New Roman" w:hAnsi="Times New Roman"/>
                <w:sz w:val="20"/>
                <w:szCs w:val="20"/>
                <w:lang w:eastAsia="ru-RU"/>
              </w:rPr>
              <w:t>28.09.2017</w:t>
            </w:r>
            <w:r w:rsidR="00024BC2" w:rsidRPr="005E6DEB">
              <w:rPr>
                <w:rFonts w:ascii="Times New Roman" w:eastAsia="Times New Roman" w:hAnsi="Times New Roman"/>
                <w:sz w:val="20"/>
                <w:szCs w:val="20"/>
                <w:lang w:eastAsia="ru-RU"/>
              </w:rPr>
              <w:t xml:space="preserve"> №  </w:t>
            </w:r>
            <w:r>
              <w:rPr>
                <w:rFonts w:ascii="Times New Roman" w:eastAsia="Times New Roman" w:hAnsi="Times New Roman"/>
                <w:sz w:val="20"/>
                <w:szCs w:val="20"/>
                <w:lang w:eastAsia="ru-RU"/>
              </w:rPr>
              <w:t>741</w:t>
            </w:r>
            <w:r w:rsidR="00024BC2" w:rsidRPr="005E6DEB">
              <w:rPr>
                <w:rFonts w:ascii="Times New Roman" w:eastAsia="Times New Roman" w:hAnsi="Times New Roman"/>
                <w:sz w:val="20"/>
                <w:szCs w:val="20"/>
                <w:lang w:eastAsia="ru-RU"/>
              </w:rPr>
              <w:t xml:space="preserve"> «О</w:t>
            </w:r>
            <w:r>
              <w:rPr>
                <w:rFonts w:ascii="Times New Roman" w:eastAsia="Times New Roman" w:hAnsi="Times New Roman"/>
                <w:sz w:val="20"/>
                <w:szCs w:val="20"/>
                <w:lang w:eastAsia="ru-RU"/>
              </w:rPr>
              <w:t>б</w:t>
            </w:r>
            <w:r w:rsidR="00024BC2" w:rsidRPr="005E6DEB">
              <w:rPr>
                <w:rFonts w:ascii="Times New Roman" w:eastAsia="Times New Roman" w:hAnsi="Times New Roman"/>
                <w:sz w:val="20"/>
                <w:szCs w:val="20"/>
                <w:lang w:eastAsia="ru-RU"/>
              </w:rPr>
              <w:t xml:space="preserve"> </w:t>
            </w:r>
            <w:r>
              <w:rPr>
                <w:rFonts w:ascii="Times New Roman" w:eastAsia="Times New Roman" w:hAnsi="Times New Roman"/>
                <w:sz w:val="20"/>
                <w:szCs w:val="20"/>
                <w:lang w:eastAsia="ru-RU"/>
              </w:rPr>
              <w:t>утверждении Порядка оформления, выдачи и обмена свидетельства о предоставлении</w:t>
            </w:r>
            <w:r w:rsidRPr="005E6DEB">
              <w:rPr>
                <w:rFonts w:ascii="Times New Roman" w:eastAsia="Times New Roman" w:hAnsi="Times New Roman"/>
                <w:sz w:val="20"/>
                <w:szCs w:val="20"/>
                <w:lang w:eastAsia="ru-RU"/>
              </w:rPr>
              <w:t xml:space="preserve"> </w:t>
            </w:r>
            <w:r w:rsidR="00024BC2" w:rsidRPr="005E6DEB">
              <w:rPr>
                <w:rFonts w:ascii="Times New Roman" w:eastAsia="Times New Roman" w:hAnsi="Times New Roman"/>
                <w:sz w:val="20"/>
                <w:szCs w:val="20"/>
                <w:lang w:eastAsia="ru-RU"/>
              </w:rPr>
              <w:t xml:space="preserve">временного убежища </w:t>
            </w:r>
            <w:r w:rsidR="005B548D">
              <w:rPr>
                <w:rFonts w:ascii="Times New Roman" w:eastAsia="Times New Roman" w:hAnsi="Times New Roman"/>
                <w:sz w:val="20"/>
                <w:szCs w:val="20"/>
                <w:lang w:eastAsia="ru-RU"/>
              </w:rPr>
              <w:br/>
            </w:r>
            <w:r w:rsidR="00024BC2" w:rsidRPr="005E6DEB">
              <w:rPr>
                <w:rFonts w:ascii="Times New Roman" w:eastAsia="Times New Roman" w:hAnsi="Times New Roman"/>
                <w:sz w:val="20"/>
                <w:szCs w:val="20"/>
                <w:lang w:eastAsia="ru-RU"/>
              </w:rPr>
              <w:t>на территории Российской Федерации</w:t>
            </w:r>
            <w:r>
              <w:rPr>
                <w:rFonts w:ascii="Times New Roman" w:eastAsia="Times New Roman" w:hAnsi="Times New Roman"/>
                <w:sz w:val="20"/>
                <w:szCs w:val="20"/>
                <w:lang w:eastAsia="ru-RU"/>
              </w:rPr>
              <w:t xml:space="preserve"> и форм документов, выдаваемых иностранным гражданам и лицам без гражданства, обратившимся за предоставлением временного убежища </w:t>
            </w:r>
            <w:r w:rsidR="005B548D">
              <w:rPr>
                <w:rFonts w:ascii="Times New Roman" w:eastAsia="Times New Roman" w:hAnsi="Times New Roman"/>
                <w:sz w:val="20"/>
                <w:szCs w:val="20"/>
                <w:lang w:eastAsia="ru-RU"/>
              </w:rPr>
              <w:br/>
            </w:r>
            <w:r>
              <w:rPr>
                <w:rFonts w:ascii="Times New Roman" w:eastAsia="Times New Roman" w:hAnsi="Times New Roman"/>
                <w:sz w:val="20"/>
                <w:szCs w:val="20"/>
                <w:lang w:eastAsia="ru-RU"/>
              </w:rPr>
              <w:t>на территории Российской Федерации</w:t>
            </w:r>
            <w:r w:rsidR="00024BC2" w:rsidRPr="005E6DEB">
              <w:rPr>
                <w:rFonts w:ascii="Times New Roman" w:eastAsia="Times New Roman" w:hAnsi="Times New Roman"/>
                <w:sz w:val="20"/>
                <w:szCs w:val="20"/>
                <w:lang w:eastAsia="ru-RU"/>
              </w:rPr>
              <w:t>»</w:t>
            </w:r>
            <w:proofErr w:type="gramEnd"/>
          </w:p>
          <w:p w14:paraId="2862CFFD"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tcPr>
          <w:p w14:paraId="71D1E211" w14:textId="47226332"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1BDA991E"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p w14:paraId="2C30DFF4"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6A0C5520" w14:textId="01AD0F7A"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F8166F">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6D65EC75"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762AA362" w14:textId="7A2D43E1"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DE3D87" w:rsidRPr="005E6DEB" w14:paraId="52234EC5" w14:textId="77777777" w:rsidTr="005B548D">
        <w:trPr>
          <w:trHeight w:val="550"/>
        </w:trPr>
        <w:tc>
          <w:tcPr>
            <w:tcW w:w="592" w:type="pct"/>
          </w:tcPr>
          <w:p w14:paraId="0F5C2A9F" w14:textId="77777777" w:rsidR="00DE3D87" w:rsidRPr="005E6DEB" w:rsidRDefault="00DE3D87"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4BBF8140" w14:textId="19A126E1" w:rsidR="00DE3D87" w:rsidRPr="00650575" w:rsidRDefault="00DE3D87" w:rsidP="00DE3D87">
            <w:pPr>
              <w:suppressAutoHyphens/>
              <w:spacing w:after="0" w:line="23" w:lineRule="atLeast"/>
              <w:jc w:val="both"/>
              <w:rPr>
                <w:rFonts w:ascii="Times New Roman" w:hAnsi="Times New Roman"/>
                <w:sz w:val="20"/>
                <w:szCs w:val="20"/>
              </w:rPr>
            </w:pPr>
            <w:r w:rsidRPr="00650575">
              <w:rPr>
                <w:rFonts w:ascii="Times New Roman" w:hAnsi="Times New Roman"/>
                <w:sz w:val="20"/>
                <w:szCs w:val="20"/>
              </w:rPr>
              <w:t xml:space="preserve">Справка о принятии </w:t>
            </w:r>
            <w:r w:rsidR="005B548D">
              <w:rPr>
                <w:rFonts w:ascii="Times New Roman" w:hAnsi="Times New Roman"/>
                <w:sz w:val="20"/>
                <w:szCs w:val="20"/>
              </w:rPr>
              <w:br/>
            </w:r>
            <w:r w:rsidRPr="00650575">
              <w:rPr>
                <w:rFonts w:ascii="Times New Roman" w:hAnsi="Times New Roman"/>
                <w:sz w:val="20"/>
                <w:szCs w:val="20"/>
              </w:rPr>
              <w:t xml:space="preserve">к рассмотрению Заявления </w:t>
            </w:r>
            <w:r w:rsidR="005B548D">
              <w:rPr>
                <w:rFonts w:ascii="Times New Roman" w:hAnsi="Times New Roman"/>
                <w:sz w:val="20"/>
                <w:szCs w:val="20"/>
              </w:rPr>
              <w:br/>
            </w:r>
            <w:r w:rsidRPr="00650575">
              <w:rPr>
                <w:rFonts w:ascii="Times New Roman" w:hAnsi="Times New Roman"/>
                <w:sz w:val="20"/>
                <w:szCs w:val="20"/>
              </w:rPr>
              <w:t xml:space="preserve">о выдаче вида </w:t>
            </w:r>
            <w:r w:rsidR="005B548D">
              <w:rPr>
                <w:rFonts w:ascii="Times New Roman" w:hAnsi="Times New Roman"/>
                <w:sz w:val="20"/>
                <w:szCs w:val="20"/>
              </w:rPr>
              <w:br/>
            </w:r>
            <w:r w:rsidRPr="00650575">
              <w:rPr>
                <w:rFonts w:ascii="Times New Roman" w:hAnsi="Times New Roman"/>
                <w:sz w:val="20"/>
                <w:szCs w:val="20"/>
              </w:rPr>
              <w:lastRenderedPageBreak/>
              <w:t>на жительство (продлении вида на жительство)</w:t>
            </w:r>
            <w:r w:rsidRPr="00650575">
              <w:rPr>
                <w:rFonts w:ascii="Times New Roman" w:hAnsi="Times New Roman"/>
                <w:sz w:val="20"/>
                <w:szCs w:val="20"/>
              </w:rPr>
              <w:tab/>
            </w:r>
          </w:p>
          <w:p w14:paraId="5DDBC0FE" w14:textId="77777777" w:rsidR="00DE3D87" w:rsidRPr="005E6DEB" w:rsidRDefault="00DE3D87" w:rsidP="00EB4DAD">
            <w:pPr>
              <w:suppressAutoHyphens/>
              <w:spacing w:after="0" w:line="240" w:lineRule="auto"/>
              <w:jc w:val="both"/>
              <w:rPr>
                <w:rFonts w:ascii="Times New Roman" w:eastAsia="Times New Roman" w:hAnsi="Times New Roman"/>
                <w:sz w:val="20"/>
                <w:szCs w:val="20"/>
                <w:lang w:eastAsia="ru-RU"/>
              </w:rPr>
            </w:pPr>
          </w:p>
        </w:tc>
        <w:tc>
          <w:tcPr>
            <w:tcW w:w="1913" w:type="pct"/>
          </w:tcPr>
          <w:p w14:paraId="5287C90F" w14:textId="565D5131" w:rsidR="00DE3D87" w:rsidRPr="00DD058B" w:rsidDel="00BD4669" w:rsidRDefault="00BF276C" w:rsidP="00EB4DAD">
            <w:pPr>
              <w:suppressAutoHyphens/>
              <w:spacing w:after="0" w:line="240" w:lineRule="auto"/>
              <w:jc w:val="both"/>
              <w:rPr>
                <w:rFonts w:ascii="Times New Roman" w:eastAsia="Times New Roman" w:hAnsi="Times New Roman"/>
                <w:sz w:val="20"/>
                <w:szCs w:val="20"/>
                <w:lang w:eastAsia="ru-RU"/>
              </w:rPr>
            </w:pPr>
            <w:r w:rsidRPr="00DD058B">
              <w:rPr>
                <w:rFonts w:ascii="Times New Roman" w:hAnsi="Times New Roman"/>
                <w:sz w:val="20"/>
                <w:szCs w:val="20"/>
              </w:rPr>
              <w:lastRenderedPageBreak/>
              <w:t xml:space="preserve">Форма утверждена приказом МВД России от 09.11.2017 № 846 «Об утверждении Административного регламента Министерства внутренних дел Российской Федерации по предоставлению государственной услуги по выдаче иностранным гражданам </w:t>
            </w:r>
            <w:r w:rsidR="005B548D">
              <w:rPr>
                <w:rFonts w:ascii="Times New Roman" w:hAnsi="Times New Roman"/>
                <w:sz w:val="20"/>
                <w:szCs w:val="20"/>
              </w:rPr>
              <w:br/>
            </w:r>
            <w:r w:rsidRPr="00DD058B">
              <w:rPr>
                <w:rFonts w:ascii="Times New Roman" w:hAnsi="Times New Roman"/>
                <w:sz w:val="20"/>
                <w:szCs w:val="20"/>
              </w:rPr>
              <w:t xml:space="preserve">и лицам без гражданства вида на жительство в Российской </w:t>
            </w:r>
            <w:r w:rsidRPr="00DD058B">
              <w:rPr>
                <w:rFonts w:ascii="Times New Roman" w:hAnsi="Times New Roman"/>
                <w:sz w:val="20"/>
                <w:szCs w:val="20"/>
              </w:rPr>
              <w:lastRenderedPageBreak/>
              <w:t>Федерации»</w:t>
            </w:r>
          </w:p>
        </w:tc>
        <w:tc>
          <w:tcPr>
            <w:tcW w:w="650" w:type="pct"/>
            <w:gridSpan w:val="3"/>
          </w:tcPr>
          <w:p w14:paraId="5DA15186" w14:textId="72B3FCC5" w:rsidR="00BF276C" w:rsidRPr="005E6DEB" w:rsidRDefault="00BF276C" w:rsidP="00BF276C">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lastRenderedPageBreak/>
              <w:t xml:space="preserve">Представляется оригинал документа для снятия копии документа. Копия заверяется </w:t>
            </w:r>
            <w:r w:rsidRPr="005E6DEB">
              <w:rPr>
                <w:rFonts w:ascii="Times New Roman" w:eastAsia="Times New Roman" w:hAnsi="Times New Roman"/>
                <w:sz w:val="20"/>
                <w:szCs w:val="20"/>
                <w:lang w:eastAsia="ru-RU"/>
              </w:rPr>
              <w:lastRenderedPageBreak/>
              <w:t xml:space="preserve">подписью работника МФЦ </w:t>
            </w:r>
            <w:r w:rsidR="00C67886">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3E3916CC" w14:textId="77777777" w:rsidR="00DE3D87" w:rsidRPr="005E6DEB" w:rsidRDefault="00DE3D87" w:rsidP="00EB4DAD">
            <w:pPr>
              <w:suppressAutoHyphens/>
              <w:spacing w:after="0" w:line="240" w:lineRule="auto"/>
              <w:jc w:val="both"/>
              <w:rPr>
                <w:rFonts w:ascii="Times New Roman" w:eastAsia="Times New Roman" w:hAnsi="Times New Roman"/>
                <w:sz w:val="20"/>
                <w:szCs w:val="20"/>
                <w:lang w:eastAsia="ru-RU"/>
              </w:rPr>
            </w:pPr>
          </w:p>
        </w:tc>
        <w:tc>
          <w:tcPr>
            <w:tcW w:w="555" w:type="pct"/>
          </w:tcPr>
          <w:p w14:paraId="2F2C5B7D" w14:textId="783BA60F" w:rsidR="00DE3D87" w:rsidRPr="005E6DEB" w:rsidRDefault="00BF276C"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lastRenderedPageBreak/>
              <w:t>Пред</w:t>
            </w:r>
            <w:r>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53BE99E8" w14:textId="0D444052" w:rsidR="00DE3D87" w:rsidRPr="005E6DEB" w:rsidRDefault="00BF276C"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r w:rsidR="005B548D">
              <w:rPr>
                <w:rFonts w:ascii="Times New Roman" w:hAnsi="Times New Roman"/>
                <w:sz w:val="20"/>
                <w:szCs w:val="20"/>
              </w:rPr>
              <w:br/>
            </w:r>
            <w:r w:rsidRPr="005E6DEB">
              <w:rPr>
                <w:rFonts w:ascii="Times New Roman" w:hAnsi="Times New Roman"/>
                <w:sz w:val="20"/>
                <w:szCs w:val="20"/>
              </w:rPr>
              <w:t xml:space="preserve">с электронными образами, </w:t>
            </w:r>
            <w:r w:rsidRPr="005E6DEB">
              <w:rPr>
                <w:rFonts w:ascii="Times New Roman" w:hAnsi="Times New Roman"/>
                <w:sz w:val="20"/>
                <w:szCs w:val="20"/>
              </w:rPr>
              <w:lastRenderedPageBreak/>
              <w:t>направленными  посредством РПГУ</w:t>
            </w:r>
          </w:p>
        </w:tc>
      </w:tr>
      <w:tr w:rsidR="00024BC2" w:rsidRPr="005E6DEB" w14:paraId="4913970D" w14:textId="77777777" w:rsidTr="005B548D">
        <w:trPr>
          <w:trHeight w:val="442"/>
        </w:trPr>
        <w:tc>
          <w:tcPr>
            <w:tcW w:w="592" w:type="pct"/>
            <w:vMerge w:val="restart"/>
          </w:tcPr>
          <w:p w14:paraId="6E72A51A"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lastRenderedPageBreak/>
              <w:t>Документ, подтверждающий полномочия представителя Заявителя</w:t>
            </w:r>
          </w:p>
        </w:tc>
        <w:tc>
          <w:tcPr>
            <w:tcW w:w="602" w:type="pct"/>
          </w:tcPr>
          <w:p w14:paraId="3F34C231"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Доверенность</w:t>
            </w:r>
          </w:p>
        </w:tc>
        <w:tc>
          <w:tcPr>
            <w:tcW w:w="1913" w:type="pct"/>
          </w:tcPr>
          <w:p w14:paraId="18261DDD" w14:textId="55009B44" w:rsidR="00024BC2" w:rsidRPr="005E6DEB" w:rsidRDefault="00024BC2" w:rsidP="008A11A8">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Доверенность должна </w:t>
            </w:r>
            <w:r w:rsidR="008A11A8">
              <w:rPr>
                <w:rFonts w:ascii="Times New Roman" w:eastAsia="Times New Roman" w:hAnsi="Times New Roman"/>
                <w:sz w:val="20"/>
                <w:szCs w:val="20"/>
                <w:lang w:eastAsia="ru-RU"/>
              </w:rPr>
              <w:t xml:space="preserve">быть оформлена в соответствии </w:t>
            </w:r>
            <w:r w:rsidR="005B548D">
              <w:rPr>
                <w:rFonts w:ascii="Times New Roman" w:eastAsia="Times New Roman" w:hAnsi="Times New Roman"/>
                <w:sz w:val="20"/>
                <w:szCs w:val="20"/>
                <w:lang w:eastAsia="ru-RU"/>
              </w:rPr>
              <w:br/>
            </w:r>
            <w:r w:rsidR="008A11A8">
              <w:rPr>
                <w:rFonts w:ascii="Times New Roman" w:eastAsia="Times New Roman" w:hAnsi="Times New Roman"/>
                <w:sz w:val="20"/>
                <w:szCs w:val="20"/>
                <w:lang w:eastAsia="ru-RU"/>
              </w:rPr>
              <w:t xml:space="preserve">с требованиями законодательства Российской Федерации, в том числе ст. 185, 185.1 </w:t>
            </w:r>
            <w:r w:rsidRPr="005E6DEB">
              <w:rPr>
                <w:rFonts w:ascii="Times New Roman" w:eastAsia="Times New Roman" w:hAnsi="Times New Roman"/>
                <w:sz w:val="20"/>
                <w:szCs w:val="20"/>
                <w:lang w:eastAsia="ru-RU"/>
              </w:rPr>
              <w:t>Гражданского кодекса Р</w:t>
            </w:r>
            <w:r w:rsidR="00CE38FA">
              <w:rPr>
                <w:rFonts w:ascii="Times New Roman" w:eastAsia="Times New Roman" w:hAnsi="Times New Roman"/>
                <w:sz w:val="20"/>
                <w:szCs w:val="20"/>
                <w:lang w:eastAsia="ru-RU"/>
              </w:rPr>
              <w:t>оссийской Федерации</w:t>
            </w:r>
          </w:p>
        </w:tc>
        <w:tc>
          <w:tcPr>
            <w:tcW w:w="650" w:type="pct"/>
            <w:gridSpan w:val="3"/>
            <w:vMerge w:val="restart"/>
          </w:tcPr>
          <w:p w14:paraId="0954718B" w14:textId="13517113"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для снятия копии документа. Копия заверяется </w:t>
            </w:r>
            <w:r w:rsidR="00D20F9B" w:rsidRPr="005E6DEB">
              <w:rPr>
                <w:rFonts w:ascii="Times New Roman" w:eastAsia="Times New Roman" w:hAnsi="Times New Roman"/>
                <w:sz w:val="20"/>
                <w:szCs w:val="20"/>
                <w:lang w:eastAsia="ru-RU"/>
              </w:rPr>
              <w:t>подписью работника</w:t>
            </w:r>
            <w:r w:rsidRPr="005E6DEB">
              <w:rPr>
                <w:rFonts w:ascii="Times New Roman" w:eastAsia="Times New Roman" w:hAnsi="Times New Roman"/>
                <w:sz w:val="20"/>
                <w:szCs w:val="20"/>
                <w:lang w:eastAsia="ru-RU"/>
              </w:rPr>
              <w:t xml:space="preserve">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55" w:type="pct"/>
            <w:vMerge w:val="restart"/>
          </w:tcPr>
          <w:p w14:paraId="07949533" w14:textId="42BA8382"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7677DB">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vMerge w:val="restart"/>
          </w:tcPr>
          <w:p w14:paraId="359206D9"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6A2C85BD" w14:textId="3E1D9344"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3FE7080A" w14:textId="77777777" w:rsidTr="005B548D">
        <w:trPr>
          <w:trHeight w:val="442"/>
        </w:trPr>
        <w:tc>
          <w:tcPr>
            <w:tcW w:w="592" w:type="pct"/>
            <w:vMerge/>
          </w:tcPr>
          <w:p w14:paraId="0F969D13"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2014A318" w14:textId="33614E07" w:rsidR="00024BC2" w:rsidRPr="005E6DEB" w:rsidRDefault="00E904FC" w:rsidP="007D371A">
            <w:pPr>
              <w:suppressAutoHyphens/>
              <w:spacing w:after="0" w:line="240" w:lineRule="auto"/>
              <w:jc w:val="center"/>
              <w:rPr>
                <w:rFonts w:ascii="Times New Roman" w:eastAsia="Times New Roman" w:hAnsi="Times New Roman"/>
                <w:sz w:val="20"/>
                <w:szCs w:val="20"/>
                <w:lang w:eastAsia="ru-RU"/>
              </w:rPr>
            </w:pPr>
            <w:r>
              <w:rPr>
                <w:rFonts w:ascii="Times New Roman" w:eastAsia="Times New Roman" w:hAnsi="Times New Roman"/>
                <w:sz w:val="20"/>
                <w:szCs w:val="20"/>
                <w:lang w:eastAsia="ru-RU"/>
              </w:rPr>
              <w:t>Иные документы, подтверждающие полномочия представителя Заявителя</w:t>
            </w:r>
          </w:p>
        </w:tc>
        <w:tc>
          <w:tcPr>
            <w:tcW w:w="1913" w:type="pct"/>
          </w:tcPr>
          <w:p w14:paraId="4AD63E6A" w14:textId="2491135B" w:rsidR="00024BC2" w:rsidRPr="00660E25" w:rsidRDefault="00E904FC" w:rsidP="00EB4DAD">
            <w:pPr>
              <w:suppressAutoHyphen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t xml:space="preserve">Соответствие </w:t>
            </w:r>
            <w:r w:rsidRPr="00660E25">
              <w:rPr>
                <w:rFonts w:ascii="Times New Roman" w:eastAsia="Times New Roman" w:hAnsi="Times New Roman"/>
                <w:sz w:val="20"/>
                <w:szCs w:val="20"/>
                <w:lang w:eastAsia="ru-RU"/>
              </w:rPr>
              <w:t>требованиям, установленным законодательством Российской Федерации</w:t>
            </w:r>
            <w:r w:rsidR="00660E25" w:rsidRPr="00660E25">
              <w:rPr>
                <w:rFonts w:ascii="Times New Roman" w:eastAsia="Times New Roman" w:hAnsi="Times New Roman"/>
                <w:sz w:val="20"/>
                <w:szCs w:val="20"/>
                <w:lang w:eastAsia="ru-RU"/>
              </w:rPr>
              <w:t xml:space="preserve">, </w:t>
            </w:r>
            <w:r w:rsidR="00660E25" w:rsidRPr="00660E25">
              <w:rPr>
                <w:rFonts w:ascii="Times New Roman" w:hAnsi="Times New Roman"/>
                <w:sz w:val="20"/>
                <w:szCs w:val="20"/>
                <w:lang w:eastAsia="ar-SA"/>
              </w:rPr>
              <w:t>законодательством Московской области</w:t>
            </w:r>
            <w:r w:rsidRPr="00660E25">
              <w:rPr>
                <w:rFonts w:ascii="Times New Roman" w:eastAsia="Times New Roman" w:hAnsi="Times New Roman"/>
                <w:sz w:val="20"/>
                <w:szCs w:val="20"/>
                <w:lang w:eastAsia="ru-RU"/>
              </w:rPr>
              <w:t xml:space="preserve"> к иным документам, подтверждающим полномочия представителя Заявителя</w:t>
            </w:r>
          </w:p>
          <w:p w14:paraId="18254FB0"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50" w:type="pct"/>
            <w:gridSpan w:val="3"/>
            <w:vMerge/>
          </w:tcPr>
          <w:p w14:paraId="6A6ECAFB"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55" w:type="pct"/>
            <w:vMerge/>
          </w:tcPr>
          <w:p w14:paraId="376DFA4B" w14:textId="77777777" w:rsidR="00024BC2" w:rsidRPr="005E6DEB" w:rsidRDefault="00024BC2" w:rsidP="00EB4DAD">
            <w:pPr>
              <w:suppressAutoHyphens/>
              <w:spacing w:after="0" w:line="240" w:lineRule="auto"/>
              <w:jc w:val="both"/>
              <w:rPr>
                <w:rFonts w:ascii="Times New Roman" w:hAnsi="Times New Roman"/>
                <w:sz w:val="20"/>
                <w:szCs w:val="20"/>
              </w:rPr>
            </w:pPr>
          </w:p>
        </w:tc>
        <w:tc>
          <w:tcPr>
            <w:tcW w:w="687" w:type="pct"/>
            <w:vMerge/>
          </w:tcPr>
          <w:p w14:paraId="1127D36F" w14:textId="77777777" w:rsidR="00024BC2" w:rsidRPr="005E6DEB" w:rsidRDefault="00024BC2" w:rsidP="00EB4DAD">
            <w:pPr>
              <w:suppressAutoHyphens/>
              <w:spacing w:after="0" w:line="240" w:lineRule="auto"/>
              <w:jc w:val="both"/>
              <w:rPr>
                <w:rFonts w:ascii="Times New Roman" w:hAnsi="Times New Roman"/>
                <w:sz w:val="20"/>
                <w:szCs w:val="20"/>
              </w:rPr>
            </w:pPr>
          </w:p>
        </w:tc>
      </w:tr>
      <w:tr w:rsidR="00024BC2" w:rsidRPr="005E6DEB" w14:paraId="56BB18DD" w14:textId="77777777" w:rsidTr="005B548D">
        <w:trPr>
          <w:trHeight w:val="300"/>
        </w:trPr>
        <w:tc>
          <w:tcPr>
            <w:tcW w:w="1194" w:type="pct"/>
            <w:gridSpan w:val="2"/>
          </w:tcPr>
          <w:p w14:paraId="6774BF4D" w14:textId="3771E0F9" w:rsidR="00024BC2" w:rsidRPr="00180C00" w:rsidRDefault="00024BC2" w:rsidP="00EB4DAD">
            <w:pPr>
              <w:suppressAutoHyphens/>
              <w:spacing w:after="0" w:line="240" w:lineRule="auto"/>
              <w:jc w:val="both"/>
              <w:rPr>
                <w:rFonts w:ascii="Times New Roman" w:eastAsia="Times New Roman" w:hAnsi="Times New Roman"/>
                <w:sz w:val="20"/>
                <w:szCs w:val="20"/>
                <w:lang w:eastAsia="ru-RU"/>
              </w:rPr>
            </w:pPr>
            <w:r w:rsidRPr="00180C00">
              <w:rPr>
                <w:rFonts w:ascii="Times New Roman" w:eastAsia="Times New Roman" w:hAnsi="Times New Roman"/>
                <w:sz w:val="20"/>
                <w:szCs w:val="20"/>
                <w:lang w:eastAsia="ru-RU"/>
              </w:rPr>
              <w:t xml:space="preserve">Документ, </w:t>
            </w:r>
            <w:r w:rsidR="00D20F9B" w:rsidRPr="00180C00">
              <w:rPr>
                <w:rFonts w:ascii="Times New Roman" w:eastAsia="Times New Roman" w:hAnsi="Times New Roman"/>
                <w:sz w:val="20"/>
                <w:szCs w:val="20"/>
                <w:lang w:eastAsia="ru-RU"/>
              </w:rPr>
              <w:t>подтверждающий наделение</w:t>
            </w:r>
            <w:r w:rsidRPr="00180C00">
              <w:rPr>
                <w:rFonts w:ascii="Times New Roman" w:eastAsia="Times New Roman" w:hAnsi="Times New Roman"/>
                <w:sz w:val="20"/>
                <w:szCs w:val="20"/>
                <w:lang w:eastAsia="ru-RU"/>
              </w:rPr>
              <w:t xml:space="preserve"> статусом специализированной службы по вопросам похоронного дела </w:t>
            </w:r>
          </w:p>
          <w:p w14:paraId="04DBE995" w14:textId="77777777" w:rsidR="00024BC2" w:rsidRPr="00180C00" w:rsidRDefault="00024BC2" w:rsidP="00EB4DAD">
            <w:pPr>
              <w:suppressAutoHyphens/>
              <w:spacing w:after="0" w:line="240" w:lineRule="auto"/>
              <w:jc w:val="both"/>
              <w:rPr>
                <w:rFonts w:ascii="Times New Roman" w:eastAsia="Times New Roman" w:hAnsi="Times New Roman"/>
                <w:sz w:val="20"/>
                <w:szCs w:val="20"/>
                <w:lang w:eastAsia="ru-RU"/>
              </w:rPr>
            </w:pPr>
          </w:p>
        </w:tc>
        <w:tc>
          <w:tcPr>
            <w:tcW w:w="1917" w:type="pct"/>
            <w:gridSpan w:val="2"/>
          </w:tcPr>
          <w:p w14:paraId="039CAF3B" w14:textId="366B928F" w:rsidR="00024BC2" w:rsidRPr="00180C00" w:rsidRDefault="00024BC2" w:rsidP="00EB4DAD">
            <w:pPr>
              <w:pStyle w:val="1f7"/>
              <w:shd w:val="clear" w:color="auto" w:fill="auto"/>
              <w:spacing w:line="240" w:lineRule="auto"/>
              <w:jc w:val="both"/>
            </w:pPr>
            <w:r w:rsidRPr="00180C00">
              <w:t xml:space="preserve">Муниципальный правовой акт, принятый в соответствии </w:t>
            </w:r>
            <w:r w:rsidR="005B548D">
              <w:br/>
            </w:r>
            <w:r w:rsidRPr="00180C00">
              <w:t>с Уставом муниципального образования Московской области</w:t>
            </w:r>
          </w:p>
        </w:tc>
        <w:tc>
          <w:tcPr>
            <w:tcW w:w="639" w:type="pct"/>
          </w:tcPr>
          <w:p w14:paraId="2CFB2375" w14:textId="7DF506FA" w:rsidR="00024BC2" w:rsidRPr="00180C00" w:rsidRDefault="00024BC2" w:rsidP="00EB4DAD">
            <w:pPr>
              <w:suppressAutoHyphens/>
              <w:spacing w:after="0" w:line="240" w:lineRule="auto"/>
              <w:jc w:val="both"/>
              <w:rPr>
                <w:rFonts w:ascii="Times New Roman" w:eastAsia="Times New Roman" w:hAnsi="Times New Roman"/>
                <w:sz w:val="20"/>
                <w:szCs w:val="20"/>
                <w:lang w:eastAsia="ru-RU"/>
              </w:rPr>
            </w:pPr>
            <w:r w:rsidRPr="00180C00">
              <w:rPr>
                <w:rFonts w:ascii="Times New Roman" w:eastAsia="Times New Roman" w:hAnsi="Times New Roman"/>
                <w:sz w:val="20"/>
                <w:szCs w:val="20"/>
                <w:lang w:eastAsia="ru-RU"/>
              </w:rPr>
              <w:t xml:space="preserve">Представляется копия документа, </w:t>
            </w:r>
            <w:r w:rsidRPr="00660E25">
              <w:rPr>
                <w:rFonts w:ascii="Times New Roman" w:eastAsia="Times New Roman" w:hAnsi="Times New Roman"/>
                <w:sz w:val="20"/>
                <w:szCs w:val="20"/>
                <w:lang w:eastAsia="ru-RU"/>
              </w:rPr>
              <w:t xml:space="preserve">заверенная </w:t>
            </w:r>
            <w:r w:rsidR="00C67886">
              <w:rPr>
                <w:rFonts w:ascii="Times New Roman" w:eastAsia="Times New Roman" w:hAnsi="Times New Roman"/>
                <w:sz w:val="20"/>
                <w:szCs w:val="20"/>
                <w:lang w:eastAsia="ru-RU"/>
              </w:rPr>
              <w:br/>
            </w:r>
            <w:r w:rsidRPr="00660E25">
              <w:rPr>
                <w:rFonts w:ascii="Times New Roman" w:eastAsia="Times New Roman" w:hAnsi="Times New Roman"/>
                <w:sz w:val="20"/>
                <w:szCs w:val="20"/>
                <w:lang w:eastAsia="ru-RU"/>
              </w:rPr>
              <w:t xml:space="preserve">в установленном </w:t>
            </w:r>
            <w:r w:rsidR="00360E26" w:rsidRPr="00660E25">
              <w:rPr>
                <w:rFonts w:ascii="Times New Roman" w:eastAsia="Times New Roman" w:hAnsi="Times New Roman"/>
                <w:sz w:val="20"/>
                <w:szCs w:val="20"/>
                <w:lang w:eastAsia="ru-RU"/>
              </w:rPr>
              <w:t>законодательством Российской Федерации</w:t>
            </w:r>
            <w:r w:rsidR="00660E25" w:rsidRPr="00660E25">
              <w:rPr>
                <w:rFonts w:ascii="Times New Roman" w:eastAsia="Times New Roman" w:hAnsi="Times New Roman"/>
                <w:sz w:val="20"/>
                <w:szCs w:val="20"/>
                <w:lang w:eastAsia="ru-RU"/>
              </w:rPr>
              <w:t xml:space="preserve">, </w:t>
            </w:r>
            <w:r w:rsidR="00660E25" w:rsidRPr="00660E25">
              <w:rPr>
                <w:rFonts w:ascii="Times New Roman" w:hAnsi="Times New Roman"/>
                <w:sz w:val="20"/>
                <w:szCs w:val="20"/>
                <w:lang w:eastAsia="ar-SA"/>
              </w:rPr>
              <w:t>законодательством Московской области</w:t>
            </w:r>
            <w:r w:rsidR="00D213AB">
              <w:rPr>
                <w:rFonts w:ascii="Times New Roman" w:hAnsi="Times New Roman"/>
                <w:sz w:val="20"/>
                <w:szCs w:val="20"/>
                <w:lang w:eastAsia="ar-SA"/>
              </w:rPr>
              <w:t xml:space="preserve"> </w:t>
            </w:r>
            <w:r w:rsidR="00360E26" w:rsidRPr="00660E25">
              <w:rPr>
                <w:rFonts w:ascii="Times New Roman" w:eastAsia="Times New Roman" w:hAnsi="Times New Roman"/>
                <w:sz w:val="20"/>
                <w:szCs w:val="20"/>
                <w:lang w:eastAsia="ru-RU"/>
              </w:rPr>
              <w:t xml:space="preserve"> </w:t>
            </w:r>
            <w:r w:rsidRPr="00660E25">
              <w:rPr>
                <w:rFonts w:ascii="Times New Roman" w:eastAsia="Times New Roman" w:hAnsi="Times New Roman"/>
                <w:sz w:val="20"/>
                <w:szCs w:val="20"/>
                <w:lang w:eastAsia="ru-RU"/>
              </w:rPr>
              <w:t xml:space="preserve">порядке, 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660E25">
              <w:rPr>
                <w:rFonts w:ascii="Times New Roman" w:eastAsia="Times New Roman" w:hAnsi="Times New Roman"/>
                <w:sz w:val="20"/>
                <w:szCs w:val="20"/>
                <w:lang w:eastAsia="ru-RU"/>
              </w:rPr>
              <w:t>и печатью МФЦ</w:t>
            </w:r>
          </w:p>
          <w:p w14:paraId="4A45A9B9" w14:textId="77777777" w:rsidR="003F365A" w:rsidRPr="00180C00" w:rsidRDefault="003F365A" w:rsidP="00EB4DAD">
            <w:pPr>
              <w:suppressAutoHyphens/>
              <w:spacing w:after="0" w:line="240" w:lineRule="auto"/>
              <w:jc w:val="both"/>
              <w:rPr>
                <w:rFonts w:ascii="Times New Roman" w:eastAsia="Times New Roman" w:hAnsi="Times New Roman"/>
                <w:sz w:val="20"/>
                <w:szCs w:val="20"/>
                <w:lang w:eastAsia="ru-RU"/>
              </w:rPr>
            </w:pPr>
          </w:p>
        </w:tc>
        <w:tc>
          <w:tcPr>
            <w:tcW w:w="562" w:type="pct"/>
            <w:gridSpan w:val="2"/>
          </w:tcPr>
          <w:p w14:paraId="6D8D0827" w14:textId="32BA1F93" w:rsidR="00024BC2" w:rsidRPr="00180C00" w:rsidRDefault="00024BC2" w:rsidP="00EB4DAD">
            <w:pPr>
              <w:suppressAutoHyphens/>
              <w:spacing w:after="0" w:line="240" w:lineRule="auto"/>
              <w:jc w:val="both"/>
              <w:rPr>
                <w:rFonts w:ascii="Times New Roman" w:hAnsi="Times New Roman"/>
                <w:sz w:val="20"/>
                <w:szCs w:val="20"/>
              </w:rPr>
            </w:pPr>
            <w:r w:rsidRPr="00180C00">
              <w:rPr>
                <w:rFonts w:ascii="Times New Roman" w:hAnsi="Times New Roman"/>
                <w:sz w:val="20"/>
                <w:szCs w:val="20"/>
              </w:rPr>
              <w:t>Пред</w:t>
            </w:r>
            <w:r w:rsidR="0034344B" w:rsidRPr="00180C00">
              <w:rPr>
                <w:rFonts w:ascii="Times New Roman" w:hAnsi="Times New Roman"/>
                <w:sz w:val="20"/>
                <w:szCs w:val="20"/>
              </w:rPr>
              <w:t>о</w:t>
            </w:r>
            <w:r w:rsidRPr="00180C00">
              <w:rPr>
                <w:rFonts w:ascii="Times New Roman" w:hAnsi="Times New Roman"/>
                <w:sz w:val="20"/>
                <w:szCs w:val="20"/>
              </w:rPr>
              <w:t>ставляется электронный образ документа</w:t>
            </w:r>
          </w:p>
        </w:tc>
        <w:tc>
          <w:tcPr>
            <w:tcW w:w="687" w:type="pct"/>
          </w:tcPr>
          <w:p w14:paraId="0FA768C7" w14:textId="77777777" w:rsidR="00FE31AB" w:rsidRDefault="00024BC2" w:rsidP="00EB4DAD">
            <w:pPr>
              <w:suppressAutoHyphens/>
              <w:spacing w:after="0" w:line="240" w:lineRule="auto"/>
              <w:jc w:val="both"/>
              <w:rPr>
                <w:rFonts w:ascii="Times New Roman" w:hAnsi="Times New Roman"/>
                <w:sz w:val="20"/>
                <w:szCs w:val="20"/>
              </w:rPr>
            </w:pPr>
            <w:r w:rsidRPr="00180C00">
              <w:rPr>
                <w:rFonts w:ascii="Times New Roman" w:hAnsi="Times New Roman"/>
                <w:sz w:val="20"/>
                <w:szCs w:val="20"/>
              </w:rPr>
              <w:t xml:space="preserve">Предоставляется копия документа, заверенная </w:t>
            </w:r>
          </w:p>
          <w:p w14:paraId="46A6ECCE" w14:textId="77777777" w:rsidR="00FE31AB" w:rsidRDefault="00024BC2" w:rsidP="00EB4DAD">
            <w:pPr>
              <w:suppressAutoHyphens/>
              <w:spacing w:after="0" w:line="240" w:lineRule="auto"/>
              <w:jc w:val="both"/>
              <w:rPr>
                <w:rFonts w:ascii="Times New Roman" w:hAnsi="Times New Roman"/>
                <w:sz w:val="20"/>
                <w:szCs w:val="20"/>
              </w:rPr>
            </w:pPr>
            <w:r w:rsidRPr="00180C00">
              <w:rPr>
                <w:rFonts w:ascii="Times New Roman" w:hAnsi="Times New Roman"/>
                <w:sz w:val="20"/>
                <w:szCs w:val="20"/>
              </w:rPr>
              <w:t xml:space="preserve">в установленном порядке, для сверки </w:t>
            </w:r>
          </w:p>
          <w:p w14:paraId="567EBA3A" w14:textId="0CD76398" w:rsidR="00024BC2" w:rsidRPr="00180C00" w:rsidRDefault="00024BC2" w:rsidP="00EB4DAD">
            <w:pPr>
              <w:suppressAutoHyphens/>
              <w:spacing w:after="0" w:line="240" w:lineRule="auto"/>
              <w:jc w:val="both"/>
              <w:rPr>
                <w:rFonts w:ascii="Times New Roman" w:hAnsi="Times New Roman"/>
                <w:sz w:val="20"/>
                <w:szCs w:val="20"/>
              </w:rPr>
            </w:pPr>
            <w:r w:rsidRPr="00180C00">
              <w:rPr>
                <w:rFonts w:ascii="Times New Roman" w:hAnsi="Times New Roman"/>
                <w:sz w:val="20"/>
                <w:szCs w:val="20"/>
              </w:rPr>
              <w:t>с электронными образами, направленными  посредством РПГУ</w:t>
            </w:r>
          </w:p>
        </w:tc>
      </w:tr>
      <w:tr w:rsidR="00024BC2" w:rsidRPr="005E6DEB" w14:paraId="2BFF9A14" w14:textId="77777777" w:rsidTr="005B548D">
        <w:trPr>
          <w:trHeight w:val="300"/>
        </w:trPr>
        <w:tc>
          <w:tcPr>
            <w:tcW w:w="1194" w:type="pct"/>
            <w:gridSpan w:val="2"/>
          </w:tcPr>
          <w:p w14:paraId="62B5AF4C"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Свидетельство о смерти</w:t>
            </w:r>
          </w:p>
        </w:tc>
        <w:tc>
          <w:tcPr>
            <w:tcW w:w="1917" w:type="pct"/>
            <w:gridSpan w:val="2"/>
          </w:tcPr>
          <w:p w14:paraId="6F12EEB8" w14:textId="3CC0413E" w:rsidR="00E8290A" w:rsidRPr="005E6DEB" w:rsidRDefault="00024BC2" w:rsidP="00E8290A">
            <w:pPr>
              <w:autoSpaceDE w:val="0"/>
              <w:autoSpaceDN w:val="0"/>
              <w:adjustRightInd w:val="0"/>
              <w:spacing w:after="0" w:line="240" w:lineRule="auto"/>
              <w:jc w:val="both"/>
              <w:rPr>
                <w:rFonts w:ascii="Times New Roman" w:hAnsi="Times New Roman"/>
                <w:sz w:val="20"/>
                <w:szCs w:val="20"/>
                <w:lang w:eastAsia="ru-RU"/>
              </w:rPr>
            </w:pPr>
            <w:r w:rsidRPr="005E6DEB">
              <w:rPr>
                <w:rFonts w:ascii="Times New Roman" w:hAnsi="Times New Roman"/>
                <w:sz w:val="20"/>
                <w:szCs w:val="20"/>
              </w:rPr>
              <w:t>Свидетельство о смерти должно быть оформлено в соответствии с приказом Минюста России</w:t>
            </w:r>
            <w:r w:rsidRPr="005E6DEB">
              <w:rPr>
                <w:rFonts w:ascii="Times New Roman" w:hAnsi="Times New Roman"/>
              </w:rPr>
              <w:t xml:space="preserve"> </w:t>
            </w:r>
            <w:r w:rsidR="00E8290A" w:rsidRPr="005E6DEB">
              <w:rPr>
                <w:rFonts w:ascii="Times New Roman" w:hAnsi="Times New Roman"/>
                <w:sz w:val="20"/>
                <w:szCs w:val="20"/>
                <w:lang w:eastAsia="ru-RU"/>
              </w:rPr>
              <w:t>от 1</w:t>
            </w:r>
            <w:r w:rsidR="00440B44">
              <w:rPr>
                <w:rFonts w:ascii="Times New Roman" w:hAnsi="Times New Roman"/>
                <w:sz w:val="20"/>
                <w:szCs w:val="20"/>
                <w:lang w:eastAsia="ru-RU"/>
              </w:rPr>
              <w:t>3</w:t>
            </w:r>
            <w:r w:rsidR="00E8290A" w:rsidRPr="005E6DEB">
              <w:rPr>
                <w:rFonts w:ascii="Times New Roman" w:hAnsi="Times New Roman"/>
                <w:sz w:val="20"/>
                <w:szCs w:val="20"/>
                <w:lang w:eastAsia="ru-RU"/>
              </w:rPr>
              <w:t>.0</w:t>
            </w:r>
            <w:r w:rsidR="00440B44">
              <w:rPr>
                <w:rFonts w:ascii="Times New Roman" w:hAnsi="Times New Roman"/>
                <w:sz w:val="20"/>
                <w:szCs w:val="20"/>
                <w:lang w:eastAsia="ru-RU"/>
              </w:rPr>
              <w:t>8</w:t>
            </w:r>
            <w:r w:rsidR="00E8290A" w:rsidRPr="005E6DEB">
              <w:rPr>
                <w:rFonts w:ascii="Times New Roman" w:hAnsi="Times New Roman"/>
                <w:sz w:val="20"/>
                <w:szCs w:val="20"/>
                <w:lang w:eastAsia="ru-RU"/>
              </w:rPr>
              <w:t>.2018</w:t>
            </w:r>
            <w:r w:rsidR="00E8290A" w:rsidRPr="005E6DEB">
              <w:rPr>
                <w:rFonts w:ascii="Times New Roman" w:hAnsi="Times New Roman"/>
                <w:sz w:val="20"/>
                <w:szCs w:val="20"/>
                <w:lang w:eastAsia="ru-RU"/>
              </w:rPr>
              <w:br/>
              <w:t>№ 1</w:t>
            </w:r>
            <w:r w:rsidR="00440B44">
              <w:rPr>
                <w:rFonts w:ascii="Times New Roman" w:hAnsi="Times New Roman"/>
                <w:sz w:val="20"/>
                <w:szCs w:val="20"/>
                <w:lang w:eastAsia="ru-RU"/>
              </w:rPr>
              <w:t>67</w:t>
            </w:r>
            <w:r w:rsidR="00E8290A" w:rsidRPr="005E6DEB">
              <w:rPr>
                <w:rFonts w:ascii="Times New Roman" w:hAnsi="Times New Roman"/>
                <w:sz w:val="20"/>
                <w:szCs w:val="20"/>
                <w:lang w:eastAsia="ru-RU"/>
              </w:rPr>
              <w:t xml:space="preserve"> «Об утверждении форм бланков свидетельств </w:t>
            </w:r>
            <w:r w:rsidR="00C67886">
              <w:rPr>
                <w:rFonts w:ascii="Times New Roman" w:hAnsi="Times New Roman"/>
                <w:sz w:val="20"/>
                <w:szCs w:val="20"/>
                <w:lang w:eastAsia="ru-RU"/>
              </w:rPr>
              <w:br/>
            </w:r>
            <w:r w:rsidR="00E8290A" w:rsidRPr="005E6DEB">
              <w:rPr>
                <w:rFonts w:ascii="Times New Roman" w:hAnsi="Times New Roman"/>
                <w:sz w:val="20"/>
                <w:szCs w:val="20"/>
                <w:lang w:eastAsia="ru-RU"/>
              </w:rPr>
              <w:t>о государственной регистрации актов гражданского состояния</w:t>
            </w:r>
            <w:r w:rsidR="006A587F">
              <w:rPr>
                <w:rFonts w:ascii="Times New Roman" w:hAnsi="Times New Roman"/>
                <w:sz w:val="20"/>
                <w:szCs w:val="20"/>
                <w:lang w:eastAsia="ru-RU"/>
              </w:rPr>
              <w:t xml:space="preserve"> </w:t>
            </w:r>
            <w:r w:rsidR="00C67886">
              <w:rPr>
                <w:rFonts w:ascii="Times New Roman" w:hAnsi="Times New Roman"/>
                <w:sz w:val="20"/>
                <w:szCs w:val="20"/>
                <w:lang w:eastAsia="ru-RU"/>
              </w:rPr>
              <w:br/>
            </w:r>
            <w:r w:rsidR="006A587F">
              <w:rPr>
                <w:rFonts w:ascii="Times New Roman" w:hAnsi="Times New Roman"/>
                <w:sz w:val="20"/>
                <w:szCs w:val="20"/>
                <w:lang w:eastAsia="ru-RU"/>
              </w:rPr>
              <w:t xml:space="preserve">и Правил заполнения форм бланков свидетельств </w:t>
            </w:r>
            <w:r w:rsidR="00EE4B70">
              <w:rPr>
                <w:rFonts w:ascii="Times New Roman" w:hAnsi="Times New Roman"/>
                <w:sz w:val="20"/>
                <w:szCs w:val="20"/>
                <w:lang w:eastAsia="ru-RU"/>
              </w:rPr>
              <w:br/>
            </w:r>
            <w:r w:rsidR="006A587F">
              <w:rPr>
                <w:rFonts w:ascii="Times New Roman" w:hAnsi="Times New Roman"/>
                <w:sz w:val="20"/>
                <w:szCs w:val="20"/>
                <w:lang w:eastAsia="ru-RU"/>
              </w:rPr>
              <w:lastRenderedPageBreak/>
              <w:t>о государственной регистрации актов гражданского состояния</w:t>
            </w:r>
            <w:r w:rsidR="00E8290A" w:rsidRPr="005E6DEB">
              <w:rPr>
                <w:rFonts w:ascii="Times New Roman" w:hAnsi="Times New Roman"/>
                <w:sz w:val="20"/>
                <w:szCs w:val="20"/>
                <w:lang w:eastAsia="ru-RU"/>
              </w:rPr>
              <w:t>»</w:t>
            </w:r>
          </w:p>
          <w:p w14:paraId="445CE934" w14:textId="77777777" w:rsidR="00024BC2" w:rsidRPr="005E6DEB" w:rsidRDefault="00024BC2" w:rsidP="00E8290A">
            <w:pPr>
              <w:pStyle w:val="1f7"/>
              <w:shd w:val="clear" w:color="auto" w:fill="auto"/>
              <w:spacing w:line="240" w:lineRule="auto"/>
              <w:jc w:val="both"/>
            </w:pPr>
          </w:p>
        </w:tc>
        <w:tc>
          <w:tcPr>
            <w:tcW w:w="639" w:type="pct"/>
          </w:tcPr>
          <w:p w14:paraId="3B6B3A25" w14:textId="40ED800B"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lastRenderedPageBreak/>
              <w:t xml:space="preserve">Представляется оригинал документа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w:t>
            </w:r>
            <w:r w:rsidRPr="005E6DEB">
              <w:rPr>
                <w:rFonts w:ascii="Times New Roman" w:eastAsia="Times New Roman" w:hAnsi="Times New Roman"/>
                <w:sz w:val="20"/>
                <w:szCs w:val="20"/>
                <w:lang w:eastAsia="ru-RU"/>
              </w:rPr>
              <w:lastRenderedPageBreak/>
              <w:t xml:space="preserve">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62" w:type="pct"/>
            <w:gridSpan w:val="2"/>
          </w:tcPr>
          <w:p w14:paraId="1BA27782" w14:textId="3D579A7F"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lastRenderedPageBreak/>
              <w:t>Пред</w:t>
            </w:r>
            <w:r w:rsidR="00034A0F">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3E148002"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42CF7671" w14:textId="337F92A3"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 xml:space="preserve">с электронными образами, </w:t>
            </w:r>
            <w:r w:rsidRPr="005E6DEB">
              <w:rPr>
                <w:rFonts w:ascii="Times New Roman" w:hAnsi="Times New Roman"/>
                <w:sz w:val="20"/>
                <w:szCs w:val="20"/>
              </w:rPr>
              <w:lastRenderedPageBreak/>
              <w:t>направленными  посредством РПГУ</w:t>
            </w:r>
          </w:p>
        </w:tc>
      </w:tr>
      <w:tr w:rsidR="00024BC2" w:rsidRPr="005E6DEB" w14:paraId="4B4483DC" w14:textId="77777777" w:rsidTr="005B548D">
        <w:trPr>
          <w:trHeight w:val="300"/>
        </w:trPr>
        <w:tc>
          <w:tcPr>
            <w:tcW w:w="1194" w:type="pct"/>
            <w:gridSpan w:val="2"/>
          </w:tcPr>
          <w:p w14:paraId="07C6C09E" w14:textId="3693A903" w:rsidR="00024BC2" w:rsidRPr="005E6DEB" w:rsidRDefault="004B42AC" w:rsidP="004B42AC">
            <w:pPr>
              <w:suppressAutoHyphens/>
              <w:spacing w:after="0" w:line="240" w:lineRule="auto"/>
              <w:jc w:val="both"/>
              <w:rPr>
                <w:rFonts w:ascii="Times New Roman" w:eastAsia="Times New Roman" w:hAnsi="Times New Roman"/>
                <w:sz w:val="20"/>
                <w:szCs w:val="20"/>
                <w:lang w:eastAsia="ru-RU"/>
              </w:rPr>
            </w:pPr>
            <w:r>
              <w:rPr>
                <w:rFonts w:ascii="Times New Roman" w:eastAsia="Times New Roman" w:hAnsi="Times New Roman"/>
                <w:sz w:val="20"/>
                <w:szCs w:val="20"/>
                <w:lang w:eastAsia="ru-RU"/>
              </w:rPr>
              <w:lastRenderedPageBreak/>
              <w:t>Документ, подтверждающий согласие</w:t>
            </w:r>
            <w:r w:rsidR="00024BC2" w:rsidRPr="005E6DEB">
              <w:rPr>
                <w:rFonts w:ascii="Times New Roman" w:eastAsia="Times New Roman" w:hAnsi="Times New Roman"/>
                <w:sz w:val="20"/>
                <w:szCs w:val="20"/>
                <w:lang w:eastAsia="ru-RU"/>
              </w:rPr>
              <w:t xml:space="preserve"> органов внутренних дел на погребение </w:t>
            </w:r>
            <w:r w:rsidR="00024BC2" w:rsidRPr="00660E25">
              <w:rPr>
                <w:rFonts w:ascii="Times New Roman" w:eastAsia="Times New Roman" w:hAnsi="Times New Roman"/>
                <w:sz w:val="20"/>
                <w:szCs w:val="20"/>
                <w:lang w:eastAsia="ru-RU"/>
              </w:rPr>
              <w:t>умерш</w:t>
            </w:r>
            <w:r w:rsidRPr="00660E25">
              <w:rPr>
                <w:rFonts w:ascii="Times New Roman" w:eastAsia="Times New Roman" w:hAnsi="Times New Roman"/>
                <w:sz w:val="20"/>
                <w:szCs w:val="20"/>
                <w:lang w:eastAsia="ru-RU"/>
              </w:rPr>
              <w:t>его в случае погребения умершего</w:t>
            </w:r>
            <w:r w:rsidR="00024BC2" w:rsidRPr="00660E25">
              <w:rPr>
                <w:rFonts w:ascii="Times New Roman" w:eastAsia="Times New Roman" w:hAnsi="Times New Roman"/>
                <w:sz w:val="20"/>
                <w:szCs w:val="20"/>
                <w:lang w:eastAsia="ru-RU"/>
              </w:rPr>
              <w:t>, личность котор</w:t>
            </w:r>
            <w:r w:rsidRPr="00660E25">
              <w:rPr>
                <w:rFonts w:ascii="Times New Roman" w:eastAsia="Times New Roman" w:hAnsi="Times New Roman"/>
                <w:sz w:val="20"/>
                <w:szCs w:val="20"/>
                <w:lang w:eastAsia="ru-RU"/>
              </w:rPr>
              <w:t>ого</w:t>
            </w:r>
            <w:r w:rsidR="00024BC2" w:rsidRPr="00660E25">
              <w:rPr>
                <w:rFonts w:ascii="Times New Roman" w:eastAsia="Times New Roman" w:hAnsi="Times New Roman"/>
                <w:sz w:val="20"/>
                <w:szCs w:val="20"/>
                <w:lang w:eastAsia="ru-RU"/>
              </w:rPr>
              <w:t xml:space="preserve"> </w:t>
            </w:r>
            <w:r w:rsidR="00C67886">
              <w:rPr>
                <w:rFonts w:ascii="Times New Roman" w:eastAsia="Times New Roman" w:hAnsi="Times New Roman"/>
                <w:sz w:val="20"/>
                <w:szCs w:val="20"/>
                <w:lang w:eastAsia="ru-RU"/>
              </w:rPr>
              <w:br/>
            </w:r>
            <w:r w:rsidR="00024BC2" w:rsidRPr="00660E25">
              <w:rPr>
                <w:rFonts w:ascii="Times New Roman" w:eastAsia="Times New Roman" w:hAnsi="Times New Roman"/>
                <w:sz w:val="20"/>
                <w:szCs w:val="20"/>
                <w:lang w:eastAsia="ru-RU"/>
              </w:rPr>
              <w:t>не установлена</w:t>
            </w:r>
            <w:r w:rsidRPr="00660E25">
              <w:rPr>
                <w:rFonts w:ascii="Times New Roman" w:eastAsia="Times New Roman" w:hAnsi="Times New Roman"/>
                <w:sz w:val="20"/>
                <w:szCs w:val="20"/>
                <w:lang w:eastAsia="ru-RU"/>
              </w:rPr>
              <w:t xml:space="preserve"> в сроки, определенные законодательством Российской Федерации</w:t>
            </w:r>
            <w:r w:rsidR="00660E25" w:rsidRPr="00660E25">
              <w:rPr>
                <w:rFonts w:ascii="Times New Roman" w:eastAsia="Times New Roman" w:hAnsi="Times New Roman"/>
                <w:sz w:val="20"/>
                <w:szCs w:val="20"/>
                <w:lang w:eastAsia="ru-RU"/>
              </w:rPr>
              <w:t xml:space="preserve">, </w:t>
            </w:r>
            <w:r w:rsidR="00660E25" w:rsidRPr="00660E25">
              <w:rPr>
                <w:rFonts w:ascii="Times New Roman" w:hAnsi="Times New Roman"/>
                <w:sz w:val="20"/>
                <w:szCs w:val="20"/>
                <w:lang w:eastAsia="ar-SA"/>
              </w:rPr>
              <w:t>законодательством Московской области</w:t>
            </w:r>
          </w:p>
        </w:tc>
        <w:tc>
          <w:tcPr>
            <w:tcW w:w="1917" w:type="pct"/>
            <w:gridSpan w:val="2"/>
          </w:tcPr>
          <w:p w14:paraId="6ED82E95" w14:textId="6CBA4741" w:rsidR="00024BC2" w:rsidRPr="005E6DEB" w:rsidRDefault="006036CF" w:rsidP="006036CF">
            <w:pPr>
              <w:pStyle w:val="1f7"/>
              <w:shd w:val="clear" w:color="auto" w:fill="auto"/>
              <w:spacing w:line="240" w:lineRule="auto"/>
              <w:jc w:val="both"/>
            </w:pPr>
            <w:r>
              <w:t>Документ, подтверждающий согласие</w:t>
            </w:r>
            <w:r w:rsidRPr="005E6DEB">
              <w:t xml:space="preserve"> </w:t>
            </w:r>
            <w:r w:rsidR="00024BC2" w:rsidRPr="005E6DEB">
              <w:t xml:space="preserve">органов внутренних дел на погребение </w:t>
            </w:r>
            <w:r w:rsidR="00D20F9B">
              <w:t>умершего,</w:t>
            </w:r>
            <w:r>
              <w:t xml:space="preserve"> </w:t>
            </w:r>
            <w:r w:rsidR="00024BC2" w:rsidRPr="005E6DEB">
              <w:t>составляется в произвольной форме, подписывается уполномоченным должностным лицом органа внутренних дел и заверяется печатью орган</w:t>
            </w:r>
            <w:r w:rsidR="003F365A" w:rsidRPr="005E6DEB">
              <w:t>а</w:t>
            </w:r>
            <w:r w:rsidR="00024BC2" w:rsidRPr="005E6DEB">
              <w:t xml:space="preserve"> внутренних дел</w:t>
            </w:r>
          </w:p>
        </w:tc>
        <w:tc>
          <w:tcPr>
            <w:tcW w:w="639" w:type="pct"/>
          </w:tcPr>
          <w:p w14:paraId="76800B61" w14:textId="1009193C" w:rsidR="00024BC2" w:rsidRPr="005E6DEB" w:rsidRDefault="00024BC2" w:rsidP="001B4AB0">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62" w:type="pct"/>
            <w:gridSpan w:val="2"/>
          </w:tcPr>
          <w:p w14:paraId="29416ED1" w14:textId="376E607A"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Пред</w:t>
            </w:r>
            <w:r w:rsidR="0079467F">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40293CC0"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4E451507" w14:textId="090C5ACF"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42EB768B" w14:textId="77777777" w:rsidTr="005B548D">
        <w:trPr>
          <w:trHeight w:val="1985"/>
        </w:trPr>
        <w:tc>
          <w:tcPr>
            <w:tcW w:w="1194" w:type="pct"/>
            <w:gridSpan w:val="2"/>
          </w:tcPr>
          <w:p w14:paraId="7BDE6EF4" w14:textId="4A2940B0"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Справка о кремации в случае захоронения урны с прахом</w:t>
            </w:r>
            <w:r w:rsidR="0039589C">
              <w:rPr>
                <w:rFonts w:ascii="Times New Roman" w:eastAsia="Times New Roman" w:hAnsi="Times New Roman"/>
                <w:sz w:val="20"/>
                <w:szCs w:val="20"/>
                <w:lang w:eastAsia="ru-RU"/>
              </w:rPr>
              <w:t xml:space="preserve"> после кремации</w:t>
            </w:r>
          </w:p>
        </w:tc>
        <w:tc>
          <w:tcPr>
            <w:tcW w:w="1917" w:type="pct"/>
            <w:gridSpan w:val="2"/>
          </w:tcPr>
          <w:p w14:paraId="1F538B7E" w14:textId="40CD89FA"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Справка о кремации содержит: наименование и адрес местонахождения крематория, ФИО умершего, даты </w:t>
            </w:r>
            <w:proofErr w:type="spellStart"/>
            <w:r w:rsidRPr="005E6DEB">
              <w:rPr>
                <w:rFonts w:ascii="Times New Roman" w:hAnsi="Times New Roman"/>
                <w:sz w:val="20"/>
                <w:szCs w:val="20"/>
              </w:rPr>
              <w:t>кремирования</w:t>
            </w:r>
            <w:proofErr w:type="spellEnd"/>
            <w:r w:rsidRPr="005E6DEB">
              <w:rPr>
                <w:rFonts w:ascii="Times New Roman" w:hAnsi="Times New Roman"/>
                <w:sz w:val="20"/>
                <w:szCs w:val="20"/>
              </w:rPr>
              <w:t xml:space="preserve"> и выдачи праха умершего, должность лица, </w:t>
            </w:r>
            <w:r w:rsidR="00EE4B70">
              <w:rPr>
                <w:rFonts w:ascii="Times New Roman" w:hAnsi="Times New Roman"/>
                <w:sz w:val="20"/>
                <w:szCs w:val="20"/>
              </w:rPr>
              <w:br/>
            </w:r>
            <w:r w:rsidRPr="005E6DEB">
              <w:rPr>
                <w:rFonts w:ascii="Times New Roman" w:hAnsi="Times New Roman"/>
                <w:sz w:val="20"/>
                <w:szCs w:val="20"/>
              </w:rPr>
              <w:t>его подпись, заверенная печатью данной организации (крематория), телефон</w:t>
            </w:r>
          </w:p>
          <w:p w14:paraId="631B1632"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39" w:type="pct"/>
          </w:tcPr>
          <w:p w14:paraId="212F6990" w14:textId="23F884BD" w:rsidR="00024BC2" w:rsidRPr="005E6DEB" w:rsidRDefault="00024BC2" w:rsidP="0039589C">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подписью работника МФЦ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62" w:type="pct"/>
            <w:gridSpan w:val="2"/>
          </w:tcPr>
          <w:p w14:paraId="32F17448" w14:textId="6040679F"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39589C">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3A046E7F"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7406C61F" w14:textId="570FD9EC"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78C6FAFA" w14:textId="77777777" w:rsidTr="005B548D">
        <w:trPr>
          <w:trHeight w:val="1827"/>
        </w:trPr>
        <w:tc>
          <w:tcPr>
            <w:tcW w:w="1194" w:type="pct"/>
            <w:gridSpan w:val="2"/>
          </w:tcPr>
          <w:p w14:paraId="2E32723B" w14:textId="78BAB8D1" w:rsidR="00024BC2" w:rsidRPr="005E6DEB" w:rsidRDefault="00231034" w:rsidP="00EB4DAD">
            <w:pPr>
              <w:keepNext/>
              <w:spacing w:after="0" w:line="240" w:lineRule="auto"/>
              <w:jc w:val="both"/>
              <w:rPr>
                <w:rFonts w:ascii="Times New Roman" w:eastAsia="Times New Roman" w:hAnsi="Times New Roman"/>
                <w:sz w:val="20"/>
                <w:szCs w:val="20"/>
                <w:lang w:eastAsia="ru-RU"/>
              </w:rPr>
            </w:pPr>
            <w:r>
              <w:rPr>
                <w:rFonts w:ascii="Times New Roman" w:hAnsi="Times New Roman"/>
                <w:bCs/>
                <w:iCs/>
                <w:sz w:val="20"/>
                <w:szCs w:val="20"/>
                <w:lang w:eastAsia="ru-RU"/>
              </w:rPr>
              <w:lastRenderedPageBreak/>
              <w:t>Д</w:t>
            </w:r>
            <w:r w:rsidR="00024BC2" w:rsidRPr="005E6DEB">
              <w:rPr>
                <w:rFonts w:ascii="Times New Roman" w:hAnsi="Times New Roman"/>
                <w:bCs/>
                <w:iCs/>
                <w:sz w:val="20"/>
                <w:szCs w:val="20"/>
                <w:lang w:eastAsia="ru-RU"/>
              </w:rPr>
              <w:t xml:space="preserve">окументы, подтверждающие соответствующие заслуги </w:t>
            </w:r>
            <w:proofErr w:type="gramStart"/>
            <w:r w:rsidR="00024BC2" w:rsidRPr="005E6DEB">
              <w:rPr>
                <w:rFonts w:ascii="Times New Roman" w:hAnsi="Times New Roman"/>
                <w:bCs/>
                <w:iCs/>
                <w:sz w:val="20"/>
                <w:szCs w:val="20"/>
                <w:lang w:eastAsia="ru-RU"/>
              </w:rPr>
              <w:t>умершего</w:t>
            </w:r>
            <w:proofErr w:type="gramEnd"/>
            <w:r w:rsidR="00024BC2" w:rsidRPr="005E6DEB">
              <w:rPr>
                <w:rFonts w:ascii="Times New Roman" w:hAnsi="Times New Roman"/>
                <w:bCs/>
                <w:iCs/>
                <w:sz w:val="20"/>
                <w:szCs w:val="20"/>
                <w:lang w:eastAsia="ru-RU"/>
              </w:rPr>
              <w:t xml:space="preserve"> перед Российской Федерацией, Московской областью, соответствующим муниципальным образованием </w:t>
            </w:r>
            <w:r w:rsidR="005D5ABC">
              <w:rPr>
                <w:rFonts w:ascii="Times New Roman" w:hAnsi="Times New Roman"/>
                <w:bCs/>
                <w:iCs/>
                <w:sz w:val="20"/>
                <w:szCs w:val="20"/>
                <w:lang w:eastAsia="ru-RU"/>
              </w:rPr>
              <w:t>Московской области</w:t>
            </w:r>
          </w:p>
        </w:tc>
        <w:tc>
          <w:tcPr>
            <w:tcW w:w="1917" w:type="pct"/>
            <w:gridSpan w:val="2"/>
          </w:tcPr>
          <w:p w14:paraId="6054FCB3" w14:textId="00F0E857" w:rsidR="00024BC2" w:rsidRPr="005E6DEB" w:rsidRDefault="00024BC2" w:rsidP="00EB4DAD">
            <w:pPr>
              <w:pStyle w:val="1f7"/>
              <w:shd w:val="clear" w:color="auto" w:fill="auto"/>
              <w:spacing w:line="240" w:lineRule="auto"/>
              <w:jc w:val="both"/>
              <w:rPr>
                <w:rFonts w:eastAsia="Courier New"/>
                <w:spacing w:val="0"/>
                <w:lang w:bidi="ru-RU"/>
              </w:rPr>
            </w:pPr>
            <w:r w:rsidRPr="005E6DEB">
              <w:rPr>
                <w:rFonts w:eastAsiaTheme="minorHAnsi"/>
                <w:spacing w:val="0"/>
              </w:rPr>
              <w:t>Перечень документов, подтверждающи</w:t>
            </w:r>
            <w:r w:rsidRPr="005E6DEB">
              <w:t>х</w:t>
            </w:r>
            <w:r w:rsidRPr="005E6DEB">
              <w:rPr>
                <w:rFonts w:eastAsiaTheme="minorHAnsi"/>
                <w:spacing w:val="0"/>
              </w:rPr>
              <w:t xml:space="preserve"> соответствующие заслуги умершего перед Российской Федерацией, Московской областью, соответствующим муниципальным образованием Московской области, формируется исходя из соответствующих заслуг умершего (конкретный перечень таких заслуг Законом Московской области</w:t>
            </w:r>
            <w:r w:rsidR="002E2CDD">
              <w:rPr>
                <w:rFonts w:eastAsiaTheme="minorHAnsi"/>
                <w:spacing w:val="0"/>
              </w:rPr>
              <w:t xml:space="preserve"> от 17.07.2007</w:t>
            </w:r>
            <w:r w:rsidRPr="005E6DEB">
              <w:rPr>
                <w:rFonts w:eastAsiaTheme="minorHAnsi"/>
                <w:spacing w:val="0"/>
              </w:rPr>
              <w:t xml:space="preserve"> № 115/2007-ОЗ </w:t>
            </w:r>
            <w:r w:rsidR="005B548D">
              <w:rPr>
                <w:rFonts w:eastAsiaTheme="minorHAnsi"/>
                <w:spacing w:val="0"/>
              </w:rPr>
              <w:br/>
            </w:r>
            <w:r w:rsidRPr="005E6DEB">
              <w:t xml:space="preserve">«О погребении и похоронном деле в Московской области» </w:t>
            </w:r>
            <w:r w:rsidR="005B548D">
              <w:br/>
            </w:r>
            <w:r w:rsidRPr="005E6DEB">
              <w:t>не определен)</w:t>
            </w:r>
          </w:p>
          <w:p w14:paraId="376F52DE" w14:textId="77777777" w:rsidR="00024BC2" w:rsidRPr="005E6DEB" w:rsidRDefault="00024BC2" w:rsidP="00EB4DAD">
            <w:pPr>
              <w:suppressAutoHyphens/>
              <w:spacing w:after="0" w:line="240" w:lineRule="auto"/>
              <w:jc w:val="both"/>
              <w:rPr>
                <w:rFonts w:ascii="Times New Roman" w:hAnsi="Times New Roman"/>
                <w:sz w:val="20"/>
                <w:szCs w:val="20"/>
              </w:rPr>
            </w:pPr>
          </w:p>
        </w:tc>
        <w:tc>
          <w:tcPr>
            <w:tcW w:w="639" w:type="pct"/>
          </w:tcPr>
          <w:p w14:paraId="44CAE172" w14:textId="59C7A87D" w:rsidR="00024BC2" w:rsidRPr="005E6DEB" w:rsidRDefault="00024BC2" w:rsidP="00D8543B">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подписью работника МФЦ </w:t>
            </w:r>
            <w:r w:rsidR="00C67886">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62" w:type="pct"/>
            <w:gridSpan w:val="2"/>
          </w:tcPr>
          <w:p w14:paraId="3637A13D" w14:textId="76DC5882"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D462A6">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0F317E4D" w14:textId="0E37B62E"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 xml:space="preserve">Предоставляется оригинал документа для сверки </w:t>
            </w:r>
            <w:r w:rsidR="002106DF">
              <w:rPr>
                <w:rFonts w:ascii="Times New Roman" w:hAnsi="Times New Roman"/>
                <w:sz w:val="20"/>
                <w:szCs w:val="20"/>
              </w:rPr>
              <w:br/>
            </w:r>
            <w:r w:rsidRPr="005E6DEB">
              <w:rPr>
                <w:rFonts w:ascii="Times New Roman" w:hAnsi="Times New Roman"/>
                <w:sz w:val="20"/>
                <w:szCs w:val="20"/>
              </w:rPr>
              <w:t>с электронными образами, направленными  посредством РПГУ</w:t>
            </w:r>
          </w:p>
        </w:tc>
      </w:tr>
      <w:tr w:rsidR="00024BC2" w:rsidRPr="005E6DEB" w14:paraId="4099F352" w14:textId="77777777" w:rsidTr="003E099D">
        <w:trPr>
          <w:trHeight w:val="2268"/>
        </w:trPr>
        <w:tc>
          <w:tcPr>
            <w:tcW w:w="592" w:type="pct"/>
            <w:tcBorders>
              <w:bottom w:val="single" w:sz="4" w:space="0" w:color="auto"/>
            </w:tcBorders>
          </w:tcPr>
          <w:p w14:paraId="76DF95B7" w14:textId="0E90A162"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Удостоверение</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 о захоронении</w:t>
            </w:r>
          </w:p>
        </w:tc>
        <w:tc>
          <w:tcPr>
            <w:tcW w:w="602" w:type="pct"/>
            <w:tcBorders>
              <w:bottom w:val="single" w:sz="4" w:space="0" w:color="auto"/>
            </w:tcBorders>
          </w:tcPr>
          <w:p w14:paraId="7A7F71CE" w14:textId="11BCAEF5"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roofErr w:type="gramStart"/>
            <w:r w:rsidRPr="005E6DEB">
              <w:rPr>
                <w:rFonts w:ascii="Times New Roman" w:eastAsia="Times New Roman" w:hAnsi="Times New Roman"/>
                <w:sz w:val="20"/>
                <w:szCs w:val="20"/>
                <w:lang w:eastAsia="ru-RU"/>
              </w:rPr>
              <w:t xml:space="preserve">Удостоверение </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о захоронении (родственном, воинском, почетном, семейном (родовом) захоронении, захоронении </w:t>
            </w:r>
            <w:r w:rsidR="005B548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в стене скорби)</w:t>
            </w:r>
            <w:proofErr w:type="gramEnd"/>
          </w:p>
        </w:tc>
        <w:tc>
          <w:tcPr>
            <w:tcW w:w="1917" w:type="pct"/>
            <w:gridSpan w:val="2"/>
            <w:tcBorders>
              <w:bottom w:val="single" w:sz="4" w:space="0" w:color="auto"/>
            </w:tcBorders>
          </w:tcPr>
          <w:p w14:paraId="063DF46F" w14:textId="20428ABE"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180C00">
              <w:rPr>
                <w:rFonts w:ascii="Times New Roman" w:eastAsia="Times New Roman" w:hAnsi="Times New Roman"/>
                <w:sz w:val="20"/>
                <w:szCs w:val="20"/>
                <w:lang w:eastAsia="ru-RU"/>
              </w:rPr>
              <w:t>Удостоверение о захоронении должно соответствовать форме удостоверения о захоронении, у</w:t>
            </w:r>
            <w:r w:rsidR="00180C00">
              <w:rPr>
                <w:rFonts w:ascii="Times New Roman" w:eastAsia="Times New Roman" w:hAnsi="Times New Roman"/>
                <w:sz w:val="20"/>
                <w:szCs w:val="20"/>
                <w:lang w:eastAsia="ru-RU"/>
              </w:rPr>
              <w:t>твержденной</w:t>
            </w:r>
            <w:r w:rsidRPr="00180C00">
              <w:rPr>
                <w:rFonts w:ascii="Times New Roman" w:eastAsia="Times New Roman" w:hAnsi="Times New Roman"/>
                <w:sz w:val="20"/>
                <w:szCs w:val="20"/>
                <w:lang w:eastAsia="ru-RU"/>
              </w:rPr>
              <w:t xml:space="preserve"> распоряжением </w:t>
            </w:r>
            <w:r w:rsidR="00180C00">
              <w:rPr>
                <w:rFonts w:ascii="Times New Roman" w:eastAsia="Times New Roman" w:hAnsi="Times New Roman"/>
                <w:sz w:val="20"/>
                <w:szCs w:val="20"/>
                <w:lang w:eastAsia="ru-RU"/>
              </w:rPr>
              <w:t>Главного управления региональной безопасности</w:t>
            </w:r>
            <w:r w:rsidRPr="00180C00">
              <w:rPr>
                <w:rFonts w:ascii="Times New Roman" w:eastAsia="Times New Roman" w:hAnsi="Times New Roman"/>
                <w:sz w:val="20"/>
                <w:szCs w:val="20"/>
                <w:lang w:eastAsia="ru-RU"/>
              </w:rPr>
              <w:t xml:space="preserve"> Московской области от </w:t>
            </w:r>
            <w:r w:rsidR="002D45DF">
              <w:rPr>
                <w:rFonts w:ascii="Times New Roman" w:eastAsia="Times New Roman" w:hAnsi="Times New Roman"/>
                <w:sz w:val="20"/>
                <w:szCs w:val="20"/>
                <w:lang w:eastAsia="ru-RU"/>
              </w:rPr>
              <w:t>14.05.2019</w:t>
            </w:r>
            <w:r w:rsidRPr="00180C00">
              <w:rPr>
                <w:rFonts w:ascii="Times New Roman" w:eastAsia="Times New Roman" w:hAnsi="Times New Roman"/>
                <w:sz w:val="20"/>
                <w:szCs w:val="20"/>
                <w:lang w:eastAsia="ru-RU"/>
              </w:rPr>
              <w:t xml:space="preserve"> № </w:t>
            </w:r>
            <w:r w:rsidR="00084904">
              <w:rPr>
                <w:rFonts w:ascii="Times New Roman" w:eastAsia="Times New Roman" w:hAnsi="Times New Roman"/>
                <w:sz w:val="20"/>
                <w:szCs w:val="20"/>
                <w:lang w:eastAsia="ru-RU"/>
              </w:rPr>
              <w:t>1</w:t>
            </w:r>
            <w:r w:rsidRPr="00180C00">
              <w:rPr>
                <w:rFonts w:ascii="Times New Roman" w:eastAsia="Times New Roman" w:hAnsi="Times New Roman"/>
                <w:sz w:val="20"/>
                <w:szCs w:val="20"/>
                <w:lang w:eastAsia="ru-RU"/>
              </w:rPr>
              <w:t>9-Р</w:t>
            </w:r>
            <w:r w:rsidR="00084904">
              <w:rPr>
                <w:rFonts w:ascii="Times New Roman" w:eastAsia="Times New Roman" w:hAnsi="Times New Roman"/>
                <w:sz w:val="20"/>
                <w:szCs w:val="20"/>
                <w:lang w:eastAsia="ru-RU"/>
              </w:rPr>
              <w:t>ГУ</w:t>
            </w:r>
            <w:r w:rsidRPr="00180C00">
              <w:rPr>
                <w:rFonts w:ascii="Times New Roman" w:eastAsia="Times New Roman" w:hAnsi="Times New Roman"/>
                <w:sz w:val="20"/>
                <w:szCs w:val="20"/>
                <w:lang w:eastAsia="ru-RU"/>
              </w:rPr>
              <w:t xml:space="preserve"> «О реализации отдельных положений Закона Московской области № 115/2007-ОЗ </w:t>
            </w:r>
            <w:r w:rsidRPr="00180C00">
              <w:rPr>
                <w:rFonts w:ascii="Times New Roman" w:eastAsia="Times New Roman" w:hAnsi="Times New Roman"/>
                <w:sz w:val="20"/>
                <w:szCs w:val="20"/>
                <w:lang w:eastAsia="ru-RU"/>
              </w:rPr>
              <w:br/>
              <w:t>«О погребении и похоронном деле</w:t>
            </w:r>
            <w:r w:rsidR="005B548D">
              <w:rPr>
                <w:rFonts w:ascii="Times New Roman" w:eastAsia="Times New Roman" w:hAnsi="Times New Roman"/>
                <w:sz w:val="20"/>
                <w:szCs w:val="20"/>
                <w:lang w:eastAsia="ru-RU"/>
              </w:rPr>
              <w:t xml:space="preserve"> </w:t>
            </w:r>
            <w:r w:rsidRPr="00180C00">
              <w:rPr>
                <w:rFonts w:ascii="Times New Roman" w:eastAsia="Times New Roman" w:hAnsi="Times New Roman"/>
                <w:sz w:val="20"/>
                <w:szCs w:val="20"/>
                <w:lang w:eastAsia="ru-RU"/>
              </w:rPr>
              <w:t>в Московской области»</w:t>
            </w:r>
          </w:p>
          <w:p w14:paraId="11D6FEE6"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639" w:type="pct"/>
            <w:tcBorders>
              <w:bottom w:val="single" w:sz="4" w:space="0" w:color="auto"/>
            </w:tcBorders>
          </w:tcPr>
          <w:p w14:paraId="7FFD7659" w14:textId="6F3CFCD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внесения сведений </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об </w:t>
            </w:r>
            <w:proofErr w:type="gramStart"/>
            <w:r w:rsidRPr="005E6DEB">
              <w:rPr>
                <w:rFonts w:ascii="Times New Roman" w:eastAsia="Times New Roman" w:hAnsi="Times New Roman"/>
                <w:sz w:val="20"/>
                <w:szCs w:val="20"/>
                <w:lang w:eastAsia="ru-RU"/>
              </w:rPr>
              <w:t>умершем</w:t>
            </w:r>
            <w:proofErr w:type="gramEnd"/>
          </w:p>
        </w:tc>
        <w:tc>
          <w:tcPr>
            <w:tcW w:w="562" w:type="pct"/>
            <w:gridSpan w:val="2"/>
            <w:tcBorders>
              <w:bottom w:val="single" w:sz="4" w:space="0" w:color="auto"/>
            </w:tcBorders>
          </w:tcPr>
          <w:p w14:paraId="39B22866" w14:textId="732E56AF"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Пред</w:t>
            </w:r>
            <w:r w:rsidR="0000131F">
              <w:rPr>
                <w:rFonts w:ascii="Times New Roman" w:eastAsia="Times New Roman" w:hAnsi="Times New Roman"/>
                <w:sz w:val="20"/>
                <w:szCs w:val="20"/>
                <w:lang w:eastAsia="ru-RU"/>
              </w:rPr>
              <w:t>о</w:t>
            </w:r>
            <w:r w:rsidRPr="005E6DEB">
              <w:rPr>
                <w:rFonts w:ascii="Times New Roman" w:eastAsia="Times New Roman" w:hAnsi="Times New Roman"/>
                <w:sz w:val="20"/>
                <w:szCs w:val="20"/>
                <w:lang w:eastAsia="ru-RU"/>
              </w:rPr>
              <w:t>ставляется электронный образ документа</w:t>
            </w:r>
          </w:p>
        </w:tc>
        <w:tc>
          <w:tcPr>
            <w:tcW w:w="688" w:type="pct"/>
            <w:tcBorders>
              <w:bottom w:val="single" w:sz="4" w:space="0" w:color="auto"/>
            </w:tcBorders>
          </w:tcPr>
          <w:p w14:paraId="02C49279" w14:textId="77777777" w:rsidR="00024BC2" w:rsidRPr="005E6DEB" w:rsidRDefault="00E7281D"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Представляется о</w:t>
            </w:r>
            <w:r w:rsidR="00024BC2" w:rsidRPr="005E6DEB">
              <w:rPr>
                <w:rFonts w:ascii="Times New Roman" w:eastAsia="Times New Roman" w:hAnsi="Times New Roman"/>
                <w:sz w:val="20"/>
                <w:szCs w:val="20"/>
                <w:lang w:eastAsia="ru-RU"/>
              </w:rPr>
              <w:t xml:space="preserve">ригинал документа </w:t>
            </w:r>
          </w:p>
          <w:p w14:paraId="16282022" w14:textId="77777777" w:rsidR="00FE31AB" w:rsidRDefault="00BD118B" w:rsidP="00851455">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для сверки </w:t>
            </w:r>
          </w:p>
          <w:p w14:paraId="7B05E8C0" w14:textId="77777777" w:rsidR="00FE31AB" w:rsidRDefault="00BD118B" w:rsidP="00851455">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с электронными образами, </w:t>
            </w:r>
            <w:r w:rsidR="00996571" w:rsidRPr="005E6DEB">
              <w:rPr>
                <w:rFonts w:ascii="Times New Roman" w:hAnsi="Times New Roman"/>
                <w:sz w:val="20"/>
                <w:szCs w:val="20"/>
              </w:rPr>
              <w:t>направленными посредством</w:t>
            </w:r>
            <w:r w:rsidRPr="005E6DEB">
              <w:rPr>
                <w:rFonts w:ascii="Times New Roman" w:hAnsi="Times New Roman"/>
                <w:sz w:val="20"/>
                <w:szCs w:val="20"/>
              </w:rPr>
              <w:t xml:space="preserve"> РПГУ, </w:t>
            </w:r>
          </w:p>
          <w:p w14:paraId="4A33CF06" w14:textId="2CBF1765" w:rsidR="00024BC2" w:rsidRPr="005E6DEB" w:rsidRDefault="00BD118B" w:rsidP="00851455">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и</w:t>
            </w:r>
            <w:r w:rsidR="00024BC2" w:rsidRPr="005E6DEB">
              <w:rPr>
                <w:rFonts w:ascii="Times New Roman" w:eastAsia="Times New Roman" w:hAnsi="Times New Roman"/>
                <w:sz w:val="20"/>
                <w:szCs w:val="20"/>
                <w:lang w:eastAsia="ru-RU"/>
              </w:rPr>
              <w:t xml:space="preserve"> </w:t>
            </w:r>
            <w:r w:rsidR="00996571">
              <w:rPr>
                <w:rFonts w:ascii="Times New Roman" w:eastAsia="Times New Roman" w:hAnsi="Times New Roman"/>
                <w:sz w:val="20"/>
                <w:szCs w:val="20"/>
                <w:lang w:eastAsia="ru-RU"/>
              </w:rPr>
              <w:t>в</w:t>
            </w:r>
            <w:r w:rsidR="00024BC2" w:rsidRPr="005E6DEB">
              <w:rPr>
                <w:rFonts w:ascii="Times New Roman" w:eastAsia="Times New Roman" w:hAnsi="Times New Roman"/>
                <w:sz w:val="20"/>
                <w:szCs w:val="20"/>
                <w:lang w:eastAsia="ru-RU"/>
              </w:rPr>
              <w:t xml:space="preserve">несения сведений об </w:t>
            </w:r>
            <w:proofErr w:type="gramStart"/>
            <w:r w:rsidR="00024BC2" w:rsidRPr="005E6DEB">
              <w:rPr>
                <w:rFonts w:ascii="Times New Roman" w:eastAsia="Times New Roman" w:hAnsi="Times New Roman"/>
                <w:sz w:val="20"/>
                <w:szCs w:val="20"/>
                <w:lang w:eastAsia="ru-RU"/>
              </w:rPr>
              <w:t>умершем</w:t>
            </w:r>
            <w:proofErr w:type="gramEnd"/>
          </w:p>
        </w:tc>
      </w:tr>
      <w:tr w:rsidR="00024BC2" w:rsidRPr="005E6DEB" w14:paraId="31B19957" w14:textId="77777777" w:rsidTr="00C67886">
        <w:trPr>
          <w:trHeight w:val="2063"/>
        </w:trPr>
        <w:tc>
          <w:tcPr>
            <w:tcW w:w="592" w:type="pct"/>
            <w:tcBorders>
              <w:bottom w:val="single" w:sz="4" w:space="0" w:color="auto"/>
            </w:tcBorders>
          </w:tcPr>
          <w:p w14:paraId="3B9B1C96" w14:textId="5962E88B" w:rsidR="00024BC2" w:rsidRPr="005E6DEB" w:rsidRDefault="00024BC2" w:rsidP="006E6682">
            <w:pPr>
              <w:suppressAutoHyphens/>
              <w:spacing w:after="0" w:line="240" w:lineRule="auto"/>
              <w:jc w:val="center"/>
              <w:rPr>
                <w:rFonts w:ascii="Times New Roman" w:eastAsia="Times New Roman" w:hAnsi="Times New Roman"/>
                <w:sz w:val="20"/>
                <w:szCs w:val="20"/>
                <w:lang w:eastAsia="ru-RU"/>
              </w:rPr>
            </w:pPr>
            <w:proofErr w:type="gramStart"/>
            <w:r w:rsidRPr="005E6DEB">
              <w:rPr>
                <w:rFonts w:ascii="Times New Roman" w:eastAsia="Times New Roman" w:hAnsi="Times New Roman"/>
                <w:sz w:val="20"/>
                <w:szCs w:val="20"/>
                <w:lang w:eastAsia="ru-RU"/>
              </w:rPr>
              <w:t>Документы, под</w:t>
            </w:r>
            <w:r w:rsidR="00992DC0">
              <w:rPr>
                <w:rFonts w:ascii="Times New Roman" w:eastAsia="Times New Roman" w:hAnsi="Times New Roman"/>
                <w:sz w:val="20"/>
                <w:szCs w:val="20"/>
                <w:lang w:eastAsia="ru-RU"/>
              </w:rPr>
              <w:t>т</w:t>
            </w:r>
            <w:r w:rsidRPr="005E6DEB">
              <w:rPr>
                <w:rFonts w:ascii="Times New Roman" w:eastAsia="Times New Roman" w:hAnsi="Times New Roman"/>
                <w:sz w:val="20"/>
                <w:szCs w:val="20"/>
                <w:lang w:eastAsia="ru-RU"/>
              </w:rPr>
              <w:t>вержда</w:t>
            </w:r>
            <w:r w:rsidR="002E5667">
              <w:rPr>
                <w:rFonts w:ascii="Times New Roman" w:eastAsia="Times New Roman" w:hAnsi="Times New Roman"/>
                <w:sz w:val="20"/>
                <w:szCs w:val="20"/>
                <w:lang w:eastAsia="ru-RU"/>
              </w:rPr>
              <w:t>ю</w:t>
            </w:r>
            <w:r w:rsidRPr="005E6DEB">
              <w:rPr>
                <w:rFonts w:ascii="Times New Roman" w:eastAsia="Times New Roman" w:hAnsi="Times New Roman"/>
                <w:sz w:val="20"/>
                <w:szCs w:val="20"/>
                <w:lang w:eastAsia="ru-RU"/>
              </w:rPr>
              <w:t xml:space="preserve">щие родственную связь с лицом, </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на </w:t>
            </w:r>
            <w:r w:rsidR="006E6682">
              <w:rPr>
                <w:rFonts w:ascii="Times New Roman" w:eastAsia="Times New Roman" w:hAnsi="Times New Roman"/>
                <w:sz w:val="20"/>
                <w:szCs w:val="20"/>
                <w:lang w:eastAsia="ru-RU"/>
              </w:rPr>
              <w:t xml:space="preserve">имя </w:t>
            </w:r>
            <w:r w:rsidRPr="005E6DEB">
              <w:rPr>
                <w:rFonts w:ascii="Times New Roman" w:eastAsia="Times New Roman" w:hAnsi="Times New Roman"/>
                <w:sz w:val="20"/>
                <w:szCs w:val="20"/>
                <w:lang w:eastAsia="ru-RU"/>
              </w:rPr>
              <w:t>которо</w:t>
            </w:r>
            <w:r w:rsidR="006E6682">
              <w:rPr>
                <w:rFonts w:ascii="Times New Roman" w:eastAsia="Times New Roman" w:hAnsi="Times New Roman"/>
                <w:sz w:val="20"/>
                <w:szCs w:val="20"/>
                <w:lang w:eastAsia="ru-RU"/>
              </w:rPr>
              <w:t>го</w:t>
            </w:r>
            <w:r w:rsidRPr="005E6DEB">
              <w:rPr>
                <w:rFonts w:ascii="Times New Roman" w:eastAsia="Times New Roman" w:hAnsi="Times New Roman"/>
                <w:sz w:val="20"/>
                <w:szCs w:val="20"/>
                <w:lang w:eastAsia="ru-RU"/>
              </w:rPr>
              <w:t xml:space="preserve"> </w:t>
            </w:r>
            <w:r w:rsidR="006E6682">
              <w:rPr>
                <w:rFonts w:ascii="Times New Roman" w:eastAsia="Times New Roman" w:hAnsi="Times New Roman"/>
                <w:sz w:val="20"/>
                <w:szCs w:val="20"/>
                <w:lang w:eastAsia="ru-RU"/>
              </w:rPr>
              <w:t>зарегистрировано</w:t>
            </w:r>
            <w:r w:rsidR="006E6682" w:rsidRPr="005E6DEB">
              <w:rPr>
                <w:rFonts w:ascii="Times New Roman" w:eastAsia="Times New Roman" w:hAnsi="Times New Roman"/>
                <w:sz w:val="20"/>
                <w:szCs w:val="20"/>
                <w:lang w:eastAsia="ru-RU"/>
              </w:rPr>
              <w:t xml:space="preserve"> </w:t>
            </w:r>
            <w:r w:rsidR="006E6682">
              <w:rPr>
                <w:rFonts w:ascii="Times New Roman" w:eastAsia="Times New Roman" w:hAnsi="Times New Roman"/>
                <w:sz w:val="20"/>
                <w:szCs w:val="20"/>
                <w:lang w:eastAsia="ru-RU"/>
              </w:rPr>
              <w:t>место</w:t>
            </w:r>
            <w:r w:rsidRPr="005E6DEB">
              <w:rPr>
                <w:rFonts w:ascii="Times New Roman" w:eastAsia="Times New Roman" w:hAnsi="Times New Roman"/>
                <w:sz w:val="20"/>
                <w:szCs w:val="20"/>
                <w:lang w:eastAsia="ru-RU"/>
              </w:rPr>
              <w:t xml:space="preserve"> захоронени</w:t>
            </w:r>
            <w:r w:rsidR="006E6682">
              <w:rPr>
                <w:rFonts w:ascii="Times New Roman" w:eastAsia="Times New Roman" w:hAnsi="Times New Roman"/>
                <w:sz w:val="20"/>
                <w:szCs w:val="20"/>
                <w:lang w:eastAsia="ru-RU"/>
              </w:rPr>
              <w:t>я, либо с захороненным на соответствующем месте захоронения</w:t>
            </w:r>
            <w:r w:rsidRPr="005E6DEB">
              <w:rPr>
                <w:rFonts w:ascii="Times New Roman" w:eastAsia="Times New Roman" w:hAnsi="Times New Roman"/>
                <w:sz w:val="20"/>
                <w:szCs w:val="20"/>
                <w:lang w:eastAsia="ru-RU"/>
              </w:rPr>
              <w:t xml:space="preserve"> </w:t>
            </w:r>
            <w:proofErr w:type="gramEnd"/>
          </w:p>
        </w:tc>
        <w:tc>
          <w:tcPr>
            <w:tcW w:w="602" w:type="pct"/>
            <w:tcBorders>
              <w:bottom w:val="single" w:sz="4" w:space="0" w:color="auto"/>
            </w:tcBorders>
          </w:tcPr>
          <w:p w14:paraId="48A47CF6" w14:textId="5D8BDECD"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Свидетельство </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о заключении брака</w:t>
            </w:r>
          </w:p>
        </w:tc>
        <w:tc>
          <w:tcPr>
            <w:tcW w:w="1917" w:type="pct"/>
            <w:gridSpan w:val="2"/>
            <w:tcBorders>
              <w:bottom w:val="single" w:sz="4" w:space="0" w:color="auto"/>
            </w:tcBorders>
          </w:tcPr>
          <w:p w14:paraId="695AB45E" w14:textId="569E2D65" w:rsidR="002010C5" w:rsidRPr="005E6DEB" w:rsidRDefault="00024BC2" w:rsidP="002010C5">
            <w:pPr>
              <w:autoSpaceDE w:val="0"/>
              <w:autoSpaceDN w:val="0"/>
              <w:adjustRightInd w:val="0"/>
              <w:spacing w:after="0" w:line="240" w:lineRule="auto"/>
              <w:jc w:val="both"/>
              <w:rPr>
                <w:rFonts w:ascii="Times New Roman" w:hAnsi="Times New Roman"/>
                <w:sz w:val="20"/>
                <w:szCs w:val="20"/>
                <w:lang w:eastAsia="ru-RU"/>
              </w:rPr>
            </w:pPr>
            <w:r w:rsidRPr="005E6DEB">
              <w:rPr>
                <w:rFonts w:ascii="Times New Roman" w:hAnsi="Times New Roman"/>
                <w:sz w:val="20"/>
                <w:szCs w:val="20"/>
              </w:rPr>
              <w:t xml:space="preserve">Свидетельство </w:t>
            </w:r>
            <w:r w:rsidR="00A6455B" w:rsidRPr="005E6DEB">
              <w:rPr>
                <w:rFonts w:ascii="Times New Roman" w:hAnsi="Times New Roman"/>
                <w:sz w:val="20"/>
                <w:szCs w:val="20"/>
              </w:rPr>
              <w:t xml:space="preserve">о заключении брака </w:t>
            </w:r>
            <w:r w:rsidRPr="005E6DEB">
              <w:rPr>
                <w:rFonts w:ascii="Times New Roman" w:hAnsi="Times New Roman"/>
                <w:sz w:val="20"/>
                <w:szCs w:val="20"/>
              </w:rPr>
              <w:t>должно быть оформлено в соответствии с приказом Минюста России</w:t>
            </w:r>
            <w:r w:rsidRPr="005E6DEB">
              <w:rPr>
                <w:rFonts w:ascii="Times New Roman" w:hAnsi="Times New Roman"/>
              </w:rPr>
              <w:t xml:space="preserve"> </w:t>
            </w:r>
            <w:r w:rsidR="002010C5" w:rsidRPr="005E6DEB">
              <w:rPr>
                <w:rFonts w:ascii="Times New Roman" w:hAnsi="Times New Roman"/>
                <w:sz w:val="20"/>
                <w:szCs w:val="20"/>
                <w:lang w:eastAsia="ru-RU"/>
              </w:rPr>
              <w:t>от 1</w:t>
            </w:r>
            <w:r w:rsidR="00354F5C">
              <w:rPr>
                <w:rFonts w:ascii="Times New Roman" w:hAnsi="Times New Roman"/>
                <w:sz w:val="20"/>
                <w:szCs w:val="20"/>
                <w:lang w:eastAsia="ru-RU"/>
              </w:rPr>
              <w:t>3</w:t>
            </w:r>
            <w:r w:rsidR="002010C5" w:rsidRPr="005E6DEB">
              <w:rPr>
                <w:rFonts w:ascii="Times New Roman" w:hAnsi="Times New Roman"/>
                <w:sz w:val="20"/>
                <w:szCs w:val="20"/>
                <w:lang w:eastAsia="ru-RU"/>
              </w:rPr>
              <w:t>.0</w:t>
            </w:r>
            <w:r w:rsidR="00354F5C">
              <w:rPr>
                <w:rFonts w:ascii="Times New Roman" w:hAnsi="Times New Roman"/>
                <w:sz w:val="20"/>
                <w:szCs w:val="20"/>
                <w:lang w:eastAsia="ru-RU"/>
              </w:rPr>
              <w:t>8</w:t>
            </w:r>
            <w:r w:rsidR="002010C5" w:rsidRPr="005E6DEB">
              <w:rPr>
                <w:rFonts w:ascii="Times New Roman" w:hAnsi="Times New Roman"/>
                <w:sz w:val="20"/>
                <w:szCs w:val="20"/>
                <w:lang w:eastAsia="ru-RU"/>
              </w:rPr>
              <w:t>.2018 № 1</w:t>
            </w:r>
            <w:r w:rsidR="00354F5C">
              <w:rPr>
                <w:rFonts w:ascii="Times New Roman" w:hAnsi="Times New Roman"/>
                <w:sz w:val="20"/>
                <w:szCs w:val="20"/>
                <w:lang w:eastAsia="ru-RU"/>
              </w:rPr>
              <w:t>67</w:t>
            </w:r>
            <w:r w:rsidR="002010C5" w:rsidRPr="005E6DEB">
              <w:rPr>
                <w:rFonts w:ascii="Times New Roman" w:hAnsi="Times New Roman"/>
                <w:sz w:val="20"/>
                <w:szCs w:val="20"/>
                <w:lang w:eastAsia="ru-RU"/>
              </w:rPr>
              <w:t xml:space="preserve"> </w:t>
            </w:r>
            <w:r w:rsidR="002010C5" w:rsidRPr="005E6DEB">
              <w:rPr>
                <w:rFonts w:ascii="Times New Roman" w:hAnsi="Times New Roman"/>
                <w:sz w:val="20"/>
                <w:szCs w:val="20"/>
                <w:lang w:eastAsia="ru-RU"/>
              </w:rPr>
              <w:br/>
              <w:t>«Об утверждении форм бланков свидетельств о государственной регистрации актов гражданского состояния</w:t>
            </w:r>
            <w:r w:rsidR="00354F5C">
              <w:rPr>
                <w:rFonts w:ascii="Times New Roman" w:hAnsi="Times New Roman"/>
                <w:sz w:val="20"/>
                <w:szCs w:val="20"/>
                <w:lang w:eastAsia="ru-RU"/>
              </w:rPr>
              <w:t xml:space="preserve"> и Правил заполнения форм бланков свидетельств о государственной регистрации актов гражданского состояния</w:t>
            </w:r>
            <w:r w:rsidR="002010C5" w:rsidRPr="005E6DEB">
              <w:rPr>
                <w:rFonts w:ascii="Times New Roman" w:hAnsi="Times New Roman"/>
                <w:sz w:val="20"/>
                <w:szCs w:val="20"/>
                <w:lang w:eastAsia="ru-RU"/>
              </w:rPr>
              <w:t>»</w:t>
            </w:r>
          </w:p>
          <w:p w14:paraId="57C67388" w14:textId="77777777" w:rsidR="00024BC2" w:rsidRPr="005E6DEB" w:rsidRDefault="00024BC2" w:rsidP="002010C5">
            <w:pPr>
              <w:pStyle w:val="1f7"/>
              <w:shd w:val="clear" w:color="auto" w:fill="auto"/>
              <w:spacing w:line="240" w:lineRule="auto"/>
              <w:jc w:val="both"/>
            </w:pPr>
          </w:p>
        </w:tc>
        <w:tc>
          <w:tcPr>
            <w:tcW w:w="639" w:type="pct"/>
            <w:tcBorders>
              <w:bottom w:val="single" w:sz="4" w:space="0" w:color="auto"/>
            </w:tcBorders>
          </w:tcPr>
          <w:p w14:paraId="734B0C22" w14:textId="4D55386F"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w:t>
            </w:r>
            <w:r w:rsidR="00996571" w:rsidRPr="005E6DEB">
              <w:rPr>
                <w:rFonts w:ascii="Times New Roman" w:eastAsia="Times New Roman" w:hAnsi="Times New Roman"/>
                <w:sz w:val="20"/>
                <w:szCs w:val="20"/>
                <w:lang w:eastAsia="ru-RU"/>
              </w:rPr>
              <w:t>подписью работника</w:t>
            </w:r>
            <w:r w:rsidRPr="005E6DEB">
              <w:rPr>
                <w:rFonts w:ascii="Times New Roman" w:eastAsia="Times New Roman" w:hAnsi="Times New Roman"/>
                <w:sz w:val="20"/>
                <w:szCs w:val="20"/>
                <w:lang w:eastAsia="ru-RU"/>
              </w:rPr>
              <w:t xml:space="preserve"> МФЦ </w:t>
            </w:r>
            <w:r w:rsidR="002106DF">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62" w:type="pct"/>
            <w:gridSpan w:val="2"/>
            <w:tcBorders>
              <w:bottom w:val="single" w:sz="4" w:space="0" w:color="auto"/>
            </w:tcBorders>
          </w:tcPr>
          <w:p w14:paraId="211D6B7D" w14:textId="76332ED2"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921560">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Borders>
              <w:bottom w:val="single" w:sz="4" w:space="0" w:color="auto"/>
            </w:tcBorders>
          </w:tcPr>
          <w:p w14:paraId="39F14B18"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00B16D0F" w14:textId="78DAA38B"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68191C82" w14:textId="77777777" w:rsidTr="003E099D">
        <w:trPr>
          <w:trHeight w:val="1985"/>
        </w:trPr>
        <w:tc>
          <w:tcPr>
            <w:tcW w:w="592" w:type="pct"/>
            <w:vMerge w:val="restart"/>
            <w:tcBorders>
              <w:top w:val="single" w:sz="4" w:space="0" w:color="auto"/>
            </w:tcBorders>
          </w:tcPr>
          <w:p w14:paraId="109878E4" w14:textId="5A46166B"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Borders>
              <w:top w:val="single" w:sz="4" w:space="0" w:color="auto"/>
            </w:tcBorders>
          </w:tcPr>
          <w:p w14:paraId="44626FAC" w14:textId="73FAC626"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Свидетельство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о расторжении брака</w:t>
            </w:r>
          </w:p>
        </w:tc>
        <w:tc>
          <w:tcPr>
            <w:tcW w:w="1917" w:type="pct"/>
            <w:gridSpan w:val="2"/>
            <w:tcBorders>
              <w:top w:val="single" w:sz="4" w:space="0" w:color="auto"/>
            </w:tcBorders>
          </w:tcPr>
          <w:p w14:paraId="0F62FB75" w14:textId="76909E0E" w:rsidR="00DF0FBA" w:rsidRPr="005E6DEB" w:rsidRDefault="00024BC2" w:rsidP="00DF0FBA">
            <w:pPr>
              <w:autoSpaceDE w:val="0"/>
              <w:autoSpaceDN w:val="0"/>
              <w:adjustRightInd w:val="0"/>
              <w:spacing w:after="0" w:line="240" w:lineRule="auto"/>
              <w:jc w:val="both"/>
              <w:rPr>
                <w:rFonts w:ascii="Times New Roman" w:hAnsi="Times New Roman"/>
                <w:sz w:val="20"/>
                <w:szCs w:val="20"/>
                <w:lang w:eastAsia="ru-RU"/>
              </w:rPr>
            </w:pPr>
            <w:r w:rsidRPr="005E6DEB">
              <w:rPr>
                <w:rFonts w:ascii="Times New Roman" w:hAnsi="Times New Roman"/>
                <w:sz w:val="20"/>
                <w:szCs w:val="20"/>
              </w:rPr>
              <w:t xml:space="preserve">Свидетельство </w:t>
            </w:r>
            <w:r w:rsidR="00A6455B" w:rsidRPr="005E6DEB">
              <w:rPr>
                <w:rFonts w:ascii="Times New Roman" w:hAnsi="Times New Roman"/>
                <w:sz w:val="20"/>
                <w:szCs w:val="20"/>
              </w:rPr>
              <w:t xml:space="preserve">о расторжении брака </w:t>
            </w:r>
            <w:r w:rsidRPr="005E6DEB">
              <w:rPr>
                <w:rFonts w:ascii="Times New Roman" w:hAnsi="Times New Roman"/>
                <w:sz w:val="20"/>
                <w:szCs w:val="20"/>
              </w:rPr>
              <w:t xml:space="preserve">должно быть оформлено </w:t>
            </w:r>
            <w:r w:rsidR="003E099D">
              <w:rPr>
                <w:rFonts w:ascii="Times New Roman" w:hAnsi="Times New Roman"/>
                <w:sz w:val="20"/>
                <w:szCs w:val="20"/>
              </w:rPr>
              <w:br/>
            </w:r>
            <w:r w:rsidRPr="005E6DEB">
              <w:rPr>
                <w:rFonts w:ascii="Times New Roman" w:hAnsi="Times New Roman"/>
                <w:sz w:val="20"/>
                <w:szCs w:val="20"/>
              </w:rPr>
              <w:t xml:space="preserve">в соответствии с приказом Минюста России </w:t>
            </w:r>
            <w:r w:rsidR="00DF0FBA" w:rsidRPr="005E6DEB">
              <w:rPr>
                <w:rFonts w:ascii="Times New Roman" w:hAnsi="Times New Roman"/>
                <w:sz w:val="20"/>
                <w:szCs w:val="20"/>
                <w:lang w:eastAsia="ru-RU"/>
              </w:rPr>
              <w:t>от 1</w:t>
            </w:r>
            <w:r w:rsidR="00045BCB">
              <w:rPr>
                <w:rFonts w:ascii="Times New Roman" w:hAnsi="Times New Roman"/>
                <w:sz w:val="20"/>
                <w:szCs w:val="20"/>
                <w:lang w:eastAsia="ru-RU"/>
              </w:rPr>
              <w:t>3</w:t>
            </w:r>
            <w:r w:rsidR="00DF0FBA" w:rsidRPr="005E6DEB">
              <w:rPr>
                <w:rFonts w:ascii="Times New Roman" w:hAnsi="Times New Roman"/>
                <w:sz w:val="20"/>
                <w:szCs w:val="20"/>
                <w:lang w:eastAsia="ru-RU"/>
              </w:rPr>
              <w:t>.0</w:t>
            </w:r>
            <w:r w:rsidR="00045BCB">
              <w:rPr>
                <w:rFonts w:ascii="Times New Roman" w:hAnsi="Times New Roman"/>
                <w:sz w:val="20"/>
                <w:szCs w:val="20"/>
                <w:lang w:eastAsia="ru-RU"/>
              </w:rPr>
              <w:t>8</w:t>
            </w:r>
            <w:r w:rsidR="00DF0FBA" w:rsidRPr="005E6DEB">
              <w:rPr>
                <w:rFonts w:ascii="Times New Roman" w:hAnsi="Times New Roman"/>
                <w:sz w:val="20"/>
                <w:szCs w:val="20"/>
                <w:lang w:eastAsia="ru-RU"/>
              </w:rPr>
              <w:t>.2018 № 1</w:t>
            </w:r>
            <w:r w:rsidR="00045BCB">
              <w:rPr>
                <w:rFonts w:ascii="Times New Roman" w:hAnsi="Times New Roman"/>
                <w:sz w:val="20"/>
                <w:szCs w:val="20"/>
                <w:lang w:eastAsia="ru-RU"/>
              </w:rPr>
              <w:t>67</w:t>
            </w:r>
            <w:r w:rsidR="00DF0FBA" w:rsidRPr="005E6DEB">
              <w:rPr>
                <w:rFonts w:ascii="Times New Roman" w:hAnsi="Times New Roman"/>
                <w:sz w:val="20"/>
                <w:szCs w:val="20"/>
                <w:lang w:eastAsia="ru-RU"/>
              </w:rPr>
              <w:t xml:space="preserve"> </w:t>
            </w:r>
            <w:r w:rsidR="00DF0FBA" w:rsidRPr="005E6DEB">
              <w:rPr>
                <w:rFonts w:ascii="Times New Roman" w:hAnsi="Times New Roman"/>
                <w:sz w:val="20"/>
                <w:szCs w:val="20"/>
                <w:lang w:eastAsia="ru-RU"/>
              </w:rPr>
              <w:br/>
              <w:t>«Об утверждении форм бланков свидетельств о государственной регистрации актов гражданского состояния</w:t>
            </w:r>
            <w:r w:rsidR="00DE5392">
              <w:rPr>
                <w:rFonts w:ascii="Times New Roman" w:hAnsi="Times New Roman"/>
                <w:sz w:val="20"/>
                <w:szCs w:val="20"/>
                <w:lang w:eastAsia="ru-RU"/>
              </w:rPr>
              <w:t xml:space="preserve"> и Правил заполнения форм бланков свидетельств о государственной регистрации актов гражданского состояния</w:t>
            </w:r>
            <w:r w:rsidR="00DF0FBA" w:rsidRPr="005E6DEB">
              <w:rPr>
                <w:rFonts w:ascii="Times New Roman" w:hAnsi="Times New Roman"/>
                <w:sz w:val="20"/>
                <w:szCs w:val="20"/>
                <w:lang w:eastAsia="ru-RU"/>
              </w:rPr>
              <w:t>»</w:t>
            </w:r>
          </w:p>
          <w:p w14:paraId="63556AC1" w14:textId="77777777" w:rsidR="00024BC2" w:rsidRPr="005E6DEB" w:rsidRDefault="00024BC2" w:rsidP="00DF0FBA">
            <w:pPr>
              <w:pStyle w:val="1f7"/>
              <w:shd w:val="clear" w:color="auto" w:fill="auto"/>
              <w:spacing w:line="240" w:lineRule="auto"/>
              <w:jc w:val="both"/>
            </w:pPr>
          </w:p>
        </w:tc>
        <w:tc>
          <w:tcPr>
            <w:tcW w:w="639" w:type="pct"/>
            <w:tcBorders>
              <w:top w:val="single" w:sz="4" w:space="0" w:color="auto"/>
            </w:tcBorders>
          </w:tcPr>
          <w:p w14:paraId="5EED513E" w14:textId="6BDDC73B"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подписью  работника МФЦ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62" w:type="pct"/>
            <w:gridSpan w:val="2"/>
            <w:tcBorders>
              <w:top w:val="single" w:sz="4" w:space="0" w:color="auto"/>
            </w:tcBorders>
          </w:tcPr>
          <w:p w14:paraId="51529D46" w14:textId="6DAAE6A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D233A9">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Borders>
              <w:top w:val="single" w:sz="4" w:space="0" w:color="auto"/>
            </w:tcBorders>
          </w:tcPr>
          <w:p w14:paraId="76C104CD"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696879E4" w14:textId="65E22FAC"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4ECB7125" w14:textId="77777777" w:rsidTr="005B548D">
        <w:trPr>
          <w:trHeight w:val="1843"/>
        </w:trPr>
        <w:tc>
          <w:tcPr>
            <w:tcW w:w="592" w:type="pct"/>
            <w:vMerge/>
          </w:tcPr>
          <w:p w14:paraId="26678AA9"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6D3F2A4B" w14:textId="36311021" w:rsidR="00024BC2" w:rsidRPr="005E6DEB" w:rsidRDefault="00A6455B"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Свидетельство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о рождении</w:t>
            </w:r>
          </w:p>
        </w:tc>
        <w:tc>
          <w:tcPr>
            <w:tcW w:w="1917" w:type="pct"/>
            <w:gridSpan w:val="2"/>
          </w:tcPr>
          <w:p w14:paraId="2B46623A" w14:textId="2FF74059" w:rsidR="00DF0FBA" w:rsidRPr="005E6DEB" w:rsidRDefault="00024BC2" w:rsidP="00DF0FBA">
            <w:pPr>
              <w:autoSpaceDE w:val="0"/>
              <w:autoSpaceDN w:val="0"/>
              <w:adjustRightInd w:val="0"/>
              <w:spacing w:after="0" w:line="240" w:lineRule="auto"/>
              <w:jc w:val="both"/>
              <w:rPr>
                <w:rFonts w:ascii="Times New Roman" w:hAnsi="Times New Roman"/>
                <w:sz w:val="20"/>
                <w:szCs w:val="20"/>
                <w:lang w:eastAsia="ru-RU"/>
              </w:rPr>
            </w:pPr>
            <w:r w:rsidRPr="005E6DEB">
              <w:rPr>
                <w:rFonts w:ascii="Times New Roman" w:hAnsi="Times New Roman"/>
                <w:sz w:val="20"/>
                <w:szCs w:val="20"/>
              </w:rPr>
              <w:t xml:space="preserve">Свидетельство </w:t>
            </w:r>
            <w:r w:rsidR="00A6455B" w:rsidRPr="005E6DEB">
              <w:rPr>
                <w:rFonts w:ascii="Times New Roman" w:hAnsi="Times New Roman"/>
                <w:sz w:val="20"/>
                <w:szCs w:val="20"/>
              </w:rPr>
              <w:t xml:space="preserve">о рождении </w:t>
            </w:r>
            <w:r w:rsidRPr="005E6DEB">
              <w:rPr>
                <w:rFonts w:ascii="Times New Roman" w:hAnsi="Times New Roman"/>
                <w:sz w:val="20"/>
                <w:szCs w:val="20"/>
              </w:rPr>
              <w:t xml:space="preserve">должно быть оформлено в соответствии с приказом Минюста России </w:t>
            </w:r>
            <w:r w:rsidR="00DF0FBA" w:rsidRPr="005E6DEB">
              <w:rPr>
                <w:rFonts w:ascii="Times New Roman" w:hAnsi="Times New Roman"/>
                <w:sz w:val="20"/>
                <w:szCs w:val="20"/>
                <w:lang w:eastAsia="ru-RU"/>
              </w:rPr>
              <w:t>от 1</w:t>
            </w:r>
            <w:r w:rsidR="00AD1802">
              <w:rPr>
                <w:rFonts w:ascii="Times New Roman" w:hAnsi="Times New Roman"/>
                <w:sz w:val="20"/>
                <w:szCs w:val="20"/>
                <w:lang w:eastAsia="ru-RU"/>
              </w:rPr>
              <w:t>3</w:t>
            </w:r>
            <w:r w:rsidR="00DF0FBA" w:rsidRPr="005E6DEB">
              <w:rPr>
                <w:rFonts w:ascii="Times New Roman" w:hAnsi="Times New Roman"/>
                <w:sz w:val="20"/>
                <w:szCs w:val="20"/>
                <w:lang w:eastAsia="ru-RU"/>
              </w:rPr>
              <w:t>.0</w:t>
            </w:r>
            <w:r w:rsidR="00AD1802">
              <w:rPr>
                <w:rFonts w:ascii="Times New Roman" w:hAnsi="Times New Roman"/>
                <w:sz w:val="20"/>
                <w:szCs w:val="20"/>
                <w:lang w:eastAsia="ru-RU"/>
              </w:rPr>
              <w:t>8</w:t>
            </w:r>
            <w:r w:rsidR="00DF0FBA" w:rsidRPr="005E6DEB">
              <w:rPr>
                <w:rFonts w:ascii="Times New Roman" w:hAnsi="Times New Roman"/>
                <w:sz w:val="20"/>
                <w:szCs w:val="20"/>
                <w:lang w:eastAsia="ru-RU"/>
              </w:rPr>
              <w:t>.2018 № 1</w:t>
            </w:r>
            <w:r w:rsidR="00AD1802">
              <w:rPr>
                <w:rFonts w:ascii="Times New Roman" w:hAnsi="Times New Roman"/>
                <w:sz w:val="20"/>
                <w:szCs w:val="20"/>
                <w:lang w:eastAsia="ru-RU"/>
              </w:rPr>
              <w:t>67</w:t>
            </w:r>
            <w:r w:rsidR="00DF0FBA" w:rsidRPr="005E6DEB">
              <w:rPr>
                <w:rFonts w:ascii="Times New Roman" w:hAnsi="Times New Roman"/>
                <w:sz w:val="20"/>
                <w:szCs w:val="20"/>
                <w:lang w:eastAsia="ru-RU"/>
              </w:rPr>
              <w:t xml:space="preserve"> </w:t>
            </w:r>
            <w:r w:rsidR="00DF0FBA" w:rsidRPr="005E6DEB">
              <w:rPr>
                <w:rFonts w:ascii="Times New Roman" w:hAnsi="Times New Roman"/>
                <w:sz w:val="20"/>
                <w:szCs w:val="20"/>
                <w:lang w:eastAsia="ru-RU"/>
              </w:rPr>
              <w:br/>
              <w:t>«Об утверждении форм бланков свидетельств о государственной регистрации актов гражданского состояния</w:t>
            </w:r>
            <w:r w:rsidR="00AD1802">
              <w:rPr>
                <w:rFonts w:ascii="Times New Roman" w:hAnsi="Times New Roman"/>
                <w:sz w:val="20"/>
                <w:szCs w:val="20"/>
                <w:lang w:eastAsia="ru-RU"/>
              </w:rPr>
              <w:t xml:space="preserve"> и Правил заполнения форм бланков свидетельств о государственной регистрации актов гражданского состояния</w:t>
            </w:r>
            <w:r w:rsidR="00DF0FBA" w:rsidRPr="005E6DEB">
              <w:rPr>
                <w:rFonts w:ascii="Times New Roman" w:hAnsi="Times New Roman"/>
                <w:sz w:val="20"/>
                <w:szCs w:val="20"/>
                <w:lang w:eastAsia="ru-RU"/>
              </w:rPr>
              <w:t>»</w:t>
            </w:r>
          </w:p>
          <w:p w14:paraId="463322F6" w14:textId="77777777" w:rsidR="00024BC2" w:rsidRPr="005E6DEB" w:rsidRDefault="00024BC2" w:rsidP="00DF0FBA">
            <w:pPr>
              <w:pStyle w:val="1f7"/>
              <w:shd w:val="clear" w:color="auto" w:fill="auto"/>
              <w:spacing w:line="240" w:lineRule="auto"/>
              <w:jc w:val="both"/>
            </w:pPr>
          </w:p>
        </w:tc>
        <w:tc>
          <w:tcPr>
            <w:tcW w:w="639" w:type="pct"/>
          </w:tcPr>
          <w:p w14:paraId="32D113AE" w14:textId="49A7EADC"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подписью работника МФЦ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19ECCBA9"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62" w:type="pct"/>
            <w:gridSpan w:val="2"/>
          </w:tcPr>
          <w:p w14:paraId="2C4DD6E1" w14:textId="653DD3AD"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130200">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314BB56C"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41395054" w14:textId="407BC534"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0DB964EA" w14:textId="77777777" w:rsidTr="00C67886">
        <w:trPr>
          <w:trHeight w:val="1843"/>
        </w:trPr>
        <w:tc>
          <w:tcPr>
            <w:tcW w:w="592" w:type="pct"/>
            <w:vMerge/>
            <w:tcBorders>
              <w:bottom w:val="single" w:sz="4" w:space="0" w:color="auto"/>
            </w:tcBorders>
          </w:tcPr>
          <w:p w14:paraId="6DC06EFB"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0A6E8B86" w14:textId="49E9DEB3"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Свидетельство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об усыновлении</w:t>
            </w:r>
            <w:r w:rsidRPr="005E6DEB">
              <w:rPr>
                <w:rFonts w:ascii="Times New Roman" w:eastAsia="Times New Roman" w:hAnsi="Times New Roman"/>
                <w:sz w:val="20"/>
                <w:szCs w:val="20"/>
                <w:lang w:eastAsia="ru-RU"/>
              </w:rPr>
              <w:br/>
              <w:t>(удочерении)</w:t>
            </w:r>
          </w:p>
        </w:tc>
        <w:tc>
          <w:tcPr>
            <w:tcW w:w="1917" w:type="pct"/>
            <w:gridSpan w:val="2"/>
          </w:tcPr>
          <w:p w14:paraId="4DEB3C5D" w14:textId="2C115EA2" w:rsidR="00DF0FBA" w:rsidRPr="005E6DEB" w:rsidRDefault="00024BC2" w:rsidP="00DF0FBA">
            <w:pPr>
              <w:autoSpaceDE w:val="0"/>
              <w:autoSpaceDN w:val="0"/>
              <w:adjustRightInd w:val="0"/>
              <w:spacing w:after="0" w:line="240" w:lineRule="auto"/>
              <w:jc w:val="both"/>
              <w:rPr>
                <w:rFonts w:ascii="Times New Roman" w:hAnsi="Times New Roman"/>
                <w:sz w:val="20"/>
                <w:szCs w:val="20"/>
                <w:lang w:eastAsia="ru-RU"/>
              </w:rPr>
            </w:pPr>
            <w:r w:rsidRPr="005E6DEB">
              <w:rPr>
                <w:rFonts w:ascii="Times New Roman" w:hAnsi="Times New Roman"/>
                <w:sz w:val="20"/>
                <w:szCs w:val="20"/>
              </w:rPr>
              <w:t xml:space="preserve">Свидетельство </w:t>
            </w:r>
            <w:r w:rsidR="00A6455B" w:rsidRPr="005E6DEB">
              <w:rPr>
                <w:rFonts w:ascii="Times New Roman" w:hAnsi="Times New Roman"/>
                <w:sz w:val="20"/>
                <w:szCs w:val="20"/>
              </w:rPr>
              <w:t>об усыновлении</w:t>
            </w:r>
            <w:r w:rsidR="00E86B45" w:rsidRPr="005E6DEB">
              <w:rPr>
                <w:rFonts w:ascii="Times New Roman" w:hAnsi="Times New Roman"/>
                <w:sz w:val="20"/>
                <w:szCs w:val="20"/>
              </w:rPr>
              <w:t xml:space="preserve"> </w:t>
            </w:r>
            <w:r w:rsidR="00A6455B" w:rsidRPr="005E6DEB">
              <w:rPr>
                <w:rFonts w:ascii="Times New Roman" w:hAnsi="Times New Roman"/>
                <w:sz w:val="20"/>
                <w:szCs w:val="20"/>
              </w:rPr>
              <w:t xml:space="preserve">(удочерении) </w:t>
            </w:r>
            <w:r w:rsidRPr="005E6DEB">
              <w:rPr>
                <w:rFonts w:ascii="Times New Roman" w:hAnsi="Times New Roman"/>
                <w:sz w:val="20"/>
                <w:szCs w:val="20"/>
              </w:rPr>
              <w:t xml:space="preserve">должно быть оформлено в соответствии с приказом Минюста России </w:t>
            </w:r>
            <w:r w:rsidR="00913078" w:rsidRPr="005E6DEB">
              <w:rPr>
                <w:rFonts w:ascii="Times New Roman" w:hAnsi="Times New Roman"/>
                <w:sz w:val="20"/>
                <w:szCs w:val="20"/>
              </w:rPr>
              <w:br/>
            </w:r>
            <w:r w:rsidR="00DF0FBA" w:rsidRPr="005E6DEB">
              <w:rPr>
                <w:rFonts w:ascii="Times New Roman" w:hAnsi="Times New Roman"/>
                <w:sz w:val="20"/>
                <w:szCs w:val="20"/>
                <w:lang w:eastAsia="ru-RU"/>
              </w:rPr>
              <w:t>от 1</w:t>
            </w:r>
            <w:r w:rsidR="006678FD">
              <w:rPr>
                <w:rFonts w:ascii="Times New Roman" w:hAnsi="Times New Roman"/>
                <w:sz w:val="20"/>
                <w:szCs w:val="20"/>
                <w:lang w:eastAsia="ru-RU"/>
              </w:rPr>
              <w:t>3</w:t>
            </w:r>
            <w:r w:rsidR="00DF0FBA" w:rsidRPr="005E6DEB">
              <w:rPr>
                <w:rFonts w:ascii="Times New Roman" w:hAnsi="Times New Roman"/>
                <w:sz w:val="20"/>
                <w:szCs w:val="20"/>
                <w:lang w:eastAsia="ru-RU"/>
              </w:rPr>
              <w:t>.0</w:t>
            </w:r>
            <w:r w:rsidR="006678FD">
              <w:rPr>
                <w:rFonts w:ascii="Times New Roman" w:hAnsi="Times New Roman"/>
                <w:sz w:val="20"/>
                <w:szCs w:val="20"/>
                <w:lang w:eastAsia="ru-RU"/>
              </w:rPr>
              <w:t>8</w:t>
            </w:r>
            <w:r w:rsidR="00DF0FBA" w:rsidRPr="005E6DEB">
              <w:rPr>
                <w:rFonts w:ascii="Times New Roman" w:hAnsi="Times New Roman"/>
                <w:sz w:val="20"/>
                <w:szCs w:val="20"/>
                <w:lang w:eastAsia="ru-RU"/>
              </w:rPr>
              <w:t>.2018 № 1</w:t>
            </w:r>
            <w:r w:rsidR="006678FD">
              <w:rPr>
                <w:rFonts w:ascii="Times New Roman" w:hAnsi="Times New Roman"/>
                <w:sz w:val="20"/>
                <w:szCs w:val="20"/>
                <w:lang w:eastAsia="ru-RU"/>
              </w:rPr>
              <w:t xml:space="preserve">67 </w:t>
            </w:r>
            <w:r w:rsidR="00DF0FBA" w:rsidRPr="005E6DEB">
              <w:rPr>
                <w:rFonts w:ascii="Times New Roman" w:hAnsi="Times New Roman"/>
                <w:sz w:val="20"/>
                <w:szCs w:val="20"/>
                <w:lang w:eastAsia="ru-RU"/>
              </w:rPr>
              <w:t>«Об утверждении форм бланков свидетельств о государственной регистрации актов гражданского состояния</w:t>
            </w:r>
            <w:r w:rsidR="006678FD">
              <w:rPr>
                <w:rFonts w:ascii="Times New Roman" w:hAnsi="Times New Roman"/>
                <w:sz w:val="20"/>
                <w:szCs w:val="20"/>
                <w:lang w:eastAsia="ru-RU"/>
              </w:rPr>
              <w:t xml:space="preserve"> и Правил заполнения форм бланков свидетельств</w:t>
            </w:r>
            <w:r w:rsidR="003E099D">
              <w:rPr>
                <w:rFonts w:ascii="Times New Roman" w:hAnsi="Times New Roman"/>
                <w:sz w:val="20"/>
                <w:szCs w:val="20"/>
                <w:lang w:eastAsia="ru-RU"/>
              </w:rPr>
              <w:br/>
            </w:r>
            <w:r w:rsidR="006678FD">
              <w:rPr>
                <w:rFonts w:ascii="Times New Roman" w:hAnsi="Times New Roman"/>
                <w:sz w:val="20"/>
                <w:szCs w:val="20"/>
                <w:lang w:eastAsia="ru-RU"/>
              </w:rPr>
              <w:t xml:space="preserve"> о государственной регистрации актов гражданского состояния</w:t>
            </w:r>
            <w:r w:rsidR="00DF0FBA" w:rsidRPr="005E6DEB">
              <w:rPr>
                <w:rFonts w:ascii="Times New Roman" w:hAnsi="Times New Roman"/>
                <w:sz w:val="20"/>
                <w:szCs w:val="20"/>
                <w:lang w:eastAsia="ru-RU"/>
              </w:rPr>
              <w:t>»</w:t>
            </w:r>
          </w:p>
          <w:p w14:paraId="5477ADD3" w14:textId="77777777" w:rsidR="00024BC2" w:rsidRPr="005E6DEB" w:rsidRDefault="00024BC2" w:rsidP="00DF0FBA">
            <w:pPr>
              <w:pStyle w:val="1f7"/>
              <w:shd w:val="clear" w:color="auto" w:fill="auto"/>
              <w:spacing w:line="240" w:lineRule="auto"/>
              <w:jc w:val="both"/>
            </w:pPr>
          </w:p>
        </w:tc>
        <w:tc>
          <w:tcPr>
            <w:tcW w:w="639" w:type="pct"/>
          </w:tcPr>
          <w:p w14:paraId="0E546307" w14:textId="046D7404"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w:t>
            </w:r>
            <w:r w:rsidR="00996571" w:rsidRPr="005E6DEB">
              <w:rPr>
                <w:rFonts w:ascii="Times New Roman" w:eastAsia="Times New Roman" w:hAnsi="Times New Roman"/>
                <w:sz w:val="20"/>
                <w:szCs w:val="20"/>
                <w:lang w:eastAsia="ru-RU"/>
              </w:rPr>
              <w:t>подписью работника</w:t>
            </w:r>
            <w:r w:rsidRPr="005E6DEB">
              <w:rPr>
                <w:rFonts w:ascii="Times New Roman" w:eastAsia="Times New Roman" w:hAnsi="Times New Roman"/>
                <w:sz w:val="20"/>
                <w:szCs w:val="20"/>
                <w:lang w:eastAsia="ru-RU"/>
              </w:rPr>
              <w:t xml:space="preserve"> МФЦ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5667C22F"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62" w:type="pct"/>
            <w:gridSpan w:val="2"/>
          </w:tcPr>
          <w:p w14:paraId="65915937" w14:textId="14CE8A1A"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Пред</w:t>
            </w:r>
            <w:r w:rsidR="00CF5BC3">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674934FA"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14189283" w14:textId="7E8259E5"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7DA58A49" w14:textId="77777777" w:rsidTr="00C67886">
        <w:trPr>
          <w:trHeight w:val="1843"/>
        </w:trPr>
        <w:tc>
          <w:tcPr>
            <w:tcW w:w="592" w:type="pct"/>
            <w:vMerge w:val="restart"/>
            <w:tcBorders>
              <w:top w:val="single" w:sz="4" w:space="0" w:color="auto"/>
            </w:tcBorders>
          </w:tcPr>
          <w:p w14:paraId="53B301B1" w14:textId="7C774810"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1554CEC0" w14:textId="760879C4"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Свидетельство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об установлении отцовства</w:t>
            </w:r>
          </w:p>
        </w:tc>
        <w:tc>
          <w:tcPr>
            <w:tcW w:w="1917" w:type="pct"/>
            <w:gridSpan w:val="2"/>
          </w:tcPr>
          <w:p w14:paraId="718C615B" w14:textId="7DE8582C" w:rsidR="00954D90" w:rsidRPr="005E6DEB" w:rsidRDefault="00024BC2" w:rsidP="00954D90">
            <w:pPr>
              <w:autoSpaceDE w:val="0"/>
              <w:autoSpaceDN w:val="0"/>
              <w:adjustRightInd w:val="0"/>
              <w:spacing w:after="0" w:line="240" w:lineRule="auto"/>
              <w:jc w:val="both"/>
              <w:rPr>
                <w:rFonts w:ascii="Times New Roman" w:hAnsi="Times New Roman"/>
                <w:sz w:val="20"/>
                <w:szCs w:val="20"/>
                <w:lang w:eastAsia="ru-RU"/>
              </w:rPr>
            </w:pPr>
            <w:r w:rsidRPr="005E6DEB">
              <w:rPr>
                <w:rFonts w:ascii="Times New Roman" w:hAnsi="Times New Roman"/>
                <w:sz w:val="20"/>
                <w:szCs w:val="20"/>
              </w:rPr>
              <w:t xml:space="preserve">Свидетельство </w:t>
            </w:r>
            <w:r w:rsidR="00A6455B" w:rsidRPr="005E6DEB">
              <w:rPr>
                <w:rFonts w:ascii="Times New Roman" w:hAnsi="Times New Roman"/>
                <w:sz w:val="20"/>
                <w:szCs w:val="20"/>
              </w:rPr>
              <w:t xml:space="preserve">об установлении отцовства </w:t>
            </w:r>
            <w:r w:rsidRPr="005E6DEB">
              <w:rPr>
                <w:rFonts w:ascii="Times New Roman" w:hAnsi="Times New Roman"/>
                <w:sz w:val="20"/>
                <w:szCs w:val="20"/>
              </w:rPr>
              <w:t xml:space="preserve">должно быть оформлено в соответствии с приказом Минюста России </w:t>
            </w:r>
            <w:r w:rsidR="00913078" w:rsidRPr="005E6DEB">
              <w:rPr>
                <w:rFonts w:ascii="Times New Roman" w:hAnsi="Times New Roman"/>
                <w:sz w:val="20"/>
                <w:szCs w:val="20"/>
              </w:rPr>
              <w:br/>
            </w:r>
            <w:r w:rsidR="00954D90" w:rsidRPr="005E6DEB">
              <w:rPr>
                <w:rFonts w:ascii="Times New Roman" w:hAnsi="Times New Roman"/>
                <w:sz w:val="20"/>
                <w:szCs w:val="20"/>
                <w:lang w:eastAsia="ru-RU"/>
              </w:rPr>
              <w:t>от 1</w:t>
            </w:r>
            <w:r w:rsidR="00E043A0">
              <w:rPr>
                <w:rFonts w:ascii="Times New Roman" w:hAnsi="Times New Roman"/>
                <w:sz w:val="20"/>
                <w:szCs w:val="20"/>
                <w:lang w:eastAsia="ru-RU"/>
              </w:rPr>
              <w:t>3</w:t>
            </w:r>
            <w:r w:rsidR="00954D90" w:rsidRPr="005E6DEB">
              <w:rPr>
                <w:rFonts w:ascii="Times New Roman" w:hAnsi="Times New Roman"/>
                <w:sz w:val="20"/>
                <w:szCs w:val="20"/>
                <w:lang w:eastAsia="ru-RU"/>
              </w:rPr>
              <w:t>.0</w:t>
            </w:r>
            <w:r w:rsidR="00E043A0">
              <w:rPr>
                <w:rFonts w:ascii="Times New Roman" w:hAnsi="Times New Roman"/>
                <w:sz w:val="20"/>
                <w:szCs w:val="20"/>
                <w:lang w:eastAsia="ru-RU"/>
              </w:rPr>
              <w:t>8</w:t>
            </w:r>
            <w:r w:rsidR="00954D90" w:rsidRPr="005E6DEB">
              <w:rPr>
                <w:rFonts w:ascii="Times New Roman" w:hAnsi="Times New Roman"/>
                <w:sz w:val="20"/>
                <w:szCs w:val="20"/>
                <w:lang w:eastAsia="ru-RU"/>
              </w:rPr>
              <w:t>.2018 № 1</w:t>
            </w:r>
            <w:r w:rsidR="00E043A0">
              <w:rPr>
                <w:rFonts w:ascii="Times New Roman" w:hAnsi="Times New Roman"/>
                <w:sz w:val="20"/>
                <w:szCs w:val="20"/>
                <w:lang w:eastAsia="ru-RU"/>
              </w:rPr>
              <w:t xml:space="preserve">67 </w:t>
            </w:r>
            <w:r w:rsidR="00954D90" w:rsidRPr="005E6DEB">
              <w:rPr>
                <w:rFonts w:ascii="Times New Roman" w:hAnsi="Times New Roman"/>
                <w:sz w:val="20"/>
                <w:szCs w:val="20"/>
                <w:lang w:eastAsia="ru-RU"/>
              </w:rPr>
              <w:t>«Об утверждении форм бланков свидетельств о государственной регистрации актов гражданского состояния</w:t>
            </w:r>
            <w:r w:rsidR="00E043A0">
              <w:rPr>
                <w:rFonts w:ascii="Times New Roman" w:hAnsi="Times New Roman"/>
                <w:sz w:val="20"/>
                <w:szCs w:val="20"/>
                <w:lang w:eastAsia="ru-RU"/>
              </w:rPr>
              <w:t xml:space="preserve"> и Правил заполнения форм бланков свидетельств </w:t>
            </w:r>
            <w:r w:rsidR="003E099D">
              <w:rPr>
                <w:rFonts w:ascii="Times New Roman" w:hAnsi="Times New Roman"/>
                <w:sz w:val="20"/>
                <w:szCs w:val="20"/>
                <w:lang w:eastAsia="ru-RU"/>
              </w:rPr>
              <w:br/>
            </w:r>
            <w:r w:rsidR="00E043A0">
              <w:rPr>
                <w:rFonts w:ascii="Times New Roman" w:hAnsi="Times New Roman"/>
                <w:sz w:val="20"/>
                <w:szCs w:val="20"/>
                <w:lang w:eastAsia="ru-RU"/>
              </w:rPr>
              <w:t>о государственной регистрации актов гражданского состояния</w:t>
            </w:r>
            <w:r w:rsidR="00954D90" w:rsidRPr="005E6DEB">
              <w:rPr>
                <w:rFonts w:ascii="Times New Roman" w:hAnsi="Times New Roman"/>
                <w:sz w:val="20"/>
                <w:szCs w:val="20"/>
                <w:lang w:eastAsia="ru-RU"/>
              </w:rPr>
              <w:t>»</w:t>
            </w:r>
          </w:p>
          <w:p w14:paraId="317FD672" w14:textId="77777777" w:rsidR="00024BC2" w:rsidRPr="005E6DEB" w:rsidRDefault="00024BC2" w:rsidP="00954D90">
            <w:pPr>
              <w:pStyle w:val="1f7"/>
              <w:shd w:val="clear" w:color="auto" w:fill="auto"/>
              <w:spacing w:line="240" w:lineRule="auto"/>
              <w:jc w:val="both"/>
            </w:pPr>
          </w:p>
        </w:tc>
        <w:tc>
          <w:tcPr>
            <w:tcW w:w="639" w:type="pct"/>
          </w:tcPr>
          <w:p w14:paraId="1052ACF5" w14:textId="28C08544"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подписью работника МФЦ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4EC1E8CD"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62" w:type="pct"/>
            <w:gridSpan w:val="2"/>
          </w:tcPr>
          <w:p w14:paraId="000CEA5A" w14:textId="1C63DD1E"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Пред</w:t>
            </w:r>
            <w:r w:rsidR="00C36EED">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69BFA8CA"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0A872510" w14:textId="78BB3E4C"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55C79850" w14:textId="77777777" w:rsidTr="005B548D">
        <w:trPr>
          <w:trHeight w:val="1843"/>
        </w:trPr>
        <w:tc>
          <w:tcPr>
            <w:tcW w:w="592" w:type="pct"/>
            <w:vMerge/>
          </w:tcPr>
          <w:p w14:paraId="52B71836"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5528A376" w14:textId="3E345CDF"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Свидетельство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о перемене имени</w:t>
            </w:r>
          </w:p>
        </w:tc>
        <w:tc>
          <w:tcPr>
            <w:tcW w:w="1917" w:type="pct"/>
            <w:gridSpan w:val="2"/>
          </w:tcPr>
          <w:p w14:paraId="1313C986" w14:textId="558B88B1" w:rsidR="00954D90" w:rsidRPr="005E6DEB" w:rsidRDefault="00024BC2" w:rsidP="00954D90">
            <w:pPr>
              <w:autoSpaceDE w:val="0"/>
              <w:autoSpaceDN w:val="0"/>
              <w:adjustRightInd w:val="0"/>
              <w:spacing w:after="0" w:line="240" w:lineRule="auto"/>
              <w:jc w:val="both"/>
              <w:rPr>
                <w:rFonts w:ascii="Times New Roman" w:hAnsi="Times New Roman"/>
                <w:sz w:val="20"/>
                <w:szCs w:val="20"/>
                <w:lang w:eastAsia="ru-RU"/>
              </w:rPr>
            </w:pPr>
            <w:r w:rsidRPr="005E6DEB">
              <w:rPr>
                <w:rFonts w:ascii="Times New Roman" w:hAnsi="Times New Roman"/>
                <w:sz w:val="20"/>
                <w:szCs w:val="20"/>
              </w:rPr>
              <w:t xml:space="preserve">Свидетельство </w:t>
            </w:r>
            <w:r w:rsidR="00A6455B" w:rsidRPr="005E6DEB">
              <w:rPr>
                <w:rFonts w:ascii="Times New Roman" w:hAnsi="Times New Roman"/>
                <w:sz w:val="20"/>
                <w:szCs w:val="20"/>
              </w:rPr>
              <w:t xml:space="preserve">о перемене имени </w:t>
            </w:r>
            <w:r w:rsidRPr="005E6DEB">
              <w:rPr>
                <w:rFonts w:ascii="Times New Roman" w:hAnsi="Times New Roman"/>
                <w:sz w:val="20"/>
                <w:szCs w:val="20"/>
              </w:rPr>
              <w:t xml:space="preserve">должно быть оформлено </w:t>
            </w:r>
            <w:r w:rsidR="003E099D">
              <w:rPr>
                <w:rFonts w:ascii="Times New Roman" w:hAnsi="Times New Roman"/>
                <w:sz w:val="20"/>
                <w:szCs w:val="20"/>
              </w:rPr>
              <w:br/>
            </w:r>
            <w:r w:rsidRPr="005E6DEB">
              <w:rPr>
                <w:rFonts w:ascii="Times New Roman" w:hAnsi="Times New Roman"/>
                <w:sz w:val="20"/>
                <w:szCs w:val="20"/>
              </w:rPr>
              <w:t xml:space="preserve">в соответствии с приказом Минюста России </w:t>
            </w:r>
            <w:r w:rsidR="00954D90" w:rsidRPr="005E6DEB">
              <w:rPr>
                <w:rFonts w:ascii="Times New Roman" w:hAnsi="Times New Roman"/>
                <w:sz w:val="20"/>
                <w:szCs w:val="20"/>
                <w:lang w:eastAsia="ru-RU"/>
              </w:rPr>
              <w:t>от 1</w:t>
            </w:r>
            <w:r w:rsidR="004C075B">
              <w:rPr>
                <w:rFonts w:ascii="Times New Roman" w:hAnsi="Times New Roman"/>
                <w:sz w:val="20"/>
                <w:szCs w:val="20"/>
                <w:lang w:eastAsia="ru-RU"/>
              </w:rPr>
              <w:t>3</w:t>
            </w:r>
            <w:r w:rsidR="00954D90" w:rsidRPr="005E6DEB">
              <w:rPr>
                <w:rFonts w:ascii="Times New Roman" w:hAnsi="Times New Roman"/>
                <w:sz w:val="20"/>
                <w:szCs w:val="20"/>
                <w:lang w:eastAsia="ru-RU"/>
              </w:rPr>
              <w:t>.0</w:t>
            </w:r>
            <w:r w:rsidR="004C075B">
              <w:rPr>
                <w:rFonts w:ascii="Times New Roman" w:hAnsi="Times New Roman"/>
                <w:sz w:val="20"/>
                <w:szCs w:val="20"/>
                <w:lang w:eastAsia="ru-RU"/>
              </w:rPr>
              <w:t>8</w:t>
            </w:r>
            <w:r w:rsidR="00954D90" w:rsidRPr="005E6DEB">
              <w:rPr>
                <w:rFonts w:ascii="Times New Roman" w:hAnsi="Times New Roman"/>
                <w:sz w:val="20"/>
                <w:szCs w:val="20"/>
                <w:lang w:eastAsia="ru-RU"/>
              </w:rPr>
              <w:t>.2018 № 1</w:t>
            </w:r>
            <w:r w:rsidR="004C075B">
              <w:rPr>
                <w:rFonts w:ascii="Times New Roman" w:hAnsi="Times New Roman"/>
                <w:sz w:val="20"/>
                <w:szCs w:val="20"/>
                <w:lang w:eastAsia="ru-RU"/>
              </w:rPr>
              <w:t>67</w:t>
            </w:r>
            <w:r w:rsidR="00954D90" w:rsidRPr="005E6DEB">
              <w:rPr>
                <w:rFonts w:ascii="Times New Roman" w:hAnsi="Times New Roman"/>
                <w:sz w:val="20"/>
                <w:szCs w:val="20"/>
                <w:lang w:eastAsia="ru-RU"/>
              </w:rPr>
              <w:t xml:space="preserve"> </w:t>
            </w:r>
            <w:r w:rsidR="00954D90" w:rsidRPr="005E6DEB">
              <w:rPr>
                <w:rFonts w:ascii="Times New Roman" w:hAnsi="Times New Roman"/>
                <w:sz w:val="20"/>
                <w:szCs w:val="20"/>
                <w:lang w:eastAsia="ru-RU"/>
              </w:rPr>
              <w:br/>
              <w:t>«Об утверждении форм бланков свидетельств о государственной регистрации актов гражданского состояния</w:t>
            </w:r>
            <w:r w:rsidR="004C075B">
              <w:rPr>
                <w:rFonts w:ascii="Times New Roman" w:hAnsi="Times New Roman"/>
                <w:sz w:val="20"/>
                <w:szCs w:val="20"/>
                <w:lang w:eastAsia="ru-RU"/>
              </w:rPr>
              <w:t xml:space="preserve"> и Правил заполнения форм бланков свидетельств о государственной регистрации актов гражданского состояния</w:t>
            </w:r>
            <w:r w:rsidR="00954D90" w:rsidRPr="005E6DEB">
              <w:rPr>
                <w:rFonts w:ascii="Times New Roman" w:hAnsi="Times New Roman"/>
                <w:sz w:val="20"/>
                <w:szCs w:val="20"/>
                <w:lang w:eastAsia="ru-RU"/>
              </w:rPr>
              <w:t>»</w:t>
            </w:r>
          </w:p>
          <w:p w14:paraId="7926E37B" w14:textId="77777777" w:rsidR="00024BC2" w:rsidRPr="005E6DEB" w:rsidRDefault="00024BC2" w:rsidP="00954D90">
            <w:pPr>
              <w:pStyle w:val="1f7"/>
              <w:shd w:val="clear" w:color="auto" w:fill="auto"/>
              <w:spacing w:line="240" w:lineRule="auto"/>
              <w:jc w:val="both"/>
            </w:pPr>
          </w:p>
        </w:tc>
        <w:tc>
          <w:tcPr>
            <w:tcW w:w="639" w:type="pct"/>
          </w:tcPr>
          <w:p w14:paraId="63F1E2AA" w14:textId="371CBA49"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подписью работника МФЦ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62" w:type="pct"/>
            <w:gridSpan w:val="2"/>
          </w:tcPr>
          <w:p w14:paraId="51916CB2" w14:textId="4E256850"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Пред</w:t>
            </w:r>
            <w:r w:rsidR="00963369">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4251DF8C" w14:textId="77777777" w:rsidR="00FE31A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5303D9CE" w14:textId="59F9D3F3"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с электронными образами, направленными  посредством РПГУ</w:t>
            </w:r>
          </w:p>
        </w:tc>
      </w:tr>
      <w:tr w:rsidR="00024BC2" w:rsidRPr="005E6DEB" w14:paraId="4DCD6566" w14:textId="77777777" w:rsidTr="005B548D">
        <w:trPr>
          <w:trHeight w:val="1843"/>
        </w:trPr>
        <w:tc>
          <w:tcPr>
            <w:tcW w:w="592" w:type="pct"/>
            <w:vMerge/>
          </w:tcPr>
          <w:p w14:paraId="652B2527" w14:textId="77777777" w:rsidR="00024BC2" w:rsidRPr="005E6DEB" w:rsidRDefault="00024BC2" w:rsidP="00EB4DAD">
            <w:pPr>
              <w:suppressAutoHyphens/>
              <w:spacing w:after="0" w:line="240" w:lineRule="auto"/>
              <w:jc w:val="center"/>
              <w:rPr>
                <w:rFonts w:ascii="Times New Roman" w:eastAsia="Times New Roman" w:hAnsi="Times New Roman"/>
                <w:sz w:val="20"/>
                <w:szCs w:val="20"/>
                <w:lang w:eastAsia="ru-RU"/>
              </w:rPr>
            </w:pPr>
          </w:p>
        </w:tc>
        <w:tc>
          <w:tcPr>
            <w:tcW w:w="602" w:type="pct"/>
          </w:tcPr>
          <w:p w14:paraId="433D3F2E" w14:textId="79DBBCD6"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Решение суда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об установлении факта родственных отношений</w:t>
            </w:r>
          </w:p>
        </w:tc>
        <w:tc>
          <w:tcPr>
            <w:tcW w:w="1917" w:type="pct"/>
            <w:gridSpan w:val="2"/>
          </w:tcPr>
          <w:p w14:paraId="1FADA4C6" w14:textId="7A2DB55D" w:rsidR="00024BC2" w:rsidRPr="005E6DEB" w:rsidRDefault="00024BC2" w:rsidP="00EB4DAD">
            <w:pPr>
              <w:autoSpaceDE w:val="0"/>
              <w:autoSpaceDN w:val="0"/>
              <w:adjustRightInd w:val="0"/>
              <w:spacing w:after="0" w:line="240" w:lineRule="auto"/>
              <w:jc w:val="both"/>
              <w:outlineLvl w:val="0"/>
              <w:rPr>
                <w:rFonts w:ascii="Times New Roman" w:hAnsi="Times New Roman"/>
                <w:sz w:val="20"/>
                <w:szCs w:val="20"/>
                <w:lang w:eastAsia="ru-RU"/>
              </w:rPr>
            </w:pPr>
            <w:r w:rsidRPr="005E6DEB">
              <w:rPr>
                <w:rFonts w:ascii="Times New Roman" w:hAnsi="Times New Roman"/>
                <w:bCs/>
                <w:sz w:val="20"/>
                <w:szCs w:val="20"/>
                <w:lang w:eastAsia="ru-RU"/>
              </w:rPr>
              <w:t xml:space="preserve">В соответствии со статьей 268 Гражданского процессуального кодекса Российской Федерации решение суда </w:t>
            </w:r>
            <w:r w:rsidRPr="005E6DEB">
              <w:rPr>
                <w:rFonts w:ascii="Times New Roman" w:hAnsi="Times New Roman"/>
                <w:sz w:val="20"/>
                <w:szCs w:val="20"/>
                <w:lang w:eastAsia="ru-RU"/>
              </w:rPr>
              <w:t xml:space="preserve">по </w:t>
            </w:r>
            <w:r w:rsidR="005E6DEB">
              <w:rPr>
                <w:rFonts w:ascii="Times New Roman" w:hAnsi="Times New Roman"/>
                <w:sz w:val="20"/>
                <w:szCs w:val="20"/>
                <w:lang w:eastAsia="ru-RU"/>
              </w:rPr>
              <w:t>заявлен</w:t>
            </w:r>
            <w:r w:rsidRPr="005E6DEB">
              <w:rPr>
                <w:rFonts w:ascii="Times New Roman" w:hAnsi="Times New Roman"/>
                <w:sz w:val="20"/>
                <w:szCs w:val="20"/>
                <w:lang w:eastAsia="ru-RU"/>
              </w:rPr>
              <w:t xml:space="preserve">ию </w:t>
            </w:r>
            <w:r w:rsidR="003E099D">
              <w:rPr>
                <w:rFonts w:ascii="Times New Roman" w:hAnsi="Times New Roman"/>
                <w:sz w:val="20"/>
                <w:szCs w:val="20"/>
                <w:lang w:eastAsia="ru-RU"/>
              </w:rPr>
              <w:br/>
            </w:r>
            <w:r w:rsidRPr="005E6DEB">
              <w:rPr>
                <w:rFonts w:ascii="Times New Roman" w:hAnsi="Times New Roman"/>
                <w:sz w:val="20"/>
                <w:szCs w:val="20"/>
                <w:lang w:eastAsia="ru-RU"/>
              </w:rPr>
              <w:t xml:space="preserve">об установлении факта, имеющего юридическое значение, является документом, подтверждающим факт, имеющий юридическое значение, а в отношении факта, подлежащего регистрации, служит основанием для такой регистрации, </w:t>
            </w:r>
            <w:r w:rsidR="003E099D">
              <w:rPr>
                <w:rFonts w:ascii="Times New Roman" w:hAnsi="Times New Roman"/>
                <w:sz w:val="20"/>
                <w:szCs w:val="20"/>
                <w:lang w:eastAsia="ru-RU"/>
              </w:rPr>
              <w:br/>
            </w:r>
            <w:r w:rsidRPr="005E6DEB">
              <w:rPr>
                <w:rFonts w:ascii="Times New Roman" w:hAnsi="Times New Roman"/>
                <w:sz w:val="20"/>
                <w:szCs w:val="20"/>
                <w:lang w:eastAsia="ru-RU"/>
              </w:rPr>
              <w:t>но не заменяет собой документы, выдаваемые органами, осуществляющими регистрацию</w:t>
            </w:r>
          </w:p>
          <w:p w14:paraId="63970A55" w14:textId="77777777" w:rsidR="00024BC2" w:rsidRPr="005E6DEB" w:rsidRDefault="00024BC2" w:rsidP="00EB4DAD">
            <w:pPr>
              <w:pStyle w:val="1f7"/>
              <w:shd w:val="clear" w:color="auto" w:fill="auto"/>
              <w:spacing w:line="240" w:lineRule="auto"/>
              <w:jc w:val="both"/>
            </w:pPr>
          </w:p>
        </w:tc>
        <w:tc>
          <w:tcPr>
            <w:tcW w:w="639" w:type="pct"/>
          </w:tcPr>
          <w:p w14:paraId="347446E1" w14:textId="3A9292FE"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w:t>
            </w:r>
            <w:r w:rsidR="00996571" w:rsidRPr="005E6DEB">
              <w:rPr>
                <w:rFonts w:ascii="Times New Roman" w:eastAsia="Times New Roman" w:hAnsi="Times New Roman"/>
                <w:sz w:val="20"/>
                <w:szCs w:val="20"/>
                <w:lang w:eastAsia="ru-RU"/>
              </w:rPr>
              <w:t>подписью работника</w:t>
            </w:r>
            <w:r w:rsidRPr="005E6DEB">
              <w:rPr>
                <w:rFonts w:ascii="Times New Roman" w:eastAsia="Times New Roman" w:hAnsi="Times New Roman"/>
                <w:sz w:val="20"/>
                <w:szCs w:val="20"/>
                <w:lang w:eastAsia="ru-RU"/>
              </w:rPr>
              <w:t xml:space="preserve"> МФЦ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p w14:paraId="6BD00412" w14:textId="77777777" w:rsidR="00024BC2" w:rsidRPr="005E6DEB" w:rsidRDefault="00024BC2" w:rsidP="00EB4DAD">
            <w:pPr>
              <w:suppressAutoHyphens/>
              <w:spacing w:after="0" w:line="240" w:lineRule="auto"/>
              <w:jc w:val="both"/>
              <w:rPr>
                <w:rFonts w:ascii="Times New Roman" w:eastAsia="Times New Roman" w:hAnsi="Times New Roman"/>
                <w:sz w:val="20"/>
                <w:szCs w:val="20"/>
                <w:lang w:eastAsia="ru-RU"/>
              </w:rPr>
            </w:pPr>
          </w:p>
        </w:tc>
        <w:tc>
          <w:tcPr>
            <w:tcW w:w="562" w:type="pct"/>
            <w:gridSpan w:val="2"/>
          </w:tcPr>
          <w:p w14:paraId="26391AAE" w14:textId="51CD1222"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Пред</w:t>
            </w:r>
            <w:r w:rsidR="00FC2C7B">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7" w:type="pct"/>
          </w:tcPr>
          <w:p w14:paraId="77C14DAA" w14:textId="241DEF2B" w:rsidR="00024BC2" w:rsidRPr="005E6DEB" w:rsidRDefault="00024BC2"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r w:rsidR="003E099D">
              <w:rPr>
                <w:rFonts w:ascii="Times New Roman" w:hAnsi="Times New Roman"/>
                <w:sz w:val="20"/>
                <w:szCs w:val="20"/>
              </w:rPr>
              <w:br/>
            </w:r>
            <w:r w:rsidRPr="005E6DEB">
              <w:rPr>
                <w:rFonts w:ascii="Times New Roman" w:hAnsi="Times New Roman"/>
                <w:sz w:val="20"/>
                <w:szCs w:val="20"/>
              </w:rPr>
              <w:t>с электронными образами, направленными  посредством РПГУ</w:t>
            </w:r>
          </w:p>
        </w:tc>
      </w:tr>
      <w:tr w:rsidR="00904FAB" w:rsidRPr="005E6DEB" w14:paraId="72DBCFA0" w14:textId="77777777" w:rsidTr="005B548D">
        <w:trPr>
          <w:trHeight w:val="2158"/>
        </w:trPr>
        <w:tc>
          <w:tcPr>
            <w:tcW w:w="592" w:type="pct"/>
          </w:tcPr>
          <w:p w14:paraId="531E66F1" w14:textId="23448587" w:rsidR="00904FAB" w:rsidRPr="005E6DEB" w:rsidRDefault="00904FAB"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lastRenderedPageBreak/>
              <w:t xml:space="preserve">Документы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об изготовлении (приобретении) надмогильного сооружения (надгробия) </w:t>
            </w:r>
            <w:r w:rsidR="000A3476">
              <w:rPr>
                <w:rFonts w:ascii="Times New Roman" w:eastAsia="Times New Roman" w:hAnsi="Times New Roman"/>
                <w:sz w:val="20"/>
                <w:szCs w:val="20"/>
                <w:lang w:eastAsia="ru-RU"/>
              </w:rPr>
              <w:t>и (или) ограждения</w:t>
            </w:r>
            <w:r w:rsidR="00BA32B2">
              <w:rPr>
                <w:rFonts w:ascii="Times New Roman" w:eastAsia="Times New Roman" w:hAnsi="Times New Roman"/>
                <w:sz w:val="20"/>
                <w:szCs w:val="20"/>
                <w:lang w:eastAsia="ru-RU"/>
              </w:rPr>
              <w:t xml:space="preserve"> места захоронения</w:t>
            </w:r>
          </w:p>
        </w:tc>
        <w:tc>
          <w:tcPr>
            <w:tcW w:w="602" w:type="pct"/>
          </w:tcPr>
          <w:p w14:paraId="506005B0" w14:textId="77777777" w:rsidR="00904FAB" w:rsidRPr="005E6DEB" w:rsidRDefault="00904FAB" w:rsidP="00EB4DAD">
            <w:pPr>
              <w:suppressAutoHyphens/>
              <w:spacing w:after="0" w:line="240" w:lineRule="auto"/>
              <w:jc w:val="center"/>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Квитанция</w:t>
            </w:r>
          </w:p>
          <w:p w14:paraId="0EC71E7C" w14:textId="77777777" w:rsidR="00904FAB" w:rsidRPr="005E6DEB" w:rsidRDefault="00904FAB" w:rsidP="00EB4DAD">
            <w:pPr>
              <w:suppressAutoHyphens/>
              <w:spacing w:after="0" w:line="240" w:lineRule="auto"/>
              <w:jc w:val="center"/>
              <w:rPr>
                <w:rFonts w:ascii="Times New Roman" w:eastAsia="Times New Roman" w:hAnsi="Times New Roman"/>
                <w:sz w:val="20"/>
                <w:szCs w:val="20"/>
                <w:lang w:eastAsia="ru-RU"/>
              </w:rPr>
            </w:pPr>
          </w:p>
        </w:tc>
        <w:tc>
          <w:tcPr>
            <w:tcW w:w="1917" w:type="pct"/>
            <w:gridSpan w:val="2"/>
          </w:tcPr>
          <w:p w14:paraId="07E943F5" w14:textId="18F29832" w:rsidR="00904FAB" w:rsidRPr="005E6DEB" w:rsidRDefault="00776B5A" w:rsidP="00EB4DAD">
            <w:pPr>
              <w:suppressAutoHyphens/>
              <w:spacing w:after="0" w:line="240" w:lineRule="auto"/>
              <w:jc w:val="both"/>
              <w:rPr>
                <w:rFonts w:ascii="Times New Roman" w:eastAsia="Times New Roman" w:hAnsi="Times New Roman"/>
                <w:sz w:val="20"/>
                <w:szCs w:val="20"/>
                <w:lang w:eastAsia="ru-RU"/>
              </w:rPr>
            </w:pPr>
            <w:proofErr w:type="gramStart"/>
            <w:r>
              <w:rPr>
                <w:rFonts w:ascii="Times New Roman" w:hAnsi="Times New Roman"/>
                <w:sz w:val="20"/>
                <w:szCs w:val="20"/>
              </w:rPr>
              <w:t>К</w:t>
            </w:r>
            <w:r w:rsidR="00904FAB" w:rsidRPr="005E6DEB">
              <w:rPr>
                <w:rFonts w:ascii="Times New Roman" w:eastAsia="Times New Roman" w:hAnsi="Times New Roman"/>
                <w:sz w:val="20"/>
                <w:szCs w:val="20"/>
                <w:lang w:eastAsia="ru-RU"/>
              </w:rPr>
              <w:t xml:space="preserve">витанция (товарная накладная, приходно-расходный ордер </w:t>
            </w:r>
            <w:r w:rsidR="003E099D">
              <w:rPr>
                <w:rFonts w:ascii="Times New Roman" w:eastAsia="Times New Roman" w:hAnsi="Times New Roman"/>
                <w:sz w:val="20"/>
                <w:szCs w:val="20"/>
                <w:lang w:eastAsia="ru-RU"/>
              </w:rPr>
              <w:br/>
            </w:r>
            <w:r w:rsidR="00904FAB" w:rsidRPr="005E6DEB">
              <w:rPr>
                <w:rFonts w:ascii="Times New Roman" w:eastAsia="Times New Roman" w:hAnsi="Times New Roman"/>
                <w:sz w:val="20"/>
                <w:szCs w:val="20"/>
                <w:lang w:eastAsia="ru-RU"/>
              </w:rPr>
              <w:t xml:space="preserve">и т.п.) об изготовлении надгробного сооружения (надгробия) </w:t>
            </w:r>
            <w:r w:rsidR="003E099D">
              <w:rPr>
                <w:rFonts w:ascii="Times New Roman" w:eastAsia="Times New Roman" w:hAnsi="Times New Roman"/>
                <w:sz w:val="20"/>
                <w:szCs w:val="20"/>
                <w:lang w:eastAsia="ru-RU"/>
              </w:rPr>
              <w:br/>
            </w:r>
            <w:r w:rsidR="008C3F04">
              <w:rPr>
                <w:rFonts w:ascii="Times New Roman" w:eastAsia="Times New Roman" w:hAnsi="Times New Roman"/>
                <w:sz w:val="20"/>
                <w:szCs w:val="20"/>
                <w:lang w:eastAsia="ru-RU"/>
              </w:rPr>
              <w:t>и (или) ограждения</w:t>
            </w:r>
            <w:r w:rsidR="00BA32B2">
              <w:rPr>
                <w:rFonts w:ascii="Times New Roman" w:eastAsia="Times New Roman" w:hAnsi="Times New Roman"/>
                <w:sz w:val="20"/>
                <w:szCs w:val="20"/>
                <w:lang w:eastAsia="ru-RU"/>
              </w:rPr>
              <w:t xml:space="preserve"> места захоронения</w:t>
            </w:r>
            <w:r w:rsidR="008C3F04">
              <w:rPr>
                <w:rFonts w:ascii="Times New Roman" w:eastAsia="Times New Roman" w:hAnsi="Times New Roman"/>
                <w:sz w:val="20"/>
                <w:szCs w:val="20"/>
                <w:lang w:eastAsia="ru-RU"/>
              </w:rPr>
              <w:t xml:space="preserve"> </w:t>
            </w:r>
            <w:r w:rsidR="00904FAB" w:rsidRPr="005E6DEB">
              <w:rPr>
                <w:rFonts w:ascii="Times New Roman" w:eastAsia="Times New Roman" w:hAnsi="Times New Roman"/>
                <w:sz w:val="20"/>
                <w:szCs w:val="20"/>
                <w:lang w:eastAsia="ru-RU"/>
              </w:rPr>
              <w:t xml:space="preserve">или квитанция (иной документ) о приобретении надмогильного сооружения (надгробия) </w:t>
            </w:r>
            <w:r w:rsidR="008C3F04">
              <w:rPr>
                <w:rFonts w:ascii="Times New Roman" w:eastAsia="Times New Roman" w:hAnsi="Times New Roman"/>
                <w:sz w:val="20"/>
                <w:szCs w:val="20"/>
                <w:lang w:eastAsia="ru-RU"/>
              </w:rPr>
              <w:t xml:space="preserve">и (или) ограждения </w:t>
            </w:r>
            <w:r w:rsidR="00BA32B2">
              <w:rPr>
                <w:rFonts w:ascii="Times New Roman" w:eastAsia="Times New Roman" w:hAnsi="Times New Roman"/>
                <w:sz w:val="20"/>
                <w:szCs w:val="20"/>
                <w:lang w:eastAsia="ru-RU"/>
              </w:rPr>
              <w:t xml:space="preserve">места захоронения </w:t>
            </w:r>
            <w:r w:rsidR="00904FAB" w:rsidRPr="005E6DEB">
              <w:rPr>
                <w:rFonts w:ascii="Times New Roman" w:eastAsia="Times New Roman" w:hAnsi="Times New Roman"/>
                <w:sz w:val="20"/>
                <w:szCs w:val="20"/>
                <w:lang w:eastAsia="ru-RU"/>
              </w:rPr>
              <w:t xml:space="preserve">либо квитанция (иной документ) о приобретении материалов </w:t>
            </w:r>
            <w:r w:rsidR="003E099D">
              <w:rPr>
                <w:rFonts w:ascii="Times New Roman" w:eastAsia="Times New Roman" w:hAnsi="Times New Roman"/>
                <w:sz w:val="20"/>
                <w:szCs w:val="20"/>
                <w:lang w:eastAsia="ru-RU"/>
              </w:rPr>
              <w:br/>
            </w:r>
            <w:r w:rsidR="00904FAB" w:rsidRPr="005E6DEB">
              <w:rPr>
                <w:rFonts w:ascii="Times New Roman" w:eastAsia="Times New Roman" w:hAnsi="Times New Roman"/>
                <w:sz w:val="20"/>
                <w:szCs w:val="20"/>
                <w:lang w:eastAsia="ru-RU"/>
              </w:rPr>
              <w:t>для изготовления надгробного сооружения (надгробия)</w:t>
            </w:r>
            <w:r w:rsidR="008C3F04">
              <w:rPr>
                <w:rFonts w:ascii="Times New Roman" w:eastAsia="Times New Roman" w:hAnsi="Times New Roman"/>
                <w:sz w:val="20"/>
                <w:szCs w:val="20"/>
                <w:lang w:eastAsia="ru-RU"/>
              </w:rPr>
              <w:t xml:space="preserve"> </w:t>
            </w:r>
            <w:r w:rsidR="003E099D">
              <w:rPr>
                <w:rFonts w:ascii="Times New Roman" w:eastAsia="Times New Roman" w:hAnsi="Times New Roman"/>
                <w:sz w:val="20"/>
                <w:szCs w:val="20"/>
                <w:lang w:eastAsia="ru-RU"/>
              </w:rPr>
              <w:br/>
            </w:r>
            <w:r w:rsidR="008C3F04">
              <w:rPr>
                <w:rFonts w:ascii="Times New Roman" w:eastAsia="Times New Roman" w:hAnsi="Times New Roman"/>
                <w:sz w:val="20"/>
                <w:szCs w:val="20"/>
                <w:lang w:eastAsia="ru-RU"/>
              </w:rPr>
              <w:t>и (или) ограждения</w:t>
            </w:r>
            <w:r w:rsidR="00BA32B2">
              <w:rPr>
                <w:rFonts w:ascii="Times New Roman" w:eastAsia="Times New Roman" w:hAnsi="Times New Roman"/>
                <w:sz w:val="20"/>
                <w:szCs w:val="20"/>
                <w:lang w:eastAsia="ru-RU"/>
              </w:rPr>
              <w:t xml:space="preserve"> места захоронения</w:t>
            </w:r>
            <w:r w:rsidR="00904FAB" w:rsidRPr="005E6DEB">
              <w:rPr>
                <w:rFonts w:ascii="Times New Roman" w:eastAsia="Times New Roman" w:hAnsi="Times New Roman"/>
                <w:sz w:val="20"/>
                <w:szCs w:val="20"/>
                <w:lang w:eastAsia="ru-RU"/>
              </w:rPr>
              <w:t>, имеющие подпись уполномоченного должностного лица организации, который оказал данную услугу (работу</w:t>
            </w:r>
            <w:proofErr w:type="gramEnd"/>
            <w:r w:rsidR="00904FAB" w:rsidRPr="005E6DEB">
              <w:rPr>
                <w:rFonts w:ascii="Times New Roman" w:eastAsia="Times New Roman" w:hAnsi="Times New Roman"/>
                <w:sz w:val="20"/>
                <w:szCs w:val="20"/>
                <w:lang w:eastAsia="ru-RU"/>
              </w:rPr>
              <w:t xml:space="preserve">), </w:t>
            </w:r>
            <w:proofErr w:type="gramStart"/>
            <w:r w:rsidR="00904FAB" w:rsidRPr="005E6DEB">
              <w:rPr>
                <w:rFonts w:ascii="Times New Roman" w:eastAsia="Times New Roman" w:hAnsi="Times New Roman"/>
                <w:sz w:val="20"/>
                <w:szCs w:val="20"/>
                <w:lang w:eastAsia="ru-RU"/>
              </w:rPr>
              <w:t>заверенная</w:t>
            </w:r>
            <w:proofErr w:type="gramEnd"/>
            <w:r w:rsidR="00904FAB" w:rsidRPr="005E6DEB">
              <w:rPr>
                <w:rFonts w:ascii="Times New Roman" w:eastAsia="Times New Roman" w:hAnsi="Times New Roman"/>
                <w:sz w:val="20"/>
                <w:szCs w:val="20"/>
                <w:lang w:eastAsia="ru-RU"/>
              </w:rPr>
              <w:t xml:space="preserve"> печатью данной организации</w:t>
            </w:r>
          </w:p>
        </w:tc>
        <w:tc>
          <w:tcPr>
            <w:tcW w:w="639" w:type="pct"/>
          </w:tcPr>
          <w:p w14:paraId="1AE0B75E" w14:textId="0B135780" w:rsidR="00904FAB" w:rsidRPr="005E6DEB" w:rsidRDefault="00904FAB"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eastAsia="Times New Roman" w:hAnsi="Times New Roman"/>
                <w:sz w:val="20"/>
                <w:szCs w:val="20"/>
                <w:lang w:eastAsia="ru-RU"/>
              </w:rPr>
              <w:t xml:space="preserve">Представляется оригинал документа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 xml:space="preserve">для снятия копии документа. Копия заверяется </w:t>
            </w:r>
            <w:r w:rsidR="00996571" w:rsidRPr="005E6DEB">
              <w:rPr>
                <w:rFonts w:ascii="Times New Roman" w:eastAsia="Times New Roman" w:hAnsi="Times New Roman"/>
                <w:sz w:val="20"/>
                <w:szCs w:val="20"/>
                <w:lang w:eastAsia="ru-RU"/>
              </w:rPr>
              <w:t>подписью работника</w:t>
            </w:r>
            <w:r w:rsidRPr="005E6DEB">
              <w:rPr>
                <w:rFonts w:ascii="Times New Roman" w:eastAsia="Times New Roman" w:hAnsi="Times New Roman"/>
                <w:sz w:val="20"/>
                <w:szCs w:val="20"/>
                <w:lang w:eastAsia="ru-RU"/>
              </w:rPr>
              <w:t xml:space="preserve"> МФЦ </w:t>
            </w:r>
            <w:r w:rsidR="003E099D">
              <w:rPr>
                <w:rFonts w:ascii="Times New Roman" w:eastAsia="Times New Roman" w:hAnsi="Times New Roman"/>
                <w:sz w:val="20"/>
                <w:szCs w:val="20"/>
                <w:lang w:eastAsia="ru-RU"/>
              </w:rPr>
              <w:br/>
            </w:r>
            <w:r w:rsidRPr="005E6DEB">
              <w:rPr>
                <w:rFonts w:ascii="Times New Roman" w:eastAsia="Times New Roman" w:hAnsi="Times New Roman"/>
                <w:sz w:val="20"/>
                <w:szCs w:val="20"/>
                <w:lang w:eastAsia="ru-RU"/>
              </w:rPr>
              <w:t>и печатью МФЦ</w:t>
            </w:r>
          </w:p>
        </w:tc>
        <w:tc>
          <w:tcPr>
            <w:tcW w:w="562" w:type="pct"/>
            <w:gridSpan w:val="2"/>
          </w:tcPr>
          <w:p w14:paraId="39E74ED1" w14:textId="15974C6F" w:rsidR="00904FAB" w:rsidRPr="005E6DEB" w:rsidRDefault="00904FAB"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Пред</w:t>
            </w:r>
            <w:r w:rsidR="00D86D80">
              <w:rPr>
                <w:rFonts w:ascii="Times New Roman" w:hAnsi="Times New Roman"/>
                <w:sz w:val="20"/>
                <w:szCs w:val="20"/>
              </w:rPr>
              <w:t>о</w:t>
            </w:r>
            <w:r w:rsidRPr="005E6DEB">
              <w:rPr>
                <w:rFonts w:ascii="Times New Roman" w:hAnsi="Times New Roman"/>
                <w:sz w:val="20"/>
                <w:szCs w:val="20"/>
              </w:rPr>
              <w:t>ставляется электронный образ документа</w:t>
            </w:r>
          </w:p>
        </w:tc>
        <w:tc>
          <w:tcPr>
            <w:tcW w:w="688" w:type="pct"/>
          </w:tcPr>
          <w:p w14:paraId="6045062A" w14:textId="77777777" w:rsidR="00FE31AB" w:rsidRDefault="00904FAB" w:rsidP="00EB4DAD">
            <w:pPr>
              <w:suppressAutoHyphens/>
              <w:spacing w:after="0" w:line="240" w:lineRule="auto"/>
              <w:jc w:val="both"/>
              <w:rPr>
                <w:rFonts w:ascii="Times New Roman" w:hAnsi="Times New Roman"/>
                <w:sz w:val="20"/>
                <w:szCs w:val="20"/>
              </w:rPr>
            </w:pPr>
            <w:r w:rsidRPr="005E6DEB">
              <w:rPr>
                <w:rFonts w:ascii="Times New Roman" w:hAnsi="Times New Roman"/>
                <w:sz w:val="20"/>
                <w:szCs w:val="20"/>
              </w:rPr>
              <w:t xml:space="preserve">Предоставляется оригинал документа для сверки </w:t>
            </w:r>
          </w:p>
          <w:p w14:paraId="79C76E35" w14:textId="530A60E2" w:rsidR="00904FAB" w:rsidRPr="005E6DEB" w:rsidRDefault="00904FAB" w:rsidP="00EB4DAD">
            <w:pPr>
              <w:suppressAutoHyphens/>
              <w:spacing w:after="0" w:line="240" w:lineRule="auto"/>
              <w:jc w:val="both"/>
              <w:rPr>
                <w:rFonts w:ascii="Times New Roman" w:eastAsia="Times New Roman" w:hAnsi="Times New Roman"/>
                <w:sz w:val="20"/>
                <w:szCs w:val="20"/>
                <w:lang w:eastAsia="ru-RU"/>
              </w:rPr>
            </w:pPr>
            <w:r w:rsidRPr="005E6DEB">
              <w:rPr>
                <w:rFonts w:ascii="Times New Roman" w:hAnsi="Times New Roman"/>
                <w:sz w:val="20"/>
                <w:szCs w:val="20"/>
              </w:rPr>
              <w:t>с электронными образами, направленными  посредством РПГУ</w:t>
            </w:r>
          </w:p>
        </w:tc>
      </w:tr>
    </w:tbl>
    <w:p w14:paraId="75B92E60" w14:textId="77777777" w:rsidR="00024BC2" w:rsidRPr="005E6DEB" w:rsidRDefault="00024BC2" w:rsidP="004771C5">
      <w:pPr>
        <w:autoSpaceDE w:val="0"/>
        <w:autoSpaceDN w:val="0"/>
        <w:adjustRightInd w:val="0"/>
        <w:spacing w:after="0" w:line="240" w:lineRule="auto"/>
        <w:ind w:left="5103"/>
        <w:jc w:val="both"/>
        <w:rPr>
          <w:rFonts w:ascii="Times New Roman" w:eastAsia="Times New Roman" w:hAnsi="Times New Roman"/>
          <w:bCs/>
          <w:iCs/>
          <w:sz w:val="24"/>
          <w:szCs w:val="24"/>
          <w:lang w:eastAsia="ru-RU"/>
        </w:rPr>
      </w:pPr>
    </w:p>
    <w:p w14:paraId="5C34FF73" w14:textId="77777777" w:rsidR="00C93BD0" w:rsidRPr="005E6DEB" w:rsidRDefault="00C93BD0" w:rsidP="00237376">
      <w:pPr>
        <w:autoSpaceDE w:val="0"/>
        <w:autoSpaceDN w:val="0"/>
        <w:adjustRightInd w:val="0"/>
        <w:spacing w:after="0" w:line="240" w:lineRule="auto"/>
        <w:jc w:val="both"/>
        <w:rPr>
          <w:rFonts w:ascii="Times New Roman" w:eastAsia="Times New Roman" w:hAnsi="Times New Roman"/>
          <w:bCs/>
          <w:iCs/>
          <w:sz w:val="24"/>
          <w:szCs w:val="24"/>
          <w:lang w:eastAsia="ru-RU"/>
        </w:rPr>
      </w:pPr>
    </w:p>
    <w:p w14:paraId="7838D23D" w14:textId="77777777" w:rsidR="003F31F0" w:rsidRPr="005E6DEB" w:rsidRDefault="003F31F0" w:rsidP="00421218">
      <w:pPr>
        <w:rPr>
          <w:rFonts w:ascii="Times New Roman" w:hAnsi="Times New Roman"/>
          <w:sz w:val="24"/>
          <w:szCs w:val="24"/>
        </w:rPr>
        <w:sectPr w:rsidR="003F31F0" w:rsidRPr="005E6DEB" w:rsidSect="003F31F0">
          <w:headerReference w:type="default" r:id="rId35"/>
          <w:footerReference w:type="default" r:id="rId36"/>
          <w:headerReference w:type="first" r:id="rId37"/>
          <w:pgSz w:w="16838" w:h="11906" w:orient="landscape" w:code="9"/>
          <w:pgMar w:top="1134" w:right="1134" w:bottom="567" w:left="1134" w:header="720" w:footer="720" w:gutter="0"/>
          <w:cols w:space="720"/>
          <w:noEndnote/>
          <w:titlePg/>
          <w:docGrid w:linePitch="299"/>
        </w:sectPr>
      </w:pPr>
    </w:p>
    <w:p w14:paraId="36E66AD7" w14:textId="5BD4B53B" w:rsidR="00722A9E" w:rsidRPr="005E6DEB" w:rsidRDefault="00722A9E" w:rsidP="00722A9E">
      <w:pPr>
        <w:pStyle w:val="1-"/>
        <w:spacing w:before="0" w:after="0" w:line="240" w:lineRule="auto"/>
        <w:ind w:left="5103"/>
        <w:jc w:val="left"/>
        <w:rPr>
          <w:b w:val="0"/>
          <w:sz w:val="24"/>
          <w:szCs w:val="24"/>
        </w:rPr>
      </w:pPr>
      <w:bookmarkStart w:id="170" w:name="_Toc437973309"/>
      <w:bookmarkStart w:id="171" w:name="_Toc438110051"/>
      <w:bookmarkStart w:id="172" w:name="_Toc438376263"/>
      <w:bookmarkStart w:id="173" w:name="_Toc441496579"/>
      <w:bookmarkStart w:id="174" w:name="_Toc437973321"/>
      <w:bookmarkStart w:id="175" w:name="_Toc438110063"/>
      <w:bookmarkStart w:id="176" w:name="_Toc438376275"/>
      <w:bookmarkStart w:id="177" w:name="_Toc441496572"/>
      <w:bookmarkEnd w:id="163"/>
      <w:r w:rsidRPr="005E6DEB">
        <w:rPr>
          <w:b w:val="0"/>
          <w:sz w:val="24"/>
          <w:szCs w:val="24"/>
        </w:rPr>
        <w:lastRenderedPageBreak/>
        <w:t xml:space="preserve">Приложение </w:t>
      </w:r>
      <w:r w:rsidR="003E0683">
        <w:rPr>
          <w:b w:val="0"/>
          <w:sz w:val="24"/>
          <w:szCs w:val="24"/>
        </w:rPr>
        <w:t>8</w:t>
      </w:r>
    </w:p>
    <w:p w14:paraId="409D9D89" w14:textId="620B910C" w:rsidR="00722A9E" w:rsidRPr="005E6DEB" w:rsidRDefault="00722A9E" w:rsidP="00722A9E">
      <w:pPr>
        <w:keepNext/>
        <w:spacing w:after="0" w:line="240" w:lineRule="auto"/>
        <w:ind w:left="5103"/>
        <w:outlineLvl w:val="0"/>
        <w:rPr>
          <w:rFonts w:ascii="Times New Roman" w:eastAsia="Times New Roman" w:hAnsi="Times New Roman"/>
          <w:bCs/>
          <w:iCs/>
          <w:sz w:val="24"/>
          <w:szCs w:val="24"/>
          <w:lang w:eastAsia="ru-RU"/>
        </w:rPr>
      </w:pPr>
      <w:bookmarkStart w:id="178" w:name="_Hlk33611242"/>
      <w:r w:rsidRPr="005E6DEB">
        <w:rPr>
          <w:rFonts w:ascii="Times New Roman" w:eastAsia="Times New Roman" w:hAnsi="Times New Roman"/>
          <w:bCs/>
          <w:iCs/>
          <w:sz w:val="24"/>
          <w:szCs w:val="24"/>
          <w:lang w:eastAsia="ru-RU"/>
        </w:rPr>
        <w:t xml:space="preserve">к </w:t>
      </w:r>
      <w:r w:rsidR="00C44B12" w:rsidRPr="00C44B12">
        <w:rPr>
          <w:rFonts w:ascii="Times New Roman" w:eastAsia="Times New Roman" w:hAnsi="Times New Roman"/>
          <w:bCs/>
          <w:iCs/>
          <w:sz w:val="24"/>
          <w:szCs w:val="24"/>
          <w:lang w:eastAsia="ru-RU"/>
        </w:rPr>
        <w:t xml:space="preserve">Административному </w:t>
      </w:r>
      <w:r w:rsidRPr="005E6DEB">
        <w:rPr>
          <w:rFonts w:ascii="Times New Roman" w:eastAsia="Times New Roman" w:hAnsi="Times New Roman"/>
          <w:bCs/>
          <w:iCs/>
          <w:sz w:val="24"/>
          <w:szCs w:val="24"/>
          <w:lang w:eastAsia="ru-RU"/>
        </w:rPr>
        <w:t>регламенту</w:t>
      </w:r>
    </w:p>
    <w:p w14:paraId="79B16C07" w14:textId="3C7F31DD" w:rsidR="00722A9E" w:rsidRPr="005E6DEB" w:rsidRDefault="00722A9E" w:rsidP="00722A9E">
      <w:pPr>
        <w:keepNext/>
        <w:spacing w:after="0" w:line="240" w:lineRule="auto"/>
        <w:ind w:left="510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Pr="005E6DEB">
        <w:rPr>
          <w:rFonts w:ascii="Times New Roman" w:eastAsia="Times New Roman" w:hAnsi="Times New Roman"/>
          <w:bCs/>
          <w:iCs/>
          <w:sz w:val="24"/>
          <w:szCs w:val="24"/>
          <w:lang w:eastAsia="ru-RU"/>
        </w:rPr>
        <w:br/>
        <w:t>по предоставлению мест  для захоронения (</w:t>
      </w:r>
      <w:proofErr w:type="spellStart"/>
      <w:r w:rsidRPr="005E6DEB">
        <w:rPr>
          <w:rFonts w:ascii="Times New Roman" w:eastAsia="Times New Roman" w:hAnsi="Times New Roman"/>
          <w:bCs/>
          <w:iCs/>
          <w:sz w:val="24"/>
          <w:szCs w:val="24"/>
          <w:lang w:eastAsia="ru-RU"/>
        </w:rPr>
        <w:t>подзахоронения</w:t>
      </w:r>
      <w:proofErr w:type="spellEnd"/>
      <w:r w:rsidRPr="005E6DEB">
        <w:rPr>
          <w:rFonts w:ascii="Times New Roman" w:eastAsia="Times New Roman" w:hAnsi="Times New Roman"/>
          <w:bCs/>
          <w:iCs/>
          <w:sz w:val="24"/>
          <w:szCs w:val="24"/>
          <w:lang w:eastAsia="ru-RU"/>
        </w:rPr>
        <w:t xml:space="preserve">), перерегистрации захоронений на других лиц, регистрации установки </w:t>
      </w:r>
      <w:r w:rsidR="0093743F">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93743F">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sidR="00AE5199">
        <w:rPr>
          <w:rFonts w:ascii="Times New Roman" w:eastAsia="Times New Roman" w:hAnsi="Times New Roman"/>
          <w:bCs/>
          <w:iCs/>
          <w:sz w:val="24"/>
          <w:szCs w:val="24"/>
          <w:lang w:eastAsia="ru-RU"/>
        </w:rPr>
        <w:t>, установки (замены) ограждений мест захоронений</w:t>
      </w:r>
    </w:p>
    <w:bookmarkEnd w:id="178"/>
    <w:p w14:paraId="268A51E3" w14:textId="77777777" w:rsidR="00722A9E" w:rsidRPr="005E6DEB" w:rsidRDefault="00722A9E" w:rsidP="00722A9E">
      <w:pPr>
        <w:keepNext/>
        <w:spacing w:after="0"/>
        <w:ind w:left="5103"/>
        <w:outlineLvl w:val="0"/>
        <w:rPr>
          <w:rFonts w:ascii="Times New Roman" w:eastAsia="Times New Roman" w:hAnsi="Times New Roman"/>
          <w:bCs/>
          <w:iCs/>
          <w:sz w:val="24"/>
          <w:szCs w:val="24"/>
          <w:lang w:eastAsia="ru-RU"/>
        </w:rPr>
      </w:pPr>
    </w:p>
    <w:p w14:paraId="2374495C" w14:textId="77777777" w:rsidR="00722A9E" w:rsidRPr="005E6DEB" w:rsidRDefault="00722A9E" w:rsidP="00722A9E">
      <w:pPr>
        <w:keepNext/>
        <w:spacing w:after="0"/>
        <w:ind w:left="5103"/>
        <w:outlineLvl w:val="0"/>
        <w:rPr>
          <w:rFonts w:ascii="Times New Roman" w:eastAsia="Times New Roman" w:hAnsi="Times New Roman"/>
          <w:bCs/>
          <w:iCs/>
          <w:sz w:val="24"/>
          <w:szCs w:val="24"/>
          <w:lang w:eastAsia="ru-RU"/>
        </w:rPr>
      </w:pPr>
    </w:p>
    <w:p w14:paraId="3F2F045F" w14:textId="77777777" w:rsidR="00722A9E" w:rsidRPr="005E6DEB" w:rsidRDefault="00722A9E" w:rsidP="00722A9E">
      <w:pPr>
        <w:keepNext/>
        <w:spacing w:after="0"/>
        <w:ind w:left="5103"/>
        <w:jc w:val="right"/>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Форма </w:t>
      </w:r>
    </w:p>
    <w:p w14:paraId="09C781F6" w14:textId="77777777" w:rsidR="00722A9E" w:rsidRPr="005E6DEB" w:rsidRDefault="00722A9E" w:rsidP="00722A9E">
      <w:pPr>
        <w:keepNext/>
        <w:spacing w:after="0"/>
        <w:ind w:left="5103"/>
        <w:jc w:val="right"/>
        <w:outlineLvl w:val="0"/>
        <w:rPr>
          <w:rFonts w:ascii="Times New Roman" w:eastAsia="Times New Roman" w:hAnsi="Times New Roman"/>
          <w:bCs/>
          <w:iCs/>
          <w:sz w:val="24"/>
          <w:szCs w:val="24"/>
          <w:lang w:eastAsia="ru-RU"/>
        </w:rPr>
      </w:pPr>
    </w:p>
    <w:p w14:paraId="45D17EDA" w14:textId="77777777" w:rsidR="00722A9E" w:rsidRPr="005E6DEB" w:rsidRDefault="00722A9E" w:rsidP="00722A9E">
      <w:pPr>
        <w:spacing w:after="0" w:line="240" w:lineRule="auto"/>
        <w:jc w:val="center"/>
        <w:rPr>
          <w:rFonts w:ascii="Times New Roman" w:hAnsi="Times New Roman"/>
          <w:b/>
          <w:sz w:val="24"/>
          <w:szCs w:val="24"/>
        </w:rPr>
      </w:pPr>
    </w:p>
    <w:p w14:paraId="10FC4BC9" w14:textId="77777777" w:rsidR="00DE2FE8" w:rsidRPr="005E6DEB" w:rsidRDefault="00DE2FE8" w:rsidP="00DE2FE8">
      <w:pPr>
        <w:spacing w:after="0" w:line="240" w:lineRule="auto"/>
        <w:jc w:val="center"/>
        <w:rPr>
          <w:rFonts w:ascii="Times New Roman" w:hAnsi="Times New Roman"/>
          <w:b/>
          <w:sz w:val="24"/>
          <w:szCs w:val="24"/>
        </w:rPr>
      </w:pPr>
      <w:r w:rsidRPr="005E6DEB">
        <w:rPr>
          <w:rFonts w:ascii="Times New Roman" w:hAnsi="Times New Roman"/>
          <w:b/>
          <w:sz w:val="24"/>
          <w:szCs w:val="24"/>
        </w:rPr>
        <w:t>РЕШЕНИЕ</w:t>
      </w:r>
    </w:p>
    <w:p w14:paraId="39F428A6" w14:textId="59E80767" w:rsidR="00DE2FE8" w:rsidRPr="005E6DEB" w:rsidRDefault="00DE2FE8" w:rsidP="00DE2FE8">
      <w:pPr>
        <w:spacing w:after="0" w:line="240" w:lineRule="auto"/>
        <w:jc w:val="center"/>
        <w:rPr>
          <w:rFonts w:ascii="Times New Roman" w:hAnsi="Times New Roman"/>
          <w:b/>
          <w:sz w:val="24"/>
          <w:szCs w:val="24"/>
        </w:rPr>
      </w:pPr>
      <w:r w:rsidRPr="005E6DEB">
        <w:rPr>
          <w:rFonts w:ascii="Times New Roman" w:hAnsi="Times New Roman"/>
          <w:b/>
          <w:sz w:val="24"/>
          <w:szCs w:val="24"/>
        </w:rPr>
        <w:t xml:space="preserve">об отказе в </w:t>
      </w:r>
      <w:r w:rsidR="00B04CA8">
        <w:rPr>
          <w:rFonts w:ascii="Times New Roman" w:hAnsi="Times New Roman"/>
          <w:b/>
          <w:sz w:val="24"/>
          <w:szCs w:val="24"/>
        </w:rPr>
        <w:t>приеме</w:t>
      </w:r>
      <w:r w:rsidR="00B04CA8" w:rsidRPr="005E6DEB">
        <w:rPr>
          <w:rFonts w:ascii="Times New Roman" w:hAnsi="Times New Roman"/>
          <w:b/>
          <w:sz w:val="24"/>
          <w:szCs w:val="24"/>
        </w:rPr>
        <w:t xml:space="preserve"> </w:t>
      </w:r>
      <w:r w:rsidRPr="005E6DEB">
        <w:rPr>
          <w:rFonts w:ascii="Times New Roman" w:hAnsi="Times New Roman"/>
          <w:b/>
          <w:sz w:val="24"/>
          <w:szCs w:val="24"/>
        </w:rPr>
        <w:t xml:space="preserve">документов, необходимых для предоставления </w:t>
      </w:r>
    </w:p>
    <w:p w14:paraId="66C83ED8" w14:textId="09804605" w:rsidR="00DE2FE8" w:rsidRDefault="00DE2FE8" w:rsidP="00DE2FE8">
      <w:pPr>
        <w:spacing w:after="0" w:line="240" w:lineRule="auto"/>
        <w:jc w:val="center"/>
        <w:rPr>
          <w:rFonts w:ascii="Times New Roman" w:hAnsi="Times New Roman"/>
          <w:b/>
          <w:sz w:val="24"/>
          <w:szCs w:val="24"/>
        </w:rPr>
      </w:pPr>
      <w:r w:rsidRPr="005E6DEB">
        <w:rPr>
          <w:rFonts w:ascii="Times New Roman" w:hAnsi="Times New Roman"/>
          <w:b/>
          <w:sz w:val="24"/>
          <w:szCs w:val="24"/>
        </w:rPr>
        <w:t>Муниципальной услуги</w:t>
      </w:r>
    </w:p>
    <w:p w14:paraId="190AF214" w14:textId="0D2B65D5" w:rsidR="00A41AD2" w:rsidRPr="009866DA" w:rsidRDefault="00A41AD2" w:rsidP="00DE2FE8">
      <w:pPr>
        <w:spacing w:after="0" w:line="240" w:lineRule="auto"/>
        <w:jc w:val="center"/>
        <w:rPr>
          <w:rFonts w:ascii="Times New Roman" w:hAnsi="Times New Roman"/>
          <w:b/>
          <w:sz w:val="24"/>
          <w:szCs w:val="24"/>
        </w:rPr>
      </w:pPr>
      <w:r>
        <w:rPr>
          <w:rFonts w:ascii="Times New Roman" w:hAnsi="Times New Roman"/>
          <w:sz w:val="24"/>
          <w:szCs w:val="24"/>
        </w:rPr>
        <w:t>(</w:t>
      </w:r>
      <w:r w:rsidR="009866DA" w:rsidRPr="009866DA">
        <w:rPr>
          <w:rFonts w:ascii="Times New Roman" w:hAnsi="Times New Roman"/>
          <w:sz w:val="24"/>
          <w:szCs w:val="24"/>
        </w:rPr>
        <w:t>оформляется на бланке Территориального управления)</w:t>
      </w:r>
    </w:p>
    <w:p w14:paraId="006699BD" w14:textId="77777777" w:rsidR="00DE2FE8" w:rsidRPr="005E6DEB" w:rsidRDefault="00DE2FE8" w:rsidP="00DE2FE8">
      <w:pPr>
        <w:spacing w:after="0" w:line="240" w:lineRule="auto"/>
        <w:ind w:left="5387"/>
        <w:jc w:val="both"/>
        <w:rPr>
          <w:rFonts w:ascii="Times New Roman" w:hAnsi="Times New Roman"/>
          <w:sz w:val="24"/>
          <w:szCs w:val="24"/>
        </w:rPr>
      </w:pPr>
    </w:p>
    <w:p w14:paraId="7B24A566" w14:textId="77777777" w:rsidR="00DE2FE8" w:rsidRPr="005E6DEB" w:rsidRDefault="00DE2FE8" w:rsidP="00DE2FE8">
      <w:pPr>
        <w:spacing w:after="0" w:line="240" w:lineRule="auto"/>
        <w:ind w:left="5387"/>
        <w:jc w:val="both"/>
        <w:rPr>
          <w:rFonts w:ascii="Times New Roman" w:hAnsi="Times New Roman"/>
          <w:sz w:val="24"/>
          <w:szCs w:val="24"/>
        </w:rPr>
      </w:pPr>
    </w:p>
    <w:p w14:paraId="47EA2DAC" w14:textId="77777777" w:rsidR="00DE2FE8" w:rsidRPr="005E6DEB" w:rsidRDefault="00DE2FE8" w:rsidP="00DE2FE8">
      <w:pPr>
        <w:spacing w:after="0" w:line="240" w:lineRule="auto"/>
        <w:ind w:left="5387"/>
        <w:jc w:val="both"/>
        <w:rPr>
          <w:rFonts w:ascii="Times New Roman" w:hAnsi="Times New Roman"/>
          <w:sz w:val="24"/>
          <w:szCs w:val="24"/>
        </w:rPr>
      </w:pPr>
      <w:r w:rsidRPr="005E6DEB">
        <w:rPr>
          <w:rFonts w:ascii="Times New Roman" w:hAnsi="Times New Roman"/>
          <w:sz w:val="24"/>
          <w:szCs w:val="24"/>
        </w:rPr>
        <w:t>Кому:</w:t>
      </w:r>
    </w:p>
    <w:p w14:paraId="7DE6EBD5" w14:textId="77777777" w:rsidR="00DE2FE8" w:rsidRPr="005E6DEB" w:rsidRDefault="00DE2FE8" w:rsidP="00DE2FE8">
      <w:pPr>
        <w:spacing w:after="0" w:line="240" w:lineRule="auto"/>
        <w:ind w:left="5387"/>
        <w:jc w:val="both"/>
        <w:rPr>
          <w:rFonts w:ascii="Times New Roman" w:hAnsi="Times New Roman"/>
          <w:sz w:val="24"/>
          <w:szCs w:val="24"/>
        </w:rPr>
      </w:pPr>
      <w:r w:rsidRPr="005E6DEB">
        <w:rPr>
          <w:rFonts w:ascii="Times New Roman" w:hAnsi="Times New Roman"/>
          <w:sz w:val="24"/>
          <w:szCs w:val="24"/>
        </w:rPr>
        <w:t>________________________________________________________________________________</w:t>
      </w:r>
    </w:p>
    <w:p w14:paraId="1EF24E1B" w14:textId="2A227E39" w:rsidR="00DE2FE8" w:rsidRPr="005E6DEB" w:rsidRDefault="00DE2FE8" w:rsidP="00DE2FE8">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(1)фамилия, имя, отчество (при наличии) физического лица,  адрес места жительства (адрес места пребывания),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0018742D">
        <w:rPr>
          <w:rFonts w:ascii="Times New Roman" w:hAnsi="Times New Roman"/>
          <w:i/>
          <w:sz w:val="24"/>
          <w:szCs w:val="24"/>
          <w:vertAlign w:val="superscript"/>
        </w:rPr>
        <w:br/>
      </w:r>
      <w:r w:rsidRPr="005E6DEB">
        <w:rPr>
          <w:rFonts w:ascii="Times New Roman" w:hAnsi="Times New Roman"/>
          <w:i/>
          <w:sz w:val="24"/>
          <w:szCs w:val="24"/>
          <w:vertAlign w:val="superscript"/>
        </w:rPr>
        <w:t xml:space="preserve"> (если имеется);</w:t>
      </w:r>
    </w:p>
    <w:p w14:paraId="50AB21DF" w14:textId="77777777" w:rsidR="00DE2FE8" w:rsidRPr="005E6DEB" w:rsidRDefault="00DE2FE8" w:rsidP="00DE2FE8">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2). наименование специализированной службы по вопросам похоронного дела,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w:t>
      </w:r>
    </w:p>
    <w:p w14:paraId="503F4D77" w14:textId="085109E2" w:rsidR="00DE2FE8" w:rsidRPr="005E6DEB" w:rsidRDefault="00DE2FE8" w:rsidP="00DE2FE8">
      <w:pPr>
        <w:spacing w:after="0" w:line="240" w:lineRule="auto"/>
        <w:ind w:left="5387"/>
        <w:jc w:val="both"/>
        <w:rPr>
          <w:rFonts w:ascii="Times New Roman" w:hAnsi="Times New Roman"/>
          <w:i/>
          <w:sz w:val="24"/>
          <w:szCs w:val="24"/>
          <w:vertAlign w:val="superscript"/>
        </w:rPr>
      </w:pPr>
      <w:r w:rsidRPr="005E6DEB">
        <w:rPr>
          <w:rFonts w:ascii="Times New Roman" w:hAnsi="Times New Roman"/>
          <w:i/>
          <w:sz w:val="24"/>
          <w:szCs w:val="24"/>
          <w:vertAlign w:val="superscript"/>
        </w:rPr>
        <w:t xml:space="preserve">3). наименование организации, обратившейся с </w:t>
      </w:r>
      <w:r w:rsidR="005E6DEB">
        <w:rPr>
          <w:rFonts w:ascii="Times New Roman" w:hAnsi="Times New Roman"/>
          <w:i/>
          <w:sz w:val="24"/>
          <w:szCs w:val="24"/>
          <w:vertAlign w:val="superscript"/>
        </w:rPr>
        <w:t>заявлен</w:t>
      </w:r>
      <w:r w:rsidRPr="005E6DEB">
        <w:rPr>
          <w:rFonts w:ascii="Times New Roman" w:hAnsi="Times New Roman"/>
          <w:i/>
          <w:sz w:val="24"/>
          <w:szCs w:val="24"/>
          <w:vertAlign w:val="superscript"/>
        </w:rPr>
        <w:t xml:space="preserve">ием </w:t>
      </w:r>
      <w:r w:rsidR="0018742D">
        <w:rPr>
          <w:rFonts w:ascii="Times New Roman" w:hAnsi="Times New Roman"/>
          <w:i/>
          <w:sz w:val="24"/>
          <w:szCs w:val="24"/>
          <w:vertAlign w:val="superscript"/>
        </w:rPr>
        <w:br/>
      </w:r>
      <w:r w:rsidRPr="005E6DEB">
        <w:rPr>
          <w:rFonts w:ascii="Times New Roman" w:hAnsi="Times New Roman"/>
          <w:i/>
          <w:sz w:val="24"/>
          <w:szCs w:val="24"/>
          <w:vertAlign w:val="superscript"/>
        </w:rPr>
        <w:t xml:space="preserve">о предоставлении почетного захоронения, адрес </w:t>
      </w:r>
      <w:proofErr w:type="spellStart"/>
      <w:r w:rsidRPr="005E6DEB">
        <w:rPr>
          <w:rFonts w:ascii="Times New Roman" w:hAnsi="Times New Roman"/>
          <w:i/>
          <w:sz w:val="24"/>
          <w:szCs w:val="24"/>
          <w:vertAlign w:val="superscript"/>
        </w:rPr>
        <w:t>эл</w:t>
      </w:r>
      <w:proofErr w:type="gramStart"/>
      <w:r w:rsidRPr="005E6DEB">
        <w:rPr>
          <w:rFonts w:ascii="Times New Roman" w:hAnsi="Times New Roman"/>
          <w:i/>
          <w:sz w:val="24"/>
          <w:szCs w:val="24"/>
          <w:vertAlign w:val="superscript"/>
        </w:rPr>
        <w:t>.п</w:t>
      </w:r>
      <w:proofErr w:type="gramEnd"/>
      <w:r w:rsidRPr="005E6DEB">
        <w:rPr>
          <w:rFonts w:ascii="Times New Roman" w:hAnsi="Times New Roman"/>
          <w:i/>
          <w:sz w:val="24"/>
          <w:szCs w:val="24"/>
          <w:vertAlign w:val="superscript"/>
        </w:rPr>
        <w:t>очты</w:t>
      </w:r>
      <w:proofErr w:type="spellEnd"/>
      <w:r w:rsidRPr="005E6DEB">
        <w:rPr>
          <w:rFonts w:ascii="Times New Roman" w:hAnsi="Times New Roman"/>
          <w:i/>
          <w:sz w:val="24"/>
          <w:szCs w:val="24"/>
          <w:vertAlign w:val="superscript"/>
        </w:rPr>
        <w:t>)</w:t>
      </w:r>
    </w:p>
    <w:p w14:paraId="278BA5D3" w14:textId="77777777" w:rsidR="00DE2FE8" w:rsidRPr="005E6DEB" w:rsidRDefault="00DE2FE8" w:rsidP="00DE2FE8">
      <w:pPr>
        <w:spacing w:after="0"/>
        <w:jc w:val="center"/>
        <w:rPr>
          <w:rFonts w:ascii="Times New Roman" w:hAnsi="Times New Roman"/>
          <w:sz w:val="24"/>
          <w:szCs w:val="24"/>
        </w:rPr>
      </w:pPr>
    </w:p>
    <w:p w14:paraId="33655017" w14:textId="77777777" w:rsidR="00DE2FE8" w:rsidRPr="005E6DEB" w:rsidRDefault="00DE2FE8" w:rsidP="00DE2FE8">
      <w:pPr>
        <w:spacing w:after="0"/>
        <w:jc w:val="center"/>
        <w:rPr>
          <w:rFonts w:ascii="Times New Roman" w:hAnsi="Times New Roman"/>
          <w:sz w:val="24"/>
          <w:szCs w:val="24"/>
        </w:rPr>
      </w:pPr>
    </w:p>
    <w:p w14:paraId="50BE6449" w14:textId="77777777" w:rsidR="00DE2FE8" w:rsidRPr="005E6DEB" w:rsidRDefault="00DE2FE8" w:rsidP="00DE2FE8">
      <w:pPr>
        <w:spacing w:after="0" w:line="0" w:lineRule="atLeast"/>
        <w:jc w:val="center"/>
        <w:rPr>
          <w:rFonts w:ascii="Times New Roman" w:hAnsi="Times New Roman"/>
          <w:sz w:val="24"/>
          <w:szCs w:val="24"/>
          <w:vertAlign w:val="superscript"/>
        </w:rPr>
      </w:pPr>
      <w:r w:rsidRPr="005E6DEB">
        <w:rPr>
          <w:rFonts w:ascii="Times New Roman" w:hAnsi="Times New Roman"/>
          <w:sz w:val="24"/>
          <w:szCs w:val="24"/>
        </w:rPr>
        <w:t>Уважаемый (</w:t>
      </w:r>
      <w:proofErr w:type="spellStart"/>
      <w:r w:rsidRPr="005E6DEB">
        <w:rPr>
          <w:rFonts w:ascii="Times New Roman" w:hAnsi="Times New Roman"/>
          <w:sz w:val="24"/>
          <w:szCs w:val="24"/>
        </w:rPr>
        <w:t>ая</w:t>
      </w:r>
      <w:proofErr w:type="spellEnd"/>
      <w:r w:rsidRPr="005E6DEB">
        <w:rPr>
          <w:rFonts w:ascii="Times New Roman" w:hAnsi="Times New Roman"/>
          <w:sz w:val="24"/>
          <w:szCs w:val="24"/>
        </w:rPr>
        <w:t>)_______________________________!</w:t>
      </w:r>
    </w:p>
    <w:p w14:paraId="331A2DDF" w14:textId="77777777" w:rsidR="00DE2FE8" w:rsidRPr="005E6DEB" w:rsidRDefault="00DE2FE8" w:rsidP="00DE2FE8">
      <w:pPr>
        <w:spacing w:after="0"/>
        <w:jc w:val="center"/>
        <w:rPr>
          <w:rFonts w:ascii="Times New Roman" w:hAnsi="Times New Roman"/>
          <w:sz w:val="24"/>
          <w:szCs w:val="24"/>
          <w:vertAlign w:val="superscript"/>
        </w:rPr>
      </w:pPr>
    </w:p>
    <w:p w14:paraId="5B53EE79" w14:textId="00DB1BD9" w:rsidR="00DE2FE8" w:rsidRPr="005E6DEB" w:rsidRDefault="00E71C5C" w:rsidP="00DE2FE8">
      <w:pPr>
        <w:spacing w:after="0"/>
        <w:ind w:firstLine="709"/>
        <w:jc w:val="both"/>
        <w:rPr>
          <w:rFonts w:ascii="Times New Roman" w:hAnsi="Times New Roman"/>
          <w:sz w:val="24"/>
          <w:szCs w:val="24"/>
          <w:vertAlign w:val="superscript"/>
        </w:rPr>
      </w:pPr>
      <w:proofErr w:type="gramStart"/>
      <w:r>
        <w:rPr>
          <w:rFonts w:ascii="Times New Roman" w:hAnsi="Times New Roman"/>
          <w:sz w:val="24"/>
          <w:szCs w:val="24"/>
        </w:rPr>
        <w:t>Р</w:t>
      </w:r>
      <w:r w:rsidR="00DE2FE8" w:rsidRPr="005E6DEB">
        <w:rPr>
          <w:rFonts w:ascii="Times New Roman" w:hAnsi="Times New Roman"/>
          <w:sz w:val="24"/>
          <w:szCs w:val="24"/>
        </w:rPr>
        <w:t xml:space="preserve">ассмотрев представленные «___»__________20___г. </w:t>
      </w:r>
      <w:r w:rsidR="005E6DEB">
        <w:rPr>
          <w:rFonts w:ascii="Times New Roman" w:hAnsi="Times New Roman"/>
          <w:sz w:val="24"/>
          <w:szCs w:val="24"/>
        </w:rPr>
        <w:t>заявлен</w:t>
      </w:r>
      <w:r w:rsidR="00DE2FE8" w:rsidRPr="005E6DEB">
        <w:rPr>
          <w:rFonts w:ascii="Times New Roman" w:hAnsi="Times New Roman"/>
          <w:sz w:val="24"/>
          <w:szCs w:val="24"/>
        </w:rPr>
        <w:t>ие</w:t>
      </w:r>
      <w:r w:rsidR="00650575">
        <w:rPr>
          <w:rFonts w:ascii="Times New Roman" w:hAnsi="Times New Roman"/>
          <w:sz w:val="24"/>
          <w:szCs w:val="24"/>
        </w:rPr>
        <w:t xml:space="preserve"> и прилагаемые к нему документы </w:t>
      </w:r>
      <w:r w:rsidR="00A54CE4">
        <w:rPr>
          <w:rFonts w:ascii="Times New Roman" w:hAnsi="Times New Roman"/>
          <w:sz w:val="24"/>
          <w:szCs w:val="24"/>
        </w:rPr>
        <w:t xml:space="preserve">для _______________________________________________________________________ </w:t>
      </w:r>
      <w:r w:rsidR="00DE2FE8" w:rsidRPr="005E6DEB">
        <w:rPr>
          <w:rFonts w:ascii="Times New Roman" w:hAnsi="Times New Roman"/>
          <w:sz w:val="24"/>
          <w:szCs w:val="24"/>
        </w:rPr>
        <w:t>___________________________________________________________________________________</w:t>
      </w:r>
      <w:r w:rsidR="00A54CE4">
        <w:rPr>
          <w:rFonts w:ascii="Times New Roman" w:hAnsi="Times New Roman"/>
          <w:sz w:val="24"/>
          <w:szCs w:val="24"/>
        </w:rPr>
        <w:t>_</w:t>
      </w:r>
      <w:r w:rsidR="00DE2FE8" w:rsidRPr="005E6DEB">
        <w:rPr>
          <w:rFonts w:ascii="Times New Roman" w:hAnsi="Times New Roman"/>
          <w:sz w:val="24"/>
          <w:szCs w:val="24"/>
        </w:rPr>
        <w:t xml:space="preserve">, </w:t>
      </w:r>
      <w:r w:rsidR="00DE2FE8" w:rsidRPr="005E6DEB">
        <w:rPr>
          <w:rFonts w:ascii="Times New Roman" w:hAnsi="Times New Roman"/>
          <w:sz w:val="24"/>
          <w:szCs w:val="24"/>
          <w:vertAlign w:val="superscript"/>
        </w:rPr>
        <w:t>(предоставления места для родственного, воинского, почетного, семейного (родового) захоронения (под настоящие или будущие захоронения)</w:t>
      </w:r>
      <w:r w:rsidR="00650575">
        <w:rPr>
          <w:rFonts w:ascii="Times New Roman" w:hAnsi="Times New Roman"/>
          <w:sz w:val="24"/>
          <w:szCs w:val="24"/>
          <w:vertAlign w:val="superscript"/>
        </w:rPr>
        <w:br/>
      </w:r>
      <w:r w:rsidR="00DE2FE8" w:rsidRPr="005E6DEB">
        <w:rPr>
          <w:rFonts w:ascii="Times New Roman" w:hAnsi="Times New Roman"/>
          <w:sz w:val="24"/>
          <w:szCs w:val="24"/>
          <w:vertAlign w:val="superscript"/>
        </w:rPr>
        <w:t xml:space="preserve"> или ниши в стене скорби, перерегистрации места захоронения на другое лицо, оформления удостоверения на  захоронение,  произведенное </w:t>
      </w:r>
      <w:r w:rsidR="00BA32B2">
        <w:rPr>
          <w:rFonts w:ascii="Times New Roman" w:hAnsi="Times New Roman"/>
          <w:sz w:val="24"/>
          <w:szCs w:val="24"/>
          <w:vertAlign w:val="superscript"/>
        </w:rPr>
        <w:br/>
      </w:r>
      <w:r w:rsidR="00DE2FE8" w:rsidRPr="005E6DEB">
        <w:rPr>
          <w:rFonts w:ascii="Times New Roman" w:hAnsi="Times New Roman"/>
          <w:sz w:val="24"/>
          <w:szCs w:val="24"/>
          <w:vertAlign w:val="superscript"/>
        </w:rPr>
        <w:t>до 1 августа 2004 года, оформления удостоверения на захоронение, произведенное после 1 августа 2004 года в случае если удостоверение</w:t>
      </w:r>
      <w:proofErr w:type="gramEnd"/>
      <w:r w:rsidR="00DE2FE8" w:rsidRPr="005E6DEB">
        <w:rPr>
          <w:rFonts w:ascii="Times New Roman" w:hAnsi="Times New Roman"/>
          <w:sz w:val="24"/>
          <w:szCs w:val="24"/>
          <w:vertAlign w:val="superscript"/>
        </w:rPr>
        <w:t xml:space="preserve"> </w:t>
      </w:r>
      <w:r w:rsidR="00BA32B2">
        <w:rPr>
          <w:rFonts w:ascii="Times New Roman" w:hAnsi="Times New Roman"/>
          <w:sz w:val="24"/>
          <w:szCs w:val="24"/>
          <w:vertAlign w:val="superscript"/>
        </w:rPr>
        <w:br/>
      </w:r>
      <w:r w:rsidR="00DE2FE8" w:rsidRPr="005E6DEB">
        <w:rPr>
          <w:rFonts w:ascii="Times New Roman" w:hAnsi="Times New Roman"/>
          <w:sz w:val="24"/>
          <w:szCs w:val="24"/>
          <w:vertAlign w:val="superscript"/>
        </w:rPr>
        <w:t>о захоронении</w:t>
      </w:r>
      <w:r w:rsidR="00BA32B2">
        <w:rPr>
          <w:rFonts w:ascii="Times New Roman" w:hAnsi="Times New Roman"/>
          <w:sz w:val="24"/>
          <w:szCs w:val="24"/>
          <w:vertAlign w:val="superscript"/>
        </w:rPr>
        <w:t xml:space="preserve"> </w:t>
      </w:r>
      <w:r w:rsidR="00DE2FE8" w:rsidRPr="005E6DEB">
        <w:rPr>
          <w:rFonts w:ascii="Times New Roman" w:hAnsi="Times New Roman"/>
          <w:sz w:val="24"/>
          <w:szCs w:val="24"/>
          <w:vertAlign w:val="superscript"/>
        </w:rPr>
        <w:t xml:space="preserve"> не выдано в соответствии с требованиями Закона Московской области № 115/2007-ОЗ «О погребении и похоронном деле </w:t>
      </w:r>
      <w:r w:rsidR="00BA32B2">
        <w:rPr>
          <w:rFonts w:ascii="Times New Roman" w:hAnsi="Times New Roman"/>
          <w:sz w:val="24"/>
          <w:szCs w:val="24"/>
          <w:vertAlign w:val="superscript"/>
        </w:rPr>
        <w:br/>
      </w:r>
      <w:r w:rsidR="00DE2FE8" w:rsidRPr="005E6DEB">
        <w:rPr>
          <w:rFonts w:ascii="Times New Roman" w:hAnsi="Times New Roman"/>
          <w:sz w:val="24"/>
          <w:szCs w:val="24"/>
          <w:vertAlign w:val="superscript"/>
        </w:rPr>
        <w:t>в Московской области</w:t>
      </w:r>
      <w:r w:rsidR="0018742D">
        <w:rPr>
          <w:rFonts w:ascii="Times New Roman" w:hAnsi="Times New Roman"/>
          <w:sz w:val="24"/>
          <w:szCs w:val="24"/>
          <w:vertAlign w:val="superscript"/>
        </w:rPr>
        <w:t>»</w:t>
      </w:r>
      <w:r w:rsidR="00DE2FE8" w:rsidRPr="005E6DEB">
        <w:rPr>
          <w:rFonts w:ascii="Times New Roman" w:hAnsi="Times New Roman"/>
          <w:sz w:val="24"/>
          <w:szCs w:val="24"/>
          <w:vertAlign w:val="superscript"/>
        </w:rPr>
        <w:t xml:space="preserve">, </w:t>
      </w:r>
      <w:r w:rsidR="0041783D">
        <w:rPr>
          <w:rFonts w:ascii="Times New Roman" w:hAnsi="Times New Roman"/>
          <w:sz w:val="24"/>
          <w:szCs w:val="24"/>
          <w:vertAlign w:val="superscript"/>
        </w:rPr>
        <w:t xml:space="preserve"> </w:t>
      </w:r>
      <w:r w:rsidR="0041783D" w:rsidRPr="005E6DEB">
        <w:rPr>
          <w:rFonts w:ascii="Times New Roman" w:hAnsi="Times New Roman"/>
          <w:sz w:val="24"/>
          <w:szCs w:val="24"/>
          <w:vertAlign w:val="superscript"/>
        </w:rPr>
        <w:t xml:space="preserve">выдачи разрешения на </w:t>
      </w:r>
      <w:proofErr w:type="spellStart"/>
      <w:r w:rsidR="0041783D" w:rsidRPr="005E6DEB">
        <w:rPr>
          <w:rFonts w:ascii="Times New Roman" w:hAnsi="Times New Roman"/>
          <w:sz w:val="24"/>
          <w:szCs w:val="24"/>
          <w:vertAlign w:val="superscript"/>
        </w:rPr>
        <w:t>подзахоронение</w:t>
      </w:r>
      <w:proofErr w:type="spellEnd"/>
      <w:r w:rsidR="0041783D">
        <w:rPr>
          <w:rFonts w:ascii="Times New Roman" w:hAnsi="Times New Roman"/>
          <w:sz w:val="24"/>
          <w:szCs w:val="24"/>
          <w:vertAlign w:val="superscript"/>
        </w:rPr>
        <w:t xml:space="preserve">, </w:t>
      </w:r>
      <w:r w:rsidR="00DE2FE8" w:rsidRPr="005E6DEB">
        <w:rPr>
          <w:rFonts w:ascii="Times New Roman" w:hAnsi="Times New Roman"/>
          <w:sz w:val="24"/>
          <w:szCs w:val="24"/>
          <w:vertAlign w:val="superscript"/>
        </w:rPr>
        <w:t>регистрации установки (замены) надмогильного сооружения (надгробия)</w:t>
      </w:r>
      <w:r w:rsidR="00CC0EF0">
        <w:rPr>
          <w:rFonts w:ascii="Times New Roman" w:hAnsi="Times New Roman"/>
          <w:sz w:val="24"/>
          <w:szCs w:val="24"/>
          <w:vertAlign w:val="superscript"/>
        </w:rPr>
        <w:t xml:space="preserve"> и (или) ограждения</w:t>
      </w:r>
      <w:r w:rsidR="00BA32B2">
        <w:rPr>
          <w:rFonts w:ascii="Times New Roman" w:hAnsi="Times New Roman"/>
          <w:sz w:val="24"/>
          <w:szCs w:val="24"/>
          <w:vertAlign w:val="superscript"/>
        </w:rPr>
        <w:t xml:space="preserve"> места захоронения</w:t>
      </w:r>
      <w:r w:rsidR="0041783D">
        <w:rPr>
          <w:rFonts w:ascii="Times New Roman" w:hAnsi="Times New Roman"/>
          <w:sz w:val="24"/>
          <w:szCs w:val="24"/>
          <w:vertAlign w:val="superscript"/>
        </w:rPr>
        <w:t>)</w:t>
      </w:r>
    </w:p>
    <w:p w14:paraId="3DF08D5F" w14:textId="525F4F34" w:rsidR="00DE2FE8" w:rsidRPr="005E6DEB" w:rsidRDefault="00177629" w:rsidP="00DE2FE8">
      <w:pPr>
        <w:spacing w:after="0"/>
        <w:jc w:val="both"/>
        <w:rPr>
          <w:rFonts w:ascii="Times New Roman" w:hAnsi="Times New Roman"/>
          <w:sz w:val="24"/>
          <w:szCs w:val="24"/>
        </w:rPr>
      </w:pPr>
      <w:r>
        <w:rPr>
          <w:rFonts w:ascii="Times New Roman" w:hAnsi="Times New Roman"/>
          <w:sz w:val="24"/>
          <w:szCs w:val="24"/>
        </w:rPr>
        <w:t>Территориально</w:t>
      </w:r>
      <w:r w:rsidRPr="00177629">
        <w:rPr>
          <w:rFonts w:ascii="Times New Roman" w:hAnsi="Times New Roman"/>
          <w:sz w:val="24"/>
          <w:szCs w:val="24"/>
        </w:rPr>
        <w:t>е</w:t>
      </w:r>
      <w:r>
        <w:rPr>
          <w:rFonts w:ascii="Times New Roman" w:hAnsi="Times New Roman"/>
          <w:sz w:val="24"/>
          <w:szCs w:val="24"/>
        </w:rPr>
        <w:t xml:space="preserve"> управлени</w:t>
      </w:r>
      <w:r w:rsidRPr="00177629">
        <w:rPr>
          <w:rFonts w:ascii="Times New Roman" w:hAnsi="Times New Roman"/>
          <w:sz w:val="24"/>
          <w:szCs w:val="24"/>
        </w:rPr>
        <w:t>е</w:t>
      </w:r>
      <w:r w:rsidR="00E71C5C">
        <w:rPr>
          <w:rFonts w:ascii="Times New Roman" w:hAnsi="Times New Roman"/>
          <w:sz w:val="24"/>
          <w:szCs w:val="24"/>
        </w:rPr>
        <w:t xml:space="preserve">, МФЦ </w:t>
      </w:r>
      <w:r w:rsidR="00DE2FE8" w:rsidRPr="005E6DEB">
        <w:rPr>
          <w:rFonts w:ascii="Times New Roman" w:hAnsi="Times New Roman"/>
          <w:sz w:val="24"/>
          <w:szCs w:val="24"/>
        </w:rPr>
        <w:t xml:space="preserve">принял (ла) решение об отказе в </w:t>
      </w:r>
      <w:r w:rsidR="00E71C5C">
        <w:rPr>
          <w:rFonts w:ascii="Times New Roman" w:hAnsi="Times New Roman"/>
          <w:sz w:val="24"/>
          <w:szCs w:val="24"/>
        </w:rPr>
        <w:t>приеме</w:t>
      </w:r>
      <w:r w:rsidR="00E71C5C" w:rsidRPr="005E6DEB">
        <w:rPr>
          <w:rFonts w:ascii="Times New Roman" w:hAnsi="Times New Roman"/>
          <w:sz w:val="24"/>
          <w:szCs w:val="24"/>
        </w:rPr>
        <w:t xml:space="preserve"> </w:t>
      </w:r>
      <w:r w:rsidR="00DE2FE8" w:rsidRPr="005E6DEB">
        <w:rPr>
          <w:rFonts w:ascii="Times New Roman" w:hAnsi="Times New Roman"/>
          <w:sz w:val="24"/>
          <w:szCs w:val="24"/>
        </w:rPr>
        <w:t>документов, необходимых для предоставления Муниципальной услуги</w:t>
      </w:r>
      <w:r w:rsidR="00E71C5C">
        <w:rPr>
          <w:rFonts w:ascii="Times New Roman" w:hAnsi="Times New Roman"/>
          <w:sz w:val="24"/>
          <w:szCs w:val="24"/>
        </w:rPr>
        <w:t>,</w:t>
      </w:r>
      <w:r w:rsidR="00DE2FE8" w:rsidRPr="005E6DEB">
        <w:rPr>
          <w:rFonts w:ascii="Times New Roman" w:hAnsi="Times New Roman"/>
          <w:sz w:val="24"/>
          <w:szCs w:val="24"/>
        </w:rPr>
        <w:t xml:space="preserve"> по следующим основаниям:</w:t>
      </w:r>
    </w:p>
    <w:p w14:paraId="506C4130" w14:textId="77777777" w:rsidR="00DE2FE8" w:rsidRPr="005E6DEB" w:rsidRDefault="00DE2FE8" w:rsidP="00DE2FE8">
      <w:pPr>
        <w:spacing w:after="0"/>
        <w:jc w:val="both"/>
        <w:rPr>
          <w:rFonts w:ascii="Times New Roman" w:hAnsi="Times New Roman"/>
          <w:i/>
          <w:sz w:val="24"/>
          <w:szCs w:val="24"/>
        </w:rPr>
      </w:pPr>
    </w:p>
    <w:p w14:paraId="640DB9CF" w14:textId="53150206" w:rsidR="00DE2FE8" w:rsidRPr="005E6DEB" w:rsidRDefault="00DE2FE8" w:rsidP="00F00ABD">
      <w:pPr>
        <w:pStyle w:val="affff3"/>
        <w:numPr>
          <w:ilvl w:val="0"/>
          <w:numId w:val="13"/>
        </w:numPr>
        <w:tabs>
          <w:tab w:val="left" w:pos="993"/>
          <w:tab w:val="left" w:pos="1134"/>
        </w:tabs>
        <w:autoSpaceDE w:val="0"/>
        <w:autoSpaceDN w:val="0"/>
        <w:adjustRightInd w:val="0"/>
        <w:spacing w:after="0"/>
        <w:ind w:left="0" w:firstLine="1070"/>
        <w:jc w:val="both"/>
        <w:rPr>
          <w:rFonts w:ascii="Times New Roman" w:hAnsi="Times New Roman"/>
          <w:i/>
          <w:sz w:val="24"/>
          <w:szCs w:val="24"/>
        </w:rPr>
      </w:pPr>
      <w:r w:rsidRPr="005E6DEB">
        <w:rPr>
          <w:rFonts w:ascii="Times New Roman" w:hAnsi="Times New Roman"/>
          <w:i/>
          <w:sz w:val="24"/>
          <w:szCs w:val="24"/>
        </w:rPr>
        <w:t xml:space="preserve">Обращение за предоставлением Муниципальной услуги, которая </w:t>
      </w:r>
      <w:r w:rsidR="00177629">
        <w:rPr>
          <w:rFonts w:ascii="Times New Roman" w:hAnsi="Times New Roman"/>
          <w:i/>
          <w:sz w:val="24"/>
          <w:szCs w:val="24"/>
        </w:rPr>
        <w:t>Территориальн</w:t>
      </w:r>
      <w:r w:rsidR="00177629" w:rsidRPr="00177629">
        <w:rPr>
          <w:rFonts w:ascii="Times New Roman" w:hAnsi="Times New Roman"/>
          <w:i/>
          <w:sz w:val="24"/>
          <w:szCs w:val="24"/>
        </w:rPr>
        <w:t xml:space="preserve">ым </w:t>
      </w:r>
      <w:r w:rsidR="00177629">
        <w:rPr>
          <w:rFonts w:ascii="Times New Roman" w:hAnsi="Times New Roman"/>
          <w:i/>
          <w:sz w:val="24"/>
          <w:szCs w:val="24"/>
        </w:rPr>
        <w:t>управлени</w:t>
      </w:r>
      <w:r w:rsidR="00177629" w:rsidRPr="00177629">
        <w:rPr>
          <w:rFonts w:ascii="Times New Roman" w:hAnsi="Times New Roman"/>
          <w:i/>
          <w:sz w:val="24"/>
          <w:szCs w:val="24"/>
        </w:rPr>
        <w:t xml:space="preserve">ем </w:t>
      </w:r>
      <w:r w:rsidRPr="005E6DEB">
        <w:rPr>
          <w:rFonts w:ascii="Times New Roman" w:hAnsi="Times New Roman"/>
          <w:i/>
          <w:sz w:val="24"/>
          <w:szCs w:val="24"/>
        </w:rPr>
        <w:t>не предоставляется;</w:t>
      </w:r>
    </w:p>
    <w:p w14:paraId="361FE209" w14:textId="737CB010" w:rsidR="00DE2FE8" w:rsidRDefault="00335772" w:rsidP="00F00ABD">
      <w:pPr>
        <w:pStyle w:val="affff3"/>
        <w:numPr>
          <w:ilvl w:val="0"/>
          <w:numId w:val="13"/>
        </w:numPr>
        <w:tabs>
          <w:tab w:val="left" w:pos="993"/>
          <w:tab w:val="left" w:pos="1134"/>
        </w:tabs>
        <w:autoSpaceDE w:val="0"/>
        <w:autoSpaceDN w:val="0"/>
        <w:adjustRightInd w:val="0"/>
        <w:spacing w:after="0"/>
        <w:ind w:left="0" w:firstLine="1070"/>
        <w:jc w:val="both"/>
        <w:rPr>
          <w:rFonts w:ascii="Times New Roman" w:hAnsi="Times New Roman"/>
          <w:i/>
          <w:sz w:val="24"/>
          <w:szCs w:val="24"/>
        </w:rPr>
      </w:pPr>
      <w:r w:rsidRPr="00996571">
        <w:rPr>
          <w:rFonts w:ascii="Times New Roman" w:hAnsi="Times New Roman"/>
          <w:i/>
          <w:sz w:val="24"/>
          <w:szCs w:val="24"/>
        </w:rPr>
        <w:t xml:space="preserve">Заявителем представлен неполный комплект документов, необходимых </w:t>
      </w:r>
      <w:r w:rsidR="00650575">
        <w:rPr>
          <w:rFonts w:ascii="Times New Roman" w:hAnsi="Times New Roman"/>
          <w:i/>
          <w:sz w:val="24"/>
          <w:szCs w:val="24"/>
        </w:rPr>
        <w:br/>
      </w:r>
      <w:r w:rsidRPr="00996571">
        <w:rPr>
          <w:rFonts w:ascii="Times New Roman" w:hAnsi="Times New Roman"/>
          <w:i/>
          <w:sz w:val="24"/>
          <w:szCs w:val="24"/>
        </w:rPr>
        <w:t>для предоставления Муниципальной услуги</w:t>
      </w:r>
      <w:r w:rsidR="00DE2FE8" w:rsidRPr="005E6DEB">
        <w:rPr>
          <w:rFonts w:ascii="Times New Roman" w:hAnsi="Times New Roman"/>
          <w:i/>
          <w:sz w:val="24"/>
          <w:szCs w:val="24"/>
        </w:rPr>
        <w:t>;</w:t>
      </w:r>
    </w:p>
    <w:p w14:paraId="2A2C8221" w14:textId="2B588DF3" w:rsidR="00A30C46" w:rsidRPr="00A30C46" w:rsidRDefault="00A30C46" w:rsidP="00F00ABD">
      <w:pPr>
        <w:pStyle w:val="affff3"/>
        <w:numPr>
          <w:ilvl w:val="0"/>
          <w:numId w:val="13"/>
        </w:numPr>
        <w:tabs>
          <w:tab w:val="left" w:pos="993"/>
          <w:tab w:val="left" w:pos="1134"/>
        </w:tabs>
        <w:autoSpaceDE w:val="0"/>
        <w:autoSpaceDN w:val="0"/>
        <w:adjustRightInd w:val="0"/>
        <w:spacing w:after="0"/>
        <w:ind w:left="0" w:firstLine="1070"/>
        <w:jc w:val="both"/>
        <w:rPr>
          <w:rFonts w:ascii="Times New Roman" w:hAnsi="Times New Roman"/>
          <w:i/>
          <w:sz w:val="24"/>
          <w:szCs w:val="24"/>
        </w:rPr>
      </w:pPr>
      <w:r w:rsidRPr="00996571">
        <w:rPr>
          <w:rFonts w:ascii="Times New Roman" w:hAnsi="Times New Roman"/>
          <w:i/>
          <w:sz w:val="24"/>
          <w:szCs w:val="24"/>
        </w:rPr>
        <w:lastRenderedPageBreak/>
        <w:t>Документы, необходимые для предоставления Муниципальной услуги, утратили силу;</w:t>
      </w:r>
    </w:p>
    <w:p w14:paraId="002F4C83" w14:textId="3108783F" w:rsidR="00DE2FE8" w:rsidRPr="005E6DEB" w:rsidRDefault="00DE2FE8" w:rsidP="00F00ABD">
      <w:pPr>
        <w:pStyle w:val="affff3"/>
        <w:numPr>
          <w:ilvl w:val="0"/>
          <w:numId w:val="13"/>
        </w:numPr>
        <w:tabs>
          <w:tab w:val="left" w:pos="993"/>
          <w:tab w:val="left" w:pos="1134"/>
        </w:tabs>
        <w:autoSpaceDE w:val="0"/>
        <w:autoSpaceDN w:val="0"/>
        <w:adjustRightInd w:val="0"/>
        <w:spacing w:after="0"/>
        <w:ind w:left="0" w:firstLine="1070"/>
        <w:jc w:val="both"/>
        <w:rPr>
          <w:rFonts w:ascii="Times New Roman" w:hAnsi="Times New Roman"/>
          <w:i/>
          <w:sz w:val="24"/>
          <w:szCs w:val="24"/>
        </w:rPr>
      </w:pPr>
      <w:r w:rsidRPr="005E6DEB">
        <w:rPr>
          <w:rFonts w:ascii="Times New Roman" w:hAnsi="Times New Roman"/>
          <w:i/>
          <w:sz w:val="24"/>
          <w:szCs w:val="24"/>
        </w:rPr>
        <w:t xml:space="preserve">Несоответствие категории Заявителя кругу лиц, указанных в </w:t>
      </w:r>
      <w:r w:rsidR="00AA6EDB">
        <w:rPr>
          <w:rFonts w:ascii="Times New Roman" w:hAnsi="Times New Roman"/>
          <w:i/>
          <w:sz w:val="24"/>
          <w:szCs w:val="24"/>
        </w:rPr>
        <w:t>подразделе</w:t>
      </w:r>
      <w:r w:rsidR="00AA6EDB" w:rsidRPr="005E6DEB">
        <w:rPr>
          <w:rFonts w:ascii="Times New Roman" w:hAnsi="Times New Roman"/>
          <w:i/>
          <w:sz w:val="24"/>
          <w:szCs w:val="24"/>
        </w:rPr>
        <w:t xml:space="preserve"> </w:t>
      </w:r>
      <w:r w:rsidRPr="005E6DEB">
        <w:rPr>
          <w:rFonts w:ascii="Times New Roman" w:hAnsi="Times New Roman"/>
          <w:i/>
          <w:sz w:val="24"/>
          <w:szCs w:val="24"/>
        </w:rPr>
        <w:t>2 настоящего Административного регламента;</w:t>
      </w:r>
    </w:p>
    <w:p w14:paraId="3196FDE1" w14:textId="62BD1A4D" w:rsidR="00DE2FE8" w:rsidRPr="00660E25" w:rsidRDefault="00044586" w:rsidP="00F00ABD">
      <w:pPr>
        <w:pStyle w:val="affff3"/>
        <w:numPr>
          <w:ilvl w:val="0"/>
          <w:numId w:val="13"/>
        </w:numPr>
        <w:tabs>
          <w:tab w:val="left" w:pos="993"/>
          <w:tab w:val="left" w:pos="1134"/>
        </w:tabs>
        <w:autoSpaceDE w:val="0"/>
        <w:autoSpaceDN w:val="0"/>
        <w:adjustRightInd w:val="0"/>
        <w:spacing w:after="0"/>
        <w:ind w:left="0" w:firstLine="1070"/>
        <w:jc w:val="both"/>
        <w:rPr>
          <w:rFonts w:ascii="Times New Roman" w:hAnsi="Times New Roman"/>
          <w:i/>
          <w:iCs/>
          <w:sz w:val="24"/>
          <w:szCs w:val="24"/>
        </w:rPr>
      </w:pPr>
      <w:r>
        <w:rPr>
          <w:rFonts w:ascii="Times New Roman" w:hAnsi="Times New Roman"/>
          <w:i/>
          <w:sz w:val="24"/>
          <w:szCs w:val="24"/>
        </w:rPr>
        <w:t>Д</w:t>
      </w:r>
      <w:r w:rsidR="00DE2FE8" w:rsidRPr="005E6DEB">
        <w:rPr>
          <w:rFonts w:ascii="Times New Roman" w:hAnsi="Times New Roman"/>
          <w:i/>
          <w:sz w:val="24"/>
          <w:szCs w:val="24"/>
        </w:rPr>
        <w:t>окументы содержат подчистки, а также исправления</w:t>
      </w:r>
      <w:r>
        <w:rPr>
          <w:rFonts w:ascii="Times New Roman" w:hAnsi="Times New Roman"/>
          <w:i/>
          <w:sz w:val="24"/>
          <w:szCs w:val="24"/>
        </w:rPr>
        <w:t xml:space="preserve"> текста</w:t>
      </w:r>
      <w:r w:rsidR="00DE2FE8" w:rsidRPr="005E6DEB">
        <w:rPr>
          <w:rFonts w:ascii="Times New Roman" w:hAnsi="Times New Roman"/>
          <w:i/>
          <w:sz w:val="24"/>
          <w:szCs w:val="24"/>
        </w:rPr>
        <w:t xml:space="preserve">, не заверенные </w:t>
      </w:r>
      <w:r w:rsidR="00650575">
        <w:rPr>
          <w:rFonts w:ascii="Times New Roman" w:hAnsi="Times New Roman"/>
          <w:i/>
          <w:sz w:val="24"/>
          <w:szCs w:val="24"/>
        </w:rPr>
        <w:br/>
      </w:r>
      <w:r w:rsidR="00DE2FE8" w:rsidRPr="005E6DEB">
        <w:rPr>
          <w:rFonts w:ascii="Times New Roman" w:hAnsi="Times New Roman"/>
          <w:i/>
          <w:sz w:val="24"/>
          <w:szCs w:val="24"/>
        </w:rPr>
        <w:t xml:space="preserve">в </w:t>
      </w:r>
      <w:r w:rsidR="00DB32B6">
        <w:rPr>
          <w:rFonts w:ascii="Times New Roman" w:hAnsi="Times New Roman"/>
          <w:i/>
          <w:sz w:val="24"/>
          <w:szCs w:val="24"/>
        </w:rPr>
        <w:t xml:space="preserve">порядке, </w:t>
      </w:r>
      <w:r w:rsidR="00DE2FE8" w:rsidRPr="005E6DEB">
        <w:rPr>
          <w:rFonts w:ascii="Times New Roman" w:hAnsi="Times New Roman"/>
          <w:i/>
          <w:sz w:val="24"/>
          <w:szCs w:val="24"/>
        </w:rPr>
        <w:t>установленном законодательством Российской Федерации</w:t>
      </w:r>
      <w:r w:rsidR="00660E25">
        <w:rPr>
          <w:rFonts w:ascii="Times New Roman" w:hAnsi="Times New Roman"/>
          <w:i/>
          <w:sz w:val="24"/>
          <w:szCs w:val="24"/>
        </w:rPr>
        <w:t xml:space="preserve">, </w:t>
      </w:r>
      <w:r w:rsidR="00660E25" w:rsidRPr="00660E25">
        <w:rPr>
          <w:rFonts w:ascii="Times New Roman" w:hAnsi="Times New Roman"/>
          <w:i/>
          <w:iCs/>
          <w:sz w:val="24"/>
          <w:szCs w:val="24"/>
          <w:lang w:eastAsia="ar-SA"/>
        </w:rPr>
        <w:t>законодательством Московской области</w:t>
      </w:r>
      <w:r w:rsidR="00DE2FE8" w:rsidRPr="00660E25">
        <w:rPr>
          <w:rFonts w:ascii="Times New Roman" w:hAnsi="Times New Roman"/>
          <w:i/>
          <w:iCs/>
          <w:sz w:val="24"/>
          <w:szCs w:val="24"/>
        </w:rPr>
        <w:t>;</w:t>
      </w:r>
    </w:p>
    <w:p w14:paraId="089674BD" w14:textId="60B5A75F" w:rsidR="00DE2FE8" w:rsidRPr="005E6DEB" w:rsidRDefault="00A95E5D" w:rsidP="00F00ABD">
      <w:pPr>
        <w:pStyle w:val="affff3"/>
        <w:numPr>
          <w:ilvl w:val="0"/>
          <w:numId w:val="13"/>
        </w:numPr>
        <w:tabs>
          <w:tab w:val="left" w:pos="993"/>
          <w:tab w:val="left" w:pos="1134"/>
        </w:tabs>
        <w:autoSpaceDE w:val="0"/>
        <w:autoSpaceDN w:val="0"/>
        <w:adjustRightInd w:val="0"/>
        <w:spacing w:after="0"/>
        <w:ind w:left="0" w:firstLine="1070"/>
        <w:jc w:val="both"/>
        <w:rPr>
          <w:rFonts w:ascii="Times New Roman" w:hAnsi="Times New Roman"/>
          <w:i/>
          <w:sz w:val="24"/>
          <w:szCs w:val="24"/>
        </w:rPr>
      </w:pPr>
      <w:r w:rsidRPr="00660E25">
        <w:rPr>
          <w:rFonts w:ascii="Times New Roman" w:hAnsi="Times New Roman"/>
          <w:i/>
          <w:iCs/>
          <w:sz w:val="24"/>
          <w:szCs w:val="24"/>
        </w:rPr>
        <w:t>Д</w:t>
      </w:r>
      <w:r w:rsidR="00DE2FE8" w:rsidRPr="00660E25">
        <w:rPr>
          <w:rFonts w:ascii="Times New Roman" w:hAnsi="Times New Roman"/>
          <w:i/>
          <w:iCs/>
          <w:sz w:val="24"/>
          <w:szCs w:val="24"/>
        </w:rPr>
        <w:t xml:space="preserve">окументы содержат повреждения, наличие которых не позволяет </w:t>
      </w:r>
      <w:r w:rsidR="009500A7" w:rsidRPr="00660E25">
        <w:rPr>
          <w:rFonts w:ascii="Times New Roman" w:hAnsi="Times New Roman"/>
          <w:i/>
          <w:iCs/>
          <w:sz w:val="24"/>
          <w:szCs w:val="24"/>
        </w:rPr>
        <w:t>в полном</w:t>
      </w:r>
      <w:r w:rsidR="009500A7">
        <w:rPr>
          <w:rFonts w:ascii="Times New Roman" w:hAnsi="Times New Roman"/>
          <w:i/>
          <w:sz w:val="24"/>
          <w:szCs w:val="24"/>
        </w:rPr>
        <w:t xml:space="preserve"> объеме использовать информацию и сведения, </w:t>
      </w:r>
      <w:r w:rsidR="009500A7" w:rsidRPr="00996571">
        <w:rPr>
          <w:rFonts w:ascii="Times New Roman" w:hAnsi="Times New Roman"/>
          <w:i/>
          <w:sz w:val="24"/>
          <w:szCs w:val="24"/>
        </w:rPr>
        <w:t>содержащиеся в документах для предоставления Муниципальной услуги</w:t>
      </w:r>
      <w:r w:rsidR="00DE2FE8" w:rsidRPr="005E6DEB">
        <w:rPr>
          <w:rFonts w:ascii="Times New Roman" w:hAnsi="Times New Roman"/>
          <w:i/>
          <w:sz w:val="24"/>
          <w:szCs w:val="24"/>
        </w:rPr>
        <w:t>;</w:t>
      </w:r>
    </w:p>
    <w:p w14:paraId="0F0929EA" w14:textId="1CECADB3" w:rsidR="00DE2FE8" w:rsidRPr="005E6DEB" w:rsidRDefault="0022677E" w:rsidP="00F00ABD">
      <w:pPr>
        <w:pStyle w:val="affff3"/>
        <w:numPr>
          <w:ilvl w:val="0"/>
          <w:numId w:val="13"/>
        </w:numPr>
        <w:tabs>
          <w:tab w:val="left" w:pos="993"/>
          <w:tab w:val="left" w:pos="1134"/>
        </w:tabs>
        <w:autoSpaceDE w:val="0"/>
        <w:autoSpaceDN w:val="0"/>
        <w:adjustRightInd w:val="0"/>
        <w:spacing w:after="0"/>
        <w:ind w:left="0" w:firstLine="1070"/>
        <w:jc w:val="both"/>
        <w:rPr>
          <w:rFonts w:ascii="Times New Roman" w:hAnsi="Times New Roman"/>
          <w:i/>
          <w:sz w:val="24"/>
          <w:szCs w:val="24"/>
        </w:rPr>
      </w:pPr>
      <w:r w:rsidRPr="00996571">
        <w:rPr>
          <w:rFonts w:ascii="Times New Roman" w:hAnsi="Times New Roman"/>
          <w:i/>
          <w:sz w:val="24"/>
          <w:szCs w:val="24"/>
        </w:rPr>
        <w:t>Некорректное заполнение обязательных полей в Заявлении, в том числе в форме интерактивного Заявления на РПГУ</w:t>
      </w:r>
      <w:r w:rsidR="00DE2FE8" w:rsidRPr="005E6DEB">
        <w:rPr>
          <w:rFonts w:ascii="Times New Roman" w:hAnsi="Times New Roman"/>
          <w:i/>
          <w:sz w:val="24"/>
          <w:szCs w:val="24"/>
        </w:rPr>
        <w:t>;</w:t>
      </w:r>
    </w:p>
    <w:p w14:paraId="6D99B2C6" w14:textId="28299DAC" w:rsidR="00DE2FE8" w:rsidRDefault="00DE2FE8" w:rsidP="00F00ABD">
      <w:pPr>
        <w:pStyle w:val="affff3"/>
        <w:numPr>
          <w:ilvl w:val="0"/>
          <w:numId w:val="13"/>
        </w:numPr>
        <w:tabs>
          <w:tab w:val="left" w:pos="1134"/>
        </w:tabs>
        <w:autoSpaceDE w:val="0"/>
        <w:autoSpaceDN w:val="0"/>
        <w:adjustRightInd w:val="0"/>
        <w:spacing w:after="0"/>
        <w:ind w:left="0" w:firstLine="1070"/>
        <w:jc w:val="both"/>
        <w:rPr>
          <w:rFonts w:ascii="Times New Roman" w:eastAsia="BatangChe" w:hAnsi="Times New Roman"/>
          <w:i/>
          <w:sz w:val="24"/>
          <w:szCs w:val="24"/>
        </w:rPr>
      </w:pPr>
      <w:r w:rsidRPr="005E6DEB">
        <w:rPr>
          <w:rFonts w:ascii="Times New Roman" w:hAnsi="Times New Roman"/>
          <w:i/>
          <w:sz w:val="24"/>
          <w:szCs w:val="24"/>
        </w:rPr>
        <w:t xml:space="preserve"> </w:t>
      </w:r>
      <w:r w:rsidR="0022677E" w:rsidRPr="00996571">
        <w:rPr>
          <w:rFonts w:ascii="Times New Roman" w:hAnsi="Times New Roman"/>
          <w:i/>
          <w:sz w:val="24"/>
          <w:szCs w:val="24"/>
        </w:rPr>
        <w:t xml:space="preserve">Предоставление электронных образов документов посредством РПГУ, </w:t>
      </w:r>
      <w:r w:rsidR="00650575">
        <w:rPr>
          <w:rFonts w:ascii="Times New Roman" w:hAnsi="Times New Roman"/>
          <w:i/>
          <w:sz w:val="24"/>
          <w:szCs w:val="24"/>
        </w:rPr>
        <w:br/>
      </w:r>
      <w:r w:rsidR="0022677E" w:rsidRPr="00996571">
        <w:rPr>
          <w:rFonts w:ascii="Times New Roman" w:hAnsi="Times New Roman"/>
          <w:i/>
          <w:sz w:val="24"/>
          <w:szCs w:val="24"/>
        </w:rPr>
        <w:t>не позволяющих в полном объеме прочитать текст документа и/или распознать реквизиты документа;</w:t>
      </w:r>
      <w:r w:rsidRPr="0022677E">
        <w:rPr>
          <w:rFonts w:ascii="Times New Roman" w:eastAsia="BatangChe" w:hAnsi="Times New Roman"/>
          <w:i/>
          <w:sz w:val="24"/>
          <w:szCs w:val="24"/>
        </w:rPr>
        <w:t xml:space="preserve"> </w:t>
      </w:r>
    </w:p>
    <w:p w14:paraId="0329ACEB" w14:textId="5F929850" w:rsidR="00A62834" w:rsidRPr="00A62834" w:rsidRDefault="00A62834" w:rsidP="00F00ABD">
      <w:pPr>
        <w:pStyle w:val="affff3"/>
        <w:numPr>
          <w:ilvl w:val="0"/>
          <w:numId w:val="13"/>
        </w:numPr>
        <w:tabs>
          <w:tab w:val="left" w:pos="1134"/>
        </w:tabs>
        <w:autoSpaceDE w:val="0"/>
        <w:autoSpaceDN w:val="0"/>
        <w:adjustRightInd w:val="0"/>
        <w:spacing w:after="0"/>
        <w:ind w:left="0" w:firstLine="1070"/>
        <w:jc w:val="both"/>
        <w:rPr>
          <w:rFonts w:ascii="Times New Roman" w:eastAsia="BatangChe" w:hAnsi="Times New Roman"/>
          <w:i/>
          <w:sz w:val="24"/>
          <w:szCs w:val="24"/>
        </w:rPr>
      </w:pPr>
      <w:proofErr w:type="gramStart"/>
      <w:r w:rsidRPr="00996571">
        <w:rPr>
          <w:rFonts w:ascii="Times New Roman" w:hAnsi="Times New Roman"/>
          <w:i/>
          <w:sz w:val="24"/>
          <w:szCs w:val="24"/>
        </w:rPr>
        <w:t xml:space="preserve">Подача Заявления и иных документов в электронной форме, подписанных </w:t>
      </w:r>
      <w:r w:rsidR="00650575">
        <w:rPr>
          <w:rFonts w:ascii="Times New Roman" w:hAnsi="Times New Roman"/>
          <w:i/>
          <w:sz w:val="24"/>
          <w:szCs w:val="24"/>
        </w:rPr>
        <w:br/>
      </w:r>
      <w:r w:rsidRPr="00996571">
        <w:rPr>
          <w:rFonts w:ascii="Times New Roman" w:hAnsi="Times New Roman"/>
          <w:i/>
          <w:sz w:val="24"/>
          <w:szCs w:val="24"/>
        </w:rPr>
        <w:t>с использованием ЭП, не принадлежащей Заявителю (представителю Заявителя);</w:t>
      </w:r>
      <w:proofErr w:type="gramEnd"/>
    </w:p>
    <w:p w14:paraId="3C6C3BAF" w14:textId="651AA72C" w:rsidR="00DE2FE8" w:rsidRPr="005E6DEB" w:rsidRDefault="00DE2FE8" w:rsidP="00F00ABD">
      <w:pPr>
        <w:pStyle w:val="11"/>
        <w:numPr>
          <w:ilvl w:val="0"/>
          <w:numId w:val="13"/>
        </w:numPr>
        <w:ind w:left="0" w:firstLine="1070"/>
        <w:rPr>
          <w:i/>
          <w:sz w:val="24"/>
          <w:szCs w:val="24"/>
        </w:rPr>
      </w:pPr>
      <w:r w:rsidRPr="005E6DEB">
        <w:rPr>
          <w:i/>
          <w:sz w:val="24"/>
          <w:szCs w:val="24"/>
        </w:rPr>
        <w:t xml:space="preserve"> Несоответствие документов, указанных в </w:t>
      </w:r>
      <w:r w:rsidR="002429D6">
        <w:rPr>
          <w:i/>
          <w:sz w:val="24"/>
          <w:szCs w:val="24"/>
        </w:rPr>
        <w:t>подразделе 10</w:t>
      </w:r>
      <w:r w:rsidRPr="005E6DEB">
        <w:rPr>
          <w:i/>
          <w:sz w:val="24"/>
          <w:szCs w:val="24"/>
        </w:rPr>
        <w:t xml:space="preserve"> настоящего Административного регламента, по форме или содержанию требованиям законодательства Российской Федерации</w:t>
      </w:r>
      <w:r w:rsidR="002429D6">
        <w:rPr>
          <w:i/>
          <w:sz w:val="24"/>
          <w:szCs w:val="24"/>
        </w:rPr>
        <w:t>;</w:t>
      </w:r>
    </w:p>
    <w:p w14:paraId="1F3A75D4" w14:textId="4EDD5F02" w:rsidR="00DE2FE8" w:rsidRPr="00996571" w:rsidRDefault="00EE779E" w:rsidP="00F00ABD">
      <w:pPr>
        <w:pStyle w:val="affff3"/>
        <w:numPr>
          <w:ilvl w:val="0"/>
          <w:numId w:val="13"/>
        </w:numPr>
        <w:tabs>
          <w:tab w:val="left" w:pos="993"/>
          <w:tab w:val="left" w:pos="1134"/>
        </w:tabs>
        <w:autoSpaceDE w:val="0"/>
        <w:autoSpaceDN w:val="0"/>
        <w:adjustRightInd w:val="0"/>
        <w:spacing w:after="0"/>
        <w:ind w:left="0" w:firstLine="1070"/>
        <w:jc w:val="both"/>
        <w:rPr>
          <w:i/>
          <w:sz w:val="24"/>
          <w:szCs w:val="24"/>
        </w:rPr>
      </w:pPr>
      <w:r w:rsidRPr="00996571">
        <w:rPr>
          <w:rFonts w:ascii="Times New Roman" w:hAnsi="Times New Roman"/>
          <w:i/>
          <w:sz w:val="24"/>
          <w:szCs w:val="24"/>
        </w:rPr>
        <w:t>Заявление подано лицом, не имеющим полномочий представлять интересы Заявителя;</w:t>
      </w:r>
    </w:p>
    <w:p w14:paraId="20C703E9" w14:textId="4EC7E7C5" w:rsidR="00DE2FE8" w:rsidRPr="00E376E4" w:rsidRDefault="00895A5D" w:rsidP="00F00ABD">
      <w:pPr>
        <w:pStyle w:val="111"/>
        <w:numPr>
          <w:ilvl w:val="0"/>
          <w:numId w:val="13"/>
        </w:numPr>
        <w:ind w:left="0" w:firstLine="1070"/>
        <w:rPr>
          <w:i/>
          <w:sz w:val="24"/>
          <w:szCs w:val="24"/>
        </w:rPr>
      </w:pPr>
      <w:r w:rsidRPr="00996571">
        <w:rPr>
          <w:i/>
          <w:sz w:val="24"/>
          <w:szCs w:val="24"/>
        </w:rPr>
        <w:t>Поступление Заявления, аналогичного ранее зарегистрированному Заявлению, срок предоставления Муниципальной услуги по которому не истек на момент поступления такого Заявления;</w:t>
      </w:r>
    </w:p>
    <w:p w14:paraId="737DF59A" w14:textId="4F25B71C" w:rsidR="00DE2FE8" w:rsidRPr="005E6DEB" w:rsidRDefault="00DE2FE8" w:rsidP="00F00ABD">
      <w:pPr>
        <w:pStyle w:val="11"/>
        <w:numPr>
          <w:ilvl w:val="0"/>
          <w:numId w:val="13"/>
        </w:numPr>
        <w:ind w:left="0" w:firstLine="1070"/>
        <w:rPr>
          <w:i/>
          <w:sz w:val="24"/>
          <w:szCs w:val="24"/>
        </w:rPr>
      </w:pPr>
      <w:proofErr w:type="gramStart"/>
      <w:r w:rsidRPr="005E6DEB">
        <w:rPr>
          <w:i/>
          <w:sz w:val="24"/>
          <w:szCs w:val="24"/>
        </w:rPr>
        <w:t xml:space="preserve">Кладбище, указанное в </w:t>
      </w:r>
      <w:r w:rsidR="00720E68">
        <w:rPr>
          <w:i/>
          <w:sz w:val="24"/>
          <w:szCs w:val="24"/>
        </w:rPr>
        <w:t>З</w:t>
      </w:r>
      <w:r w:rsidR="005E6DEB">
        <w:rPr>
          <w:i/>
          <w:sz w:val="24"/>
          <w:szCs w:val="24"/>
        </w:rPr>
        <w:t>аявлен</w:t>
      </w:r>
      <w:r w:rsidRPr="005E6DEB">
        <w:rPr>
          <w:i/>
          <w:sz w:val="24"/>
          <w:szCs w:val="24"/>
        </w:rPr>
        <w:t xml:space="preserve">ии, не входит в Перечень общественных и военных мемориальных кладбищ, расположенных на территории Московской области, на которых предоставляются места захоронения для создания семейных (родовых) захоронений, утвержденный </w:t>
      </w:r>
      <w:r w:rsidRPr="00A934C5">
        <w:rPr>
          <w:i/>
          <w:sz w:val="24"/>
          <w:szCs w:val="24"/>
        </w:rPr>
        <w:t xml:space="preserve">распоряжением </w:t>
      </w:r>
      <w:r w:rsidR="00720E68" w:rsidRPr="00A934C5">
        <w:rPr>
          <w:i/>
          <w:sz w:val="24"/>
          <w:szCs w:val="24"/>
        </w:rPr>
        <w:t>Главного управления региональной безопасности</w:t>
      </w:r>
      <w:r w:rsidRPr="00A934C5">
        <w:rPr>
          <w:i/>
          <w:sz w:val="24"/>
          <w:szCs w:val="24"/>
        </w:rPr>
        <w:t xml:space="preserve"> Московской области от </w:t>
      </w:r>
      <w:r w:rsidR="00720E68" w:rsidRPr="00A934C5">
        <w:rPr>
          <w:i/>
          <w:sz w:val="24"/>
          <w:szCs w:val="24"/>
        </w:rPr>
        <w:t>25.12.2019</w:t>
      </w:r>
      <w:r w:rsidRPr="00A934C5">
        <w:rPr>
          <w:i/>
          <w:sz w:val="24"/>
          <w:szCs w:val="24"/>
        </w:rPr>
        <w:t xml:space="preserve"> № </w:t>
      </w:r>
      <w:r w:rsidR="00720E68" w:rsidRPr="00A934C5">
        <w:rPr>
          <w:i/>
          <w:sz w:val="24"/>
          <w:szCs w:val="24"/>
        </w:rPr>
        <w:t>53-РГУ</w:t>
      </w:r>
      <w:r w:rsidRPr="00A934C5">
        <w:rPr>
          <w:i/>
          <w:sz w:val="24"/>
          <w:szCs w:val="24"/>
        </w:rPr>
        <w:t xml:space="preserve"> (</w:t>
      </w:r>
      <w:r w:rsidRPr="005E6DEB">
        <w:rPr>
          <w:i/>
          <w:sz w:val="24"/>
          <w:szCs w:val="24"/>
        </w:rPr>
        <w:t xml:space="preserve">при обращении за предоставлением муниципальной услуги </w:t>
      </w:r>
      <w:r w:rsidR="0019275A">
        <w:rPr>
          <w:i/>
          <w:sz w:val="24"/>
          <w:szCs w:val="24"/>
        </w:rPr>
        <w:br/>
      </w:r>
      <w:r w:rsidRPr="005E6DEB">
        <w:rPr>
          <w:i/>
          <w:sz w:val="24"/>
          <w:szCs w:val="24"/>
        </w:rPr>
        <w:t>по предоставлению места для создания семейного (родового) захоронения под настоящие з</w:t>
      </w:r>
      <w:r w:rsidR="00B04263">
        <w:rPr>
          <w:i/>
          <w:sz w:val="24"/>
          <w:szCs w:val="24"/>
        </w:rPr>
        <w:t>ахоронения/будущие захоронения)</w:t>
      </w:r>
      <w:proofErr w:type="gramEnd"/>
    </w:p>
    <w:p w14:paraId="52F884E9" w14:textId="5731066B" w:rsidR="00DE2FE8" w:rsidRDefault="00DE2FE8" w:rsidP="00DE2FE8">
      <w:pPr>
        <w:spacing w:after="0"/>
        <w:jc w:val="both"/>
        <w:rPr>
          <w:rFonts w:ascii="Times New Roman" w:eastAsia="Times New Roman" w:hAnsi="Times New Roman"/>
          <w:i/>
          <w:sz w:val="24"/>
          <w:szCs w:val="24"/>
          <w:lang w:eastAsia="ru-RU"/>
        </w:rPr>
      </w:pPr>
    </w:p>
    <w:p w14:paraId="57CBE893" w14:textId="77777777" w:rsidR="00EA5A07" w:rsidRPr="00CE71ED" w:rsidRDefault="00EA5A07" w:rsidP="00EA5A07">
      <w:pPr>
        <w:tabs>
          <w:tab w:val="left" w:pos="1496"/>
        </w:tabs>
        <w:autoSpaceDE w:val="0"/>
        <w:autoSpaceDN w:val="0"/>
        <w:adjustRightInd w:val="0"/>
        <w:spacing w:after="0" w:line="240" w:lineRule="auto"/>
        <w:ind w:firstLine="709"/>
        <w:jc w:val="both"/>
        <w:rPr>
          <w:rFonts w:ascii="Times New Roman" w:hAnsi="Times New Roman"/>
          <w:sz w:val="24"/>
          <w:szCs w:val="24"/>
          <w:lang w:eastAsia="ru-RU"/>
        </w:rPr>
      </w:pPr>
      <w:r w:rsidRPr="00CE71ED">
        <w:rPr>
          <w:rFonts w:ascii="Times New Roman" w:hAnsi="Times New Roman"/>
          <w:sz w:val="24"/>
          <w:szCs w:val="24"/>
          <w:lang w:eastAsia="ru-RU"/>
        </w:rPr>
        <w:t>Дополнительно информируем:</w:t>
      </w:r>
    </w:p>
    <w:p w14:paraId="44A643C4" w14:textId="77777777" w:rsidR="00EA5A07" w:rsidRPr="00CE71ED" w:rsidRDefault="00EA5A07" w:rsidP="00EA5A07">
      <w:pPr>
        <w:tabs>
          <w:tab w:val="left" w:pos="1496"/>
        </w:tabs>
        <w:autoSpaceDE w:val="0"/>
        <w:autoSpaceDN w:val="0"/>
        <w:adjustRightInd w:val="0"/>
        <w:ind w:left="-142" w:hanging="142"/>
        <w:jc w:val="both"/>
        <w:rPr>
          <w:rFonts w:ascii="Times New Roman" w:hAnsi="Times New Roman"/>
          <w:sz w:val="24"/>
          <w:szCs w:val="24"/>
          <w:lang w:eastAsia="ru-RU"/>
        </w:rPr>
      </w:pPr>
      <w:r w:rsidRPr="00CE71ED">
        <w:rPr>
          <w:rFonts w:ascii="Times New Roman" w:hAnsi="Times New Roman"/>
          <w:sz w:val="24"/>
          <w:szCs w:val="24"/>
          <w:lang w:eastAsia="ru-RU"/>
        </w:rPr>
        <w:t>_____________________________________________________________________________________________________________________________________________________________________________</w:t>
      </w:r>
    </w:p>
    <w:p w14:paraId="3982936A" w14:textId="23719E4B" w:rsidR="00EA5A07" w:rsidRPr="00CE71ED" w:rsidRDefault="00EA5A07" w:rsidP="00EA5A07">
      <w:pPr>
        <w:autoSpaceDE w:val="0"/>
        <w:autoSpaceDN w:val="0"/>
        <w:adjustRightInd w:val="0"/>
        <w:spacing w:after="0" w:line="240" w:lineRule="auto"/>
        <w:ind w:left="-142" w:hanging="142"/>
        <w:jc w:val="both"/>
        <w:rPr>
          <w:rFonts w:ascii="Times New Roman" w:hAnsi="Times New Roman"/>
          <w:sz w:val="20"/>
          <w:szCs w:val="20"/>
          <w:lang w:eastAsia="ru-RU"/>
        </w:rPr>
      </w:pPr>
      <w:r w:rsidRPr="00CE71ED">
        <w:rPr>
          <w:rFonts w:ascii="Times New Roman" w:hAnsi="Times New Roman"/>
          <w:sz w:val="20"/>
          <w:szCs w:val="20"/>
          <w:lang w:eastAsia="ru-RU"/>
        </w:rPr>
        <w:t xml:space="preserve"> (указывается информация, необходимая для устранения причин отказа в приеме документов, необходимых </w:t>
      </w:r>
      <w:r w:rsidR="00650575">
        <w:rPr>
          <w:rFonts w:ascii="Times New Roman" w:hAnsi="Times New Roman"/>
          <w:sz w:val="20"/>
          <w:szCs w:val="20"/>
          <w:lang w:eastAsia="ru-RU"/>
        </w:rPr>
        <w:br/>
      </w:r>
      <w:r w:rsidRPr="00CE71ED">
        <w:rPr>
          <w:rFonts w:ascii="Times New Roman" w:hAnsi="Times New Roman"/>
          <w:sz w:val="20"/>
          <w:szCs w:val="20"/>
          <w:lang w:eastAsia="ru-RU"/>
        </w:rPr>
        <w:t xml:space="preserve">для предоставления </w:t>
      </w:r>
      <w:r>
        <w:rPr>
          <w:rFonts w:ascii="Times New Roman" w:hAnsi="Times New Roman"/>
          <w:sz w:val="20"/>
          <w:szCs w:val="20"/>
          <w:lang w:eastAsia="ru-RU"/>
        </w:rPr>
        <w:t>Муниципальной</w:t>
      </w:r>
      <w:r w:rsidRPr="00CE71ED">
        <w:rPr>
          <w:rFonts w:ascii="Times New Roman" w:hAnsi="Times New Roman"/>
          <w:sz w:val="20"/>
          <w:szCs w:val="20"/>
          <w:lang w:eastAsia="ru-RU"/>
        </w:rPr>
        <w:t xml:space="preserve"> услуги, а также иная дополнительная информация при наличии)</w:t>
      </w:r>
    </w:p>
    <w:p w14:paraId="0ED00DA4" w14:textId="77777777" w:rsidR="00EA5A07" w:rsidRPr="005E6DEB" w:rsidRDefault="00EA5A07" w:rsidP="00DE2FE8">
      <w:pPr>
        <w:spacing w:after="0"/>
        <w:jc w:val="both"/>
        <w:rPr>
          <w:rFonts w:ascii="Times New Roman" w:eastAsia="Times New Roman" w:hAnsi="Times New Roman"/>
          <w:i/>
          <w:sz w:val="24"/>
          <w:szCs w:val="24"/>
          <w:lang w:eastAsia="ru-RU"/>
        </w:rPr>
      </w:pPr>
    </w:p>
    <w:p w14:paraId="230FBB42" w14:textId="77777777" w:rsidR="00DE2FE8" w:rsidRPr="005E6DEB" w:rsidRDefault="00DE2FE8" w:rsidP="00DE2FE8">
      <w:pPr>
        <w:spacing w:after="0"/>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_________________________                                                       ________________________________</w:t>
      </w:r>
    </w:p>
    <w:p w14:paraId="2D8F99EF" w14:textId="77777777" w:rsidR="00DE2FE8" w:rsidRPr="0018742D" w:rsidRDefault="00DE2FE8" w:rsidP="00DE2FE8">
      <w:pPr>
        <w:spacing w:after="0" w:line="240" w:lineRule="auto"/>
        <w:rPr>
          <w:rFonts w:ascii="Times New Roman" w:hAnsi="Times New Roman"/>
          <w:i/>
          <w:sz w:val="24"/>
          <w:szCs w:val="24"/>
          <w:vertAlign w:val="superscript"/>
        </w:rPr>
      </w:pPr>
      <w:r w:rsidRPr="0018742D">
        <w:rPr>
          <w:rFonts w:ascii="Times New Roman" w:hAnsi="Times New Roman"/>
          <w:i/>
          <w:sz w:val="24"/>
          <w:szCs w:val="24"/>
          <w:vertAlign w:val="superscript"/>
        </w:rPr>
        <w:t xml:space="preserve">            (должность)                                                                                                                                                                   </w:t>
      </w:r>
      <w:r w:rsidRPr="0018742D">
        <w:rPr>
          <w:rFonts w:ascii="Times New Roman" w:eastAsia="Times New Roman" w:hAnsi="Times New Roman"/>
          <w:i/>
          <w:sz w:val="24"/>
          <w:szCs w:val="24"/>
          <w:vertAlign w:val="superscript"/>
          <w:lang w:eastAsia="ru-RU"/>
        </w:rPr>
        <w:t>(Ф ИО, подпись)</w:t>
      </w:r>
    </w:p>
    <w:p w14:paraId="7911402F" w14:textId="77777777" w:rsidR="00DE2FE8" w:rsidRPr="005E6DEB" w:rsidRDefault="00DE2FE8" w:rsidP="00DE2FE8">
      <w:pPr>
        <w:spacing w:after="0"/>
        <w:ind w:firstLine="709"/>
        <w:jc w:val="both"/>
        <w:rPr>
          <w:rFonts w:ascii="Times New Roman" w:hAnsi="Times New Roman"/>
          <w:sz w:val="24"/>
          <w:szCs w:val="24"/>
        </w:rPr>
      </w:pPr>
      <w:r w:rsidRPr="005E6DEB">
        <w:rPr>
          <w:rFonts w:ascii="Times New Roman" w:hAnsi="Times New Roman"/>
          <w:sz w:val="24"/>
          <w:szCs w:val="24"/>
        </w:rPr>
        <w:t xml:space="preserve">                                                                                                             «_____»________20__г.</w:t>
      </w:r>
    </w:p>
    <w:p w14:paraId="7622F0A8" w14:textId="77777777" w:rsidR="00DE2FE8" w:rsidRPr="005E6DEB" w:rsidRDefault="00DE2FE8" w:rsidP="00DE2FE8">
      <w:pPr>
        <w:spacing w:after="0"/>
        <w:ind w:firstLine="709"/>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С решением </w:t>
      </w:r>
      <w:proofErr w:type="gramStart"/>
      <w:r w:rsidRPr="005E6DEB">
        <w:rPr>
          <w:rFonts w:ascii="Times New Roman" w:eastAsia="Times New Roman" w:hAnsi="Times New Roman"/>
          <w:sz w:val="24"/>
          <w:szCs w:val="24"/>
          <w:lang w:eastAsia="ru-RU"/>
        </w:rPr>
        <w:t>ознакомлен</w:t>
      </w:r>
      <w:proofErr w:type="gramEnd"/>
      <w:r w:rsidRPr="005E6DEB">
        <w:rPr>
          <w:rFonts w:ascii="Times New Roman" w:eastAsia="Times New Roman" w:hAnsi="Times New Roman"/>
          <w:sz w:val="24"/>
          <w:szCs w:val="24"/>
          <w:lang w:eastAsia="ru-RU"/>
        </w:rPr>
        <w:t xml:space="preserve"> (а), причины отказа разъяснены</w:t>
      </w:r>
    </w:p>
    <w:p w14:paraId="35775B36" w14:textId="77777777" w:rsidR="00DE2FE8" w:rsidRPr="005E6DEB" w:rsidRDefault="00DE2FE8" w:rsidP="00DE2FE8">
      <w:pPr>
        <w:spacing w:after="0"/>
        <w:ind w:firstLine="709"/>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 xml:space="preserve">Один экз. решения получил (а) </w:t>
      </w:r>
    </w:p>
    <w:p w14:paraId="0AB8E1F0" w14:textId="77777777" w:rsidR="00DE2FE8" w:rsidRPr="005E6DEB" w:rsidRDefault="00DE2FE8" w:rsidP="00DE2FE8">
      <w:pPr>
        <w:spacing w:after="0"/>
        <w:jc w:val="right"/>
        <w:rPr>
          <w:rFonts w:ascii="Times New Roman" w:eastAsia="Times New Roman" w:hAnsi="Times New Roman"/>
          <w:sz w:val="24"/>
          <w:szCs w:val="24"/>
          <w:lang w:eastAsia="ru-RU"/>
        </w:rPr>
      </w:pPr>
      <w:r w:rsidRPr="005E6DEB">
        <w:rPr>
          <w:rFonts w:ascii="Times New Roman" w:eastAsia="Times New Roman" w:hAnsi="Times New Roman"/>
          <w:sz w:val="24"/>
          <w:szCs w:val="24"/>
          <w:lang w:eastAsia="ru-RU"/>
        </w:rPr>
        <w:t>______________________________</w:t>
      </w:r>
    </w:p>
    <w:p w14:paraId="7FD3D9B7" w14:textId="678C5C62" w:rsidR="00DE2FE8" w:rsidRPr="00A013B4" w:rsidRDefault="00DE2FE8" w:rsidP="00DE2FE8">
      <w:pPr>
        <w:spacing w:after="0"/>
        <w:jc w:val="right"/>
        <w:rPr>
          <w:rFonts w:ascii="Times New Roman" w:eastAsia="Times New Roman" w:hAnsi="Times New Roman"/>
          <w:i/>
          <w:sz w:val="24"/>
          <w:szCs w:val="24"/>
          <w:vertAlign w:val="superscript"/>
          <w:lang w:eastAsia="ru-RU"/>
        </w:rPr>
      </w:pPr>
      <w:proofErr w:type="gramStart"/>
      <w:r w:rsidRPr="00A013B4">
        <w:rPr>
          <w:rFonts w:ascii="Times New Roman" w:eastAsia="Times New Roman" w:hAnsi="Times New Roman"/>
          <w:i/>
          <w:sz w:val="24"/>
          <w:szCs w:val="24"/>
          <w:vertAlign w:val="superscript"/>
          <w:lang w:eastAsia="ru-RU"/>
        </w:rPr>
        <w:t xml:space="preserve">(дата, ФИО Заявителя </w:t>
      </w:r>
      <w:r w:rsidR="00EA5A07" w:rsidRPr="00A013B4">
        <w:rPr>
          <w:rFonts w:ascii="Times New Roman" w:eastAsia="Times New Roman" w:hAnsi="Times New Roman"/>
          <w:i/>
          <w:sz w:val="24"/>
          <w:szCs w:val="24"/>
          <w:vertAlign w:val="superscript"/>
          <w:lang w:eastAsia="ru-RU"/>
        </w:rPr>
        <w:t>(</w:t>
      </w:r>
      <w:r w:rsidRPr="00A013B4">
        <w:rPr>
          <w:rFonts w:ascii="Times New Roman" w:eastAsia="Times New Roman" w:hAnsi="Times New Roman"/>
          <w:i/>
          <w:sz w:val="24"/>
          <w:szCs w:val="24"/>
          <w:vertAlign w:val="superscript"/>
          <w:lang w:eastAsia="ru-RU"/>
        </w:rPr>
        <w:t>представителя</w:t>
      </w:r>
      <w:r w:rsidR="00EA5A07" w:rsidRPr="00A013B4">
        <w:rPr>
          <w:rFonts w:ascii="Times New Roman" w:eastAsia="Times New Roman" w:hAnsi="Times New Roman"/>
          <w:i/>
          <w:sz w:val="24"/>
          <w:szCs w:val="24"/>
          <w:vertAlign w:val="superscript"/>
          <w:lang w:eastAsia="ru-RU"/>
        </w:rPr>
        <w:t xml:space="preserve"> Заявителя)</w:t>
      </w:r>
      <w:proofErr w:type="gramEnd"/>
    </w:p>
    <w:p w14:paraId="70CB620D" w14:textId="3B06359D" w:rsidR="007B25D3" w:rsidRPr="00A013B4" w:rsidRDefault="007B25D3" w:rsidP="00B04263">
      <w:pPr>
        <w:spacing w:after="0" w:line="240" w:lineRule="auto"/>
        <w:rPr>
          <w:rFonts w:ascii="Times New Roman" w:eastAsia="Times New Roman" w:hAnsi="Times New Roman"/>
          <w:bCs/>
          <w:i/>
          <w:iCs/>
          <w:sz w:val="24"/>
          <w:szCs w:val="24"/>
          <w:lang w:eastAsia="ru-RU"/>
        </w:rPr>
        <w:sectPr w:rsidR="007B25D3" w:rsidRPr="00A013B4" w:rsidSect="00274954">
          <w:pgSz w:w="11906" w:h="16838" w:code="9"/>
          <w:pgMar w:top="1134" w:right="566" w:bottom="851" w:left="1134" w:header="720" w:footer="720" w:gutter="0"/>
          <w:cols w:space="720"/>
          <w:noEndnote/>
          <w:titlePg/>
          <w:docGrid w:linePitch="299"/>
        </w:sectPr>
      </w:pPr>
      <w:bookmarkStart w:id="179" w:name="_Ref437561820"/>
      <w:bookmarkStart w:id="180" w:name="_Toc437973310"/>
      <w:bookmarkStart w:id="181" w:name="_Toc438110052"/>
      <w:bookmarkStart w:id="182" w:name="_Toc438376264"/>
      <w:bookmarkStart w:id="183" w:name="_Toc441496580"/>
      <w:bookmarkEnd w:id="170"/>
      <w:bookmarkEnd w:id="171"/>
      <w:bookmarkEnd w:id="172"/>
      <w:bookmarkEnd w:id="173"/>
    </w:p>
    <w:bookmarkEnd w:id="179"/>
    <w:p w14:paraId="43DE4A1A" w14:textId="5B881A94" w:rsidR="00F7759A" w:rsidRDefault="00F7759A" w:rsidP="007C0B04">
      <w:pPr>
        <w:pStyle w:val="1-"/>
        <w:spacing w:before="0" w:after="0"/>
        <w:ind w:right="3230"/>
        <w:jc w:val="right"/>
        <w:rPr>
          <w:b w:val="0"/>
          <w:sz w:val="24"/>
          <w:szCs w:val="24"/>
        </w:rPr>
      </w:pPr>
      <w:r>
        <w:rPr>
          <w:b w:val="0"/>
          <w:sz w:val="24"/>
          <w:szCs w:val="24"/>
        </w:rPr>
        <w:lastRenderedPageBreak/>
        <w:t xml:space="preserve">Приложение </w:t>
      </w:r>
      <w:r w:rsidR="003E0683">
        <w:rPr>
          <w:b w:val="0"/>
          <w:sz w:val="24"/>
          <w:szCs w:val="24"/>
        </w:rPr>
        <w:t>9</w:t>
      </w:r>
    </w:p>
    <w:p w14:paraId="37EF8260" w14:textId="68129DB6" w:rsidR="007C0B04" w:rsidRPr="005E6DEB" w:rsidRDefault="007C0B04" w:rsidP="007C0B04">
      <w:pPr>
        <w:keepNext/>
        <w:spacing w:after="0" w:line="240" w:lineRule="auto"/>
        <w:ind w:left="5103" w:firstLine="4820"/>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к </w:t>
      </w:r>
      <w:r w:rsidR="00C44B12" w:rsidRPr="00C44B12">
        <w:rPr>
          <w:rFonts w:ascii="Times New Roman" w:eastAsia="Times New Roman" w:hAnsi="Times New Roman"/>
          <w:bCs/>
          <w:iCs/>
          <w:sz w:val="24"/>
          <w:szCs w:val="24"/>
          <w:lang w:eastAsia="ru-RU"/>
        </w:rPr>
        <w:t xml:space="preserve">Административному </w:t>
      </w:r>
      <w:r w:rsidRPr="005E6DEB">
        <w:rPr>
          <w:rFonts w:ascii="Times New Roman" w:eastAsia="Times New Roman" w:hAnsi="Times New Roman"/>
          <w:bCs/>
          <w:iCs/>
          <w:sz w:val="24"/>
          <w:szCs w:val="24"/>
          <w:lang w:eastAsia="ru-RU"/>
        </w:rPr>
        <w:t>регламенту</w:t>
      </w:r>
    </w:p>
    <w:p w14:paraId="7A697ECE" w14:textId="76A8B709" w:rsidR="007C0B04" w:rsidRPr="005E6DEB" w:rsidRDefault="007C0B04" w:rsidP="007C0B04">
      <w:pPr>
        <w:keepNext/>
        <w:spacing w:after="0" w:line="240" w:lineRule="auto"/>
        <w:ind w:left="9923"/>
        <w:outlineLvl w:val="0"/>
        <w:rPr>
          <w:rFonts w:ascii="Times New Roman" w:eastAsia="Times New Roman" w:hAnsi="Times New Roman"/>
          <w:bCs/>
          <w:iCs/>
          <w:sz w:val="24"/>
          <w:szCs w:val="24"/>
          <w:lang w:eastAsia="ru-RU"/>
        </w:rPr>
      </w:pPr>
      <w:r w:rsidRPr="005E6DEB">
        <w:rPr>
          <w:rFonts w:ascii="Times New Roman" w:eastAsia="Times New Roman" w:hAnsi="Times New Roman"/>
          <w:bCs/>
          <w:iCs/>
          <w:sz w:val="24"/>
          <w:szCs w:val="24"/>
          <w:lang w:eastAsia="ru-RU"/>
        </w:rPr>
        <w:t xml:space="preserve">предоставления муниципальной услуги </w:t>
      </w:r>
      <w:r w:rsidRPr="005E6DEB">
        <w:rPr>
          <w:rFonts w:ascii="Times New Roman" w:eastAsia="Times New Roman" w:hAnsi="Times New Roman"/>
          <w:bCs/>
          <w:iCs/>
          <w:sz w:val="24"/>
          <w:szCs w:val="24"/>
          <w:lang w:eastAsia="ru-RU"/>
        </w:rPr>
        <w:br/>
        <w:t>по предоставлению мест для захоронения (</w:t>
      </w:r>
      <w:proofErr w:type="spellStart"/>
      <w:r w:rsidRPr="005E6DEB">
        <w:rPr>
          <w:rFonts w:ascii="Times New Roman" w:eastAsia="Times New Roman" w:hAnsi="Times New Roman"/>
          <w:bCs/>
          <w:iCs/>
          <w:sz w:val="24"/>
          <w:szCs w:val="24"/>
          <w:lang w:eastAsia="ru-RU"/>
        </w:rPr>
        <w:t>подзахоронения</w:t>
      </w:r>
      <w:proofErr w:type="spellEnd"/>
      <w:r w:rsidRPr="005E6DEB">
        <w:rPr>
          <w:rFonts w:ascii="Times New Roman" w:eastAsia="Times New Roman" w:hAnsi="Times New Roman"/>
          <w:bCs/>
          <w:iCs/>
          <w:sz w:val="24"/>
          <w:szCs w:val="24"/>
          <w:lang w:eastAsia="ru-RU"/>
        </w:rPr>
        <w:t xml:space="preserve">), перерегистрации захоронений на других лиц, регистрации установки </w:t>
      </w:r>
      <w:r w:rsidR="00196784">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196784">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sidR="00AE5199">
        <w:rPr>
          <w:rFonts w:ascii="Times New Roman" w:eastAsia="Times New Roman" w:hAnsi="Times New Roman"/>
          <w:bCs/>
          <w:iCs/>
          <w:sz w:val="24"/>
          <w:szCs w:val="24"/>
          <w:lang w:eastAsia="ru-RU"/>
        </w:rPr>
        <w:t>, установки (замены) ограждений мест захоронений</w:t>
      </w:r>
    </w:p>
    <w:p w14:paraId="2E81EF26" w14:textId="5CCC787F" w:rsidR="00F7759A" w:rsidRDefault="00F7759A" w:rsidP="007C0B04">
      <w:pPr>
        <w:pStyle w:val="1-"/>
        <w:spacing w:before="0" w:after="0"/>
        <w:jc w:val="right"/>
        <w:rPr>
          <w:b w:val="0"/>
          <w:sz w:val="24"/>
          <w:szCs w:val="24"/>
        </w:rPr>
      </w:pPr>
    </w:p>
    <w:p w14:paraId="04690D3A" w14:textId="127BD58C" w:rsidR="00F7759A" w:rsidRPr="004049F7" w:rsidRDefault="00F7759A" w:rsidP="007C0B04">
      <w:pPr>
        <w:pStyle w:val="1-"/>
        <w:spacing w:before="0" w:after="0"/>
        <w:rPr>
          <w:b w:val="0"/>
          <w:sz w:val="24"/>
          <w:szCs w:val="24"/>
        </w:rPr>
      </w:pPr>
      <w:r w:rsidRPr="004049F7">
        <w:rPr>
          <w:b w:val="0"/>
          <w:sz w:val="24"/>
          <w:szCs w:val="24"/>
        </w:rPr>
        <w:t>Акт сверки документов</w:t>
      </w:r>
    </w:p>
    <w:p w14:paraId="07CFBBFC" w14:textId="77777777" w:rsidR="00F7759A" w:rsidRPr="004049F7" w:rsidRDefault="00F7759A" w:rsidP="004771C5">
      <w:pPr>
        <w:pStyle w:val="1-"/>
        <w:spacing w:before="0" w:after="0"/>
        <w:ind w:left="9639"/>
        <w:jc w:val="left"/>
        <w:rPr>
          <w:b w:val="0"/>
          <w:sz w:val="24"/>
          <w:szCs w:val="24"/>
        </w:rPr>
      </w:pPr>
    </w:p>
    <w:tbl>
      <w:tblPr>
        <w:tblStyle w:val="aff"/>
        <w:tblW w:w="0" w:type="auto"/>
        <w:tblLook w:val="04A0" w:firstRow="1" w:lastRow="0" w:firstColumn="1" w:lastColumn="0" w:noHBand="0" w:noVBand="1"/>
      </w:tblPr>
      <w:tblGrid>
        <w:gridCol w:w="14560"/>
      </w:tblGrid>
      <w:tr w:rsidR="007C0B04" w:rsidRPr="004049F7" w14:paraId="003E5ABC" w14:textId="77777777" w:rsidTr="007C0B04">
        <w:tc>
          <w:tcPr>
            <w:tcW w:w="14560" w:type="dxa"/>
            <w:tcBorders>
              <w:top w:val="nil"/>
              <w:left w:val="nil"/>
              <w:bottom w:val="single" w:sz="4" w:space="0" w:color="auto"/>
              <w:right w:val="nil"/>
            </w:tcBorders>
          </w:tcPr>
          <w:p w14:paraId="4796D38B" w14:textId="77777777" w:rsidR="007C0B04" w:rsidRPr="004049F7" w:rsidRDefault="007C0B04" w:rsidP="002930D1">
            <w:pPr>
              <w:spacing w:after="0"/>
              <w:jc w:val="center"/>
              <w:rPr>
                <w:i/>
                <w:sz w:val="24"/>
                <w:szCs w:val="24"/>
                <w:vertAlign w:val="subscript"/>
                <w:lang w:eastAsia="ru-RU"/>
              </w:rPr>
            </w:pPr>
          </w:p>
        </w:tc>
      </w:tr>
    </w:tbl>
    <w:p w14:paraId="18740E80" w14:textId="1DE7B0F8" w:rsidR="002930D1" w:rsidRPr="00237C88" w:rsidRDefault="007C0B04" w:rsidP="002930D1">
      <w:pPr>
        <w:spacing w:after="0"/>
        <w:jc w:val="center"/>
        <w:rPr>
          <w:rFonts w:ascii="Times New Roman" w:hAnsi="Times New Roman"/>
          <w:b/>
          <w:sz w:val="24"/>
          <w:szCs w:val="24"/>
        </w:rPr>
      </w:pPr>
      <w:r w:rsidRPr="004049F7">
        <w:rPr>
          <w:rFonts w:ascii="Times New Roman" w:eastAsia="Times New Roman" w:hAnsi="Times New Roman"/>
          <w:i/>
          <w:sz w:val="24"/>
          <w:szCs w:val="24"/>
          <w:vertAlign w:val="subscript"/>
          <w:lang w:eastAsia="ru-RU"/>
        </w:rPr>
        <w:t>(наименование МФЦ)</w:t>
      </w:r>
      <w:r w:rsidR="002930D1" w:rsidRPr="004049F7">
        <w:rPr>
          <w:rFonts w:ascii="Times New Roman" w:eastAsia="Times New Roman" w:hAnsi="Times New Roman"/>
          <w:i/>
          <w:sz w:val="24"/>
          <w:szCs w:val="24"/>
          <w:vertAlign w:val="subscript"/>
          <w:lang w:eastAsia="ru-RU"/>
        </w:rPr>
        <w:br/>
      </w:r>
    </w:p>
    <w:p w14:paraId="375CF98D" w14:textId="34B022CF" w:rsidR="002930D1" w:rsidRPr="00237C88" w:rsidRDefault="002930D1" w:rsidP="002930D1">
      <w:pPr>
        <w:spacing w:after="0" w:line="240" w:lineRule="auto"/>
        <w:jc w:val="center"/>
        <w:rPr>
          <w:rFonts w:ascii="Times New Roman" w:hAnsi="Times New Roman"/>
          <w:b/>
          <w:sz w:val="24"/>
          <w:szCs w:val="24"/>
        </w:rPr>
      </w:pPr>
      <w:r w:rsidRPr="00237C88">
        <w:rPr>
          <w:rFonts w:ascii="Times New Roman" w:hAnsi="Times New Roman"/>
          <w:b/>
          <w:sz w:val="24"/>
          <w:szCs w:val="24"/>
        </w:rPr>
        <w:t>Результат сверки копий документов, предоставленных в электронном виде</w:t>
      </w:r>
      <w:r w:rsidR="00EB55CF" w:rsidRPr="00237C88">
        <w:rPr>
          <w:rFonts w:ascii="Times New Roman" w:hAnsi="Times New Roman"/>
          <w:b/>
          <w:sz w:val="24"/>
          <w:szCs w:val="24"/>
        </w:rPr>
        <w:t>,</w:t>
      </w:r>
      <w:r w:rsidRPr="00237C88">
        <w:rPr>
          <w:rFonts w:ascii="Times New Roman" w:hAnsi="Times New Roman"/>
          <w:b/>
          <w:sz w:val="24"/>
          <w:szCs w:val="24"/>
        </w:rPr>
        <w:t xml:space="preserve"> на соответствие оригиналам документов, по услуге: </w:t>
      </w:r>
    </w:p>
    <w:p w14:paraId="04DE60C8" w14:textId="77777777" w:rsidR="002930D1" w:rsidRPr="00237C88" w:rsidRDefault="002930D1" w:rsidP="002930D1">
      <w:pPr>
        <w:spacing w:after="0" w:line="240" w:lineRule="auto"/>
        <w:jc w:val="both"/>
        <w:rPr>
          <w:rFonts w:ascii="Times New Roman" w:hAnsi="Times New Roman"/>
          <w:b/>
          <w:sz w:val="24"/>
          <w:szCs w:val="24"/>
        </w:rPr>
      </w:pPr>
    </w:p>
    <w:p w14:paraId="6D09F7BD" w14:textId="59EAB402" w:rsidR="002930D1" w:rsidRPr="00237C88" w:rsidRDefault="007C0B04" w:rsidP="002930D1">
      <w:pPr>
        <w:spacing w:after="0"/>
        <w:jc w:val="center"/>
        <w:rPr>
          <w:rFonts w:ascii="Times New Roman" w:hAnsi="Times New Roman"/>
          <w:b/>
          <w:sz w:val="24"/>
          <w:szCs w:val="24"/>
        </w:rPr>
      </w:pPr>
      <w:r w:rsidRPr="00237C88">
        <w:rPr>
          <w:rFonts w:ascii="Times New Roman" w:hAnsi="Times New Roman"/>
          <w:b/>
          <w:noProof/>
          <w:sz w:val="24"/>
          <w:szCs w:val="24"/>
        </w:rPr>
        <w:t xml:space="preserve">Предоставление мест  для захоронения (подзахоронения), перерегистрации захоронений на других лиц, регистрации установки </w:t>
      </w:r>
      <w:r w:rsidR="009115F1">
        <w:rPr>
          <w:rFonts w:ascii="Times New Roman" w:hAnsi="Times New Roman"/>
          <w:b/>
          <w:noProof/>
          <w:sz w:val="24"/>
          <w:szCs w:val="24"/>
        </w:rPr>
        <w:br/>
      </w:r>
      <w:r w:rsidRPr="00237C88">
        <w:rPr>
          <w:rFonts w:ascii="Times New Roman" w:hAnsi="Times New Roman"/>
          <w:b/>
          <w:noProof/>
          <w:sz w:val="24"/>
          <w:szCs w:val="24"/>
        </w:rPr>
        <w:t>и замены надмогильных сооружений (надгробий) и (или) ограждения</w:t>
      </w:r>
      <w:r w:rsidR="00D35089">
        <w:rPr>
          <w:rFonts w:ascii="Times New Roman" w:hAnsi="Times New Roman"/>
          <w:b/>
          <w:noProof/>
          <w:sz w:val="24"/>
          <w:szCs w:val="24"/>
        </w:rPr>
        <w:t xml:space="preserve"> места захоронения</w:t>
      </w:r>
    </w:p>
    <w:p w14:paraId="3272028D" w14:textId="77777777" w:rsidR="002930D1" w:rsidRPr="00237C88" w:rsidRDefault="002930D1" w:rsidP="002930D1">
      <w:pPr>
        <w:jc w:val="center"/>
        <w:rPr>
          <w:rFonts w:ascii="Times New Roman" w:hAnsi="Times New Roman"/>
          <w:color w:val="948A54" w:themeColor="background2" w:themeShade="80"/>
          <w:sz w:val="24"/>
          <w:szCs w:val="24"/>
        </w:rPr>
      </w:pPr>
    </w:p>
    <w:tbl>
      <w:tblPr>
        <w:tblStyle w:val="aff"/>
        <w:tblW w:w="15135" w:type="dxa"/>
        <w:tblLayout w:type="fixed"/>
        <w:tblLook w:val="04A0" w:firstRow="1" w:lastRow="0" w:firstColumn="1" w:lastColumn="0" w:noHBand="0" w:noVBand="1"/>
      </w:tblPr>
      <w:tblGrid>
        <w:gridCol w:w="7763"/>
        <w:gridCol w:w="425"/>
        <w:gridCol w:w="6947"/>
      </w:tblGrid>
      <w:tr w:rsidR="002930D1" w:rsidRPr="004049F7" w14:paraId="2C468268" w14:textId="77777777" w:rsidTr="00054EFD">
        <w:trPr>
          <w:trHeight w:val="20"/>
        </w:trPr>
        <w:tc>
          <w:tcPr>
            <w:tcW w:w="7763" w:type="dxa"/>
          </w:tcPr>
          <w:p w14:paraId="5AD89C7C" w14:textId="77777777" w:rsidR="002930D1" w:rsidRPr="00237C88" w:rsidRDefault="002930D1" w:rsidP="00054EFD">
            <w:pPr>
              <w:rPr>
                <w:sz w:val="24"/>
                <w:szCs w:val="24"/>
              </w:rPr>
            </w:pPr>
            <w:r w:rsidRPr="00237C88">
              <w:rPr>
                <w:sz w:val="24"/>
                <w:szCs w:val="24"/>
              </w:rPr>
              <w:t>Дата проведения сверки документа:</w:t>
            </w:r>
          </w:p>
        </w:tc>
        <w:tc>
          <w:tcPr>
            <w:tcW w:w="425" w:type="dxa"/>
          </w:tcPr>
          <w:p w14:paraId="42F822E7" w14:textId="77777777" w:rsidR="002930D1" w:rsidRPr="00237C88" w:rsidRDefault="002930D1" w:rsidP="00054EFD">
            <w:pPr>
              <w:rPr>
                <w:noProof/>
                <w:color w:val="948A54" w:themeColor="background2" w:themeShade="80"/>
                <w:sz w:val="24"/>
                <w:szCs w:val="24"/>
              </w:rPr>
            </w:pPr>
          </w:p>
        </w:tc>
        <w:tc>
          <w:tcPr>
            <w:tcW w:w="6947" w:type="dxa"/>
          </w:tcPr>
          <w:p w14:paraId="445FDA4D" w14:textId="77777777" w:rsidR="002930D1" w:rsidRPr="00237C88" w:rsidRDefault="002930D1" w:rsidP="00054EFD">
            <w:pPr>
              <w:rPr>
                <w:color w:val="948A54" w:themeColor="background2" w:themeShade="80"/>
                <w:sz w:val="24"/>
                <w:szCs w:val="24"/>
              </w:rPr>
            </w:pPr>
          </w:p>
        </w:tc>
      </w:tr>
      <w:tr w:rsidR="002930D1" w:rsidRPr="004049F7" w14:paraId="19816905" w14:textId="77777777" w:rsidTr="00054EFD">
        <w:trPr>
          <w:trHeight w:val="20"/>
        </w:trPr>
        <w:tc>
          <w:tcPr>
            <w:tcW w:w="7763" w:type="dxa"/>
          </w:tcPr>
          <w:p w14:paraId="28059FBB" w14:textId="77777777" w:rsidR="002930D1" w:rsidRPr="00237C88" w:rsidRDefault="002930D1" w:rsidP="00054EFD">
            <w:pPr>
              <w:rPr>
                <w:sz w:val="24"/>
                <w:szCs w:val="24"/>
              </w:rPr>
            </w:pPr>
            <w:r w:rsidRPr="00237C88">
              <w:rPr>
                <w:sz w:val="24"/>
                <w:szCs w:val="24"/>
              </w:rPr>
              <w:t>Время окончания сверки документа</w:t>
            </w:r>
          </w:p>
        </w:tc>
        <w:tc>
          <w:tcPr>
            <w:tcW w:w="425" w:type="dxa"/>
          </w:tcPr>
          <w:p w14:paraId="7ACD9B80" w14:textId="77777777" w:rsidR="002930D1" w:rsidRPr="00237C88" w:rsidRDefault="002930D1" w:rsidP="00054EFD">
            <w:pPr>
              <w:rPr>
                <w:color w:val="948A54" w:themeColor="background2" w:themeShade="80"/>
                <w:sz w:val="24"/>
                <w:szCs w:val="24"/>
              </w:rPr>
            </w:pPr>
          </w:p>
        </w:tc>
        <w:tc>
          <w:tcPr>
            <w:tcW w:w="6947" w:type="dxa"/>
          </w:tcPr>
          <w:p w14:paraId="3CD38426" w14:textId="77777777" w:rsidR="002930D1" w:rsidRPr="00237C88" w:rsidRDefault="002930D1" w:rsidP="00054EFD">
            <w:pPr>
              <w:rPr>
                <w:color w:val="948A54" w:themeColor="background2" w:themeShade="80"/>
                <w:sz w:val="24"/>
                <w:szCs w:val="24"/>
              </w:rPr>
            </w:pPr>
          </w:p>
        </w:tc>
      </w:tr>
      <w:tr w:rsidR="002930D1" w:rsidRPr="004049F7" w14:paraId="7ACAD5F7" w14:textId="77777777" w:rsidTr="00054EFD">
        <w:trPr>
          <w:trHeight w:val="20"/>
        </w:trPr>
        <w:tc>
          <w:tcPr>
            <w:tcW w:w="7763" w:type="dxa"/>
          </w:tcPr>
          <w:p w14:paraId="14A695AC" w14:textId="2A7F4C13" w:rsidR="002930D1" w:rsidRPr="00237C88" w:rsidRDefault="002930D1" w:rsidP="00274954">
            <w:pPr>
              <w:rPr>
                <w:sz w:val="24"/>
                <w:szCs w:val="24"/>
              </w:rPr>
            </w:pPr>
            <w:r w:rsidRPr="00237C88">
              <w:rPr>
                <w:sz w:val="24"/>
                <w:szCs w:val="24"/>
              </w:rPr>
              <w:t>Номер регистрации запроса на предоставление муниципальной услуги:</w:t>
            </w:r>
          </w:p>
        </w:tc>
        <w:tc>
          <w:tcPr>
            <w:tcW w:w="425" w:type="dxa"/>
          </w:tcPr>
          <w:p w14:paraId="55C8AB71" w14:textId="77777777" w:rsidR="002930D1" w:rsidRPr="00237C88" w:rsidRDefault="002930D1" w:rsidP="00054EFD">
            <w:pPr>
              <w:rPr>
                <w:color w:val="948A54" w:themeColor="background2" w:themeShade="80"/>
                <w:sz w:val="24"/>
                <w:szCs w:val="24"/>
              </w:rPr>
            </w:pPr>
          </w:p>
        </w:tc>
        <w:tc>
          <w:tcPr>
            <w:tcW w:w="6947" w:type="dxa"/>
          </w:tcPr>
          <w:p w14:paraId="0E660497" w14:textId="77777777" w:rsidR="002930D1" w:rsidRPr="00237C88" w:rsidRDefault="002930D1" w:rsidP="00054EFD">
            <w:pPr>
              <w:rPr>
                <w:sz w:val="24"/>
                <w:szCs w:val="24"/>
              </w:rPr>
            </w:pPr>
          </w:p>
        </w:tc>
      </w:tr>
      <w:tr w:rsidR="002930D1" w:rsidRPr="004049F7" w14:paraId="59F52C66" w14:textId="77777777" w:rsidTr="00054EFD">
        <w:trPr>
          <w:trHeight w:val="20"/>
        </w:trPr>
        <w:tc>
          <w:tcPr>
            <w:tcW w:w="7763" w:type="dxa"/>
          </w:tcPr>
          <w:p w14:paraId="527F5F03" w14:textId="77777777" w:rsidR="002930D1" w:rsidRPr="00237C88" w:rsidRDefault="002930D1" w:rsidP="00054EFD">
            <w:pPr>
              <w:rPr>
                <w:sz w:val="24"/>
                <w:szCs w:val="24"/>
              </w:rPr>
            </w:pPr>
            <w:r w:rsidRPr="00237C88">
              <w:rPr>
                <w:sz w:val="24"/>
                <w:szCs w:val="24"/>
              </w:rPr>
              <w:t>Получатель услуги</w:t>
            </w:r>
          </w:p>
        </w:tc>
        <w:tc>
          <w:tcPr>
            <w:tcW w:w="425" w:type="dxa"/>
          </w:tcPr>
          <w:p w14:paraId="7B6CE0B6" w14:textId="77777777" w:rsidR="002930D1" w:rsidRPr="00237C88" w:rsidRDefault="002930D1" w:rsidP="00054EFD">
            <w:pPr>
              <w:rPr>
                <w:color w:val="948A54" w:themeColor="background2" w:themeShade="80"/>
                <w:sz w:val="24"/>
                <w:szCs w:val="24"/>
              </w:rPr>
            </w:pPr>
          </w:p>
        </w:tc>
        <w:tc>
          <w:tcPr>
            <w:tcW w:w="6947" w:type="dxa"/>
          </w:tcPr>
          <w:p w14:paraId="1AF5922B" w14:textId="77777777" w:rsidR="002930D1" w:rsidRPr="00237C88" w:rsidRDefault="002930D1" w:rsidP="00054EFD">
            <w:pPr>
              <w:rPr>
                <w:sz w:val="24"/>
                <w:szCs w:val="24"/>
                <w:lang w:val="en-US"/>
              </w:rPr>
            </w:pPr>
          </w:p>
        </w:tc>
      </w:tr>
      <w:tr w:rsidR="002930D1" w:rsidRPr="004049F7" w14:paraId="107487D4" w14:textId="77777777" w:rsidTr="00054EFD">
        <w:trPr>
          <w:trHeight w:val="20"/>
        </w:trPr>
        <w:tc>
          <w:tcPr>
            <w:tcW w:w="7763" w:type="dxa"/>
          </w:tcPr>
          <w:p w14:paraId="2DB52869" w14:textId="77777777" w:rsidR="002930D1" w:rsidRPr="00237C88" w:rsidRDefault="002930D1" w:rsidP="00054EFD">
            <w:pPr>
              <w:rPr>
                <w:b/>
                <w:sz w:val="24"/>
                <w:szCs w:val="24"/>
                <w:lang w:val="en-US"/>
              </w:rPr>
            </w:pPr>
            <w:r w:rsidRPr="00237C88">
              <w:rPr>
                <w:sz w:val="24"/>
                <w:szCs w:val="24"/>
              </w:rPr>
              <w:t>Адрес</w:t>
            </w:r>
          </w:p>
        </w:tc>
        <w:tc>
          <w:tcPr>
            <w:tcW w:w="425" w:type="dxa"/>
          </w:tcPr>
          <w:p w14:paraId="19DC1871" w14:textId="77777777" w:rsidR="002930D1" w:rsidRPr="00237C88" w:rsidRDefault="002930D1" w:rsidP="00054EFD">
            <w:pPr>
              <w:rPr>
                <w:color w:val="948A54" w:themeColor="background2" w:themeShade="80"/>
                <w:sz w:val="24"/>
                <w:szCs w:val="24"/>
              </w:rPr>
            </w:pPr>
          </w:p>
        </w:tc>
        <w:tc>
          <w:tcPr>
            <w:tcW w:w="6947" w:type="dxa"/>
          </w:tcPr>
          <w:p w14:paraId="2BA267CA" w14:textId="77777777" w:rsidR="002930D1" w:rsidRPr="00237C88" w:rsidRDefault="002930D1" w:rsidP="00054EFD">
            <w:pPr>
              <w:rPr>
                <w:color w:val="948A54" w:themeColor="background2" w:themeShade="80"/>
                <w:sz w:val="24"/>
                <w:szCs w:val="24"/>
              </w:rPr>
            </w:pPr>
          </w:p>
        </w:tc>
      </w:tr>
      <w:tr w:rsidR="002930D1" w:rsidRPr="004049F7" w14:paraId="5A9B2A6C" w14:textId="77777777" w:rsidTr="00054EFD">
        <w:trPr>
          <w:trHeight w:val="20"/>
        </w:trPr>
        <w:tc>
          <w:tcPr>
            <w:tcW w:w="7763" w:type="dxa"/>
          </w:tcPr>
          <w:p w14:paraId="618B8284" w14:textId="77777777" w:rsidR="002930D1" w:rsidRPr="00237C88" w:rsidRDefault="002930D1" w:rsidP="00054EFD">
            <w:pPr>
              <w:rPr>
                <w:sz w:val="24"/>
                <w:szCs w:val="24"/>
              </w:rPr>
            </w:pPr>
            <w:r w:rsidRPr="00237C88">
              <w:rPr>
                <w:sz w:val="24"/>
                <w:szCs w:val="24"/>
              </w:rPr>
              <w:t>Контактный телефон</w:t>
            </w:r>
          </w:p>
        </w:tc>
        <w:tc>
          <w:tcPr>
            <w:tcW w:w="425" w:type="dxa"/>
          </w:tcPr>
          <w:p w14:paraId="401AEC20" w14:textId="77777777" w:rsidR="002930D1" w:rsidRPr="00237C88" w:rsidRDefault="002930D1" w:rsidP="00054EFD">
            <w:pPr>
              <w:rPr>
                <w:noProof/>
                <w:color w:val="948A54" w:themeColor="background2" w:themeShade="80"/>
                <w:sz w:val="24"/>
                <w:szCs w:val="24"/>
              </w:rPr>
            </w:pPr>
          </w:p>
        </w:tc>
        <w:tc>
          <w:tcPr>
            <w:tcW w:w="6947" w:type="dxa"/>
          </w:tcPr>
          <w:p w14:paraId="63E17039" w14:textId="77777777" w:rsidR="002930D1" w:rsidRPr="00237C88" w:rsidRDefault="002930D1" w:rsidP="00054EFD">
            <w:pPr>
              <w:rPr>
                <w:noProof/>
                <w:color w:val="948A54" w:themeColor="background2" w:themeShade="80"/>
                <w:sz w:val="24"/>
                <w:szCs w:val="24"/>
                <w:lang w:val="en-US"/>
              </w:rPr>
            </w:pPr>
          </w:p>
        </w:tc>
      </w:tr>
      <w:tr w:rsidR="002930D1" w:rsidRPr="004049F7" w14:paraId="052A10BF" w14:textId="77777777" w:rsidTr="00054EFD">
        <w:trPr>
          <w:trHeight w:val="20"/>
        </w:trPr>
        <w:tc>
          <w:tcPr>
            <w:tcW w:w="7763" w:type="dxa"/>
          </w:tcPr>
          <w:p w14:paraId="0DB76AC5" w14:textId="77777777" w:rsidR="002930D1" w:rsidRPr="00237C88" w:rsidRDefault="002930D1" w:rsidP="00054EFD">
            <w:pPr>
              <w:rPr>
                <w:sz w:val="24"/>
                <w:szCs w:val="24"/>
              </w:rPr>
            </w:pPr>
            <w:r w:rsidRPr="00237C88">
              <w:rPr>
                <w:sz w:val="24"/>
                <w:szCs w:val="24"/>
              </w:rPr>
              <w:t>Адрес электронной почты</w:t>
            </w:r>
          </w:p>
        </w:tc>
        <w:tc>
          <w:tcPr>
            <w:tcW w:w="425" w:type="dxa"/>
          </w:tcPr>
          <w:p w14:paraId="5087D2DE" w14:textId="77777777" w:rsidR="002930D1" w:rsidRPr="00237C88" w:rsidRDefault="002930D1" w:rsidP="00054EFD">
            <w:pPr>
              <w:rPr>
                <w:noProof/>
                <w:color w:val="948A54" w:themeColor="background2" w:themeShade="80"/>
                <w:sz w:val="24"/>
                <w:szCs w:val="24"/>
                <w:lang w:val="en-US"/>
              </w:rPr>
            </w:pPr>
          </w:p>
        </w:tc>
        <w:tc>
          <w:tcPr>
            <w:tcW w:w="6947" w:type="dxa"/>
          </w:tcPr>
          <w:p w14:paraId="05B17D8C" w14:textId="77777777" w:rsidR="002930D1" w:rsidRPr="00237C88" w:rsidRDefault="002930D1" w:rsidP="00054EFD">
            <w:pPr>
              <w:rPr>
                <w:noProof/>
                <w:color w:val="948A54" w:themeColor="background2" w:themeShade="80"/>
                <w:sz w:val="24"/>
                <w:szCs w:val="24"/>
                <w:lang w:val="en-US"/>
              </w:rPr>
            </w:pPr>
          </w:p>
        </w:tc>
      </w:tr>
    </w:tbl>
    <w:p w14:paraId="39D11B4C" w14:textId="77777777" w:rsidR="002930D1" w:rsidRPr="00237C88" w:rsidRDefault="002930D1" w:rsidP="002930D1">
      <w:pPr>
        <w:spacing w:after="0"/>
        <w:rPr>
          <w:rFonts w:ascii="Times New Roman" w:hAnsi="Times New Roman"/>
          <w:sz w:val="24"/>
          <w:szCs w:val="24"/>
          <w:lang w:val="en-US"/>
        </w:rPr>
      </w:pPr>
    </w:p>
    <w:p w14:paraId="2610F705" w14:textId="77777777" w:rsidR="002930D1" w:rsidRPr="00237C88" w:rsidRDefault="002930D1" w:rsidP="002930D1">
      <w:pPr>
        <w:spacing w:after="0"/>
        <w:rPr>
          <w:rFonts w:ascii="Times New Roman" w:hAnsi="Times New Roman"/>
          <w:sz w:val="24"/>
          <w:szCs w:val="24"/>
        </w:rPr>
      </w:pPr>
      <w:r w:rsidRPr="00237C88">
        <w:rPr>
          <w:rFonts w:ascii="Times New Roman" w:hAnsi="Times New Roman"/>
          <w:sz w:val="24"/>
          <w:szCs w:val="24"/>
        </w:rPr>
        <w:t xml:space="preserve">Сопоставление документов: </w:t>
      </w:r>
    </w:p>
    <w:tbl>
      <w:tblPr>
        <w:tblStyle w:val="aff"/>
        <w:tblW w:w="5207" w:type="pct"/>
        <w:tblLook w:val="04A0" w:firstRow="1" w:lastRow="0" w:firstColumn="1" w:lastColumn="0" w:noHBand="0" w:noVBand="1"/>
      </w:tblPr>
      <w:tblGrid>
        <w:gridCol w:w="3067"/>
        <w:gridCol w:w="3619"/>
        <w:gridCol w:w="2870"/>
        <w:gridCol w:w="1611"/>
        <w:gridCol w:w="1746"/>
        <w:gridCol w:w="2485"/>
      </w:tblGrid>
      <w:tr w:rsidR="002930D1" w:rsidRPr="004049F7" w14:paraId="0BCB5734" w14:textId="77777777" w:rsidTr="009115F1">
        <w:trPr>
          <w:trHeight w:val="676"/>
        </w:trPr>
        <w:tc>
          <w:tcPr>
            <w:tcW w:w="996" w:type="pct"/>
            <w:vAlign w:val="center"/>
          </w:tcPr>
          <w:p w14:paraId="73E14E6F" w14:textId="77777777" w:rsidR="002930D1" w:rsidRPr="00237C88" w:rsidRDefault="002930D1" w:rsidP="00054EFD">
            <w:pPr>
              <w:jc w:val="center"/>
              <w:rPr>
                <w:sz w:val="24"/>
                <w:szCs w:val="24"/>
              </w:rPr>
            </w:pPr>
            <w:r w:rsidRPr="00237C88">
              <w:rPr>
                <w:sz w:val="24"/>
                <w:szCs w:val="24"/>
              </w:rPr>
              <w:t xml:space="preserve">№ </w:t>
            </w:r>
            <w:proofErr w:type="gramStart"/>
            <w:r w:rsidRPr="00237C88">
              <w:rPr>
                <w:sz w:val="24"/>
                <w:szCs w:val="24"/>
              </w:rPr>
              <w:t>п</w:t>
            </w:r>
            <w:proofErr w:type="gramEnd"/>
            <w:r w:rsidRPr="00237C88">
              <w:rPr>
                <w:sz w:val="24"/>
                <w:szCs w:val="24"/>
              </w:rPr>
              <w:t>/п</w:t>
            </w:r>
          </w:p>
        </w:tc>
        <w:tc>
          <w:tcPr>
            <w:tcW w:w="1175" w:type="pct"/>
            <w:vAlign w:val="center"/>
          </w:tcPr>
          <w:p w14:paraId="258AED70" w14:textId="77777777" w:rsidR="002930D1" w:rsidRPr="00237C88" w:rsidRDefault="002930D1" w:rsidP="00054EFD">
            <w:pPr>
              <w:jc w:val="center"/>
              <w:rPr>
                <w:sz w:val="24"/>
                <w:szCs w:val="24"/>
              </w:rPr>
            </w:pPr>
            <w:r w:rsidRPr="00237C88">
              <w:rPr>
                <w:sz w:val="24"/>
                <w:szCs w:val="24"/>
              </w:rPr>
              <w:t xml:space="preserve">Наименование электронного документа, представленного заявителем </w:t>
            </w:r>
          </w:p>
        </w:tc>
        <w:tc>
          <w:tcPr>
            <w:tcW w:w="932" w:type="pct"/>
            <w:vAlign w:val="center"/>
          </w:tcPr>
          <w:p w14:paraId="5DC3B7EE" w14:textId="77777777" w:rsidR="002930D1" w:rsidRPr="00237C88" w:rsidRDefault="002930D1" w:rsidP="00054EFD">
            <w:pPr>
              <w:jc w:val="center"/>
              <w:rPr>
                <w:sz w:val="24"/>
                <w:szCs w:val="24"/>
              </w:rPr>
            </w:pPr>
            <w:r w:rsidRPr="00237C88">
              <w:rPr>
                <w:sz w:val="24"/>
                <w:szCs w:val="24"/>
              </w:rPr>
              <w:t>Кол-во листов</w:t>
            </w:r>
          </w:p>
        </w:tc>
        <w:tc>
          <w:tcPr>
            <w:tcW w:w="523" w:type="pct"/>
          </w:tcPr>
          <w:p w14:paraId="387401EC" w14:textId="77777777" w:rsidR="002930D1" w:rsidRPr="00237C88" w:rsidRDefault="002930D1" w:rsidP="00054EFD">
            <w:pPr>
              <w:jc w:val="center"/>
              <w:rPr>
                <w:sz w:val="24"/>
                <w:szCs w:val="24"/>
              </w:rPr>
            </w:pPr>
            <w:r w:rsidRPr="00237C88">
              <w:rPr>
                <w:sz w:val="24"/>
                <w:szCs w:val="24"/>
              </w:rPr>
              <w:t>Оригинал документа представлен (да/нет)</w:t>
            </w:r>
          </w:p>
        </w:tc>
        <w:tc>
          <w:tcPr>
            <w:tcW w:w="567" w:type="pct"/>
            <w:vAlign w:val="center"/>
          </w:tcPr>
          <w:p w14:paraId="557A9A1E" w14:textId="77777777" w:rsidR="002930D1" w:rsidRPr="00237C88" w:rsidRDefault="002930D1" w:rsidP="00054EFD">
            <w:pPr>
              <w:jc w:val="center"/>
              <w:rPr>
                <w:sz w:val="24"/>
                <w:szCs w:val="24"/>
              </w:rPr>
            </w:pPr>
            <w:r w:rsidRPr="00237C88">
              <w:rPr>
                <w:sz w:val="24"/>
                <w:szCs w:val="24"/>
              </w:rPr>
              <w:t>Соответствие копии документа оригиналу (да/нет)</w:t>
            </w:r>
          </w:p>
        </w:tc>
        <w:tc>
          <w:tcPr>
            <w:tcW w:w="807" w:type="pct"/>
            <w:vAlign w:val="center"/>
          </w:tcPr>
          <w:p w14:paraId="5B775381" w14:textId="77777777" w:rsidR="002930D1" w:rsidRPr="00237C88" w:rsidRDefault="002930D1" w:rsidP="00054EFD">
            <w:pPr>
              <w:jc w:val="center"/>
              <w:rPr>
                <w:sz w:val="24"/>
                <w:szCs w:val="24"/>
              </w:rPr>
            </w:pPr>
            <w:r w:rsidRPr="00237C88">
              <w:rPr>
                <w:sz w:val="24"/>
                <w:szCs w:val="24"/>
              </w:rPr>
              <w:t>Комментарий</w:t>
            </w:r>
          </w:p>
        </w:tc>
      </w:tr>
      <w:tr w:rsidR="002930D1" w:rsidRPr="004049F7" w14:paraId="1C4A43A3" w14:textId="77777777" w:rsidTr="009115F1">
        <w:tc>
          <w:tcPr>
            <w:tcW w:w="996" w:type="pct"/>
          </w:tcPr>
          <w:p w14:paraId="12DD297B" w14:textId="77777777" w:rsidR="002930D1" w:rsidRPr="00237C88" w:rsidRDefault="002930D1" w:rsidP="00054EFD">
            <w:pPr>
              <w:jc w:val="center"/>
              <w:rPr>
                <w:sz w:val="24"/>
                <w:szCs w:val="24"/>
              </w:rPr>
            </w:pPr>
            <w:r w:rsidRPr="00237C88">
              <w:rPr>
                <w:sz w:val="24"/>
                <w:szCs w:val="24"/>
              </w:rPr>
              <w:t>1</w:t>
            </w:r>
          </w:p>
        </w:tc>
        <w:tc>
          <w:tcPr>
            <w:tcW w:w="1175" w:type="pct"/>
          </w:tcPr>
          <w:p w14:paraId="498D0104" w14:textId="77777777" w:rsidR="002930D1" w:rsidRPr="00237C88" w:rsidRDefault="002930D1" w:rsidP="00054EFD">
            <w:pPr>
              <w:jc w:val="center"/>
              <w:rPr>
                <w:sz w:val="24"/>
                <w:szCs w:val="24"/>
              </w:rPr>
            </w:pPr>
            <w:r w:rsidRPr="00237C88">
              <w:rPr>
                <w:sz w:val="24"/>
                <w:szCs w:val="24"/>
              </w:rPr>
              <w:t>2</w:t>
            </w:r>
          </w:p>
        </w:tc>
        <w:tc>
          <w:tcPr>
            <w:tcW w:w="932" w:type="pct"/>
          </w:tcPr>
          <w:p w14:paraId="416CCC2C" w14:textId="77777777" w:rsidR="002930D1" w:rsidRPr="00237C88" w:rsidRDefault="002930D1" w:rsidP="00054EFD">
            <w:pPr>
              <w:jc w:val="center"/>
              <w:rPr>
                <w:noProof/>
                <w:sz w:val="24"/>
                <w:szCs w:val="24"/>
              </w:rPr>
            </w:pPr>
            <w:r w:rsidRPr="00237C88">
              <w:rPr>
                <w:noProof/>
                <w:sz w:val="24"/>
                <w:szCs w:val="24"/>
              </w:rPr>
              <w:t>3</w:t>
            </w:r>
          </w:p>
        </w:tc>
        <w:tc>
          <w:tcPr>
            <w:tcW w:w="523" w:type="pct"/>
          </w:tcPr>
          <w:p w14:paraId="05E18609" w14:textId="77777777" w:rsidR="002930D1" w:rsidRPr="00237C88" w:rsidRDefault="002930D1" w:rsidP="00054EFD">
            <w:pPr>
              <w:jc w:val="center"/>
              <w:rPr>
                <w:sz w:val="24"/>
                <w:szCs w:val="24"/>
              </w:rPr>
            </w:pPr>
            <w:r w:rsidRPr="00237C88">
              <w:rPr>
                <w:sz w:val="24"/>
                <w:szCs w:val="24"/>
              </w:rPr>
              <w:t>4</w:t>
            </w:r>
          </w:p>
        </w:tc>
        <w:tc>
          <w:tcPr>
            <w:tcW w:w="567" w:type="pct"/>
            <w:vAlign w:val="center"/>
          </w:tcPr>
          <w:p w14:paraId="37DFB6C6" w14:textId="77777777" w:rsidR="002930D1" w:rsidRPr="00237C88" w:rsidRDefault="002930D1" w:rsidP="00054EFD">
            <w:pPr>
              <w:jc w:val="center"/>
              <w:rPr>
                <w:sz w:val="24"/>
                <w:szCs w:val="24"/>
              </w:rPr>
            </w:pPr>
            <w:r w:rsidRPr="00237C88">
              <w:rPr>
                <w:sz w:val="24"/>
                <w:szCs w:val="24"/>
              </w:rPr>
              <w:t>5</w:t>
            </w:r>
          </w:p>
        </w:tc>
        <w:tc>
          <w:tcPr>
            <w:tcW w:w="807" w:type="pct"/>
          </w:tcPr>
          <w:p w14:paraId="1C73A9EA" w14:textId="77777777" w:rsidR="002930D1" w:rsidRPr="00237C88" w:rsidRDefault="002930D1" w:rsidP="00054EFD">
            <w:pPr>
              <w:jc w:val="center"/>
              <w:rPr>
                <w:sz w:val="24"/>
                <w:szCs w:val="24"/>
              </w:rPr>
            </w:pPr>
            <w:r w:rsidRPr="00237C88">
              <w:rPr>
                <w:sz w:val="24"/>
                <w:szCs w:val="24"/>
              </w:rPr>
              <w:t>6</w:t>
            </w:r>
          </w:p>
        </w:tc>
      </w:tr>
      <w:tr w:rsidR="002930D1" w:rsidRPr="004049F7" w14:paraId="3BA2932D" w14:textId="77777777" w:rsidTr="009115F1">
        <w:tc>
          <w:tcPr>
            <w:tcW w:w="996" w:type="pct"/>
          </w:tcPr>
          <w:p w14:paraId="68117E95" w14:textId="77777777" w:rsidR="002930D1" w:rsidRPr="00237C88" w:rsidRDefault="002930D1" w:rsidP="00054EFD">
            <w:pPr>
              <w:jc w:val="center"/>
              <w:rPr>
                <w:color w:val="C4BC96" w:themeColor="background2" w:themeShade="BF"/>
                <w:sz w:val="24"/>
                <w:szCs w:val="24"/>
                <w:lang w:val="en-US"/>
              </w:rPr>
            </w:pPr>
            <w:r w:rsidRPr="00237C88">
              <w:rPr>
                <w:noProof/>
                <w:sz w:val="24"/>
                <w:szCs w:val="24"/>
                <w:lang w:val="en-US"/>
              </w:rPr>
              <w:t>1.</w:t>
            </w:r>
          </w:p>
        </w:tc>
        <w:tc>
          <w:tcPr>
            <w:tcW w:w="1175" w:type="pct"/>
          </w:tcPr>
          <w:p w14:paraId="02320714" w14:textId="77777777" w:rsidR="002930D1" w:rsidRPr="00237C88" w:rsidRDefault="002930D1" w:rsidP="00054EFD">
            <w:pPr>
              <w:rPr>
                <w:color w:val="C4BC96" w:themeColor="background2" w:themeShade="BF"/>
                <w:sz w:val="24"/>
                <w:szCs w:val="24"/>
              </w:rPr>
            </w:pPr>
          </w:p>
        </w:tc>
        <w:tc>
          <w:tcPr>
            <w:tcW w:w="932" w:type="pct"/>
            <w:vAlign w:val="center"/>
          </w:tcPr>
          <w:p w14:paraId="544641C9" w14:textId="77777777" w:rsidR="002930D1" w:rsidRPr="00237C88" w:rsidRDefault="002930D1" w:rsidP="00054EFD">
            <w:pPr>
              <w:jc w:val="center"/>
              <w:rPr>
                <w:color w:val="C4BC96" w:themeColor="background2" w:themeShade="BF"/>
                <w:sz w:val="24"/>
                <w:szCs w:val="24"/>
                <w:lang w:val="en-US"/>
              </w:rPr>
            </w:pPr>
          </w:p>
        </w:tc>
        <w:tc>
          <w:tcPr>
            <w:tcW w:w="523" w:type="pct"/>
            <w:vAlign w:val="center"/>
          </w:tcPr>
          <w:p w14:paraId="2656ACB7" w14:textId="77777777" w:rsidR="002930D1" w:rsidRPr="00237C88" w:rsidRDefault="002930D1" w:rsidP="00054EFD">
            <w:pPr>
              <w:jc w:val="center"/>
              <w:rPr>
                <w:color w:val="C4BC96" w:themeColor="background2" w:themeShade="BF"/>
                <w:sz w:val="24"/>
                <w:szCs w:val="24"/>
                <w:lang w:val="en-US"/>
              </w:rPr>
            </w:pPr>
          </w:p>
        </w:tc>
        <w:tc>
          <w:tcPr>
            <w:tcW w:w="567" w:type="pct"/>
            <w:vAlign w:val="center"/>
          </w:tcPr>
          <w:p w14:paraId="662CBA26" w14:textId="77777777" w:rsidR="002930D1" w:rsidRPr="00237C88" w:rsidRDefault="002930D1" w:rsidP="00054EFD">
            <w:pPr>
              <w:jc w:val="center"/>
              <w:rPr>
                <w:color w:val="C4BC96" w:themeColor="background2" w:themeShade="BF"/>
                <w:sz w:val="24"/>
                <w:szCs w:val="24"/>
                <w:lang w:val="en-US"/>
              </w:rPr>
            </w:pPr>
          </w:p>
        </w:tc>
        <w:tc>
          <w:tcPr>
            <w:tcW w:w="807" w:type="pct"/>
            <w:vAlign w:val="center"/>
          </w:tcPr>
          <w:p w14:paraId="5CEE438E" w14:textId="77777777" w:rsidR="002930D1" w:rsidRPr="00237C88" w:rsidRDefault="002930D1" w:rsidP="00054EFD">
            <w:pPr>
              <w:jc w:val="center"/>
              <w:rPr>
                <w:color w:val="C4BC96" w:themeColor="background2" w:themeShade="BF"/>
                <w:sz w:val="24"/>
                <w:szCs w:val="24"/>
                <w:lang w:val="en-US"/>
              </w:rPr>
            </w:pPr>
          </w:p>
        </w:tc>
      </w:tr>
      <w:tr w:rsidR="002930D1" w:rsidRPr="004049F7" w14:paraId="39C9D6E5" w14:textId="77777777" w:rsidTr="009115F1">
        <w:tc>
          <w:tcPr>
            <w:tcW w:w="996" w:type="pct"/>
          </w:tcPr>
          <w:p w14:paraId="66F4F119" w14:textId="77777777" w:rsidR="002930D1" w:rsidRPr="00237C88" w:rsidRDefault="002930D1" w:rsidP="00054EFD">
            <w:pPr>
              <w:jc w:val="center"/>
              <w:rPr>
                <w:color w:val="C4BC96" w:themeColor="background2" w:themeShade="BF"/>
                <w:sz w:val="24"/>
                <w:szCs w:val="24"/>
              </w:rPr>
            </w:pPr>
            <w:r w:rsidRPr="00237C88">
              <w:rPr>
                <w:noProof/>
                <w:sz w:val="24"/>
                <w:szCs w:val="24"/>
                <w:lang w:val="en-US"/>
              </w:rPr>
              <w:t>2.</w:t>
            </w:r>
          </w:p>
        </w:tc>
        <w:tc>
          <w:tcPr>
            <w:tcW w:w="1175" w:type="pct"/>
          </w:tcPr>
          <w:p w14:paraId="5DD23E6C" w14:textId="77777777" w:rsidR="002930D1" w:rsidRPr="00237C88" w:rsidRDefault="002930D1" w:rsidP="00054EFD">
            <w:pPr>
              <w:rPr>
                <w:color w:val="C4BC96" w:themeColor="background2" w:themeShade="BF"/>
                <w:sz w:val="24"/>
                <w:szCs w:val="24"/>
              </w:rPr>
            </w:pPr>
          </w:p>
        </w:tc>
        <w:tc>
          <w:tcPr>
            <w:tcW w:w="932" w:type="pct"/>
            <w:vAlign w:val="center"/>
          </w:tcPr>
          <w:p w14:paraId="65B1961D" w14:textId="77777777" w:rsidR="002930D1" w:rsidRPr="00237C88" w:rsidRDefault="002930D1" w:rsidP="00054EFD">
            <w:pPr>
              <w:jc w:val="center"/>
              <w:rPr>
                <w:color w:val="C4BC96" w:themeColor="background2" w:themeShade="BF"/>
                <w:sz w:val="24"/>
                <w:szCs w:val="24"/>
                <w:lang w:val="en-US"/>
              </w:rPr>
            </w:pPr>
          </w:p>
        </w:tc>
        <w:tc>
          <w:tcPr>
            <w:tcW w:w="523" w:type="pct"/>
            <w:vAlign w:val="center"/>
          </w:tcPr>
          <w:p w14:paraId="68D8D16A" w14:textId="77777777" w:rsidR="002930D1" w:rsidRPr="00237C88" w:rsidRDefault="002930D1" w:rsidP="00054EFD">
            <w:pPr>
              <w:jc w:val="center"/>
              <w:rPr>
                <w:color w:val="C4BC96" w:themeColor="background2" w:themeShade="BF"/>
                <w:sz w:val="24"/>
                <w:szCs w:val="24"/>
                <w:lang w:val="en-US"/>
              </w:rPr>
            </w:pPr>
          </w:p>
        </w:tc>
        <w:tc>
          <w:tcPr>
            <w:tcW w:w="567" w:type="pct"/>
            <w:vAlign w:val="center"/>
          </w:tcPr>
          <w:p w14:paraId="60E6CB83" w14:textId="77777777" w:rsidR="002930D1" w:rsidRPr="00237C88" w:rsidRDefault="002930D1" w:rsidP="00054EFD">
            <w:pPr>
              <w:jc w:val="center"/>
              <w:rPr>
                <w:color w:val="C4BC96" w:themeColor="background2" w:themeShade="BF"/>
                <w:sz w:val="24"/>
                <w:szCs w:val="24"/>
                <w:lang w:val="en-US"/>
              </w:rPr>
            </w:pPr>
          </w:p>
        </w:tc>
        <w:tc>
          <w:tcPr>
            <w:tcW w:w="807" w:type="pct"/>
            <w:vAlign w:val="center"/>
          </w:tcPr>
          <w:p w14:paraId="111A5209" w14:textId="77777777" w:rsidR="002930D1" w:rsidRPr="00237C88" w:rsidRDefault="002930D1" w:rsidP="00054EFD">
            <w:pPr>
              <w:rPr>
                <w:color w:val="C4BC96" w:themeColor="background2" w:themeShade="BF"/>
                <w:sz w:val="24"/>
                <w:szCs w:val="24"/>
                <w:lang w:val="en-US"/>
              </w:rPr>
            </w:pPr>
          </w:p>
        </w:tc>
      </w:tr>
    </w:tbl>
    <w:p w14:paraId="36006B66" w14:textId="77777777" w:rsidR="002930D1" w:rsidRPr="00237C88" w:rsidRDefault="002930D1" w:rsidP="002930D1">
      <w:pPr>
        <w:rPr>
          <w:rFonts w:ascii="Times New Roman" w:hAnsi="Times New Roman"/>
          <w:sz w:val="24"/>
          <w:szCs w:val="24"/>
          <w:lang w:val="en-US"/>
        </w:rPr>
      </w:pPr>
    </w:p>
    <w:p w14:paraId="4924F83A" w14:textId="77777777" w:rsidR="002930D1" w:rsidRPr="00237C88" w:rsidRDefault="002930D1" w:rsidP="002930D1">
      <w:pPr>
        <w:rPr>
          <w:rFonts w:ascii="Times New Roman" w:hAnsi="Times New Roman"/>
          <w:sz w:val="24"/>
          <w:szCs w:val="24"/>
          <w:lang w:val="en-US"/>
        </w:rPr>
      </w:pPr>
      <w:r w:rsidRPr="00237C88">
        <w:rPr>
          <w:rFonts w:ascii="Times New Roman" w:hAnsi="Times New Roman"/>
          <w:b/>
          <w:sz w:val="24"/>
          <w:szCs w:val="24"/>
        </w:rPr>
        <w:t>Результат</w:t>
      </w:r>
      <w:r w:rsidRPr="00237C88">
        <w:rPr>
          <w:rFonts w:ascii="Times New Roman" w:hAnsi="Times New Roman"/>
          <w:b/>
          <w:sz w:val="24"/>
          <w:szCs w:val="24"/>
          <w:lang w:val="en-US"/>
        </w:rPr>
        <w:t xml:space="preserve"> </w:t>
      </w:r>
      <w:r w:rsidRPr="00237C88">
        <w:rPr>
          <w:rFonts w:ascii="Times New Roman" w:hAnsi="Times New Roman"/>
          <w:b/>
          <w:sz w:val="24"/>
          <w:szCs w:val="24"/>
        </w:rPr>
        <w:t>проверки</w:t>
      </w:r>
      <w:r w:rsidRPr="00237C88">
        <w:rPr>
          <w:rFonts w:ascii="Times New Roman" w:hAnsi="Times New Roman"/>
          <w:sz w:val="24"/>
          <w:szCs w:val="24"/>
          <w:lang w:val="en-US"/>
        </w:rPr>
        <w:t>:</w:t>
      </w:r>
      <w:r w:rsidRPr="00237C88">
        <w:rPr>
          <w:rFonts w:ascii="Times New Roman" w:hAnsi="Times New Roman"/>
          <w:sz w:val="24"/>
          <w:szCs w:val="24"/>
        </w:rPr>
        <w:t xml:space="preserve"> </w:t>
      </w:r>
    </w:p>
    <w:p w14:paraId="2A53B08C" w14:textId="77777777" w:rsidR="002930D1" w:rsidRPr="00237C88" w:rsidRDefault="002930D1" w:rsidP="002930D1">
      <w:pPr>
        <w:spacing w:after="0" w:line="240" w:lineRule="auto"/>
        <w:jc w:val="both"/>
        <w:rPr>
          <w:rFonts w:ascii="Times New Roman" w:hAnsi="Times New Roman"/>
          <w:color w:val="948A54" w:themeColor="background2" w:themeShade="80"/>
          <w:sz w:val="24"/>
          <w:szCs w:val="24"/>
        </w:rPr>
      </w:pPr>
      <w:bookmarkStart w:id="184" w:name="OLE_LINK1"/>
      <w:bookmarkStart w:id="185" w:name="OLE_LINK2"/>
    </w:p>
    <w:p w14:paraId="35212B14" w14:textId="3BDCD73B" w:rsidR="002930D1" w:rsidRPr="00237C88" w:rsidRDefault="002930D1" w:rsidP="003E0489">
      <w:pPr>
        <w:spacing w:after="0" w:line="240" w:lineRule="auto"/>
        <w:jc w:val="both"/>
        <w:rPr>
          <w:rFonts w:ascii="Times New Roman" w:hAnsi="Times New Roman"/>
          <w:color w:val="000000" w:themeColor="text1"/>
          <w:sz w:val="24"/>
          <w:szCs w:val="24"/>
        </w:rPr>
      </w:pPr>
      <w:r w:rsidRPr="00237C88">
        <w:rPr>
          <w:rFonts w:ascii="Times New Roman" w:hAnsi="Times New Roman"/>
          <w:color w:val="000000" w:themeColor="text1"/>
          <w:sz w:val="24"/>
          <w:szCs w:val="24"/>
        </w:rPr>
        <w:t xml:space="preserve">Проверка электронного документа, приложенного ранее заявителем для предоставления услуги, на соответствие оригиналу документа завершена положительно. Результат предоставления услуги должен быть выдан заявителю. </w:t>
      </w:r>
      <w:bookmarkEnd w:id="184"/>
      <w:bookmarkEnd w:id="185"/>
    </w:p>
    <w:p w14:paraId="2239BFD6" w14:textId="77777777" w:rsidR="003E0489" w:rsidRPr="00237C88" w:rsidRDefault="003E0489" w:rsidP="003E0489">
      <w:pPr>
        <w:spacing w:after="0" w:line="240" w:lineRule="auto"/>
        <w:jc w:val="both"/>
        <w:rPr>
          <w:rFonts w:ascii="Times New Roman" w:hAnsi="Times New Roman"/>
          <w:color w:val="000000" w:themeColor="text1"/>
          <w:sz w:val="24"/>
          <w:szCs w:val="24"/>
        </w:rPr>
      </w:pPr>
    </w:p>
    <w:tbl>
      <w:tblPr>
        <w:tblpPr w:leftFromText="180" w:rightFromText="180" w:vertAnchor="text" w:horzAnchor="margin" w:tblpY="253"/>
        <w:tblW w:w="15871" w:type="dxa"/>
        <w:tblLayout w:type="fixed"/>
        <w:tblCellMar>
          <w:left w:w="10" w:type="dxa"/>
          <w:right w:w="10" w:type="dxa"/>
        </w:tblCellMar>
        <w:tblLook w:val="0000" w:firstRow="0" w:lastRow="0" w:firstColumn="0" w:lastColumn="0" w:noHBand="0" w:noVBand="0"/>
      </w:tblPr>
      <w:tblGrid>
        <w:gridCol w:w="3124"/>
        <w:gridCol w:w="3964"/>
        <w:gridCol w:w="8783"/>
      </w:tblGrid>
      <w:tr w:rsidR="002930D1" w:rsidRPr="004049F7" w14:paraId="4A25302A" w14:textId="77777777" w:rsidTr="003E0489">
        <w:trPr>
          <w:trHeight w:val="400"/>
        </w:trPr>
        <w:tc>
          <w:tcPr>
            <w:tcW w:w="3124" w:type="dxa"/>
            <w:tcMar>
              <w:top w:w="0" w:type="dxa"/>
              <w:left w:w="0" w:type="dxa"/>
              <w:bottom w:w="0" w:type="dxa"/>
              <w:right w:w="0" w:type="dxa"/>
            </w:tcMar>
            <w:vAlign w:val="center"/>
          </w:tcPr>
          <w:p w14:paraId="547E73AF" w14:textId="77777777" w:rsidR="002930D1" w:rsidRPr="00237C88" w:rsidRDefault="002930D1" w:rsidP="00054EFD">
            <w:pPr>
              <w:keepNext/>
              <w:rPr>
                <w:rFonts w:ascii="Times New Roman" w:hAnsi="Times New Roman"/>
                <w:sz w:val="24"/>
                <w:szCs w:val="24"/>
                <w:lang w:val="en-US"/>
              </w:rPr>
            </w:pPr>
            <w:r w:rsidRPr="00237C88">
              <w:rPr>
                <w:rFonts w:ascii="Times New Roman" w:hAnsi="Times New Roman"/>
                <w:sz w:val="24"/>
                <w:szCs w:val="24"/>
              </w:rPr>
              <w:t>Документы</w:t>
            </w:r>
            <w:r w:rsidRPr="00237C88">
              <w:rPr>
                <w:rFonts w:ascii="Times New Roman" w:hAnsi="Times New Roman"/>
                <w:sz w:val="24"/>
                <w:szCs w:val="24"/>
                <w:lang w:val="en-US"/>
              </w:rPr>
              <w:t xml:space="preserve"> </w:t>
            </w:r>
            <w:r w:rsidRPr="00237C88">
              <w:rPr>
                <w:rFonts w:ascii="Times New Roman" w:hAnsi="Times New Roman"/>
                <w:sz w:val="24"/>
                <w:szCs w:val="24"/>
              </w:rPr>
              <w:t>проверил</w:t>
            </w:r>
            <w:r w:rsidRPr="00237C88">
              <w:rPr>
                <w:rFonts w:ascii="Times New Roman" w:hAnsi="Times New Roman"/>
                <w:sz w:val="24"/>
                <w:szCs w:val="24"/>
                <w:lang w:val="en-US"/>
              </w:rPr>
              <w:t xml:space="preserve"> </w:t>
            </w:r>
          </w:p>
        </w:tc>
        <w:tc>
          <w:tcPr>
            <w:tcW w:w="3964" w:type="dxa"/>
          </w:tcPr>
          <w:p w14:paraId="1228DD1D" w14:textId="77777777" w:rsidR="002930D1" w:rsidRPr="00237C88" w:rsidRDefault="002930D1" w:rsidP="00054EFD">
            <w:pPr>
              <w:pStyle w:val="EMPTYCELLSTYLE"/>
              <w:keepNext/>
              <w:jc w:val="right"/>
              <w:rPr>
                <w:sz w:val="24"/>
                <w:szCs w:val="24"/>
                <w:lang w:val="en-US"/>
              </w:rPr>
            </w:pPr>
          </w:p>
        </w:tc>
        <w:tc>
          <w:tcPr>
            <w:tcW w:w="8783" w:type="dxa"/>
            <w:tcMar>
              <w:top w:w="0" w:type="dxa"/>
              <w:left w:w="0" w:type="dxa"/>
              <w:bottom w:w="0" w:type="dxa"/>
              <w:right w:w="0" w:type="dxa"/>
            </w:tcMar>
            <w:vAlign w:val="center"/>
          </w:tcPr>
          <w:p w14:paraId="44B76186" w14:textId="77777777" w:rsidR="002930D1" w:rsidRPr="00237C88" w:rsidRDefault="002930D1" w:rsidP="00054EFD">
            <w:pPr>
              <w:keepNext/>
              <w:rPr>
                <w:rFonts w:ascii="Times New Roman" w:hAnsi="Times New Roman"/>
                <w:sz w:val="24"/>
                <w:szCs w:val="24"/>
              </w:rPr>
            </w:pPr>
            <w:r w:rsidRPr="00237C88">
              <w:rPr>
                <w:rFonts w:ascii="Times New Roman" w:hAnsi="Times New Roman"/>
                <w:sz w:val="24"/>
                <w:szCs w:val="24"/>
              </w:rPr>
              <w:t>Подпись</w:t>
            </w:r>
            <w:r w:rsidRPr="00237C88">
              <w:rPr>
                <w:rFonts w:ascii="Times New Roman" w:hAnsi="Times New Roman"/>
                <w:sz w:val="24"/>
                <w:szCs w:val="24"/>
                <w:lang w:val="en-US"/>
              </w:rPr>
              <w:t xml:space="preserve"> ________________________________ /</w:t>
            </w:r>
            <w:r w:rsidRPr="00237C88">
              <w:rPr>
                <w:rFonts w:ascii="Times New Roman" w:hAnsi="Times New Roman"/>
                <w:noProof/>
                <w:sz w:val="24"/>
                <w:szCs w:val="24"/>
              </w:rPr>
              <w:t>исполнителя</w:t>
            </w:r>
          </w:p>
        </w:tc>
      </w:tr>
      <w:tr w:rsidR="002930D1" w:rsidRPr="004049F7" w14:paraId="63438228" w14:textId="77777777" w:rsidTr="003E0489">
        <w:trPr>
          <w:trHeight w:val="704"/>
        </w:trPr>
        <w:tc>
          <w:tcPr>
            <w:tcW w:w="3124" w:type="dxa"/>
            <w:tcMar>
              <w:top w:w="0" w:type="dxa"/>
              <w:left w:w="0" w:type="dxa"/>
              <w:bottom w:w="0" w:type="dxa"/>
              <w:right w:w="0" w:type="dxa"/>
            </w:tcMar>
            <w:vAlign w:val="bottom"/>
          </w:tcPr>
          <w:p w14:paraId="0FB596F9" w14:textId="77777777" w:rsidR="002930D1" w:rsidRPr="00237C88" w:rsidRDefault="002930D1" w:rsidP="00054EFD">
            <w:pPr>
              <w:keepNext/>
              <w:rPr>
                <w:rFonts w:ascii="Times New Roman" w:hAnsi="Times New Roman"/>
                <w:sz w:val="24"/>
                <w:szCs w:val="24"/>
              </w:rPr>
            </w:pPr>
            <w:r w:rsidRPr="00237C88">
              <w:rPr>
                <w:rFonts w:ascii="Times New Roman" w:hAnsi="Times New Roman"/>
                <w:sz w:val="24"/>
                <w:szCs w:val="24"/>
              </w:rPr>
              <w:t>Документы предоставил</w:t>
            </w:r>
          </w:p>
        </w:tc>
        <w:tc>
          <w:tcPr>
            <w:tcW w:w="3964" w:type="dxa"/>
            <w:vAlign w:val="bottom"/>
          </w:tcPr>
          <w:p w14:paraId="446D8E85" w14:textId="77777777" w:rsidR="002930D1" w:rsidRPr="00237C88" w:rsidRDefault="002930D1" w:rsidP="00054EFD">
            <w:pPr>
              <w:pStyle w:val="EMPTYCELLSTYLE"/>
              <w:keepNext/>
              <w:rPr>
                <w:sz w:val="24"/>
                <w:szCs w:val="24"/>
                <w:lang w:val="en-US"/>
              </w:rPr>
            </w:pPr>
          </w:p>
        </w:tc>
        <w:tc>
          <w:tcPr>
            <w:tcW w:w="8783" w:type="dxa"/>
            <w:tcMar>
              <w:top w:w="0" w:type="dxa"/>
              <w:left w:w="0" w:type="dxa"/>
              <w:bottom w:w="0" w:type="dxa"/>
              <w:right w:w="0" w:type="dxa"/>
            </w:tcMar>
            <w:vAlign w:val="bottom"/>
          </w:tcPr>
          <w:p w14:paraId="3A0169C5" w14:textId="77777777" w:rsidR="002930D1" w:rsidRPr="00237C88" w:rsidRDefault="002930D1" w:rsidP="00054EFD">
            <w:pPr>
              <w:keepNext/>
              <w:rPr>
                <w:rFonts w:ascii="Times New Roman" w:hAnsi="Times New Roman"/>
                <w:sz w:val="24"/>
                <w:szCs w:val="24"/>
              </w:rPr>
            </w:pPr>
            <w:r w:rsidRPr="00237C88">
              <w:rPr>
                <w:rFonts w:ascii="Times New Roman" w:hAnsi="Times New Roman"/>
                <w:sz w:val="24"/>
                <w:szCs w:val="24"/>
              </w:rPr>
              <w:t>Подпись</w:t>
            </w:r>
            <w:r w:rsidRPr="00237C88">
              <w:rPr>
                <w:rFonts w:ascii="Times New Roman" w:hAnsi="Times New Roman"/>
                <w:sz w:val="24"/>
                <w:szCs w:val="24"/>
                <w:lang w:val="en-US"/>
              </w:rPr>
              <w:t xml:space="preserve"> ________________________________ /</w:t>
            </w:r>
            <w:r w:rsidRPr="00237C88">
              <w:rPr>
                <w:rFonts w:ascii="Times New Roman" w:hAnsi="Times New Roman"/>
                <w:sz w:val="24"/>
                <w:szCs w:val="24"/>
              </w:rPr>
              <w:t>заявителя</w:t>
            </w:r>
          </w:p>
        </w:tc>
      </w:tr>
    </w:tbl>
    <w:p w14:paraId="2FE51F56" w14:textId="77777777" w:rsidR="002930D1" w:rsidRPr="00237C88" w:rsidRDefault="002930D1" w:rsidP="002930D1">
      <w:pPr>
        <w:rPr>
          <w:rFonts w:ascii="Times New Roman" w:hAnsi="Times New Roman"/>
          <w:sz w:val="24"/>
          <w:szCs w:val="24"/>
        </w:rPr>
      </w:pPr>
    </w:p>
    <w:p w14:paraId="42C8A42A" w14:textId="3CB35109" w:rsidR="00AE5199" w:rsidRPr="005E6DEB" w:rsidRDefault="00AE5199" w:rsidP="00AE5199">
      <w:pPr>
        <w:pStyle w:val="1-"/>
        <w:spacing w:before="0" w:after="0"/>
        <w:ind w:left="8931" w:hanging="8931"/>
        <w:jc w:val="left"/>
        <w:rPr>
          <w:b w:val="0"/>
          <w:sz w:val="24"/>
          <w:szCs w:val="24"/>
        </w:rPr>
      </w:pPr>
      <w:r>
        <w:rPr>
          <w:b w:val="0"/>
          <w:sz w:val="24"/>
          <w:szCs w:val="24"/>
        </w:rPr>
        <w:lastRenderedPageBreak/>
        <w:tab/>
      </w:r>
      <w:r w:rsidRPr="005E6DEB">
        <w:rPr>
          <w:b w:val="0"/>
          <w:sz w:val="24"/>
          <w:szCs w:val="24"/>
        </w:rPr>
        <w:t xml:space="preserve">Приложение </w:t>
      </w:r>
      <w:r w:rsidR="003E0683">
        <w:rPr>
          <w:b w:val="0"/>
          <w:sz w:val="24"/>
          <w:szCs w:val="24"/>
        </w:rPr>
        <w:t>10</w:t>
      </w:r>
    </w:p>
    <w:p w14:paraId="264EB44E" w14:textId="4EFD25E7" w:rsidR="00AE5199" w:rsidRPr="005E6DEB" w:rsidRDefault="00AE5199" w:rsidP="00AE5199">
      <w:pPr>
        <w:keepNext/>
        <w:spacing w:after="0" w:line="240" w:lineRule="auto"/>
        <w:ind w:left="8931" w:hanging="8931"/>
        <w:outlineLvl w:val="0"/>
        <w:rPr>
          <w:rFonts w:ascii="Times New Roman" w:eastAsia="Times New Roman" w:hAnsi="Times New Roman"/>
          <w:bCs/>
          <w:iCs/>
          <w:sz w:val="24"/>
          <w:szCs w:val="24"/>
          <w:lang w:eastAsia="ru-RU"/>
        </w:rPr>
      </w:pPr>
      <w:r>
        <w:rPr>
          <w:rFonts w:ascii="Times New Roman" w:eastAsia="Times New Roman" w:hAnsi="Times New Roman"/>
          <w:bCs/>
          <w:iCs/>
          <w:sz w:val="24"/>
          <w:szCs w:val="24"/>
          <w:lang w:eastAsia="ru-RU"/>
        </w:rPr>
        <w:tab/>
      </w:r>
      <w:r w:rsidRPr="005E6DEB">
        <w:rPr>
          <w:rFonts w:ascii="Times New Roman" w:eastAsia="Times New Roman" w:hAnsi="Times New Roman"/>
          <w:bCs/>
          <w:iCs/>
          <w:sz w:val="24"/>
          <w:szCs w:val="24"/>
          <w:lang w:eastAsia="ru-RU"/>
        </w:rPr>
        <w:t xml:space="preserve">к </w:t>
      </w:r>
      <w:r w:rsidR="00C44B12" w:rsidRPr="00C44B12">
        <w:rPr>
          <w:rFonts w:ascii="Times New Roman" w:eastAsia="Times New Roman" w:hAnsi="Times New Roman"/>
          <w:bCs/>
          <w:iCs/>
          <w:sz w:val="24"/>
          <w:szCs w:val="24"/>
          <w:lang w:eastAsia="ru-RU"/>
        </w:rPr>
        <w:t xml:space="preserve">Административному </w:t>
      </w:r>
      <w:r w:rsidRPr="005E6DEB">
        <w:rPr>
          <w:rFonts w:ascii="Times New Roman" w:eastAsia="Times New Roman" w:hAnsi="Times New Roman"/>
          <w:bCs/>
          <w:iCs/>
          <w:sz w:val="24"/>
          <w:szCs w:val="24"/>
          <w:lang w:eastAsia="ru-RU"/>
        </w:rPr>
        <w:t>регламенту</w:t>
      </w:r>
    </w:p>
    <w:p w14:paraId="3467CE08" w14:textId="3B057014" w:rsidR="00AE5199" w:rsidRDefault="00AE5199" w:rsidP="00AE5199">
      <w:pPr>
        <w:keepNext/>
        <w:spacing w:after="0" w:line="240" w:lineRule="auto"/>
        <w:ind w:left="8931" w:hanging="8931"/>
        <w:outlineLvl w:val="0"/>
        <w:rPr>
          <w:rFonts w:ascii="Times New Roman" w:eastAsia="Times New Roman" w:hAnsi="Times New Roman"/>
          <w:bCs/>
          <w:iCs/>
          <w:sz w:val="24"/>
          <w:szCs w:val="24"/>
          <w:lang w:eastAsia="ru-RU"/>
        </w:rPr>
      </w:pPr>
      <w:r>
        <w:rPr>
          <w:rFonts w:ascii="Times New Roman" w:eastAsia="Times New Roman" w:hAnsi="Times New Roman"/>
          <w:bCs/>
          <w:iCs/>
          <w:sz w:val="24"/>
          <w:szCs w:val="24"/>
          <w:lang w:eastAsia="ru-RU"/>
        </w:rPr>
        <w:tab/>
      </w:r>
      <w:r w:rsidRPr="005E6DEB">
        <w:rPr>
          <w:rFonts w:ascii="Times New Roman" w:eastAsia="Times New Roman" w:hAnsi="Times New Roman"/>
          <w:bCs/>
          <w:iCs/>
          <w:sz w:val="24"/>
          <w:szCs w:val="24"/>
          <w:lang w:eastAsia="ru-RU"/>
        </w:rPr>
        <w:t xml:space="preserve">предоставления муниципальной услуги </w:t>
      </w:r>
    </w:p>
    <w:p w14:paraId="0D57DD81" w14:textId="5AA986DB" w:rsidR="00AE5199" w:rsidRDefault="00AE5199" w:rsidP="00AE5199">
      <w:pPr>
        <w:keepNext/>
        <w:spacing w:after="0" w:line="240" w:lineRule="auto"/>
        <w:ind w:left="8931" w:hanging="8931"/>
        <w:outlineLvl w:val="0"/>
        <w:rPr>
          <w:rFonts w:ascii="Times New Roman" w:eastAsia="Times New Roman" w:hAnsi="Times New Roman"/>
          <w:bCs/>
          <w:iCs/>
          <w:sz w:val="24"/>
          <w:szCs w:val="24"/>
          <w:lang w:eastAsia="ru-RU"/>
        </w:rPr>
      </w:pPr>
      <w:r>
        <w:rPr>
          <w:rFonts w:ascii="Times New Roman" w:eastAsia="Times New Roman" w:hAnsi="Times New Roman"/>
          <w:bCs/>
          <w:iCs/>
          <w:sz w:val="24"/>
          <w:szCs w:val="24"/>
          <w:lang w:eastAsia="ru-RU"/>
        </w:rPr>
        <w:tab/>
      </w:r>
      <w:r w:rsidRPr="005E6DEB">
        <w:rPr>
          <w:rFonts w:ascii="Times New Roman" w:eastAsia="Times New Roman" w:hAnsi="Times New Roman"/>
          <w:bCs/>
          <w:iCs/>
          <w:sz w:val="24"/>
          <w:szCs w:val="24"/>
          <w:lang w:eastAsia="ru-RU"/>
        </w:rPr>
        <w:t xml:space="preserve">по предоставлению мест для захоронения </w:t>
      </w:r>
    </w:p>
    <w:p w14:paraId="7ED9541C" w14:textId="34A7665C" w:rsidR="00AE5199" w:rsidRDefault="00AE5199" w:rsidP="00AE5199">
      <w:pPr>
        <w:keepNext/>
        <w:spacing w:after="0" w:line="240" w:lineRule="auto"/>
        <w:ind w:left="8931" w:hanging="8931"/>
        <w:outlineLvl w:val="0"/>
        <w:rPr>
          <w:rFonts w:ascii="Times New Roman" w:eastAsia="Times New Roman" w:hAnsi="Times New Roman"/>
          <w:bCs/>
          <w:iCs/>
          <w:sz w:val="24"/>
          <w:szCs w:val="24"/>
          <w:lang w:eastAsia="ru-RU"/>
        </w:rPr>
      </w:pPr>
      <w:r>
        <w:rPr>
          <w:rFonts w:ascii="Times New Roman" w:eastAsia="Times New Roman" w:hAnsi="Times New Roman"/>
          <w:bCs/>
          <w:iCs/>
          <w:sz w:val="24"/>
          <w:szCs w:val="24"/>
          <w:lang w:eastAsia="ru-RU"/>
        </w:rPr>
        <w:tab/>
      </w:r>
      <w:r w:rsidRPr="005E6DEB">
        <w:rPr>
          <w:rFonts w:ascii="Times New Roman" w:eastAsia="Times New Roman" w:hAnsi="Times New Roman"/>
          <w:bCs/>
          <w:iCs/>
          <w:sz w:val="24"/>
          <w:szCs w:val="24"/>
          <w:lang w:eastAsia="ru-RU"/>
        </w:rPr>
        <w:t>(</w:t>
      </w:r>
      <w:proofErr w:type="spellStart"/>
      <w:r w:rsidRPr="005E6DEB">
        <w:rPr>
          <w:rFonts w:ascii="Times New Roman" w:eastAsia="Times New Roman" w:hAnsi="Times New Roman"/>
          <w:bCs/>
          <w:iCs/>
          <w:sz w:val="24"/>
          <w:szCs w:val="24"/>
          <w:lang w:eastAsia="ru-RU"/>
        </w:rPr>
        <w:t>подзахоронения</w:t>
      </w:r>
      <w:proofErr w:type="spellEnd"/>
      <w:r w:rsidRPr="005E6DEB">
        <w:rPr>
          <w:rFonts w:ascii="Times New Roman" w:eastAsia="Times New Roman" w:hAnsi="Times New Roman"/>
          <w:bCs/>
          <w:iCs/>
          <w:sz w:val="24"/>
          <w:szCs w:val="24"/>
          <w:lang w:eastAsia="ru-RU"/>
        </w:rPr>
        <w:t xml:space="preserve">), перерегистрации захоронений </w:t>
      </w:r>
    </w:p>
    <w:p w14:paraId="727CA37D" w14:textId="150EB95B" w:rsidR="00AE5199" w:rsidRDefault="00AE5199" w:rsidP="00AE5199">
      <w:pPr>
        <w:keepNext/>
        <w:spacing w:after="0" w:line="240" w:lineRule="auto"/>
        <w:ind w:left="8931" w:hanging="8931"/>
        <w:outlineLvl w:val="0"/>
        <w:rPr>
          <w:rFonts w:ascii="Times New Roman" w:eastAsia="Times New Roman" w:hAnsi="Times New Roman"/>
          <w:bCs/>
          <w:iCs/>
          <w:sz w:val="24"/>
          <w:szCs w:val="24"/>
          <w:lang w:eastAsia="ru-RU"/>
        </w:rPr>
      </w:pPr>
      <w:r>
        <w:rPr>
          <w:rFonts w:ascii="Times New Roman" w:eastAsia="Times New Roman" w:hAnsi="Times New Roman"/>
          <w:bCs/>
          <w:iCs/>
          <w:sz w:val="24"/>
          <w:szCs w:val="24"/>
          <w:lang w:eastAsia="ru-RU"/>
        </w:rPr>
        <w:tab/>
      </w:r>
      <w:r w:rsidRPr="005E6DEB">
        <w:rPr>
          <w:rFonts w:ascii="Times New Roman" w:eastAsia="Times New Roman" w:hAnsi="Times New Roman"/>
          <w:bCs/>
          <w:iCs/>
          <w:sz w:val="24"/>
          <w:szCs w:val="24"/>
          <w:lang w:eastAsia="ru-RU"/>
        </w:rPr>
        <w:t xml:space="preserve">на других лиц, регистрации установки </w:t>
      </w:r>
    </w:p>
    <w:p w14:paraId="3298F337" w14:textId="4182C69C" w:rsidR="00AE5199" w:rsidRDefault="00AE5199" w:rsidP="00AE5199">
      <w:pPr>
        <w:keepNext/>
        <w:spacing w:after="0" w:line="240" w:lineRule="auto"/>
        <w:ind w:left="8931" w:hanging="8931"/>
        <w:outlineLvl w:val="0"/>
        <w:rPr>
          <w:rFonts w:ascii="Times New Roman" w:eastAsia="Times New Roman" w:hAnsi="Times New Roman"/>
          <w:bCs/>
          <w:iCs/>
          <w:sz w:val="24"/>
          <w:szCs w:val="24"/>
          <w:lang w:eastAsia="ru-RU"/>
        </w:rPr>
      </w:pPr>
      <w:r>
        <w:rPr>
          <w:rFonts w:ascii="Times New Roman" w:eastAsia="Times New Roman" w:hAnsi="Times New Roman"/>
          <w:bCs/>
          <w:iCs/>
          <w:sz w:val="24"/>
          <w:szCs w:val="24"/>
          <w:lang w:eastAsia="ru-RU"/>
        </w:rPr>
        <w:tab/>
      </w:r>
      <w:r w:rsidR="00724619">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замены</w:t>
      </w:r>
      <w:r w:rsidR="00724619">
        <w:rPr>
          <w:rFonts w:ascii="Times New Roman" w:eastAsia="Times New Roman" w:hAnsi="Times New Roman"/>
          <w:bCs/>
          <w:iCs/>
          <w:sz w:val="24"/>
          <w:szCs w:val="24"/>
          <w:lang w:eastAsia="ru-RU"/>
        </w:rPr>
        <w:t>)</w:t>
      </w:r>
      <w:r w:rsidRPr="005E6DEB">
        <w:rPr>
          <w:rFonts w:ascii="Times New Roman" w:eastAsia="Times New Roman" w:hAnsi="Times New Roman"/>
          <w:bCs/>
          <w:iCs/>
          <w:sz w:val="24"/>
          <w:szCs w:val="24"/>
          <w:lang w:eastAsia="ru-RU"/>
        </w:rPr>
        <w:t xml:space="preserve"> надмогильных сооружений (надгробий)</w:t>
      </w:r>
      <w:r>
        <w:rPr>
          <w:rFonts w:ascii="Times New Roman" w:eastAsia="Times New Roman" w:hAnsi="Times New Roman"/>
          <w:bCs/>
          <w:iCs/>
          <w:sz w:val="24"/>
          <w:szCs w:val="24"/>
          <w:lang w:eastAsia="ru-RU"/>
        </w:rPr>
        <w:t>,</w:t>
      </w:r>
      <w:r w:rsidRPr="00AE5199">
        <w:rPr>
          <w:rFonts w:ascii="Times New Roman" w:eastAsia="Times New Roman" w:hAnsi="Times New Roman"/>
          <w:bCs/>
          <w:iCs/>
          <w:sz w:val="24"/>
          <w:szCs w:val="24"/>
          <w:lang w:eastAsia="ru-RU"/>
        </w:rPr>
        <w:t xml:space="preserve"> </w:t>
      </w:r>
    </w:p>
    <w:p w14:paraId="30B741C0" w14:textId="4CEDDDAC" w:rsidR="00AE5199" w:rsidRPr="005E6DEB" w:rsidRDefault="00AE5199" w:rsidP="00AE5199">
      <w:pPr>
        <w:keepNext/>
        <w:spacing w:after="0" w:line="240" w:lineRule="auto"/>
        <w:ind w:left="8931" w:hanging="8931"/>
        <w:outlineLvl w:val="0"/>
        <w:rPr>
          <w:rFonts w:ascii="Times New Roman" w:eastAsia="Times New Roman" w:hAnsi="Times New Roman"/>
          <w:bCs/>
          <w:iCs/>
          <w:sz w:val="24"/>
          <w:szCs w:val="24"/>
          <w:lang w:eastAsia="ru-RU"/>
        </w:rPr>
      </w:pPr>
      <w:r>
        <w:rPr>
          <w:rFonts w:ascii="Times New Roman" w:eastAsia="Times New Roman" w:hAnsi="Times New Roman"/>
          <w:bCs/>
          <w:iCs/>
          <w:sz w:val="24"/>
          <w:szCs w:val="24"/>
          <w:lang w:eastAsia="ru-RU"/>
        </w:rPr>
        <w:tab/>
        <w:t>установки (замены) ограждений мест захоронений</w:t>
      </w:r>
    </w:p>
    <w:p w14:paraId="57798034" w14:textId="0EB4A272" w:rsidR="00FF159A" w:rsidRDefault="00FF159A" w:rsidP="00FF159A">
      <w:pPr>
        <w:pStyle w:val="1-"/>
        <w:spacing w:before="0" w:after="0"/>
        <w:jc w:val="left"/>
        <w:rPr>
          <w:b w:val="0"/>
          <w:sz w:val="24"/>
          <w:szCs w:val="24"/>
        </w:rPr>
      </w:pPr>
    </w:p>
    <w:p w14:paraId="2E47CA07" w14:textId="77777777" w:rsidR="00722A9E" w:rsidRPr="005E6DEB" w:rsidRDefault="00722A9E" w:rsidP="00AE5199">
      <w:pPr>
        <w:keepNext/>
        <w:spacing w:after="0"/>
        <w:ind w:left="8931" w:hanging="8931"/>
        <w:outlineLvl w:val="0"/>
        <w:rPr>
          <w:rFonts w:ascii="Times New Roman" w:eastAsia="Times New Roman" w:hAnsi="Times New Roman"/>
          <w:bCs/>
          <w:iCs/>
          <w:sz w:val="24"/>
          <w:szCs w:val="24"/>
          <w:lang w:eastAsia="ru-RU"/>
        </w:rPr>
      </w:pPr>
    </w:p>
    <w:p w14:paraId="131E47B6" w14:textId="77777777" w:rsidR="00330E1A" w:rsidRPr="005E6DEB" w:rsidRDefault="00330E1A" w:rsidP="009A205D">
      <w:pPr>
        <w:keepNext/>
        <w:spacing w:after="0"/>
        <w:outlineLvl w:val="0"/>
        <w:rPr>
          <w:rFonts w:ascii="Times New Roman" w:eastAsia="Times New Roman" w:hAnsi="Times New Roman"/>
          <w:bCs/>
          <w:iCs/>
          <w:sz w:val="24"/>
          <w:szCs w:val="24"/>
          <w:lang w:eastAsia="ru-RU"/>
        </w:rPr>
      </w:pPr>
    </w:p>
    <w:bookmarkEnd w:id="180"/>
    <w:bookmarkEnd w:id="181"/>
    <w:bookmarkEnd w:id="182"/>
    <w:bookmarkEnd w:id="183"/>
    <w:p w14:paraId="0BB1CA71" w14:textId="77777777" w:rsidR="00B04623" w:rsidRPr="005E6DEB" w:rsidRDefault="00421218" w:rsidP="004F2EA9">
      <w:pPr>
        <w:pStyle w:val="1-"/>
        <w:spacing w:before="0" w:after="0" w:line="240" w:lineRule="auto"/>
        <w:rPr>
          <w:sz w:val="24"/>
          <w:szCs w:val="24"/>
        </w:rPr>
      </w:pPr>
      <w:r w:rsidRPr="005E6DEB">
        <w:rPr>
          <w:sz w:val="24"/>
          <w:szCs w:val="24"/>
        </w:rPr>
        <w:t>П</w:t>
      </w:r>
      <w:r w:rsidR="00B04623" w:rsidRPr="005E6DEB">
        <w:rPr>
          <w:sz w:val="24"/>
          <w:szCs w:val="24"/>
        </w:rPr>
        <w:t>ЕРЕЧЕНЬ</w:t>
      </w:r>
    </w:p>
    <w:p w14:paraId="3EB002CE" w14:textId="77777777" w:rsidR="00421218" w:rsidRPr="005E6DEB" w:rsidRDefault="00421218" w:rsidP="004F2EA9">
      <w:pPr>
        <w:pStyle w:val="1-"/>
        <w:spacing w:before="0" w:after="0" w:line="240" w:lineRule="auto"/>
        <w:rPr>
          <w:sz w:val="24"/>
          <w:szCs w:val="24"/>
        </w:rPr>
      </w:pPr>
      <w:r w:rsidRPr="005E6DEB">
        <w:rPr>
          <w:sz w:val="24"/>
          <w:szCs w:val="24"/>
        </w:rPr>
        <w:t>и содержание административных действий, составляющих административные процедуры</w:t>
      </w:r>
    </w:p>
    <w:p w14:paraId="016863B2" w14:textId="77777777" w:rsidR="007833EC" w:rsidRPr="005E6DEB" w:rsidRDefault="007833EC" w:rsidP="004F2EA9">
      <w:pPr>
        <w:autoSpaceDE w:val="0"/>
        <w:autoSpaceDN w:val="0"/>
        <w:adjustRightInd w:val="0"/>
        <w:spacing w:after="0" w:line="240" w:lineRule="auto"/>
        <w:ind w:left="1844"/>
        <w:jc w:val="center"/>
        <w:outlineLvl w:val="1"/>
        <w:rPr>
          <w:rFonts w:ascii="Times New Roman" w:hAnsi="Times New Roman"/>
          <w:b/>
          <w:i/>
          <w:sz w:val="24"/>
          <w:szCs w:val="24"/>
        </w:rPr>
      </w:pPr>
      <w:bookmarkStart w:id="186" w:name="_Toc441496582"/>
      <w:bookmarkStart w:id="187" w:name="_Toc438110054"/>
      <w:bookmarkStart w:id="188" w:name="_Toc437973312"/>
      <w:bookmarkStart w:id="189" w:name="_Toc438376266"/>
    </w:p>
    <w:p w14:paraId="1CC54263" w14:textId="3F2A7E2B" w:rsidR="009B766F" w:rsidRPr="005E6DEB" w:rsidRDefault="007833EC" w:rsidP="004F2EA9">
      <w:pPr>
        <w:autoSpaceDE w:val="0"/>
        <w:autoSpaceDN w:val="0"/>
        <w:adjustRightInd w:val="0"/>
        <w:spacing w:after="0" w:line="240" w:lineRule="auto"/>
        <w:jc w:val="center"/>
        <w:outlineLvl w:val="1"/>
        <w:rPr>
          <w:rFonts w:ascii="Times New Roman" w:hAnsi="Times New Roman"/>
          <w:b/>
          <w:i/>
          <w:sz w:val="24"/>
          <w:szCs w:val="24"/>
        </w:rPr>
      </w:pPr>
      <w:r w:rsidRPr="005E6DEB">
        <w:rPr>
          <w:rFonts w:ascii="Times New Roman" w:hAnsi="Times New Roman"/>
          <w:b/>
          <w:i/>
          <w:sz w:val="24"/>
          <w:szCs w:val="24"/>
        </w:rPr>
        <w:t>1.</w:t>
      </w:r>
      <w:r w:rsidR="00BF7F20">
        <w:rPr>
          <w:rFonts w:ascii="Times New Roman" w:hAnsi="Times New Roman"/>
          <w:b/>
          <w:i/>
          <w:sz w:val="24"/>
          <w:szCs w:val="24"/>
        </w:rPr>
        <w:t xml:space="preserve"> </w:t>
      </w:r>
      <w:r w:rsidR="00421218" w:rsidRPr="005E6DEB">
        <w:rPr>
          <w:rFonts w:ascii="Times New Roman" w:hAnsi="Times New Roman"/>
          <w:b/>
          <w:i/>
          <w:sz w:val="24"/>
          <w:szCs w:val="24"/>
        </w:rPr>
        <w:t>Прием</w:t>
      </w:r>
      <w:r w:rsidR="00362357" w:rsidRPr="005E6DEB">
        <w:rPr>
          <w:rFonts w:ascii="Times New Roman" w:hAnsi="Times New Roman"/>
          <w:b/>
          <w:i/>
          <w:sz w:val="24"/>
          <w:szCs w:val="24"/>
        </w:rPr>
        <w:t xml:space="preserve"> </w:t>
      </w:r>
      <w:r w:rsidR="00C57FC2" w:rsidRPr="005E6DEB">
        <w:rPr>
          <w:rFonts w:ascii="Times New Roman" w:hAnsi="Times New Roman"/>
          <w:b/>
          <w:i/>
          <w:sz w:val="24"/>
          <w:szCs w:val="24"/>
        </w:rPr>
        <w:t xml:space="preserve">и </w:t>
      </w:r>
      <w:r w:rsidR="00421218" w:rsidRPr="005E6DEB">
        <w:rPr>
          <w:rFonts w:ascii="Times New Roman" w:hAnsi="Times New Roman"/>
          <w:b/>
          <w:i/>
          <w:sz w:val="24"/>
          <w:szCs w:val="24"/>
        </w:rPr>
        <w:t xml:space="preserve">регистрация </w:t>
      </w:r>
      <w:r w:rsidR="00BF7F20">
        <w:rPr>
          <w:rFonts w:ascii="Times New Roman" w:hAnsi="Times New Roman"/>
          <w:b/>
          <w:i/>
          <w:sz w:val="24"/>
          <w:szCs w:val="24"/>
        </w:rPr>
        <w:t>З</w:t>
      </w:r>
      <w:r w:rsidR="005E6DEB">
        <w:rPr>
          <w:rFonts w:ascii="Times New Roman" w:hAnsi="Times New Roman"/>
          <w:b/>
          <w:i/>
          <w:sz w:val="24"/>
          <w:szCs w:val="24"/>
        </w:rPr>
        <w:t>аявлен</w:t>
      </w:r>
      <w:r w:rsidR="0018546A" w:rsidRPr="005E6DEB">
        <w:rPr>
          <w:rFonts w:ascii="Times New Roman" w:hAnsi="Times New Roman"/>
          <w:b/>
          <w:i/>
          <w:sz w:val="24"/>
          <w:szCs w:val="24"/>
        </w:rPr>
        <w:t xml:space="preserve">ия и </w:t>
      </w:r>
      <w:r w:rsidR="00421218" w:rsidRPr="005E6DEB">
        <w:rPr>
          <w:rFonts w:ascii="Times New Roman" w:hAnsi="Times New Roman"/>
          <w:b/>
          <w:i/>
          <w:sz w:val="24"/>
          <w:szCs w:val="24"/>
        </w:rPr>
        <w:t xml:space="preserve">документов, необходимых для предоставления </w:t>
      </w:r>
    </w:p>
    <w:p w14:paraId="56909593" w14:textId="77777777" w:rsidR="00622F2C" w:rsidRPr="005E6DEB" w:rsidRDefault="009B766F" w:rsidP="004F2EA9">
      <w:pPr>
        <w:autoSpaceDE w:val="0"/>
        <w:autoSpaceDN w:val="0"/>
        <w:adjustRightInd w:val="0"/>
        <w:spacing w:after="0" w:line="240" w:lineRule="auto"/>
        <w:jc w:val="center"/>
        <w:outlineLvl w:val="1"/>
        <w:rPr>
          <w:rFonts w:ascii="Times New Roman" w:hAnsi="Times New Roman"/>
          <w:b/>
          <w:i/>
          <w:sz w:val="24"/>
          <w:szCs w:val="24"/>
        </w:rPr>
      </w:pPr>
      <w:r w:rsidRPr="005E6DEB">
        <w:rPr>
          <w:rFonts w:ascii="Times New Roman" w:hAnsi="Times New Roman"/>
          <w:b/>
          <w:i/>
          <w:sz w:val="24"/>
          <w:szCs w:val="24"/>
        </w:rPr>
        <w:t xml:space="preserve">Муниципальной </w:t>
      </w:r>
      <w:r w:rsidR="00B766D4" w:rsidRPr="005E6DEB">
        <w:rPr>
          <w:rFonts w:ascii="Times New Roman" w:hAnsi="Times New Roman"/>
          <w:b/>
          <w:i/>
          <w:sz w:val="24"/>
          <w:szCs w:val="24"/>
        </w:rPr>
        <w:t>у</w:t>
      </w:r>
      <w:r w:rsidR="00421218" w:rsidRPr="005E6DEB">
        <w:rPr>
          <w:rFonts w:ascii="Times New Roman" w:hAnsi="Times New Roman"/>
          <w:b/>
          <w:i/>
          <w:sz w:val="24"/>
          <w:szCs w:val="24"/>
        </w:rPr>
        <w:t>слуги</w:t>
      </w:r>
      <w:bookmarkEnd w:id="186"/>
    </w:p>
    <w:p w14:paraId="03C703EE" w14:textId="77777777" w:rsidR="007833EC" w:rsidRPr="005E6DEB" w:rsidRDefault="007833EC" w:rsidP="004F2EA9">
      <w:pPr>
        <w:autoSpaceDE w:val="0"/>
        <w:autoSpaceDN w:val="0"/>
        <w:adjustRightInd w:val="0"/>
        <w:spacing w:after="0" w:line="240" w:lineRule="auto"/>
        <w:ind w:left="720"/>
        <w:jc w:val="center"/>
        <w:outlineLvl w:val="1"/>
        <w:rPr>
          <w:rFonts w:ascii="Times New Roman" w:hAnsi="Times New Roman"/>
          <w:b/>
          <w:i/>
          <w:sz w:val="24"/>
          <w:szCs w:val="24"/>
        </w:rPr>
      </w:pPr>
    </w:p>
    <w:p w14:paraId="4D2DF428" w14:textId="1379B114" w:rsidR="00421218" w:rsidRPr="005E6DEB" w:rsidRDefault="009D442D" w:rsidP="001649A9">
      <w:pPr>
        <w:autoSpaceDE w:val="0"/>
        <w:autoSpaceDN w:val="0"/>
        <w:adjustRightInd w:val="0"/>
        <w:spacing w:after="0" w:line="240" w:lineRule="auto"/>
        <w:jc w:val="center"/>
        <w:outlineLvl w:val="1"/>
        <w:rPr>
          <w:rFonts w:ascii="Times New Roman" w:hAnsi="Times New Roman"/>
          <w:b/>
          <w:i/>
          <w:sz w:val="24"/>
          <w:szCs w:val="24"/>
        </w:rPr>
      </w:pPr>
      <w:r w:rsidRPr="005E6DEB">
        <w:rPr>
          <w:rFonts w:ascii="Times New Roman" w:hAnsi="Times New Roman"/>
          <w:b/>
          <w:i/>
          <w:sz w:val="24"/>
          <w:szCs w:val="24"/>
        </w:rPr>
        <w:t>1.1.</w:t>
      </w:r>
      <w:r w:rsidR="003B001D">
        <w:rPr>
          <w:rFonts w:ascii="Times New Roman" w:hAnsi="Times New Roman"/>
          <w:b/>
          <w:i/>
          <w:sz w:val="24"/>
          <w:szCs w:val="24"/>
        </w:rPr>
        <w:t xml:space="preserve"> </w:t>
      </w:r>
      <w:r w:rsidR="00622F2C" w:rsidRPr="005E6DEB">
        <w:rPr>
          <w:rFonts w:ascii="Times New Roman" w:hAnsi="Times New Roman"/>
          <w:b/>
          <w:i/>
          <w:sz w:val="24"/>
          <w:szCs w:val="24"/>
        </w:rPr>
        <w:t>Порядок выполнения административных действий при обращении Заявителя</w:t>
      </w:r>
      <w:r w:rsidR="009F00B9">
        <w:rPr>
          <w:rFonts w:ascii="Times New Roman" w:hAnsi="Times New Roman"/>
          <w:b/>
          <w:i/>
          <w:sz w:val="24"/>
          <w:szCs w:val="24"/>
        </w:rPr>
        <w:t xml:space="preserve"> </w:t>
      </w:r>
      <w:r w:rsidR="00622F2C" w:rsidRPr="005E6DEB">
        <w:rPr>
          <w:rFonts w:ascii="Times New Roman" w:hAnsi="Times New Roman"/>
          <w:b/>
          <w:i/>
          <w:sz w:val="24"/>
          <w:szCs w:val="24"/>
        </w:rPr>
        <w:t>в МФЦ</w:t>
      </w:r>
      <w:bookmarkEnd w:id="187"/>
      <w:bookmarkEnd w:id="188"/>
      <w:bookmarkEnd w:id="189"/>
    </w:p>
    <w:p w14:paraId="76FC8E6D" w14:textId="77777777" w:rsidR="00E979E8" w:rsidRPr="005E6DEB" w:rsidRDefault="00E979E8" w:rsidP="004F2EA9">
      <w:pPr>
        <w:autoSpaceDE w:val="0"/>
        <w:autoSpaceDN w:val="0"/>
        <w:adjustRightInd w:val="0"/>
        <w:spacing w:after="0" w:line="240" w:lineRule="auto"/>
        <w:ind w:left="720"/>
        <w:jc w:val="center"/>
        <w:outlineLvl w:val="1"/>
        <w:rPr>
          <w:rFonts w:ascii="Times New Roman" w:hAnsi="Times New Roman"/>
          <w:sz w:val="24"/>
          <w:szCs w:val="24"/>
        </w:rPr>
      </w:pPr>
    </w:p>
    <w:tbl>
      <w:tblPr>
        <w:tblW w:w="1482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5"/>
        <w:gridCol w:w="2230"/>
        <w:gridCol w:w="1461"/>
        <w:gridCol w:w="1661"/>
        <w:gridCol w:w="2738"/>
        <w:gridCol w:w="3705"/>
      </w:tblGrid>
      <w:tr w:rsidR="00F54D29" w:rsidRPr="005E6DEB" w14:paraId="260FF9FD" w14:textId="77777777" w:rsidTr="00D057AE">
        <w:tc>
          <w:tcPr>
            <w:tcW w:w="3025" w:type="dxa"/>
            <w:shd w:val="clear" w:color="auto" w:fill="auto"/>
          </w:tcPr>
          <w:p w14:paraId="51F0DB04" w14:textId="2EE8C456" w:rsidR="00F54D29" w:rsidRPr="004222BC" w:rsidRDefault="00F54D29" w:rsidP="001005F8">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 xml:space="preserve">Место выполнения процедуры/ </w:t>
            </w:r>
            <w:proofErr w:type="gramStart"/>
            <w:r w:rsidRPr="004222BC">
              <w:rPr>
                <w:rFonts w:ascii="Times New Roman" w:eastAsia="Times New Roman" w:hAnsi="Times New Roman"/>
                <w:sz w:val="20"/>
                <w:szCs w:val="20"/>
              </w:rPr>
              <w:t>используемая</w:t>
            </w:r>
            <w:proofErr w:type="gramEnd"/>
            <w:r w:rsidRPr="004222BC">
              <w:rPr>
                <w:rFonts w:ascii="Times New Roman" w:eastAsia="Times New Roman" w:hAnsi="Times New Roman"/>
                <w:sz w:val="20"/>
                <w:szCs w:val="20"/>
              </w:rPr>
              <w:t xml:space="preserve"> </w:t>
            </w:r>
            <w:r w:rsidR="0070288B" w:rsidRPr="0070288B">
              <w:rPr>
                <w:rFonts w:ascii="Times New Roman" w:eastAsia="Times New Roman" w:hAnsi="Times New Roman"/>
                <w:sz w:val="20"/>
                <w:szCs w:val="20"/>
              </w:rPr>
              <w:t>ВИС</w:t>
            </w:r>
          </w:p>
        </w:tc>
        <w:tc>
          <w:tcPr>
            <w:tcW w:w="2230" w:type="dxa"/>
            <w:shd w:val="clear" w:color="auto" w:fill="auto"/>
          </w:tcPr>
          <w:p w14:paraId="200F0631" w14:textId="77777777" w:rsidR="00F54D29" w:rsidRPr="004222BC" w:rsidRDefault="00F54D29" w:rsidP="004F2EA9">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Административные действия</w:t>
            </w:r>
          </w:p>
        </w:tc>
        <w:tc>
          <w:tcPr>
            <w:tcW w:w="1461" w:type="dxa"/>
            <w:shd w:val="clear" w:color="auto" w:fill="auto"/>
          </w:tcPr>
          <w:p w14:paraId="7B6D4231" w14:textId="77777777" w:rsidR="00F54D29" w:rsidRPr="004222BC" w:rsidRDefault="00F54D29" w:rsidP="00E833A2">
            <w:pPr>
              <w:tabs>
                <w:tab w:val="left" w:pos="1119"/>
              </w:tabs>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Средний срок выполнения</w:t>
            </w:r>
          </w:p>
        </w:tc>
        <w:tc>
          <w:tcPr>
            <w:tcW w:w="1661" w:type="dxa"/>
          </w:tcPr>
          <w:p w14:paraId="48D41637" w14:textId="5945682E" w:rsidR="00F54D29" w:rsidRPr="004222BC" w:rsidRDefault="003C4B82" w:rsidP="00A0107F">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Трудоемкость</w:t>
            </w:r>
          </w:p>
        </w:tc>
        <w:tc>
          <w:tcPr>
            <w:tcW w:w="2738" w:type="dxa"/>
          </w:tcPr>
          <w:p w14:paraId="4E69930E" w14:textId="475ADE3D" w:rsidR="00F54D29" w:rsidRPr="004222BC" w:rsidRDefault="003C4B82" w:rsidP="00A0107F">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Критерии принятия решений</w:t>
            </w:r>
          </w:p>
        </w:tc>
        <w:tc>
          <w:tcPr>
            <w:tcW w:w="3705" w:type="dxa"/>
            <w:shd w:val="clear" w:color="auto" w:fill="auto"/>
          </w:tcPr>
          <w:p w14:paraId="439429AF" w14:textId="5A2BD13F" w:rsidR="00F54D29" w:rsidRPr="004222BC" w:rsidRDefault="00F54D29" w:rsidP="008F661D">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Содержание действия</w:t>
            </w:r>
            <w:r w:rsidR="008F661D" w:rsidRPr="004222BC">
              <w:rPr>
                <w:rFonts w:ascii="Times New Roman" w:eastAsia="Times New Roman" w:hAnsi="Times New Roman"/>
                <w:sz w:val="20"/>
                <w:szCs w:val="20"/>
              </w:rPr>
              <w:t>, сведения о должностном лице, ответственном за выполнение административного действия, результат административного действия и порядок его передачи, способ фиксации результата</w:t>
            </w:r>
          </w:p>
        </w:tc>
      </w:tr>
      <w:tr w:rsidR="00F54D29" w:rsidRPr="005E6DEB" w14:paraId="356E2A42" w14:textId="77777777" w:rsidTr="00D057AE">
        <w:trPr>
          <w:trHeight w:val="1509"/>
        </w:trPr>
        <w:tc>
          <w:tcPr>
            <w:tcW w:w="3025" w:type="dxa"/>
            <w:vMerge w:val="restart"/>
            <w:shd w:val="clear" w:color="auto" w:fill="auto"/>
          </w:tcPr>
          <w:p w14:paraId="4DF62977" w14:textId="0363FD62" w:rsidR="00F54D29" w:rsidRPr="004222BC" w:rsidRDefault="00F54D29" w:rsidP="004F2EA9">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МФЦ / модуль МФЦ ЕИС ОУ</w:t>
            </w:r>
          </w:p>
        </w:tc>
        <w:tc>
          <w:tcPr>
            <w:tcW w:w="2230" w:type="dxa"/>
            <w:shd w:val="clear" w:color="auto" w:fill="auto"/>
          </w:tcPr>
          <w:p w14:paraId="77A189CD" w14:textId="11C81CC9" w:rsidR="00F54D29" w:rsidRPr="004222BC" w:rsidRDefault="00F54D29" w:rsidP="0080534C">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t>Установление соответствия личности Заявителя документам, удостоверяющим личность</w:t>
            </w:r>
          </w:p>
          <w:p w14:paraId="0B3079EF" w14:textId="77777777" w:rsidR="00F54D29" w:rsidRPr="004222BC" w:rsidRDefault="00F54D29" w:rsidP="004F2EA9">
            <w:pPr>
              <w:suppressAutoHyphens/>
              <w:autoSpaceDE w:val="0"/>
              <w:autoSpaceDN w:val="0"/>
              <w:adjustRightInd w:val="0"/>
              <w:spacing w:after="0" w:line="240" w:lineRule="auto"/>
              <w:jc w:val="both"/>
              <w:rPr>
                <w:rFonts w:ascii="Times New Roman" w:eastAsia="Times New Roman" w:hAnsi="Times New Roman"/>
                <w:sz w:val="20"/>
                <w:szCs w:val="20"/>
              </w:rPr>
            </w:pPr>
          </w:p>
        </w:tc>
        <w:tc>
          <w:tcPr>
            <w:tcW w:w="1461" w:type="dxa"/>
            <w:shd w:val="clear" w:color="auto" w:fill="auto"/>
          </w:tcPr>
          <w:p w14:paraId="6B4497BB" w14:textId="429185DD" w:rsidR="00F54D29" w:rsidRPr="004222BC" w:rsidRDefault="00F54D29" w:rsidP="00A61EAB">
            <w:pPr>
              <w:spacing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5 минут</w:t>
            </w:r>
          </w:p>
          <w:p w14:paraId="417DC3B0" w14:textId="77777777" w:rsidR="00F54D29" w:rsidRPr="004222BC" w:rsidRDefault="00F54D29" w:rsidP="004F2EA9">
            <w:pPr>
              <w:spacing w:line="240" w:lineRule="auto"/>
              <w:jc w:val="center"/>
              <w:rPr>
                <w:rFonts w:ascii="Times New Roman" w:eastAsia="Times New Roman" w:hAnsi="Times New Roman"/>
                <w:sz w:val="20"/>
                <w:szCs w:val="20"/>
              </w:rPr>
            </w:pPr>
          </w:p>
          <w:p w14:paraId="10C9205D" w14:textId="77777777" w:rsidR="00F54D29" w:rsidRPr="004222BC" w:rsidRDefault="00F54D29" w:rsidP="004F2EA9">
            <w:pPr>
              <w:spacing w:line="240" w:lineRule="auto"/>
              <w:jc w:val="center"/>
              <w:rPr>
                <w:rFonts w:ascii="Times New Roman" w:eastAsia="Times New Roman" w:hAnsi="Times New Roman"/>
                <w:sz w:val="20"/>
                <w:szCs w:val="20"/>
              </w:rPr>
            </w:pPr>
          </w:p>
          <w:p w14:paraId="0EEB5911" w14:textId="77777777" w:rsidR="00F54D29" w:rsidRPr="004222BC" w:rsidRDefault="00F54D29" w:rsidP="004F2EA9">
            <w:pPr>
              <w:spacing w:line="240" w:lineRule="auto"/>
              <w:jc w:val="center"/>
              <w:rPr>
                <w:rFonts w:ascii="Times New Roman" w:eastAsia="Times New Roman" w:hAnsi="Times New Roman"/>
                <w:sz w:val="20"/>
                <w:szCs w:val="20"/>
              </w:rPr>
            </w:pPr>
          </w:p>
          <w:p w14:paraId="56315586" w14:textId="77777777" w:rsidR="00103904" w:rsidRPr="004222BC" w:rsidRDefault="00103904" w:rsidP="004F2EA9">
            <w:pPr>
              <w:spacing w:line="240" w:lineRule="auto"/>
              <w:jc w:val="center"/>
              <w:rPr>
                <w:rFonts w:ascii="Times New Roman" w:eastAsia="Times New Roman" w:hAnsi="Times New Roman"/>
                <w:sz w:val="20"/>
                <w:szCs w:val="20"/>
              </w:rPr>
            </w:pPr>
          </w:p>
          <w:p w14:paraId="0D639422" w14:textId="77777777" w:rsidR="00103904" w:rsidRPr="004222BC" w:rsidRDefault="00103904" w:rsidP="004F2EA9">
            <w:pPr>
              <w:spacing w:line="240" w:lineRule="auto"/>
              <w:jc w:val="center"/>
              <w:rPr>
                <w:rFonts w:ascii="Times New Roman" w:eastAsia="Times New Roman" w:hAnsi="Times New Roman"/>
                <w:sz w:val="20"/>
                <w:szCs w:val="20"/>
              </w:rPr>
            </w:pPr>
          </w:p>
          <w:p w14:paraId="6C58A7FB" w14:textId="77777777" w:rsidR="00103904" w:rsidRPr="004222BC" w:rsidRDefault="00103904" w:rsidP="004F2EA9">
            <w:pPr>
              <w:spacing w:line="240" w:lineRule="auto"/>
              <w:jc w:val="center"/>
              <w:rPr>
                <w:rFonts w:ascii="Times New Roman" w:eastAsia="Times New Roman" w:hAnsi="Times New Roman"/>
                <w:sz w:val="20"/>
                <w:szCs w:val="20"/>
              </w:rPr>
            </w:pPr>
          </w:p>
          <w:p w14:paraId="19B16FAA" w14:textId="5D5CD645" w:rsidR="00F54D29" w:rsidRPr="004222BC" w:rsidRDefault="00F54D29" w:rsidP="009B007A">
            <w:pPr>
              <w:spacing w:line="240" w:lineRule="auto"/>
              <w:jc w:val="center"/>
              <w:rPr>
                <w:rFonts w:ascii="Times New Roman" w:eastAsia="Times New Roman" w:hAnsi="Times New Roman"/>
                <w:sz w:val="20"/>
                <w:szCs w:val="20"/>
              </w:rPr>
            </w:pPr>
          </w:p>
        </w:tc>
        <w:tc>
          <w:tcPr>
            <w:tcW w:w="1661" w:type="dxa"/>
          </w:tcPr>
          <w:p w14:paraId="41E0157E" w14:textId="1B7EE930" w:rsidR="00F54D29" w:rsidRPr="004222BC" w:rsidRDefault="00D1799C" w:rsidP="002A544A">
            <w:pPr>
              <w:pStyle w:val="ConsPlusNormal"/>
              <w:jc w:val="center"/>
              <w:rPr>
                <w:rFonts w:ascii="Times New Roman" w:hAnsi="Times New Roman" w:cs="Times New Roman"/>
                <w:sz w:val="20"/>
                <w:szCs w:val="20"/>
              </w:rPr>
            </w:pPr>
            <w:r w:rsidRPr="004222BC">
              <w:rPr>
                <w:rFonts w:ascii="Times New Roman" w:hAnsi="Times New Roman" w:cs="Times New Roman"/>
                <w:sz w:val="20"/>
                <w:szCs w:val="20"/>
              </w:rPr>
              <w:lastRenderedPageBreak/>
              <w:t>5</w:t>
            </w:r>
            <w:r w:rsidR="00FE5B75" w:rsidRPr="004222BC">
              <w:rPr>
                <w:rFonts w:ascii="Times New Roman" w:hAnsi="Times New Roman" w:cs="Times New Roman"/>
                <w:sz w:val="20"/>
                <w:szCs w:val="20"/>
              </w:rPr>
              <w:t xml:space="preserve"> минут</w:t>
            </w:r>
          </w:p>
        </w:tc>
        <w:tc>
          <w:tcPr>
            <w:tcW w:w="2738" w:type="dxa"/>
          </w:tcPr>
          <w:p w14:paraId="5757665F" w14:textId="1AA2706E" w:rsidR="00F54D29" w:rsidRPr="004222BC" w:rsidRDefault="00EC5065"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Соответствие представленных Заявителем документов требованиям, установленным законодательством Российской Федерации,</w:t>
            </w:r>
            <w:r w:rsidR="00030249" w:rsidRPr="004222BC">
              <w:rPr>
                <w:rFonts w:ascii="Times New Roman" w:hAnsi="Times New Roman" w:cs="Times New Roman"/>
                <w:sz w:val="20"/>
                <w:szCs w:val="20"/>
              </w:rPr>
              <w:t xml:space="preserve"> </w:t>
            </w:r>
            <w:r w:rsidR="00030249" w:rsidRPr="004222BC">
              <w:rPr>
                <w:rFonts w:ascii="Times New Roman" w:hAnsi="Times New Roman" w:cs="Times New Roman"/>
                <w:sz w:val="20"/>
                <w:szCs w:val="20"/>
                <w:lang w:eastAsia="ar-SA"/>
              </w:rPr>
              <w:t>законодательством Московской области,</w:t>
            </w:r>
            <w:r w:rsidRPr="004222BC">
              <w:rPr>
                <w:rFonts w:ascii="Times New Roman" w:hAnsi="Times New Roman" w:cs="Times New Roman"/>
                <w:sz w:val="20"/>
                <w:szCs w:val="20"/>
              </w:rPr>
              <w:t xml:space="preserve"> в том числе Административным регламентом</w:t>
            </w:r>
          </w:p>
        </w:tc>
        <w:tc>
          <w:tcPr>
            <w:tcW w:w="3705" w:type="dxa"/>
            <w:vMerge w:val="restart"/>
            <w:shd w:val="clear" w:color="auto" w:fill="auto"/>
          </w:tcPr>
          <w:p w14:paraId="26DCA847" w14:textId="26E23411" w:rsidR="00F54D29" w:rsidRPr="004222BC" w:rsidRDefault="00F54D29"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Для получения Муниципальной услуги Заявитель предоставляет </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в МФЦ необходимые документы, указанные в подразделе 10 Административного регламента.</w:t>
            </w:r>
          </w:p>
          <w:p w14:paraId="7A3077B1" w14:textId="4EF42DFE" w:rsidR="00F54D29" w:rsidRPr="004222BC" w:rsidRDefault="00F54D29">
            <w:pPr>
              <w:pStyle w:val="ConsPlusNormal"/>
              <w:rPr>
                <w:rFonts w:ascii="Times New Roman" w:hAnsi="Times New Roman" w:cs="Times New Roman"/>
                <w:sz w:val="20"/>
                <w:szCs w:val="20"/>
              </w:rPr>
            </w:pPr>
            <w:r w:rsidRPr="004222BC">
              <w:rPr>
                <w:rFonts w:ascii="Times New Roman" w:hAnsi="Times New Roman" w:cs="Times New Roman"/>
                <w:sz w:val="20"/>
                <w:szCs w:val="20"/>
              </w:rPr>
              <w:t xml:space="preserve">Документы проверяются работником МФЦ на соответствие требованиям, указанным в подразделе 10 Административного регламента </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и Приложении 6 к Административному регламенту.</w:t>
            </w:r>
          </w:p>
          <w:p w14:paraId="30EB06FA" w14:textId="36E6D20E" w:rsidR="00F54D29" w:rsidRPr="004222BC" w:rsidRDefault="00F54D29"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lastRenderedPageBreak/>
              <w:t>При этом Заявление формируется работником МФЦ</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 xml:space="preserve">(за исключением Заявления, предоставленного представителем Заявителя, не уполномоченным </w:t>
            </w:r>
            <w:r w:rsidR="0080534C">
              <w:rPr>
                <w:rFonts w:ascii="Times New Roman" w:hAnsi="Times New Roman" w:cs="Times New Roman"/>
                <w:sz w:val="20"/>
                <w:szCs w:val="20"/>
              </w:rPr>
              <w:br/>
            </w:r>
            <w:r w:rsidRPr="004222BC">
              <w:rPr>
                <w:rFonts w:ascii="Times New Roman" w:hAnsi="Times New Roman" w:cs="Times New Roman"/>
                <w:sz w:val="20"/>
                <w:szCs w:val="20"/>
              </w:rPr>
              <w:t>на подписание такого Заявления)</w:t>
            </w:r>
          </w:p>
          <w:p w14:paraId="0A5D395C" w14:textId="0ADC39B5" w:rsidR="00F54D29" w:rsidRPr="004222BC" w:rsidRDefault="00F54D29" w:rsidP="008A4B5D">
            <w:pPr>
              <w:suppressAutoHyphens/>
              <w:autoSpaceDE w:val="0"/>
              <w:autoSpaceDN w:val="0"/>
              <w:adjustRightInd w:val="0"/>
              <w:spacing w:after="0" w:line="240" w:lineRule="auto"/>
              <w:rPr>
                <w:rFonts w:ascii="Times New Roman" w:eastAsia="Times New Roman" w:hAnsi="Times New Roman"/>
                <w:sz w:val="20"/>
                <w:szCs w:val="20"/>
              </w:rPr>
            </w:pPr>
          </w:p>
        </w:tc>
      </w:tr>
      <w:tr w:rsidR="00F54D29" w:rsidRPr="005E6DEB" w14:paraId="38A02638" w14:textId="77777777" w:rsidTr="00D057AE">
        <w:tc>
          <w:tcPr>
            <w:tcW w:w="3025" w:type="dxa"/>
            <w:vMerge/>
            <w:shd w:val="clear" w:color="auto" w:fill="auto"/>
          </w:tcPr>
          <w:p w14:paraId="5E57E36B" w14:textId="77777777" w:rsidR="00F54D29" w:rsidRPr="004222BC" w:rsidRDefault="00F54D29" w:rsidP="004F2EA9">
            <w:pPr>
              <w:suppressAutoHyphens/>
              <w:autoSpaceDE w:val="0"/>
              <w:autoSpaceDN w:val="0"/>
              <w:adjustRightInd w:val="0"/>
              <w:spacing w:after="0" w:line="240" w:lineRule="auto"/>
              <w:jc w:val="center"/>
              <w:rPr>
                <w:rFonts w:ascii="Times New Roman" w:eastAsia="Times New Roman" w:hAnsi="Times New Roman"/>
                <w:sz w:val="20"/>
                <w:szCs w:val="20"/>
              </w:rPr>
            </w:pPr>
          </w:p>
        </w:tc>
        <w:tc>
          <w:tcPr>
            <w:tcW w:w="2230" w:type="dxa"/>
            <w:shd w:val="clear" w:color="auto" w:fill="auto"/>
          </w:tcPr>
          <w:p w14:paraId="6CBC579C" w14:textId="6F3ADA10" w:rsidR="00F54D29" w:rsidRPr="004222BC" w:rsidRDefault="00F54D29" w:rsidP="0080534C">
            <w:pPr>
              <w:spacing w:line="240" w:lineRule="auto"/>
              <w:jc w:val="both"/>
              <w:rPr>
                <w:rFonts w:ascii="Times New Roman" w:hAnsi="Times New Roman"/>
                <w:sz w:val="20"/>
                <w:szCs w:val="20"/>
              </w:rPr>
            </w:pPr>
            <w:r w:rsidRPr="004222BC">
              <w:rPr>
                <w:rFonts w:ascii="Times New Roman" w:hAnsi="Times New Roman"/>
                <w:sz w:val="20"/>
                <w:szCs w:val="20"/>
              </w:rPr>
              <w:t xml:space="preserve">Проверка полномочий представителя Заявителя </w:t>
            </w:r>
            <w:r w:rsidR="0080534C">
              <w:rPr>
                <w:rFonts w:ascii="Times New Roman" w:hAnsi="Times New Roman"/>
                <w:sz w:val="20"/>
                <w:szCs w:val="20"/>
              </w:rPr>
              <w:br/>
            </w:r>
            <w:r w:rsidRPr="004222BC">
              <w:rPr>
                <w:rFonts w:ascii="Times New Roman" w:hAnsi="Times New Roman"/>
                <w:sz w:val="20"/>
                <w:szCs w:val="20"/>
              </w:rPr>
              <w:t xml:space="preserve">на основании документа, подтверждающего полномочия </w:t>
            </w:r>
            <w:r w:rsidR="002A544A">
              <w:rPr>
                <w:rFonts w:ascii="Times New Roman" w:hAnsi="Times New Roman"/>
                <w:sz w:val="20"/>
                <w:szCs w:val="20"/>
              </w:rPr>
              <w:br/>
            </w:r>
            <w:r w:rsidRPr="004222BC">
              <w:rPr>
                <w:rFonts w:ascii="Times New Roman" w:hAnsi="Times New Roman"/>
                <w:sz w:val="20"/>
                <w:szCs w:val="20"/>
              </w:rPr>
              <w:t xml:space="preserve">(при обращении представителя Заявителя), </w:t>
            </w:r>
            <w:r w:rsidR="002A544A">
              <w:rPr>
                <w:rFonts w:ascii="Times New Roman" w:hAnsi="Times New Roman"/>
                <w:sz w:val="20"/>
                <w:szCs w:val="20"/>
              </w:rPr>
              <w:br/>
            </w:r>
            <w:r w:rsidRPr="004222BC">
              <w:rPr>
                <w:rFonts w:ascii="Times New Roman" w:hAnsi="Times New Roman"/>
                <w:sz w:val="20"/>
                <w:szCs w:val="20"/>
              </w:rPr>
              <w:t>и соответствия документов требованиям, предъявляемых к ним</w:t>
            </w:r>
          </w:p>
        </w:tc>
        <w:tc>
          <w:tcPr>
            <w:tcW w:w="1461" w:type="dxa"/>
            <w:shd w:val="clear" w:color="auto" w:fill="auto"/>
          </w:tcPr>
          <w:p w14:paraId="6833452C" w14:textId="77777777" w:rsidR="009B007A" w:rsidRPr="004222BC" w:rsidRDefault="009B007A" w:rsidP="009B007A">
            <w:pPr>
              <w:spacing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5 минут</w:t>
            </w:r>
          </w:p>
          <w:p w14:paraId="5D1BE2AE" w14:textId="77777777" w:rsidR="009B007A" w:rsidRPr="004222BC" w:rsidRDefault="009B007A" w:rsidP="009B007A">
            <w:pPr>
              <w:spacing w:line="240" w:lineRule="auto"/>
              <w:jc w:val="center"/>
              <w:rPr>
                <w:rFonts w:ascii="Times New Roman" w:eastAsia="Times New Roman" w:hAnsi="Times New Roman"/>
                <w:sz w:val="20"/>
                <w:szCs w:val="20"/>
              </w:rPr>
            </w:pPr>
          </w:p>
          <w:p w14:paraId="11D416A3" w14:textId="77777777" w:rsidR="009B007A" w:rsidRPr="004222BC" w:rsidRDefault="009B007A" w:rsidP="009B007A">
            <w:pPr>
              <w:spacing w:line="240" w:lineRule="auto"/>
              <w:jc w:val="center"/>
              <w:rPr>
                <w:rFonts w:ascii="Times New Roman" w:eastAsia="Times New Roman" w:hAnsi="Times New Roman"/>
                <w:sz w:val="20"/>
                <w:szCs w:val="20"/>
              </w:rPr>
            </w:pPr>
          </w:p>
          <w:p w14:paraId="1075347F" w14:textId="77777777" w:rsidR="009B007A" w:rsidRPr="004222BC" w:rsidRDefault="009B007A" w:rsidP="009B007A">
            <w:pPr>
              <w:spacing w:line="240" w:lineRule="auto"/>
              <w:jc w:val="center"/>
              <w:rPr>
                <w:rFonts w:ascii="Times New Roman" w:eastAsia="Times New Roman" w:hAnsi="Times New Roman"/>
                <w:sz w:val="20"/>
                <w:szCs w:val="20"/>
              </w:rPr>
            </w:pPr>
          </w:p>
          <w:p w14:paraId="7B6BB856" w14:textId="77777777" w:rsidR="009B007A" w:rsidRPr="004222BC" w:rsidRDefault="009B007A" w:rsidP="009B007A">
            <w:pPr>
              <w:spacing w:line="240" w:lineRule="auto"/>
              <w:jc w:val="center"/>
              <w:rPr>
                <w:rFonts w:ascii="Times New Roman" w:eastAsia="Times New Roman" w:hAnsi="Times New Roman"/>
                <w:sz w:val="20"/>
                <w:szCs w:val="20"/>
              </w:rPr>
            </w:pPr>
          </w:p>
          <w:p w14:paraId="6E8BB107" w14:textId="77777777" w:rsidR="009B007A" w:rsidRPr="004222BC" w:rsidRDefault="009B007A" w:rsidP="009B007A">
            <w:pPr>
              <w:spacing w:line="240" w:lineRule="auto"/>
              <w:jc w:val="center"/>
              <w:rPr>
                <w:rFonts w:ascii="Times New Roman" w:eastAsia="Times New Roman" w:hAnsi="Times New Roman"/>
                <w:sz w:val="20"/>
                <w:szCs w:val="20"/>
              </w:rPr>
            </w:pPr>
          </w:p>
          <w:p w14:paraId="00134811" w14:textId="77777777" w:rsidR="009B007A" w:rsidRPr="004222BC" w:rsidRDefault="009B007A" w:rsidP="009B007A">
            <w:pPr>
              <w:spacing w:line="240" w:lineRule="auto"/>
              <w:jc w:val="center"/>
              <w:rPr>
                <w:rFonts w:ascii="Times New Roman" w:eastAsia="Times New Roman" w:hAnsi="Times New Roman"/>
                <w:sz w:val="20"/>
                <w:szCs w:val="20"/>
              </w:rPr>
            </w:pPr>
          </w:p>
          <w:p w14:paraId="7EC064A7" w14:textId="77777777" w:rsidR="009B007A" w:rsidRPr="004222BC" w:rsidRDefault="009B007A" w:rsidP="009B007A">
            <w:pPr>
              <w:spacing w:line="240" w:lineRule="auto"/>
              <w:jc w:val="center"/>
              <w:rPr>
                <w:rFonts w:ascii="Times New Roman" w:eastAsia="Times New Roman" w:hAnsi="Times New Roman"/>
                <w:sz w:val="20"/>
                <w:szCs w:val="20"/>
              </w:rPr>
            </w:pPr>
          </w:p>
          <w:p w14:paraId="1079F06A" w14:textId="77777777" w:rsidR="00F54D29" w:rsidRPr="004222BC" w:rsidRDefault="00F54D29" w:rsidP="00CC2936">
            <w:pPr>
              <w:jc w:val="center"/>
              <w:rPr>
                <w:rFonts w:ascii="Times New Roman" w:hAnsi="Times New Roman"/>
                <w:sz w:val="20"/>
                <w:szCs w:val="20"/>
              </w:rPr>
            </w:pPr>
          </w:p>
        </w:tc>
        <w:tc>
          <w:tcPr>
            <w:tcW w:w="1661" w:type="dxa"/>
          </w:tcPr>
          <w:p w14:paraId="7FC4BA5B" w14:textId="6EC49141" w:rsidR="00F54D29" w:rsidRPr="004222BC" w:rsidRDefault="00DD5CCE" w:rsidP="002A544A">
            <w:pPr>
              <w:suppressAutoHyphens/>
              <w:autoSpaceDE w:val="0"/>
              <w:autoSpaceDN w:val="0"/>
              <w:adjustRightInd w:val="0"/>
              <w:spacing w:after="0" w:line="240" w:lineRule="auto"/>
              <w:jc w:val="center"/>
              <w:rPr>
                <w:rFonts w:ascii="Times New Roman" w:hAnsi="Times New Roman"/>
                <w:sz w:val="20"/>
                <w:szCs w:val="20"/>
              </w:rPr>
            </w:pPr>
            <w:r w:rsidRPr="004222BC">
              <w:rPr>
                <w:rFonts w:ascii="Times New Roman" w:hAnsi="Times New Roman"/>
                <w:sz w:val="20"/>
                <w:szCs w:val="20"/>
              </w:rPr>
              <w:t>5</w:t>
            </w:r>
            <w:r w:rsidR="00D057AE" w:rsidRPr="004222BC">
              <w:rPr>
                <w:rFonts w:ascii="Times New Roman" w:hAnsi="Times New Roman"/>
                <w:sz w:val="20"/>
                <w:szCs w:val="20"/>
              </w:rPr>
              <w:t xml:space="preserve"> минут</w:t>
            </w:r>
          </w:p>
        </w:tc>
        <w:tc>
          <w:tcPr>
            <w:tcW w:w="2738" w:type="dxa"/>
          </w:tcPr>
          <w:p w14:paraId="2F10CC20" w14:textId="49CA84A0" w:rsidR="00F54D29" w:rsidRPr="004222BC" w:rsidRDefault="00D057AE" w:rsidP="0080534C">
            <w:pPr>
              <w:suppressAutoHyphens/>
              <w:autoSpaceDE w:val="0"/>
              <w:autoSpaceDN w:val="0"/>
              <w:adjustRightInd w:val="0"/>
              <w:spacing w:after="0" w:line="240" w:lineRule="auto"/>
              <w:jc w:val="both"/>
              <w:rPr>
                <w:rFonts w:ascii="Times New Roman" w:hAnsi="Times New Roman"/>
                <w:sz w:val="20"/>
                <w:szCs w:val="20"/>
              </w:rPr>
            </w:pPr>
            <w:r w:rsidRPr="004222BC">
              <w:rPr>
                <w:rFonts w:ascii="Times New Roman" w:hAnsi="Times New Roman"/>
                <w:sz w:val="20"/>
                <w:szCs w:val="20"/>
              </w:rPr>
              <w:t>Соответствие представленных Заявителем документов требованиям, установленным законодательством Российской Федерации,</w:t>
            </w:r>
            <w:r w:rsidR="002A544A">
              <w:rPr>
                <w:rFonts w:ascii="Times New Roman" w:hAnsi="Times New Roman"/>
                <w:sz w:val="20"/>
                <w:szCs w:val="20"/>
              </w:rPr>
              <w:br/>
            </w:r>
            <w:r w:rsidRPr="004222BC">
              <w:rPr>
                <w:rFonts w:ascii="Times New Roman" w:hAnsi="Times New Roman"/>
                <w:sz w:val="20"/>
                <w:szCs w:val="20"/>
              </w:rPr>
              <w:t xml:space="preserve"> в том числе Административным регламентом</w:t>
            </w:r>
          </w:p>
        </w:tc>
        <w:tc>
          <w:tcPr>
            <w:tcW w:w="3705" w:type="dxa"/>
            <w:vMerge/>
            <w:shd w:val="clear" w:color="auto" w:fill="auto"/>
          </w:tcPr>
          <w:p w14:paraId="3108C5FC" w14:textId="4EFF313D" w:rsidR="00F54D29" w:rsidRPr="004222BC" w:rsidRDefault="00F54D29" w:rsidP="008A4B5D">
            <w:pPr>
              <w:suppressAutoHyphens/>
              <w:autoSpaceDE w:val="0"/>
              <w:autoSpaceDN w:val="0"/>
              <w:adjustRightInd w:val="0"/>
              <w:spacing w:after="0" w:line="240" w:lineRule="auto"/>
              <w:rPr>
                <w:rFonts w:ascii="Times New Roman" w:hAnsi="Times New Roman"/>
                <w:sz w:val="20"/>
                <w:szCs w:val="20"/>
              </w:rPr>
            </w:pPr>
          </w:p>
        </w:tc>
      </w:tr>
      <w:tr w:rsidR="00D057AE" w:rsidRPr="005E6DEB" w14:paraId="42771DDB" w14:textId="77777777" w:rsidTr="004222BC">
        <w:trPr>
          <w:trHeight w:val="3096"/>
        </w:trPr>
        <w:tc>
          <w:tcPr>
            <w:tcW w:w="3025" w:type="dxa"/>
            <w:vMerge/>
            <w:shd w:val="clear" w:color="auto" w:fill="auto"/>
          </w:tcPr>
          <w:p w14:paraId="72E70BBB" w14:textId="77777777" w:rsidR="00D057AE" w:rsidRPr="004222BC" w:rsidRDefault="00D057AE" w:rsidP="00D057AE">
            <w:pPr>
              <w:suppressAutoHyphens/>
              <w:autoSpaceDE w:val="0"/>
              <w:autoSpaceDN w:val="0"/>
              <w:adjustRightInd w:val="0"/>
              <w:spacing w:after="0" w:line="240" w:lineRule="auto"/>
              <w:jc w:val="center"/>
              <w:rPr>
                <w:rFonts w:ascii="Times New Roman" w:eastAsia="Times New Roman" w:hAnsi="Times New Roman"/>
                <w:sz w:val="20"/>
                <w:szCs w:val="20"/>
              </w:rPr>
            </w:pPr>
          </w:p>
        </w:tc>
        <w:tc>
          <w:tcPr>
            <w:tcW w:w="2230" w:type="dxa"/>
            <w:shd w:val="clear" w:color="auto" w:fill="auto"/>
          </w:tcPr>
          <w:p w14:paraId="24B9F986" w14:textId="55A6B319" w:rsidR="00D057AE" w:rsidRPr="004222BC" w:rsidRDefault="00D057AE" w:rsidP="0080534C">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t xml:space="preserve">Сверка копий представленных документов </w:t>
            </w:r>
            <w:r w:rsidR="002A544A">
              <w:rPr>
                <w:rFonts w:ascii="Times New Roman" w:eastAsia="Times New Roman" w:hAnsi="Times New Roman"/>
                <w:sz w:val="20"/>
                <w:szCs w:val="20"/>
              </w:rPr>
              <w:br/>
            </w:r>
            <w:r w:rsidRPr="004222BC">
              <w:rPr>
                <w:rFonts w:ascii="Times New Roman" w:eastAsia="Times New Roman" w:hAnsi="Times New Roman"/>
                <w:sz w:val="20"/>
                <w:szCs w:val="20"/>
              </w:rPr>
              <w:t>с оригиналами</w:t>
            </w:r>
          </w:p>
        </w:tc>
        <w:tc>
          <w:tcPr>
            <w:tcW w:w="1461" w:type="dxa"/>
            <w:vMerge w:val="restart"/>
            <w:shd w:val="clear" w:color="auto" w:fill="auto"/>
          </w:tcPr>
          <w:p w14:paraId="10A46B79" w14:textId="77777777" w:rsidR="009B007A" w:rsidRPr="004222BC" w:rsidRDefault="009B007A" w:rsidP="009B007A">
            <w:pPr>
              <w:spacing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5 минут</w:t>
            </w:r>
          </w:p>
          <w:p w14:paraId="0EBBAF0B" w14:textId="77777777" w:rsidR="009B007A" w:rsidRPr="004222BC" w:rsidRDefault="009B007A" w:rsidP="009B007A">
            <w:pPr>
              <w:spacing w:line="240" w:lineRule="auto"/>
              <w:jc w:val="center"/>
              <w:rPr>
                <w:rFonts w:ascii="Times New Roman" w:eastAsia="Times New Roman" w:hAnsi="Times New Roman"/>
                <w:sz w:val="20"/>
                <w:szCs w:val="20"/>
              </w:rPr>
            </w:pPr>
          </w:p>
          <w:p w14:paraId="5136E14F" w14:textId="77777777" w:rsidR="009B007A" w:rsidRPr="004222BC" w:rsidRDefault="009B007A" w:rsidP="009B007A">
            <w:pPr>
              <w:jc w:val="center"/>
              <w:rPr>
                <w:rFonts w:ascii="Times New Roman" w:eastAsia="Times New Roman" w:hAnsi="Times New Roman"/>
                <w:sz w:val="20"/>
                <w:szCs w:val="20"/>
              </w:rPr>
            </w:pPr>
          </w:p>
          <w:p w14:paraId="416E62E6" w14:textId="77777777" w:rsidR="009B007A" w:rsidRPr="004222BC" w:rsidRDefault="009B007A" w:rsidP="009B007A">
            <w:pPr>
              <w:jc w:val="center"/>
              <w:rPr>
                <w:rFonts w:ascii="Times New Roman" w:eastAsia="Times New Roman" w:hAnsi="Times New Roman"/>
                <w:sz w:val="20"/>
                <w:szCs w:val="20"/>
              </w:rPr>
            </w:pPr>
          </w:p>
          <w:p w14:paraId="42D4EB2B" w14:textId="77777777" w:rsidR="009B007A" w:rsidRPr="004222BC" w:rsidRDefault="009B007A" w:rsidP="009B007A">
            <w:pPr>
              <w:jc w:val="center"/>
              <w:rPr>
                <w:rFonts w:ascii="Times New Roman" w:eastAsia="Times New Roman" w:hAnsi="Times New Roman"/>
                <w:sz w:val="20"/>
                <w:szCs w:val="20"/>
              </w:rPr>
            </w:pPr>
          </w:p>
          <w:p w14:paraId="5B45BFEA" w14:textId="77777777" w:rsidR="005A6E10" w:rsidRDefault="005A6E10" w:rsidP="009B007A">
            <w:pPr>
              <w:jc w:val="center"/>
              <w:rPr>
                <w:rFonts w:ascii="Times New Roman" w:eastAsia="Times New Roman" w:hAnsi="Times New Roman"/>
                <w:sz w:val="20"/>
                <w:szCs w:val="20"/>
              </w:rPr>
            </w:pPr>
          </w:p>
          <w:p w14:paraId="7D4EB3BF" w14:textId="1DE05B90" w:rsidR="009B007A" w:rsidRPr="004222BC" w:rsidRDefault="009B007A" w:rsidP="0080534C">
            <w:pPr>
              <w:jc w:val="center"/>
              <w:rPr>
                <w:rFonts w:ascii="Times New Roman" w:eastAsia="Times New Roman" w:hAnsi="Times New Roman"/>
                <w:sz w:val="20"/>
                <w:szCs w:val="20"/>
              </w:rPr>
            </w:pPr>
            <w:r w:rsidRPr="004222BC">
              <w:rPr>
                <w:rFonts w:ascii="Times New Roman" w:eastAsia="Times New Roman" w:hAnsi="Times New Roman"/>
                <w:sz w:val="20"/>
                <w:szCs w:val="20"/>
              </w:rPr>
              <w:lastRenderedPageBreak/>
              <w:t>30 минут</w:t>
            </w:r>
          </w:p>
          <w:p w14:paraId="4F52B281" w14:textId="77777777" w:rsidR="009B007A" w:rsidRPr="004222BC" w:rsidRDefault="009B007A" w:rsidP="009B007A">
            <w:pPr>
              <w:rPr>
                <w:rFonts w:ascii="Times New Roman" w:eastAsia="Times New Roman" w:hAnsi="Times New Roman"/>
                <w:sz w:val="20"/>
                <w:szCs w:val="20"/>
              </w:rPr>
            </w:pPr>
          </w:p>
          <w:p w14:paraId="3296CC1E" w14:textId="77777777" w:rsidR="009B007A" w:rsidRPr="004222BC" w:rsidRDefault="009B007A" w:rsidP="009B007A">
            <w:pPr>
              <w:rPr>
                <w:rFonts w:ascii="Times New Roman" w:eastAsia="Times New Roman" w:hAnsi="Times New Roman"/>
                <w:sz w:val="20"/>
                <w:szCs w:val="20"/>
              </w:rPr>
            </w:pPr>
          </w:p>
          <w:p w14:paraId="5E2158CA" w14:textId="77777777" w:rsidR="009B007A" w:rsidRPr="004222BC" w:rsidRDefault="009B007A" w:rsidP="009B007A">
            <w:pPr>
              <w:rPr>
                <w:rFonts w:ascii="Times New Roman" w:eastAsia="Times New Roman" w:hAnsi="Times New Roman"/>
                <w:sz w:val="20"/>
                <w:szCs w:val="20"/>
              </w:rPr>
            </w:pPr>
          </w:p>
          <w:p w14:paraId="40581892" w14:textId="77777777" w:rsidR="009B007A" w:rsidRPr="004222BC" w:rsidRDefault="009B007A" w:rsidP="009B007A">
            <w:pPr>
              <w:rPr>
                <w:rFonts w:ascii="Times New Roman" w:eastAsia="Times New Roman" w:hAnsi="Times New Roman"/>
                <w:sz w:val="20"/>
                <w:szCs w:val="20"/>
              </w:rPr>
            </w:pPr>
          </w:p>
          <w:p w14:paraId="0EB3750E" w14:textId="77777777" w:rsidR="009B007A" w:rsidRPr="004222BC" w:rsidRDefault="009B007A" w:rsidP="009B007A">
            <w:pPr>
              <w:rPr>
                <w:rFonts w:ascii="Times New Roman" w:eastAsia="Times New Roman" w:hAnsi="Times New Roman"/>
                <w:sz w:val="20"/>
                <w:szCs w:val="20"/>
              </w:rPr>
            </w:pPr>
          </w:p>
          <w:p w14:paraId="159E4FAA" w14:textId="77777777" w:rsidR="009B007A" w:rsidRPr="004222BC" w:rsidRDefault="009B007A" w:rsidP="009B007A">
            <w:pPr>
              <w:rPr>
                <w:rFonts w:ascii="Times New Roman" w:eastAsia="Times New Roman" w:hAnsi="Times New Roman"/>
                <w:sz w:val="20"/>
                <w:szCs w:val="20"/>
              </w:rPr>
            </w:pPr>
          </w:p>
          <w:p w14:paraId="7562DB5C" w14:textId="77777777" w:rsidR="009B007A" w:rsidRPr="004222BC" w:rsidRDefault="009B007A" w:rsidP="009B007A">
            <w:pPr>
              <w:rPr>
                <w:rFonts w:ascii="Times New Roman" w:eastAsia="Times New Roman" w:hAnsi="Times New Roman"/>
                <w:sz w:val="20"/>
                <w:szCs w:val="20"/>
              </w:rPr>
            </w:pPr>
          </w:p>
          <w:p w14:paraId="6C8657DF" w14:textId="77777777" w:rsidR="009B007A" w:rsidRPr="004222BC" w:rsidRDefault="009B007A" w:rsidP="009B007A">
            <w:pPr>
              <w:rPr>
                <w:rFonts w:ascii="Times New Roman" w:eastAsia="Times New Roman" w:hAnsi="Times New Roman"/>
                <w:sz w:val="20"/>
                <w:szCs w:val="20"/>
              </w:rPr>
            </w:pPr>
          </w:p>
          <w:p w14:paraId="78E60529" w14:textId="77777777" w:rsidR="009B007A" w:rsidRPr="004222BC" w:rsidRDefault="009B007A" w:rsidP="009B007A">
            <w:pPr>
              <w:rPr>
                <w:rFonts w:ascii="Times New Roman" w:eastAsia="Times New Roman" w:hAnsi="Times New Roman"/>
                <w:sz w:val="20"/>
                <w:szCs w:val="20"/>
              </w:rPr>
            </w:pPr>
          </w:p>
          <w:p w14:paraId="0DA65570" w14:textId="77777777" w:rsidR="00D057AE" w:rsidRPr="004222BC" w:rsidRDefault="00D057AE" w:rsidP="00CC2936">
            <w:pPr>
              <w:jc w:val="center"/>
              <w:rPr>
                <w:rFonts w:ascii="Times New Roman" w:eastAsia="Times New Roman" w:hAnsi="Times New Roman"/>
                <w:sz w:val="20"/>
                <w:szCs w:val="20"/>
              </w:rPr>
            </w:pPr>
          </w:p>
        </w:tc>
        <w:tc>
          <w:tcPr>
            <w:tcW w:w="1661" w:type="dxa"/>
          </w:tcPr>
          <w:p w14:paraId="3F02C2F7" w14:textId="06055B02" w:rsidR="00D057AE" w:rsidRPr="004222BC" w:rsidRDefault="00D057AE" w:rsidP="008A4B5D">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lastRenderedPageBreak/>
              <w:t>5 минут</w:t>
            </w:r>
          </w:p>
        </w:tc>
        <w:tc>
          <w:tcPr>
            <w:tcW w:w="2738" w:type="dxa"/>
          </w:tcPr>
          <w:p w14:paraId="1B03243D" w14:textId="7731BA71" w:rsidR="00D057AE" w:rsidRPr="004222BC" w:rsidRDefault="00D057AE" w:rsidP="0080534C">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hAnsi="Times New Roman"/>
                <w:sz w:val="20"/>
                <w:szCs w:val="20"/>
              </w:rPr>
              <w:t>Соответствие представленных Заявителем документов требованиям, установленным законодательством Российской Федерации,</w:t>
            </w:r>
            <w:r w:rsidR="002A544A">
              <w:rPr>
                <w:rFonts w:ascii="Times New Roman" w:hAnsi="Times New Roman"/>
                <w:sz w:val="20"/>
                <w:szCs w:val="20"/>
              </w:rPr>
              <w:br/>
            </w:r>
            <w:r w:rsidRPr="004222BC">
              <w:rPr>
                <w:rFonts w:ascii="Times New Roman" w:hAnsi="Times New Roman"/>
                <w:sz w:val="20"/>
                <w:szCs w:val="20"/>
              </w:rPr>
              <w:t xml:space="preserve"> в том числе Административным регламентом</w:t>
            </w:r>
          </w:p>
        </w:tc>
        <w:tc>
          <w:tcPr>
            <w:tcW w:w="3705" w:type="dxa"/>
            <w:vMerge/>
            <w:shd w:val="clear" w:color="auto" w:fill="auto"/>
          </w:tcPr>
          <w:p w14:paraId="41284F4D" w14:textId="3273AEBC" w:rsidR="00D057AE" w:rsidRPr="004222BC" w:rsidRDefault="00D057AE" w:rsidP="008A4B5D">
            <w:pPr>
              <w:suppressAutoHyphens/>
              <w:autoSpaceDE w:val="0"/>
              <w:autoSpaceDN w:val="0"/>
              <w:adjustRightInd w:val="0"/>
              <w:spacing w:after="0" w:line="240" w:lineRule="auto"/>
              <w:rPr>
                <w:rFonts w:ascii="Times New Roman" w:eastAsia="Times New Roman" w:hAnsi="Times New Roman"/>
                <w:sz w:val="20"/>
                <w:szCs w:val="20"/>
              </w:rPr>
            </w:pPr>
          </w:p>
        </w:tc>
      </w:tr>
      <w:tr w:rsidR="00D057AE" w:rsidRPr="005E6DEB" w14:paraId="2F8FCED0" w14:textId="77777777" w:rsidTr="00D057AE">
        <w:trPr>
          <w:trHeight w:val="1410"/>
        </w:trPr>
        <w:tc>
          <w:tcPr>
            <w:tcW w:w="3025" w:type="dxa"/>
            <w:vMerge/>
            <w:shd w:val="clear" w:color="auto" w:fill="auto"/>
          </w:tcPr>
          <w:p w14:paraId="6EC12F13" w14:textId="77777777" w:rsidR="00D057AE" w:rsidRPr="004222BC" w:rsidRDefault="00D057AE" w:rsidP="00D057AE">
            <w:pPr>
              <w:suppressAutoHyphens/>
              <w:autoSpaceDE w:val="0"/>
              <w:autoSpaceDN w:val="0"/>
              <w:adjustRightInd w:val="0"/>
              <w:spacing w:after="0" w:line="240" w:lineRule="auto"/>
              <w:jc w:val="both"/>
              <w:rPr>
                <w:rFonts w:ascii="Times New Roman" w:eastAsia="Times New Roman" w:hAnsi="Times New Roman"/>
                <w:sz w:val="20"/>
                <w:szCs w:val="20"/>
              </w:rPr>
            </w:pPr>
          </w:p>
        </w:tc>
        <w:tc>
          <w:tcPr>
            <w:tcW w:w="2230" w:type="dxa"/>
            <w:shd w:val="clear" w:color="auto" w:fill="auto"/>
          </w:tcPr>
          <w:p w14:paraId="0437E7EA" w14:textId="6022EA1A" w:rsidR="00D057AE" w:rsidRPr="004222BC" w:rsidRDefault="00D057AE" w:rsidP="0080534C">
            <w:pPr>
              <w:spacing w:line="240" w:lineRule="auto"/>
              <w:jc w:val="both"/>
              <w:rPr>
                <w:rFonts w:ascii="Times New Roman" w:hAnsi="Times New Roman"/>
                <w:sz w:val="20"/>
                <w:szCs w:val="20"/>
              </w:rPr>
            </w:pPr>
            <w:r w:rsidRPr="004222BC">
              <w:rPr>
                <w:rFonts w:ascii="Times New Roman" w:hAnsi="Times New Roman"/>
                <w:sz w:val="20"/>
                <w:szCs w:val="20"/>
              </w:rPr>
              <w:t>Подготовка решения об отказе в приеме документов</w:t>
            </w:r>
          </w:p>
        </w:tc>
        <w:tc>
          <w:tcPr>
            <w:tcW w:w="1461" w:type="dxa"/>
            <w:vMerge/>
            <w:shd w:val="clear" w:color="auto" w:fill="auto"/>
          </w:tcPr>
          <w:p w14:paraId="6FC8A0CC" w14:textId="77777777" w:rsidR="00D057AE" w:rsidRPr="004222BC" w:rsidRDefault="00D057AE" w:rsidP="00D057AE">
            <w:pPr>
              <w:spacing w:line="240" w:lineRule="auto"/>
              <w:jc w:val="center"/>
              <w:rPr>
                <w:rFonts w:ascii="Times New Roman" w:hAnsi="Times New Roman"/>
                <w:sz w:val="20"/>
                <w:szCs w:val="20"/>
              </w:rPr>
            </w:pPr>
          </w:p>
        </w:tc>
        <w:tc>
          <w:tcPr>
            <w:tcW w:w="1661" w:type="dxa"/>
          </w:tcPr>
          <w:p w14:paraId="206750C3" w14:textId="168120E3" w:rsidR="00D057AE" w:rsidRPr="004222BC" w:rsidRDefault="00103904" w:rsidP="0080534C">
            <w:pPr>
              <w:pStyle w:val="2f4"/>
              <w:jc w:val="center"/>
              <w:rPr>
                <w:rFonts w:ascii="Times New Roman" w:hAnsi="Times New Roman"/>
                <w:sz w:val="20"/>
              </w:rPr>
            </w:pPr>
            <w:r w:rsidRPr="004222BC">
              <w:rPr>
                <w:rFonts w:ascii="Times New Roman" w:hAnsi="Times New Roman"/>
                <w:sz w:val="20"/>
              </w:rPr>
              <w:t>30</w:t>
            </w:r>
            <w:r w:rsidR="00D057AE" w:rsidRPr="004222BC">
              <w:rPr>
                <w:rFonts w:ascii="Times New Roman" w:hAnsi="Times New Roman"/>
                <w:sz w:val="20"/>
              </w:rPr>
              <w:t xml:space="preserve"> минут</w:t>
            </w:r>
          </w:p>
        </w:tc>
        <w:tc>
          <w:tcPr>
            <w:tcW w:w="2738" w:type="dxa"/>
          </w:tcPr>
          <w:p w14:paraId="1223A83C" w14:textId="3FCC7B8B" w:rsidR="00D057AE" w:rsidRPr="004222BC" w:rsidRDefault="00D057AE" w:rsidP="0080534C">
            <w:pPr>
              <w:pStyle w:val="2f4"/>
              <w:jc w:val="both"/>
              <w:rPr>
                <w:rFonts w:ascii="Times New Roman" w:hAnsi="Times New Roman"/>
                <w:sz w:val="20"/>
              </w:rPr>
            </w:pPr>
            <w:r w:rsidRPr="004222BC">
              <w:rPr>
                <w:rFonts w:ascii="Times New Roman" w:hAnsi="Times New Roman"/>
                <w:sz w:val="20"/>
              </w:rPr>
              <w:t xml:space="preserve">Соответствие представленных Заявителем документов требованиям, установленным законодательством Российской Федерации, </w:t>
            </w:r>
            <w:r w:rsidR="00BB0577" w:rsidRPr="004222BC">
              <w:rPr>
                <w:rFonts w:ascii="Times New Roman" w:hAnsi="Times New Roman"/>
                <w:sz w:val="20"/>
                <w:lang w:eastAsia="ar-SA"/>
              </w:rPr>
              <w:t>законодательством Московской области</w:t>
            </w:r>
            <w:r w:rsidR="00BB0577" w:rsidRPr="004222BC">
              <w:rPr>
                <w:rFonts w:ascii="Times New Roman" w:hAnsi="Times New Roman"/>
                <w:sz w:val="20"/>
              </w:rPr>
              <w:t>,</w:t>
            </w:r>
            <w:r w:rsidR="0080534C">
              <w:rPr>
                <w:rFonts w:ascii="Times New Roman" w:hAnsi="Times New Roman"/>
                <w:sz w:val="20"/>
              </w:rPr>
              <w:t xml:space="preserve"> </w:t>
            </w:r>
            <w:r w:rsidRPr="004222BC">
              <w:rPr>
                <w:rFonts w:ascii="Times New Roman" w:hAnsi="Times New Roman"/>
                <w:sz w:val="20"/>
              </w:rPr>
              <w:t>в том числе Административным регламентом</w:t>
            </w:r>
          </w:p>
        </w:tc>
        <w:tc>
          <w:tcPr>
            <w:tcW w:w="3705" w:type="dxa"/>
            <w:shd w:val="clear" w:color="auto" w:fill="auto"/>
          </w:tcPr>
          <w:p w14:paraId="0E87E5ED" w14:textId="22AC5459" w:rsidR="00D057AE" w:rsidRPr="004222BC" w:rsidRDefault="00D057AE" w:rsidP="0080534C">
            <w:pPr>
              <w:pStyle w:val="2f4"/>
              <w:jc w:val="both"/>
              <w:rPr>
                <w:rFonts w:ascii="Times New Roman" w:hAnsi="Times New Roman"/>
                <w:sz w:val="20"/>
              </w:rPr>
            </w:pPr>
            <w:r w:rsidRPr="004222BC">
              <w:rPr>
                <w:rFonts w:ascii="Times New Roman" w:hAnsi="Times New Roman"/>
                <w:sz w:val="20"/>
              </w:rPr>
              <w:t xml:space="preserve">В случае наличия оснований, предусмотренных подразделом 12 Административного регламента, работником МФЦ осуществляется информирование Заявителя </w:t>
            </w:r>
            <w:r w:rsidR="0080534C">
              <w:rPr>
                <w:rFonts w:ascii="Times New Roman" w:hAnsi="Times New Roman"/>
                <w:sz w:val="20"/>
              </w:rPr>
              <w:br/>
            </w:r>
            <w:r w:rsidRPr="004222BC">
              <w:rPr>
                <w:rFonts w:ascii="Times New Roman" w:hAnsi="Times New Roman"/>
                <w:sz w:val="20"/>
              </w:rPr>
              <w:t xml:space="preserve">о необходимости предъявления документов для предоставления Муниципальной услуги и предлагается обратиться в МФЦ после приведения документов в соответствие </w:t>
            </w:r>
            <w:r w:rsidR="00FE31AB" w:rsidRPr="004222BC">
              <w:rPr>
                <w:rFonts w:ascii="Times New Roman" w:hAnsi="Times New Roman"/>
                <w:sz w:val="20"/>
              </w:rPr>
              <w:br/>
            </w:r>
            <w:r w:rsidRPr="004222BC">
              <w:rPr>
                <w:rFonts w:ascii="Times New Roman" w:hAnsi="Times New Roman"/>
                <w:sz w:val="20"/>
              </w:rPr>
              <w:t xml:space="preserve">с требованиями законодательства Российской Федерации. </w:t>
            </w:r>
          </w:p>
          <w:p w14:paraId="7ECD9310" w14:textId="06E1CD96" w:rsidR="00D057AE" w:rsidRPr="004222BC" w:rsidRDefault="00D057AE" w:rsidP="0080534C">
            <w:pPr>
              <w:spacing w:line="240" w:lineRule="auto"/>
              <w:jc w:val="both"/>
              <w:rPr>
                <w:rFonts w:ascii="Times New Roman" w:hAnsi="Times New Roman"/>
                <w:sz w:val="20"/>
                <w:szCs w:val="20"/>
              </w:rPr>
            </w:pPr>
            <w:r w:rsidRPr="004222BC">
              <w:rPr>
                <w:rFonts w:ascii="Times New Roman" w:hAnsi="Times New Roman"/>
                <w:sz w:val="20"/>
                <w:szCs w:val="20"/>
              </w:rPr>
              <w:t xml:space="preserve">По требованию Заявителя уполномоченным работником МФЦ готовится, подписывается и выдается решение об отказе </w:t>
            </w:r>
            <w:r w:rsidR="00FE31AB" w:rsidRPr="004222BC">
              <w:rPr>
                <w:rFonts w:ascii="Times New Roman" w:hAnsi="Times New Roman"/>
                <w:sz w:val="20"/>
                <w:szCs w:val="20"/>
              </w:rPr>
              <w:br/>
            </w:r>
            <w:r w:rsidRPr="004222BC">
              <w:rPr>
                <w:rFonts w:ascii="Times New Roman" w:hAnsi="Times New Roman"/>
                <w:sz w:val="20"/>
                <w:szCs w:val="20"/>
              </w:rPr>
              <w:t xml:space="preserve">в приеме документов с указанием причин отказа в срок не позднее 30 минут с момента получения </w:t>
            </w:r>
            <w:r w:rsidR="00FE31AB" w:rsidRPr="004222BC">
              <w:rPr>
                <w:rFonts w:ascii="Times New Roman" w:hAnsi="Times New Roman"/>
                <w:sz w:val="20"/>
                <w:szCs w:val="20"/>
              </w:rPr>
              <w:br/>
            </w:r>
            <w:r w:rsidRPr="004222BC">
              <w:rPr>
                <w:rFonts w:ascii="Times New Roman" w:hAnsi="Times New Roman"/>
                <w:sz w:val="20"/>
                <w:szCs w:val="20"/>
              </w:rPr>
              <w:t>от Заявителя документов</w:t>
            </w:r>
          </w:p>
        </w:tc>
      </w:tr>
      <w:tr w:rsidR="00D057AE" w:rsidRPr="005E6DEB" w14:paraId="2CFACED5" w14:textId="77777777" w:rsidTr="00D057AE">
        <w:trPr>
          <w:trHeight w:val="800"/>
        </w:trPr>
        <w:tc>
          <w:tcPr>
            <w:tcW w:w="3025" w:type="dxa"/>
            <w:shd w:val="clear" w:color="auto" w:fill="auto"/>
          </w:tcPr>
          <w:p w14:paraId="08A4BCAE" w14:textId="3B40D7CD" w:rsidR="00D057AE" w:rsidRPr="004222BC" w:rsidRDefault="00D057AE" w:rsidP="00D057AE">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lastRenderedPageBreak/>
              <w:t>МФЦ / модуль МФЦ ЕИС ОУ</w:t>
            </w:r>
          </w:p>
          <w:p w14:paraId="3AFDE119" w14:textId="3FD61907" w:rsidR="00D057AE" w:rsidRPr="00140B4D" w:rsidRDefault="001955B8" w:rsidP="00D057AE">
            <w:pPr>
              <w:suppressAutoHyphens/>
              <w:autoSpaceDE w:val="0"/>
              <w:autoSpaceDN w:val="0"/>
              <w:adjustRightInd w:val="0"/>
              <w:spacing w:after="0" w:line="240" w:lineRule="auto"/>
              <w:jc w:val="both"/>
              <w:rPr>
                <w:rFonts w:ascii="Times New Roman" w:eastAsia="Times New Roman" w:hAnsi="Times New Roman"/>
                <w:sz w:val="20"/>
                <w:szCs w:val="20"/>
              </w:rPr>
            </w:pPr>
            <w:r w:rsidRPr="00140B4D">
              <w:rPr>
                <w:rFonts w:ascii="Times New Roman" w:eastAsia="Times New Roman" w:hAnsi="Times New Roman"/>
                <w:sz w:val="20"/>
                <w:szCs w:val="20"/>
              </w:rPr>
              <w:t>Территориальное управление</w:t>
            </w:r>
            <w:r w:rsidR="00D057AE" w:rsidRPr="004222BC">
              <w:rPr>
                <w:rFonts w:ascii="Times New Roman" w:eastAsia="Times New Roman" w:hAnsi="Times New Roman"/>
                <w:sz w:val="20"/>
                <w:szCs w:val="20"/>
              </w:rPr>
              <w:t>/</w:t>
            </w:r>
            <w:r w:rsidR="00140B4D">
              <w:t xml:space="preserve"> </w:t>
            </w:r>
            <w:r w:rsidR="0070288B" w:rsidRPr="0070288B">
              <w:rPr>
                <w:rFonts w:ascii="Times New Roman" w:eastAsia="Times New Roman" w:hAnsi="Times New Roman"/>
                <w:sz w:val="20"/>
                <w:szCs w:val="20"/>
              </w:rPr>
              <w:t>ВИС</w:t>
            </w:r>
          </w:p>
        </w:tc>
        <w:tc>
          <w:tcPr>
            <w:tcW w:w="2230" w:type="dxa"/>
            <w:shd w:val="clear" w:color="auto" w:fill="auto"/>
          </w:tcPr>
          <w:p w14:paraId="38B14643" w14:textId="703AB084" w:rsidR="00D057AE" w:rsidRPr="004222BC" w:rsidRDefault="00D057AE" w:rsidP="0080534C">
            <w:pPr>
              <w:spacing w:line="240" w:lineRule="auto"/>
              <w:jc w:val="both"/>
              <w:rPr>
                <w:rFonts w:ascii="Times New Roman" w:hAnsi="Times New Roman"/>
                <w:sz w:val="20"/>
                <w:szCs w:val="20"/>
              </w:rPr>
            </w:pPr>
            <w:r w:rsidRPr="004222BC">
              <w:rPr>
                <w:rFonts w:ascii="Times New Roman" w:hAnsi="Times New Roman"/>
                <w:sz w:val="20"/>
                <w:szCs w:val="20"/>
              </w:rPr>
              <w:t xml:space="preserve">Заполнение Заявления, сканирование представленных документов </w:t>
            </w:r>
            <w:r w:rsidR="0080534C">
              <w:rPr>
                <w:rFonts w:ascii="Times New Roman" w:hAnsi="Times New Roman"/>
                <w:sz w:val="20"/>
                <w:szCs w:val="20"/>
              </w:rPr>
              <w:br/>
            </w:r>
            <w:r w:rsidRPr="004222BC">
              <w:rPr>
                <w:rFonts w:ascii="Times New Roman" w:hAnsi="Times New Roman"/>
                <w:sz w:val="20"/>
                <w:szCs w:val="20"/>
              </w:rPr>
              <w:t xml:space="preserve">и формирование выписки о приеме Заявления </w:t>
            </w:r>
            <w:r w:rsidR="0080534C">
              <w:rPr>
                <w:rFonts w:ascii="Times New Roman" w:hAnsi="Times New Roman"/>
                <w:sz w:val="20"/>
                <w:szCs w:val="20"/>
              </w:rPr>
              <w:br/>
            </w:r>
            <w:r w:rsidRPr="004222BC">
              <w:rPr>
                <w:rFonts w:ascii="Times New Roman" w:hAnsi="Times New Roman"/>
                <w:sz w:val="20"/>
                <w:szCs w:val="20"/>
              </w:rPr>
              <w:t>и прилагаемых документов</w:t>
            </w:r>
          </w:p>
        </w:tc>
        <w:tc>
          <w:tcPr>
            <w:tcW w:w="1461" w:type="dxa"/>
            <w:shd w:val="clear" w:color="auto" w:fill="auto"/>
          </w:tcPr>
          <w:p w14:paraId="03E14B70" w14:textId="4D94F0A1" w:rsidR="00D057AE" w:rsidRPr="004222BC" w:rsidRDefault="009B007A" w:rsidP="009B007A">
            <w:pPr>
              <w:spacing w:line="240" w:lineRule="auto"/>
              <w:jc w:val="center"/>
              <w:rPr>
                <w:rFonts w:ascii="Times New Roman" w:hAnsi="Times New Roman"/>
                <w:sz w:val="20"/>
                <w:szCs w:val="20"/>
              </w:rPr>
            </w:pPr>
            <w:r w:rsidRPr="004222BC">
              <w:rPr>
                <w:rFonts w:ascii="Times New Roman" w:eastAsia="Times New Roman" w:hAnsi="Times New Roman"/>
                <w:sz w:val="20"/>
                <w:szCs w:val="20"/>
              </w:rPr>
              <w:t>5 минут</w:t>
            </w:r>
          </w:p>
        </w:tc>
        <w:tc>
          <w:tcPr>
            <w:tcW w:w="1661" w:type="dxa"/>
          </w:tcPr>
          <w:p w14:paraId="1A1C1A81" w14:textId="43381E89" w:rsidR="00D057AE" w:rsidRPr="004222BC" w:rsidRDefault="009B007A" w:rsidP="009B007A">
            <w:pPr>
              <w:pStyle w:val="ConsPlusNormal"/>
              <w:jc w:val="center"/>
              <w:rPr>
                <w:rFonts w:ascii="Times New Roman" w:hAnsi="Times New Roman" w:cs="Times New Roman"/>
                <w:sz w:val="20"/>
                <w:szCs w:val="20"/>
              </w:rPr>
            </w:pPr>
            <w:r w:rsidRPr="004222BC">
              <w:rPr>
                <w:rFonts w:ascii="Times New Roman" w:eastAsia="Times New Roman" w:hAnsi="Times New Roman" w:cs="Times New Roman"/>
                <w:sz w:val="20"/>
                <w:szCs w:val="20"/>
              </w:rPr>
              <w:t>5 минут</w:t>
            </w:r>
          </w:p>
        </w:tc>
        <w:tc>
          <w:tcPr>
            <w:tcW w:w="2738" w:type="dxa"/>
          </w:tcPr>
          <w:p w14:paraId="169E1D91" w14:textId="5A3C5FBB" w:rsidR="00D057AE" w:rsidRPr="004222BC" w:rsidRDefault="00D057A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Соответствие представленных Заявителем документов требованиям, установленным законодательством Российской Федерации, </w:t>
            </w:r>
            <w:r w:rsidR="00BB0577" w:rsidRPr="004222BC">
              <w:rPr>
                <w:rFonts w:ascii="Times New Roman" w:hAnsi="Times New Roman" w:cs="Times New Roman"/>
                <w:sz w:val="20"/>
                <w:szCs w:val="20"/>
                <w:lang w:eastAsia="ar-SA"/>
              </w:rPr>
              <w:t>законодательством Московской области</w:t>
            </w:r>
            <w:r w:rsidR="00BB0577" w:rsidRPr="004222BC">
              <w:rPr>
                <w:rFonts w:ascii="Times New Roman" w:hAnsi="Times New Roman" w:cs="Times New Roman"/>
                <w:sz w:val="20"/>
                <w:szCs w:val="20"/>
              </w:rPr>
              <w:t xml:space="preserve">, </w:t>
            </w:r>
            <w:r w:rsidRPr="004222BC">
              <w:rPr>
                <w:rFonts w:ascii="Times New Roman" w:hAnsi="Times New Roman" w:cs="Times New Roman"/>
                <w:sz w:val="20"/>
                <w:szCs w:val="20"/>
              </w:rPr>
              <w:t>в том числе Административным регламентом</w:t>
            </w:r>
          </w:p>
        </w:tc>
        <w:tc>
          <w:tcPr>
            <w:tcW w:w="3705" w:type="dxa"/>
            <w:shd w:val="clear" w:color="auto" w:fill="auto"/>
          </w:tcPr>
          <w:p w14:paraId="5A0919E2" w14:textId="7CF9CF99" w:rsidR="00D057AE" w:rsidRPr="004222BC" w:rsidRDefault="00D057A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В случае отсутствия оснований для отказа в приеме документов работником МФЦ в Модуль МФЦ ЕИС ОУ вносятся сведения о Заявителе, другие необходимые сведения, заполняется Заявление, сканируются предоставленные Заявителем документы, формируется электронное дело. </w:t>
            </w:r>
          </w:p>
          <w:p w14:paraId="2A32EA8A" w14:textId="61FE28D9" w:rsidR="00D057AE" w:rsidRPr="004222BC" w:rsidRDefault="00D057A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В случае обращения представителя Заявителя, не уполномоченного </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 xml:space="preserve">на подписание Заявления, представляется подписанное Заявителем Заявление. Если Заявление </w:t>
            </w:r>
            <w:r w:rsidR="0080534C">
              <w:rPr>
                <w:rFonts w:ascii="Times New Roman" w:hAnsi="Times New Roman" w:cs="Times New Roman"/>
                <w:sz w:val="20"/>
                <w:szCs w:val="20"/>
              </w:rPr>
              <w:br/>
            </w:r>
            <w:r w:rsidRPr="004222BC">
              <w:rPr>
                <w:rFonts w:ascii="Times New Roman" w:hAnsi="Times New Roman" w:cs="Times New Roman"/>
                <w:sz w:val="20"/>
                <w:szCs w:val="20"/>
              </w:rPr>
              <w:t>не соответствует требованиям, установленным Административным регламентом</w:t>
            </w:r>
            <w:proofErr w:type="gramStart"/>
            <w:r w:rsidRPr="004222BC">
              <w:rPr>
                <w:rFonts w:ascii="Times New Roman" w:hAnsi="Times New Roman" w:cs="Times New Roman"/>
                <w:sz w:val="20"/>
                <w:szCs w:val="20"/>
              </w:rPr>
              <w:t>.</w:t>
            </w:r>
            <w:proofErr w:type="gramEnd"/>
            <w:r w:rsidRPr="004222BC">
              <w:rPr>
                <w:rFonts w:ascii="Times New Roman" w:hAnsi="Times New Roman" w:cs="Times New Roman"/>
                <w:sz w:val="20"/>
                <w:szCs w:val="20"/>
              </w:rPr>
              <w:t xml:space="preserve"> </w:t>
            </w:r>
            <w:proofErr w:type="gramStart"/>
            <w:r w:rsidRPr="004222BC">
              <w:rPr>
                <w:rFonts w:ascii="Times New Roman" w:eastAsia="Times New Roman" w:hAnsi="Times New Roman" w:cs="Times New Roman"/>
                <w:sz w:val="20"/>
                <w:szCs w:val="20"/>
                <w:lang w:eastAsia="ru-RU"/>
              </w:rPr>
              <w:t>р</w:t>
            </w:r>
            <w:proofErr w:type="gramEnd"/>
            <w:r w:rsidRPr="004222BC">
              <w:rPr>
                <w:rFonts w:ascii="Times New Roman" w:eastAsia="Times New Roman" w:hAnsi="Times New Roman" w:cs="Times New Roman"/>
                <w:sz w:val="20"/>
                <w:szCs w:val="20"/>
                <w:lang w:eastAsia="ru-RU"/>
              </w:rPr>
              <w:t>аботник</w:t>
            </w:r>
            <w:r w:rsidRPr="004222BC">
              <w:rPr>
                <w:rFonts w:ascii="Times New Roman" w:hAnsi="Times New Roman" w:cs="Times New Roman"/>
                <w:sz w:val="20"/>
                <w:szCs w:val="20"/>
              </w:rPr>
              <w:t xml:space="preserve"> МФЦ информирует представителя Заявителя</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 о необходимости повторного </w:t>
            </w:r>
            <w:r w:rsidRPr="004222BC">
              <w:rPr>
                <w:rFonts w:ascii="Times New Roman" w:hAnsi="Times New Roman" w:cs="Times New Roman"/>
                <w:sz w:val="20"/>
                <w:szCs w:val="20"/>
              </w:rPr>
              <w:lastRenderedPageBreak/>
              <w:t xml:space="preserve">заполнения Заявления, в соответствии </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с указанными требованиями.</w:t>
            </w:r>
          </w:p>
          <w:p w14:paraId="7E5C7823" w14:textId="42BC58A5" w:rsidR="00D057AE" w:rsidRPr="004222BC" w:rsidRDefault="00D057A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Работник МФЦ сканирует представленные Заявителем (представителем Заявителя) оригиналы документов</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(или заверенные надлежащим образом копии документов), формирует электронное дело</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в Модуле МФЦ ЕИС ОУ.</w:t>
            </w:r>
          </w:p>
          <w:p w14:paraId="3C79C5E9" w14:textId="6AF8359A" w:rsidR="00D057AE" w:rsidRPr="004222BC" w:rsidRDefault="00D057A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Оригиналы документов</w:t>
            </w:r>
            <w:r w:rsidR="0080534C">
              <w:rPr>
                <w:rFonts w:ascii="Times New Roman" w:hAnsi="Times New Roman" w:cs="Times New Roman"/>
                <w:sz w:val="20"/>
                <w:szCs w:val="20"/>
              </w:rPr>
              <w:t xml:space="preserve"> </w:t>
            </w:r>
            <w:r w:rsidRPr="004222BC">
              <w:rPr>
                <w:rFonts w:ascii="Times New Roman" w:hAnsi="Times New Roman" w:cs="Times New Roman"/>
                <w:sz w:val="20"/>
                <w:szCs w:val="20"/>
              </w:rPr>
              <w:t xml:space="preserve">(или заверенные надлежащим образом копии документов) возвращаются Заявителю </w:t>
            </w:r>
            <w:r w:rsidR="0080534C">
              <w:rPr>
                <w:rFonts w:ascii="Times New Roman" w:hAnsi="Times New Roman" w:cs="Times New Roman"/>
                <w:sz w:val="20"/>
                <w:szCs w:val="20"/>
              </w:rPr>
              <w:t xml:space="preserve"> </w:t>
            </w:r>
            <w:r w:rsidRPr="004222BC">
              <w:rPr>
                <w:rFonts w:ascii="Times New Roman" w:hAnsi="Times New Roman" w:cs="Times New Roman"/>
                <w:sz w:val="20"/>
                <w:szCs w:val="20"/>
              </w:rPr>
              <w:t xml:space="preserve">(за исключением документов, представление которых предусмотрено только в оригиналах). </w:t>
            </w:r>
          </w:p>
          <w:p w14:paraId="26AA4467" w14:textId="12112C84" w:rsidR="00D057AE" w:rsidRPr="004222BC" w:rsidRDefault="00D057A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Работник МФЦ формирует, распечатывает в 3 (</w:t>
            </w:r>
            <w:r w:rsidR="00DF4A07" w:rsidRPr="004222BC">
              <w:rPr>
                <w:rFonts w:ascii="Times New Roman" w:hAnsi="Times New Roman" w:cs="Times New Roman"/>
                <w:sz w:val="20"/>
                <w:szCs w:val="20"/>
              </w:rPr>
              <w:t>т</w:t>
            </w:r>
            <w:r w:rsidRPr="004222BC">
              <w:rPr>
                <w:rFonts w:ascii="Times New Roman" w:hAnsi="Times New Roman" w:cs="Times New Roman"/>
                <w:sz w:val="20"/>
                <w:szCs w:val="20"/>
              </w:rPr>
              <w:t xml:space="preserve">рех) экземплярах </w:t>
            </w:r>
            <w:r w:rsidRPr="004222BC">
              <w:rPr>
                <w:rFonts w:ascii="Times New Roman" w:eastAsia="Times New Roman" w:hAnsi="Times New Roman" w:cs="Times New Roman"/>
                <w:sz w:val="20"/>
                <w:szCs w:val="20"/>
              </w:rPr>
              <w:t xml:space="preserve">выписку </w:t>
            </w:r>
            <w:r w:rsidR="0080534C">
              <w:rPr>
                <w:rFonts w:ascii="Times New Roman" w:eastAsia="Times New Roman" w:hAnsi="Times New Roman" w:cs="Times New Roman"/>
                <w:sz w:val="20"/>
                <w:szCs w:val="20"/>
              </w:rPr>
              <w:t xml:space="preserve"> </w:t>
            </w:r>
            <w:r w:rsidRPr="004222BC">
              <w:rPr>
                <w:rFonts w:ascii="Times New Roman" w:eastAsia="Times New Roman" w:hAnsi="Times New Roman" w:cs="Times New Roman"/>
                <w:sz w:val="20"/>
                <w:szCs w:val="20"/>
              </w:rPr>
              <w:t>из электронного журнала регистрации обращений</w:t>
            </w:r>
            <w:r w:rsidR="0080534C">
              <w:rPr>
                <w:rFonts w:ascii="Times New Roman" w:hAnsi="Times New Roman" w:cs="Times New Roman"/>
                <w:sz w:val="20"/>
                <w:szCs w:val="20"/>
              </w:rPr>
              <w:t xml:space="preserve">, </w:t>
            </w:r>
            <w:r w:rsidRPr="004222BC">
              <w:rPr>
                <w:rFonts w:ascii="Times New Roman" w:hAnsi="Times New Roman" w:cs="Times New Roman"/>
                <w:sz w:val="20"/>
                <w:szCs w:val="20"/>
              </w:rPr>
              <w:t xml:space="preserve">подтверждающую прием документов </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от Заявителя (представителя Заявителя) </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 xml:space="preserve">с указанием их перечня </w:t>
            </w:r>
            <w:r w:rsidR="0080534C">
              <w:rPr>
                <w:rFonts w:ascii="Times New Roman" w:hAnsi="Times New Roman" w:cs="Times New Roman"/>
                <w:sz w:val="20"/>
                <w:szCs w:val="20"/>
              </w:rPr>
              <w:t xml:space="preserve"> </w:t>
            </w:r>
            <w:r w:rsidRPr="004222BC">
              <w:rPr>
                <w:rFonts w:ascii="Times New Roman" w:hAnsi="Times New Roman" w:cs="Times New Roman"/>
                <w:sz w:val="20"/>
                <w:szCs w:val="20"/>
              </w:rPr>
              <w:t xml:space="preserve">и количества листов, регистрационного номера, даты получения документов от Заявителя </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и плановой даты готовности результата предоставления Муниципальной услуги. </w:t>
            </w:r>
          </w:p>
          <w:p w14:paraId="6D0EE534" w14:textId="60617776" w:rsidR="00D057AE" w:rsidRPr="004222BC" w:rsidRDefault="00D057A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Выписки подписывает работник МФЦ</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 и Заявитель. </w:t>
            </w:r>
            <w:r w:rsidRPr="004222BC">
              <w:rPr>
                <w:rFonts w:ascii="Times New Roman" w:eastAsia="Times New Roman" w:hAnsi="Times New Roman" w:cs="Times New Roman"/>
                <w:sz w:val="20"/>
                <w:szCs w:val="20"/>
              </w:rPr>
              <w:t xml:space="preserve">Один экземпляр выписки хранится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МФЦ, второй – передается Заявителю, а третий – передается </w:t>
            </w:r>
            <w:r w:rsidR="0080534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w:t>
            </w:r>
            <w:r w:rsidR="001955B8" w:rsidRPr="001955B8">
              <w:rPr>
                <w:rFonts w:ascii="Times New Roman" w:eastAsia="Times New Roman" w:hAnsi="Times New Roman" w:cs="Times New Roman"/>
                <w:sz w:val="20"/>
                <w:szCs w:val="20"/>
              </w:rPr>
              <w:t>Территориа</w:t>
            </w:r>
            <w:r w:rsidR="001955B8">
              <w:rPr>
                <w:rFonts w:ascii="Times New Roman" w:eastAsia="Times New Roman" w:hAnsi="Times New Roman" w:cs="Times New Roman"/>
                <w:sz w:val="20"/>
                <w:szCs w:val="20"/>
              </w:rPr>
              <w:t>льно</w:t>
            </w:r>
            <w:r w:rsidR="001955B8" w:rsidRPr="001955B8">
              <w:rPr>
                <w:rFonts w:ascii="Times New Roman" w:eastAsia="Times New Roman" w:hAnsi="Times New Roman" w:cs="Times New Roman"/>
                <w:sz w:val="20"/>
                <w:szCs w:val="20"/>
              </w:rPr>
              <w:t>е</w:t>
            </w:r>
            <w:r w:rsidR="001955B8">
              <w:rPr>
                <w:rFonts w:ascii="Times New Roman" w:eastAsia="Times New Roman" w:hAnsi="Times New Roman" w:cs="Times New Roman"/>
                <w:sz w:val="20"/>
                <w:szCs w:val="20"/>
              </w:rPr>
              <w:t xml:space="preserve"> управлени</w:t>
            </w:r>
            <w:r w:rsidR="001955B8" w:rsidRPr="001955B8">
              <w:rPr>
                <w:rFonts w:ascii="Times New Roman" w:eastAsia="Times New Roman" w:hAnsi="Times New Roman" w:cs="Times New Roman"/>
                <w:sz w:val="20"/>
                <w:szCs w:val="20"/>
              </w:rPr>
              <w:t>е</w:t>
            </w:r>
            <w:r w:rsidRPr="004222BC">
              <w:rPr>
                <w:rFonts w:ascii="Times New Roman" w:eastAsia="Times New Roman" w:hAnsi="Times New Roman" w:cs="Times New Roman"/>
                <w:sz w:val="20"/>
                <w:szCs w:val="20"/>
              </w:rPr>
              <w:t xml:space="preserve"> вместе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с комплектом документов.</w:t>
            </w:r>
          </w:p>
          <w:p w14:paraId="6AB5C6E3" w14:textId="0220459B" w:rsidR="00D057AE" w:rsidRPr="004222BC" w:rsidRDefault="00D057AE" w:rsidP="0080534C">
            <w:pPr>
              <w:suppressAutoHyphens/>
              <w:spacing w:after="0" w:line="240" w:lineRule="auto"/>
              <w:jc w:val="both"/>
              <w:rPr>
                <w:rFonts w:ascii="Times New Roman" w:hAnsi="Times New Roman"/>
                <w:sz w:val="20"/>
                <w:szCs w:val="20"/>
              </w:rPr>
            </w:pPr>
            <w:r w:rsidRPr="004222BC">
              <w:rPr>
                <w:rFonts w:ascii="Times New Roman" w:hAnsi="Times New Roman"/>
                <w:sz w:val="20"/>
                <w:szCs w:val="20"/>
              </w:rPr>
              <w:t xml:space="preserve">Электронное дело (Заявление, прилагаемые к нему документы) поступает из Модуля МФЦ ЕИС ОУ </w:t>
            </w:r>
            <w:r w:rsidR="0080534C">
              <w:rPr>
                <w:rFonts w:ascii="Times New Roman" w:hAnsi="Times New Roman"/>
                <w:sz w:val="20"/>
                <w:szCs w:val="20"/>
              </w:rPr>
              <w:br/>
            </w:r>
            <w:r w:rsidRPr="004222BC">
              <w:rPr>
                <w:rFonts w:ascii="Times New Roman" w:hAnsi="Times New Roman"/>
                <w:sz w:val="20"/>
                <w:szCs w:val="20"/>
              </w:rPr>
              <w:t xml:space="preserve">в </w:t>
            </w:r>
            <w:r w:rsidR="001955B8" w:rsidRPr="001955B8">
              <w:rPr>
                <w:rFonts w:ascii="Times New Roman" w:hAnsi="Times New Roman"/>
                <w:sz w:val="20"/>
                <w:szCs w:val="20"/>
              </w:rPr>
              <w:t>Территориальное управление</w:t>
            </w:r>
            <w:r w:rsidRPr="004222BC">
              <w:rPr>
                <w:rFonts w:ascii="Times New Roman" w:hAnsi="Times New Roman"/>
                <w:sz w:val="20"/>
                <w:szCs w:val="20"/>
              </w:rPr>
              <w:t xml:space="preserve"> (ВИС) </w:t>
            </w:r>
            <w:r w:rsidR="0080534C">
              <w:rPr>
                <w:rFonts w:ascii="Times New Roman" w:hAnsi="Times New Roman"/>
                <w:sz w:val="20"/>
                <w:szCs w:val="20"/>
              </w:rPr>
              <w:br/>
            </w:r>
            <w:r w:rsidRPr="004222BC">
              <w:rPr>
                <w:rFonts w:ascii="Times New Roman" w:hAnsi="Times New Roman"/>
                <w:sz w:val="20"/>
                <w:szCs w:val="20"/>
              </w:rPr>
              <w:t>в электронном виде в день его формирования.</w:t>
            </w:r>
          </w:p>
          <w:p w14:paraId="5CA0C000" w14:textId="1DA14EC1" w:rsidR="00D057AE" w:rsidRPr="004222BC" w:rsidRDefault="00D057AE" w:rsidP="0080534C">
            <w:pPr>
              <w:pStyle w:val="2f4"/>
              <w:jc w:val="both"/>
              <w:rPr>
                <w:rFonts w:ascii="Times New Roman" w:eastAsia="Times New Roman" w:hAnsi="Times New Roman"/>
                <w:sz w:val="20"/>
              </w:rPr>
            </w:pPr>
            <w:r w:rsidRPr="004222BC">
              <w:rPr>
                <w:rFonts w:ascii="Times New Roman" w:eastAsia="Times New Roman" w:hAnsi="Times New Roman"/>
                <w:sz w:val="20"/>
              </w:rPr>
              <w:t xml:space="preserve">Результатом административного </w:t>
            </w:r>
            <w:r w:rsidRPr="004222BC">
              <w:rPr>
                <w:rFonts w:ascii="Times New Roman" w:eastAsia="Times New Roman" w:hAnsi="Times New Roman"/>
                <w:sz w:val="20"/>
              </w:rPr>
              <w:lastRenderedPageBreak/>
              <w:t xml:space="preserve">действия является прием Заявления </w:t>
            </w:r>
            <w:r w:rsidR="0080534C">
              <w:rPr>
                <w:rFonts w:ascii="Times New Roman" w:eastAsia="Times New Roman" w:hAnsi="Times New Roman"/>
                <w:sz w:val="20"/>
              </w:rPr>
              <w:br/>
            </w:r>
            <w:r w:rsidRPr="004222BC">
              <w:rPr>
                <w:rFonts w:ascii="Times New Roman" w:eastAsia="Times New Roman" w:hAnsi="Times New Roman"/>
                <w:sz w:val="20"/>
              </w:rPr>
              <w:t xml:space="preserve">и документов, необходимых </w:t>
            </w:r>
            <w:r w:rsidR="0080534C">
              <w:rPr>
                <w:rFonts w:ascii="Times New Roman" w:eastAsia="Times New Roman" w:hAnsi="Times New Roman"/>
                <w:sz w:val="20"/>
              </w:rPr>
              <w:br/>
            </w:r>
            <w:r w:rsidRPr="004222BC">
              <w:rPr>
                <w:rFonts w:ascii="Times New Roman" w:eastAsia="Times New Roman" w:hAnsi="Times New Roman"/>
                <w:sz w:val="20"/>
              </w:rPr>
              <w:t xml:space="preserve">для предоставления Муниципальной услуги, работником МФЦ </w:t>
            </w:r>
            <w:r w:rsidR="00FE31AB" w:rsidRPr="004222BC">
              <w:rPr>
                <w:rFonts w:ascii="Times New Roman" w:eastAsia="Times New Roman" w:hAnsi="Times New Roman"/>
                <w:sz w:val="20"/>
              </w:rPr>
              <w:br/>
            </w:r>
            <w:r w:rsidRPr="004222BC">
              <w:rPr>
                <w:rFonts w:ascii="Times New Roman" w:eastAsia="Times New Roman" w:hAnsi="Times New Roman"/>
                <w:sz w:val="20"/>
              </w:rPr>
              <w:t>или отказ в их приеме.</w:t>
            </w:r>
          </w:p>
          <w:p w14:paraId="7517CC05" w14:textId="12D5D353" w:rsidR="00D057AE" w:rsidRPr="004222BC" w:rsidRDefault="00D057AE" w:rsidP="0080534C">
            <w:pPr>
              <w:suppressAutoHyphens/>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t>Результат фиксируется в Модуле МФЦ ЕИС ОУ, ВИС либо подтверждается решением об отказе в приеме документов, необходимых</w:t>
            </w:r>
            <w:r w:rsidR="0080534C">
              <w:rPr>
                <w:rFonts w:ascii="Times New Roman" w:eastAsia="Times New Roman" w:hAnsi="Times New Roman"/>
                <w:sz w:val="20"/>
                <w:szCs w:val="20"/>
              </w:rPr>
              <w:t xml:space="preserve"> </w:t>
            </w:r>
            <w:r w:rsidR="0080534C">
              <w:rPr>
                <w:rFonts w:ascii="Times New Roman" w:eastAsia="Times New Roman" w:hAnsi="Times New Roman"/>
                <w:sz w:val="20"/>
                <w:szCs w:val="20"/>
              </w:rPr>
              <w:br/>
            </w:r>
            <w:r w:rsidRPr="004222BC">
              <w:rPr>
                <w:rFonts w:ascii="Times New Roman" w:eastAsia="Times New Roman" w:hAnsi="Times New Roman"/>
                <w:sz w:val="20"/>
                <w:szCs w:val="20"/>
              </w:rPr>
              <w:t>для предоставления Муниципальной услуги</w:t>
            </w:r>
          </w:p>
        </w:tc>
      </w:tr>
    </w:tbl>
    <w:p w14:paraId="1D760D3F" w14:textId="77777777" w:rsidR="00421218" w:rsidRPr="005E6DEB" w:rsidRDefault="00421218" w:rsidP="004F2EA9">
      <w:pPr>
        <w:spacing w:after="0" w:line="240" w:lineRule="auto"/>
        <w:jc w:val="center"/>
        <w:rPr>
          <w:rFonts w:ascii="Times New Roman" w:hAnsi="Times New Roman"/>
          <w:sz w:val="24"/>
          <w:szCs w:val="24"/>
        </w:rPr>
      </w:pPr>
    </w:p>
    <w:p w14:paraId="38AA203E" w14:textId="3A78E185" w:rsidR="00421218" w:rsidRPr="00071DC8" w:rsidRDefault="00CA34E4" w:rsidP="00F00ABD">
      <w:pPr>
        <w:pStyle w:val="affff3"/>
        <w:numPr>
          <w:ilvl w:val="1"/>
          <w:numId w:val="10"/>
        </w:numPr>
        <w:autoSpaceDE w:val="0"/>
        <w:autoSpaceDN w:val="0"/>
        <w:adjustRightInd w:val="0"/>
        <w:spacing w:after="0" w:line="240" w:lineRule="auto"/>
        <w:jc w:val="center"/>
        <w:outlineLvl w:val="1"/>
        <w:rPr>
          <w:rFonts w:ascii="Times New Roman" w:hAnsi="Times New Roman"/>
          <w:b/>
          <w:i/>
          <w:sz w:val="24"/>
          <w:szCs w:val="24"/>
        </w:rPr>
      </w:pPr>
      <w:r>
        <w:rPr>
          <w:rFonts w:ascii="Times New Roman" w:hAnsi="Times New Roman"/>
          <w:b/>
          <w:i/>
          <w:sz w:val="24"/>
          <w:szCs w:val="24"/>
        </w:rPr>
        <w:t xml:space="preserve"> </w:t>
      </w:r>
      <w:r w:rsidR="00004A77" w:rsidRPr="005E6DEB">
        <w:rPr>
          <w:rFonts w:ascii="Times New Roman" w:hAnsi="Times New Roman"/>
          <w:b/>
          <w:i/>
          <w:sz w:val="24"/>
          <w:szCs w:val="24"/>
        </w:rPr>
        <w:t>Порядок выполнения административных действий при обращении Заявителя</w:t>
      </w:r>
      <w:r>
        <w:rPr>
          <w:rFonts w:ascii="Times New Roman" w:hAnsi="Times New Roman"/>
          <w:b/>
          <w:i/>
          <w:sz w:val="24"/>
          <w:szCs w:val="24"/>
        </w:rPr>
        <w:t xml:space="preserve"> </w:t>
      </w:r>
      <w:r w:rsidR="00004A77" w:rsidRPr="00071DC8">
        <w:rPr>
          <w:rFonts w:ascii="Times New Roman" w:hAnsi="Times New Roman"/>
          <w:b/>
          <w:i/>
          <w:sz w:val="24"/>
          <w:szCs w:val="24"/>
        </w:rPr>
        <w:t>посредством РПГУ</w:t>
      </w:r>
    </w:p>
    <w:p w14:paraId="71A3B141" w14:textId="77777777" w:rsidR="00421218" w:rsidRPr="005E6DEB" w:rsidRDefault="00421218" w:rsidP="004F2EA9">
      <w:pPr>
        <w:spacing w:after="0" w:line="240" w:lineRule="auto"/>
        <w:jc w:val="center"/>
        <w:rPr>
          <w:rFonts w:ascii="Times New Roman" w:hAnsi="Times New Roman"/>
          <w:sz w:val="24"/>
          <w:szCs w:val="24"/>
        </w:rPr>
      </w:pPr>
    </w:p>
    <w:tbl>
      <w:tblPr>
        <w:tblStyle w:val="430"/>
        <w:tblW w:w="14884" w:type="dxa"/>
        <w:tblInd w:w="-34" w:type="dxa"/>
        <w:tblLayout w:type="fixed"/>
        <w:tblLook w:val="04A0" w:firstRow="1" w:lastRow="0" w:firstColumn="1" w:lastColumn="0" w:noHBand="0" w:noVBand="1"/>
      </w:tblPr>
      <w:tblGrid>
        <w:gridCol w:w="3148"/>
        <w:gridCol w:w="2097"/>
        <w:gridCol w:w="1560"/>
        <w:gridCol w:w="1701"/>
        <w:gridCol w:w="2551"/>
        <w:gridCol w:w="3827"/>
      </w:tblGrid>
      <w:tr w:rsidR="00B71534" w:rsidRPr="00B71534" w14:paraId="4FD875FA" w14:textId="77777777" w:rsidTr="00634F9A">
        <w:tc>
          <w:tcPr>
            <w:tcW w:w="3148" w:type="dxa"/>
          </w:tcPr>
          <w:p w14:paraId="2FD3F670" w14:textId="18A281C6" w:rsidR="005E1F2F" w:rsidRPr="004222BC" w:rsidRDefault="005E1F2F" w:rsidP="008A4B5D">
            <w:pPr>
              <w:suppressAutoHyphens w:val="0"/>
              <w:spacing w:after="0" w:line="240" w:lineRule="auto"/>
              <w:jc w:val="center"/>
              <w:rPr>
                <w:rFonts w:eastAsia="Calibri"/>
                <w:sz w:val="20"/>
                <w:szCs w:val="20"/>
              </w:rPr>
            </w:pPr>
            <w:r w:rsidRPr="004222BC">
              <w:rPr>
                <w:sz w:val="20"/>
                <w:szCs w:val="20"/>
              </w:rPr>
              <w:t xml:space="preserve">Место выполнения процедуры/ </w:t>
            </w:r>
            <w:proofErr w:type="gramStart"/>
            <w:r w:rsidRPr="004222BC">
              <w:rPr>
                <w:sz w:val="20"/>
                <w:szCs w:val="20"/>
              </w:rPr>
              <w:t>используемая</w:t>
            </w:r>
            <w:proofErr w:type="gramEnd"/>
            <w:r w:rsidRPr="004222BC">
              <w:rPr>
                <w:sz w:val="20"/>
                <w:szCs w:val="20"/>
              </w:rPr>
              <w:t xml:space="preserve"> </w:t>
            </w:r>
            <w:r w:rsidR="00634F9A">
              <w:rPr>
                <w:sz w:val="20"/>
                <w:szCs w:val="20"/>
              </w:rPr>
              <w:t>В</w:t>
            </w:r>
            <w:r w:rsidRPr="004222BC">
              <w:rPr>
                <w:sz w:val="20"/>
                <w:szCs w:val="20"/>
              </w:rPr>
              <w:t>ИС</w:t>
            </w:r>
          </w:p>
        </w:tc>
        <w:tc>
          <w:tcPr>
            <w:tcW w:w="2097" w:type="dxa"/>
          </w:tcPr>
          <w:p w14:paraId="71A1E8D9" w14:textId="77777777" w:rsidR="005E1F2F" w:rsidRPr="004222BC" w:rsidRDefault="005E1F2F" w:rsidP="008A4B5D">
            <w:pPr>
              <w:suppressAutoHyphens w:val="0"/>
              <w:spacing w:after="0" w:line="240" w:lineRule="auto"/>
              <w:jc w:val="center"/>
              <w:rPr>
                <w:rFonts w:eastAsia="Calibri"/>
                <w:sz w:val="20"/>
                <w:szCs w:val="20"/>
              </w:rPr>
            </w:pPr>
            <w:r w:rsidRPr="004222BC">
              <w:rPr>
                <w:sz w:val="20"/>
                <w:szCs w:val="20"/>
              </w:rPr>
              <w:t>Административные действия</w:t>
            </w:r>
          </w:p>
        </w:tc>
        <w:tc>
          <w:tcPr>
            <w:tcW w:w="1560" w:type="dxa"/>
          </w:tcPr>
          <w:p w14:paraId="6B6EB594" w14:textId="77777777" w:rsidR="005E1F2F" w:rsidRPr="004222BC" w:rsidRDefault="005E1F2F" w:rsidP="008A4B5D">
            <w:pPr>
              <w:suppressAutoHyphens w:val="0"/>
              <w:spacing w:after="0" w:line="240" w:lineRule="auto"/>
              <w:jc w:val="center"/>
              <w:rPr>
                <w:rFonts w:eastAsia="Calibri"/>
                <w:sz w:val="20"/>
                <w:szCs w:val="20"/>
              </w:rPr>
            </w:pPr>
            <w:r w:rsidRPr="004222BC">
              <w:rPr>
                <w:sz w:val="20"/>
                <w:szCs w:val="20"/>
              </w:rPr>
              <w:t>Средний срок выполнения</w:t>
            </w:r>
          </w:p>
        </w:tc>
        <w:tc>
          <w:tcPr>
            <w:tcW w:w="1701" w:type="dxa"/>
          </w:tcPr>
          <w:p w14:paraId="3CF6A8A3" w14:textId="7DF1C75F" w:rsidR="005E1F2F" w:rsidRPr="004222BC" w:rsidRDefault="005E1F2F" w:rsidP="008A4B5D">
            <w:pPr>
              <w:spacing w:after="0" w:line="240" w:lineRule="auto"/>
              <w:jc w:val="center"/>
              <w:rPr>
                <w:sz w:val="20"/>
                <w:szCs w:val="20"/>
              </w:rPr>
            </w:pPr>
            <w:r w:rsidRPr="004222BC">
              <w:rPr>
                <w:sz w:val="20"/>
                <w:szCs w:val="20"/>
              </w:rPr>
              <w:t>Трудоемкость</w:t>
            </w:r>
          </w:p>
        </w:tc>
        <w:tc>
          <w:tcPr>
            <w:tcW w:w="2551" w:type="dxa"/>
          </w:tcPr>
          <w:p w14:paraId="194959BD" w14:textId="19A8CB0C" w:rsidR="005E1F2F" w:rsidRPr="004222BC" w:rsidRDefault="005E1F2F" w:rsidP="008A4B5D">
            <w:pPr>
              <w:spacing w:after="0" w:line="240" w:lineRule="auto"/>
              <w:jc w:val="center"/>
              <w:rPr>
                <w:sz w:val="20"/>
                <w:szCs w:val="20"/>
              </w:rPr>
            </w:pPr>
            <w:r w:rsidRPr="004222BC">
              <w:rPr>
                <w:sz w:val="20"/>
                <w:szCs w:val="20"/>
              </w:rPr>
              <w:t>Критерии принятия решений</w:t>
            </w:r>
          </w:p>
        </w:tc>
        <w:tc>
          <w:tcPr>
            <w:tcW w:w="3827" w:type="dxa"/>
          </w:tcPr>
          <w:p w14:paraId="1138EC93" w14:textId="0B6942F4" w:rsidR="005E1F2F" w:rsidRPr="004222BC" w:rsidRDefault="005E1F2F" w:rsidP="008A4B5D">
            <w:pPr>
              <w:suppressAutoHyphens w:val="0"/>
              <w:spacing w:after="0" w:line="240" w:lineRule="auto"/>
              <w:jc w:val="center"/>
              <w:rPr>
                <w:rFonts w:eastAsia="Calibri"/>
                <w:sz w:val="20"/>
                <w:szCs w:val="20"/>
              </w:rPr>
            </w:pPr>
            <w:r w:rsidRPr="004222BC">
              <w:rPr>
                <w:sz w:val="20"/>
                <w:szCs w:val="20"/>
              </w:rPr>
              <w:t>Содержание действия</w:t>
            </w:r>
            <w:r w:rsidR="00DD5CCE" w:rsidRPr="004222BC">
              <w:rPr>
                <w:sz w:val="20"/>
                <w:szCs w:val="20"/>
              </w:rPr>
              <w:t xml:space="preserve">, сведения </w:t>
            </w:r>
            <w:r w:rsidR="0080534C">
              <w:rPr>
                <w:sz w:val="20"/>
                <w:szCs w:val="20"/>
              </w:rPr>
              <w:br/>
            </w:r>
            <w:r w:rsidR="00DD5CCE" w:rsidRPr="004222BC">
              <w:rPr>
                <w:sz w:val="20"/>
                <w:szCs w:val="20"/>
              </w:rPr>
              <w:t>о должностном лице, ответственном</w:t>
            </w:r>
            <w:r w:rsidR="0080534C">
              <w:rPr>
                <w:sz w:val="20"/>
                <w:szCs w:val="20"/>
              </w:rPr>
              <w:br/>
            </w:r>
            <w:r w:rsidR="00DD5CCE" w:rsidRPr="004222BC">
              <w:rPr>
                <w:sz w:val="20"/>
                <w:szCs w:val="20"/>
              </w:rPr>
              <w:t xml:space="preserve"> за выполнение административного действия, результат административного действия и порядок его передачи, способ фиксации результата</w:t>
            </w:r>
          </w:p>
        </w:tc>
      </w:tr>
      <w:tr w:rsidR="009B007A" w:rsidRPr="00B71534" w14:paraId="26B006BF" w14:textId="77777777" w:rsidTr="00634F9A">
        <w:trPr>
          <w:trHeight w:val="1097"/>
        </w:trPr>
        <w:tc>
          <w:tcPr>
            <w:tcW w:w="3148" w:type="dxa"/>
            <w:vMerge w:val="restart"/>
          </w:tcPr>
          <w:p w14:paraId="3E32E8F6" w14:textId="2366B207" w:rsidR="009B007A" w:rsidRPr="004222BC" w:rsidRDefault="009B007A">
            <w:pPr>
              <w:suppressAutoHyphens w:val="0"/>
              <w:spacing w:after="0" w:line="240" w:lineRule="auto"/>
              <w:jc w:val="both"/>
              <w:rPr>
                <w:rFonts w:eastAsia="Calibri"/>
                <w:sz w:val="20"/>
                <w:szCs w:val="20"/>
              </w:rPr>
            </w:pPr>
            <w:r w:rsidRPr="004222BC">
              <w:rPr>
                <w:sz w:val="20"/>
                <w:szCs w:val="20"/>
              </w:rPr>
              <w:t>РПГУ/ВИС/</w:t>
            </w:r>
            <w:r w:rsidR="001955B8" w:rsidRPr="001955B8">
              <w:rPr>
                <w:sz w:val="20"/>
                <w:szCs w:val="20"/>
              </w:rPr>
              <w:t>Территориальное управление</w:t>
            </w:r>
          </w:p>
        </w:tc>
        <w:tc>
          <w:tcPr>
            <w:tcW w:w="2097" w:type="dxa"/>
          </w:tcPr>
          <w:p w14:paraId="6226938F" w14:textId="689ED400" w:rsidR="009B007A" w:rsidRPr="004222BC" w:rsidRDefault="009B007A" w:rsidP="0080534C">
            <w:pPr>
              <w:suppressAutoHyphens w:val="0"/>
              <w:spacing w:after="0" w:line="240" w:lineRule="auto"/>
              <w:jc w:val="both"/>
              <w:rPr>
                <w:rFonts w:eastAsia="Calibri"/>
                <w:sz w:val="20"/>
                <w:szCs w:val="20"/>
              </w:rPr>
            </w:pPr>
            <w:r w:rsidRPr="004222BC">
              <w:rPr>
                <w:sz w:val="20"/>
                <w:szCs w:val="20"/>
              </w:rPr>
              <w:t>Прием и предварительная проверка документов</w:t>
            </w:r>
          </w:p>
        </w:tc>
        <w:tc>
          <w:tcPr>
            <w:tcW w:w="1560" w:type="dxa"/>
          </w:tcPr>
          <w:p w14:paraId="7CF7CAF5" w14:textId="77777777" w:rsidR="009B007A" w:rsidRPr="004222BC" w:rsidRDefault="009B007A">
            <w:pPr>
              <w:suppressAutoHyphens w:val="0"/>
              <w:spacing w:after="0" w:line="240" w:lineRule="auto"/>
              <w:jc w:val="center"/>
              <w:rPr>
                <w:rFonts w:eastAsia="Calibri"/>
                <w:sz w:val="20"/>
                <w:szCs w:val="20"/>
              </w:rPr>
            </w:pPr>
            <w:r w:rsidRPr="004222BC">
              <w:rPr>
                <w:sz w:val="20"/>
                <w:szCs w:val="20"/>
              </w:rPr>
              <w:t>20 минут</w:t>
            </w:r>
          </w:p>
          <w:p w14:paraId="49321C6E" w14:textId="77777777" w:rsidR="009B007A" w:rsidRPr="004222BC" w:rsidRDefault="009B007A">
            <w:pPr>
              <w:suppressAutoHyphens w:val="0"/>
              <w:spacing w:after="0" w:line="240" w:lineRule="auto"/>
              <w:jc w:val="center"/>
              <w:rPr>
                <w:rFonts w:eastAsia="Calibri"/>
                <w:sz w:val="20"/>
                <w:szCs w:val="20"/>
              </w:rPr>
            </w:pPr>
          </w:p>
          <w:p w14:paraId="22797284" w14:textId="77777777" w:rsidR="009B007A" w:rsidRPr="004222BC" w:rsidRDefault="009B007A">
            <w:pPr>
              <w:suppressAutoHyphens w:val="0"/>
              <w:spacing w:after="0" w:line="240" w:lineRule="auto"/>
              <w:jc w:val="center"/>
              <w:rPr>
                <w:rFonts w:eastAsia="Calibri"/>
                <w:sz w:val="20"/>
                <w:szCs w:val="20"/>
              </w:rPr>
            </w:pPr>
          </w:p>
          <w:p w14:paraId="282B0187" w14:textId="77777777" w:rsidR="009B007A" w:rsidRPr="004222BC" w:rsidRDefault="009B007A">
            <w:pPr>
              <w:suppressAutoHyphens w:val="0"/>
              <w:spacing w:after="0" w:line="240" w:lineRule="auto"/>
              <w:jc w:val="center"/>
              <w:rPr>
                <w:rFonts w:eastAsia="Calibri"/>
                <w:sz w:val="20"/>
                <w:szCs w:val="20"/>
              </w:rPr>
            </w:pPr>
          </w:p>
          <w:p w14:paraId="14E66E23" w14:textId="77777777" w:rsidR="009B007A" w:rsidRPr="004222BC" w:rsidRDefault="009B007A">
            <w:pPr>
              <w:suppressAutoHyphens w:val="0"/>
              <w:spacing w:after="0" w:line="240" w:lineRule="auto"/>
              <w:jc w:val="center"/>
              <w:rPr>
                <w:rFonts w:eastAsia="Calibri"/>
                <w:sz w:val="20"/>
                <w:szCs w:val="20"/>
              </w:rPr>
            </w:pPr>
          </w:p>
          <w:p w14:paraId="671C033D" w14:textId="77777777" w:rsidR="009B007A" w:rsidRPr="004222BC" w:rsidRDefault="009B007A">
            <w:pPr>
              <w:suppressAutoHyphens w:val="0"/>
              <w:spacing w:after="0" w:line="240" w:lineRule="auto"/>
              <w:jc w:val="center"/>
              <w:rPr>
                <w:rFonts w:eastAsia="Calibri"/>
                <w:sz w:val="20"/>
                <w:szCs w:val="20"/>
              </w:rPr>
            </w:pPr>
          </w:p>
          <w:p w14:paraId="38B522C9" w14:textId="77777777" w:rsidR="009B007A" w:rsidRPr="004222BC" w:rsidRDefault="009B007A">
            <w:pPr>
              <w:suppressAutoHyphens w:val="0"/>
              <w:spacing w:after="0" w:line="240" w:lineRule="auto"/>
              <w:jc w:val="center"/>
              <w:rPr>
                <w:rFonts w:eastAsia="Calibri"/>
                <w:sz w:val="20"/>
                <w:szCs w:val="20"/>
              </w:rPr>
            </w:pPr>
          </w:p>
          <w:p w14:paraId="18045AE1" w14:textId="77777777" w:rsidR="009B007A" w:rsidRPr="004222BC" w:rsidRDefault="009B007A">
            <w:pPr>
              <w:suppressAutoHyphens w:val="0"/>
              <w:spacing w:after="0" w:line="240" w:lineRule="auto"/>
              <w:jc w:val="center"/>
              <w:rPr>
                <w:rFonts w:eastAsia="Calibri"/>
                <w:sz w:val="20"/>
                <w:szCs w:val="20"/>
              </w:rPr>
            </w:pPr>
          </w:p>
          <w:p w14:paraId="7A1F25C1" w14:textId="77777777" w:rsidR="009B007A" w:rsidRPr="004222BC" w:rsidRDefault="009B007A">
            <w:pPr>
              <w:suppressAutoHyphens w:val="0"/>
              <w:spacing w:after="0" w:line="240" w:lineRule="auto"/>
              <w:rPr>
                <w:rFonts w:eastAsia="Calibri"/>
                <w:sz w:val="20"/>
                <w:szCs w:val="20"/>
              </w:rPr>
            </w:pPr>
          </w:p>
          <w:p w14:paraId="17F849E9" w14:textId="77777777" w:rsidR="009B007A" w:rsidRPr="004222BC" w:rsidRDefault="009B007A">
            <w:pPr>
              <w:suppressAutoHyphens w:val="0"/>
              <w:spacing w:after="0" w:line="240" w:lineRule="auto"/>
              <w:jc w:val="center"/>
              <w:rPr>
                <w:rFonts w:eastAsia="Calibri"/>
                <w:sz w:val="20"/>
                <w:szCs w:val="20"/>
              </w:rPr>
            </w:pPr>
          </w:p>
          <w:p w14:paraId="2B383F98" w14:textId="77777777" w:rsidR="009B007A" w:rsidRPr="004222BC" w:rsidRDefault="009B007A">
            <w:pPr>
              <w:suppressAutoHyphens w:val="0"/>
              <w:spacing w:after="0" w:line="240" w:lineRule="auto"/>
              <w:jc w:val="center"/>
              <w:rPr>
                <w:rFonts w:eastAsia="Calibri"/>
                <w:sz w:val="20"/>
                <w:szCs w:val="20"/>
              </w:rPr>
            </w:pPr>
          </w:p>
          <w:p w14:paraId="27EC7CCB" w14:textId="77777777" w:rsidR="009B007A" w:rsidRPr="004222BC" w:rsidRDefault="009B007A">
            <w:pPr>
              <w:suppressAutoHyphens w:val="0"/>
              <w:spacing w:after="0" w:line="240" w:lineRule="auto"/>
              <w:jc w:val="center"/>
              <w:rPr>
                <w:rFonts w:eastAsia="Calibri"/>
                <w:sz w:val="20"/>
                <w:szCs w:val="20"/>
              </w:rPr>
            </w:pPr>
          </w:p>
          <w:p w14:paraId="367C31AB" w14:textId="77777777" w:rsidR="009B007A" w:rsidRPr="004222BC" w:rsidRDefault="009B007A">
            <w:pPr>
              <w:suppressAutoHyphens w:val="0"/>
              <w:spacing w:after="0" w:line="240" w:lineRule="auto"/>
              <w:jc w:val="center"/>
              <w:rPr>
                <w:rFonts w:eastAsia="Calibri"/>
                <w:sz w:val="20"/>
                <w:szCs w:val="20"/>
              </w:rPr>
            </w:pPr>
          </w:p>
          <w:p w14:paraId="558A3041" w14:textId="77777777" w:rsidR="009B007A" w:rsidRPr="004222BC" w:rsidRDefault="009B007A">
            <w:pPr>
              <w:suppressAutoHyphens w:val="0"/>
              <w:spacing w:after="0" w:line="240" w:lineRule="auto"/>
              <w:jc w:val="center"/>
              <w:rPr>
                <w:rFonts w:eastAsia="Calibri"/>
                <w:sz w:val="20"/>
                <w:szCs w:val="20"/>
              </w:rPr>
            </w:pPr>
          </w:p>
          <w:p w14:paraId="316A243A" w14:textId="77777777" w:rsidR="009B007A" w:rsidRPr="004222BC" w:rsidRDefault="009B007A">
            <w:pPr>
              <w:suppressAutoHyphens w:val="0"/>
              <w:spacing w:after="0" w:line="240" w:lineRule="auto"/>
              <w:jc w:val="center"/>
              <w:rPr>
                <w:rFonts w:eastAsia="Calibri"/>
                <w:sz w:val="20"/>
                <w:szCs w:val="20"/>
              </w:rPr>
            </w:pPr>
          </w:p>
          <w:p w14:paraId="71C1FA84" w14:textId="77777777" w:rsidR="009B007A" w:rsidRPr="004222BC" w:rsidRDefault="009B007A">
            <w:pPr>
              <w:suppressAutoHyphens w:val="0"/>
              <w:spacing w:after="0" w:line="240" w:lineRule="auto"/>
              <w:jc w:val="center"/>
              <w:rPr>
                <w:sz w:val="20"/>
                <w:szCs w:val="20"/>
              </w:rPr>
            </w:pPr>
          </w:p>
          <w:p w14:paraId="6868DA6B" w14:textId="77777777" w:rsidR="009B007A" w:rsidRPr="004222BC" w:rsidRDefault="009B007A">
            <w:pPr>
              <w:suppressAutoHyphens w:val="0"/>
              <w:spacing w:after="0" w:line="240" w:lineRule="auto"/>
              <w:jc w:val="center"/>
              <w:rPr>
                <w:sz w:val="20"/>
                <w:szCs w:val="20"/>
              </w:rPr>
            </w:pPr>
          </w:p>
          <w:p w14:paraId="03E2FB54" w14:textId="77777777" w:rsidR="009B007A" w:rsidRPr="004222BC" w:rsidRDefault="009B007A">
            <w:pPr>
              <w:suppressAutoHyphens w:val="0"/>
              <w:spacing w:after="0" w:line="240" w:lineRule="auto"/>
              <w:jc w:val="center"/>
              <w:rPr>
                <w:sz w:val="20"/>
                <w:szCs w:val="20"/>
              </w:rPr>
            </w:pPr>
          </w:p>
          <w:p w14:paraId="183A6779" w14:textId="09A92412" w:rsidR="009B007A" w:rsidRPr="004222BC" w:rsidRDefault="009B007A" w:rsidP="009B007A">
            <w:pPr>
              <w:spacing w:after="0" w:line="240" w:lineRule="auto"/>
              <w:jc w:val="center"/>
              <w:rPr>
                <w:rFonts w:eastAsia="Calibri"/>
                <w:sz w:val="20"/>
                <w:szCs w:val="20"/>
              </w:rPr>
            </w:pPr>
          </w:p>
        </w:tc>
        <w:tc>
          <w:tcPr>
            <w:tcW w:w="1701" w:type="dxa"/>
          </w:tcPr>
          <w:p w14:paraId="512BC55F" w14:textId="4E187EE6" w:rsidR="009B007A" w:rsidRPr="004222BC" w:rsidRDefault="009B007A" w:rsidP="00CE4B32">
            <w:pPr>
              <w:pStyle w:val="2f4"/>
              <w:jc w:val="center"/>
              <w:rPr>
                <w:sz w:val="20"/>
              </w:rPr>
            </w:pPr>
            <w:r w:rsidRPr="004222BC">
              <w:rPr>
                <w:sz w:val="20"/>
              </w:rPr>
              <w:t>20 минут</w:t>
            </w:r>
          </w:p>
        </w:tc>
        <w:tc>
          <w:tcPr>
            <w:tcW w:w="2551" w:type="dxa"/>
          </w:tcPr>
          <w:p w14:paraId="79FACA6F" w14:textId="47A7E696" w:rsidR="009B007A" w:rsidRPr="004222BC" w:rsidRDefault="009B007A" w:rsidP="0080534C">
            <w:pPr>
              <w:pStyle w:val="2f4"/>
              <w:jc w:val="both"/>
              <w:rPr>
                <w:sz w:val="20"/>
              </w:rPr>
            </w:pPr>
            <w:r w:rsidRPr="004222BC">
              <w:rPr>
                <w:sz w:val="20"/>
              </w:rPr>
              <w:t>Соответствие представленных Заявителем документов требованиям, установленным законодательством Российской Федерации,</w:t>
            </w:r>
            <w:r w:rsidR="00BB0577" w:rsidRPr="004222BC">
              <w:rPr>
                <w:sz w:val="20"/>
                <w:lang w:eastAsia="ar-SA"/>
              </w:rPr>
              <w:t xml:space="preserve"> законодательством Московской области,</w:t>
            </w:r>
            <w:r w:rsidRPr="004222BC">
              <w:rPr>
                <w:sz w:val="20"/>
              </w:rPr>
              <w:t xml:space="preserve"> в том числе Административным регламентом</w:t>
            </w:r>
          </w:p>
        </w:tc>
        <w:tc>
          <w:tcPr>
            <w:tcW w:w="3827" w:type="dxa"/>
          </w:tcPr>
          <w:p w14:paraId="6622ADB5" w14:textId="02C8A118" w:rsidR="009B007A" w:rsidRPr="004222BC" w:rsidRDefault="009B007A" w:rsidP="0080534C">
            <w:pPr>
              <w:pStyle w:val="2f4"/>
              <w:jc w:val="both"/>
              <w:rPr>
                <w:sz w:val="20"/>
              </w:rPr>
            </w:pPr>
            <w:r w:rsidRPr="004222BC">
              <w:rPr>
                <w:sz w:val="20"/>
              </w:rPr>
              <w:t xml:space="preserve">Заявление и прилагаемые документы поступают в </w:t>
            </w:r>
            <w:proofErr w:type="gramStart"/>
            <w:r w:rsidRPr="004222BC">
              <w:rPr>
                <w:sz w:val="20"/>
              </w:rPr>
              <w:t>интегрированную</w:t>
            </w:r>
            <w:proofErr w:type="gramEnd"/>
            <w:r w:rsidRPr="004222BC">
              <w:rPr>
                <w:sz w:val="20"/>
              </w:rPr>
              <w:t xml:space="preserve"> с РПГУ ВИС </w:t>
            </w:r>
            <w:r w:rsidR="001955B8">
              <w:rPr>
                <w:sz w:val="20"/>
              </w:rPr>
              <w:t>Территориально</w:t>
            </w:r>
            <w:r w:rsidR="001955B8" w:rsidRPr="001955B8">
              <w:rPr>
                <w:sz w:val="20"/>
              </w:rPr>
              <w:t>го</w:t>
            </w:r>
            <w:r w:rsidR="001955B8">
              <w:rPr>
                <w:sz w:val="20"/>
              </w:rPr>
              <w:t xml:space="preserve"> управлени</w:t>
            </w:r>
            <w:r w:rsidR="001955B8" w:rsidRPr="001955B8">
              <w:rPr>
                <w:sz w:val="20"/>
              </w:rPr>
              <w:t>я</w:t>
            </w:r>
            <w:r w:rsidRPr="004222BC">
              <w:rPr>
                <w:sz w:val="20"/>
              </w:rPr>
              <w:t xml:space="preserve">. </w:t>
            </w:r>
          </w:p>
          <w:p w14:paraId="5B6EEC5E" w14:textId="5412C9C0" w:rsidR="009B007A" w:rsidRPr="004222BC" w:rsidRDefault="009B007A" w:rsidP="0080534C">
            <w:pPr>
              <w:pStyle w:val="2f4"/>
              <w:jc w:val="both"/>
              <w:rPr>
                <w:sz w:val="20"/>
              </w:rPr>
            </w:pPr>
            <w:r w:rsidRPr="004222BC">
              <w:rPr>
                <w:sz w:val="20"/>
              </w:rPr>
              <w:t xml:space="preserve">Оригиналы документов, указанные </w:t>
            </w:r>
            <w:r w:rsidR="0080534C">
              <w:rPr>
                <w:sz w:val="20"/>
              </w:rPr>
              <w:br/>
            </w:r>
            <w:r w:rsidRPr="004222BC">
              <w:rPr>
                <w:sz w:val="20"/>
              </w:rPr>
              <w:t xml:space="preserve">в подразделе 10 Административного регламента, должны предоставляться Заявителем в </w:t>
            </w:r>
            <w:proofErr w:type="gramStart"/>
            <w:r w:rsidRPr="004222BC">
              <w:rPr>
                <w:sz w:val="20"/>
              </w:rPr>
              <w:t>выбранный</w:t>
            </w:r>
            <w:proofErr w:type="gramEnd"/>
            <w:r w:rsidRPr="004222BC">
              <w:rPr>
                <w:sz w:val="20"/>
              </w:rPr>
              <w:t xml:space="preserve"> МФЦ </w:t>
            </w:r>
            <w:r w:rsidR="0080534C">
              <w:rPr>
                <w:sz w:val="20"/>
              </w:rPr>
              <w:br/>
            </w:r>
            <w:r w:rsidRPr="004222BC">
              <w:rPr>
                <w:sz w:val="20"/>
              </w:rPr>
              <w:t>при получении результата</w:t>
            </w:r>
            <w:r w:rsidR="0080534C">
              <w:rPr>
                <w:sz w:val="20"/>
              </w:rPr>
              <w:t xml:space="preserve"> </w:t>
            </w:r>
            <w:r w:rsidRPr="004222BC">
              <w:rPr>
                <w:sz w:val="20"/>
              </w:rPr>
              <w:t>предоставления Муниципальной услуги.</w:t>
            </w:r>
          </w:p>
          <w:p w14:paraId="496EB667" w14:textId="21C7A772" w:rsidR="009B007A" w:rsidRPr="004222BC" w:rsidRDefault="009B007A" w:rsidP="008A4B5D">
            <w:pPr>
              <w:pStyle w:val="2f4"/>
              <w:rPr>
                <w:sz w:val="20"/>
              </w:rPr>
            </w:pPr>
            <w:r w:rsidRPr="004222BC">
              <w:rPr>
                <w:sz w:val="20"/>
              </w:rPr>
              <w:t xml:space="preserve">Результатом административного действия является прием Заявления. </w:t>
            </w:r>
          </w:p>
          <w:p w14:paraId="0572F866" w14:textId="02047C15" w:rsidR="009B007A" w:rsidRPr="001955B8" w:rsidRDefault="009B007A" w:rsidP="008A4B5D">
            <w:pPr>
              <w:autoSpaceDE w:val="0"/>
              <w:autoSpaceDN w:val="0"/>
              <w:adjustRightInd w:val="0"/>
              <w:spacing w:after="0" w:line="240" w:lineRule="auto"/>
              <w:rPr>
                <w:rFonts w:eastAsia="Calibri"/>
                <w:sz w:val="20"/>
                <w:szCs w:val="20"/>
              </w:rPr>
            </w:pPr>
            <w:r w:rsidRPr="004222BC">
              <w:rPr>
                <w:sz w:val="20"/>
                <w:szCs w:val="20"/>
              </w:rPr>
              <w:t xml:space="preserve">Результат фиксируется в электронной форме в ВИС </w:t>
            </w:r>
            <w:r w:rsidR="001955B8">
              <w:rPr>
                <w:sz w:val="20"/>
                <w:szCs w:val="20"/>
              </w:rPr>
              <w:t>Территориально</w:t>
            </w:r>
            <w:r w:rsidR="001955B8" w:rsidRPr="001955B8">
              <w:rPr>
                <w:sz w:val="20"/>
                <w:szCs w:val="20"/>
              </w:rPr>
              <w:t>го</w:t>
            </w:r>
            <w:r w:rsidR="001955B8">
              <w:rPr>
                <w:sz w:val="20"/>
                <w:szCs w:val="20"/>
              </w:rPr>
              <w:t xml:space="preserve"> управлени</w:t>
            </w:r>
            <w:r w:rsidR="001955B8" w:rsidRPr="001955B8">
              <w:rPr>
                <w:sz w:val="20"/>
                <w:szCs w:val="20"/>
              </w:rPr>
              <w:t>я</w:t>
            </w:r>
          </w:p>
        </w:tc>
      </w:tr>
      <w:tr w:rsidR="009B007A" w:rsidRPr="00B71534" w14:paraId="7062C020" w14:textId="77777777" w:rsidTr="00634F9A">
        <w:trPr>
          <w:trHeight w:val="3663"/>
        </w:trPr>
        <w:tc>
          <w:tcPr>
            <w:tcW w:w="3148" w:type="dxa"/>
            <w:vMerge/>
          </w:tcPr>
          <w:p w14:paraId="49FF8EE0" w14:textId="77777777" w:rsidR="009B007A" w:rsidRPr="004222BC" w:rsidRDefault="009B007A" w:rsidP="009B007A">
            <w:pPr>
              <w:suppressAutoHyphens w:val="0"/>
              <w:spacing w:after="0" w:line="240" w:lineRule="auto"/>
              <w:jc w:val="center"/>
              <w:rPr>
                <w:rFonts w:eastAsia="Calibri"/>
                <w:sz w:val="20"/>
                <w:szCs w:val="20"/>
              </w:rPr>
            </w:pPr>
          </w:p>
        </w:tc>
        <w:tc>
          <w:tcPr>
            <w:tcW w:w="2097" w:type="dxa"/>
          </w:tcPr>
          <w:p w14:paraId="5803FBBA" w14:textId="626F3B4A" w:rsidR="009B007A" w:rsidRPr="004222BC" w:rsidRDefault="009B007A" w:rsidP="0080534C">
            <w:pPr>
              <w:suppressAutoHyphens w:val="0"/>
              <w:spacing w:after="0" w:line="240" w:lineRule="auto"/>
              <w:jc w:val="both"/>
              <w:rPr>
                <w:sz w:val="20"/>
                <w:szCs w:val="20"/>
              </w:rPr>
            </w:pPr>
            <w:r w:rsidRPr="004222BC">
              <w:rPr>
                <w:sz w:val="20"/>
                <w:szCs w:val="20"/>
              </w:rPr>
              <w:t xml:space="preserve">Проверка комплектности документов по перечню документов, необходимых </w:t>
            </w:r>
            <w:r w:rsidR="0080534C">
              <w:rPr>
                <w:sz w:val="20"/>
                <w:szCs w:val="20"/>
              </w:rPr>
              <w:br/>
            </w:r>
            <w:r w:rsidRPr="004222BC">
              <w:rPr>
                <w:sz w:val="20"/>
                <w:szCs w:val="20"/>
              </w:rPr>
              <w:t>для конкретного результата предоставления Муниципальной услуги</w:t>
            </w:r>
          </w:p>
          <w:p w14:paraId="6C18F7C5" w14:textId="2728CF1B" w:rsidR="009B007A" w:rsidRPr="004222BC" w:rsidRDefault="009B007A" w:rsidP="009B007A">
            <w:pPr>
              <w:suppressAutoHyphens w:val="0"/>
              <w:spacing w:after="0" w:line="240" w:lineRule="auto"/>
              <w:jc w:val="both"/>
              <w:rPr>
                <w:rFonts w:eastAsia="Calibri"/>
                <w:sz w:val="20"/>
                <w:szCs w:val="20"/>
              </w:rPr>
            </w:pPr>
          </w:p>
        </w:tc>
        <w:tc>
          <w:tcPr>
            <w:tcW w:w="1560" w:type="dxa"/>
          </w:tcPr>
          <w:p w14:paraId="6273BAAE" w14:textId="38D9724C" w:rsidR="009B007A" w:rsidRPr="004222BC" w:rsidRDefault="009B007A" w:rsidP="009B007A">
            <w:pPr>
              <w:suppressAutoHyphens w:val="0"/>
              <w:spacing w:after="0" w:line="240" w:lineRule="auto"/>
              <w:jc w:val="center"/>
              <w:rPr>
                <w:rFonts w:eastAsia="Calibri"/>
                <w:sz w:val="20"/>
                <w:szCs w:val="20"/>
              </w:rPr>
            </w:pPr>
            <w:r w:rsidRPr="004222BC">
              <w:rPr>
                <w:sz w:val="20"/>
                <w:szCs w:val="20"/>
              </w:rPr>
              <w:t>5 минут</w:t>
            </w:r>
          </w:p>
          <w:p w14:paraId="0CCDA139" w14:textId="77777777" w:rsidR="009B007A" w:rsidRPr="004222BC" w:rsidRDefault="009B007A" w:rsidP="009B007A">
            <w:pPr>
              <w:suppressAutoHyphens w:val="0"/>
              <w:spacing w:after="0" w:line="240" w:lineRule="auto"/>
              <w:rPr>
                <w:rFonts w:eastAsia="Calibri"/>
                <w:sz w:val="20"/>
                <w:szCs w:val="20"/>
              </w:rPr>
            </w:pPr>
          </w:p>
          <w:p w14:paraId="47AEAC6C" w14:textId="77777777" w:rsidR="009B007A" w:rsidRPr="004222BC" w:rsidRDefault="009B007A" w:rsidP="009B007A">
            <w:pPr>
              <w:suppressAutoHyphens w:val="0"/>
              <w:spacing w:after="0" w:line="240" w:lineRule="auto"/>
              <w:jc w:val="center"/>
              <w:rPr>
                <w:rFonts w:eastAsia="Calibri"/>
                <w:sz w:val="20"/>
                <w:szCs w:val="20"/>
              </w:rPr>
            </w:pPr>
          </w:p>
          <w:p w14:paraId="1319853A" w14:textId="77777777" w:rsidR="009B007A" w:rsidRPr="004222BC" w:rsidRDefault="009B007A" w:rsidP="009B007A">
            <w:pPr>
              <w:suppressAutoHyphens w:val="0"/>
              <w:spacing w:after="0" w:line="240" w:lineRule="auto"/>
              <w:jc w:val="center"/>
              <w:rPr>
                <w:rFonts w:eastAsia="Calibri"/>
                <w:sz w:val="20"/>
                <w:szCs w:val="20"/>
              </w:rPr>
            </w:pPr>
          </w:p>
          <w:p w14:paraId="5518BB51" w14:textId="77777777" w:rsidR="009B007A" w:rsidRPr="004222BC" w:rsidRDefault="009B007A" w:rsidP="009B007A">
            <w:pPr>
              <w:suppressAutoHyphens w:val="0"/>
              <w:spacing w:after="0" w:line="240" w:lineRule="auto"/>
              <w:jc w:val="center"/>
              <w:rPr>
                <w:rFonts w:eastAsia="Calibri"/>
                <w:sz w:val="20"/>
                <w:szCs w:val="20"/>
              </w:rPr>
            </w:pPr>
          </w:p>
          <w:p w14:paraId="30D6E393" w14:textId="77777777" w:rsidR="009B007A" w:rsidRPr="004222BC" w:rsidRDefault="009B007A" w:rsidP="009B007A">
            <w:pPr>
              <w:suppressAutoHyphens w:val="0"/>
              <w:spacing w:after="0" w:line="240" w:lineRule="auto"/>
              <w:jc w:val="center"/>
              <w:rPr>
                <w:rFonts w:eastAsia="Calibri"/>
                <w:sz w:val="20"/>
                <w:szCs w:val="20"/>
              </w:rPr>
            </w:pPr>
          </w:p>
          <w:p w14:paraId="3EE54D61" w14:textId="77777777" w:rsidR="009B007A" w:rsidRPr="004222BC" w:rsidRDefault="009B007A" w:rsidP="009B007A">
            <w:pPr>
              <w:suppressAutoHyphens w:val="0"/>
              <w:spacing w:after="0" w:line="240" w:lineRule="auto"/>
              <w:jc w:val="center"/>
              <w:rPr>
                <w:rFonts w:eastAsia="Calibri"/>
                <w:sz w:val="20"/>
                <w:szCs w:val="20"/>
              </w:rPr>
            </w:pPr>
          </w:p>
          <w:p w14:paraId="7DD646F2" w14:textId="77777777" w:rsidR="009B007A" w:rsidRPr="004222BC" w:rsidRDefault="009B007A" w:rsidP="009B007A">
            <w:pPr>
              <w:suppressAutoHyphens w:val="0"/>
              <w:spacing w:after="0" w:line="240" w:lineRule="auto"/>
              <w:jc w:val="center"/>
              <w:rPr>
                <w:sz w:val="20"/>
                <w:szCs w:val="20"/>
              </w:rPr>
            </w:pPr>
          </w:p>
          <w:p w14:paraId="206CA169" w14:textId="77777777" w:rsidR="009B007A" w:rsidRPr="004222BC" w:rsidRDefault="009B007A" w:rsidP="009B007A">
            <w:pPr>
              <w:suppressAutoHyphens w:val="0"/>
              <w:spacing w:after="0" w:line="240" w:lineRule="auto"/>
              <w:jc w:val="center"/>
              <w:rPr>
                <w:sz w:val="20"/>
                <w:szCs w:val="20"/>
              </w:rPr>
            </w:pPr>
          </w:p>
          <w:p w14:paraId="0278F76A" w14:textId="77777777" w:rsidR="009B007A" w:rsidRPr="004222BC" w:rsidRDefault="009B007A" w:rsidP="009B007A">
            <w:pPr>
              <w:suppressAutoHyphens w:val="0"/>
              <w:spacing w:after="0" w:line="240" w:lineRule="auto"/>
              <w:jc w:val="center"/>
              <w:rPr>
                <w:sz w:val="20"/>
                <w:szCs w:val="20"/>
              </w:rPr>
            </w:pPr>
          </w:p>
          <w:p w14:paraId="3AB448F9" w14:textId="77777777" w:rsidR="009B007A" w:rsidRPr="004222BC" w:rsidRDefault="009B007A" w:rsidP="009B007A">
            <w:pPr>
              <w:suppressAutoHyphens w:val="0"/>
              <w:spacing w:after="0" w:line="240" w:lineRule="auto"/>
              <w:jc w:val="center"/>
              <w:rPr>
                <w:sz w:val="20"/>
                <w:szCs w:val="20"/>
              </w:rPr>
            </w:pPr>
          </w:p>
          <w:p w14:paraId="14E63CF3" w14:textId="1210FA78" w:rsidR="009B007A" w:rsidRPr="004222BC" w:rsidRDefault="009B007A" w:rsidP="009B007A">
            <w:pPr>
              <w:spacing w:after="0" w:line="240" w:lineRule="auto"/>
              <w:jc w:val="center"/>
              <w:rPr>
                <w:rFonts w:eastAsia="Calibri"/>
                <w:sz w:val="20"/>
                <w:szCs w:val="20"/>
              </w:rPr>
            </w:pPr>
          </w:p>
        </w:tc>
        <w:tc>
          <w:tcPr>
            <w:tcW w:w="1701" w:type="dxa"/>
          </w:tcPr>
          <w:p w14:paraId="7FD5FB6F" w14:textId="6D0D2FCB" w:rsidR="009B007A" w:rsidRPr="004222BC" w:rsidRDefault="009B007A" w:rsidP="009B007A">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5 минут</w:t>
            </w:r>
          </w:p>
        </w:tc>
        <w:tc>
          <w:tcPr>
            <w:tcW w:w="2551" w:type="dxa"/>
          </w:tcPr>
          <w:p w14:paraId="7B9A1C34" w14:textId="2395FCD0" w:rsidR="009B007A" w:rsidRPr="004222BC" w:rsidRDefault="009B007A"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Наличие представленных Заявителем документов требованиям, установленным законодательством Российской Федерации,</w:t>
            </w:r>
            <w:r w:rsidR="00BB0577" w:rsidRPr="004222BC">
              <w:rPr>
                <w:rFonts w:ascii="Times New Roman" w:hAnsi="Times New Roman" w:cs="Times New Roman"/>
                <w:sz w:val="20"/>
                <w:szCs w:val="20"/>
              </w:rPr>
              <w:t xml:space="preserve"> </w:t>
            </w:r>
            <w:r w:rsidR="00BB0577" w:rsidRPr="004222BC">
              <w:rPr>
                <w:rFonts w:ascii="Times New Roman" w:hAnsi="Times New Roman" w:cs="Times New Roman"/>
                <w:sz w:val="20"/>
                <w:szCs w:val="20"/>
                <w:lang w:eastAsia="ar-SA"/>
              </w:rPr>
              <w:t>законодательством Московской области,</w:t>
            </w:r>
            <w:r w:rsidRPr="004222BC">
              <w:rPr>
                <w:rFonts w:ascii="Times New Roman" w:hAnsi="Times New Roman" w:cs="Times New Roman"/>
                <w:sz w:val="20"/>
                <w:szCs w:val="20"/>
              </w:rPr>
              <w:t xml:space="preserve"> в том числе Административным регламентом</w:t>
            </w:r>
          </w:p>
        </w:tc>
        <w:tc>
          <w:tcPr>
            <w:tcW w:w="3827" w:type="dxa"/>
            <w:vMerge w:val="restart"/>
          </w:tcPr>
          <w:p w14:paraId="1EB72BFE" w14:textId="2534F4A5" w:rsidR="009B007A" w:rsidRPr="004222BC" w:rsidRDefault="009B007A" w:rsidP="009B007A">
            <w:pPr>
              <w:pStyle w:val="ConsPlusNormal"/>
              <w:rPr>
                <w:rFonts w:ascii="Times New Roman" w:hAnsi="Times New Roman" w:cs="Times New Roman"/>
                <w:sz w:val="20"/>
                <w:szCs w:val="20"/>
              </w:rPr>
            </w:pPr>
            <w:r w:rsidRPr="004222BC">
              <w:rPr>
                <w:rFonts w:ascii="Times New Roman" w:hAnsi="Times New Roman" w:cs="Times New Roman"/>
                <w:sz w:val="20"/>
                <w:szCs w:val="20"/>
              </w:rPr>
              <w:t>Представленные документы проверяются на соответствие перечню документов, необходимых для предоставления Муниципальной услуги.</w:t>
            </w:r>
          </w:p>
          <w:p w14:paraId="741F71E2" w14:textId="7D84C190" w:rsidR="009B007A" w:rsidRPr="004222BC" w:rsidRDefault="009B007A"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В случае отсутствия какого-либо документа, подлежащего представлению Заявителем, должностным лицом </w:t>
            </w:r>
            <w:r w:rsidR="001955B8">
              <w:rPr>
                <w:rFonts w:ascii="Times New Roman" w:hAnsi="Times New Roman" w:cs="Times New Roman"/>
                <w:sz w:val="20"/>
                <w:szCs w:val="20"/>
              </w:rPr>
              <w:t>Территориально</w:t>
            </w:r>
            <w:r w:rsidR="001955B8" w:rsidRPr="001955B8">
              <w:rPr>
                <w:rFonts w:ascii="Times New Roman" w:hAnsi="Times New Roman" w:cs="Times New Roman"/>
                <w:sz w:val="20"/>
                <w:szCs w:val="20"/>
              </w:rPr>
              <w:t>го</w:t>
            </w:r>
            <w:r w:rsidR="001955B8">
              <w:rPr>
                <w:rFonts w:ascii="Times New Roman" w:hAnsi="Times New Roman" w:cs="Times New Roman"/>
                <w:sz w:val="20"/>
                <w:szCs w:val="20"/>
              </w:rPr>
              <w:t xml:space="preserve"> управлени</w:t>
            </w:r>
            <w:r w:rsidR="001955B8" w:rsidRPr="001955B8">
              <w:rPr>
                <w:rFonts w:ascii="Times New Roman" w:hAnsi="Times New Roman" w:cs="Times New Roman"/>
                <w:sz w:val="20"/>
                <w:szCs w:val="20"/>
              </w:rPr>
              <w:t>я</w:t>
            </w:r>
            <w:r w:rsidR="001955B8">
              <w:rPr>
                <w:rFonts w:ascii="Times New Roman" w:hAnsi="Times New Roman" w:cs="Times New Roman"/>
                <w:sz w:val="20"/>
                <w:szCs w:val="20"/>
              </w:rPr>
              <w:t>,</w:t>
            </w:r>
            <w:r w:rsidR="001955B8" w:rsidRPr="001955B8">
              <w:rPr>
                <w:rFonts w:ascii="Times New Roman" w:hAnsi="Times New Roman" w:cs="Times New Roman"/>
                <w:sz w:val="20"/>
                <w:szCs w:val="20"/>
              </w:rPr>
              <w:t xml:space="preserve"> </w:t>
            </w:r>
            <w:r w:rsidRPr="004222BC">
              <w:rPr>
                <w:rFonts w:ascii="Times New Roman" w:hAnsi="Times New Roman" w:cs="Times New Roman"/>
                <w:sz w:val="20"/>
                <w:szCs w:val="20"/>
              </w:rPr>
              <w:t>формируется решение</w:t>
            </w:r>
            <w:r w:rsidR="0080534C">
              <w:rPr>
                <w:rFonts w:ascii="Times New Roman" w:hAnsi="Times New Roman" w:cs="Times New Roman"/>
                <w:sz w:val="20"/>
                <w:szCs w:val="20"/>
              </w:rPr>
              <w:t xml:space="preserve"> </w:t>
            </w:r>
            <w:r w:rsidRPr="004222BC">
              <w:rPr>
                <w:rFonts w:ascii="Times New Roman" w:hAnsi="Times New Roman" w:cs="Times New Roman"/>
                <w:sz w:val="20"/>
                <w:szCs w:val="20"/>
              </w:rPr>
              <w:t xml:space="preserve">об отказе в приеме документов. </w:t>
            </w:r>
          </w:p>
          <w:p w14:paraId="7560D74C" w14:textId="71E6262D" w:rsidR="009B007A" w:rsidRPr="004222BC" w:rsidRDefault="009B007A"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Решение об отказе в приеме документов подписывается ЭП уполномоченного должностного лица </w:t>
            </w:r>
            <w:r w:rsidR="001955B8">
              <w:rPr>
                <w:rFonts w:ascii="Times New Roman" w:hAnsi="Times New Roman" w:cs="Times New Roman"/>
                <w:sz w:val="20"/>
                <w:szCs w:val="20"/>
              </w:rPr>
              <w:t>Территориально</w:t>
            </w:r>
            <w:r w:rsidR="001955B8" w:rsidRPr="001955B8">
              <w:rPr>
                <w:rFonts w:ascii="Times New Roman" w:hAnsi="Times New Roman" w:cs="Times New Roman"/>
                <w:sz w:val="20"/>
                <w:szCs w:val="20"/>
              </w:rPr>
              <w:t>го</w:t>
            </w:r>
            <w:r w:rsidR="001955B8">
              <w:rPr>
                <w:rFonts w:ascii="Times New Roman" w:hAnsi="Times New Roman" w:cs="Times New Roman"/>
                <w:sz w:val="20"/>
                <w:szCs w:val="20"/>
              </w:rPr>
              <w:t xml:space="preserve"> управлени</w:t>
            </w:r>
            <w:r w:rsidR="001955B8" w:rsidRPr="001955B8">
              <w:rPr>
                <w:rFonts w:ascii="Times New Roman" w:hAnsi="Times New Roman" w:cs="Times New Roman"/>
                <w:sz w:val="20"/>
                <w:szCs w:val="20"/>
              </w:rPr>
              <w:t>я</w:t>
            </w:r>
            <w:r w:rsidRPr="004222BC">
              <w:rPr>
                <w:rFonts w:ascii="Times New Roman" w:hAnsi="Times New Roman" w:cs="Times New Roman"/>
                <w:sz w:val="20"/>
                <w:szCs w:val="20"/>
              </w:rPr>
              <w:t xml:space="preserve"> и не позднее следующего рабочего дня направляется Заявителю </w:t>
            </w:r>
            <w:r w:rsidR="0080534C">
              <w:rPr>
                <w:rFonts w:ascii="Times New Roman" w:hAnsi="Times New Roman" w:cs="Times New Roman"/>
                <w:sz w:val="20"/>
                <w:szCs w:val="20"/>
              </w:rPr>
              <w:br/>
            </w:r>
            <w:r w:rsidRPr="004222BC">
              <w:rPr>
                <w:rFonts w:ascii="Times New Roman" w:hAnsi="Times New Roman" w:cs="Times New Roman"/>
                <w:sz w:val="20"/>
                <w:szCs w:val="20"/>
              </w:rPr>
              <w:t>в Личный кабинет</w:t>
            </w:r>
            <w:r w:rsidR="0080534C">
              <w:rPr>
                <w:rFonts w:ascii="Times New Roman" w:hAnsi="Times New Roman" w:cs="Times New Roman"/>
                <w:sz w:val="20"/>
                <w:szCs w:val="20"/>
              </w:rPr>
              <w:t xml:space="preserve"> </w:t>
            </w:r>
            <w:r w:rsidRPr="004222BC">
              <w:rPr>
                <w:rFonts w:ascii="Times New Roman" w:hAnsi="Times New Roman" w:cs="Times New Roman"/>
                <w:sz w:val="20"/>
                <w:szCs w:val="20"/>
              </w:rPr>
              <w:t>на РПГУ.</w:t>
            </w:r>
          </w:p>
          <w:p w14:paraId="1F30638A" w14:textId="6F6979DF" w:rsidR="009B007A" w:rsidRPr="004222BC" w:rsidRDefault="009B007A"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В случае отсутствия оснований </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для отказа в приеме документов, необходимых для предоставления Муниципальной услуги, Заявление регистрируется в ВИС </w:t>
            </w:r>
            <w:r w:rsidR="001955B8">
              <w:rPr>
                <w:rFonts w:ascii="Times New Roman" w:hAnsi="Times New Roman" w:cs="Times New Roman"/>
                <w:sz w:val="20"/>
                <w:szCs w:val="20"/>
              </w:rPr>
              <w:t>Территориально</w:t>
            </w:r>
            <w:r w:rsidR="001955B8" w:rsidRPr="001955B8">
              <w:rPr>
                <w:rFonts w:ascii="Times New Roman" w:hAnsi="Times New Roman" w:cs="Times New Roman"/>
                <w:sz w:val="20"/>
                <w:szCs w:val="20"/>
              </w:rPr>
              <w:t>го</w:t>
            </w:r>
            <w:r w:rsidR="001955B8">
              <w:rPr>
                <w:rFonts w:ascii="Times New Roman" w:hAnsi="Times New Roman" w:cs="Times New Roman"/>
                <w:sz w:val="20"/>
                <w:szCs w:val="20"/>
              </w:rPr>
              <w:t xml:space="preserve"> управлени</w:t>
            </w:r>
            <w:r w:rsidR="001955B8" w:rsidRPr="001955B8">
              <w:rPr>
                <w:rFonts w:ascii="Times New Roman" w:hAnsi="Times New Roman" w:cs="Times New Roman"/>
                <w:sz w:val="20"/>
                <w:szCs w:val="20"/>
              </w:rPr>
              <w:t>я</w:t>
            </w:r>
            <w:r w:rsidRPr="004222BC">
              <w:rPr>
                <w:rFonts w:ascii="Times New Roman" w:hAnsi="Times New Roman" w:cs="Times New Roman"/>
                <w:sz w:val="20"/>
                <w:szCs w:val="20"/>
              </w:rPr>
              <w:t xml:space="preserve">, о чем Заявитель уведомляется в Личном кабинете на РПГУ. </w:t>
            </w:r>
          </w:p>
          <w:p w14:paraId="1E677263" w14:textId="3018C815" w:rsidR="009B007A" w:rsidRPr="004222BC" w:rsidRDefault="009B007A"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Результатами административного </w:t>
            </w:r>
            <w:r w:rsidRPr="004222BC">
              <w:rPr>
                <w:rFonts w:ascii="Times New Roman" w:hAnsi="Times New Roman" w:cs="Times New Roman"/>
                <w:sz w:val="20"/>
                <w:szCs w:val="20"/>
              </w:rPr>
              <w:lastRenderedPageBreak/>
              <w:t xml:space="preserve">действия являются регистрация Заявления о предоставлении Муниципальной услуги либо отказ </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в его регистрации. </w:t>
            </w:r>
          </w:p>
          <w:p w14:paraId="15F6E53D" w14:textId="6AD6E2F2" w:rsidR="009B007A" w:rsidRDefault="009B007A" w:rsidP="0080534C">
            <w:pPr>
              <w:suppressAutoHyphens w:val="0"/>
              <w:spacing w:after="0" w:line="240" w:lineRule="auto"/>
              <w:jc w:val="both"/>
              <w:rPr>
                <w:sz w:val="20"/>
                <w:szCs w:val="20"/>
              </w:rPr>
            </w:pPr>
            <w:r w:rsidRPr="004222BC">
              <w:rPr>
                <w:sz w:val="20"/>
                <w:szCs w:val="20"/>
              </w:rPr>
              <w:t xml:space="preserve">Результат фиксируется в электронной форме в ВИС </w:t>
            </w:r>
            <w:r w:rsidR="001955B8">
              <w:rPr>
                <w:sz w:val="20"/>
                <w:szCs w:val="20"/>
              </w:rPr>
              <w:t>Территориально</w:t>
            </w:r>
            <w:r w:rsidR="001955B8" w:rsidRPr="001955B8">
              <w:rPr>
                <w:sz w:val="20"/>
                <w:szCs w:val="20"/>
              </w:rPr>
              <w:t>го управле</w:t>
            </w:r>
            <w:r w:rsidR="001955B8">
              <w:rPr>
                <w:sz w:val="20"/>
                <w:szCs w:val="20"/>
              </w:rPr>
              <w:t>ни</w:t>
            </w:r>
            <w:r w:rsidR="001955B8" w:rsidRPr="001955B8">
              <w:rPr>
                <w:sz w:val="20"/>
                <w:szCs w:val="20"/>
              </w:rPr>
              <w:t>я</w:t>
            </w:r>
            <w:r w:rsidRPr="004222BC">
              <w:rPr>
                <w:sz w:val="20"/>
                <w:szCs w:val="20"/>
              </w:rPr>
              <w:t xml:space="preserve">, </w:t>
            </w:r>
            <w:r w:rsidR="0080534C">
              <w:rPr>
                <w:sz w:val="20"/>
                <w:szCs w:val="20"/>
              </w:rPr>
              <w:br/>
            </w:r>
            <w:r w:rsidRPr="004222BC">
              <w:rPr>
                <w:sz w:val="20"/>
                <w:szCs w:val="20"/>
              </w:rPr>
              <w:t>а также</w:t>
            </w:r>
            <w:r w:rsidR="0080534C">
              <w:rPr>
                <w:sz w:val="20"/>
                <w:szCs w:val="20"/>
              </w:rPr>
              <w:t xml:space="preserve"> </w:t>
            </w:r>
            <w:r w:rsidRPr="004222BC">
              <w:rPr>
                <w:sz w:val="20"/>
                <w:szCs w:val="20"/>
              </w:rPr>
              <w:t>на РПГУ</w:t>
            </w:r>
            <w:r w:rsidR="0080534C">
              <w:rPr>
                <w:sz w:val="20"/>
                <w:szCs w:val="20"/>
              </w:rPr>
              <w:t>.</w:t>
            </w:r>
          </w:p>
          <w:p w14:paraId="5FBCFDD5" w14:textId="395BE898" w:rsidR="0080534C" w:rsidRPr="004222BC" w:rsidRDefault="0080534C" w:rsidP="0080534C">
            <w:pPr>
              <w:suppressAutoHyphens w:val="0"/>
              <w:spacing w:after="0" w:line="240" w:lineRule="auto"/>
              <w:jc w:val="both"/>
              <w:rPr>
                <w:rFonts w:eastAsia="Calibri"/>
                <w:sz w:val="20"/>
                <w:szCs w:val="20"/>
              </w:rPr>
            </w:pPr>
          </w:p>
        </w:tc>
      </w:tr>
      <w:tr w:rsidR="009B007A" w:rsidRPr="00B71534" w14:paraId="59457862" w14:textId="77777777" w:rsidTr="00634F9A">
        <w:trPr>
          <w:trHeight w:val="1796"/>
        </w:trPr>
        <w:tc>
          <w:tcPr>
            <w:tcW w:w="3148" w:type="dxa"/>
            <w:vMerge/>
          </w:tcPr>
          <w:p w14:paraId="1BE9F4D5" w14:textId="3BC51CB8" w:rsidR="009B007A" w:rsidRPr="00B71534" w:rsidRDefault="009B007A" w:rsidP="009B007A">
            <w:pPr>
              <w:spacing w:after="0" w:line="240" w:lineRule="auto"/>
              <w:jc w:val="center"/>
              <w:rPr>
                <w:sz w:val="24"/>
                <w:szCs w:val="24"/>
              </w:rPr>
            </w:pPr>
          </w:p>
        </w:tc>
        <w:tc>
          <w:tcPr>
            <w:tcW w:w="2097" w:type="dxa"/>
            <w:vMerge w:val="restart"/>
          </w:tcPr>
          <w:p w14:paraId="79625F2D" w14:textId="2C736826" w:rsidR="009B007A" w:rsidRPr="004222BC" w:rsidRDefault="009B007A" w:rsidP="0080534C">
            <w:pPr>
              <w:spacing w:after="0" w:line="240" w:lineRule="auto"/>
              <w:jc w:val="both"/>
              <w:rPr>
                <w:sz w:val="20"/>
                <w:szCs w:val="20"/>
              </w:rPr>
            </w:pPr>
            <w:r w:rsidRPr="004222BC">
              <w:rPr>
                <w:sz w:val="20"/>
                <w:szCs w:val="20"/>
              </w:rPr>
              <w:t xml:space="preserve">Регистрация Заявления либо отказ </w:t>
            </w:r>
            <w:r w:rsidR="0080534C">
              <w:rPr>
                <w:sz w:val="20"/>
                <w:szCs w:val="20"/>
              </w:rPr>
              <w:br/>
            </w:r>
            <w:r w:rsidRPr="004222BC">
              <w:rPr>
                <w:sz w:val="20"/>
                <w:szCs w:val="20"/>
              </w:rPr>
              <w:t>в регистрации Заявления</w:t>
            </w:r>
            <w:r w:rsidRPr="004222BC" w:rsidDel="004B6C97">
              <w:rPr>
                <w:sz w:val="20"/>
                <w:szCs w:val="20"/>
              </w:rPr>
              <w:t xml:space="preserve"> </w:t>
            </w:r>
          </w:p>
        </w:tc>
        <w:tc>
          <w:tcPr>
            <w:tcW w:w="1560" w:type="dxa"/>
            <w:vMerge w:val="restart"/>
          </w:tcPr>
          <w:p w14:paraId="1DC24A4D" w14:textId="77777777" w:rsidR="009B007A" w:rsidRPr="004222BC" w:rsidRDefault="009B007A" w:rsidP="009B007A">
            <w:pPr>
              <w:suppressAutoHyphens w:val="0"/>
              <w:spacing w:after="0" w:line="240" w:lineRule="auto"/>
              <w:jc w:val="center"/>
              <w:rPr>
                <w:rFonts w:eastAsia="Calibri"/>
                <w:sz w:val="20"/>
                <w:szCs w:val="20"/>
              </w:rPr>
            </w:pPr>
            <w:r w:rsidRPr="004222BC">
              <w:rPr>
                <w:sz w:val="20"/>
                <w:szCs w:val="20"/>
              </w:rPr>
              <w:t>15 минут</w:t>
            </w:r>
          </w:p>
          <w:p w14:paraId="4DEA2C58" w14:textId="41A92C30" w:rsidR="009B007A" w:rsidRPr="004222BC" w:rsidRDefault="009B007A" w:rsidP="009B007A">
            <w:pPr>
              <w:spacing w:after="0" w:line="240" w:lineRule="auto"/>
              <w:jc w:val="center"/>
              <w:rPr>
                <w:sz w:val="20"/>
                <w:szCs w:val="20"/>
              </w:rPr>
            </w:pPr>
            <w:r w:rsidRPr="004222BC">
              <w:rPr>
                <w:sz w:val="20"/>
                <w:szCs w:val="20"/>
              </w:rPr>
              <w:t xml:space="preserve"> </w:t>
            </w:r>
          </w:p>
        </w:tc>
        <w:tc>
          <w:tcPr>
            <w:tcW w:w="1701" w:type="dxa"/>
            <w:vMerge w:val="restart"/>
          </w:tcPr>
          <w:p w14:paraId="1DBD4551" w14:textId="77777777" w:rsidR="009B007A" w:rsidRPr="004222BC" w:rsidRDefault="009B007A" w:rsidP="009B007A">
            <w:pPr>
              <w:suppressAutoHyphens w:val="0"/>
              <w:spacing w:after="0" w:line="240" w:lineRule="auto"/>
              <w:jc w:val="center"/>
              <w:rPr>
                <w:rFonts w:eastAsia="Calibri"/>
                <w:sz w:val="20"/>
                <w:szCs w:val="20"/>
              </w:rPr>
            </w:pPr>
            <w:r w:rsidRPr="004222BC">
              <w:rPr>
                <w:sz w:val="20"/>
                <w:szCs w:val="20"/>
              </w:rPr>
              <w:t>15 минут</w:t>
            </w:r>
          </w:p>
          <w:p w14:paraId="2BB4147F" w14:textId="77777777" w:rsidR="009B007A" w:rsidRPr="004222BC" w:rsidRDefault="009B007A" w:rsidP="009B007A">
            <w:pPr>
              <w:pStyle w:val="ConsPlusNormal"/>
              <w:jc w:val="both"/>
              <w:rPr>
                <w:rFonts w:ascii="Times New Roman" w:hAnsi="Times New Roman" w:cs="Times New Roman"/>
                <w:sz w:val="20"/>
                <w:szCs w:val="20"/>
              </w:rPr>
            </w:pPr>
          </w:p>
        </w:tc>
        <w:tc>
          <w:tcPr>
            <w:tcW w:w="2551" w:type="dxa"/>
          </w:tcPr>
          <w:p w14:paraId="36830E86" w14:textId="08154FB7" w:rsidR="009B007A" w:rsidRPr="004222BC" w:rsidRDefault="009B007A"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Наличие представленных Заявителем документов требованиям, установленным законодательством Российской Федерации,</w:t>
            </w:r>
            <w:r w:rsidR="00BB0577" w:rsidRPr="004222BC">
              <w:rPr>
                <w:rFonts w:ascii="Times New Roman" w:hAnsi="Times New Roman" w:cs="Times New Roman"/>
                <w:sz w:val="20"/>
                <w:szCs w:val="20"/>
              </w:rPr>
              <w:t xml:space="preserve"> </w:t>
            </w:r>
            <w:r w:rsidR="00BB0577" w:rsidRPr="004222BC">
              <w:rPr>
                <w:rFonts w:ascii="Times New Roman" w:hAnsi="Times New Roman"/>
                <w:sz w:val="20"/>
                <w:szCs w:val="20"/>
                <w:lang w:eastAsia="ar-SA"/>
              </w:rPr>
              <w:t>законодательством Московской области,</w:t>
            </w:r>
            <w:r w:rsidRPr="004222BC">
              <w:rPr>
                <w:rFonts w:ascii="Times New Roman" w:hAnsi="Times New Roman" w:cs="Times New Roman"/>
                <w:sz w:val="20"/>
                <w:szCs w:val="20"/>
              </w:rPr>
              <w:t xml:space="preserve"> в том числе Административным регламентом</w:t>
            </w:r>
          </w:p>
        </w:tc>
        <w:tc>
          <w:tcPr>
            <w:tcW w:w="3827" w:type="dxa"/>
            <w:vMerge/>
          </w:tcPr>
          <w:p w14:paraId="5CD101F8" w14:textId="77777777" w:rsidR="009B007A" w:rsidRPr="00B215B8" w:rsidRDefault="009B007A" w:rsidP="009B007A">
            <w:pPr>
              <w:pStyle w:val="ConsPlusNormal"/>
              <w:rPr>
                <w:rFonts w:ascii="Times New Roman" w:hAnsi="Times New Roman" w:cs="Times New Roman"/>
                <w:sz w:val="24"/>
                <w:szCs w:val="24"/>
              </w:rPr>
            </w:pPr>
          </w:p>
        </w:tc>
      </w:tr>
      <w:tr w:rsidR="009B007A" w:rsidRPr="00B71534" w14:paraId="29D44E70" w14:textId="77777777" w:rsidTr="00634F9A">
        <w:trPr>
          <w:trHeight w:val="6495"/>
        </w:trPr>
        <w:tc>
          <w:tcPr>
            <w:tcW w:w="3148" w:type="dxa"/>
            <w:vMerge/>
          </w:tcPr>
          <w:p w14:paraId="67732EF7" w14:textId="77777777" w:rsidR="009B007A" w:rsidRPr="00B71534" w:rsidRDefault="009B007A" w:rsidP="009B007A">
            <w:pPr>
              <w:spacing w:after="0" w:line="240" w:lineRule="auto"/>
              <w:jc w:val="center"/>
              <w:rPr>
                <w:sz w:val="24"/>
                <w:szCs w:val="24"/>
              </w:rPr>
            </w:pPr>
          </w:p>
        </w:tc>
        <w:tc>
          <w:tcPr>
            <w:tcW w:w="2097" w:type="dxa"/>
            <w:vMerge/>
          </w:tcPr>
          <w:p w14:paraId="48DDA8D9" w14:textId="77777777" w:rsidR="009B007A" w:rsidRPr="004222BC" w:rsidRDefault="009B007A" w:rsidP="009B007A">
            <w:pPr>
              <w:spacing w:after="0" w:line="240" w:lineRule="auto"/>
              <w:jc w:val="both"/>
              <w:rPr>
                <w:sz w:val="20"/>
                <w:szCs w:val="20"/>
              </w:rPr>
            </w:pPr>
          </w:p>
        </w:tc>
        <w:tc>
          <w:tcPr>
            <w:tcW w:w="1560" w:type="dxa"/>
            <w:vMerge/>
          </w:tcPr>
          <w:p w14:paraId="7AA374FB" w14:textId="77777777" w:rsidR="009B007A" w:rsidRPr="004222BC" w:rsidRDefault="009B007A" w:rsidP="009B007A">
            <w:pPr>
              <w:spacing w:after="0" w:line="240" w:lineRule="auto"/>
              <w:jc w:val="center"/>
              <w:rPr>
                <w:sz w:val="20"/>
                <w:szCs w:val="20"/>
              </w:rPr>
            </w:pPr>
          </w:p>
        </w:tc>
        <w:tc>
          <w:tcPr>
            <w:tcW w:w="1701" w:type="dxa"/>
            <w:vMerge/>
          </w:tcPr>
          <w:p w14:paraId="6BCBAD74" w14:textId="77777777" w:rsidR="009B007A" w:rsidRPr="004222BC" w:rsidRDefault="009B007A" w:rsidP="009B007A">
            <w:pPr>
              <w:pStyle w:val="ConsPlusNormal"/>
              <w:jc w:val="both"/>
              <w:rPr>
                <w:rFonts w:ascii="Times New Roman" w:hAnsi="Times New Roman" w:cs="Times New Roman"/>
                <w:sz w:val="20"/>
                <w:szCs w:val="20"/>
              </w:rPr>
            </w:pPr>
          </w:p>
        </w:tc>
        <w:tc>
          <w:tcPr>
            <w:tcW w:w="2551" w:type="dxa"/>
          </w:tcPr>
          <w:p w14:paraId="7FCA271C" w14:textId="77777777" w:rsidR="009B007A" w:rsidRPr="004222BC" w:rsidRDefault="009B007A" w:rsidP="009B007A">
            <w:pPr>
              <w:pStyle w:val="ConsPlusNormal"/>
              <w:jc w:val="both"/>
              <w:rPr>
                <w:rFonts w:ascii="Times New Roman" w:hAnsi="Times New Roman" w:cs="Times New Roman"/>
                <w:sz w:val="20"/>
                <w:szCs w:val="20"/>
              </w:rPr>
            </w:pPr>
          </w:p>
        </w:tc>
        <w:tc>
          <w:tcPr>
            <w:tcW w:w="3827" w:type="dxa"/>
            <w:vMerge/>
          </w:tcPr>
          <w:p w14:paraId="094B53A3" w14:textId="77777777" w:rsidR="009B007A" w:rsidRPr="00B215B8" w:rsidRDefault="009B007A" w:rsidP="009B007A">
            <w:pPr>
              <w:pStyle w:val="ConsPlusNormal"/>
              <w:rPr>
                <w:rFonts w:ascii="Times New Roman" w:hAnsi="Times New Roman" w:cs="Times New Roman"/>
                <w:sz w:val="24"/>
                <w:szCs w:val="24"/>
              </w:rPr>
            </w:pPr>
          </w:p>
        </w:tc>
      </w:tr>
    </w:tbl>
    <w:p w14:paraId="58650215" w14:textId="549EE632" w:rsidR="004A6122" w:rsidRPr="00B71534" w:rsidRDefault="004A6122">
      <w:pPr>
        <w:spacing w:after="0" w:line="240" w:lineRule="auto"/>
        <w:ind w:left="1844"/>
        <w:jc w:val="center"/>
        <w:rPr>
          <w:rFonts w:ascii="Times New Roman" w:hAnsi="Times New Roman"/>
          <w:b/>
          <w:i/>
          <w:sz w:val="24"/>
          <w:szCs w:val="24"/>
        </w:rPr>
      </w:pPr>
    </w:p>
    <w:p w14:paraId="129EAB76" w14:textId="1C32DF09" w:rsidR="004A6122" w:rsidRPr="00B71534" w:rsidRDefault="004A6122" w:rsidP="00B215B8">
      <w:pPr>
        <w:pStyle w:val="affff3"/>
        <w:tabs>
          <w:tab w:val="left" w:pos="5954"/>
        </w:tabs>
        <w:autoSpaceDE w:val="0"/>
        <w:autoSpaceDN w:val="0"/>
        <w:adjustRightInd w:val="0"/>
        <w:spacing w:after="0" w:line="240" w:lineRule="auto"/>
        <w:ind w:left="1080"/>
        <w:jc w:val="center"/>
        <w:outlineLvl w:val="1"/>
        <w:rPr>
          <w:rFonts w:ascii="Times New Roman" w:hAnsi="Times New Roman"/>
          <w:b/>
          <w:i/>
          <w:sz w:val="24"/>
          <w:szCs w:val="24"/>
          <w:highlight w:val="yellow"/>
        </w:rPr>
      </w:pPr>
      <w:r w:rsidRPr="00B215B8">
        <w:rPr>
          <w:rFonts w:ascii="Times New Roman" w:hAnsi="Times New Roman"/>
          <w:b/>
          <w:i/>
          <w:sz w:val="24"/>
          <w:szCs w:val="24"/>
        </w:rPr>
        <w:t xml:space="preserve">1.3. Порядок выполнения административных действий при обращении Заявителя непосредственно в </w:t>
      </w:r>
      <w:r w:rsidR="001955B8" w:rsidRPr="001955B8">
        <w:rPr>
          <w:rFonts w:ascii="Times New Roman" w:hAnsi="Times New Roman"/>
          <w:b/>
          <w:i/>
          <w:sz w:val="24"/>
          <w:szCs w:val="24"/>
        </w:rPr>
        <w:t>Территориальное управление</w:t>
      </w:r>
    </w:p>
    <w:tbl>
      <w:tblPr>
        <w:tblW w:w="1488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5"/>
        <w:gridCol w:w="2230"/>
        <w:gridCol w:w="1543"/>
        <w:gridCol w:w="1708"/>
        <w:gridCol w:w="2551"/>
        <w:gridCol w:w="3827"/>
      </w:tblGrid>
      <w:tr w:rsidR="00CE7289" w:rsidRPr="00B71534" w14:paraId="14EC65D9" w14:textId="77777777" w:rsidTr="00E00283">
        <w:tc>
          <w:tcPr>
            <w:tcW w:w="3025" w:type="dxa"/>
            <w:shd w:val="clear" w:color="auto" w:fill="auto"/>
          </w:tcPr>
          <w:p w14:paraId="29518B17" w14:textId="4050A097" w:rsidR="00CE7289" w:rsidRPr="004222BC" w:rsidRDefault="00CE7289">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 xml:space="preserve">Место выполнения процедуры/ </w:t>
            </w:r>
            <w:proofErr w:type="gramStart"/>
            <w:r w:rsidRPr="004222BC">
              <w:rPr>
                <w:rFonts w:ascii="Times New Roman" w:eastAsia="Times New Roman" w:hAnsi="Times New Roman"/>
                <w:sz w:val="20"/>
                <w:szCs w:val="20"/>
              </w:rPr>
              <w:t>используемая</w:t>
            </w:r>
            <w:proofErr w:type="gramEnd"/>
            <w:r w:rsidRPr="004222BC">
              <w:rPr>
                <w:rFonts w:ascii="Times New Roman" w:eastAsia="Times New Roman" w:hAnsi="Times New Roman"/>
                <w:sz w:val="20"/>
                <w:szCs w:val="20"/>
              </w:rPr>
              <w:t xml:space="preserve"> </w:t>
            </w:r>
            <w:r w:rsidR="00634F9A">
              <w:rPr>
                <w:rFonts w:ascii="Times New Roman" w:eastAsia="Times New Roman" w:hAnsi="Times New Roman"/>
                <w:sz w:val="20"/>
                <w:szCs w:val="20"/>
              </w:rPr>
              <w:t>В</w:t>
            </w:r>
            <w:r w:rsidRPr="004222BC">
              <w:rPr>
                <w:rFonts w:ascii="Times New Roman" w:eastAsia="Times New Roman" w:hAnsi="Times New Roman"/>
                <w:sz w:val="20"/>
                <w:szCs w:val="20"/>
              </w:rPr>
              <w:t>ИС</w:t>
            </w:r>
          </w:p>
        </w:tc>
        <w:tc>
          <w:tcPr>
            <w:tcW w:w="2230" w:type="dxa"/>
            <w:shd w:val="clear" w:color="auto" w:fill="auto"/>
          </w:tcPr>
          <w:p w14:paraId="3851C0DC" w14:textId="77777777" w:rsidR="00CE7289" w:rsidRPr="004222BC" w:rsidRDefault="00CE7289">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Административные действия</w:t>
            </w:r>
          </w:p>
        </w:tc>
        <w:tc>
          <w:tcPr>
            <w:tcW w:w="1543" w:type="dxa"/>
            <w:shd w:val="clear" w:color="auto" w:fill="auto"/>
          </w:tcPr>
          <w:p w14:paraId="336077B0" w14:textId="77777777" w:rsidR="00CE7289" w:rsidRPr="004222BC" w:rsidRDefault="00CE7289">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Средний срок выполнения</w:t>
            </w:r>
          </w:p>
        </w:tc>
        <w:tc>
          <w:tcPr>
            <w:tcW w:w="1708" w:type="dxa"/>
          </w:tcPr>
          <w:p w14:paraId="12C2DF7C" w14:textId="17873607" w:rsidR="00CE7289" w:rsidRPr="004222BC" w:rsidRDefault="00CE7289" w:rsidP="00B7153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Трудоемкость</w:t>
            </w:r>
          </w:p>
        </w:tc>
        <w:tc>
          <w:tcPr>
            <w:tcW w:w="2551" w:type="dxa"/>
          </w:tcPr>
          <w:p w14:paraId="0FE0CC06" w14:textId="3C344D99" w:rsidR="00CE7289" w:rsidRPr="004222BC" w:rsidRDefault="00CE7289" w:rsidP="00B7153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Критерии принятия решений</w:t>
            </w:r>
          </w:p>
        </w:tc>
        <w:tc>
          <w:tcPr>
            <w:tcW w:w="3827" w:type="dxa"/>
            <w:shd w:val="clear" w:color="auto" w:fill="auto"/>
          </w:tcPr>
          <w:p w14:paraId="20090408" w14:textId="69990F1A" w:rsidR="00CE7289" w:rsidRPr="004222BC" w:rsidRDefault="00CE7289" w:rsidP="00B215B8">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Содержание действия</w:t>
            </w:r>
            <w:r w:rsidR="00B215B8" w:rsidRPr="004222BC">
              <w:rPr>
                <w:rFonts w:ascii="Times New Roman" w:eastAsia="Times New Roman" w:hAnsi="Times New Roman"/>
                <w:sz w:val="20"/>
                <w:szCs w:val="20"/>
              </w:rPr>
              <w:t>, сведения о должностном лице, ответственном за выполнение административного действия, результат административного действия и порядок его передачи, способ фиксации результата</w:t>
            </w:r>
          </w:p>
        </w:tc>
      </w:tr>
      <w:tr w:rsidR="006104DE" w:rsidRPr="001C55A5" w14:paraId="15B83088" w14:textId="77777777" w:rsidTr="00E00283">
        <w:trPr>
          <w:trHeight w:val="1509"/>
        </w:trPr>
        <w:tc>
          <w:tcPr>
            <w:tcW w:w="3025" w:type="dxa"/>
            <w:vMerge w:val="restart"/>
            <w:shd w:val="clear" w:color="auto" w:fill="auto"/>
          </w:tcPr>
          <w:p w14:paraId="4C0BFF7C" w14:textId="11012E89" w:rsidR="006104DE" w:rsidRPr="004222BC" w:rsidRDefault="001955B8" w:rsidP="008A4B5D">
            <w:pPr>
              <w:suppressAutoHyphens/>
              <w:autoSpaceDE w:val="0"/>
              <w:autoSpaceDN w:val="0"/>
              <w:adjustRightInd w:val="0"/>
              <w:spacing w:after="0" w:line="240" w:lineRule="auto"/>
              <w:rPr>
                <w:rFonts w:ascii="Times New Roman" w:eastAsia="Times New Roman" w:hAnsi="Times New Roman"/>
                <w:sz w:val="20"/>
                <w:szCs w:val="20"/>
              </w:rPr>
            </w:pPr>
            <w:r w:rsidRPr="001955B8">
              <w:rPr>
                <w:rFonts w:ascii="Times New Roman" w:eastAsia="Times New Roman" w:hAnsi="Times New Roman"/>
                <w:sz w:val="20"/>
                <w:szCs w:val="20"/>
              </w:rPr>
              <w:lastRenderedPageBreak/>
              <w:t xml:space="preserve">Территориальное управление </w:t>
            </w:r>
            <w:r w:rsidR="006104DE" w:rsidRPr="004222BC">
              <w:rPr>
                <w:rFonts w:ascii="Times New Roman" w:eastAsia="Times New Roman" w:hAnsi="Times New Roman"/>
                <w:sz w:val="20"/>
                <w:szCs w:val="20"/>
              </w:rPr>
              <w:t>/ ВИС</w:t>
            </w:r>
          </w:p>
        </w:tc>
        <w:tc>
          <w:tcPr>
            <w:tcW w:w="2230" w:type="dxa"/>
            <w:shd w:val="clear" w:color="auto" w:fill="auto"/>
          </w:tcPr>
          <w:p w14:paraId="03552718" w14:textId="77777777" w:rsidR="006104DE" w:rsidRPr="004222BC" w:rsidRDefault="006104DE" w:rsidP="0080534C">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t>Установление соответствия личности Заявителя документам, удостоверяющим личность</w:t>
            </w:r>
          </w:p>
          <w:p w14:paraId="74C97E89" w14:textId="77777777" w:rsidR="006104DE" w:rsidRPr="004222BC" w:rsidRDefault="006104DE" w:rsidP="008A4B5D">
            <w:pPr>
              <w:suppressAutoHyphens/>
              <w:autoSpaceDE w:val="0"/>
              <w:autoSpaceDN w:val="0"/>
              <w:adjustRightInd w:val="0"/>
              <w:spacing w:after="0" w:line="240" w:lineRule="auto"/>
              <w:rPr>
                <w:rFonts w:ascii="Times New Roman" w:eastAsia="Times New Roman" w:hAnsi="Times New Roman"/>
                <w:sz w:val="20"/>
                <w:szCs w:val="20"/>
              </w:rPr>
            </w:pPr>
          </w:p>
        </w:tc>
        <w:tc>
          <w:tcPr>
            <w:tcW w:w="1543" w:type="dxa"/>
            <w:shd w:val="clear" w:color="auto" w:fill="auto"/>
          </w:tcPr>
          <w:p w14:paraId="601DABB0" w14:textId="77777777" w:rsidR="006104DE" w:rsidRPr="004222BC" w:rsidRDefault="006104DE" w:rsidP="00E00283">
            <w:pPr>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5 минут</w:t>
            </w:r>
          </w:p>
          <w:p w14:paraId="6D5074DF" w14:textId="77777777" w:rsidR="006104DE" w:rsidRPr="004222BC" w:rsidRDefault="006104DE" w:rsidP="008A4B5D">
            <w:pPr>
              <w:spacing w:after="0" w:line="240" w:lineRule="auto"/>
              <w:rPr>
                <w:rFonts w:ascii="Times New Roman" w:eastAsia="Times New Roman" w:hAnsi="Times New Roman"/>
                <w:sz w:val="20"/>
                <w:szCs w:val="20"/>
              </w:rPr>
            </w:pPr>
          </w:p>
          <w:p w14:paraId="42A08B78" w14:textId="77777777" w:rsidR="006104DE" w:rsidRPr="004222BC" w:rsidRDefault="006104DE" w:rsidP="008A4B5D">
            <w:pPr>
              <w:spacing w:after="0" w:line="240" w:lineRule="auto"/>
              <w:rPr>
                <w:rFonts w:ascii="Times New Roman" w:eastAsia="Times New Roman" w:hAnsi="Times New Roman"/>
                <w:sz w:val="20"/>
                <w:szCs w:val="20"/>
              </w:rPr>
            </w:pPr>
          </w:p>
          <w:p w14:paraId="24134932" w14:textId="77777777" w:rsidR="006104DE" w:rsidRPr="004222BC" w:rsidRDefault="006104DE" w:rsidP="008A4B5D">
            <w:pPr>
              <w:spacing w:after="0" w:line="240" w:lineRule="auto"/>
              <w:rPr>
                <w:rFonts w:ascii="Times New Roman" w:eastAsia="Times New Roman" w:hAnsi="Times New Roman"/>
                <w:sz w:val="20"/>
                <w:szCs w:val="20"/>
              </w:rPr>
            </w:pPr>
          </w:p>
          <w:p w14:paraId="7AE6BF6C" w14:textId="77777777" w:rsidR="006104DE" w:rsidRPr="004222BC" w:rsidRDefault="006104DE" w:rsidP="008A4B5D">
            <w:pPr>
              <w:spacing w:after="0" w:line="240" w:lineRule="auto"/>
              <w:rPr>
                <w:rFonts w:ascii="Times New Roman" w:eastAsia="Times New Roman" w:hAnsi="Times New Roman"/>
                <w:sz w:val="20"/>
                <w:szCs w:val="20"/>
              </w:rPr>
            </w:pPr>
          </w:p>
          <w:p w14:paraId="014A9B5B" w14:textId="77777777" w:rsidR="006104DE" w:rsidRPr="004222BC" w:rsidRDefault="006104DE" w:rsidP="008A4B5D">
            <w:pPr>
              <w:spacing w:after="0" w:line="240" w:lineRule="auto"/>
              <w:rPr>
                <w:rFonts w:ascii="Times New Roman" w:eastAsia="Times New Roman" w:hAnsi="Times New Roman"/>
                <w:sz w:val="20"/>
                <w:szCs w:val="20"/>
              </w:rPr>
            </w:pPr>
          </w:p>
          <w:p w14:paraId="2636B51F" w14:textId="77777777" w:rsidR="006104DE" w:rsidRPr="004222BC" w:rsidRDefault="006104DE" w:rsidP="008A4B5D">
            <w:pPr>
              <w:spacing w:after="0" w:line="240" w:lineRule="auto"/>
              <w:rPr>
                <w:rFonts w:ascii="Times New Roman" w:eastAsia="Times New Roman" w:hAnsi="Times New Roman"/>
                <w:sz w:val="20"/>
                <w:szCs w:val="20"/>
              </w:rPr>
            </w:pPr>
          </w:p>
          <w:p w14:paraId="1BCF2F8C" w14:textId="77777777" w:rsidR="006104DE" w:rsidRPr="004222BC" w:rsidRDefault="006104DE" w:rsidP="008A4B5D">
            <w:pPr>
              <w:spacing w:after="0" w:line="240" w:lineRule="auto"/>
              <w:rPr>
                <w:rFonts w:ascii="Times New Roman" w:eastAsia="Times New Roman" w:hAnsi="Times New Roman"/>
                <w:sz w:val="20"/>
                <w:szCs w:val="20"/>
              </w:rPr>
            </w:pPr>
          </w:p>
          <w:p w14:paraId="27FD1D36" w14:textId="77777777" w:rsidR="00E00283" w:rsidRPr="004222BC" w:rsidRDefault="00E00283" w:rsidP="008A4B5D">
            <w:pPr>
              <w:spacing w:after="0" w:line="240" w:lineRule="auto"/>
              <w:rPr>
                <w:rFonts w:ascii="Times New Roman" w:eastAsia="Times New Roman" w:hAnsi="Times New Roman"/>
                <w:sz w:val="20"/>
                <w:szCs w:val="20"/>
              </w:rPr>
            </w:pPr>
          </w:p>
          <w:p w14:paraId="742ED17A" w14:textId="77777777" w:rsidR="00E00283" w:rsidRPr="004222BC" w:rsidRDefault="00E00283" w:rsidP="008A4B5D">
            <w:pPr>
              <w:spacing w:after="0" w:line="240" w:lineRule="auto"/>
              <w:rPr>
                <w:rFonts w:ascii="Times New Roman" w:eastAsia="Times New Roman" w:hAnsi="Times New Roman"/>
                <w:sz w:val="20"/>
                <w:szCs w:val="20"/>
              </w:rPr>
            </w:pPr>
          </w:p>
          <w:p w14:paraId="2F1E371E" w14:textId="77777777" w:rsidR="00E00283" w:rsidRPr="004222BC" w:rsidRDefault="00E00283" w:rsidP="008A4B5D">
            <w:pPr>
              <w:spacing w:after="0" w:line="240" w:lineRule="auto"/>
              <w:rPr>
                <w:rFonts w:ascii="Times New Roman" w:eastAsia="Times New Roman" w:hAnsi="Times New Roman"/>
                <w:sz w:val="20"/>
                <w:szCs w:val="20"/>
              </w:rPr>
            </w:pPr>
          </w:p>
          <w:p w14:paraId="5A8103D4" w14:textId="77777777" w:rsidR="00E00283" w:rsidRPr="004222BC" w:rsidRDefault="00E00283" w:rsidP="008A4B5D">
            <w:pPr>
              <w:spacing w:after="0" w:line="240" w:lineRule="auto"/>
              <w:rPr>
                <w:rFonts w:ascii="Times New Roman" w:eastAsia="Times New Roman" w:hAnsi="Times New Roman"/>
                <w:sz w:val="20"/>
                <w:szCs w:val="20"/>
              </w:rPr>
            </w:pPr>
          </w:p>
          <w:p w14:paraId="726C5E94" w14:textId="65DA68D7" w:rsidR="006104DE" w:rsidRPr="004222BC" w:rsidRDefault="006104DE" w:rsidP="008A4B5D">
            <w:pPr>
              <w:spacing w:after="0" w:line="240" w:lineRule="auto"/>
              <w:rPr>
                <w:rFonts w:ascii="Times New Roman" w:eastAsia="Times New Roman" w:hAnsi="Times New Roman"/>
                <w:sz w:val="20"/>
                <w:szCs w:val="20"/>
              </w:rPr>
            </w:pPr>
          </w:p>
        </w:tc>
        <w:tc>
          <w:tcPr>
            <w:tcW w:w="1708" w:type="dxa"/>
          </w:tcPr>
          <w:p w14:paraId="160B7742" w14:textId="2D4BB9E5" w:rsidR="006104DE" w:rsidRPr="004222BC" w:rsidRDefault="006104DE">
            <w:pPr>
              <w:pStyle w:val="ConsPlusNormal"/>
              <w:rPr>
                <w:rFonts w:ascii="Times New Roman" w:hAnsi="Times New Roman" w:cs="Times New Roman"/>
                <w:sz w:val="20"/>
                <w:szCs w:val="20"/>
              </w:rPr>
            </w:pPr>
            <w:r w:rsidRPr="004222BC">
              <w:rPr>
                <w:rFonts w:ascii="Times New Roman" w:hAnsi="Times New Roman" w:cs="Times New Roman"/>
                <w:sz w:val="20"/>
                <w:szCs w:val="20"/>
              </w:rPr>
              <w:t>5 минут</w:t>
            </w:r>
          </w:p>
        </w:tc>
        <w:tc>
          <w:tcPr>
            <w:tcW w:w="2551" w:type="dxa"/>
          </w:tcPr>
          <w:p w14:paraId="1977F6B6" w14:textId="0FAD373F" w:rsidR="006104DE" w:rsidRPr="004222BC" w:rsidRDefault="006104D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Соответствие представленных Заявителем документов требованиям, установленным законодательством Российской Федерации, </w:t>
            </w:r>
            <w:r w:rsidR="00BB0577" w:rsidRPr="004222BC">
              <w:rPr>
                <w:rFonts w:ascii="Times New Roman" w:hAnsi="Times New Roman" w:cs="Times New Roman"/>
                <w:sz w:val="20"/>
                <w:szCs w:val="20"/>
                <w:lang w:eastAsia="ar-SA"/>
              </w:rPr>
              <w:t>законодательством Московской области,</w:t>
            </w:r>
            <w:r w:rsidR="0080534C">
              <w:rPr>
                <w:rFonts w:ascii="Times New Roman" w:hAnsi="Times New Roman" w:cs="Times New Roman"/>
                <w:sz w:val="20"/>
                <w:szCs w:val="20"/>
                <w:lang w:eastAsia="ar-SA"/>
              </w:rPr>
              <w:t xml:space="preserve"> </w:t>
            </w:r>
            <w:r w:rsidRPr="004222BC">
              <w:rPr>
                <w:rFonts w:ascii="Times New Roman" w:hAnsi="Times New Roman" w:cs="Times New Roman"/>
                <w:sz w:val="20"/>
                <w:szCs w:val="20"/>
              </w:rPr>
              <w:t>в том числе Административным регламентом</w:t>
            </w:r>
          </w:p>
        </w:tc>
        <w:tc>
          <w:tcPr>
            <w:tcW w:w="3827" w:type="dxa"/>
            <w:vMerge w:val="restart"/>
            <w:shd w:val="clear" w:color="auto" w:fill="auto"/>
          </w:tcPr>
          <w:p w14:paraId="42754356" w14:textId="3E80DB75" w:rsidR="006104DE" w:rsidRPr="004222BC" w:rsidRDefault="006104D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Для получения Муниципальной услуги Заявитель предоставляет </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в </w:t>
            </w:r>
            <w:r w:rsidR="001955B8" w:rsidRPr="001955B8">
              <w:rPr>
                <w:rFonts w:ascii="Times New Roman" w:hAnsi="Times New Roman" w:cs="Times New Roman"/>
                <w:sz w:val="20"/>
                <w:szCs w:val="20"/>
              </w:rPr>
              <w:t xml:space="preserve">Территориальное управление </w:t>
            </w:r>
            <w:r w:rsidRPr="004222BC">
              <w:rPr>
                <w:rFonts w:ascii="Times New Roman" w:hAnsi="Times New Roman" w:cs="Times New Roman"/>
                <w:sz w:val="20"/>
                <w:szCs w:val="20"/>
              </w:rPr>
              <w:t>необходимые документы, указанные в подразделе 10 Административного регламента.</w:t>
            </w:r>
          </w:p>
          <w:p w14:paraId="7FEC9EBC" w14:textId="5CE80511" w:rsidR="006104DE" w:rsidRPr="004222BC" w:rsidRDefault="006104D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Документы проверяются должностным лицом </w:t>
            </w:r>
            <w:r w:rsidR="001955B8">
              <w:rPr>
                <w:rFonts w:ascii="Times New Roman" w:hAnsi="Times New Roman" w:cs="Times New Roman"/>
                <w:sz w:val="20"/>
                <w:szCs w:val="20"/>
              </w:rPr>
              <w:t>Территориально</w:t>
            </w:r>
            <w:r w:rsidR="001955B8" w:rsidRPr="001955B8">
              <w:rPr>
                <w:rFonts w:ascii="Times New Roman" w:hAnsi="Times New Roman" w:cs="Times New Roman"/>
                <w:sz w:val="20"/>
                <w:szCs w:val="20"/>
              </w:rPr>
              <w:t>го</w:t>
            </w:r>
            <w:r w:rsidR="001955B8">
              <w:rPr>
                <w:rFonts w:ascii="Times New Roman" w:hAnsi="Times New Roman" w:cs="Times New Roman"/>
                <w:sz w:val="20"/>
                <w:szCs w:val="20"/>
              </w:rPr>
              <w:t xml:space="preserve"> управлени</w:t>
            </w:r>
            <w:r w:rsidR="001955B8" w:rsidRPr="001955B8">
              <w:rPr>
                <w:rFonts w:ascii="Times New Roman" w:hAnsi="Times New Roman" w:cs="Times New Roman"/>
                <w:sz w:val="20"/>
                <w:szCs w:val="20"/>
              </w:rPr>
              <w:t xml:space="preserve">я </w:t>
            </w:r>
            <w:r w:rsidRPr="004222BC">
              <w:rPr>
                <w:rFonts w:ascii="Times New Roman" w:hAnsi="Times New Roman" w:cs="Times New Roman"/>
                <w:sz w:val="20"/>
                <w:szCs w:val="20"/>
              </w:rPr>
              <w:t xml:space="preserve">на соответствие требованиям, указанным в подразделе 10 Административного регламента и Приложении 6 к Административному регламенту, Заявление формируется </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в ВИС </w:t>
            </w:r>
            <w:r w:rsidR="001955B8">
              <w:rPr>
                <w:rFonts w:ascii="Times New Roman" w:hAnsi="Times New Roman" w:cs="Times New Roman"/>
                <w:sz w:val="20"/>
                <w:szCs w:val="20"/>
              </w:rPr>
              <w:t>Территориально</w:t>
            </w:r>
            <w:r w:rsidR="001955B8" w:rsidRPr="001955B8">
              <w:rPr>
                <w:rFonts w:ascii="Times New Roman" w:hAnsi="Times New Roman" w:cs="Times New Roman"/>
                <w:sz w:val="20"/>
                <w:szCs w:val="20"/>
              </w:rPr>
              <w:t>го</w:t>
            </w:r>
            <w:r w:rsidR="001955B8">
              <w:rPr>
                <w:rFonts w:ascii="Times New Roman" w:hAnsi="Times New Roman" w:cs="Times New Roman"/>
                <w:sz w:val="20"/>
                <w:szCs w:val="20"/>
              </w:rPr>
              <w:t xml:space="preserve"> управлени</w:t>
            </w:r>
            <w:r w:rsidR="001955B8" w:rsidRPr="001955B8">
              <w:rPr>
                <w:rFonts w:ascii="Times New Roman" w:hAnsi="Times New Roman" w:cs="Times New Roman"/>
                <w:sz w:val="20"/>
                <w:szCs w:val="20"/>
              </w:rPr>
              <w:t>я</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(за исключением Заявления, предоставленного представителем Заявителя, не уполномоченным </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на подписание такого Заявления)</w:t>
            </w:r>
          </w:p>
          <w:p w14:paraId="33927C52" w14:textId="77777777" w:rsidR="006104DE" w:rsidRPr="004222BC" w:rsidRDefault="006104DE" w:rsidP="008A4B5D">
            <w:pPr>
              <w:suppressAutoHyphens/>
              <w:autoSpaceDE w:val="0"/>
              <w:autoSpaceDN w:val="0"/>
              <w:adjustRightInd w:val="0"/>
              <w:spacing w:after="0" w:line="240" w:lineRule="auto"/>
              <w:rPr>
                <w:rFonts w:ascii="Times New Roman" w:eastAsia="Times New Roman" w:hAnsi="Times New Roman"/>
                <w:sz w:val="20"/>
                <w:szCs w:val="20"/>
              </w:rPr>
            </w:pPr>
          </w:p>
        </w:tc>
      </w:tr>
      <w:tr w:rsidR="006104DE" w:rsidRPr="001C55A5" w14:paraId="61136BEE" w14:textId="77777777" w:rsidTr="00E00283">
        <w:tc>
          <w:tcPr>
            <w:tcW w:w="3025" w:type="dxa"/>
            <w:vMerge/>
            <w:shd w:val="clear" w:color="auto" w:fill="auto"/>
          </w:tcPr>
          <w:p w14:paraId="562A839B" w14:textId="77777777" w:rsidR="006104DE" w:rsidRPr="004222BC" w:rsidRDefault="006104DE" w:rsidP="008A4B5D">
            <w:pPr>
              <w:suppressAutoHyphens/>
              <w:autoSpaceDE w:val="0"/>
              <w:autoSpaceDN w:val="0"/>
              <w:adjustRightInd w:val="0"/>
              <w:spacing w:after="0" w:line="240" w:lineRule="auto"/>
              <w:rPr>
                <w:rFonts w:ascii="Times New Roman" w:eastAsia="Times New Roman" w:hAnsi="Times New Roman"/>
                <w:sz w:val="20"/>
                <w:szCs w:val="20"/>
              </w:rPr>
            </w:pPr>
          </w:p>
        </w:tc>
        <w:tc>
          <w:tcPr>
            <w:tcW w:w="2230" w:type="dxa"/>
            <w:shd w:val="clear" w:color="auto" w:fill="auto"/>
          </w:tcPr>
          <w:p w14:paraId="3807C5F9" w14:textId="1D31021F" w:rsidR="006104DE" w:rsidRPr="004222BC" w:rsidRDefault="006104DE" w:rsidP="0080534C">
            <w:pPr>
              <w:spacing w:after="0" w:line="240" w:lineRule="auto"/>
              <w:jc w:val="both"/>
              <w:rPr>
                <w:rFonts w:ascii="Times New Roman" w:hAnsi="Times New Roman"/>
                <w:sz w:val="20"/>
                <w:szCs w:val="20"/>
              </w:rPr>
            </w:pPr>
            <w:r w:rsidRPr="004222BC">
              <w:rPr>
                <w:rFonts w:ascii="Times New Roman" w:hAnsi="Times New Roman"/>
                <w:sz w:val="20"/>
                <w:szCs w:val="20"/>
              </w:rPr>
              <w:t xml:space="preserve">Проверка полномочий представителя Заявителя </w:t>
            </w:r>
            <w:r w:rsidR="0080534C">
              <w:rPr>
                <w:rFonts w:ascii="Times New Roman" w:hAnsi="Times New Roman"/>
                <w:sz w:val="20"/>
                <w:szCs w:val="20"/>
              </w:rPr>
              <w:br/>
            </w:r>
            <w:r w:rsidRPr="004222BC">
              <w:rPr>
                <w:rFonts w:ascii="Times New Roman" w:hAnsi="Times New Roman"/>
                <w:sz w:val="20"/>
                <w:szCs w:val="20"/>
              </w:rPr>
              <w:t xml:space="preserve">на основании документа, подтверждающего полномочия </w:t>
            </w:r>
            <w:r w:rsidR="0080534C">
              <w:rPr>
                <w:rFonts w:ascii="Times New Roman" w:hAnsi="Times New Roman"/>
                <w:sz w:val="20"/>
                <w:szCs w:val="20"/>
              </w:rPr>
              <w:br/>
            </w:r>
            <w:r w:rsidRPr="004222BC">
              <w:rPr>
                <w:rFonts w:ascii="Times New Roman" w:hAnsi="Times New Roman"/>
                <w:sz w:val="20"/>
                <w:szCs w:val="20"/>
              </w:rPr>
              <w:t xml:space="preserve">(при обращении представителя Заявителя), </w:t>
            </w:r>
            <w:r w:rsidR="0080534C">
              <w:rPr>
                <w:rFonts w:ascii="Times New Roman" w:hAnsi="Times New Roman"/>
                <w:sz w:val="20"/>
                <w:szCs w:val="20"/>
              </w:rPr>
              <w:br/>
            </w:r>
            <w:r w:rsidRPr="004222BC">
              <w:rPr>
                <w:rFonts w:ascii="Times New Roman" w:hAnsi="Times New Roman"/>
                <w:sz w:val="20"/>
                <w:szCs w:val="20"/>
              </w:rPr>
              <w:t>и соответствия документов требованиям, предъявляемых к ним</w:t>
            </w:r>
          </w:p>
        </w:tc>
        <w:tc>
          <w:tcPr>
            <w:tcW w:w="1543" w:type="dxa"/>
            <w:vMerge w:val="restart"/>
            <w:shd w:val="clear" w:color="auto" w:fill="auto"/>
          </w:tcPr>
          <w:p w14:paraId="0C858EB6" w14:textId="06F4E0B1" w:rsidR="009B007A" w:rsidRPr="004222BC" w:rsidRDefault="009B007A" w:rsidP="009B007A">
            <w:pPr>
              <w:spacing w:after="0" w:line="240" w:lineRule="auto"/>
              <w:rPr>
                <w:rFonts w:ascii="Times New Roman" w:eastAsia="Times New Roman" w:hAnsi="Times New Roman"/>
                <w:sz w:val="20"/>
                <w:szCs w:val="20"/>
              </w:rPr>
            </w:pPr>
            <w:r w:rsidRPr="004222BC">
              <w:rPr>
                <w:rFonts w:ascii="Times New Roman" w:eastAsia="Times New Roman" w:hAnsi="Times New Roman"/>
                <w:sz w:val="20"/>
                <w:szCs w:val="20"/>
              </w:rPr>
              <w:t>5 минут</w:t>
            </w:r>
          </w:p>
          <w:p w14:paraId="7AC08D0B" w14:textId="77777777" w:rsidR="009B007A" w:rsidRPr="004222BC" w:rsidRDefault="009B007A" w:rsidP="009B007A">
            <w:pPr>
              <w:spacing w:after="0" w:line="240" w:lineRule="auto"/>
              <w:rPr>
                <w:rFonts w:ascii="Times New Roman" w:eastAsia="Times New Roman" w:hAnsi="Times New Roman"/>
                <w:sz w:val="20"/>
                <w:szCs w:val="20"/>
              </w:rPr>
            </w:pPr>
          </w:p>
          <w:p w14:paraId="47EFD04A" w14:textId="77777777" w:rsidR="009B007A" w:rsidRPr="004222BC" w:rsidRDefault="009B007A" w:rsidP="009B007A">
            <w:pPr>
              <w:spacing w:after="0" w:line="240" w:lineRule="auto"/>
              <w:rPr>
                <w:rFonts w:ascii="Times New Roman" w:eastAsia="Times New Roman" w:hAnsi="Times New Roman"/>
                <w:sz w:val="20"/>
                <w:szCs w:val="20"/>
              </w:rPr>
            </w:pPr>
          </w:p>
          <w:p w14:paraId="561672EF" w14:textId="77777777" w:rsidR="009B007A" w:rsidRPr="004222BC" w:rsidRDefault="009B007A" w:rsidP="009B007A">
            <w:pPr>
              <w:spacing w:after="0" w:line="240" w:lineRule="auto"/>
              <w:rPr>
                <w:rFonts w:ascii="Times New Roman" w:eastAsia="Times New Roman" w:hAnsi="Times New Roman"/>
                <w:sz w:val="20"/>
                <w:szCs w:val="20"/>
              </w:rPr>
            </w:pPr>
          </w:p>
          <w:p w14:paraId="364422AD" w14:textId="77777777" w:rsidR="009B007A" w:rsidRPr="004222BC" w:rsidRDefault="009B007A" w:rsidP="009B007A">
            <w:pPr>
              <w:spacing w:after="0" w:line="240" w:lineRule="auto"/>
              <w:rPr>
                <w:rFonts w:ascii="Times New Roman" w:eastAsia="Times New Roman" w:hAnsi="Times New Roman"/>
                <w:sz w:val="20"/>
                <w:szCs w:val="20"/>
              </w:rPr>
            </w:pPr>
          </w:p>
          <w:p w14:paraId="6EF3173E" w14:textId="77777777" w:rsidR="009B007A" w:rsidRPr="004222BC" w:rsidRDefault="009B007A" w:rsidP="009B007A">
            <w:pPr>
              <w:spacing w:after="0" w:line="240" w:lineRule="auto"/>
              <w:rPr>
                <w:rFonts w:ascii="Times New Roman" w:eastAsia="Times New Roman" w:hAnsi="Times New Roman"/>
                <w:sz w:val="20"/>
                <w:szCs w:val="20"/>
              </w:rPr>
            </w:pPr>
          </w:p>
          <w:p w14:paraId="7ECFA1E7" w14:textId="77777777" w:rsidR="009B007A" w:rsidRPr="004222BC" w:rsidRDefault="009B007A" w:rsidP="009B007A">
            <w:pPr>
              <w:spacing w:after="0" w:line="240" w:lineRule="auto"/>
              <w:rPr>
                <w:rFonts w:ascii="Times New Roman" w:eastAsia="Times New Roman" w:hAnsi="Times New Roman"/>
                <w:sz w:val="20"/>
                <w:szCs w:val="20"/>
              </w:rPr>
            </w:pPr>
          </w:p>
          <w:p w14:paraId="7E8308D6" w14:textId="77777777" w:rsidR="009B007A" w:rsidRPr="004222BC" w:rsidRDefault="009B007A" w:rsidP="009B007A">
            <w:pPr>
              <w:spacing w:after="0" w:line="240" w:lineRule="auto"/>
              <w:rPr>
                <w:rFonts w:ascii="Times New Roman" w:eastAsia="Times New Roman" w:hAnsi="Times New Roman"/>
                <w:sz w:val="20"/>
                <w:szCs w:val="20"/>
              </w:rPr>
            </w:pPr>
          </w:p>
          <w:p w14:paraId="03F6E591" w14:textId="77777777" w:rsidR="009B007A" w:rsidRPr="004222BC" w:rsidRDefault="009B007A" w:rsidP="009B007A">
            <w:pPr>
              <w:spacing w:after="0" w:line="240" w:lineRule="auto"/>
              <w:rPr>
                <w:rFonts w:ascii="Times New Roman" w:eastAsia="Times New Roman" w:hAnsi="Times New Roman"/>
                <w:sz w:val="20"/>
                <w:szCs w:val="20"/>
              </w:rPr>
            </w:pPr>
          </w:p>
          <w:p w14:paraId="31D1ADD7" w14:textId="77777777" w:rsidR="009B007A" w:rsidRPr="004222BC" w:rsidRDefault="009B007A" w:rsidP="009B007A">
            <w:pPr>
              <w:spacing w:after="0" w:line="240" w:lineRule="auto"/>
              <w:rPr>
                <w:rFonts w:ascii="Times New Roman" w:eastAsia="Times New Roman" w:hAnsi="Times New Roman"/>
                <w:sz w:val="20"/>
                <w:szCs w:val="20"/>
              </w:rPr>
            </w:pPr>
          </w:p>
          <w:p w14:paraId="5406D37E" w14:textId="77777777" w:rsidR="009B007A" w:rsidRPr="004222BC" w:rsidRDefault="009B007A" w:rsidP="009B007A">
            <w:pPr>
              <w:spacing w:after="0" w:line="240" w:lineRule="auto"/>
              <w:rPr>
                <w:rFonts w:ascii="Times New Roman" w:eastAsia="Times New Roman" w:hAnsi="Times New Roman"/>
                <w:sz w:val="20"/>
                <w:szCs w:val="20"/>
              </w:rPr>
            </w:pPr>
          </w:p>
          <w:p w14:paraId="24EC6011" w14:textId="77777777" w:rsidR="009B007A" w:rsidRPr="004222BC" w:rsidRDefault="009B007A" w:rsidP="009B007A">
            <w:pPr>
              <w:spacing w:after="0" w:line="240" w:lineRule="auto"/>
              <w:rPr>
                <w:rFonts w:ascii="Times New Roman" w:eastAsia="Times New Roman" w:hAnsi="Times New Roman"/>
                <w:sz w:val="20"/>
                <w:szCs w:val="20"/>
              </w:rPr>
            </w:pPr>
          </w:p>
          <w:p w14:paraId="1B2E371B" w14:textId="77777777" w:rsidR="009B007A" w:rsidRDefault="009B007A" w:rsidP="009B007A">
            <w:pPr>
              <w:spacing w:after="0" w:line="240" w:lineRule="auto"/>
              <w:rPr>
                <w:rFonts w:ascii="Times New Roman" w:eastAsia="Times New Roman" w:hAnsi="Times New Roman"/>
                <w:sz w:val="20"/>
                <w:szCs w:val="20"/>
              </w:rPr>
            </w:pPr>
          </w:p>
          <w:p w14:paraId="025D0EFD" w14:textId="77777777" w:rsidR="00CE4B32" w:rsidRPr="004222BC" w:rsidRDefault="00CE4B32" w:rsidP="009B007A">
            <w:pPr>
              <w:spacing w:after="0" w:line="240" w:lineRule="auto"/>
              <w:rPr>
                <w:rFonts w:ascii="Times New Roman" w:eastAsia="Times New Roman" w:hAnsi="Times New Roman"/>
                <w:sz w:val="20"/>
                <w:szCs w:val="20"/>
              </w:rPr>
            </w:pPr>
          </w:p>
          <w:p w14:paraId="6F1A29C5" w14:textId="6684BFA6" w:rsidR="009B007A" w:rsidRPr="004222BC" w:rsidRDefault="009B007A" w:rsidP="005A6E10">
            <w:pPr>
              <w:pBdr>
                <w:top w:val="single" w:sz="4" w:space="1" w:color="auto"/>
              </w:pBdr>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15 минут</w:t>
            </w:r>
          </w:p>
          <w:p w14:paraId="59C16154" w14:textId="77777777" w:rsidR="009B007A" w:rsidRPr="004222BC" w:rsidRDefault="009B007A" w:rsidP="009B007A">
            <w:pPr>
              <w:spacing w:after="0" w:line="240" w:lineRule="auto"/>
              <w:rPr>
                <w:rFonts w:ascii="Times New Roman" w:eastAsia="Times New Roman" w:hAnsi="Times New Roman"/>
                <w:sz w:val="20"/>
                <w:szCs w:val="20"/>
              </w:rPr>
            </w:pPr>
          </w:p>
          <w:p w14:paraId="6ABFA99B" w14:textId="77777777" w:rsidR="009B007A" w:rsidRPr="004222BC" w:rsidRDefault="009B007A" w:rsidP="009B007A">
            <w:pPr>
              <w:spacing w:after="0" w:line="240" w:lineRule="auto"/>
              <w:rPr>
                <w:rFonts w:ascii="Times New Roman" w:eastAsia="Times New Roman" w:hAnsi="Times New Roman"/>
                <w:sz w:val="20"/>
                <w:szCs w:val="20"/>
              </w:rPr>
            </w:pPr>
          </w:p>
          <w:p w14:paraId="55DA9432" w14:textId="77777777" w:rsidR="009B007A" w:rsidRPr="004222BC" w:rsidRDefault="009B007A" w:rsidP="009B007A">
            <w:pPr>
              <w:spacing w:after="0" w:line="240" w:lineRule="auto"/>
              <w:rPr>
                <w:rFonts w:ascii="Times New Roman" w:eastAsia="Times New Roman" w:hAnsi="Times New Roman"/>
                <w:sz w:val="20"/>
                <w:szCs w:val="20"/>
              </w:rPr>
            </w:pPr>
          </w:p>
          <w:p w14:paraId="3D7429CA" w14:textId="77777777" w:rsidR="009B007A" w:rsidRPr="004222BC" w:rsidRDefault="009B007A" w:rsidP="009B007A">
            <w:pPr>
              <w:spacing w:after="0" w:line="240" w:lineRule="auto"/>
              <w:rPr>
                <w:rFonts w:ascii="Times New Roman" w:eastAsia="Times New Roman" w:hAnsi="Times New Roman"/>
                <w:sz w:val="20"/>
                <w:szCs w:val="20"/>
              </w:rPr>
            </w:pPr>
          </w:p>
          <w:p w14:paraId="2C740C3E" w14:textId="77777777" w:rsidR="009B007A" w:rsidRPr="004222BC" w:rsidRDefault="009B007A" w:rsidP="009B007A">
            <w:pPr>
              <w:spacing w:after="0" w:line="240" w:lineRule="auto"/>
              <w:rPr>
                <w:rFonts w:ascii="Times New Roman" w:eastAsia="Times New Roman" w:hAnsi="Times New Roman"/>
                <w:sz w:val="20"/>
                <w:szCs w:val="20"/>
              </w:rPr>
            </w:pPr>
          </w:p>
          <w:p w14:paraId="7B06628A" w14:textId="77777777" w:rsidR="009B007A" w:rsidRPr="004222BC" w:rsidRDefault="009B007A" w:rsidP="009B007A">
            <w:pPr>
              <w:spacing w:after="0" w:line="240" w:lineRule="auto"/>
              <w:rPr>
                <w:rFonts w:ascii="Times New Roman" w:eastAsia="Times New Roman" w:hAnsi="Times New Roman"/>
                <w:sz w:val="20"/>
                <w:szCs w:val="20"/>
              </w:rPr>
            </w:pPr>
          </w:p>
          <w:p w14:paraId="3EFF34EE" w14:textId="77777777" w:rsidR="009B007A" w:rsidRPr="004222BC" w:rsidRDefault="009B007A" w:rsidP="009B007A">
            <w:pPr>
              <w:spacing w:after="0" w:line="240" w:lineRule="auto"/>
              <w:rPr>
                <w:rFonts w:ascii="Times New Roman" w:eastAsia="Times New Roman" w:hAnsi="Times New Roman"/>
                <w:sz w:val="20"/>
                <w:szCs w:val="20"/>
              </w:rPr>
            </w:pPr>
          </w:p>
          <w:p w14:paraId="5F9E5E68" w14:textId="77777777" w:rsidR="009B007A" w:rsidRPr="004222BC" w:rsidRDefault="009B007A" w:rsidP="009B007A">
            <w:pPr>
              <w:spacing w:after="0" w:line="240" w:lineRule="auto"/>
              <w:rPr>
                <w:rFonts w:ascii="Times New Roman" w:eastAsia="Times New Roman" w:hAnsi="Times New Roman"/>
                <w:sz w:val="20"/>
                <w:szCs w:val="20"/>
              </w:rPr>
            </w:pPr>
          </w:p>
          <w:p w14:paraId="5998B4B7" w14:textId="77777777" w:rsidR="009B007A" w:rsidRPr="004222BC" w:rsidRDefault="009B007A" w:rsidP="009B007A">
            <w:pPr>
              <w:spacing w:after="0" w:line="240" w:lineRule="auto"/>
              <w:rPr>
                <w:rFonts w:ascii="Times New Roman" w:eastAsia="Times New Roman" w:hAnsi="Times New Roman"/>
                <w:sz w:val="20"/>
                <w:szCs w:val="20"/>
              </w:rPr>
            </w:pPr>
          </w:p>
          <w:p w14:paraId="5259B0C3" w14:textId="77777777" w:rsidR="009B007A" w:rsidRPr="004222BC" w:rsidRDefault="009B007A" w:rsidP="009B007A">
            <w:pPr>
              <w:spacing w:after="0" w:line="240" w:lineRule="auto"/>
              <w:rPr>
                <w:rFonts w:ascii="Times New Roman" w:eastAsia="Times New Roman" w:hAnsi="Times New Roman"/>
                <w:sz w:val="20"/>
                <w:szCs w:val="20"/>
              </w:rPr>
            </w:pPr>
          </w:p>
          <w:p w14:paraId="55DF1256" w14:textId="77777777" w:rsidR="009B007A" w:rsidRPr="004222BC" w:rsidRDefault="009B007A" w:rsidP="009B007A">
            <w:pPr>
              <w:spacing w:after="0" w:line="240" w:lineRule="auto"/>
              <w:rPr>
                <w:rFonts w:ascii="Times New Roman" w:eastAsia="Times New Roman" w:hAnsi="Times New Roman"/>
                <w:sz w:val="20"/>
                <w:szCs w:val="20"/>
              </w:rPr>
            </w:pPr>
          </w:p>
          <w:p w14:paraId="1D42B42E" w14:textId="42C06B26" w:rsidR="006104DE" w:rsidRPr="004222BC" w:rsidRDefault="006104DE" w:rsidP="009B007A">
            <w:pPr>
              <w:spacing w:after="0" w:line="240" w:lineRule="auto"/>
              <w:rPr>
                <w:rFonts w:ascii="Times New Roman" w:hAnsi="Times New Roman"/>
                <w:sz w:val="20"/>
                <w:szCs w:val="20"/>
              </w:rPr>
            </w:pPr>
          </w:p>
        </w:tc>
        <w:tc>
          <w:tcPr>
            <w:tcW w:w="1708" w:type="dxa"/>
          </w:tcPr>
          <w:p w14:paraId="5D338B51" w14:textId="4D274F52" w:rsidR="006104DE" w:rsidRPr="004222BC" w:rsidRDefault="006104DE" w:rsidP="008A4B5D">
            <w:pPr>
              <w:suppressAutoHyphens/>
              <w:autoSpaceDE w:val="0"/>
              <w:autoSpaceDN w:val="0"/>
              <w:adjustRightInd w:val="0"/>
              <w:spacing w:after="0" w:line="240" w:lineRule="auto"/>
              <w:rPr>
                <w:rFonts w:ascii="Times New Roman" w:hAnsi="Times New Roman"/>
                <w:sz w:val="20"/>
                <w:szCs w:val="20"/>
              </w:rPr>
            </w:pPr>
            <w:r w:rsidRPr="004222BC">
              <w:rPr>
                <w:rFonts w:ascii="Times New Roman" w:hAnsi="Times New Roman"/>
                <w:sz w:val="20"/>
                <w:szCs w:val="20"/>
              </w:rPr>
              <w:t>5 минут</w:t>
            </w:r>
          </w:p>
        </w:tc>
        <w:tc>
          <w:tcPr>
            <w:tcW w:w="2551" w:type="dxa"/>
          </w:tcPr>
          <w:p w14:paraId="010E582A" w14:textId="5EC31B69" w:rsidR="006104DE" w:rsidRPr="004222BC" w:rsidRDefault="006104DE" w:rsidP="0080534C">
            <w:pPr>
              <w:suppressAutoHyphens/>
              <w:autoSpaceDE w:val="0"/>
              <w:autoSpaceDN w:val="0"/>
              <w:adjustRightInd w:val="0"/>
              <w:spacing w:after="0" w:line="240" w:lineRule="auto"/>
              <w:jc w:val="both"/>
              <w:rPr>
                <w:rFonts w:ascii="Times New Roman" w:hAnsi="Times New Roman"/>
                <w:sz w:val="20"/>
                <w:szCs w:val="20"/>
              </w:rPr>
            </w:pPr>
            <w:r w:rsidRPr="004222BC">
              <w:rPr>
                <w:rFonts w:ascii="Times New Roman" w:hAnsi="Times New Roman"/>
                <w:sz w:val="20"/>
                <w:szCs w:val="20"/>
              </w:rPr>
              <w:t xml:space="preserve">Соответствие представленных Заявителем документов требованиям, установленным законодательством Российской Федерации, </w:t>
            </w:r>
            <w:r w:rsidR="00BB0577" w:rsidRPr="004222BC">
              <w:rPr>
                <w:rFonts w:ascii="Times New Roman" w:hAnsi="Times New Roman"/>
                <w:sz w:val="20"/>
                <w:szCs w:val="20"/>
                <w:lang w:eastAsia="ar-SA"/>
              </w:rPr>
              <w:t xml:space="preserve">законодательством Московской области, </w:t>
            </w:r>
            <w:r w:rsidRPr="004222BC">
              <w:rPr>
                <w:rFonts w:ascii="Times New Roman" w:hAnsi="Times New Roman"/>
                <w:sz w:val="20"/>
                <w:szCs w:val="20"/>
              </w:rPr>
              <w:t>в том числе Административным регламентом</w:t>
            </w:r>
          </w:p>
        </w:tc>
        <w:tc>
          <w:tcPr>
            <w:tcW w:w="3827" w:type="dxa"/>
            <w:vMerge/>
            <w:shd w:val="clear" w:color="auto" w:fill="auto"/>
          </w:tcPr>
          <w:p w14:paraId="23071092" w14:textId="2A40551F" w:rsidR="006104DE" w:rsidRPr="004222BC" w:rsidRDefault="006104DE" w:rsidP="008A4B5D">
            <w:pPr>
              <w:suppressAutoHyphens/>
              <w:autoSpaceDE w:val="0"/>
              <w:autoSpaceDN w:val="0"/>
              <w:adjustRightInd w:val="0"/>
              <w:spacing w:after="0" w:line="240" w:lineRule="auto"/>
              <w:rPr>
                <w:rFonts w:ascii="Times New Roman" w:hAnsi="Times New Roman"/>
                <w:sz w:val="20"/>
                <w:szCs w:val="20"/>
              </w:rPr>
            </w:pPr>
          </w:p>
        </w:tc>
      </w:tr>
      <w:tr w:rsidR="006104DE" w:rsidRPr="001C55A5" w14:paraId="4F64D2F2" w14:textId="77777777" w:rsidTr="00E00283">
        <w:trPr>
          <w:trHeight w:val="1978"/>
        </w:trPr>
        <w:tc>
          <w:tcPr>
            <w:tcW w:w="3025" w:type="dxa"/>
            <w:vMerge/>
            <w:shd w:val="clear" w:color="auto" w:fill="auto"/>
          </w:tcPr>
          <w:p w14:paraId="412080D2" w14:textId="77777777" w:rsidR="006104DE" w:rsidRPr="004222BC" w:rsidRDefault="006104DE" w:rsidP="008A4B5D">
            <w:pPr>
              <w:suppressAutoHyphens/>
              <w:autoSpaceDE w:val="0"/>
              <w:autoSpaceDN w:val="0"/>
              <w:adjustRightInd w:val="0"/>
              <w:spacing w:after="0" w:line="240" w:lineRule="auto"/>
              <w:rPr>
                <w:rFonts w:ascii="Times New Roman" w:eastAsia="Times New Roman" w:hAnsi="Times New Roman"/>
                <w:sz w:val="20"/>
                <w:szCs w:val="20"/>
              </w:rPr>
            </w:pPr>
          </w:p>
        </w:tc>
        <w:tc>
          <w:tcPr>
            <w:tcW w:w="2230" w:type="dxa"/>
            <w:shd w:val="clear" w:color="auto" w:fill="auto"/>
          </w:tcPr>
          <w:p w14:paraId="16FADFB1" w14:textId="7C2B2012" w:rsidR="006104DE" w:rsidRPr="004222BC" w:rsidRDefault="006104DE" w:rsidP="008A4B5D">
            <w:pPr>
              <w:suppressAutoHyphens/>
              <w:autoSpaceDE w:val="0"/>
              <w:autoSpaceDN w:val="0"/>
              <w:adjustRightInd w:val="0"/>
              <w:spacing w:after="0" w:line="240" w:lineRule="auto"/>
              <w:rPr>
                <w:rFonts w:ascii="Times New Roman" w:eastAsia="Times New Roman" w:hAnsi="Times New Roman"/>
                <w:sz w:val="20"/>
                <w:szCs w:val="20"/>
              </w:rPr>
            </w:pPr>
            <w:r w:rsidRPr="004222BC">
              <w:rPr>
                <w:rFonts w:ascii="Times New Roman" w:eastAsia="Times New Roman" w:hAnsi="Times New Roman"/>
                <w:sz w:val="20"/>
                <w:szCs w:val="20"/>
              </w:rPr>
              <w:t>Сверка копий представленных документов</w:t>
            </w:r>
            <w:r w:rsidR="0080534C">
              <w:rPr>
                <w:rFonts w:ascii="Times New Roman" w:eastAsia="Times New Roman" w:hAnsi="Times New Roman"/>
                <w:sz w:val="20"/>
                <w:szCs w:val="20"/>
              </w:rPr>
              <w:br/>
            </w:r>
            <w:r w:rsidRPr="004222BC">
              <w:rPr>
                <w:rFonts w:ascii="Times New Roman" w:eastAsia="Times New Roman" w:hAnsi="Times New Roman"/>
                <w:sz w:val="20"/>
                <w:szCs w:val="20"/>
              </w:rPr>
              <w:t xml:space="preserve"> с оригиналами</w:t>
            </w:r>
          </w:p>
        </w:tc>
        <w:tc>
          <w:tcPr>
            <w:tcW w:w="1543" w:type="dxa"/>
            <w:vMerge/>
            <w:shd w:val="clear" w:color="auto" w:fill="auto"/>
          </w:tcPr>
          <w:p w14:paraId="31645641" w14:textId="77777777" w:rsidR="006104DE" w:rsidRPr="004222BC" w:rsidRDefault="006104DE" w:rsidP="008A4B5D">
            <w:pPr>
              <w:spacing w:after="0" w:line="240" w:lineRule="auto"/>
              <w:rPr>
                <w:rFonts w:ascii="Times New Roman" w:eastAsia="Times New Roman" w:hAnsi="Times New Roman"/>
                <w:sz w:val="20"/>
                <w:szCs w:val="20"/>
              </w:rPr>
            </w:pPr>
          </w:p>
        </w:tc>
        <w:tc>
          <w:tcPr>
            <w:tcW w:w="1708" w:type="dxa"/>
          </w:tcPr>
          <w:p w14:paraId="1C6AC4DD" w14:textId="1BDEAD1E" w:rsidR="006104DE" w:rsidRPr="004222BC" w:rsidRDefault="006104DE" w:rsidP="008A4B5D">
            <w:pPr>
              <w:suppressAutoHyphens/>
              <w:autoSpaceDE w:val="0"/>
              <w:autoSpaceDN w:val="0"/>
              <w:adjustRightInd w:val="0"/>
              <w:spacing w:after="0" w:line="240" w:lineRule="auto"/>
              <w:rPr>
                <w:rFonts w:ascii="Times New Roman" w:eastAsia="Times New Roman" w:hAnsi="Times New Roman"/>
                <w:sz w:val="20"/>
                <w:szCs w:val="20"/>
              </w:rPr>
            </w:pPr>
            <w:r w:rsidRPr="004222BC">
              <w:rPr>
                <w:rFonts w:ascii="Times New Roman" w:eastAsia="Times New Roman" w:hAnsi="Times New Roman"/>
                <w:sz w:val="20"/>
                <w:szCs w:val="20"/>
              </w:rPr>
              <w:t>15 минут</w:t>
            </w:r>
          </w:p>
        </w:tc>
        <w:tc>
          <w:tcPr>
            <w:tcW w:w="2551" w:type="dxa"/>
          </w:tcPr>
          <w:p w14:paraId="534F5AE1" w14:textId="6E7AF4B4" w:rsidR="006104DE" w:rsidRPr="004222BC" w:rsidRDefault="006104DE" w:rsidP="0080534C">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hAnsi="Times New Roman"/>
                <w:sz w:val="20"/>
                <w:szCs w:val="20"/>
              </w:rPr>
              <w:t xml:space="preserve">Соответствие представленных Заявителем документов требованиям, установленным законодательством Российской Федерации, </w:t>
            </w:r>
            <w:r w:rsidR="00BB0577" w:rsidRPr="004222BC">
              <w:rPr>
                <w:rFonts w:ascii="Times New Roman" w:hAnsi="Times New Roman"/>
                <w:sz w:val="20"/>
                <w:szCs w:val="20"/>
                <w:lang w:eastAsia="ar-SA"/>
              </w:rPr>
              <w:t xml:space="preserve">законодательством Московской области, </w:t>
            </w:r>
            <w:r w:rsidRPr="004222BC">
              <w:rPr>
                <w:rFonts w:ascii="Times New Roman" w:hAnsi="Times New Roman"/>
                <w:sz w:val="20"/>
                <w:szCs w:val="20"/>
              </w:rPr>
              <w:t>в том числе Административным регламентом</w:t>
            </w:r>
          </w:p>
        </w:tc>
        <w:tc>
          <w:tcPr>
            <w:tcW w:w="3827" w:type="dxa"/>
            <w:vMerge/>
            <w:shd w:val="clear" w:color="auto" w:fill="auto"/>
          </w:tcPr>
          <w:p w14:paraId="714DC3FE" w14:textId="1E58E4D4" w:rsidR="006104DE" w:rsidRPr="004222BC" w:rsidRDefault="006104DE" w:rsidP="008A4B5D">
            <w:pPr>
              <w:suppressAutoHyphens/>
              <w:autoSpaceDE w:val="0"/>
              <w:autoSpaceDN w:val="0"/>
              <w:adjustRightInd w:val="0"/>
              <w:spacing w:after="0" w:line="240" w:lineRule="auto"/>
              <w:rPr>
                <w:rFonts w:ascii="Times New Roman" w:eastAsia="Times New Roman" w:hAnsi="Times New Roman"/>
                <w:sz w:val="20"/>
                <w:szCs w:val="20"/>
              </w:rPr>
            </w:pPr>
          </w:p>
        </w:tc>
      </w:tr>
      <w:tr w:rsidR="006104DE" w:rsidRPr="001C55A5" w14:paraId="6F535BBE" w14:textId="77777777" w:rsidTr="00E00283">
        <w:trPr>
          <w:trHeight w:val="1410"/>
        </w:trPr>
        <w:tc>
          <w:tcPr>
            <w:tcW w:w="3025" w:type="dxa"/>
            <w:vMerge/>
            <w:shd w:val="clear" w:color="auto" w:fill="auto"/>
          </w:tcPr>
          <w:p w14:paraId="69FD6880" w14:textId="77777777" w:rsidR="006104DE" w:rsidRPr="004222BC" w:rsidRDefault="006104DE" w:rsidP="008A4B5D">
            <w:pPr>
              <w:suppressAutoHyphens/>
              <w:autoSpaceDE w:val="0"/>
              <w:autoSpaceDN w:val="0"/>
              <w:adjustRightInd w:val="0"/>
              <w:spacing w:after="0" w:line="240" w:lineRule="auto"/>
              <w:rPr>
                <w:rFonts w:ascii="Times New Roman" w:eastAsia="Times New Roman" w:hAnsi="Times New Roman"/>
                <w:sz w:val="20"/>
                <w:szCs w:val="20"/>
              </w:rPr>
            </w:pPr>
          </w:p>
        </w:tc>
        <w:tc>
          <w:tcPr>
            <w:tcW w:w="2230" w:type="dxa"/>
            <w:shd w:val="clear" w:color="auto" w:fill="auto"/>
          </w:tcPr>
          <w:p w14:paraId="399EE77E" w14:textId="77777777" w:rsidR="006104DE" w:rsidRPr="004222BC" w:rsidRDefault="006104DE" w:rsidP="0080534C">
            <w:pPr>
              <w:spacing w:after="0" w:line="240" w:lineRule="auto"/>
              <w:jc w:val="both"/>
              <w:rPr>
                <w:rFonts w:ascii="Times New Roman" w:hAnsi="Times New Roman"/>
                <w:sz w:val="20"/>
                <w:szCs w:val="20"/>
              </w:rPr>
            </w:pPr>
            <w:r w:rsidRPr="004222BC">
              <w:rPr>
                <w:rFonts w:ascii="Times New Roman" w:hAnsi="Times New Roman"/>
                <w:sz w:val="20"/>
                <w:szCs w:val="20"/>
              </w:rPr>
              <w:t>Подготовка решения об отказе в приеме документов</w:t>
            </w:r>
          </w:p>
        </w:tc>
        <w:tc>
          <w:tcPr>
            <w:tcW w:w="1543" w:type="dxa"/>
            <w:shd w:val="clear" w:color="auto" w:fill="auto"/>
          </w:tcPr>
          <w:p w14:paraId="1A8910E8" w14:textId="6ADB6D0A" w:rsidR="009B007A" w:rsidRPr="004222BC" w:rsidRDefault="009B007A" w:rsidP="009B007A">
            <w:pPr>
              <w:spacing w:after="0" w:line="240" w:lineRule="auto"/>
              <w:rPr>
                <w:rFonts w:ascii="Times New Roman" w:eastAsia="Times New Roman" w:hAnsi="Times New Roman"/>
                <w:sz w:val="20"/>
                <w:szCs w:val="20"/>
              </w:rPr>
            </w:pPr>
            <w:r w:rsidRPr="004222BC">
              <w:rPr>
                <w:rFonts w:ascii="Times New Roman" w:eastAsia="Times New Roman" w:hAnsi="Times New Roman"/>
                <w:sz w:val="20"/>
                <w:szCs w:val="20"/>
              </w:rPr>
              <w:t>30 минут</w:t>
            </w:r>
          </w:p>
          <w:p w14:paraId="175A5D0A" w14:textId="77777777" w:rsidR="009B007A" w:rsidRPr="004222BC" w:rsidRDefault="009B007A" w:rsidP="009B007A">
            <w:pPr>
              <w:spacing w:after="0" w:line="240" w:lineRule="auto"/>
              <w:rPr>
                <w:rFonts w:ascii="Times New Roman" w:eastAsia="Times New Roman" w:hAnsi="Times New Roman"/>
                <w:sz w:val="20"/>
                <w:szCs w:val="20"/>
              </w:rPr>
            </w:pPr>
          </w:p>
          <w:p w14:paraId="00B00A6D" w14:textId="77777777" w:rsidR="009B007A" w:rsidRPr="004222BC" w:rsidRDefault="009B007A" w:rsidP="009B007A">
            <w:pPr>
              <w:spacing w:after="0" w:line="240" w:lineRule="auto"/>
              <w:rPr>
                <w:rFonts w:ascii="Times New Roman" w:eastAsia="Times New Roman" w:hAnsi="Times New Roman"/>
                <w:sz w:val="20"/>
                <w:szCs w:val="20"/>
              </w:rPr>
            </w:pPr>
          </w:p>
          <w:p w14:paraId="7C8C9724" w14:textId="77777777" w:rsidR="009B007A" w:rsidRPr="004222BC" w:rsidRDefault="009B007A" w:rsidP="009B007A">
            <w:pPr>
              <w:spacing w:after="0" w:line="240" w:lineRule="auto"/>
              <w:rPr>
                <w:rFonts w:ascii="Times New Roman" w:eastAsia="Times New Roman" w:hAnsi="Times New Roman"/>
                <w:sz w:val="20"/>
                <w:szCs w:val="20"/>
              </w:rPr>
            </w:pPr>
          </w:p>
          <w:p w14:paraId="388F2BFA" w14:textId="77777777" w:rsidR="009B007A" w:rsidRPr="004222BC" w:rsidRDefault="009B007A" w:rsidP="009B007A">
            <w:pPr>
              <w:spacing w:after="0" w:line="240" w:lineRule="auto"/>
              <w:rPr>
                <w:rFonts w:ascii="Times New Roman" w:eastAsia="Times New Roman" w:hAnsi="Times New Roman"/>
                <w:sz w:val="20"/>
                <w:szCs w:val="20"/>
              </w:rPr>
            </w:pPr>
          </w:p>
          <w:p w14:paraId="6796EA6A" w14:textId="77777777" w:rsidR="009B007A" w:rsidRPr="004222BC" w:rsidRDefault="009B007A" w:rsidP="009B007A">
            <w:pPr>
              <w:spacing w:after="0" w:line="240" w:lineRule="auto"/>
              <w:rPr>
                <w:rFonts w:ascii="Times New Roman" w:eastAsia="Times New Roman" w:hAnsi="Times New Roman"/>
                <w:sz w:val="20"/>
                <w:szCs w:val="20"/>
              </w:rPr>
            </w:pPr>
          </w:p>
          <w:p w14:paraId="23ABC11F" w14:textId="77777777" w:rsidR="009B007A" w:rsidRPr="004222BC" w:rsidRDefault="009B007A" w:rsidP="009B007A">
            <w:pPr>
              <w:spacing w:after="0" w:line="240" w:lineRule="auto"/>
              <w:rPr>
                <w:rFonts w:ascii="Times New Roman" w:eastAsia="Times New Roman" w:hAnsi="Times New Roman"/>
                <w:sz w:val="20"/>
                <w:szCs w:val="20"/>
              </w:rPr>
            </w:pPr>
          </w:p>
          <w:p w14:paraId="0F1C8939" w14:textId="77777777" w:rsidR="009B007A" w:rsidRPr="004222BC" w:rsidRDefault="009B007A" w:rsidP="009B007A">
            <w:pPr>
              <w:spacing w:after="0" w:line="240" w:lineRule="auto"/>
              <w:rPr>
                <w:rFonts w:ascii="Times New Roman" w:eastAsia="Times New Roman" w:hAnsi="Times New Roman"/>
                <w:sz w:val="20"/>
                <w:szCs w:val="20"/>
              </w:rPr>
            </w:pPr>
          </w:p>
          <w:p w14:paraId="54C903B5" w14:textId="77777777" w:rsidR="009B007A" w:rsidRPr="004222BC" w:rsidRDefault="009B007A" w:rsidP="009B007A">
            <w:pPr>
              <w:spacing w:after="0" w:line="240" w:lineRule="auto"/>
              <w:rPr>
                <w:rFonts w:ascii="Times New Roman" w:eastAsia="Times New Roman" w:hAnsi="Times New Roman"/>
                <w:sz w:val="20"/>
                <w:szCs w:val="20"/>
              </w:rPr>
            </w:pPr>
          </w:p>
          <w:p w14:paraId="3EA012D7" w14:textId="77777777" w:rsidR="009B007A" w:rsidRPr="004222BC" w:rsidRDefault="009B007A" w:rsidP="009B007A">
            <w:pPr>
              <w:spacing w:after="0" w:line="240" w:lineRule="auto"/>
              <w:rPr>
                <w:rFonts w:ascii="Times New Roman" w:eastAsia="Times New Roman" w:hAnsi="Times New Roman"/>
                <w:sz w:val="20"/>
                <w:szCs w:val="20"/>
              </w:rPr>
            </w:pPr>
          </w:p>
          <w:p w14:paraId="1DFFA503" w14:textId="77777777" w:rsidR="009B007A" w:rsidRPr="004222BC" w:rsidRDefault="009B007A" w:rsidP="009B007A">
            <w:pPr>
              <w:spacing w:after="0" w:line="240" w:lineRule="auto"/>
              <w:rPr>
                <w:rFonts w:ascii="Times New Roman" w:eastAsia="Times New Roman" w:hAnsi="Times New Roman"/>
                <w:sz w:val="20"/>
                <w:szCs w:val="20"/>
              </w:rPr>
            </w:pPr>
          </w:p>
          <w:p w14:paraId="736A34EF" w14:textId="77777777" w:rsidR="009B007A" w:rsidRPr="004222BC" w:rsidRDefault="009B007A" w:rsidP="009B007A">
            <w:pPr>
              <w:spacing w:after="0" w:line="240" w:lineRule="auto"/>
              <w:rPr>
                <w:rFonts w:ascii="Times New Roman" w:eastAsia="Times New Roman" w:hAnsi="Times New Roman"/>
                <w:sz w:val="20"/>
                <w:szCs w:val="20"/>
              </w:rPr>
            </w:pPr>
          </w:p>
          <w:p w14:paraId="4C7DB4A7" w14:textId="77777777" w:rsidR="009B007A" w:rsidRPr="004222BC" w:rsidRDefault="009B007A" w:rsidP="009B007A">
            <w:pPr>
              <w:spacing w:after="0" w:line="240" w:lineRule="auto"/>
              <w:rPr>
                <w:rFonts w:ascii="Times New Roman" w:eastAsia="Times New Roman" w:hAnsi="Times New Roman"/>
                <w:sz w:val="20"/>
                <w:szCs w:val="20"/>
              </w:rPr>
            </w:pPr>
          </w:p>
          <w:p w14:paraId="0D884004" w14:textId="77777777" w:rsidR="009B007A" w:rsidRPr="004222BC" w:rsidRDefault="009B007A" w:rsidP="009B007A">
            <w:pPr>
              <w:spacing w:after="0" w:line="240" w:lineRule="auto"/>
              <w:rPr>
                <w:rFonts w:ascii="Times New Roman" w:eastAsia="Times New Roman" w:hAnsi="Times New Roman"/>
                <w:sz w:val="20"/>
                <w:szCs w:val="20"/>
              </w:rPr>
            </w:pPr>
          </w:p>
          <w:p w14:paraId="3F0C88A9" w14:textId="77777777" w:rsidR="009B007A" w:rsidRPr="004222BC" w:rsidRDefault="009B007A" w:rsidP="009B007A">
            <w:pPr>
              <w:spacing w:after="0" w:line="240" w:lineRule="auto"/>
              <w:rPr>
                <w:rFonts w:ascii="Times New Roman" w:eastAsia="Times New Roman" w:hAnsi="Times New Roman"/>
                <w:sz w:val="20"/>
                <w:szCs w:val="20"/>
              </w:rPr>
            </w:pPr>
          </w:p>
          <w:p w14:paraId="5EE37F81" w14:textId="77777777" w:rsidR="009B007A" w:rsidRPr="004222BC" w:rsidRDefault="009B007A" w:rsidP="009B007A">
            <w:pPr>
              <w:spacing w:after="0" w:line="240" w:lineRule="auto"/>
              <w:rPr>
                <w:rFonts w:ascii="Times New Roman" w:eastAsia="Times New Roman" w:hAnsi="Times New Roman"/>
                <w:sz w:val="20"/>
                <w:szCs w:val="20"/>
              </w:rPr>
            </w:pPr>
          </w:p>
          <w:p w14:paraId="589F55F9" w14:textId="77777777" w:rsidR="009B007A" w:rsidRPr="004222BC" w:rsidRDefault="009B007A" w:rsidP="009B007A">
            <w:pPr>
              <w:spacing w:after="0" w:line="240" w:lineRule="auto"/>
              <w:rPr>
                <w:rFonts w:ascii="Times New Roman" w:eastAsia="Times New Roman" w:hAnsi="Times New Roman"/>
                <w:sz w:val="20"/>
                <w:szCs w:val="20"/>
              </w:rPr>
            </w:pPr>
          </w:p>
          <w:p w14:paraId="73B210B0" w14:textId="77777777" w:rsidR="009B007A" w:rsidRPr="004222BC" w:rsidRDefault="009B007A" w:rsidP="009B007A">
            <w:pPr>
              <w:spacing w:after="0" w:line="240" w:lineRule="auto"/>
              <w:rPr>
                <w:rFonts w:ascii="Times New Roman" w:eastAsia="Times New Roman" w:hAnsi="Times New Roman"/>
                <w:sz w:val="20"/>
                <w:szCs w:val="20"/>
              </w:rPr>
            </w:pPr>
          </w:p>
          <w:p w14:paraId="11372AF9" w14:textId="77777777" w:rsidR="009B007A" w:rsidRPr="004222BC" w:rsidRDefault="009B007A" w:rsidP="009B007A">
            <w:pPr>
              <w:spacing w:after="0" w:line="240" w:lineRule="auto"/>
              <w:rPr>
                <w:rFonts w:ascii="Times New Roman" w:eastAsia="Times New Roman" w:hAnsi="Times New Roman"/>
                <w:sz w:val="20"/>
                <w:szCs w:val="20"/>
              </w:rPr>
            </w:pPr>
          </w:p>
          <w:p w14:paraId="0C784FD4" w14:textId="77777777" w:rsidR="009B007A" w:rsidRPr="004222BC" w:rsidRDefault="009B007A" w:rsidP="009B007A">
            <w:pPr>
              <w:spacing w:after="0" w:line="240" w:lineRule="auto"/>
              <w:rPr>
                <w:rFonts w:ascii="Times New Roman" w:eastAsia="Times New Roman" w:hAnsi="Times New Roman"/>
                <w:sz w:val="20"/>
                <w:szCs w:val="20"/>
              </w:rPr>
            </w:pPr>
          </w:p>
          <w:p w14:paraId="7E9B226C" w14:textId="77777777" w:rsidR="009B007A" w:rsidRPr="004222BC" w:rsidRDefault="009B007A" w:rsidP="009B007A">
            <w:pPr>
              <w:spacing w:after="0" w:line="240" w:lineRule="auto"/>
              <w:rPr>
                <w:rFonts w:ascii="Times New Roman" w:eastAsia="Times New Roman" w:hAnsi="Times New Roman"/>
                <w:sz w:val="20"/>
                <w:szCs w:val="20"/>
              </w:rPr>
            </w:pPr>
          </w:p>
          <w:p w14:paraId="20848219" w14:textId="77777777" w:rsidR="009B007A" w:rsidRPr="004222BC" w:rsidRDefault="009B007A" w:rsidP="009B007A">
            <w:pPr>
              <w:spacing w:after="0" w:line="240" w:lineRule="auto"/>
              <w:rPr>
                <w:rFonts w:ascii="Times New Roman" w:eastAsia="Times New Roman" w:hAnsi="Times New Roman"/>
                <w:sz w:val="20"/>
                <w:szCs w:val="20"/>
              </w:rPr>
            </w:pPr>
          </w:p>
          <w:p w14:paraId="167FAC1C" w14:textId="77777777" w:rsidR="009B007A" w:rsidRPr="004222BC" w:rsidRDefault="009B007A" w:rsidP="009B007A">
            <w:pPr>
              <w:spacing w:after="0" w:line="240" w:lineRule="auto"/>
              <w:rPr>
                <w:rFonts w:ascii="Times New Roman" w:eastAsia="Times New Roman" w:hAnsi="Times New Roman"/>
                <w:sz w:val="20"/>
                <w:szCs w:val="20"/>
              </w:rPr>
            </w:pPr>
          </w:p>
          <w:p w14:paraId="3AFA7C66" w14:textId="77777777" w:rsidR="009B007A" w:rsidRPr="004222BC" w:rsidRDefault="009B007A" w:rsidP="009B007A">
            <w:pPr>
              <w:spacing w:after="0" w:line="240" w:lineRule="auto"/>
              <w:rPr>
                <w:rFonts w:ascii="Times New Roman" w:eastAsia="Times New Roman" w:hAnsi="Times New Roman"/>
                <w:sz w:val="20"/>
                <w:szCs w:val="20"/>
              </w:rPr>
            </w:pPr>
          </w:p>
          <w:p w14:paraId="368320CF" w14:textId="77777777" w:rsidR="009B007A" w:rsidRPr="004222BC" w:rsidRDefault="009B007A" w:rsidP="009B007A">
            <w:pPr>
              <w:spacing w:after="0" w:line="240" w:lineRule="auto"/>
              <w:rPr>
                <w:rFonts w:ascii="Times New Roman" w:eastAsia="Times New Roman" w:hAnsi="Times New Roman"/>
                <w:sz w:val="20"/>
                <w:szCs w:val="20"/>
              </w:rPr>
            </w:pPr>
          </w:p>
          <w:p w14:paraId="5F8E712D" w14:textId="77777777" w:rsidR="009B007A" w:rsidRPr="004222BC" w:rsidRDefault="009B007A" w:rsidP="009B007A">
            <w:pPr>
              <w:spacing w:after="0" w:line="240" w:lineRule="auto"/>
              <w:rPr>
                <w:rFonts w:ascii="Times New Roman" w:eastAsia="Times New Roman" w:hAnsi="Times New Roman"/>
                <w:sz w:val="20"/>
                <w:szCs w:val="20"/>
              </w:rPr>
            </w:pPr>
          </w:p>
          <w:p w14:paraId="7698AC3A" w14:textId="77777777" w:rsidR="009B007A" w:rsidRPr="004222BC" w:rsidRDefault="009B007A" w:rsidP="009B007A">
            <w:pPr>
              <w:spacing w:after="0" w:line="240" w:lineRule="auto"/>
              <w:rPr>
                <w:rFonts w:ascii="Times New Roman" w:eastAsia="Times New Roman" w:hAnsi="Times New Roman"/>
                <w:sz w:val="20"/>
                <w:szCs w:val="20"/>
              </w:rPr>
            </w:pPr>
          </w:p>
          <w:p w14:paraId="2023A351" w14:textId="2C581802" w:rsidR="006104DE" w:rsidRPr="004222BC" w:rsidRDefault="006104DE" w:rsidP="009B007A">
            <w:pPr>
              <w:spacing w:after="0" w:line="240" w:lineRule="auto"/>
              <w:rPr>
                <w:rFonts w:ascii="Times New Roman" w:hAnsi="Times New Roman"/>
                <w:sz w:val="20"/>
                <w:szCs w:val="20"/>
              </w:rPr>
            </w:pPr>
          </w:p>
        </w:tc>
        <w:tc>
          <w:tcPr>
            <w:tcW w:w="1708" w:type="dxa"/>
          </w:tcPr>
          <w:p w14:paraId="29455A05" w14:textId="781AE16A" w:rsidR="006104DE" w:rsidRPr="004222BC" w:rsidRDefault="00C065CB">
            <w:pPr>
              <w:pStyle w:val="2f4"/>
              <w:rPr>
                <w:rFonts w:ascii="Times New Roman" w:hAnsi="Times New Roman"/>
                <w:sz w:val="20"/>
              </w:rPr>
            </w:pPr>
            <w:r w:rsidRPr="004222BC">
              <w:rPr>
                <w:rFonts w:ascii="Times New Roman" w:hAnsi="Times New Roman"/>
                <w:sz w:val="20"/>
              </w:rPr>
              <w:t xml:space="preserve">30 </w:t>
            </w:r>
            <w:r w:rsidR="006104DE" w:rsidRPr="004222BC">
              <w:rPr>
                <w:rFonts w:ascii="Times New Roman" w:hAnsi="Times New Roman"/>
                <w:sz w:val="20"/>
              </w:rPr>
              <w:t>минут</w:t>
            </w:r>
          </w:p>
        </w:tc>
        <w:tc>
          <w:tcPr>
            <w:tcW w:w="2551" w:type="dxa"/>
          </w:tcPr>
          <w:p w14:paraId="091B48ED" w14:textId="194AD097" w:rsidR="006104DE" w:rsidRPr="004222BC" w:rsidRDefault="006104DE" w:rsidP="0080534C">
            <w:pPr>
              <w:pStyle w:val="2f4"/>
              <w:jc w:val="both"/>
              <w:rPr>
                <w:rFonts w:ascii="Times New Roman" w:hAnsi="Times New Roman"/>
                <w:sz w:val="20"/>
              </w:rPr>
            </w:pPr>
            <w:r w:rsidRPr="004222BC">
              <w:rPr>
                <w:rFonts w:ascii="Times New Roman" w:hAnsi="Times New Roman"/>
                <w:sz w:val="20"/>
              </w:rPr>
              <w:t xml:space="preserve">Соответствие представленных Заявителем документов требованиям, установленным законодательством Российской Федерации, </w:t>
            </w:r>
            <w:r w:rsidR="00BB0577" w:rsidRPr="004222BC">
              <w:rPr>
                <w:rFonts w:ascii="Times New Roman" w:hAnsi="Times New Roman"/>
                <w:sz w:val="20"/>
                <w:lang w:eastAsia="ar-SA"/>
              </w:rPr>
              <w:t xml:space="preserve">законодательством Московской области, </w:t>
            </w:r>
            <w:r w:rsidRPr="004222BC">
              <w:rPr>
                <w:rFonts w:ascii="Times New Roman" w:hAnsi="Times New Roman"/>
                <w:sz w:val="20"/>
              </w:rPr>
              <w:t>в том числе Административным регламентом</w:t>
            </w:r>
          </w:p>
        </w:tc>
        <w:tc>
          <w:tcPr>
            <w:tcW w:w="3827" w:type="dxa"/>
            <w:shd w:val="clear" w:color="auto" w:fill="auto"/>
          </w:tcPr>
          <w:p w14:paraId="123D2C67" w14:textId="79E6F816" w:rsidR="006104DE" w:rsidRPr="004222BC" w:rsidRDefault="006104DE" w:rsidP="0080534C">
            <w:pPr>
              <w:pStyle w:val="2f4"/>
              <w:jc w:val="both"/>
              <w:rPr>
                <w:rFonts w:ascii="Times New Roman" w:hAnsi="Times New Roman"/>
                <w:sz w:val="20"/>
              </w:rPr>
            </w:pPr>
            <w:r w:rsidRPr="004222BC">
              <w:rPr>
                <w:rFonts w:ascii="Times New Roman" w:hAnsi="Times New Roman"/>
                <w:sz w:val="20"/>
              </w:rPr>
              <w:t xml:space="preserve">В случае наличия оснований, предусмотренных подразделом 12 Административного регламента, должностным лицом </w:t>
            </w:r>
            <w:r w:rsidR="001955B8">
              <w:rPr>
                <w:rFonts w:ascii="Times New Roman" w:hAnsi="Times New Roman"/>
                <w:sz w:val="20"/>
              </w:rPr>
              <w:t>Территориально</w:t>
            </w:r>
            <w:r w:rsidR="001955B8" w:rsidRPr="001955B8">
              <w:rPr>
                <w:rFonts w:ascii="Times New Roman" w:hAnsi="Times New Roman"/>
                <w:sz w:val="20"/>
              </w:rPr>
              <w:t>го</w:t>
            </w:r>
            <w:r w:rsidR="001955B8">
              <w:rPr>
                <w:rFonts w:ascii="Times New Roman" w:hAnsi="Times New Roman"/>
                <w:sz w:val="20"/>
              </w:rPr>
              <w:t xml:space="preserve"> управлени</w:t>
            </w:r>
            <w:r w:rsidR="001955B8" w:rsidRPr="001955B8">
              <w:rPr>
                <w:rFonts w:ascii="Times New Roman" w:hAnsi="Times New Roman"/>
                <w:sz w:val="20"/>
              </w:rPr>
              <w:t>я</w:t>
            </w:r>
            <w:r w:rsidRPr="004222BC">
              <w:rPr>
                <w:rFonts w:ascii="Times New Roman" w:hAnsi="Times New Roman"/>
                <w:sz w:val="20"/>
              </w:rPr>
              <w:t xml:space="preserve"> осуществляется информирование Заявителя </w:t>
            </w:r>
            <w:r w:rsidR="0080534C">
              <w:rPr>
                <w:rFonts w:ascii="Times New Roman" w:hAnsi="Times New Roman"/>
                <w:sz w:val="20"/>
              </w:rPr>
              <w:br/>
            </w:r>
            <w:r w:rsidRPr="004222BC">
              <w:rPr>
                <w:rFonts w:ascii="Times New Roman" w:hAnsi="Times New Roman"/>
                <w:sz w:val="20"/>
              </w:rPr>
              <w:t xml:space="preserve">о необходимости предъявления документов для предоставления Муниципальной услуги и предлагается обратиться в </w:t>
            </w:r>
            <w:r w:rsidR="001955B8" w:rsidRPr="001955B8">
              <w:rPr>
                <w:rFonts w:ascii="Times New Roman" w:hAnsi="Times New Roman"/>
                <w:sz w:val="20"/>
              </w:rPr>
              <w:t xml:space="preserve">Территориальное управление </w:t>
            </w:r>
            <w:r w:rsidRPr="004222BC">
              <w:rPr>
                <w:rFonts w:ascii="Times New Roman" w:hAnsi="Times New Roman"/>
                <w:sz w:val="20"/>
              </w:rPr>
              <w:t xml:space="preserve">после приведения документов в соответствие </w:t>
            </w:r>
            <w:r w:rsidR="0080534C">
              <w:rPr>
                <w:rFonts w:ascii="Times New Roman" w:hAnsi="Times New Roman"/>
                <w:sz w:val="20"/>
              </w:rPr>
              <w:br/>
            </w:r>
            <w:r w:rsidRPr="004222BC">
              <w:rPr>
                <w:rFonts w:ascii="Times New Roman" w:hAnsi="Times New Roman"/>
                <w:sz w:val="20"/>
              </w:rPr>
              <w:t xml:space="preserve">с требованиями законодательства Российской Федерации. </w:t>
            </w:r>
          </w:p>
          <w:p w14:paraId="4FDD13F4" w14:textId="24F5C0C1" w:rsidR="006104DE" w:rsidRPr="004222BC" w:rsidRDefault="006104DE" w:rsidP="0080534C">
            <w:pPr>
              <w:spacing w:after="0" w:line="240" w:lineRule="auto"/>
              <w:jc w:val="both"/>
              <w:rPr>
                <w:rFonts w:ascii="Times New Roman" w:hAnsi="Times New Roman"/>
                <w:sz w:val="20"/>
                <w:szCs w:val="20"/>
              </w:rPr>
            </w:pPr>
            <w:r w:rsidRPr="004222BC">
              <w:rPr>
                <w:rFonts w:ascii="Times New Roman" w:hAnsi="Times New Roman"/>
                <w:sz w:val="20"/>
                <w:szCs w:val="20"/>
              </w:rPr>
              <w:t xml:space="preserve">По требованию Заявителя должностным лицом </w:t>
            </w:r>
            <w:r w:rsidR="001955B8">
              <w:rPr>
                <w:rFonts w:ascii="Times New Roman" w:hAnsi="Times New Roman"/>
                <w:sz w:val="20"/>
                <w:szCs w:val="20"/>
              </w:rPr>
              <w:t>Территориально</w:t>
            </w:r>
            <w:r w:rsidR="001955B8" w:rsidRPr="001955B8">
              <w:rPr>
                <w:rFonts w:ascii="Times New Roman" w:hAnsi="Times New Roman"/>
                <w:sz w:val="20"/>
                <w:szCs w:val="20"/>
              </w:rPr>
              <w:t>го</w:t>
            </w:r>
            <w:r w:rsidR="001955B8">
              <w:rPr>
                <w:rFonts w:ascii="Times New Roman" w:hAnsi="Times New Roman"/>
                <w:sz w:val="20"/>
                <w:szCs w:val="20"/>
              </w:rPr>
              <w:t xml:space="preserve"> управлени</w:t>
            </w:r>
            <w:r w:rsidR="001955B8" w:rsidRPr="001955B8">
              <w:rPr>
                <w:rFonts w:ascii="Times New Roman" w:hAnsi="Times New Roman"/>
                <w:sz w:val="20"/>
                <w:szCs w:val="20"/>
              </w:rPr>
              <w:t xml:space="preserve">я </w:t>
            </w:r>
            <w:r w:rsidRPr="004222BC">
              <w:rPr>
                <w:rFonts w:ascii="Times New Roman" w:hAnsi="Times New Roman"/>
                <w:sz w:val="20"/>
                <w:szCs w:val="20"/>
              </w:rPr>
              <w:t xml:space="preserve">готовится, подписывается и выдается решение об отказе в приеме документов </w:t>
            </w:r>
            <w:r w:rsidR="0080534C">
              <w:rPr>
                <w:rFonts w:ascii="Times New Roman" w:hAnsi="Times New Roman"/>
                <w:sz w:val="20"/>
                <w:szCs w:val="20"/>
              </w:rPr>
              <w:br/>
            </w:r>
            <w:r w:rsidRPr="004222BC">
              <w:rPr>
                <w:rFonts w:ascii="Times New Roman" w:hAnsi="Times New Roman"/>
                <w:sz w:val="20"/>
                <w:szCs w:val="20"/>
              </w:rPr>
              <w:t xml:space="preserve">с указанием причин отказа в срок </w:t>
            </w:r>
            <w:r w:rsidR="0080534C">
              <w:rPr>
                <w:rFonts w:ascii="Times New Roman" w:hAnsi="Times New Roman"/>
                <w:sz w:val="20"/>
                <w:szCs w:val="20"/>
              </w:rPr>
              <w:br/>
            </w:r>
            <w:r w:rsidRPr="004222BC">
              <w:rPr>
                <w:rFonts w:ascii="Times New Roman" w:hAnsi="Times New Roman"/>
                <w:sz w:val="20"/>
                <w:szCs w:val="20"/>
              </w:rPr>
              <w:t>не позднее 30 минут с момента получения от Заявителя документов</w:t>
            </w:r>
          </w:p>
        </w:tc>
      </w:tr>
      <w:tr w:rsidR="006104DE" w:rsidRPr="001C55A5" w14:paraId="47E1403A" w14:textId="77777777" w:rsidTr="00E00283">
        <w:trPr>
          <w:trHeight w:val="800"/>
        </w:trPr>
        <w:tc>
          <w:tcPr>
            <w:tcW w:w="3025" w:type="dxa"/>
            <w:shd w:val="clear" w:color="auto" w:fill="auto"/>
          </w:tcPr>
          <w:p w14:paraId="76DB008A" w14:textId="644B99AB" w:rsidR="006104DE" w:rsidRPr="004222BC" w:rsidRDefault="001955B8" w:rsidP="008A4B5D">
            <w:pPr>
              <w:suppressAutoHyphens/>
              <w:autoSpaceDE w:val="0"/>
              <w:autoSpaceDN w:val="0"/>
              <w:adjustRightInd w:val="0"/>
              <w:spacing w:after="0" w:line="240" w:lineRule="auto"/>
              <w:rPr>
                <w:rFonts w:ascii="Times New Roman" w:eastAsia="Times New Roman" w:hAnsi="Times New Roman"/>
                <w:sz w:val="20"/>
                <w:szCs w:val="20"/>
              </w:rPr>
            </w:pPr>
            <w:r w:rsidRPr="001955B8">
              <w:rPr>
                <w:rFonts w:ascii="Times New Roman" w:eastAsia="Times New Roman" w:hAnsi="Times New Roman"/>
                <w:sz w:val="20"/>
                <w:szCs w:val="20"/>
              </w:rPr>
              <w:t xml:space="preserve">Территориальное управление </w:t>
            </w:r>
            <w:r w:rsidR="006104DE" w:rsidRPr="004222BC">
              <w:rPr>
                <w:rFonts w:ascii="Times New Roman" w:eastAsia="Times New Roman" w:hAnsi="Times New Roman"/>
                <w:sz w:val="20"/>
                <w:szCs w:val="20"/>
              </w:rPr>
              <w:t>/ВИС</w:t>
            </w:r>
          </w:p>
        </w:tc>
        <w:tc>
          <w:tcPr>
            <w:tcW w:w="2230" w:type="dxa"/>
            <w:shd w:val="clear" w:color="auto" w:fill="auto"/>
          </w:tcPr>
          <w:p w14:paraId="4AB0B6BA" w14:textId="146CF2FC" w:rsidR="006104DE" w:rsidRPr="004222BC" w:rsidRDefault="006104DE" w:rsidP="0080534C">
            <w:pPr>
              <w:spacing w:after="0" w:line="240" w:lineRule="auto"/>
              <w:jc w:val="both"/>
              <w:rPr>
                <w:rFonts w:ascii="Times New Roman" w:hAnsi="Times New Roman"/>
                <w:sz w:val="20"/>
                <w:szCs w:val="20"/>
              </w:rPr>
            </w:pPr>
            <w:r w:rsidRPr="004222BC">
              <w:rPr>
                <w:rFonts w:ascii="Times New Roman" w:hAnsi="Times New Roman"/>
                <w:sz w:val="20"/>
                <w:szCs w:val="20"/>
              </w:rPr>
              <w:t xml:space="preserve">Заполнение Заявления, сканирование представленных документов </w:t>
            </w:r>
            <w:r w:rsidR="0080534C">
              <w:rPr>
                <w:rFonts w:ascii="Times New Roman" w:hAnsi="Times New Roman"/>
                <w:sz w:val="20"/>
                <w:szCs w:val="20"/>
              </w:rPr>
              <w:br/>
            </w:r>
            <w:r w:rsidRPr="004222BC">
              <w:rPr>
                <w:rFonts w:ascii="Times New Roman" w:hAnsi="Times New Roman"/>
                <w:sz w:val="20"/>
                <w:szCs w:val="20"/>
              </w:rPr>
              <w:t xml:space="preserve">и формирование выписки о приеме Заявления </w:t>
            </w:r>
            <w:r w:rsidR="0080534C">
              <w:rPr>
                <w:rFonts w:ascii="Times New Roman" w:hAnsi="Times New Roman"/>
                <w:sz w:val="20"/>
                <w:szCs w:val="20"/>
              </w:rPr>
              <w:br/>
            </w:r>
            <w:r w:rsidRPr="004222BC">
              <w:rPr>
                <w:rFonts w:ascii="Times New Roman" w:hAnsi="Times New Roman"/>
                <w:sz w:val="20"/>
                <w:szCs w:val="20"/>
              </w:rPr>
              <w:t>и прилагаемых документов</w:t>
            </w:r>
          </w:p>
        </w:tc>
        <w:tc>
          <w:tcPr>
            <w:tcW w:w="1543" w:type="dxa"/>
            <w:shd w:val="clear" w:color="auto" w:fill="auto"/>
          </w:tcPr>
          <w:p w14:paraId="785EDC80" w14:textId="4A9DDB45" w:rsidR="006104DE" w:rsidRPr="004222BC" w:rsidRDefault="009B007A" w:rsidP="009B007A">
            <w:pPr>
              <w:spacing w:after="0" w:line="240" w:lineRule="auto"/>
              <w:rPr>
                <w:rFonts w:ascii="Times New Roman" w:hAnsi="Times New Roman"/>
                <w:sz w:val="20"/>
                <w:szCs w:val="20"/>
              </w:rPr>
            </w:pPr>
            <w:r w:rsidRPr="004222BC">
              <w:rPr>
                <w:rFonts w:ascii="Times New Roman" w:eastAsia="Times New Roman" w:hAnsi="Times New Roman"/>
                <w:sz w:val="20"/>
                <w:szCs w:val="20"/>
              </w:rPr>
              <w:t>15 минут</w:t>
            </w:r>
          </w:p>
        </w:tc>
        <w:tc>
          <w:tcPr>
            <w:tcW w:w="1708" w:type="dxa"/>
          </w:tcPr>
          <w:p w14:paraId="2FE6D4ED" w14:textId="3A469D8A" w:rsidR="006104DE" w:rsidRPr="004222BC" w:rsidRDefault="00935653">
            <w:pPr>
              <w:pStyle w:val="ConsPlusNormal"/>
              <w:rPr>
                <w:rFonts w:ascii="Times New Roman" w:hAnsi="Times New Roman" w:cs="Times New Roman"/>
                <w:sz w:val="20"/>
                <w:szCs w:val="20"/>
              </w:rPr>
            </w:pPr>
            <w:r w:rsidRPr="004222BC">
              <w:rPr>
                <w:rFonts w:ascii="Times New Roman" w:hAnsi="Times New Roman" w:cs="Times New Roman"/>
                <w:sz w:val="20"/>
                <w:szCs w:val="20"/>
              </w:rPr>
              <w:t xml:space="preserve">15 </w:t>
            </w:r>
            <w:r w:rsidR="006104DE" w:rsidRPr="004222BC">
              <w:rPr>
                <w:rFonts w:ascii="Times New Roman" w:hAnsi="Times New Roman" w:cs="Times New Roman"/>
                <w:sz w:val="20"/>
                <w:szCs w:val="20"/>
              </w:rPr>
              <w:t>минут</w:t>
            </w:r>
          </w:p>
        </w:tc>
        <w:tc>
          <w:tcPr>
            <w:tcW w:w="2551" w:type="dxa"/>
          </w:tcPr>
          <w:p w14:paraId="2658DC98" w14:textId="5A24374E" w:rsidR="006104DE" w:rsidRPr="004222BC" w:rsidRDefault="006104D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Соответствие представленных Заявителем документов требованиям, установленным законодательством Российской Федерации, </w:t>
            </w:r>
            <w:r w:rsidR="000F117F" w:rsidRPr="004222BC">
              <w:rPr>
                <w:rFonts w:ascii="Times New Roman" w:hAnsi="Times New Roman" w:cs="Times New Roman"/>
                <w:sz w:val="20"/>
                <w:szCs w:val="20"/>
                <w:lang w:eastAsia="ar-SA"/>
              </w:rPr>
              <w:t xml:space="preserve">законодательством Московской области, </w:t>
            </w:r>
            <w:r w:rsidRPr="004222BC">
              <w:rPr>
                <w:rFonts w:ascii="Times New Roman" w:hAnsi="Times New Roman" w:cs="Times New Roman"/>
                <w:sz w:val="20"/>
                <w:szCs w:val="20"/>
              </w:rPr>
              <w:t>в том числе Административным регламентом</w:t>
            </w:r>
          </w:p>
        </w:tc>
        <w:tc>
          <w:tcPr>
            <w:tcW w:w="3827" w:type="dxa"/>
            <w:shd w:val="clear" w:color="auto" w:fill="auto"/>
          </w:tcPr>
          <w:p w14:paraId="6A3E2005" w14:textId="4A640DCC" w:rsidR="006104DE" w:rsidRPr="004222BC" w:rsidRDefault="006104D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В случае отсутствия оснований для отказа в приеме документов должностным лицом </w:t>
            </w:r>
            <w:r w:rsidR="001955B8">
              <w:rPr>
                <w:rFonts w:ascii="Times New Roman" w:hAnsi="Times New Roman" w:cs="Times New Roman"/>
                <w:sz w:val="20"/>
                <w:szCs w:val="20"/>
              </w:rPr>
              <w:t>Территориально</w:t>
            </w:r>
            <w:r w:rsidR="001955B8" w:rsidRPr="001955B8">
              <w:rPr>
                <w:rFonts w:ascii="Times New Roman" w:hAnsi="Times New Roman" w:cs="Times New Roman"/>
                <w:sz w:val="20"/>
                <w:szCs w:val="20"/>
              </w:rPr>
              <w:t>го</w:t>
            </w:r>
            <w:r w:rsidR="001955B8">
              <w:rPr>
                <w:rFonts w:ascii="Times New Roman" w:hAnsi="Times New Roman" w:cs="Times New Roman"/>
                <w:sz w:val="20"/>
                <w:szCs w:val="20"/>
              </w:rPr>
              <w:t xml:space="preserve"> управлени</w:t>
            </w:r>
            <w:r w:rsidR="001955B8" w:rsidRPr="001955B8">
              <w:rPr>
                <w:rFonts w:ascii="Times New Roman" w:hAnsi="Times New Roman" w:cs="Times New Roman"/>
                <w:sz w:val="20"/>
                <w:szCs w:val="20"/>
              </w:rPr>
              <w:t>я</w:t>
            </w:r>
            <w:r w:rsidRPr="004222BC">
              <w:rPr>
                <w:rFonts w:ascii="Times New Roman" w:hAnsi="Times New Roman" w:cs="Times New Roman"/>
                <w:sz w:val="20"/>
                <w:szCs w:val="20"/>
              </w:rPr>
              <w:t xml:space="preserve"> в ВИС вносятся сведения о Заявителе, другие необходимые сведения, заполняется Заявление, сканируются предоставленные Заявителем документы, формируется электронное дело. </w:t>
            </w:r>
          </w:p>
          <w:p w14:paraId="27537372" w14:textId="2C554268" w:rsidR="006104DE" w:rsidRPr="004222BC" w:rsidRDefault="006104D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В случае обращения представителя Заявителя, не уполномоченного </w:t>
            </w:r>
            <w:r w:rsidR="001476AC">
              <w:rPr>
                <w:rFonts w:ascii="Times New Roman" w:hAnsi="Times New Roman" w:cs="Times New Roman"/>
                <w:sz w:val="20"/>
                <w:szCs w:val="20"/>
              </w:rPr>
              <w:br/>
            </w:r>
            <w:r w:rsidRPr="004222BC">
              <w:rPr>
                <w:rFonts w:ascii="Times New Roman" w:hAnsi="Times New Roman" w:cs="Times New Roman"/>
                <w:sz w:val="20"/>
                <w:szCs w:val="20"/>
              </w:rPr>
              <w:t xml:space="preserve">на подписание Заявления, представляется подписанное Заявителем Заявление. Если Заявление не соответствует требованиям, </w:t>
            </w:r>
            <w:r w:rsidRPr="004222BC">
              <w:rPr>
                <w:rFonts w:ascii="Times New Roman" w:hAnsi="Times New Roman" w:cs="Times New Roman"/>
                <w:sz w:val="20"/>
                <w:szCs w:val="20"/>
              </w:rPr>
              <w:lastRenderedPageBreak/>
              <w:t xml:space="preserve">установленным Административным регламентом, должностное лицо </w:t>
            </w:r>
            <w:r w:rsidR="001955B8">
              <w:rPr>
                <w:rFonts w:ascii="Times New Roman" w:hAnsi="Times New Roman" w:cs="Times New Roman"/>
                <w:sz w:val="20"/>
                <w:szCs w:val="20"/>
              </w:rPr>
              <w:t>Территориально</w:t>
            </w:r>
            <w:r w:rsidR="001955B8" w:rsidRPr="001955B8">
              <w:rPr>
                <w:rFonts w:ascii="Times New Roman" w:hAnsi="Times New Roman" w:cs="Times New Roman"/>
                <w:sz w:val="20"/>
                <w:szCs w:val="20"/>
              </w:rPr>
              <w:t>го</w:t>
            </w:r>
            <w:r w:rsidR="001955B8">
              <w:rPr>
                <w:rFonts w:ascii="Times New Roman" w:hAnsi="Times New Roman" w:cs="Times New Roman"/>
                <w:sz w:val="20"/>
                <w:szCs w:val="20"/>
              </w:rPr>
              <w:t xml:space="preserve"> управлени</w:t>
            </w:r>
            <w:r w:rsidR="001955B8" w:rsidRPr="001955B8">
              <w:rPr>
                <w:rFonts w:ascii="Times New Roman" w:hAnsi="Times New Roman" w:cs="Times New Roman"/>
                <w:sz w:val="20"/>
                <w:szCs w:val="20"/>
              </w:rPr>
              <w:t xml:space="preserve">я </w:t>
            </w:r>
            <w:r w:rsidRPr="004222BC">
              <w:rPr>
                <w:rFonts w:ascii="Times New Roman" w:hAnsi="Times New Roman" w:cs="Times New Roman"/>
                <w:sz w:val="20"/>
                <w:szCs w:val="20"/>
              </w:rPr>
              <w:t xml:space="preserve">информирует представителя Заявителя </w:t>
            </w:r>
            <w:r w:rsidR="0080534C">
              <w:rPr>
                <w:rFonts w:ascii="Times New Roman" w:hAnsi="Times New Roman" w:cs="Times New Roman"/>
                <w:sz w:val="20"/>
                <w:szCs w:val="20"/>
              </w:rPr>
              <w:br/>
            </w:r>
            <w:r w:rsidRPr="004222BC">
              <w:rPr>
                <w:rFonts w:ascii="Times New Roman" w:hAnsi="Times New Roman" w:cs="Times New Roman"/>
                <w:sz w:val="20"/>
                <w:szCs w:val="20"/>
              </w:rPr>
              <w:t>о необходимости повторного заполнения Заявления, в соответствии с указанными требованиями.</w:t>
            </w:r>
            <w:r w:rsidR="001476AC">
              <w:rPr>
                <w:rFonts w:ascii="Times New Roman" w:hAnsi="Times New Roman" w:cs="Times New Roman"/>
                <w:sz w:val="20"/>
                <w:szCs w:val="20"/>
              </w:rPr>
              <w:t xml:space="preserve"> </w:t>
            </w:r>
            <w:r w:rsidRPr="004222BC">
              <w:rPr>
                <w:rFonts w:ascii="Times New Roman" w:hAnsi="Times New Roman" w:cs="Times New Roman"/>
                <w:sz w:val="20"/>
                <w:szCs w:val="20"/>
              </w:rPr>
              <w:t xml:space="preserve">Должностное лицо </w:t>
            </w:r>
            <w:r w:rsidR="001955B8">
              <w:rPr>
                <w:rFonts w:ascii="Times New Roman" w:hAnsi="Times New Roman" w:cs="Times New Roman"/>
                <w:sz w:val="20"/>
                <w:szCs w:val="20"/>
              </w:rPr>
              <w:t>Территориально</w:t>
            </w:r>
            <w:r w:rsidR="001955B8" w:rsidRPr="001955B8">
              <w:rPr>
                <w:rFonts w:ascii="Times New Roman" w:hAnsi="Times New Roman" w:cs="Times New Roman"/>
                <w:sz w:val="20"/>
                <w:szCs w:val="20"/>
              </w:rPr>
              <w:t>го</w:t>
            </w:r>
            <w:r w:rsidR="001955B8">
              <w:rPr>
                <w:rFonts w:ascii="Times New Roman" w:hAnsi="Times New Roman" w:cs="Times New Roman"/>
                <w:sz w:val="20"/>
                <w:szCs w:val="20"/>
              </w:rPr>
              <w:t xml:space="preserve"> управлени</w:t>
            </w:r>
            <w:r w:rsidR="001955B8" w:rsidRPr="001955B8">
              <w:rPr>
                <w:rFonts w:ascii="Times New Roman" w:hAnsi="Times New Roman" w:cs="Times New Roman"/>
                <w:sz w:val="20"/>
                <w:szCs w:val="20"/>
              </w:rPr>
              <w:t xml:space="preserve">я </w:t>
            </w:r>
            <w:r w:rsidRPr="004222BC">
              <w:rPr>
                <w:rFonts w:ascii="Times New Roman" w:hAnsi="Times New Roman" w:cs="Times New Roman"/>
                <w:sz w:val="20"/>
                <w:szCs w:val="20"/>
              </w:rPr>
              <w:t xml:space="preserve">сканирует представленные Заявителем (представителем Заявителя) оригиналы документов (или заверенные надлежащим образом копии документов), формирует электронное дело </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в ВИС.</w:t>
            </w:r>
            <w:r w:rsidR="001476AC">
              <w:rPr>
                <w:rFonts w:ascii="Times New Roman" w:hAnsi="Times New Roman" w:cs="Times New Roman"/>
                <w:sz w:val="20"/>
                <w:szCs w:val="20"/>
              </w:rPr>
              <w:t xml:space="preserve"> </w:t>
            </w:r>
            <w:r w:rsidRPr="004222BC">
              <w:rPr>
                <w:rFonts w:ascii="Times New Roman" w:hAnsi="Times New Roman" w:cs="Times New Roman"/>
                <w:sz w:val="20"/>
                <w:szCs w:val="20"/>
              </w:rPr>
              <w:t xml:space="preserve">Оригиналы документов (или заверенные надлежащим образом копии документов) возвращаются Заявителю </w:t>
            </w:r>
            <w:r w:rsidR="0080534C">
              <w:rPr>
                <w:rFonts w:ascii="Times New Roman" w:hAnsi="Times New Roman" w:cs="Times New Roman"/>
                <w:sz w:val="20"/>
                <w:szCs w:val="20"/>
              </w:rPr>
              <w:br/>
            </w:r>
            <w:r w:rsidRPr="004222BC">
              <w:rPr>
                <w:rFonts w:ascii="Times New Roman" w:hAnsi="Times New Roman" w:cs="Times New Roman"/>
                <w:sz w:val="20"/>
                <w:szCs w:val="20"/>
              </w:rPr>
              <w:t xml:space="preserve">(за исключением документов, представление которых предусмотрено только в оригиналах). </w:t>
            </w:r>
          </w:p>
          <w:p w14:paraId="4780A2FF" w14:textId="125726E3" w:rsidR="006104DE" w:rsidRPr="004222BC" w:rsidRDefault="006104D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Должностное лицо </w:t>
            </w:r>
            <w:r w:rsidR="001955B8" w:rsidRPr="001955B8">
              <w:rPr>
                <w:rFonts w:ascii="Times New Roman" w:hAnsi="Times New Roman" w:cs="Times New Roman"/>
                <w:sz w:val="20"/>
                <w:szCs w:val="20"/>
              </w:rPr>
              <w:t>Территориального управления</w:t>
            </w:r>
            <w:r w:rsidRPr="004222BC">
              <w:rPr>
                <w:rFonts w:ascii="Times New Roman" w:hAnsi="Times New Roman" w:cs="Times New Roman"/>
                <w:sz w:val="20"/>
                <w:szCs w:val="20"/>
              </w:rPr>
              <w:t xml:space="preserve"> формирует, распечатывает в 2 (Двух) экземплярах </w:t>
            </w:r>
            <w:r w:rsidRPr="004222BC">
              <w:rPr>
                <w:rFonts w:ascii="Times New Roman" w:eastAsia="Times New Roman" w:hAnsi="Times New Roman" w:cs="Times New Roman"/>
                <w:sz w:val="20"/>
                <w:szCs w:val="20"/>
              </w:rPr>
              <w:t xml:space="preserve">расписку, </w:t>
            </w:r>
            <w:r w:rsidRPr="004222BC">
              <w:rPr>
                <w:rFonts w:ascii="Times New Roman" w:hAnsi="Times New Roman" w:cs="Times New Roman"/>
                <w:sz w:val="20"/>
                <w:szCs w:val="20"/>
              </w:rPr>
              <w:t xml:space="preserve">подтверждающую прием документов от Заявителя (представителя Заявителя), с указанием их перечня </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 xml:space="preserve">и количества листов, регистрационного номера, даты получения документов от Заявителя и плановой даты готовности результата предоставления Муниципальной услуги. </w:t>
            </w:r>
          </w:p>
          <w:p w14:paraId="2CF9EE86" w14:textId="41CE43C9" w:rsidR="006104DE" w:rsidRPr="004222BC" w:rsidRDefault="006104DE" w:rsidP="0080534C">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Расписку подписывает должностное лицо </w:t>
            </w:r>
            <w:r w:rsidR="001955B8" w:rsidRPr="001955B8">
              <w:rPr>
                <w:rFonts w:ascii="Times New Roman" w:hAnsi="Times New Roman" w:cs="Times New Roman"/>
                <w:sz w:val="20"/>
                <w:szCs w:val="20"/>
              </w:rPr>
              <w:t>Территориального управления</w:t>
            </w:r>
            <w:r w:rsidR="00FE31AB" w:rsidRPr="004222BC">
              <w:rPr>
                <w:rFonts w:ascii="Times New Roman" w:hAnsi="Times New Roman" w:cs="Times New Roman"/>
                <w:sz w:val="20"/>
                <w:szCs w:val="20"/>
              </w:rPr>
              <w:br/>
            </w:r>
            <w:r w:rsidRPr="004222BC">
              <w:rPr>
                <w:rFonts w:ascii="Times New Roman" w:hAnsi="Times New Roman" w:cs="Times New Roman"/>
                <w:sz w:val="20"/>
                <w:szCs w:val="20"/>
              </w:rPr>
              <w:t xml:space="preserve">и Заявитель. </w:t>
            </w:r>
            <w:r w:rsidRPr="004222BC">
              <w:rPr>
                <w:rFonts w:ascii="Times New Roman" w:eastAsia="Times New Roman" w:hAnsi="Times New Roman" w:cs="Times New Roman"/>
                <w:sz w:val="20"/>
                <w:szCs w:val="20"/>
              </w:rPr>
              <w:t xml:space="preserve">Один экземпляр расписки – передается Заявителю, а второй – хранится в </w:t>
            </w:r>
            <w:r w:rsidR="001955B8">
              <w:rPr>
                <w:rFonts w:ascii="Times New Roman" w:eastAsia="Times New Roman" w:hAnsi="Times New Roman" w:cs="Times New Roman"/>
                <w:sz w:val="20"/>
                <w:szCs w:val="20"/>
              </w:rPr>
              <w:t>Территориально</w:t>
            </w:r>
            <w:r w:rsidR="001955B8" w:rsidRPr="001955B8">
              <w:rPr>
                <w:rFonts w:ascii="Times New Roman" w:eastAsia="Times New Roman" w:hAnsi="Times New Roman" w:cs="Times New Roman"/>
                <w:sz w:val="20"/>
                <w:szCs w:val="20"/>
              </w:rPr>
              <w:t>м</w:t>
            </w:r>
            <w:r w:rsidR="001955B8">
              <w:rPr>
                <w:rFonts w:ascii="Times New Roman" w:eastAsia="Times New Roman" w:hAnsi="Times New Roman" w:cs="Times New Roman"/>
                <w:sz w:val="20"/>
                <w:szCs w:val="20"/>
              </w:rPr>
              <w:t xml:space="preserve"> управлени</w:t>
            </w:r>
            <w:r w:rsidR="001955B8" w:rsidRPr="001955B8">
              <w:rPr>
                <w:rFonts w:ascii="Times New Roman" w:eastAsia="Times New Roman" w:hAnsi="Times New Roman" w:cs="Times New Roman"/>
                <w:sz w:val="20"/>
                <w:szCs w:val="20"/>
              </w:rPr>
              <w:t xml:space="preserve">и </w:t>
            </w:r>
            <w:r w:rsidRPr="004222BC">
              <w:rPr>
                <w:rFonts w:ascii="Times New Roman" w:eastAsia="Times New Roman" w:hAnsi="Times New Roman" w:cs="Times New Roman"/>
                <w:sz w:val="20"/>
                <w:szCs w:val="20"/>
              </w:rPr>
              <w:t xml:space="preserve">вместе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с комплектом документов.</w:t>
            </w:r>
          </w:p>
          <w:p w14:paraId="3E0A0EC2" w14:textId="2C8D1514" w:rsidR="006104DE" w:rsidRPr="004222BC" w:rsidRDefault="006104DE">
            <w:pPr>
              <w:pStyle w:val="2f4"/>
              <w:rPr>
                <w:rFonts w:ascii="Times New Roman" w:eastAsia="Times New Roman" w:hAnsi="Times New Roman"/>
                <w:sz w:val="20"/>
              </w:rPr>
            </w:pPr>
            <w:r w:rsidRPr="004222BC">
              <w:rPr>
                <w:rFonts w:ascii="Times New Roman" w:eastAsia="Times New Roman" w:hAnsi="Times New Roman"/>
                <w:sz w:val="20"/>
              </w:rPr>
              <w:t xml:space="preserve">Результатом административного действия является прием Заявления и документов, необходимых для предоставления Муниципальной услуги, </w:t>
            </w:r>
            <w:r w:rsidRPr="004222BC">
              <w:rPr>
                <w:rFonts w:ascii="Times New Roman" w:hAnsi="Times New Roman"/>
                <w:sz w:val="20"/>
              </w:rPr>
              <w:t xml:space="preserve">должностным </w:t>
            </w:r>
            <w:r w:rsidRPr="004222BC">
              <w:rPr>
                <w:rFonts w:ascii="Times New Roman" w:hAnsi="Times New Roman"/>
                <w:sz w:val="20"/>
              </w:rPr>
              <w:lastRenderedPageBreak/>
              <w:t xml:space="preserve">лицом </w:t>
            </w:r>
            <w:r w:rsidR="001955B8" w:rsidRPr="001955B8">
              <w:rPr>
                <w:rFonts w:ascii="Times New Roman" w:hAnsi="Times New Roman"/>
                <w:sz w:val="20"/>
              </w:rPr>
              <w:t xml:space="preserve">Территориального управления </w:t>
            </w:r>
            <w:r w:rsidRPr="004222BC">
              <w:rPr>
                <w:rFonts w:ascii="Times New Roman" w:eastAsia="Times New Roman" w:hAnsi="Times New Roman"/>
                <w:sz w:val="20"/>
              </w:rPr>
              <w:t>или отказ в их приеме.</w:t>
            </w:r>
          </w:p>
          <w:p w14:paraId="22E50AEF" w14:textId="26AAB5E1" w:rsidR="006104DE" w:rsidRPr="004222BC" w:rsidRDefault="006104DE" w:rsidP="008A4B5D">
            <w:pPr>
              <w:suppressAutoHyphens/>
              <w:spacing w:after="0" w:line="240" w:lineRule="auto"/>
              <w:rPr>
                <w:rFonts w:ascii="Times New Roman" w:eastAsia="Times New Roman" w:hAnsi="Times New Roman"/>
                <w:sz w:val="20"/>
                <w:szCs w:val="20"/>
              </w:rPr>
            </w:pPr>
            <w:r w:rsidRPr="004222BC">
              <w:rPr>
                <w:rFonts w:ascii="Times New Roman" w:eastAsia="Times New Roman" w:hAnsi="Times New Roman"/>
                <w:sz w:val="20"/>
                <w:szCs w:val="20"/>
              </w:rPr>
              <w:t xml:space="preserve">Результат фиксируется в ВИС либо подтверждается решением </w:t>
            </w:r>
            <w:r w:rsidR="00FE31AB" w:rsidRPr="004222BC">
              <w:rPr>
                <w:rFonts w:ascii="Times New Roman" w:eastAsia="Times New Roman" w:hAnsi="Times New Roman"/>
                <w:sz w:val="20"/>
                <w:szCs w:val="20"/>
              </w:rPr>
              <w:br/>
            </w:r>
            <w:r w:rsidRPr="004222BC">
              <w:rPr>
                <w:rFonts w:ascii="Times New Roman" w:eastAsia="Times New Roman" w:hAnsi="Times New Roman"/>
                <w:sz w:val="20"/>
                <w:szCs w:val="20"/>
              </w:rPr>
              <w:t>об отказе в приеме документов, необходимых для предоставления Муниципальной услуги</w:t>
            </w:r>
          </w:p>
        </w:tc>
      </w:tr>
    </w:tbl>
    <w:p w14:paraId="0241972F" w14:textId="77777777" w:rsidR="001B1133" w:rsidRPr="001C55A5" w:rsidRDefault="001B1133" w:rsidP="008A4B5D">
      <w:pPr>
        <w:pStyle w:val="affff3"/>
        <w:autoSpaceDE w:val="0"/>
        <w:autoSpaceDN w:val="0"/>
        <w:adjustRightInd w:val="0"/>
        <w:spacing w:after="0" w:line="240" w:lineRule="auto"/>
        <w:ind w:left="1080"/>
        <w:outlineLvl w:val="1"/>
        <w:rPr>
          <w:rFonts w:ascii="Times New Roman" w:hAnsi="Times New Roman"/>
          <w:b/>
          <w:i/>
          <w:sz w:val="24"/>
          <w:szCs w:val="24"/>
        </w:rPr>
      </w:pPr>
    </w:p>
    <w:p w14:paraId="43F395FF" w14:textId="4AB1E120" w:rsidR="0034452B" w:rsidRPr="00B71534" w:rsidRDefault="00703669">
      <w:pPr>
        <w:pStyle w:val="1"/>
        <w:numPr>
          <w:ilvl w:val="0"/>
          <w:numId w:val="0"/>
        </w:numPr>
        <w:spacing w:line="240" w:lineRule="auto"/>
        <w:ind w:left="426"/>
        <w:jc w:val="center"/>
        <w:rPr>
          <w:b/>
          <w:i/>
          <w:sz w:val="24"/>
          <w:szCs w:val="24"/>
        </w:rPr>
      </w:pPr>
      <w:r w:rsidRPr="00B71534">
        <w:rPr>
          <w:b/>
          <w:i/>
          <w:sz w:val="24"/>
          <w:szCs w:val="24"/>
        </w:rPr>
        <w:t>2</w:t>
      </w:r>
      <w:r w:rsidR="0034452B" w:rsidRPr="00B71534">
        <w:rPr>
          <w:b/>
          <w:i/>
          <w:sz w:val="24"/>
          <w:szCs w:val="24"/>
        </w:rPr>
        <w:t>.</w:t>
      </w:r>
      <w:r w:rsidRPr="00B71534">
        <w:rPr>
          <w:b/>
          <w:i/>
          <w:sz w:val="24"/>
          <w:szCs w:val="24"/>
        </w:rPr>
        <w:t xml:space="preserve"> </w:t>
      </w:r>
      <w:r w:rsidR="004A0724" w:rsidRPr="00B71534">
        <w:rPr>
          <w:b/>
          <w:i/>
          <w:sz w:val="24"/>
          <w:szCs w:val="24"/>
        </w:rPr>
        <w:t>Рас</w:t>
      </w:r>
      <w:r w:rsidR="00A02192" w:rsidRPr="00B71534">
        <w:rPr>
          <w:b/>
          <w:i/>
          <w:sz w:val="24"/>
          <w:szCs w:val="24"/>
        </w:rPr>
        <w:t>с</w:t>
      </w:r>
      <w:r w:rsidR="004A0724" w:rsidRPr="00B71534">
        <w:rPr>
          <w:b/>
          <w:i/>
          <w:sz w:val="24"/>
          <w:szCs w:val="24"/>
        </w:rPr>
        <w:t>мотрение документов и принятие решения о подготовке результата предоставления</w:t>
      </w:r>
    </w:p>
    <w:p w14:paraId="72CE2050" w14:textId="77777777" w:rsidR="0034452B" w:rsidRPr="00B71534" w:rsidRDefault="0034452B">
      <w:pPr>
        <w:pStyle w:val="1"/>
        <w:numPr>
          <w:ilvl w:val="0"/>
          <w:numId w:val="0"/>
        </w:numPr>
        <w:spacing w:line="240" w:lineRule="auto"/>
        <w:ind w:left="426"/>
        <w:jc w:val="center"/>
        <w:rPr>
          <w:b/>
          <w:i/>
          <w:sz w:val="24"/>
          <w:szCs w:val="24"/>
        </w:rPr>
      </w:pPr>
      <w:r w:rsidRPr="00B71534">
        <w:rPr>
          <w:b/>
          <w:i/>
          <w:sz w:val="24"/>
          <w:szCs w:val="24"/>
        </w:rPr>
        <w:t>М</w:t>
      </w:r>
      <w:r w:rsidR="004A0724" w:rsidRPr="00B71534">
        <w:rPr>
          <w:b/>
          <w:i/>
          <w:sz w:val="24"/>
          <w:szCs w:val="24"/>
        </w:rPr>
        <w:t>униципальной услуги</w:t>
      </w:r>
    </w:p>
    <w:p w14:paraId="68BAA49B" w14:textId="77777777" w:rsidR="0034452B" w:rsidRPr="00B71534" w:rsidRDefault="0034452B">
      <w:pPr>
        <w:pStyle w:val="1"/>
        <w:numPr>
          <w:ilvl w:val="0"/>
          <w:numId w:val="0"/>
        </w:numPr>
        <w:spacing w:line="240" w:lineRule="auto"/>
        <w:ind w:left="426"/>
        <w:jc w:val="center"/>
        <w:rPr>
          <w:b/>
          <w:i/>
          <w:sz w:val="24"/>
          <w:szCs w:val="24"/>
        </w:rPr>
      </w:pPr>
    </w:p>
    <w:tbl>
      <w:tblPr>
        <w:tblStyle w:val="430"/>
        <w:tblW w:w="14884" w:type="dxa"/>
        <w:tblInd w:w="-34" w:type="dxa"/>
        <w:tblLook w:val="04A0" w:firstRow="1" w:lastRow="0" w:firstColumn="1" w:lastColumn="0" w:noHBand="0" w:noVBand="1"/>
      </w:tblPr>
      <w:tblGrid>
        <w:gridCol w:w="2919"/>
        <w:gridCol w:w="2230"/>
        <w:gridCol w:w="1649"/>
        <w:gridCol w:w="1708"/>
        <w:gridCol w:w="2551"/>
        <w:gridCol w:w="3827"/>
      </w:tblGrid>
      <w:tr w:rsidR="00E870FD" w:rsidRPr="004222BC" w14:paraId="507F7601" w14:textId="77777777" w:rsidTr="006642C5">
        <w:trPr>
          <w:trHeight w:val="1436"/>
        </w:trPr>
        <w:tc>
          <w:tcPr>
            <w:tcW w:w="2919" w:type="dxa"/>
          </w:tcPr>
          <w:p w14:paraId="5B49BEC6" w14:textId="702D8470" w:rsidR="00E870FD" w:rsidRPr="004222BC" w:rsidRDefault="00E870FD" w:rsidP="008A4B5D">
            <w:pPr>
              <w:suppressAutoHyphens w:val="0"/>
              <w:spacing w:after="0" w:line="240" w:lineRule="auto"/>
              <w:jc w:val="center"/>
              <w:rPr>
                <w:rFonts w:eastAsia="Calibri"/>
                <w:sz w:val="20"/>
                <w:szCs w:val="20"/>
              </w:rPr>
            </w:pPr>
            <w:r w:rsidRPr="004222BC">
              <w:rPr>
                <w:sz w:val="20"/>
                <w:szCs w:val="20"/>
              </w:rPr>
              <w:t xml:space="preserve">Место выполнения процедуры/ </w:t>
            </w:r>
            <w:proofErr w:type="gramStart"/>
            <w:r w:rsidRPr="004222BC">
              <w:rPr>
                <w:sz w:val="20"/>
                <w:szCs w:val="20"/>
              </w:rPr>
              <w:t>используемая</w:t>
            </w:r>
            <w:proofErr w:type="gramEnd"/>
            <w:r w:rsidRPr="004222BC">
              <w:rPr>
                <w:sz w:val="20"/>
                <w:szCs w:val="20"/>
              </w:rPr>
              <w:t xml:space="preserve"> </w:t>
            </w:r>
            <w:r w:rsidR="00634F9A">
              <w:rPr>
                <w:sz w:val="20"/>
                <w:szCs w:val="20"/>
              </w:rPr>
              <w:t>В</w:t>
            </w:r>
            <w:r w:rsidRPr="004222BC">
              <w:rPr>
                <w:sz w:val="20"/>
                <w:szCs w:val="20"/>
              </w:rPr>
              <w:t>ИС</w:t>
            </w:r>
          </w:p>
        </w:tc>
        <w:tc>
          <w:tcPr>
            <w:tcW w:w="2230" w:type="dxa"/>
            <w:tcBorders>
              <w:bottom w:val="single" w:sz="4" w:space="0" w:color="auto"/>
            </w:tcBorders>
          </w:tcPr>
          <w:p w14:paraId="3728A46C" w14:textId="77777777" w:rsidR="00E870FD" w:rsidRPr="004222BC" w:rsidRDefault="00E870FD" w:rsidP="008A4B5D">
            <w:pPr>
              <w:suppressAutoHyphens w:val="0"/>
              <w:spacing w:after="0" w:line="240" w:lineRule="auto"/>
              <w:jc w:val="center"/>
              <w:rPr>
                <w:rFonts w:eastAsia="Calibri"/>
                <w:sz w:val="20"/>
                <w:szCs w:val="20"/>
              </w:rPr>
            </w:pPr>
            <w:r w:rsidRPr="004222BC">
              <w:rPr>
                <w:sz w:val="20"/>
                <w:szCs w:val="20"/>
              </w:rPr>
              <w:t>Административные действия</w:t>
            </w:r>
          </w:p>
        </w:tc>
        <w:tc>
          <w:tcPr>
            <w:tcW w:w="1649" w:type="dxa"/>
          </w:tcPr>
          <w:p w14:paraId="2D388BB1" w14:textId="77777777" w:rsidR="00E870FD" w:rsidRPr="004222BC" w:rsidRDefault="00E870FD" w:rsidP="008A4B5D">
            <w:pPr>
              <w:suppressAutoHyphens w:val="0"/>
              <w:spacing w:after="0" w:line="240" w:lineRule="auto"/>
              <w:jc w:val="center"/>
              <w:rPr>
                <w:rFonts w:eastAsia="Calibri"/>
                <w:sz w:val="20"/>
                <w:szCs w:val="20"/>
              </w:rPr>
            </w:pPr>
            <w:r w:rsidRPr="004222BC">
              <w:rPr>
                <w:sz w:val="20"/>
                <w:szCs w:val="20"/>
              </w:rPr>
              <w:t>Средний срок выполнения</w:t>
            </w:r>
          </w:p>
        </w:tc>
        <w:tc>
          <w:tcPr>
            <w:tcW w:w="1708" w:type="dxa"/>
            <w:tcBorders>
              <w:bottom w:val="single" w:sz="4" w:space="0" w:color="auto"/>
            </w:tcBorders>
          </w:tcPr>
          <w:p w14:paraId="5EAFAB4F" w14:textId="1BE16570" w:rsidR="00E870FD" w:rsidRPr="004222BC" w:rsidRDefault="00E870FD" w:rsidP="00B71534">
            <w:pPr>
              <w:spacing w:after="0" w:line="240" w:lineRule="auto"/>
              <w:jc w:val="center"/>
              <w:rPr>
                <w:sz w:val="20"/>
                <w:szCs w:val="20"/>
              </w:rPr>
            </w:pPr>
            <w:r w:rsidRPr="004222BC">
              <w:rPr>
                <w:sz w:val="20"/>
                <w:szCs w:val="20"/>
              </w:rPr>
              <w:t>Трудоемкость</w:t>
            </w:r>
          </w:p>
        </w:tc>
        <w:tc>
          <w:tcPr>
            <w:tcW w:w="2551" w:type="dxa"/>
          </w:tcPr>
          <w:p w14:paraId="5DFC4086" w14:textId="769E75D7" w:rsidR="00E870FD" w:rsidRPr="004222BC" w:rsidRDefault="00E870FD" w:rsidP="00B71534">
            <w:pPr>
              <w:spacing w:after="0" w:line="240" w:lineRule="auto"/>
              <w:jc w:val="center"/>
              <w:rPr>
                <w:sz w:val="20"/>
                <w:szCs w:val="20"/>
              </w:rPr>
            </w:pPr>
            <w:r w:rsidRPr="004222BC">
              <w:rPr>
                <w:sz w:val="20"/>
                <w:szCs w:val="20"/>
              </w:rPr>
              <w:t>Критерии принятия решений</w:t>
            </w:r>
          </w:p>
        </w:tc>
        <w:tc>
          <w:tcPr>
            <w:tcW w:w="3827" w:type="dxa"/>
          </w:tcPr>
          <w:p w14:paraId="439BF128" w14:textId="71B17446" w:rsidR="00E870FD" w:rsidRPr="004222BC" w:rsidRDefault="00E870FD" w:rsidP="00E00283">
            <w:pPr>
              <w:suppressAutoHyphens w:val="0"/>
              <w:spacing w:after="0" w:line="240" w:lineRule="auto"/>
              <w:jc w:val="center"/>
              <w:rPr>
                <w:rFonts w:eastAsia="Calibri"/>
                <w:sz w:val="20"/>
                <w:szCs w:val="20"/>
              </w:rPr>
            </w:pPr>
            <w:r w:rsidRPr="004222BC">
              <w:rPr>
                <w:sz w:val="20"/>
                <w:szCs w:val="20"/>
              </w:rPr>
              <w:t>Содержание действия</w:t>
            </w:r>
            <w:r w:rsidR="00E00283" w:rsidRPr="004222BC">
              <w:rPr>
                <w:sz w:val="20"/>
                <w:szCs w:val="20"/>
              </w:rPr>
              <w:t>, сведения о должностном лице, ответственном за выполнение административного действия, результат административного действия и порядок его передачи, способ фиксации результата</w:t>
            </w:r>
          </w:p>
        </w:tc>
      </w:tr>
      <w:tr w:rsidR="006642C5" w:rsidRPr="004222BC" w14:paraId="187BE132" w14:textId="77777777" w:rsidTr="002D3725">
        <w:trPr>
          <w:trHeight w:val="4641"/>
        </w:trPr>
        <w:tc>
          <w:tcPr>
            <w:tcW w:w="2919" w:type="dxa"/>
          </w:tcPr>
          <w:p w14:paraId="44DEE279" w14:textId="2EC07289" w:rsidR="006642C5" w:rsidRPr="004222BC" w:rsidRDefault="001955B8" w:rsidP="001955B8">
            <w:pPr>
              <w:suppressAutoHyphens w:val="0"/>
              <w:spacing w:after="0" w:line="240" w:lineRule="auto"/>
              <w:jc w:val="both"/>
              <w:rPr>
                <w:rFonts w:eastAsia="Calibri"/>
                <w:sz w:val="20"/>
                <w:szCs w:val="20"/>
              </w:rPr>
            </w:pPr>
            <w:r>
              <w:rPr>
                <w:sz w:val="20"/>
                <w:szCs w:val="20"/>
              </w:rPr>
              <w:t>Территориально</w:t>
            </w:r>
            <w:r>
              <w:rPr>
                <w:sz w:val="20"/>
                <w:szCs w:val="20"/>
                <w:lang w:val="en-US"/>
              </w:rPr>
              <w:t>е</w:t>
            </w:r>
            <w:r>
              <w:rPr>
                <w:sz w:val="20"/>
                <w:szCs w:val="20"/>
              </w:rPr>
              <w:t xml:space="preserve"> </w:t>
            </w:r>
            <w:proofErr w:type="spellStart"/>
            <w:r>
              <w:rPr>
                <w:sz w:val="20"/>
                <w:szCs w:val="20"/>
              </w:rPr>
              <w:t>управлени</w:t>
            </w:r>
            <w:proofErr w:type="spellEnd"/>
            <w:r>
              <w:rPr>
                <w:sz w:val="20"/>
                <w:szCs w:val="20"/>
                <w:lang w:val="en-US"/>
              </w:rPr>
              <w:t>е</w:t>
            </w:r>
            <w:r w:rsidR="006642C5" w:rsidRPr="004222BC">
              <w:rPr>
                <w:sz w:val="20"/>
                <w:szCs w:val="20"/>
              </w:rPr>
              <w:t>/ВИС</w:t>
            </w:r>
          </w:p>
        </w:tc>
        <w:tc>
          <w:tcPr>
            <w:tcW w:w="2230" w:type="dxa"/>
            <w:tcBorders>
              <w:top w:val="single" w:sz="4" w:space="0" w:color="auto"/>
            </w:tcBorders>
          </w:tcPr>
          <w:p w14:paraId="4D56FB78" w14:textId="02C044EF" w:rsidR="006642C5" w:rsidRPr="004222BC" w:rsidRDefault="006642C5" w:rsidP="00F91CD7">
            <w:pPr>
              <w:suppressAutoHyphens w:val="0"/>
              <w:spacing w:after="0" w:line="240" w:lineRule="auto"/>
              <w:jc w:val="both"/>
              <w:rPr>
                <w:rFonts w:eastAsia="Calibri"/>
                <w:sz w:val="20"/>
                <w:szCs w:val="20"/>
              </w:rPr>
            </w:pPr>
            <w:r w:rsidRPr="004222BC">
              <w:rPr>
                <w:sz w:val="20"/>
                <w:szCs w:val="20"/>
              </w:rPr>
              <w:t xml:space="preserve">Проверка отсутствия или наличия оснований для отказа </w:t>
            </w:r>
            <w:r w:rsidR="00F91CD7">
              <w:rPr>
                <w:sz w:val="20"/>
                <w:szCs w:val="20"/>
              </w:rPr>
              <w:br/>
            </w:r>
            <w:r w:rsidRPr="004222BC">
              <w:rPr>
                <w:sz w:val="20"/>
                <w:szCs w:val="20"/>
              </w:rPr>
              <w:t xml:space="preserve">в предоставлении Муниципальной услуги </w:t>
            </w:r>
          </w:p>
          <w:p w14:paraId="3FFE972F" w14:textId="77777777" w:rsidR="006642C5" w:rsidRPr="004222BC" w:rsidRDefault="006642C5">
            <w:pPr>
              <w:suppressAutoHyphens w:val="0"/>
              <w:spacing w:after="0" w:line="240" w:lineRule="auto"/>
              <w:jc w:val="center"/>
              <w:rPr>
                <w:rFonts w:eastAsia="Calibri"/>
                <w:sz w:val="20"/>
                <w:szCs w:val="20"/>
              </w:rPr>
            </w:pPr>
          </w:p>
        </w:tc>
        <w:tc>
          <w:tcPr>
            <w:tcW w:w="1649" w:type="dxa"/>
          </w:tcPr>
          <w:p w14:paraId="42C3C421" w14:textId="77777777" w:rsidR="006642C5" w:rsidRPr="004222BC" w:rsidRDefault="006642C5" w:rsidP="003807E6">
            <w:pPr>
              <w:suppressAutoHyphens w:val="0"/>
              <w:spacing w:after="0" w:line="240" w:lineRule="auto"/>
              <w:jc w:val="center"/>
              <w:rPr>
                <w:rFonts w:eastAsia="Calibri"/>
                <w:sz w:val="20"/>
                <w:szCs w:val="20"/>
              </w:rPr>
            </w:pPr>
            <w:r w:rsidRPr="004222BC">
              <w:rPr>
                <w:sz w:val="20"/>
                <w:szCs w:val="20"/>
              </w:rPr>
              <w:t xml:space="preserve">30 минут </w:t>
            </w:r>
          </w:p>
          <w:p w14:paraId="6B47F449" w14:textId="77777777" w:rsidR="006642C5" w:rsidRPr="004222BC" w:rsidRDefault="006642C5">
            <w:pPr>
              <w:suppressAutoHyphens w:val="0"/>
              <w:spacing w:after="0" w:line="240" w:lineRule="auto"/>
              <w:jc w:val="center"/>
              <w:rPr>
                <w:rFonts w:eastAsia="Calibri"/>
                <w:sz w:val="20"/>
                <w:szCs w:val="20"/>
              </w:rPr>
            </w:pPr>
          </w:p>
          <w:p w14:paraId="42738D9B" w14:textId="77777777" w:rsidR="006642C5" w:rsidRPr="004222BC" w:rsidRDefault="006642C5" w:rsidP="008A4B5D">
            <w:pPr>
              <w:spacing w:after="0" w:line="240" w:lineRule="auto"/>
              <w:jc w:val="center"/>
              <w:rPr>
                <w:rFonts w:eastAsia="Calibri"/>
                <w:sz w:val="20"/>
                <w:szCs w:val="20"/>
              </w:rPr>
            </w:pPr>
          </w:p>
          <w:p w14:paraId="660C3B2A" w14:textId="77777777" w:rsidR="006642C5" w:rsidRPr="004222BC" w:rsidRDefault="006642C5" w:rsidP="008A4B5D">
            <w:pPr>
              <w:spacing w:after="0" w:line="240" w:lineRule="auto"/>
              <w:jc w:val="center"/>
              <w:rPr>
                <w:rFonts w:eastAsia="Calibri"/>
                <w:sz w:val="20"/>
                <w:szCs w:val="20"/>
              </w:rPr>
            </w:pPr>
          </w:p>
          <w:p w14:paraId="7E469B83" w14:textId="77777777" w:rsidR="006642C5" w:rsidRPr="004222BC" w:rsidRDefault="006642C5" w:rsidP="008A4B5D">
            <w:pPr>
              <w:spacing w:after="0" w:line="240" w:lineRule="auto"/>
              <w:jc w:val="center"/>
              <w:rPr>
                <w:rFonts w:eastAsia="Calibri"/>
                <w:sz w:val="20"/>
                <w:szCs w:val="20"/>
              </w:rPr>
            </w:pPr>
          </w:p>
          <w:p w14:paraId="37773CC1" w14:textId="77777777" w:rsidR="006642C5" w:rsidRPr="004222BC" w:rsidRDefault="006642C5" w:rsidP="008A4B5D">
            <w:pPr>
              <w:spacing w:after="0" w:line="240" w:lineRule="auto"/>
              <w:jc w:val="center"/>
              <w:rPr>
                <w:rFonts w:eastAsia="Calibri"/>
                <w:sz w:val="20"/>
                <w:szCs w:val="20"/>
              </w:rPr>
            </w:pPr>
          </w:p>
        </w:tc>
        <w:tc>
          <w:tcPr>
            <w:tcW w:w="1708" w:type="dxa"/>
          </w:tcPr>
          <w:p w14:paraId="3B5A3353" w14:textId="3FC686A8" w:rsidR="006642C5" w:rsidRPr="004222BC" w:rsidRDefault="006642C5" w:rsidP="008A4B5D">
            <w:pPr>
              <w:pStyle w:val="ConsPlusNormal"/>
              <w:jc w:val="center"/>
              <w:rPr>
                <w:rFonts w:ascii="Times New Roman" w:hAnsi="Times New Roman" w:cs="Times New Roman"/>
                <w:sz w:val="20"/>
                <w:szCs w:val="20"/>
              </w:rPr>
            </w:pPr>
            <w:r w:rsidRPr="004222BC">
              <w:rPr>
                <w:rFonts w:ascii="Times New Roman" w:hAnsi="Times New Roman" w:cs="Times New Roman"/>
                <w:sz w:val="20"/>
                <w:szCs w:val="20"/>
              </w:rPr>
              <w:t>30 минут</w:t>
            </w:r>
          </w:p>
        </w:tc>
        <w:tc>
          <w:tcPr>
            <w:tcW w:w="2551" w:type="dxa"/>
          </w:tcPr>
          <w:p w14:paraId="2370EB2F" w14:textId="70723237" w:rsidR="006642C5" w:rsidRPr="004222BC" w:rsidRDefault="006642C5" w:rsidP="00F91CD7">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Соответствие представленных Заявителем документов требованиям, установленным законодательством Российской Федерации, </w:t>
            </w:r>
            <w:r w:rsidR="000F117F" w:rsidRPr="004222BC">
              <w:rPr>
                <w:rFonts w:ascii="Times New Roman" w:hAnsi="Times New Roman"/>
                <w:sz w:val="20"/>
                <w:szCs w:val="20"/>
                <w:lang w:eastAsia="ar-SA"/>
              </w:rPr>
              <w:t xml:space="preserve">законодательством Московской области, </w:t>
            </w:r>
            <w:r w:rsidRPr="004222BC">
              <w:rPr>
                <w:rFonts w:ascii="Times New Roman" w:hAnsi="Times New Roman" w:cs="Times New Roman"/>
                <w:sz w:val="20"/>
                <w:szCs w:val="20"/>
              </w:rPr>
              <w:t>в том числе Административным регламентом</w:t>
            </w:r>
          </w:p>
        </w:tc>
        <w:tc>
          <w:tcPr>
            <w:tcW w:w="3827" w:type="dxa"/>
          </w:tcPr>
          <w:p w14:paraId="1C9E883E" w14:textId="32177F5F" w:rsidR="006642C5" w:rsidRPr="004222BC" w:rsidRDefault="006642C5" w:rsidP="00F91CD7">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Должностное лицо </w:t>
            </w:r>
            <w:r w:rsidR="001955B8" w:rsidRPr="001955B8">
              <w:rPr>
                <w:rFonts w:ascii="Times New Roman" w:hAnsi="Times New Roman" w:cs="Times New Roman"/>
                <w:sz w:val="20"/>
                <w:szCs w:val="20"/>
              </w:rPr>
              <w:t xml:space="preserve">Территориального управления </w:t>
            </w:r>
            <w:r w:rsidRPr="004222BC">
              <w:rPr>
                <w:rFonts w:ascii="Times New Roman" w:hAnsi="Times New Roman" w:cs="Times New Roman"/>
                <w:sz w:val="20"/>
                <w:szCs w:val="20"/>
              </w:rPr>
              <w:t xml:space="preserve">на основании собранного комплекта документов, исходя из критериев предоставления Муниципальной услуги, установленных Административным регламентом, определяет возможность предоставления Муниципальной услуги </w:t>
            </w:r>
            <w:r w:rsidR="00F91CD7">
              <w:rPr>
                <w:rFonts w:ascii="Times New Roman" w:hAnsi="Times New Roman" w:cs="Times New Roman"/>
                <w:sz w:val="20"/>
                <w:szCs w:val="20"/>
              </w:rPr>
              <w:br/>
            </w:r>
            <w:r w:rsidRPr="004222BC">
              <w:rPr>
                <w:rFonts w:ascii="Times New Roman" w:hAnsi="Times New Roman" w:cs="Times New Roman"/>
                <w:sz w:val="20"/>
                <w:szCs w:val="20"/>
              </w:rPr>
              <w:t xml:space="preserve">и формирует в ВИС проект решения </w:t>
            </w:r>
            <w:r w:rsidR="00F91CD7">
              <w:rPr>
                <w:rFonts w:ascii="Times New Roman" w:hAnsi="Times New Roman" w:cs="Times New Roman"/>
                <w:sz w:val="20"/>
                <w:szCs w:val="20"/>
              </w:rPr>
              <w:br/>
            </w:r>
            <w:r w:rsidRPr="004222BC">
              <w:rPr>
                <w:rFonts w:ascii="Times New Roman" w:hAnsi="Times New Roman" w:cs="Times New Roman"/>
                <w:sz w:val="20"/>
                <w:szCs w:val="20"/>
              </w:rPr>
              <w:t>о предоставлении Муниципальной услуги или об отказе в ее предоставлении.</w:t>
            </w:r>
          </w:p>
          <w:p w14:paraId="08DD7D28" w14:textId="732C461C" w:rsidR="006642C5" w:rsidRPr="004222BC" w:rsidRDefault="006642C5" w:rsidP="00F91CD7">
            <w:pPr>
              <w:pStyle w:val="ConsPlusNormal"/>
              <w:jc w:val="both"/>
              <w:rPr>
                <w:rFonts w:ascii="Times New Roman" w:hAnsi="Times New Roman" w:cs="Times New Roman"/>
                <w:sz w:val="20"/>
                <w:szCs w:val="20"/>
              </w:rPr>
            </w:pPr>
            <w:r w:rsidRPr="004222BC">
              <w:rPr>
                <w:rFonts w:ascii="Times New Roman" w:hAnsi="Times New Roman" w:cs="Times New Roman"/>
                <w:sz w:val="20"/>
                <w:szCs w:val="20"/>
              </w:rPr>
              <w:t xml:space="preserve">Результатом административного действия является установление наличия </w:t>
            </w:r>
            <w:r w:rsidR="00F91CD7">
              <w:rPr>
                <w:rFonts w:ascii="Times New Roman" w:hAnsi="Times New Roman" w:cs="Times New Roman"/>
                <w:sz w:val="20"/>
                <w:szCs w:val="20"/>
              </w:rPr>
              <w:br/>
            </w:r>
            <w:r w:rsidRPr="004222BC">
              <w:rPr>
                <w:rFonts w:ascii="Times New Roman" w:hAnsi="Times New Roman" w:cs="Times New Roman"/>
                <w:sz w:val="20"/>
                <w:szCs w:val="20"/>
              </w:rPr>
              <w:t xml:space="preserve">или отсутствия оснований для отказа </w:t>
            </w:r>
            <w:r w:rsidR="00F91CD7">
              <w:rPr>
                <w:rFonts w:ascii="Times New Roman" w:hAnsi="Times New Roman" w:cs="Times New Roman"/>
                <w:sz w:val="20"/>
                <w:szCs w:val="20"/>
              </w:rPr>
              <w:br/>
            </w:r>
            <w:r w:rsidRPr="004222BC">
              <w:rPr>
                <w:rFonts w:ascii="Times New Roman" w:hAnsi="Times New Roman" w:cs="Times New Roman"/>
                <w:sz w:val="20"/>
                <w:szCs w:val="20"/>
              </w:rPr>
              <w:t xml:space="preserve">в предоставлении Муниципальной услуги, принятие решения </w:t>
            </w:r>
            <w:r w:rsidR="00F91CD7">
              <w:rPr>
                <w:rFonts w:ascii="Times New Roman" w:hAnsi="Times New Roman" w:cs="Times New Roman"/>
                <w:sz w:val="20"/>
                <w:szCs w:val="20"/>
              </w:rPr>
              <w:br/>
            </w:r>
            <w:r w:rsidRPr="004222BC">
              <w:rPr>
                <w:rFonts w:ascii="Times New Roman" w:hAnsi="Times New Roman" w:cs="Times New Roman"/>
                <w:sz w:val="20"/>
                <w:szCs w:val="20"/>
              </w:rPr>
              <w:t xml:space="preserve">о предоставлении Муниципальной услуги или об отказе в ее предоставлении. </w:t>
            </w:r>
          </w:p>
          <w:p w14:paraId="6105041E" w14:textId="6B489512" w:rsidR="006642C5" w:rsidRPr="004222BC" w:rsidRDefault="006642C5" w:rsidP="00F91CD7">
            <w:pPr>
              <w:suppressAutoHyphens w:val="0"/>
              <w:spacing w:after="0" w:line="240" w:lineRule="auto"/>
              <w:jc w:val="both"/>
              <w:rPr>
                <w:rFonts w:eastAsia="Calibri"/>
                <w:sz w:val="20"/>
                <w:szCs w:val="20"/>
              </w:rPr>
            </w:pPr>
            <w:r w:rsidRPr="004222BC">
              <w:rPr>
                <w:sz w:val="20"/>
                <w:szCs w:val="20"/>
              </w:rPr>
              <w:t>Результат фиксируется в виде проекта решения о предоставлении Муниципальной услуги</w:t>
            </w:r>
          </w:p>
        </w:tc>
      </w:tr>
    </w:tbl>
    <w:p w14:paraId="63BD6809" w14:textId="436918A9" w:rsidR="00421218" w:rsidRDefault="007C0258" w:rsidP="008A4B5D">
      <w:pPr>
        <w:pStyle w:val="1"/>
        <w:numPr>
          <w:ilvl w:val="0"/>
          <w:numId w:val="0"/>
        </w:numPr>
        <w:spacing w:before="360" w:line="240" w:lineRule="auto"/>
        <w:jc w:val="center"/>
        <w:rPr>
          <w:b/>
          <w:i/>
          <w:sz w:val="24"/>
          <w:szCs w:val="24"/>
        </w:rPr>
      </w:pPr>
      <w:r w:rsidRPr="00B71534">
        <w:rPr>
          <w:b/>
          <w:i/>
          <w:sz w:val="24"/>
          <w:szCs w:val="24"/>
        </w:rPr>
        <w:lastRenderedPageBreak/>
        <w:t>3</w:t>
      </w:r>
      <w:r w:rsidR="009B766F" w:rsidRPr="00B71534">
        <w:rPr>
          <w:b/>
          <w:i/>
          <w:sz w:val="24"/>
          <w:szCs w:val="24"/>
        </w:rPr>
        <w:t xml:space="preserve">. </w:t>
      </w:r>
      <w:r w:rsidRPr="00B71534">
        <w:rPr>
          <w:b/>
          <w:i/>
          <w:sz w:val="24"/>
          <w:szCs w:val="24"/>
        </w:rPr>
        <w:t>Принятие решения о предоставлении (об отказе в предоставлении) Муниципальной услуги и о</w:t>
      </w:r>
      <w:r w:rsidR="009B766F" w:rsidRPr="00B71534">
        <w:rPr>
          <w:b/>
          <w:i/>
          <w:sz w:val="24"/>
          <w:szCs w:val="24"/>
        </w:rPr>
        <w:t>формление результата предоставления Муниципальной услуги</w:t>
      </w:r>
    </w:p>
    <w:p w14:paraId="64F8C08C" w14:textId="77777777" w:rsidR="002D3725" w:rsidRPr="00B71534" w:rsidRDefault="002D3725" w:rsidP="008A4B5D">
      <w:pPr>
        <w:pStyle w:val="1"/>
        <w:numPr>
          <w:ilvl w:val="0"/>
          <w:numId w:val="0"/>
        </w:numPr>
        <w:spacing w:before="360" w:line="240" w:lineRule="auto"/>
        <w:jc w:val="center"/>
        <w:rPr>
          <w:b/>
          <w:i/>
          <w:sz w:val="24"/>
          <w:szCs w:val="24"/>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2268"/>
        <w:gridCol w:w="1560"/>
        <w:gridCol w:w="1701"/>
        <w:gridCol w:w="2551"/>
        <w:gridCol w:w="3827"/>
      </w:tblGrid>
      <w:tr w:rsidR="00771ED6" w:rsidRPr="00B71534" w14:paraId="0901EB35" w14:textId="77777777" w:rsidTr="003807E6">
        <w:trPr>
          <w:tblHeader/>
        </w:trPr>
        <w:tc>
          <w:tcPr>
            <w:tcW w:w="2943" w:type="dxa"/>
            <w:shd w:val="clear" w:color="auto" w:fill="auto"/>
          </w:tcPr>
          <w:p w14:paraId="744D1EEC" w14:textId="1D3EB6C0" w:rsidR="00771ED6" w:rsidRPr="004222BC" w:rsidRDefault="00771ED6">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Место выполнения процедуры/</w:t>
            </w:r>
            <w:proofErr w:type="gramStart"/>
            <w:r w:rsidRPr="004222BC">
              <w:rPr>
                <w:rFonts w:ascii="Times New Roman" w:eastAsia="Times New Roman" w:hAnsi="Times New Roman"/>
                <w:sz w:val="20"/>
                <w:szCs w:val="20"/>
              </w:rPr>
              <w:t>используемая</w:t>
            </w:r>
            <w:proofErr w:type="gramEnd"/>
            <w:r w:rsidRPr="004222BC">
              <w:rPr>
                <w:rFonts w:ascii="Times New Roman" w:eastAsia="Times New Roman" w:hAnsi="Times New Roman"/>
                <w:sz w:val="20"/>
                <w:szCs w:val="20"/>
              </w:rPr>
              <w:t xml:space="preserve"> </w:t>
            </w:r>
            <w:r w:rsidR="00634F9A">
              <w:rPr>
                <w:rFonts w:ascii="Times New Roman" w:eastAsia="Times New Roman" w:hAnsi="Times New Roman"/>
                <w:sz w:val="20"/>
                <w:szCs w:val="20"/>
              </w:rPr>
              <w:t>В</w:t>
            </w:r>
            <w:r w:rsidRPr="004222BC">
              <w:rPr>
                <w:rFonts w:ascii="Times New Roman" w:eastAsia="Times New Roman" w:hAnsi="Times New Roman"/>
                <w:sz w:val="20"/>
                <w:szCs w:val="20"/>
              </w:rPr>
              <w:t>ИС</w:t>
            </w:r>
          </w:p>
        </w:tc>
        <w:tc>
          <w:tcPr>
            <w:tcW w:w="2268" w:type="dxa"/>
            <w:shd w:val="clear" w:color="auto" w:fill="auto"/>
          </w:tcPr>
          <w:p w14:paraId="4DA83507" w14:textId="77777777" w:rsidR="00771ED6" w:rsidRPr="004222BC" w:rsidRDefault="00771ED6">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Административные действия</w:t>
            </w:r>
          </w:p>
        </w:tc>
        <w:tc>
          <w:tcPr>
            <w:tcW w:w="1560" w:type="dxa"/>
            <w:shd w:val="clear" w:color="auto" w:fill="auto"/>
          </w:tcPr>
          <w:p w14:paraId="49071998" w14:textId="77777777" w:rsidR="00771ED6" w:rsidRPr="004222BC" w:rsidRDefault="00771ED6">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Средний срок выполнения</w:t>
            </w:r>
          </w:p>
        </w:tc>
        <w:tc>
          <w:tcPr>
            <w:tcW w:w="1701" w:type="dxa"/>
          </w:tcPr>
          <w:p w14:paraId="79A8D0F0" w14:textId="5A8D614C" w:rsidR="00771ED6" w:rsidRPr="004222BC" w:rsidRDefault="002677EA" w:rsidP="00B7153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Трудоемкость</w:t>
            </w:r>
          </w:p>
        </w:tc>
        <w:tc>
          <w:tcPr>
            <w:tcW w:w="2551" w:type="dxa"/>
          </w:tcPr>
          <w:p w14:paraId="4659C738" w14:textId="57E36882" w:rsidR="00771ED6" w:rsidRPr="004222BC" w:rsidRDefault="002677EA" w:rsidP="00B7153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Критерии принятия решений</w:t>
            </w:r>
          </w:p>
        </w:tc>
        <w:tc>
          <w:tcPr>
            <w:tcW w:w="3827" w:type="dxa"/>
            <w:shd w:val="clear" w:color="auto" w:fill="auto"/>
          </w:tcPr>
          <w:p w14:paraId="7E07B6EF" w14:textId="3CFA064D" w:rsidR="00771ED6" w:rsidRPr="004222BC" w:rsidRDefault="00771ED6" w:rsidP="003807E6">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Содержание</w:t>
            </w:r>
            <w:r w:rsidR="003807E6" w:rsidRPr="004222BC">
              <w:rPr>
                <w:rFonts w:ascii="Times New Roman" w:eastAsia="Times New Roman" w:hAnsi="Times New Roman"/>
                <w:sz w:val="20"/>
                <w:szCs w:val="20"/>
              </w:rPr>
              <w:t xml:space="preserve"> </w:t>
            </w:r>
            <w:r w:rsidRPr="004222BC">
              <w:rPr>
                <w:rFonts w:ascii="Times New Roman" w:eastAsia="Times New Roman" w:hAnsi="Times New Roman"/>
                <w:sz w:val="20"/>
                <w:szCs w:val="20"/>
              </w:rPr>
              <w:t>действия</w:t>
            </w:r>
            <w:r w:rsidR="003807E6" w:rsidRPr="004222BC">
              <w:rPr>
                <w:rFonts w:ascii="Times New Roman" w:eastAsia="Times New Roman" w:hAnsi="Times New Roman"/>
                <w:sz w:val="20"/>
                <w:szCs w:val="20"/>
              </w:rPr>
              <w:t>, сведения о должностном лице, ответственном за выполнение административного действия, результат административного действия и порядок его передачи, способ фиксации результата</w:t>
            </w:r>
          </w:p>
        </w:tc>
      </w:tr>
      <w:tr w:rsidR="00645382" w:rsidRPr="00B71534" w14:paraId="205230F2" w14:textId="77777777" w:rsidTr="003807E6">
        <w:trPr>
          <w:trHeight w:val="1098"/>
        </w:trPr>
        <w:tc>
          <w:tcPr>
            <w:tcW w:w="2943" w:type="dxa"/>
            <w:shd w:val="clear" w:color="auto" w:fill="auto"/>
          </w:tcPr>
          <w:p w14:paraId="57034BF2" w14:textId="3CC79991" w:rsidR="00645382" w:rsidRPr="004222BC" w:rsidRDefault="00F470C6">
            <w:pPr>
              <w:suppressAutoHyphens/>
              <w:autoSpaceDE w:val="0"/>
              <w:autoSpaceDN w:val="0"/>
              <w:adjustRightInd w:val="0"/>
              <w:spacing w:after="0" w:line="240" w:lineRule="auto"/>
              <w:jc w:val="both"/>
              <w:rPr>
                <w:rFonts w:ascii="Times New Roman" w:eastAsia="Times New Roman" w:hAnsi="Times New Roman"/>
                <w:sz w:val="20"/>
                <w:szCs w:val="20"/>
              </w:rPr>
            </w:pPr>
            <w:r>
              <w:rPr>
                <w:rFonts w:ascii="Times New Roman" w:eastAsia="Times New Roman" w:hAnsi="Times New Roman"/>
                <w:sz w:val="20"/>
                <w:szCs w:val="20"/>
              </w:rPr>
              <w:t>Территориально</w:t>
            </w:r>
            <w:r>
              <w:rPr>
                <w:rFonts w:ascii="Times New Roman" w:eastAsia="Times New Roman" w:hAnsi="Times New Roman"/>
                <w:sz w:val="20"/>
                <w:szCs w:val="20"/>
                <w:lang w:val="en-US"/>
              </w:rPr>
              <w:t>е</w:t>
            </w:r>
            <w:r>
              <w:rPr>
                <w:rFonts w:ascii="Times New Roman" w:eastAsia="Times New Roman" w:hAnsi="Times New Roman"/>
                <w:sz w:val="20"/>
                <w:szCs w:val="20"/>
              </w:rPr>
              <w:t xml:space="preserve"> </w:t>
            </w:r>
            <w:proofErr w:type="spellStart"/>
            <w:r>
              <w:rPr>
                <w:rFonts w:ascii="Times New Roman" w:eastAsia="Times New Roman" w:hAnsi="Times New Roman"/>
                <w:sz w:val="20"/>
                <w:szCs w:val="20"/>
              </w:rPr>
              <w:t>управлени</w:t>
            </w:r>
            <w:proofErr w:type="spellEnd"/>
            <w:r>
              <w:rPr>
                <w:rFonts w:ascii="Times New Roman" w:eastAsia="Times New Roman" w:hAnsi="Times New Roman"/>
                <w:sz w:val="20"/>
                <w:szCs w:val="20"/>
                <w:lang w:val="en-US"/>
              </w:rPr>
              <w:t>е</w:t>
            </w:r>
            <w:r w:rsidRPr="00F470C6">
              <w:rPr>
                <w:rFonts w:ascii="Times New Roman" w:eastAsia="Times New Roman" w:hAnsi="Times New Roman"/>
                <w:sz w:val="20"/>
                <w:szCs w:val="20"/>
              </w:rPr>
              <w:t xml:space="preserve"> </w:t>
            </w:r>
            <w:r w:rsidR="00645382" w:rsidRPr="004222BC">
              <w:rPr>
                <w:rFonts w:ascii="Times New Roman" w:eastAsia="Times New Roman" w:hAnsi="Times New Roman"/>
                <w:sz w:val="20"/>
                <w:szCs w:val="20"/>
              </w:rPr>
              <w:t xml:space="preserve">/ ВИС </w:t>
            </w:r>
          </w:p>
        </w:tc>
        <w:tc>
          <w:tcPr>
            <w:tcW w:w="2268" w:type="dxa"/>
            <w:shd w:val="clear" w:color="auto" w:fill="auto"/>
          </w:tcPr>
          <w:p w14:paraId="34856466" w14:textId="313E2B94" w:rsidR="00645382" w:rsidRPr="004222BC" w:rsidRDefault="00645382" w:rsidP="00460FD6">
            <w:pPr>
              <w:suppressAutoHyphens/>
              <w:autoSpaceDE w:val="0"/>
              <w:autoSpaceDN w:val="0"/>
              <w:adjustRightInd w:val="0"/>
              <w:spacing w:after="0" w:line="240" w:lineRule="auto"/>
              <w:rPr>
                <w:rFonts w:ascii="Times New Roman" w:eastAsia="Times New Roman" w:hAnsi="Times New Roman"/>
                <w:sz w:val="20"/>
                <w:szCs w:val="20"/>
              </w:rPr>
            </w:pPr>
            <w:r w:rsidRPr="004222BC">
              <w:rPr>
                <w:rFonts w:ascii="Times New Roman" w:eastAsia="Times New Roman" w:hAnsi="Times New Roman"/>
                <w:sz w:val="20"/>
                <w:szCs w:val="20"/>
              </w:rPr>
              <w:t>Рассмотрение проекта решения</w:t>
            </w:r>
          </w:p>
        </w:tc>
        <w:tc>
          <w:tcPr>
            <w:tcW w:w="1560" w:type="dxa"/>
            <w:shd w:val="clear" w:color="auto" w:fill="auto"/>
          </w:tcPr>
          <w:p w14:paraId="71120E41" w14:textId="77777777" w:rsidR="00645382" w:rsidRPr="004222BC" w:rsidRDefault="00645382" w:rsidP="003807E6">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30 минут</w:t>
            </w:r>
          </w:p>
          <w:p w14:paraId="5CB9C820" w14:textId="77777777" w:rsidR="00645382" w:rsidRPr="004222BC" w:rsidRDefault="00645382">
            <w:pPr>
              <w:suppressAutoHyphens/>
              <w:autoSpaceDE w:val="0"/>
              <w:autoSpaceDN w:val="0"/>
              <w:adjustRightInd w:val="0"/>
              <w:spacing w:after="0" w:line="240" w:lineRule="auto"/>
              <w:jc w:val="center"/>
              <w:rPr>
                <w:rFonts w:ascii="Times New Roman" w:eastAsia="Times New Roman" w:hAnsi="Times New Roman"/>
                <w:sz w:val="20"/>
                <w:szCs w:val="20"/>
              </w:rPr>
            </w:pPr>
          </w:p>
          <w:p w14:paraId="5E3F5ED9" w14:textId="77777777" w:rsidR="00645382" w:rsidRPr="004222BC" w:rsidRDefault="00645382">
            <w:pPr>
              <w:suppressAutoHyphens/>
              <w:autoSpaceDE w:val="0"/>
              <w:autoSpaceDN w:val="0"/>
              <w:adjustRightInd w:val="0"/>
              <w:spacing w:after="0" w:line="240" w:lineRule="auto"/>
              <w:jc w:val="center"/>
              <w:rPr>
                <w:rFonts w:ascii="Times New Roman" w:eastAsia="Times New Roman" w:hAnsi="Times New Roman"/>
                <w:sz w:val="20"/>
                <w:szCs w:val="20"/>
              </w:rPr>
            </w:pPr>
          </w:p>
        </w:tc>
        <w:tc>
          <w:tcPr>
            <w:tcW w:w="1701" w:type="dxa"/>
          </w:tcPr>
          <w:p w14:paraId="14F8F81E" w14:textId="4BCB0EB9" w:rsidR="00645382" w:rsidRPr="004222BC" w:rsidRDefault="00825B32" w:rsidP="008A4B5D">
            <w:pPr>
              <w:pStyle w:val="ConsPlusNormal"/>
              <w:suppressAutoHyphens/>
              <w:jc w:val="center"/>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30 минут</w:t>
            </w:r>
            <w:r w:rsidR="007C10F7" w:rsidRPr="004222BC">
              <w:rPr>
                <w:color w:val="1D3540"/>
                <w:sz w:val="20"/>
                <w:szCs w:val="20"/>
                <w:shd w:val="clear" w:color="auto" w:fill="E1F4FD"/>
              </w:rPr>
              <w:t xml:space="preserve"> </w:t>
            </w:r>
          </w:p>
        </w:tc>
        <w:tc>
          <w:tcPr>
            <w:tcW w:w="2551" w:type="dxa"/>
          </w:tcPr>
          <w:p w14:paraId="16310435" w14:textId="754FCDBD" w:rsidR="00645382" w:rsidRPr="004222BC" w:rsidRDefault="00645382" w:rsidP="00982445">
            <w:pPr>
              <w:pStyle w:val="ConsPlusNormal"/>
              <w:suppressAutoHyphens/>
              <w:jc w:val="both"/>
              <w:rPr>
                <w:rFonts w:ascii="Times New Roman" w:eastAsia="Times New Roman" w:hAnsi="Times New Roman" w:cs="Times New Roman"/>
                <w:sz w:val="20"/>
                <w:szCs w:val="20"/>
              </w:rPr>
            </w:pPr>
            <w:r w:rsidRPr="004222BC">
              <w:rPr>
                <w:rFonts w:ascii="Times New Roman" w:hAnsi="Times New Roman" w:cs="Times New Roman"/>
                <w:sz w:val="20"/>
                <w:szCs w:val="20"/>
              </w:rPr>
              <w:t>Соответствие представленных Заявителем документов требованиям, установленным законодательством Российской Федерации,</w:t>
            </w:r>
            <w:r w:rsidR="000F117F" w:rsidRPr="004222BC">
              <w:rPr>
                <w:rFonts w:ascii="Times New Roman" w:hAnsi="Times New Roman" w:cs="Times New Roman"/>
                <w:sz w:val="20"/>
                <w:szCs w:val="20"/>
              </w:rPr>
              <w:t xml:space="preserve"> </w:t>
            </w:r>
            <w:r w:rsidR="000F117F" w:rsidRPr="004222BC">
              <w:rPr>
                <w:rFonts w:ascii="Times New Roman" w:hAnsi="Times New Roman"/>
                <w:sz w:val="20"/>
                <w:szCs w:val="20"/>
                <w:lang w:eastAsia="ar-SA"/>
              </w:rPr>
              <w:t>законодательством Московской области,</w:t>
            </w:r>
            <w:r w:rsidRPr="004222BC">
              <w:rPr>
                <w:rFonts w:ascii="Times New Roman" w:hAnsi="Times New Roman" w:cs="Times New Roman"/>
                <w:sz w:val="20"/>
                <w:szCs w:val="20"/>
              </w:rPr>
              <w:t xml:space="preserve"> в том числе Административным регламентом</w:t>
            </w:r>
          </w:p>
        </w:tc>
        <w:tc>
          <w:tcPr>
            <w:tcW w:w="3827" w:type="dxa"/>
            <w:shd w:val="clear" w:color="auto" w:fill="auto"/>
          </w:tcPr>
          <w:p w14:paraId="21FFE5A2" w14:textId="0145E2E0" w:rsidR="00645382" w:rsidRPr="004222BC" w:rsidRDefault="00645382" w:rsidP="00982445">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Уполномоченное должностное лицо </w:t>
            </w:r>
            <w:r w:rsidR="001955B8" w:rsidRPr="001955B8">
              <w:rPr>
                <w:rFonts w:ascii="Times New Roman" w:eastAsia="Times New Roman" w:hAnsi="Times New Roman" w:cs="Times New Roman"/>
                <w:sz w:val="20"/>
                <w:szCs w:val="20"/>
              </w:rPr>
              <w:t xml:space="preserve">Территориального управления  </w:t>
            </w:r>
            <w:r w:rsidRPr="004222BC">
              <w:rPr>
                <w:rFonts w:ascii="Times New Roman" w:eastAsia="Times New Roman" w:hAnsi="Times New Roman" w:cs="Times New Roman"/>
                <w:sz w:val="20"/>
                <w:szCs w:val="20"/>
              </w:rPr>
              <w:t xml:space="preserve">рассматривает проект решения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на предмет соответствия требованиям Административного регламента, полноты и качества предоставления Муниципальной услуги, а также осуществляет контроль сроков предоставления Муниципальной услуги. Подписывает проект решения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предоставлении Муниципальной услуги или об отказе в ее предоставлении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с использованием электронной подписи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ВИС и направляет должностному лицу </w:t>
            </w:r>
            <w:r w:rsidR="001955B8" w:rsidRPr="001955B8">
              <w:rPr>
                <w:rFonts w:ascii="Times New Roman" w:eastAsia="Times New Roman" w:hAnsi="Times New Roman" w:cs="Times New Roman"/>
                <w:sz w:val="20"/>
                <w:szCs w:val="20"/>
              </w:rPr>
              <w:t>Территориального управления</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для направления результата предоставления Муниципальной услуги Заявителю.</w:t>
            </w:r>
          </w:p>
          <w:p w14:paraId="588164CC" w14:textId="336740BD" w:rsidR="00645382" w:rsidRPr="004222BC" w:rsidRDefault="00645382" w:rsidP="00982445">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В случае обращения Заявителя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за предоставлением места для создания семейного (родового) захоронения под настоящие захоронения или будущие захоронения должностным лицом </w:t>
            </w:r>
            <w:r w:rsidR="001955B8" w:rsidRPr="001955B8">
              <w:rPr>
                <w:rFonts w:ascii="Times New Roman" w:eastAsia="Times New Roman" w:hAnsi="Times New Roman" w:cs="Times New Roman"/>
                <w:sz w:val="20"/>
                <w:szCs w:val="20"/>
              </w:rPr>
              <w:t xml:space="preserve">Территориального управления </w:t>
            </w:r>
            <w:r w:rsidRPr="004222BC">
              <w:rPr>
                <w:rFonts w:ascii="Times New Roman" w:eastAsia="Times New Roman" w:hAnsi="Times New Roman" w:cs="Times New Roman"/>
                <w:sz w:val="20"/>
                <w:szCs w:val="20"/>
              </w:rPr>
              <w:t xml:space="preserve">принимается предварительное решение, на основании которого Заявителю в ГИС ГМП выставляется уникальный идентификатор начисления платежа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и к решению прикрепляется квитанция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об </w:t>
            </w:r>
            <w:r w:rsidR="00C9054A" w:rsidRPr="004222BC">
              <w:rPr>
                <w:rFonts w:ascii="Times New Roman" w:eastAsia="Times New Roman" w:hAnsi="Times New Roman" w:cs="Times New Roman"/>
                <w:sz w:val="20"/>
                <w:szCs w:val="20"/>
              </w:rPr>
              <w:t>у</w:t>
            </w:r>
            <w:r w:rsidRPr="004222BC">
              <w:rPr>
                <w:rFonts w:ascii="Times New Roman" w:eastAsia="Times New Roman" w:hAnsi="Times New Roman" w:cs="Times New Roman"/>
                <w:sz w:val="20"/>
                <w:szCs w:val="20"/>
              </w:rPr>
              <w:t xml:space="preserve">плате. Заявитель уведомляется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lastRenderedPageBreak/>
              <w:t xml:space="preserve">о принятом решении посредством направления соответствующего уведомления в Личный кабинет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на РПГУ. После внесения платы Заявителем за предоставление Муниципальной услуги должностным лицом </w:t>
            </w:r>
            <w:r w:rsidR="001955B8" w:rsidRPr="001955B8">
              <w:rPr>
                <w:rFonts w:ascii="Times New Roman" w:eastAsia="Times New Roman" w:hAnsi="Times New Roman" w:cs="Times New Roman"/>
                <w:sz w:val="20"/>
                <w:szCs w:val="20"/>
              </w:rPr>
              <w:t xml:space="preserve">Территориального управления </w:t>
            </w:r>
            <w:r w:rsidRPr="004222BC">
              <w:rPr>
                <w:rFonts w:ascii="Times New Roman" w:eastAsia="Times New Roman" w:hAnsi="Times New Roman" w:cs="Times New Roman"/>
                <w:sz w:val="20"/>
                <w:szCs w:val="20"/>
              </w:rPr>
              <w:t xml:space="preserve">подписывается решение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предоставлении Муниципальной услуги, соответствующая информация вносится в ВИС </w:t>
            </w:r>
            <w:r w:rsidR="001955B8" w:rsidRPr="001955B8">
              <w:rPr>
                <w:rFonts w:ascii="Times New Roman" w:eastAsia="Times New Roman" w:hAnsi="Times New Roman" w:cs="Times New Roman"/>
                <w:sz w:val="20"/>
                <w:szCs w:val="20"/>
              </w:rPr>
              <w:t>Территориального управления</w:t>
            </w:r>
            <w:r w:rsidRPr="004222BC">
              <w:rPr>
                <w:rFonts w:ascii="Times New Roman" w:eastAsia="Times New Roman" w:hAnsi="Times New Roman" w:cs="Times New Roman"/>
                <w:sz w:val="20"/>
                <w:szCs w:val="20"/>
              </w:rPr>
              <w:t>.</w:t>
            </w:r>
          </w:p>
          <w:p w14:paraId="71192ACD" w14:textId="6A8E0B99" w:rsidR="00645382" w:rsidRPr="004222BC" w:rsidRDefault="00645382" w:rsidP="00982445">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Результатом административного действия является утверждение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и подписание, в том числе электронной подписью, решения</w:t>
            </w:r>
            <w:r w:rsidR="00982445">
              <w:rPr>
                <w:rFonts w:ascii="Times New Roman" w:eastAsia="Times New Roman" w:hAnsi="Times New Roman" w:cs="Times New Roman"/>
                <w:sz w:val="20"/>
                <w:szCs w:val="20"/>
              </w:rPr>
              <w:t xml:space="preserve"> </w:t>
            </w:r>
            <w:r w:rsidRPr="004222BC">
              <w:rPr>
                <w:rFonts w:ascii="Times New Roman" w:eastAsia="Times New Roman" w:hAnsi="Times New Roman" w:cs="Times New Roman"/>
                <w:sz w:val="20"/>
                <w:szCs w:val="20"/>
              </w:rPr>
              <w:t xml:space="preserve">о предоставлении Муниципальной услуги или отказа в ее предоставлении. </w:t>
            </w:r>
          </w:p>
          <w:p w14:paraId="402681E6" w14:textId="665FD5A1" w:rsidR="00645382" w:rsidRPr="004222BC" w:rsidRDefault="00645382" w:rsidP="00982445">
            <w:pPr>
              <w:pStyle w:val="11"/>
              <w:numPr>
                <w:ilvl w:val="0"/>
                <w:numId w:val="0"/>
              </w:numPr>
              <w:spacing w:line="240" w:lineRule="auto"/>
              <w:rPr>
                <w:rFonts w:eastAsia="Times New Roman"/>
                <w:sz w:val="20"/>
                <w:szCs w:val="20"/>
              </w:rPr>
            </w:pPr>
            <w:r w:rsidRPr="004222BC">
              <w:rPr>
                <w:rFonts w:eastAsia="Times New Roman"/>
                <w:sz w:val="20"/>
                <w:szCs w:val="20"/>
              </w:rPr>
              <w:t xml:space="preserve">Результат фиксируется в виде решения </w:t>
            </w:r>
            <w:r w:rsidR="00982445">
              <w:rPr>
                <w:rFonts w:eastAsia="Times New Roman"/>
                <w:sz w:val="20"/>
                <w:szCs w:val="20"/>
              </w:rPr>
              <w:br/>
            </w:r>
            <w:r w:rsidRPr="004222BC">
              <w:rPr>
                <w:rFonts w:eastAsia="Times New Roman"/>
                <w:sz w:val="20"/>
                <w:szCs w:val="20"/>
              </w:rPr>
              <w:t>о предоставлении Муниципальной услуги или об отказе в ее предоставлении</w:t>
            </w:r>
          </w:p>
        </w:tc>
      </w:tr>
    </w:tbl>
    <w:p w14:paraId="2CCA7DEF" w14:textId="6FA3D9A3" w:rsidR="009B7C91" w:rsidRPr="00B71534" w:rsidRDefault="008F416C" w:rsidP="00957487">
      <w:pPr>
        <w:spacing w:before="360" w:after="0" w:line="240" w:lineRule="auto"/>
        <w:jc w:val="center"/>
        <w:rPr>
          <w:rFonts w:ascii="Times New Roman" w:hAnsi="Times New Roman"/>
          <w:b/>
          <w:i/>
          <w:sz w:val="24"/>
          <w:szCs w:val="24"/>
        </w:rPr>
      </w:pPr>
      <w:r w:rsidRPr="00B71534">
        <w:rPr>
          <w:rFonts w:ascii="Times New Roman" w:hAnsi="Times New Roman"/>
          <w:b/>
          <w:i/>
          <w:sz w:val="24"/>
          <w:szCs w:val="24"/>
        </w:rPr>
        <w:lastRenderedPageBreak/>
        <w:t>4</w:t>
      </w:r>
      <w:r w:rsidR="00421218" w:rsidRPr="00B71534">
        <w:rPr>
          <w:rFonts w:ascii="Times New Roman" w:hAnsi="Times New Roman"/>
          <w:b/>
          <w:i/>
          <w:sz w:val="24"/>
          <w:szCs w:val="24"/>
        </w:rPr>
        <w:t xml:space="preserve">. </w:t>
      </w:r>
      <w:r w:rsidR="00F5355B" w:rsidRPr="00B71534">
        <w:rPr>
          <w:rFonts w:ascii="Times New Roman" w:hAnsi="Times New Roman"/>
          <w:b/>
          <w:i/>
          <w:sz w:val="24"/>
          <w:szCs w:val="24"/>
        </w:rPr>
        <w:t>В</w:t>
      </w:r>
      <w:r w:rsidR="00421218" w:rsidRPr="00B71534">
        <w:rPr>
          <w:rFonts w:ascii="Times New Roman" w:hAnsi="Times New Roman"/>
          <w:b/>
          <w:i/>
          <w:sz w:val="24"/>
          <w:szCs w:val="24"/>
        </w:rPr>
        <w:t>ыдач</w:t>
      </w:r>
      <w:r w:rsidR="00F5355B" w:rsidRPr="00B71534">
        <w:rPr>
          <w:rFonts w:ascii="Times New Roman" w:hAnsi="Times New Roman"/>
          <w:b/>
          <w:i/>
          <w:sz w:val="24"/>
          <w:szCs w:val="24"/>
        </w:rPr>
        <w:t>а</w:t>
      </w:r>
      <w:r w:rsidR="00421218" w:rsidRPr="00B71534">
        <w:rPr>
          <w:rFonts w:ascii="Times New Roman" w:hAnsi="Times New Roman"/>
          <w:b/>
          <w:i/>
          <w:sz w:val="24"/>
          <w:szCs w:val="24"/>
        </w:rPr>
        <w:t xml:space="preserve"> результата предоставления </w:t>
      </w:r>
      <w:r w:rsidR="00125216" w:rsidRPr="00B71534">
        <w:rPr>
          <w:rFonts w:ascii="Times New Roman" w:hAnsi="Times New Roman"/>
          <w:b/>
          <w:i/>
          <w:sz w:val="24"/>
          <w:szCs w:val="24"/>
        </w:rPr>
        <w:t>Муниципальной услуги</w:t>
      </w:r>
      <w:r w:rsidR="005B68DA" w:rsidRPr="00B71534">
        <w:rPr>
          <w:rFonts w:ascii="Times New Roman" w:hAnsi="Times New Roman"/>
          <w:b/>
          <w:i/>
          <w:sz w:val="24"/>
          <w:szCs w:val="24"/>
        </w:rPr>
        <w:t xml:space="preserve"> Заявителю</w:t>
      </w:r>
    </w:p>
    <w:p w14:paraId="42F56634" w14:textId="77777777" w:rsidR="009B7C91" w:rsidRPr="00B71534" w:rsidRDefault="009B7C91">
      <w:pPr>
        <w:autoSpaceDE w:val="0"/>
        <w:autoSpaceDN w:val="0"/>
        <w:adjustRightInd w:val="0"/>
        <w:spacing w:after="0" w:line="240" w:lineRule="auto"/>
        <w:jc w:val="center"/>
        <w:outlineLvl w:val="1"/>
        <w:rPr>
          <w:rFonts w:ascii="Times New Roman" w:hAnsi="Times New Roman"/>
          <w:b/>
          <w:i/>
          <w:sz w:val="24"/>
          <w:szCs w:val="24"/>
        </w:rPr>
      </w:pPr>
      <w:r w:rsidRPr="00B71534">
        <w:rPr>
          <w:rFonts w:ascii="Times New Roman" w:hAnsi="Times New Roman"/>
          <w:b/>
          <w:i/>
          <w:sz w:val="24"/>
          <w:szCs w:val="24"/>
        </w:rPr>
        <w:t>4.1. Порядок выполнения административных действий при обращении Заявителя в МФЦ</w:t>
      </w:r>
    </w:p>
    <w:p w14:paraId="1E509B76" w14:textId="3D5D5BBF" w:rsidR="00421218" w:rsidRPr="00B71534" w:rsidRDefault="005B68DA">
      <w:pPr>
        <w:autoSpaceDE w:val="0"/>
        <w:autoSpaceDN w:val="0"/>
        <w:adjustRightInd w:val="0"/>
        <w:spacing w:after="0" w:line="240" w:lineRule="auto"/>
        <w:jc w:val="center"/>
        <w:outlineLvl w:val="1"/>
        <w:rPr>
          <w:rFonts w:ascii="Times New Roman" w:hAnsi="Times New Roman"/>
          <w:b/>
          <w:i/>
          <w:sz w:val="24"/>
          <w:szCs w:val="24"/>
        </w:rPr>
      </w:pPr>
      <w:r w:rsidRPr="00B71534">
        <w:rPr>
          <w:rFonts w:ascii="Times New Roman" w:hAnsi="Times New Roman"/>
          <w:b/>
          <w:i/>
          <w:sz w:val="24"/>
          <w:szCs w:val="24"/>
        </w:rPr>
        <w:t xml:space="preserve"> </w:t>
      </w:r>
    </w:p>
    <w:tbl>
      <w:tblPr>
        <w:tblpPr w:leftFromText="180" w:rightFromText="180" w:vertAnchor="text" w:tblpY="1"/>
        <w:tblOverlap w:val="neve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2693"/>
        <w:gridCol w:w="1560"/>
        <w:gridCol w:w="1701"/>
        <w:gridCol w:w="2551"/>
        <w:gridCol w:w="3827"/>
      </w:tblGrid>
      <w:tr w:rsidR="009D48B3" w:rsidRPr="00B71534" w14:paraId="3A59860C" w14:textId="77777777" w:rsidTr="00634F9A">
        <w:trPr>
          <w:tblHeader/>
        </w:trPr>
        <w:tc>
          <w:tcPr>
            <w:tcW w:w="2518" w:type="dxa"/>
            <w:shd w:val="clear" w:color="auto" w:fill="auto"/>
          </w:tcPr>
          <w:p w14:paraId="1568B278" w14:textId="1FFFAD20" w:rsidR="009D48B3" w:rsidRPr="004222BC" w:rsidRDefault="009D48B3" w:rsidP="00634F9A">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Место выполнения процедуры/</w:t>
            </w:r>
            <w:proofErr w:type="gramStart"/>
            <w:r w:rsidRPr="004222BC">
              <w:rPr>
                <w:rFonts w:ascii="Times New Roman" w:eastAsia="Times New Roman" w:hAnsi="Times New Roman"/>
                <w:sz w:val="20"/>
                <w:szCs w:val="20"/>
              </w:rPr>
              <w:t>используемая</w:t>
            </w:r>
            <w:proofErr w:type="gramEnd"/>
            <w:r w:rsidRPr="004222BC">
              <w:rPr>
                <w:rFonts w:ascii="Times New Roman" w:eastAsia="Times New Roman" w:hAnsi="Times New Roman"/>
                <w:sz w:val="20"/>
                <w:szCs w:val="20"/>
              </w:rPr>
              <w:t xml:space="preserve"> </w:t>
            </w:r>
            <w:r w:rsidR="00634F9A">
              <w:rPr>
                <w:rFonts w:ascii="Times New Roman" w:eastAsia="Times New Roman" w:hAnsi="Times New Roman"/>
                <w:sz w:val="20"/>
                <w:szCs w:val="20"/>
              </w:rPr>
              <w:t>В</w:t>
            </w:r>
            <w:r w:rsidRPr="004222BC">
              <w:rPr>
                <w:rFonts w:ascii="Times New Roman" w:eastAsia="Times New Roman" w:hAnsi="Times New Roman"/>
                <w:sz w:val="20"/>
                <w:szCs w:val="20"/>
              </w:rPr>
              <w:t>ИС</w:t>
            </w:r>
          </w:p>
          <w:p w14:paraId="6C936CB3" w14:textId="77777777" w:rsidR="009D48B3" w:rsidRPr="004222BC" w:rsidRDefault="009D48B3" w:rsidP="00634F9A">
            <w:pPr>
              <w:suppressAutoHyphens/>
              <w:autoSpaceDE w:val="0"/>
              <w:autoSpaceDN w:val="0"/>
              <w:adjustRightInd w:val="0"/>
              <w:spacing w:after="0" w:line="240" w:lineRule="auto"/>
              <w:jc w:val="center"/>
              <w:rPr>
                <w:rFonts w:ascii="Times New Roman" w:eastAsia="Times New Roman" w:hAnsi="Times New Roman"/>
                <w:sz w:val="20"/>
                <w:szCs w:val="20"/>
              </w:rPr>
            </w:pPr>
          </w:p>
          <w:p w14:paraId="6EBDF753" w14:textId="77777777" w:rsidR="009D48B3" w:rsidRPr="004222BC" w:rsidRDefault="009D48B3" w:rsidP="00634F9A">
            <w:pPr>
              <w:suppressAutoHyphens/>
              <w:autoSpaceDE w:val="0"/>
              <w:autoSpaceDN w:val="0"/>
              <w:adjustRightInd w:val="0"/>
              <w:spacing w:after="0" w:line="240" w:lineRule="auto"/>
              <w:jc w:val="center"/>
              <w:rPr>
                <w:rFonts w:ascii="Times New Roman" w:eastAsia="Times New Roman" w:hAnsi="Times New Roman"/>
                <w:sz w:val="20"/>
                <w:szCs w:val="20"/>
              </w:rPr>
            </w:pPr>
          </w:p>
        </w:tc>
        <w:tc>
          <w:tcPr>
            <w:tcW w:w="2693" w:type="dxa"/>
            <w:shd w:val="clear" w:color="auto" w:fill="auto"/>
          </w:tcPr>
          <w:p w14:paraId="08C6255D" w14:textId="77777777" w:rsidR="009D48B3" w:rsidRPr="004222BC" w:rsidRDefault="009D48B3" w:rsidP="00634F9A">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Административные действия</w:t>
            </w:r>
          </w:p>
        </w:tc>
        <w:tc>
          <w:tcPr>
            <w:tcW w:w="1560" w:type="dxa"/>
            <w:shd w:val="clear" w:color="auto" w:fill="auto"/>
          </w:tcPr>
          <w:p w14:paraId="34941E27" w14:textId="77777777" w:rsidR="009D48B3" w:rsidRPr="004222BC" w:rsidRDefault="009D48B3" w:rsidP="00634F9A">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Средний срок выполнения</w:t>
            </w:r>
          </w:p>
        </w:tc>
        <w:tc>
          <w:tcPr>
            <w:tcW w:w="1701" w:type="dxa"/>
          </w:tcPr>
          <w:p w14:paraId="475D1B76" w14:textId="7E404440" w:rsidR="009D48B3" w:rsidRPr="004222BC" w:rsidRDefault="009D48B3" w:rsidP="00634F9A">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Трудоемкость</w:t>
            </w:r>
          </w:p>
        </w:tc>
        <w:tc>
          <w:tcPr>
            <w:tcW w:w="2551" w:type="dxa"/>
          </w:tcPr>
          <w:p w14:paraId="5118F0BB" w14:textId="21DF8FFE" w:rsidR="009D48B3" w:rsidRPr="004222BC" w:rsidRDefault="009D48B3" w:rsidP="00634F9A">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Критерии принятия решений</w:t>
            </w:r>
          </w:p>
        </w:tc>
        <w:tc>
          <w:tcPr>
            <w:tcW w:w="3827" w:type="dxa"/>
            <w:shd w:val="clear" w:color="auto" w:fill="auto"/>
          </w:tcPr>
          <w:p w14:paraId="31558EF1" w14:textId="2EC32584" w:rsidR="009D48B3" w:rsidRPr="004222BC" w:rsidRDefault="009D48B3" w:rsidP="00634F9A">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Содержание действия</w:t>
            </w:r>
            <w:r w:rsidR="005A2DF2" w:rsidRPr="004222BC">
              <w:rPr>
                <w:rFonts w:ascii="Times New Roman" w:eastAsia="Times New Roman" w:hAnsi="Times New Roman"/>
                <w:sz w:val="20"/>
                <w:szCs w:val="20"/>
              </w:rPr>
              <w:t>, сведения о должностном лице, ответственном за выполнение административного действия, результат административного действия и порядок его передачи, способ фиксации результата</w:t>
            </w:r>
          </w:p>
        </w:tc>
      </w:tr>
      <w:tr w:rsidR="003A16CB" w:rsidRPr="00B71534" w14:paraId="596C2D88" w14:textId="77777777" w:rsidTr="00634F9A">
        <w:tc>
          <w:tcPr>
            <w:tcW w:w="2518" w:type="dxa"/>
            <w:shd w:val="clear" w:color="auto" w:fill="auto"/>
          </w:tcPr>
          <w:p w14:paraId="7E2EDB1A" w14:textId="629BF40C" w:rsidR="003A16CB" w:rsidRPr="004222BC" w:rsidRDefault="00F470C6" w:rsidP="00634F9A">
            <w:pPr>
              <w:suppressAutoHyphens/>
              <w:autoSpaceDE w:val="0"/>
              <w:autoSpaceDN w:val="0"/>
              <w:adjustRightInd w:val="0"/>
              <w:spacing w:after="0" w:line="240" w:lineRule="auto"/>
              <w:jc w:val="both"/>
              <w:rPr>
                <w:rFonts w:ascii="Times New Roman" w:eastAsia="Times New Roman" w:hAnsi="Times New Roman"/>
                <w:sz w:val="20"/>
                <w:szCs w:val="20"/>
              </w:rPr>
            </w:pPr>
            <w:r w:rsidRPr="00F470C6">
              <w:rPr>
                <w:rFonts w:ascii="Times New Roman" w:eastAsia="Times New Roman" w:hAnsi="Times New Roman"/>
                <w:sz w:val="20"/>
                <w:szCs w:val="20"/>
              </w:rPr>
              <w:t xml:space="preserve">Территориальное управление </w:t>
            </w:r>
            <w:r w:rsidR="003A16CB" w:rsidRPr="004222BC">
              <w:rPr>
                <w:rFonts w:ascii="Times New Roman" w:eastAsia="Times New Roman" w:hAnsi="Times New Roman"/>
                <w:sz w:val="20"/>
                <w:szCs w:val="20"/>
              </w:rPr>
              <w:t xml:space="preserve">/ВИС/Модуль МФЦ ЕИС ОУ </w:t>
            </w:r>
          </w:p>
        </w:tc>
        <w:tc>
          <w:tcPr>
            <w:tcW w:w="2693" w:type="dxa"/>
            <w:shd w:val="clear" w:color="auto" w:fill="auto"/>
          </w:tcPr>
          <w:p w14:paraId="66986AAE" w14:textId="77E7959D" w:rsidR="003A16CB" w:rsidRPr="004222BC" w:rsidRDefault="003A16CB" w:rsidP="00634F9A">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t xml:space="preserve">Выдача результата предоставления Муниципальной услуги </w:t>
            </w:r>
            <w:r w:rsidRPr="004222BC">
              <w:rPr>
                <w:rFonts w:ascii="Times New Roman" w:eastAsia="Times New Roman" w:hAnsi="Times New Roman"/>
                <w:sz w:val="20"/>
                <w:szCs w:val="20"/>
              </w:rPr>
              <w:lastRenderedPageBreak/>
              <w:t>Заявителю</w:t>
            </w:r>
          </w:p>
        </w:tc>
        <w:tc>
          <w:tcPr>
            <w:tcW w:w="1560" w:type="dxa"/>
            <w:shd w:val="clear" w:color="auto" w:fill="auto"/>
          </w:tcPr>
          <w:p w14:paraId="00418755" w14:textId="77777777" w:rsidR="003A16CB" w:rsidRPr="004222BC" w:rsidRDefault="003A16CB" w:rsidP="00634F9A">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lastRenderedPageBreak/>
              <w:t>30 минут</w:t>
            </w:r>
          </w:p>
          <w:p w14:paraId="6CF16D7E" w14:textId="77777777" w:rsidR="003A16CB" w:rsidRPr="004222BC" w:rsidRDefault="003A16CB" w:rsidP="00634F9A">
            <w:pPr>
              <w:suppressAutoHyphens/>
              <w:autoSpaceDE w:val="0"/>
              <w:autoSpaceDN w:val="0"/>
              <w:adjustRightInd w:val="0"/>
              <w:spacing w:after="0" w:line="240" w:lineRule="auto"/>
              <w:jc w:val="center"/>
              <w:rPr>
                <w:rFonts w:ascii="Times New Roman" w:eastAsia="Times New Roman" w:hAnsi="Times New Roman"/>
                <w:sz w:val="20"/>
                <w:szCs w:val="20"/>
              </w:rPr>
            </w:pPr>
          </w:p>
          <w:p w14:paraId="05025BA9" w14:textId="77777777" w:rsidR="003A16CB" w:rsidRPr="004222BC" w:rsidRDefault="003A16CB" w:rsidP="00634F9A">
            <w:pPr>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 xml:space="preserve"> </w:t>
            </w:r>
          </w:p>
        </w:tc>
        <w:tc>
          <w:tcPr>
            <w:tcW w:w="1701" w:type="dxa"/>
          </w:tcPr>
          <w:p w14:paraId="6A586B51" w14:textId="0E3873F8" w:rsidR="003A16CB" w:rsidRPr="004222BC" w:rsidRDefault="003A16CB" w:rsidP="00634F9A">
            <w:pPr>
              <w:pStyle w:val="ConsPlusNormal"/>
              <w:suppressAutoHyphens/>
              <w:jc w:val="center"/>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15 минут</w:t>
            </w:r>
          </w:p>
        </w:tc>
        <w:tc>
          <w:tcPr>
            <w:tcW w:w="2551" w:type="dxa"/>
          </w:tcPr>
          <w:p w14:paraId="31745E7F" w14:textId="78C43B33" w:rsidR="003A16CB" w:rsidRPr="004222BC" w:rsidRDefault="003A16CB" w:rsidP="00634F9A">
            <w:pPr>
              <w:pStyle w:val="ConsPlusNormal"/>
              <w:suppressAutoHyphens/>
              <w:jc w:val="both"/>
              <w:rPr>
                <w:rFonts w:ascii="Times New Roman" w:eastAsia="Times New Roman" w:hAnsi="Times New Roman" w:cs="Times New Roman"/>
                <w:sz w:val="20"/>
                <w:szCs w:val="20"/>
              </w:rPr>
            </w:pPr>
            <w:r w:rsidRPr="004222BC">
              <w:rPr>
                <w:rFonts w:ascii="Times New Roman" w:hAnsi="Times New Roman" w:cs="Times New Roman"/>
                <w:sz w:val="20"/>
                <w:szCs w:val="20"/>
              </w:rPr>
              <w:t xml:space="preserve">Соответствие решения требованиям, установленным </w:t>
            </w:r>
            <w:r w:rsidRPr="004222BC">
              <w:rPr>
                <w:rFonts w:ascii="Times New Roman" w:hAnsi="Times New Roman" w:cs="Times New Roman"/>
                <w:sz w:val="20"/>
                <w:szCs w:val="20"/>
              </w:rPr>
              <w:lastRenderedPageBreak/>
              <w:t>законодательством Российской Федерации,</w:t>
            </w:r>
            <w:r w:rsidR="000F117F" w:rsidRPr="004222BC">
              <w:rPr>
                <w:rFonts w:ascii="Times New Roman" w:hAnsi="Times New Roman" w:cs="Times New Roman"/>
                <w:sz w:val="20"/>
                <w:szCs w:val="20"/>
              </w:rPr>
              <w:t xml:space="preserve"> </w:t>
            </w:r>
            <w:r w:rsidR="000F117F" w:rsidRPr="004222BC">
              <w:rPr>
                <w:rFonts w:ascii="Times New Roman" w:hAnsi="Times New Roman"/>
                <w:sz w:val="20"/>
                <w:szCs w:val="20"/>
                <w:lang w:eastAsia="ar-SA"/>
              </w:rPr>
              <w:t>законодательством Московской области,</w:t>
            </w:r>
            <w:r w:rsidRPr="004222BC">
              <w:rPr>
                <w:rFonts w:ascii="Times New Roman" w:hAnsi="Times New Roman" w:cs="Times New Roman"/>
                <w:sz w:val="20"/>
                <w:szCs w:val="20"/>
              </w:rPr>
              <w:t xml:space="preserve"> в том числе Административным регламентом</w:t>
            </w:r>
          </w:p>
        </w:tc>
        <w:tc>
          <w:tcPr>
            <w:tcW w:w="3827" w:type="dxa"/>
            <w:shd w:val="clear" w:color="auto" w:fill="auto"/>
          </w:tcPr>
          <w:p w14:paraId="4984942A" w14:textId="6524DDC4" w:rsidR="003A16CB" w:rsidRPr="004222BC" w:rsidRDefault="003A16CB" w:rsidP="00634F9A">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lastRenderedPageBreak/>
              <w:t xml:space="preserve">Должностное лицо </w:t>
            </w:r>
            <w:r w:rsidR="001955B8">
              <w:t xml:space="preserve"> </w:t>
            </w:r>
            <w:r w:rsidR="001955B8" w:rsidRPr="001955B8">
              <w:rPr>
                <w:rFonts w:ascii="Times New Roman" w:eastAsia="Times New Roman" w:hAnsi="Times New Roman" w:cs="Times New Roman"/>
                <w:sz w:val="20"/>
                <w:szCs w:val="20"/>
              </w:rPr>
              <w:t xml:space="preserve">Территориального управления </w:t>
            </w:r>
            <w:r w:rsidRPr="004222BC">
              <w:rPr>
                <w:rFonts w:ascii="Times New Roman" w:eastAsia="Times New Roman" w:hAnsi="Times New Roman" w:cs="Times New Roman"/>
                <w:sz w:val="20"/>
                <w:szCs w:val="20"/>
              </w:rPr>
              <w:t xml:space="preserve">направляет результат предоставления Муниципальной услуги в </w:t>
            </w:r>
            <w:r w:rsidRPr="004222BC">
              <w:rPr>
                <w:rFonts w:ascii="Times New Roman" w:eastAsia="Times New Roman" w:hAnsi="Times New Roman" w:cs="Times New Roman"/>
                <w:sz w:val="20"/>
                <w:szCs w:val="20"/>
              </w:rPr>
              <w:lastRenderedPageBreak/>
              <w:t>электронной форме в МФЦ</w:t>
            </w:r>
            <w:r w:rsidRPr="004222BC">
              <w:rPr>
                <w:rFonts w:ascii="Times New Roman" w:eastAsia="Times New Roman" w:hAnsi="Times New Roman" w:cs="Times New Roman"/>
                <w:i/>
                <w:iCs/>
                <w:sz w:val="20"/>
                <w:szCs w:val="20"/>
              </w:rPr>
              <w:t>.</w:t>
            </w:r>
          </w:p>
          <w:p w14:paraId="7E34DDC7" w14:textId="226588C7" w:rsidR="003A16CB" w:rsidRPr="004222BC" w:rsidRDefault="003A16CB" w:rsidP="00634F9A">
            <w:pPr>
              <w:pStyle w:val="ConsPlusNormal"/>
              <w:suppressAutoHyphens/>
              <w:jc w:val="both"/>
              <w:rPr>
                <w:rFonts w:ascii="Times New Roman" w:eastAsia="Times New Roman" w:hAnsi="Times New Roman" w:cs="Times New Roman"/>
                <w:sz w:val="20"/>
                <w:szCs w:val="20"/>
              </w:rPr>
            </w:pPr>
            <w:proofErr w:type="gramStart"/>
            <w:r w:rsidRPr="004222BC">
              <w:rPr>
                <w:rFonts w:ascii="Times New Roman" w:eastAsia="Times New Roman" w:hAnsi="Times New Roman" w:cs="Times New Roman"/>
                <w:sz w:val="20"/>
                <w:szCs w:val="20"/>
              </w:rPr>
              <w:t xml:space="preserve">Заявитель уведомляется о принятом решении посредством направления соответствующего уведомления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в Личный кабинет</w:t>
            </w:r>
            <w:r w:rsidR="00982445">
              <w:rPr>
                <w:rFonts w:ascii="Times New Roman" w:eastAsia="Times New Roman" w:hAnsi="Times New Roman" w:cs="Times New Roman"/>
                <w:sz w:val="20"/>
                <w:szCs w:val="20"/>
              </w:rPr>
              <w:t xml:space="preserve"> </w:t>
            </w:r>
            <w:r w:rsidRPr="004222BC">
              <w:rPr>
                <w:rFonts w:ascii="Times New Roman" w:eastAsia="Times New Roman" w:hAnsi="Times New Roman" w:cs="Times New Roman"/>
                <w:sz w:val="20"/>
                <w:szCs w:val="20"/>
              </w:rPr>
              <w:t>на РПГУ о готовности к выдаче результата Муниципальной услуги в выбранном Заявителем МФЦ при направлении Заявления.</w:t>
            </w:r>
            <w:proofErr w:type="gramEnd"/>
          </w:p>
          <w:p w14:paraId="4D2D2948" w14:textId="557B39C1" w:rsidR="003A16CB" w:rsidRPr="004222BC" w:rsidRDefault="003A16CB" w:rsidP="00634F9A">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Работник МФЦ при выдаче результата предоставления Муниципальной услуги проверяет документы, удостоверяющие личность Заявителя (представителя Заявителя), а также документы, подтверждающие полномочия представителя Заявителя (в случае, если за получением результата предоставления Муниципальной услуги обращается представитель Заявителя). </w:t>
            </w:r>
          </w:p>
          <w:p w14:paraId="78D43EC6" w14:textId="77777777" w:rsidR="003A16CB" w:rsidRPr="004222BC" w:rsidRDefault="003A16CB" w:rsidP="00634F9A">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После установления личности Заявителя (представителя Заявителя) работник МФЦ выдает Заявителю (представителю Заявителя) результат предоставления Муниципальной услуги.</w:t>
            </w:r>
          </w:p>
          <w:p w14:paraId="1BA7220D" w14:textId="2AC7CD97" w:rsidR="003A16CB" w:rsidRPr="004222BC" w:rsidRDefault="003A16CB" w:rsidP="00634F9A">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В случае обращения за предоставлением Муниципальной услуги по оформлению удостоверения о захоронениях, произведенных до 1 августа 2004 года, оформлению удостоверений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захоронениях, произведенных после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1 августа 2004 года, в случае если удостоверения о захоронениях не были выданы в соответствии </w:t>
            </w:r>
          </w:p>
          <w:p w14:paraId="58959116" w14:textId="56B6AF7E" w:rsidR="003A16CB" w:rsidRPr="004222BC" w:rsidRDefault="003A16CB" w:rsidP="00634F9A">
            <w:pPr>
              <w:pStyle w:val="ConsPlusNormal"/>
              <w:suppressAutoHyphens/>
              <w:jc w:val="both"/>
              <w:rPr>
                <w:rFonts w:ascii="Times New Roman" w:eastAsia="Times New Roman" w:hAnsi="Times New Roman" w:cs="Times New Roman"/>
                <w:sz w:val="20"/>
                <w:szCs w:val="20"/>
              </w:rPr>
            </w:pPr>
            <w:proofErr w:type="gramStart"/>
            <w:r w:rsidRPr="004222BC">
              <w:rPr>
                <w:rFonts w:ascii="Times New Roman" w:eastAsia="Times New Roman" w:hAnsi="Times New Roman" w:cs="Times New Roman"/>
                <w:sz w:val="20"/>
                <w:szCs w:val="20"/>
              </w:rPr>
              <w:t xml:space="preserve">с требованиями Закона Московской области от 17.07.2007 № 115/2007-ОЗ «О погребении и похоронном деле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Московской области», работником МФЦ выдается удостоверение о захоронениях, произведенных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до 1 августа 2004 года, удостоверений о захоронениях, произведенных после 1 августа 2004 года, в случае если </w:t>
            </w:r>
            <w:r w:rsidRPr="004222BC">
              <w:rPr>
                <w:rFonts w:ascii="Times New Roman" w:eastAsia="Times New Roman" w:hAnsi="Times New Roman" w:cs="Times New Roman"/>
                <w:sz w:val="20"/>
                <w:szCs w:val="20"/>
              </w:rPr>
              <w:lastRenderedPageBreak/>
              <w:t xml:space="preserve">удостоверения о захоронениях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не были выданы в соответствии </w:t>
            </w:r>
            <w:r w:rsidR="00FE31AB"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с требованиями Закона Московской области от 17.07.2007 № 115/2007-ОЗ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«О погребении</w:t>
            </w:r>
            <w:proofErr w:type="gramEnd"/>
            <w:r w:rsidRPr="004222BC">
              <w:rPr>
                <w:rFonts w:ascii="Times New Roman" w:eastAsia="Times New Roman" w:hAnsi="Times New Roman" w:cs="Times New Roman"/>
                <w:sz w:val="20"/>
                <w:szCs w:val="20"/>
              </w:rPr>
              <w:t xml:space="preserve"> и похоронном </w:t>
            </w:r>
            <w:proofErr w:type="gramStart"/>
            <w:r w:rsidRPr="004222BC">
              <w:rPr>
                <w:rFonts w:ascii="Times New Roman" w:eastAsia="Times New Roman" w:hAnsi="Times New Roman" w:cs="Times New Roman"/>
                <w:sz w:val="20"/>
                <w:szCs w:val="20"/>
              </w:rPr>
              <w:t>деле</w:t>
            </w:r>
            <w:proofErr w:type="gramEnd"/>
            <w:r w:rsidRPr="004222BC">
              <w:rPr>
                <w:rFonts w:ascii="Times New Roman" w:eastAsia="Times New Roman" w:hAnsi="Times New Roman" w:cs="Times New Roman"/>
                <w:sz w:val="20"/>
                <w:szCs w:val="20"/>
              </w:rPr>
              <w:t xml:space="preserve">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Московской области». Работник МФЦ формирует выписку из электронного журнала регистрации обращений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выдаче результата предоставления Муниципальной услуги, распечатывает ее в 2 (Двух) экземплярах, подписывает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и передает их на подпись Заявителю (представителю Заявителя). Один экземпляр выписки хранится в МФЦ, второй – в </w:t>
            </w:r>
            <w:r w:rsidR="002B0129">
              <w:t xml:space="preserve"> </w:t>
            </w:r>
            <w:r w:rsidR="002B0129">
              <w:rPr>
                <w:rFonts w:ascii="Times New Roman" w:eastAsia="Times New Roman" w:hAnsi="Times New Roman" w:cs="Times New Roman"/>
                <w:sz w:val="20"/>
                <w:szCs w:val="20"/>
              </w:rPr>
              <w:t>Территориально</w:t>
            </w:r>
            <w:r w:rsidR="002B0129" w:rsidRPr="002B0129">
              <w:rPr>
                <w:rFonts w:ascii="Times New Roman" w:eastAsia="Times New Roman" w:hAnsi="Times New Roman" w:cs="Times New Roman"/>
                <w:sz w:val="20"/>
                <w:szCs w:val="20"/>
              </w:rPr>
              <w:t>м</w:t>
            </w:r>
            <w:r w:rsidR="002B0129">
              <w:rPr>
                <w:rFonts w:ascii="Times New Roman" w:eastAsia="Times New Roman" w:hAnsi="Times New Roman" w:cs="Times New Roman"/>
                <w:sz w:val="20"/>
                <w:szCs w:val="20"/>
              </w:rPr>
              <w:t xml:space="preserve"> управлени</w:t>
            </w:r>
            <w:r w:rsidR="002B0129" w:rsidRPr="002B0129">
              <w:rPr>
                <w:rFonts w:ascii="Times New Roman" w:eastAsia="Times New Roman" w:hAnsi="Times New Roman" w:cs="Times New Roman"/>
                <w:sz w:val="20"/>
                <w:szCs w:val="20"/>
              </w:rPr>
              <w:t>и</w:t>
            </w:r>
            <w:r w:rsidRPr="004222BC">
              <w:rPr>
                <w:rFonts w:ascii="Times New Roman" w:eastAsia="Times New Roman" w:hAnsi="Times New Roman" w:cs="Times New Roman"/>
                <w:sz w:val="20"/>
                <w:szCs w:val="20"/>
              </w:rPr>
              <w:t>.</w:t>
            </w:r>
          </w:p>
          <w:p w14:paraId="2E1DB972" w14:textId="77777777" w:rsidR="003A16CB" w:rsidRPr="004222BC" w:rsidRDefault="003A16CB" w:rsidP="00634F9A">
            <w:pPr>
              <w:pStyle w:val="ConsPlusNormal"/>
              <w:tabs>
                <w:tab w:val="left" w:pos="1134"/>
              </w:tabs>
              <w:ind w:firstLine="34"/>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Результатом административного действия является уведомление Заявителя о получении результата предоставления Муниципальной услуги, получение результата предоставления Муниципальной услуги Заявителем. Результат фиксируется в ВИС, Модуле МФЦ ЕИС ОУ.</w:t>
            </w:r>
          </w:p>
          <w:p w14:paraId="5B9AB705" w14:textId="00E7E74F" w:rsidR="003A16CB" w:rsidRPr="004222BC" w:rsidRDefault="003A16CB" w:rsidP="00634F9A">
            <w:pPr>
              <w:pStyle w:val="ConsPlusNormal"/>
              <w:tabs>
                <w:tab w:val="left" w:pos="1134"/>
              </w:tabs>
              <w:ind w:firstLine="34"/>
              <w:jc w:val="both"/>
              <w:rPr>
                <w:rFonts w:ascii="Times New Roman" w:eastAsia="Times New Roman" w:hAnsi="Times New Roman" w:cs="Times New Roman"/>
                <w:sz w:val="20"/>
                <w:szCs w:val="20"/>
              </w:rPr>
            </w:pPr>
            <w:r w:rsidRPr="004222BC">
              <w:rPr>
                <w:rFonts w:ascii="Times New Roman" w:hAnsi="Times New Roman" w:cs="Times New Roman"/>
                <w:sz w:val="20"/>
                <w:szCs w:val="20"/>
              </w:rPr>
              <w:t xml:space="preserve">МФЦ может по запросу Заявителя обеспечивать выезд работника МФЦ </w:t>
            </w:r>
            <w:r w:rsidR="00982445">
              <w:rPr>
                <w:rFonts w:ascii="Times New Roman" w:hAnsi="Times New Roman" w:cs="Times New Roman"/>
                <w:sz w:val="20"/>
                <w:szCs w:val="20"/>
              </w:rPr>
              <w:br/>
            </w:r>
            <w:r w:rsidRPr="004222BC">
              <w:rPr>
                <w:rFonts w:ascii="Times New Roman" w:hAnsi="Times New Roman" w:cs="Times New Roman"/>
                <w:sz w:val="20"/>
                <w:szCs w:val="20"/>
              </w:rPr>
              <w:t xml:space="preserve">к Заявителю для приема </w:t>
            </w:r>
            <w:r w:rsidR="00435071" w:rsidRPr="004222BC">
              <w:rPr>
                <w:rFonts w:ascii="Times New Roman" w:hAnsi="Times New Roman" w:cs="Times New Roman"/>
                <w:sz w:val="20"/>
                <w:szCs w:val="20"/>
              </w:rPr>
              <w:t>з</w:t>
            </w:r>
            <w:r w:rsidRPr="004222BC">
              <w:rPr>
                <w:rFonts w:ascii="Times New Roman" w:hAnsi="Times New Roman" w:cs="Times New Roman"/>
                <w:sz w:val="20"/>
                <w:szCs w:val="20"/>
              </w:rPr>
              <w:t xml:space="preserve">апросов </w:t>
            </w:r>
            <w:r w:rsidR="00982445">
              <w:rPr>
                <w:rFonts w:ascii="Times New Roman" w:hAnsi="Times New Roman" w:cs="Times New Roman"/>
                <w:sz w:val="20"/>
                <w:szCs w:val="20"/>
              </w:rPr>
              <w:br/>
            </w:r>
            <w:r w:rsidRPr="004222BC">
              <w:rPr>
                <w:rFonts w:ascii="Times New Roman" w:hAnsi="Times New Roman" w:cs="Times New Roman"/>
                <w:sz w:val="20"/>
                <w:szCs w:val="20"/>
              </w:rPr>
              <w:t xml:space="preserve">и документов, необходимых </w:t>
            </w:r>
            <w:r w:rsidR="00982445">
              <w:rPr>
                <w:rFonts w:ascii="Times New Roman" w:hAnsi="Times New Roman" w:cs="Times New Roman"/>
                <w:sz w:val="20"/>
                <w:szCs w:val="20"/>
              </w:rPr>
              <w:br/>
            </w:r>
            <w:r w:rsidRPr="004222BC">
              <w:rPr>
                <w:rFonts w:ascii="Times New Roman" w:hAnsi="Times New Roman" w:cs="Times New Roman"/>
                <w:sz w:val="20"/>
                <w:szCs w:val="20"/>
              </w:rPr>
              <w:t xml:space="preserve">для предоставления государственных </w:t>
            </w:r>
            <w:r w:rsidR="00982445">
              <w:rPr>
                <w:rFonts w:ascii="Times New Roman" w:hAnsi="Times New Roman" w:cs="Times New Roman"/>
                <w:sz w:val="20"/>
                <w:szCs w:val="20"/>
              </w:rPr>
              <w:br/>
            </w:r>
            <w:r w:rsidRPr="004222BC">
              <w:rPr>
                <w:rFonts w:ascii="Times New Roman" w:hAnsi="Times New Roman" w:cs="Times New Roman"/>
                <w:sz w:val="20"/>
                <w:szCs w:val="20"/>
              </w:rPr>
              <w:t>и муниципальных услуг, а также доставку результатов предоставления государственных и муниципальных услуг, в том числе за плату</w:t>
            </w:r>
          </w:p>
        </w:tc>
      </w:tr>
    </w:tbl>
    <w:bookmarkEnd w:id="157"/>
    <w:bookmarkEnd w:id="158"/>
    <w:bookmarkEnd w:id="159"/>
    <w:bookmarkEnd w:id="160"/>
    <w:bookmarkEnd w:id="161"/>
    <w:bookmarkEnd w:id="162"/>
    <w:bookmarkEnd w:id="174"/>
    <w:bookmarkEnd w:id="175"/>
    <w:bookmarkEnd w:id="176"/>
    <w:bookmarkEnd w:id="177"/>
    <w:p w14:paraId="45A8EFE4" w14:textId="10D394C9" w:rsidR="001A4525" w:rsidRPr="00B71534" w:rsidRDefault="00634F9A">
      <w:pPr>
        <w:pStyle w:val="1-"/>
        <w:spacing w:before="0" w:after="0" w:line="240" w:lineRule="auto"/>
        <w:jc w:val="left"/>
        <w:rPr>
          <w:bCs w:val="0"/>
          <w:iCs w:val="0"/>
          <w:sz w:val="24"/>
          <w:szCs w:val="24"/>
        </w:rPr>
      </w:pPr>
      <w:r>
        <w:rPr>
          <w:bCs w:val="0"/>
          <w:iCs w:val="0"/>
          <w:sz w:val="24"/>
          <w:szCs w:val="24"/>
        </w:rPr>
        <w:lastRenderedPageBreak/>
        <w:br w:type="textWrapping" w:clear="all"/>
      </w:r>
    </w:p>
    <w:p w14:paraId="4AA727D9" w14:textId="2AC0DD5F" w:rsidR="00903802" w:rsidRPr="00B71534" w:rsidRDefault="00903802">
      <w:pPr>
        <w:pStyle w:val="1-"/>
        <w:spacing w:before="0" w:after="0" w:line="240" w:lineRule="auto"/>
        <w:rPr>
          <w:i/>
          <w:sz w:val="24"/>
          <w:szCs w:val="24"/>
        </w:rPr>
      </w:pPr>
      <w:r w:rsidRPr="00B71534">
        <w:rPr>
          <w:bCs w:val="0"/>
          <w:iCs w:val="0"/>
          <w:sz w:val="24"/>
          <w:szCs w:val="24"/>
        </w:rPr>
        <w:t xml:space="preserve">4.2. </w:t>
      </w:r>
      <w:r w:rsidRPr="00B71534">
        <w:rPr>
          <w:i/>
          <w:sz w:val="24"/>
          <w:szCs w:val="24"/>
        </w:rPr>
        <w:t>Порядок выполнения административных действий при обращении Заявителя посредством РПГУ</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2693"/>
        <w:gridCol w:w="1560"/>
        <w:gridCol w:w="1701"/>
        <w:gridCol w:w="2551"/>
        <w:gridCol w:w="3827"/>
      </w:tblGrid>
      <w:tr w:rsidR="00802BD4" w:rsidRPr="00B71534" w14:paraId="25F02300" w14:textId="77777777" w:rsidTr="008A4B5D">
        <w:trPr>
          <w:tblHeader/>
        </w:trPr>
        <w:tc>
          <w:tcPr>
            <w:tcW w:w="2518" w:type="dxa"/>
            <w:shd w:val="clear" w:color="auto" w:fill="auto"/>
          </w:tcPr>
          <w:p w14:paraId="6E39F5D4" w14:textId="2EA170C1" w:rsidR="00802BD4" w:rsidRPr="004222BC" w:rsidRDefault="00802BD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lastRenderedPageBreak/>
              <w:t>Место выполнения процедуры/</w:t>
            </w:r>
            <w:proofErr w:type="gramStart"/>
            <w:r w:rsidRPr="004222BC">
              <w:rPr>
                <w:rFonts w:ascii="Times New Roman" w:eastAsia="Times New Roman" w:hAnsi="Times New Roman"/>
                <w:sz w:val="20"/>
                <w:szCs w:val="20"/>
              </w:rPr>
              <w:t>используемая</w:t>
            </w:r>
            <w:proofErr w:type="gramEnd"/>
            <w:r w:rsidRPr="004222BC">
              <w:rPr>
                <w:rFonts w:ascii="Times New Roman" w:eastAsia="Times New Roman" w:hAnsi="Times New Roman"/>
                <w:sz w:val="20"/>
                <w:szCs w:val="20"/>
              </w:rPr>
              <w:t xml:space="preserve"> </w:t>
            </w:r>
            <w:r w:rsidR="00634F9A">
              <w:rPr>
                <w:rFonts w:ascii="Times New Roman" w:eastAsia="Times New Roman" w:hAnsi="Times New Roman"/>
                <w:sz w:val="20"/>
                <w:szCs w:val="20"/>
              </w:rPr>
              <w:t>В</w:t>
            </w:r>
            <w:r w:rsidRPr="004222BC">
              <w:rPr>
                <w:rFonts w:ascii="Times New Roman" w:eastAsia="Times New Roman" w:hAnsi="Times New Roman"/>
                <w:sz w:val="20"/>
                <w:szCs w:val="20"/>
              </w:rPr>
              <w:t>ИС</w:t>
            </w:r>
          </w:p>
          <w:p w14:paraId="4098BA61" w14:textId="77777777" w:rsidR="00802BD4" w:rsidRPr="004222BC" w:rsidRDefault="00802BD4">
            <w:pPr>
              <w:suppressAutoHyphens/>
              <w:autoSpaceDE w:val="0"/>
              <w:autoSpaceDN w:val="0"/>
              <w:adjustRightInd w:val="0"/>
              <w:spacing w:after="0" w:line="240" w:lineRule="auto"/>
              <w:jc w:val="center"/>
              <w:rPr>
                <w:rFonts w:ascii="Times New Roman" w:eastAsia="Times New Roman" w:hAnsi="Times New Roman"/>
                <w:sz w:val="20"/>
                <w:szCs w:val="20"/>
              </w:rPr>
            </w:pPr>
          </w:p>
          <w:p w14:paraId="3E32F886" w14:textId="77777777" w:rsidR="00802BD4" w:rsidRPr="004222BC" w:rsidRDefault="00802BD4">
            <w:pPr>
              <w:suppressAutoHyphens/>
              <w:autoSpaceDE w:val="0"/>
              <w:autoSpaceDN w:val="0"/>
              <w:adjustRightInd w:val="0"/>
              <w:spacing w:after="0" w:line="240" w:lineRule="auto"/>
              <w:jc w:val="center"/>
              <w:rPr>
                <w:rFonts w:ascii="Times New Roman" w:eastAsia="Times New Roman" w:hAnsi="Times New Roman"/>
                <w:sz w:val="20"/>
                <w:szCs w:val="20"/>
              </w:rPr>
            </w:pPr>
          </w:p>
        </w:tc>
        <w:tc>
          <w:tcPr>
            <w:tcW w:w="2693" w:type="dxa"/>
            <w:shd w:val="clear" w:color="auto" w:fill="auto"/>
          </w:tcPr>
          <w:p w14:paraId="44750BFD" w14:textId="77777777" w:rsidR="00802BD4" w:rsidRPr="004222BC" w:rsidRDefault="00802BD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Административные действия</w:t>
            </w:r>
          </w:p>
        </w:tc>
        <w:tc>
          <w:tcPr>
            <w:tcW w:w="1560" w:type="dxa"/>
            <w:shd w:val="clear" w:color="auto" w:fill="auto"/>
          </w:tcPr>
          <w:p w14:paraId="5959C48C" w14:textId="77777777" w:rsidR="00802BD4" w:rsidRPr="004222BC" w:rsidRDefault="00802BD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Средний срок выполнения</w:t>
            </w:r>
          </w:p>
        </w:tc>
        <w:tc>
          <w:tcPr>
            <w:tcW w:w="1701" w:type="dxa"/>
          </w:tcPr>
          <w:p w14:paraId="52ED6166" w14:textId="737A6951" w:rsidR="00802BD4" w:rsidRPr="004222BC" w:rsidRDefault="00802BD4" w:rsidP="00B7153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Трудоемкость</w:t>
            </w:r>
          </w:p>
        </w:tc>
        <w:tc>
          <w:tcPr>
            <w:tcW w:w="2551" w:type="dxa"/>
          </w:tcPr>
          <w:p w14:paraId="7242DC59" w14:textId="072E1E8E" w:rsidR="00802BD4" w:rsidRPr="004222BC" w:rsidRDefault="00802BD4" w:rsidP="00B7153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Критерии принятия решений</w:t>
            </w:r>
          </w:p>
        </w:tc>
        <w:tc>
          <w:tcPr>
            <w:tcW w:w="3827" w:type="dxa"/>
            <w:shd w:val="clear" w:color="auto" w:fill="auto"/>
          </w:tcPr>
          <w:p w14:paraId="63D60E51" w14:textId="5BF2BE0C" w:rsidR="00802BD4" w:rsidRPr="004222BC" w:rsidRDefault="00802BD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Содержание действия</w:t>
            </w:r>
            <w:r w:rsidR="006829AC" w:rsidRPr="004222BC">
              <w:rPr>
                <w:rFonts w:ascii="Times New Roman" w:eastAsia="Times New Roman" w:hAnsi="Times New Roman"/>
                <w:sz w:val="20"/>
                <w:szCs w:val="20"/>
              </w:rPr>
              <w:t>, сведения о должностном лице, ответственном за выполнение административного действия, результат административного действия и порядок его передачи, способ фиксации результата</w:t>
            </w:r>
          </w:p>
        </w:tc>
      </w:tr>
      <w:tr w:rsidR="00802BD4" w:rsidRPr="00B71534" w14:paraId="7DA16180" w14:textId="77777777" w:rsidTr="008A4B5D">
        <w:tc>
          <w:tcPr>
            <w:tcW w:w="2518" w:type="dxa"/>
            <w:shd w:val="clear" w:color="auto" w:fill="auto"/>
          </w:tcPr>
          <w:p w14:paraId="087B8E38" w14:textId="65E090C6" w:rsidR="00802BD4" w:rsidRPr="004222BC" w:rsidRDefault="00F470C6" w:rsidP="00982445">
            <w:pPr>
              <w:suppressAutoHyphens/>
              <w:autoSpaceDE w:val="0"/>
              <w:autoSpaceDN w:val="0"/>
              <w:adjustRightInd w:val="0"/>
              <w:spacing w:after="0" w:line="240" w:lineRule="auto"/>
              <w:jc w:val="both"/>
              <w:rPr>
                <w:rFonts w:ascii="Times New Roman" w:eastAsia="Times New Roman" w:hAnsi="Times New Roman"/>
                <w:sz w:val="20"/>
                <w:szCs w:val="20"/>
              </w:rPr>
            </w:pPr>
            <w:r w:rsidRPr="00F470C6">
              <w:rPr>
                <w:rFonts w:ascii="Times New Roman" w:eastAsia="Times New Roman" w:hAnsi="Times New Roman"/>
                <w:sz w:val="20"/>
                <w:szCs w:val="20"/>
              </w:rPr>
              <w:t xml:space="preserve">Территориальное управление </w:t>
            </w:r>
            <w:r w:rsidR="00802BD4" w:rsidRPr="004222BC">
              <w:rPr>
                <w:rFonts w:ascii="Times New Roman" w:eastAsia="Times New Roman" w:hAnsi="Times New Roman"/>
                <w:sz w:val="20"/>
                <w:szCs w:val="20"/>
              </w:rPr>
              <w:t xml:space="preserve">/ВИС/Модуль МФЦ ЕИС ОУ </w:t>
            </w:r>
          </w:p>
        </w:tc>
        <w:tc>
          <w:tcPr>
            <w:tcW w:w="2693" w:type="dxa"/>
            <w:shd w:val="clear" w:color="auto" w:fill="auto"/>
          </w:tcPr>
          <w:p w14:paraId="070BBE4F" w14:textId="77777777" w:rsidR="00802BD4" w:rsidRPr="004222BC" w:rsidRDefault="00802BD4" w:rsidP="00982445">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t>Выдача результата предоставления Муниципальной услуги Заявителю</w:t>
            </w:r>
          </w:p>
        </w:tc>
        <w:tc>
          <w:tcPr>
            <w:tcW w:w="1560" w:type="dxa"/>
            <w:shd w:val="clear" w:color="auto" w:fill="auto"/>
          </w:tcPr>
          <w:p w14:paraId="68908682" w14:textId="77777777" w:rsidR="00802BD4" w:rsidRPr="004222BC" w:rsidRDefault="00802BD4" w:rsidP="00B16AB6">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30 минут</w:t>
            </w:r>
          </w:p>
          <w:p w14:paraId="0B8510B5" w14:textId="77777777" w:rsidR="00802BD4" w:rsidRPr="004222BC" w:rsidRDefault="00802BD4" w:rsidP="00982445">
            <w:pPr>
              <w:suppressAutoHyphens/>
              <w:autoSpaceDE w:val="0"/>
              <w:autoSpaceDN w:val="0"/>
              <w:adjustRightInd w:val="0"/>
              <w:spacing w:after="0" w:line="240" w:lineRule="auto"/>
              <w:jc w:val="both"/>
              <w:rPr>
                <w:rFonts w:ascii="Times New Roman" w:eastAsia="Times New Roman" w:hAnsi="Times New Roman"/>
                <w:sz w:val="20"/>
                <w:szCs w:val="20"/>
              </w:rPr>
            </w:pPr>
          </w:p>
          <w:p w14:paraId="0ADE9D50" w14:textId="77777777" w:rsidR="00802BD4" w:rsidRPr="004222BC" w:rsidRDefault="00802BD4" w:rsidP="00982445">
            <w:pPr>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t xml:space="preserve"> </w:t>
            </w:r>
          </w:p>
        </w:tc>
        <w:tc>
          <w:tcPr>
            <w:tcW w:w="1701" w:type="dxa"/>
          </w:tcPr>
          <w:p w14:paraId="5FC1CB38" w14:textId="765A07BF" w:rsidR="00802BD4" w:rsidRPr="004222BC" w:rsidRDefault="00802BD4" w:rsidP="00B16AB6">
            <w:pPr>
              <w:pStyle w:val="ConsPlusNormal"/>
              <w:suppressAutoHyphens/>
              <w:jc w:val="center"/>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15 минут</w:t>
            </w:r>
          </w:p>
        </w:tc>
        <w:tc>
          <w:tcPr>
            <w:tcW w:w="2551" w:type="dxa"/>
          </w:tcPr>
          <w:p w14:paraId="1178A981" w14:textId="7BC131F2" w:rsidR="00802BD4" w:rsidRPr="004222BC" w:rsidRDefault="00802BD4" w:rsidP="00982445">
            <w:pPr>
              <w:pStyle w:val="ConsPlusNormal"/>
              <w:suppressAutoHyphens/>
              <w:jc w:val="both"/>
              <w:rPr>
                <w:rFonts w:ascii="Times New Roman" w:eastAsia="Times New Roman" w:hAnsi="Times New Roman" w:cs="Times New Roman"/>
                <w:sz w:val="20"/>
                <w:szCs w:val="20"/>
              </w:rPr>
            </w:pPr>
            <w:r w:rsidRPr="004222BC">
              <w:rPr>
                <w:rFonts w:ascii="Times New Roman" w:hAnsi="Times New Roman" w:cs="Times New Roman"/>
                <w:sz w:val="20"/>
                <w:szCs w:val="20"/>
              </w:rPr>
              <w:t xml:space="preserve">Соответствие решения требованиям, установленным законодательством Российской Федерации, </w:t>
            </w:r>
            <w:r w:rsidR="000F117F" w:rsidRPr="004222BC">
              <w:rPr>
                <w:rFonts w:ascii="Times New Roman" w:hAnsi="Times New Roman"/>
                <w:sz w:val="20"/>
                <w:szCs w:val="20"/>
                <w:lang w:eastAsia="ar-SA"/>
              </w:rPr>
              <w:t xml:space="preserve">законодательством Московской области, </w:t>
            </w:r>
            <w:r w:rsidRPr="004222BC">
              <w:rPr>
                <w:rFonts w:ascii="Times New Roman" w:hAnsi="Times New Roman" w:cs="Times New Roman"/>
                <w:sz w:val="20"/>
                <w:szCs w:val="20"/>
              </w:rPr>
              <w:t>в том числе Административным регламентом</w:t>
            </w:r>
          </w:p>
        </w:tc>
        <w:tc>
          <w:tcPr>
            <w:tcW w:w="3827" w:type="dxa"/>
            <w:shd w:val="clear" w:color="auto" w:fill="auto"/>
          </w:tcPr>
          <w:p w14:paraId="37592950" w14:textId="2C76B20B" w:rsidR="00286719" w:rsidRPr="004222BC" w:rsidRDefault="00286719" w:rsidP="00982445">
            <w:pPr>
              <w:pStyle w:val="11"/>
              <w:numPr>
                <w:ilvl w:val="0"/>
                <w:numId w:val="0"/>
              </w:numPr>
              <w:tabs>
                <w:tab w:val="left" w:pos="1134"/>
              </w:tabs>
              <w:spacing w:line="240" w:lineRule="auto"/>
              <w:rPr>
                <w:rFonts w:eastAsia="Times New Roman"/>
                <w:sz w:val="20"/>
                <w:szCs w:val="20"/>
              </w:rPr>
            </w:pPr>
            <w:r w:rsidRPr="004222BC">
              <w:rPr>
                <w:rFonts w:eastAsia="Times New Roman"/>
                <w:sz w:val="20"/>
                <w:szCs w:val="20"/>
              </w:rPr>
              <w:t xml:space="preserve">В случае принятия решения </w:t>
            </w:r>
            <w:r w:rsidR="00FE31AB" w:rsidRPr="004222BC">
              <w:rPr>
                <w:rFonts w:eastAsia="Times New Roman"/>
                <w:sz w:val="20"/>
                <w:szCs w:val="20"/>
              </w:rPr>
              <w:br/>
            </w:r>
            <w:r w:rsidRPr="004222BC">
              <w:rPr>
                <w:rFonts w:eastAsia="Times New Roman"/>
                <w:sz w:val="20"/>
                <w:szCs w:val="20"/>
              </w:rPr>
              <w:t xml:space="preserve">об отказе в приеме документов или </w:t>
            </w:r>
            <w:r w:rsidR="00982445">
              <w:rPr>
                <w:rFonts w:eastAsia="Times New Roman"/>
                <w:sz w:val="20"/>
                <w:szCs w:val="20"/>
              </w:rPr>
              <w:br/>
            </w:r>
            <w:r w:rsidRPr="004222BC">
              <w:rPr>
                <w:rFonts w:eastAsia="Times New Roman"/>
                <w:sz w:val="20"/>
                <w:szCs w:val="20"/>
              </w:rPr>
              <w:t xml:space="preserve">об отказе в предоставлении Муниципальной услуги соответствующее решение направляется Заявителю </w:t>
            </w:r>
            <w:r w:rsidR="00982445">
              <w:rPr>
                <w:rFonts w:eastAsia="Times New Roman"/>
                <w:sz w:val="20"/>
                <w:szCs w:val="20"/>
              </w:rPr>
              <w:br/>
            </w:r>
            <w:r w:rsidRPr="004222BC">
              <w:rPr>
                <w:rFonts w:eastAsia="Times New Roman"/>
                <w:sz w:val="20"/>
                <w:szCs w:val="20"/>
              </w:rPr>
              <w:t xml:space="preserve">в </w:t>
            </w:r>
            <w:r w:rsidR="00972DD3" w:rsidRPr="004222BC">
              <w:rPr>
                <w:rFonts w:eastAsia="Times New Roman"/>
                <w:sz w:val="20"/>
                <w:szCs w:val="20"/>
              </w:rPr>
              <w:t>Л</w:t>
            </w:r>
            <w:r w:rsidRPr="004222BC">
              <w:rPr>
                <w:rFonts w:eastAsia="Times New Roman"/>
                <w:sz w:val="20"/>
                <w:szCs w:val="20"/>
              </w:rPr>
              <w:t>ичный кабинет на РПГУ в форме электронного документа, подписанного</w:t>
            </w:r>
            <w:r w:rsidR="000B257B" w:rsidRPr="004222BC">
              <w:rPr>
                <w:rFonts w:eastAsia="Times New Roman"/>
                <w:sz w:val="20"/>
                <w:szCs w:val="20"/>
              </w:rPr>
              <w:t xml:space="preserve"> усиленной квалифицированной</w:t>
            </w:r>
            <w:r w:rsidRPr="004222BC">
              <w:rPr>
                <w:rFonts w:eastAsia="Times New Roman"/>
                <w:sz w:val="20"/>
                <w:szCs w:val="20"/>
              </w:rPr>
              <w:t xml:space="preserve"> ЭП</w:t>
            </w:r>
            <w:r w:rsidR="00982445">
              <w:rPr>
                <w:rFonts w:eastAsia="Times New Roman"/>
                <w:sz w:val="20"/>
                <w:szCs w:val="20"/>
              </w:rPr>
              <w:t xml:space="preserve"> </w:t>
            </w:r>
            <w:r w:rsidRPr="004222BC">
              <w:rPr>
                <w:rFonts w:eastAsia="Times New Roman"/>
                <w:sz w:val="20"/>
                <w:szCs w:val="20"/>
              </w:rPr>
              <w:t xml:space="preserve">уполномоченного должностного лица </w:t>
            </w:r>
            <w:r w:rsidR="002B0129" w:rsidRPr="002B0129">
              <w:rPr>
                <w:rFonts w:eastAsia="Times New Roman"/>
                <w:sz w:val="20"/>
                <w:szCs w:val="20"/>
              </w:rPr>
              <w:t>Территориального управления</w:t>
            </w:r>
            <w:r w:rsidRPr="004222BC">
              <w:rPr>
                <w:rFonts w:eastAsia="Times New Roman"/>
                <w:sz w:val="20"/>
                <w:szCs w:val="20"/>
              </w:rPr>
              <w:t>.</w:t>
            </w:r>
          </w:p>
          <w:p w14:paraId="3F80480E" w14:textId="6D93F555" w:rsidR="00286719" w:rsidRPr="004222BC" w:rsidRDefault="00286719" w:rsidP="00982445">
            <w:pPr>
              <w:pStyle w:val="ConsPlusNormal"/>
              <w:suppressAutoHyphens/>
              <w:jc w:val="both"/>
              <w:rPr>
                <w:rFonts w:ascii="Times New Roman" w:eastAsia="Times New Roman" w:hAnsi="Times New Roman" w:cs="Times New Roman"/>
                <w:sz w:val="20"/>
                <w:szCs w:val="20"/>
              </w:rPr>
            </w:pPr>
            <w:proofErr w:type="gramStart"/>
            <w:r w:rsidRPr="004222BC">
              <w:rPr>
                <w:rFonts w:ascii="Times New Roman" w:eastAsia="Times New Roman" w:hAnsi="Times New Roman" w:cs="Times New Roman"/>
                <w:sz w:val="20"/>
                <w:szCs w:val="20"/>
              </w:rPr>
              <w:t xml:space="preserve">В случае принятия предварительного решения о предоставлении Муниципальной услуги Заявителю направляется уведомление в Личный кабинет на РПГУ о готовности к выдаче результата Муниципальной услуги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выбранном Заявителем МФЦ после сверки оригиналов документов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с документами, ранее направленными Заявителем посредством РПГУ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w:t>
            </w:r>
            <w:r w:rsidR="002B0129">
              <w:rPr>
                <w:rFonts w:ascii="Times New Roman" w:eastAsia="Times New Roman" w:hAnsi="Times New Roman" w:cs="Times New Roman"/>
                <w:sz w:val="20"/>
                <w:szCs w:val="20"/>
              </w:rPr>
              <w:t>Территориально</w:t>
            </w:r>
            <w:r w:rsidR="002B0129" w:rsidRPr="00F470C6">
              <w:rPr>
                <w:rFonts w:ascii="Times New Roman" w:eastAsia="Times New Roman" w:hAnsi="Times New Roman" w:cs="Times New Roman"/>
                <w:sz w:val="20"/>
                <w:szCs w:val="20"/>
              </w:rPr>
              <w:t>е</w:t>
            </w:r>
            <w:r w:rsidR="002B0129">
              <w:rPr>
                <w:rFonts w:ascii="Times New Roman" w:eastAsia="Times New Roman" w:hAnsi="Times New Roman" w:cs="Times New Roman"/>
                <w:sz w:val="20"/>
                <w:szCs w:val="20"/>
              </w:rPr>
              <w:t xml:space="preserve"> управлени</w:t>
            </w:r>
            <w:r w:rsidR="002B0129" w:rsidRPr="00F470C6">
              <w:rPr>
                <w:rFonts w:ascii="Times New Roman" w:eastAsia="Times New Roman" w:hAnsi="Times New Roman" w:cs="Times New Roman"/>
                <w:sz w:val="20"/>
                <w:szCs w:val="20"/>
              </w:rPr>
              <w:t>е</w:t>
            </w:r>
            <w:r w:rsidRPr="004222BC">
              <w:rPr>
                <w:rFonts w:ascii="Times New Roman" w:eastAsia="Times New Roman" w:hAnsi="Times New Roman" w:cs="Times New Roman"/>
                <w:sz w:val="20"/>
                <w:szCs w:val="20"/>
              </w:rPr>
              <w:t>.</w:t>
            </w:r>
            <w:proofErr w:type="gramEnd"/>
          </w:p>
          <w:p w14:paraId="1501D8B8" w14:textId="6CCA47D0" w:rsidR="00802BD4" w:rsidRPr="004222BC" w:rsidRDefault="00802BD4" w:rsidP="00982445">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Работник МФЦ при выдаче результата предоставления Муниципальной услуги </w:t>
            </w:r>
            <w:r w:rsidR="00286719" w:rsidRPr="004222BC">
              <w:rPr>
                <w:rFonts w:ascii="Times New Roman" w:eastAsia="Times New Roman" w:hAnsi="Times New Roman" w:cs="Times New Roman"/>
                <w:sz w:val="20"/>
                <w:szCs w:val="20"/>
              </w:rPr>
              <w:t xml:space="preserve">осуществляет сверку оригиналов </w:t>
            </w:r>
            <w:r w:rsidRPr="004222BC">
              <w:rPr>
                <w:rFonts w:ascii="Times New Roman" w:eastAsia="Times New Roman" w:hAnsi="Times New Roman" w:cs="Times New Roman"/>
                <w:sz w:val="20"/>
                <w:szCs w:val="20"/>
              </w:rPr>
              <w:t>документ</w:t>
            </w:r>
            <w:r w:rsidR="00286719" w:rsidRPr="004222BC">
              <w:rPr>
                <w:rFonts w:ascii="Times New Roman" w:eastAsia="Times New Roman" w:hAnsi="Times New Roman" w:cs="Times New Roman"/>
                <w:sz w:val="20"/>
                <w:szCs w:val="20"/>
              </w:rPr>
              <w:t>ов</w:t>
            </w:r>
            <w:r w:rsidRPr="004222BC">
              <w:rPr>
                <w:rFonts w:ascii="Times New Roman" w:eastAsia="Times New Roman" w:hAnsi="Times New Roman" w:cs="Times New Roman"/>
                <w:sz w:val="20"/>
                <w:szCs w:val="20"/>
              </w:rPr>
              <w:t xml:space="preserve">, </w:t>
            </w:r>
            <w:r w:rsidR="00286719" w:rsidRPr="004222BC">
              <w:rPr>
                <w:rFonts w:ascii="Times New Roman" w:eastAsia="Times New Roman" w:hAnsi="Times New Roman" w:cs="Times New Roman"/>
                <w:sz w:val="20"/>
                <w:szCs w:val="20"/>
              </w:rPr>
              <w:t xml:space="preserve">представленных Заявителем (представителем Заявителя), </w:t>
            </w:r>
            <w:r w:rsidR="00982445">
              <w:rPr>
                <w:rFonts w:ascii="Times New Roman" w:eastAsia="Times New Roman" w:hAnsi="Times New Roman" w:cs="Times New Roman"/>
                <w:sz w:val="20"/>
                <w:szCs w:val="20"/>
              </w:rPr>
              <w:br/>
            </w:r>
            <w:r w:rsidR="00286719" w:rsidRPr="004222BC">
              <w:rPr>
                <w:rFonts w:ascii="Times New Roman" w:eastAsia="Times New Roman" w:hAnsi="Times New Roman" w:cs="Times New Roman"/>
                <w:sz w:val="20"/>
                <w:szCs w:val="20"/>
              </w:rPr>
              <w:t>с документами, ранее направленными посредством РПГУ.</w:t>
            </w:r>
          </w:p>
          <w:p w14:paraId="34F509DE" w14:textId="41508056" w:rsidR="00286719" w:rsidRPr="004222BC" w:rsidRDefault="00AB4364" w:rsidP="00982445">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В случае </w:t>
            </w:r>
            <w:r w:rsidR="001C710F" w:rsidRPr="004222BC">
              <w:rPr>
                <w:rFonts w:ascii="Times New Roman" w:eastAsia="Times New Roman" w:hAnsi="Times New Roman" w:cs="Times New Roman"/>
                <w:sz w:val="20"/>
                <w:szCs w:val="20"/>
              </w:rPr>
              <w:t xml:space="preserve">соответствия оригиналов документов, представленных Заявителем, ранее направленным посредством РПГУ, работником МФЦ распечатывается </w:t>
            </w:r>
            <w:r w:rsidR="00982445">
              <w:rPr>
                <w:rFonts w:ascii="Times New Roman" w:eastAsia="Times New Roman" w:hAnsi="Times New Roman" w:cs="Times New Roman"/>
                <w:sz w:val="20"/>
                <w:szCs w:val="20"/>
              </w:rPr>
              <w:br/>
            </w:r>
            <w:r w:rsidR="001C710F" w:rsidRPr="004222BC">
              <w:rPr>
                <w:rFonts w:ascii="Times New Roman" w:eastAsia="Times New Roman" w:hAnsi="Times New Roman" w:cs="Times New Roman"/>
                <w:sz w:val="20"/>
                <w:szCs w:val="20"/>
              </w:rPr>
              <w:t>на бумажном носителе</w:t>
            </w:r>
            <w:r w:rsidR="007914E9" w:rsidRPr="004222BC">
              <w:rPr>
                <w:rFonts w:ascii="Times New Roman" w:eastAsia="Times New Roman" w:hAnsi="Times New Roman" w:cs="Times New Roman"/>
                <w:sz w:val="20"/>
                <w:szCs w:val="20"/>
              </w:rPr>
              <w:t>, заверяется подписью работника МФЦ, печатью МФЦ</w:t>
            </w:r>
            <w:r w:rsidR="001C710F" w:rsidRPr="004222BC">
              <w:rPr>
                <w:rFonts w:ascii="Times New Roman" w:eastAsia="Times New Roman" w:hAnsi="Times New Roman" w:cs="Times New Roman"/>
                <w:sz w:val="20"/>
                <w:szCs w:val="20"/>
              </w:rPr>
              <w:t xml:space="preserve"> и выдается Заявителю решение </w:t>
            </w:r>
            <w:r w:rsidR="00982445">
              <w:rPr>
                <w:rFonts w:ascii="Times New Roman" w:eastAsia="Times New Roman" w:hAnsi="Times New Roman" w:cs="Times New Roman"/>
                <w:sz w:val="20"/>
                <w:szCs w:val="20"/>
              </w:rPr>
              <w:br/>
            </w:r>
            <w:r w:rsidR="001C710F" w:rsidRPr="004222BC">
              <w:rPr>
                <w:rFonts w:ascii="Times New Roman" w:eastAsia="Times New Roman" w:hAnsi="Times New Roman" w:cs="Times New Roman"/>
                <w:sz w:val="20"/>
                <w:szCs w:val="20"/>
              </w:rPr>
              <w:lastRenderedPageBreak/>
              <w:t>о предоставлении Муниципальной услуги.</w:t>
            </w:r>
          </w:p>
          <w:p w14:paraId="5EAFCAF6" w14:textId="323B66F2" w:rsidR="001C710F" w:rsidRPr="004222BC" w:rsidRDefault="001C710F" w:rsidP="00982445">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В случае несоответствия оригиналов документов, представленных Заявителем, ранее направленным посредством РПГУ, работником МФЦ распечатывается на бумажном носителе</w:t>
            </w:r>
            <w:r w:rsidR="007914E9" w:rsidRPr="004222BC">
              <w:rPr>
                <w:rFonts w:ascii="Times New Roman" w:eastAsia="Times New Roman" w:hAnsi="Times New Roman" w:cs="Times New Roman"/>
                <w:sz w:val="20"/>
                <w:szCs w:val="20"/>
              </w:rPr>
              <w:t>, заверя</w:t>
            </w:r>
            <w:r w:rsidR="004C5D7D" w:rsidRPr="004222BC">
              <w:rPr>
                <w:rFonts w:ascii="Times New Roman" w:eastAsia="Times New Roman" w:hAnsi="Times New Roman" w:cs="Times New Roman"/>
                <w:sz w:val="20"/>
                <w:szCs w:val="20"/>
              </w:rPr>
              <w:t>ет</w:t>
            </w:r>
            <w:r w:rsidR="007914E9" w:rsidRPr="004222BC">
              <w:rPr>
                <w:rFonts w:ascii="Times New Roman" w:eastAsia="Times New Roman" w:hAnsi="Times New Roman" w:cs="Times New Roman"/>
                <w:sz w:val="20"/>
                <w:szCs w:val="20"/>
              </w:rPr>
              <w:t>ся подписью работника МФЦ, печатью МФЦ</w:t>
            </w:r>
            <w:r w:rsidRPr="004222BC">
              <w:rPr>
                <w:rFonts w:ascii="Times New Roman" w:eastAsia="Times New Roman" w:hAnsi="Times New Roman" w:cs="Times New Roman"/>
                <w:sz w:val="20"/>
                <w:szCs w:val="20"/>
              </w:rPr>
              <w:t xml:space="preserve"> </w:t>
            </w:r>
            <w:r w:rsidR="009E640C"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и выдается Заявителю решение об отказе в предоставлении Муниципальной услуги.</w:t>
            </w:r>
          </w:p>
          <w:p w14:paraId="02E3C105" w14:textId="14160C8A" w:rsidR="00802BD4" w:rsidRPr="004222BC" w:rsidRDefault="00802BD4" w:rsidP="00982445">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В случае обращения за предоставлением Муниципальной услуги по оформлению удостоверения о захоронениях, произведенных до 1 августа 2004 года, оформлению удостоверений</w:t>
            </w:r>
            <w:r w:rsidR="00982445">
              <w:rPr>
                <w:rFonts w:ascii="Times New Roman" w:eastAsia="Times New Roman" w:hAnsi="Times New Roman" w:cs="Times New Roman"/>
                <w:sz w:val="20"/>
                <w:szCs w:val="20"/>
              </w:rPr>
              <w:t xml:space="preserve">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захоронениях, произведенных после 1 августа 2004 года, в случае если удостоверения о захоронениях не были выданы в соответствии </w:t>
            </w:r>
          </w:p>
          <w:p w14:paraId="76709CCD" w14:textId="7649F2CB" w:rsidR="00802BD4" w:rsidRPr="004222BC" w:rsidRDefault="00802BD4" w:rsidP="00982445">
            <w:pPr>
              <w:pStyle w:val="ConsPlusNormal"/>
              <w:suppressAutoHyphens/>
              <w:jc w:val="both"/>
              <w:rPr>
                <w:rFonts w:ascii="Times New Roman" w:eastAsia="Times New Roman" w:hAnsi="Times New Roman" w:cs="Times New Roman"/>
                <w:sz w:val="20"/>
                <w:szCs w:val="20"/>
              </w:rPr>
            </w:pPr>
            <w:proofErr w:type="gramStart"/>
            <w:r w:rsidRPr="004222BC">
              <w:rPr>
                <w:rFonts w:ascii="Times New Roman" w:eastAsia="Times New Roman" w:hAnsi="Times New Roman" w:cs="Times New Roman"/>
                <w:sz w:val="20"/>
                <w:szCs w:val="20"/>
              </w:rPr>
              <w:t xml:space="preserve">с требованиями Закона Московской области от 17.07.2007 № 115/2007-ОЗ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погребении и похоронном деле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Московской области», работником МФЦ выдается удостоверение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захоронениях, произведенных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до 1 августа 2004 года, удостоверений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захоронениях, произведенных после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1 августа 2004 года, в случае если удостоверения о захоронениях не были выданы в соответствии с требованиями Закона Московской области от 17.07.2007 № 115/2007-ОЗ «О погребении</w:t>
            </w:r>
            <w:proofErr w:type="gramEnd"/>
            <w:r w:rsidRPr="004222BC">
              <w:rPr>
                <w:rFonts w:ascii="Times New Roman" w:eastAsia="Times New Roman" w:hAnsi="Times New Roman" w:cs="Times New Roman"/>
                <w:sz w:val="20"/>
                <w:szCs w:val="20"/>
              </w:rPr>
              <w:t xml:space="preserve">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и похоронном </w:t>
            </w:r>
            <w:proofErr w:type="gramStart"/>
            <w:r w:rsidRPr="004222BC">
              <w:rPr>
                <w:rFonts w:ascii="Times New Roman" w:eastAsia="Times New Roman" w:hAnsi="Times New Roman" w:cs="Times New Roman"/>
                <w:sz w:val="20"/>
                <w:szCs w:val="20"/>
              </w:rPr>
              <w:t>деле</w:t>
            </w:r>
            <w:proofErr w:type="gramEnd"/>
            <w:r w:rsidRPr="004222BC">
              <w:rPr>
                <w:rFonts w:ascii="Times New Roman" w:eastAsia="Times New Roman" w:hAnsi="Times New Roman" w:cs="Times New Roman"/>
                <w:sz w:val="20"/>
                <w:szCs w:val="20"/>
              </w:rPr>
              <w:t xml:space="preserve"> </w:t>
            </w:r>
            <w:r w:rsidR="009E640C"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Московской области». Работник МФЦ </w:t>
            </w:r>
            <w:r w:rsidRPr="004222BC">
              <w:rPr>
                <w:rFonts w:ascii="Times New Roman" w:eastAsia="Times New Roman" w:hAnsi="Times New Roman" w:cs="Times New Roman"/>
                <w:sz w:val="20"/>
                <w:szCs w:val="20"/>
              </w:rPr>
              <w:lastRenderedPageBreak/>
              <w:t xml:space="preserve">формирует выписку из электронного журнала регистрации обращений </w:t>
            </w:r>
            <w:r w:rsidR="00982445">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выдаче результата предоставления Муниципальной услуги, распечатывает ее в 2 (Двух) экземплярах, подписывает и передает их на подпись Заявителю (представителю Заявителя). Один экземпляр выписки хранится </w:t>
            </w:r>
            <w:r w:rsidR="009E640C"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МФЦ, второй – в </w:t>
            </w:r>
            <w:r w:rsidR="00F470C6">
              <w:rPr>
                <w:rFonts w:ascii="Times New Roman" w:eastAsia="Times New Roman" w:hAnsi="Times New Roman" w:cs="Times New Roman"/>
                <w:sz w:val="20"/>
                <w:szCs w:val="20"/>
              </w:rPr>
              <w:t>Территориально</w:t>
            </w:r>
            <w:r w:rsidR="00F470C6" w:rsidRPr="00F470C6">
              <w:rPr>
                <w:rFonts w:ascii="Times New Roman" w:eastAsia="Times New Roman" w:hAnsi="Times New Roman" w:cs="Times New Roman"/>
                <w:sz w:val="20"/>
                <w:szCs w:val="20"/>
              </w:rPr>
              <w:t>м</w:t>
            </w:r>
            <w:r w:rsidR="00F470C6">
              <w:rPr>
                <w:rFonts w:ascii="Times New Roman" w:eastAsia="Times New Roman" w:hAnsi="Times New Roman" w:cs="Times New Roman"/>
                <w:sz w:val="20"/>
                <w:szCs w:val="20"/>
              </w:rPr>
              <w:t xml:space="preserve"> управлени</w:t>
            </w:r>
            <w:r w:rsidR="00F470C6" w:rsidRPr="00F470C6">
              <w:rPr>
                <w:rFonts w:ascii="Times New Roman" w:eastAsia="Times New Roman" w:hAnsi="Times New Roman" w:cs="Times New Roman"/>
                <w:sz w:val="20"/>
                <w:szCs w:val="20"/>
              </w:rPr>
              <w:t>и</w:t>
            </w:r>
            <w:r w:rsidRPr="004222BC">
              <w:rPr>
                <w:rFonts w:ascii="Times New Roman" w:eastAsia="Times New Roman" w:hAnsi="Times New Roman" w:cs="Times New Roman"/>
                <w:sz w:val="20"/>
                <w:szCs w:val="20"/>
              </w:rPr>
              <w:t>.</w:t>
            </w:r>
          </w:p>
          <w:p w14:paraId="00F69653" w14:textId="77777777" w:rsidR="00802BD4" w:rsidRPr="004222BC" w:rsidRDefault="00802BD4" w:rsidP="00982445">
            <w:pPr>
              <w:pStyle w:val="ConsPlusNormal"/>
              <w:tabs>
                <w:tab w:val="left" w:pos="1134"/>
              </w:tabs>
              <w:ind w:firstLine="34"/>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Результатом административного действия является уведомление Заявителя о получении результата предоставления Муниципальной услуги, получение результата предоставления Муниципальной услуги Заявителем. </w:t>
            </w:r>
          </w:p>
          <w:p w14:paraId="593C6952" w14:textId="03A235CC" w:rsidR="00802BD4" w:rsidRPr="004222BC" w:rsidRDefault="00802BD4" w:rsidP="00982445">
            <w:pPr>
              <w:pStyle w:val="ConsPlusNormal"/>
              <w:tabs>
                <w:tab w:val="left" w:pos="1134"/>
              </w:tabs>
              <w:ind w:firstLine="34"/>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Результат фиксируется в ВИС, Модуле МФЦ ЕИС ОУ</w:t>
            </w:r>
          </w:p>
        </w:tc>
      </w:tr>
    </w:tbl>
    <w:p w14:paraId="43F95EAD" w14:textId="4F208A69" w:rsidR="00903802" w:rsidRPr="00B71534" w:rsidRDefault="00903802" w:rsidP="00982445">
      <w:pPr>
        <w:pStyle w:val="1-"/>
        <w:spacing w:before="0" w:after="0" w:line="240" w:lineRule="auto"/>
        <w:jc w:val="both"/>
        <w:rPr>
          <w:i/>
          <w:sz w:val="24"/>
          <w:szCs w:val="24"/>
        </w:rPr>
      </w:pPr>
    </w:p>
    <w:p w14:paraId="2E4DE122" w14:textId="00DD2A42" w:rsidR="00903802" w:rsidRPr="00F470C6" w:rsidRDefault="00903802">
      <w:pPr>
        <w:pStyle w:val="1-"/>
        <w:spacing w:before="0" w:after="0" w:line="240" w:lineRule="auto"/>
        <w:rPr>
          <w:i/>
          <w:sz w:val="24"/>
          <w:szCs w:val="24"/>
        </w:rPr>
      </w:pPr>
      <w:r w:rsidRPr="00B71534">
        <w:rPr>
          <w:i/>
          <w:sz w:val="24"/>
          <w:szCs w:val="24"/>
        </w:rPr>
        <w:t xml:space="preserve">4.3. Порядок выполнения административных действий при обращении Заявителя непосредственно в </w:t>
      </w:r>
      <w:r w:rsidR="00F470C6">
        <w:rPr>
          <w:i/>
          <w:sz w:val="24"/>
          <w:szCs w:val="24"/>
        </w:rPr>
        <w:t>Территориально</w:t>
      </w:r>
      <w:r w:rsidR="00F470C6" w:rsidRPr="00F470C6">
        <w:rPr>
          <w:i/>
          <w:sz w:val="24"/>
          <w:szCs w:val="24"/>
        </w:rPr>
        <w:t>е</w:t>
      </w:r>
      <w:r w:rsidR="00F470C6">
        <w:rPr>
          <w:i/>
          <w:sz w:val="24"/>
          <w:szCs w:val="24"/>
        </w:rPr>
        <w:t xml:space="preserve"> управлени</w:t>
      </w:r>
      <w:r w:rsidR="00F470C6" w:rsidRPr="00F470C6">
        <w:rPr>
          <w:i/>
          <w:sz w:val="24"/>
          <w:szCs w:val="24"/>
        </w:rPr>
        <w:t>е</w:t>
      </w:r>
    </w:p>
    <w:p w14:paraId="4F5567D0" w14:textId="19C96395" w:rsidR="00903802" w:rsidRPr="00B71534" w:rsidRDefault="00903802">
      <w:pPr>
        <w:pStyle w:val="1-"/>
        <w:spacing w:before="0" w:after="0" w:line="240" w:lineRule="auto"/>
        <w:rPr>
          <w:i/>
          <w:sz w:val="24"/>
          <w:szCs w:val="24"/>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2693"/>
        <w:gridCol w:w="1560"/>
        <w:gridCol w:w="1701"/>
        <w:gridCol w:w="2551"/>
        <w:gridCol w:w="3827"/>
      </w:tblGrid>
      <w:tr w:rsidR="00627E8C" w:rsidRPr="004222BC" w14:paraId="3D292AAC" w14:textId="77777777" w:rsidTr="00D05F66">
        <w:trPr>
          <w:tblHeader/>
        </w:trPr>
        <w:tc>
          <w:tcPr>
            <w:tcW w:w="2518" w:type="dxa"/>
            <w:shd w:val="clear" w:color="auto" w:fill="auto"/>
          </w:tcPr>
          <w:p w14:paraId="0BAEA1CE" w14:textId="026F6493" w:rsidR="00627E8C" w:rsidRPr="004222BC" w:rsidRDefault="00627E8C">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Место выполнения процедуры/</w:t>
            </w:r>
            <w:proofErr w:type="gramStart"/>
            <w:r w:rsidRPr="004222BC">
              <w:rPr>
                <w:rFonts w:ascii="Times New Roman" w:eastAsia="Times New Roman" w:hAnsi="Times New Roman"/>
                <w:sz w:val="20"/>
                <w:szCs w:val="20"/>
              </w:rPr>
              <w:t>используемая</w:t>
            </w:r>
            <w:proofErr w:type="gramEnd"/>
            <w:r w:rsidRPr="004222BC">
              <w:rPr>
                <w:rFonts w:ascii="Times New Roman" w:eastAsia="Times New Roman" w:hAnsi="Times New Roman"/>
                <w:sz w:val="20"/>
                <w:szCs w:val="20"/>
              </w:rPr>
              <w:t xml:space="preserve"> </w:t>
            </w:r>
            <w:r w:rsidR="00634F9A">
              <w:rPr>
                <w:rFonts w:ascii="Times New Roman" w:eastAsia="Times New Roman" w:hAnsi="Times New Roman"/>
                <w:sz w:val="20"/>
                <w:szCs w:val="20"/>
              </w:rPr>
              <w:t>В</w:t>
            </w:r>
            <w:r w:rsidRPr="004222BC">
              <w:rPr>
                <w:rFonts w:ascii="Times New Roman" w:eastAsia="Times New Roman" w:hAnsi="Times New Roman"/>
                <w:sz w:val="20"/>
                <w:szCs w:val="20"/>
              </w:rPr>
              <w:t>ИС</w:t>
            </w:r>
          </w:p>
          <w:p w14:paraId="458212D5" w14:textId="77777777" w:rsidR="00627E8C" w:rsidRPr="004222BC" w:rsidRDefault="00627E8C">
            <w:pPr>
              <w:suppressAutoHyphens/>
              <w:autoSpaceDE w:val="0"/>
              <w:autoSpaceDN w:val="0"/>
              <w:adjustRightInd w:val="0"/>
              <w:spacing w:after="0" w:line="240" w:lineRule="auto"/>
              <w:jc w:val="center"/>
              <w:rPr>
                <w:rFonts w:ascii="Times New Roman" w:eastAsia="Times New Roman" w:hAnsi="Times New Roman"/>
                <w:sz w:val="20"/>
                <w:szCs w:val="20"/>
              </w:rPr>
            </w:pPr>
          </w:p>
          <w:p w14:paraId="2A195BA8" w14:textId="77777777" w:rsidR="00627E8C" w:rsidRPr="004222BC" w:rsidRDefault="00627E8C">
            <w:pPr>
              <w:suppressAutoHyphens/>
              <w:autoSpaceDE w:val="0"/>
              <w:autoSpaceDN w:val="0"/>
              <w:adjustRightInd w:val="0"/>
              <w:spacing w:after="0" w:line="240" w:lineRule="auto"/>
              <w:jc w:val="center"/>
              <w:rPr>
                <w:rFonts w:ascii="Times New Roman" w:eastAsia="Times New Roman" w:hAnsi="Times New Roman"/>
                <w:sz w:val="20"/>
                <w:szCs w:val="20"/>
              </w:rPr>
            </w:pPr>
          </w:p>
        </w:tc>
        <w:tc>
          <w:tcPr>
            <w:tcW w:w="2693" w:type="dxa"/>
            <w:shd w:val="clear" w:color="auto" w:fill="auto"/>
          </w:tcPr>
          <w:p w14:paraId="29DE138D" w14:textId="77777777" w:rsidR="00627E8C" w:rsidRPr="004222BC" w:rsidRDefault="00627E8C">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Административные действия</w:t>
            </w:r>
          </w:p>
        </w:tc>
        <w:tc>
          <w:tcPr>
            <w:tcW w:w="1560" w:type="dxa"/>
            <w:shd w:val="clear" w:color="auto" w:fill="auto"/>
          </w:tcPr>
          <w:p w14:paraId="47A0C1B1" w14:textId="77777777" w:rsidR="00627E8C" w:rsidRPr="004222BC" w:rsidRDefault="00627E8C">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Средний срок выполнения</w:t>
            </w:r>
          </w:p>
        </w:tc>
        <w:tc>
          <w:tcPr>
            <w:tcW w:w="1701" w:type="dxa"/>
          </w:tcPr>
          <w:p w14:paraId="5C95CDDF" w14:textId="51C4B37F" w:rsidR="00627E8C" w:rsidRPr="004222BC" w:rsidRDefault="00627E8C" w:rsidP="00B7153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Трудоемкость</w:t>
            </w:r>
          </w:p>
        </w:tc>
        <w:tc>
          <w:tcPr>
            <w:tcW w:w="2551" w:type="dxa"/>
          </w:tcPr>
          <w:p w14:paraId="0FC38133" w14:textId="34861712" w:rsidR="00627E8C" w:rsidRPr="004222BC" w:rsidRDefault="00627E8C" w:rsidP="00B71534">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Критерии принятия решений</w:t>
            </w:r>
          </w:p>
        </w:tc>
        <w:tc>
          <w:tcPr>
            <w:tcW w:w="3827" w:type="dxa"/>
            <w:shd w:val="clear" w:color="auto" w:fill="auto"/>
          </w:tcPr>
          <w:p w14:paraId="7D33895A" w14:textId="40F130F2" w:rsidR="00627E8C" w:rsidRPr="004222BC" w:rsidRDefault="00627E8C">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Содержание действия</w:t>
            </w:r>
            <w:r w:rsidR="004C00F8" w:rsidRPr="004222BC">
              <w:rPr>
                <w:rFonts w:ascii="Times New Roman" w:eastAsia="Times New Roman" w:hAnsi="Times New Roman"/>
                <w:sz w:val="20"/>
                <w:szCs w:val="20"/>
              </w:rPr>
              <w:t>, сведения о должностном лице, ответственном за выполнение административного действия, результат административного действия и порядок его передачи, способ фиксации результата</w:t>
            </w:r>
          </w:p>
        </w:tc>
      </w:tr>
      <w:tr w:rsidR="00627E8C" w:rsidRPr="004222BC" w14:paraId="4CAF5B53" w14:textId="77777777" w:rsidTr="00D05F66">
        <w:tc>
          <w:tcPr>
            <w:tcW w:w="2518" w:type="dxa"/>
            <w:shd w:val="clear" w:color="auto" w:fill="auto"/>
          </w:tcPr>
          <w:p w14:paraId="6F56CE64" w14:textId="0C595BE8" w:rsidR="00627E8C" w:rsidRPr="004222BC" w:rsidRDefault="00F470C6" w:rsidP="004C00F8">
            <w:pPr>
              <w:suppressAutoHyphens/>
              <w:autoSpaceDE w:val="0"/>
              <w:autoSpaceDN w:val="0"/>
              <w:adjustRightInd w:val="0"/>
              <w:spacing w:after="0" w:line="240" w:lineRule="auto"/>
              <w:rPr>
                <w:rFonts w:ascii="Times New Roman" w:eastAsia="Times New Roman" w:hAnsi="Times New Roman"/>
                <w:sz w:val="20"/>
                <w:szCs w:val="20"/>
              </w:rPr>
            </w:pPr>
            <w:r w:rsidRPr="00F470C6">
              <w:rPr>
                <w:rFonts w:ascii="Times New Roman" w:eastAsia="Times New Roman" w:hAnsi="Times New Roman"/>
                <w:sz w:val="20"/>
                <w:szCs w:val="20"/>
              </w:rPr>
              <w:t xml:space="preserve">Территориальное управление </w:t>
            </w:r>
            <w:r w:rsidR="00627E8C" w:rsidRPr="004222BC">
              <w:rPr>
                <w:rFonts w:ascii="Times New Roman" w:eastAsia="Times New Roman" w:hAnsi="Times New Roman"/>
                <w:sz w:val="20"/>
                <w:szCs w:val="20"/>
              </w:rPr>
              <w:t xml:space="preserve">/ВИС/ </w:t>
            </w:r>
          </w:p>
        </w:tc>
        <w:tc>
          <w:tcPr>
            <w:tcW w:w="2693" w:type="dxa"/>
            <w:shd w:val="clear" w:color="auto" w:fill="auto"/>
          </w:tcPr>
          <w:p w14:paraId="7038BE39" w14:textId="77777777" w:rsidR="00627E8C" w:rsidRPr="004222BC" w:rsidRDefault="00627E8C" w:rsidP="004677AB">
            <w:pPr>
              <w:suppressAutoHyphens/>
              <w:autoSpaceDE w:val="0"/>
              <w:autoSpaceDN w:val="0"/>
              <w:adjustRightInd w:val="0"/>
              <w:spacing w:after="0" w:line="240" w:lineRule="auto"/>
              <w:jc w:val="both"/>
              <w:rPr>
                <w:rFonts w:ascii="Times New Roman" w:eastAsia="Times New Roman" w:hAnsi="Times New Roman"/>
                <w:sz w:val="20"/>
                <w:szCs w:val="20"/>
              </w:rPr>
            </w:pPr>
            <w:r w:rsidRPr="004222BC">
              <w:rPr>
                <w:rFonts w:ascii="Times New Roman" w:eastAsia="Times New Roman" w:hAnsi="Times New Roman"/>
                <w:sz w:val="20"/>
                <w:szCs w:val="20"/>
              </w:rPr>
              <w:t>Выдача результата предоставления Муниципальной услуги Заявителю</w:t>
            </w:r>
          </w:p>
        </w:tc>
        <w:tc>
          <w:tcPr>
            <w:tcW w:w="1560" w:type="dxa"/>
            <w:shd w:val="clear" w:color="auto" w:fill="auto"/>
          </w:tcPr>
          <w:p w14:paraId="4BE68020" w14:textId="77777777" w:rsidR="00627E8C" w:rsidRPr="004222BC" w:rsidRDefault="00627E8C" w:rsidP="00B16AB6">
            <w:pPr>
              <w:suppressAutoHyphens/>
              <w:autoSpaceDE w:val="0"/>
              <w:autoSpaceDN w:val="0"/>
              <w:adjustRightInd w:val="0"/>
              <w:spacing w:after="0" w:line="240" w:lineRule="auto"/>
              <w:jc w:val="center"/>
              <w:rPr>
                <w:rFonts w:ascii="Times New Roman" w:eastAsia="Times New Roman" w:hAnsi="Times New Roman"/>
                <w:sz w:val="20"/>
                <w:szCs w:val="20"/>
              </w:rPr>
            </w:pPr>
            <w:r w:rsidRPr="004222BC">
              <w:rPr>
                <w:rFonts w:ascii="Times New Roman" w:eastAsia="Times New Roman" w:hAnsi="Times New Roman"/>
                <w:sz w:val="20"/>
                <w:szCs w:val="20"/>
              </w:rPr>
              <w:t>30 минут</w:t>
            </w:r>
          </w:p>
          <w:p w14:paraId="64CE295C" w14:textId="77777777" w:rsidR="00627E8C" w:rsidRPr="004222BC" w:rsidRDefault="00627E8C" w:rsidP="004C00F8">
            <w:pPr>
              <w:suppressAutoHyphens/>
              <w:autoSpaceDE w:val="0"/>
              <w:autoSpaceDN w:val="0"/>
              <w:adjustRightInd w:val="0"/>
              <w:spacing w:after="0" w:line="240" w:lineRule="auto"/>
              <w:rPr>
                <w:rFonts w:ascii="Times New Roman" w:eastAsia="Times New Roman" w:hAnsi="Times New Roman"/>
                <w:sz w:val="20"/>
                <w:szCs w:val="20"/>
              </w:rPr>
            </w:pPr>
          </w:p>
          <w:p w14:paraId="5415912D" w14:textId="77777777" w:rsidR="00627E8C" w:rsidRPr="004222BC" w:rsidRDefault="00627E8C" w:rsidP="004C00F8">
            <w:pPr>
              <w:spacing w:after="0" w:line="240" w:lineRule="auto"/>
              <w:rPr>
                <w:rFonts w:ascii="Times New Roman" w:eastAsia="Times New Roman" w:hAnsi="Times New Roman"/>
                <w:sz w:val="20"/>
                <w:szCs w:val="20"/>
              </w:rPr>
            </w:pPr>
            <w:r w:rsidRPr="004222BC">
              <w:rPr>
                <w:rFonts w:ascii="Times New Roman" w:eastAsia="Times New Roman" w:hAnsi="Times New Roman"/>
                <w:sz w:val="20"/>
                <w:szCs w:val="20"/>
              </w:rPr>
              <w:t xml:space="preserve"> </w:t>
            </w:r>
          </w:p>
        </w:tc>
        <w:tc>
          <w:tcPr>
            <w:tcW w:w="1701" w:type="dxa"/>
          </w:tcPr>
          <w:p w14:paraId="15E5C78D" w14:textId="1BC79115" w:rsidR="00627E8C" w:rsidRPr="004222BC" w:rsidRDefault="005A0897" w:rsidP="00B16AB6">
            <w:pPr>
              <w:pStyle w:val="ConsPlusNormal"/>
              <w:suppressAutoHyphens/>
              <w:jc w:val="center"/>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15 минут</w:t>
            </w:r>
          </w:p>
        </w:tc>
        <w:tc>
          <w:tcPr>
            <w:tcW w:w="2551" w:type="dxa"/>
          </w:tcPr>
          <w:p w14:paraId="6B63D9DD" w14:textId="1B80CC11" w:rsidR="00627E8C" w:rsidRPr="004222BC" w:rsidRDefault="005A0897" w:rsidP="004677AB">
            <w:pPr>
              <w:pStyle w:val="ConsPlusNormal"/>
              <w:suppressAutoHyphens/>
              <w:jc w:val="both"/>
              <w:rPr>
                <w:rFonts w:ascii="Times New Roman" w:eastAsia="Times New Roman" w:hAnsi="Times New Roman" w:cs="Times New Roman"/>
                <w:sz w:val="20"/>
                <w:szCs w:val="20"/>
              </w:rPr>
            </w:pPr>
            <w:r w:rsidRPr="004222BC">
              <w:rPr>
                <w:rFonts w:ascii="Times New Roman" w:hAnsi="Times New Roman" w:cs="Times New Roman"/>
                <w:sz w:val="20"/>
                <w:szCs w:val="20"/>
              </w:rPr>
              <w:t xml:space="preserve">Соответствие решения требованиям, установленным законодательством Российской Федерации, </w:t>
            </w:r>
            <w:r w:rsidR="000F117F" w:rsidRPr="004222BC">
              <w:rPr>
                <w:rFonts w:ascii="Times New Roman" w:hAnsi="Times New Roman"/>
                <w:sz w:val="20"/>
                <w:szCs w:val="20"/>
                <w:lang w:eastAsia="ar-SA"/>
              </w:rPr>
              <w:t xml:space="preserve">законодательством Московской области, </w:t>
            </w:r>
            <w:r w:rsidRPr="004222BC">
              <w:rPr>
                <w:rFonts w:ascii="Times New Roman" w:hAnsi="Times New Roman" w:cs="Times New Roman"/>
                <w:sz w:val="20"/>
                <w:szCs w:val="20"/>
              </w:rPr>
              <w:t xml:space="preserve">в том </w:t>
            </w:r>
            <w:r w:rsidRPr="004222BC">
              <w:rPr>
                <w:rFonts w:ascii="Times New Roman" w:hAnsi="Times New Roman" w:cs="Times New Roman"/>
                <w:sz w:val="20"/>
                <w:szCs w:val="20"/>
              </w:rPr>
              <w:lastRenderedPageBreak/>
              <w:t>числе Административным регламентом</w:t>
            </w:r>
          </w:p>
        </w:tc>
        <w:tc>
          <w:tcPr>
            <w:tcW w:w="3827" w:type="dxa"/>
            <w:shd w:val="clear" w:color="auto" w:fill="auto"/>
          </w:tcPr>
          <w:p w14:paraId="48BF850A" w14:textId="0DE27218" w:rsidR="00627E8C" w:rsidRPr="004222BC" w:rsidRDefault="00627E8C" w:rsidP="004677AB">
            <w:pPr>
              <w:pStyle w:val="ConsPlusNormal"/>
              <w:suppressAutoHyphens/>
              <w:jc w:val="both"/>
              <w:rPr>
                <w:rFonts w:ascii="Times New Roman" w:eastAsia="Times New Roman" w:hAnsi="Times New Roman" w:cs="Times New Roman"/>
                <w:sz w:val="20"/>
                <w:szCs w:val="20"/>
              </w:rPr>
            </w:pPr>
            <w:proofErr w:type="gramStart"/>
            <w:r w:rsidRPr="004222BC">
              <w:rPr>
                <w:rFonts w:ascii="Times New Roman" w:eastAsia="Times New Roman" w:hAnsi="Times New Roman" w:cs="Times New Roman"/>
                <w:sz w:val="20"/>
                <w:szCs w:val="20"/>
              </w:rPr>
              <w:lastRenderedPageBreak/>
              <w:t xml:space="preserve">Должностное лицо </w:t>
            </w:r>
            <w:r w:rsidR="00F470C6" w:rsidRPr="00F470C6">
              <w:rPr>
                <w:rFonts w:ascii="Times New Roman" w:eastAsia="Times New Roman" w:hAnsi="Times New Roman" w:cs="Times New Roman"/>
                <w:sz w:val="20"/>
                <w:szCs w:val="20"/>
              </w:rPr>
              <w:t>Территориального управления</w:t>
            </w:r>
            <w:r w:rsidRPr="004222BC">
              <w:rPr>
                <w:rFonts w:ascii="Times New Roman" w:eastAsia="Times New Roman" w:hAnsi="Times New Roman" w:cs="Times New Roman"/>
                <w:sz w:val="20"/>
                <w:szCs w:val="20"/>
              </w:rPr>
              <w:t xml:space="preserve"> при выдаче результата предоставления Муниципальной услуги проверяет документы, удостоверяющие личность Заявителя (представителя Заявителя), а также документы, подтверждающие полномочия </w:t>
            </w:r>
            <w:r w:rsidRPr="004222BC">
              <w:rPr>
                <w:rFonts w:ascii="Times New Roman" w:eastAsia="Times New Roman" w:hAnsi="Times New Roman" w:cs="Times New Roman"/>
                <w:sz w:val="20"/>
                <w:szCs w:val="20"/>
              </w:rPr>
              <w:lastRenderedPageBreak/>
              <w:t xml:space="preserve">представителя Заявителя </w:t>
            </w:r>
            <w:r w:rsidR="009E640C"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случае, если за получением результата предоставления Муниципальной услуги обращается представитель Заявителя). </w:t>
            </w:r>
            <w:proofErr w:type="gramEnd"/>
          </w:p>
          <w:p w14:paraId="765F9F61" w14:textId="39C50E05" w:rsidR="00627E8C" w:rsidRPr="004222BC" w:rsidRDefault="00627E8C" w:rsidP="004677AB">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После установления личности Заявителя (представителя Заявителя) должностное лицо </w:t>
            </w:r>
            <w:r w:rsidR="00F470C6" w:rsidRPr="00F470C6">
              <w:rPr>
                <w:rFonts w:ascii="Times New Roman" w:eastAsia="Times New Roman" w:hAnsi="Times New Roman" w:cs="Times New Roman"/>
                <w:sz w:val="20"/>
                <w:szCs w:val="20"/>
              </w:rPr>
              <w:t xml:space="preserve">Территориального управления </w:t>
            </w:r>
            <w:r w:rsidRPr="004222BC">
              <w:rPr>
                <w:rFonts w:ascii="Times New Roman" w:eastAsia="Times New Roman" w:hAnsi="Times New Roman" w:cs="Times New Roman"/>
                <w:sz w:val="20"/>
                <w:szCs w:val="20"/>
              </w:rPr>
              <w:t>выдает Заявителю (представителю Заявителя) результат предоставления Муниципальной услуги.</w:t>
            </w:r>
          </w:p>
          <w:p w14:paraId="0AE53A88" w14:textId="2E87D4A1" w:rsidR="00627E8C" w:rsidRPr="004222BC" w:rsidRDefault="00627E8C" w:rsidP="004677AB">
            <w:pPr>
              <w:pStyle w:val="ConsPlusNormal"/>
              <w:suppressAutoHyphens/>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В случае обращения за предоставлением Муниципальной услуги по оформлению удостоверений о захоронениях, произведенных до 1 августа 2004 года, оформлению удостоверений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захоронениях, произведенных после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1 августа 2004 года, в случае если удостоверения о захоронениях не были выданы в соответствии </w:t>
            </w:r>
          </w:p>
          <w:p w14:paraId="4D7248C5" w14:textId="6B074100" w:rsidR="00627E8C" w:rsidRPr="004222BC" w:rsidRDefault="00627E8C" w:rsidP="004677AB">
            <w:pPr>
              <w:pStyle w:val="ConsPlusNormal"/>
              <w:suppressAutoHyphens/>
              <w:jc w:val="both"/>
              <w:rPr>
                <w:rFonts w:ascii="Times New Roman" w:eastAsia="Times New Roman" w:hAnsi="Times New Roman" w:cs="Times New Roman"/>
                <w:sz w:val="20"/>
                <w:szCs w:val="20"/>
              </w:rPr>
            </w:pPr>
            <w:proofErr w:type="gramStart"/>
            <w:r w:rsidRPr="004222BC">
              <w:rPr>
                <w:rFonts w:ascii="Times New Roman" w:eastAsia="Times New Roman" w:hAnsi="Times New Roman" w:cs="Times New Roman"/>
                <w:sz w:val="20"/>
                <w:szCs w:val="20"/>
              </w:rPr>
              <w:t>с требованиями Закона Московской области от 17.07.2007 № 115/2007-ОЗ</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 «О погребении и похоронном деле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в Московской области», должностным лицом </w:t>
            </w:r>
            <w:r w:rsidR="00F470C6" w:rsidRPr="00F470C6">
              <w:rPr>
                <w:rFonts w:ascii="Times New Roman" w:eastAsia="Times New Roman" w:hAnsi="Times New Roman" w:cs="Times New Roman"/>
                <w:sz w:val="20"/>
                <w:szCs w:val="20"/>
              </w:rPr>
              <w:t xml:space="preserve">Территориального управления </w:t>
            </w:r>
            <w:r w:rsidRPr="004222BC">
              <w:rPr>
                <w:rFonts w:ascii="Times New Roman" w:eastAsia="Times New Roman" w:hAnsi="Times New Roman" w:cs="Times New Roman"/>
                <w:sz w:val="20"/>
                <w:szCs w:val="20"/>
              </w:rPr>
              <w:t xml:space="preserve">выдается удостоверение </w:t>
            </w:r>
            <w:r w:rsidR="009E640C"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захоронениях, произведенных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до 1 августа 2004 года,  удостоверение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захоронениях, произведенных после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1 августа 2004 года, в случае если удостоверения о захоронениях не были выданы в соответствии с требованиями Закона Московской области от 17.07.2007 № 115/2007-ОЗ</w:t>
            </w:r>
            <w:proofErr w:type="gramEnd"/>
            <w:r w:rsidRPr="004222BC">
              <w:rPr>
                <w:rFonts w:ascii="Times New Roman" w:eastAsia="Times New Roman" w:hAnsi="Times New Roman" w:cs="Times New Roman"/>
                <w:sz w:val="20"/>
                <w:szCs w:val="20"/>
              </w:rPr>
              <w:t xml:space="preserve"> «О погребении и похоронном деле в Московской области». Должностное лицо </w:t>
            </w:r>
            <w:r w:rsidR="00F470C6" w:rsidRPr="00F470C6">
              <w:rPr>
                <w:rFonts w:ascii="Times New Roman" w:eastAsia="Times New Roman" w:hAnsi="Times New Roman" w:cs="Times New Roman"/>
                <w:sz w:val="20"/>
                <w:szCs w:val="20"/>
              </w:rPr>
              <w:t xml:space="preserve">Территориального </w:t>
            </w:r>
            <w:r w:rsidR="00F470C6" w:rsidRPr="00F470C6">
              <w:rPr>
                <w:rFonts w:ascii="Times New Roman" w:eastAsia="Times New Roman" w:hAnsi="Times New Roman" w:cs="Times New Roman"/>
                <w:sz w:val="20"/>
                <w:szCs w:val="20"/>
              </w:rPr>
              <w:lastRenderedPageBreak/>
              <w:t>управления</w:t>
            </w:r>
            <w:r w:rsidRPr="004222BC">
              <w:rPr>
                <w:rFonts w:ascii="Times New Roman" w:eastAsia="Times New Roman" w:hAnsi="Times New Roman" w:cs="Times New Roman"/>
                <w:sz w:val="20"/>
                <w:szCs w:val="20"/>
              </w:rPr>
              <w:t xml:space="preserve"> формирует расписку </w:t>
            </w:r>
            <w:r w:rsidR="004677AB">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о выдаче результата предоставления Муниципальной услуги, распечатывает ее в 1 (Одном) экземпляре, подписывает </w:t>
            </w:r>
            <w:r w:rsidR="009E640C" w:rsidRPr="004222BC">
              <w:rPr>
                <w:rFonts w:ascii="Times New Roman" w:eastAsia="Times New Roman" w:hAnsi="Times New Roman" w:cs="Times New Roman"/>
                <w:sz w:val="20"/>
                <w:szCs w:val="20"/>
              </w:rPr>
              <w:br/>
            </w:r>
            <w:r w:rsidRPr="004222BC">
              <w:rPr>
                <w:rFonts w:ascii="Times New Roman" w:eastAsia="Times New Roman" w:hAnsi="Times New Roman" w:cs="Times New Roman"/>
                <w:sz w:val="20"/>
                <w:szCs w:val="20"/>
              </w:rPr>
              <w:t xml:space="preserve">и передает на подпись Заявителю (представителю Заявителя), который хранится в </w:t>
            </w:r>
            <w:r w:rsidR="00F470C6">
              <w:rPr>
                <w:rFonts w:ascii="Times New Roman" w:eastAsia="Times New Roman" w:hAnsi="Times New Roman" w:cs="Times New Roman"/>
                <w:sz w:val="20"/>
                <w:szCs w:val="20"/>
              </w:rPr>
              <w:t>Территориально</w:t>
            </w:r>
            <w:r w:rsidR="00F470C6" w:rsidRPr="00D929B5">
              <w:rPr>
                <w:rFonts w:ascii="Times New Roman" w:eastAsia="Times New Roman" w:hAnsi="Times New Roman" w:cs="Times New Roman"/>
                <w:sz w:val="20"/>
                <w:szCs w:val="20"/>
              </w:rPr>
              <w:t>м</w:t>
            </w:r>
            <w:r w:rsidR="00F470C6">
              <w:rPr>
                <w:rFonts w:ascii="Times New Roman" w:eastAsia="Times New Roman" w:hAnsi="Times New Roman" w:cs="Times New Roman"/>
                <w:sz w:val="20"/>
                <w:szCs w:val="20"/>
              </w:rPr>
              <w:t xml:space="preserve"> управлени</w:t>
            </w:r>
            <w:r w:rsidR="00F470C6" w:rsidRPr="00D929B5">
              <w:rPr>
                <w:rFonts w:ascii="Times New Roman" w:eastAsia="Times New Roman" w:hAnsi="Times New Roman" w:cs="Times New Roman"/>
                <w:sz w:val="20"/>
                <w:szCs w:val="20"/>
              </w:rPr>
              <w:t>и</w:t>
            </w:r>
            <w:r w:rsidRPr="004222BC">
              <w:rPr>
                <w:rFonts w:ascii="Times New Roman" w:eastAsia="Times New Roman" w:hAnsi="Times New Roman" w:cs="Times New Roman"/>
                <w:sz w:val="20"/>
                <w:szCs w:val="20"/>
              </w:rPr>
              <w:t>.</w:t>
            </w:r>
          </w:p>
          <w:p w14:paraId="413E80E3" w14:textId="77777777" w:rsidR="00627E8C" w:rsidRPr="004222BC" w:rsidRDefault="00627E8C" w:rsidP="004677AB">
            <w:pPr>
              <w:pStyle w:val="ConsPlusNormal"/>
              <w:tabs>
                <w:tab w:val="left" w:pos="1134"/>
              </w:tabs>
              <w:ind w:firstLine="34"/>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 xml:space="preserve">Результатом административного действия является уведомление Заявителя о получении результата предоставления Муниципальной услуги, получение результата предоставления Муниципальной услуги Заявителем. </w:t>
            </w:r>
          </w:p>
          <w:p w14:paraId="156B33CF" w14:textId="576F52D3" w:rsidR="00627E8C" w:rsidRPr="004222BC" w:rsidRDefault="00627E8C" w:rsidP="004677AB">
            <w:pPr>
              <w:pStyle w:val="ConsPlusNormal"/>
              <w:tabs>
                <w:tab w:val="left" w:pos="1134"/>
              </w:tabs>
              <w:ind w:firstLine="34"/>
              <w:jc w:val="both"/>
              <w:rPr>
                <w:rFonts w:ascii="Times New Roman" w:eastAsia="Times New Roman" w:hAnsi="Times New Roman" w:cs="Times New Roman"/>
                <w:sz w:val="20"/>
                <w:szCs w:val="20"/>
              </w:rPr>
            </w:pPr>
            <w:r w:rsidRPr="004222BC">
              <w:rPr>
                <w:rFonts w:ascii="Times New Roman" w:eastAsia="Times New Roman" w:hAnsi="Times New Roman" w:cs="Times New Roman"/>
                <w:sz w:val="20"/>
                <w:szCs w:val="20"/>
              </w:rPr>
              <w:t>Результат фиксируется в ВИС</w:t>
            </w:r>
          </w:p>
        </w:tc>
      </w:tr>
    </w:tbl>
    <w:p w14:paraId="41C72905" w14:textId="77777777" w:rsidR="00205DD7" w:rsidRDefault="00205DD7" w:rsidP="00205DD7">
      <w:pPr>
        <w:pStyle w:val="1-"/>
        <w:spacing w:before="0" w:after="0"/>
        <w:ind w:left="8931" w:hanging="8931"/>
        <w:jc w:val="left"/>
        <w:rPr>
          <w:bCs w:val="0"/>
          <w:iCs w:val="0"/>
          <w:sz w:val="20"/>
          <w:szCs w:val="20"/>
        </w:rPr>
      </w:pPr>
    </w:p>
    <w:p w14:paraId="107D7D63" w14:textId="77777777" w:rsidR="00205DD7" w:rsidRDefault="00205DD7" w:rsidP="00205DD7">
      <w:pPr>
        <w:pStyle w:val="1-"/>
        <w:spacing w:before="0" w:after="0"/>
        <w:ind w:left="8931" w:hanging="8931"/>
        <w:jc w:val="left"/>
        <w:rPr>
          <w:bCs w:val="0"/>
          <w:iCs w:val="0"/>
          <w:sz w:val="20"/>
          <w:szCs w:val="20"/>
        </w:rPr>
      </w:pPr>
    </w:p>
    <w:p w14:paraId="393FE6E7" w14:textId="77777777" w:rsidR="00205DD7" w:rsidRDefault="00205DD7" w:rsidP="00205DD7">
      <w:pPr>
        <w:pStyle w:val="1-"/>
        <w:spacing w:before="0" w:after="0"/>
        <w:ind w:left="8931" w:hanging="8931"/>
        <w:jc w:val="left"/>
        <w:rPr>
          <w:bCs w:val="0"/>
          <w:iCs w:val="0"/>
          <w:sz w:val="20"/>
          <w:szCs w:val="20"/>
        </w:rPr>
      </w:pPr>
    </w:p>
    <w:p w14:paraId="6389FEA3" w14:textId="77777777" w:rsidR="00205DD7" w:rsidRDefault="00205DD7" w:rsidP="00205DD7">
      <w:pPr>
        <w:pStyle w:val="1-"/>
        <w:spacing w:before="0" w:after="0"/>
        <w:ind w:left="8931" w:hanging="8931"/>
        <w:jc w:val="left"/>
        <w:rPr>
          <w:bCs w:val="0"/>
          <w:iCs w:val="0"/>
          <w:sz w:val="20"/>
          <w:szCs w:val="20"/>
        </w:rPr>
      </w:pPr>
    </w:p>
    <w:p w14:paraId="3FFAA16F" w14:textId="77777777" w:rsidR="00205DD7" w:rsidRDefault="00205DD7" w:rsidP="00205DD7">
      <w:pPr>
        <w:pStyle w:val="1-"/>
        <w:spacing w:before="0" w:after="0"/>
        <w:ind w:left="8931" w:hanging="8931"/>
        <w:jc w:val="left"/>
        <w:rPr>
          <w:bCs w:val="0"/>
          <w:iCs w:val="0"/>
          <w:sz w:val="20"/>
          <w:szCs w:val="20"/>
        </w:rPr>
      </w:pPr>
    </w:p>
    <w:p w14:paraId="0D100096" w14:textId="77777777" w:rsidR="00205DD7" w:rsidRDefault="00205DD7" w:rsidP="00205DD7">
      <w:pPr>
        <w:pStyle w:val="1-"/>
        <w:spacing w:before="0" w:after="0"/>
        <w:ind w:left="8931" w:hanging="8931"/>
        <w:jc w:val="left"/>
        <w:rPr>
          <w:bCs w:val="0"/>
          <w:iCs w:val="0"/>
          <w:sz w:val="20"/>
          <w:szCs w:val="20"/>
        </w:rPr>
      </w:pPr>
    </w:p>
    <w:p w14:paraId="39F32521" w14:textId="77777777" w:rsidR="00205DD7" w:rsidRDefault="00205DD7" w:rsidP="00205DD7">
      <w:pPr>
        <w:pStyle w:val="1-"/>
        <w:spacing w:before="0" w:after="0"/>
        <w:ind w:left="8931" w:hanging="8931"/>
        <w:jc w:val="left"/>
        <w:rPr>
          <w:bCs w:val="0"/>
          <w:iCs w:val="0"/>
          <w:sz w:val="20"/>
          <w:szCs w:val="20"/>
        </w:rPr>
      </w:pPr>
    </w:p>
    <w:p w14:paraId="3FE42407" w14:textId="77777777" w:rsidR="00205DD7" w:rsidRDefault="00205DD7" w:rsidP="00205DD7">
      <w:pPr>
        <w:pStyle w:val="1-"/>
        <w:spacing w:before="0" w:after="0"/>
        <w:ind w:left="8931" w:hanging="8931"/>
        <w:jc w:val="left"/>
        <w:rPr>
          <w:bCs w:val="0"/>
          <w:iCs w:val="0"/>
          <w:sz w:val="20"/>
          <w:szCs w:val="20"/>
        </w:rPr>
      </w:pPr>
    </w:p>
    <w:p w14:paraId="2E46ED7F" w14:textId="77777777" w:rsidR="00205DD7" w:rsidRDefault="00205DD7" w:rsidP="00205DD7">
      <w:pPr>
        <w:pStyle w:val="1-"/>
        <w:spacing w:before="0" w:after="0"/>
        <w:ind w:left="8931" w:hanging="8931"/>
        <w:jc w:val="left"/>
        <w:rPr>
          <w:bCs w:val="0"/>
          <w:iCs w:val="0"/>
          <w:sz w:val="20"/>
          <w:szCs w:val="20"/>
        </w:rPr>
      </w:pPr>
    </w:p>
    <w:p w14:paraId="390DA0A7" w14:textId="77777777" w:rsidR="00D57CEB" w:rsidRDefault="00D57CEB" w:rsidP="00D57CEB">
      <w:pPr>
        <w:pStyle w:val="1-"/>
        <w:spacing w:before="0" w:after="0"/>
        <w:contextualSpacing/>
        <w:jc w:val="right"/>
        <w:rPr>
          <w:b w:val="0"/>
          <w:sz w:val="24"/>
          <w:szCs w:val="24"/>
        </w:rPr>
        <w:sectPr w:rsidR="00D57CEB" w:rsidSect="00FE31AB">
          <w:footerReference w:type="default" r:id="rId38"/>
          <w:pgSz w:w="16838" w:h="11906" w:orient="landscape" w:code="9"/>
          <w:pgMar w:top="1134" w:right="1134" w:bottom="566" w:left="1134" w:header="709" w:footer="709" w:gutter="0"/>
          <w:cols w:space="720"/>
          <w:noEndnote/>
          <w:titlePg/>
          <w:docGrid w:linePitch="299"/>
        </w:sectPr>
      </w:pPr>
    </w:p>
    <w:p w14:paraId="30A14DD2" w14:textId="2F8C6BBB" w:rsidR="00D57CEB" w:rsidRDefault="00D57CEB" w:rsidP="00D57CEB">
      <w:pPr>
        <w:pStyle w:val="1-"/>
        <w:spacing w:before="0" w:after="0"/>
        <w:contextualSpacing/>
        <w:jc w:val="right"/>
        <w:rPr>
          <w:b w:val="0"/>
          <w:sz w:val="24"/>
          <w:szCs w:val="24"/>
        </w:rPr>
      </w:pPr>
      <w:r w:rsidRPr="005E6DEB">
        <w:rPr>
          <w:b w:val="0"/>
          <w:sz w:val="24"/>
          <w:szCs w:val="24"/>
        </w:rPr>
        <w:lastRenderedPageBreak/>
        <w:t xml:space="preserve">Приложение </w:t>
      </w:r>
      <w:r>
        <w:rPr>
          <w:b w:val="0"/>
          <w:sz w:val="24"/>
          <w:szCs w:val="24"/>
        </w:rPr>
        <w:t>1</w:t>
      </w:r>
      <w:r w:rsidRPr="009431D5">
        <w:rPr>
          <w:b w:val="0"/>
          <w:sz w:val="24"/>
          <w:szCs w:val="24"/>
        </w:rPr>
        <w:t>1</w:t>
      </w:r>
    </w:p>
    <w:p w14:paraId="37333A58" w14:textId="77777777" w:rsidR="00D57CEB" w:rsidRPr="007F5C2A" w:rsidRDefault="00D57CEB" w:rsidP="00D57CEB">
      <w:pPr>
        <w:pStyle w:val="1-"/>
        <w:spacing w:after="0"/>
        <w:contextualSpacing/>
        <w:jc w:val="right"/>
        <w:rPr>
          <w:b w:val="0"/>
          <w:sz w:val="24"/>
          <w:szCs w:val="24"/>
        </w:rPr>
      </w:pPr>
      <w:r w:rsidRPr="007F5C2A">
        <w:rPr>
          <w:b w:val="0"/>
          <w:sz w:val="24"/>
          <w:szCs w:val="24"/>
        </w:rPr>
        <w:t>к Административному регламенту</w:t>
      </w:r>
    </w:p>
    <w:p w14:paraId="43521FA1" w14:textId="77777777" w:rsidR="00D57CEB" w:rsidRPr="007F5C2A" w:rsidRDefault="00D57CEB" w:rsidP="00D57CEB">
      <w:pPr>
        <w:pStyle w:val="1-"/>
        <w:spacing w:after="0"/>
        <w:contextualSpacing/>
        <w:jc w:val="right"/>
        <w:rPr>
          <w:b w:val="0"/>
          <w:sz w:val="24"/>
          <w:szCs w:val="24"/>
        </w:rPr>
      </w:pPr>
      <w:r w:rsidRPr="007F5C2A">
        <w:rPr>
          <w:b w:val="0"/>
          <w:sz w:val="24"/>
          <w:szCs w:val="24"/>
        </w:rPr>
        <w:t xml:space="preserve">предоставления муниципальной услуги </w:t>
      </w:r>
    </w:p>
    <w:p w14:paraId="40943F47" w14:textId="77777777" w:rsidR="00D57CEB" w:rsidRDefault="00D57CEB" w:rsidP="00D57CEB">
      <w:pPr>
        <w:pStyle w:val="1-"/>
        <w:spacing w:before="0" w:after="0"/>
        <w:contextualSpacing/>
        <w:jc w:val="right"/>
        <w:rPr>
          <w:b w:val="0"/>
          <w:sz w:val="24"/>
          <w:szCs w:val="24"/>
        </w:rPr>
      </w:pPr>
      <w:r w:rsidRPr="007F5C2A">
        <w:rPr>
          <w:b w:val="0"/>
          <w:sz w:val="24"/>
          <w:szCs w:val="24"/>
        </w:rPr>
        <w:t xml:space="preserve">по предоставлению мест для захоронения </w:t>
      </w:r>
    </w:p>
    <w:p w14:paraId="124C4DD4" w14:textId="77777777" w:rsidR="00D57CEB" w:rsidRDefault="00D57CEB" w:rsidP="00D57CEB">
      <w:pPr>
        <w:pStyle w:val="1-"/>
        <w:spacing w:before="0" w:after="0"/>
        <w:contextualSpacing/>
        <w:jc w:val="right"/>
        <w:rPr>
          <w:b w:val="0"/>
          <w:sz w:val="24"/>
          <w:szCs w:val="24"/>
        </w:rPr>
      </w:pPr>
      <w:r w:rsidRPr="007F5C2A">
        <w:rPr>
          <w:b w:val="0"/>
          <w:sz w:val="24"/>
          <w:szCs w:val="24"/>
        </w:rPr>
        <w:t>(</w:t>
      </w:r>
      <w:proofErr w:type="spellStart"/>
      <w:r w:rsidRPr="007F5C2A">
        <w:rPr>
          <w:b w:val="0"/>
          <w:sz w:val="24"/>
          <w:szCs w:val="24"/>
        </w:rPr>
        <w:t>подзахоронения</w:t>
      </w:r>
      <w:proofErr w:type="spellEnd"/>
      <w:r w:rsidRPr="007F5C2A">
        <w:rPr>
          <w:b w:val="0"/>
          <w:sz w:val="24"/>
          <w:szCs w:val="24"/>
        </w:rPr>
        <w:t xml:space="preserve">), перерегистрации </w:t>
      </w:r>
    </w:p>
    <w:p w14:paraId="145278FD" w14:textId="77777777" w:rsidR="00D57CEB" w:rsidRDefault="00D57CEB" w:rsidP="00D57CEB">
      <w:pPr>
        <w:pStyle w:val="1-"/>
        <w:spacing w:before="0" w:after="0"/>
        <w:contextualSpacing/>
        <w:jc w:val="right"/>
        <w:rPr>
          <w:b w:val="0"/>
          <w:sz w:val="24"/>
          <w:szCs w:val="24"/>
        </w:rPr>
      </w:pPr>
      <w:r w:rsidRPr="007F5C2A">
        <w:rPr>
          <w:b w:val="0"/>
          <w:sz w:val="24"/>
          <w:szCs w:val="24"/>
        </w:rPr>
        <w:t xml:space="preserve">захоронений на других лиц, регистрации </w:t>
      </w:r>
    </w:p>
    <w:p w14:paraId="3AF83383" w14:textId="77777777" w:rsidR="00D57CEB" w:rsidRDefault="00D57CEB" w:rsidP="00D57CEB">
      <w:pPr>
        <w:pStyle w:val="1-"/>
        <w:spacing w:before="0" w:after="0"/>
        <w:contextualSpacing/>
        <w:jc w:val="right"/>
        <w:rPr>
          <w:b w:val="0"/>
          <w:sz w:val="24"/>
          <w:szCs w:val="24"/>
        </w:rPr>
      </w:pPr>
      <w:r w:rsidRPr="007F5C2A">
        <w:rPr>
          <w:b w:val="0"/>
          <w:sz w:val="24"/>
          <w:szCs w:val="24"/>
        </w:rPr>
        <w:t xml:space="preserve">установки (замены) </w:t>
      </w:r>
      <w:proofErr w:type="gramStart"/>
      <w:r w:rsidRPr="007F5C2A">
        <w:rPr>
          <w:b w:val="0"/>
          <w:sz w:val="24"/>
          <w:szCs w:val="24"/>
        </w:rPr>
        <w:t>надмогильных</w:t>
      </w:r>
      <w:proofErr w:type="gramEnd"/>
      <w:r w:rsidRPr="007F5C2A">
        <w:rPr>
          <w:b w:val="0"/>
          <w:sz w:val="24"/>
          <w:szCs w:val="24"/>
        </w:rPr>
        <w:t xml:space="preserve"> </w:t>
      </w:r>
    </w:p>
    <w:p w14:paraId="5EDD0BDE" w14:textId="77777777" w:rsidR="00D57CEB" w:rsidRDefault="00D57CEB" w:rsidP="00D57CEB">
      <w:pPr>
        <w:pStyle w:val="1-"/>
        <w:spacing w:before="0" w:after="0"/>
        <w:contextualSpacing/>
        <w:jc w:val="right"/>
        <w:rPr>
          <w:b w:val="0"/>
          <w:sz w:val="24"/>
          <w:szCs w:val="24"/>
        </w:rPr>
      </w:pPr>
      <w:r w:rsidRPr="007F5C2A">
        <w:rPr>
          <w:b w:val="0"/>
          <w:sz w:val="24"/>
          <w:szCs w:val="24"/>
        </w:rPr>
        <w:t xml:space="preserve">сооружений (надгробий), установки </w:t>
      </w:r>
    </w:p>
    <w:p w14:paraId="611D3756" w14:textId="77777777" w:rsidR="00D57CEB" w:rsidRPr="007F5C2A" w:rsidRDefault="00D57CEB" w:rsidP="00D57CEB">
      <w:pPr>
        <w:pStyle w:val="1-"/>
        <w:spacing w:before="0" w:after="0"/>
        <w:contextualSpacing/>
        <w:jc w:val="right"/>
        <w:rPr>
          <w:b w:val="0"/>
          <w:sz w:val="24"/>
          <w:szCs w:val="24"/>
        </w:rPr>
      </w:pPr>
      <w:r w:rsidRPr="007F5C2A">
        <w:rPr>
          <w:b w:val="0"/>
          <w:sz w:val="24"/>
          <w:szCs w:val="24"/>
        </w:rPr>
        <w:t>(замены) ограждений мест захоронений</w:t>
      </w:r>
    </w:p>
    <w:p w14:paraId="38E0C977" w14:textId="77777777" w:rsidR="00D57CEB" w:rsidRDefault="00D57CEB" w:rsidP="00D57CEB">
      <w:pPr>
        <w:keepNext/>
        <w:spacing w:after="0" w:line="240" w:lineRule="auto"/>
        <w:ind w:left="8931" w:hanging="8931"/>
        <w:outlineLvl w:val="0"/>
        <w:rPr>
          <w:rFonts w:ascii="Times New Roman" w:eastAsia="Times New Roman" w:hAnsi="Times New Roman"/>
          <w:bCs/>
          <w:iCs/>
          <w:sz w:val="24"/>
          <w:szCs w:val="24"/>
          <w:lang w:eastAsia="ru-RU"/>
        </w:rPr>
      </w:pPr>
      <w:r>
        <w:rPr>
          <w:rFonts w:ascii="Times New Roman" w:eastAsia="Times New Roman" w:hAnsi="Times New Roman"/>
          <w:bCs/>
          <w:iCs/>
          <w:sz w:val="24"/>
          <w:szCs w:val="24"/>
          <w:lang w:eastAsia="ru-RU"/>
        </w:rPr>
        <w:tab/>
      </w:r>
      <w:r w:rsidRPr="005E6DEB">
        <w:rPr>
          <w:rFonts w:ascii="Times New Roman" w:eastAsia="Times New Roman" w:hAnsi="Times New Roman"/>
          <w:bCs/>
          <w:iCs/>
          <w:sz w:val="24"/>
          <w:szCs w:val="24"/>
          <w:lang w:eastAsia="ru-RU"/>
        </w:rPr>
        <w:t xml:space="preserve"> </w:t>
      </w:r>
    </w:p>
    <w:p w14:paraId="34D8EB0E" w14:textId="220461D1" w:rsidR="00D57CEB" w:rsidRPr="00D57CEB" w:rsidRDefault="00D57CEB" w:rsidP="00D57CEB">
      <w:pPr>
        <w:keepNext/>
        <w:spacing w:after="0" w:line="240" w:lineRule="auto"/>
        <w:outlineLvl w:val="0"/>
        <w:rPr>
          <w:rFonts w:ascii="Times New Roman" w:eastAsia="Times New Roman" w:hAnsi="Times New Roman"/>
          <w:bCs/>
          <w:iCs/>
          <w:sz w:val="24"/>
          <w:szCs w:val="24"/>
          <w:lang w:eastAsia="ru-RU"/>
        </w:rPr>
      </w:pPr>
    </w:p>
    <w:p w14:paraId="00BE3874" w14:textId="77777777" w:rsidR="00D57CEB" w:rsidRPr="00D57CEB" w:rsidRDefault="00D57CEB" w:rsidP="00D57CEB">
      <w:pPr>
        <w:pStyle w:val="ConsPlusTitle"/>
        <w:jc w:val="center"/>
      </w:pPr>
      <w:r w:rsidRPr="00D57CEB">
        <w:t>Режим работы Территориальных управлений</w:t>
      </w:r>
    </w:p>
    <w:p w14:paraId="1C886EBE" w14:textId="77777777" w:rsidR="00D57CEB" w:rsidRPr="00D57CEB" w:rsidRDefault="00D57CEB" w:rsidP="00D57CEB">
      <w:pPr>
        <w:pStyle w:val="ConsPlusTitle"/>
        <w:jc w:val="center"/>
      </w:pPr>
      <w:r w:rsidRPr="00D57CEB">
        <w:t>Администрации Наро-Фоминского городского округа</w:t>
      </w:r>
    </w:p>
    <w:p w14:paraId="390D3622" w14:textId="77777777" w:rsidR="00D57CEB" w:rsidRPr="00D57CEB" w:rsidRDefault="00D57CEB" w:rsidP="00D57CEB">
      <w:pPr>
        <w:pStyle w:val="ConsPlusTitle"/>
        <w:jc w:val="center"/>
      </w:pPr>
      <w:r w:rsidRPr="00D57CEB">
        <w:t>Перечень кладбищ, расположенных на территории Наро-Фоминского городского округа</w:t>
      </w:r>
    </w:p>
    <w:p w14:paraId="4AE283CA" w14:textId="77777777" w:rsidR="00D57CEB" w:rsidRPr="00D57CEB" w:rsidRDefault="00D57CEB" w:rsidP="00D57CEB">
      <w:pPr>
        <w:pStyle w:val="1-"/>
        <w:tabs>
          <w:tab w:val="left" w:pos="4971"/>
        </w:tabs>
        <w:spacing w:before="0" w:after="0" w:line="240" w:lineRule="auto"/>
        <w:jc w:val="left"/>
        <w:rPr>
          <w:bCs w:val="0"/>
          <w:iCs w:val="0"/>
          <w:sz w:val="24"/>
          <w:szCs w:val="24"/>
        </w:rPr>
      </w:pPr>
    </w:p>
    <w:p w14:paraId="6EE6BED6" w14:textId="77777777" w:rsidR="00D57CEB" w:rsidRPr="00D57CEB" w:rsidRDefault="00D57CEB" w:rsidP="00D57CEB">
      <w:pPr>
        <w:pStyle w:val="1-"/>
        <w:spacing w:before="0" w:after="0" w:line="240" w:lineRule="auto"/>
        <w:jc w:val="left"/>
        <w:rPr>
          <w:bCs w:val="0"/>
          <w:iCs w:val="0"/>
          <w:sz w:val="24"/>
          <w:szCs w:val="24"/>
        </w:rPr>
      </w:pPr>
    </w:p>
    <w:p w14:paraId="25340B82" w14:textId="77777777" w:rsidR="00D57CEB" w:rsidRPr="00D57CEB" w:rsidRDefault="00D57CEB" w:rsidP="00D57CEB">
      <w:pPr>
        <w:autoSpaceDE w:val="0"/>
        <w:autoSpaceDN w:val="0"/>
        <w:adjustRightInd w:val="0"/>
        <w:spacing w:after="0" w:line="240" w:lineRule="auto"/>
        <w:ind w:left="284"/>
        <w:contextualSpacing/>
        <w:jc w:val="both"/>
        <w:rPr>
          <w:rFonts w:ascii="Times New Roman" w:hAnsi="Times New Roman"/>
          <w:b/>
          <w:i/>
          <w:sz w:val="24"/>
          <w:szCs w:val="24"/>
        </w:rPr>
      </w:pPr>
      <w:r w:rsidRPr="00D57CEB">
        <w:rPr>
          <w:rFonts w:ascii="Times New Roman" w:hAnsi="Times New Roman"/>
          <w:b/>
          <w:sz w:val="24"/>
          <w:szCs w:val="24"/>
        </w:rPr>
        <w:t xml:space="preserve">1. Территориальное управление Наро-Фоминск Администрации Наро-Фоминского городского округа </w:t>
      </w:r>
    </w:p>
    <w:p w14:paraId="58AA4621" w14:textId="77777777" w:rsidR="00D57CEB" w:rsidRPr="00D57CEB" w:rsidRDefault="00D57CEB" w:rsidP="00D57CEB">
      <w:pPr>
        <w:spacing w:after="0" w:line="240" w:lineRule="auto"/>
        <w:ind w:left="426"/>
        <w:jc w:val="both"/>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Место нахождения: 143300, Московская область, г. Наро-Фоминск, ул. Калинина, д. 8А</w:t>
      </w:r>
    </w:p>
    <w:p w14:paraId="175139E8" w14:textId="77777777" w:rsidR="00D57CEB" w:rsidRPr="00D57CEB" w:rsidRDefault="00D57CEB" w:rsidP="00D57CEB">
      <w:pPr>
        <w:autoSpaceDE w:val="0"/>
        <w:autoSpaceDN w:val="0"/>
        <w:adjustRightInd w:val="0"/>
        <w:spacing w:after="0" w:line="240" w:lineRule="auto"/>
        <w:ind w:right="425" w:firstLine="426"/>
        <w:jc w:val="both"/>
        <w:rPr>
          <w:rFonts w:ascii="Times New Roman" w:eastAsia="PMingLiU" w:hAnsi="Times New Roman"/>
          <w:sz w:val="24"/>
          <w:szCs w:val="24"/>
        </w:rPr>
      </w:pPr>
      <w:r w:rsidRPr="00D57CEB">
        <w:rPr>
          <w:rFonts w:ascii="Times New Roman" w:eastAsia="PMingLiU" w:hAnsi="Times New Roman"/>
          <w:sz w:val="24"/>
          <w:szCs w:val="24"/>
        </w:rPr>
        <w:t>Контактный телефон: 8-496-344-87-54; 8-496-343-07-25;</w:t>
      </w:r>
    </w:p>
    <w:p w14:paraId="22272B8F" w14:textId="77777777" w:rsidR="00D57CEB" w:rsidRPr="00D57CEB" w:rsidRDefault="00D57CEB" w:rsidP="00D57CEB">
      <w:pPr>
        <w:pStyle w:val="1-"/>
        <w:spacing w:before="0" w:after="0" w:line="240" w:lineRule="auto"/>
        <w:jc w:val="left"/>
        <w:rPr>
          <w:bCs w:val="0"/>
          <w:iCs w:val="0"/>
          <w:sz w:val="24"/>
          <w:szCs w:val="24"/>
        </w:rPr>
      </w:pPr>
      <w:r w:rsidRPr="00D57CEB">
        <w:rPr>
          <w:rFonts w:eastAsia="PMingLiU"/>
          <w:b w:val="0"/>
          <w:bCs w:val="0"/>
          <w:iCs w:val="0"/>
          <w:sz w:val="24"/>
          <w:szCs w:val="24"/>
          <w:lang w:eastAsia="en-US"/>
        </w:rPr>
        <w:t xml:space="preserve">      </w:t>
      </w:r>
      <w:r w:rsidRPr="00D57CEB">
        <w:rPr>
          <w:rFonts w:eastAsia="PMingLiU"/>
          <w:b w:val="0"/>
          <w:bCs w:val="0"/>
          <w:iCs w:val="0"/>
          <w:sz w:val="24"/>
          <w:szCs w:val="24"/>
          <w:lang w:val="en-US" w:eastAsia="en-US"/>
        </w:rPr>
        <w:t>Email</w:t>
      </w:r>
      <w:r w:rsidRPr="00D57CEB">
        <w:rPr>
          <w:rFonts w:eastAsia="PMingLiU"/>
          <w:b w:val="0"/>
          <w:bCs w:val="0"/>
          <w:iCs w:val="0"/>
          <w:sz w:val="24"/>
          <w:szCs w:val="24"/>
          <w:lang w:eastAsia="en-US"/>
        </w:rPr>
        <w:t xml:space="preserve">: </w:t>
      </w:r>
      <w:hyperlink r:id="rId39" w:history="1">
        <w:r w:rsidRPr="00D57CEB">
          <w:rPr>
            <w:rFonts w:eastAsia="Calibri"/>
            <w:b w:val="0"/>
            <w:bCs w:val="0"/>
            <w:iCs w:val="0"/>
            <w:color w:val="0000FF"/>
            <w:sz w:val="24"/>
            <w:szCs w:val="24"/>
            <w:u w:val="single"/>
            <w:lang w:val="en-US" w:eastAsia="en-US"/>
          </w:rPr>
          <w:t>tu</w:t>
        </w:r>
        <w:r w:rsidRPr="00D57CEB">
          <w:rPr>
            <w:rFonts w:eastAsia="Calibri"/>
            <w:b w:val="0"/>
            <w:bCs w:val="0"/>
            <w:iCs w:val="0"/>
            <w:color w:val="0000FF"/>
            <w:sz w:val="24"/>
            <w:szCs w:val="24"/>
            <w:u w:val="single"/>
            <w:lang w:eastAsia="en-US"/>
          </w:rPr>
          <w:t>-</w:t>
        </w:r>
        <w:r w:rsidRPr="00D57CEB">
          <w:rPr>
            <w:rFonts w:eastAsia="Calibri"/>
            <w:b w:val="0"/>
            <w:bCs w:val="0"/>
            <w:iCs w:val="0"/>
            <w:color w:val="0000FF"/>
            <w:sz w:val="24"/>
            <w:szCs w:val="24"/>
            <w:u w:val="single"/>
            <w:lang w:val="en-US" w:eastAsia="en-US"/>
          </w:rPr>
          <w:t>nf</w:t>
        </w:r>
        <w:r w:rsidRPr="00D57CEB">
          <w:rPr>
            <w:rFonts w:eastAsia="Calibri"/>
            <w:b w:val="0"/>
            <w:bCs w:val="0"/>
            <w:iCs w:val="0"/>
            <w:color w:val="0000FF"/>
            <w:sz w:val="24"/>
            <w:szCs w:val="24"/>
            <w:u w:val="single"/>
            <w:lang w:eastAsia="en-US"/>
          </w:rPr>
          <w:t>@</w:t>
        </w:r>
        <w:r w:rsidRPr="00D57CEB">
          <w:rPr>
            <w:rFonts w:eastAsia="Calibri"/>
            <w:b w:val="0"/>
            <w:bCs w:val="0"/>
            <w:iCs w:val="0"/>
            <w:color w:val="0000FF"/>
            <w:sz w:val="24"/>
            <w:szCs w:val="24"/>
            <w:u w:val="single"/>
            <w:lang w:val="en-US" w:eastAsia="en-US"/>
          </w:rPr>
          <w:t>mail</w:t>
        </w:r>
        <w:r w:rsidRPr="00D57CEB">
          <w:rPr>
            <w:rFonts w:eastAsia="Calibri"/>
            <w:b w:val="0"/>
            <w:bCs w:val="0"/>
            <w:iCs w:val="0"/>
            <w:color w:val="0000FF"/>
            <w:sz w:val="24"/>
            <w:szCs w:val="24"/>
            <w:u w:val="single"/>
            <w:lang w:eastAsia="en-US"/>
          </w:rPr>
          <w:t>.</w:t>
        </w:r>
        <w:proofErr w:type="spellStart"/>
        <w:r w:rsidRPr="00D57CEB">
          <w:rPr>
            <w:rFonts w:eastAsia="Calibri"/>
            <w:b w:val="0"/>
            <w:bCs w:val="0"/>
            <w:iCs w:val="0"/>
            <w:color w:val="0000FF"/>
            <w:sz w:val="24"/>
            <w:szCs w:val="24"/>
            <w:u w:val="single"/>
            <w:lang w:val="en-US" w:eastAsia="en-US"/>
          </w:rPr>
          <w:t>ru</w:t>
        </w:r>
        <w:proofErr w:type="spellEnd"/>
      </w:hyperlink>
      <w:r w:rsidRPr="00D57CEB">
        <w:rPr>
          <w:rFonts w:eastAsia="Calibri"/>
          <w:b w:val="0"/>
          <w:bCs w:val="0"/>
          <w:iCs w:val="0"/>
          <w:sz w:val="24"/>
          <w:szCs w:val="24"/>
          <w:lang w:eastAsia="en-US"/>
        </w:rPr>
        <w:t xml:space="preserve">                             </w:t>
      </w:r>
    </w:p>
    <w:p w14:paraId="53BEE237" w14:textId="77777777" w:rsidR="00D57CEB" w:rsidRPr="00D57CEB" w:rsidRDefault="00D57CEB" w:rsidP="00D57CEB">
      <w:pPr>
        <w:autoSpaceDE w:val="0"/>
        <w:autoSpaceDN w:val="0"/>
        <w:adjustRightInd w:val="0"/>
        <w:spacing w:after="0" w:line="240" w:lineRule="auto"/>
        <w:ind w:left="426"/>
        <w:jc w:val="both"/>
        <w:rPr>
          <w:rFonts w:ascii="Times New Roman" w:hAnsi="Times New Roman"/>
          <w:i/>
          <w:sz w:val="24"/>
          <w:szCs w:val="24"/>
        </w:rPr>
      </w:pPr>
      <w:r w:rsidRPr="00D57CEB">
        <w:rPr>
          <w:rFonts w:ascii="Times New Roman" w:hAnsi="Times New Roman"/>
          <w:sz w:val="24"/>
          <w:szCs w:val="24"/>
        </w:rPr>
        <w:t>График работы:</w:t>
      </w:r>
    </w:p>
    <w:p w14:paraId="5CF94CF1" w14:textId="77777777" w:rsidR="00D57CEB" w:rsidRPr="00D57CEB" w:rsidRDefault="00D57CEB" w:rsidP="00D57CEB">
      <w:pPr>
        <w:pStyle w:val="1-"/>
        <w:spacing w:before="0" w:after="0" w:line="240" w:lineRule="auto"/>
        <w:jc w:val="left"/>
        <w:rPr>
          <w:bCs w:val="0"/>
          <w:iCs w:val="0"/>
          <w:sz w:val="24"/>
          <w:szCs w:val="24"/>
        </w:rPr>
      </w:pPr>
    </w:p>
    <w:tbl>
      <w:tblPr>
        <w:tblW w:w="5000" w:type="pct"/>
        <w:jc w:val="center"/>
        <w:tblLook w:val="01E0" w:firstRow="1" w:lastRow="1" w:firstColumn="1" w:lastColumn="1" w:noHBand="0" w:noVBand="0"/>
      </w:tblPr>
      <w:tblGrid>
        <w:gridCol w:w="2407"/>
        <w:gridCol w:w="8014"/>
      </w:tblGrid>
      <w:tr w:rsidR="00D57CEB" w:rsidRPr="00D57CEB" w14:paraId="67F6AE1A" w14:textId="77777777" w:rsidTr="00D57CEB">
        <w:trPr>
          <w:trHeight w:val="346"/>
          <w:jc w:val="center"/>
        </w:trPr>
        <w:tc>
          <w:tcPr>
            <w:tcW w:w="1155" w:type="pct"/>
            <w:hideMark/>
          </w:tcPr>
          <w:p w14:paraId="6309A825" w14:textId="77777777" w:rsidR="00D57CEB" w:rsidRPr="00D57CEB" w:rsidRDefault="00D57CEB" w:rsidP="00D57CEB">
            <w:pPr>
              <w:tabs>
                <w:tab w:val="left" w:pos="1276"/>
              </w:tabs>
              <w:spacing w:after="0" w:line="240" w:lineRule="auto"/>
              <w:rPr>
                <w:rFonts w:ascii="Times New Roman" w:hAnsi="Times New Roman"/>
                <w:i/>
                <w:sz w:val="24"/>
                <w:szCs w:val="24"/>
              </w:rPr>
            </w:pPr>
            <w:r w:rsidRPr="00D57CEB">
              <w:rPr>
                <w:rFonts w:ascii="Times New Roman" w:hAnsi="Times New Roman"/>
                <w:noProof/>
                <w:sz w:val="24"/>
                <w:szCs w:val="24"/>
                <w:lang w:val="en-US"/>
              </w:rPr>
              <w:t>Понедельник</w:t>
            </w:r>
            <w:r w:rsidRPr="00D57CEB">
              <w:rPr>
                <w:rFonts w:ascii="Times New Roman" w:hAnsi="Times New Roman"/>
                <w:i/>
                <w:noProof/>
                <w:sz w:val="24"/>
                <w:szCs w:val="24"/>
                <w:lang w:val="en-US"/>
              </w:rPr>
              <w:t>:</w:t>
            </w:r>
          </w:p>
        </w:tc>
        <w:tc>
          <w:tcPr>
            <w:tcW w:w="3845" w:type="pct"/>
            <w:vAlign w:val="center"/>
            <w:hideMark/>
          </w:tcPr>
          <w:p w14:paraId="0484712E" w14:textId="77777777" w:rsidR="00D57CEB" w:rsidRPr="00D57CEB" w:rsidRDefault="00D57CEB" w:rsidP="00D57CEB">
            <w:pPr>
              <w:tabs>
                <w:tab w:val="left" w:pos="1276"/>
              </w:tabs>
              <w:spacing w:after="0" w:line="240" w:lineRule="auto"/>
              <w:ind w:right="-108"/>
              <w:jc w:val="center"/>
              <w:rPr>
                <w:rFonts w:ascii="Times New Roman" w:hAnsi="Times New Roman"/>
                <w:i/>
                <w:sz w:val="24"/>
                <w:szCs w:val="24"/>
              </w:rPr>
            </w:pPr>
            <w:r w:rsidRPr="00D57CEB">
              <w:rPr>
                <w:rFonts w:ascii="Times New Roman" w:hAnsi="Times New Roman"/>
                <w:i/>
                <w:sz w:val="24"/>
                <w:szCs w:val="24"/>
              </w:rPr>
              <w:t>09.00-13.00  14.00-18.00</w:t>
            </w:r>
          </w:p>
        </w:tc>
      </w:tr>
      <w:tr w:rsidR="00D57CEB" w:rsidRPr="00D57CEB" w14:paraId="7E153DAA" w14:textId="77777777" w:rsidTr="00D57CEB">
        <w:trPr>
          <w:trHeight w:val="421"/>
          <w:jc w:val="center"/>
        </w:trPr>
        <w:tc>
          <w:tcPr>
            <w:tcW w:w="1155" w:type="pct"/>
            <w:hideMark/>
          </w:tcPr>
          <w:p w14:paraId="7D8204B7"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Вторник:</w:t>
            </w:r>
          </w:p>
        </w:tc>
        <w:tc>
          <w:tcPr>
            <w:tcW w:w="3845" w:type="pct"/>
            <w:hideMark/>
          </w:tcPr>
          <w:p w14:paraId="7FFBE88C"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6FFEC612" w14:textId="77777777" w:rsidTr="00D57CEB">
        <w:trPr>
          <w:trHeight w:val="415"/>
          <w:jc w:val="center"/>
        </w:trPr>
        <w:tc>
          <w:tcPr>
            <w:tcW w:w="1155" w:type="pct"/>
            <w:hideMark/>
          </w:tcPr>
          <w:p w14:paraId="0FEB97E0"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Среда</w:t>
            </w:r>
          </w:p>
        </w:tc>
        <w:tc>
          <w:tcPr>
            <w:tcW w:w="3845" w:type="pct"/>
            <w:hideMark/>
          </w:tcPr>
          <w:p w14:paraId="5C2E1C41"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0AE783D6" w14:textId="77777777" w:rsidTr="00D57CEB">
        <w:trPr>
          <w:trHeight w:val="437"/>
          <w:jc w:val="center"/>
        </w:trPr>
        <w:tc>
          <w:tcPr>
            <w:tcW w:w="1155" w:type="pct"/>
            <w:hideMark/>
          </w:tcPr>
          <w:p w14:paraId="1C01A64A"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Четверг:</w:t>
            </w:r>
          </w:p>
        </w:tc>
        <w:tc>
          <w:tcPr>
            <w:tcW w:w="3845" w:type="pct"/>
            <w:hideMark/>
          </w:tcPr>
          <w:p w14:paraId="06552134"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703D7B7F" w14:textId="77777777" w:rsidTr="00D57CEB">
        <w:trPr>
          <w:trHeight w:val="415"/>
          <w:jc w:val="center"/>
        </w:trPr>
        <w:tc>
          <w:tcPr>
            <w:tcW w:w="1155" w:type="pct"/>
            <w:hideMark/>
          </w:tcPr>
          <w:p w14:paraId="6EB96834"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Пятница:</w:t>
            </w:r>
          </w:p>
        </w:tc>
        <w:tc>
          <w:tcPr>
            <w:tcW w:w="3845" w:type="pct"/>
            <w:hideMark/>
          </w:tcPr>
          <w:p w14:paraId="59DF8D52"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2B47A608" w14:textId="77777777" w:rsidTr="00D57CEB">
        <w:trPr>
          <w:trHeight w:val="422"/>
          <w:jc w:val="center"/>
        </w:trPr>
        <w:tc>
          <w:tcPr>
            <w:tcW w:w="1155" w:type="pct"/>
            <w:hideMark/>
          </w:tcPr>
          <w:p w14:paraId="01B7A8E2"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Суббота</w:t>
            </w:r>
          </w:p>
        </w:tc>
        <w:tc>
          <w:tcPr>
            <w:tcW w:w="3845" w:type="pct"/>
            <w:hideMark/>
          </w:tcPr>
          <w:p w14:paraId="7DD68F62"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381738AB" w14:textId="77777777" w:rsidTr="00D57CEB">
        <w:trPr>
          <w:trHeight w:val="427"/>
          <w:jc w:val="center"/>
        </w:trPr>
        <w:tc>
          <w:tcPr>
            <w:tcW w:w="1155" w:type="pct"/>
            <w:hideMark/>
          </w:tcPr>
          <w:p w14:paraId="76B93C06"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Воскр</w:t>
            </w:r>
            <w:r w:rsidRPr="00D57CEB">
              <w:rPr>
                <w:rFonts w:ascii="Times New Roman" w:hAnsi="Times New Roman"/>
                <w:noProof/>
                <w:sz w:val="24"/>
                <w:szCs w:val="24"/>
                <w:lang w:val="en-US"/>
              </w:rPr>
              <w:t>есенье:</w:t>
            </w:r>
          </w:p>
        </w:tc>
        <w:tc>
          <w:tcPr>
            <w:tcW w:w="3845" w:type="pct"/>
            <w:vAlign w:val="center"/>
            <w:hideMark/>
          </w:tcPr>
          <w:p w14:paraId="3B409815" w14:textId="77777777" w:rsidR="00D57CEB" w:rsidRPr="00D57CEB" w:rsidRDefault="00D57CEB" w:rsidP="00D57CEB">
            <w:pPr>
              <w:tabs>
                <w:tab w:val="left" w:pos="1276"/>
              </w:tabs>
              <w:spacing w:after="0" w:line="240" w:lineRule="auto"/>
              <w:jc w:val="center"/>
              <w:rPr>
                <w:rFonts w:ascii="Times New Roman" w:hAnsi="Times New Roman"/>
                <w:i/>
                <w:noProof/>
                <w:sz w:val="24"/>
                <w:szCs w:val="24"/>
              </w:rPr>
            </w:pPr>
            <w:r w:rsidRPr="00D57CEB">
              <w:rPr>
                <w:rFonts w:ascii="Times New Roman" w:hAnsi="Times New Roman"/>
                <w:i/>
                <w:noProof/>
                <w:sz w:val="24"/>
                <w:szCs w:val="24"/>
              </w:rPr>
              <w:t>Выходной день</w:t>
            </w:r>
          </w:p>
        </w:tc>
      </w:tr>
    </w:tbl>
    <w:p w14:paraId="6DE5C632" w14:textId="77777777" w:rsidR="00D57CEB" w:rsidRPr="00D57CEB" w:rsidRDefault="00D57CEB" w:rsidP="00D57CEB">
      <w:pPr>
        <w:pStyle w:val="1-"/>
        <w:spacing w:before="0" w:after="0" w:line="240" w:lineRule="auto"/>
        <w:jc w:val="left"/>
        <w:rPr>
          <w:bCs w:val="0"/>
          <w:iCs w:val="0"/>
          <w:sz w:val="24"/>
          <w:szCs w:val="24"/>
        </w:rPr>
      </w:pPr>
    </w:p>
    <w:p w14:paraId="22F15058" w14:textId="77777777" w:rsidR="00D57CEB" w:rsidRPr="00D57CEB" w:rsidRDefault="00D57CEB" w:rsidP="00D57CEB">
      <w:pPr>
        <w:pStyle w:val="1-"/>
        <w:spacing w:before="0" w:after="0" w:line="240" w:lineRule="auto"/>
        <w:jc w:val="left"/>
        <w:rPr>
          <w:bCs w:val="0"/>
          <w:iCs w:val="0"/>
          <w:sz w:val="24"/>
          <w:szCs w:val="24"/>
        </w:rPr>
      </w:pPr>
    </w:p>
    <w:p w14:paraId="1EA41444" w14:textId="77777777" w:rsidR="00D57CEB" w:rsidRPr="00D57CEB" w:rsidRDefault="00D57CEB" w:rsidP="00D57CEB">
      <w:pPr>
        <w:autoSpaceDE w:val="0"/>
        <w:autoSpaceDN w:val="0"/>
        <w:adjustRightInd w:val="0"/>
        <w:spacing w:after="0" w:line="240" w:lineRule="auto"/>
        <w:ind w:firstLine="426"/>
        <w:jc w:val="both"/>
        <w:rPr>
          <w:rFonts w:ascii="Times New Roman" w:hAnsi="Times New Roman"/>
          <w:b/>
          <w:i/>
          <w:sz w:val="24"/>
          <w:szCs w:val="24"/>
        </w:rPr>
      </w:pPr>
      <w:r w:rsidRPr="00D57CEB">
        <w:rPr>
          <w:rFonts w:ascii="Times New Roman" w:hAnsi="Times New Roman"/>
          <w:b/>
          <w:sz w:val="24"/>
          <w:szCs w:val="24"/>
        </w:rPr>
        <w:t xml:space="preserve">  2. Территориальное управление Апрелевка Администрации Наро-Фоминского городского округа </w:t>
      </w:r>
    </w:p>
    <w:p w14:paraId="17AA3572" w14:textId="77777777" w:rsidR="00D57CEB" w:rsidRPr="00D57CEB" w:rsidRDefault="00D57CEB" w:rsidP="00D57CEB">
      <w:pPr>
        <w:spacing w:after="0" w:line="240" w:lineRule="auto"/>
        <w:ind w:left="567"/>
        <w:jc w:val="both"/>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Место нахождения: 143360, Московская область, Наро-Фоминский район,</w:t>
      </w:r>
    </w:p>
    <w:p w14:paraId="77D1077D" w14:textId="77777777" w:rsidR="00D57CEB" w:rsidRPr="00D57CEB" w:rsidRDefault="00D57CEB" w:rsidP="00D57CEB">
      <w:pPr>
        <w:spacing w:after="0" w:line="240" w:lineRule="auto"/>
        <w:ind w:left="567"/>
        <w:jc w:val="both"/>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 г. Апрелевка, ул. Ленина, д.9</w:t>
      </w:r>
    </w:p>
    <w:p w14:paraId="291945A4" w14:textId="77777777" w:rsidR="00D57CEB" w:rsidRPr="00D57CEB" w:rsidRDefault="00D57CEB" w:rsidP="00D57CEB">
      <w:pPr>
        <w:autoSpaceDE w:val="0"/>
        <w:autoSpaceDN w:val="0"/>
        <w:adjustRightInd w:val="0"/>
        <w:spacing w:after="0" w:line="240" w:lineRule="auto"/>
        <w:ind w:right="425" w:firstLine="567"/>
        <w:jc w:val="both"/>
        <w:rPr>
          <w:rFonts w:ascii="Times New Roman" w:hAnsi="Times New Roman"/>
          <w:sz w:val="24"/>
          <w:szCs w:val="24"/>
        </w:rPr>
      </w:pPr>
      <w:r w:rsidRPr="00D57CEB">
        <w:rPr>
          <w:rFonts w:ascii="Times New Roman" w:eastAsia="PMingLiU" w:hAnsi="Times New Roman"/>
          <w:sz w:val="24"/>
          <w:szCs w:val="24"/>
        </w:rPr>
        <w:t xml:space="preserve">Контактный телефон: 8-496-345-01-21; 8-496-345-01-64                            </w:t>
      </w:r>
    </w:p>
    <w:p w14:paraId="4991688A" w14:textId="77777777" w:rsidR="00D57CEB" w:rsidRPr="00D57CEB" w:rsidRDefault="00D57CEB" w:rsidP="00D57CEB">
      <w:pPr>
        <w:autoSpaceDE w:val="0"/>
        <w:autoSpaceDN w:val="0"/>
        <w:adjustRightInd w:val="0"/>
        <w:spacing w:after="0" w:line="240" w:lineRule="auto"/>
        <w:ind w:left="-142" w:firstLine="568"/>
        <w:jc w:val="both"/>
        <w:rPr>
          <w:rFonts w:ascii="Times New Roman" w:eastAsia="PMingLiU" w:hAnsi="Times New Roman"/>
          <w:sz w:val="24"/>
          <w:szCs w:val="24"/>
        </w:rPr>
      </w:pPr>
      <w:r w:rsidRPr="00D57CEB">
        <w:rPr>
          <w:rFonts w:ascii="Times New Roman" w:hAnsi="Times New Roman"/>
          <w:sz w:val="24"/>
          <w:szCs w:val="24"/>
        </w:rPr>
        <w:t xml:space="preserve">  </w:t>
      </w:r>
      <w:r w:rsidRPr="00D57CEB">
        <w:rPr>
          <w:rFonts w:ascii="Times New Roman" w:eastAsia="PMingLiU" w:hAnsi="Times New Roman"/>
          <w:sz w:val="24"/>
          <w:szCs w:val="24"/>
          <w:lang w:val="en-US"/>
        </w:rPr>
        <w:t>Email</w:t>
      </w:r>
      <w:r w:rsidRPr="00D57CEB">
        <w:rPr>
          <w:rFonts w:ascii="Times New Roman" w:eastAsia="PMingLiU" w:hAnsi="Times New Roman"/>
          <w:sz w:val="24"/>
          <w:szCs w:val="24"/>
        </w:rPr>
        <w:t xml:space="preserve">: </w:t>
      </w:r>
      <w:hyperlink r:id="rId40" w:history="1">
        <w:r w:rsidRPr="00D57CEB">
          <w:rPr>
            <w:rFonts w:ascii="Times New Roman" w:hAnsi="Times New Roman"/>
            <w:sz w:val="24"/>
            <w:szCs w:val="24"/>
            <w:u w:val="single"/>
          </w:rPr>
          <w:t>admapr@yandex.ru</w:t>
        </w:r>
      </w:hyperlink>
      <w:r w:rsidRPr="00D57CEB">
        <w:rPr>
          <w:rFonts w:ascii="Times New Roman" w:hAnsi="Times New Roman"/>
          <w:sz w:val="24"/>
          <w:szCs w:val="24"/>
        </w:rPr>
        <w:t xml:space="preserve"> </w:t>
      </w:r>
    </w:p>
    <w:p w14:paraId="6A64464E" w14:textId="77777777" w:rsidR="00D57CEB" w:rsidRPr="00D57CEB" w:rsidRDefault="00D57CEB" w:rsidP="00D57CEB">
      <w:pPr>
        <w:autoSpaceDE w:val="0"/>
        <w:autoSpaceDN w:val="0"/>
        <w:adjustRightInd w:val="0"/>
        <w:spacing w:after="0" w:line="240" w:lineRule="auto"/>
        <w:ind w:left="-142" w:firstLine="568"/>
        <w:jc w:val="both"/>
        <w:rPr>
          <w:rFonts w:ascii="Times New Roman" w:hAnsi="Times New Roman"/>
          <w:sz w:val="24"/>
          <w:szCs w:val="24"/>
        </w:rPr>
      </w:pPr>
    </w:p>
    <w:p w14:paraId="23EA05D0" w14:textId="77777777" w:rsidR="00D57CEB" w:rsidRPr="00D57CEB" w:rsidRDefault="00D57CEB" w:rsidP="00D57CEB">
      <w:pPr>
        <w:autoSpaceDE w:val="0"/>
        <w:autoSpaceDN w:val="0"/>
        <w:adjustRightInd w:val="0"/>
        <w:spacing w:after="0" w:line="240" w:lineRule="auto"/>
        <w:ind w:firstLine="540"/>
        <w:jc w:val="both"/>
        <w:rPr>
          <w:rFonts w:ascii="Times New Roman" w:hAnsi="Times New Roman"/>
          <w:i/>
          <w:sz w:val="24"/>
          <w:szCs w:val="24"/>
        </w:rPr>
      </w:pPr>
      <w:r w:rsidRPr="00D57CEB">
        <w:rPr>
          <w:rFonts w:ascii="Times New Roman" w:hAnsi="Times New Roman"/>
          <w:sz w:val="24"/>
          <w:szCs w:val="24"/>
        </w:rPr>
        <w:t>График работы:</w:t>
      </w:r>
    </w:p>
    <w:tbl>
      <w:tblPr>
        <w:tblW w:w="5000" w:type="pct"/>
        <w:jc w:val="center"/>
        <w:tblLook w:val="01E0" w:firstRow="1" w:lastRow="1" w:firstColumn="1" w:lastColumn="1" w:noHBand="0" w:noVBand="0"/>
      </w:tblPr>
      <w:tblGrid>
        <w:gridCol w:w="2407"/>
        <w:gridCol w:w="8014"/>
      </w:tblGrid>
      <w:tr w:rsidR="00D57CEB" w:rsidRPr="00D57CEB" w14:paraId="54FA4162" w14:textId="77777777" w:rsidTr="00D57CEB">
        <w:trPr>
          <w:trHeight w:val="346"/>
          <w:jc w:val="center"/>
        </w:trPr>
        <w:tc>
          <w:tcPr>
            <w:tcW w:w="1155" w:type="pct"/>
            <w:hideMark/>
          </w:tcPr>
          <w:p w14:paraId="63EDD07B" w14:textId="77777777" w:rsidR="00D57CEB" w:rsidRPr="00D57CEB" w:rsidRDefault="00D57CEB" w:rsidP="00D57CEB">
            <w:pPr>
              <w:tabs>
                <w:tab w:val="left" w:pos="1276"/>
              </w:tabs>
              <w:spacing w:after="0" w:line="240" w:lineRule="auto"/>
              <w:rPr>
                <w:rFonts w:ascii="Times New Roman" w:hAnsi="Times New Roman"/>
                <w:i/>
                <w:sz w:val="24"/>
                <w:szCs w:val="24"/>
              </w:rPr>
            </w:pPr>
            <w:r w:rsidRPr="00D57CEB">
              <w:rPr>
                <w:rFonts w:ascii="Times New Roman" w:hAnsi="Times New Roman"/>
                <w:noProof/>
                <w:sz w:val="24"/>
                <w:szCs w:val="24"/>
                <w:lang w:val="en-US"/>
              </w:rPr>
              <w:t>Понедельник</w:t>
            </w:r>
            <w:r w:rsidRPr="00D57CEB">
              <w:rPr>
                <w:rFonts w:ascii="Times New Roman" w:hAnsi="Times New Roman"/>
                <w:i/>
                <w:noProof/>
                <w:sz w:val="24"/>
                <w:szCs w:val="24"/>
                <w:lang w:val="en-US"/>
              </w:rPr>
              <w:t>:</w:t>
            </w:r>
          </w:p>
        </w:tc>
        <w:tc>
          <w:tcPr>
            <w:tcW w:w="3845" w:type="pct"/>
            <w:vAlign w:val="center"/>
            <w:hideMark/>
          </w:tcPr>
          <w:p w14:paraId="3563E94F" w14:textId="77777777" w:rsidR="00D57CEB" w:rsidRPr="00D57CEB" w:rsidRDefault="00D57CEB" w:rsidP="00D57CEB">
            <w:pPr>
              <w:tabs>
                <w:tab w:val="left" w:pos="1276"/>
              </w:tabs>
              <w:spacing w:after="0" w:line="240" w:lineRule="auto"/>
              <w:ind w:right="-108"/>
              <w:jc w:val="center"/>
              <w:rPr>
                <w:rFonts w:ascii="Times New Roman" w:hAnsi="Times New Roman"/>
                <w:i/>
                <w:sz w:val="24"/>
                <w:szCs w:val="24"/>
              </w:rPr>
            </w:pPr>
            <w:r w:rsidRPr="00D57CEB">
              <w:rPr>
                <w:rFonts w:ascii="Times New Roman" w:hAnsi="Times New Roman"/>
                <w:i/>
                <w:sz w:val="24"/>
                <w:szCs w:val="24"/>
              </w:rPr>
              <w:t>09.00-13.00  14.00-18.00</w:t>
            </w:r>
          </w:p>
        </w:tc>
      </w:tr>
      <w:tr w:rsidR="00D57CEB" w:rsidRPr="00D57CEB" w14:paraId="137270C1" w14:textId="77777777" w:rsidTr="00D57CEB">
        <w:trPr>
          <w:trHeight w:val="421"/>
          <w:jc w:val="center"/>
        </w:trPr>
        <w:tc>
          <w:tcPr>
            <w:tcW w:w="1155" w:type="pct"/>
            <w:hideMark/>
          </w:tcPr>
          <w:p w14:paraId="1FAB2398"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Вторник:</w:t>
            </w:r>
          </w:p>
        </w:tc>
        <w:tc>
          <w:tcPr>
            <w:tcW w:w="3845" w:type="pct"/>
            <w:hideMark/>
          </w:tcPr>
          <w:p w14:paraId="038153A4"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71A9992C" w14:textId="77777777" w:rsidTr="00D57CEB">
        <w:trPr>
          <w:trHeight w:val="415"/>
          <w:jc w:val="center"/>
        </w:trPr>
        <w:tc>
          <w:tcPr>
            <w:tcW w:w="1155" w:type="pct"/>
            <w:hideMark/>
          </w:tcPr>
          <w:p w14:paraId="285C5C1B"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Среда</w:t>
            </w:r>
          </w:p>
        </w:tc>
        <w:tc>
          <w:tcPr>
            <w:tcW w:w="3845" w:type="pct"/>
            <w:hideMark/>
          </w:tcPr>
          <w:p w14:paraId="7A462FED"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2F9F0D0C" w14:textId="77777777" w:rsidTr="00D57CEB">
        <w:trPr>
          <w:trHeight w:val="437"/>
          <w:jc w:val="center"/>
        </w:trPr>
        <w:tc>
          <w:tcPr>
            <w:tcW w:w="1155" w:type="pct"/>
            <w:hideMark/>
          </w:tcPr>
          <w:p w14:paraId="1266136A"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Четверг:</w:t>
            </w:r>
          </w:p>
        </w:tc>
        <w:tc>
          <w:tcPr>
            <w:tcW w:w="3845" w:type="pct"/>
            <w:hideMark/>
          </w:tcPr>
          <w:p w14:paraId="710388AB"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6F86CDC6" w14:textId="77777777" w:rsidTr="00D57CEB">
        <w:trPr>
          <w:trHeight w:val="415"/>
          <w:jc w:val="center"/>
        </w:trPr>
        <w:tc>
          <w:tcPr>
            <w:tcW w:w="1155" w:type="pct"/>
            <w:hideMark/>
          </w:tcPr>
          <w:p w14:paraId="03C441D5"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Пятница:</w:t>
            </w:r>
          </w:p>
        </w:tc>
        <w:tc>
          <w:tcPr>
            <w:tcW w:w="3845" w:type="pct"/>
            <w:hideMark/>
          </w:tcPr>
          <w:p w14:paraId="1B1E2BE6"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5B2517E5" w14:textId="77777777" w:rsidTr="00D57CEB">
        <w:trPr>
          <w:trHeight w:val="422"/>
          <w:jc w:val="center"/>
        </w:trPr>
        <w:tc>
          <w:tcPr>
            <w:tcW w:w="1155" w:type="pct"/>
            <w:hideMark/>
          </w:tcPr>
          <w:p w14:paraId="2191201D"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lastRenderedPageBreak/>
              <w:t>Суббота</w:t>
            </w:r>
          </w:p>
        </w:tc>
        <w:tc>
          <w:tcPr>
            <w:tcW w:w="3845" w:type="pct"/>
            <w:hideMark/>
          </w:tcPr>
          <w:p w14:paraId="5789C3B0"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7458CABF" w14:textId="77777777" w:rsidTr="00D57CEB">
        <w:trPr>
          <w:trHeight w:val="427"/>
          <w:jc w:val="center"/>
        </w:trPr>
        <w:tc>
          <w:tcPr>
            <w:tcW w:w="1155" w:type="pct"/>
            <w:hideMark/>
          </w:tcPr>
          <w:p w14:paraId="391287AE"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Воскр</w:t>
            </w:r>
            <w:r w:rsidRPr="00D57CEB">
              <w:rPr>
                <w:rFonts w:ascii="Times New Roman" w:hAnsi="Times New Roman"/>
                <w:noProof/>
                <w:sz w:val="24"/>
                <w:szCs w:val="24"/>
                <w:lang w:val="en-US"/>
              </w:rPr>
              <w:t>есенье:</w:t>
            </w:r>
          </w:p>
        </w:tc>
        <w:tc>
          <w:tcPr>
            <w:tcW w:w="3845" w:type="pct"/>
            <w:vAlign w:val="center"/>
            <w:hideMark/>
          </w:tcPr>
          <w:p w14:paraId="16EBEFBC" w14:textId="77777777" w:rsidR="00D57CEB" w:rsidRPr="00D57CEB" w:rsidRDefault="00D57CEB" w:rsidP="00D57CEB">
            <w:pPr>
              <w:tabs>
                <w:tab w:val="left" w:pos="1276"/>
              </w:tabs>
              <w:spacing w:after="0" w:line="240" w:lineRule="auto"/>
              <w:jc w:val="center"/>
              <w:rPr>
                <w:rFonts w:ascii="Times New Roman" w:hAnsi="Times New Roman"/>
                <w:i/>
                <w:noProof/>
                <w:sz w:val="24"/>
                <w:szCs w:val="24"/>
              </w:rPr>
            </w:pPr>
            <w:r w:rsidRPr="00D57CEB">
              <w:rPr>
                <w:rFonts w:ascii="Times New Roman" w:hAnsi="Times New Roman"/>
                <w:i/>
                <w:noProof/>
                <w:sz w:val="24"/>
                <w:szCs w:val="24"/>
              </w:rPr>
              <w:t>Выходной день</w:t>
            </w:r>
          </w:p>
        </w:tc>
      </w:tr>
    </w:tbl>
    <w:p w14:paraId="282F6A19" w14:textId="77777777" w:rsidR="00D57CEB" w:rsidRPr="00D57CEB" w:rsidRDefault="00D57CEB" w:rsidP="00D57CEB">
      <w:pPr>
        <w:pStyle w:val="1-"/>
        <w:spacing w:before="0" w:after="0" w:line="240" w:lineRule="auto"/>
        <w:jc w:val="left"/>
        <w:rPr>
          <w:bCs w:val="0"/>
          <w:iCs w:val="0"/>
          <w:sz w:val="24"/>
          <w:szCs w:val="24"/>
        </w:rPr>
      </w:pPr>
    </w:p>
    <w:p w14:paraId="3E05F635" w14:textId="77777777" w:rsidR="00D57CEB" w:rsidRPr="00D57CEB" w:rsidRDefault="00D57CEB" w:rsidP="00F00ABD">
      <w:pPr>
        <w:numPr>
          <w:ilvl w:val="0"/>
          <w:numId w:val="28"/>
        </w:numPr>
        <w:autoSpaceDE w:val="0"/>
        <w:autoSpaceDN w:val="0"/>
        <w:adjustRightInd w:val="0"/>
        <w:spacing w:after="0" w:line="240" w:lineRule="auto"/>
        <w:ind w:firstLine="567"/>
        <w:contextualSpacing/>
        <w:jc w:val="both"/>
        <w:rPr>
          <w:rFonts w:ascii="Times New Roman" w:hAnsi="Times New Roman"/>
          <w:b/>
          <w:i/>
          <w:sz w:val="24"/>
          <w:szCs w:val="24"/>
        </w:rPr>
      </w:pPr>
      <w:r w:rsidRPr="00D57CEB">
        <w:rPr>
          <w:rFonts w:ascii="Times New Roman" w:hAnsi="Times New Roman"/>
          <w:b/>
          <w:sz w:val="24"/>
          <w:szCs w:val="24"/>
        </w:rPr>
        <w:t xml:space="preserve">Территориальное управление Верея Администрации Наро-Фоминского городского округа </w:t>
      </w:r>
    </w:p>
    <w:p w14:paraId="05C320C8" w14:textId="77777777" w:rsidR="00D57CEB" w:rsidRPr="00D57CEB" w:rsidRDefault="00D57CEB" w:rsidP="00D57CEB">
      <w:pPr>
        <w:spacing w:after="0" w:line="240" w:lineRule="auto"/>
        <w:ind w:left="426"/>
        <w:jc w:val="both"/>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Место нахождения: 143330, Московская область, Наро-Фоминский район, г. Верея, Площадь Советская, д.2</w:t>
      </w:r>
    </w:p>
    <w:p w14:paraId="29CD3DBF" w14:textId="77777777" w:rsidR="00D57CEB" w:rsidRPr="00D57CEB" w:rsidRDefault="00D57CEB" w:rsidP="00D57CEB">
      <w:pPr>
        <w:autoSpaceDE w:val="0"/>
        <w:autoSpaceDN w:val="0"/>
        <w:adjustRightInd w:val="0"/>
        <w:spacing w:after="0" w:line="240" w:lineRule="auto"/>
        <w:ind w:right="425" w:firstLine="426"/>
        <w:jc w:val="both"/>
        <w:rPr>
          <w:rFonts w:ascii="Times New Roman" w:eastAsia="PMingLiU" w:hAnsi="Times New Roman"/>
          <w:sz w:val="24"/>
          <w:szCs w:val="24"/>
        </w:rPr>
      </w:pPr>
      <w:r w:rsidRPr="00D57CEB">
        <w:rPr>
          <w:rFonts w:ascii="Times New Roman" w:eastAsia="PMingLiU" w:hAnsi="Times New Roman"/>
          <w:sz w:val="24"/>
          <w:szCs w:val="24"/>
        </w:rPr>
        <w:t xml:space="preserve">Контактный телефон: 8-496-346-79-56; 8-496-346-88-59    </w:t>
      </w:r>
    </w:p>
    <w:p w14:paraId="41C69EDB" w14:textId="77777777" w:rsidR="00D57CEB" w:rsidRPr="00D57CEB" w:rsidRDefault="00D57CEB" w:rsidP="00D57CEB">
      <w:pPr>
        <w:autoSpaceDE w:val="0"/>
        <w:autoSpaceDN w:val="0"/>
        <w:adjustRightInd w:val="0"/>
        <w:spacing w:after="0" w:line="240" w:lineRule="auto"/>
        <w:ind w:right="425" w:firstLine="426"/>
        <w:jc w:val="both"/>
        <w:rPr>
          <w:rFonts w:ascii="Times New Roman" w:hAnsi="Times New Roman"/>
          <w:sz w:val="24"/>
          <w:szCs w:val="24"/>
        </w:rPr>
      </w:pPr>
      <w:r w:rsidRPr="00D57CEB">
        <w:rPr>
          <w:rFonts w:ascii="Times New Roman" w:eastAsia="PMingLiU" w:hAnsi="Times New Roman"/>
          <w:sz w:val="24"/>
          <w:szCs w:val="24"/>
          <w:lang w:val="en-US"/>
        </w:rPr>
        <w:t>Email</w:t>
      </w:r>
      <w:r w:rsidRPr="00D57CEB">
        <w:rPr>
          <w:rFonts w:ascii="Times New Roman" w:eastAsia="PMingLiU" w:hAnsi="Times New Roman"/>
          <w:sz w:val="24"/>
          <w:szCs w:val="24"/>
        </w:rPr>
        <w:t xml:space="preserve">: </w:t>
      </w:r>
      <w:hyperlink r:id="rId41" w:history="1">
        <w:r w:rsidRPr="00D57CEB">
          <w:rPr>
            <w:rFonts w:ascii="Times New Roman" w:hAnsi="Times New Roman"/>
            <w:sz w:val="24"/>
            <w:szCs w:val="24"/>
            <w:u w:val="single"/>
          </w:rPr>
          <w:t>admvereya@bk.ru</w:t>
        </w:r>
      </w:hyperlink>
      <w:r w:rsidRPr="00D57CEB">
        <w:rPr>
          <w:rFonts w:ascii="Times New Roman" w:hAnsi="Times New Roman"/>
          <w:sz w:val="24"/>
          <w:szCs w:val="24"/>
        </w:rPr>
        <w:t xml:space="preserve"> </w:t>
      </w:r>
      <w:r w:rsidRPr="00D57CEB">
        <w:rPr>
          <w:rFonts w:ascii="Times New Roman" w:eastAsia="PMingLiU" w:hAnsi="Times New Roman"/>
          <w:sz w:val="24"/>
          <w:szCs w:val="24"/>
        </w:rPr>
        <w:t xml:space="preserve">                      </w:t>
      </w:r>
    </w:p>
    <w:p w14:paraId="7BC9028F" w14:textId="77777777" w:rsidR="00D57CEB" w:rsidRPr="00D57CEB" w:rsidRDefault="00D57CEB" w:rsidP="00D57CEB">
      <w:pPr>
        <w:autoSpaceDE w:val="0"/>
        <w:autoSpaceDN w:val="0"/>
        <w:adjustRightInd w:val="0"/>
        <w:spacing w:after="0" w:line="240" w:lineRule="auto"/>
        <w:ind w:left="426" w:right="425"/>
        <w:jc w:val="both"/>
        <w:rPr>
          <w:rFonts w:ascii="Times New Roman" w:hAnsi="Times New Roman"/>
          <w:sz w:val="24"/>
          <w:szCs w:val="24"/>
        </w:rPr>
      </w:pPr>
      <w:r w:rsidRPr="00D57CEB">
        <w:rPr>
          <w:rFonts w:ascii="Times New Roman" w:eastAsia="PMingLiU" w:hAnsi="Times New Roman"/>
          <w:sz w:val="24"/>
          <w:szCs w:val="24"/>
        </w:rPr>
        <w:t xml:space="preserve">                              </w:t>
      </w:r>
    </w:p>
    <w:p w14:paraId="69742155" w14:textId="77777777" w:rsidR="00D57CEB" w:rsidRPr="00D57CEB" w:rsidRDefault="00D57CEB" w:rsidP="00D57CEB">
      <w:pPr>
        <w:autoSpaceDE w:val="0"/>
        <w:autoSpaceDN w:val="0"/>
        <w:adjustRightInd w:val="0"/>
        <w:spacing w:after="0" w:line="240" w:lineRule="auto"/>
        <w:ind w:left="426"/>
        <w:jc w:val="both"/>
        <w:rPr>
          <w:rFonts w:ascii="Times New Roman" w:hAnsi="Times New Roman"/>
          <w:i/>
          <w:sz w:val="24"/>
          <w:szCs w:val="24"/>
        </w:rPr>
      </w:pPr>
      <w:r w:rsidRPr="00D57CEB">
        <w:rPr>
          <w:rFonts w:ascii="Times New Roman" w:hAnsi="Times New Roman"/>
          <w:sz w:val="24"/>
          <w:szCs w:val="24"/>
        </w:rPr>
        <w:t>График работы:</w:t>
      </w:r>
    </w:p>
    <w:tbl>
      <w:tblPr>
        <w:tblW w:w="5000" w:type="pct"/>
        <w:jc w:val="center"/>
        <w:tblLook w:val="01E0" w:firstRow="1" w:lastRow="1" w:firstColumn="1" w:lastColumn="1" w:noHBand="0" w:noVBand="0"/>
      </w:tblPr>
      <w:tblGrid>
        <w:gridCol w:w="2407"/>
        <w:gridCol w:w="8014"/>
      </w:tblGrid>
      <w:tr w:rsidR="00D57CEB" w:rsidRPr="00D57CEB" w14:paraId="64D4F9E8" w14:textId="77777777" w:rsidTr="00D57CEB">
        <w:trPr>
          <w:trHeight w:val="418"/>
          <w:jc w:val="center"/>
        </w:trPr>
        <w:tc>
          <w:tcPr>
            <w:tcW w:w="1155" w:type="pct"/>
            <w:hideMark/>
          </w:tcPr>
          <w:p w14:paraId="272F9D9C" w14:textId="77777777" w:rsidR="00D57CEB" w:rsidRPr="00D57CEB" w:rsidRDefault="00D57CEB" w:rsidP="00D57CEB">
            <w:pPr>
              <w:tabs>
                <w:tab w:val="left" w:pos="1276"/>
              </w:tabs>
              <w:spacing w:after="0" w:line="240" w:lineRule="auto"/>
              <w:rPr>
                <w:rFonts w:ascii="Times New Roman" w:eastAsia="Times New Roman" w:hAnsi="Times New Roman"/>
                <w:i/>
                <w:sz w:val="24"/>
                <w:szCs w:val="24"/>
                <w:lang w:val="en-US"/>
              </w:rPr>
            </w:pPr>
            <w:r w:rsidRPr="00D57CEB">
              <w:rPr>
                <w:rFonts w:ascii="Times New Roman" w:eastAsia="Times New Roman" w:hAnsi="Times New Roman"/>
                <w:noProof/>
                <w:sz w:val="24"/>
                <w:szCs w:val="24"/>
                <w:lang w:val="en-US"/>
              </w:rPr>
              <w:t>Понедельник</w:t>
            </w:r>
            <w:r w:rsidRPr="00D57CEB">
              <w:rPr>
                <w:rFonts w:ascii="Times New Roman" w:eastAsia="Times New Roman" w:hAnsi="Times New Roman"/>
                <w:i/>
                <w:noProof/>
                <w:sz w:val="24"/>
                <w:szCs w:val="24"/>
                <w:lang w:val="en-US"/>
              </w:rPr>
              <w:t>:</w:t>
            </w:r>
          </w:p>
        </w:tc>
        <w:tc>
          <w:tcPr>
            <w:tcW w:w="3845" w:type="pct"/>
            <w:vAlign w:val="center"/>
            <w:hideMark/>
          </w:tcPr>
          <w:p w14:paraId="68BE3A71"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08AD5601" w14:textId="77777777" w:rsidTr="00D57CEB">
        <w:trPr>
          <w:trHeight w:val="410"/>
          <w:jc w:val="center"/>
        </w:trPr>
        <w:tc>
          <w:tcPr>
            <w:tcW w:w="1155" w:type="pct"/>
            <w:hideMark/>
          </w:tcPr>
          <w:p w14:paraId="598438F5" w14:textId="77777777" w:rsidR="00D57CEB" w:rsidRPr="00D57CEB" w:rsidRDefault="00D57CEB" w:rsidP="00D57CEB">
            <w:pPr>
              <w:tabs>
                <w:tab w:val="left" w:pos="1276"/>
              </w:tabs>
              <w:spacing w:after="0" w:line="240" w:lineRule="auto"/>
              <w:rPr>
                <w:rFonts w:ascii="Times New Roman" w:eastAsia="Times New Roman" w:hAnsi="Times New Roman"/>
                <w:sz w:val="24"/>
                <w:szCs w:val="24"/>
                <w:lang w:val="en-US"/>
              </w:rPr>
            </w:pPr>
            <w:r w:rsidRPr="00D57CEB">
              <w:rPr>
                <w:rFonts w:ascii="Times New Roman" w:eastAsia="Times New Roman" w:hAnsi="Times New Roman"/>
                <w:noProof/>
                <w:sz w:val="24"/>
                <w:szCs w:val="24"/>
              </w:rPr>
              <w:t>Вторник</w:t>
            </w:r>
            <w:r w:rsidRPr="00D57CEB">
              <w:rPr>
                <w:rFonts w:ascii="Times New Roman" w:eastAsia="Times New Roman" w:hAnsi="Times New Roman"/>
                <w:noProof/>
                <w:sz w:val="24"/>
                <w:szCs w:val="24"/>
                <w:lang w:val="en-US"/>
              </w:rPr>
              <w:t>:</w:t>
            </w:r>
          </w:p>
        </w:tc>
        <w:tc>
          <w:tcPr>
            <w:tcW w:w="3845" w:type="pct"/>
            <w:vAlign w:val="center"/>
            <w:hideMark/>
          </w:tcPr>
          <w:p w14:paraId="4089FCA0"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6A786874" w14:textId="77777777" w:rsidTr="00D57CEB">
        <w:trPr>
          <w:trHeight w:val="443"/>
          <w:jc w:val="center"/>
        </w:trPr>
        <w:tc>
          <w:tcPr>
            <w:tcW w:w="1155" w:type="pct"/>
            <w:hideMark/>
          </w:tcPr>
          <w:p w14:paraId="7CC90999" w14:textId="77777777" w:rsidR="00D57CEB" w:rsidRPr="00D57CEB" w:rsidRDefault="00D57CEB" w:rsidP="00D57CEB">
            <w:pPr>
              <w:tabs>
                <w:tab w:val="left" w:pos="1276"/>
              </w:tabs>
              <w:spacing w:after="0" w:line="240" w:lineRule="auto"/>
              <w:rPr>
                <w:rFonts w:ascii="Times New Roman" w:eastAsia="Times New Roman" w:hAnsi="Times New Roman"/>
                <w:noProof/>
                <w:sz w:val="24"/>
                <w:szCs w:val="24"/>
              </w:rPr>
            </w:pPr>
            <w:r w:rsidRPr="00D57CEB">
              <w:rPr>
                <w:rFonts w:ascii="Times New Roman" w:eastAsia="Times New Roman" w:hAnsi="Times New Roman"/>
                <w:noProof/>
                <w:sz w:val="24"/>
                <w:szCs w:val="24"/>
                <w:lang w:val="en-US"/>
              </w:rPr>
              <w:t>С</w:t>
            </w:r>
            <w:r w:rsidRPr="00D57CEB">
              <w:rPr>
                <w:rFonts w:ascii="Times New Roman" w:eastAsia="Times New Roman" w:hAnsi="Times New Roman"/>
                <w:noProof/>
                <w:sz w:val="24"/>
                <w:szCs w:val="24"/>
              </w:rPr>
              <w:t>реда</w:t>
            </w:r>
          </w:p>
        </w:tc>
        <w:tc>
          <w:tcPr>
            <w:tcW w:w="3845" w:type="pct"/>
            <w:vAlign w:val="center"/>
            <w:hideMark/>
          </w:tcPr>
          <w:p w14:paraId="47823D59"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204542D3" w14:textId="77777777" w:rsidTr="00D57CEB">
        <w:trPr>
          <w:trHeight w:val="407"/>
          <w:jc w:val="center"/>
        </w:trPr>
        <w:tc>
          <w:tcPr>
            <w:tcW w:w="1155" w:type="pct"/>
            <w:hideMark/>
          </w:tcPr>
          <w:p w14:paraId="284C2447" w14:textId="77777777" w:rsidR="00D57CEB" w:rsidRPr="00D57CEB" w:rsidRDefault="00D57CEB" w:rsidP="00D57CEB">
            <w:pPr>
              <w:tabs>
                <w:tab w:val="left" w:pos="1276"/>
              </w:tabs>
              <w:spacing w:after="0" w:line="240" w:lineRule="auto"/>
              <w:rPr>
                <w:rFonts w:ascii="Times New Roman" w:eastAsia="Times New Roman" w:hAnsi="Times New Roman"/>
                <w:sz w:val="24"/>
                <w:szCs w:val="24"/>
                <w:lang w:val="en-US"/>
              </w:rPr>
            </w:pPr>
            <w:r w:rsidRPr="00D57CEB">
              <w:rPr>
                <w:rFonts w:ascii="Times New Roman" w:eastAsia="Times New Roman" w:hAnsi="Times New Roman"/>
                <w:noProof/>
                <w:sz w:val="24"/>
                <w:szCs w:val="24"/>
              </w:rPr>
              <w:t>Четверг</w:t>
            </w:r>
            <w:r w:rsidRPr="00D57CEB">
              <w:rPr>
                <w:rFonts w:ascii="Times New Roman" w:eastAsia="Times New Roman" w:hAnsi="Times New Roman"/>
                <w:noProof/>
                <w:sz w:val="24"/>
                <w:szCs w:val="24"/>
                <w:lang w:val="en-US"/>
              </w:rPr>
              <w:t>:</w:t>
            </w:r>
          </w:p>
        </w:tc>
        <w:tc>
          <w:tcPr>
            <w:tcW w:w="3845" w:type="pct"/>
            <w:vAlign w:val="center"/>
            <w:hideMark/>
          </w:tcPr>
          <w:p w14:paraId="0C186E1F"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526C9D0D" w14:textId="77777777" w:rsidTr="00D57CEB">
        <w:trPr>
          <w:trHeight w:val="427"/>
          <w:jc w:val="center"/>
        </w:trPr>
        <w:tc>
          <w:tcPr>
            <w:tcW w:w="1155" w:type="pct"/>
            <w:hideMark/>
          </w:tcPr>
          <w:p w14:paraId="1C216EE6" w14:textId="77777777" w:rsidR="00D57CEB" w:rsidRPr="00D57CEB" w:rsidRDefault="00D57CEB" w:rsidP="00D57CEB">
            <w:pPr>
              <w:tabs>
                <w:tab w:val="left" w:pos="1276"/>
              </w:tabs>
              <w:spacing w:after="0" w:line="240" w:lineRule="auto"/>
              <w:rPr>
                <w:rFonts w:ascii="Times New Roman" w:eastAsia="Times New Roman" w:hAnsi="Times New Roman"/>
                <w:noProof/>
                <w:sz w:val="24"/>
                <w:szCs w:val="24"/>
                <w:lang w:val="en-US"/>
              </w:rPr>
            </w:pPr>
            <w:r w:rsidRPr="00D57CEB">
              <w:rPr>
                <w:rFonts w:ascii="Times New Roman" w:eastAsia="Times New Roman" w:hAnsi="Times New Roman"/>
                <w:noProof/>
                <w:sz w:val="24"/>
                <w:szCs w:val="24"/>
                <w:lang w:val="en-US"/>
              </w:rPr>
              <w:t>Пятница:</w:t>
            </w:r>
          </w:p>
        </w:tc>
        <w:tc>
          <w:tcPr>
            <w:tcW w:w="3845" w:type="pct"/>
            <w:vAlign w:val="center"/>
            <w:hideMark/>
          </w:tcPr>
          <w:p w14:paraId="49A823A7"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34DEF025" w14:textId="77777777" w:rsidTr="00D57CEB">
        <w:trPr>
          <w:trHeight w:val="433"/>
          <w:jc w:val="center"/>
        </w:trPr>
        <w:tc>
          <w:tcPr>
            <w:tcW w:w="1155" w:type="pct"/>
            <w:hideMark/>
          </w:tcPr>
          <w:p w14:paraId="2BD1DE54" w14:textId="77777777" w:rsidR="00D57CEB" w:rsidRPr="00D57CEB" w:rsidRDefault="00D57CEB" w:rsidP="00D57CEB">
            <w:pPr>
              <w:tabs>
                <w:tab w:val="left" w:pos="1276"/>
              </w:tabs>
              <w:spacing w:after="0" w:line="240" w:lineRule="auto"/>
              <w:rPr>
                <w:rFonts w:ascii="Times New Roman" w:eastAsia="Times New Roman" w:hAnsi="Times New Roman"/>
                <w:noProof/>
                <w:sz w:val="24"/>
                <w:szCs w:val="24"/>
                <w:lang w:val="en-US"/>
              </w:rPr>
            </w:pPr>
            <w:r w:rsidRPr="00D57CEB">
              <w:rPr>
                <w:rFonts w:ascii="Times New Roman" w:eastAsia="Times New Roman" w:hAnsi="Times New Roman"/>
                <w:noProof/>
                <w:sz w:val="24"/>
                <w:szCs w:val="24"/>
                <w:lang w:val="en-US"/>
              </w:rPr>
              <w:t>Суббота</w:t>
            </w:r>
          </w:p>
        </w:tc>
        <w:tc>
          <w:tcPr>
            <w:tcW w:w="3845" w:type="pct"/>
            <w:vAlign w:val="center"/>
            <w:hideMark/>
          </w:tcPr>
          <w:p w14:paraId="2D4B17DB"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6521B561" w14:textId="77777777" w:rsidTr="00D57CEB">
        <w:trPr>
          <w:trHeight w:val="433"/>
          <w:jc w:val="center"/>
        </w:trPr>
        <w:tc>
          <w:tcPr>
            <w:tcW w:w="1155" w:type="pct"/>
            <w:hideMark/>
          </w:tcPr>
          <w:p w14:paraId="67AF8F22" w14:textId="77777777" w:rsidR="00D57CEB" w:rsidRPr="00D57CEB" w:rsidRDefault="00D57CEB" w:rsidP="00D57CEB">
            <w:pPr>
              <w:tabs>
                <w:tab w:val="left" w:pos="1276"/>
              </w:tabs>
              <w:spacing w:after="0" w:line="240" w:lineRule="auto"/>
              <w:rPr>
                <w:rFonts w:ascii="Times New Roman" w:eastAsia="Times New Roman" w:hAnsi="Times New Roman"/>
                <w:noProof/>
                <w:sz w:val="24"/>
                <w:szCs w:val="24"/>
              </w:rPr>
            </w:pPr>
            <w:r w:rsidRPr="00D57CEB">
              <w:rPr>
                <w:rFonts w:ascii="Times New Roman" w:eastAsia="Times New Roman" w:hAnsi="Times New Roman"/>
                <w:noProof/>
                <w:sz w:val="24"/>
                <w:szCs w:val="24"/>
              </w:rPr>
              <w:t>Воскресенье</w:t>
            </w:r>
          </w:p>
        </w:tc>
        <w:tc>
          <w:tcPr>
            <w:tcW w:w="3845" w:type="pct"/>
            <w:vAlign w:val="center"/>
          </w:tcPr>
          <w:p w14:paraId="5513076F"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noProof/>
                <w:sz w:val="24"/>
                <w:szCs w:val="24"/>
                <w:lang w:val="en-US"/>
              </w:rPr>
            </w:pPr>
            <w:r w:rsidRPr="00D57CEB">
              <w:rPr>
                <w:rFonts w:ascii="Times New Roman" w:eastAsia="Times New Roman" w:hAnsi="Times New Roman"/>
                <w:i/>
                <w:noProof/>
                <w:sz w:val="24"/>
                <w:szCs w:val="24"/>
                <w:lang w:val="en-US"/>
              </w:rPr>
              <w:t>выходной день</w:t>
            </w:r>
          </w:p>
          <w:p w14:paraId="5610FF5F"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noProof/>
                <w:sz w:val="24"/>
                <w:szCs w:val="24"/>
                <w:lang w:val="en-US"/>
              </w:rPr>
            </w:pPr>
          </w:p>
        </w:tc>
      </w:tr>
    </w:tbl>
    <w:p w14:paraId="59382A38" w14:textId="77777777" w:rsidR="00D57CEB" w:rsidRPr="00D57CEB" w:rsidRDefault="00D57CEB" w:rsidP="00F00ABD">
      <w:pPr>
        <w:numPr>
          <w:ilvl w:val="0"/>
          <w:numId w:val="28"/>
        </w:numPr>
        <w:autoSpaceDE w:val="0"/>
        <w:autoSpaceDN w:val="0"/>
        <w:adjustRightInd w:val="0"/>
        <w:spacing w:after="0" w:line="240" w:lineRule="auto"/>
        <w:ind w:firstLine="426"/>
        <w:contextualSpacing/>
        <w:jc w:val="both"/>
        <w:rPr>
          <w:rFonts w:ascii="Times New Roman" w:hAnsi="Times New Roman"/>
          <w:b/>
          <w:i/>
          <w:sz w:val="24"/>
          <w:szCs w:val="24"/>
        </w:rPr>
      </w:pPr>
      <w:r w:rsidRPr="00D57CEB">
        <w:rPr>
          <w:rFonts w:ascii="Times New Roman" w:hAnsi="Times New Roman"/>
          <w:b/>
          <w:sz w:val="24"/>
          <w:szCs w:val="24"/>
        </w:rPr>
        <w:t xml:space="preserve">Территориальное управление </w:t>
      </w:r>
      <w:proofErr w:type="spellStart"/>
      <w:r w:rsidRPr="00D57CEB">
        <w:rPr>
          <w:rFonts w:ascii="Times New Roman" w:hAnsi="Times New Roman"/>
          <w:b/>
          <w:sz w:val="24"/>
          <w:szCs w:val="24"/>
        </w:rPr>
        <w:t>Калининец</w:t>
      </w:r>
      <w:proofErr w:type="spellEnd"/>
      <w:r w:rsidRPr="00D57CEB">
        <w:rPr>
          <w:rFonts w:ascii="Times New Roman" w:hAnsi="Times New Roman"/>
          <w:b/>
          <w:sz w:val="24"/>
          <w:szCs w:val="24"/>
        </w:rPr>
        <w:t xml:space="preserve"> Администрации Наро-Фоминского городского округа </w:t>
      </w:r>
    </w:p>
    <w:p w14:paraId="5AB89A55" w14:textId="77777777" w:rsidR="00D57CEB" w:rsidRPr="00D57CEB" w:rsidRDefault="00D57CEB" w:rsidP="00D57CEB">
      <w:pPr>
        <w:spacing w:after="0" w:line="240" w:lineRule="auto"/>
        <w:ind w:left="426"/>
        <w:jc w:val="both"/>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Место нахождения: 143395, Московская область, Наро-Фоминский район, </w:t>
      </w:r>
    </w:p>
    <w:p w14:paraId="77058F9C" w14:textId="77777777" w:rsidR="00D57CEB" w:rsidRPr="00D57CEB" w:rsidRDefault="00D57CEB" w:rsidP="00D57CEB">
      <w:pPr>
        <w:spacing w:after="0" w:line="240" w:lineRule="auto"/>
        <w:ind w:left="426"/>
        <w:jc w:val="both"/>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с. Петровское, д. 1Б</w:t>
      </w:r>
    </w:p>
    <w:p w14:paraId="2B63409F" w14:textId="77777777" w:rsidR="00D57CEB" w:rsidRPr="00D57CEB" w:rsidRDefault="00D57CEB" w:rsidP="00D57CEB">
      <w:pPr>
        <w:autoSpaceDE w:val="0"/>
        <w:autoSpaceDN w:val="0"/>
        <w:adjustRightInd w:val="0"/>
        <w:spacing w:after="0" w:line="240" w:lineRule="auto"/>
        <w:ind w:right="425" w:firstLine="426"/>
        <w:jc w:val="both"/>
        <w:rPr>
          <w:rFonts w:ascii="Times New Roman" w:eastAsia="PMingLiU" w:hAnsi="Times New Roman"/>
          <w:sz w:val="24"/>
          <w:szCs w:val="24"/>
        </w:rPr>
      </w:pPr>
      <w:r w:rsidRPr="00D57CEB">
        <w:rPr>
          <w:rFonts w:ascii="Times New Roman" w:eastAsia="PMingLiU" w:hAnsi="Times New Roman"/>
          <w:sz w:val="24"/>
          <w:szCs w:val="24"/>
        </w:rPr>
        <w:t xml:space="preserve">Контактный телефон: 8-496-346-79-56; 8-496-346-88-59        </w:t>
      </w:r>
    </w:p>
    <w:p w14:paraId="19B2CB70" w14:textId="77777777" w:rsidR="00D57CEB" w:rsidRPr="00D57CEB" w:rsidRDefault="00D57CEB" w:rsidP="00D57CEB">
      <w:pPr>
        <w:autoSpaceDE w:val="0"/>
        <w:autoSpaceDN w:val="0"/>
        <w:adjustRightInd w:val="0"/>
        <w:spacing w:after="0" w:line="240" w:lineRule="auto"/>
        <w:ind w:right="425" w:firstLine="426"/>
        <w:jc w:val="both"/>
        <w:rPr>
          <w:rFonts w:ascii="Times New Roman" w:hAnsi="Times New Roman"/>
          <w:sz w:val="24"/>
          <w:szCs w:val="24"/>
        </w:rPr>
      </w:pPr>
      <w:r w:rsidRPr="00D57CEB">
        <w:rPr>
          <w:rFonts w:ascii="Times New Roman" w:eastAsia="PMingLiU" w:hAnsi="Times New Roman"/>
          <w:sz w:val="24"/>
          <w:szCs w:val="24"/>
        </w:rPr>
        <w:t xml:space="preserve"> </w:t>
      </w:r>
      <w:r w:rsidRPr="00D57CEB">
        <w:rPr>
          <w:rFonts w:ascii="Times New Roman" w:eastAsia="PMingLiU" w:hAnsi="Times New Roman"/>
          <w:sz w:val="24"/>
          <w:szCs w:val="24"/>
          <w:lang w:val="en-US"/>
        </w:rPr>
        <w:t>Email</w:t>
      </w:r>
      <w:r w:rsidRPr="00D57CEB">
        <w:rPr>
          <w:rFonts w:ascii="Times New Roman" w:eastAsia="PMingLiU" w:hAnsi="Times New Roman"/>
          <w:sz w:val="24"/>
          <w:szCs w:val="24"/>
        </w:rPr>
        <w:t xml:space="preserve">: </w:t>
      </w:r>
      <w:hyperlink r:id="rId42" w:history="1">
        <w:r w:rsidRPr="00D57CEB">
          <w:rPr>
            <w:rFonts w:ascii="Times New Roman" w:hAnsi="Times New Roman"/>
            <w:sz w:val="24"/>
            <w:szCs w:val="24"/>
            <w:u w:val="single"/>
          </w:rPr>
          <w:t>tukalininec@yandex.ru</w:t>
        </w:r>
      </w:hyperlink>
      <w:r w:rsidRPr="00D57CEB">
        <w:rPr>
          <w:rFonts w:ascii="Times New Roman" w:hAnsi="Times New Roman"/>
          <w:sz w:val="24"/>
          <w:szCs w:val="24"/>
        </w:rPr>
        <w:t xml:space="preserve">                    </w:t>
      </w:r>
    </w:p>
    <w:p w14:paraId="7B333996" w14:textId="77777777" w:rsidR="00D57CEB" w:rsidRPr="00D57CEB" w:rsidRDefault="00D57CEB" w:rsidP="00D57CEB">
      <w:pPr>
        <w:autoSpaceDE w:val="0"/>
        <w:autoSpaceDN w:val="0"/>
        <w:adjustRightInd w:val="0"/>
        <w:spacing w:after="0" w:line="240" w:lineRule="auto"/>
        <w:ind w:left="426" w:right="425"/>
        <w:jc w:val="both"/>
        <w:rPr>
          <w:rFonts w:ascii="Times New Roman" w:hAnsi="Times New Roman"/>
          <w:sz w:val="24"/>
          <w:szCs w:val="24"/>
        </w:rPr>
      </w:pPr>
      <w:r w:rsidRPr="00D57CEB">
        <w:rPr>
          <w:rFonts w:ascii="Times New Roman" w:eastAsia="PMingLiU" w:hAnsi="Times New Roman"/>
          <w:sz w:val="24"/>
          <w:szCs w:val="24"/>
        </w:rPr>
        <w:t xml:space="preserve">                              </w:t>
      </w:r>
    </w:p>
    <w:p w14:paraId="77352EA4" w14:textId="77777777" w:rsidR="00D57CEB" w:rsidRPr="00D57CEB" w:rsidRDefault="00D57CEB" w:rsidP="00D57CEB">
      <w:pPr>
        <w:autoSpaceDE w:val="0"/>
        <w:autoSpaceDN w:val="0"/>
        <w:adjustRightInd w:val="0"/>
        <w:spacing w:after="0" w:line="240" w:lineRule="auto"/>
        <w:ind w:left="426"/>
        <w:jc w:val="both"/>
        <w:rPr>
          <w:rFonts w:ascii="Times New Roman" w:hAnsi="Times New Roman"/>
          <w:i/>
          <w:sz w:val="24"/>
          <w:szCs w:val="24"/>
        </w:rPr>
      </w:pPr>
      <w:r w:rsidRPr="00D57CEB">
        <w:rPr>
          <w:rFonts w:ascii="Times New Roman" w:hAnsi="Times New Roman"/>
          <w:sz w:val="24"/>
          <w:szCs w:val="24"/>
        </w:rPr>
        <w:t>График работы:</w:t>
      </w:r>
    </w:p>
    <w:tbl>
      <w:tblPr>
        <w:tblW w:w="5000" w:type="pct"/>
        <w:jc w:val="center"/>
        <w:tblLook w:val="01E0" w:firstRow="1" w:lastRow="1" w:firstColumn="1" w:lastColumn="1" w:noHBand="0" w:noVBand="0"/>
      </w:tblPr>
      <w:tblGrid>
        <w:gridCol w:w="2407"/>
        <w:gridCol w:w="8014"/>
      </w:tblGrid>
      <w:tr w:rsidR="00D57CEB" w:rsidRPr="00D57CEB" w14:paraId="1F4D2100" w14:textId="77777777" w:rsidTr="00D57CEB">
        <w:trPr>
          <w:trHeight w:val="418"/>
          <w:jc w:val="center"/>
        </w:trPr>
        <w:tc>
          <w:tcPr>
            <w:tcW w:w="1155" w:type="pct"/>
            <w:hideMark/>
          </w:tcPr>
          <w:p w14:paraId="4E4B5339" w14:textId="77777777" w:rsidR="00D57CEB" w:rsidRPr="00D57CEB" w:rsidRDefault="00D57CEB" w:rsidP="00D57CEB">
            <w:pPr>
              <w:tabs>
                <w:tab w:val="left" w:pos="1276"/>
              </w:tabs>
              <w:spacing w:after="0" w:line="240" w:lineRule="auto"/>
              <w:rPr>
                <w:rFonts w:ascii="Times New Roman" w:eastAsia="Times New Roman" w:hAnsi="Times New Roman"/>
                <w:i/>
                <w:sz w:val="24"/>
                <w:szCs w:val="24"/>
                <w:lang w:val="en-US"/>
              </w:rPr>
            </w:pPr>
            <w:r w:rsidRPr="00D57CEB">
              <w:rPr>
                <w:rFonts w:ascii="Times New Roman" w:eastAsia="Times New Roman" w:hAnsi="Times New Roman"/>
                <w:noProof/>
                <w:sz w:val="24"/>
                <w:szCs w:val="24"/>
                <w:lang w:val="en-US"/>
              </w:rPr>
              <w:t>Понедельник</w:t>
            </w:r>
            <w:r w:rsidRPr="00D57CEB">
              <w:rPr>
                <w:rFonts w:ascii="Times New Roman" w:eastAsia="Times New Roman" w:hAnsi="Times New Roman"/>
                <w:i/>
                <w:noProof/>
                <w:sz w:val="24"/>
                <w:szCs w:val="24"/>
                <w:lang w:val="en-US"/>
              </w:rPr>
              <w:t>:</w:t>
            </w:r>
          </w:p>
        </w:tc>
        <w:tc>
          <w:tcPr>
            <w:tcW w:w="3845" w:type="pct"/>
            <w:vAlign w:val="center"/>
            <w:hideMark/>
          </w:tcPr>
          <w:p w14:paraId="3AC47F1C"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3A23E8E4" w14:textId="77777777" w:rsidTr="00D57CEB">
        <w:trPr>
          <w:trHeight w:val="410"/>
          <w:jc w:val="center"/>
        </w:trPr>
        <w:tc>
          <w:tcPr>
            <w:tcW w:w="1155" w:type="pct"/>
            <w:hideMark/>
          </w:tcPr>
          <w:p w14:paraId="6CF7CFF1" w14:textId="77777777" w:rsidR="00D57CEB" w:rsidRPr="00D57CEB" w:rsidRDefault="00D57CEB" w:rsidP="00D57CEB">
            <w:pPr>
              <w:tabs>
                <w:tab w:val="left" w:pos="1276"/>
              </w:tabs>
              <w:spacing w:after="0" w:line="240" w:lineRule="auto"/>
              <w:rPr>
                <w:rFonts w:ascii="Times New Roman" w:eastAsia="Times New Roman" w:hAnsi="Times New Roman"/>
                <w:sz w:val="24"/>
                <w:szCs w:val="24"/>
                <w:lang w:val="en-US"/>
              </w:rPr>
            </w:pPr>
            <w:r w:rsidRPr="00D57CEB">
              <w:rPr>
                <w:rFonts w:ascii="Times New Roman" w:eastAsia="Times New Roman" w:hAnsi="Times New Roman"/>
                <w:noProof/>
                <w:sz w:val="24"/>
                <w:szCs w:val="24"/>
              </w:rPr>
              <w:t>Вторник</w:t>
            </w:r>
            <w:r w:rsidRPr="00D57CEB">
              <w:rPr>
                <w:rFonts w:ascii="Times New Roman" w:eastAsia="Times New Roman" w:hAnsi="Times New Roman"/>
                <w:noProof/>
                <w:sz w:val="24"/>
                <w:szCs w:val="24"/>
                <w:lang w:val="en-US"/>
              </w:rPr>
              <w:t>:</w:t>
            </w:r>
          </w:p>
        </w:tc>
        <w:tc>
          <w:tcPr>
            <w:tcW w:w="3845" w:type="pct"/>
            <w:vAlign w:val="center"/>
            <w:hideMark/>
          </w:tcPr>
          <w:p w14:paraId="79F153AC"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4DD4BCF3" w14:textId="77777777" w:rsidTr="00D57CEB">
        <w:trPr>
          <w:trHeight w:val="443"/>
          <w:jc w:val="center"/>
        </w:trPr>
        <w:tc>
          <w:tcPr>
            <w:tcW w:w="1155" w:type="pct"/>
            <w:hideMark/>
          </w:tcPr>
          <w:p w14:paraId="0EAA52F7" w14:textId="77777777" w:rsidR="00D57CEB" w:rsidRPr="00D57CEB" w:rsidRDefault="00D57CEB" w:rsidP="00D57CEB">
            <w:pPr>
              <w:tabs>
                <w:tab w:val="left" w:pos="1276"/>
              </w:tabs>
              <w:spacing w:after="0" w:line="240" w:lineRule="auto"/>
              <w:rPr>
                <w:rFonts w:ascii="Times New Roman" w:eastAsia="Times New Roman" w:hAnsi="Times New Roman"/>
                <w:noProof/>
                <w:sz w:val="24"/>
                <w:szCs w:val="24"/>
              </w:rPr>
            </w:pPr>
            <w:r w:rsidRPr="00D57CEB">
              <w:rPr>
                <w:rFonts w:ascii="Times New Roman" w:eastAsia="Times New Roman" w:hAnsi="Times New Roman"/>
                <w:noProof/>
                <w:sz w:val="24"/>
                <w:szCs w:val="24"/>
                <w:lang w:val="en-US"/>
              </w:rPr>
              <w:t>С</w:t>
            </w:r>
            <w:r w:rsidRPr="00D57CEB">
              <w:rPr>
                <w:rFonts w:ascii="Times New Roman" w:eastAsia="Times New Roman" w:hAnsi="Times New Roman"/>
                <w:noProof/>
                <w:sz w:val="24"/>
                <w:szCs w:val="24"/>
              </w:rPr>
              <w:t>реда</w:t>
            </w:r>
          </w:p>
        </w:tc>
        <w:tc>
          <w:tcPr>
            <w:tcW w:w="3845" w:type="pct"/>
            <w:vAlign w:val="center"/>
            <w:hideMark/>
          </w:tcPr>
          <w:p w14:paraId="373D82EE"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4A1A7787" w14:textId="77777777" w:rsidTr="00D57CEB">
        <w:trPr>
          <w:trHeight w:val="407"/>
          <w:jc w:val="center"/>
        </w:trPr>
        <w:tc>
          <w:tcPr>
            <w:tcW w:w="1155" w:type="pct"/>
            <w:hideMark/>
          </w:tcPr>
          <w:p w14:paraId="7561A3F8" w14:textId="77777777" w:rsidR="00D57CEB" w:rsidRPr="00D57CEB" w:rsidRDefault="00D57CEB" w:rsidP="00D57CEB">
            <w:pPr>
              <w:tabs>
                <w:tab w:val="left" w:pos="1276"/>
              </w:tabs>
              <w:spacing w:after="0" w:line="240" w:lineRule="auto"/>
              <w:rPr>
                <w:rFonts w:ascii="Times New Roman" w:eastAsia="Times New Roman" w:hAnsi="Times New Roman"/>
                <w:sz w:val="24"/>
                <w:szCs w:val="24"/>
                <w:lang w:val="en-US"/>
              </w:rPr>
            </w:pPr>
            <w:r w:rsidRPr="00D57CEB">
              <w:rPr>
                <w:rFonts w:ascii="Times New Roman" w:eastAsia="Times New Roman" w:hAnsi="Times New Roman"/>
                <w:noProof/>
                <w:sz w:val="24"/>
                <w:szCs w:val="24"/>
              </w:rPr>
              <w:t>Четверг</w:t>
            </w:r>
            <w:r w:rsidRPr="00D57CEB">
              <w:rPr>
                <w:rFonts w:ascii="Times New Roman" w:eastAsia="Times New Roman" w:hAnsi="Times New Roman"/>
                <w:noProof/>
                <w:sz w:val="24"/>
                <w:szCs w:val="24"/>
                <w:lang w:val="en-US"/>
              </w:rPr>
              <w:t>:</w:t>
            </w:r>
          </w:p>
        </w:tc>
        <w:tc>
          <w:tcPr>
            <w:tcW w:w="3845" w:type="pct"/>
            <w:vAlign w:val="center"/>
            <w:hideMark/>
          </w:tcPr>
          <w:p w14:paraId="3DDC5E4D"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360FFB43" w14:textId="77777777" w:rsidTr="00D57CEB">
        <w:trPr>
          <w:trHeight w:val="427"/>
          <w:jc w:val="center"/>
        </w:trPr>
        <w:tc>
          <w:tcPr>
            <w:tcW w:w="1155" w:type="pct"/>
            <w:hideMark/>
          </w:tcPr>
          <w:p w14:paraId="746861C9" w14:textId="77777777" w:rsidR="00D57CEB" w:rsidRPr="00D57CEB" w:rsidRDefault="00D57CEB" w:rsidP="00D57CEB">
            <w:pPr>
              <w:tabs>
                <w:tab w:val="left" w:pos="1276"/>
              </w:tabs>
              <w:spacing w:after="0" w:line="240" w:lineRule="auto"/>
              <w:rPr>
                <w:rFonts w:ascii="Times New Roman" w:eastAsia="Times New Roman" w:hAnsi="Times New Roman"/>
                <w:noProof/>
                <w:sz w:val="24"/>
                <w:szCs w:val="24"/>
                <w:lang w:val="en-US"/>
              </w:rPr>
            </w:pPr>
            <w:r w:rsidRPr="00D57CEB">
              <w:rPr>
                <w:rFonts w:ascii="Times New Roman" w:eastAsia="Times New Roman" w:hAnsi="Times New Roman"/>
                <w:noProof/>
                <w:sz w:val="24"/>
                <w:szCs w:val="24"/>
                <w:lang w:val="en-US"/>
              </w:rPr>
              <w:t>Пятница:</w:t>
            </w:r>
          </w:p>
        </w:tc>
        <w:tc>
          <w:tcPr>
            <w:tcW w:w="3845" w:type="pct"/>
            <w:vAlign w:val="center"/>
            <w:hideMark/>
          </w:tcPr>
          <w:p w14:paraId="637C63DD"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sz w:val="24"/>
                <w:szCs w:val="24"/>
              </w:rPr>
            </w:pPr>
            <w:r w:rsidRPr="00D57CEB">
              <w:rPr>
                <w:rFonts w:ascii="Times New Roman" w:eastAsia="Times New Roman" w:hAnsi="Times New Roman"/>
                <w:i/>
                <w:sz w:val="24"/>
                <w:szCs w:val="24"/>
              </w:rPr>
              <w:t>08:00-12:00 13:00-17:00</w:t>
            </w:r>
          </w:p>
        </w:tc>
      </w:tr>
      <w:tr w:rsidR="00D57CEB" w:rsidRPr="00D57CEB" w14:paraId="04F8A814" w14:textId="77777777" w:rsidTr="00D57CEB">
        <w:trPr>
          <w:trHeight w:val="433"/>
          <w:jc w:val="center"/>
        </w:trPr>
        <w:tc>
          <w:tcPr>
            <w:tcW w:w="1155" w:type="pct"/>
            <w:hideMark/>
          </w:tcPr>
          <w:p w14:paraId="1E271B59" w14:textId="77777777" w:rsidR="00D57CEB" w:rsidRPr="00D57CEB" w:rsidRDefault="00D57CEB" w:rsidP="00D57CEB">
            <w:pPr>
              <w:tabs>
                <w:tab w:val="left" w:pos="1276"/>
              </w:tabs>
              <w:spacing w:after="0" w:line="240" w:lineRule="auto"/>
              <w:rPr>
                <w:rFonts w:ascii="Times New Roman" w:eastAsia="Times New Roman" w:hAnsi="Times New Roman"/>
                <w:noProof/>
                <w:sz w:val="24"/>
                <w:szCs w:val="24"/>
                <w:lang w:val="en-US"/>
              </w:rPr>
            </w:pPr>
            <w:r w:rsidRPr="00D57CEB">
              <w:rPr>
                <w:rFonts w:ascii="Times New Roman" w:eastAsia="Times New Roman" w:hAnsi="Times New Roman"/>
                <w:noProof/>
                <w:sz w:val="24"/>
                <w:szCs w:val="24"/>
                <w:lang w:val="en-US"/>
              </w:rPr>
              <w:t>Суббота</w:t>
            </w:r>
          </w:p>
        </w:tc>
        <w:tc>
          <w:tcPr>
            <w:tcW w:w="3845" w:type="pct"/>
            <w:vAlign w:val="center"/>
            <w:hideMark/>
          </w:tcPr>
          <w:p w14:paraId="5D50EF49" w14:textId="77777777" w:rsidR="00D57CEB" w:rsidRPr="00D57CEB" w:rsidRDefault="00D57CEB" w:rsidP="00D57CEB">
            <w:pPr>
              <w:autoSpaceDE w:val="0"/>
              <w:autoSpaceDN w:val="0"/>
              <w:adjustRightInd w:val="0"/>
              <w:spacing w:after="0" w:line="240" w:lineRule="auto"/>
              <w:jc w:val="center"/>
              <w:rPr>
                <w:rFonts w:ascii="Times New Roman" w:hAnsi="Times New Roman"/>
                <w:sz w:val="24"/>
                <w:szCs w:val="24"/>
              </w:rPr>
            </w:pPr>
            <w:r w:rsidRPr="00D57CEB">
              <w:rPr>
                <w:rFonts w:ascii="Times New Roman" w:eastAsia="Times New Roman" w:hAnsi="Times New Roman"/>
                <w:i/>
                <w:sz w:val="24"/>
                <w:szCs w:val="24"/>
              </w:rPr>
              <w:t>08:00-12:00 13:00-17:00</w:t>
            </w:r>
          </w:p>
        </w:tc>
      </w:tr>
      <w:tr w:rsidR="00D57CEB" w:rsidRPr="00D57CEB" w14:paraId="63F51892" w14:textId="77777777" w:rsidTr="00D57CEB">
        <w:trPr>
          <w:trHeight w:val="433"/>
          <w:jc w:val="center"/>
        </w:trPr>
        <w:tc>
          <w:tcPr>
            <w:tcW w:w="1155" w:type="pct"/>
            <w:hideMark/>
          </w:tcPr>
          <w:p w14:paraId="5254B199" w14:textId="77777777" w:rsidR="00D57CEB" w:rsidRPr="00D57CEB" w:rsidRDefault="00D57CEB" w:rsidP="00D57CEB">
            <w:pPr>
              <w:tabs>
                <w:tab w:val="left" w:pos="1276"/>
              </w:tabs>
              <w:spacing w:after="0" w:line="240" w:lineRule="auto"/>
              <w:rPr>
                <w:rFonts w:ascii="Times New Roman" w:eastAsia="Times New Roman" w:hAnsi="Times New Roman"/>
                <w:noProof/>
                <w:sz w:val="24"/>
                <w:szCs w:val="24"/>
              </w:rPr>
            </w:pPr>
            <w:r w:rsidRPr="00D57CEB">
              <w:rPr>
                <w:rFonts w:ascii="Times New Roman" w:eastAsia="Times New Roman" w:hAnsi="Times New Roman"/>
                <w:noProof/>
                <w:sz w:val="24"/>
                <w:szCs w:val="24"/>
              </w:rPr>
              <w:t>Воскресенье</w:t>
            </w:r>
          </w:p>
        </w:tc>
        <w:tc>
          <w:tcPr>
            <w:tcW w:w="3845" w:type="pct"/>
            <w:vAlign w:val="center"/>
          </w:tcPr>
          <w:p w14:paraId="162E2C7A"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noProof/>
                <w:sz w:val="24"/>
                <w:szCs w:val="24"/>
                <w:lang w:val="en-US"/>
              </w:rPr>
            </w:pPr>
            <w:r w:rsidRPr="00D57CEB">
              <w:rPr>
                <w:rFonts w:ascii="Times New Roman" w:eastAsia="Times New Roman" w:hAnsi="Times New Roman"/>
                <w:i/>
                <w:noProof/>
                <w:sz w:val="24"/>
                <w:szCs w:val="24"/>
                <w:lang w:val="en-US"/>
              </w:rPr>
              <w:t>выходной день</w:t>
            </w:r>
          </w:p>
          <w:p w14:paraId="046CFB66" w14:textId="77777777" w:rsidR="00D57CEB" w:rsidRPr="00D57CEB" w:rsidRDefault="00D57CEB" w:rsidP="00D57CEB">
            <w:pPr>
              <w:tabs>
                <w:tab w:val="left" w:pos="1276"/>
              </w:tabs>
              <w:spacing w:after="0" w:line="240" w:lineRule="auto"/>
              <w:ind w:right="-108"/>
              <w:jc w:val="center"/>
              <w:rPr>
                <w:rFonts w:ascii="Times New Roman" w:eastAsia="Times New Roman" w:hAnsi="Times New Roman"/>
                <w:i/>
                <w:noProof/>
                <w:sz w:val="24"/>
                <w:szCs w:val="24"/>
                <w:lang w:val="en-US"/>
              </w:rPr>
            </w:pPr>
          </w:p>
        </w:tc>
      </w:tr>
    </w:tbl>
    <w:p w14:paraId="4CBC92CC" w14:textId="77777777" w:rsidR="00D57CEB" w:rsidRPr="00D57CEB" w:rsidRDefault="00D57CEB" w:rsidP="00D57CEB">
      <w:pPr>
        <w:pStyle w:val="1-"/>
        <w:spacing w:before="0" w:after="0" w:line="240" w:lineRule="auto"/>
        <w:jc w:val="left"/>
        <w:rPr>
          <w:bCs w:val="0"/>
          <w:iCs w:val="0"/>
          <w:sz w:val="24"/>
          <w:szCs w:val="24"/>
        </w:rPr>
      </w:pPr>
    </w:p>
    <w:p w14:paraId="79587C50" w14:textId="77777777" w:rsidR="00D57CEB" w:rsidRPr="00D57CEB" w:rsidRDefault="00D57CEB" w:rsidP="00D57CEB">
      <w:pPr>
        <w:pStyle w:val="1-"/>
        <w:spacing w:before="0" w:after="0" w:line="240" w:lineRule="auto"/>
        <w:jc w:val="left"/>
        <w:rPr>
          <w:bCs w:val="0"/>
          <w:iCs w:val="0"/>
          <w:sz w:val="24"/>
          <w:szCs w:val="24"/>
        </w:rPr>
      </w:pPr>
    </w:p>
    <w:p w14:paraId="52A611F5" w14:textId="77777777" w:rsidR="00D57CEB" w:rsidRPr="00D57CEB" w:rsidRDefault="00D57CEB" w:rsidP="00D57CEB">
      <w:pPr>
        <w:autoSpaceDE w:val="0"/>
        <w:autoSpaceDN w:val="0"/>
        <w:adjustRightInd w:val="0"/>
        <w:spacing w:after="0" w:line="240" w:lineRule="auto"/>
        <w:ind w:left="644"/>
        <w:contextualSpacing/>
        <w:jc w:val="both"/>
        <w:rPr>
          <w:rFonts w:ascii="Times New Roman" w:hAnsi="Times New Roman"/>
          <w:b/>
          <w:sz w:val="24"/>
          <w:szCs w:val="24"/>
        </w:rPr>
      </w:pPr>
    </w:p>
    <w:p w14:paraId="480BB873" w14:textId="77777777" w:rsidR="00D57CEB" w:rsidRPr="00D57CEB" w:rsidRDefault="00D57CEB" w:rsidP="00D57CEB">
      <w:pPr>
        <w:autoSpaceDE w:val="0"/>
        <w:autoSpaceDN w:val="0"/>
        <w:adjustRightInd w:val="0"/>
        <w:spacing w:after="0" w:line="240" w:lineRule="auto"/>
        <w:ind w:left="284"/>
        <w:contextualSpacing/>
        <w:jc w:val="both"/>
        <w:rPr>
          <w:rFonts w:ascii="Times New Roman" w:hAnsi="Times New Roman"/>
          <w:b/>
          <w:sz w:val="24"/>
          <w:szCs w:val="24"/>
        </w:rPr>
      </w:pPr>
      <w:r w:rsidRPr="00D57CEB">
        <w:rPr>
          <w:rFonts w:ascii="Times New Roman" w:hAnsi="Times New Roman"/>
          <w:b/>
          <w:sz w:val="24"/>
          <w:szCs w:val="24"/>
        </w:rPr>
        <w:t xml:space="preserve">5. Территориальное управление </w:t>
      </w:r>
      <w:proofErr w:type="spellStart"/>
      <w:r w:rsidRPr="00D57CEB">
        <w:rPr>
          <w:rFonts w:ascii="Times New Roman" w:hAnsi="Times New Roman"/>
          <w:b/>
          <w:sz w:val="24"/>
          <w:szCs w:val="24"/>
        </w:rPr>
        <w:t>Селятино</w:t>
      </w:r>
      <w:proofErr w:type="spellEnd"/>
      <w:r w:rsidRPr="00D57CEB">
        <w:rPr>
          <w:rFonts w:ascii="Times New Roman" w:hAnsi="Times New Roman"/>
          <w:b/>
          <w:sz w:val="24"/>
          <w:szCs w:val="24"/>
        </w:rPr>
        <w:t xml:space="preserve"> Администрации Наро-Фоминского городского округа</w:t>
      </w:r>
    </w:p>
    <w:p w14:paraId="04AFE275" w14:textId="77777777" w:rsidR="00D57CEB" w:rsidRPr="00D57CEB" w:rsidRDefault="00D57CEB" w:rsidP="00D57CEB">
      <w:pPr>
        <w:spacing w:after="0" w:line="240" w:lineRule="auto"/>
        <w:ind w:left="426"/>
        <w:jc w:val="both"/>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Место нахождения: 143345, Московская область, Наро-Фоминский район, </w:t>
      </w:r>
    </w:p>
    <w:p w14:paraId="6A8F4B56" w14:textId="77777777" w:rsidR="00D57CEB" w:rsidRPr="00D57CEB" w:rsidRDefault="00D57CEB" w:rsidP="00D57CEB">
      <w:pPr>
        <w:spacing w:after="0" w:line="240" w:lineRule="auto"/>
        <w:ind w:left="426"/>
        <w:jc w:val="both"/>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р.п</w:t>
      </w:r>
      <w:proofErr w:type="spellEnd"/>
      <w:r w:rsidRPr="00D57CEB">
        <w:rPr>
          <w:rFonts w:ascii="Times New Roman" w:eastAsia="Times New Roman" w:hAnsi="Times New Roman"/>
          <w:sz w:val="24"/>
          <w:szCs w:val="24"/>
          <w:lang w:eastAsia="ru-RU"/>
        </w:rPr>
        <w:t xml:space="preserve">. </w:t>
      </w:r>
      <w:proofErr w:type="spellStart"/>
      <w:r w:rsidRPr="00D57CEB">
        <w:rPr>
          <w:rFonts w:ascii="Times New Roman" w:eastAsia="Times New Roman" w:hAnsi="Times New Roman"/>
          <w:sz w:val="24"/>
          <w:szCs w:val="24"/>
          <w:lang w:eastAsia="ru-RU"/>
        </w:rPr>
        <w:t>Селятино</w:t>
      </w:r>
      <w:proofErr w:type="spellEnd"/>
      <w:r w:rsidRPr="00D57CEB">
        <w:rPr>
          <w:rFonts w:ascii="Times New Roman" w:eastAsia="Times New Roman" w:hAnsi="Times New Roman"/>
          <w:sz w:val="24"/>
          <w:szCs w:val="24"/>
          <w:lang w:eastAsia="ru-RU"/>
        </w:rPr>
        <w:t>, ул. Промышленная, д. 81</w:t>
      </w:r>
    </w:p>
    <w:p w14:paraId="164A2239" w14:textId="77777777" w:rsidR="00D57CEB" w:rsidRPr="00D57CEB" w:rsidRDefault="00D57CEB" w:rsidP="00D57CEB">
      <w:pPr>
        <w:autoSpaceDE w:val="0"/>
        <w:autoSpaceDN w:val="0"/>
        <w:adjustRightInd w:val="0"/>
        <w:spacing w:after="0" w:line="240" w:lineRule="auto"/>
        <w:ind w:left="426" w:right="425"/>
        <w:jc w:val="both"/>
        <w:rPr>
          <w:rFonts w:ascii="Times New Roman" w:eastAsia="PMingLiU" w:hAnsi="Times New Roman"/>
          <w:sz w:val="24"/>
          <w:szCs w:val="24"/>
        </w:rPr>
      </w:pPr>
      <w:r w:rsidRPr="00D57CEB">
        <w:rPr>
          <w:rFonts w:ascii="Times New Roman" w:eastAsia="PMingLiU" w:hAnsi="Times New Roman"/>
          <w:sz w:val="24"/>
          <w:szCs w:val="24"/>
        </w:rPr>
        <w:t>Контактный телефон: 8-496-342-90-41; 8-496-342-57-03</w:t>
      </w:r>
    </w:p>
    <w:p w14:paraId="6BF3FB0D" w14:textId="77777777" w:rsidR="00D57CEB" w:rsidRDefault="00D57CEB" w:rsidP="00D57CEB">
      <w:pPr>
        <w:autoSpaceDE w:val="0"/>
        <w:autoSpaceDN w:val="0"/>
        <w:adjustRightInd w:val="0"/>
        <w:spacing w:after="0" w:line="240" w:lineRule="auto"/>
        <w:ind w:left="426" w:right="425"/>
        <w:jc w:val="both"/>
        <w:rPr>
          <w:rFonts w:ascii="Times New Roman" w:hAnsi="Times New Roman"/>
          <w:sz w:val="24"/>
          <w:szCs w:val="24"/>
        </w:rPr>
      </w:pPr>
      <w:r w:rsidRPr="00D57CEB">
        <w:rPr>
          <w:rFonts w:ascii="Times New Roman" w:eastAsia="PMingLiU" w:hAnsi="Times New Roman"/>
          <w:sz w:val="24"/>
          <w:szCs w:val="24"/>
          <w:lang w:val="en-US"/>
        </w:rPr>
        <w:t>Email</w:t>
      </w:r>
      <w:r w:rsidRPr="00D57CEB">
        <w:rPr>
          <w:rFonts w:ascii="Times New Roman" w:eastAsia="PMingLiU" w:hAnsi="Times New Roman"/>
          <w:sz w:val="24"/>
          <w:szCs w:val="24"/>
        </w:rPr>
        <w:t xml:space="preserve">: </w:t>
      </w:r>
      <w:hyperlink r:id="rId43" w:history="1">
        <w:r w:rsidRPr="00D57CEB">
          <w:rPr>
            <w:rFonts w:ascii="Times New Roman" w:hAnsi="Times New Roman"/>
            <w:sz w:val="24"/>
            <w:szCs w:val="24"/>
            <w:u w:val="single"/>
          </w:rPr>
          <w:t>admsel@bk.ru</w:t>
        </w:r>
      </w:hyperlink>
      <w:r w:rsidRPr="00D57CEB">
        <w:rPr>
          <w:rFonts w:ascii="Times New Roman" w:hAnsi="Times New Roman"/>
          <w:sz w:val="24"/>
          <w:szCs w:val="24"/>
        </w:rPr>
        <w:t xml:space="preserve"> </w:t>
      </w:r>
    </w:p>
    <w:p w14:paraId="4A13C5A9" w14:textId="09F308FA" w:rsidR="00D57CEB" w:rsidRPr="00D57CEB" w:rsidRDefault="00D57CEB" w:rsidP="00D57CEB">
      <w:pPr>
        <w:autoSpaceDE w:val="0"/>
        <w:autoSpaceDN w:val="0"/>
        <w:adjustRightInd w:val="0"/>
        <w:spacing w:after="0" w:line="240" w:lineRule="auto"/>
        <w:ind w:left="426" w:right="425"/>
        <w:jc w:val="both"/>
        <w:rPr>
          <w:rFonts w:ascii="Times New Roman" w:hAnsi="Times New Roman"/>
          <w:sz w:val="24"/>
          <w:szCs w:val="24"/>
        </w:rPr>
      </w:pPr>
      <w:r w:rsidRPr="00D57CEB">
        <w:rPr>
          <w:rFonts w:ascii="Times New Roman" w:hAnsi="Times New Roman"/>
          <w:sz w:val="24"/>
          <w:szCs w:val="24"/>
        </w:rPr>
        <w:lastRenderedPageBreak/>
        <w:t>График работы:</w:t>
      </w:r>
    </w:p>
    <w:tbl>
      <w:tblPr>
        <w:tblW w:w="5000" w:type="pct"/>
        <w:jc w:val="center"/>
        <w:tblLook w:val="01E0" w:firstRow="1" w:lastRow="1" w:firstColumn="1" w:lastColumn="1" w:noHBand="0" w:noVBand="0"/>
      </w:tblPr>
      <w:tblGrid>
        <w:gridCol w:w="2407"/>
        <w:gridCol w:w="8014"/>
      </w:tblGrid>
      <w:tr w:rsidR="00D57CEB" w:rsidRPr="00D57CEB" w14:paraId="28772824" w14:textId="77777777" w:rsidTr="00D57CEB">
        <w:trPr>
          <w:trHeight w:val="346"/>
          <w:jc w:val="center"/>
        </w:trPr>
        <w:tc>
          <w:tcPr>
            <w:tcW w:w="1155" w:type="pct"/>
            <w:hideMark/>
          </w:tcPr>
          <w:p w14:paraId="7392C7D2" w14:textId="77777777" w:rsidR="00D57CEB" w:rsidRPr="00D57CEB" w:rsidRDefault="00D57CEB" w:rsidP="00D57CEB">
            <w:pPr>
              <w:tabs>
                <w:tab w:val="left" w:pos="1276"/>
              </w:tabs>
              <w:spacing w:after="0" w:line="240" w:lineRule="auto"/>
              <w:rPr>
                <w:rFonts w:ascii="Times New Roman" w:hAnsi="Times New Roman"/>
                <w:i/>
                <w:sz w:val="24"/>
                <w:szCs w:val="24"/>
              </w:rPr>
            </w:pPr>
            <w:r w:rsidRPr="00D57CEB">
              <w:rPr>
                <w:rFonts w:ascii="Times New Roman" w:hAnsi="Times New Roman"/>
                <w:noProof/>
                <w:sz w:val="24"/>
                <w:szCs w:val="24"/>
                <w:lang w:val="en-US"/>
              </w:rPr>
              <w:t>Понедельник</w:t>
            </w:r>
            <w:r w:rsidRPr="00D57CEB">
              <w:rPr>
                <w:rFonts w:ascii="Times New Roman" w:hAnsi="Times New Roman"/>
                <w:i/>
                <w:noProof/>
                <w:sz w:val="24"/>
                <w:szCs w:val="24"/>
                <w:lang w:val="en-US"/>
              </w:rPr>
              <w:t>:</w:t>
            </w:r>
          </w:p>
        </w:tc>
        <w:tc>
          <w:tcPr>
            <w:tcW w:w="3845" w:type="pct"/>
            <w:vAlign w:val="center"/>
            <w:hideMark/>
          </w:tcPr>
          <w:p w14:paraId="6108C4EA" w14:textId="77777777" w:rsidR="00D57CEB" w:rsidRPr="00D57CEB" w:rsidRDefault="00D57CEB" w:rsidP="00D57CEB">
            <w:pPr>
              <w:tabs>
                <w:tab w:val="left" w:pos="1276"/>
              </w:tabs>
              <w:spacing w:after="0" w:line="240" w:lineRule="auto"/>
              <w:ind w:right="-108"/>
              <w:jc w:val="center"/>
              <w:rPr>
                <w:rFonts w:ascii="Times New Roman" w:hAnsi="Times New Roman"/>
                <w:i/>
                <w:sz w:val="24"/>
                <w:szCs w:val="24"/>
              </w:rPr>
            </w:pPr>
            <w:r w:rsidRPr="00D57CEB">
              <w:rPr>
                <w:rFonts w:ascii="Times New Roman" w:hAnsi="Times New Roman"/>
                <w:i/>
                <w:sz w:val="24"/>
                <w:szCs w:val="24"/>
              </w:rPr>
              <w:t>09.00-13.00  14.00-18.00</w:t>
            </w:r>
          </w:p>
        </w:tc>
      </w:tr>
      <w:tr w:rsidR="00D57CEB" w:rsidRPr="00D57CEB" w14:paraId="626C370E" w14:textId="77777777" w:rsidTr="00D57CEB">
        <w:trPr>
          <w:trHeight w:val="421"/>
          <w:jc w:val="center"/>
        </w:trPr>
        <w:tc>
          <w:tcPr>
            <w:tcW w:w="1155" w:type="pct"/>
            <w:hideMark/>
          </w:tcPr>
          <w:p w14:paraId="7E4BAC77"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Вторник:</w:t>
            </w:r>
          </w:p>
        </w:tc>
        <w:tc>
          <w:tcPr>
            <w:tcW w:w="3845" w:type="pct"/>
            <w:hideMark/>
          </w:tcPr>
          <w:p w14:paraId="382444B2"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7C9BBEDD" w14:textId="77777777" w:rsidTr="00D57CEB">
        <w:trPr>
          <w:trHeight w:val="415"/>
          <w:jc w:val="center"/>
        </w:trPr>
        <w:tc>
          <w:tcPr>
            <w:tcW w:w="1155" w:type="pct"/>
            <w:hideMark/>
          </w:tcPr>
          <w:p w14:paraId="6C88FE7B"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Среда</w:t>
            </w:r>
          </w:p>
        </w:tc>
        <w:tc>
          <w:tcPr>
            <w:tcW w:w="3845" w:type="pct"/>
            <w:hideMark/>
          </w:tcPr>
          <w:p w14:paraId="5E97B230"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4E8A17C2" w14:textId="77777777" w:rsidTr="00D57CEB">
        <w:trPr>
          <w:trHeight w:val="437"/>
          <w:jc w:val="center"/>
        </w:trPr>
        <w:tc>
          <w:tcPr>
            <w:tcW w:w="1155" w:type="pct"/>
            <w:hideMark/>
          </w:tcPr>
          <w:p w14:paraId="7DF625E8"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Четверг:</w:t>
            </w:r>
          </w:p>
        </w:tc>
        <w:tc>
          <w:tcPr>
            <w:tcW w:w="3845" w:type="pct"/>
            <w:hideMark/>
          </w:tcPr>
          <w:p w14:paraId="67193EC6"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37227EE4" w14:textId="77777777" w:rsidTr="00D57CEB">
        <w:trPr>
          <w:trHeight w:val="415"/>
          <w:jc w:val="center"/>
        </w:trPr>
        <w:tc>
          <w:tcPr>
            <w:tcW w:w="1155" w:type="pct"/>
            <w:hideMark/>
          </w:tcPr>
          <w:p w14:paraId="22BE418C"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Пятница:</w:t>
            </w:r>
          </w:p>
        </w:tc>
        <w:tc>
          <w:tcPr>
            <w:tcW w:w="3845" w:type="pct"/>
            <w:hideMark/>
          </w:tcPr>
          <w:p w14:paraId="77E56A0D"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072F5733" w14:textId="77777777" w:rsidTr="00D57CEB">
        <w:trPr>
          <w:trHeight w:val="422"/>
          <w:jc w:val="center"/>
        </w:trPr>
        <w:tc>
          <w:tcPr>
            <w:tcW w:w="1155" w:type="pct"/>
            <w:hideMark/>
          </w:tcPr>
          <w:p w14:paraId="416AC892"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Суббота</w:t>
            </w:r>
          </w:p>
        </w:tc>
        <w:tc>
          <w:tcPr>
            <w:tcW w:w="3845" w:type="pct"/>
            <w:hideMark/>
          </w:tcPr>
          <w:p w14:paraId="389D576A"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1A19D7EF" w14:textId="77777777" w:rsidTr="00D57CEB">
        <w:trPr>
          <w:trHeight w:val="427"/>
          <w:jc w:val="center"/>
        </w:trPr>
        <w:tc>
          <w:tcPr>
            <w:tcW w:w="1155" w:type="pct"/>
            <w:hideMark/>
          </w:tcPr>
          <w:p w14:paraId="3E310343"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Воскр</w:t>
            </w:r>
            <w:r w:rsidRPr="00D57CEB">
              <w:rPr>
                <w:rFonts w:ascii="Times New Roman" w:hAnsi="Times New Roman"/>
                <w:noProof/>
                <w:sz w:val="24"/>
                <w:szCs w:val="24"/>
                <w:lang w:val="en-US"/>
              </w:rPr>
              <w:t>есенье:</w:t>
            </w:r>
          </w:p>
        </w:tc>
        <w:tc>
          <w:tcPr>
            <w:tcW w:w="3845" w:type="pct"/>
            <w:vAlign w:val="center"/>
            <w:hideMark/>
          </w:tcPr>
          <w:p w14:paraId="795702F8" w14:textId="77777777" w:rsidR="00D57CEB" w:rsidRPr="00D57CEB" w:rsidRDefault="00D57CEB" w:rsidP="00D57CEB">
            <w:pPr>
              <w:tabs>
                <w:tab w:val="left" w:pos="1276"/>
              </w:tabs>
              <w:spacing w:after="0" w:line="240" w:lineRule="auto"/>
              <w:jc w:val="center"/>
              <w:rPr>
                <w:rFonts w:ascii="Times New Roman" w:hAnsi="Times New Roman"/>
                <w:i/>
                <w:noProof/>
                <w:sz w:val="24"/>
                <w:szCs w:val="24"/>
              </w:rPr>
            </w:pPr>
            <w:r w:rsidRPr="00D57CEB">
              <w:rPr>
                <w:rFonts w:ascii="Times New Roman" w:hAnsi="Times New Roman"/>
                <w:i/>
                <w:noProof/>
                <w:sz w:val="24"/>
                <w:szCs w:val="24"/>
              </w:rPr>
              <w:t>Выходной день</w:t>
            </w:r>
          </w:p>
        </w:tc>
      </w:tr>
    </w:tbl>
    <w:p w14:paraId="6C7DBEC4" w14:textId="77777777" w:rsidR="00D57CEB" w:rsidRPr="00D57CEB" w:rsidRDefault="00D57CEB" w:rsidP="00D57CEB">
      <w:pPr>
        <w:autoSpaceDE w:val="0"/>
        <w:autoSpaceDN w:val="0"/>
        <w:adjustRightInd w:val="0"/>
        <w:spacing w:after="0" w:line="240" w:lineRule="auto"/>
        <w:ind w:left="567"/>
        <w:contextualSpacing/>
        <w:jc w:val="both"/>
        <w:rPr>
          <w:rFonts w:ascii="Times New Roman" w:hAnsi="Times New Roman"/>
          <w:b/>
          <w:i/>
          <w:sz w:val="24"/>
          <w:szCs w:val="24"/>
        </w:rPr>
      </w:pPr>
      <w:r w:rsidRPr="00D57CEB">
        <w:rPr>
          <w:rFonts w:ascii="Times New Roman" w:hAnsi="Times New Roman"/>
          <w:sz w:val="24"/>
          <w:szCs w:val="24"/>
        </w:rPr>
        <w:t xml:space="preserve"> (в редакции постановления от 27.02.2020 № 394)</w:t>
      </w:r>
    </w:p>
    <w:p w14:paraId="2F0C6854" w14:textId="77777777" w:rsidR="00D57CEB" w:rsidRPr="00D57CEB" w:rsidRDefault="00D57CEB" w:rsidP="00D57CEB">
      <w:pPr>
        <w:autoSpaceDE w:val="0"/>
        <w:autoSpaceDN w:val="0"/>
        <w:adjustRightInd w:val="0"/>
        <w:spacing w:after="0" w:line="240" w:lineRule="auto"/>
        <w:ind w:firstLine="540"/>
        <w:jc w:val="both"/>
        <w:rPr>
          <w:rFonts w:ascii="Times New Roman" w:hAnsi="Times New Roman"/>
          <w:sz w:val="24"/>
          <w:szCs w:val="24"/>
        </w:rPr>
      </w:pPr>
    </w:p>
    <w:p w14:paraId="0A0B3390" w14:textId="77777777" w:rsidR="00D57CEB" w:rsidRPr="00D57CEB" w:rsidRDefault="00D57CEB" w:rsidP="00D57CEB">
      <w:pPr>
        <w:autoSpaceDE w:val="0"/>
        <w:autoSpaceDN w:val="0"/>
        <w:adjustRightInd w:val="0"/>
        <w:spacing w:after="0" w:line="240" w:lineRule="auto"/>
        <w:ind w:left="284"/>
        <w:contextualSpacing/>
        <w:jc w:val="both"/>
        <w:rPr>
          <w:rFonts w:ascii="Times New Roman" w:hAnsi="Times New Roman"/>
          <w:b/>
          <w:sz w:val="24"/>
          <w:szCs w:val="24"/>
        </w:rPr>
      </w:pPr>
      <w:r w:rsidRPr="00D57CEB">
        <w:rPr>
          <w:rFonts w:ascii="Times New Roman" w:hAnsi="Times New Roman"/>
          <w:b/>
          <w:sz w:val="24"/>
          <w:szCs w:val="24"/>
        </w:rPr>
        <w:t xml:space="preserve">6. Территориальное управление </w:t>
      </w:r>
      <w:proofErr w:type="spellStart"/>
      <w:r w:rsidRPr="00D57CEB">
        <w:rPr>
          <w:rFonts w:ascii="Times New Roman" w:hAnsi="Times New Roman"/>
          <w:b/>
          <w:sz w:val="24"/>
          <w:szCs w:val="24"/>
        </w:rPr>
        <w:t>Атепцево</w:t>
      </w:r>
      <w:proofErr w:type="spellEnd"/>
      <w:r w:rsidRPr="00D57CEB">
        <w:rPr>
          <w:rFonts w:ascii="Times New Roman" w:hAnsi="Times New Roman"/>
          <w:b/>
          <w:sz w:val="24"/>
          <w:szCs w:val="24"/>
        </w:rPr>
        <w:t xml:space="preserve"> Администрации Наро-Фоминского городского округа</w:t>
      </w:r>
    </w:p>
    <w:p w14:paraId="6AC5D501" w14:textId="77777777" w:rsidR="00D57CEB" w:rsidRPr="00D57CEB" w:rsidRDefault="00D57CEB" w:rsidP="00D57CEB">
      <w:pPr>
        <w:spacing w:after="0" w:line="240" w:lineRule="auto"/>
        <w:ind w:firstLine="284"/>
        <w:jc w:val="both"/>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Место нахождения: 143332, Московская область, Наро-Фоминский район, п. </w:t>
      </w:r>
      <w:proofErr w:type="spellStart"/>
      <w:r w:rsidRPr="00D57CEB">
        <w:rPr>
          <w:rFonts w:ascii="Times New Roman" w:eastAsia="Times New Roman" w:hAnsi="Times New Roman"/>
          <w:sz w:val="24"/>
          <w:szCs w:val="24"/>
          <w:lang w:eastAsia="ru-RU"/>
        </w:rPr>
        <w:t>Атепцево</w:t>
      </w:r>
      <w:proofErr w:type="spellEnd"/>
      <w:r w:rsidRPr="00D57CEB">
        <w:rPr>
          <w:rFonts w:ascii="Times New Roman" w:eastAsia="Times New Roman" w:hAnsi="Times New Roman"/>
          <w:sz w:val="24"/>
          <w:szCs w:val="24"/>
          <w:lang w:eastAsia="ru-RU"/>
        </w:rPr>
        <w:t>, ул. Совхозная, д.3</w:t>
      </w:r>
    </w:p>
    <w:p w14:paraId="42898252" w14:textId="77777777" w:rsidR="00D57CEB" w:rsidRPr="00D57CEB" w:rsidRDefault="00D57CEB" w:rsidP="00D57CEB">
      <w:pPr>
        <w:autoSpaceDE w:val="0"/>
        <w:autoSpaceDN w:val="0"/>
        <w:adjustRightInd w:val="0"/>
        <w:spacing w:after="0" w:line="240" w:lineRule="auto"/>
        <w:ind w:right="425" w:firstLine="284"/>
        <w:jc w:val="both"/>
        <w:rPr>
          <w:rFonts w:ascii="Times New Roman" w:eastAsia="PMingLiU" w:hAnsi="Times New Roman"/>
          <w:sz w:val="24"/>
          <w:szCs w:val="24"/>
        </w:rPr>
      </w:pPr>
      <w:r w:rsidRPr="00D57CEB">
        <w:rPr>
          <w:rFonts w:ascii="Times New Roman" w:eastAsia="PMingLiU" w:hAnsi="Times New Roman"/>
          <w:sz w:val="24"/>
          <w:szCs w:val="24"/>
        </w:rPr>
        <w:t>Контактный телефон: 8-496-347-74-90</w:t>
      </w:r>
    </w:p>
    <w:p w14:paraId="3059607A" w14:textId="77777777" w:rsidR="00D57CEB" w:rsidRPr="00D57CEB" w:rsidRDefault="00D57CEB" w:rsidP="00D57CEB">
      <w:pPr>
        <w:autoSpaceDE w:val="0"/>
        <w:autoSpaceDN w:val="0"/>
        <w:adjustRightInd w:val="0"/>
        <w:spacing w:after="0" w:line="240" w:lineRule="auto"/>
        <w:ind w:firstLine="284"/>
        <w:jc w:val="both"/>
        <w:rPr>
          <w:rFonts w:ascii="Times New Roman" w:hAnsi="Times New Roman"/>
          <w:sz w:val="24"/>
          <w:szCs w:val="24"/>
        </w:rPr>
      </w:pPr>
      <w:r w:rsidRPr="00D57CEB">
        <w:rPr>
          <w:rFonts w:ascii="Times New Roman" w:eastAsia="PMingLiU" w:hAnsi="Times New Roman"/>
          <w:sz w:val="24"/>
          <w:szCs w:val="24"/>
          <w:lang w:val="en-US"/>
        </w:rPr>
        <w:t>Email</w:t>
      </w:r>
      <w:r w:rsidRPr="00D57CEB">
        <w:rPr>
          <w:rFonts w:ascii="Times New Roman" w:eastAsia="PMingLiU" w:hAnsi="Times New Roman"/>
          <w:sz w:val="24"/>
          <w:szCs w:val="24"/>
        </w:rPr>
        <w:t xml:space="preserve">: </w:t>
      </w:r>
      <w:hyperlink r:id="rId44" w:history="1">
        <w:r w:rsidRPr="00D57CEB">
          <w:rPr>
            <w:rFonts w:ascii="Times New Roman" w:hAnsi="Times New Roman"/>
            <w:sz w:val="24"/>
            <w:szCs w:val="24"/>
            <w:u w:val="single"/>
          </w:rPr>
          <w:t>atepadmin@mail.ru</w:t>
        </w:r>
      </w:hyperlink>
    </w:p>
    <w:p w14:paraId="6FD6F63E" w14:textId="77777777" w:rsidR="00D57CEB" w:rsidRPr="00D57CEB" w:rsidRDefault="00D57CEB" w:rsidP="00D57CEB">
      <w:pPr>
        <w:autoSpaceDE w:val="0"/>
        <w:autoSpaceDN w:val="0"/>
        <w:adjustRightInd w:val="0"/>
        <w:spacing w:after="0" w:line="240" w:lineRule="auto"/>
        <w:ind w:left="142" w:firstLine="284"/>
        <w:jc w:val="both"/>
        <w:rPr>
          <w:rFonts w:ascii="Times New Roman" w:hAnsi="Times New Roman"/>
          <w:sz w:val="24"/>
          <w:szCs w:val="24"/>
        </w:rPr>
      </w:pPr>
    </w:p>
    <w:p w14:paraId="24B1A522" w14:textId="77777777" w:rsidR="00D57CEB" w:rsidRPr="00D57CEB" w:rsidRDefault="00D57CEB" w:rsidP="00D57CEB">
      <w:pPr>
        <w:autoSpaceDE w:val="0"/>
        <w:autoSpaceDN w:val="0"/>
        <w:adjustRightInd w:val="0"/>
        <w:spacing w:after="0" w:line="240" w:lineRule="auto"/>
        <w:ind w:left="142" w:firstLine="284"/>
        <w:jc w:val="both"/>
        <w:rPr>
          <w:rFonts w:ascii="Times New Roman" w:hAnsi="Times New Roman"/>
          <w:sz w:val="24"/>
          <w:szCs w:val="24"/>
        </w:rPr>
      </w:pPr>
      <w:r w:rsidRPr="00D57CEB">
        <w:rPr>
          <w:rFonts w:ascii="Times New Roman" w:hAnsi="Times New Roman"/>
          <w:sz w:val="24"/>
          <w:szCs w:val="24"/>
        </w:rPr>
        <w:t>График работы:</w:t>
      </w:r>
    </w:p>
    <w:tbl>
      <w:tblPr>
        <w:tblW w:w="5000" w:type="pct"/>
        <w:jc w:val="center"/>
        <w:tblLook w:val="01E0" w:firstRow="1" w:lastRow="1" w:firstColumn="1" w:lastColumn="1" w:noHBand="0" w:noVBand="0"/>
      </w:tblPr>
      <w:tblGrid>
        <w:gridCol w:w="2407"/>
        <w:gridCol w:w="8014"/>
      </w:tblGrid>
      <w:tr w:rsidR="00D57CEB" w:rsidRPr="00D57CEB" w14:paraId="72BC3763" w14:textId="77777777" w:rsidTr="00D57CEB">
        <w:trPr>
          <w:trHeight w:val="346"/>
          <w:jc w:val="center"/>
        </w:trPr>
        <w:tc>
          <w:tcPr>
            <w:tcW w:w="1155" w:type="pct"/>
            <w:hideMark/>
          </w:tcPr>
          <w:p w14:paraId="4E18BF86" w14:textId="77777777" w:rsidR="00D57CEB" w:rsidRPr="00D57CEB" w:rsidRDefault="00D57CEB" w:rsidP="00D57CEB">
            <w:pPr>
              <w:tabs>
                <w:tab w:val="left" w:pos="1276"/>
              </w:tabs>
              <w:spacing w:after="0" w:line="240" w:lineRule="auto"/>
              <w:rPr>
                <w:rFonts w:ascii="Times New Roman" w:hAnsi="Times New Roman"/>
                <w:i/>
                <w:sz w:val="24"/>
                <w:szCs w:val="24"/>
              </w:rPr>
            </w:pPr>
            <w:r w:rsidRPr="00D57CEB">
              <w:rPr>
                <w:rFonts w:ascii="Times New Roman" w:hAnsi="Times New Roman"/>
                <w:noProof/>
                <w:sz w:val="24"/>
                <w:szCs w:val="24"/>
                <w:lang w:val="en-US"/>
              </w:rPr>
              <w:t>Понедельник</w:t>
            </w:r>
            <w:r w:rsidRPr="00D57CEB">
              <w:rPr>
                <w:rFonts w:ascii="Times New Roman" w:hAnsi="Times New Roman"/>
                <w:i/>
                <w:noProof/>
                <w:sz w:val="24"/>
                <w:szCs w:val="24"/>
                <w:lang w:val="en-US"/>
              </w:rPr>
              <w:t>:</w:t>
            </w:r>
          </w:p>
        </w:tc>
        <w:tc>
          <w:tcPr>
            <w:tcW w:w="3845" w:type="pct"/>
            <w:vAlign w:val="center"/>
            <w:hideMark/>
          </w:tcPr>
          <w:p w14:paraId="26785E09" w14:textId="77777777" w:rsidR="00D57CEB" w:rsidRPr="00D57CEB" w:rsidRDefault="00D57CEB" w:rsidP="00D57CEB">
            <w:pPr>
              <w:tabs>
                <w:tab w:val="left" w:pos="1276"/>
              </w:tabs>
              <w:spacing w:after="0" w:line="240" w:lineRule="auto"/>
              <w:ind w:right="-108"/>
              <w:jc w:val="center"/>
              <w:rPr>
                <w:rFonts w:ascii="Times New Roman" w:hAnsi="Times New Roman"/>
                <w:i/>
                <w:sz w:val="24"/>
                <w:szCs w:val="24"/>
              </w:rPr>
            </w:pPr>
            <w:r w:rsidRPr="00D57CEB">
              <w:rPr>
                <w:rFonts w:ascii="Times New Roman" w:hAnsi="Times New Roman"/>
                <w:i/>
                <w:sz w:val="24"/>
                <w:szCs w:val="24"/>
              </w:rPr>
              <w:t>09.00-13.00  14.00-18.00</w:t>
            </w:r>
          </w:p>
        </w:tc>
      </w:tr>
      <w:tr w:rsidR="00D57CEB" w:rsidRPr="00D57CEB" w14:paraId="2F67DDE7" w14:textId="77777777" w:rsidTr="00D57CEB">
        <w:trPr>
          <w:trHeight w:val="421"/>
          <w:jc w:val="center"/>
        </w:trPr>
        <w:tc>
          <w:tcPr>
            <w:tcW w:w="1155" w:type="pct"/>
            <w:hideMark/>
          </w:tcPr>
          <w:p w14:paraId="39A5D30B"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Вторник:</w:t>
            </w:r>
          </w:p>
        </w:tc>
        <w:tc>
          <w:tcPr>
            <w:tcW w:w="3845" w:type="pct"/>
            <w:hideMark/>
          </w:tcPr>
          <w:p w14:paraId="299E0D10"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29B0B67A" w14:textId="77777777" w:rsidTr="00D57CEB">
        <w:trPr>
          <w:trHeight w:val="415"/>
          <w:jc w:val="center"/>
        </w:trPr>
        <w:tc>
          <w:tcPr>
            <w:tcW w:w="1155" w:type="pct"/>
            <w:hideMark/>
          </w:tcPr>
          <w:p w14:paraId="3EB8BE82"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Среда</w:t>
            </w:r>
          </w:p>
        </w:tc>
        <w:tc>
          <w:tcPr>
            <w:tcW w:w="3845" w:type="pct"/>
            <w:hideMark/>
          </w:tcPr>
          <w:p w14:paraId="50716807"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65D5097C" w14:textId="77777777" w:rsidTr="00D57CEB">
        <w:trPr>
          <w:trHeight w:val="437"/>
          <w:jc w:val="center"/>
        </w:trPr>
        <w:tc>
          <w:tcPr>
            <w:tcW w:w="1155" w:type="pct"/>
            <w:hideMark/>
          </w:tcPr>
          <w:p w14:paraId="7B55294E"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Четверг:</w:t>
            </w:r>
          </w:p>
        </w:tc>
        <w:tc>
          <w:tcPr>
            <w:tcW w:w="3845" w:type="pct"/>
            <w:hideMark/>
          </w:tcPr>
          <w:p w14:paraId="0D1E7E04"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6CBB10B3" w14:textId="77777777" w:rsidTr="00D57CEB">
        <w:trPr>
          <w:trHeight w:val="415"/>
          <w:jc w:val="center"/>
        </w:trPr>
        <w:tc>
          <w:tcPr>
            <w:tcW w:w="1155" w:type="pct"/>
            <w:hideMark/>
          </w:tcPr>
          <w:p w14:paraId="38D9D66E"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Пятница:</w:t>
            </w:r>
          </w:p>
        </w:tc>
        <w:tc>
          <w:tcPr>
            <w:tcW w:w="3845" w:type="pct"/>
            <w:hideMark/>
          </w:tcPr>
          <w:p w14:paraId="18040185"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26758DE6" w14:textId="77777777" w:rsidTr="00D57CEB">
        <w:trPr>
          <w:trHeight w:val="422"/>
          <w:jc w:val="center"/>
        </w:trPr>
        <w:tc>
          <w:tcPr>
            <w:tcW w:w="1155" w:type="pct"/>
            <w:hideMark/>
          </w:tcPr>
          <w:p w14:paraId="5F7C8482"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Суббота</w:t>
            </w:r>
          </w:p>
        </w:tc>
        <w:tc>
          <w:tcPr>
            <w:tcW w:w="3845" w:type="pct"/>
            <w:hideMark/>
          </w:tcPr>
          <w:p w14:paraId="46F45534"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4B92165B" w14:textId="77777777" w:rsidTr="00D57CEB">
        <w:trPr>
          <w:trHeight w:val="427"/>
          <w:jc w:val="center"/>
        </w:trPr>
        <w:tc>
          <w:tcPr>
            <w:tcW w:w="1155" w:type="pct"/>
            <w:hideMark/>
          </w:tcPr>
          <w:p w14:paraId="06D17A83"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Воскр</w:t>
            </w:r>
            <w:r w:rsidRPr="00D57CEB">
              <w:rPr>
                <w:rFonts w:ascii="Times New Roman" w:hAnsi="Times New Roman"/>
                <w:noProof/>
                <w:sz w:val="24"/>
                <w:szCs w:val="24"/>
                <w:lang w:val="en-US"/>
              </w:rPr>
              <w:t>есенье:</w:t>
            </w:r>
          </w:p>
        </w:tc>
        <w:tc>
          <w:tcPr>
            <w:tcW w:w="3845" w:type="pct"/>
            <w:vAlign w:val="center"/>
            <w:hideMark/>
          </w:tcPr>
          <w:p w14:paraId="2D55B1C8" w14:textId="77777777" w:rsidR="00D57CEB" w:rsidRPr="00D57CEB" w:rsidRDefault="00D57CEB" w:rsidP="00D57CEB">
            <w:pPr>
              <w:tabs>
                <w:tab w:val="left" w:pos="1276"/>
              </w:tabs>
              <w:spacing w:after="0" w:line="240" w:lineRule="auto"/>
              <w:jc w:val="center"/>
              <w:rPr>
                <w:rFonts w:ascii="Times New Roman" w:hAnsi="Times New Roman"/>
                <w:i/>
                <w:noProof/>
                <w:sz w:val="24"/>
                <w:szCs w:val="24"/>
              </w:rPr>
            </w:pPr>
            <w:r w:rsidRPr="00D57CEB">
              <w:rPr>
                <w:rFonts w:ascii="Times New Roman" w:hAnsi="Times New Roman"/>
                <w:i/>
                <w:noProof/>
                <w:sz w:val="24"/>
                <w:szCs w:val="24"/>
              </w:rPr>
              <w:t>Выходной день</w:t>
            </w:r>
          </w:p>
        </w:tc>
      </w:tr>
    </w:tbl>
    <w:p w14:paraId="3E706C96" w14:textId="77777777" w:rsidR="00D57CEB" w:rsidRPr="00D57CEB" w:rsidRDefault="00D57CEB" w:rsidP="00D57CEB">
      <w:pPr>
        <w:autoSpaceDE w:val="0"/>
        <w:autoSpaceDN w:val="0"/>
        <w:adjustRightInd w:val="0"/>
        <w:spacing w:after="0" w:line="240" w:lineRule="auto"/>
        <w:ind w:left="142" w:firstLine="284"/>
        <w:jc w:val="both"/>
        <w:rPr>
          <w:rFonts w:ascii="Times New Roman" w:hAnsi="Times New Roman"/>
          <w:sz w:val="24"/>
          <w:szCs w:val="24"/>
        </w:rPr>
      </w:pPr>
    </w:p>
    <w:p w14:paraId="7A0293ED" w14:textId="77777777" w:rsidR="00D57CEB" w:rsidRPr="00D57CEB" w:rsidRDefault="00D57CEB" w:rsidP="00D57CEB">
      <w:pPr>
        <w:autoSpaceDE w:val="0"/>
        <w:autoSpaceDN w:val="0"/>
        <w:adjustRightInd w:val="0"/>
        <w:spacing w:after="0" w:line="240" w:lineRule="auto"/>
        <w:ind w:left="284"/>
        <w:contextualSpacing/>
        <w:jc w:val="both"/>
        <w:rPr>
          <w:rFonts w:ascii="Times New Roman" w:hAnsi="Times New Roman"/>
          <w:b/>
          <w:sz w:val="24"/>
          <w:szCs w:val="24"/>
        </w:rPr>
      </w:pPr>
      <w:r w:rsidRPr="00D57CEB">
        <w:rPr>
          <w:rFonts w:ascii="Times New Roman" w:hAnsi="Times New Roman"/>
          <w:b/>
          <w:sz w:val="24"/>
          <w:szCs w:val="24"/>
        </w:rPr>
        <w:t xml:space="preserve">7. Территориальное управление </w:t>
      </w:r>
      <w:proofErr w:type="spellStart"/>
      <w:r w:rsidRPr="00D57CEB">
        <w:rPr>
          <w:rFonts w:ascii="Times New Roman" w:hAnsi="Times New Roman"/>
          <w:b/>
          <w:sz w:val="24"/>
          <w:szCs w:val="24"/>
        </w:rPr>
        <w:t>Веселёво</w:t>
      </w:r>
      <w:proofErr w:type="spellEnd"/>
      <w:r w:rsidRPr="00D57CEB">
        <w:rPr>
          <w:rFonts w:ascii="Times New Roman" w:hAnsi="Times New Roman"/>
          <w:b/>
          <w:sz w:val="24"/>
          <w:szCs w:val="24"/>
        </w:rPr>
        <w:t xml:space="preserve"> Администрации Наро-Фоминского городского округа</w:t>
      </w:r>
    </w:p>
    <w:p w14:paraId="4FF1D858"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rPr>
        <w:t xml:space="preserve">Место нахождения: 143333, Московская область, Наро-Фоминский район, </w:t>
      </w:r>
    </w:p>
    <w:p w14:paraId="0C057B84"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rPr>
        <w:t xml:space="preserve">д. </w:t>
      </w:r>
      <w:proofErr w:type="spellStart"/>
      <w:r w:rsidRPr="00D57CEB">
        <w:rPr>
          <w:rFonts w:ascii="Times New Roman" w:hAnsi="Times New Roman"/>
          <w:sz w:val="24"/>
          <w:szCs w:val="24"/>
        </w:rPr>
        <w:t>Веселёво</w:t>
      </w:r>
      <w:proofErr w:type="spellEnd"/>
      <w:r w:rsidRPr="00D57CEB">
        <w:rPr>
          <w:rFonts w:ascii="Times New Roman" w:hAnsi="Times New Roman"/>
          <w:sz w:val="24"/>
          <w:szCs w:val="24"/>
        </w:rPr>
        <w:t>, д. 60</w:t>
      </w:r>
    </w:p>
    <w:p w14:paraId="49603EBC"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rPr>
        <w:t>Контактный телефон: 8-496-346-83-36</w:t>
      </w:r>
    </w:p>
    <w:p w14:paraId="0C538C97"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lang w:val="en-US"/>
        </w:rPr>
        <w:t>Email</w:t>
      </w:r>
      <w:r w:rsidRPr="00D57CEB">
        <w:rPr>
          <w:rFonts w:ascii="Times New Roman" w:hAnsi="Times New Roman"/>
          <w:sz w:val="24"/>
          <w:szCs w:val="24"/>
        </w:rPr>
        <w:t xml:space="preserve">: </w:t>
      </w:r>
      <w:hyperlink r:id="rId45" w:history="1">
        <w:r w:rsidRPr="00D57CEB">
          <w:rPr>
            <w:rFonts w:ascii="Times New Roman" w:hAnsi="Times New Roman"/>
            <w:sz w:val="24"/>
            <w:szCs w:val="24"/>
            <w:u w:val="single"/>
            <w:lang w:val="en-US"/>
          </w:rPr>
          <w:t>tuveselevo</w:t>
        </w:r>
        <w:r w:rsidRPr="00D57CEB">
          <w:rPr>
            <w:rFonts w:ascii="Times New Roman" w:hAnsi="Times New Roman"/>
            <w:sz w:val="24"/>
            <w:szCs w:val="24"/>
            <w:u w:val="single"/>
          </w:rPr>
          <w:t>@</w:t>
        </w:r>
        <w:r w:rsidRPr="00D57CEB">
          <w:rPr>
            <w:rFonts w:ascii="Times New Roman" w:hAnsi="Times New Roman"/>
            <w:sz w:val="24"/>
            <w:szCs w:val="24"/>
            <w:u w:val="single"/>
            <w:lang w:val="en-US"/>
          </w:rPr>
          <w:t>mosreg</w:t>
        </w:r>
        <w:r w:rsidRPr="00D57CEB">
          <w:rPr>
            <w:rFonts w:ascii="Times New Roman" w:hAnsi="Times New Roman"/>
            <w:sz w:val="24"/>
            <w:szCs w:val="24"/>
            <w:u w:val="single"/>
          </w:rPr>
          <w:t>.</w:t>
        </w:r>
        <w:proofErr w:type="spellStart"/>
        <w:r w:rsidRPr="00D57CEB">
          <w:rPr>
            <w:rFonts w:ascii="Times New Roman" w:hAnsi="Times New Roman"/>
            <w:sz w:val="24"/>
            <w:szCs w:val="24"/>
            <w:u w:val="single"/>
            <w:lang w:val="en-US"/>
          </w:rPr>
          <w:t>ru</w:t>
        </w:r>
        <w:proofErr w:type="spellEnd"/>
      </w:hyperlink>
      <w:r w:rsidRPr="00D57CEB">
        <w:rPr>
          <w:rFonts w:ascii="Times New Roman" w:hAnsi="Times New Roman"/>
          <w:sz w:val="24"/>
          <w:szCs w:val="24"/>
        </w:rPr>
        <w:t xml:space="preserve"> </w:t>
      </w:r>
    </w:p>
    <w:p w14:paraId="7C452B9B" w14:textId="77777777" w:rsidR="00D57CEB" w:rsidRPr="00D57CEB" w:rsidRDefault="00D57CEB" w:rsidP="00D57CEB">
      <w:pPr>
        <w:autoSpaceDE w:val="0"/>
        <w:autoSpaceDN w:val="0"/>
        <w:adjustRightInd w:val="0"/>
        <w:spacing w:after="0" w:line="240" w:lineRule="auto"/>
        <w:ind w:left="644" w:hanging="360"/>
        <w:contextualSpacing/>
        <w:jc w:val="both"/>
        <w:rPr>
          <w:rFonts w:ascii="Times New Roman" w:hAnsi="Times New Roman"/>
          <w:sz w:val="24"/>
          <w:szCs w:val="24"/>
        </w:rPr>
      </w:pPr>
    </w:p>
    <w:p w14:paraId="04A6E6B4" w14:textId="77777777" w:rsidR="00D57CEB" w:rsidRPr="00D57CEB" w:rsidRDefault="00D57CEB" w:rsidP="00D57CEB">
      <w:pPr>
        <w:autoSpaceDE w:val="0"/>
        <w:autoSpaceDN w:val="0"/>
        <w:adjustRightInd w:val="0"/>
        <w:spacing w:after="0" w:line="240" w:lineRule="auto"/>
        <w:ind w:left="644" w:hanging="360"/>
        <w:contextualSpacing/>
        <w:jc w:val="both"/>
        <w:rPr>
          <w:rFonts w:ascii="Times New Roman" w:hAnsi="Times New Roman"/>
          <w:sz w:val="24"/>
          <w:szCs w:val="24"/>
        </w:rPr>
      </w:pPr>
      <w:r w:rsidRPr="00D57CEB">
        <w:rPr>
          <w:rFonts w:ascii="Times New Roman" w:hAnsi="Times New Roman"/>
          <w:sz w:val="24"/>
          <w:szCs w:val="24"/>
        </w:rPr>
        <w:t xml:space="preserve">   График работы:</w:t>
      </w:r>
    </w:p>
    <w:tbl>
      <w:tblPr>
        <w:tblW w:w="5000" w:type="pct"/>
        <w:jc w:val="center"/>
        <w:tblLook w:val="01E0" w:firstRow="1" w:lastRow="1" w:firstColumn="1" w:lastColumn="1" w:noHBand="0" w:noVBand="0"/>
      </w:tblPr>
      <w:tblGrid>
        <w:gridCol w:w="2407"/>
        <w:gridCol w:w="8014"/>
      </w:tblGrid>
      <w:tr w:rsidR="00D57CEB" w:rsidRPr="00D57CEB" w14:paraId="651460BC" w14:textId="77777777" w:rsidTr="00D57CEB">
        <w:trPr>
          <w:trHeight w:val="346"/>
          <w:jc w:val="center"/>
        </w:trPr>
        <w:tc>
          <w:tcPr>
            <w:tcW w:w="1155" w:type="pct"/>
            <w:hideMark/>
          </w:tcPr>
          <w:p w14:paraId="11ED3194" w14:textId="77777777" w:rsidR="00D57CEB" w:rsidRPr="00D57CEB" w:rsidRDefault="00D57CEB" w:rsidP="00D57CEB">
            <w:pPr>
              <w:tabs>
                <w:tab w:val="left" w:pos="1276"/>
              </w:tabs>
              <w:spacing w:after="0" w:line="240" w:lineRule="auto"/>
              <w:rPr>
                <w:rFonts w:ascii="Times New Roman" w:hAnsi="Times New Roman"/>
                <w:i/>
                <w:sz w:val="24"/>
                <w:szCs w:val="24"/>
              </w:rPr>
            </w:pPr>
            <w:r w:rsidRPr="00D57CEB">
              <w:rPr>
                <w:rFonts w:ascii="Times New Roman" w:hAnsi="Times New Roman"/>
                <w:noProof/>
                <w:sz w:val="24"/>
                <w:szCs w:val="24"/>
                <w:lang w:val="en-US"/>
              </w:rPr>
              <w:t>Понедельник</w:t>
            </w:r>
            <w:r w:rsidRPr="00D57CEB">
              <w:rPr>
                <w:rFonts w:ascii="Times New Roman" w:hAnsi="Times New Roman"/>
                <w:i/>
                <w:noProof/>
                <w:sz w:val="24"/>
                <w:szCs w:val="24"/>
                <w:lang w:val="en-US"/>
              </w:rPr>
              <w:t>:</w:t>
            </w:r>
          </w:p>
        </w:tc>
        <w:tc>
          <w:tcPr>
            <w:tcW w:w="3845" w:type="pct"/>
            <w:vAlign w:val="center"/>
            <w:hideMark/>
          </w:tcPr>
          <w:p w14:paraId="5393B85B" w14:textId="77777777" w:rsidR="00D57CEB" w:rsidRPr="00D57CEB" w:rsidRDefault="00D57CEB" w:rsidP="00D57CEB">
            <w:pPr>
              <w:tabs>
                <w:tab w:val="left" w:pos="1276"/>
              </w:tabs>
              <w:spacing w:after="0" w:line="240" w:lineRule="auto"/>
              <w:ind w:right="-108"/>
              <w:jc w:val="center"/>
              <w:rPr>
                <w:rFonts w:ascii="Times New Roman" w:hAnsi="Times New Roman"/>
                <w:i/>
                <w:sz w:val="24"/>
                <w:szCs w:val="24"/>
              </w:rPr>
            </w:pPr>
            <w:r w:rsidRPr="00D57CEB">
              <w:rPr>
                <w:rFonts w:ascii="Times New Roman" w:hAnsi="Times New Roman"/>
                <w:i/>
                <w:sz w:val="24"/>
                <w:szCs w:val="24"/>
              </w:rPr>
              <w:t>09.00-13.00  14.00-17.15</w:t>
            </w:r>
          </w:p>
        </w:tc>
      </w:tr>
      <w:tr w:rsidR="00D57CEB" w:rsidRPr="00D57CEB" w14:paraId="7C921420" w14:textId="77777777" w:rsidTr="00D57CEB">
        <w:trPr>
          <w:trHeight w:val="421"/>
          <w:jc w:val="center"/>
        </w:trPr>
        <w:tc>
          <w:tcPr>
            <w:tcW w:w="1155" w:type="pct"/>
            <w:hideMark/>
          </w:tcPr>
          <w:p w14:paraId="59CFF8CB"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Вторник:</w:t>
            </w:r>
          </w:p>
        </w:tc>
        <w:tc>
          <w:tcPr>
            <w:tcW w:w="3845" w:type="pct"/>
            <w:hideMark/>
          </w:tcPr>
          <w:p w14:paraId="1A885E30"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14.00-17.15</w:t>
            </w:r>
          </w:p>
        </w:tc>
      </w:tr>
      <w:tr w:rsidR="00D57CEB" w:rsidRPr="00D57CEB" w14:paraId="6A19AAFB" w14:textId="77777777" w:rsidTr="00D57CEB">
        <w:trPr>
          <w:trHeight w:val="415"/>
          <w:jc w:val="center"/>
        </w:trPr>
        <w:tc>
          <w:tcPr>
            <w:tcW w:w="1155" w:type="pct"/>
            <w:hideMark/>
          </w:tcPr>
          <w:p w14:paraId="0B1B14C7"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Среда</w:t>
            </w:r>
          </w:p>
        </w:tc>
        <w:tc>
          <w:tcPr>
            <w:tcW w:w="3845" w:type="pct"/>
            <w:hideMark/>
          </w:tcPr>
          <w:p w14:paraId="28F8C13B"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14.00-17.15</w:t>
            </w:r>
          </w:p>
        </w:tc>
      </w:tr>
      <w:tr w:rsidR="00D57CEB" w:rsidRPr="00D57CEB" w14:paraId="4C1F639D" w14:textId="77777777" w:rsidTr="00D57CEB">
        <w:trPr>
          <w:trHeight w:val="437"/>
          <w:jc w:val="center"/>
        </w:trPr>
        <w:tc>
          <w:tcPr>
            <w:tcW w:w="1155" w:type="pct"/>
            <w:hideMark/>
          </w:tcPr>
          <w:p w14:paraId="75C14203"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Четверг:</w:t>
            </w:r>
          </w:p>
        </w:tc>
        <w:tc>
          <w:tcPr>
            <w:tcW w:w="3845" w:type="pct"/>
            <w:hideMark/>
          </w:tcPr>
          <w:p w14:paraId="120E5D56"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14.00-17.15</w:t>
            </w:r>
          </w:p>
        </w:tc>
      </w:tr>
      <w:tr w:rsidR="00D57CEB" w:rsidRPr="00D57CEB" w14:paraId="05BA24D1" w14:textId="77777777" w:rsidTr="00D57CEB">
        <w:trPr>
          <w:trHeight w:val="415"/>
          <w:jc w:val="center"/>
        </w:trPr>
        <w:tc>
          <w:tcPr>
            <w:tcW w:w="1155" w:type="pct"/>
            <w:hideMark/>
          </w:tcPr>
          <w:p w14:paraId="6B3D60CA"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Пятница:</w:t>
            </w:r>
          </w:p>
        </w:tc>
        <w:tc>
          <w:tcPr>
            <w:tcW w:w="3845" w:type="pct"/>
            <w:hideMark/>
          </w:tcPr>
          <w:p w14:paraId="2CB70EA9"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14.00-17.15</w:t>
            </w:r>
          </w:p>
        </w:tc>
      </w:tr>
      <w:tr w:rsidR="00D57CEB" w:rsidRPr="00D57CEB" w14:paraId="76C43972" w14:textId="77777777" w:rsidTr="00D57CEB">
        <w:trPr>
          <w:trHeight w:val="422"/>
          <w:jc w:val="center"/>
        </w:trPr>
        <w:tc>
          <w:tcPr>
            <w:tcW w:w="1155" w:type="pct"/>
            <w:hideMark/>
          </w:tcPr>
          <w:p w14:paraId="51231AF9"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Суббота</w:t>
            </w:r>
          </w:p>
        </w:tc>
        <w:tc>
          <w:tcPr>
            <w:tcW w:w="3845" w:type="pct"/>
            <w:hideMark/>
          </w:tcPr>
          <w:p w14:paraId="4ACEB360"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14.00-17.15</w:t>
            </w:r>
          </w:p>
        </w:tc>
      </w:tr>
      <w:tr w:rsidR="00D57CEB" w:rsidRPr="00D57CEB" w14:paraId="1CEA7A45" w14:textId="77777777" w:rsidTr="00D57CEB">
        <w:trPr>
          <w:trHeight w:val="427"/>
          <w:jc w:val="center"/>
        </w:trPr>
        <w:tc>
          <w:tcPr>
            <w:tcW w:w="1155" w:type="pct"/>
            <w:hideMark/>
          </w:tcPr>
          <w:p w14:paraId="60DCC6DE" w14:textId="77777777" w:rsidR="00D57CEB" w:rsidRPr="00D57CEB" w:rsidRDefault="00D57CEB" w:rsidP="00D57CEB">
            <w:pPr>
              <w:tabs>
                <w:tab w:val="left" w:pos="1276"/>
              </w:tabs>
              <w:spacing w:after="0" w:line="240" w:lineRule="auto"/>
              <w:rPr>
                <w:rFonts w:ascii="Times New Roman" w:hAnsi="Times New Roman"/>
                <w:noProof/>
                <w:sz w:val="24"/>
                <w:szCs w:val="24"/>
                <w:lang w:val="en-US"/>
              </w:rPr>
            </w:pPr>
            <w:r w:rsidRPr="00D57CEB">
              <w:rPr>
                <w:rFonts w:ascii="Times New Roman" w:hAnsi="Times New Roman"/>
                <w:noProof/>
                <w:sz w:val="24"/>
                <w:szCs w:val="24"/>
              </w:rPr>
              <w:t>Воскр</w:t>
            </w:r>
            <w:r w:rsidRPr="00D57CEB">
              <w:rPr>
                <w:rFonts w:ascii="Times New Roman" w:hAnsi="Times New Roman"/>
                <w:noProof/>
                <w:sz w:val="24"/>
                <w:szCs w:val="24"/>
                <w:lang w:val="en-US"/>
              </w:rPr>
              <w:t>есенье:</w:t>
            </w:r>
          </w:p>
        </w:tc>
        <w:tc>
          <w:tcPr>
            <w:tcW w:w="3845" w:type="pct"/>
            <w:vAlign w:val="center"/>
            <w:hideMark/>
          </w:tcPr>
          <w:p w14:paraId="10C6279D" w14:textId="77777777" w:rsidR="00D57CEB" w:rsidRPr="00D57CEB" w:rsidRDefault="00D57CEB" w:rsidP="00D57CEB">
            <w:pPr>
              <w:tabs>
                <w:tab w:val="left" w:pos="1276"/>
              </w:tabs>
              <w:spacing w:after="0" w:line="240" w:lineRule="auto"/>
              <w:jc w:val="center"/>
              <w:rPr>
                <w:rFonts w:ascii="Times New Roman" w:hAnsi="Times New Roman"/>
                <w:i/>
                <w:noProof/>
                <w:sz w:val="24"/>
                <w:szCs w:val="24"/>
              </w:rPr>
            </w:pPr>
            <w:r w:rsidRPr="00D57CEB">
              <w:rPr>
                <w:rFonts w:ascii="Times New Roman" w:hAnsi="Times New Roman"/>
                <w:i/>
                <w:noProof/>
                <w:sz w:val="24"/>
                <w:szCs w:val="24"/>
              </w:rPr>
              <w:t>Выходной день</w:t>
            </w:r>
          </w:p>
        </w:tc>
      </w:tr>
    </w:tbl>
    <w:p w14:paraId="6A616070" w14:textId="77777777" w:rsidR="00D57CEB" w:rsidRPr="00D57CEB" w:rsidRDefault="00D57CEB" w:rsidP="00D57CEB">
      <w:pPr>
        <w:autoSpaceDE w:val="0"/>
        <w:autoSpaceDN w:val="0"/>
        <w:adjustRightInd w:val="0"/>
        <w:spacing w:after="0" w:line="240" w:lineRule="auto"/>
        <w:ind w:left="284"/>
        <w:contextualSpacing/>
        <w:jc w:val="both"/>
        <w:rPr>
          <w:rFonts w:ascii="Times New Roman" w:hAnsi="Times New Roman"/>
          <w:b/>
          <w:sz w:val="24"/>
          <w:szCs w:val="24"/>
        </w:rPr>
      </w:pPr>
    </w:p>
    <w:p w14:paraId="34BD8B72" w14:textId="77777777" w:rsidR="00D57CEB" w:rsidRPr="00D57CEB" w:rsidRDefault="00D57CEB" w:rsidP="00D57CEB">
      <w:pPr>
        <w:autoSpaceDE w:val="0"/>
        <w:autoSpaceDN w:val="0"/>
        <w:adjustRightInd w:val="0"/>
        <w:spacing w:after="0" w:line="240" w:lineRule="auto"/>
        <w:ind w:left="284"/>
        <w:contextualSpacing/>
        <w:jc w:val="both"/>
        <w:rPr>
          <w:rFonts w:ascii="Times New Roman" w:hAnsi="Times New Roman"/>
          <w:b/>
          <w:sz w:val="24"/>
          <w:szCs w:val="24"/>
        </w:rPr>
      </w:pPr>
      <w:r w:rsidRPr="00D57CEB">
        <w:rPr>
          <w:rFonts w:ascii="Times New Roman" w:hAnsi="Times New Roman"/>
          <w:b/>
          <w:sz w:val="24"/>
          <w:szCs w:val="24"/>
        </w:rPr>
        <w:t xml:space="preserve">8. Территориальное управление </w:t>
      </w:r>
      <w:proofErr w:type="spellStart"/>
      <w:r w:rsidRPr="00D57CEB">
        <w:rPr>
          <w:rFonts w:ascii="Times New Roman" w:hAnsi="Times New Roman"/>
          <w:b/>
          <w:sz w:val="24"/>
          <w:szCs w:val="24"/>
        </w:rPr>
        <w:t>Волчёнки</w:t>
      </w:r>
      <w:proofErr w:type="spellEnd"/>
      <w:r w:rsidRPr="00D57CEB">
        <w:rPr>
          <w:rFonts w:ascii="Times New Roman" w:hAnsi="Times New Roman"/>
          <w:b/>
          <w:sz w:val="24"/>
          <w:szCs w:val="24"/>
        </w:rPr>
        <w:t xml:space="preserve"> Администрации Наро-Фоминского городского округа</w:t>
      </w:r>
    </w:p>
    <w:p w14:paraId="669B5753"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rPr>
        <w:t>Место нахождения: 143336, Московская область, Наро-Фоминский район, д. Волченки, д. 11</w:t>
      </w:r>
    </w:p>
    <w:p w14:paraId="7071ECDB"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rPr>
        <w:t>Контактный телефон: 8-496-346-61-87; 8-496-346-62-97</w:t>
      </w:r>
    </w:p>
    <w:p w14:paraId="5D98885D"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lang w:val="en-US"/>
        </w:rPr>
        <w:t>Email</w:t>
      </w:r>
      <w:r w:rsidRPr="00D57CEB">
        <w:rPr>
          <w:rFonts w:ascii="Times New Roman" w:hAnsi="Times New Roman"/>
          <w:sz w:val="24"/>
          <w:szCs w:val="24"/>
        </w:rPr>
        <w:t xml:space="preserve">: </w:t>
      </w:r>
      <w:hyperlink r:id="rId46" w:anchor="compose?to=volchenki%40mail.ru" w:history="1">
        <w:r w:rsidRPr="00D57CEB">
          <w:rPr>
            <w:rFonts w:ascii="Times New Roman" w:hAnsi="Times New Roman"/>
            <w:sz w:val="24"/>
            <w:szCs w:val="24"/>
            <w:u w:val="single"/>
            <w:shd w:val="clear" w:color="auto" w:fill="FFFFFF"/>
          </w:rPr>
          <w:t>volchenki@mail.ru</w:t>
        </w:r>
      </w:hyperlink>
    </w:p>
    <w:p w14:paraId="3FB44CE6" w14:textId="77777777" w:rsidR="00D57CEB" w:rsidRPr="00D57CEB" w:rsidRDefault="00D57CEB" w:rsidP="00D57CEB">
      <w:pPr>
        <w:autoSpaceDE w:val="0"/>
        <w:autoSpaceDN w:val="0"/>
        <w:adjustRightInd w:val="0"/>
        <w:spacing w:after="0" w:line="240" w:lineRule="auto"/>
        <w:ind w:left="644"/>
        <w:contextualSpacing/>
        <w:jc w:val="both"/>
        <w:rPr>
          <w:rFonts w:ascii="Times New Roman" w:hAnsi="Times New Roman"/>
          <w:sz w:val="24"/>
          <w:szCs w:val="24"/>
        </w:rPr>
      </w:pPr>
    </w:p>
    <w:p w14:paraId="02F6E9BA" w14:textId="77777777" w:rsidR="00D57CEB" w:rsidRPr="00D57CEB" w:rsidRDefault="00D57CEB" w:rsidP="00D57CEB">
      <w:pPr>
        <w:autoSpaceDE w:val="0"/>
        <w:autoSpaceDN w:val="0"/>
        <w:adjustRightInd w:val="0"/>
        <w:spacing w:after="0" w:line="240" w:lineRule="auto"/>
        <w:ind w:left="644"/>
        <w:contextualSpacing/>
        <w:jc w:val="both"/>
        <w:rPr>
          <w:rFonts w:ascii="Times New Roman" w:hAnsi="Times New Roman"/>
          <w:sz w:val="24"/>
          <w:szCs w:val="24"/>
        </w:rPr>
      </w:pPr>
      <w:r w:rsidRPr="00D57CEB">
        <w:rPr>
          <w:rFonts w:ascii="Times New Roman" w:hAnsi="Times New Roman"/>
          <w:sz w:val="24"/>
          <w:szCs w:val="24"/>
        </w:rPr>
        <w:t xml:space="preserve">График работы: </w:t>
      </w:r>
    </w:p>
    <w:tbl>
      <w:tblPr>
        <w:tblW w:w="5000" w:type="pct"/>
        <w:jc w:val="center"/>
        <w:tblLook w:val="01E0" w:firstRow="1" w:lastRow="1" w:firstColumn="1" w:lastColumn="1" w:noHBand="0" w:noVBand="0"/>
      </w:tblPr>
      <w:tblGrid>
        <w:gridCol w:w="2407"/>
        <w:gridCol w:w="8014"/>
      </w:tblGrid>
      <w:tr w:rsidR="00D57CEB" w:rsidRPr="00D57CEB" w14:paraId="131A83A5" w14:textId="77777777" w:rsidTr="00D57CEB">
        <w:trPr>
          <w:trHeight w:val="346"/>
          <w:jc w:val="center"/>
        </w:trPr>
        <w:tc>
          <w:tcPr>
            <w:tcW w:w="1155" w:type="pct"/>
            <w:hideMark/>
          </w:tcPr>
          <w:p w14:paraId="557133B3" w14:textId="77777777" w:rsidR="00D57CEB" w:rsidRPr="00D57CEB" w:rsidRDefault="00D57CEB" w:rsidP="00D57CEB">
            <w:pPr>
              <w:tabs>
                <w:tab w:val="left" w:pos="1276"/>
              </w:tabs>
              <w:spacing w:after="0" w:line="240" w:lineRule="auto"/>
              <w:rPr>
                <w:rFonts w:ascii="Times New Roman" w:hAnsi="Times New Roman"/>
                <w:i/>
                <w:sz w:val="24"/>
                <w:szCs w:val="24"/>
              </w:rPr>
            </w:pPr>
            <w:r w:rsidRPr="00D57CEB">
              <w:rPr>
                <w:rFonts w:ascii="Times New Roman" w:hAnsi="Times New Roman"/>
                <w:noProof/>
                <w:sz w:val="24"/>
                <w:szCs w:val="24"/>
                <w:lang w:val="en-US"/>
              </w:rPr>
              <w:t>Понедельник</w:t>
            </w:r>
            <w:r w:rsidRPr="00D57CEB">
              <w:rPr>
                <w:rFonts w:ascii="Times New Roman" w:hAnsi="Times New Roman"/>
                <w:i/>
                <w:noProof/>
                <w:sz w:val="24"/>
                <w:szCs w:val="24"/>
                <w:lang w:val="en-US"/>
              </w:rPr>
              <w:t>:</w:t>
            </w:r>
          </w:p>
        </w:tc>
        <w:tc>
          <w:tcPr>
            <w:tcW w:w="3845" w:type="pct"/>
            <w:vAlign w:val="center"/>
            <w:hideMark/>
          </w:tcPr>
          <w:p w14:paraId="72D93D88" w14:textId="77777777" w:rsidR="00D57CEB" w:rsidRPr="00D57CEB" w:rsidRDefault="00D57CEB" w:rsidP="00D57CEB">
            <w:pPr>
              <w:tabs>
                <w:tab w:val="left" w:pos="1276"/>
              </w:tabs>
              <w:spacing w:after="0" w:line="240" w:lineRule="auto"/>
              <w:ind w:right="-108"/>
              <w:jc w:val="center"/>
              <w:rPr>
                <w:rFonts w:ascii="Times New Roman" w:hAnsi="Times New Roman"/>
                <w:i/>
                <w:sz w:val="24"/>
                <w:szCs w:val="24"/>
              </w:rPr>
            </w:pPr>
            <w:r w:rsidRPr="00D57CEB">
              <w:rPr>
                <w:rFonts w:ascii="Times New Roman" w:hAnsi="Times New Roman"/>
                <w:i/>
                <w:sz w:val="24"/>
                <w:szCs w:val="24"/>
              </w:rPr>
              <w:t>09.00-13.00  14.00-17.12</w:t>
            </w:r>
          </w:p>
        </w:tc>
      </w:tr>
      <w:tr w:rsidR="00D57CEB" w:rsidRPr="00D57CEB" w14:paraId="2A6381B9" w14:textId="77777777" w:rsidTr="00D57CEB">
        <w:trPr>
          <w:trHeight w:val="421"/>
          <w:jc w:val="center"/>
        </w:trPr>
        <w:tc>
          <w:tcPr>
            <w:tcW w:w="1155" w:type="pct"/>
            <w:hideMark/>
          </w:tcPr>
          <w:p w14:paraId="7B390085"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Вторник:</w:t>
            </w:r>
          </w:p>
        </w:tc>
        <w:tc>
          <w:tcPr>
            <w:tcW w:w="3845" w:type="pct"/>
            <w:hideMark/>
          </w:tcPr>
          <w:p w14:paraId="54D5D544"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14.00-17.12</w:t>
            </w:r>
          </w:p>
        </w:tc>
      </w:tr>
      <w:tr w:rsidR="00D57CEB" w:rsidRPr="00D57CEB" w14:paraId="4DF0A955" w14:textId="77777777" w:rsidTr="00D57CEB">
        <w:trPr>
          <w:trHeight w:val="415"/>
          <w:jc w:val="center"/>
        </w:trPr>
        <w:tc>
          <w:tcPr>
            <w:tcW w:w="1155" w:type="pct"/>
            <w:hideMark/>
          </w:tcPr>
          <w:p w14:paraId="46745EE3"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Среда</w:t>
            </w:r>
          </w:p>
        </w:tc>
        <w:tc>
          <w:tcPr>
            <w:tcW w:w="3845" w:type="pct"/>
            <w:hideMark/>
          </w:tcPr>
          <w:p w14:paraId="79690BA5"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14.00-17.12</w:t>
            </w:r>
          </w:p>
        </w:tc>
      </w:tr>
      <w:tr w:rsidR="00D57CEB" w:rsidRPr="00D57CEB" w14:paraId="0A1EA68B" w14:textId="77777777" w:rsidTr="00D57CEB">
        <w:trPr>
          <w:trHeight w:val="437"/>
          <w:jc w:val="center"/>
        </w:trPr>
        <w:tc>
          <w:tcPr>
            <w:tcW w:w="1155" w:type="pct"/>
            <w:hideMark/>
          </w:tcPr>
          <w:p w14:paraId="249D0D67"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Четверг:</w:t>
            </w:r>
          </w:p>
        </w:tc>
        <w:tc>
          <w:tcPr>
            <w:tcW w:w="3845" w:type="pct"/>
            <w:hideMark/>
          </w:tcPr>
          <w:p w14:paraId="3817F4FF"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14.00-17.12</w:t>
            </w:r>
          </w:p>
        </w:tc>
      </w:tr>
      <w:tr w:rsidR="00D57CEB" w:rsidRPr="00D57CEB" w14:paraId="18E1CC45" w14:textId="77777777" w:rsidTr="00D57CEB">
        <w:trPr>
          <w:trHeight w:val="415"/>
          <w:jc w:val="center"/>
        </w:trPr>
        <w:tc>
          <w:tcPr>
            <w:tcW w:w="1155" w:type="pct"/>
            <w:hideMark/>
          </w:tcPr>
          <w:p w14:paraId="54E7D60C"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Пятница:</w:t>
            </w:r>
          </w:p>
        </w:tc>
        <w:tc>
          <w:tcPr>
            <w:tcW w:w="3845" w:type="pct"/>
            <w:hideMark/>
          </w:tcPr>
          <w:p w14:paraId="5D0B6300"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14.00-17.12</w:t>
            </w:r>
          </w:p>
        </w:tc>
      </w:tr>
      <w:tr w:rsidR="00D57CEB" w:rsidRPr="00D57CEB" w14:paraId="29C42B6F" w14:textId="77777777" w:rsidTr="00D57CEB">
        <w:trPr>
          <w:trHeight w:val="422"/>
          <w:jc w:val="center"/>
        </w:trPr>
        <w:tc>
          <w:tcPr>
            <w:tcW w:w="1155" w:type="pct"/>
            <w:hideMark/>
          </w:tcPr>
          <w:p w14:paraId="296641AB"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Суббота</w:t>
            </w:r>
          </w:p>
        </w:tc>
        <w:tc>
          <w:tcPr>
            <w:tcW w:w="3845" w:type="pct"/>
            <w:hideMark/>
          </w:tcPr>
          <w:p w14:paraId="52F2055A"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14.00-17.12</w:t>
            </w:r>
          </w:p>
        </w:tc>
      </w:tr>
      <w:tr w:rsidR="00D57CEB" w:rsidRPr="00D57CEB" w14:paraId="135053D3" w14:textId="77777777" w:rsidTr="00D57CEB">
        <w:trPr>
          <w:trHeight w:val="427"/>
          <w:jc w:val="center"/>
        </w:trPr>
        <w:tc>
          <w:tcPr>
            <w:tcW w:w="1155" w:type="pct"/>
            <w:hideMark/>
          </w:tcPr>
          <w:p w14:paraId="65C2FDB7" w14:textId="77777777" w:rsidR="00D57CEB" w:rsidRPr="00D57CEB" w:rsidRDefault="00D57CEB" w:rsidP="00D57CEB">
            <w:pPr>
              <w:tabs>
                <w:tab w:val="left" w:pos="1276"/>
              </w:tabs>
              <w:spacing w:after="0" w:line="240" w:lineRule="auto"/>
              <w:rPr>
                <w:rFonts w:ascii="Times New Roman" w:hAnsi="Times New Roman"/>
                <w:noProof/>
                <w:sz w:val="24"/>
                <w:szCs w:val="24"/>
                <w:lang w:val="en-US"/>
              </w:rPr>
            </w:pPr>
            <w:r w:rsidRPr="00D57CEB">
              <w:rPr>
                <w:rFonts w:ascii="Times New Roman" w:hAnsi="Times New Roman"/>
                <w:noProof/>
                <w:sz w:val="24"/>
                <w:szCs w:val="24"/>
              </w:rPr>
              <w:t>Воскр</w:t>
            </w:r>
            <w:r w:rsidRPr="00D57CEB">
              <w:rPr>
                <w:rFonts w:ascii="Times New Roman" w:hAnsi="Times New Roman"/>
                <w:noProof/>
                <w:sz w:val="24"/>
                <w:szCs w:val="24"/>
                <w:lang w:val="en-US"/>
              </w:rPr>
              <w:t>есенье:</w:t>
            </w:r>
          </w:p>
        </w:tc>
        <w:tc>
          <w:tcPr>
            <w:tcW w:w="3845" w:type="pct"/>
            <w:vAlign w:val="center"/>
            <w:hideMark/>
          </w:tcPr>
          <w:p w14:paraId="048C3EC2" w14:textId="77777777" w:rsidR="00D57CEB" w:rsidRPr="00D57CEB" w:rsidRDefault="00D57CEB" w:rsidP="00D57CEB">
            <w:pPr>
              <w:tabs>
                <w:tab w:val="left" w:pos="1276"/>
              </w:tabs>
              <w:spacing w:after="0" w:line="240" w:lineRule="auto"/>
              <w:jc w:val="center"/>
              <w:rPr>
                <w:rFonts w:ascii="Times New Roman" w:hAnsi="Times New Roman"/>
                <w:i/>
                <w:noProof/>
                <w:sz w:val="24"/>
                <w:szCs w:val="24"/>
              </w:rPr>
            </w:pPr>
            <w:r w:rsidRPr="00D57CEB">
              <w:rPr>
                <w:rFonts w:ascii="Times New Roman" w:hAnsi="Times New Roman"/>
                <w:i/>
                <w:noProof/>
                <w:sz w:val="24"/>
                <w:szCs w:val="24"/>
              </w:rPr>
              <w:t>Выходной день</w:t>
            </w:r>
          </w:p>
        </w:tc>
      </w:tr>
    </w:tbl>
    <w:p w14:paraId="0BAC73BD" w14:textId="77777777" w:rsidR="00D57CEB" w:rsidRPr="00D57CEB" w:rsidRDefault="00D57CEB" w:rsidP="00D57CEB">
      <w:pPr>
        <w:autoSpaceDE w:val="0"/>
        <w:autoSpaceDN w:val="0"/>
        <w:adjustRightInd w:val="0"/>
        <w:spacing w:after="0" w:line="240" w:lineRule="auto"/>
        <w:ind w:left="142"/>
        <w:contextualSpacing/>
        <w:jc w:val="both"/>
        <w:rPr>
          <w:rFonts w:ascii="Times New Roman" w:hAnsi="Times New Roman"/>
          <w:b/>
          <w:sz w:val="24"/>
          <w:szCs w:val="24"/>
        </w:rPr>
      </w:pPr>
    </w:p>
    <w:p w14:paraId="71E0C1F8" w14:textId="77777777" w:rsidR="00D57CEB" w:rsidRPr="00D57CEB" w:rsidRDefault="00D57CEB" w:rsidP="00D57CEB">
      <w:pPr>
        <w:autoSpaceDE w:val="0"/>
        <w:autoSpaceDN w:val="0"/>
        <w:adjustRightInd w:val="0"/>
        <w:spacing w:after="0" w:line="240" w:lineRule="auto"/>
        <w:ind w:left="284"/>
        <w:contextualSpacing/>
        <w:jc w:val="both"/>
        <w:rPr>
          <w:rFonts w:ascii="Times New Roman" w:hAnsi="Times New Roman"/>
          <w:b/>
          <w:sz w:val="24"/>
          <w:szCs w:val="24"/>
        </w:rPr>
      </w:pPr>
      <w:r w:rsidRPr="00D57CEB">
        <w:rPr>
          <w:rFonts w:ascii="Times New Roman" w:hAnsi="Times New Roman"/>
          <w:b/>
          <w:sz w:val="24"/>
          <w:szCs w:val="24"/>
        </w:rPr>
        <w:t xml:space="preserve">9. Территориальное управление </w:t>
      </w:r>
      <w:proofErr w:type="spellStart"/>
      <w:r w:rsidRPr="00D57CEB">
        <w:rPr>
          <w:rFonts w:ascii="Times New Roman" w:hAnsi="Times New Roman"/>
          <w:b/>
          <w:sz w:val="24"/>
          <w:szCs w:val="24"/>
        </w:rPr>
        <w:t>Таширово</w:t>
      </w:r>
      <w:proofErr w:type="spellEnd"/>
      <w:r w:rsidRPr="00D57CEB">
        <w:rPr>
          <w:rFonts w:ascii="Times New Roman" w:hAnsi="Times New Roman"/>
          <w:b/>
          <w:sz w:val="24"/>
          <w:szCs w:val="24"/>
        </w:rPr>
        <w:t xml:space="preserve"> Администрации Наро-Фоминского городского округа</w:t>
      </w:r>
    </w:p>
    <w:p w14:paraId="567E3CA8"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rPr>
        <w:t xml:space="preserve">Место нахождения: 143316, Московская область, Наро-Фоминский район, д. </w:t>
      </w:r>
      <w:proofErr w:type="spellStart"/>
      <w:r w:rsidRPr="00D57CEB">
        <w:rPr>
          <w:rFonts w:ascii="Times New Roman" w:hAnsi="Times New Roman"/>
          <w:sz w:val="24"/>
          <w:szCs w:val="24"/>
        </w:rPr>
        <w:t>Таширово</w:t>
      </w:r>
      <w:proofErr w:type="spellEnd"/>
      <w:r w:rsidRPr="00D57CEB">
        <w:rPr>
          <w:rFonts w:ascii="Times New Roman" w:hAnsi="Times New Roman"/>
          <w:sz w:val="24"/>
          <w:szCs w:val="24"/>
        </w:rPr>
        <w:t xml:space="preserve">, </w:t>
      </w:r>
      <w:proofErr w:type="spellStart"/>
      <w:r w:rsidRPr="00D57CEB">
        <w:rPr>
          <w:rFonts w:ascii="Times New Roman" w:hAnsi="Times New Roman"/>
          <w:sz w:val="24"/>
          <w:szCs w:val="24"/>
        </w:rPr>
        <w:t>ул</w:t>
      </w:r>
      <w:proofErr w:type="gramStart"/>
      <w:r w:rsidRPr="00D57CEB">
        <w:rPr>
          <w:rFonts w:ascii="Times New Roman" w:hAnsi="Times New Roman"/>
          <w:sz w:val="24"/>
          <w:szCs w:val="24"/>
        </w:rPr>
        <w:t>.Ц</w:t>
      </w:r>
      <w:proofErr w:type="gramEnd"/>
      <w:r w:rsidRPr="00D57CEB">
        <w:rPr>
          <w:rFonts w:ascii="Times New Roman" w:hAnsi="Times New Roman"/>
          <w:sz w:val="24"/>
          <w:szCs w:val="24"/>
        </w:rPr>
        <w:t>ентральная</w:t>
      </w:r>
      <w:proofErr w:type="spellEnd"/>
      <w:r w:rsidRPr="00D57CEB">
        <w:rPr>
          <w:rFonts w:ascii="Times New Roman" w:hAnsi="Times New Roman"/>
          <w:sz w:val="24"/>
          <w:szCs w:val="24"/>
        </w:rPr>
        <w:t>, д.5</w:t>
      </w:r>
    </w:p>
    <w:p w14:paraId="43E9D2B8"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rPr>
      </w:pPr>
      <w:r w:rsidRPr="00D57CEB">
        <w:rPr>
          <w:rFonts w:ascii="Times New Roman" w:hAnsi="Times New Roman"/>
          <w:sz w:val="24"/>
          <w:szCs w:val="24"/>
        </w:rPr>
        <w:t>Контактный телефон: 8-496-347-73-39</w:t>
      </w:r>
    </w:p>
    <w:p w14:paraId="7C45C6F0" w14:textId="77777777" w:rsidR="00D57CEB" w:rsidRPr="00D57CEB" w:rsidRDefault="00D57CEB" w:rsidP="00D57CEB">
      <w:pPr>
        <w:autoSpaceDE w:val="0"/>
        <w:autoSpaceDN w:val="0"/>
        <w:adjustRightInd w:val="0"/>
        <w:spacing w:after="0" w:line="240" w:lineRule="auto"/>
        <w:contextualSpacing/>
        <w:jc w:val="both"/>
        <w:rPr>
          <w:rFonts w:ascii="Times New Roman" w:hAnsi="Times New Roman"/>
          <w:sz w:val="24"/>
          <w:szCs w:val="24"/>
          <w:u w:val="single"/>
        </w:rPr>
      </w:pPr>
      <w:r w:rsidRPr="00D57CEB">
        <w:rPr>
          <w:rFonts w:ascii="Times New Roman" w:hAnsi="Times New Roman"/>
          <w:sz w:val="24"/>
          <w:szCs w:val="24"/>
          <w:lang w:val="en-US"/>
        </w:rPr>
        <w:t>Email</w:t>
      </w:r>
      <w:r w:rsidRPr="00D57CEB">
        <w:rPr>
          <w:rFonts w:ascii="Times New Roman" w:hAnsi="Times New Roman"/>
          <w:sz w:val="24"/>
          <w:szCs w:val="24"/>
          <w:u w:val="single"/>
        </w:rPr>
        <w:t xml:space="preserve">: </w:t>
      </w:r>
      <w:hyperlink r:id="rId47" w:history="1">
        <w:r w:rsidRPr="00D57CEB">
          <w:rPr>
            <w:rFonts w:ascii="Times New Roman" w:hAnsi="Times New Roman"/>
            <w:sz w:val="24"/>
            <w:szCs w:val="24"/>
            <w:u w:val="single"/>
          </w:rPr>
          <w:t>tu-tashirovo@yandex.ru</w:t>
        </w:r>
      </w:hyperlink>
      <w:r w:rsidRPr="00D57CEB">
        <w:rPr>
          <w:rFonts w:ascii="Times New Roman" w:hAnsi="Times New Roman"/>
          <w:sz w:val="24"/>
          <w:szCs w:val="24"/>
          <w:u w:val="single"/>
        </w:rPr>
        <w:t xml:space="preserve"> </w:t>
      </w:r>
    </w:p>
    <w:p w14:paraId="1BEDED2F" w14:textId="77777777" w:rsidR="00D57CEB" w:rsidRPr="00D57CEB" w:rsidRDefault="00D57CEB" w:rsidP="00D57CEB">
      <w:pPr>
        <w:autoSpaceDE w:val="0"/>
        <w:autoSpaceDN w:val="0"/>
        <w:adjustRightInd w:val="0"/>
        <w:spacing w:after="0" w:line="240" w:lineRule="auto"/>
        <w:ind w:left="426"/>
        <w:contextualSpacing/>
        <w:jc w:val="both"/>
        <w:rPr>
          <w:rFonts w:ascii="Times New Roman" w:hAnsi="Times New Roman"/>
          <w:sz w:val="24"/>
          <w:szCs w:val="24"/>
        </w:rPr>
      </w:pPr>
    </w:p>
    <w:p w14:paraId="11B0F1A1" w14:textId="77777777" w:rsidR="00D57CEB" w:rsidRPr="00D57CEB" w:rsidRDefault="00D57CEB" w:rsidP="00D57CEB">
      <w:pPr>
        <w:autoSpaceDE w:val="0"/>
        <w:autoSpaceDN w:val="0"/>
        <w:adjustRightInd w:val="0"/>
        <w:spacing w:after="0" w:line="240" w:lineRule="auto"/>
        <w:ind w:left="426"/>
        <w:contextualSpacing/>
        <w:jc w:val="both"/>
        <w:rPr>
          <w:rFonts w:ascii="Times New Roman" w:hAnsi="Times New Roman"/>
          <w:sz w:val="24"/>
          <w:szCs w:val="24"/>
        </w:rPr>
      </w:pPr>
      <w:r w:rsidRPr="00D57CEB">
        <w:rPr>
          <w:rFonts w:ascii="Times New Roman" w:hAnsi="Times New Roman"/>
          <w:sz w:val="24"/>
          <w:szCs w:val="24"/>
        </w:rPr>
        <w:t>График работы:</w:t>
      </w:r>
    </w:p>
    <w:tbl>
      <w:tblPr>
        <w:tblW w:w="5000" w:type="pct"/>
        <w:jc w:val="center"/>
        <w:tblLook w:val="01E0" w:firstRow="1" w:lastRow="1" w:firstColumn="1" w:lastColumn="1" w:noHBand="0" w:noVBand="0"/>
      </w:tblPr>
      <w:tblGrid>
        <w:gridCol w:w="2407"/>
        <w:gridCol w:w="8014"/>
      </w:tblGrid>
      <w:tr w:rsidR="00D57CEB" w:rsidRPr="00D57CEB" w14:paraId="17FB9FEB" w14:textId="77777777" w:rsidTr="00D57CEB">
        <w:trPr>
          <w:trHeight w:val="346"/>
          <w:jc w:val="center"/>
        </w:trPr>
        <w:tc>
          <w:tcPr>
            <w:tcW w:w="1155" w:type="pct"/>
            <w:hideMark/>
          </w:tcPr>
          <w:p w14:paraId="4C3260E4" w14:textId="77777777" w:rsidR="00D57CEB" w:rsidRPr="00D57CEB" w:rsidRDefault="00D57CEB" w:rsidP="00D57CEB">
            <w:pPr>
              <w:tabs>
                <w:tab w:val="left" w:pos="1276"/>
              </w:tabs>
              <w:spacing w:after="0" w:line="240" w:lineRule="auto"/>
              <w:rPr>
                <w:rFonts w:ascii="Times New Roman" w:hAnsi="Times New Roman"/>
                <w:i/>
                <w:sz w:val="24"/>
                <w:szCs w:val="24"/>
              </w:rPr>
            </w:pPr>
            <w:r w:rsidRPr="00D57CEB">
              <w:rPr>
                <w:rFonts w:ascii="Times New Roman" w:hAnsi="Times New Roman"/>
                <w:noProof/>
                <w:sz w:val="24"/>
                <w:szCs w:val="24"/>
                <w:lang w:val="en-US"/>
              </w:rPr>
              <w:t>Понедельник</w:t>
            </w:r>
            <w:r w:rsidRPr="00D57CEB">
              <w:rPr>
                <w:rFonts w:ascii="Times New Roman" w:hAnsi="Times New Roman"/>
                <w:i/>
                <w:noProof/>
                <w:sz w:val="24"/>
                <w:szCs w:val="24"/>
                <w:lang w:val="en-US"/>
              </w:rPr>
              <w:t>:</w:t>
            </w:r>
          </w:p>
        </w:tc>
        <w:tc>
          <w:tcPr>
            <w:tcW w:w="3845" w:type="pct"/>
            <w:hideMark/>
          </w:tcPr>
          <w:p w14:paraId="43BBD588"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3DB0DAC4" w14:textId="77777777" w:rsidTr="00D57CEB">
        <w:trPr>
          <w:trHeight w:val="421"/>
          <w:jc w:val="center"/>
        </w:trPr>
        <w:tc>
          <w:tcPr>
            <w:tcW w:w="1155" w:type="pct"/>
            <w:hideMark/>
          </w:tcPr>
          <w:p w14:paraId="2B32C839"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Вторник:</w:t>
            </w:r>
          </w:p>
        </w:tc>
        <w:tc>
          <w:tcPr>
            <w:tcW w:w="3845" w:type="pct"/>
            <w:hideMark/>
          </w:tcPr>
          <w:p w14:paraId="563801FB"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620C41F7" w14:textId="77777777" w:rsidTr="00D57CEB">
        <w:trPr>
          <w:trHeight w:val="415"/>
          <w:jc w:val="center"/>
        </w:trPr>
        <w:tc>
          <w:tcPr>
            <w:tcW w:w="1155" w:type="pct"/>
            <w:hideMark/>
          </w:tcPr>
          <w:p w14:paraId="44C57036"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Среда</w:t>
            </w:r>
          </w:p>
        </w:tc>
        <w:tc>
          <w:tcPr>
            <w:tcW w:w="3845" w:type="pct"/>
            <w:hideMark/>
          </w:tcPr>
          <w:p w14:paraId="656EADBE"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12C62ABC" w14:textId="77777777" w:rsidTr="00D57CEB">
        <w:trPr>
          <w:trHeight w:val="437"/>
          <w:jc w:val="center"/>
        </w:trPr>
        <w:tc>
          <w:tcPr>
            <w:tcW w:w="1155" w:type="pct"/>
            <w:hideMark/>
          </w:tcPr>
          <w:p w14:paraId="0B4B88CF" w14:textId="77777777" w:rsidR="00D57CEB" w:rsidRPr="00D57CEB" w:rsidRDefault="00D57CEB" w:rsidP="00D57CEB">
            <w:pPr>
              <w:tabs>
                <w:tab w:val="left" w:pos="1276"/>
              </w:tabs>
              <w:spacing w:after="0" w:line="240" w:lineRule="auto"/>
              <w:rPr>
                <w:rFonts w:ascii="Times New Roman" w:hAnsi="Times New Roman"/>
                <w:sz w:val="24"/>
                <w:szCs w:val="24"/>
              </w:rPr>
            </w:pPr>
            <w:r w:rsidRPr="00D57CEB">
              <w:rPr>
                <w:rFonts w:ascii="Times New Roman" w:hAnsi="Times New Roman"/>
                <w:noProof/>
                <w:sz w:val="24"/>
                <w:szCs w:val="24"/>
              </w:rPr>
              <w:t>Четверг:</w:t>
            </w:r>
          </w:p>
        </w:tc>
        <w:tc>
          <w:tcPr>
            <w:tcW w:w="3845" w:type="pct"/>
            <w:hideMark/>
          </w:tcPr>
          <w:p w14:paraId="6BCC2C23"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4BA7B848" w14:textId="77777777" w:rsidTr="00D57CEB">
        <w:trPr>
          <w:trHeight w:val="415"/>
          <w:jc w:val="center"/>
        </w:trPr>
        <w:tc>
          <w:tcPr>
            <w:tcW w:w="1155" w:type="pct"/>
            <w:hideMark/>
          </w:tcPr>
          <w:p w14:paraId="5762370D"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Пятница:</w:t>
            </w:r>
          </w:p>
        </w:tc>
        <w:tc>
          <w:tcPr>
            <w:tcW w:w="3845" w:type="pct"/>
            <w:hideMark/>
          </w:tcPr>
          <w:p w14:paraId="6DE6D5DF"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4E4F44A1" w14:textId="77777777" w:rsidTr="00D57CEB">
        <w:trPr>
          <w:trHeight w:val="422"/>
          <w:jc w:val="center"/>
        </w:trPr>
        <w:tc>
          <w:tcPr>
            <w:tcW w:w="1155" w:type="pct"/>
            <w:hideMark/>
          </w:tcPr>
          <w:p w14:paraId="7C558E20" w14:textId="77777777" w:rsidR="00D57CEB" w:rsidRPr="00D57CEB" w:rsidRDefault="00D57CEB" w:rsidP="00D57CEB">
            <w:pPr>
              <w:tabs>
                <w:tab w:val="left" w:pos="1276"/>
              </w:tabs>
              <w:spacing w:after="0" w:line="240" w:lineRule="auto"/>
              <w:rPr>
                <w:rFonts w:ascii="Times New Roman" w:hAnsi="Times New Roman"/>
                <w:noProof/>
                <w:sz w:val="24"/>
                <w:szCs w:val="24"/>
              </w:rPr>
            </w:pPr>
            <w:r w:rsidRPr="00D57CEB">
              <w:rPr>
                <w:rFonts w:ascii="Times New Roman" w:hAnsi="Times New Roman"/>
                <w:noProof/>
                <w:sz w:val="24"/>
                <w:szCs w:val="24"/>
              </w:rPr>
              <w:t>Суббота</w:t>
            </w:r>
          </w:p>
        </w:tc>
        <w:tc>
          <w:tcPr>
            <w:tcW w:w="3845" w:type="pct"/>
            <w:hideMark/>
          </w:tcPr>
          <w:p w14:paraId="793A5802" w14:textId="77777777" w:rsidR="00D57CEB" w:rsidRPr="00D57CEB" w:rsidRDefault="00D57CEB" w:rsidP="00D57CEB">
            <w:pPr>
              <w:spacing w:after="0" w:line="240" w:lineRule="auto"/>
              <w:jc w:val="center"/>
              <w:rPr>
                <w:rFonts w:ascii="Times New Roman" w:hAnsi="Times New Roman"/>
                <w:sz w:val="24"/>
                <w:szCs w:val="24"/>
              </w:rPr>
            </w:pPr>
            <w:r w:rsidRPr="00D57CEB">
              <w:rPr>
                <w:rFonts w:ascii="Times New Roman" w:hAnsi="Times New Roman"/>
                <w:i/>
                <w:sz w:val="24"/>
                <w:szCs w:val="24"/>
              </w:rPr>
              <w:t>09.00-13.00  14.00-18.00</w:t>
            </w:r>
          </w:p>
        </w:tc>
      </w:tr>
      <w:tr w:rsidR="00D57CEB" w:rsidRPr="00D57CEB" w14:paraId="24D2AD55" w14:textId="77777777" w:rsidTr="00D57CEB">
        <w:trPr>
          <w:trHeight w:val="427"/>
          <w:jc w:val="center"/>
        </w:trPr>
        <w:tc>
          <w:tcPr>
            <w:tcW w:w="1155" w:type="pct"/>
            <w:hideMark/>
          </w:tcPr>
          <w:p w14:paraId="5208B0B9" w14:textId="77777777" w:rsidR="00D57CEB" w:rsidRPr="00D57CEB" w:rsidRDefault="00D57CEB" w:rsidP="00D57CEB">
            <w:pPr>
              <w:tabs>
                <w:tab w:val="left" w:pos="1276"/>
              </w:tabs>
              <w:spacing w:after="0" w:line="240" w:lineRule="auto"/>
              <w:rPr>
                <w:rFonts w:ascii="Times New Roman" w:hAnsi="Times New Roman"/>
                <w:noProof/>
                <w:sz w:val="24"/>
                <w:szCs w:val="24"/>
                <w:lang w:val="en-US"/>
              </w:rPr>
            </w:pPr>
            <w:r w:rsidRPr="00D57CEB">
              <w:rPr>
                <w:rFonts w:ascii="Times New Roman" w:hAnsi="Times New Roman"/>
                <w:noProof/>
                <w:sz w:val="24"/>
                <w:szCs w:val="24"/>
              </w:rPr>
              <w:t>Воскр</w:t>
            </w:r>
            <w:r w:rsidRPr="00D57CEB">
              <w:rPr>
                <w:rFonts w:ascii="Times New Roman" w:hAnsi="Times New Roman"/>
                <w:noProof/>
                <w:sz w:val="24"/>
                <w:szCs w:val="24"/>
                <w:lang w:val="en-US"/>
              </w:rPr>
              <w:t>есенье:</w:t>
            </w:r>
          </w:p>
        </w:tc>
        <w:tc>
          <w:tcPr>
            <w:tcW w:w="3845" w:type="pct"/>
            <w:vAlign w:val="center"/>
            <w:hideMark/>
          </w:tcPr>
          <w:p w14:paraId="32709A0D" w14:textId="77777777" w:rsidR="00D57CEB" w:rsidRPr="00D57CEB" w:rsidRDefault="00D57CEB" w:rsidP="00D57CEB">
            <w:pPr>
              <w:tabs>
                <w:tab w:val="left" w:pos="1276"/>
              </w:tabs>
              <w:spacing w:after="0" w:line="240" w:lineRule="auto"/>
              <w:jc w:val="center"/>
              <w:rPr>
                <w:rFonts w:ascii="Times New Roman" w:hAnsi="Times New Roman"/>
                <w:i/>
                <w:noProof/>
                <w:sz w:val="24"/>
                <w:szCs w:val="24"/>
              </w:rPr>
            </w:pPr>
            <w:r w:rsidRPr="00D57CEB">
              <w:rPr>
                <w:rFonts w:ascii="Times New Roman" w:hAnsi="Times New Roman"/>
                <w:i/>
                <w:noProof/>
                <w:sz w:val="24"/>
                <w:szCs w:val="24"/>
              </w:rPr>
              <w:t>Выходной день</w:t>
            </w:r>
          </w:p>
        </w:tc>
      </w:tr>
    </w:tbl>
    <w:p w14:paraId="415049BB" w14:textId="77777777" w:rsidR="00D57CEB" w:rsidRPr="00D57CEB" w:rsidRDefault="00D57CEB" w:rsidP="00D57CEB">
      <w:pPr>
        <w:rPr>
          <w:rFonts w:ascii="Times New Roman" w:hAnsi="Times New Roman"/>
          <w:sz w:val="24"/>
          <w:szCs w:val="24"/>
        </w:rPr>
      </w:pPr>
    </w:p>
    <w:p w14:paraId="40295916" w14:textId="77777777" w:rsidR="00D57CEB" w:rsidRPr="00D57CEB" w:rsidRDefault="00D57CEB" w:rsidP="00D57CEB">
      <w:pPr>
        <w:rPr>
          <w:rFonts w:ascii="Times New Roman" w:hAnsi="Times New Roman"/>
          <w:sz w:val="24"/>
          <w:szCs w:val="24"/>
        </w:rPr>
      </w:pPr>
    </w:p>
    <w:p w14:paraId="0D4B65C8" w14:textId="77777777" w:rsidR="00D57CEB" w:rsidRPr="00D57CEB" w:rsidRDefault="00D57CEB" w:rsidP="00D57CEB">
      <w:pPr>
        <w:rPr>
          <w:rFonts w:ascii="Times New Roman" w:hAnsi="Times New Roman"/>
          <w:sz w:val="24"/>
          <w:szCs w:val="24"/>
        </w:rPr>
      </w:pPr>
    </w:p>
    <w:p w14:paraId="208C5365" w14:textId="77777777" w:rsidR="00D57CEB" w:rsidRPr="00D57CEB" w:rsidRDefault="00D57CEB" w:rsidP="00D57CEB">
      <w:pPr>
        <w:rPr>
          <w:rFonts w:ascii="Times New Roman" w:hAnsi="Times New Roman"/>
          <w:sz w:val="24"/>
          <w:szCs w:val="24"/>
        </w:rPr>
      </w:pPr>
    </w:p>
    <w:p w14:paraId="426803D6" w14:textId="77777777" w:rsidR="00D57CEB" w:rsidRDefault="00D57CEB" w:rsidP="00D57CEB">
      <w:pPr>
        <w:pStyle w:val="ConsPlusTitle"/>
        <w:rPr>
          <w:rFonts w:eastAsia="Calibri"/>
          <w:b w:val="0"/>
          <w:bCs w:val="0"/>
          <w:lang w:eastAsia="en-US"/>
        </w:rPr>
      </w:pPr>
    </w:p>
    <w:p w14:paraId="4BAC1DFC" w14:textId="77777777" w:rsidR="00D57CEB" w:rsidRDefault="00D57CEB" w:rsidP="00D57CEB">
      <w:pPr>
        <w:pStyle w:val="ConsPlusTitle"/>
        <w:rPr>
          <w:rFonts w:eastAsia="Calibri"/>
          <w:b w:val="0"/>
          <w:bCs w:val="0"/>
          <w:lang w:eastAsia="en-US"/>
        </w:rPr>
      </w:pPr>
    </w:p>
    <w:p w14:paraId="25072B1C" w14:textId="77777777" w:rsidR="00D57CEB" w:rsidRDefault="00D57CEB" w:rsidP="00D57CEB">
      <w:pPr>
        <w:pStyle w:val="ConsPlusTitle"/>
        <w:rPr>
          <w:rFonts w:eastAsia="Calibri"/>
          <w:b w:val="0"/>
          <w:bCs w:val="0"/>
          <w:lang w:eastAsia="en-US"/>
        </w:rPr>
      </w:pPr>
    </w:p>
    <w:p w14:paraId="1F0D8D7E" w14:textId="77777777" w:rsidR="00D57CEB" w:rsidRDefault="00D57CEB" w:rsidP="00D57CEB">
      <w:pPr>
        <w:pStyle w:val="ConsPlusTitle"/>
        <w:rPr>
          <w:rFonts w:eastAsia="Calibri"/>
          <w:b w:val="0"/>
          <w:bCs w:val="0"/>
          <w:lang w:eastAsia="en-US"/>
        </w:rPr>
      </w:pPr>
    </w:p>
    <w:p w14:paraId="65F9D6B7" w14:textId="77777777" w:rsidR="00D57CEB" w:rsidRDefault="00D57CEB" w:rsidP="00D57CEB">
      <w:pPr>
        <w:pStyle w:val="ConsPlusTitle"/>
        <w:rPr>
          <w:rFonts w:eastAsia="Calibri"/>
          <w:b w:val="0"/>
          <w:bCs w:val="0"/>
          <w:lang w:eastAsia="en-US"/>
        </w:rPr>
      </w:pPr>
    </w:p>
    <w:p w14:paraId="3CAF104F" w14:textId="77777777" w:rsidR="00D57CEB" w:rsidRPr="00D57CEB" w:rsidRDefault="00D57CEB" w:rsidP="00D57CEB">
      <w:pPr>
        <w:pStyle w:val="ConsPlusTitle"/>
        <w:rPr>
          <w:rFonts w:eastAsia="Calibri"/>
          <w:b w:val="0"/>
          <w:bCs w:val="0"/>
          <w:lang w:eastAsia="en-US"/>
        </w:rPr>
      </w:pPr>
    </w:p>
    <w:p w14:paraId="2B6800C9" w14:textId="77777777" w:rsidR="00D57CEB" w:rsidRPr="00D57CEB" w:rsidRDefault="00D57CEB" w:rsidP="00D57CEB">
      <w:pPr>
        <w:pStyle w:val="ConsPlusTitle"/>
        <w:jc w:val="center"/>
      </w:pPr>
      <w:r w:rsidRPr="00D57CEB">
        <w:lastRenderedPageBreak/>
        <w:t>Перечень</w:t>
      </w:r>
    </w:p>
    <w:p w14:paraId="4FF2E2E7" w14:textId="77777777" w:rsidR="00D57CEB" w:rsidRPr="00D57CEB" w:rsidRDefault="00D57CEB" w:rsidP="00D57CEB">
      <w:pPr>
        <w:pStyle w:val="ConsPlusTitle"/>
        <w:jc w:val="center"/>
      </w:pPr>
      <w:r w:rsidRPr="00D57CEB">
        <w:t xml:space="preserve">кладбищ, расположенных на территории </w:t>
      </w:r>
    </w:p>
    <w:p w14:paraId="3EE12BA5" w14:textId="1434FDF4" w:rsidR="00D57CEB" w:rsidRPr="00D57CEB" w:rsidRDefault="00D57CEB" w:rsidP="00D57CEB">
      <w:pPr>
        <w:pStyle w:val="ConsPlusTitle"/>
        <w:jc w:val="center"/>
      </w:pPr>
      <w:r w:rsidRPr="00D57CEB">
        <w:t>Наро-Фоминского городского округа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950"/>
        <w:gridCol w:w="3473"/>
        <w:gridCol w:w="2952"/>
        <w:gridCol w:w="2954"/>
      </w:tblGrid>
      <w:tr w:rsidR="00D57CEB" w:rsidRPr="00D57CEB" w14:paraId="24B990FC" w14:textId="77777777" w:rsidTr="00D57CEB">
        <w:trPr>
          <w:trHeight w:val="20"/>
          <w:jc w:val="center"/>
        </w:trPr>
        <w:tc>
          <w:tcPr>
            <w:tcW w:w="460" w:type="pct"/>
          </w:tcPr>
          <w:p w14:paraId="5F542C7C"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 </w:t>
            </w:r>
            <w:proofErr w:type="gramStart"/>
            <w:r w:rsidRPr="00D57CEB">
              <w:rPr>
                <w:rFonts w:ascii="Times New Roman" w:eastAsia="Times New Roman" w:hAnsi="Times New Roman"/>
                <w:sz w:val="24"/>
                <w:szCs w:val="24"/>
                <w:lang w:eastAsia="ru-RU"/>
              </w:rPr>
              <w:t>п</w:t>
            </w:r>
            <w:proofErr w:type="gramEnd"/>
            <w:r w:rsidRPr="00D57CEB">
              <w:rPr>
                <w:rFonts w:ascii="Times New Roman" w:eastAsia="Times New Roman" w:hAnsi="Times New Roman"/>
                <w:sz w:val="24"/>
                <w:szCs w:val="24"/>
                <w:lang w:eastAsia="ru-RU"/>
              </w:rPr>
              <w:t>/п</w:t>
            </w:r>
          </w:p>
        </w:tc>
        <w:tc>
          <w:tcPr>
            <w:tcW w:w="1681" w:type="pct"/>
          </w:tcPr>
          <w:p w14:paraId="3B3B7F31"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Наименование кладбища, его месторасположение (адрес)</w:t>
            </w:r>
          </w:p>
        </w:tc>
        <w:tc>
          <w:tcPr>
            <w:tcW w:w="1429" w:type="pct"/>
          </w:tcPr>
          <w:p w14:paraId="748B5516"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proofErr w:type="gramStart"/>
            <w:r w:rsidRPr="00D57CEB">
              <w:rPr>
                <w:rFonts w:ascii="Times New Roman" w:eastAsia="Times New Roman" w:hAnsi="Times New Roman"/>
                <w:sz w:val="24"/>
                <w:szCs w:val="24"/>
                <w:lang w:eastAsia="ru-RU"/>
              </w:rPr>
              <w:t>Открытое</w:t>
            </w:r>
            <w:proofErr w:type="gramEnd"/>
            <w:r w:rsidRPr="00D57CEB">
              <w:rPr>
                <w:rFonts w:ascii="Times New Roman" w:eastAsia="Times New Roman" w:hAnsi="Times New Roman"/>
                <w:sz w:val="24"/>
                <w:szCs w:val="24"/>
                <w:lang w:eastAsia="ru-RU"/>
              </w:rPr>
              <w:t>/закрытое или закрытое для свободного захоронения</w:t>
            </w:r>
          </w:p>
        </w:tc>
        <w:tc>
          <w:tcPr>
            <w:tcW w:w="1430" w:type="pct"/>
          </w:tcPr>
          <w:p w14:paraId="204C287A"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Территориальное управление, в чьем ведении находится кладбище</w:t>
            </w:r>
          </w:p>
        </w:tc>
      </w:tr>
      <w:tr w:rsidR="00D57CEB" w:rsidRPr="00D57CEB" w14:paraId="2F21324A" w14:textId="77777777" w:rsidTr="00D57CEB">
        <w:trPr>
          <w:trHeight w:val="20"/>
          <w:jc w:val="center"/>
        </w:trPr>
        <w:tc>
          <w:tcPr>
            <w:tcW w:w="460" w:type="pct"/>
          </w:tcPr>
          <w:p w14:paraId="7DFBE404"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1</w:t>
            </w:r>
          </w:p>
        </w:tc>
        <w:tc>
          <w:tcPr>
            <w:tcW w:w="1681" w:type="pct"/>
          </w:tcPr>
          <w:p w14:paraId="436770CD"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2</w:t>
            </w:r>
          </w:p>
        </w:tc>
        <w:tc>
          <w:tcPr>
            <w:tcW w:w="1429" w:type="pct"/>
          </w:tcPr>
          <w:p w14:paraId="725F5258"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3</w:t>
            </w:r>
          </w:p>
        </w:tc>
        <w:tc>
          <w:tcPr>
            <w:tcW w:w="1430" w:type="pct"/>
          </w:tcPr>
          <w:p w14:paraId="4DE6ED0F"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4</w:t>
            </w:r>
          </w:p>
        </w:tc>
      </w:tr>
      <w:tr w:rsidR="00D57CEB" w:rsidRPr="00D57CEB" w14:paraId="5851DB83" w14:textId="77777777" w:rsidTr="00D57CEB">
        <w:trPr>
          <w:trHeight w:val="20"/>
          <w:jc w:val="center"/>
        </w:trPr>
        <w:tc>
          <w:tcPr>
            <w:tcW w:w="460" w:type="pct"/>
          </w:tcPr>
          <w:p w14:paraId="2793128E"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503BAAF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с. </w:t>
            </w:r>
            <w:proofErr w:type="spellStart"/>
            <w:r w:rsidRPr="00D57CEB">
              <w:rPr>
                <w:rFonts w:ascii="Times New Roman" w:eastAsia="Times New Roman" w:hAnsi="Times New Roman"/>
                <w:sz w:val="24"/>
                <w:szCs w:val="24"/>
                <w:lang w:eastAsia="ru-RU"/>
              </w:rPr>
              <w:t>Атепцево</w:t>
            </w:r>
            <w:proofErr w:type="spellEnd"/>
          </w:p>
        </w:tc>
        <w:tc>
          <w:tcPr>
            <w:tcW w:w="1429" w:type="pct"/>
          </w:tcPr>
          <w:p w14:paraId="1C1B070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53EA231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75F0090E" w14:textId="77777777" w:rsidTr="00D57CEB">
        <w:trPr>
          <w:trHeight w:val="20"/>
          <w:jc w:val="center"/>
        </w:trPr>
        <w:tc>
          <w:tcPr>
            <w:tcW w:w="460" w:type="pct"/>
          </w:tcPr>
          <w:p w14:paraId="575F1179"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752E237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Башкино</w:t>
            </w:r>
            <w:proofErr w:type="spellEnd"/>
          </w:p>
        </w:tc>
        <w:tc>
          <w:tcPr>
            <w:tcW w:w="1429" w:type="pct"/>
          </w:tcPr>
          <w:p w14:paraId="0613D4F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41DDD2E2"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3207E16F" w14:textId="77777777" w:rsidTr="00D57CEB">
        <w:trPr>
          <w:trHeight w:val="20"/>
          <w:jc w:val="center"/>
        </w:trPr>
        <w:tc>
          <w:tcPr>
            <w:tcW w:w="460" w:type="pct"/>
          </w:tcPr>
          <w:p w14:paraId="14985FF1"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34A54BC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Деденево</w:t>
            </w:r>
            <w:proofErr w:type="spellEnd"/>
          </w:p>
        </w:tc>
        <w:tc>
          <w:tcPr>
            <w:tcW w:w="1429" w:type="pct"/>
          </w:tcPr>
          <w:p w14:paraId="44593071"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2CA43166"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206EC738" w14:textId="77777777" w:rsidTr="00D57CEB">
        <w:trPr>
          <w:trHeight w:val="20"/>
          <w:jc w:val="center"/>
        </w:trPr>
        <w:tc>
          <w:tcPr>
            <w:tcW w:w="460" w:type="pct"/>
          </w:tcPr>
          <w:p w14:paraId="73602ED2"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BF123C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Дятлово</w:t>
            </w:r>
          </w:p>
        </w:tc>
        <w:tc>
          <w:tcPr>
            <w:tcW w:w="1429" w:type="pct"/>
          </w:tcPr>
          <w:p w14:paraId="7CF65BEF"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1231ED71"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10A97A65" w14:textId="77777777" w:rsidTr="00D57CEB">
        <w:trPr>
          <w:trHeight w:val="20"/>
          <w:jc w:val="center"/>
        </w:trPr>
        <w:tc>
          <w:tcPr>
            <w:tcW w:w="460" w:type="pct"/>
          </w:tcPr>
          <w:p w14:paraId="54DD678A"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CD9FBD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Котово (старое)</w:t>
            </w:r>
          </w:p>
        </w:tc>
        <w:tc>
          <w:tcPr>
            <w:tcW w:w="1429" w:type="pct"/>
          </w:tcPr>
          <w:p w14:paraId="619E3CD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0E91F67B"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0281972B" w14:textId="77777777" w:rsidTr="00D57CEB">
        <w:trPr>
          <w:trHeight w:val="20"/>
          <w:jc w:val="center"/>
        </w:trPr>
        <w:tc>
          <w:tcPr>
            <w:tcW w:w="460" w:type="pct"/>
          </w:tcPr>
          <w:p w14:paraId="50C92086"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EF1987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с. Каменское</w:t>
            </w:r>
          </w:p>
        </w:tc>
        <w:tc>
          <w:tcPr>
            <w:tcW w:w="1429" w:type="pct"/>
          </w:tcPr>
          <w:p w14:paraId="2573A4C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6085A7C2"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7226FD9C" w14:textId="77777777" w:rsidTr="00D57CEB">
        <w:trPr>
          <w:trHeight w:val="20"/>
          <w:jc w:val="center"/>
        </w:trPr>
        <w:tc>
          <w:tcPr>
            <w:tcW w:w="460" w:type="pct"/>
          </w:tcPr>
          <w:p w14:paraId="4091105B"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182D54B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с. Каменское, д. 106</w:t>
            </w:r>
          </w:p>
        </w:tc>
        <w:tc>
          <w:tcPr>
            <w:tcW w:w="1429" w:type="pct"/>
          </w:tcPr>
          <w:p w14:paraId="1E16EEC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70D33862"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64D71302" w14:textId="77777777" w:rsidTr="00D57CEB">
        <w:trPr>
          <w:trHeight w:val="20"/>
          <w:jc w:val="center"/>
        </w:trPr>
        <w:tc>
          <w:tcPr>
            <w:tcW w:w="460" w:type="pct"/>
          </w:tcPr>
          <w:p w14:paraId="5CDC4D2B"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0A89626F"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Рождество</w:t>
            </w:r>
          </w:p>
        </w:tc>
        <w:tc>
          <w:tcPr>
            <w:tcW w:w="1429" w:type="pct"/>
          </w:tcPr>
          <w:p w14:paraId="539200CF"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2335DFCA"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084F71C5" w14:textId="77777777" w:rsidTr="00D57CEB">
        <w:trPr>
          <w:trHeight w:val="20"/>
          <w:jc w:val="center"/>
        </w:trPr>
        <w:tc>
          <w:tcPr>
            <w:tcW w:w="460" w:type="pct"/>
          </w:tcPr>
          <w:p w14:paraId="2A0130A2"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0AB388D4"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Покровка</w:t>
            </w:r>
          </w:p>
        </w:tc>
        <w:tc>
          <w:tcPr>
            <w:tcW w:w="1429" w:type="pct"/>
          </w:tcPr>
          <w:p w14:paraId="2494D58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7CD16653"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4CAA861E" w14:textId="77777777" w:rsidTr="00D57CEB">
        <w:trPr>
          <w:trHeight w:val="20"/>
          <w:jc w:val="center"/>
        </w:trPr>
        <w:tc>
          <w:tcPr>
            <w:tcW w:w="460" w:type="pct"/>
          </w:tcPr>
          <w:p w14:paraId="6ACC5088"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3B3A539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Новоселки</w:t>
            </w:r>
          </w:p>
        </w:tc>
        <w:tc>
          <w:tcPr>
            <w:tcW w:w="1429" w:type="pct"/>
          </w:tcPr>
          <w:p w14:paraId="47A4935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0FB5CDF2"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4D7F3C73" w14:textId="77777777" w:rsidTr="00D57CEB">
        <w:trPr>
          <w:trHeight w:val="20"/>
          <w:jc w:val="center"/>
        </w:trPr>
        <w:tc>
          <w:tcPr>
            <w:tcW w:w="460" w:type="pct"/>
          </w:tcPr>
          <w:p w14:paraId="44E8187F"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170093AF"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Котово (новое)</w:t>
            </w:r>
          </w:p>
        </w:tc>
        <w:tc>
          <w:tcPr>
            <w:tcW w:w="1429" w:type="pct"/>
          </w:tcPr>
          <w:p w14:paraId="0C2E685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B664558"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Атепцево</w:t>
            </w:r>
            <w:proofErr w:type="spellEnd"/>
          </w:p>
        </w:tc>
      </w:tr>
      <w:tr w:rsidR="00D57CEB" w:rsidRPr="00D57CEB" w14:paraId="36C80381" w14:textId="77777777" w:rsidTr="00D57CEB">
        <w:trPr>
          <w:trHeight w:val="20"/>
          <w:jc w:val="center"/>
        </w:trPr>
        <w:tc>
          <w:tcPr>
            <w:tcW w:w="460" w:type="pct"/>
          </w:tcPr>
          <w:p w14:paraId="253EEECE"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7A5C254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Дуброво</w:t>
            </w:r>
          </w:p>
        </w:tc>
        <w:tc>
          <w:tcPr>
            <w:tcW w:w="1429" w:type="pct"/>
          </w:tcPr>
          <w:p w14:paraId="3C1024B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525C377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6C43A2A6" w14:textId="77777777" w:rsidTr="00D57CEB">
        <w:trPr>
          <w:trHeight w:val="20"/>
          <w:jc w:val="center"/>
        </w:trPr>
        <w:tc>
          <w:tcPr>
            <w:tcW w:w="460" w:type="pct"/>
          </w:tcPr>
          <w:p w14:paraId="323B45B4"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26EDDC1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Вышегород</w:t>
            </w:r>
          </w:p>
        </w:tc>
        <w:tc>
          <w:tcPr>
            <w:tcW w:w="1429" w:type="pct"/>
          </w:tcPr>
          <w:p w14:paraId="0E202B35"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0326381F"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264525E9" w14:textId="77777777" w:rsidTr="00D57CEB">
        <w:trPr>
          <w:trHeight w:val="20"/>
          <w:jc w:val="center"/>
        </w:trPr>
        <w:tc>
          <w:tcPr>
            <w:tcW w:w="460" w:type="pct"/>
          </w:tcPr>
          <w:p w14:paraId="79C3ACA5"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62C32DE6"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Носово</w:t>
            </w:r>
          </w:p>
        </w:tc>
        <w:tc>
          <w:tcPr>
            <w:tcW w:w="1429" w:type="pct"/>
          </w:tcPr>
          <w:p w14:paraId="74C4C96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3C6FC0D3"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6180F8EE" w14:textId="77777777" w:rsidTr="00D57CEB">
        <w:trPr>
          <w:trHeight w:val="20"/>
          <w:jc w:val="center"/>
        </w:trPr>
        <w:tc>
          <w:tcPr>
            <w:tcW w:w="460" w:type="pct"/>
          </w:tcPr>
          <w:p w14:paraId="45CC2B85"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4AE58EB"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Субботино</w:t>
            </w:r>
            <w:proofErr w:type="spellEnd"/>
          </w:p>
        </w:tc>
        <w:tc>
          <w:tcPr>
            <w:tcW w:w="1429" w:type="pct"/>
          </w:tcPr>
          <w:p w14:paraId="6F9613C6"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B817C0D"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35C2D124" w14:textId="77777777" w:rsidTr="00D57CEB">
        <w:trPr>
          <w:trHeight w:val="20"/>
          <w:jc w:val="center"/>
        </w:trPr>
        <w:tc>
          <w:tcPr>
            <w:tcW w:w="460" w:type="pct"/>
          </w:tcPr>
          <w:p w14:paraId="2BDAA631"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7E26769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Благовещенье</w:t>
            </w:r>
          </w:p>
        </w:tc>
        <w:tc>
          <w:tcPr>
            <w:tcW w:w="1429" w:type="pct"/>
          </w:tcPr>
          <w:p w14:paraId="249FB7E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1E5ECBF2"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73238D2E" w14:textId="77777777" w:rsidTr="00D57CEB">
        <w:trPr>
          <w:trHeight w:val="20"/>
          <w:jc w:val="center"/>
        </w:trPr>
        <w:tc>
          <w:tcPr>
            <w:tcW w:w="460" w:type="pct"/>
          </w:tcPr>
          <w:p w14:paraId="0DDE1DD6"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1D2B405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Ильинское</w:t>
            </w:r>
            <w:proofErr w:type="spellEnd"/>
          </w:p>
        </w:tc>
        <w:tc>
          <w:tcPr>
            <w:tcW w:w="1429" w:type="pct"/>
          </w:tcPr>
          <w:p w14:paraId="1F50C3F1"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7879C911"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38894CB1" w14:textId="77777777" w:rsidTr="00D57CEB">
        <w:trPr>
          <w:trHeight w:val="20"/>
          <w:jc w:val="center"/>
        </w:trPr>
        <w:tc>
          <w:tcPr>
            <w:tcW w:w="460" w:type="pct"/>
          </w:tcPr>
          <w:p w14:paraId="35EC0F3A" w14:textId="77777777" w:rsidR="00D57CEB" w:rsidRPr="00D57CEB" w:rsidRDefault="00D57CEB" w:rsidP="00F00ABD">
            <w:pPr>
              <w:widowControl w:val="0"/>
              <w:numPr>
                <w:ilvl w:val="0"/>
                <w:numId w:val="24"/>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3C11051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Наб. Слобода</w:t>
            </w:r>
          </w:p>
        </w:tc>
        <w:tc>
          <w:tcPr>
            <w:tcW w:w="1429" w:type="pct"/>
          </w:tcPr>
          <w:p w14:paraId="73FD98E6"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2DFA351"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3F71153D" w14:textId="77777777" w:rsidTr="00D57CEB">
        <w:trPr>
          <w:trHeight w:val="20"/>
          <w:jc w:val="center"/>
        </w:trPr>
        <w:tc>
          <w:tcPr>
            <w:tcW w:w="460" w:type="pct"/>
          </w:tcPr>
          <w:p w14:paraId="064FFC38"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19</w:t>
            </w:r>
          </w:p>
        </w:tc>
        <w:tc>
          <w:tcPr>
            <w:tcW w:w="1681" w:type="pct"/>
          </w:tcPr>
          <w:p w14:paraId="18EA8308" w14:textId="4FFF2CF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gramStart"/>
            <w:r w:rsidRPr="00D57CEB">
              <w:rPr>
                <w:rFonts w:ascii="Times New Roman" w:eastAsia="Times New Roman" w:hAnsi="Times New Roman"/>
                <w:sz w:val="24"/>
                <w:szCs w:val="24"/>
                <w:lang w:eastAsia="ru-RU"/>
              </w:rPr>
              <w:t>Ново-Борисовка</w:t>
            </w:r>
            <w:proofErr w:type="gramEnd"/>
          </w:p>
        </w:tc>
        <w:tc>
          <w:tcPr>
            <w:tcW w:w="1429" w:type="pct"/>
          </w:tcPr>
          <w:p w14:paraId="77B19881"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73347B74"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5B88E5E8" w14:textId="77777777" w:rsidTr="00D57CEB">
        <w:trPr>
          <w:trHeight w:val="20"/>
          <w:jc w:val="center"/>
        </w:trPr>
        <w:tc>
          <w:tcPr>
            <w:tcW w:w="460" w:type="pct"/>
          </w:tcPr>
          <w:p w14:paraId="7048A7FD" w14:textId="77777777" w:rsidR="00D57CEB" w:rsidRPr="00D57CEB" w:rsidRDefault="00D57CEB" w:rsidP="00D57CEB">
            <w:pPr>
              <w:widowControl w:val="0"/>
              <w:tabs>
                <w:tab w:val="left" w:pos="360"/>
              </w:tabs>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20</w:t>
            </w:r>
          </w:p>
        </w:tc>
        <w:tc>
          <w:tcPr>
            <w:tcW w:w="1681" w:type="pct"/>
          </w:tcPr>
          <w:p w14:paraId="2E61852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gramStart"/>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Залучное</w:t>
            </w:r>
            <w:proofErr w:type="spellEnd"/>
            <w:r w:rsidRPr="00D57CEB">
              <w:rPr>
                <w:rFonts w:ascii="Times New Roman" w:eastAsia="Times New Roman" w:hAnsi="Times New Roman"/>
                <w:sz w:val="24"/>
                <w:szCs w:val="24"/>
                <w:lang w:eastAsia="ru-RU"/>
              </w:rPr>
              <w:t xml:space="preserve"> (д. Ур.</w:t>
            </w:r>
            <w:proofErr w:type="gramEnd"/>
            <w:r w:rsidRPr="00D57CEB">
              <w:rPr>
                <w:rFonts w:ascii="Times New Roman" w:eastAsia="Times New Roman" w:hAnsi="Times New Roman"/>
                <w:sz w:val="24"/>
                <w:szCs w:val="24"/>
                <w:lang w:eastAsia="ru-RU"/>
              </w:rPr>
              <w:t xml:space="preserve"> </w:t>
            </w:r>
            <w:proofErr w:type="spellStart"/>
            <w:proofErr w:type="gramStart"/>
            <w:r w:rsidRPr="00D57CEB">
              <w:rPr>
                <w:rFonts w:ascii="Times New Roman" w:eastAsia="Times New Roman" w:hAnsi="Times New Roman"/>
                <w:sz w:val="24"/>
                <w:szCs w:val="24"/>
                <w:lang w:eastAsia="ru-RU"/>
              </w:rPr>
              <w:t>Зарудное</w:t>
            </w:r>
            <w:proofErr w:type="spellEnd"/>
            <w:r w:rsidRPr="00D57CEB">
              <w:rPr>
                <w:rFonts w:ascii="Times New Roman" w:eastAsia="Times New Roman" w:hAnsi="Times New Roman"/>
                <w:sz w:val="24"/>
                <w:szCs w:val="24"/>
                <w:lang w:eastAsia="ru-RU"/>
              </w:rPr>
              <w:t>)</w:t>
            </w:r>
            <w:proofErr w:type="gramEnd"/>
          </w:p>
        </w:tc>
        <w:tc>
          <w:tcPr>
            <w:tcW w:w="1429" w:type="pct"/>
          </w:tcPr>
          <w:p w14:paraId="6E3E06E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5C9BAEAC"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2AEFB063" w14:textId="77777777" w:rsidTr="00D57CEB">
        <w:trPr>
          <w:trHeight w:val="20"/>
          <w:jc w:val="center"/>
        </w:trPr>
        <w:tc>
          <w:tcPr>
            <w:tcW w:w="460" w:type="pct"/>
          </w:tcPr>
          <w:p w14:paraId="2DE8E4ED"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5AA3244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Федюнькино</w:t>
            </w:r>
            <w:proofErr w:type="spellEnd"/>
          </w:p>
        </w:tc>
        <w:tc>
          <w:tcPr>
            <w:tcW w:w="1429" w:type="pct"/>
          </w:tcPr>
          <w:p w14:paraId="3FB46D66"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07D5AA37"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3B344D28" w14:textId="77777777" w:rsidTr="00D57CEB">
        <w:trPr>
          <w:trHeight w:val="20"/>
          <w:jc w:val="center"/>
        </w:trPr>
        <w:tc>
          <w:tcPr>
            <w:tcW w:w="460" w:type="pct"/>
          </w:tcPr>
          <w:p w14:paraId="484E867A"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0789DF3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Архангельское</w:t>
            </w:r>
          </w:p>
        </w:tc>
        <w:tc>
          <w:tcPr>
            <w:tcW w:w="1429" w:type="pct"/>
          </w:tcPr>
          <w:p w14:paraId="4F454C9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30976617"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698AB392" w14:textId="77777777" w:rsidTr="00D57CEB">
        <w:trPr>
          <w:trHeight w:val="20"/>
          <w:jc w:val="center"/>
        </w:trPr>
        <w:tc>
          <w:tcPr>
            <w:tcW w:w="460" w:type="pct"/>
          </w:tcPr>
          <w:p w14:paraId="6080D856"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9F84F2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Новозыбинка</w:t>
            </w:r>
            <w:proofErr w:type="spellEnd"/>
          </w:p>
        </w:tc>
        <w:tc>
          <w:tcPr>
            <w:tcW w:w="1429" w:type="pct"/>
          </w:tcPr>
          <w:p w14:paraId="56018B4B"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1449AD51"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Веселёво</w:t>
            </w:r>
            <w:proofErr w:type="spellEnd"/>
          </w:p>
        </w:tc>
      </w:tr>
      <w:tr w:rsidR="00D57CEB" w:rsidRPr="00D57CEB" w14:paraId="7D862025" w14:textId="77777777" w:rsidTr="00D57CEB">
        <w:trPr>
          <w:trHeight w:val="20"/>
          <w:jc w:val="center"/>
        </w:trPr>
        <w:tc>
          <w:tcPr>
            <w:tcW w:w="460" w:type="pct"/>
          </w:tcPr>
          <w:p w14:paraId="0917DC42"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736978E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Варварино</w:t>
            </w:r>
          </w:p>
        </w:tc>
        <w:tc>
          <w:tcPr>
            <w:tcW w:w="1429" w:type="pct"/>
          </w:tcPr>
          <w:p w14:paraId="304F7D0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747D1471"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5CDACF3D" w14:textId="77777777" w:rsidTr="00D57CEB">
        <w:trPr>
          <w:trHeight w:val="20"/>
          <w:jc w:val="center"/>
        </w:trPr>
        <w:tc>
          <w:tcPr>
            <w:tcW w:w="460" w:type="pct"/>
          </w:tcPr>
          <w:p w14:paraId="1D8C1744"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22654DD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Сотниково</w:t>
            </w:r>
          </w:p>
        </w:tc>
        <w:tc>
          <w:tcPr>
            <w:tcW w:w="1429" w:type="pct"/>
          </w:tcPr>
          <w:p w14:paraId="2369000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0E333090"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2D2440BB" w14:textId="77777777" w:rsidTr="00D57CEB">
        <w:trPr>
          <w:trHeight w:val="20"/>
          <w:jc w:val="center"/>
        </w:trPr>
        <w:tc>
          <w:tcPr>
            <w:tcW w:w="460" w:type="pct"/>
          </w:tcPr>
          <w:p w14:paraId="514D4993"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1D0C7441"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Купелицы</w:t>
            </w:r>
            <w:proofErr w:type="spellEnd"/>
          </w:p>
        </w:tc>
        <w:tc>
          <w:tcPr>
            <w:tcW w:w="1429" w:type="pct"/>
          </w:tcPr>
          <w:p w14:paraId="01D4B204"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57BDF31B"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756A63C3" w14:textId="77777777" w:rsidTr="00D57CEB">
        <w:trPr>
          <w:trHeight w:val="20"/>
          <w:jc w:val="center"/>
        </w:trPr>
        <w:tc>
          <w:tcPr>
            <w:tcW w:w="460" w:type="pct"/>
          </w:tcPr>
          <w:p w14:paraId="62D42252"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7F357C33"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Воскресенки</w:t>
            </w:r>
            <w:proofErr w:type="spellEnd"/>
          </w:p>
        </w:tc>
        <w:tc>
          <w:tcPr>
            <w:tcW w:w="1429" w:type="pct"/>
          </w:tcPr>
          <w:p w14:paraId="41EABD9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579316F"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6C23A0E0" w14:textId="77777777" w:rsidTr="00D57CEB">
        <w:trPr>
          <w:trHeight w:val="20"/>
          <w:jc w:val="center"/>
        </w:trPr>
        <w:tc>
          <w:tcPr>
            <w:tcW w:w="460" w:type="pct"/>
          </w:tcPr>
          <w:p w14:paraId="0D821406"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5246D81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Василисино</w:t>
            </w:r>
          </w:p>
        </w:tc>
        <w:tc>
          <w:tcPr>
            <w:tcW w:w="1429" w:type="pct"/>
          </w:tcPr>
          <w:p w14:paraId="02DD914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091B01E0"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7B99ABCE" w14:textId="77777777" w:rsidTr="00D57CEB">
        <w:trPr>
          <w:trHeight w:val="20"/>
          <w:jc w:val="center"/>
        </w:trPr>
        <w:tc>
          <w:tcPr>
            <w:tcW w:w="460" w:type="pct"/>
          </w:tcPr>
          <w:p w14:paraId="2DDFB28B"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79D14EE4"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Тишинка</w:t>
            </w:r>
          </w:p>
        </w:tc>
        <w:tc>
          <w:tcPr>
            <w:tcW w:w="1429" w:type="pct"/>
          </w:tcPr>
          <w:p w14:paraId="6DCC7D35"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58EC482C"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1E67AB4C" w14:textId="77777777" w:rsidTr="00D57CEB">
        <w:trPr>
          <w:trHeight w:val="20"/>
          <w:jc w:val="center"/>
        </w:trPr>
        <w:tc>
          <w:tcPr>
            <w:tcW w:w="460" w:type="pct"/>
          </w:tcPr>
          <w:p w14:paraId="5160E649"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0D6F6074"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Лапино</w:t>
            </w:r>
            <w:proofErr w:type="spellEnd"/>
          </w:p>
        </w:tc>
        <w:tc>
          <w:tcPr>
            <w:tcW w:w="1429" w:type="pct"/>
          </w:tcPr>
          <w:p w14:paraId="04D40521"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54D5854D"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76CBE872" w14:textId="77777777" w:rsidTr="00D57CEB">
        <w:trPr>
          <w:trHeight w:val="20"/>
          <w:jc w:val="center"/>
        </w:trPr>
        <w:tc>
          <w:tcPr>
            <w:tcW w:w="460" w:type="pct"/>
          </w:tcPr>
          <w:p w14:paraId="0A2351AA"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08008C13"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Ахматово</w:t>
            </w:r>
            <w:proofErr w:type="spellEnd"/>
          </w:p>
        </w:tc>
        <w:tc>
          <w:tcPr>
            <w:tcW w:w="1429" w:type="pct"/>
          </w:tcPr>
          <w:p w14:paraId="180A79E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4F3C4A5"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656D5CC6" w14:textId="77777777" w:rsidTr="00D57CEB">
        <w:trPr>
          <w:trHeight w:val="20"/>
          <w:jc w:val="center"/>
        </w:trPr>
        <w:tc>
          <w:tcPr>
            <w:tcW w:w="460" w:type="pct"/>
          </w:tcPr>
          <w:p w14:paraId="07A15CF2"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5477696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Спасс</w:t>
            </w:r>
            <w:proofErr w:type="spellEnd"/>
            <w:r w:rsidRPr="00D57CEB">
              <w:rPr>
                <w:rFonts w:ascii="Times New Roman" w:eastAsia="Times New Roman" w:hAnsi="Times New Roman"/>
                <w:sz w:val="24"/>
                <w:szCs w:val="24"/>
                <w:lang w:eastAsia="ru-RU"/>
              </w:rPr>
              <w:t>-Косицы</w:t>
            </w:r>
          </w:p>
        </w:tc>
        <w:tc>
          <w:tcPr>
            <w:tcW w:w="1429" w:type="pct"/>
          </w:tcPr>
          <w:p w14:paraId="0412BAA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5D8F81A4"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0FC87625" w14:textId="77777777" w:rsidTr="00D57CEB">
        <w:trPr>
          <w:trHeight w:val="20"/>
          <w:jc w:val="center"/>
        </w:trPr>
        <w:tc>
          <w:tcPr>
            <w:tcW w:w="460" w:type="pct"/>
          </w:tcPr>
          <w:p w14:paraId="2F8CFCDC"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ECD511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Ревякино</w:t>
            </w:r>
          </w:p>
        </w:tc>
        <w:tc>
          <w:tcPr>
            <w:tcW w:w="1429" w:type="pct"/>
          </w:tcPr>
          <w:p w14:paraId="35AD095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A4D3A75"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64C6903A" w14:textId="77777777" w:rsidTr="00D57CEB">
        <w:trPr>
          <w:trHeight w:val="20"/>
          <w:jc w:val="center"/>
        </w:trPr>
        <w:tc>
          <w:tcPr>
            <w:tcW w:w="460" w:type="pct"/>
          </w:tcPr>
          <w:p w14:paraId="1869228A"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145ECB5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Назарьево</w:t>
            </w:r>
            <w:proofErr w:type="spellEnd"/>
          </w:p>
        </w:tc>
        <w:tc>
          <w:tcPr>
            <w:tcW w:w="1429" w:type="pct"/>
          </w:tcPr>
          <w:p w14:paraId="13ABC63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3FDEE366"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455AE314" w14:textId="77777777" w:rsidTr="00D57CEB">
        <w:trPr>
          <w:trHeight w:val="20"/>
          <w:jc w:val="center"/>
        </w:trPr>
        <w:tc>
          <w:tcPr>
            <w:tcW w:w="460" w:type="pct"/>
          </w:tcPr>
          <w:p w14:paraId="3097E88C"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EC116C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Васильево</w:t>
            </w:r>
          </w:p>
        </w:tc>
        <w:tc>
          <w:tcPr>
            <w:tcW w:w="1429" w:type="pct"/>
          </w:tcPr>
          <w:p w14:paraId="6093BAE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1E768F0F"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0844EEF9" w14:textId="77777777" w:rsidTr="00D57CEB">
        <w:trPr>
          <w:trHeight w:val="20"/>
          <w:jc w:val="center"/>
        </w:trPr>
        <w:tc>
          <w:tcPr>
            <w:tcW w:w="460" w:type="pct"/>
          </w:tcPr>
          <w:p w14:paraId="4AC64BAF"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3452551D"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Афанасьево</w:t>
            </w:r>
            <w:proofErr w:type="spellEnd"/>
          </w:p>
        </w:tc>
        <w:tc>
          <w:tcPr>
            <w:tcW w:w="1429" w:type="pct"/>
          </w:tcPr>
          <w:p w14:paraId="5597F986"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24C682A"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354459D0" w14:textId="77777777" w:rsidTr="00D57CEB">
        <w:trPr>
          <w:trHeight w:val="20"/>
          <w:jc w:val="center"/>
        </w:trPr>
        <w:tc>
          <w:tcPr>
            <w:tcW w:w="460" w:type="pct"/>
          </w:tcPr>
          <w:p w14:paraId="57908685"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5E8581C5"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Смолино</w:t>
            </w:r>
          </w:p>
        </w:tc>
        <w:tc>
          <w:tcPr>
            <w:tcW w:w="1429" w:type="pct"/>
          </w:tcPr>
          <w:p w14:paraId="42D03A2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953F755"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27D2F63F" w14:textId="77777777" w:rsidTr="00D57CEB">
        <w:trPr>
          <w:trHeight w:val="20"/>
          <w:jc w:val="center"/>
        </w:trPr>
        <w:tc>
          <w:tcPr>
            <w:tcW w:w="460" w:type="pct"/>
          </w:tcPr>
          <w:p w14:paraId="1A36438D"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2ECA3A8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Ступино</w:t>
            </w:r>
          </w:p>
        </w:tc>
        <w:tc>
          <w:tcPr>
            <w:tcW w:w="1429" w:type="pct"/>
          </w:tcPr>
          <w:p w14:paraId="1F346A1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38D6E9C5" w14:textId="77777777" w:rsidR="00D57CEB" w:rsidRPr="00D57CEB" w:rsidRDefault="00D57CEB" w:rsidP="00D57CEB">
            <w:pPr>
              <w:spacing w:after="0" w:line="240" w:lineRule="auto"/>
              <w:rPr>
                <w:rFonts w:ascii="Times New Roman" w:hAnsi="Times New Roman"/>
                <w:sz w:val="24"/>
                <w:szCs w:val="24"/>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262403F8" w14:textId="77777777" w:rsidTr="00D57CEB">
        <w:trPr>
          <w:trHeight w:val="20"/>
          <w:jc w:val="center"/>
        </w:trPr>
        <w:tc>
          <w:tcPr>
            <w:tcW w:w="460" w:type="pct"/>
          </w:tcPr>
          <w:p w14:paraId="633D93E5"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C5F9D3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Порядино</w:t>
            </w:r>
            <w:proofErr w:type="spellEnd"/>
          </w:p>
        </w:tc>
        <w:tc>
          <w:tcPr>
            <w:tcW w:w="1429" w:type="pct"/>
          </w:tcPr>
          <w:p w14:paraId="0B1E5B5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26A1BED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Волчёнки</w:t>
            </w:r>
            <w:proofErr w:type="spellEnd"/>
          </w:p>
        </w:tc>
      </w:tr>
      <w:tr w:rsidR="00D57CEB" w:rsidRPr="00D57CEB" w14:paraId="04361B56" w14:textId="77777777" w:rsidTr="00D57CEB">
        <w:trPr>
          <w:trHeight w:val="20"/>
          <w:jc w:val="center"/>
        </w:trPr>
        <w:tc>
          <w:tcPr>
            <w:tcW w:w="460" w:type="pct"/>
          </w:tcPr>
          <w:p w14:paraId="4EB91935"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2E08F77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Любаново</w:t>
            </w:r>
            <w:proofErr w:type="spellEnd"/>
          </w:p>
        </w:tc>
        <w:tc>
          <w:tcPr>
            <w:tcW w:w="1429" w:type="pct"/>
          </w:tcPr>
          <w:p w14:paraId="290AA20B"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17F7459B"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60440470" w14:textId="77777777" w:rsidTr="00D57CEB">
        <w:trPr>
          <w:trHeight w:val="20"/>
          <w:jc w:val="center"/>
        </w:trPr>
        <w:tc>
          <w:tcPr>
            <w:tcW w:w="460" w:type="pct"/>
          </w:tcPr>
          <w:p w14:paraId="2AC3656B"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2516960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Шапкино</w:t>
            </w:r>
          </w:p>
        </w:tc>
        <w:tc>
          <w:tcPr>
            <w:tcW w:w="1429" w:type="pct"/>
          </w:tcPr>
          <w:p w14:paraId="6E869AC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3CECB76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25650D9F" w14:textId="77777777" w:rsidTr="00D57CEB">
        <w:trPr>
          <w:trHeight w:val="20"/>
          <w:jc w:val="center"/>
        </w:trPr>
        <w:tc>
          <w:tcPr>
            <w:tcW w:w="460" w:type="pct"/>
          </w:tcPr>
          <w:p w14:paraId="2C6B34B9"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27D2769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Пашково</w:t>
            </w:r>
          </w:p>
        </w:tc>
        <w:tc>
          <w:tcPr>
            <w:tcW w:w="1429" w:type="pct"/>
          </w:tcPr>
          <w:p w14:paraId="501C99C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744565F3"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601A0EEC" w14:textId="77777777" w:rsidTr="00D57CEB">
        <w:trPr>
          <w:trHeight w:val="20"/>
          <w:jc w:val="center"/>
        </w:trPr>
        <w:tc>
          <w:tcPr>
            <w:tcW w:w="460" w:type="pct"/>
          </w:tcPr>
          <w:p w14:paraId="30C8476F"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0E69296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Таширово</w:t>
            </w:r>
            <w:proofErr w:type="spellEnd"/>
          </w:p>
        </w:tc>
        <w:tc>
          <w:tcPr>
            <w:tcW w:w="1429" w:type="pct"/>
          </w:tcPr>
          <w:p w14:paraId="7366BB45"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72B384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5DD59819" w14:textId="77777777" w:rsidTr="00D57CEB">
        <w:trPr>
          <w:trHeight w:val="20"/>
          <w:jc w:val="center"/>
        </w:trPr>
        <w:tc>
          <w:tcPr>
            <w:tcW w:w="460" w:type="pct"/>
          </w:tcPr>
          <w:p w14:paraId="62BB507E"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470BED0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Крюково</w:t>
            </w:r>
          </w:p>
        </w:tc>
        <w:tc>
          <w:tcPr>
            <w:tcW w:w="1429" w:type="pct"/>
          </w:tcPr>
          <w:p w14:paraId="2F911E0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D39CF6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5BF152BB" w14:textId="77777777" w:rsidTr="00D57CEB">
        <w:trPr>
          <w:trHeight w:val="20"/>
          <w:jc w:val="center"/>
        </w:trPr>
        <w:tc>
          <w:tcPr>
            <w:tcW w:w="460" w:type="pct"/>
          </w:tcPr>
          <w:p w14:paraId="6638EB98"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30B3115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Слепушкино</w:t>
            </w:r>
          </w:p>
        </w:tc>
        <w:tc>
          <w:tcPr>
            <w:tcW w:w="1429" w:type="pct"/>
          </w:tcPr>
          <w:p w14:paraId="60AE133F"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11253866"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68B4D127" w14:textId="77777777" w:rsidTr="00D57CEB">
        <w:trPr>
          <w:trHeight w:val="20"/>
          <w:jc w:val="center"/>
        </w:trPr>
        <w:tc>
          <w:tcPr>
            <w:tcW w:w="460" w:type="pct"/>
          </w:tcPr>
          <w:p w14:paraId="53FFBA2E"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1496664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Новая</w:t>
            </w:r>
          </w:p>
        </w:tc>
        <w:tc>
          <w:tcPr>
            <w:tcW w:w="1429" w:type="pct"/>
          </w:tcPr>
          <w:p w14:paraId="68DE9D63"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3F48D8E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61CBB69E" w14:textId="77777777" w:rsidTr="00D57CEB">
        <w:trPr>
          <w:trHeight w:val="20"/>
          <w:jc w:val="center"/>
        </w:trPr>
        <w:tc>
          <w:tcPr>
            <w:tcW w:w="460" w:type="pct"/>
          </w:tcPr>
          <w:p w14:paraId="7BC8C5D1" w14:textId="77777777" w:rsidR="00D57CEB" w:rsidRPr="00D57CEB" w:rsidRDefault="00D57CEB" w:rsidP="00F00ABD">
            <w:pPr>
              <w:widowControl w:val="0"/>
              <w:numPr>
                <w:ilvl w:val="0"/>
                <w:numId w:val="25"/>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6059DE6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Васильчиново</w:t>
            </w:r>
            <w:proofErr w:type="spellEnd"/>
          </w:p>
        </w:tc>
        <w:tc>
          <w:tcPr>
            <w:tcW w:w="1429" w:type="pct"/>
          </w:tcPr>
          <w:p w14:paraId="72B622C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50622FA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301B024C" w14:textId="77777777" w:rsidTr="00D57CEB">
        <w:trPr>
          <w:trHeight w:val="20"/>
          <w:jc w:val="center"/>
        </w:trPr>
        <w:tc>
          <w:tcPr>
            <w:tcW w:w="460" w:type="pct"/>
          </w:tcPr>
          <w:p w14:paraId="5F29C322" w14:textId="77777777" w:rsidR="00D57CEB" w:rsidRPr="00D57CEB" w:rsidRDefault="00D57CEB" w:rsidP="00D57CEB">
            <w:pPr>
              <w:widowControl w:val="0"/>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48</w:t>
            </w:r>
          </w:p>
        </w:tc>
        <w:tc>
          <w:tcPr>
            <w:tcW w:w="1681" w:type="pct"/>
          </w:tcPr>
          <w:p w14:paraId="25C75D25" w14:textId="0B6CE9D5"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Васильчиново</w:t>
            </w:r>
            <w:proofErr w:type="spellEnd"/>
            <w:r w:rsidRPr="00D57CEB">
              <w:rPr>
                <w:rFonts w:ascii="Times New Roman" w:eastAsia="Times New Roman" w:hAnsi="Times New Roman"/>
                <w:sz w:val="24"/>
                <w:szCs w:val="24"/>
                <w:lang w:eastAsia="ru-RU"/>
              </w:rPr>
              <w:t xml:space="preserve"> (</w:t>
            </w:r>
            <w:proofErr w:type="spellStart"/>
            <w:r w:rsidRPr="00D57CEB">
              <w:rPr>
                <w:rFonts w:ascii="Times New Roman" w:eastAsia="Times New Roman" w:hAnsi="Times New Roman"/>
                <w:sz w:val="24"/>
                <w:szCs w:val="24"/>
                <w:lang w:eastAsia="ru-RU"/>
              </w:rPr>
              <w:t>Бавыкино</w:t>
            </w:r>
            <w:proofErr w:type="spellEnd"/>
            <w:r w:rsidRPr="00D57CEB">
              <w:rPr>
                <w:rFonts w:ascii="Times New Roman" w:eastAsia="Times New Roman" w:hAnsi="Times New Roman"/>
                <w:sz w:val="24"/>
                <w:szCs w:val="24"/>
                <w:lang w:eastAsia="ru-RU"/>
              </w:rPr>
              <w:t>)</w:t>
            </w:r>
          </w:p>
        </w:tc>
        <w:tc>
          <w:tcPr>
            <w:tcW w:w="1429" w:type="pct"/>
          </w:tcPr>
          <w:p w14:paraId="6C4D1EB1"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59F6CB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Таширово</w:t>
            </w:r>
            <w:proofErr w:type="spellEnd"/>
          </w:p>
        </w:tc>
      </w:tr>
      <w:tr w:rsidR="00D57CEB" w:rsidRPr="00D57CEB" w14:paraId="4D9D371E" w14:textId="77777777" w:rsidTr="00D57CEB">
        <w:trPr>
          <w:trHeight w:val="20"/>
          <w:jc w:val="center"/>
        </w:trPr>
        <w:tc>
          <w:tcPr>
            <w:tcW w:w="460" w:type="pct"/>
          </w:tcPr>
          <w:p w14:paraId="1733F893" w14:textId="77777777" w:rsidR="00D57CEB" w:rsidRPr="00D57CEB" w:rsidRDefault="00D57CEB" w:rsidP="00D57CEB">
            <w:pPr>
              <w:widowControl w:val="0"/>
              <w:tabs>
                <w:tab w:val="left" w:pos="360"/>
              </w:tabs>
              <w:autoSpaceDE w:val="0"/>
              <w:autoSpaceDN w:val="0"/>
              <w:spacing w:after="0" w:line="240" w:lineRule="auto"/>
              <w:jc w:val="center"/>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49</w:t>
            </w:r>
          </w:p>
        </w:tc>
        <w:tc>
          <w:tcPr>
            <w:tcW w:w="1681" w:type="pct"/>
          </w:tcPr>
          <w:p w14:paraId="3FD3E68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г. Наро-Фоминск (ул. </w:t>
            </w:r>
            <w:proofErr w:type="gramStart"/>
            <w:r w:rsidRPr="00D57CEB">
              <w:rPr>
                <w:rFonts w:ascii="Times New Roman" w:eastAsia="Times New Roman" w:hAnsi="Times New Roman"/>
                <w:sz w:val="24"/>
                <w:szCs w:val="24"/>
                <w:lang w:eastAsia="ru-RU"/>
              </w:rPr>
              <w:t>Автодорожная</w:t>
            </w:r>
            <w:proofErr w:type="gramEnd"/>
            <w:r w:rsidRPr="00D57CEB">
              <w:rPr>
                <w:rFonts w:ascii="Times New Roman" w:eastAsia="Times New Roman" w:hAnsi="Times New Roman"/>
                <w:sz w:val="24"/>
                <w:szCs w:val="24"/>
                <w:lang w:eastAsia="ru-RU"/>
              </w:rPr>
              <w:t>) (старое)</w:t>
            </w:r>
          </w:p>
        </w:tc>
        <w:tc>
          <w:tcPr>
            <w:tcW w:w="1429" w:type="pct"/>
          </w:tcPr>
          <w:p w14:paraId="3F3EF18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CC49BE3"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Наро-Фоминск</w:t>
            </w:r>
          </w:p>
        </w:tc>
      </w:tr>
      <w:tr w:rsidR="00D57CEB" w:rsidRPr="00D57CEB" w14:paraId="57BE19B2" w14:textId="77777777" w:rsidTr="00D57CEB">
        <w:trPr>
          <w:trHeight w:val="20"/>
          <w:jc w:val="center"/>
        </w:trPr>
        <w:tc>
          <w:tcPr>
            <w:tcW w:w="460" w:type="pct"/>
          </w:tcPr>
          <w:p w14:paraId="23586A38"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11EFA48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г. Наро-Фоминск (ул. Володарского) (новое)</w:t>
            </w:r>
          </w:p>
        </w:tc>
        <w:tc>
          <w:tcPr>
            <w:tcW w:w="1429" w:type="pct"/>
          </w:tcPr>
          <w:p w14:paraId="3187EC7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687831F" w14:textId="77777777" w:rsidR="00D57CEB" w:rsidRPr="00D57CEB" w:rsidRDefault="00D57CEB" w:rsidP="00D57CEB">
            <w:pPr>
              <w:spacing w:after="0" w:line="240" w:lineRule="auto"/>
              <w:rPr>
                <w:rFonts w:ascii="Times New Roman" w:hAnsi="Times New Roman"/>
                <w:sz w:val="24"/>
                <w:szCs w:val="24"/>
              </w:rPr>
            </w:pPr>
            <w:r w:rsidRPr="00D57CEB">
              <w:rPr>
                <w:rFonts w:ascii="Times New Roman" w:eastAsia="Times New Roman" w:hAnsi="Times New Roman"/>
                <w:sz w:val="24"/>
                <w:szCs w:val="24"/>
                <w:lang w:eastAsia="ru-RU"/>
              </w:rPr>
              <w:t>Наро-Фоминск</w:t>
            </w:r>
          </w:p>
        </w:tc>
      </w:tr>
      <w:tr w:rsidR="00D57CEB" w:rsidRPr="00D57CEB" w14:paraId="636A0E95" w14:textId="77777777" w:rsidTr="00D57CEB">
        <w:trPr>
          <w:trHeight w:val="20"/>
          <w:jc w:val="center"/>
        </w:trPr>
        <w:tc>
          <w:tcPr>
            <w:tcW w:w="460" w:type="pct"/>
            <w:tcBorders>
              <w:bottom w:val="single" w:sz="4" w:space="0" w:color="auto"/>
            </w:tcBorders>
          </w:tcPr>
          <w:p w14:paraId="32ECAEE9"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Borders>
              <w:bottom w:val="single" w:sz="4" w:space="0" w:color="auto"/>
            </w:tcBorders>
          </w:tcPr>
          <w:p w14:paraId="3CFEF40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Турейка</w:t>
            </w:r>
            <w:proofErr w:type="spellEnd"/>
          </w:p>
        </w:tc>
        <w:tc>
          <w:tcPr>
            <w:tcW w:w="1429" w:type="pct"/>
            <w:tcBorders>
              <w:bottom w:val="single" w:sz="4" w:space="0" w:color="auto"/>
            </w:tcBorders>
          </w:tcPr>
          <w:p w14:paraId="1BE503D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Borders>
              <w:bottom w:val="single" w:sz="4" w:space="0" w:color="auto"/>
            </w:tcBorders>
          </w:tcPr>
          <w:p w14:paraId="3BD131A3" w14:textId="77777777" w:rsidR="00D57CEB" w:rsidRPr="00D57CEB" w:rsidRDefault="00D57CEB" w:rsidP="00D57CEB">
            <w:pPr>
              <w:spacing w:after="0" w:line="240" w:lineRule="auto"/>
              <w:rPr>
                <w:rFonts w:ascii="Times New Roman" w:hAnsi="Times New Roman"/>
                <w:sz w:val="24"/>
                <w:szCs w:val="24"/>
              </w:rPr>
            </w:pPr>
            <w:r w:rsidRPr="00D57CEB">
              <w:rPr>
                <w:rFonts w:ascii="Times New Roman" w:eastAsia="Times New Roman" w:hAnsi="Times New Roman"/>
                <w:sz w:val="24"/>
                <w:szCs w:val="24"/>
                <w:lang w:eastAsia="ru-RU"/>
              </w:rPr>
              <w:t>Наро-Фоминск</w:t>
            </w:r>
          </w:p>
        </w:tc>
      </w:tr>
      <w:tr w:rsidR="00D57CEB" w:rsidRPr="00D57CEB" w14:paraId="57A899AA" w14:textId="77777777" w:rsidTr="00D57CEB">
        <w:tblPrEx>
          <w:tblBorders>
            <w:insideH w:val="nil"/>
          </w:tblBorders>
        </w:tblPrEx>
        <w:trPr>
          <w:trHeight w:val="20"/>
          <w:jc w:val="center"/>
        </w:trPr>
        <w:tc>
          <w:tcPr>
            <w:tcW w:w="460" w:type="pct"/>
            <w:tcBorders>
              <w:top w:val="single" w:sz="4" w:space="0" w:color="auto"/>
              <w:bottom w:val="single" w:sz="4" w:space="0" w:color="auto"/>
            </w:tcBorders>
          </w:tcPr>
          <w:p w14:paraId="76BE5832"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Borders>
              <w:top w:val="single" w:sz="4" w:space="0" w:color="auto"/>
              <w:bottom w:val="single" w:sz="4" w:space="0" w:color="auto"/>
            </w:tcBorders>
          </w:tcPr>
          <w:p w14:paraId="7F4A6FD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Могутово</w:t>
            </w:r>
            <w:proofErr w:type="spellEnd"/>
          </w:p>
        </w:tc>
        <w:tc>
          <w:tcPr>
            <w:tcW w:w="1429" w:type="pct"/>
            <w:tcBorders>
              <w:top w:val="single" w:sz="4" w:space="0" w:color="auto"/>
              <w:bottom w:val="single" w:sz="4" w:space="0" w:color="auto"/>
            </w:tcBorders>
          </w:tcPr>
          <w:p w14:paraId="65B1B11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Borders>
              <w:top w:val="single" w:sz="4" w:space="0" w:color="auto"/>
              <w:bottom w:val="single" w:sz="4" w:space="0" w:color="auto"/>
            </w:tcBorders>
          </w:tcPr>
          <w:p w14:paraId="6CE2E643" w14:textId="77777777" w:rsidR="00D57CEB" w:rsidRPr="00D57CEB" w:rsidRDefault="00D57CEB" w:rsidP="00D57CEB">
            <w:pPr>
              <w:spacing w:after="0" w:line="240" w:lineRule="auto"/>
              <w:rPr>
                <w:rFonts w:ascii="Times New Roman" w:hAnsi="Times New Roman"/>
                <w:sz w:val="24"/>
                <w:szCs w:val="24"/>
              </w:rPr>
            </w:pPr>
            <w:r w:rsidRPr="00D57CEB">
              <w:rPr>
                <w:rFonts w:ascii="Times New Roman" w:eastAsia="Times New Roman" w:hAnsi="Times New Roman"/>
                <w:sz w:val="24"/>
                <w:szCs w:val="24"/>
                <w:lang w:eastAsia="ru-RU"/>
              </w:rPr>
              <w:t>Наро-Фоминск</w:t>
            </w:r>
          </w:p>
        </w:tc>
      </w:tr>
      <w:tr w:rsidR="00D57CEB" w:rsidRPr="00D57CEB" w14:paraId="75BDAFCD" w14:textId="77777777" w:rsidTr="00D57CEB">
        <w:trPr>
          <w:trHeight w:val="20"/>
          <w:jc w:val="center"/>
        </w:trPr>
        <w:tc>
          <w:tcPr>
            <w:tcW w:w="460" w:type="pct"/>
          </w:tcPr>
          <w:p w14:paraId="7A1BFC60"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1EADE51D"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Афанасовка</w:t>
            </w:r>
            <w:proofErr w:type="spellEnd"/>
          </w:p>
        </w:tc>
        <w:tc>
          <w:tcPr>
            <w:tcW w:w="1429" w:type="pct"/>
          </w:tcPr>
          <w:p w14:paraId="103B554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4F43C3DC" w14:textId="77777777" w:rsidR="00D57CEB" w:rsidRPr="00D57CEB" w:rsidRDefault="00D57CEB" w:rsidP="00D57CEB">
            <w:pPr>
              <w:spacing w:after="0" w:line="240" w:lineRule="auto"/>
              <w:rPr>
                <w:rFonts w:ascii="Times New Roman" w:hAnsi="Times New Roman"/>
                <w:sz w:val="24"/>
                <w:szCs w:val="24"/>
              </w:rPr>
            </w:pPr>
            <w:r w:rsidRPr="00D57CEB">
              <w:rPr>
                <w:rFonts w:ascii="Times New Roman" w:eastAsia="Times New Roman" w:hAnsi="Times New Roman"/>
                <w:sz w:val="24"/>
                <w:szCs w:val="24"/>
                <w:lang w:eastAsia="ru-RU"/>
              </w:rPr>
              <w:t>Наро-Фоминск</w:t>
            </w:r>
          </w:p>
        </w:tc>
      </w:tr>
      <w:tr w:rsidR="00D57CEB" w:rsidRPr="00D57CEB" w14:paraId="72F6F6BC" w14:textId="77777777" w:rsidTr="00D57CEB">
        <w:trPr>
          <w:trHeight w:val="20"/>
          <w:jc w:val="center"/>
        </w:trPr>
        <w:tc>
          <w:tcPr>
            <w:tcW w:w="460" w:type="pct"/>
          </w:tcPr>
          <w:p w14:paraId="090E465C"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tcPr>
          <w:p w14:paraId="03ADE6B5"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д. Ивановка</w:t>
            </w:r>
          </w:p>
        </w:tc>
        <w:tc>
          <w:tcPr>
            <w:tcW w:w="1429" w:type="pct"/>
          </w:tcPr>
          <w:p w14:paraId="41785278"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0009F95" w14:textId="77777777" w:rsidR="00D57CEB" w:rsidRPr="00D57CEB" w:rsidRDefault="00D57CEB" w:rsidP="00D57CEB">
            <w:pPr>
              <w:spacing w:after="0" w:line="240" w:lineRule="auto"/>
              <w:rPr>
                <w:rFonts w:ascii="Times New Roman" w:hAnsi="Times New Roman"/>
                <w:sz w:val="24"/>
                <w:szCs w:val="24"/>
              </w:rPr>
            </w:pPr>
            <w:r w:rsidRPr="00D57CEB">
              <w:rPr>
                <w:rFonts w:ascii="Times New Roman" w:eastAsia="Times New Roman" w:hAnsi="Times New Roman"/>
                <w:sz w:val="24"/>
                <w:szCs w:val="24"/>
                <w:lang w:eastAsia="ru-RU"/>
              </w:rPr>
              <w:t>Наро-Фоминск</w:t>
            </w:r>
          </w:p>
        </w:tc>
      </w:tr>
      <w:tr w:rsidR="00D57CEB" w:rsidRPr="00D57CEB" w14:paraId="2F8D9A99" w14:textId="77777777" w:rsidTr="00D57CEB">
        <w:trPr>
          <w:trHeight w:val="20"/>
          <w:jc w:val="center"/>
        </w:trPr>
        <w:tc>
          <w:tcPr>
            <w:tcW w:w="460" w:type="pct"/>
          </w:tcPr>
          <w:p w14:paraId="076481D0"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35D4B140" w14:textId="77777777" w:rsidR="00D57CEB" w:rsidRPr="00D57CEB" w:rsidRDefault="00D57CEB" w:rsidP="00D57CEB">
            <w:pPr>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Апрелевское</w:t>
            </w:r>
            <w:proofErr w:type="spellEnd"/>
            <w:r w:rsidRPr="00D57CEB">
              <w:rPr>
                <w:rFonts w:ascii="Times New Roman" w:eastAsia="Times New Roman" w:hAnsi="Times New Roman"/>
                <w:sz w:val="24"/>
                <w:szCs w:val="24"/>
                <w:lang w:eastAsia="ru-RU"/>
              </w:rPr>
              <w:t xml:space="preserve"> городское вблизи д. </w:t>
            </w:r>
            <w:proofErr w:type="spellStart"/>
            <w:r w:rsidRPr="00D57CEB">
              <w:rPr>
                <w:rFonts w:ascii="Times New Roman" w:eastAsia="Times New Roman" w:hAnsi="Times New Roman"/>
                <w:sz w:val="24"/>
                <w:szCs w:val="24"/>
                <w:lang w:eastAsia="ru-RU"/>
              </w:rPr>
              <w:t>Афинеево</w:t>
            </w:r>
            <w:proofErr w:type="spellEnd"/>
          </w:p>
        </w:tc>
        <w:tc>
          <w:tcPr>
            <w:tcW w:w="1429" w:type="pct"/>
          </w:tcPr>
          <w:p w14:paraId="3BA0AFE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1E8A027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Апрелевка</w:t>
            </w:r>
          </w:p>
        </w:tc>
      </w:tr>
      <w:tr w:rsidR="00D57CEB" w:rsidRPr="00D57CEB" w14:paraId="28B633D4" w14:textId="77777777" w:rsidTr="00D57CEB">
        <w:trPr>
          <w:trHeight w:val="20"/>
          <w:jc w:val="center"/>
        </w:trPr>
        <w:tc>
          <w:tcPr>
            <w:tcW w:w="460" w:type="pct"/>
          </w:tcPr>
          <w:p w14:paraId="6670B3B9"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0CABBFBD" w14:textId="77777777" w:rsidR="00D57CEB" w:rsidRPr="00D57CEB" w:rsidRDefault="00D57CEB" w:rsidP="00D57CEB">
            <w:pPr>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Апрелевское</w:t>
            </w:r>
            <w:proofErr w:type="spellEnd"/>
            <w:r w:rsidRPr="00D57CEB">
              <w:rPr>
                <w:rFonts w:ascii="Times New Roman" w:eastAsia="Times New Roman" w:hAnsi="Times New Roman"/>
                <w:sz w:val="24"/>
                <w:szCs w:val="24"/>
                <w:lang w:eastAsia="ru-RU"/>
              </w:rPr>
              <w:t xml:space="preserve"> </w:t>
            </w:r>
            <w:proofErr w:type="gramStart"/>
            <w:r w:rsidRPr="00D57CEB">
              <w:rPr>
                <w:rFonts w:ascii="Times New Roman" w:eastAsia="Times New Roman" w:hAnsi="Times New Roman"/>
                <w:sz w:val="24"/>
                <w:szCs w:val="24"/>
                <w:lang w:eastAsia="ru-RU"/>
              </w:rPr>
              <w:t>городское</w:t>
            </w:r>
            <w:proofErr w:type="gramEnd"/>
            <w:r w:rsidRPr="00D57CEB">
              <w:rPr>
                <w:rFonts w:ascii="Times New Roman" w:eastAsia="Times New Roman" w:hAnsi="Times New Roman"/>
                <w:sz w:val="24"/>
                <w:szCs w:val="24"/>
                <w:lang w:eastAsia="ru-RU"/>
              </w:rPr>
              <w:t xml:space="preserve"> у Церкви</w:t>
            </w:r>
          </w:p>
        </w:tc>
        <w:tc>
          <w:tcPr>
            <w:tcW w:w="1429" w:type="pct"/>
          </w:tcPr>
          <w:p w14:paraId="33E76EFB"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50996B4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Апрелевка</w:t>
            </w:r>
          </w:p>
        </w:tc>
      </w:tr>
      <w:tr w:rsidR="00D57CEB" w:rsidRPr="00D57CEB" w14:paraId="1DDAE654" w14:textId="77777777" w:rsidTr="00D57CEB">
        <w:trPr>
          <w:trHeight w:val="20"/>
          <w:jc w:val="center"/>
        </w:trPr>
        <w:tc>
          <w:tcPr>
            <w:tcW w:w="460" w:type="pct"/>
          </w:tcPr>
          <w:p w14:paraId="0D0EBFDF"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09E3975F" w14:textId="77777777" w:rsidR="00D57CEB" w:rsidRPr="00D57CEB" w:rsidRDefault="00D57CEB" w:rsidP="00D57CEB">
            <w:pPr>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Жедочи</w:t>
            </w:r>
            <w:proofErr w:type="spellEnd"/>
          </w:p>
        </w:tc>
        <w:tc>
          <w:tcPr>
            <w:tcW w:w="1429" w:type="pct"/>
          </w:tcPr>
          <w:p w14:paraId="7B32C451"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65A2491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Апрелевка</w:t>
            </w:r>
          </w:p>
        </w:tc>
      </w:tr>
      <w:tr w:rsidR="00D57CEB" w:rsidRPr="00D57CEB" w14:paraId="437875CD" w14:textId="77777777" w:rsidTr="00D57CEB">
        <w:trPr>
          <w:trHeight w:val="20"/>
          <w:jc w:val="center"/>
        </w:trPr>
        <w:tc>
          <w:tcPr>
            <w:tcW w:w="460" w:type="pct"/>
          </w:tcPr>
          <w:p w14:paraId="71C2D85D"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5AF35C4C" w14:textId="77777777" w:rsidR="00D57CEB" w:rsidRPr="00D57CEB" w:rsidRDefault="00D57CEB" w:rsidP="00D57CEB">
            <w:pPr>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Городское кладбище</w:t>
            </w:r>
            <w:r w:rsidRPr="00D57CEB">
              <w:rPr>
                <w:rFonts w:ascii="Times New Roman" w:eastAsia="Times New Roman" w:hAnsi="Times New Roman"/>
                <w:sz w:val="24"/>
                <w:szCs w:val="24"/>
                <w:lang w:eastAsia="ru-RU"/>
              </w:rPr>
              <w:br/>
              <w:t xml:space="preserve">Вознесенское, ул. </w:t>
            </w:r>
            <w:proofErr w:type="gramStart"/>
            <w:r w:rsidRPr="00D57CEB">
              <w:rPr>
                <w:rFonts w:ascii="Times New Roman" w:eastAsia="Times New Roman" w:hAnsi="Times New Roman"/>
                <w:sz w:val="24"/>
                <w:szCs w:val="24"/>
                <w:lang w:eastAsia="ru-RU"/>
              </w:rPr>
              <w:t>Заводская</w:t>
            </w:r>
            <w:proofErr w:type="gramEnd"/>
          </w:p>
        </w:tc>
        <w:tc>
          <w:tcPr>
            <w:tcW w:w="1429" w:type="pct"/>
          </w:tcPr>
          <w:p w14:paraId="4528BAD5"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694547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Верея</w:t>
            </w:r>
          </w:p>
        </w:tc>
      </w:tr>
      <w:tr w:rsidR="00D57CEB" w:rsidRPr="00D57CEB" w14:paraId="2B8BB0E4" w14:textId="77777777" w:rsidTr="00D57CEB">
        <w:trPr>
          <w:trHeight w:val="20"/>
          <w:jc w:val="center"/>
        </w:trPr>
        <w:tc>
          <w:tcPr>
            <w:tcW w:w="460" w:type="pct"/>
          </w:tcPr>
          <w:p w14:paraId="7F4C11E2"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24571832" w14:textId="77777777" w:rsidR="00D57CEB" w:rsidRPr="00D57CEB" w:rsidRDefault="00D57CEB" w:rsidP="00D57CEB">
            <w:pPr>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Симбухово</w:t>
            </w:r>
            <w:proofErr w:type="spellEnd"/>
          </w:p>
        </w:tc>
        <w:tc>
          <w:tcPr>
            <w:tcW w:w="1429" w:type="pct"/>
          </w:tcPr>
          <w:p w14:paraId="3C47EAD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2E09082F"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Верея</w:t>
            </w:r>
          </w:p>
        </w:tc>
      </w:tr>
      <w:tr w:rsidR="00D57CEB" w:rsidRPr="00D57CEB" w14:paraId="43EAC2B4" w14:textId="77777777" w:rsidTr="00D57CEB">
        <w:trPr>
          <w:trHeight w:val="20"/>
          <w:jc w:val="center"/>
        </w:trPr>
        <w:tc>
          <w:tcPr>
            <w:tcW w:w="460" w:type="pct"/>
          </w:tcPr>
          <w:p w14:paraId="290DEF0D"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16987F7F" w14:textId="77777777" w:rsidR="00D57CEB" w:rsidRPr="00D57CEB" w:rsidRDefault="00D57CEB" w:rsidP="00D57CEB">
            <w:pPr>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ул. Заводская</w:t>
            </w:r>
          </w:p>
        </w:tc>
        <w:tc>
          <w:tcPr>
            <w:tcW w:w="1429" w:type="pct"/>
          </w:tcPr>
          <w:p w14:paraId="735FE055"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02E1BB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Верея</w:t>
            </w:r>
          </w:p>
        </w:tc>
      </w:tr>
      <w:tr w:rsidR="00D57CEB" w:rsidRPr="00D57CEB" w14:paraId="60CEAF6C" w14:textId="77777777" w:rsidTr="00D57CEB">
        <w:trPr>
          <w:trHeight w:val="20"/>
          <w:jc w:val="center"/>
        </w:trPr>
        <w:tc>
          <w:tcPr>
            <w:tcW w:w="460" w:type="pct"/>
          </w:tcPr>
          <w:p w14:paraId="203C5134" w14:textId="77777777" w:rsidR="00D57CEB" w:rsidRPr="00D57CEB" w:rsidRDefault="00D57CEB" w:rsidP="00F00ABD">
            <w:pPr>
              <w:widowControl w:val="0"/>
              <w:numPr>
                <w:ilvl w:val="0"/>
                <w:numId w:val="26"/>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4503FB40" w14:textId="77777777" w:rsidR="00D57CEB" w:rsidRPr="00D57CEB" w:rsidRDefault="00D57CEB" w:rsidP="00D57CEB">
            <w:pPr>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д</w:t>
            </w:r>
            <w:proofErr w:type="gramStart"/>
            <w:r w:rsidRPr="00D57CEB">
              <w:rPr>
                <w:rFonts w:ascii="Times New Roman" w:eastAsia="Times New Roman" w:hAnsi="Times New Roman"/>
                <w:sz w:val="24"/>
                <w:szCs w:val="24"/>
                <w:lang w:eastAsia="ru-RU"/>
              </w:rPr>
              <w:t>.З</w:t>
            </w:r>
            <w:proofErr w:type="gramEnd"/>
            <w:r w:rsidRPr="00D57CEB">
              <w:rPr>
                <w:rFonts w:ascii="Times New Roman" w:eastAsia="Times New Roman" w:hAnsi="Times New Roman"/>
                <w:sz w:val="24"/>
                <w:szCs w:val="24"/>
                <w:lang w:eastAsia="ru-RU"/>
              </w:rPr>
              <w:t>агряжское</w:t>
            </w:r>
            <w:proofErr w:type="spellEnd"/>
          </w:p>
        </w:tc>
        <w:tc>
          <w:tcPr>
            <w:tcW w:w="1429" w:type="pct"/>
          </w:tcPr>
          <w:p w14:paraId="44CAAB67"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2E1E708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Верея</w:t>
            </w:r>
          </w:p>
        </w:tc>
      </w:tr>
      <w:tr w:rsidR="00D57CEB" w:rsidRPr="00D57CEB" w14:paraId="63451B55" w14:textId="77777777" w:rsidTr="00D57CEB">
        <w:trPr>
          <w:trHeight w:val="20"/>
          <w:jc w:val="center"/>
        </w:trPr>
        <w:tc>
          <w:tcPr>
            <w:tcW w:w="460" w:type="pct"/>
          </w:tcPr>
          <w:p w14:paraId="742CA2AA" w14:textId="104D879B" w:rsidR="00D57CEB" w:rsidRPr="00D57CEB" w:rsidRDefault="00D57CEB" w:rsidP="00D57CEB">
            <w:pPr>
              <w:widowControl w:val="0"/>
              <w:tabs>
                <w:tab w:val="left" w:pos="360"/>
              </w:tabs>
              <w:autoSpaceDE w:val="0"/>
              <w:autoSpaceDN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62</w:t>
            </w:r>
          </w:p>
        </w:tc>
        <w:tc>
          <w:tcPr>
            <w:tcW w:w="1681" w:type="pct"/>
            <w:vAlign w:val="center"/>
          </w:tcPr>
          <w:p w14:paraId="6F694B31" w14:textId="77777777" w:rsidR="00D57CEB" w:rsidRPr="00D57CEB" w:rsidRDefault="00D57CEB" w:rsidP="00D57CEB">
            <w:pPr>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Рождествено </w:t>
            </w:r>
          </w:p>
        </w:tc>
        <w:tc>
          <w:tcPr>
            <w:tcW w:w="1429" w:type="pct"/>
          </w:tcPr>
          <w:p w14:paraId="3576855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1EE571A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Верея</w:t>
            </w:r>
          </w:p>
        </w:tc>
      </w:tr>
      <w:tr w:rsidR="00D57CEB" w:rsidRPr="00D57CEB" w14:paraId="476535CA" w14:textId="77777777" w:rsidTr="00D57CEB">
        <w:trPr>
          <w:trHeight w:val="20"/>
          <w:jc w:val="center"/>
        </w:trPr>
        <w:tc>
          <w:tcPr>
            <w:tcW w:w="460" w:type="pct"/>
          </w:tcPr>
          <w:p w14:paraId="6D3670A8" w14:textId="7644696C" w:rsidR="00D57CEB" w:rsidRPr="00D57CEB" w:rsidRDefault="00D57CEB" w:rsidP="00D57CEB">
            <w:pPr>
              <w:widowControl w:val="0"/>
              <w:tabs>
                <w:tab w:val="left" w:pos="360"/>
              </w:tabs>
              <w:autoSpaceDE w:val="0"/>
              <w:autoSpaceDN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63</w:t>
            </w:r>
          </w:p>
        </w:tc>
        <w:tc>
          <w:tcPr>
            <w:tcW w:w="1681" w:type="pct"/>
            <w:vAlign w:val="center"/>
          </w:tcPr>
          <w:p w14:paraId="5C8CC2A2" w14:textId="77777777" w:rsidR="00D57CEB" w:rsidRPr="00D57CEB" w:rsidRDefault="00D57CEB" w:rsidP="00D57CEB">
            <w:pPr>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д</w:t>
            </w:r>
            <w:proofErr w:type="gramStart"/>
            <w:r w:rsidRPr="00D57CEB">
              <w:rPr>
                <w:rFonts w:ascii="Times New Roman" w:eastAsia="Times New Roman" w:hAnsi="Times New Roman"/>
                <w:sz w:val="24"/>
                <w:szCs w:val="24"/>
                <w:lang w:eastAsia="ru-RU"/>
              </w:rPr>
              <w:t>.К</w:t>
            </w:r>
            <w:proofErr w:type="gramEnd"/>
            <w:r w:rsidRPr="00D57CEB">
              <w:rPr>
                <w:rFonts w:ascii="Times New Roman" w:eastAsia="Times New Roman" w:hAnsi="Times New Roman"/>
                <w:sz w:val="24"/>
                <w:szCs w:val="24"/>
                <w:lang w:eastAsia="ru-RU"/>
              </w:rPr>
              <w:t>аменка</w:t>
            </w:r>
            <w:proofErr w:type="spellEnd"/>
          </w:p>
        </w:tc>
        <w:tc>
          <w:tcPr>
            <w:tcW w:w="1429" w:type="pct"/>
          </w:tcPr>
          <w:p w14:paraId="1F13A66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4FE2B5C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Верея</w:t>
            </w:r>
          </w:p>
        </w:tc>
      </w:tr>
      <w:tr w:rsidR="00D57CEB" w:rsidRPr="00D57CEB" w14:paraId="25C34A2D" w14:textId="77777777" w:rsidTr="00D57CEB">
        <w:trPr>
          <w:trHeight w:val="20"/>
          <w:jc w:val="center"/>
        </w:trPr>
        <w:tc>
          <w:tcPr>
            <w:tcW w:w="460" w:type="pct"/>
          </w:tcPr>
          <w:p w14:paraId="13096E34" w14:textId="398D576F" w:rsidR="00D57CEB" w:rsidRPr="00D57CEB" w:rsidRDefault="00D57CEB" w:rsidP="00D57CEB">
            <w:pPr>
              <w:widowControl w:val="0"/>
              <w:tabs>
                <w:tab w:val="left" w:pos="360"/>
              </w:tabs>
              <w:autoSpaceDE w:val="0"/>
              <w:autoSpaceDN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64</w:t>
            </w:r>
          </w:p>
        </w:tc>
        <w:tc>
          <w:tcPr>
            <w:tcW w:w="1681" w:type="pct"/>
            <w:vAlign w:val="center"/>
          </w:tcPr>
          <w:p w14:paraId="6BD58F43" w14:textId="77777777" w:rsidR="00D57CEB" w:rsidRPr="00D57CEB" w:rsidRDefault="00D57CEB" w:rsidP="00D57CEB">
            <w:pPr>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д</w:t>
            </w:r>
            <w:proofErr w:type="gramStart"/>
            <w:r w:rsidRPr="00D57CEB">
              <w:rPr>
                <w:rFonts w:ascii="Times New Roman" w:eastAsia="Times New Roman" w:hAnsi="Times New Roman"/>
                <w:sz w:val="24"/>
                <w:szCs w:val="24"/>
                <w:lang w:eastAsia="ru-RU"/>
              </w:rPr>
              <w:t>.З</w:t>
            </w:r>
            <w:proofErr w:type="gramEnd"/>
            <w:r w:rsidRPr="00D57CEB">
              <w:rPr>
                <w:rFonts w:ascii="Times New Roman" w:eastAsia="Times New Roman" w:hAnsi="Times New Roman"/>
                <w:sz w:val="24"/>
                <w:szCs w:val="24"/>
                <w:lang w:eastAsia="ru-RU"/>
              </w:rPr>
              <w:t>олотьково</w:t>
            </w:r>
            <w:proofErr w:type="spellEnd"/>
          </w:p>
        </w:tc>
        <w:tc>
          <w:tcPr>
            <w:tcW w:w="1429" w:type="pct"/>
          </w:tcPr>
          <w:p w14:paraId="7AE5FD64"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436CF80"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Верея</w:t>
            </w:r>
          </w:p>
        </w:tc>
      </w:tr>
      <w:tr w:rsidR="00D57CEB" w:rsidRPr="00D57CEB" w14:paraId="1DE78806" w14:textId="77777777" w:rsidTr="00D57CEB">
        <w:trPr>
          <w:trHeight w:val="20"/>
          <w:jc w:val="center"/>
        </w:trPr>
        <w:tc>
          <w:tcPr>
            <w:tcW w:w="460" w:type="pct"/>
          </w:tcPr>
          <w:p w14:paraId="500170AC" w14:textId="77777777" w:rsidR="00D57CEB" w:rsidRPr="00D57CEB" w:rsidRDefault="00D57CEB" w:rsidP="00F00ABD">
            <w:pPr>
              <w:widowControl w:val="0"/>
              <w:numPr>
                <w:ilvl w:val="0"/>
                <w:numId w:val="27"/>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624C4588" w14:textId="77777777" w:rsidR="00D57CEB" w:rsidRPr="00D57CEB" w:rsidRDefault="00D57CEB" w:rsidP="00D57CEB">
            <w:pPr>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Покровское</w:t>
            </w:r>
          </w:p>
        </w:tc>
        <w:tc>
          <w:tcPr>
            <w:tcW w:w="1429" w:type="pct"/>
            <w:vAlign w:val="center"/>
          </w:tcPr>
          <w:p w14:paraId="23146473"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605E54C9"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Селятино</w:t>
            </w:r>
            <w:proofErr w:type="spellEnd"/>
          </w:p>
        </w:tc>
      </w:tr>
      <w:tr w:rsidR="00D57CEB" w:rsidRPr="00D57CEB" w14:paraId="69690DBC" w14:textId="77777777" w:rsidTr="00D57CEB">
        <w:trPr>
          <w:trHeight w:val="20"/>
          <w:jc w:val="center"/>
        </w:trPr>
        <w:tc>
          <w:tcPr>
            <w:tcW w:w="460" w:type="pct"/>
          </w:tcPr>
          <w:p w14:paraId="565A2253" w14:textId="77777777" w:rsidR="00D57CEB" w:rsidRPr="00D57CEB" w:rsidRDefault="00D57CEB" w:rsidP="00F00ABD">
            <w:pPr>
              <w:widowControl w:val="0"/>
              <w:numPr>
                <w:ilvl w:val="0"/>
                <w:numId w:val="27"/>
              </w:numPr>
              <w:tabs>
                <w:tab w:val="left" w:pos="360"/>
              </w:tabs>
              <w:autoSpaceDE w:val="0"/>
              <w:autoSpaceDN w:val="0"/>
              <w:spacing w:after="0" w:line="240" w:lineRule="auto"/>
              <w:ind w:left="0" w:firstLine="0"/>
              <w:jc w:val="center"/>
              <w:rPr>
                <w:rFonts w:ascii="Times New Roman" w:eastAsia="Times New Roman" w:hAnsi="Times New Roman"/>
                <w:sz w:val="24"/>
                <w:szCs w:val="24"/>
                <w:lang w:eastAsia="ru-RU"/>
              </w:rPr>
            </w:pPr>
          </w:p>
        </w:tc>
        <w:tc>
          <w:tcPr>
            <w:tcW w:w="1681" w:type="pct"/>
            <w:vAlign w:val="center"/>
          </w:tcPr>
          <w:p w14:paraId="5AE3A351" w14:textId="77777777" w:rsidR="00D57CEB" w:rsidRPr="00D57CEB" w:rsidRDefault="00D57CEB" w:rsidP="00D57CEB">
            <w:pPr>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 xml:space="preserve">д. </w:t>
            </w:r>
            <w:proofErr w:type="spellStart"/>
            <w:r w:rsidRPr="00D57CEB">
              <w:rPr>
                <w:rFonts w:ascii="Times New Roman" w:eastAsia="Times New Roman" w:hAnsi="Times New Roman"/>
                <w:sz w:val="24"/>
                <w:szCs w:val="24"/>
                <w:lang w:eastAsia="ru-RU"/>
              </w:rPr>
              <w:t>Лисинцево</w:t>
            </w:r>
            <w:proofErr w:type="spellEnd"/>
          </w:p>
        </w:tc>
        <w:tc>
          <w:tcPr>
            <w:tcW w:w="1429" w:type="pct"/>
            <w:vAlign w:val="center"/>
          </w:tcPr>
          <w:p w14:paraId="69FD3A1B"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Закрытое</w:t>
            </w:r>
          </w:p>
        </w:tc>
        <w:tc>
          <w:tcPr>
            <w:tcW w:w="1430" w:type="pct"/>
          </w:tcPr>
          <w:p w14:paraId="32AB1C4A"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Селятино</w:t>
            </w:r>
            <w:proofErr w:type="spellEnd"/>
          </w:p>
        </w:tc>
      </w:tr>
      <w:tr w:rsidR="00D57CEB" w:rsidRPr="00D57CEB" w14:paraId="01E38CE1" w14:textId="77777777" w:rsidTr="00D57CEB">
        <w:trPr>
          <w:trHeight w:val="20"/>
          <w:jc w:val="center"/>
        </w:trPr>
        <w:tc>
          <w:tcPr>
            <w:tcW w:w="460" w:type="pct"/>
            <w:vAlign w:val="center"/>
          </w:tcPr>
          <w:p w14:paraId="7E40D0BE" w14:textId="4C2304D7" w:rsidR="00D57CEB" w:rsidRPr="00D57CEB" w:rsidRDefault="00D57CEB" w:rsidP="00D57CEB">
            <w:pPr>
              <w:widowControl w:val="0"/>
              <w:tabs>
                <w:tab w:val="left" w:pos="360"/>
              </w:tabs>
              <w:autoSpaceDE w:val="0"/>
              <w:autoSpaceDN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67</w:t>
            </w:r>
          </w:p>
        </w:tc>
        <w:tc>
          <w:tcPr>
            <w:tcW w:w="1681" w:type="pct"/>
            <w:vAlign w:val="center"/>
          </w:tcPr>
          <w:p w14:paraId="1794F4FF" w14:textId="77777777" w:rsidR="00D57CEB" w:rsidRPr="00D57CEB" w:rsidRDefault="00D57CEB" w:rsidP="00D57CEB">
            <w:pPr>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Петровское</w:t>
            </w:r>
          </w:p>
        </w:tc>
        <w:tc>
          <w:tcPr>
            <w:tcW w:w="1429" w:type="pct"/>
            <w:vAlign w:val="center"/>
          </w:tcPr>
          <w:p w14:paraId="4887AABC"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17ADCECF"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Калининец</w:t>
            </w:r>
            <w:proofErr w:type="spellEnd"/>
          </w:p>
        </w:tc>
      </w:tr>
      <w:tr w:rsidR="00D57CEB" w:rsidRPr="00D57CEB" w14:paraId="153ECDD9" w14:textId="77777777" w:rsidTr="00D57CEB">
        <w:trPr>
          <w:trHeight w:val="20"/>
          <w:jc w:val="center"/>
        </w:trPr>
        <w:tc>
          <w:tcPr>
            <w:tcW w:w="460" w:type="pct"/>
          </w:tcPr>
          <w:p w14:paraId="11A057A0" w14:textId="747B7982" w:rsidR="00D57CEB" w:rsidRPr="00D57CEB" w:rsidRDefault="00D57CEB" w:rsidP="00D57CEB">
            <w:pPr>
              <w:widowControl w:val="0"/>
              <w:tabs>
                <w:tab w:val="left" w:pos="360"/>
              </w:tabs>
              <w:autoSpaceDE w:val="0"/>
              <w:autoSpaceDN w:val="0"/>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68</w:t>
            </w:r>
          </w:p>
        </w:tc>
        <w:tc>
          <w:tcPr>
            <w:tcW w:w="1681" w:type="pct"/>
            <w:vAlign w:val="center"/>
          </w:tcPr>
          <w:p w14:paraId="4F4E5E55" w14:textId="77777777" w:rsidR="00D57CEB" w:rsidRPr="00D57CEB" w:rsidRDefault="00D57CEB" w:rsidP="00D57CEB">
            <w:pPr>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д</w:t>
            </w:r>
            <w:proofErr w:type="gramStart"/>
            <w:r w:rsidRPr="00D57CEB">
              <w:rPr>
                <w:rFonts w:ascii="Times New Roman" w:eastAsia="Times New Roman" w:hAnsi="Times New Roman"/>
                <w:sz w:val="24"/>
                <w:szCs w:val="24"/>
                <w:lang w:eastAsia="ru-RU"/>
              </w:rPr>
              <w:t>.Б</w:t>
            </w:r>
            <w:proofErr w:type="gramEnd"/>
            <w:r w:rsidRPr="00D57CEB">
              <w:rPr>
                <w:rFonts w:ascii="Times New Roman" w:eastAsia="Times New Roman" w:hAnsi="Times New Roman"/>
                <w:sz w:val="24"/>
                <w:szCs w:val="24"/>
                <w:lang w:eastAsia="ru-RU"/>
              </w:rPr>
              <w:t>урцево</w:t>
            </w:r>
            <w:proofErr w:type="spellEnd"/>
          </w:p>
        </w:tc>
        <w:tc>
          <w:tcPr>
            <w:tcW w:w="1429" w:type="pct"/>
            <w:vAlign w:val="center"/>
          </w:tcPr>
          <w:p w14:paraId="0C85BF1E"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r w:rsidRPr="00D57CEB">
              <w:rPr>
                <w:rFonts w:ascii="Times New Roman" w:eastAsia="Times New Roman" w:hAnsi="Times New Roman"/>
                <w:sz w:val="24"/>
                <w:szCs w:val="24"/>
                <w:lang w:eastAsia="ru-RU"/>
              </w:rPr>
              <w:t>Открытое</w:t>
            </w:r>
          </w:p>
        </w:tc>
        <w:tc>
          <w:tcPr>
            <w:tcW w:w="1430" w:type="pct"/>
          </w:tcPr>
          <w:p w14:paraId="0201AC62" w14:textId="77777777" w:rsidR="00D57CEB" w:rsidRPr="00D57CEB" w:rsidRDefault="00D57CEB" w:rsidP="00D57CEB">
            <w:pPr>
              <w:widowControl w:val="0"/>
              <w:autoSpaceDE w:val="0"/>
              <w:autoSpaceDN w:val="0"/>
              <w:spacing w:after="0" w:line="240" w:lineRule="auto"/>
              <w:rPr>
                <w:rFonts w:ascii="Times New Roman" w:eastAsia="Times New Roman" w:hAnsi="Times New Roman"/>
                <w:sz w:val="24"/>
                <w:szCs w:val="24"/>
                <w:lang w:eastAsia="ru-RU"/>
              </w:rPr>
            </w:pPr>
            <w:proofErr w:type="spellStart"/>
            <w:r w:rsidRPr="00D57CEB">
              <w:rPr>
                <w:rFonts w:ascii="Times New Roman" w:eastAsia="Times New Roman" w:hAnsi="Times New Roman"/>
                <w:sz w:val="24"/>
                <w:szCs w:val="24"/>
                <w:lang w:eastAsia="ru-RU"/>
              </w:rPr>
              <w:t>Калининец</w:t>
            </w:r>
            <w:proofErr w:type="spellEnd"/>
          </w:p>
        </w:tc>
      </w:tr>
    </w:tbl>
    <w:p w14:paraId="256BB1B0" w14:textId="77777777" w:rsidR="00D57CEB" w:rsidRPr="00D57CEB" w:rsidRDefault="00D57CEB" w:rsidP="00D57CEB">
      <w:pPr>
        <w:rPr>
          <w:rFonts w:ascii="Times New Roman" w:hAnsi="Times New Roman"/>
          <w:sz w:val="24"/>
          <w:szCs w:val="24"/>
        </w:rPr>
      </w:pPr>
    </w:p>
    <w:p w14:paraId="5E4401E9" w14:textId="77777777" w:rsidR="00205DD7" w:rsidRDefault="00205DD7" w:rsidP="00205DD7">
      <w:pPr>
        <w:pStyle w:val="1-"/>
        <w:spacing w:before="0" w:after="0"/>
        <w:jc w:val="left"/>
        <w:rPr>
          <w:b w:val="0"/>
          <w:sz w:val="24"/>
          <w:szCs w:val="24"/>
        </w:rPr>
      </w:pPr>
    </w:p>
    <w:p w14:paraId="3FF1687D" w14:textId="77777777" w:rsidR="00D57CEB" w:rsidRDefault="00D57CEB" w:rsidP="00205DD7">
      <w:pPr>
        <w:pStyle w:val="1-"/>
        <w:spacing w:before="0" w:after="0"/>
        <w:jc w:val="left"/>
        <w:rPr>
          <w:b w:val="0"/>
          <w:sz w:val="24"/>
          <w:szCs w:val="24"/>
        </w:rPr>
      </w:pPr>
    </w:p>
    <w:p w14:paraId="2B424B6B" w14:textId="77777777" w:rsidR="00D57CEB" w:rsidRDefault="00D57CEB" w:rsidP="00205DD7">
      <w:pPr>
        <w:pStyle w:val="1-"/>
        <w:spacing w:before="0" w:after="0"/>
        <w:jc w:val="left"/>
        <w:rPr>
          <w:b w:val="0"/>
          <w:sz w:val="24"/>
          <w:szCs w:val="24"/>
        </w:rPr>
      </w:pPr>
    </w:p>
    <w:p w14:paraId="295410B4" w14:textId="77777777" w:rsidR="00D57CEB" w:rsidRDefault="00D57CEB" w:rsidP="00205DD7">
      <w:pPr>
        <w:pStyle w:val="1-"/>
        <w:spacing w:before="0" w:after="0"/>
        <w:jc w:val="left"/>
        <w:rPr>
          <w:b w:val="0"/>
          <w:sz w:val="24"/>
          <w:szCs w:val="24"/>
        </w:rPr>
      </w:pPr>
    </w:p>
    <w:p w14:paraId="19119226" w14:textId="77777777" w:rsidR="00D57CEB" w:rsidRDefault="00D57CEB" w:rsidP="00205DD7">
      <w:pPr>
        <w:pStyle w:val="1-"/>
        <w:spacing w:before="0" w:after="0"/>
        <w:jc w:val="left"/>
        <w:rPr>
          <w:b w:val="0"/>
          <w:sz w:val="24"/>
          <w:szCs w:val="24"/>
        </w:rPr>
      </w:pPr>
    </w:p>
    <w:p w14:paraId="52207D97" w14:textId="77777777" w:rsidR="00D57CEB" w:rsidRDefault="00D57CEB" w:rsidP="00205DD7">
      <w:pPr>
        <w:pStyle w:val="1-"/>
        <w:spacing w:before="0" w:after="0"/>
        <w:jc w:val="left"/>
        <w:rPr>
          <w:b w:val="0"/>
          <w:sz w:val="24"/>
          <w:szCs w:val="24"/>
        </w:rPr>
      </w:pPr>
    </w:p>
    <w:p w14:paraId="437EF621" w14:textId="77777777" w:rsidR="00D57CEB" w:rsidRDefault="00D57CEB" w:rsidP="00205DD7">
      <w:pPr>
        <w:pStyle w:val="1-"/>
        <w:spacing w:before="0" w:after="0"/>
        <w:jc w:val="left"/>
        <w:rPr>
          <w:b w:val="0"/>
          <w:sz w:val="24"/>
          <w:szCs w:val="24"/>
        </w:rPr>
      </w:pPr>
    </w:p>
    <w:p w14:paraId="78B51585" w14:textId="77777777" w:rsidR="00D57CEB" w:rsidRDefault="00D57CEB" w:rsidP="00205DD7">
      <w:pPr>
        <w:pStyle w:val="1-"/>
        <w:spacing w:before="0" w:after="0"/>
        <w:jc w:val="left"/>
        <w:rPr>
          <w:b w:val="0"/>
          <w:sz w:val="24"/>
          <w:szCs w:val="24"/>
        </w:rPr>
      </w:pPr>
    </w:p>
    <w:p w14:paraId="56077EBC" w14:textId="77777777" w:rsidR="00D57CEB" w:rsidRDefault="00D57CEB" w:rsidP="00205DD7">
      <w:pPr>
        <w:pStyle w:val="1-"/>
        <w:spacing w:before="0" w:after="0"/>
        <w:jc w:val="left"/>
        <w:rPr>
          <w:b w:val="0"/>
          <w:sz w:val="24"/>
          <w:szCs w:val="24"/>
        </w:rPr>
      </w:pPr>
    </w:p>
    <w:p w14:paraId="7895D007" w14:textId="77777777" w:rsidR="00D57CEB" w:rsidRDefault="00D57CEB" w:rsidP="00205DD7">
      <w:pPr>
        <w:pStyle w:val="1-"/>
        <w:spacing w:before="0" w:after="0"/>
        <w:jc w:val="left"/>
        <w:rPr>
          <w:b w:val="0"/>
          <w:sz w:val="24"/>
          <w:szCs w:val="24"/>
        </w:rPr>
      </w:pPr>
    </w:p>
    <w:p w14:paraId="5A50355D" w14:textId="77777777" w:rsidR="00D57CEB" w:rsidRDefault="00D57CEB" w:rsidP="00205DD7">
      <w:pPr>
        <w:pStyle w:val="1-"/>
        <w:spacing w:before="0" w:after="0"/>
        <w:jc w:val="left"/>
        <w:rPr>
          <w:b w:val="0"/>
          <w:sz w:val="24"/>
          <w:szCs w:val="24"/>
        </w:rPr>
        <w:sectPr w:rsidR="00D57CEB" w:rsidSect="00D57CEB">
          <w:pgSz w:w="11906" w:h="16838" w:code="9"/>
          <w:pgMar w:top="1134" w:right="567" w:bottom="1134" w:left="1134" w:header="709" w:footer="709" w:gutter="0"/>
          <w:cols w:space="720"/>
          <w:noEndnote/>
          <w:titlePg/>
          <w:docGrid w:linePitch="299"/>
        </w:sectPr>
      </w:pPr>
    </w:p>
    <w:p w14:paraId="6ADA9F64" w14:textId="77777777" w:rsidR="00D57CEB" w:rsidRDefault="00D57CEB" w:rsidP="00205DD7">
      <w:pPr>
        <w:pStyle w:val="1-"/>
        <w:spacing w:before="0" w:after="0"/>
        <w:jc w:val="left"/>
        <w:rPr>
          <w:b w:val="0"/>
          <w:sz w:val="24"/>
          <w:szCs w:val="24"/>
        </w:rPr>
      </w:pPr>
    </w:p>
    <w:p w14:paraId="026CC90A" w14:textId="77777777" w:rsidR="00D57CEB" w:rsidRDefault="00D57CEB" w:rsidP="00D57CEB">
      <w:pPr>
        <w:pStyle w:val="1-"/>
        <w:spacing w:before="0" w:after="0"/>
        <w:contextualSpacing/>
        <w:jc w:val="right"/>
        <w:rPr>
          <w:b w:val="0"/>
          <w:sz w:val="24"/>
          <w:szCs w:val="24"/>
        </w:rPr>
      </w:pPr>
      <w:r w:rsidRPr="005E6DEB">
        <w:rPr>
          <w:b w:val="0"/>
          <w:sz w:val="24"/>
          <w:szCs w:val="24"/>
        </w:rPr>
        <w:t xml:space="preserve">Приложение </w:t>
      </w:r>
      <w:r>
        <w:rPr>
          <w:b w:val="0"/>
          <w:sz w:val="24"/>
          <w:szCs w:val="24"/>
        </w:rPr>
        <w:t>12</w:t>
      </w:r>
    </w:p>
    <w:p w14:paraId="22692887" w14:textId="77777777" w:rsidR="00D57CEB" w:rsidRPr="007F5C2A" w:rsidRDefault="00D57CEB" w:rsidP="00D57CEB">
      <w:pPr>
        <w:pStyle w:val="1-"/>
        <w:spacing w:after="0"/>
        <w:contextualSpacing/>
        <w:jc w:val="right"/>
        <w:rPr>
          <w:b w:val="0"/>
          <w:sz w:val="24"/>
          <w:szCs w:val="24"/>
        </w:rPr>
      </w:pPr>
      <w:r w:rsidRPr="007F5C2A">
        <w:rPr>
          <w:b w:val="0"/>
          <w:sz w:val="24"/>
          <w:szCs w:val="24"/>
        </w:rPr>
        <w:t>к Административному регламенту</w:t>
      </w:r>
    </w:p>
    <w:p w14:paraId="374476BF" w14:textId="77777777" w:rsidR="00D57CEB" w:rsidRPr="007F5C2A" w:rsidRDefault="00D57CEB" w:rsidP="00D57CEB">
      <w:pPr>
        <w:pStyle w:val="1-"/>
        <w:spacing w:after="0"/>
        <w:contextualSpacing/>
        <w:jc w:val="right"/>
        <w:rPr>
          <w:b w:val="0"/>
          <w:sz w:val="24"/>
          <w:szCs w:val="24"/>
        </w:rPr>
      </w:pPr>
      <w:r w:rsidRPr="007F5C2A">
        <w:rPr>
          <w:b w:val="0"/>
          <w:sz w:val="24"/>
          <w:szCs w:val="24"/>
        </w:rPr>
        <w:t xml:space="preserve">предоставления муниципальной услуги </w:t>
      </w:r>
    </w:p>
    <w:p w14:paraId="588C549A" w14:textId="77777777" w:rsidR="00D57CEB" w:rsidRDefault="00D57CEB" w:rsidP="00D57CEB">
      <w:pPr>
        <w:pStyle w:val="1-"/>
        <w:spacing w:before="0" w:after="0"/>
        <w:contextualSpacing/>
        <w:jc w:val="right"/>
        <w:rPr>
          <w:b w:val="0"/>
          <w:sz w:val="24"/>
          <w:szCs w:val="24"/>
        </w:rPr>
      </w:pPr>
      <w:r w:rsidRPr="007F5C2A">
        <w:rPr>
          <w:b w:val="0"/>
          <w:sz w:val="24"/>
          <w:szCs w:val="24"/>
        </w:rPr>
        <w:t xml:space="preserve">по предоставлению мест для захоронения </w:t>
      </w:r>
    </w:p>
    <w:p w14:paraId="1A968245" w14:textId="77777777" w:rsidR="00D57CEB" w:rsidRDefault="00D57CEB" w:rsidP="00D57CEB">
      <w:pPr>
        <w:pStyle w:val="1-"/>
        <w:spacing w:before="0" w:after="0"/>
        <w:contextualSpacing/>
        <w:jc w:val="right"/>
        <w:rPr>
          <w:b w:val="0"/>
          <w:sz w:val="24"/>
          <w:szCs w:val="24"/>
        </w:rPr>
      </w:pPr>
      <w:r w:rsidRPr="007F5C2A">
        <w:rPr>
          <w:b w:val="0"/>
          <w:sz w:val="24"/>
          <w:szCs w:val="24"/>
        </w:rPr>
        <w:t>(</w:t>
      </w:r>
      <w:proofErr w:type="spellStart"/>
      <w:r w:rsidRPr="007F5C2A">
        <w:rPr>
          <w:b w:val="0"/>
          <w:sz w:val="24"/>
          <w:szCs w:val="24"/>
        </w:rPr>
        <w:t>подзахоронения</w:t>
      </w:r>
      <w:proofErr w:type="spellEnd"/>
      <w:r w:rsidRPr="007F5C2A">
        <w:rPr>
          <w:b w:val="0"/>
          <w:sz w:val="24"/>
          <w:szCs w:val="24"/>
        </w:rPr>
        <w:t xml:space="preserve">), перерегистрации </w:t>
      </w:r>
    </w:p>
    <w:p w14:paraId="1B10613E" w14:textId="77777777" w:rsidR="00D57CEB" w:rsidRDefault="00D57CEB" w:rsidP="00D57CEB">
      <w:pPr>
        <w:pStyle w:val="1-"/>
        <w:spacing w:before="0" w:after="0"/>
        <w:contextualSpacing/>
        <w:jc w:val="right"/>
        <w:rPr>
          <w:b w:val="0"/>
          <w:sz w:val="24"/>
          <w:szCs w:val="24"/>
        </w:rPr>
      </w:pPr>
      <w:r w:rsidRPr="007F5C2A">
        <w:rPr>
          <w:b w:val="0"/>
          <w:sz w:val="24"/>
          <w:szCs w:val="24"/>
        </w:rPr>
        <w:t xml:space="preserve">захоронений на других лиц, регистрации </w:t>
      </w:r>
    </w:p>
    <w:p w14:paraId="5E6F48A2" w14:textId="77777777" w:rsidR="00D57CEB" w:rsidRDefault="00D57CEB" w:rsidP="00D57CEB">
      <w:pPr>
        <w:pStyle w:val="1-"/>
        <w:spacing w:before="0" w:after="0"/>
        <w:contextualSpacing/>
        <w:jc w:val="right"/>
        <w:rPr>
          <w:b w:val="0"/>
          <w:sz w:val="24"/>
          <w:szCs w:val="24"/>
        </w:rPr>
      </w:pPr>
      <w:r w:rsidRPr="007F5C2A">
        <w:rPr>
          <w:b w:val="0"/>
          <w:sz w:val="24"/>
          <w:szCs w:val="24"/>
        </w:rPr>
        <w:t xml:space="preserve">установки (замены) </w:t>
      </w:r>
      <w:proofErr w:type="gramStart"/>
      <w:r w:rsidRPr="007F5C2A">
        <w:rPr>
          <w:b w:val="0"/>
          <w:sz w:val="24"/>
          <w:szCs w:val="24"/>
        </w:rPr>
        <w:t>надмогильных</w:t>
      </w:r>
      <w:proofErr w:type="gramEnd"/>
      <w:r w:rsidRPr="007F5C2A">
        <w:rPr>
          <w:b w:val="0"/>
          <w:sz w:val="24"/>
          <w:szCs w:val="24"/>
        </w:rPr>
        <w:t xml:space="preserve"> </w:t>
      </w:r>
    </w:p>
    <w:p w14:paraId="6E426922" w14:textId="77777777" w:rsidR="00D57CEB" w:rsidRDefault="00D57CEB" w:rsidP="00D57CEB">
      <w:pPr>
        <w:pStyle w:val="1-"/>
        <w:spacing w:before="0" w:after="0"/>
        <w:contextualSpacing/>
        <w:jc w:val="right"/>
        <w:rPr>
          <w:b w:val="0"/>
          <w:sz w:val="24"/>
          <w:szCs w:val="24"/>
        </w:rPr>
      </w:pPr>
      <w:r w:rsidRPr="007F5C2A">
        <w:rPr>
          <w:b w:val="0"/>
          <w:sz w:val="24"/>
          <w:szCs w:val="24"/>
        </w:rPr>
        <w:t xml:space="preserve">сооружений (надгробий), установки </w:t>
      </w:r>
    </w:p>
    <w:p w14:paraId="04C827FA" w14:textId="77777777" w:rsidR="00D57CEB" w:rsidRPr="00DD3C3C" w:rsidRDefault="00D57CEB" w:rsidP="00D57CEB">
      <w:pPr>
        <w:jc w:val="right"/>
        <w:rPr>
          <w:rFonts w:ascii="Times New Roman" w:eastAsia="Times New Roman" w:hAnsi="Times New Roman"/>
          <w:bCs/>
          <w:iCs/>
          <w:sz w:val="24"/>
          <w:szCs w:val="24"/>
          <w:lang w:eastAsia="ru-RU"/>
        </w:rPr>
      </w:pPr>
      <w:r w:rsidRPr="00DD3C3C">
        <w:rPr>
          <w:rFonts w:ascii="Times New Roman" w:eastAsia="Times New Roman" w:hAnsi="Times New Roman"/>
          <w:bCs/>
          <w:iCs/>
          <w:sz w:val="24"/>
          <w:szCs w:val="24"/>
          <w:lang w:eastAsia="ru-RU"/>
        </w:rPr>
        <w:t>(замены) ограждений мест захоронений</w:t>
      </w:r>
    </w:p>
    <w:p w14:paraId="0DB26795" w14:textId="77777777" w:rsidR="00D57CEB" w:rsidRDefault="00D57CEB" w:rsidP="00D57CEB"/>
    <w:p w14:paraId="103C76BB" w14:textId="77777777" w:rsidR="00D57CEB" w:rsidRDefault="00D57CEB" w:rsidP="00D57CEB"/>
    <w:p w14:paraId="7AA38EDD" w14:textId="77777777" w:rsidR="00D57CEB" w:rsidRDefault="00D57CEB" w:rsidP="00D57CEB"/>
    <w:p w14:paraId="6FACB78F" w14:textId="77777777" w:rsidR="00D57CEB" w:rsidRPr="00DD3C3C" w:rsidRDefault="00D57CEB" w:rsidP="00D57CEB">
      <w:pPr>
        <w:jc w:val="center"/>
        <w:rPr>
          <w:rFonts w:ascii="Times New Roman" w:hAnsi="Times New Roman"/>
          <w:b/>
          <w:sz w:val="28"/>
          <w:szCs w:val="28"/>
        </w:rPr>
      </w:pPr>
      <w:r w:rsidRPr="00DD3C3C">
        <w:rPr>
          <w:rFonts w:ascii="Times New Roman" w:hAnsi="Times New Roman"/>
          <w:b/>
          <w:sz w:val="28"/>
          <w:szCs w:val="28"/>
        </w:rPr>
        <w:t>Схемы проезда</w:t>
      </w:r>
    </w:p>
    <w:p w14:paraId="500ACBC7" w14:textId="77777777" w:rsidR="00D57CEB" w:rsidRPr="00DD3C3C" w:rsidRDefault="00D57CEB" w:rsidP="00D57CEB">
      <w:pPr>
        <w:jc w:val="center"/>
        <w:rPr>
          <w:rFonts w:ascii="Times New Roman" w:hAnsi="Times New Roman"/>
          <w:b/>
          <w:sz w:val="28"/>
          <w:szCs w:val="28"/>
        </w:rPr>
      </w:pPr>
      <w:r w:rsidRPr="00DD3C3C">
        <w:rPr>
          <w:rFonts w:ascii="Times New Roman" w:hAnsi="Times New Roman"/>
          <w:b/>
          <w:sz w:val="28"/>
          <w:szCs w:val="28"/>
        </w:rPr>
        <w:t xml:space="preserve">к кладбищам, расположенным </w:t>
      </w:r>
    </w:p>
    <w:p w14:paraId="4938819C" w14:textId="77777777" w:rsidR="00D57CEB" w:rsidRPr="00DD3C3C" w:rsidRDefault="00D57CEB" w:rsidP="00D57CEB">
      <w:pPr>
        <w:jc w:val="center"/>
        <w:rPr>
          <w:rFonts w:ascii="Times New Roman" w:hAnsi="Times New Roman"/>
          <w:b/>
          <w:sz w:val="28"/>
          <w:szCs w:val="28"/>
        </w:rPr>
      </w:pPr>
      <w:r w:rsidRPr="00DD3C3C">
        <w:rPr>
          <w:rFonts w:ascii="Times New Roman" w:hAnsi="Times New Roman"/>
          <w:b/>
          <w:sz w:val="28"/>
          <w:szCs w:val="28"/>
        </w:rPr>
        <w:t>на территории Наро-Фоминского городского округа</w:t>
      </w:r>
    </w:p>
    <w:p w14:paraId="17D1223A" w14:textId="77777777" w:rsidR="00D57CEB" w:rsidRDefault="00D57CEB" w:rsidP="00D57CEB"/>
    <w:p w14:paraId="4D1ADBC5" w14:textId="77777777" w:rsidR="00D57CEB" w:rsidRDefault="00D57CEB" w:rsidP="00D57CEB"/>
    <w:p w14:paraId="1A6DE019" w14:textId="77777777" w:rsidR="00D57CEB" w:rsidRDefault="00D57CEB" w:rsidP="00D57CEB"/>
    <w:p w14:paraId="043AD629" w14:textId="77777777" w:rsidR="00D57CEB" w:rsidRDefault="00D57CEB" w:rsidP="00D57CEB"/>
    <w:p w14:paraId="60368369" w14:textId="77777777" w:rsidR="00D57CEB" w:rsidRDefault="00D57CEB" w:rsidP="00D57CEB"/>
    <w:p w14:paraId="265C4CE8" w14:textId="77777777" w:rsidR="00D57CEB" w:rsidRDefault="00D57CEB" w:rsidP="00D57CEB"/>
    <w:p w14:paraId="3DFF1A20" w14:textId="77777777" w:rsidR="00D57CEB" w:rsidRDefault="00D57CEB" w:rsidP="00D57CEB"/>
    <w:p w14:paraId="7E9A2027" w14:textId="77777777" w:rsidR="00D57CEB" w:rsidRDefault="00D57CEB" w:rsidP="00D57CEB"/>
    <w:p w14:paraId="79D072E6" w14:textId="77777777" w:rsidR="00D57CEB" w:rsidRPr="0050799B" w:rsidRDefault="00D57CEB" w:rsidP="00D57CEB">
      <w:pPr>
        <w:rPr>
          <w:rFonts w:ascii="Times New Roman" w:hAnsi="Times New Roman"/>
        </w:rPr>
      </w:pPr>
      <w:r w:rsidRPr="003F5DDA">
        <w:rPr>
          <w:noProof/>
          <w:lang w:eastAsia="ru-RU"/>
        </w:rPr>
        <w:drawing>
          <wp:anchor distT="0" distB="0" distL="114300" distR="114300" simplePos="0" relativeHeight="251659264" behindDoc="1" locked="0" layoutInCell="1" allowOverlap="1" wp14:anchorId="4B6643E7" wp14:editId="2D47BFD9">
            <wp:simplePos x="0" y="0"/>
            <wp:positionH relativeFrom="column">
              <wp:posOffset>-258445</wp:posOffset>
            </wp:positionH>
            <wp:positionV relativeFrom="paragraph">
              <wp:posOffset>215265</wp:posOffset>
            </wp:positionV>
            <wp:extent cx="9839325" cy="6105525"/>
            <wp:effectExtent l="0" t="0" r="9525" b="9525"/>
            <wp:wrapNone/>
            <wp:docPr id="2" name="Рисунок 2" descr="D:\Users\user\Desktop\В работе\Кладбища\2020\Ту Наро-Фоминск\Старое кладбище 21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Наро-Фоминск\Старое кладбище 21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839325" cy="610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799B">
        <w:rPr>
          <w:rFonts w:ascii="Times New Roman" w:hAnsi="Times New Roman"/>
        </w:rPr>
        <w:t>«Новое» кладбище (ТУ Наро-Фоминск)</w:t>
      </w:r>
    </w:p>
    <w:p w14:paraId="4CD4CFC6" w14:textId="77777777" w:rsidR="00D57CEB" w:rsidRPr="0041446B" w:rsidRDefault="00D57CEB" w:rsidP="00D57CEB"/>
    <w:p w14:paraId="1B33C044" w14:textId="77777777" w:rsidR="00D57CEB" w:rsidRPr="0041446B" w:rsidRDefault="00D57CEB" w:rsidP="00D57CEB"/>
    <w:p w14:paraId="2B63A24F" w14:textId="77777777" w:rsidR="00D57CEB" w:rsidRDefault="00D57CEB" w:rsidP="00D57CEB">
      <w:pPr>
        <w:tabs>
          <w:tab w:val="left" w:pos="1005"/>
        </w:tabs>
      </w:pPr>
      <w:r>
        <w:tab/>
      </w:r>
    </w:p>
    <w:p w14:paraId="28566D9E" w14:textId="77777777" w:rsidR="00D57CEB" w:rsidRDefault="00D57CEB" w:rsidP="00D57CEB">
      <w:pPr>
        <w:tabs>
          <w:tab w:val="left" w:pos="3402"/>
        </w:tabs>
      </w:pPr>
    </w:p>
    <w:p w14:paraId="16B813BA" w14:textId="77777777" w:rsidR="00D57CEB" w:rsidRDefault="00D57CEB" w:rsidP="00D57CEB">
      <w:pPr>
        <w:tabs>
          <w:tab w:val="left" w:pos="3402"/>
        </w:tabs>
      </w:pPr>
    </w:p>
    <w:p w14:paraId="2ED98B6E" w14:textId="77777777" w:rsidR="00D57CEB" w:rsidRDefault="00D57CEB" w:rsidP="00D57CEB">
      <w:pPr>
        <w:tabs>
          <w:tab w:val="left" w:pos="3402"/>
        </w:tabs>
      </w:pPr>
    </w:p>
    <w:p w14:paraId="6AC6D206" w14:textId="77777777" w:rsidR="00D57CEB" w:rsidRPr="0041446B" w:rsidRDefault="00D57CEB" w:rsidP="00D57CEB"/>
    <w:p w14:paraId="687432ED" w14:textId="77777777" w:rsidR="00D57CEB" w:rsidRDefault="00D57CEB" w:rsidP="00D57CEB">
      <w:pPr>
        <w:tabs>
          <w:tab w:val="left" w:pos="3402"/>
        </w:tabs>
      </w:pPr>
    </w:p>
    <w:p w14:paraId="4CD2ACF3" w14:textId="77777777" w:rsidR="00D57CEB" w:rsidRPr="0041446B" w:rsidRDefault="00D57CEB" w:rsidP="00D57CEB"/>
    <w:p w14:paraId="4941D3F9" w14:textId="77777777" w:rsidR="00D57CEB" w:rsidRPr="0041446B" w:rsidRDefault="00D57CEB" w:rsidP="00D57CEB"/>
    <w:p w14:paraId="7D6DCE4C" w14:textId="77777777" w:rsidR="00D57CEB" w:rsidRDefault="00D57CEB" w:rsidP="00D57CEB">
      <w:pPr>
        <w:tabs>
          <w:tab w:val="left" w:pos="1005"/>
        </w:tabs>
      </w:pPr>
      <w:r>
        <w:tab/>
      </w:r>
    </w:p>
    <w:p w14:paraId="78902773" w14:textId="77777777" w:rsidR="00D57CEB" w:rsidRDefault="00D57CEB" w:rsidP="00D57CEB">
      <w:pPr>
        <w:tabs>
          <w:tab w:val="left" w:pos="3402"/>
        </w:tabs>
      </w:pPr>
    </w:p>
    <w:p w14:paraId="4D467212" w14:textId="77777777" w:rsidR="00D57CEB" w:rsidRDefault="00D57CEB" w:rsidP="00D57CEB">
      <w:pPr>
        <w:tabs>
          <w:tab w:val="left" w:pos="3402"/>
        </w:tabs>
      </w:pPr>
    </w:p>
    <w:p w14:paraId="2292E9CB" w14:textId="77777777" w:rsidR="00D57CEB" w:rsidRDefault="00D57CEB" w:rsidP="00D57CEB">
      <w:pPr>
        <w:tabs>
          <w:tab w:val="left" w:pos="3402"/>
        </w:tabs>
      </w:pPr>
    </w:p>
    <w:p w14:paraId="791FCEA2" w14:textId="77777777" w:rsidR="00D57CEB" w:rsidRPr="0041446B" w:rsidRDefault="00D57CEB" w:rsidP="00D57CEB"/>
    <w:p w14:paraId="54471E67" w14:textId="77777777" w:rsidR="00D57CEB" w:rsidRDefault="00D57CEB" w:rsidP="00D57CEB"/>
    <w:p w14:paraId="4E71CA6A" w14:textId="36081A3B" w:rsidR="00D57CEB" w:rsidRDefault="00D57CEB" w:rsidP="00871CD8">
      <w:pPr>
        <w:tabs>
          <w:tab w:val="left" w:pos="3402"/>
        </w:tabs>
      </w:pPr>
      <w:r>
        <w:lastRenderedPageBreak/>
        <w:br w:type="textWrapping" w:clear="all"/>
      </w:r>
    </w:p>
    <w:p w14:paraId="7E6F1DF8" w14:textId="77777777" w:rsidR="00D57CEB" w:rsidRDefault="00D57CEB" w:rsidP="00D57CEB">
      <w:pPr>
        <w:tabs>
          <w:tab w:val="center" w:pos="3670"/>
        </w:tabs>
        <w:rPr>
          <w:rFonts w:ascii="Times New Roman" w:hAnsi="Times New Roman"/>
        </w:rPr>
      </w:pPr>
      <w:r w:rsidRPr="0050799B">
        <w:rPr>
          <w:rFonts w:ascii="Times New Roman" w:hAnsi="Times New Roman"/>
        </w:rPr>
        <w:t>«</w:t>
      </w:r>
      <w:r>
        <w:rPr>
          <w:rFonts w:ascii="Times New Roman" w:hAnsi="Times New Roman"/>
        </w:rPr>
        <w:t>Старое</w:t>
      </w:r>
      <w:r w:rsidRPr="0050799B">
        <w:rPr>
          <w:rFonts w:ascii="Times New Roman" w:hAnsi="Times New Roman"/>
        </w:rPr>
        <w:t>» кладбище (ТУ Наро-Фоминск</w:t>
      </w:r>
      <w:r>
        <w:rPr>
          <w:rFonts w:ascii="Times New Roman" w:hAnsi="Times New Roman"/>
        </w:rPr>
        <w:t>)</w:t>
      </w:r>
    </w:p>
    <w:p w14:paraId="07DDAEA7" w14:textId="77777777" w:rsidR="00D57CEB" w:rsidRDefault="00D57CEB" w:rsidP="00D57CEB">
      <w:pPr>
        <w:tabs>
          <w:tab w:val="center" w:pos="3670"/>
        </w:tabs>
      </w:pPr>
      <w:r w:rsidRPr="003F5DDA">
        <w:rPr>
          <w:noProof/>
          <w:lang w:eastAsia="ru-RU"/>
        </w:rPr>
        <w:drawing>
          <wp:anchor distT="0" distB="0" distL="114300" distR="114300" simplePos="0" relativeHeight="251660288" behindDoc="1" locked="0" layoutInCell="1" allowOverlap="1" wp14:anchorId="3497BF59" wp14:editId="3C94992A">
            <wp:simplePos x="0" y="0"/>
            <wp:positionH relativeFrom="column">
              <wp:posOffset>-429260</wp:posOffset>
            </wp:positionH>
            <wp:positionV relativeFrom="paragraph">
              <wp:posOffset>-7620</wp:posOffset>
            </wp:positionV>
            <wp:extent cx="10320655" cy="5534025"/>
            <wp:effectExtent l="0" t="0" r="4445" b="9525"/>
            <wp:wrapNone/>
            <wp:docPr id="3" name="Рисунок 3" descr="D:\Users\user\Desktop\В работе\Кладбища\2020\Ту Наро-Фоминск\Старое кладбище 21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Наро-Фоминск\Старое кладбище 21к.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320655" cy="5534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82045F" w14:textId="77777777" w:rsidR="00D57CEB" w:rsidRDefault="00D57CEB" w:rsidP="00D57CEB">
      <w:pPr>
        <w:tabs>
          <w:tab w:val="center" w:pos="3670"/>
        </w:tabs>
      </w:pPr>
    </w:p>
    <w:p w14:paraId="3CEEAA32" w14:textId="77777777" w:rsidR="00D57CEB" w:rsidRDefault="00D57CEB" w:rsidP="00D57CEB">
      <w:pPr>
        <w:tabs>
          <w:tab w:val="center" w:pos="3670"/>
        </w:tabs>
      </w:pPr>
    </w:p>
    <w:p w14:paraId="2B041968" w14:textId="77777777" w:rsidR="00D57CEB" w:rsidRDefault="00D57CEB" w:rsidP="00D57CEB">
      <w:pPr>
        <w:tabs>
          <w:tab w:val="center" w:pos="3670"/>
        </w:tabs>
      </w:pPr>
    </w:p>
    <w:p w14:paraId="574F6B12" w14:textId="77777777" w:rsidR="00D57CEB" w:rsidRDefault="00D57CEB" w:rsidP="00D57CEB">
      <w:pPr>
        <w:tabs>
          <w:tab w:val="center" w:pos="3670"/>
        </w:tabs>
      </w:pPr>
      <w:r>
        <w:br w:type="textWrapping" w:clear="all"/>
      </w:r>
    </w:p>
    <w:p w14:paraId="1CCB6589" w14:textId="77777777" w:rsidR="00D57CEB" w:rsidRDefault="00D57CEB" w:rsidP="00D57CEB">
      <w:pPr>
        <w:tabs>
          <w:tab w:val="center" w:pos="3670"/>
        </w:tabs>
      </w:pPr>
    </w:p>
    <w:p w14:paraId="420303FF" w14:textId="77777777" w:rsidR="00D57CEB" w:rsidRDefault="00D57CEB" w:rsidP="00D57CEB">
      <w:pPr>
        <w:tabs>
          <w:tab w:val="center" w:pos="3670"/>
        </w:tabs>
      </w:pPr>
    </w:p>
    <w:p w14:paraId="08BD3591" w14:textId="77777777" w:rsidR="00D57CEB" w:rsidRDefault="00D57CEB" w:rsidP="00D57CEB">
      <w:pPr>
        <w:tabs>
          <w:tab w:val="center" w:pos="3670"/>
        </w:tabs>
      </w:pPr>
    </w:p>
    <w:p w14:paraId="5DBCACAD" w14:textId="77777777" w:rsidR="00D57CEB" w:rsidRDefault="00D57CEB" w:rsidP="00D57CEB">
      <w:pPr>
        <w:tabs>
          <w:tab w:val="center" w:pos="3670"/>
        </w:tabs>
      </w:pPr>
    </w:p>
    <w:p w14:paraId="2A39611C" w14:textId="77777777" w:rsidR="00D57CEB" w:rsidRDefault="00D57CEB" w:rsidP="00D57CEB">
      <w:pPr>
        <w:tabs>
          <w:tab w:val="center" w:pos="3670"/>
        </w:tabs>
      </w:pPr>
    </w:p>
    <w:p w14:paraId="764F371A" w14:textId="77777777" w:rsidR="00D57CEB" w:rsidRDefault="00D57CEB" w:rsidP="00D57CEB">
      <w:pPr>
        <w:tabs>
          <w:tab w:val="center" w:pos="3670"/>
        </w:tabs>
      </w:pPr>
    </w:p>
    <w:p w14:paraId="5801C8AB" w14:textId="77777777" w:rsidR="00D57CEB" w:rsidRDefault="00D57CEB" w:rsidP="00D57CEB">
      <w:pPr>
        <w:tabs>
          <w:tab w:val="center" w:pos="3670"/>
        </w:tabs>
      </w:pPr>
    </w:p>
    <w:p w14:paraId="577C3B6F" w14:textId="77777777" w:rsidR="00D57CEB" w:rsidRDefault="00D57CEB" w:rsidP="00D57CEB">
      <w:pPr>
        <w:tabs>
          <w:tab w:val="center" w:pos="3670"/>
        </w:tabs>
      </w:pPr>
    </w:p>
    <w:p w14:paraId="54010011" w14:textId="77777777" w:rsidR="00D57CEB" w:rsidRDefault="00D57CEB" w:rsidP="00D57CEB">
      <w:pPr>
        <w:tabs>
          <w:tab w:val="center" w:pos="3670"/>
        </w:tabs>
      </w:pPr>
    </w:p>
    <w:p w14:paraId="36EA4DA8" w14:textId="77777777" w:rsidR="00D57CEB" w:rsidRDefault="00D57CEB" w:rsidP="00D57CEB">
      <w:pPr>
        <w:tabs>
          <w:tab w:val="center" w:pos="3670"/>
        </w:tabs>
      </w:pPr>
    </w:p>
    <w:p w14:paraId="6FE30766" w14:textId="77777777" w:rsidR="00871CD8" w:rsidRDefault="00871CD8" w:rsidP="00D57CEB">
      <w:pPr>
        <w:tabs>
          <w:tab w:val="center" w:pos="3670"/>
        </w:tabs>
        <w:rPr>
          <w:rFonts w:ascii="Times New Roman" w:hAnsi="Times New Roman"/>
        </w:rPr>
      </w:pPr>
    </w:p>
    <w:p w14:paraId="55B1F455" w14:textId="77777777" w:rsidR="00D57CEB" w:rsidRDefault="00D57CEB" w:rsidP="00D57CEB">
      <w:pPr>
        <w:tabs>
          <w:tab w:val="center" w:pos="3670"/>
        </w:tabs>
        <w:rPr>
          <w:rFonts w:ascii="Times New Roman" w:hAnsi="Times New Roman"/>
        </w:rPr>
      </w:pPr>
      <w:r w:rsidRPr="00CB1C0F">
        <w:rPr>
          <w:noProof/>
          <w:lang w:eastAsia="ru-RU"/>
        </w:rPr>
        <w:lastRenderedPageBreak/>
        <w:drawing>
          <wp:anchor distT="0" distB="0" distL="114300" distR="114300" simplePos="0" relativeHeight="251661312" behindDoc="1" locked="0" layoutInCell="1" allowOverlap="1" wp14:anchorId="2BC4C650" wp14:editId="36F8ADAD">
            <wp:simplePos x="0" y="0"/>
            <wp:positionH relativeFrom="column">
              <wp:posOffset>156210</wp:posOffset>
            </wp:positionH>
            <wp:positionV relativeFrom="paragraph">
              <wp:posOffset>148591</wp:posOffset>
            </wp:positionV>
            <wp:extent cx="9654473" cy="5924550"/>
            <wp:effectExtent l="0" t="0" r="4445" b="0"/>
            <wp:wrapNone/>
            <wp:docPr id="4" name="Рисунок 4" descr="D:\Users\user\Desktop\В работе\Кладбища\2020\Ту Наро-Фоминск\Афанасовское\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Наро-Фоминск\Афанасовское\Безымянный.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654473" cy="592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7A1F">
        <w:rPr>
          <w:rFonts w:ascii="Times New Roman" w:hAnsi="Times New Roman"/>
        </w:rPr>
        <w:t xml:space="preserve">д. </w:t>
      </w:r>
      <w:proofErr w:type="spellStart"/>
      <w:r w:rsidRPr="00957A1F">
        <w:rPr>
          <w:rFonts w:ascii="Times New Roman" w:hAnsi="Times New Roman"/>
        </w:rPr>
        <w:t>Афанасовка</w:t>
      </w:r>
      <w:proofErr w:type="spellEnd"/>
      <w:r w:rsidRPr="00957A1F">
        <w:rPr>
          <w:rFonts w:ascii="Times New Roman" w:hAnsi="Times New Roman"/>
        </w:rPr>
        <w:t xml:space="preserve"> </w:t>
      </w:r>
      <w:r w:rsidRPr="0050799B">
        <w:rPr>
          <w:rFonts w:ascii="Times New Roman" w:hAnsi="Times New Roman"/>
        </w:rPr>
        <w:t>(ТУ Наро-Фоминск</w:t>
      </w:r>
      <w:r>
        <w:rPr>
          <w:rFonts w:ascii="Times New Roman" w:hAnsi="Times New Roman"/>
        </w:rPr>
        <w:t>)</w:t>
      </w:r>
    </w:p>
    <w:p w14:paraId="26F7339A" w14:textId="77777777" w:rsidR="00D57CEB" w:rsidRDefault="00D57CEB" w:rsidP="00D57CEB">
      <w:pPr>
        <w:tabs>
          <w:tab w:val="center" w:pos="3670"/>
        </w:tabs>
      </w:pPr>
    </w:p>
    <w:p w14:paraId="748362CC" w14:textId="77777777" w:rsidR="00D57CEB" w:rsidRDefault="00D57CEB" w:rsidP="00D57CEB">
      <w:pPr>
        <w:tabs>
          <w:tab w:val="center" w:pos="3670"/>
        </w:tabs>
      </w:pPr>
    </w:p>
    <w:p w14:paraId="6F7233BA" w14:textId="77777777" w:rsidR="00D57CEB" w:rsidRDefault="00D57CEB" w:rsidP="00D57CEB">
      <w:pPr>
        <w:tabs>
          <w:tab w:val="center" w:pos="3670"/>
        </w:tabs>
      </w:pPr>
    </w:p>
    <w:p w14:paraId="0B375E16" w14:textId="77777777" w:rsidR="00D57CEB" w:rsidRDefault="00D57CEB" w:rsidP="00D57CEB">
      <w:pPr>
        <w:tabs>
          <w:tab w:val="center" w:pos="3670"/>
        </w:tabs>
      </w:pPr>
    </w:p>
    <w:p w14:paraId="66211AAD" w14:textId="77777777" w:rsidR="00D57CEB" w:rsidRDefault="00D57CEB" w:rsidP="00D57CEB">
      <w:pPr>
        <w:tabs>
          <w:tab w:val="center" w:pos="3670"/>
        </w:tabs>
      </w:pPr>
    </w:p>
    <w:p w14:paraId="1F0950E4" w14:textId="77777777" w:rsidR="00D57CEB" w:rsidRDefault="00D57CEB" w:rsidP="00D57CEB">
      <w:pPr>
        <w:tabs>
          <w:tab w:val="center" w:pos="3670"/>
        </w:tabs>
      </w:pPr>
    </w:p>
    <w:p w14:paraId="4370FFD6" w14:textId="77777777" w:rsidR="00D57CEB" w:rsidRDefault="00D57CEB" w:rsidP="00D57CEB">
      <w:pPr>
        <w:tabs>
          <w:tab w:val="center" w:pos="3670"/>
        </w:tabs>
      </w:pPr>
    </w:p>
    <w:p w14:paraId="611399BE" w14:textId="77777777" w:rsidR="00D57CEB" w:rsidRDefault="00D57CEB" w:rsidP="00D57CEB">
      <w:pPr>
        <w:tabs>
          <w:tab w:val="center" w:pos="3670"/>
        </w:tabs>
      </w:pPr>
    </w:p>
    <w:p w14:paraId="47FE0888" w14:textId="77777777" w:rsidR="00D57CEB" w:rsidRDefault="00D57CEB" w:rsidP="00D57CEB">
      <w:pPr>
        <w:tabs>
          <w:tab w:val="center" w:pos="3670"/>
        </w:tabs>
      </w:pPr>
    </w:p>
    <w:p w14:paraId="779A2291" w14:textId="77777777" w:rsidR="00D57CEB" w:rsidRDefault="00D57CEB" w:rsidP="00D57CEB">
      <w:pPr>
        <w:tabs>
          <w:tab w:val="center" w:pos="3670"/>
        </w:tabs>
      </w:pPr>
    </w:p>
    <w:p w14:paraId="6F2D1AB8" w14:textId="77777777" w:rsidR="00D57CEB" w:rsidRDefault="00D57CEB" w:rsidP="00D57CEB">
      <w:pPr>
        <w:tabs>
          <w:tab w:val="center" w:pos="3670"/>
        </w:tabs>
      </w:pPr>
    </w:p>
    <w:p w14:paraId="30670366" w14:textId="77777777" w:rsidR="00D57CEB" w:rsidRDefault="00D57CEB" w:rsidP="00D57CEB">
      <w:pPr>
        <w:tabs>
          <w:tab w:val="center" w:pos="3670"/>
        </w:tabs>
      </w:pPr>
    </w:p>
    <w:p w14:paraId="7AFA31F3" w14:textId="77777777" w:rsidR="00D57CEB" w:rsidRDefault="00D57CEB" w:rsidP="00D57CEB">
      <w:pPr>
        <w:tabs>
          <w:tab w:val="center" w:pos="3670"/>
        </w:tabs>
      </w:pPr>
    </w:p>
    <w:p w14:paraId="6B5B2592" w14:textId="77777777" w:rsidR="00D57CEB" w:rsidRDefault="00D57CEB" w:rsidP="00D57CEB">
      <w:pPr>
        <w:tabs>
          <w:tab w:val="center" w:pos="3670"/>
        </w:tabs>
      </w:pPr>
    </w:p>
    <w:p w14:paraId="22BD3A44" w14:textId="77777777" w:rsidR="00D57CEB" w:rsidRDefault="00D57CEB" w:rsidP="00D57CEB">
      <w:pPr>
        <w:tabs>
          <w:tab w:val="center" w:pos="3670"/>
        </w:tabs>
      </w:pPr>
    </w:p>
    <w:p w14:paraId="50710FA7" w14:textId="77777777" w:rsidR="00D57CEB" w:rsidRDefault="00D57CEB" w:rsidP="00D57CEB">
      <w:pPr>
        <w:tabs>
          <w:tab w:val="center" w:pos="3670"/>
        </w:tabs>
      </w:pPr>
    </w:p>
    <w:p w14:paraId="39F7D5B6" w14:textId="77777777" w:rsidR="00D57CEB" w:rsidRDefault="00D57CEB" w:rsidP="00D57CEB">
      <w:pPr>
        <w:tabs>
          <w:tab w:val="center" w:pos="3670"/>
        </w:tabs>
      </w:pPr>
    </w:p>
    <w:p w14:paraId="08FED05C" w14:textId="77777777" w:rsidR="00871CD8" w:rsidRDefault="00871CD8" w:rsidP="00D57CEB">
      <w:pPr>
        <w:tabs>
          <w:tab w:val="center" w:pos="3670"/>
        </w:tabs>
        <w:rPr>
          <w:rFonts w:ascii="Times New Roman" w:hAnsi="Times New Roman"/>
        </w:rPr>
      </w:pPr>
    </w:p>
    <w:p w14:paraId="29A66502" w14:textId="2C914A50" w:rsidR="00D57CEB" w:rsidRPr="00D57CEB" w:rsidRDefault="00D57CEB" w:rsidP="00D57CEB">
      <w:pPr>
        <w:tabs>
          <w:tab w:val="center" w:pos="3670"/>
        </w:tabs>
        <w:rPr>
          <w:rFonts w:ascii="Times New Roman" w:hAnsi="Times New Roman"/>
        </w:rPr>
      </w:pPr>
      <w:r w:rsidRPr="003C095F">
        <w:rPr>
          <w:noProof/>
          <w:lang w:eastAsia="ru-RU"/>
        </w:rPr>
        <w:lastRenderedPageBreak/>
        <w:drawing>
          <wp:anchor distT="0" distB="0" distL="114300" distR="114300" simplePos="0" relativeHeight="251662336" behindDoc="1" locked="0" layoutInCell="1" allowOverlap="1" wp14:anchorId="7D2B8BAD" wp14:editId="7C144CB9">
            <wp:simplePos x="0" y="0"/>
            <wp:positionH relativeFrom="column">
              <wp:posOffset>-179181</wp:posOffset>
            </wp:positionH>
            <wp:positionV relativeFrom="paragraph">
              <wp:posOffset>125730</wp:posOffset>
            </wp:positionV>
            <wp:extent cx="9542780" cy="5448300"/>
            <wp:effectExtent l="0" t="0" r="1270" b="0"/>
            <wp:wrapNone/>
            <wp:docPr id="5" name="Рисунок 5" descr="D:\Users\user\Desktop\В работе\Кладбища\2020\Ту Наро-Фоминск\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Наро-Фоминск\Безымянный.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542780" cy="544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7A1F">
        <w:rPr>
          <w:rFonts w:ascii="Times New Roman" w:hAnsi="Times New Roman"/>
        </w:rPr>
        <w:t xml:space="preserve">д. </w:t>
      </w:r>
      <w:r>
        <w:rPr>
          <w:rFonts w:ascii="Times New Roman" w:hAnsi="Times New Roman"/>
        </w:rPr>
        <w:t>Ивановка</w:t>
      </w:r>
      <w:r w:rsidRPr="00957A1F">
        <w:rPr>
          <w:rFonts w:ascii="Times New Roman" w:hAnsi="Times New Roman"/>
        </w:rPr>
        <w:t xml:space="preserve"> </w:t>
      </w:r>
      <w:r w:rsidRPr="0050799B">
        <w:rPr>
          <w:rFonts w:ascii="Times New Roman" w:hAnsi="Times New Roman"/>
        </w:rPr>
        <w:t>(ТУ Наро-Фоминск</w:t>
      </w:r>
      <w:r>
        <w:rPr>
          <w:rFonts w:ascii="Times New Roman" w:hAnsi="Times New Roman"/>
        </w:rPr>
        <w:t>)</w:t>
      </w:r>
    </w:p>
    <w:p w14:paraId="328C033C" w14:textId="77777777" w:rsidR="00871CD8" w:rsidRDefault="00871CD8" w:rsidP="00D57CEB">
      <w:pPr>
        <w:tabs>
          <w:tab w:val="center" w:pos="3670"/>
        </w:tabs>
        <w:rPr>
          <w:rFonts w:ascii="Times New Roman" w:hAnsi="Times New Roman"/>
        </w:rPr>
      </w:pPr>
    </w:p>
    <w:p w14:paraId="4064D5E9" w14:textId="77777777" w:rsidR="00871CD8" w:rsidRDefault="00871CD8" w:rsidP="00D57CEB">
      <w:pPr>
        <w:tabs>
          <w:tab w:val="center" w:pos="3670"/>
        </w:tabs>
        <w:rPr>
          <w:rFonts w:ascii="Times New Roman" w:hAnsi="Times New Roman"/>
        </w:rPr>
      </w:pPr>
    </w:p>
    <w:p w14:paraId="776F1F90" w14:textId="77777777" w:rsidR="00871CD8" w:rsidRDefault="00871CD8" w:rsidP="00D57CEB">
      <w:pPr>
        <w:tabs>
          <w:tab w:val="center" w:pos="3670"/>
        </w:tabs>
        <w:rPr>
          <w:rFonts w:ascii="Times New Roman" w:hAnsi="Times New Roman"/>
        </w:rPr>
      </w:pPr>
    </w:p>
    <w:p w14:paraId="7D1AC1EF" w14:textId="77777777" w:rsidR="00871CD8" w:rsidRDefault="00871CD8" w:rsidP="00D57CEB">
      <w:pPr>
        <w:tabs>
          <w:tab w:val="center" w:pos="3670"/>
        </w:tabs>
        <w:rPr>
          <w:rFonts w:ascii="Times New Roman" w:hAnsi="Times New Roman"/>
        </w:rPr>
      </w:pPr>
    </w:p>
    <w:p w14:paraId="068ED9F3" w14:textId="77777777" w:rsidR="00871CD8" w:rsidRDefault="00871CD8" w:rsidP="00D57CEB">
      <w:pPr>
        <w:tabs>
          <w:tab w:val="center" w:pos="3670"/>
        </w:tabs>
        <w:rPr>
          <w:rFonts w:ascii="Times New Roman" w:hAnsi="Times New Roman"/>
        </w:rPr>
      </w:pPr>
    </w:p>
    <w:p w14:paraId="314BF6F3" w14:textId="77777777" w:rsidR="00871CD8" w:rsidRDefault="00871CD8" w:rsidP="00D57CEB">
      <w:pPr>
        <w:tabs>
          <w:tab w:val="center" w:pos="3670"/>
        </w:tabs>
        <w:rPr>
          <w:rFonts w:ascii="Times New Roman" w:hAnsi="Times New Roman"/>
        </w:rPr>
      </w:pPr>
    </w:p>
    <w:p w14:paraId="4A4DA08B" w14:textId="77777777" w:rsidR="00871CD8" w:rsidRDefault="00871CD8" w:rsidP="00D57CEB">
      <w:pPr>
        <w:tabs>
          <w:tab w:val="center" w:pos="3670"/>
        </w:tabs>
        <w:rPr>
          <w:rFonts w:ascii="Times New Roman" w:hAnsi="Times New Roman"/>
        </w:rPr>
      </w:pPr>
    </w:p>
    <w:p w14:paraId="31D041EE" w14:textId="77777777" w:rsidR="00871CD8" w:rsidRDefault="00871CD8" w:rsidP="00D57CEB">
      <w:pPr>
        <w:tabs>
          <w:tab w:val="center" w:pos="3670"/>
        </w:tabs>
        <w:rPr>
          <w:rFonts w:ascii="Times New Roman" w:hAnsi="Times New Roman"/>
        </w:rPr>
      </w:pPr>
    </w:p>
    <w:p w14:paraId="1D7E1085" w14:textId="77777777" w:rsidR="00871CD8" w:rsidRDefault="00871CD8" w:rsidP="00D57CEB">
      <w:pPr>
        <w:tabs>
          <w:tab w:val="center" w:pos="3670"/>
        </w:tabs>
        <w:rPr>
          <w:rFonts w:ascii="Times New Roman" w:hAnsi="Times New Roman"/>
        </w:rPr>
      </w:pPr>
    </w:p>
    <w:p w14:paraId="084C759E" w14:textId="77777777" w:rsidR="00871CD8" w:rsidRDefault="00871CD8" w:rsidP="00D57CEB">
      <w:pPr>
        <w:tabs>
          <w:tab w:val="center" w:pos="3670"/>
        </w:tabs>
        <w:rPr>
          <w:rFonts w:ascii="Times New Roman" w:hAnsi="Times New Roman"/>
        </w:rPr>
      </w:pPr>
    </w:p>
    <w:p w14:paraId="7848E3D2" w14:textId="77777777" w:rsidR="00871CD8" w:rsidRDefault="00871CD8" w:rsidP="00D57CEB">
      <w:pPr>
        <w:tabs>
          <w:tab w:val="center" w:pos="3670"/>
        </w:tabs>
        <w:rPr>
          <w:rFonts w:ascii="Times New Roman" w:hAnsi="Times New Roman"/>
        </w:rPr>
      </w:pPr>
    </w:p>
    <w:p w14:paraId="1F58DCB0" w14:textId="77777777" w:rsidR="00871CD8" w:rsidRDefault="00871CD8" w:rsidP="00D57CEB">
      <w:pPr>
        <w:tabs>
          <w:tab w:val="center" w:pos="3670"/>
        </w:tabs>
        <w:rPr>
          <w:rFonts w:ascii="Times New Roman" w:hAnsi="Times New Roman"/>
        </w:rPr>
      </w:pPr>
    </w:p>
    <w:p w14:paraId="2F1706E8" w14:textId="77777777" w:rsidR="00871CD8" w:rsidRDefault="00871CD8" w:rsidP="00D57CEB">
      <w:pPr>
        <w:tabs>
          <w:tab w:val="center" w:pos="3670"/>
        </w:tabs>
        <w:rPr>
          <w:rFonts w:ascii="Times New Roman" w:hAnsi="Times New Roman"/>
        </w:rPr>
      </w:pPr>
    </w:p>
    <w:p w14:paraId="2170CA40" w14:textId="77777777" w:rsidR="00871CD8" w:rsidRDefault="00871CD8" w:rsidP="00D57CEB">
      <w:pPr>
        <w:tabs>
          <w:tab w:val="center" w:pos="3670"/>
        </w:tabs>
        <w:rPr>
          <w:rFonts w:ascii="Times New Roman" w:hAnsi="Times New Roman"/>
        </w:rPr>
      </w:pPr>
    </w:p>
    <w:p w14:paraId="7F0BB62A" w14:textId="77777777" w:rsidR="00871CD8" w:rsidRDefault="00871CD8" w:rsidP="00D57CEB">
      <w:pPr>
        <w:tabs>
          <w:tab w:val="center" w:pos="3670"/>
        </w:tabs>
        <w:rPr>
          <w:rFonts w:ascii="Times New Roman" w:hAnsi="Times New Roman"/>
        </w:rPr>
      </w:pPr>
    </w:p>
    <w:p w14:paraId="7F585CF2" w14:textId="77777777" w:rsidR="00871CD8" w:rsidRDefault="00871CD8" w:rsidP="00D57CEB">
      <w:pPr>
        <w:tabs>
          <w:tab w:val="center" w:pos="3670"/>
        </w:tabs>
        <w:rPr>
          <w:rFonts w:ascii="Times New Roman" w:hAnsi="Times New Roman"/>
        </w:rPr>
      </w:pPr>
    </w:p>
    <w:p w14:paraId="7BF29B22" w14:textId="77777777" w:rsidR="00871CD8" w:rsidRDefault="00871CD8" w:rsidP="00D57CEB">
      <w:pPr>
        <w:tabs>
          <w:tab w:val="center" w:pos="3670"/>
        </w:tabs>
        <w:rPr>
          <w:rFonts w:ascii="Times New Roman" w:hAnsi="Times New Roman"/>
        </w:rPr>
      </w:pPr>
    </w:p>
    <w:p w14:paraId="253664DC" w14:textId="77777777" w:rsidR="00871CD8" w:rsidRDefault="00871CD8" w:rsidP="00D57CEB">
      <w:pPr>
        <w:tabs>
          <w:tab w:val="center" w:pos="3670"/>
        </w:tabs>
        <w:rPr>
          <w:rFonts w:ascii="Times New Roman" w:hAnsi="Times New Roman"/>
        </w:rPr>
      </w:pPr>
    </w:p>
    <w:p w14:paraId="32C808FD" w14:textId="77777777" w:rsidR="00871CD8" w:rsidRDefault="00871CD8" w:rsidP="00D57CEB">
      <w:pPr>
        <w:tabs>
          <w:tab w:val="center" w:pos="3670"/>
        </w:tabs>
        <w:rPr>
          <w:rFonts w:ascii="Times New Roman" w:hAnsi="Times New Roman"/>
        </w:rPr>
      </w:pPr>
    </w:p>
    <w:p w14:paraId="6F7DDA09" w14:textId="77777777" w:rsidR="00D57CEB" w:rsidRDefault="00D57CEB" w:rsidP="00D57CEB">
      <w:pPr>
        <w:tabs>
          <w:tab w:val="center" w:pos="3670"/>
        </w:tabs>
        <w:rPr>
          <w:rFonts w:ascii="Times New Roman" w:hAnsi="Times New Roman"/>
        </w:rPr>
      </w:pPr>
      <w:r w:rsidRPr="00CB1C0F">
        <w:rPr>
          <w:noProof/>
          <w:lang w:eastAsia="ru-RU"/>
        </w:rPr>
        <w:lastRenderedPageBreak/>
        <w:drawing>
          <wp:anchor distT="0" distB="0" distL="114300" distR="114300" simplePos="0" relativeHeight="251663360" behindDoc="1" locked="0" layoutInCell="1" allowOverlap="1" wp14:anchorId="62D96D54" wp14:editId="4A4413C5">
            <wp:simplePos x="0" y="0"/>
            <wp:positionH relativeFrom="column">
              <wp:posOffset>-46016</wp:posOffset>
            </wp:positionH>
            <wp:positionV relativeFrom="paragraph">
              <wp:posOffset>179897</wp:posOffset>
            </wp:positionV>
            <wp:extent cx="9763125" cy="5991225"/>
            <wp:effectExtent l="0" t="0" r="9525" b="9525"/>
            <wp:wrapNone/>
            <wp:docPr id="6" name="Рисунок 6" descr="D:\Users\user\Desktop\В работе\Кладбища\2020\Ту Наро-Фоминск\Афанасовское\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Наро-Фоминск\Афанасовское\Безымянный.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763125" cy="599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7A1F">
        <w:rPr>
          <w:rFonts w:ascii="Times New Roman" w:hAnsi="Times New Roman"/>
        </w:rPr>
        <w:t xml:space="preserve">д. </w:t>
      </w:r>
      <w:proofErr w:type="spellStart"/>
      <w:r>
        <w:rPr>
          <w:rFonts w:ascii="Times New Roman" w:hAnsi="Times New Roman"/>
        </w:rPr>
        <w:t>Могутово</w:t>
      </w:r>
      <w:proofErr w:type="spellEnd"/>
      <w:r w:rsidRPr="00957A1F">
        <w:rPr>
          <w:rFonts w:ascii="Times New Roman" w:hAnsi="Times New Roman"/>
        </w:rPr>
        <w:t xml:space="preserve"> </w:t>
      </w:r>
      <w:r w:rsidRPr="0050799B">
        <w:rPr>
          <w:rFonts w:ascii="Times New Roman" w:hAnsi="Times New Roman"/>
        </w:rPr>
        <w:t>(ТУ Наро-Фоминск</w:t>
      </w:r>
      <w:r>
        <w:rPr>
          <w:rFonts w:ascii="Times New Roman" w:hAnsi="Times New Roman"/>
        </w:rPr>
        <w:t>)</w:t>
      </w:r>
    </w:p>
    <w:p w14:paraId="4A228314" w14:textId="77777777" w:rsidR="00D57CEB" w:rsidRDefault="00D57CEB" w:rsidP="00D57CEB">
      <w:pPr>
        <w:tabs>
          <w:tab w:val="center" w:pos="3670"/>
        </w:tabs>
      </w:pPr>
    </w:p>
    <w:p w14:paraId="290B8131" w14:textId="77777777" w:rsidR="00D57CEB" w:rsidRDefault="00D57CEB" w:rsidP="00D57CEB">
      <w:pPr>
        <w:tabs>
          <w:tab w:val="center" w:pos="3670"/>
        </w:tabs>
      </w:pPr>
    </w:p>
    <w:p w14:paraId="3967EFFF" w14:textId="77777777" w:rsidR="00D57CEB" w:rsidRDefault="00D57CEB" w:rsidP="00D57CEB">
      <w:pPr>
        <w:tabs>
          <w:tab w:val="center" w:pos="3670"/>
        </w:tabs>
      </w:pPr>
    </w:p>
    <w:p w14:paraId="636ED024" w14:textId="77777777" w:rsidR="00D57CEB" w:rsidRDefault="00D57CEB" w:rsidP="00D57CEB">
      <w:pPr>
        <w:tabs>
          <w:tab w:val="center" w:pos="3670"/>
        </w:tabs>
      </w:pPr>
    </w:p>
    <w:p w14:paraId="2D33F25C" w14:textId="77777777" w:rsidR="00D57CEB" w:rsidRDefault="00D57CEB" w:rsidP="00D57CEB">
      <w:pPr>
        <w:tabs>
          <w:tab w:val="center" w:pos="3670"/>
        </w:tabs>
      </w:pPr>
    </w:p>
    <w:p w14:paraId="3CE581DF" w14:textId="77777777" w:rsidR="00D57CEB" w:rsidRDefault="00D57CEB" w:rsidP="00D57CEB">
      <w:pPr>
        <w:tabs>
          <w:tab w:val="center" w:pos="3670"/>
        </w:tabs>
      </w:pPr>
    </w:p>
    <w:p w14:paraId="4BB428AB" w14:textId="77777777" w:rsidR="00D57CEB" w:rsidRDefault="00D57CEB" w:rsidP="00D57CEB">
      <w:pPr>
        <w:tabs>
          <w:tab w:val="center" w:pos="3670"/>
        </w:tabs>
      </w:pPr>
    </w:p>
    <w:p w14:paraId="59890E19" w14:textId="77777777" w:rsidR="00D57CEB" w:rsidRDefault="00D57CEB" w:rsidP="00D57CEB">
      <w:pPr>
        <w:tabs>
          <w:tab w:val="center" w:pos="3670"/>
        </w:tabs>
      </w:pPr>
    </w:p>
    <w:p w14:paraId="79EEB716" w14:textId="77777777" w:rsidR="00D57CEB" w:rsidRDefault="00D57CEB" w:rsidP="00D57CEB">
      <w:pPr>
        <w:tabs>
          <w:tab w:val="center" w:pos="3670"/>
        </w:tabs>
      </w:pPr>
    </w:p>
    <w:p w14:paraId="55F2B74F" w14:textId="77777777" w:rsidR="00D57CEB" w:rsidRDefault="00D57CEB" w:rsidP="00D57CEB">
      <w:pPr>
        <w:tabs>
          <w:tab w:val="center" w:pos="3670"/>
        </w:tabs>
      </w:pPr>
    </w:p>
    <w:p w14:paraId="5B6F3654" w14:textId="77777777" w:rsidR="00D57CEB" w:rsidRDefault="00D57CEB" w:rsidP="00D57CEB">
      <w:pPr>
        <w:tabs>
          <w:tab w:val="center" w:pos="3670"/>
        </w:tabs>
      </w:pPr>
    </w:p>
    <w:p w14:paraId="54840C2E" w14:textId="77777777" w:rsidR="00D57CEB" w:rsidRDefault="00D57CEB" w:rsidP="00D57CEB">
      <w:pPr>
        <w:tabs>
          <w:tab w:val="center" w:pos="3670"/>
        </w:tabs>
      </w:pPr>
    </w:p>
    <w:p w14:paraId="68D42E7B" w14:textId="77777777" w:rsidR="00D57CEB" w:rsidRDefault="00D57CEB" w:rsidP="00D57CEB">
      <w:pPr>
        <w:tabs>
          <w:tab w:val="center" w:pos="3670"/>
        </w:tabs>
      </w:pPr>
    </w:p>
    <w:p w14:paraId="2F08027F" w14:textId="77777777" w:rsidR="00D57CEB" w:rsidRDefault="00D57CEB" w:rsidP="00D57CEB">
      <w:pPr>
        <w:tabs>
          <w:tab w:val="center" w:pos="3670"/>
        </w:tabs>
      </w:pPr>
    </w:p>
    <w:p w14:paraId="6154857F" w14:textId="77777777" w:rsidR="00D57CEB" w:rsidRDefault="00D57CEB" w:rsidP="00D57CEB">
      <w:pPr>
        <w:tabs>
          <w:tab w:val="center" w:pos="3670"/>
        </w:tabs>
      </w:pPr>
    </w:p>
    <w:p w14:paraId="02923E4B" w14:textId="77777777" w:rsidR="00D57CEB" w:rsidRDefault="00D57CEB" w:rsidP="00D57CEB">
      <w:pPr>
        <w:tabs>
          <w:tab w:val="center" w:pos="3670"/>
        </w:tabs>
      </w:pPr>
    </w:p>
    <w:p w14:paraId="3F6C7EF7" w14:textId="77777777" w:rsidR="00D57CEB" w:rsidRDefault="00D57CEB" w:rsidP="00D57CEB">
      <w:pPr>
        <w:tabs>
          <w:tab w:val="center" w:pos="3670"/>
        </w:tabs>
      </w:pPr>
    </w:p>
    <w:p w14:paraId="404F9AA8" w14:textId="77777777" w:rsidR="00D57CEB" w:rsidRDefault="00D57CEB" w:rsidP="00D57CEB">
      <w:pPr>
        <w:tabs>
          <w:tab w:val="center" w:pos="3670"/>
        </w:tabs>
      </w:pPr>
    </w:p>
    <w:p w14:paraId="48ECF01A" w14:textId="77777777" w:rsidR="00D57CEB" w:rsidRDefault="00D57CEB" w:rsidP="00D57CEB">
      <w:pPr>
        <w:tabs>
          <w:tab w:val="center" w:pos="3670"/>
        </w:tabs>
      </w:pPr>
    </w:p>
    <w:p w14:paraId="44C403D1" w14:textId="77777777" w:rsidR="00D57CEB" w:rsidRDefault="00D57CEB" w:rsidP="00D57CEB">
      <w:pPr>
        <w:tabs>
          <w:tab w:val="center" w:pos="3670"/>
        </w:tabs>
      </w:pPr>
    </w:p>
    <w:p w14:paraId="2ED331C2" w14:textId="77777777" w:rsidR="00D57CEB" w:rsidRDefault="00D57CEB" w:rsidP="00D57CEB">
      <w:pPr>
        <w:tabs>
          <w:tab w:val="center" w:pos="3670"/>
        </w:tabs>
        <w:rPr>
          <w:rFonts w:ascii="Times New Roman" w:hAnsi="Times New Roman"/>
        </w:rPr>
      </w:pPr>
      <w:r w:rsidRPr="00AE2316">
        <w:rPr>
          <w:noProof/>
          <w:lang w:eastAsia="ru-RU"/>
        </w:rPr>
        <w:drawing>
          <wp:anchor distT="0" distB="0" distL="114300" distR="114300" simplePos="0" relativeHeight="251664384" behindDoc="1" locked="0" layoutInCell="1" allowOverlap="1" wp14:anchorId="30B747C1" wp14:editId="02489321">
            <wp:simplePos x="0" y="0"/>
            <wp:positionH relativeFrom="column">
              <wp:posOffset>-28973</wp:posOffset>
            </wp:positionH>
            <wp:positionV relativeFrom="paragraph">
              <wp:posOffset>163874</wp:posOffset>
            </wp:positionV>
            <wp:extent cx="8984512" cy="6251179"/>
            <wp:effectExtent l="0" t="0" r="7620" b="0"/>
            <wp:wrapNone/>
            <wp:docPr id="7" name="Рисунок 7" descr="D:\Users\user\Desktop\В работе\Кладбища\2020\Ту Наро-Фоминск\Турейк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Наро-Фоминск\Турейка\Безымянный.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987384" cy="62531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7A1F">
        <w:rPr>
          <w:rFonts w:ascii="Times New Roman" w:hAnsi="Times New Roman"/>
        </w:rPr>
        <w:t xml:space="preserve">д. </w:t>
      </w:r>
      <w:proofErr w:type="spellStart"/>
      <w:r>
        <w:rPr>
          <w:rFonts w:ascii="Times New Roman" w:hAnsi="Times New Roman"/>
        </w:rPr>
        <w:t>Турейка</w:t>
      </w:r>
      <w:proofErr w:type="spellEnd"/>
      <w:r w:rsidRPr="00957A1F">
        <w:rPr>
          <w:rFonts w:ascii="Times New Roman" w:hAnsi="Times New Roman"/>
        </w:rPr>
        <w:t xml:space="preserve"> </w:t>
      </w:r>
      <w:r w:rsidRPr="0050799B">
        <w:rPr>
          <w:rFonts w:ascii="Times New Roman" w:hAnsi="Times New Roman"/>
        </w:rPr>
        <w:t>(ТУ Наро-Фоминск</w:t>
      </w:r>
      <w:r>
        <w:rPr>
          <w:rFonts w:ascii="Times New Roman" w:hAnsi="Times New Roman"/>
        </w:rPr>
        <w:t>)</w:t>
      </w:r>
    </w:p>
    <w:p w14:paraId="7728A83B" w14:textId="77777777" w:rsidR="00D57CEB" w:rsidRDefault="00D57CEB" w:rsidP="00D57CEB">
      <w:pPr>
        <w:tabs>
          <w:tab w:val="center" w:pos="3670"/>
        </w:tabs>
      </w:pPr>
    </w:p>
    <w:p w14:paraId="6DCAC795" w14:textId="77777777" w:rsidR="00D57CEB" w:rsidRDefault="00D57CEB" w:rsidP="00D57CEB">
      <w:pPr>
        <w:tabs>
          <w:tab w:val="center" w:pos="3670"/>
        </w:tabs>
      </w:pPr>
    </w:p>
    <w:p w14:paraId="17578B8E" w14:textId="77777777" w:rsidR="00D57CEB" w:rsidRDefault="00D57CEB" w:rsidP="00D57CEB">
      <w:pPr>
        <w:tabs>
          <w:tab w:val="center" w:pos="3670"/>
        </w:tabs>
      </w:pPr>
    </w:p>
    <w:p w14:paraId="149173C5" w14:textId="77777777" w:rsidR="00D57CEB" w:rsidRDefault="00D57CEB" w:rsidP="00D57CEB">
      <w:pPr>
        <w:tabs>
          <w:tab w:val="center" w:pos="3670"/>
        </w:tabs>
      </w:pPr>
    </w:p>
    <w:p w14:paraId="2B131459" w14:textId="77777777" w:rsidR="00D57CEB" w:rsidRDefault="00D57CEB" w:rsidP="00D57CEB">
      <w:pPr>
        <w:tabs>
          <w:tab w:val="center" w:pos="3670"/>
        </w:tabs>
      </w:pPr>
    </w:p>
    <w:p w14:paraId="160074A0" w14:textId="77777777" w:rsidR="00D57CEB" w:rsidRDefault="00D57CEB" w:rsidP="00D57CEB">
      <w:pPr>
        <w:tabs>
          <w:tab w:val="center" w:pos="3670"/>
        </w:tabs>
      </w:pPr>
    </w:p>
    <w:p w14:paraId="2A86CCE2" w14:textId="77777777" w:rsidR="00D57CEB" w:rsidRDefault="00D57CEB" w:rsidP="00D57CEB">
      <w:pPr>
        <w:tabs>
          <w:tab w:val="center" w:pos="3670"/>
        </w:tabs>
      </w:pPr>
    </w:p>
    <w:p w14:paraId="106EBAC5" w14:textId="77777777" w:rsidR="00D57CEB" w:rsidRDefault="00D57CEB" w:rsidP="00D57CEB">
      <w:pPr>
        <w:tabs>
          <w:tab w:val="center" w:pos="3670"/>
        </w:tabs>
      </w:pPr>
    </w:p>
    <w:p w14:paraId="02FFC1AE" w14:textId="77777777" w:rsidR="00D57CEB" w:rsidRDefault="00D57CEB" w:rsidP="00D57CEB">
      <w:pPr>
        <w:tabs>
          <w:tab w:val="center" w:pos="3670"/>
        </w:tabs>
      </w:pPr>
    </w:p>
    <w:p w14:paraId="28B5E6D6" w14:textId="77777777" w:rsidR="00D57CEB" w:rsidRDefault="00D57CEB" w:rsidP="00D57CEB">
      <w:pPr>
        <w:tabs>
          <w:tab w:val="center" w:pos="3670"/>
        </w:tabs>
      </w:pPr>
    </w:p>
    <w:p w14:paraId="6565632E" w14:textId="77777777" w:rsidR="00D57CEB" w:rsidRDefault="00D57CEB" w:rsidP="00D57CEB">
      <w:pPr>
        <w:tabs>
          <w:tab w:val="center" w:pos="3670"/>
        </w:tabs>
      </w:pPr>
    </w:p>
    <w:p w14:paraId="7D9AB878" w14:textId="77777777" w:rsidR="00D57CEB" w:rsidRDefault="00D57CEB" w:rsidP="00D57CEB">
      <w:pPr>
        <w:tabs>
          <w:tab w:val="center" w:pos="3670"/>
        </w:tabs>
      </w:pPr>
    </w:p>
    <w:p w14:paraId="33A3CEDA" w14:textId="77777777" w:rsidR="00D57CEB" w:rsidRDefault="00D57CEB" w:rsidP="00D57CEB">
      <w:pPr>
        <w:tabs>
          <w:tab w:val="center" w:pos="3670"/>
        </w:tabs>
      </w:pPr>
    </w:p>
    <w:p w14:paraId="2E435365" w14:textId="77777777" w:rsidR="00D57CEB" w:rsidRDefault="00D57CEB" w:rsidP="00D57CEB">
      <w:pPr>
        <w:tabs>
          <w:tab w:val="center" w:pos="3670"/>
        </w:tabs>
      </w:pPr>
    </w:p>
    <w:p w14:paraId="67E30721" w14:textId="77777777" w:rsidR="00D57CEB" w:rsidRDefault="00D57CEB" w:rsidP="00D57CEB">
      <w:pPr>
        <w:tabs>
          <w:tab w:val="center" w:pos="3670"/>
        </w:tabs>
      </w:pPr>
    </w:p>
    <w:p w14:paraId="57C6B7DF" w14:textId="77777777" w:rsidR="00D57CEB" w:rsidRDefault="00D57CEB" w:rsidP="00D57CEB">
      <w:pPr>
        <w:tabs>
          <w:tab w:val="center" w:pos="3670"/>
        </w:tabs>
      </w:pPr>
    </w:p>
    <w:p w14:paraId="1A102EB5" w14:textId="77777777" w:rsidR="00D57CEB" w:rsidRDefault="00D57CEB" w:rsidP="00D57CEB">
      <w:pPr>
        <w:tabs>
          <w:tab w:val="center" w:pos="3670"/>
        </w:tabs>
      </w:pPr>
    </w:p>
    <w:p w14:paraId="7D88C23F" w14:textId="77777777" w:rsidR="00D57CEB" w:rsidRPr="008710AE" w:rsidRDefault="00D57CEB" w:rsidP="00D57CEB">
      <w:pPr>
        <w:tabs>
          <w:tab w:val="center" w:pos="3670"/>
        </w:tabs>
        <w:rPr>
          <w:rFonts w:ascii="Times New Roman" w:hAnsi="Times New Roman"/>
        </w:rPr>
      </w:pPr>
      <w:r w:rsidRPr="0085478E">
        <w:rPr>
          <w:noProof/>
          <w:lang w:eastAsia="ru-RU"/>
        </w:rPr>
        <w:drawing>
          <wp:anchor distT="0" distB="0" distL="114300" distR="114300" simplePos="0" relativeHeight="251665408" behindDoc="1" locked="0" layoutInCell="1" allowOverlap="1" wp14:anchorId="35410E90" wp14:editId="1BD87F49">
            <wp:simplePos x="0" y="0"/>
            <wp:positionH relativeFrom="column">
              <wp:posOffset>81280</wp:posOffset>
            </wp:positionH>
            <wp:positionV relativeFrom="paragraph">
              <wp:posOffset>203805</wp:posOffset>
            </wp:positionV>
            <wp:extent cx="9344025" cy="6010275"/>
            <wp:effectExtent l="0" t="0" r="9525" b="9525"/>
            <wp:wrapNone/>
            <wp:docPr id="8" name="Рисунок 8" descr="D:\Users\user\Desktop\В работе\Кладбища\2020\ТУ Апрелевк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Апрелевка\Безымянный.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344025" cy="60102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8710AE">
        <w:rPr>
          <w:rFonts w:ascii="Times New Roman" w:hAnsi="Times New Roman"/>
        </w:rPr>
        <w:t>Апрелевское</w:t>
      </w:r>
      <w:proofErr w:type="spellEnd"/>
      <w:r w:rsidRPr="008710AE">
        <w:rPr>
          <w:rFonts w:ascii="Times New Roman" w:hAnsi="Times New Roman"/>
        </w:rPr>
        <w:t xml:space="preserve"> </w:t>
      </w:r>
      <w:proofErr w:type="gramStart"/>
      <w:r w:rsidRPr="008710AE">
        <w:rPr>
          <w:rFonts w:ascii="Times New Roman" w:hAnsi="Times New Roman"/>
        </w:rPr>
        <w:t>городское</w:t>
      </w:r>
      <w:proofErr w:type="gramEnd"/>
      <w:r w:rsidRPr="008710AE">
        <w:rPr>
          <w:rFonts w:ascii="Times New Roman" w:hAnsi="Times New Roman"/>
        </w:rPr>
        <w:t xml:space="preserve"> (ТУ Апрелевка)</w:t>
      </w:r>
    </w:p>
    <w:p w14:paraId="0290DBBC" w14:textId="77777777" w:rsidR="00D57CEB" w:rsidRDefault="00D57CEB" w:rsidP="00D57CEB">
      <w:pPr>
        <w:tabs>
          <w:tab w:val="center" w:pos="3670"/>
        </w:tabs>
      </w:pPr>
    </w:p>
    <w:p w14:paraId="0A4A5DB1" w14:textId="77777777" w:rsidR="00D57CEB" w:rsidRDefault="00D57CEB" w:rsidP="00D57CEB">
      <w:pPr>
        <w:tabs>
          <w:tab w:val="center" w:pos="3670"/>
        </w:tabs>
      </w:pPr>
    </w:p>
    <w:p w14:paraId="61F91117" w14:textId="77777777" w:rsidR="00D57CEB" w:rsidRDefault="00D57CEB" w:rsidP="00D57CEB">
      <w:pPr>
        <w:tabs>
          <w:tab w:val="center" w:pos="3670"/>
        </w:tabs>
      </w:pPr>
    </w:p>
    <w:p w14:paraId="2B117C42" w14:textId="77777777" w:rsidR="00D57CEB" w:rsidRDefault="00D57CEB" w:rsidP="00D57CEB">
      <w:pPr>
        <w:tabs>
          <w:tab w:val="center" w:pos="3670"/>
        </w:tabs>
      </w:pPr>
    </w:p>
    <w:p w14:paraId="58D8C385" w14:textId="77777777" w:rsidR="00D57CEB" w:rsidRDefault="00D57CEB" w:rsidP="00D57CEB">
      <w:pPr>
        <w:tabs>
          <w:tab w:val="center" w:pos="3670"/>
        </w:tabs>
      </w:pPr>
    </w:p>
    <w:p w14:paraId="0ED1B377" w14:textId="77777777" w:rsidR="00D57CEB" w:rsidRDefault="00D57CEB" w:rsidP="00D57CEB">
      <w:pPr>
        <w:tabs>
          <w:tab w:val="center" w:pos="3670"/>
        </w:tabs>
      </w:pPr>
    </w:p>
    <w:p w14:paraId="1DDE9028" w14:textId="77777777" w:rsidR="00D57CEB" w:rsidRDefault="00D57CEB" w:rsidP="00D57CEB">
      <w:pPr>
        <w:tabs>
          <w:tab w:val="center" w:pos="3670"/>
        </w:tabs>
      </w:pPr>
    </w:p>
    <w:p w14:paraId="7E4D23A5" w14:textId="77777777" w:rsidR="00D57CEB" w:rsidRDefault="00D57CEB" w:rsidP="00D57CEB">
      <w:pPr>
        <w:tabs>
          <w:tab w:val="center" w:pos="3670"/>
        </w:tabs>
      </w:pPr>
    </w:p>
    <w:p w14:paraId="705D7E54" w14:textId="77777777" w:rsidR="00D57CEB" w:rsidRDefault="00D57CEB" w:rsidP="00D57CEB">
      <w:pPr>
        <w:tabs>
          <w:tab w:val="center" w:pos="3670"/>
        </w:tabs>
      </w:pPr>
    </w:p>
    <w:p w14:paraId="4DC4536D" w14:textId="77777777" w:rsidR="00D57CEB" w:rsidRDefault="00D57CEB" w:rsidP="00D57CEB">
      <w:pPr>
        <w:tabs>
          <w:tab w:val="center" w:pos="3670"/>
        </w:tabs>
      </w:pPr>
    </w:p>
    <w:p w14:paraId="7FC160A0" w14:textId="77777777" w:rsidR="00D57CEB" w:rsidRDefault="00D57CEB" w:rsidP="00D57CEB">
      <w:pPr>
        <w:tabs>
          <w:tab w:val="center" w:pos="3670"/>
        </w:tabs>
      </w:pPr>
    </w:p>
    <w:p w14:paraId="38A4C6C6" w14:textId="77777777" w:rsidR="00D57CEB" w:rsidRDefault="00D57CEB" w:rsidP="00D57CEB">
      <w:pPr>
        <w:tabs>
          <w:tab w:val="center" w:pos="3670"/>
        </w:tabs>
      </w:pPr>
    </w:p>
    <w:p w14:paraId="246A5C18" w14:textId="77777777" w:rsidR="00D57CEB" w:rsidRDefault="00D57CEB" w:rsidP="00D57CEB">
      <w:pPr>
        <w:tabs>
          <w:tab w:val="center" w:pos="3670"/>
        </w:tabs>
      </w:pPr>
    </w:p>
    <w:p w14:paraId="1F5BC71C" w14:textId="77777777" w:rsidR="00D57CEB" w:rsidRDefault="00D57CEB" w:rsidP="00D57CEB">
      <w:pPr>
        <w:tabs>
          <w:tab w:val="center" w:pos="3670"/>
        </w:tabs>
      </w:pPr>
    </w:p>
    <w:p w14:paraId="1EF22E1A" w14:textId="77777777" w:rsidR="00D57CEB" w:rsidRDefault="00D57CEB" w:rsidP="00D57CEB">
      <w:pPr>
        <w:tabs>
          <w:tab w:val="center" w:pos="3670"/>
        </w:tabs>
      </w:pPr>
    </w:p>
    <w:p w14:paraId="4BDF6660" w14:textId="77777777" w:rsidR="00D57CEB" w:rsidRDefault="00D57CEB" w:rsidP="00D57CEB">
      <w:pPr>
        <w:tabs>
          <w:tab w:val="center" w:pos="3670"/>
        </w:tabs>
      </w:pPr>
    </w:p>
    <w:p w14:paraId="54673CED" w14:textId="77777777" w:rsidR="00D57CEB" w:rsidRDefault="00D57CEB" w:rsidP="00D57CEB">
      <w:pPr>
        <w:tabs>
          <w:tab w:val="center" w:pos="3670"/>
        </w:tabs>
      </w:pPr>
    </w:p>
    <w:p w14:paraId="179937F3" w14:textId="77777777" w:rsidR="00D57CEB" w:rsidRDefault="00D57CEB" w:rsidP="00D57CEB">
      <w:pPr>
        <w:tabs>
          <w:tab w:val="center" w:pos="3670"/>
        </w:tabs>
      </w:pPr>
    </w:p>
    <w:p w14:paraId="6C0435AC" w14:textId="77777777" w:rsidR="00D57CEB" w:rsidRDefault="00D57CEB" w:rsidP="00D57CEB">
      <w:pPr>
        <w:tabs>
          <w:tab w:val="center" w:pos="3670"/>
        </w:tabs>
      </w:pPr>
    </w:p>
    <w:p w14:paraId="788C03DD" w14:textId="77777777" w:rsidR="00D57CEB" w:rsidRDefault="00D57CEB" w:rsidP="00D57CEB">
      <w:pPr>
        <w:tabs>
          <w:tab w:val="center" w:pos="3670"/>
        </w:tabs>
      </w:pPr>
    </w:p>
    <w:p w14:paraId="2E7D2335" w14:textId="77777777" w:rsidR="00D57CEB" w:rsidRDefault="00D57CEB" w:rsidP="00D57CEB">
      <w:pPr>
        <w:tabs>
          <w:tab w:val="center" w:pos="3670"/>
        </w:tabs>
        <w:rPr>
          <w:rFonts w:ascii="Times New Roman" w:hAnsi="Times New Roman"/>
        </w:rPr>
      </w:pPr>
      <w:r w:rsidRPr="0085478E">
        <w:rPr>
          <w:noProof/>
          <w:lang w:eastAsia="ru-RU"/>
        </w:rPr>
        <w:drawing>
          <wp:anchor distT="0" distB="0" distL="114300" distR="114300" simplePos="0" relativeHeight="251666432" behindDoc="1" locked="0" layoutInCell="1" allowOverlap="1" wp14:anchorId="5B97DD3F" wp14:editId="6C0FAFE5">
            <wp:simplePos x="0" y="0"/>
            <wp:positionH relativeFrom="column">
              <wp:posOffset>102870</wp:posOffset>
            </wp:positionH>
            <wp:positionV relativeFrom="paragraph">
              <wp:posOffset>182880</wp:posOffset>
            </wp:positionV>
            <wp:extent cx="9344025" cy="6010275"/>
            <wp:effectExtent l="0" t="0" r="9525" b="9525"/>
            <wp:wrapNone/>
            <wp:docPr id="9" name="Рисунок 9" descr="D:\Users\user\Desktop\В работе\Кладбища\2020\ТУ Апрелевк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Апрелевка\Безымянный.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344025" cy="601027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8710AE">
        <w:rPr>
          <w:rFonts w:ascii="Times New Roman" w:hAnsi="Times New Roman"/>
        </w:rPr>
        <w:t>Апрелевское</w:t>
      </w:r>
      <w:proofErr w:type="spellEnd"/>
      <w:r w:rsidRPr="008710AE">
        <w:rPr>
          <w:rFonts w:ascii="Times New Roman" w:hAnsi="Times New Roman"/>
        </w:rPr>
        <w:t xml:space="preserve"> </w:t>
      </w:r>
      <w:r>
        <w:rPr>
          <w:rFonts w:ascii="Times New Roman" w:hAnsi="Times New Roman"/>
        </w:rPr>
        <w:t>«у Церкви»</w:t>
      </w:r>
      <w:r w:rsidRPr="008710AE">
        <w:rPr>
          <w:rFonts w:ascii="Times New Roman" w:hAnsi="Times New Roman"/>
        </w:rPr>
        <w:t xml:space="preserve"> (ТУ Апрелевка</w:t>
      </w:r>
      <w:r>
        <w:rPr>
          <w:rFonts w:ascii="Times New Roman" w:hAnsi="Times New Roman"/>
        </w:rPr>
        <w:t>)</w:t>
      </w:r>
    </w:p>
    <w:p w14:paraId="11BC6DB7" w14:textId="77777777" w:rsidR="00D57CEB" w:rsidRDefault="00D57CEB" w:rsidP="00D57CEB">
      <w:pPr>
        <w:tabs>
          <w:tab w:val="center" w:pos="3670"/>
        </w:tabs>
      </w:pPr>
    </w:p>
    <w:p w14:paraId="04C9C792" w14:textId="77777777" w:rsidR="00D57CEB" w:rsidRDefault="00D57CEB" w:rsidP="00D57CEB">
      <w:pPr>
        <w:tabs>
          <w:tab w:val="center" w:pos="3670"/>
        </w:tabs>
      </w:pPr>
    </w:p>
    <w:p w14:paraId="4BF9E775" w14:textId="77777777" w:rsidR="00D57CEB" w:rsidRDefault="00D57CEB" w:rsidP="00D57CEB">
      <w:pPr>
        <w:tabs>
          <w:tab w:val="center" w:pos="3670"/>
        </w:tabs>
      </w:pPr>
    </w:p>
    <w:p w14:paraId="4D314EEA" w14:textId="77777777" w:rsidR="00D57CEB" w:rsidRDefault="00D57CEB" w:rsidP="00D57CEB">
      <w:pPr>
        <w:tabs>
          <w:tab w:val="center" w:pos="3670"/>
        </w:tabs>
      </w:pPr>
    </w:p>
    <w:p w14:paraId="77AD57EC" w14:textId="77777777" w:rsidR="00D57CEB" w:rsidRDefault="00D57CEB" w:rsidP="00D57CEB">
      <w:pPr>
        <w:tabs>
          <w:tab w:val="center" w:pos="3670"/>
        </w:tabs>
      </w:pPr>
    </w:p>
    <w:p w14:paraId="5012EEAC" w14:textId="77777777" w:rsidR="00D57CEB" w:rsidRDefault="00D57CEB" w:rsidP="00D57CEB">
      <w:pPr>
        <w:tabs>
          <w:tab w:val="center" w:pos="3670"/>
        </w:tabs>
      </w:pPr>
    </w:p>
    <w:p w14:paraId="015B12BB" w14:textId="77777777" w:rsidR="00D57CEB" w:rsidRDefault="00D57CEB" w:rsidP="00D57CEB">
      <w:pPr>
        <w:tabs>
          <w:tab w:val="center" w:pos="3670"/>
        </w:tabs>
      </w:pPr>
    </w:p>
    <w:p w14:paraId="1DEA4609" w14:textId="77777777" w:rsidR="00D57CEB" w:rsidRDefault="00D57CEB" w:rsidP="00D57CEB">
      <w:pPr>
        <w:tabs>
          <w:tab w:val="center" w:pos="3670"/>
        </w:tabs>
      </w:pPr>
    </w:p>
    <w:p w14:paraId="3F8D804B" w14:textId="77777777" w:rsidR="00D57CEB" w:rsidRDefault="00D57CEB" w:rsidP="00D57CEB">
      <w:pPr>
        <w:tabs>
          <w:tab w:val="center" w:pos="3670"/>
        </w:tabs>
      </w:pPr>
    </w:p>
    <w:p w14:paraId="327F84FE" w14:textId="77777777" w:rsidR="00D57CEB" w:rsidRDefault="00D57CEB" w:rsidP="00D57CEB">
      <w:pPr>
        <w:tabs>
          <w:tab w:val="center" w:pos="3670"/>
        </w:tabs>
      </w:pPr>
    </w:p>
    <w:p w14:paraId="611DC7DB" w14:textId="77777777" w:rsidR="00D57CEB" w:rsidRDefault="00D57CEB" w:rsidP="00D57CEB">
      <w:pPr>
        <w:tabs>
          <w:tab w:val="center" w:pos="3670"/>
        </w:tabs>
      </w:pPr>
    </w:p>
    <w:p w14:paraId="4E89169E" w14:textId="77777777" w:rsidR="00D57CEB" w:rsidRDefault="00D57CEB" w:rsidP="00D57CEB">
      <w:pPr>
        <w:tabs>
          <w:tab w:val="center" w:pos="3670"/>
        </w:tabs>
      </w:pPr>
    </w:p>
    <w:p w14:paraId="7C35811D" w14:textId="77777777" w:rsidR="00D57CEB" w:rsidRDefault="00D57CEB" w:rsidP="00D57CEB">
      <w:pPr>
        <w:tabs>
          <w:tab w:val="center" w:pos="3670"/>
        </w:tabs>
      </w:pPr>
    </w:p>
    <w:p w14:paraId="2BA72DF2" w14:textId="77777777" w:rsidR="00D57CEB" w:rsidRDefault="00D57CEB" w:rsidP="00D57CEB">
      <w:pPr>
        <w:tabs>
          <w:tab w:val="center" w:pos="3670"/>
        </w:tabs>
      </w:pPr>
    </w:p>
    <w:p w14:paraId="479A72DB" w14:textId="77777777" w:rsidR="00D57CEB" w:rsidRDefault="00D57CEB" w:rsidP="00D57CEB">
      <w:pPr>
        <w:tabs>
          <w:tab w:val="center" w:pos="3670"/>
        </w:tabs>
      </w:pPr>
    </w:p>
    <w:p w14:paraId="19FA0A8C" w14:textId="77777777" w:rsidR="00D57CEB" w:rsidRDefault="00D57CEB" w:rsidP="00D57CEB">
      <w:pPr>
        <w:tabs>
          <w:tab w:val="center" w:pos="3670"/>
        </w:tabs>
      </w:pPr>
    </w:p>
    <w:p w14:paraId="28736910" w14:textId="77777777" w:rsidR="00D57CEB" w:rsidRDefault="00D57CEB" w:rsidP="00D57CEB">
      <w:pPr>
        <w:tabs>
          <w:tab w:val="center" w:pos="3670"/>
        </w:tabs>
        <w:rPr>
          <w:rFonts w:ascii="Times New Roman" w:hAnsi="Times New Roman"/>
        </w:rPr>
      </w:pPr>
      <w:r w:rsidRPr="00FF4571">
        <w:rPr>
          <w:rFonts w:ascii="Times New Roman" w:hAnsi="Times New Roman"/>
          <w:noProof/>
          <w:lang w:eastAsia="ru-RU"/>
        </w:rPr>
        <w:drawing>
          <wp:anchor distT="0" distB="0" distL="114300" distR="114300" simplePos="0" relativeHeight="251667456" behindDoc="1" locked="0" layoutInCell="1" allowOverlap="1" wp14:anchorId="30DBE79E" wp14:editId="7F5162F3">
            <wp:simplePos x="0" y="0"/>
            <wp:positionH relativeFrom="column">
              <wp:posOffset>38735</wp:posOffset>
            </wp:positionH>
            <wp:positionV relativeFrom="paragraph">
              <wp:posOffset>161925</wp:posOffset>
            </wp:positionV>
            <wp:extent cx="9590405" cy="6079490"/>
            <wp:effectExtent l="0" t="0" r="0" b="0"/>
            <wp:wrapNone/>
            <wp:docPr id="10" name="Рисунок 10" descr="D:\Users\user\Desktop\В работе\Кладбища\2020\ТУ Апрелевк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Апрелевка\Безымянный.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590405" cy="6079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4571">
        <w:rPr>
          <w:rFonts w:ascii="Times New Roman" w:hAnsi="Times New Roman"/>
          <w:noProof/>
          <w:lang w:eastAsia="ru-RU"/>
        </w:rPr>
        <w:t>Жедочи</w:t>
      </w:r>
      <w:r w:rsidRPr="008710AE">
        <w:rPr>
          <w:rFonts w:ascii="Times New Roman" w:hAnsi="Times New Roman"/>
        </w:rPr>
        <w:t xml:space="preserve"> (ТУ Апрелевка</w:t>
      </w:r>
      <w:r>
        <w:rPr>
          <w:rFonts w:ascii="Times New Roman" w:hAnsi="Times New Roman"/>
        </w:rPr>
        <w:t>)</w:t>
      </w:r>
    </w:p>
    <w:p w14:paraId="6E925A3C" w14:textId="77777777" w:rsidR="00D57CEB" w:rsidRDefault="00D57CEB" w:rsidP="00D57CEB">
      <w:pPr>
        <w:tabs>
          <w:tab w:val="center" w:pos="3670"/>
        </w:tabs>
      </w:pPr>
    </w:p>
    <w:p w14:paraId="7F9C9E50" w14:textId="77777777" w:rsidR="00D57CEB" w:rsidRDefault="00D57CEB" w:rsidP="00D57CEB">
      <w:pPr>
        <w:tabs>
          <w:tab w:val="center" w:pos="3670"/>
        </w:tabs>
      </w:pPr>
    </w:p>
    <w:p w14:paraId="36726045" w14:textId="77777777" w:rsidR="00D57CEB" w:rsidRDefault="00D57CEB" w:rsidP="00D57CEB">
      <w:pPr>
        <w:tabs>
          <w:tab w:val="center" w:pos="3670"/>
        </w:tabs>
      </w:pPr>
    </w:p>
    <w:p w14:paraId="5CE3FE9F" w14:textId="77777777" w:rsidR="00D57CEB" w:rsidRDefault="00D57CEB" w:rsidP="00D57CEB">
      <w:pPr>
        <w:tabs>
          <w:tab w:val="center" w:pos="3670"/>
        </w:tabs>
      </w:pPr>
    </w:p>
    <w:p w14:paraId="31AC0583" w14:textId="77777777" w:rsidR="00D57CEB" w:rsidRDefault="00D57CEB" w:rsidP="00D57CEB">
      <w:pPr>
        <w:tabs>
          <w:tab w:val="center" w:pos="3670"/>
        </w:tabs>
      </w:pPr>
    </w:p>
    <w:p w14:paraId="2F5C2DB6" w14:textId="77777777" w:rsidR="00D57CEB" w:rsidRDefault="00D57CEB" w:rsidP="00D57CEB">
      <w:pPr>
        <w:tabs>
          <w:tab w:val="center" w:pos="3670"/>
        </w:tabs>
      </w:pPr>
    </w:p>
    <w:p w14:paraId="7E525EA7" w14:textId="77777777" w:rsidR="00D57CEB" w:rsidRDefault="00D57CEB" w:rsidP="00D57CEB">
      <w:pPr>
        <w:tabs>
          <w:tab w:val="center" w:pos="3670"/>
        </w:tabs>
      </w:pPr>
    </w:p>
    <w:p w14:paraId="39062E12" w14:textId="77777777" w:rsidR="00D57CEB" w:rsidRDefault="00D57CEB" w:rsidP="00D57CEB">
      <w:pPr>
        <w:tabs>
          <w:tab w:val="center" w:pos="3670"/>
        </w:tabs>
      </w:pPr>
    </w:p>
    <w:p w14:paraId="3D2236B1" w14:textId="77777777" w:rsidR="00D57CEB" w:rsidRDefault="00D57CEB" w:rsidP="00D57CEB">
      <w:pPr>
        <w:tabs>
          <w:tab w:val="center" w:pos="3670"/>
        </w:tabs>
      </w:pPr>
    </w:p>
    <w:p w14:paraId="6498E915" w14:textId="77777777" w:rsidR="00D57CEB" w:rsidRDefault="00D57CEB" w:rsidP="00D57CEB">
      <w:pPr>
        <w:tabs>
          <w:tab w:val="center" w:pos="3670"/>
        </w:tabs>
      </w:pPr>
    </w:p>
    <w:p w14:paraId="5932C117" w14:textId="77777777" w:rsidR="00D57CEB" w:rsidRDefault="00D57CEB" w:rsidP="00D57CEB">
      <w:pPr>
        <w:tabs>
          <w:tab w:val="center" w:pos="3670"/>
        </w:tabs>
      </w:pPr>
    </w:p>
    <w:p w14:paraId="0B266FDE" w14:textId="77777777" w:rsidR="00D57CEB" w:rsidRDefault="00D57CEB" w:rsidP="00D57CEB">
      <w:pPr>
        <w:tabs>
          <w:tab w:val="center" w:pos="3670"/>
        </w:tabs>
      </w:pPr>
    </w:p>
    <w:p w14:paraId="5C9E4953" w14:textId="77777777" w:rsidR="00D57CEB" w:rsidRDefault="00D57CEB" w:rsidP="00D57CEB">
      <w:pPr>
        <w:tabs>
          <w:tab w:val="center" w:pos="3670"/>
        </w:tabs>
      </w:pPr>
    </w:p>
    <w:p w14:paraId="3F6FDF67" w14:textId="77777777" w:rsidR="00D57CEB" w:rsidRDefault="00D57CEB" w:rsidP="00D57CEB">
      <w:pPr>
        <w:tabs>
          <w:tab w:val="center" w:pos="3670"/>
        </w:tabs>
      </w:pPr>
    </w:p>
    <w:p w14:paraId="41DA3BA0" w14:textId="77777777" w:rsidR="00D57CEB" w:rsidRDefault="00D57CEB" w:rsidP="00D57CEB">
      <w:pPr>
        <w:tabs>
          <w:tab w:val="center" w:pos="3670"/>
        </w:tabs>
      </w:pPr>
    </w:p>
    <w:p w14:paraId="6C2E2E5B" w14:textId="77777777" w:rsidR="00D57CEB" w:rsidRDefault="00D57CEB" w:rsidP="00D57CEB">
      <w:pPr>
        <w:tabs>
          <w:tab w:val="center" w:pos="3670"/>
        </w:tabs>
      </w:pPr>
    </w:p>
    <w:p w14:paraId="42B552F8" w14:textId="77777777" w:rsidR="00D57CEB" w:rsidRDefault="00D57CEB" w:rsidP="00D57CEB">
      <w:pPr>
        <w:tabs>
          <w:tab w:val="center" w:pos="3670"/>
        </w:tabs>
      </w:pPr>
    </w:p>
    <w:p w14:paraId="60E96AC4" w14:textId="77777777" w:rsidR="00D57CEB" w:rsidRDefault="00D57CEB" w:rsidP="00D57CEB">
      <w:pPr>
        <w:tabs>
          <w:tab w:val="center" w:pos="3670"/>
        </w:tabs>
      </w:pPr>
    </w:p>
    <w:p w14:paraId="75B1C89A" w14:textId="77777777" w:rsidR="00D57CEB" w:rsidRPr="00CB3C7E" w:rsidRDefault="00D57CEB" w:rsidP="00D57CEB">
      <w:pPr>
        <w:tabs>
          <w:tab w:val="center" w:pos="3670"/>
        </w:tabs>
        <w:rPr>
          <w:rFonts w:ascii="Times New Roman" w:hAnsi="Times New Roman"/>
        </w:rPr>
      </w:pPr>
      <w:r w:rsidRPr="00CB3C7E">
        <w:rPr>
          <w:rFonts w:ascii="Times New Roman" w:hAnsi="Times New Roman"/>
          <w:noProof/>
          <w:lang w:eastAsia="ru-RU"/>
        </w:rPr>
        <w:drawing>
          <wp:anchor distT="0" distB="0" distL="114300" distR="114300" simplePos="0" relativeHeight="251668480" behindDoc="1" locked="0" layoutInCell="1" allowOverlap="1" wp14:anchorId="704DFA36" wp14:editId="7A84E638">
            <wp:simplePos x="0" y="0"/>
            <wp:positionH relativeFrom="column">
              <wp:posOffset>-571233</wp:posOffset>
            </wp:positionH>
            <wp:positionV relativeFrom="paragraph">
              <wp:posOffset>163874</wp:posOffset>
            </wp:positionV>
            <wp:extent cx="10375974" cy="5295014"/>
            <wp:effectExtent l="0" t="0" r="6350" b="1270"/>
            <wp:wrapNone/>
            <wp:docPr id="11" name="Рисунок 11"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381110" cy="529763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CB3C7E">
        <w:rPr>
          <w:rFonts w:ascii="Times New Roman" w:hAnsi="Times New Roman"/>
        </w:rPr>
        <w:t>Атепцево</w:t>
      </w:r>
      <w:proofErr w:type="spellEnd"/>
      <w:r w:rsidRPr="00CB3C7E">
        <w:rPr>
          <w:rFonts w:ascii="Times New Roman" w:hAnsi="Times New Roman"/>
        </w:rPr>
        <w:t xml:space="preserve"> (ТУ </w:t>
      </w:r>
      <w:proofErr w:type="spellStart"/>
      <w:r w:rsidRPr="00CB3C7E">
        <w:rPr>
          <w:rFonts w:ascii="Times New Roman" w:hAnsi="Times New Roman"/>
        </w:rPr>
        <w:t>Атепцево</w:t>
      </w:r>
      <w:proofErr w:type="spellEnd"/>
      <w:r w:rsidRPr="00CB3C7E">
        <w:rPr>
          <w:rFonts w:ascii="Times New Roman" w:hAnsi="Times New Roman"/>
        </w:rPr>
        <w:t>)</w:t>
      </w:r>
    </w:p>
    <w:p w14:paraId="4069AF43" w14:textId="77777777" w:rsidR="00D57CEB" w:rsidRDefault="00D57CEB" w:rsidP="00D57CEB">
      <w:pPr>
        <w:tabs>
          <w:tab w:val="center" w:pos="3670"/>
        </w:tabs>
      </w:pPr>
    </w:p>
    <w:p w14:paraId="317565CC" w14:textId="77777777" w:rsidR="00D57CEB" w:rsidRDefault="00D57CEB" w:rsidP="00D57CEB">
      <w:pPr>
        <w:tabs>
          <w:tab w:val="center" w:pos="3670"/>
        </w:tabs>
      </w:pPr>
    </w:p>
    <w:p w14:paraId="7FCF0F62" w14:textId="77777777" w:rsidR="00D57CEB" w:rsidRDefault="00D57CEB" w:rsidP="00D57CEB">
      <w:pPr>
        <w:tabs>
          <w:tab w:val="center" w:pos="3670"/>
        </w:tabs>
      </w:pPr>
    </w:p>
    <w:p w14:paraId="458E1F5B" w14:textId="77777777" w:rsidR="00D57CEB" w:rsidRDefault="00D57CEB" w:rsidP="00D57CEB">
      <w:pPr>
        <w:tabs>
          <w:tab w:val="center" w:pos="3670"/>
        </w:tabs>
      </w:pPr>
    </w:p>
    <w:p w14:paraId="7855D087" w14:textId="77777777" w:rsidR="00D57CEB" w:rsidRDefault="00D57CEB" w:rsidP="00D57CEB">
      <w:pPr>
        <w:tabs>
          <w:tab w:val="center" w:pos="3670"/>
        </w:tabs>
      </w:pPr>
    </w:p>
    <w:p w14:paraId="0F2DCF85" w14:textId="77777777" w:rsidR="00D57CEB" w:rsidRDefault="00D57CEB" w:rsidP="00D57CEB">
      <w:pPr>
        <w:tabs>
          <w:tab w:val="center" w:pos="3670"/>
        </w:tabs>
      </w:pPr>
    </w:p>
    <w:p w14:paraId="6B7EDA2F" w14:textId="77777777" w:rsidR="00D57CEB" w:rsidRDefault="00D57CEB" w:rsidP="00D57CEB">
      <w:pPr>
        <w:tabs>
          <w:tab w:val="center" w:pos="3670"/>
        </w:tabs>
      </w:pPr>
    </w:p>
    <w:p w14:paraId="7C85381A" w14:textId="77777777" w:rsidR="00D57CEB" w:rsidRDefault="00D57CEB" w:rsidP="00D57CEB">
      <w:pPr>
        <w:tabs>
          <w:tab w:val="center" w:pos="3670"/>
        </w:tabs>
      </w:pPr>
    </w:p>
    <w:p w14:paraId="1DC6478A" w14:textId="77777777" w:rsidR="00D57CEB" w:rsidRDefault="00D57CEB" w:rsidP="00D57CEB">
      <w:pPr>
        <w:tabs>
          <w:tab w:val="center" w:pos="3670"/>
        </w:tabs>
      </w:pPr>
    </w:p>
    <w:p w14:paraId="5AB349FB" w14:textId="77777777" w:rsidR="00D57CEB" w:rsidRDefault="00D57CEB" w:rsidP="00D57CEB">
      <w:pPr>
        <w:tabs>
          <w:tab w:val="center" w:pos="3670"/>
        </w:tabs>
      </w:pPr>
    </w:p>
    <w:p w14:paraId="2B29FBA6" w14:textId="77777777" w:rsidR="00D57CEB" w:rsidRDefault="00D57CEB" w:rsidP="00D57CEB">
      <w:pPr>
        <w:tabs>
          <w:tab w:val="center" w:pos="3670"/>
        </w:tabs>
      </w:pPr>
    </w:p>
    <w:p w14:paraId="04A7E481" w14:textId="77777777" w:rsidR="00D57CEB" w:rsidRDefault="00D57CEB" w:rsidP="00D57CEB">
      <w:pPr>
        <w:tabs>
          <w:tab w:val="center" w:pos="3670"/>
        </w:tabs>
      </w:pPr>
    </w:p>
    <w:p w14:paraId="37F5CA22" w14:textId="77777777" w:rsidR="00D57CEB" w:rsidRDefault="00D57CEB" w:rsidP="00D57CEB">
      <w:pPr>
        <w:tabs>
          <w:tab w:val="center" w:pos="3670"/>
        </w:tabs>
      </w:pPr>
    </w:p>
    <w:p w14:paraId="6B5846B4" w14:textId="77777777" w:rsidR="00D57CEB" w:rsidRDefault="00D57CEB" w:rsidP="00D57CEB">
      <w:pPr>
        <w:tabs>
          <w:tab w:val="center" w:pos="3670"/>
        </w:tabs>
      </w:pPr>
    </w:p>
    <w:p w14:paraId="349D44C1" w14:textId="77777777" w:rsidR="00D57CEB" w:rsidRDefault="00D57CEB" w:rsidP="00D57CEB">
      <w:pPr>
        <w:tabs>
          <w:tab w:val="center" w:pos="3670"/>
        </w:tabs>
      </w:pPr>
    </w:p>
    <w:p w14:paraId="1063602E" w14:textId="77777777" w:rsidR="00D57CEB" w:rsidRDefault="00D57CEB" w:rsidP="00D57CEB">
      <w:pPr>
        <w:tabs>
          <w:tab w:val="center" w:pos="3670"/>
        </w:tabs>
      </w:pPr>
    </w:p>
    <w:p w14:paraId="37FAA3F8" w14:textId="77777777" w:rsidR="00D57CEB" w:rsidRDefault="00D57CEB" w:rsidP="00D57CEB">
      <w:pPr>
        <w:tabs>
          <w:tab w:val="center" w:pos="3670"/>
        </w:tabs>
      </w:pPr>
    </w:p>
    <w:p w14:paraId="25712415"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69504" behindDoc="1" locked="0" layoutInCell="1" allowOverlap="1" wp14:anchorId="5780F53E" wp14:editId="094D31F4">
            <wp:simplePos x="0" y="0"/>
            <wp:positionH relativeFrom="column">
              <wp:posOffset>-411480</wp:posOffset>
            </wp:positionH>
            <wp:positionV relativeFrom="paragraph">
              <wp:posOffset>152267</wp:posOffset>
            </wp:positionV>
            <wp:extent cx="10224770" cy="5217795"/>
            <wp:effectExtent l="0" t="0" r="5080" b="1905"/>
            <wp:wrapNone/>
            <wp:docPr id="13" name="Рисунок 13"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0224770" cy="52177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Times New Roman" w:hAnsi="Times New Roman"/>
        </w:rPr>
        <w:t>Башкино</w:t>
      </w:r>
      <w:proofErr w:type="spellEnd"/>
      <w:r w:rsidRPr="00CB3C7E">
        <w:rPr>
          <w:rFonts w:ascii="Times New Roman" w:hAnsi="Times New Roman"/>
        </w:rPr>
        <w:t xml:space="preserve"> (ТУ </w:t>
      </w:r>
      <w:proofErr w:type="spellStart"/>
      <w:r w:rsidRPr="00CB3C7E">
        <w:rPr>
          <w:rFonts w:ascii="Times New Roman" w:hAnsi="Times New Roman"/>
        </w:rPr>
        <w:t>Атепцево</w:t>
      </w:r>
      <w:proofErr w:type="spellEnd"/>
      <w:r w:rsidRPr="00CB3C7E">
        <w:rPr>
          <w:rFonts w:ascii="Times New Roman" w:hAnsi="Times New Roman"/>
        </w:rPr>
        <w:t>)</w:t>
      </w:r>
    </w:p>
    <w:p w14:paraId="0081FBF2" w14:textId="77777777" w:rsidR="00D57CEB" w:rsidRPr="00CB3C7E" w:rsidRDefault="00D57CEB" w:rsidP="00D57CEB">
      <w:pPr>
        <w:tabs>
          <w:tab w:val="center" w:pos="3670"/>
        </w:tabs>
        <w:rPr>
          <w:rFonts w:ascii="Times New Roman" w:hAnsi="Times New Roman"/>
        </w:rPr>
      </w:pPr>
    </w:p>
    <w:p w14:paraId="15AB1CE0" w14:textId="77777777" w:rsidR="00D57CEB" w:rsidRDefault="00D57CEB" w:rsidP="00D57CEB">
      <w:pPr>
        <w:tabs>
          <w:tab w:val="center" w:pos="3670"/>
        </w:tabs>
      </w:pPr>
    </w:p>
    <w:p w14:paraId="607F8C6D" w14:textId="77777777" w:rsidR="00D57CEB" w:rsidRDefault="00D57CEB" w:rsidP="00D57CEB">
      <w:pPr>
        <w:tabs>
          <w:tab w:val="center" w:pos="3670"/>
        </w:tabs>
      </w:pPr>
    </w:p>
    <w:p w14:paraId="183B08C8" w14:textId="77777777" w:rsidR="00D57CEB" w:rsidRDefault="00D57CEB" w:rsidP="00D57CEB">
      <w:pPr>
        <w:tabs>
          <w:tab w:val="center" w:pos="3670"/>
        </w:tabs>
      </w:pPr>
    </w:p>
    <w:p w14:paraId="2BCC8DEA" w14:textId="77777777" w:rsidR="00D57CEB" w:rsidRDefault="00D57CEB" w:rsidP="00D57CEB">
      <w:pPr>
        <w:tabs>
          <w:tab w:val="center" w:pos="3670"/>
        </w:tabs>
      </w:pPr>
    </w:p>
    <w:p w14:paraId="616D18C1" w14:textId="77777777" w:rsidR="00D57CEB" w:rsidRDefault="00D57CEB" w:rsidP="00D57CEB">
      <w:pPr>
        <w:tabs>
          <w:tab w:val="center" w:pos="3670"/>
        </w:tabs>
      </w:pPr>
    </w:p>
    <w:p w14:paraId="315BA0A5" w14:textId="77777777" w:rsidR="00D57CEB" w:rsidRDefault="00D57CEB" w:rsidP="00D57CEB">
      <w:pPr>
        <w:tabs>
          <w:tab w:val="center" w:pos="3670"/>
        </w:tabs>
      </w:pPr>
    </w:p>
    <w:p w14:paraId="232EAF70" w14:textId="77777777" w:rsidR="00D57CEB" w:rsidRDefault="00D57CEB" w:rsidP="00D57CEB">
      <w:pPr>
        <w:tabs>
          <w:tab w:val="center" w:pos="3670"/>
        </w:tabs>
      </w:pPr>
    </w:p>
    <w:p w14:paraId="510D18D4" w14:textId="77777777" w:rsidR="00D57CEB" w:rsidRDefault="00D57CEB" w:rsidP="00D57CEB">
      <w:pPr>
        <w:tabs>
          <w:tab w:val="center" w:pos="3670"/>
        </w:tabs>
      </w:pPr>
    </w:p>
    <w:p w14:paraId="7E7E5F3E" w14:textId="77777777" w:rsidR="00D57CEB" w:rsidRDefault="00D57CEB" w:rsidP="00D57CEB">
      <w:pPr>
        <w:tabs>
          <w:tab w:val="center" w:pos="3670"/>
        </w:tabs>
      </w:pPr>
    </w:p>
    <w:p w14:paraId="5118D2BF" w14:textId="77777777" w:rsidR="00D57CEB" w:rsidRDefault="00D57CEB" w:rsidP="00D57CEB">
      <w:pPr>
        <w:tabs>
          <w:tab w:val="center" w:pos="3670"/>
        </w:tabs>
      </w:pPr>
    </w:p>
    <w:p w14:paraId="4059C1BA" w14:textId="77777777" w:rsidR="00D57CEB" w:rsidRDefault="00D57CEB" w:rsidP="00D57CEB">
      <w:pPr>
        <w:tabs>
          <w:tab w:val="center" w:pos="3670"/>
        </w:tabs>
      </w:pPr>
    </w:p>
    <w:p w14:paraId="4E69DC54" w14:textId="77777777" w:rsidR="00D57CEB" w:rsidRDefault="00D57CEB" w:rsidP="00D57CEB">
      <w:pPr>
        <w:tabs>
          <w:tab w:val="center" w:pos="3670"/>
        </w:tabs>
      </w:pPr>
    </w:p>
    <w:p w14:paraId="4E366199" w14:textId="77777777" w:rsidR="00D57CEB" w:rsidRDefault="00D57CEB" w:rsidP="00D57CEB">
      <w:pPr>
        <w:tabs>
          <w:tab w:val="center" w:pos="3670"/>
        </w:tabs>
      </w:pPr>
    </w:p>
    <w:p w14:paraId="174B17AE" w14:textId="77777777" w:rsidR="00D57CEB" w:rsidRDefault="00D57CEB" w:rsidP="00D57CEB">
      <w:pPr>
        <w:tabs>
          <w:tab w:val="center" w:pos="3670"/>
        </w:tabs>
      </w:pPr>
    </w:p>
    <w:p w14:paraId="36D833AC" w14:textId="77777777" w:rsidR="00D57CEB" w:rsidRDefault="00D57CEB" w:rsidP="00D57CEB">
      <w:pPr>
        <w:tabs>
          <w:tab w:val="center" w:pos="3670"/>
        </w:tabs>
      </w:pPr>
    </w:p>
    <w:p w14:paraId="211F87F2" w14:textId="77777777" w:rsidR="00D57CEB" w:rsidRDefault="00D57CEB" w:rsidP="00D57CEB">
      <w:pPr>
        <w:tabs>
          <w:tab w:val="center" w:pos="3670"/>
        </w:tabs>
      </w:pPr>
    </w:p>
    <w:p w14:paraId="3F0DAD2C" w14:textId="77777777" w:rsidR="00871CD8" w:rsidRDefault="00871CD8" w:rsidP="00D57CEB">
      <w:pPr>
        <w:tabs>
          <w:tab w:val="center" w:pos="3670"/>
        </w:tabs>
        <w:rPr>
          <w:rFonts w:ascii="Times New Roman" w:hAnsi="Times New Roman"/>
        </w:rPr>
      </w:pPr>
    </w:p>
    <w:p w14:paraId="51AF1E7D" w14:textId="77777777" w:rsidR="00D57CEB" w:rsidRDefault="00D57CEB" w:rsidP="00D57CEB">
      <w:pPr>
        <w:tabs>
          <w:tab w:val="center" w:pos="3670"/>
        </w:tabs>
        <w:rPr>
          <w:rFonts w:ascii="Times New Roman" w:hAnsi="Times New Roman"/>
        </w:rPr>
      </w:pPr>
      <w:proofErr w:type="spellStart"/>
      <w:r>
        <w:rPr>
          <w:rFonts w:ascii="Times New Roman" w:hAnsi="Times New Roman"/>
        </w:rPr>
        <w:lastRenderedPageBreak/>
        <w:t>Деденево</w:t>
      </w:r>
      <w:proofErr w:type="spellEnd"/>
      <w:r w:rsidRPr="00CB3C7E">
        <w:rPr>
          <w:rFonts w:ascii="Times New Roman" w:hAnsi="Times New Roman"/>
        </w:rPr>
        <w:t xml:space="preserve"> (ТУ </w:t>
      </w:r>
      <w:proofErr w:type="spellStart"/>
      <w:r w:rsidRPr="00CB3C7E">
        <w:rPr>
          <w:rFonts w:ascii="Times New Roman" w:hAnsi="Times New Roman"/>
        </w:rPr>
        <w:t>Атепцево</w:t>
      </w:r>
      <w:proofErr w:type="spellEnd"/>
      <w:r w:rsidRPr="00CB3C7E">
        <w:rPr>
          <w:rFonts w:ascii="Times New Roman" w:hAnsi="Times New Roman"/>
        </w:rPr>
        <w:t>)</w:t>
      </w:r>
    </w:p>
    <w:p w14:paraId="46317781" w14:textId="77777777" w:rsidR="00D57CEB" w:rsidRDefault="00D57CEB" w:rsidP="00D57CEB">
      <w:pPr>
        <w:tabs>
          <w:tab w:val="center" w:pos="3670"/>
        </w:tabs>
      </w:pPr>
      <w:r>
        <w:rPr>
          <w:noProof/>
          <w:lang w:eastAsia="ru-RU"/>
        </w:rPr>
        <w:drawing>
          <wp:anchor distT="0" distB="0" distL="114300" distR="114300" simplePos="0" relativeHeight="251670528" behindDoc="1" locked="0" layoutInCell="1" allowOverlap="1" wp14:anchorId="71821CBA" wp14:editId="27950987">
            <wp:simplePos x="0" y="0"/>
            <wp:positionH relativeFrom="column">
              <wp:posOffset>-354330</wp:posOffset>
            </wp:positionH>
            <wp:positionV relativeFrom="paragraph">
              <wp:posOffset>26670</wp:posOffset>
            </wp:positionV>
            <wp:extent cx="10314940" cy="5252085"/>
            <wp:effectExtent l="0" t="0" r="0" b="5715"/>
            <wp:wrapNone/>
            <wp:docPr id="14" name="Рисунок 14"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314940" cy="52520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C25E63" w14:textId="77777777" w:rsidR="00D57CEB" w:rsidRDefault="00D57CEB" w:rsidP="00D57CEB">
      <w:pPr>
        <w:tabs>
          <w:tab w:val="center" w:pos="3670"/>
        </w:tabs>
      </w:pPr>
    </w:p>
    <w:p w14:paraId="25ABE398" w14:textId="77777777" w:rsidR="00D57CEB" w:rsidRDefault="00D57CEB" w:rsidP="00D57CEB">
      <w:pPr>
        <w:tabs>
          <w:tab w:val="center" w:pos="3670"/>
        </w:tabs>
      </w:pPr>
    </w:p>
    <w:p w14:paraId="4E46F9C9" w14:textId="77777777" w:rsidR="00D57CEB" w:rsidRDefault="00D57CEB" w:rsidP="00D57CEB">
      <w:pPr>
        <w:tabs>
          <w:tab w:val="center" w:pos="3670"/>
        </w:tabs>
      </w:pPr>
    </w:p>
    <w:p w14:paraId="13E97D5F" w14:textId="77777777" w:rsidR="00D57CEB" w:rsidRDefault="00D57CEB" w:rsidP="00D57CEB">
      <w:pPr>
        <w:tabs>
          <w:tab w:val="center" w:pos="3670"/>
        </w:tabs>
      </w:pPr>
    </w:p>
    <w:p w14:paraId="7F7B67D2" w14:textId="77777777" w:rsidR="00D57CEB" w:rsidRDefault="00D57CEB" w:rsidP="00D57CEB">
      <w:pPr>
        <w:tabs>
          <w:tab w:val="center" w:pos="3670"/>
        </w:tabs>
      </w:pPr>
    </w:p>
    <w:p w14:paraId="3C4AD9FA" w14:textId="77777777" w:rsidR="00D57CEB" w:rsidRDefault="00D57CEB" w:rsidP="00D57CEB">
      <w:pPr>
        <w:tabs>
          <w:tab w:val="center" w:pos="3670"/>
        </w:tabs>
      </w:pPr>
    </w:p>
    <w:p w14:paraId="1E991ADF" w14:textId="77777777" w:rsidR="00D57CEB" w:rsidRDefault="00D57CEB" w:rsidP="00D57CEB">
      <w:pPr>
        <w:tabs>
          <w:tab w:val="center" w:pos="3670"/>
        </w:tabs>
      </w:pPr>
    </w:p>
    <w:p w14:paraId="72A8A8B0" w14:textId="77777777" w:rsidR="00D57CEB" w:rsidRDefault="00D57CEB" w:rsidP="00D57CEB">
      <w:pPr>
        <w:tabs>
          <w:tab w:val="center" w:pos="3670"/>
        </w:tabs>
      </w:pPr>
    </w:p>
    <w:p w14:paraId="4B5C534F" w14:textId="77777777" w:rsidR="00D57CEB" w:rsidRDefault="00D57CEB" w:rsidP="00D57CEB">
      <w:pPr>
        <w:tabs>
          <w:tab w:val="center" w:pos="3670"/>
        </w:tabs>
      </w:pPr>
    </w:p>
    <w:p w14:paraId="2FF4E2C7" w14:textId="77777777" w:rsidR="00D57CEB" w:rsidRDefault="00D57CEB" w:rsidP="00D57CEB">
      <w:pPr>
        <w:tabs>
          <w:tab w:val="center" w:pos="3670"/>
        </w:tabs>
      </w:pPr>
    </w:p>
    <w:p w14:paraId="60ACC767" w14:textId="77777777" w:rsidR="00D57CEB" w:rsidRDefault="00D57CEB" w:rsidP="00D57CEB">
      <w:pPr>
        <w:tabs>
          <w:tab w:val="center" w:pos="3670"/>
        </w:tabs>
      </w:pPr>
    </w:p>
    <w:p w14:paraId="5F6AB5D3" w14:textId="77777777" w:rsidR="00D57CEB" w:rsidRDefault="00D57CEB" w:rsidP="00D57CEB">
      <w:pPr>
        <w:tabs>
          <w:tab w:val="center" w:pos="3670"/>
        </w:tabs>
      </w:pPr>
    </w:p>
    <w:p w14:paraId="1BCE3FB7" w14:textId="77777777" w:rsidR="00D57CEB" w:rsidRDefault="00D57CEB" w:rsidP="00D57CEB">
      <w:pPr>
        <w:tabs>
          <w:tab w:val="center" w:pos="3670"/>
        </w:tabs>
      </w:pPr>
    </w:p>
    <w:p w14:paraId="526EFDB6" w14:textId="77777777" w:rsidR="00D57CEB" w:rsidRDefault="00D57CEB" w:rsidP="00D57CEB">
      <w:pPr>
        <w:tabs>
          <w:tab w:val="center" w:pos="3670"/>
        </w:tabs>
      </w:pPr>
    </w:p>
    <w:p w14:paraId="07080BBB" w14:textId="77777777" w:rsidR="00D57CEB" w:rsidRDefault="00D57CEB" w:rsidP="00D57CEB">
      <w:pPr>
        <w:tabs>
          <w:tab w:val="center" w:pos="3670"/>
        </w:tabs>
      </w:pPr>
    </w:p>
    <w:p w14:paraId="5AB6CBE4" w14:textId="77777777" w:rsidR="00D57CEB" w:rsidRDefault="00D57CEB" w:rsidP="00D57CEB">
      <w:pPr>
        <w:tabs>
          <w:tab w:val="center" w:pos="3670"/>
        </w:tabs>
      </w:pPr>
    </w:p>
    <w:p w14:paraId="1FDD525F" w14:textId="77777777" w:rsidR="00D57CEB" w:rsidRDefault="00D57CEB" w:rsidP="00D57CEB">
      <w:pPr>
        <w:tabs>
          <w:tab w:val="center" w:pos="3670"/>
        </w:tabs>
      </w:pPr>
    </w:p>
    <w:p w14:paraId="08ADD75D"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71552" behindDoc="1" locked="0" layoutInCell="1" allowOverlap="1" wp14:anchorId="1B9B408F" wp14:editId="2E08707D">
            <wp:simplePos x="0" y="0"/>
            <wp:positionH relativeFrom="column">
              <wp:posOffset>-517599</wp:posOffset>
            </wp:positionH>
            <wp:positionV relativeFrom="paragraph">
              <wp:posOffset>163830</wp:posOffset>
            </wp:positionV>
            <wp:extent cx="10377377" cy="5277888"/>
            <wp:effectExtent l="0" t="0" r="5080" b="0"/>
            <wp:wrapNone/>
            <wp:docPr id="15" name="Рисунок 15"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77377" cy="527788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Дятлово</w:t>
      </w:r>
      <w:r w:rsidRPr="00CB3C7E">
        <w:rPr>
          <w:rFonts w:ascii="Times New Roman" w:hAnsi="Times New Roman"/>
        </w:rPr>
        <w:t xml:space="preserve"> (ТУ </w:t>
      </w:r>
      <w:proofErr w:type="spellStart"/>
      <w:r w:rsidRPr="00CB3C7E">
        <w:rPr>
          <w:rFonts w:ascii="Times New Roman" w:hAnsi="Times New Roman"/>
        </w:rPr>
        <w:t>Атепцево</w:t>
      </w:r>
      <w:proofErr w:type="spellEnd"/>
      <w:r w:rsidRPr="00CB3C7E">
        <w:rPr>
          <w:rFonts w:ascii="Times New Roman" w:hAnsi="Times New Roman"/>
        </w:rPr>
        <w:t>)</w:t>
      </w:r>
    </w:p>
    <w:p w14:paraId="102BBDE4" w14:textId="77777777" w:rsidR="00D57CEB" w:rsidRDefault="00D57CEB" w:rsidP="00D57CEB">
      <w:pPr>
        <w:tabs>
          <w:tab w:val="center" w:pos="3670"/>
        </w:tabs>
      </w:pPr>
    </w:p>
    <w:p w14:paraId="792082A8" w14:textId="77777777" w:rsidR="00D57CEB" w:rsidRDefault="00D57CEB" w:rsidP="00D57CEB">
      <w:pPr>
        <w:tabs>
          <w:tab w:val="center" w:pos="3670"/>
        </w:tabs>
      </w:pPr>
    </w:p>
    <w:p w14:paraId="6F415506" w14:textId="77777777" w:rsidR="00D57CEB" w:rsidRDefault="00D57CEB" w:rsidP="00D57CEB">
      <w:pPr>
        <w:tabs>
          <w:tab w:val="center" w:pos="3670"/>
        </w:tabs>
      </w:pPr>
    </w:p>
    <w:p w14:paraId="3867B9E5" w14:textId="77777777" w:rsidR="00D57CEB" w:rsidRDefault="00D57CEB" w:rsidP="00D57CEB">
      <w:pPr>
        <w:tabs>
          <w:tab w:val="center" w:pos="3670"/>
        </w:tabs>
      </w:pPr>
    </w:p>
    <w:p w14:paraId="7E5363A0" w14:textId="77777777" w:rsidR="00D57CEB" w:rsidRDefault="00D57CEB" w:rsidP="00D57CEB">
      <w:pPr>
        <w:tabs>
          <w:tab w:val="center" w:pos="3670"/>
        </w:tabs>
      </w:pPr>
    </w:p>
    <w:p w14:paraId="6021DE5E" w14:textId="77777777" w:rsidR="00D57CEB" w:rsidRDefault="00D57CEB" w:rsidP="00D57CEB">
      <w:pPr>
        <w:tabs>
          <w:tab w:val="center" w:pos="3670"/>
        </w:tabs>
      </w:pPr>
    </w:p>
    <w:p w14:paraId="0E5CB60F" w14:textId="77777777" w:rsidR="00D57CEB" w:rsidRDefault="00D57CEB" w:rsidP="00D57CEB">
      <w:pPr>
        <w:tabs>
          <w:tab w:val="center" w:pos="3670"/>
        </w:tabs>
      </w:pPr>
    </w:p>
    <w:p w14:paraId="15C1253C" w14:textId="77777777" w:rsidR="00D57CEB" w:rsidRDefault="00D57CEB" w:rsidP="00D57CEB">
      <w:pPr>
        <w:tabs>
          <w:tab w:val="center" w:pos="3670"/>
        </w:tabs>
      </w:pPr>
    </w:p>
    <w:p w14:paraId="2DBE22B9" w14:textId="77777777" w:rsidR="00D57CEB" w:rsidRDefault="00D57CEB" w:rsidP="00D57CEB">
      <w:pPr>
        <w:tabs>
          <w:tab w:val="center" w:pos="3670"/>
        </w:tabs>
      </w:pPr>
    </w:p>
    <w:p w14:paraId="7246E853" w14:textId="77777777" w:rsidR="00D57CEB" w:rsidRDefault="00D57CEB" w:rsidP="00D57CEB">
      <w:pPr>
        <w:tabs>
          <w:tab w:val="center" w:pos="3670"/>
        </w:tabs>
      </w:pPr>
    </w:p>
    <w:p w14:paraId="254B9F2E" w14:textId="77777777" w:rsidR="00D57CEB" w:rsidRDefault="00D57CEB" w:rsidP="00D57CEB">
      <w:pPr>
        <w:tabs>
          <w:tab w:val="center" w:pos="3670"/>
        </w:tabs>
      </w:pPr>
    </w:p>
    <w:p w14:paraId="61267842" w14:textId="77777777" w:rsidR="00D57CEB" w:rsidRDefault="00D57CEB" w:rsidP="00D57CEB">
      <w:pPr>
        <w:tabs>
          <w:tab w:val="center" w:pos="3670"/>
        </w:tabs>
      </w:pPr>
    </w:p>
    <w:p w14:paraId="1BE05FEF" w14:textId="77777777" w:rsidR="00D57CEB" w:rsidRDefault="00D57CEB" w:rsidP="00D57CEB">
      <w:pPr>
        <w:tabs>
          <w:tab w:val="center" w:pos="3670"/>
        </w:tabs>
      </w:pPr>
    </w:p>
    <w:p w14:paraId="09CD1324" w14:textId="77777777" w:rsidR="00D57CEB" w:rsidRDefault="00D57CEB" w:rsidP="00D57CEB">
      <w:pPr>
        <w:tabs>
          <w:tab w:val="center" w:pos="3670"/>
        </w:tabs>
      </w:pPr>
    </w:p>
    <w:p w14:paraId="1B641237" w14:textId="77777777" w:rsidR="00D57CEB" w:rsidRDefault="00D57CEB" w:rsidP="00D57CEB">
      <w:pPr>
        <w:tabs>
          <w:tab w:val="center" w:pos="3670"/>
        </w:tabs>
      </w:pPr>
    </w:p>
    <w:p w14:paraId="691B7C0E" w14:textId="77777777" w:rsidR="00D57CEB" w:rsidRDefault="00D57CEB" w:rsidP="00D57CEB">
      <w:pPr>
        <w:tabs>
          <w:tab w:val="center" w:pos="3670"/>
        </w:tabs>
      </w:pPr>
    </w:p>
    <w:p w14:paraId="5496E72B" w14:textId="77777777" w:rsidR="00D57CEB" w:rsidRDefault="00D57CEB" w:rsidP="00D57CEB">
      <w:pPr>
        <w:tabs>
          <w:tab w:val="center" w:pos="3670"/>
        </w:tabs>
      </w:pPr>
    </w:p>
    <w:p w14:paraId="79DC8541" w14:textId="77777777" w:rsidR="00D57CEB" w:rsidRDefault="00D57CEB" w:rsidP="00D57CEB">
      <w:pPr>
        <w:tabs>
          <w:tab w:val="center" w:pos="3670"/>
        </w:tabs>
      </w:pPr>
    </w:p>
    <w:p w14:paraId="3C2F4393" w14:textId="57B70495"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72576" behindDoc="1" locked="0" layoutInCell="1" allowOverlap="1" wp14:anchorId="14D02A47" wp14:editId="10F2A87B">
            <wp:simplePos x="0" y="0"/>
            <wp:positionH relativeFrom="column">
              <wp:posOffset>-499538</wp:posOffset>
            </wp:positionH>
            <wp:positionV relativeFrom="paragraph">
              <wp:posOffset>248920</wp:posOffset>
            </wp:positionV>
            <wp:extent cx="10365780" cy="5284381"/>
            <wp:effectExtent l="0" t="0" r="0" b="0"/>
            <wp:wrapNone/>
            <wp:docPr id="16" name="Рисунок 16"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365780" cy="528438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Каменское</w:t>
      </w:r>
      <w:r w:rsidR="00871CD8">
        <w:rPr>
          <w:rFonts w:ascii="Times New Roman" w:hAnsi="Times New Roman"/>
        </w:rPr>
        <w:t xml:space="preserve"> новое, Каменское (старое)</w:t>
      </w:r>
      <w:r w:rsidRPr="00CB3C7E">
        <w:rPr>
          <w:rFonts w:ascii="Times New Roman" w:hAnsi="Times New Roman"/>
        </w:rPr>
        <w:t xml:space="preserve"> (ТУ </w:t>
      </w:r>
      <w:proofErr w:type="spellStart"/>
      <w:r w:rsidRPr="00CB3C7E">
        <w:rPr>
          <w:rFonts w:ascii="Times New Roman" w:hAnsi="Times New Roman"/>
        </w:rPr>
        <w:t>Атепцево</w:t>
      </w:r>
      <w:proofErr w:type="spellEnd"/>
      <w:r>
        <w:rPr>
          <w:rFonts w:ascii="Times New Roman" w:hAnsi="Times New Roman"/>
        </w:rPr>
        <w:t>)</w:t>
      </w:r>
    </w:p>
    <w:p w14:paraId="7C4027E7" w14:textId="77777777" w:rsidR="00D57CEB" w:rsidRDefault="00D57CEB" w:rsidP="00D57CEB">
      <w:pPr>
        <w:tabs>
          <w:tab w:val="center" w:pos="3670"/>
        </w:tabs>
      </w:pPr>
    </w:p>
    <w:p w14:paraId="4447D063" w14:textId="77777777" w:rsidR="00D57CEB" w:rsidRDefault="00D57CEB" w:rsidP="00D57CEB">
      <w:pPr>
        <w:tabs>
          <w:tab w:val="center" w:pos="3670"/>
        </w:tabs>
      </w:pPr>
    </w:p>
    <w:p w14:paraId="12124F64" w14:textId="77777777" w:rsidR="00D57CEB" w:rsidRDefault="00D57CEB" w:rsidP="00D57CEB">
      <w:pPr>
        <w:tabs>
          <w:tab w:val="center" w:pos="3670"/>
        </w:tabs>
      </w:pPr>
    </w:p>
    <w:p w14:paraId="637C789B" w14:textId="77777777" w:rsidR="00D57CEB" w:rsidRDefault="00D57CEB" w:rsidP="00D57CEB">
      <w:pPr>
        <w:tabs>
          <w:tab w:val="center" w:pos="3670"/>
        </w:tabs>
      </w:pPr>
    </w:p>
    <w:p w14:paraId="392BC4E0" w14:textId="77777777" w:rsidR="00D57CEB" w:rsidRDefault="00D57CEB" w:rsidP="00D57CEB">
      <w:pPr>
        <w:tabs>
          <w:tab w:val="center" w:pos="3670"/>
        </w:tabs>
      </w:pPr>
    </w:p>
    <w:p w14:paraId="5F2C94CC" w14:textId="77777777" w:rsidR="00D57CEB" w:rsidRDefault="00D57CEB" w:rsidP="00D57CEB">
      <w:pPr>
        <w:tabs>
          <w:tab w:val="center" w:pos="3670"/>
        </w:tabs>
      </w:pPr>
    </w:p>
    <w:p w14:paraId="4C5544A1" w14:textId="77777777" w:rsidR="00D57CEB" w:rsidRDefault="00D57CEB" w:rsidP="00D57CEB">
      <w:pPr>
        <w:tabs>
          <w:tab w:val="center" w:pos="3670"/>
        </w:tabs>
      </w:pPr>
    </w:p>
    <w:p w14:paraId="7E36AB40" w14:textId="77777777" w:rsidR="00D57CEB" w:rsidRDefault="00D57CEB" w:rsidP="00D57CEB">
      <w:pPr>
        <w:tabs>
          <w:tab w:val="center" w:pos="3670"/>
        </w:tabs>
      </w:pPr>
    </w:p>
    <w:p w14:paraId="1254C37E" w14:textId="77777777" w:rsidR="00D57CEB" w:rsidRDefault="00D57CEB" w:rsidP="00D57CEB">
      <w:pPr>
        <w:tabs>
          <w:tab w:val="center" w:pos="3670"/>
        </w:tabs>
      </w:pPr>
    </w:p>
    <w:p w14:paraId="58DC7B62" w14:textId="77777777" w:rsidR="00D57CEB" w:rsidRDefault="00D57CEB" w:rsidP="00D57CEB">
      <w:pPr>
        <w:tabs>
          <w:tab w:val="center" w:pos="3670"/>
        </w:tabs>
      </w:pPr>
    </w:p>
    <w:p w14:paraId="1D764ACD" w14:textId="77777777" w:rsidR="00D57CEB" w:rsidRDefault="00D57CEB" w:rsidP="00D57CEB">
      <w:pPr>
        <w:tabs>
          <w:tab w:val="center" w:pos="3670"/>
        </w:tabs>
      </w:pPr>
    </w:p>
    <w:p w14:paraId="5E205909" w14:textId="77777777" w:rsidR="00D57CEB" w:rsidRDefault="00D57CEB" w:rsidP="00D57CEB">
      <w:pPr>
        <w:tabs>
          <w:tab w:val="center" w:pos="3670"/>
        </w:tabs>
      </w:pPr>
    </w:p>
    <w:p w14:paraId="1A04A1D0" w14:textId="77777777" w:rsidR="00D57CEB" w:rsidRDefault="00D57CEB" w:rsidP="00D57CEB">
      <w:pPr>
        <w:tabs>
          <w:tab w:val="center" w:pos="3670"/>
        </w:tabs>
      </w:pPr>
    </w:p>
    <w:p w14:paraId="3EC05F7C" w14:textId="77777777" w:rsidR="00D57CEB" w:rsidRDefault="00D57CEB" w:rsidP="00D57CEB">
      <w:pPr>
        <w:tabs>
          <w:tab w:val="center" w:pos="3670"/>
        </w:tabs>
      </w:pPr>
    </w:p>
    <w:p w14:paraId="751BF75A" w14:textId="77777777" w:rsidR="00D57CEB" w:rsidRDefault="00D57CEB" w:rsidP="00D57CEB">
      <w:pPr>
        <w:tabs>
          <w:tab w:val="center" w:pos="3670"/>
        </w:tabs>
      </w:pPr>
    </w:p>
    <w:p w14:paraId="4CED39B2" w14:textId="77777777" w:rsidR="00D57CEB" w:rsidRDefault="00D57CEB" w:rsidP="00D57CEB">
      <w:pPr>
        <w:tabs>
          <w:tab w:val="center" w:pos="3670"/>
        </w:tabs>
      </w:pPr>
    </w:p>
    <w:p w14:paraId="43CB4133" w14:textId="77777777" w:rsidR="00D57CEB" w:rsidRDefault="00D57CEB" w:rsidP="00D57CEB">
      <w:pPr>
        <w:tabs>
          <w:tab w:val="center" w:pos="3670"/>
        </w:tabs>
      </w:pPr>
    </w:p>
    <w:p w14:paraId="67910BB4" w14:textId="77777777" w:rsidR="00D57CEB" w:rsidRDefault="00D57CEB" w:rsidP="00D57CEB">
      <w:pPr>
        <w:tabs>
          <w:tab w:val="center" w:pos="3670"/>
        </w:tabs>
      </w:pPr>
    </w:p>
    <w:p w14:paraId="75BFFCE7" w14:textId="77777777" w:rsidR="00871CD8" w:rsidRDefault="00871CD8" w:rsidP="00871CD8">
      <w:pPr>
        <w:tabs>
          <w:tab w:val="center" w:pos="3670"/>
        </w:tabs>
        <w:rPr>
          <w:rFonts w:ascii="Times New Roman" w:hAnsi="Times New Roman"/>
        </w:rPr>
      </w:pPr>
      <w:r>
        <w:rPr>
          <w:rFonts w:ascii="Times New Roman" w:hAnsi="Times New Roman"/>
        </w:rPr>
        <w:lastRenderedPageBreak/>
        <w:t>Каменское (старое)</w:t>
      </w:r>
      <w:r w:rsidRPr="00CB3C7E">
        <w:rPr>
          <w:rFonts w:ascii="Times New Roman" w:hAnsi="Times New Roman"/>
        </w:rPr>
        <w:t xml:space="preserve"> (ТУ </w:t>
      </w:r>
      <w:proofErr w:type="spellStart"/>
      <w:r w:rsidRPr="00CB3C7E">
        <w:rPr>
          <w:rFonts w:ascii="Times New Roman" w:hAnsi="Times New Roman"/>
        </w:rPr>
        <w:t>Атепцево</w:t>
      </w:r>
      <w:proofErr w:type="spellEnd"/>
      <w:r>
        <w:rPr>
          <w:rFonts w:ascii="Times New Roman" w:hAnsi="Times New Roman"/>
        </w:rPr>
        <w:t>)</w:t>
      </w:r>
    </w:p>
    <w:p w14:paraId="28B7D3FB" w14:textId="76E6EBF2" w:rsidR="00871CD8" w:rsidRDefault="00871CD8" w:rsidP="00D57CEB">
      <w:pPr>
        <w:tabs>
          <w:tab w:val="center" w:pos="3670"/>
        </w:tabs>
      </w:pPr>
      <w:r>
        <w:rPr>
          <w:noProof/>
          <w:lang w:eastAsia="ru-RU"/>
        </w:rPr>
        <w:drawing>
          <wp:anchor distT="0" distB="0" distL="114300" distR="114300" simplePos="0" relativeHeight="251724800" behindDoc="1" locked="0" layoutInCell="1" allowOverlap="1" wp14:anchorId="13F6A6F1" wp14:editId="786F211F">
            <wp:simplePos x="0" y="0"/>
            <wp:positionH relativeFrom="column">
              <wp:posOffset>-346710</wp:posOffset>
            </wp:positionH>
            <wp:positionV relativeFrom="paragraph">
              <wp:posOffset>89535</wp:posOffset>
            </wp:positionV>
            <wp:extent cx="10365780" cy="5284381"/>
            <wp:effectExtent l="0" t="0" r="0" b="0"/>
            <wp:wrapNone/>
            <wp:docPr id="12" name="Рисунок 12"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365780" cy="52843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4C1E8C" w14:textId="77777777" w:rsidR="00871CD8" w:rsidRDefault="00871CD8" w:rsidP="00D57CEB">
      <w:pPr>
        <w:tabs>
          <w:tab w:val="center" w:pos="3670"/>
        </w:tabs>
      </w:pPr>
    </w:p>
    <w:p w14:paraId="163CBCF3" w14:textId="77777777" w:rsidR="00871CD8" w:rsidRDefault="00871CD8" w:rsidP="00D57CEB">
      <w:pPr>
        <w:tabs>
          <w:tab w:val="center" w:pos="3670"/>
        </w:tabs>
      </w:pPr>
    </w:p>
    <w:p w14:paraId="332972D2" w14:textId="77777777" w:rsidR="00871CD8" w:rsidRDefault="00871CD8" w:rsidP="00D57CEB">
      <w:pPr>
        <w:tabs>
          <w:tab w:val="center" w:pos="3670"/>
        </w:tabs>
      </w:pPr>
    </w:p>
    <w:p w14:paraId="5826B323" w14:textId="77777777" w:rsidR="00871CD8" w:rsidRDefault="00871CD8" w:rsidP="00D57CEB">
      <w:pPr>
        <w:tabs>
          <w:tab w:val="center" w:pos="3670"/>
        </w:tabs>
      </w:pPr>
    </w:p>
    <w:p w14:paraId="5FB31F2D" w14:textId="77777777" w:rsidR="00871CD8" w:rsidRDefault="00871CD8" w:rsidP="00D57CEB">
      <w:pPr>
        <w:tabs>
          <w:tab w:val="center" w:pos="3670"/>
        </w:tabs>
      </w:pPr>
    </w:p>
    <w:p w14:paraId="17E124F0" w14:textId="77777777" w:rsidR="00871CD8" w:rsidRDefault="00871CD8" w:rsidP="00D57CEB">
      <w:pPr>
        <w:tabs>
          <w:tab w:val="center" w:pos="3670"/>
        </w:tabs>
      </w:pPr>
    </w:p>
    <w:p w14:paraId="3352BC57" w14:textId="77777777" w:rsidR="00871CD8" w:rsidRDefault="00871CD8" w:rsidP="00D57CEB">
      <w:pPr>
        <w:tabs>
          <w:tab w:val="center" w:pos="3670"/>
        </w:tabs>
      </w:pPr>
    </w:p>
    <w:p w14:paraId="08103571" w14:textId="77777777" w:rsidR="00871CD8" w:rsidRDefault="00871CD8" w:rsidP="00D57CEB">
      <w:pPr>
        <w:tabs>
          <w:tab w:val="center" w:pos="3670"/>
        </w:tabs>
      </w:pPr>
    </w:p>
    <w:p w14:paraId="70DEEFBD" w14:textId="77777777" w:rsidR="00871CD8" w:rsidRDefault="00871CD8" w:rsidP="00D57CEB">
      <w:pPr>
        <w:tabs>
          <w:tab w:val="center" w:pos="3670"/>
        </w:tabs>
      </w:pPr>
    </w:p>
    <w:p w14:paraId="33A00EA3" w14:textId="77777777" w:rsidR="00871CD8" w:rsidRDefault="00871CD8" w:rsidP="00D57CEB">
      <w:pPr>
        <w:tabs>
          <w:tab w:val="center" w:pos="3670"/>
        </w:tabs>
      </w:pPr>
    </w:p>
    <w:p w14:paraId="1E5E4920" w14:textId="77777777" w:rsidR="00871CD8" w:rsidRDefault="00871CD8" w:rsidP="00D57CEB">
      <w:pPr>
        <w:tabs>
          <w:tab w:val="center" w:pos="3670"/>
        </w:tabs>
      </w:pPr>
    </w:p>
    <w:p w14:paraId="22281629" w14:textId="77777777" w:rsidR="00871CD8" w:rsidRDefault="00871CD8" w:rsidP="00D57CEB">
      <w:pPr>
        <w:tabs>
          <w:tab w:val="center" w:pos="3670"/>
        </w:tabs>
      </w:pPr>
    </w:p>
    <w:p w14:paraId="5A569D98" w14:textId="77777777" w:rsidR="00871CD8" w:rsidRDefault="00871CD8" w:rsidP="00D57CEB">
      <w:pPr>
        <w:tabs>
          <w:tab w:val="center" w:pos="3670"/>
        </w:tabs>
        <w:rPr>
          <w:rFonts w:ascii="Times New Roman" w:hAnsi="Times New Roman"/>
        </w:rPr>
      </w:pPr>
    </w:p>
    <w:p w14:paraId="47E8A975" w14:textId="77777777" w:rsidR="00871CD8" w:rsidRDefault="00871CD8" w:rsidP="00D57CEB">
      <w:pPr>
        <w:tabs>
          <w:tab w:val="center" w:pos="3670"/>
        </w:tabs>
        <w:rPr>
          <w:rFonts w:ascii="Times New Roman" w:hAnsi="Times New Roman"/>
        </w:rPr>
      </w:pPr>
    </w:p>
    <w:p w14:paraId="43B9D428" w14:textId="77777777" w:rsidR="00871CD8" w:rsidRDefault="00871CD8" w:rsidP="00D57CEB">
      <w:pPr>
        <w:tabs>
          <w:tab w:val="center" w:pos="3670"/>
        </w:tabs>
        <w:rPr>
          <w:rFonts w:ascii="Times New Roman" w:hAnsi="Times New Roman"/>
        </w:rPr>
      </w:pPr>
    </w:p>
    <w:p w14:paraId="4B0CD687" w14:textId="77777777" w:rsidR="00871CD8" w:rsidRDefault="00871CD8" w:rsidP="00D57CEB">
      <w:pPr>
        <w:tabs>
          <w:tab w:val="center" w:pos="3670"/>
        </w:tabs>
        <w:rPr>
          <w:rFonts w:ascii="Times New Roman" w:hAnsi="Times New Roman"/>
        </w:rPr>
      </w:pPr>
    </w:p>
    <w:p w14:paraId="468EC445" w14:textId="77777777" w:rsidR="00871CD8" w:rsidRDefault="00871CD8" w:rsidP="00D57CEB">
      <w:pPr>
        <w:tabs>
          <w:tab w:val="center" w:pos="3670"/>
        </w:tabs>
        <w:rPr>
          <w:rFonts w:ascii="Times New Roman" w:hAnsi="Times New Roman"/>
        </w:rPr>
      </w:pPr>
    </w:p>
    <w:p w14:paraId="7E90BA0E"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73600" behindDoc="1" locked="0" layoutInCell="1" allowOverlap="1" wp14:anchorId="4836437C" wp14:editId="64C7CCDA">
            <wp:simplePos x="0" y="0"/>
            <wp:positionH relativeFrom="column">
              <wp:posOffset>-528615</wp:posOffset>
            </wp:positionH>
            <wp:positionV relativeFrom="paragraph">
              <wp:posOffset>206375</wp:posOffset>
            </wp:positionV>
            <wp:extent cx="10418400" cy="5295013"/>
            <wp:effectExtent l="0" t="0" r="2540" b="1270"/>
            <wp:wrapNone/>
            <wp:docPr id="17" name="Рисунок 17"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418400" cy="5295013"/>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Times New Roman" w:hAnsi="Times New Roman"/>
        </w:rPr>
        <w:t>Котовское</w:t>
      </w:r>
      <w:proofErr w:type="spellEnd"/>
      <w:r>
        <w:rPr>
          <w:rFonts w:ascii="Times New Roman" w:hAnsi="Times New Roman"/>
        </w:rPr>
        <w:t xml:space="preserve"> (новое)</w:t>
      </w:r>
      <w:r w:rsidRPr="00CB3C7E">
        <w:rPr>
          <w:rFonts w:ascii="Times New Roman" w:hAnsi="Times New Roman"/>
        </w:rPr>
        <w:t xml:space="preserve"> (ТУ </w:t>
      </w:r>
      <w:proofErr w:type="spellStart"/>
      <w:r w:rsidRPr="00CB3C7E">
        <w:rPr>
          <w:rFonts w:ascii="Times New Roman" w:hAnsi="Times New Roman"/>
        </w:rPr>
        <w:t>Атепцево</w:t>
      </w:r>
      <w:proofErr w:type="spellEnd"/>
      <w:r>
        <w:rPr>
          <w:rFonts w:ascii="Times New Roman" w:hAnsi="Times New Roman"/>
        </w:rPr>
        <w:t>)</w:t>
      </w:r>
    </w:p>
    <w:p w14:paraId="113EA453" w14:textId="77777777" w:rsidR="00D57CEB" w:rsidRDefault="00D57CEB" w:rsidP="00D57CEB">
      <w:pPr>
        <w:tabs>
          <w:tab w:val="center" w:pos="3670"/>
        </w:tabs>
      </w:pPr>
    </w:p>
    <w:p w14:paraId="2B32BF1F" w14:textId="77777777" w:rsidR="00D57CEB" w:rsidRDefault="00D57CEB" w:rsidP="00D57CEB">
      <w:pPr>
        <w:tabs>
          <w:tab w:val="center" w:pos="3670"/>
        </w:tabs>
      </w:pPr>
    </w:p>
    <w:p w14:paraId="54DAE03A" w14:textId="77777777" w:rsidR="00D57CEB" w:rsidRDefault="00D57CEB" w:rsidP="00D57CEB">
      <w:pPr>
        <w:tabs>
          <w:tab w:val="center" w:pos="3670"/>
        </w:tabs>
      </w:pPr>
    </w:p>
    <w:p w14:paraId="6BD8F459" w14:textId="77777777" w:rsidR="00D57CEB" w:rsidRDefault="00D57CEB" w:rsidP="00D57CEB">
      <w:pPr>
        <w:tabs>
          <w:tab w:val="center" w:pos="3670"/>
        </w:tabs>
      </w:pPr>
    </w:p>
    <w:p w14:paraId="7D22EE05" w14:textId="77777777" w:rsidR="00D57CEB" w:rsidRDefault="00D57CEB" w:rsidP="00D57CEB">
      <w:pPr>
        <w:tabs>
          <w:tab w:val="center" w:pos="3670"/>
        </w:tabs>
      </w:pPr>
    </w:p>
    <w:p w14:paraId="4012210A" w14:textId="77777777" w:rsidR="00D57CEB" w:rsidRDefault="00D57CEB" w:rsidP="00D57CEB">
      <w:pPr>
        <w:tabs>
          <w:tab w:val="center" w:pos="3670"/>
        </w:tabs>
      </w:pPr>
    </w:p>
    <w:p w14:paraId="128A53C7" w14:textId="77777777" w:rsidR="00D57CEB" w:rsidRDefault="00D57CEB" w:rsidP="00D57CEB">
      <w:pPr>
        <w:tabs>
          <w:tab w:val="center" w:pos="3670"/>
        </w:tabs>
      </w:pPr>
    </w:p>
    <w:p w14:paraId="5FBCB648" w14:textId="77777777" w:rsidR="00D57CEB" w:rsidRDefault="00D57CEB" w:rsidP="00D57CEB">
      <w:pPr>
        <w:tabs>
          <w:tab w:val="center" w:pos="3670"/>
        </w:tabs>
      </w:pPr>
    </w:p>
    <w:p w14:paraId="65A9E2D0" w14:textId="77777777" w:rsidR="00D57CEB" w:rsidRDefault="00D57CEB" w:rsidP="00D57CEB">
      <w:pPr>
        <w:tabs>
          <w:tab w:val="center" w:pos="3670"/>
        </w:tabs>
      </w:pPr>
    </w:p>
    <w:p w14:paraId="416F2CAA" w14:textId="77777777" w:rsidR="00D57CEB" w:rsidRDefault="00D57CEB" w:rsidP="00D57CEB">
      <w:pPr>
        <w:tabs>
          <w:tab w:val="center" w:pos="3670"/>
        </w:tabs>
      </w:pPr>
    </w:p>
    <w:p w14:paraId="61114D33" w14:textId="77777777" w:rsidR="00D57CEB" w:rsidRDefault="00D57CEB" w:rsidP="00D57CEB">
      <w:pPr>
        <w:tabs>
          <w:tab w:val="center" w:pos="3670"/>
        </w:tabs>
      </w:pPr>
    </w:p>
    <w:p w14:paraId="6FCB7664" w14:textId="77777777" w:rsidR="00D57CEB" w:rsidRDefault="00D57CEB" w:rsidP="00D57CEB">
      <w:pPr>
        <w:tabs>
          <w:tab w:val="center" w:pos="3670"/>
        </w:tabs>
      </w:pPr>
    </w:p>
    <w:p w14:paraId="6B89C480" w14:textId="77777777" w:rsidR="00D57CEB" w:rsidRDefault="00D57CEB" w:rsidP="00D57CEB">
      <w:pPr>
        <w:tabs>
          <w:tab w:val="center" w:pos="3670"/>
        </w:tabs>
      </w:pPr>
    </w:p>
    <w:p w14:paraId="1F444B2D" w14:textId="77777777" w:rsidR="00D57CEB" w:rsidRDefault="00D57CEB" w:rsidP="00D57CEB">
      <w:pPr>
        <w:tabs>
          <w:tab w:val="center" w:pos="3670"/>
        </w:tabs>
      </w:pPr>
    </w:p>
    <w:p w14:paraId="1A04CDC0" w14:textId="77777777" w:rsidR="00D57CEB" w:rsidRDefault="00D57CEB" w:rsidP="00D57CEB">
      <w:pPr>
        <w:tabs>
          <w:tab w:val="center" w:pos="3670"/>
        </w:tabs>
      </w:pPr>
    </w:p>
    <w:p w14:paraId="4555EE68" w14:textId="77777777" w:rsidR="00D57CEB" w:rsidRDefault="00D57CEB" w:rsidP="00D57CEB">
      <w:pPr>
        <w:tabs>
          <w:tab w:val="center" w:pos="3670"/>
        </w:tabs>
      </w:pPr>
    </w:p>
    <w:p w14:paraId="0CA7D357" w14:textId="77777777" w:rsidR="00D57CEB" w:rsidRDefault="00D57CEB" w:rsidP="00D57CEB">
      <w:pPr>
        <w:tabs>
          <w:tab w:val="center" w:pos="3670"/>
        </w:tabs>
      </w:pPr>
    </w:p>
    <w:p w14:paraId="52297E3B" w14:textId="77777777" w:rsidR="00D57CEB" w:rsidRDefault="00D57CEB" w:rsidP="00D57CEB">
      <w:pPr>
        <w:tabs>
          <w:tab w:val="center" w:pos="3670"/>
        </w:tabs>
      </w:pPr>
    </w:p>
    <w:p w14:paraId="1CDC7879"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74624" behindDoc="1" locked="0" layoutInCell="1" allowOverlap="1" wp14:anchorId="600ABB1C" wp14:editId="16B8FAF0">
            <wp:simplePos x="0" y="0"/>
            <wp:positionH relativeFrom="column">
              <wp:posOffset>-358406</wp:posOffset>
            </wp:positionH>
            <wp:positionV relativeFrom="paragraph">
              <wp:posOffset>163535</wp:posOffset>
            </wp:positionV>
            <wp:extent cx="10313581" cy="5241740"/>
            <wp:effectExtent l="0" t="0" r="0" b="0"/>
            <wp:wrapNone/>
            <wp:docPr id="18" name="Рисунок 18"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313581" cy="52417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Pr>
          <w:rFonts w:ascii="Times New Roman" w:hAnsi="Times New Roman"/>
        </w:rPr>
        <w:t>Котовское</w:t>
      </w:r>
      <w:proofErr w:type="spellEnd"/>
      <w:r>
        <w:rPr>
          <w:rFonts w:ascii="Times New Roman" w:hAnsi="Times New Roman"/>
        </w:rPr>
        <w:t xml:space="preserve"> (старое)</w:t>
      </w:r>
      <w:r w:rsidRPr="00CB3C7E">
        <w:rPr>
          <w:rFonts w:ascii="Times New Roman" w:hAnsi="Times New Roman"/>
        </w:rPr>
        <w:t xml:space="preserve"> (ТУ </w:t>
      </w:r>
      <w:proofErr w:type="spellStart"/>
      <w:r w:rsidRPr="00CB3C7E">
        <w:rPr>
          <w:rFonts w:ascii="Times New Roman" w:hAnsi="Times New Roman"/>
        </w:rPr>
        <w:t>Атепцево</w:t>
      </w:r>
      <w:proofErr w:type="spellEnd"/>
      <w:r>
        <w:rPr>
          <w:rFonts w:ascii="Times New Roman" w:hAnsi="Times New Roman"/>
        </w:rPr>
        <w:t>)</w:t>
      </w:r>
    </w:p>
    <w:p w14:paraId="51068808" w14:textId="77777777" w:rsidR="00D57CEB" w:rsidRDefault="00D57CEB" w:rsidP="00D57CEB">
      <w:pPr>
        <w:tabs>
          <w:tab w:val="center" w:pos="3670"/>
        </w:tabs>
      </w:pPr>
    </w:p>
    <w:p w14:paraId="029D7F17" w14:textId="77777777" w:rsidR="00D57CEB" w:rsidRDefault="00D57CEB" w:rsidP="00D57CEB">
      <w:pPr>
        <w:tabs>
          <w:tab w:val="center" w:pos="3670"/>
        </w:tabs>
      </w:pPr>
    </w:p>
    <w:p w14:paraId="6F214336" w14:textId="77777777" w:rsidR="00D57CEB" w:rsidRDefault="00D57CEB" w:rsidP="00D57CEB">
      <w:pPr>
        <w:tabs>
          <w:tab w:val="center" w:pos="3670"/>
        </w:tabs>
      </w:pPr>
    </w:p>
    <w:p w14:paraId="6A1C4EC0" w14:textId="77777777" w:rsidR="00D57CEB" w:rsidRDefault="00D57CEB" w:rsidP="00D57CEB">
      <w:pPr>
        <w:tabs>
          <w:tab w:val="center" w:pos="3670"/>
        </w:tabs>
      </w:pPr>
    </w:p>
    <w:p w14:paraId="5B060E50" w14:textId="77777777" w:rsidR="00D57CEB" w:rsidRDefault="00D57CEB" w:rsidP="00D57CEB">
      <w:pPr>
        <w:tabs>
          <w:tab w:val="center" w:pos="3670"/>
        </w:tabs>
      </w:pPr>
    </w:p>
    <w:p w14:paraId="126008DA" w14:textId="77777777" w:rsidR="00D57CEB" w:rsidRDefault="00D57CEB" w:rsidP="00D57CEB">
      <w:pPr>
        <w:tabs>
          <w:tab w:val="center" w:pos="3670"/>
        </w:tabs>
      </w:pPr>
    </w:p>
    <w:p w14:paraId="09405B5B" w14:textId="77777777" w:rsidR="00D57CEB" w:rsidRDefault="00D57CEB" w:rsidP="00D57CEB">
      <w:pPr>
        <w:tabs>
          <w:tab w:val="center" w:pos="3670"/>
        </w:tabs>
      </w:pPr>
    </w:p>
    <w:p w14:paraId="04FD6277" w14:textId="77777777" w:rsidR="00D57CEB" w:rsidRDefault="00D57CEB" w:rsidP="00D57CEB">
      <w:pPr>
        <w:tabs>
          <w:tab w:val="center" w:pos="3670"/>
        </w:tabs>
      </w:pPr>
    </w:p>
    <w:p w14:paraId="07B72FBF" w14:textId="77777777" w:rsidR="00D57CEB" w:rsidRDefault="00D57CEB" w:rsidP="00D57CEB">
      <w:pPr>
        <w:tabs>
          <w:tab w:val="center" w:pos="3670"/>
        </w:tabs>
      </w:pPr>
    </w:p>
    <w:p w14:paraId="19AF74ED" w14:textId="77777777" w:rsidR="00D57CEB" w:rsidRDefault="00D57CEB" w:rsidP="00D57CEB">
      <w:pPr>
        <w:tabs>
          <w:tab w:val="center" w:pos="3670"/>
        </w:tabs>
      </w:pPr>
    </w:p>
    <w:p w14:paraId="7B2566F6" w14:textId="77777777" w:rsidR="00D57CEB" w:rsidRDefault="00D57CEB" w:rsidP="00D57CEB">
      <w:pPr>
        <w:tabs>
          <w:tab w:val="center" w:pos="3670"/>
        </w:tabs>
      </w:pPr>
    </w:p>
    <w:p w14:paraId="64EBD46A" w14:textId="77777777" w:rsidR="00D57CEB" w:rsidRDefault="00D57CEB" w:rsidP="00D57CEB">
      <w:pPr>
        <w:tabs>
          <w:tab w:val="center" w:pos="3670"/>
        </w:tabs>
      </w:pPr>
    </w:p>
    <w:p w14:paraId="4640D9D3" w14:textId="77777777" w:rsidR="00D57CEB" w:rsidRDefault="00D57CEB" w:rsidP="00D57CEB">
      <w:pPr>
        <w:tabs>
          <w:tab w:val="center" w:pos="3670"/>
        </w:tabs>
      </w:pPr>
    </w:p>
    <w:p w14:paraId="40F13C09" w14:textId="77777777" w:rsidR="00D57CEB" w:rsidRDefault="00D57CEB" w:rsidP="00D57CEB">
      <w:pPr>
        <w:tabs>
          <w:tab w:val="center" w:pos="3670"/>
        </w:tabs>
      </w:pPr>
    </w:p>
    <w:p w14:paraId="0198EA95" w14:textId="77777777" w:rsidR="00D57CEB" w:rsidRDefault="00D57CEB" w:rsidP="00D57CEB">
      <w:pPr>
        <w:tabs>
          <w:tab w:val="center" w:pos="3670"/>
        </w:tabs>
      </w:pPr>
    </w:p>
    <w:p w14:paraId="626C0A47" w14:textId="77777777" w:rsidR="00D57CEB" w:rsidRDefault="00D57CEB" w:rsidP="00D57CEB">
      <w:pPr>
        <w:tabs>
          <w:tab w:val="center" w:pos="3670"/>
        </w:tabs>
      </w:pPr>
    </w:p>
    <w:p w14:paraId="1F025EFC" w14:textId="77777777" w:rsidR="00D57CEB" w:rsidRDefault="00D57CEB" w:rsidP="00D57CEB">
      <w:pPr>
        <w:tabs>
          <w:tab w:val="center" w:pos="3670"/>
        </w:tabs>
      </w:pPr>
    </w:p>
    <w:p w14:paraId="6E0C72FD" w14:textId="77777777" w:rsidR="00871CD8" w:rsidRDefault="00871CD8" w:rsidP="00D57CEB">
      <w:pPr>
        <w:tabs>
          <w:tab w:val="center" w:pos="3670"/>
        </w:tabs>
        <w:rPr>
          <w:rFonts w:ascii="Times New Roman" w:hAnsi="Times New Roman"/>
        </w:rPr>
      </w:pPr>
    </w:p>
    <w:p w14:paraId="3902B680" w14:textId="77777777" w:rsidR="00D57CEB" w:rsidRDefault="00D57CEB" w:rsidP="00D57CEB">
      <w:pPr>
        <w:tabs>
          <w:tab w:val="center" w:pos="3670"/>
        </w:tabs>
        <w:rPr>
          <w:rFonts w:ascii="Times New Roman" w:hAnsi="Times New Roman"/>
        </w:rPr>
      </w:pPr>
      <w:r>
        <w:rPr>
          <w:rFonts w:ascii="Times New Roman" w:hAnsi="Times New Roman"/>
        </w:rPr>
        <w:lastRenderedPageBreak/>
        <w:t>Новоселки</w:t>
      </w:r>
      <w:r w:rsidRPr="00CB3C7E">
        <w:rPr>
          <w:rFonts w:ascii="Times New Roman" w:hAnsi="Times New Roman"/>
        </w:rPr>
        <w:t xml:space="preserve"> (ТУ </w:t>
      </w:r>
      <w:proofErr w:type="spellStart"/>
      <w:r w:rsidRPr="00CB3C7E">
        <w:rPr>
          <w:rFonts w:ascii="Times New Roman" w:hAnsi="Times New Roman"/>
        </w:rPr>
        <w:t>Атепцево</w:t>
      </w:r>
      <w:proofErr w:type="spellEnd"/>
      <w:r>
        <w:rPr>
          <w:rFonts w:ascii="Times New Roman" w:hAnsi="Times New Roman"/>
        </w:rPr>
        <w:t>)</w:t>
      </w:r>
    </w:p>
    <w:p w14:paraId="382014E2" w14:textId="77777777" w:rsidR="00D57CEB" w:rsidRDefault="00D57CEB" w:rsidP="00D57CEB">
      <w:pPr>
        <w:tabs>
          <w:tab w:val="center" w:pos="3670"/>
        </w:tabs>
      </w:pPr>
      <w:r>
        <w:rPr>
          <w:noProof/>
          <w:lang w:eastAsia="ru-RU"/>
        </w:rPr>
        <w:drawing>
          <wp:anchor distT="0" distB="0" distL="114300" distR="114300" simplePos="0" relativeHeight="251675648" behindDoc="1" locked="0" layoutInCell="1" allowOverlap="1" wp14:anchorId="517F93E4" wp14:editId="26596F57">
            <wp:simplePos x="0" y="0"/>
            <wp:positionH relativeFrom="column">
              <wp:posOffset>-425716</wp:posOffset>
            </wp:positionH>
            <wp:positionV relativeFrom="paragraph">
              <wp:posOffset>7232</wp:posOffset>
            </wp:positionV>
            <wp:extent cx="10305932" cy="5241852"/>
            <wp:effectExtent l="0" t="0" r="635" b="0"/>
            <wp:wrapNone/>
            <wp:docPr id="19" name="Рисунок 19"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305932" cy="52418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DE769" w14:textId="77777777" w:rsidR="00D57CEB" w:rsidRDefault="00D57CEB" w:rsidP="00D57CEB">
      <w:pPr>
        <w:tabs>
          <w:tab w:val="center" w:pos="3670"/>
        </w:tabs>
      </w:pPr>
    </w:p>
    <w:p w14:paraId="133381A9" w14:textId="77777777" w:rsidR="00D57CEB" w:rsidRDefault="00D57CEB" w:rsidP="00D57CEB">
      <w:pPr>
        <w:tabs>
          <w:tab w:val="center" w:pos="3670"/>
        </w:tabs>
      </w:pPr>
    </w:p>
    <w:p w14:paraId="3A01F40E" w14:textId="77777777" w:rsidR="00D57CEB" w:rsidRDefault="00D57CEB" w:rsidP="00D57CEB">
      <w:pPr>
        <w:tabs>
          <w:tab w:val="center" w:pos="3670"/>
        </w:tabs>
      </w:pPr>
    </w:p>
    <w:p w14:paraId="77FC97BF" w14:textId="77777777" w:rsidR="00D57CEB" w:rsidRDefault="00D57CEB" w:rsidP="00D57CEB">
      <w:pPr>
        <w:tabs>
          <w:tab w:val="center" w:pos="3670"/>
        </w:tabs>
      </w:pPr>
    </w:p>
    <w:p w14:paraId="30567259" w14:textId="77777777" w:rsidR="00D57CEB" w:rsidRDefault="00D57CEB" w:rsidP="00D57CEB">
      <w:pPr>
        <w:tabs>
          <w:tab w:val="center" w:pos="3670"/>
        </w:tabs>
      </w:pPr>
    </w:p>
    <w:p w14:paraId="7F6D92D3" w14:textId="77777777" w:rsidR="00D57CEB" w:rsidRDefault="00D57CEB" w:rsidP="00D57CEB">
      <w:pPr>
        <w:tabs>
          <w:tab w:val="center" w:pos="3670"/>
        </w:tabs>
      </w:pPr>
    </w:p>
    <w:p w14:paraId="29A6A855" w14:textId="77777777" w:rsidR="00D57CEB" w:rsidRDefault="00D57CEB" w:rsidP="00D57CEB">
      <w:pPr>
        <w:tabs>
          <w:tab w:val="center" w:pos="3670"/>
        </w:tabs>
      </w:pPr>
    </w:p>
    <w:p w14:paraId="79948C22" w14:textId="77777777" w:rsidR="00D57CEB" w:rsidRDefault="00D57CEB" w:rsidP="00D57CEB">
      <w:pPr>
        <w:tabs>
          <w:tab w:val="center" w:pos="3670"/>
        </w:tabs>
      </w:pPr>
    </w:p>
    <w:p w14:paraId="52D0EA96" w14:textId="77777777" w:rsidR="00D57CEB" w:rsidRDefault="00D57CEB" w:rsidP="00D57CEB">
      <w:pPr>
        <w:tabs>
          <w:tab w:val="center" w:pos="3670"/>
        </w:tabs>
      </w:pPr>
    </w:p>
    <w:p w14:paraId="33C46E9C" w14:textId="77777777" w:rsidR="00D57CEB" w:rsidRDefault="00D57CEB" w:rsidP="00D57CEB">
      <w:pPr>
        <w:tabs>
          <w:tab w:val="center" w:pos="3670"/>
        </w:tabs>
      </w:pPr>
    </w:p>
    <w:p w14:paraId="11D422A7" w14:textId="77777777" w:rsidR="00D57CEB" w:rsidRDefault="00D57CEB" w:rsidP="00D57CEB">
      <w:pPr>
        <w:tabs>
          <w:tab w:val="center" w:pos="3670"/>
        </w:tabs>
      </w:pPr>
    </w:p>
    <w:p w14:paraId="12421B31" w14:textId="77777777" w:rsidR="00D57CEB" w:rsidRDefault="00D57CEB" w:rsidP="00D57CEB">
      <w:pPr>
        <w:tabs>
          <w:tab w:val="center" w:pos="3670"/>
        </w:tabs>
      </w:pPr>
    </w:p>
    <w:p w14:paraId="0D19D4F6" w14:textId="77777777" w:rsidR="00D57CEB" w:rsidRDefault="00D57CEB" w:rsidP="00D57CEB">
      <w:pPr>
        <w:tabs>
          <w:tab w:val="center" w:pos="3670"/>
        </w:tabs>
      </w:pPr>
    </w:p>
    <w:p w14:paraId="330B90A6" w14:textId="77777777" w:rsidR="00D57CEB" w:rsidRDefault="00D57CEB" w:rsidP="00D57CEB">
      <w:pPr>
        <w:tabs>
          <w:tab w:val="center" w:pos="3670"/>
        </w:tabs>
      </w:pPr>
    </w:p>
    <w:p w14:paraId="5DB8FB62" w14:textId="77777777" w:rsidR="00D57CEB" w:rsidRDefault="00D57CEB" w:rsidP="00D57CEB">
      <w:pPr>
        <w:tabs>
          <w:tab w:val="center" w:pos="3670"/>
        </w:tabs>
      </w:pPr>
    </w:p>
    <w:p w14:paraId="1C90B898" w14:textId="77777777" w:rsidR="00D57CEB" w:rsidRDefault="00D57CEB" w:rsidP="00D57CEB">
      <w:pPr>
        <w:tabs>
          <w:tab w:val="center" w:pos="3670"/>
        </w:tabs>
      </w:pPr>
    </w:p>
    <w:p w14:paraId="4CD4BE4A" w14:textId="77777777" w:rsidR="00D57CEB" w:rsidRDefault="00D57CEB" w:rsidP="00D57CEB">
      <w:pPr>
        <w:tabs>
          <w:tab w:val="center" w:pos="3670"/>
        </w:tabs>
      </w:pPr>
    </w:p>
    <w:p w14:paraId="1894E890"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76672" behindDoc="1" locked="0" layoutInCell="1" allowOverlap="1" wp14:anchorId="50112A75" wp14:editId="3D9699C7">
            <wp:simplePos x="0" y="0"/>
            <wp:positionH relativeFrom="column">
              <wp:posOffset>-546529</wp:posOffset>
            </wp:positionH>
            <wp:positionV relativeFrom="paragraph">
              <wp:posOffset>173990</wp:posOffset>
            </wp:positionV>
            <wp:extent cx="10438167" cy="5326911"/>
            <wp:effectExtent l="0" t="0" r="1270" b="7620"/>
            <wp:wrapNone/>
            <wp:docPr id="20" name="Рисунок 20"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438167" cy="532691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Покровка</w:t>
      </w:r>
      <w:r w:rsidRPr="00CB3C7E">
        <w:rPr>
          <w:rFonts w:ascii="Times New Roman" w:hAnsi="Times New Roman"/>
        </w:rPr>
        <w:t xml:space="preserve"> (ТУ </w:t>
      </w:r>
      <w:proofErr w:type="spellStart"/>
      <w:r w:rsidRPr="00CB3C7E">
        <w:rPr>
          <w:rFonts w:ascii="Times New Roman" w:hAnsi="Times New Roman"/>
        </w:rPr>
        <w:t>Атепцево</w:t>
      </w:r>
      <w:proofErr w:type="spellEnd"/>
      <w:r>
        <w:rPr>
          <w:rFonts w:ascii="Times New Roman" w:hAnsi="Times New Roman"/>
        </w:rPr>
        <w:t>)</w:t>
      </w:r>
    </w:p>
    <w:p w14:paraId="23AAA153" w14:textId="77777777" w:rsidR="00D57CEB" w:rsidRDefault="00D57CEB" w:rsidP="00D57CEB">
      <w:pPr>
        <w:tabs>
          <w:tab w:val="center" w:pos="3670"/>
        </w:tabs>
      </w:pPr>
    </w:p>
    <w:p w14:paraId="63FBABCA" w14:textId="77777777" w:rsidR="00D57CEB" w:rsidRDefault="00D57CEB" w:rsidP="00D57CEB">
      <w:pPr>
        <w:tabs>
          <w:tab w:val="center" w:pos="3670"/>
        </w:tabs>
      </w:pPr>
    </w:p>
    <w:p w14:paraId="48FA5EE4" w14:textId="77777777" w:rsidR="00D57CEB" w:rsidRDefault="00D57CEB" w:rsidP="00D57CEB">
      <w:pPr>
        <w:tabs>
          <w:tab w:val="center" w:pos="3670"/>
        </w:tabs>
      </w:pPr>
    </w:p>
    <w:p w14:paraId="481729FE" w14:textId="77777777" w:rsidR="00D57CEB" w:rsidRDefault="00D57CEB" w:rsidP="00D57CEB">
      <w:pPr>
        <w:tabs>
          <w:tab w:val="center" w:pos="3670"/>
        </w:tabs>
      </w:pPr>
    </w:p>
    <w:p w14:paraId="3BB2D4F5" w14:textId="77777777" w:rsidR="00D57CEB" w:rsidRDefault="00D57CEB" w:rsidP="00D57CEB">
      <w:pPr>
        <w:tabs>
          <w:tab w:val="center" w:pos="3670"/>
        </w:tabs>
      </w:pPr>
    </w:p>
    <w:p w14:paraId="56A0931E" w14:textId="77777777" w:rsidR="00D57CEB" w:rsidRDefault="00D57CEB" w:rsidP="00D57CEB">
      <w:pPr>
        <w:tabs>
          <w:tab w:val="center" w:pos="3670"/>
        </w:tabs>
      </w:pPr>
    </w:p>
    <w:p w14:paraId="6938D71D" w14:textId="77777777" w:rsidR="00D57CEB" w:rsidRDefault="00D57CEB" w:rsidP="00D57CEB">
      <w:pPr>
        <w:tabs>
          <w:tab w:val="center" w:pos="3670"/>
        </w:tabs>
      </w:pPr>
    </w:p>
    <w:p w14:paraId="44A15EFB" w14:textId="77777777" w:rsidR="00D57CEB" w:rsidRDefault="00D57CEB" w:rsidP="00D57CEB">
      <w:pPr>
        <w:tabs>
          <w:tab w:val="center" w:pos="3670"/>
        </w:tabs>
      </w:pPr>
    </w:p>
    <w:p w14:paraId="7DC5AF27" w14:textId="77777777" w:rsidR="00D57CEB" w:rsidRDefault="00D57CEB" w:rsidP="00D57CEB">
      <w:pPr>
        <w:tabs>
          <w:tab w:val="center" w:pos="3670"/>
        </w:tabs>
      </w:pPr>
    </w:p>
    <w:p w14:paraId="23DD618F" w14:textId="77777777" w:rsidR="00D57CEB" w:rsidRDefault="00D57CEB" w:rsidP="00D57CEB">
      <w:pPr>
        <w:tabs>
          <w:tab w:val="center" w:pos="3670"/>
        </w:tabs>
      </w:pPr>
    </w:p>
    <w:p w14:paraId="7EF45E1F" w14:textId="77777777" w:rsidR="00D57CEB" w:rsidRDefault="00D57CEB" w:rsidP="00D57CEB">
      <w:pPr>
        <w:tabs>
          <w:tab w:val="center" w:pos="3670"/>
        </w:tabs>
      </w:pPr>
    </w:p>
    <w:p w14:paraId="7FCBCDC9" w14:textId="77777777" w:rsidR="00D57CEB" w:rsidRDefault="00D57CEB" w:rsidP="00D57CEB">
      <w:pPr>
        <w:tabs>
          <w:tab w:val="center" w:pos="3670"/>
        </w:tabs>
      </w:pPr>
    </w:p>
    <w:p w14:paraId="48A2820B" w14:textId="77777777" w:rsidR="00D57CEB" w:rsidRDefault="00D57CEB" w:rsidP="00D57CEB">
      <w:pPr>
        <w:tabs>
          <w:tab w:val="center" w:pos="3670"/>
        </w:tabs>
      </w:pPr>
    </w:p>
    <w:p w14:paraId="1D63BABD" w14:textId="77777777" w:rsidR="00D57CEB" w:rsidRDefault="00D57CEB" w:rsidP="00D57CEB">
      <w:pPr>
        <w:tabs>
          <w:tab w:val="center" w:pos="3670"/>
        </w:tabs>
      </w:pPr>
    </w:p>
    <w:p w14:paraId="15FF96DD" w14:textId="77777777" w:rsidR="00D57CEB" w:rsidRDefault="00D57CEB" w:rsidP="00D57CEB">
      <w:pPr>
        <w:tabs>
          <w:tab w:val="center" w:pos="3670"/>
        </w:tabs>
      </w:pPr>
    </w:p>
    <w:p w14:paraId="094B6A97" w14:textId="77777777" w:rsidR="00D57CEB" w:rsidRDefault="00D57CEB" w:rsidP="00D57CEB">
      <w:pPr>
        <w:tabs>
          <w:tab w:val="center" w:pos="3670"/>
        </w:tabs>
      </w:pPr>
    </w:p>
    <w:p w14:paraId="2D44CF37" w14:textId="77777777" w:rsidR="00D57CEB" w:rsidRDefault="00D57CEB" w:rsidP="00D57CEB">
      <w:pPr>
        <w:tabs>
          <w:tab w:val="center" w:pos="3670"/>
        </w:tabs>
      </w:pPr>
    </w:p>
    <w:p w14:paraId="43CE38D6" w14:textId="77777777" w:rsidR="00D57CEB" w:rsidRDefault="00D57CEB" w:rsidP="00D57CEB">
      <w:pPr>
        <w:tabs>
          <w:tab w:val="center" w:pos="3670"/>
        </w:tabs>
      </w:pPr>
    </w:p>
    <w:p w14:paraId="6AB50FFF" w14:textId="77777777" w:rsidR="00D57CEB" w:rsidRDefault="00D57CEB" w:rsidP="00D57CEB">
      <w:pPr>
        <w:tabs>
          <w:tab w:val="center" w:pos="3670"/>
        </w:tabs>
      </w:pPr>
    </w:p>
    <w:p w14:paraId="3F33910A"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77696" behindDoc="1" locked="0" layoutInCell="1" allowOverlap="1" wp14:anchorId="559647E0" wp14:editId="01503B63">
            <wp:simplePos x="0" y="0"/>
            <wp:positionH relativeFrom="column">
              <wp:posOffset>-631131</wp:posOffset>
            </wp:positionH>
            <wp:positionV relativeFrom="paragraph">
              <wp:posOffset>241561</wp:posOffset>
            </wp:positionV>
            <wp:extent cx="10586169" cy="5369442"/>
            <wp:effectExtent l="0" t="0" r="5715" b="3175"/>
            <wp:wrapNone/>
            <wp:docPr id="21" name="Рисунок 21"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586169" cy="536944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Рождество</w:t>
      </w:r>
      <w:r w:rsidRPr="00CB3C7E">
        <w:rPr>
          <w:rFonts w:ascii="Times New Roman" w:hAnsi="Times New Roman"/>
        </w:rPr>
        <w:t xml:space="preserve"> (ТУ </w:t>
      </w:r>
      <w:proofErr w:type="spellStart"/>
      <w:r w:rsidRPr="00CB3C7E">
        <w:rPr>
          <w:rFonts w:ascii="Times New Roman" w:hAnsi="Times New Roman"/>
        </w:rPr>
        <w:t>Атепцево</w:t>
      </w:r>
      <w:proofErr w:type="spellEnd"/>
      <w:r>
        <w:rPr>
          <w:rFonts w:ascii="Times New Roman" w:hAnsi="Times New Roman"/>
        </w:rPr>
        <w:t>)</w:t>
      </w:r>
    </w:p>
    <w:p w14:paraId="384FF996" w14:textId="77777777" w:rsidR="00D57CEB" w:rsidRDefault="00D57CEB" w:rsidP="00D57CEB">
      <w:pPr>
        <w:tabs>
          <w:tab w:val="center" w:pos="3670"/>
        </w:tabs>
      </w:pPr>
    </w:p>
    <w:p w14:paraId="6F26B7DF" w14:textId="77777777" w:rsidR="00D57CEB" w:rsidRDefault="00D57CEB" w:rsidP="00D57CEB">
      <w:pPr>
        <w:tabs>
          <w:tab w:val="center" w:pos="3670"/>
        </w:tabs>
      </w:pPr>
    </w:p>
    <w:p w14:paraId="3B68D1AF" w14:textId="77777777" w:rsidR="00D57CEB" w:rsidRDefault="00D57CEB" w:rsidP="00D57CEB">
      <w:pPr>
        <w:tabs>
          <w:tab w:val="center" w:pos="3670"/>
        </w:tabs>
      </w:pPr>
    </w:p>
    <w:p w14:paraId="3F41012A" w14:textId="77777777" w:rsidR="00D57CEB" w:rsidRDefault="00D57CEB" w:rsidP="00D57CEB">
      <w:pPr>
        <w:tabs>
          <w:tab w:val="center" w:pos="3670"/>
        </w:tabs>
      </w:pPr>
    </w:p>
    <w:p w14:paraId="3BD672E3" w14:textId="77777777" w:rsidR="00D57CEB" w:rsidRDefault="00D57CEB" w:rsidP="00D57CEB">
      <w:pPr>
        <w:tabs>
          <w:tab w:val="center" w:pos="3670"/>
        </w:tabs>
      </w:pPr>
    </w:p>
    <w:p w14:paraId="2D024502" w14:textId="77777777" w:rsidR="00D57CEB" w:rsidRDefault="00D57CEB" w:rsidP="00D57CEB">
      <w:pPr>
        <w:tabs>
          <w:tab w:val="center" w:pos="3670"/>
        </w:tabs>
      </w:pPr>
    </w:p>
    <w:p w14:paraId="4B1E2FB3" w14:textId="77777777" w:rsidR="00D57CEB" w:rsidRDefault="00D57CEB" w:rsidP="00D57CEB">
      <w:pPr>
        <w:tabs>
          <w:tab w:val="center" w:pos="3670"/>
        </w:tabs>
      </w:pPr>
    </w:p>
    <w:p w14:paraId="6018B4ED" w14:textId="77777777" w:rsidR="00D57CEB" w:rsidRDefault="00D57CEB" w:rsidP="00D57CEB">
      <w:pPr>
        <w:tabs>
          <w:tab w:val="center" w:pos="3670"/>
        </w:tabs>
      </w:pPr>
    </w:p>
    <w:p w14:paraId="2EE1CC34" w14:textId="77777777" w:rsidR="00D57CEB" w:rsidRDefault="00D57CEB" w:rsidP="00D57CEB">
      <w:pPr>
        <w:tabs>
          <w:tab w:val="center" w:pos="3670"/>
        </w:tabs>
      </w:pPr>
    </w:p>
    <w:p w14:paraId="2763B425" w14:textId="77777777" w:rsidR="00D57CEB" w:rsidRDefault="00D57CEB" w:rsidP="00D57CEB">
      <w:pPr>
        <w:tabs>
          <w:tab w:val="center" w:pos="3670"/>
        </w:tabs>
      </w:pPr>
    </w:p>
    <w:p w14:paraId="3702AD55" w14:textId="77777777" w:rsidR="00D57CEB" w:rsidRDefault="00D57CEB" w:rsidP="00D57CEB">
      <w:pPr>
        <w:tabs>
          <w:tab w:val="center" w:pos="3670"/>
        </w:tabs>
      </w:pPr>
    </w:p>
    <w:p w14:paraId="7CC07110" w14:textId="77777777" w:rsidR="00D57CEB" w:rsidRDefault="00D57CEB" w:rsidP="00D57CEB">
      <w:pPr>
        <w:tabs>
          <w:tab w:val="center" w:pos="3670"/>
        </w:tabs>
      </w:pPr>
    </w:p>
    <w:p w14:paraId="7DBE752F" w14:textId="77777777" w:rsidR="00D57CEB" w:rsidRDefault="00D57CEB" w:rsidP="00D57CEB">
      <w:pPr>
        <w:tabs>
          <w:tab w:val="center" w:pos="3670"/>
        </w:tabs>
      </w:pPr>
    </w:p>
    <w:p w14:paraId="0EA28E61" w14:textId="77777777" w:rsidR="00D57CEB" w:rsidRDefault="00D57CEB" w:rsidP="00D57CEB">
      <w:pPr>
        <w:tabs>
          <w:tab w:val="center" w:pos="3670"/>
        </w:tabs>
      </w:pPr>
    </w:p>
    <w:p w14:paraId="0D3CCDEC" w14:textId="77777777" w:rsidR="00D57CEB" w:rsidRDefault="00D57CEB" w:rsidP="00D57CEB">
      <w:pPr>
        <w:tabs>
          <w:tab w:val="center" w:pos="3670"/>
        </w:tabs>
      </w:pPr>
    </w:p>
    <w:p w14:paraId="70B4906D" w14:textId="77777777" w:rsidR="00D57CEB" w:rsidRDefault="00D57CEB" w:rsidP="00D57CEB">
      <w:pPr>
        <w:tabs>
          <w:tab w:val="center" w:pos="3670"/>
        </w:tabs>
      </w:pPr>
    </w:p>
    <w:p w14:paraId="4D811C4D" w14:textId="77777777" w:rsidR="00D57CEB" w:rsidRDefault="00D57CEB" w:rsidP="00D57CEB">
      <w:pPr>
        <w:tabs>
          <w:tab w:val="center" w:pos="3670"/>
        </w:tabs>
      </w:pPr>
    </w:p>
    <w:p w14:paraId="6D27926F" w14:textId="77777777" w:rsidR="00D57CEB" w:rsidRDefault="00D57CEB" w:rsidP="00D57CEB">
      <w:pPr>
        <w:tabs>
          <w:tab w:val="center" w:pos="3670"/>
        </w:tabs>
        <w:rPr>
          <w:rFonts w:ascii="Times New Roman" w:hAnsi="Times New Roman"/>
        </w:rPr>
      </w:pPr>
      <w:r w:rsidRPr="0039766C">
        <w:rPr>
          <w:noProof/>
          <w:lang w:eastAsia="ru-RU"/>
        </w:rPr>
        <w:lastRenderedPageBreak/>
        <w:drawing>
          <wp:anchor distT="0" distB="0" distL="114300" distR="114300" simplePos="0" relativeHeight="251678720" behindDoc="1" locked="0" layoutInCell="1" allowOverlap="1" wp14:anchorId="7E0304BA" wp14:editId="54D94383">
            <wp:simplePos x="0" y="0"/>
            <wp:positionH relativeFrom="column">
              <wp:posOffset>17780</wp:posOffset>
            </wp:positionH>
            <wp:positionV relativeFrom="paragraph">
              <wp:posOffset>177165</wp:posOffset>
            </wp:positionV>
            <wp:extent cx="9610725" cy="5796915"/>
            <wp:effectExtent l="0" t="0" r="9525" b="0"/>
            <wp:wrapNone/>
            <wp:docPr id="22" name="Рисунок 22" descr="D:\Users\user\Desktop\Кладбища 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Кладбища 202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610725" cy="57969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rPr>
        <w:t xml:space="preserve">Городское кладбище </w:t>
      </w:r>
      <w:r w:rsidRPr="00F12461">
        <w:rPr>
          <w:rFonts w:ascii="Times New Roman" w:hAnsi="Times New Roman"/>
        </w:rPr>
        <w:t>Вознесенское, ул. Заводская</w:t>
      </w:r>
      <w:r>
        <w:rPr>
          <w:rFonts w:ascii="Times New Roman" w:hAnsi="Times New Roman"/>
        </w:rPr>
        <w:t xml:space="preserve"> (ТУ Верея)</w:t>
      </w:r>
    </w:p>
    <w:p w14:paraId="22298BB6" w14:textId="77777777" w:rsidR="00D57CEB" w:rsidRPr="00F12461" w:rsidRDefault="00D57CEB" w:rsidP="00D57CEB">
      <w:pPr>
        <w:tabs>
          <w:tab w:val="center" w:pos="3670"/>
        </w:tabs>
        <w:rPr>
          <w:rFonts w:ascii="Times New Roman" w:hAnsi="Times New Roman"/>
        </w:rPr>
      </w:pPr>
    </w:p>
    <w:p w14:paraId="2EE18170" w14:textId="77777777" w:rsidR="00D57CEB" w:rsidRDefault="00D57CEB" w:rsidP="00D57CEB">
      <w:pPr>
        <w:tabs>
          <w:tab w:val="center" w:pos="3670"/>
        </w:tabs>
      </w:pPr>
    </w:p>
    <w:p w14:paraId="1C2F61A2" w14:textId="77777777" w:rsidR="00D57CEB" w:rsidRDefault="00D57CEB" w:rsidP="00D57CEB">
      <w:pPr>
        <w:tabs>
          <w:tab w:val="center" w:pos="3670"/>
        </w:tabs>
      </w:pPr>
    </w:p>
    <w:p w14:paraId="60C14350" w14:textId="77777777" w:rsidR="00D57CEB" w:rsidRDefault="00D57CEB" w:rsidP="00D57CEB">
      <w:pPr>
        <w:tabs>
          <w:tab w:val="center" w:pos="3670"/>
        </w:tabs>
      </w:pPr>
    </w:p>
    <w:p w14:paraId="71404E7E" w14:textId="77777777" w:rsidR="00D57CEB" w:rsidRDefault="00D57CEB" w:rsidP="00D57CEB">
      <w:pPr>
        <w:tabs>
          <w:tab w:val="center" w:pos="3670"/>
        </w:tabs>
      </w:pPr>
    </w:p>
    <w:p w14:paraId="4B103055" w14:textId="77777777" w:rsidR="00D57CEB" w:rsidRDefault="00D57CEB" w:rsidP="00D57CEB">
      <w:pPr>
        <w:tabs>
          <w:tab w:val="center" w:pos="3670"/>
        </w:tabs>
      </w:pPr>
    </w:p>
    <w:p w14:paraId="471B10C2" w14:textId="77777777" w:rsidR="00D57CEB" w:rsidRDefault="00D57CEB" w:rsidP="00D57CEB">
      <w:pPr>
        <w:tabs>
          <w:tab w:val="center" w:pos="3670"/>
        </w:tabs>
      </w:pPr>
    </w:p>
    <w:p w14:paraId="745EC12F" w14:textId="77777777" w:rsidR="00D57CEB" w:rsidRDefault="00D57CEB" w:rsidP="00D57CEB">
      <w:pPr>
        <w:tabs>
          <w:tab w:val="center" w:pos="3670"/>
        </w:tabs>
      </w:pPr>
    </w:p>
    <w:p w14:paraId="722618B0" w14:textId="77777777" w:rsidR="00D57CEB" w:rsidRDefault="00D57CEB" w:rsidP="00D57CEB">
      <w:pPr>
        <w:tabs>
          <w:tab w:val="center" w:pos="3670"/>
        </w:tabs>
      </w:pPr>
    </w:p>
    <w:p w14:paraId="3A8E1871" w14:textId="77777777" w:rsidR="00D57CEB" w:rsidRDefault="00D57CEB" w:rsidP="00D57CEB">
      <w:pPr>
        <w:tabs>
          <w:tab w:val="center" w:pos="3670"/>
        </w:tabs>
      </w:pPr>
    </w:p>
    <w:p w14:paraId="784C6E4E" w14:textId="77777777" w:rsidR="00D57CEB" w:rsidRDefault="00D57CEB" w:rsidP="00D57CEB">
      <w:pPr>
        <w:tabs>
          <w:tab w:val="center" w:pos="3670"/>
        </w:tabs>
      </w:pPr>
    </w:p>
    <w:p w14:paraId="27309C93" w14:textId="77777777" w:rsidR="00D57CEB" w:rsidRDefault="00D57CEB" w:rsidP="00D57CEB">
      <w:pPr>
        <w:tabs>
          <w:tab w:val="center" w:pos="3670"/>
        </w:tabs>
      </w:pPr>
    </w:p>
    <w:p w14:paraId="0EF37F28" w14:textId="77777777" w:rsidR="00D57CEB" w:rsidRDefault="00D57CEB" w:rsidP="00D57CEB">
      <w:pPr>
        <w:tabs>
          <w:tab w:val="center" w:pos="3670"/>
        </w:tabs>
      </w:pPr>
    </w:p>
    <w:p w14:paraId="2E61ED83" w14:textId="77777777" w:rsidR="00D57CEB" w:rsidRDefault="00D57CEB" w:rsidP="00D57CEB">
      <w:pPr>
        <w:tabs>
          <w:tab w:val="center" w:pos="3670"/>
        </w:tabs>
      </w:pPr>
    </w:p>
    <w:p w14:paraId="7DE1751B" w14:textId="77777777" w:rsidR="00D57CEB" w:rsidRDefault="00D57CEB" w:rsidP="00D57CEB">
      <w:pPr>
        <w:tabs>
          <w:tab w:val="center" w:pos="3670"/>
        </w:tabs>
      </w:pPr>
    </w:p>
    <w:p w14:paraId="4D5687B1" w14:textId="77777777" w:rsidR="00D57CEB" w:rsidRDefault="00D57CEB" w:rsidP="00D57CEB">
      <w:pPr>
        <w:tabs>
          <w:tab w:val="center" w:pos="3670"/>
        </w:tabs>
      </w:pPr>
    </w:p>
    <w:p w14:paraId="0BA066F3" w14:textId="77777777" w:rsidR="00D57CEB" w:rsidRDefault="00D57CEB" w:rsidP="00D57CEB">
      <w:pPr>
        <w:tabs>
          <w:tab w:val="center" w:pos="3670"/>
        </w:tabs>
      </w:pPr>
    </w:p>
    <w:p w14:paraId="29FDE7F3" w14:textId="77777777" w:rsidR="00D57CEB" w:rsidRDefault="00D57CEB" w:rsidP="00D57CEB">
      <w:pPr>
        <w:tabs>
          <w:tab w:val="center" w:pos="3670"/>
        </w:tabs>
      </w:pPr>
    </w:p>
    <w:p w14:paraId="0CB8266E" w14:textId="77777777" w:rsidR="00D57CEB" w:rsidRDefault="00D57CEB" w:rsidP="00D57CEB">
      <w:pPr>
        <w:tabs>
          <w:tab w:val="center" w:pos="3670"/>
        </w:tabs>
        <w:rPr>
          <w:rFonts w:ascii="Times New Roman" w:hAnsi="Times New Roman"/>
        </w:rPr>
      </w:pPr>
      <w:r w:rsidRPr="00873948">
        <w:rPr>
          <w:noProof/>
          <w:lang w:eastAsia="ru-RU"/>
        </w:rPr>
        <w:lastRenderedPageBreak/>
        <w:drawing>
          <wp:anchor distT="0" distB="0" distL="114300" distR="114300" simplePos="0" relativeHeight="251679744" behindDoc="1" locked="0" layoutInCell="1" allowOverlap="1" wp14:anchorId="2DFFEC35" wp14:editId="4E156B25">
            <wp:simplePos x="0" y="0"/>
            <wp:positionH relativeFrom="column">
              <wp:posOffset>12280</wp:posOffset>
            </wp:positionH>
            <wp:positionV relativeFrom="paragraph">
              <wp:posOffset>212385</wp:posOffset>
            </wp:positionV>
            <wp:extent cx="9334500" cy="5552440"/>
            <wp:effectExtent l="0" t="0" r="0" b="0"/>
            <wp:wrapNone/>
            <wp:docPr id="23" name="Рисунок 23" descr="D:\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Безымянный.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334500" cy="5552440"/>
                    </a:xfrm>
                    <a:prstGeom prst="rect">
                      <a:avLst/>
                    </a:prstGeom>
                    <a:noFill/>
                    <a:ln>
                      <a:noFill/>
                    </a:ln>
                  </pic:spPr>
                </pic:pic>
              </a:graphicData>
            </a:graphic>
            <wp14:sizeRelH relativeFrom="margin">
              <wp14:pctWidth>0</wp14:pctWidth>
            </wp14:sizeRelH>
          </wp:anchor>
        </w:drawing>
      </w:r>
      <w:r>
        <w:rPr>
          <w:rFonts w:ascii="Times New Roman" w:hAnsi="Times New Roman"/>
        </w:rPr>
        <w:t xml:space="preserve">д. </w:t>
      </w:r>
      <w:proofErr w:type="spellStart"/>
      <w:r>
        <w:rPr>
          <w:rFonts w:ascii="Times New Roman" w:hAnsi="Times New Roman"/>
        </w:rPr>
        <w:t>Загряжское</w:t>
      </w:r>
      <w:proofErr w:type="spellEnd"/>
      <w:r>
        <w:rPr>
          <w:rFonts w:ascii="Times New Roman" w:hAnsi="Times New Roman"/>
        </w:rPr>
        <w:t xml:space="preserve"> (ТУ Верея)</w:t>
      </w:r>
    </w:p>
    <w:p w14:paraId="0FA6F293" w14:textId="77777777" w:rsidR="00D57CEB" w:rsidRDefault="00D57CEB" w:rsidP="00D57CEB">
      <w:pPr>
        <w:tabs>
          <w:tab w:val="center" w:pos="3670"/>
        </w:tabs>
      </w:pPr>
    </w:p>
    <w:p w14:paraId="12B4B61D" w14:textId="77777777" w:rsidR="00D57CEB" w:rsidRDefault="00D57CEB" w:rsidP="00D57CEB">
      <w:pPr>
        <w:tabs>
          <w:tab w:val="center" w:pos="3670"/>
        </w:tabs>
      </w:pPr>
    </w:p>
    <w:p w14:paraId="39BB3FAA" w14:textId="77777777" w:rsidR="00D57CEB" w:rsidRDefault="00D57CEB" w:rsidP="00D57CEB">
      <w:pPr>
        <w:tabs>
          <w:tab w:val="center" w:pos="3670"/>
        </w:tabs>
      </w:pPr>
    </w:p>
    <w:p w14:paraId="5F864163" w14:textId="77777777" w:rsidR="00D57CEB" w:rsidRDefault="00D57CEB" w:rsidP="00D57CEB">
      <w:pPr>
        <w:tabs>
          <w:tab w:val="center" w:pos="3670"/>
        </w:tabs>
      </w:pPr>
    </w:p>
    <w:p w14:paraId="3C874AA2" w14:textId="77777777" w:rsidR="00D57CEB" w:rsidRDefault="00D57CEB" w:rsidP="00D57CEB">
      <w:pPr>
        <w:tabs>
          <w:tab w:val="center" w:pos="3670"/>
        </w:tabs>
      </w:pPr>
    </w:p>
    <w:p w14:paraId="2D46F042" w14:textId="77777777" w:rsidR="00D57CEB" w:rsidRDefault="00D57CEB" w:rsidP="00D57CEB">
      <w:pPr>
        <w:tabs>
          <w:tab w:val="center" w:pos="3670"/>
        </w:tabs>
      </w:pPr>
    </w:p>
    <w:p w14:paraId="157BF1CA" w14:textId="77777777" w:rsidR="00D57CEB" w:rsidRDefault="00D57CEB" w:rsidP="00D57CEB">
      <w:pPr>
        <w:tabs>
          <w:tab w:val="center" w:pos="3670"/>
        </w:tabs>
      </w:pPr>
    </w:p>
    <w:p w14:paraId="4EF795BE" w14:textId="77777777" w:rsidR="00D57CEB" w:rsidRDefault="00D57CEB" w:rsidP="00D57CEB">
      <w:pPr>
        <w:tabs>
          <w:tab w:val="center" w:pos="3670"/>
        </w:tabs>
      </w:pPr>
    </w:p>
    <w:p w14:paraId="0B387F2E" w14:textId="77777777" w:rsidR="00D57CEB" w:rsidRDefault="00D57CEB" w:rsidP="00D57CEB">
      <w:pPr>
        <w:tabs>
          <w:tab w:val="center" w:pos="3670"/>
        </w:tabs>
      </w:pPr>
    </w:p>
    <w:p w14:paraId="1173C36F" w14:textId="77777777" w:rsidR="00D57CEB" w:rsidRDefault="00D57CEB" w:rsidP="00D57CEB">
      <w:pPr>
        <w:tabs>
          <w:tab w:val="center" w:pos="3670"/>
        </w:tabs>
      </w:pPr>
    </w:p>
    <w:p w14:paraId="211D23E3" w14:textId="77777777" w:rsidR="00D57CEB" w:rsidRDefault="00D57CEB" w:rsidP="00D57CEB">
      <w:pPr>
        <w:tabs>
          <w:tab w:val="center" w:pos="3670"/>
        </w:tabs>
      </w:pPr>
    </w:p>
    <w:p w14:paraId="75F67588" w14:textId="77777777" w:rsidR="00D57CEB" w:rsidRDefault="00D57CEB" w:rsidP="00D57CEB">
      <w:pPr>
        <w:tabs>
          <w:tab w:val="center" w:pos="3670"/>
        </w:tabs>
      </w:pPr>
    </w:p>
    <w:p w14:paraId="0B07D9D8" w14:textId="77777777" w:rsidR="00D57CEB" w:rsidRDefault="00D57CEB" w:rsidP="00D57CEB">
      <w:pPr>
        <w:tabs>
          <w:tab w:val="center" w:pos="3670"/>
        </w:tabs>
      </w:pPr>
    </w:p>
    <w:p w14:paraId="473CFBA0" w14:textId="77777777" w:rsidR="00D57CEB" w:rsidRDefault="00D57CEB" w:rsidP="00D57CEB">
      <w:pPr>
        <w:tabs>
          <w:tab w:val="center" w:pos="3670"/>
        </w:tabs>
      </w:pPr>
    </w:p>
    <w:p w14:paraId="098DFFE5" w14:textId="77777777" w:rsidR="00D57CEB" w:rsidRDefault="00D57CEB" w:rsidP="00D57CEB">
      <w:pPr>
        <w:tabs>
          <w:tab w:val="center" w:pos="3670"/>
        </w:tabs>
      </w:pPr>
    </w:p>
    <w:p w14:paraId="279EB4B5" w14:textId="77777777" w:rsidR="00D57CEB" w:rsidRDefault="00D57CEB" w:rsidP="00D57CEB">
      <w:pPr>
        <w:tabs>
          <w:tab w:val="center" w:pos="3670"/>
        </w:tabs>
      </w:pPr>
    </w:p>
    <w:p w14:paraId="0E87464B" w14:textId="77777777" w:rsidR="00D57CEB" w:rsidRDefault="00D57CEB" w:rsidP="00D57CEB">
      <w:pPr>
        <w:tabs>
          <w:tab w:val="center" w:pos="3670"/>
        </w:tabs>
      </w:pPr>
    </w:p>
    <w:p w14:paraId="76A06A1C" w14:textId="77777777" w:rsidR="00D57CEB" w:rsidRDefault="00D57CEB" w:rsidP="00D57CEB">
      <w:pPr>
        <w:tabs>
          <w:tab w:val="center" w:pos="3670"/>
        </w:tabs>
      </w:pPr>
    </w:p>
    <w:p w14:paraId="03139D3A" w14:textId="77777777" w:rsidR="00D57CEB" w:rsidRDefault="00D57CEB" w:rsidP="00D57CEB">
      <w:pPr>
        <w:tabs>
          <w:tab w:val="center" w:pos="3670"/>
        </w:tabs>
      </w:pPr>
    </w:p>
    <w:p w14:paraId="228360A9" w14:textId="77777777" w:rsidR="00D57CEB" w:rsidRDefault="00D57CEB" w:rsidP="00D57CEB">
      <w:pPr>
        <w:tabs>
          <w:tab w:val="center" w:pos="3670"/>
        </w:tabs>
      </w:pPr>
    </w:p>
    <w:p w14:paraId="251FFBC8" w14:textId="77777777" w:rsidR="00D57CEB" w:rsidRDefault="00D57CEB" w:rsidP="00D57CEB">
      <w:pPr>
        <w:tabs>
          <w:tab w:val="center" w:pos="3670"/>
        </w:tabs>
        <w:rPr>
          <w:rFonts w:ascii="Times New Roman" w:hAnsi="Times New Roman"/>
        </w:rPr>
      </w:pPr>
      <w:r>
        <w:rPr>
          <w:rFonts w:ascii="Times New Roman" w:hAnsi="Times New Roman"/>
        </w:rPr>
        <w:t xml:space="preserve">     д. Каменка (ТУ Верея)</w:t>
      </w:r>
    </w:p>
    <w:p w14:paraId="570ADD9B" w14:textId="77777777" w:rsidR="00D57CEB" w:rsidRDefault="00D57CEB" w:rsidP="00D57CEB">
      <w:pPr>
        <w:tabs>
          <w:tab w:val="center" w:pos="3670"/>
        </w:tabs>
      </w:pPr>
      <w:r w:rsidRPr="00D770B7">
        <w:rPr>
          <w:noProof/>
          <w:lang w:eastAsia="ru-RU"/>
        </w:rPr>
        <w:drawing>
          <wp:anchor distT="0" distB="0" distL="114300" distR="114300" simplePos="0" relativeHeight="251680768" behindDoc="1" locked="0" layoutInCell="1" allowOverlap="1" wp14:anchorId="26BC45A2" wp14:editId="1FC80D81">
            <wp:simplePos x="0" y="0"/>
            <wp:positionH relativeFrom="column">
              <wp:posOffset>155575</wp:posOffset>
            </wp:positionH>
            <wp:positionV relativeFrom="paragraph">
              <wp:posOffset>-126365</wp:posOffset>
            </wp:positionV>
            <wp:extent cx="9496425" cy="5876925"/>
            <wp:effectExtent l="0" t="0" r="9525" b="9525"/>
            <wp:wrapNone/>
            <wp:docPr id="24" name="Рисунок 24" descr="D:\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Безымянный.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496425" cy="5876925"/>
                    </a:xfrm>
                    <a:prstGeom prst="rect">
                      <a:avLst/>
                    </a:prstGeom>
                    <a:noFill/>
                    <a:ln>
                      <a:noFill/>
                    </a:ln>
                  </pic:spPr>
                </pic:pic>
              </a:graphicData>
            </a:graphic>
            <wp14:sizeRelH relativeFrom="margin">
              <wp14:pctWidth>0</wp14:pctWidth>
            </wp14:sizeRelH>
          </wp:anchor>
        </w:drawing>
      </w:r>
    </w:p>
    <w:p w14:paraId="56E454C1" w14:textId="77777777" w:rsidR="00D57CEB" w:rsidRDefault="00D57CEB" w:rsidP="00D57CEB">
      <w:pPr>
        <w:tabs>
          <w:tab w:val="center" w:pos="3670"/>
        </w:tabs>
      </w:pPr>
    </w:p>
    <w:p w14:paraId="10945AF7" w14:textId="77777777" w:rsidR="00D57CEB" w:rsidRDefault="00D57CEB" w:rsidP="00D57CEB">
      <w:pPr>
        <w:tabs>
          <w:tab w:val="center" w:pos="3670"/>
        </w:tabs>
      </w:pPr>
    </w:p>
    <w:p w14:paraId="267269F5" w14:textId="77777777" w:rsidR="00D57CEB" w:rsidRDefault="00D57CEB" w:rsidP="00D57CEB">
      <w:pPr>
        <w:tabs>
          <w:tab w:val="center" w:pos="3670"/>
        </w:tabs>
      </w:pPr>
    </w:p>
    <w:p w14:paraId="0E57A6A3" w14:textId="77777777" w:rsidR="00D57CEB" w:rsidRDefault="00D57CEB" w:rsidP="00D57CEB">
      <w:pPr>
        <w:tabs>
          <w:tab w:val="center" w:pos="3670"/>
        </w:tabs>
      </w:pPr>
    </w:p>
    <w:p w14:paraId="53A06B65" w14:textId="77777777" w:rsidR="00D57CEB" w:rsidRDefault="00D57CEB" w:rsidP="00D57CEB">
      <w:pPr>
        <w:tabs>
          <w:tab w:val="center" w:pos="3670"/>
        </w:tabs>
      </w:pPr>
    </w:p>
    <w:p w14:paraId="4C44D3AA" w14:textId="77777777" w:rsidR="00D57CEB" w:rsidRDefault="00D57CEB" w:rsidP="00D57CEB">
      <w:pPr>
        <w:tabs>
          <w:tab w:val="center" w:pos="3670"/>
        </w:tabs>
      </w:pPr>
    </w:p>
    <w:p w14:paraId="0778EFA9" w14:textId="77777777" w:rsidR="00D57CEB" w:rsidRDefault="00D57CEB" w:rsidP="00D57CEB">
      <w:pPr>
        <w:tabs>
          <w:tab w:val="center" w:pos="3670"/>
        </w:tabs>
      </w:pPr>
    </w:p>
    <w:p w14:paraId="458EE423" w14:textId="77777777" w:rsidR="00D57CEB" w:rsidRDefault="00D57CEB" w:rsidP="00D57CEB">
      <w:pPr>
        <w:tabs>
          <w:tab w:val="center" w:pos="3670"/>
        </w:tabs>
      </w:pPr>
    </w:p>
    <w:p w14:paraId="15D2DFF8" w14:textId="77777777" w:rsidR="00D57CEB" w:rsidRDefault="00D57CEB" w:rsidP="00D57CEB">
      <w:pPr>
        <w:tabs>
          <w:tab w:val="center" w:pos="3670"/>
        </w:tabs>
      </w:pPr>
    </w:p>
    <w:p w14:paraId="55E6EAFC" w14:textId="77777777" w:rsidR="00D57CEB" w:rsidRDefault="00D57CEB" w:rsidP="00D57CEB">
      <w:pPr>
        <w:tabs>
          <w:tab w:val="center" w:pos="3670"/>
        </w:tabs>
      </w:pPr>
    </w:p>
    <w:p w14:paraId="16D1A0BD" w14:textId="77777777" w:rsidR="00D57CEB" w:rsidRDefault="00D57CEB" w:rsidP="00D57CEB">
      <w:pPr>
        <w:tabs>
          <w:tab w:val="center" w:pos="3670"/>
        </w:tabs>
      </w:pPr>
    </w:p>
    <w:p w14:paraId="03102850" w14:textId="77777777" w:rsidR="00D57CEB" w:rsidRDefault="00D57CEB" w:rsidP="00D57CEB">
      <w:pPr>
        <w:tabs>
          <w:tab w:val="center" w:pos="3670"/>
        </w:tabs>
      </w:pPr>
    </w:p>
    <w:p w14:paraId="1DE73AA3" w14:textId="77777777" w:rsidR="00D57CEB" w:rsidRDefault="00D57CEB" w:rsidP="00D57CEB">
      <w:pPr>
        <w:tabs>
          <w:tab w:val="center" w:pos="3670"/>
        </w:tabs>
      </w:pPr>
    </w:p>
    <w:p w14:paraId="4AC1542F" w14:textId="77777777" w:rsidR="00D57CEB" w:rsidRDefault="00D57CEB" w:rsidP="00D57CEB">
      <w:pPr>
        <w:tabs>
          <w:tab w:val="center" w:pos="3670"/>
        </w:tabs>
      </w:pPr>
    </w:p>
    <w:p w14:paraId="75C77F2A" w14:textId="77777777" w:rsidR="00D57CEB" w:rsidRDefault="00D57CEB" w:rsidP="00D57CEB">
      <w:pPr>
        <w:tabs>
          <w:tab w:val="center" w:pos="3670"/>
        </w:tabs>
      </w:pPr>
    </w:p>
    <w:p w14:paraId="24776DAF" w14:textId="77777777" w:rsidR="00D57CEB" w:rsidRDefault="00D57CEB" w:rsidP="00D57CEB">
      <w:pPr>
        <w:tabs>
          <w:tab w:val="center" w:pos="3670"/>
        </w:tabs>
      </w:pPr>
    </w:p>
    <w:p w14:paraId="14B7A945" w14:textId="77777777" w:rsidR="00D57CEB" w:rsidRDefault="00D57CEB" w:rsidP="00D57CEB">
      <w:pPr>
        <w:tabs>
          <w:tab w:val="center" w:pos="3670"/>
        </w:tabs>
        <w:rPr>
          <w:rFonts w:ascii="Times New Roman" w:hAnsi="Times New Roman"/>
        </w:rPr>
      </w:pPr>
      <w:r w:rsidRPr="00493AFF">
        <w:rPr>
          <w:noProof/>
          <w:lang w:eastAsia="ru-RU"/>
        </w:rPr>
        <w:drawing>
          <wp:anchor distT="0" distB="0" distL="114300" distR="114300" simplePos="0" relativeHeight="251681792" behindDoc="1" locked="0" layoutInCell="1" allowOverlap="1" wp14:anchorId="58BAC370" wp14:editId="0FE874A9">
            <wp:simplePos x="0" y="0"/>
            <wp:positionH relativeFrom="column">
              <wp:posOffset>-3810</wp:posOffset>
            </wp:positionH>
            <wp:positionV relativeFrom="paragraph">
              <wp:posOffset>198120</wp:posOffset>
            </wp:positionV>
            <wp:extent cx="9315450" cy="5209540"/>
            <wp:effectExtent l="0" t="0" r="0" b="0"/>
            <wp:wrapNone/>
            <wp:docPr id="25" name="Рисунок 25" descr="D:\Users\user\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Безымянный1.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315450" cy="5209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rPr>
        <w:t>д. Рождествено (ТУ Верея)</w:t>
      </w:r>
    </w:p>
    <w:p w14:paraId="64E5759C" w14:textId="77777777" w:rsidR="00D57CEB" w:rsidRDefault="00D57CEB" w:rsidP="00D57CEB">
      <w:pPr>
        <w:tabs>
          <w:tab w:val="center" w:pos="3670"/>
        </w:tabs>
      </w:pPr>
    </w:p>
    <w:p w14:paraId="51DDCEB1" w14:textId="77777777" w:rsidR="00D57CEB" w:rsidRDefault="00D57CEB" w:rsidP="00D57CEB">
      <w:pPr>
        <w:tabs>
          <w:tab w:val="center" w:pos="3670"/>
        </w:tabs>
      </w:pPr>
    </w:p>
    <w:p w14:paraId="454F4127" w14:textId="77777777" w:rsidR="00D57CEB" w:rsidRDefault="00D57CEB" w:rsidP="00D57CEB">
      <w:pPr>
        <w:tabs>
          <w:tab w:val="center" w:pos="3670"/>
        </w:tabs>
      </w:pPr>
    </w:p>
    <w:p w14:paraId="0C8361BE" w14:textId="77777777" w:rsidR="00D57CEB" w:rsidRDefault="00D57CEB" w:rsidP="00D57CEB">
      <w:pPr>
        <w:tabs>
          <w:tab w:val="center" w:pos="3670"/>
        </w:tabs>
      </w:pPr>
    </w:p>
    <w:p w14:paraId="27497112" w14:textId="77777777" w:rsidR="00D57CEB" w:rsidRDefault="00D57CEB" w:rsidP="00D57CEB">
      <w:pPr>
        <w:tabs>
          <w:tab w:val="center" w:pos="3670"/>
        </w:tabs>
      </w:pPr>
    </w:p>
    <w:p w14:paraId="4783781C" w14:textId="77777777" w:rsidR="00D57CEB" w:rsidRDefault="00D57CEB" w:rsidP="00D57CEB">
      <w:pPr>
        <w:tabs>
          <w:tab w:val="center" w:pos="3670"/>
        </w:tabs>
      </w:pPr>
    </w:p>
    <w:p w14:paraId="19A3A955" w14:textId="77777777" w:rsidR="00D57CEB" w:rsidRDefault="00D57CEB" w:rsidP="00D57CEB">
      <w:pPr>
        <w:tabs>
          <w:tab w:val="center" w:pos="3670"/>
        </w:tabs>
      </w:pPr>
    </w:p>
    <w:p w14:paraId="36A3EF95" w14:textId="77777777" w:rsidR="00D57CEB" w:rsidRDefault="00D57CEB" w:rsidP="00D57CEB">
      <w:pPr>
        <w:tabs>
          <w:tab w:val="center" w:pos="3670"/>
        </w:tabs>
      </w:pPr>
    </w:p>
    <w:p w14:paraId="4A2AE877" w14:textId="77777777" w:rsidR="00D57CEB" w:rsidRDefault="00D57CEB" w:rsidP="00D57CEB">
      <w:pPr>
        <w:tabs>
          <w:tab w:val="center" w:pos="3670"/>
        </w:tabs>
      </w:pPr>
    </w:p>
    <w:p w14:paraId="6B25060E" w14:textId="77777777" w:rsidR="00D57CEB" w:rsidRDefault="00D57CEB" w:rsidP="00D57CEB">
      <w:pPr>
        <w:tabs>
          <w:tab w:val="center" w:pos="3670"/>
        </w:tabs>
      </w:pPr>
    </w:p>
    <w:p w14:paraId="06662559" w14:textId="77777777" w:rsidR="00D57CEB" w:rsidRDefault="00D57CEB" w:rsidP="00D57CEB">
      <w:pPr>
        <w:tabs>
          <w:tab w:val="center" w:pos="3670"/>
        </w:tabs>
      </w:pPr>
    </w:p>
    <w:p w14:paraId="17B38E4B" w14:textId="77777777" w:rsidR="00D57CEB" w:rsidRDefault="00D57CEB" w:rsidP="00D57CEB">
      <w:pPr>
        <w:tabs>
          <w:tab w:val="center" w:pos="3670"/>
        </w:tabs>
      </w:pPr>
    </w:p>
    <w:p w14:paraId="5E66873F" w14:textId="77777777" w:rsidR="00D57CEB" w:rsidRDefault="00D57CEB" w:rsidP="00D57CEB">
      <w:pPr>
        <w:tabs>
          <w:tab w:val="center" w:pos="3670"/>
        </w:tabs>
      </w:pPr>
    </w:p>
    <w:p w14:paraId="1E5F57FA" w14:textId="77777777" w:rsidR="00D57CEB" w:rsidRDefault="00D57CEB" w:rsidP="00D57CEB">
      <w:pPr>
        <w:tabs>
          <w:tab w:val="center" w:pos="3670"/>
        </w:tabs>
      </w:pPr>
    </w:p>
    <w:p w14:paraId="4ABECE5D" w14:textId="77777777" w:rsidR="00D57CEB" w:rsidRDefault="00D57CEB" w:rsidP="00D57CEB">
      <w:pPr>
        <w:tabs>
          <w:tab w:val="center" w:pos="3670"/>
        </w:tabs>
      </w:pPr>
    </w:p>
    <w:p w14:paraId="14FF96A3" w14:textId="77777777" w:rsidR="00D57CEB" w:rsidRDefault="00D57CEB" w:rsidP="00D57CEB">
      <w:pPr>
        <w:tabs>
          <w:tab w:val="center" w:pos="3670"/>
        </w:tabs>
      </w:pPr>
    </w:p>
    <w:p w14:paraId="2C429E51" w14:textId="77777777" w:rsidR="00D57CEB" w:rsidRDefault="00D57CEB" w:rsidP="00D57CEB">
      <w:pPr>
        <w:tabs>
          <w:tab w:val="center" w:pos="3670"/>
        </w:tabs>
      </w:pPr>
    </w:p>
    <w:p w14:paraId="46DA0C0B" w14:textId="77777777" w:rsidR="00D57CEB" w:rsidRDefault="00D57CEB" w:rsidP="00D57CEB">
      <w:pPr>
        <w:tabs>
          <w:tab w:val="center" w:pos="3670"/>
        </w:tabs>
      </w:pPr>
    </w:p>
    <w:p w14:paraId="360CDF6F" w14:textId="77777777" w:rsidR="00D57CEB" w:rsidRDefault="00D57CEB" w:rsidP="00D57CEB">
      <w:pPr>
        <w:tabs>
          <w:tab w:val="center" w:pos="3670"/>
        </w:tabs>
        <w:rPr>
          <w:rFonts w:ascii="Times New Roman" w:hAnsi="Times New Roman"/>
        </w:rPr>
      </w:pPr>
      <w:r>
        <w:rPr>
          <w:rFonts w:ascii="Times New Roman" w:hAnsi="Times New Roman"/>
        </w:rPr>
        <w:t xml:space="preserve">    д. </w:t>
      </w:r>
      <w:proofErr w:type="spellStart"/>
      <w:r>
        <w:rPr>
          <w:rFonts w:ascii="Times New Roman" w:hAnsi="Times New Roman"/>
        </w:rPr>
        <w:t>Симбухово</w:t>
      </w:r>
      <w:proofErr w:type="spellEnd"/>
      <w:r>
        <w:rPr>
          <w:rFonts w:ascii="Times New Roman" w:hAnsi="Times New Roman"/>
        </w:rPr>
        <w:t xml:space="preserve"> (ТУ Верея)</w:t>
      </w:r>
    </w:p>
    <w:p w14:paraId="26E46C35" w14:textId="77777777" w:rsidR="00D57CEB" w:rsidRDefault="00D57CEB" w:rsidP="00D57CEB">
      <w:pPr>
        <w:tabs>
          <w:tab w:val="center" w:pos="3670"/>
        </w:tabs>
      </w:pPr>
      <w:r w:rsidRPr="006930BF">
        <w:rPr>
          <w:noProof/>
          <w:lang w:eastAsia="ru-RU"/>
        </w:rPr>
        <w:drawing>
          <wp:anchor distT="0" distB="0" distL="114300" distR="114300" simplePos="0" relativeHeight="251682816" behindDoc="1" locked="0" layoutInCell="1" allowOverlap="1" wp14:anchorId="63D02A1E" wp14:editId="43ECBFFA">
            <wp:simplePos x="0" y="0"/>
            <wp:positionH relativeFrom="column">
              <wp:posOffset>155575</wp:posOffset>
            </wp:positionH>
            <wp:positionV relativeFrom="paragraph">
              <wp:posOffset>-126365</wp:posOffset>
            </wp:positionV>
            <wp:extent cx="9305925" cy="5200015"/>
            <wp:effectExtent l="0" t="0" r="9525" b="635"/>
            <wp:wrapNone/>
            <wp:docPr id="26" name="Рисунок 26" descr="D:\Users\user\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Безымянный.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306995" cy="5200613"/>
                    </a:xfrm>
                    <a:prstGeom prst="rect">
                      <a:avLst/>
                    </a:prstGeom>
                    <a:noFill/>
                    <a:ln>
                      <a:noFill/>
                    </a:ln>
                  </pic:spPr>
                </pic:pic>
              </a:graphicData>
            </a:graphic>
            <wp14:sizeRelH relativeFrom="margin">
              <wp14:pctWidth>0</wp14:pctWidth>
            </wp14:sizeRelH>
          </wp:anchor>
        </w:drawing>
      </w:r>
    </w:p>
    <w:p w14:paraId="241800A7" w14:textId="77777777" w:rsidR="00D57CEB" w:rsidRDefault="00D57CEB" w:rsidP="00D57CEB">
      <w:pPr>
        <w:tabs>
          <w:tab w:val="center" w:pos="3670"/>
        </w:tabs>
      </w:pPr>
    </w:p>
    <w:p w14:paraId="47DDC083" w14:textId="77777777" w:rsidR="00D57CEB" w:rsidRDefault="00D57CEB" w:rsidP="00D57CEB">
      <w:pPr>
        <w:tabs>
          <w:tab w:val="center" w:pos="3670"/>
        </w:tabs>
      </w:pPr>
    </w:p>
    <w:p w14:paraId="212F441F" w14:textId="77777777" w:rsidR="00D57CEB" w:rsidRDefault="00D57CEB" w:rsidP="00D57CEB">
      <w:pPr>
        <w:tabs>
          <w:tab w:val="center" w:pos="3670"/>
        </w:tabs>
      </w:pPr>
    </w:p>
    <w:p w14:paraId="2D552DA2" w14:textId="77777777" w:rsidR="00D57CEB" w:rsidRDefault="00D57CEB" w:rsidP="00D57CEB">
      <w:pPr>
        <w:tabs>
          <w:tab w:val="center" w:pos="3670"/>
        </w:tabs>
      </w:pPr>
    </w:p>
    <w:p w14:paraId="37C4678F" w14:textId="77777777" w:rsidR="00D57CEB" w:rsidRDefault="00D57CEB" w:rsidP="00D57CEB">
      <w:pPr>
        <w:tabs>
          <w:tab w:val="center" w:pos="3670"/>
        </w:tabs>
      </w:pPr>
    </w:p>
    <w:p w14:paraId="04C5AC46" w14:textId="77777777" w:rsidR="00D57CEB" w:rsidRDefault="00D57CEB" w:rsidP="00D57CEB">
      <w:pPr>
        <w:tabs>
          <w:tab w:val="center" w:pos="3670"/>
        </w:tabs>
      </w:pPr>
    </w:p>
    <w:p w14:paraId="2E6EAC4F" w14:textId="77777777" w:rsidR="00D57CEB" w:rsidRDefault="00D57CEB" w:rsidP="00D57CEB">
      <w:pPr>
        <w:tabs>
          <w:tab w:val="center" w:pos="3670"/>
        </w:tabs>
      </w:pPr>
    </w:p>
    <w:p w14:paraId="66D512FC" w14:textId="77777777" w:rsidR="00D57CEB" w:rsidRDefault="00D57CEB" w:rsidP="00D57CEB">
      <w:pPr>
        <w:tabs>
          <w:tab w:val="center" w:pos="3670"/>
        </w:tabs>
      </w:pPr>
    </w:p>
    <w:p w14:paraId="174647E8" w14:textId="77777777" w:rsidR="00D57CEB" w:rsidRDefault="00D57CEB" w:rsidP="00D57CEB">
      <w:pPr>
        <w:tabs>
          <w:tab w:val="center" w:pos="3670"/>
        </w:tabs>
      </w:pPr>
    </w:p>
    <w:p w14:paraId="7E415A81" w14:textId="77777777" w:rsidR="00D57CEB" w:rsidRDefault="00D57CEB" w:rsidP="00D57CEB">
      <w:pPr>
        <w:tabs>
          <w:tab w:val="center" w:pos="3670"/>
        </w:tabs>
      </w:pPr>
    </w:p>
    <w:p w14:paraId="2C3A1527" w14:textId="77777777" w:rsidR="00D57CEB" w:rsidRDefault="00D57CEB" w:rsidP="00D57CEB">
      <w:pPr>
        <w:tabs>
          <w:tab w:val="center" w:pos="3670"/>
        </w:tabs>
      </w:pPr>
    </w:p>
    <w:p w14:paraId="4B4A509C" w14:textId="77777777" w:rsidR="00D57CEB" w:rsidRDefault="00D57CEB" w:rsidP="00D57CEB">
      <w:pPr>
        <w:tabs>
          <w:tab w:val="center" w:pos="3670"/>
        </w:tabs>
      </w:pPr>
    </w:p>
    <w:p w14:paraId="7D034989" w14:textId="77777777" w:rsidR="00D57CEB" w:rsidRDefault="00D57CEB" w:rsidP="00D57CEB">
      <w:pPr>
        <w:tabs>
          <w:tab w:val="center" w:pos="3670"/>
        </w:tabs>
      </w:pPr>
    </w:p>
    <w:p w14:paraId="0228F6F2" w14:textId="77777777" w:rsidR="00D57CEB" w:rsidRDefault="00D57CEB" w:rsidP="00D57CEB">
      <w:pPr>
        <w:tabs>
          <w:tab w:val="center" w:pos="3670"/>
        </w:tabs>
      </w:pPr>
    </w:p>
    <w:p w14:paraId="78966439" w14:textId="77777777" w:rsidR="00D57CEB" w:rsidRDefault="00D57CEB" w:rsidP="00D57CEB">
      <w:pPr>
        <w:tabs>
          <w:tab w:val="center" w:pos="3670"/>
        </w:tabs>
      </w:pPr>
    </w:p>
    <w:p w14:paraId="3C8FD565" w14:textId="77777777" w:rsidR="00D57CEB" w:rsidRDefault="00D57CEB" w:rsidP="00D57CEB">
      <w:pPr>
        <w:tabs>
          <w:tab w:val="center" w:pos="3670"/>
        </w:tabs>
      </w:pPr>
    </w:p>
    <w:p w14:paraId="1B093AE0" w14:textId="77777777" w:rsidR="00D57CEB" w:rsidRDefault="00D57CEB" w:rsidP="00D57CEB">
      <w:pPr>
        <w:tabs>
          <w:tab w:val="center" w:pos="3670"/>
        </w:tabs>
      </w:pPr>
    </w:p>
    <w:p w14:paraId="4C247040"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83840" behindDoc="1" locked="0" layoutInCell="1" allowOverlap="1" wp14:anchorId="6C8DB60E" wp14:editId="138E27EE">
            <wp:simplePos x="0" y="0"/>
            <wp:positionH relativeFrom="column">
              <wp:posOffset>-283801</wp:posOffset>
            </wp:positionH>
            <wp:positionV relativeFrom="paragraph">
              <wp:posOffset>206375</wp:posOffset>
            </wp:positionV>
            <wp:extent cx="10192427" cy="5171715"/>
            <wp:effectExtent l="0" t="0" r="0" b="0"/>
            <wp:wrapNone/>
            <wp:docPr id="27" name="Рисунок 27"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192427" cy="51717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   д. </w:t>
      </w:r>
      <w:proofErr w:type="gramStart"/>
      <w:r>
        <w:rPr>
          <w:rFonts w:ascii="Times New Roman" w:hAnsi="Times New Roman"/>
        </w:rPr>
        <w:t>Архангельское</w:t>
      </w:r>
      <w:proofErr w:type="gramEnd"/>
      <w:r>
        <w:rPr>
          <w:rFonts w:ascii="Times New Roman" w:hAnsi="Times New Roman"/>
        </w:rPr>
        <w:t xml:space="preserve"> (ТУ </w:t>
      </w:r>
      <w:proofErr w:type="spellStart"/>
      <w:r>
        <w:rPr>
          <w:rFonts w:ascii="Times New Roman" w:hAnsi="Times New Roman"/>
        </w:rPr>
        <w:t>Веселёво</w:t>
      </w:r>
      <w:proofErr w:type="spellEnd"/>
      <w:r>
        <w:rPr>
          <w:rFonts w:ascii="Times New Roman" w:hAnsi="Times New Roman"/>
        </w:rPr>
        <w:t>)</w:t>
      </w:r>
    </w:p>
    <w:p w14:paraId="2CF32F07" w14:textId="77777777" w:rsidR="00D57CEB" w:rsidRDefault="00D57CEB" w:rsidP="00D57CEB">
      <w:pPr>
        <w:tabs>
          <w:tab w:val="center" w:pos="3670"/>
        </w:tabs>
      </w:pPr>
    </w:p>
    <w:p w14:paraId="085FE8FA" w14:textId="77777777" w:rsidR="00D57CEB" w:rsidRDefault="00D57CEB" w:rsidP="00D57CEB">
      <w:pPr>
        <w:tabs>
          <w:tab w:val="center" w:pos="3670"/>
        </w:tabs>
      </w:pPr>
    </w:p>
    <w:p w14:paraId="62797298" w14:textId="77777777" w:rsidR="00D57CEB" w:rsidRDefault="00D57CEB" w:rsidP="00D57CEB">
      <w:pPr>
        <w:tabs>
          <w:tab w:val="center" w:pos="3670"/>
        </w:tabs>
      </w:pPr>
    </w:p>
    <w:p w14:paraId="682E1EC3" w14:textId="77777777" w:rsidR="00D57CEB" w:rsidRDefault="00D57CEB" w:rsidP="00D57CEB">
      <w:pPr>
        <w:tabs>
          <w:tab w:val="center" w:pos="3670"/>
        </w:tabs>
      </w:pPr>
    </w:p>
    <w:p w14:paraId="4C5F0E1C" w14:textId="77777777" w:rsidR="00D57CEB" w:rsidRDefault="00D57CEB" w:rsidP="00D57CEB">
      <w:pPr>
        <w:tabs>
          <w:tab w:val="center" w:pos="3670"/>
        </w:tabs>
      </w:pPr>
    </w:p>
    <w:p w14:paraId="75AD17E5" w14:textId="77777777" w:rsidR="00D57CEB" w:rsidRDefault="00D57CEB" w:rsidP="00D57CEB">
      <w:pPr>
        <w:tabs>
          <w:tab w:val="center" w:pos="3670"/>
        </w:tabs>
      </w:pPr>
    </w:p>
    <w:p w14:paraId="0C7A9039" w14:textId="77777777" w:rsidR="00D57CEB" w:rsidRDefault="00D57CEB" w:rsidP="00D57CEB">
      <w:pPr>
        <w:tabs>
          <w:tab w:val="center" w:pos="3670"/>
        </w:tabs>
      </w:pPr>
    </w:p>
    <w:p w14:paraId="54FBA110" w14:textId="77777777" w:rsidR="00D57CEB" w:rsidRDefault="00D57CEB" w:rsidP="00D57CEB">
      <w:pPr>
        <w:tabs>
          <w:tab w:val="center" w:pos="3670"/>
        </w:tabs>
      </w:pPr>
    </w:p>
    <w:p w14:paraId="545ED228" w14:textId="77777777" w:rsidR="00D57CEB" w:rsidRDefault="00D57CEB" w:rsidP="00D57CEB">
      <w:pPr>
        <w:tabs>
          <w:tab w:val="center" w:pos="3670"/>
        </w:tabs>
      </w:pPr>
    </w:p>
    <w:p w14:paraId="54B11F39" w14:textId="77777777" w:rsidR="00D57CEB" w:rsidRDefault="00D57CEB" w:rsidP="00D57CEB">
      <w:pPr>
        <w:tabs>
          <w:tab w:val="center" w:pos="3670"/>
        </w:tabs>
      </w:pPr>
    </w:p>
    <w:p w14:paraId="2A07AD9E" w14:textId="77777777" w:rsidR="00D57CEB" w:rsidRDefault="00D57CEB" w:rsidP="00D57CEB">
      <w:pPr>
        <w:tabs>
          <w:tab w:val="center" w:pos="3670"/>
        </w:tabs>
      </w:pPr>
    </w:p>
    <w:p w14:paraId="039C4D0F" w14:textId="77777777" w:rsidR="00D57CEB" w:rsidRDefault="00D57CEB" w:rsidP="00D57CEB">
      <w:pPr>
        <w:tabs>
          <w:tab w:val="center" w:pos="3670"/>
        </w:tabs>
      </w:pPr>
    </w:p>
    <w:p w14:paraId="1E44F6F1" w14:textId="77777777" w:rsidR="00D57CEB" w:rsidRDefault="00D57CEB" w:rsidP="00D57CEB">
      <w:pPr>
        <w:tabs>
          <w:tab w:val="center" w:pos="3670"/>
        </w:tabs>
      </w:pPr>
    </w:p>
    <w:p w14:paraId="56C241C2" w14:textId="77777777" w:rsidR="00D57CEB" w:rsidRDefault="00D57CEB" w:rsidP="00D57CEB">
      <w:pPr>
        <w:tabs>
          <w:tab w:val="center" w:pos="3670"/>
        </w:tabs>
      </w:pPr>
    </w:p>
    <w:p w14:paraId="756190E1" w14:textId="77777777" w:rsidR="00D57CEB" w:rsidRDefault="00D57CEB" w:rsidP="00D57CEB">
      <w:pPr>
        <w:tabs>
          <w:tab w:val="center" w:pos="3670"/>
        </w:tabs>
      </w:pPr>
    </w:p>
    <w:p w14:paraId="3B000D09" w14:textId="77777777" w:rsidR="00D57CEB" w:rsidRDefault="00D57CEB" w:rsidP="00D57CEB">
      <w:pPr>
        <w:tabs>
          <w:tab w:val="center" w:pos="3670"/>
        </w:tabs>
      </w:pPr>
    </w:p>
    <w:p w14:paraId="0C00F182" w14:textId="77777777" w:rsidR="00D57CEB" w:rsidRDefault="00D57CEB" w:rsidP="00D57CEB">
      <w:pPr>
        <w:tabs>
          <w:tab w:val="center" w:pos="3670"/>
        </w:tabs>
      </w:pPr>
    </w:p>
    <w:p w14:paraId="5AD0E820"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84864" behindDoc="1" locked="0" layoutInCell="1" allowOverlap="1" wp14:anchorId="4F9E9E37" wp14:editId="13288C22">
            <wp:simplePos x="0" y="0"/>
            <wp:positionH relativeFrom="column">
              <wp:posOffset>-624323</wp:posOffset>
            </wp:positionH>
            <wp:positionV relativeFrom="paragraph">
              <wp:posOffset>185125</wp:posOffset>
            </wp:positionV>
            <wp:extent cx="10520334" cy="5357433"/>
            <wp:effectExtent l="0" t="0" r="0" b="0"/>
            <wp:wrapNone/>
            <wp:docPr id="28" name="Рисунок 28"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0520334" cy="535743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Благовещенье (ТУ </w:t>
      </w:r>
      <w:proofErr w:type="spellStart"/>
      <w:r>
        <w:rPr>
          <w:rFonts w:ascii="Times New Roman" w:hAnsi="Times New Roman"/>
        </w:rPr>
        <w:t>Веселёво</w:t>
      </w:r>
      <w:proofErr w:type="spellEnd"/>
      <w:r>
        <w:rPr>
          <w:rFonts w:ascii="Times New Roman" w:hAnsi="Times New Roman"/>
        </w:rPr>
        <w:t>)</w:t>
      </w:r>
    </w:p>
    <w:p w14:paraId="1B65EC31" w14:textId="77777777" w:rsidR="00D57CEB" w:rsidRDefault="00D57CEB" w:rsidP="00D57CEB">
      <w:pPr>
        <w:tabs>
          <w:tab w:val="center" w:pos="3670"/>
        </w:tabs>
      </w:pPr>
    </w:p>
    <w:p w14:paraId="3022E21A" w14:textId="77777777" w:rsidR="00D57CEB" w:rsidRDefault="00D57CEB" w:rsidP="00D57CEB">
      <w:pPr>
        <w:tabs>
          <w:tab w:val="center" w:pos="3670"/>
        </w:tabs>
      </w:pPr>
    </w:p>
    <w:p w14:paraId="4548D22B" w14:textId="77777777" w:rsidR="00D57CEB" w:rsidRDefault="00D57CEB" w:rsidP="00D57CEB">
      <w:pPr>
        <w:tabs>
          <w:tab w:val="center" w:pos="3670"/>
        </w:tabs>
      </w:pPr>
    </w:p>
    <w:p w14:paraId="15B3837B" w14:textId="77777777" w:rsidR="00D57CEB" w:rsidRDefault="00D57CEB" w:rsidP="00D57CEB">
      <w:pPr>
        <w:tabs>
          <w:tab w:val="center" w:pos="3670"/>
        </w:tabs>
      </w:pPr>
    </w:p>
    <w:p w14:paraId="22C7C094" w14:textId="77777777" w:rsidR="00D57CEB" w:rsidRDefault="00D57CEB" w:rsidP="00D57CEB">
      <w:pPr>
        <w:tabs>
          <w:tab w:val="center" w:pos="3670"/>
        </w:tabs>
      </w:pPr>
    </w:p>
    <w:p w14:paraId="6433BEC3" w14:textId="77777777" w:rsidR="00D57CEB" w:rsidRDefault="00D57CEB" w:rsidP="00D57CEB">
      <w:pPr>
        <w:tabs>
          <w:tab w:val="center" w:pos="3670"/>
        </w:tabs>
      </w:pPr>
    </w:p>
    <w:p w14:paraId="302A263E" w14:textId="77777777" w:rsidR="00D57CEB" w:rsidRDefault="00D57CEB" w:rsidP="00D57CEB">
      <w:pPr>
        <w:tabs>
          <w:tab w:val="center" w:pos="3670"/>
        </w:tabs>
      </w:pPr>
    </w:p>
    <w:p w14:paraId="5C09E579" w14:textId="77777777" w:rsidR="00D57CEB" w:rsidRDefault="00D57CEB" w:rsidP="00D57CEB">
      <w:pPr>
        <w:tabs>
          <w:tab w:val="center" w:pos="3670"/>
        </w:tabs>
      </w:pPr>
    </w:p>
    <w:p w14:paraId="02B541B5" w14:textId="77777777" w:rsidR="00D57CEB" w:rsidRDefault="00D57CEB" w:rsidP="00D57CEB">
      <w:pPr>
        <w:tabs>
          <w:tab w:val="center" w:pos="3670"/>
        </w:tabs>
      </w:pPr>
    </w:p>
    <w:p w14:paraId="7EA65BB2" w14:textId="77777777" w:rsidR="00D57CEB" w:rsidRDefault="00D57CEB" w:rsidP="00D57CEB">
      <w:pPr>
        <w:tabs>
          <w:tab w:val="center" w:pos="3670"/>
        </w:tabs>
      </w:pPr>
    </w:p>
    <w:p w14:paraId="4F18BC8B" w14:textId="77777777" w:rsidR="00D57CEB" w:rsidRDefault="00D57CEB" w:rsidP="00D57CEB">
      <w:pPr>
        <w:tabs>
          <w:tab w:val="center" w:pos="3670"/>
        </w:tabs>
      </w:pPr>
    </w:p>
    <w:p w14:paraId="0305FB3D" w14:textId="77777777" w:rsidR="00D57CEB" w:rsidRDefault="00D57CEB" w:rsidP="00D57CEB">
      <w:pPr>
        <w:tabs>
          <w:tab w:val="center" w:pos="3670"/>
        </w:tabs>
      </w:pPr>
    </w:p>
    <w:p w14:paraId="1784055D" w14:textId="77777777" w:rsidR="00D57CEB" w:rsidRDefault="00D57CEB" w:rsidP="00D57CEB">
      <w:pPr>
        <w:tabs>
          <w:tab w:val="center" w:pos="3670"/>
        </w:tabs>
      </w:pPr>
    </w:p>
    <w:p w14:paraId="3ECE8F17" w14:textId="77777777" w:rsidR="00D57CEB" w:rsidRDefault="00D57CEB" w:rsidP="00D57CEB">
      <w:pPr>
        <w:tabs>
          <w:tab w:val="center" w:pos="3670"/>
        </w:tabs>
      </w:pPr>
    </w:p>
    <w:p w14:paraId="155428B8" w14:textId="77777777" w:rsidR="00D57CEB" w:rsidRDefault="00D57CEB" w:rsidP="00D57CEB">
      <w:pPr>
        <w:tabs>
          <w:tab w:val="center" w:pos="3670"/>
        </w:tabs>
      </w:pPr>
    </w:p>
    <w:p w14:paraId="58AAD9A2" w14:textId="77777777" w:rsidR="00D57CEB" w:rsidRDefault="00D57CEB" w:rsidP="00D57CEB">
      <w:pPr>
        <w:tabs>
          <w:tab w:val="center" w:pos="3670"/>
        </w:tabs>
      </w:pPr>
    </w:p>
    <w:p w14:paraId="2D6BFDEF" w14:textId="77777777" w:rsidR="00D57CEB" w:rsidRDefault="00D57CEB" w:rsidP="00D57CEB">
      <w:pPr>
        <w:tabs>
          <w:tab w:val="center" w:pos="3670"/>
        </w:tabs>
      </w:pPr>
    </w:p>
    <w:p w14:paraId="22F98AC0" w14:textId="77777777" w:rsidR="00D57CEB" w:rsidRDefault="00D57CEB" w:rsidP="00D57CEB">
      <w:pPr>
        <w:tabs>
          <w:tab w:val="center" w:pos="3670"/>
        </w:tabs>
      </w:pPr>
    </w:p>
    <w:p w14:paraId="250EA5CB" w14:textId="77777777" w:rsidR="00D57CEB" w:rsidRDefault="00D57CEB" w:rsidP="00D57CEB">
      <w:pPr>
        <w:tabs>
          <w:tab w:val="center" w:pos="3670"/>
        </w:tabs>
        <w:rPr>
          <w:rFonts w:ascii="Times New Roman" w:hAnsi="Times New Roman"/>
        </w:rPr>
      </w:pPr>
      <w:r w:rsidRPr="006B5F90">
        <w:rPr>
          <w:noProof/>
          <w:lang w:eastAsia="ru-RU"/>
        </w:rPr>
        <w:lastRenderedPageBreak/>
        <w:drawing>
          <wp:anchor distT="0" distB="0" distL="114300" distR="114300" simplePos="0" relativeHeight="251685888" behindDoc="1" locked="0" layoutInCell="1" allowOverlap="1" wp14:anchorId="1594BA43" wp14:editId="05BA61E1">
            <wp:simplePos x="0" y="0"/>
            <wp:positionH relativeFrom="column">
              <wp:posOffset>-13512</wp:posOffset>
            </wp:positionH>
            <wp:positionV relativeFrom="paragraph">
              <wp:posOffset>161290</wp:posOffset>
            </wp:positionV>
            <wp:extent cx="9572625" cy="5981700"/>
            <wp:effectExtent l="0" t="0" r="9525" b="0"/>
            <wp:wrapNone/>
            <wp:docPr id="29" name="Рисунок 29" descr="D:\Users\user\Desktop\В работе\Кладбища\2020\ТУ Веселево\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Веселево\Безымянный.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572625" cy="5981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rPr>
        <w:t xml:space="preserve">д. Вышегород (ТУ </w:t>
      </w:r>
      <w:proofErr w:type="spellStart"/>
      <w:r>
        <w:rPr>
          <w:rFonts w:ascii="Times New Roman" w:hAnsi="Times New Roman"/>
        </w:rPr>
        <w:t>Веселёво</w:t>
      </w:r>
      <w:proofErr w:type="spellEnd"/>
      <w:r>
        <w:rPr>
          <w:rFonts w:ascii="Times New Roman" w:hAnsi="Times New Roman"/>
        </w:rPr>
        <w:t>)</w:t>
      </w:r>
    </w:p>
    <w:p w14:paraId="3DFB2594" w14:textId="77777777" w:rsidR="00D57CEB" w:rsidRDefault="00D57CEB" w:rsidP="00D57CEB">
      <w:pPr>
        <w:tabs>
          <w:tab w:val="center" w:pos="3670"/>
        </w:tabs>
      </w:pPr>
    </w:p>
    <w:p w14:paraId="66DD6785" w14:textId="77777777" w:rsidR="00D57CEB" w:rsidRDefault="00D57CEB" w:rsidP="00D57CEB">
      <w:pPr>
        <w:tabs>
          <w:tab w:val="center" w:pos="3670"/>
        </w:tabs>
      </w:pPr>
    </w:p>
    <w:p w14:paraId="56D94177" w14:textId="77777777" w:rsidR="00D57CEB" w:rsidRDefault="00D57CEB" w:rsidP="00D57CEB">
      <w:pPr>
        <w:tabs>
          <w:tab w:val="center" w:pos="3670"/>
        </w:tabs>
      </w:pPr>
    </w:p>
    <w:p w14:paraId="67B15E80" w14:textId="77777777" w:rsidR="00D57CEB" w:rsidRDefault="00D57CEB" w:rsidP="00D57CEB">
      <w:pPr>
        <w:tabs>
          <w:tab w:val="center" w:pos="3670"/>
        </w:tabs>
      </w:pPr>
    </w:p>
    <w:p w14:paraId="1A834066" w14:textId="77777777" w:rsidR="00D57CEB" w:rsidRDefault="00D57CEB" w:rsidP="00D57CEB">
      <w:pPr>
        <w:tabs>
          <w:tab w:val="center" w:pos="3670"/>
        </w:tabs>
      </w:pPr>
    </w:p>
    <w:p w14:paraId="384A521C" w14:textId="77777777" w:rsidR="00D57CEB" w:rsidRDefault="00D57CEB" w:rsidP="00D57CEB">
      <w:pPr>
        <w:tabs>
          <w:tab w:val="center" w:pos="3670"/>
        </w:tabs>
      </w:pPr>
    </w:p>
    <w:p w14:paraId="163CD9D6" w14:textId="77777777" w:rsidR="00D57CEB" w:rsidRDefault="00D57CEB" w:rsidP="00D57CEB">
      <w:pPr>
        <w:tabs>
          <w:tab w:val="center" w:pos="3670"/>
        </w:tabs>
      </w:pPr>
    </w:p>
    <w:p w14:paraId="377D9C2B" w14:textId="77777777" w:rsidR="00D57CEB" w:rsidRDefault="00D57CEB" w:rsidP="00D57CEB">
      <w:pPr>
        <w:tabs>
          <w:tab w:val="center" w:pos="3670"/>
        </w:tabs>
      </w:pPr>
    </w:p>
    <w:p w14:paraId="68DCE4A7" w14:textId="77777777" w:rsidR="00D57CEB" w:rsidRDefault="00D57CEB" w:rsidP="00D57CEB">
      <w:pPr>
        <w:tabs>
          <w:tab w:val="center" w:pos="3670"/>
        </w:tabs>
      </w:pPr>
    </w:p>
    <w:p w14:paraId="7D3CBBFF" w14:textId="77777777" w:rsidR="00D57CEB" w:rsidRDefault="00D57CEB" w:rsidP="00D57CEB">
      <w:pPr>
        <w:tabs>
          <w:tab w:val="center" w:pos="3670"/>
        </w:tabs>
      </w:pPr>
    </w:p>
    <w:p w14:paraId="1E0523F8" w14:textId="77777777" w:rsidR="00D57CEB" w:rsidRDefault="00D57CEB" w:rsidP="00D57CEB">
      <w:pPr>
        <w:tabs>
          <w:tab w:val="center" w:pos="3670"/>
        </w:tabs>
      </w:pPr>
    </w:p>
    <w:p w14:paraId="46419E29" w14:textId="77777777" w:rsidR="00D57CEB" w:rsidRDefault="00D57CEB" w:rsidP="00D57CEB">
      <w:pPr>
        <w:tabs>
          <w:tab w:val="center" w:pos="3670"/>
        </w:tabs>
      </w:pPr>
    </w:p>
    <w:p w14:paraId="5E5D6628" w14:textId="77777777" w:rsidR="00D57CEB" w:rsidRDefault="00D57CEB" w:rsidP="00D57CEB">
      <w:pPr>
        <w:tabs>
          <w:tab w:val="center" w:pos="3670"/>
        </w:tabs>
      </w:pPr>
    </w:p>
    <w:p w14:paraId="4024EF83" w14:textId="77777777" w:rsidR="00D57CEB" w:rsidRDefault="00D57CEB" w:rsidP="00D57CEB">
      <w:pPr>
        <w:tabs>
          <w:tab w:val="center" w:pos="3670"/>
        </w:tabs>
      </w:pPr>
    </w:p>
    <w:p w14:paraId="64054C67" w14:textId="77777777" w:rsidR="00D57CEB" w:rsidRDefault="00D57CEB" w:rsidP="00D57CEB">
      <w:pPr>
        <w:tabs>
          <w:tab w:val="center" w:pos="3670"/>
        </w:tabs>
      </w:pPr>
    </w:p>
    <w:p w14:paraId="3A510720" w14:textId="77777777" w:rsidR="00D57CEB" w:rsidRDefault="00D57CEB" w:rsidP="00D57CEB">
      <w:pPr>
        <w:tabs>
          <w:tab w:val="center" w:pos="3670"/>
        </w:tabs>
      </w:pPr>
    </w:p>
    <w:p w14:paraId="518B2C31" w14:textId="77777777" w:rsidR="00D57CEB" w:rsidRDefault="00D57CEB" w:rsidP="00D57CEB">
      <w:pPr>
        <w:tabs>
          <w:tab w:val="center" w:pos="3670"/>
        </w:tabs>
      </w:pPr>
    </w:p>
    <w:p w14:paraId="632B3E46" w14:textId="77777777" w:rsidR="00D57CEB" w:rsidRDefault="00D57CEB" w:rsidP="00D57CEB">
      <w:pPr>
        <w:tabs>
          <w:tab w:val="center" w:pos="3670"/>
        </w:tabs>
      </w:pPr>
    </w:p>
    <w:p w14:paraId="2C06CCD2"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86912" behindDoc="1" locked="0" layoutInCell="1" allowOverlap="1" wp14:anchorId="5A49976E" wp14:editId="5443349F">
            <wp:simplePos x="0" y="0"/>
            <wp:positionH relativeFrom="column">
              <wp:posOffset>-635678</wp:posOffset>
            </wp:positionH>
            <wp:positionV relativeFrom="paragraph">
              <wp:posOffset>174507</wp:posOffset>
            </wp:positionV>
            <wp:extent cx="10569411" cy="5380074"/>
            <wp:effectExtent l="0" t="0" r="3810" b="0"/>
            <wp:wrapNone/>
            <wp:docPr id="30" name="Рисунок 30"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572435" cy="538161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Дуброво (ТУ </w:t>
      </w:r>
      <w:proofErr w:type="spellStart"/>
      <w:r>
        <w:rPr>
          <w:rFonts w:ascii="Times New Roman" w:hAnsi="Times New Roman"/>
        </w:rPr>
        <w:t>Веселёво</w:t>
      </w:r>
      <w:proofErr w:type="spellEnd"/>
      <w:r>
        <w:rPr>
          <w:rFonts w:ascii="Times New Roman" w:hAnsi="Times New Roman"/>
        </w:rPr>
        <w:t>)</w:t>
      </w:r>
    </w:p>
    <w:p w14:paraId="1BEC51A8" w14:textId="77777777" w:rsidR="00D57CEB" w:rsidRDefault="00D57CEB" w:rsidP="00D57CEB">
      <w:pPr>
        <w:tabs>
          <w:tab w:val="center" w:pos="3670"/>
        </w:tabs>
      </w:pPr>
    </w:p>
    <w:p w14:paraId="54056ACE" w14:textId="77777777" w:rsidR="00D57CEB" w:rsidRDefault="00D57CEB" w:rsidP="00D57CEB">
      <w:pPr>
        <w:tabs>
          <w:tab w:val="center" w:pos="3670"/>
        </w:tabs>
      </w:pPr>
    </w:p>
    <w:p w14:paraId="6EDF3354" w14:textId="77777777" w:rsidR="00D57CEB" w:rsidRDefault="00D57CEB" w:rsidP="00D57CEB">
      <w:pPr>
        <w:tabs>
          <w:tab w:val="center" w:pos="3670"/>
        </w:tabs>
      </w:pPr>
    </w:p>
    <w:p w14:paraId="03C11D33" w14:textId="77777777" w:rsidR="00D57CEB" w:rsidRDefault="00D57CEB" w:rsidP="00D57CEB">
      <w:pPr>
        <w:tabs>
          <w:tab w:val="center" w:pos="3670"/>
        </w:tabs>
      </w:pPr>
    </w:p>
    <w:p w14:paraId="2289CE6C" w14:textId="77777777" w:rsidR="00D57CEB" w:rsidRDefault="00D57CEB" w:rsidP="00D57CEB">
      <w:pPr>
        <w:tabs>
          <w:tab w:val="center" w:pos="3670"/>
        </w:tabs>
      </w:pPr>
    </w:p>
    <w:p w14:paraId="1BC0D51C" w14:textId="77777777" w:rsidR="00D57CEB" w:rsidRDefault="00D57CEB" w:rsidP="00D57CEB">
      <w:pPr>
        <w:tabs>
          <w:tab w:val="center" w:pos="3670"/>
        </w:tabs>
      </w:pPr>
    </w:p>
    <w:p w14:paraId="4FBC5EC6" w14:textId="77777777" w:rsidR="00D57CEB" w:rsidRDefault="00D57CEB" w:rsidP="00D57CEB">
      <w:pPr>
        <w:tabs>
          <w:tab w:val="center" w:pos="3670"/>
        </w:tabs>
      </w:pPr>
    </w:p>
    <w:p w14:paraId="088CB656" w14:textId="77777777" w:rsidR="00D57CEB" w:rsidRDefault="00D57CEB" w:rsidP="00D57CEB">
      <w:pPr>
        <w:tabs>
          <w:tab w:val="center" w:pos="3670"/>
        </w:tabs>
      </w:pPr>
    </w:p>
    <w:p w14:paraId="193BC402" w14:textId="77777777" w:rsidR="00D57CEB" w:rsidRDefault="00D57CEB" w:rsidP="00D57CEB">
      <w:pPr>
        <w:tabs>
          <w:tab w:val="center" w:pos="3670"/>
        </w:tabs>
      </w:pPr>
    </w:p>
    <w:p w14:paraId="24DB2E23" w14:textId="77777777" w:rsidR="00D57CEB" w:rsidRDefault="00D57CEB" w:rsidP="00D57CEB">
      <w:pPr>
        <w:tabs>
          <w:tab w:val="center" w:pos="3670"/>
        </w:tabs>
      </w:pPr>
    </w:p>
    <w:p w14:paraId="0785AB0B" w14:textId="77777777" w:rsidR="00D57CEB" w:rsidRDefault="00D57CEB" w:rsidP="00D57CEB">
      <w:pPr>
        <w:tabs>
          <w:tab w:val="center" w:pos="3670"/>
        </w:tabs>
      </w:pPr>
    </w:p>
    <w:p w14:paraId="2DFF6C8F" w14:textId="77777777" w:rsidR="00D57CEB" w:rsidRDefault="00D57CEB" w:rsidP="00D57CEB">
      <w:pPr>
        <w:tabs>
          <w:tab w:val="center" w:pos="3670"/>
        </w:tabs>
      </w:pPr>
    </w:p>
    <w:p w14:paraId="3AF48031" w14:textId="77777777" w:rsidR="00D57CEB" w:rsidRDefault="00D57CEB" w:rsidP="00D57CEB">
      <w:pPr>
        <w:tabs>
          <w:tab w:val="center" w:pos="3670"/>
        </w:tabs>
      </w:pPr>
    </w:p>
    <w:p w14:paraId="50E6B443" w14:textId="77777777" w:rsidR="00D57CEB" w:rsidRDefault="00D57CEB" w:rsidP="00D57CEB">
      <w:pPr>
        <w:tabs>
          <w:tab w:val="center" w:pos="3670"/>
        </w:tabs>
      </w:pPr>
    </w:p>
    <w:p w14:paraId="3D9E4DB9" w14:textId="77777777" w:rsidR="00D57CEB" w:rsidRDefault="00D57CEB" w:rsidP="00D57CEB">
      <w:pPr>
        <w:tabs>
          <w:tab w:val="center" w:pos="3670"/>
        </w:tabs>
      </w:pPr>
    </w:p>
    <w:p w14:paraId="7D1894CF" w14:textId="77777777" w:rsidR="00D57CEB" w:rsidRDefault="00D57CEB" w:rsidP="00D57CEB">
      <w:pPr>
        <w:tabs>
          <w:tab w:val="center" w:pos="3670"/>
        </w:tabs>
      </w:pPr>
    </w:p>
    <w:p w14:paraId="3311CAE7" w14:textId="77777777" w:rsidR="00D57CEB" w:rsidRDefault="00D57CEB" w:rsidP="00D57CEB">
      <w:pPr>
        <w:tabs>
          <w:tab w:val="center" w:pos="3670"/>
        </w:tabs>
      </w:pPr>
    </w:p>
    <w:p w14:paraId="3F00508F" w14:textId="77777777" w:rsidR="00D57CEB" w:rsidRDefault="00D57CEB" w:rsidP="00D57CEB">
      <w:pPr>
        <w:tabs>
          <w:tab w:val="center" w:pos="3670"/>
        </w:tabs>
      </w:pPr>
    </w:p>
    <w:p w14:paraId="0A1F5073"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87936" behindDoc="1" locked="0" layoutInCell="1" allowOverlap="1" wp14:anchorId="3146938D" wp14:editId="7B974F40">
            <wp:simplePos x="0" y="0"/>
            <wp:positionH relativeFrom="column">
              <wp:posOffset>-465174</wp:posOffset>
            </wp:positionH>
            <wp:positionV relativeFrom="paragraph">
              <wp:posOffset>238032</wp:posOffset>
            </wp:positionV>
            <wp:extent cx="10260965" cy="5177790"/>
            <wp:effectExtent l="0" t="0" r="6985" b="3810"/>
            <wp:wrapNone/>
            <wp:docPr id="31" name="Рисунок 31"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0260965" cy="51777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Зарудное</w:t>
      </w:r>
      <w:proofErr w:type="spellEnd"/>
      <w:r>
        <w:rPr>
          <w:rFonts w:ascii="Times New Roman" w:hAnsi="Times New Roman"/>
        </w:rPr>
        <w:t xml:space="preserve"> (ТУ </w:t>
      </w:r>
      <w:proofErr w:type="spellStart"/>
      <w:r>
        <w:rPr>
          <w:rFonts w:ascii="Times New Roman" w:hAnsi="Times New Roman"/>
        </w:rPr>
        <w:t>Веселёво</w:t>
      </w:r>
      <w:proofErr w:type="spellEnd"/>
      <w:r>
        <w:rPr>
          <w:rFonts w:ascii="Times New Roman" w:hAnsi="Times New Roman"/>
        </w:rPr>
        <w:t>)</w:t>
      </w:r>
    </w:p>
    <w:p w14:paraId="6E5DFEBA" w14:textId="77777777" w:rsidR="00D57CEB" w:rsidRDefault="00D57CEB" w:rsidP="00D57CEB">
      <w:pPr>
        <w:tabs>
          <w:tab w:val="center" w:pos="3670"/>
        </w:tabs>
      </w:pPr>
    </w:p>
    <w:p w14:paraId="27021331" w14:textId="77777777" w:rsidR="00D57CEB" w:rsidRDefault="00D57CEB" w:rsidP="00D57CEB">
      <w:pPr>
        <w:tabs>
          <w:tab w:val="center" w:pos="3670"/>
        </w:tabs>
      </w:pPr>
    </w:p>
    <w:p w14:paraId="15A70EC1" w14:textId="77777777" w:rsidR="00D57CEB" w:rsidRDefault="00D57CEB" w:rsidP="00D57CEB">
      <w:pPr>
        <w:tabs>
          <w:tab w:val="center" w:pos="3670"/>
        </w:tabs>
      </w:pPr>
    </w:p>
    <w:p w14:paraId="44EDAE52" w14:textId="77777777" w:rsidR="00D57CEB" w:rsidRDefault="00D57CEB" w:rsidP="00D57CEB">
      <w:pPr>
        <w:tabs>
          <w:tab w:val="center" w:pos="3670"/>
        </w:tabs>
      </w:pPr>
    </w:p>
    <w:p w14:paraId="6D456012" w14:textId="77777777" w:rsidR="00D57CEB" w:rsidRDefault="00D57CEB" w:rsidP="00D57CEB">
      <w:pPr>
        <w:tabs>
          <w:tab w:val="center" w:pos="3670"/>
        </w:tabs>
      </w:pPr>
    </w:p>
    <w:p w14:paraId="19837C0A" w14:textId="77777777" w:rsidR="00D57CEB" w:rsidRDefault="00D57CEB" w:rsidP="00D57CEB">
      <w:pPr>
        <w:tabs>
          <w:tab w:val="center" w:pos="3670"/>
        </w:tabs>
      </w:pPr>
    </w:p>
    <w:p w14:paraId="643A5BE1" w14:textId="77777777" w:rsidR="00D57CEB" w:rsidRDefault="00D57CEB" w:rsidP="00D57CEB">
      <w:pPr>
        <w:tabs>
          <w:tab w:val="center" w:pos="3670"/>
        </w:tabs>
      </w:pPr>
    </w:p>
    <w:p w14:paraId="2DE3B52F" w14:textId="77777777" w:rsidR="00D57CEB" w:rsidRDefault="00D57CEB" w:rsidP="00D57CEB">
      <w:pPr>
        <w:tabs>
          <w:tab w:val="center" w:pos="3670"/>
        </w:tabs>
      </w:pPr>
    </w:p>
    <w:p w14:paraId="13AA9BE0" w14:textId="77777777" w:rsidR="00D57CEB" w:rsidRDefault="00D57CEB" w:rsidP="00D57CEB">
      <w:pPr>
        <w:tabs>
          <w:tab w:val="center" w:pos="3670"/>
        </w:tabs>
      </w:pPr>
    </w:p>
    <w:p w14:paraId="132AA503" w14:textId="77777777" w:rsidR="00D57CEB" w:rsidRDefault="00D57CEB" w:rsidP="00D57CEB">
      <w:pPr>
        <w:tabs>
          <w:tab w:val="center" w:pos="3670"/>
        </w:tabs>
      </w:pPr>
    </w:p>
    <w:p w14:paraId="66092640" w14:textId="77777777" w:rsidR="00D57CEB" w:rsidRDefault="00D57CEB" w:rsidP="00D57CEB">
      <w:pPr>
        <w:tabs>
          <w:tab w:val="center" w:pos="3670"/>
        </w:tabs>
      </w:pPr>
    </w:p>
    <w:p w14:paraId="080D4E01" w14:textId="77777777" w:rsidR="00D57CEB" w:rsidRDefault="00D57CEB" w:rsidP="00D57CEB">
      <w:pPr>
        <w:tabs>
          <w:tab w:val="center" w:pos="3670"/>
        </w:tabs>
      </w:pPr>
    </w:p>
    <w:p w14:paraId="01762D4C" w14:textId="77777777" w:rsidR="00D57CEB" w:rsidRDefault="00D57CEB" w:rsidP="00D57CEB">
      <w:pPr>
        <w:tabs>
          <w:tab w:val="center" w:pos="3670"/>
        </w:tabs>
      </w:pPr>
    </w:p>
    <w:p w14:paraId="2DB4612D" w14:textId="77777777" w:rsidR="00D57CEB" w:rsidRDefault="00D57CEB" w:rsidP="00D57CEB">
      <w:pPr>
        <w:tabs>
          <w:tab w:val="center" w:pos="3670"/>
        </w:tabs>
      </w:pPr>
    </w:p>
    <w:p w14:paraId="7C00C766" w14:textId="77777777" w:rsidR="00D57CEB" w:rsidRDefault="00D57CEB" w:rsidP="00D57CEB">
      <w:pPr>
        <w:tabs>
          <w:tab w:val="center" w:pos="3670"/>
        </w:tabs>
      </w:pPr>
    </w:p>
    <w:p w14:paraId="44EE8768" w14:textId="77777777" w:rsidR="00D57CEB" w:rsidRDefault="00D57CEB" w:rsidP="00D57CEB">
      <w:pPr>
        <w:tabs>
          <w:tab w:val="center" w:pos="3670"/>
        </w:tabs>
      </w:pPr>
    </w:p>
    <w:p w14:paraId="0DCD7FDE" w14:textId="77777777" w:rsidR="00D57CEB" w:rsidRDefault="00D57CEB" w:rsidP="00D57CEB">
      <w:pPr>
        <w:tabs>
          <w:tab w:val="center" w:pos="3670"/>
        </w:tabs>
      </w:pPr>
    </w:p>
    <w:p w14:paraId="0EE7C6E7" w14:textId="77777777" w:rsidR="00D57CEB" w:rsidRDefault="00D57CEB" w:rsidP="00D57CEB">
      <w:pPr>
        <w:tabs>
          <w:tab w:val="center" w:pos="3670"/>
        </w:tabs>
      </w:pPr>
    </w:p>
    <w:p w14:paraId="6CC64755"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88960" behindDoc="1" locked="0" layoutInCell="1" allowOverlap="1" wp14:anchorId="76C851F1" wp14:editId="7DFC88F4">
            <wp:simplePos x="0" y="0"/>
            <wp:positionH relativeFrom="column">
              <wp:posOffset>-592455</wp:posOffset>
            </wp:positionH>
            <wp:positionV relativeFrom="paragraph">
              <wp:posOffset>194945</wp:posOffset>
            </wp:positionV>
            <wp:extent cx="10515600" cy="5368925"/>
            <wp:effectExtent l="0" t="0" r="0" b="3175"/>
            <wp:wrapNone/>
            <wp:docPr id="32" name="Рисунок 32"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0515600" cy="5368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Ильинское</w:t>
      </w:r>
      <w:proofErr w:type="spellEnd"/>
      <w:r>
        <w:rPr>
          <w:rFonts w:ascii="Times New Roman" w:hAnsi="Times New Roman"/>
        </w:rPr>
        <w:t xml:space="preserve"> (ТУ </w:t>
      </w:r>
      <w:proofErr w:type="spellStart"/>
      <w:r>
        <w:rPr>
          <w:rFonts w:ascii="Times New Roman" w:hAnsi="Times New Roman"/>
        </w:rPr>
        <w:t>Веселёво</w:t>
      </w:r>
      <w:proofErr w:type="spellEnd"/>
      <w:r>
        <w:rPr>
          <w:rFonts w:ascii="Times New Roman" w:hAnsi="Times New Roman"/>
        </w:rPr>
        <w:t>)</w:t>
      </w:r>
    </w:p>
    <w:p w14:paraId="0DAB89A8" w14:textId="77777777" w:rsidR="00D57CEB" w:rsidRDefault="00D57CEB" w:rsidP="00D57CEB">
      <w:pPr>
        <w:tabs>
          <w:tab w:val="center" w:pos="3670"/>
        </w:tabs>
      </w:pPr>
    </w:p>
    <w:p w14:paraId="08CCBC97" w14:textId="77777777" w:rsidR="00D57CEB" w:rsidRDefault="00D57CEB" w:rsidP="00D57CEB">
      <w:pPr>
        <w:tabs>
          <w:tab w:val="center" w:pos="3670"/>
        </w:tabs>
      </w:pPr>
    </w:p>
    <w:p w14:paraId="316B9611" w14:textId="77777777" w:rsidR="00D57CEB" w:rsidRDefault="00D57CEB" w:rsidP="00D57CEB">
      <w:pPr>
        <w:tabs>
          <w:tab w:val="center" w:pos="3670"/>
        </w:tabs>
      </w:pPr>
    </w:p>
    <w:p w14:paraId="0768E046" w14:textId="77777777" w:rsidR="00D57CEB" w:rsidRDefault="00D57CEB" w:rsidP="00D57CEB">
      <w:pPr>
        <w:tabs>
          <w:tab w:val="center" w:pos="3670"/>
        </w:tabs>
      </w:pPr>
    </w:p>
    <w:p w14:paraId="5D708597" w14:textId="77777777" w:rsidR="00D57CEB" w:rsidRDefault="00D57CEB" w:rsidP="00D57CEB">
      <w:pPr>
        <w:tabs>
          <w:tab w:val="center" w:pos="3670"/>
        </w:tabs>
      </w:pPr>
    </w:p>
    <w:p w14:paraId="40C1D97B" w14:textId="77777777" w:rsidR="00D57CEB" w:rsidRDefault="00D57CEB" w:rsidP="00D57CEB">
      <w:pPr>
        <w:tabs>
          <w:tab w:val="center" w:pos="3670"/>
        </w:tabs>
      </w:pPr>
    </w:p>
    <w:p w14:paraId="67C1258A" w14:textId="77777777" w:rsidR="00D57CEB" w:rsidRDefault="00D57CEB" w:rsidP="00D57CEB">
      <w:pPr>
        <w:tabs>
          <w:tab w:val="center" w:pos="3670"/>
        </w:tabs>
      </w:pPr>
    </w:p>
    <w:p w14:paraId="77CA0183" w14:textId="77777777" w:rsidR="00D57CEB" w:rsidRDefault="00D57CEB" w:rsidP="00D57CEB">
      <w:pPr>
        <w:tabs>
          <w:tab w:val="center" w:pos="3670"/>
        </w:tabs>
      </w:pPr>
    </w:p>
    <w:p w14:paraId="1BA8EB63" w14:textId="77777777" w:rsidR="00D57CEB" w:rsidRDefault="00D57CEB" w:rsidP="00D57CEB">
      <w:pPr>
        <w:tabs>
          <w:tab w:val="center" w:pos="3670"/>
        </w:tabs>
      </w:pPr>
    </w:p>
    <w:p w14:paraId="3A5B04EA" w14:textId="77777777" w:rsidR="00D57CEB" w:rsidRDefault="00D57CEB" w:rsidP="00D57CEB">
      <w:pPr>
        <w:tabs>
          <w:tab w:val="center" w:pos="3670"/>
        </w:tabs>
      </w:pPr>
    </w:p>
    <w:p w14:paraId="50D85794" w14:textId="77777777" w:rsidR="00D57CEB" w:rsidRDefault="00D57CEB" w:rsidP="00D57CEB">
      <w:pPr>
        <w:tabs>
          <w:tab w:val="center" w:pos="3670"/>
        </w:tabs>
      </w:pPr>
    </w:p>
    <w:p w14:paraId="16A4A90D" w14:textId="77777777" w:rsidR="00D57CEB" w:rsidRDefault="00D57CEB" w:rsidP="00D57CEB">
      <w:pPr>
        <w:tabs>
          <w:tab w:val="center" w:pos="3670"/>
        </w:tabs>
      </w:pPr>
    </w:p>
    <w:p w14:paraId="45F61ADC" w14:textId="77777777" w:rsidR="00D57CEB" w:rsidRDefault="00D57CEB" w:rsidP="00D57CEB">
      <w:pPr>
        <w:tabs>
          <w:tab w:val="center" w:pos="3670"/>
        </w:tabs>
      </w:pPr>
    </w:p>
    <w:p w14:paraId="0D713A2C" w14:textId="77777777" w:rsidR="00D57CEB" w:rsidRDefault="00D57CEB" w:rsidP="00D57CEB">
      <w:pPr>
        <w:tabs>
          <w:tab w:val="center" w:pos="3670"/>
        </w:tabs>
      </w:pPr>
    </w:p>
    <w:p w14:paraId="4BD17211" w14:textId="77777777" w:rsidR="00D57CEB" w:rsidRDefault="00D57CEB" w:rsidP="00D57CEB">
      <w:pPr>
        <w:tabs>
          <w:tab w:val="center" w:pos="3670"/>
        </w:tabs>
      </w:pPr>
    </w:p>
    <w:p w14:paraId="3D11C5FA" w14:textId="77777777" w:rsidR="00D57CEB" w:rsidRDefault="00D57CEB" w:rsidP="00D57CEB">
      <w:pPr>
        <w:tabs>
          <w:tab w:val="center" w:pos="3670"/>
        </w:tabs>
      </w:pPr>
    </w:p>
    <w:p w14:paraId="6DE4CC74" w14:textId="77777777" w:rsidR="00D57CEB" w:rsidRDefault="00D57CEB" w:rsidP="00D57CEB">
      <w:pPr>
        <w:tabs>
          <w:tab w:val="center" w:pos="3670"/>
        </w:tabs>
      </w:pPr>
    </w:p>
    <w:p w14:paraId="10E2E278" w14:textId="77777777" w:rsidR="00D57CEB" w:rsidRDefault="00D57CEB" w:rsidP="00D57CEB">
      <w:pPr>
        <w:tabs>
          <w:tab w:val="center" w:pos="3670"/>
        </w:tabs>
      </w:pPr>
    </w:p>
    <w:p w14:paraId="6B16BD01"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689984" behindDoc="1" locked="0" layoutInCell="1" allowOverlap="1" wp14:anchorId="5C1EE2F6" wp14:editId="27F5EDFB">
            <wp:simplePos x="0" y="0"/>
            <wp:positionH relativeFrom="column">
              <wp:posOffset>-595600</wp:posOffset>
            </wp:positionH>
            <wp:positionV relativeFrom="paragraph">
              <wp:posOffset>248285</wp:posOffset>
            </wp:positionV>
            <wp:extent cx="10485087" cy="5358809"/>
            <wp:effectExtent l="0" t="0" r="0" b="0"/>
            <wp:wrapNone/>
            <wp:docPr id="33" name="Рисунок 33"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0485087" cy="535880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Набережная Слобода (ТУ </w:t>
      </w:r>
      <w:proofErr w:type="spellStart"/>
      <w:r>
        <w:rPr>
          <w:rFonts w:ascii="Times New Roman" w:hAnsi="Times New Roman"/>
        </w:rPr>
        <w:t>Веселёво</w:t>
      </w:r>
      <w:proofErr w:type="spellEnd"/>
      <w:r>
        <w:rPr>
          <w:rFonts w:ascii="Times New Roman" w:hAnsi="Times New Roman"/>
        </w:rPr>
        <w:t>)</w:t>
      </w:r>
    </w:p>
    <w:p w14:paraId="625DBE08" w14:textId="77777777" w:rsidR="00D57CEB" w:rsidRDefault="00D57CEB" w:rsidP="00D57CEB">
      <w:pPr>
        <w:tabs>
          <w:tab w:val="center" w:pos="3670"/>
        </w:tabs>
      </w:pPr>
    </w:p>
    <w:p w14:paraId="41501DAF" w14:textId="77777777" w:rsidR="00D57CEB" w:rsidRDefault="00D57CEB" w:rsidP="00D57CEB">
      <w:pPr>
        <w:tabs>
          <w:tab w:val="center" w:pos="3670"/>
        </w:tabs>
      </w:pPr>
    </w:p>
    <w:p w14:paraId="398FA82D" w14:textId="77777777" w:rsidR="00D57CEB" w:rsidRDefault="00D57CEB" w:rsidP="00D57CEB">
      <w:pPr>
        <w:tabs>
          <w:tab w:val="center" w:pos="3670"/>
        </w:tabs>
      </w:pPr>
    </w:p>
    <w:p w14:paraId="5733ABE0" w14:textId="77777777" w:rsidR="00D57CEB" w:rsidRDefault="00D57CEB" w:rsidP="00D57CEB">
      <w:pPr>
        <w:tabs>
          <w:tab w:val="center" w:pos="3670"/>
        </w:tabs>
      </w:pPr>
    </w:p>
    <w:p w14:paraId="74558EEE" w14:textId="77777777" w:rsidR="00D57CEB" w:rsidRDefault="00D57CEB" w:rsidP="00D57CEB">
      <w:pPr>
        <w:tabs>
          <w:tab w:val="center" w:pos="3670"/>
        </w:tabs>
      </w:pPr>
    </w:p>
    <w:p w14:paraId="11594982" w14:textId="77777777" w:rsidR="00D57CEB" w:rsidRDefault="00D57CEB" w:rsidP="00D57CEB">
      <w:pPr>
        <w:tabs>
          <w:tab w:val="center" w:pos="3670"/>
        </w:tabs>
      </w:pPr>
    </w:p>
    <w:p w14:paraId="2965BC3F" w14:textId="77777777" w:rsidR="00D57CEB" w:rsidRDefault="00D57CEB" w:rsidP="00D57CEB">
      <w:pPr>
        <w:tabs>
          <w:tab w:val="center" w:pos="3670"/>
        </w:tabs>
      </w:pPr>
    </w:p>
    <w:p w14:paraId="3EF38352" w14:textId="77777777" w:rsidR="00D57CEB" w:rsidRDefault="00D57CEB" w:rsidP="00D57CEB">
      <w:pPr>
        <w:tabs>
          <w:tab w:val="center" w:pos="3670"/>
        </w:tabs>
      </w:pPr>
    </w:p>
    <w:p w14:paraId="1F01B0BD" w14:textId="77777777" w:rsidR="00D57CEB" w:rsidRDefault="00D57CEB" w:rsidP="00D57CEB">
      <w:pPr>
        <w:tabs>
          <w:tab w:val="center" w:pos="3670"/>
        </w:tabs>
      </w:pPr>
    </w:p>
    <w:p w14:paraId="1EE6153C" w14:textId="77777777" w:rsidR="00D57CEB" w:rsidRDefault="00D57CEB" w:rsidP="00D57CEB">
      <w:pPr>
        <w:tabs>
          <w:tab w:val="center" w:pos="3670"/>
        </w:tabs>
      </w:pPr>
    </w:p>
    <w:p w14:paraId="7BC958B7" w14:textId="77777777" w:rsidR="00D57CEB" w:rsidRDefault="00D57CEB" w:rsidP="00D57CEB">
      <w:pPr>
        <w:tabs>
          <w:tab w:val="center" w:pos="3670"/>
        </w:tabs>
      </w:pPr>
    </w:p>
    <w:p w14:paraId="765D4DFA" w14:textId="77777777" w:rsidR="00D57CEB" w:rsidRDefault="00D57CEB" w:rsidP="00D57CEB">
      <w:pPr>
        <w:tabs>
          <w:tab w:val="center" w:pos="3670"/>
        </w:tabs>
      </w:pPr>
    </w:p>
    <w:p w14:paraId="7485666E" w14:textId="77777777" w:rsidR="00D57CEB" w:rsidRDefault="00D57CEB" w:rsidP="00D57CEB">
      <w:pPr>
        <w:tabs>
          <w:tab w:val="center" w:pos="3670"/>
        </w:tabs>
      </w:pPr>
    </w:p>
    <w:p w14:paraId="3CB7787B" w14:textId="77777777" w:rsidR="00D57CEB" w:rsidRDefault="00D57CEB" w:rsidP="00D57CEB">
      <w:pPr>
        <w:tabs>
          <w:tab w:val="center" w:pos="3670"/>
        </w:tabs>
      </w:pPr>
    </w:p>
    <w:p w14:paraId="6595DD86" w14:textId="77777777" w:rsidR="00D57CEB" w:rsidRDefault="00D57CEB" w:rsidP="00D57CEB">
      <w:pPr>
        <w:tabs>
          <w:tab w:val="center" w:pos="3670"/>
        </w:tabs>
      </w:pPr>
    </w:p>
    <w:p w14:paraId="41604B86" w14:textId="77777777" w:rsidR="00D57CEB" w:rsidRDefault="00D57CEB" w:rsidP="00D57CEB">
      <w:pPr>
        <w:tabs>
          <w:tab w:val="center" w:pos="3670"/>
        </w:tabs>
      </w:pPr>
    </w:p>
    <w:p w14:paraId="263E3876" w14:textId="77777777" w:rsidR="00D57CEB" w:rsidRDefault="00D57CEB" w:rsidP="00D57CEB">
      <w:pPr>
        <w:tabs>
          <w:tab w:val="center" w:pos="3670"/>
        </w:tabs>
      </w:pPr>
    </w:p>
    <w:p w14:paraId="4B18C4CD" w14:textId="77777777" w:rsidR="00D57CEB" w:rsidRDefault="00D57CEB" w:rsidP="00D57CEB">
      <w:pPr>
        <w:tabs>
          <w:tab w:val="center" w:pos="3670"/>
        </w:tabs>
      </w:pPr>
    </w:p>
    <w:p w14:paraId="1042CF28" w14:textId="77777777" w:rsidR="00D57CEB" w:rsidRDefault="00D57CEB" w:rsidP="00D57CEB">
      <w:pPr>
        <w:tabs>
          <w:tab w:val="center" w:pos="3670"/>
        </w:tabs>
        <w:rPr>
          <w:rFonts w:ascii="Times New Roman" w:hAnsi="Times New Roman"/>
        </w:rPr>
      </w:pPr>
      <w:r w:rsidRPr="006B5F90">
        <w:rPr>
          <w:noProof/>
          <w:lang w:eastAsia="ru-RU"/>
        </w:rPr>
        <w:lastRenderedPageBreak/>
        <w:drawing>
          <wp:anchor distT="0" distB="0" distL="114300" distR="114300" simplePos="0" relativeHeight="251691008" behindDoc="1" locked="0" layoutInCell="1" allowOverlap="1" wp14:anchorId="20B77E44" wp14:editId="3A73C681">
            <wp:simplePos x="0" y="0"/>
            <wp:positionH relativeFrom="column">
              <wp:posOffset>-7709</wp:posOffset>
            </wp:positionH>
            <wp:positionV relativeFrom="paragraph">
              <wp:posOffset>227670</wp:posOffset>
            </wp:positionV>
            <wp:extent cx="9633098" cy="5979624"/>
            <wp:effectExtent l="0" t="0" r="6350" b="2540"/>
            <wp:wrapNone/>
            <wp:docPr id="34" name="Рисунок 34" descr="D:\Users\user\Desktop\В работе\Кладбища\2020\ТУ Веселево\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user\Desktop\В работе\Кладбища\2020\ТУ Веселево\Безымянный.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636442" cy="5981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rPr>
        <w:t xml:space="preserve">д. </w:t>
      </w:r>
      <w:proofErr w:type="spellStart"/>
      <w:r>
        <w:rPr>
          <w:rFonts w:ascii="Times New Roman" w:hAnsi="Times New Roman"/>
        </w:rPr>
        <w:t>Новоборисовка</w:t>
      </w:r>
      <w:proofErr w:type="spellEnd"/>
      <w:r>
        <w:rPr>
          <w:rFonts w:ascii="Times New Roman" w:hAnsi="Times New Roman"/>
        </w:rPr>
        <w:t xml:space="preserve"> (ТУ </w:t>
      </w:r>
      <w:proofErr w:type="spellStart"/>
      <w:r>
        <w:rPr>
          <w:rFonts w:ascii="Times New Roman" w:hAnsi="Times New Roman"/>
        </w:rPr>
        <w:t>Веселёво</w:t>
      </w:r>
      <w:proofErr w:type="spellEnd"/>
      <w:r>
        <w:rPr>
          <w:rFonts w:ascii="Times New Roman" w:hAnsi="Times New Roman"/>
        </w:rPr>
        <w:t>)</w:t>
      </w:r>
    </w:p>
    <w:p w14:paraId="6E11ED79" w14:textId="77777777" w:rsidR="00D57CEB" w:rsidRDefault="00D57CEB" w:rsidP="00D57CEB">
      <w:pPr>
        <w:tabs>
          <w:tab w:val="center" w:pos="3670"/>
        </w:tabs>
      </w:pPr>
    </w:p>
    <w:p w14:paraId="40D020C9" w14:textId="77777777" w:rsidR="00D57CEB" w:rsidRDefault="00D57CEB" w:rsidP="00D57CEB">
      <w:pPr>
        <w:tabs>
          <w:tab w:val="center" w:pos="3670"/>
        </w:tabs>
      </w:pPr>
    </w:p>
    <w:p w14:paraId="0B86932B" w14:textId="77777777" w:rsidR="00D57CEB" w:rsidRDefault="00D57CEB" w:rsidP="00D57CEB">
      <w:pPr>
        <w:tabs>
          <w:tab w:val="center" w:pos="3670"/>
        </w:tabs>
      </w:pPr>
    </w:p>
    <w:p w14:paraId="44C88B6C" w14:textId="77777777" w:rsidR="00D57CEB" w:rsidRDefault="00D57CEB" w:rsidP="00D57CEB">
      <w:pPr>
        <w:tabs>
          <w:tab w:val="center" w:pos="3670"/>
        </w:tabs>
      </w:pPr>
    </w:p>
    <w:p w14:paraId="5C998DEB" w14:textId="77777777" w:rsidR="00D57CEB" w:rsidRDefault="00D57CEB" w:rsidP="00D57CEB">
      <w:pPr>
        <w:tabs>
          <w:tab w:val="center" w:pos="3670"/>
        </w:tabs>
      </w:pPr>
    </w:p>
    <w:p w14:paraId="09E6487E" w14:textId="77777777" w:rsidR="00D57CEB" w:rsidRDefault="00D57CEB" w:rsidP="00D57CEB">
      <w:pPr>
        <w:tabs>
          <w:tab w:val="center" w:pos="3670"/>
        </w:tabs>
      </w:pPr>
    </w:p>
    <w:p w14:paraId="6277AE43" w14:textId="77777777" w:rsidR="00D57CEB" w:rsidRDefault="00D57CEB" w:rsidP="00D57CEB">
      <w:pPr>
        <w:tabs>
          <w:tab w:val="center" w:pos="3670"/>
        </w:tabs>
      </w:pPr>
    </w:p>
    <w:p w14:paraId="24652BCA" w14:textId="77777777" w:rsidR="00D57CEB" w:rsidRDefault="00D57CEB" w:rsidP="00D57CEB">
      <w:pPr>
        <w:tabs>
          <w:tab w:val="center" w:pos="3670"/>
        </w:tabs>
      </w:pPr>
    </w:p>
    <w:p w14:paraId="584DA9FD" w14:textId="77777777" w:rsidR="00D57CEB" w:rsidRDefault="00D57CEB" w:rsidP="00D57CEB">
      <w:pPr>
        <w:tabs>
          <w:tab w:val="center" w:pos="3670"/>
        </w:tabs>
      </w:pPr>
    </w:p>
    <w:p w14:paraId="367F454C" w14:textId="77777777" w:rsidR="00D57CEB" w:rsidRDefault="00D57CEB" w:rsidP="00D57CEB">
      <w:pPr>
        <w:tabs>
          <w:tab w:val="center" w:pos="3670"/>
        </w:tabs>
      </w:pPr>
    </w:p>
    <w:p w14:paraId="4B924E26" w14:textId="77777777" w:rsidR="00D57CEB" w:rsidRDefault="00D57CEB" w:rsidP="00D57CEB">
      <w:pPr>
        <w:tabs>
          <w:tab w:val="center" w:pos="3670"/>
        </w:tabs>
      </w:pPr>
    </w:p>
    <w:p w14:paraId="46CCE3F7" w14:textId="77777777" w:rsidR="00D57CEB" w:rsidRDefault="00D57CEB" w:rsidP="00D57CEB">
      <w:pPr>
        <w:tabs>
          <w:tab w:val="center" w:pos="3670"/>
        </w:tabs>
      </w:pPr>
    </w:p>
    <w:p w14:paraId="3D52649B" w14:textId="77777777" w:rsidR="00D57CEB" w:rsidRDefault="00D57CEB" w:rsidP="00D57CEB">
      <w:pPr>
        <w:tabs>
          <w:tab w:val="center" w:pos="3670"/>
        </w:tabs>
      </w:pPr>
    </w:p>
    <w:p w14:paraId="1CEA5B0A" w14:textId="77777777" w:rsidR="00D57CEB" w:rsidRDefault="00D57CEB" w:rsidP="00D57CEB">
      <w:pPr>
        <w:tabs>
          <w:tab w:val="center" w:pos="3670"/>
        </w:tabs>
      </w:pPr>
    </w:p>
    <w:p w14:paraId="65B3421B" w14:textId="77777777" w:rsidR="00D57CEB" w:rsidRDefault="00D57CEB" w:rsidP="00D57CEB">
      <w:pPr>
        <w:tabs>
          <w:tab w:val="center" w:pos="3670"/>
        </w:tabs>
      </w:pPr>
    </w:p>
    <w:p w14:paraId="28FBFDD8" w14:textId="77777777" w:rsidR="00D57CEB" w:rsidRDefault="00D57CEB" w:rsidP="00D57CEB">
      <w:pPr>
        <w:tabs>
          <w:tab w:val="center" w:pos="3670"/>
        </w:tabs>
      </w:pPr>
    </w:p>
    <w:p w14:paraId="664620DB" w14:textId="77777777" w:rsidR="00D57CEB" w:rsidRDefault="00D57CEB" w:rsidP="00D57CEB">
      <w:pPr>
        <w:tabs>
          <w:tab w:val="center" w:pos="3670"/>
        </w:tabs>
      </w:pPr>
    </w:p>
    <w:p w14:paraId="2B676626" w14:textId="77777777" w:rsidR="00D57CEB" w:rsidRDefault="00D57CEB" w:rsidP="00D57CEB">
      <w:pPr>
        <w:tabs>
          <w:tab w:val="center" w:pos="3670"/>
        </w:tabs>
      </w:pPr>
    </w:p>
    <w:p w14:paraId="33E4B8ED" w14:textId="77777777" w:rsidR="00D57CEB" w:rsidRDefault="00D57CEB" w:rsidP="00D57CEB">
      <w:pPr>
        <w:tabs>
          <w:tab w:val="center" w:pos="3670"/>
        </w:tabs>
      </w:pPr>
    </w:p>
    <w:p w14:paraId="68973CFA"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92032" behindDoc="1" locked="0" layoutInCell="1" allowOverlap="1" wp14:anchorId="06930780" wp14:editId="51937BA9">
            <wp:simplePos x="0" y="0"/>
            <wp:positionH relativeFrom="column">
              <wp:posOffset>-50239</wp:posOffset>
            </wp:positionH>
            <wp:positionV relativeFrom="paragraph">
              <wp:posOffset>206404</wp:posOffset>
            </wp:positionV>
            <wp:extent cx="9730186" cy="5167423"/>
            <wp:effectExtent l="0" t="0" r="4445" b="0"/>
            <wp:wrapNone/>
            <wp:docPr id="35" name="Рисунок 35"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739796" cy="517252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Новозыбинка</w:t>
      </w:r>
      <w:proofErr w:type="spellEnd"/>
      <w:r>
        <w:rPr>
          <w:rFonts w:ascii="Times New Roman" w:hAnsi="Times New Roman"/>
        </w:rPr>
        <w:t xml:space="preserve"> (ТУ </w:t>
      </w:r>
      <w:proofErr w:type="spellStart"/>
      <w:r>
        <w:rPr>
          <w:rFonts w:ascii="Times New Roman" w:hAnsi="Times New Roman"/>
        </w:rPr>
        <w:t>Веселёво</w:t>
      </w:r>
      <w:proofErr w:type="spellEnd"/>
      <w:r>
        <w:rPr>
          <w:rFonts w:ascii="Times New Roman" w:hAnsi="Times New Roman"/>
        </w:rPr>
        <w:t>)</w:t>
      </w:r>
    </w:p>
    <w:p w14:paraId="0D0B3DB5" w14:textId="77777777" w:rsidR="00D57CEB" w:rsidRDefault="00D57CEB" w:rsidP="00D57CEB">
      <w:pPr>
        <w:tabs>
          <w:tab w:val="center" w:pos="3670"/>
        </w:tabs>
      </w:pPr>
    </w:p>
    <w:p w14:paraId="034AF80A" w14:textId="77777777" w:rsidR="00D57CEB" w:rsidRDefault="00D57CEB" w:rsidP="00D57CEB">
      <w:pPr>
        <w:tabs>
          <w:tab w:val="center" w:pos="3670"/>
        </w:tabs>
      </w:pPr>
    </w:p>
    <w:p w14:paraId="6E1A3C58" w14:textId="77777777" w:rsidR="00D57CEB" w:rsidRDefault="00D57CEB" w:rsidP="00D57CEB">
      <w:pPr>
        <w:tabs>
          <w:tab w:val="center" w:pos="3670"/>
        </w:tabs>
      </w:pPr>
    </w:p>
    <w:p w14:paraId="7F89FC52" w14:textId="77777777" w:rsidR="00D57CEB" w:rsidRDefault="00D57CEB" w:rsidP="00D57CEB">
      <w:pPr>
        <w:tabs>
          <w:tab w:val="center" w:pos="3670"/>
        </w:tabs>
      </w:pPr>
    </w:p>
    <w:p w14:paraId="6BA1CC66" w14:textId="77777777" w:rsidR="00D57CEB" w:rsidRDefault="00D57CEB" w:rsidP="00D57CEB">
      <w:pPr>
        <w:tabs>
          <w:tab w:val="center" w:pos="3670"/>
        </w:tabs>
      </w:pPr>
    </w:p>
    <w:p w14:paraId="392B5393" w14:textId="77777777" w:rsidR="00D57CEB" w:rsidRDefault="00D57CEB" w:rsidP="00D57CEB">
      <w:pPr>
        <w:tabs>
          <w:tab w:val="center" w:pos="3670"/>
        </w:tabs>
      </w:pPr>
    </w:p>
    <w:p w14:paraId="4E32053E" w14:textId="77777777" w:rsidR="00D57CEB" w:rsidRDefault="00D57CEB" w:rsidP="00D57CEB">
      <w:pPr>
        <w:tabs>
          <w:tab w:val="center" w:pos="3670"/>
        </w:tabs>
      </w:pPr>
    </w:p>
    <w:p w14:paraId="7000095E" w14:textId="77777777" w:rsidR="00D57CEB" w:rsidRDefault="00D57CEB" w:rsidP="00D57CEB">
      <w:pPr>
        <w:tabs>
          <w:tab w:val="center" w:pos="3670"/>
        </w:tabs>
      </w:pPr>
    </w:p>
    <w:p w14:paraId="4C743FED" w14:textId="77777777" w:rsidR="00D57CEB" w:rsidRDefault="00D57CEB" w:rsidP="00D57CEB">
      <w:pPr>
        <w:tabs>
          <w:tab w:val="center" w:pos="3670"/>
        </w:tabs>
      </w:pPr>
    </w:p>
    <w:p w14:paraId="22C54CC7" w14:textId="77777777" w:rsidR="00D57CEB" w:rsidRDefault="00D57CEB" w:rsidP="00D57CEB">
      <w:pPr>
        <w:tabs>
          <w:tab w:val="center" w:pos="3670"/>
        </w:tabs>
      </w:pPr>
    </w:p>
    <w:p w14:paraId="061F346E" w14:textId="77777777" w:rsidR="00D57CEB" w:rsidRDefault="00D57CEB" w:rsidP="00D57CEB">
      <w:pPr>
        <w:tabs>
          <w:tab w:val="center" w:pos="3670"/>
        </w:tabs>
      </w:pPr>
    </w:p>
    <w:p w14:paraId="762B1408" w14:textId="77777777" w:rsidR="00D57CEB" w:rsidRDefault="00D57CEB" w:rsidP="00D57CEB">
      <w:pPr>
        <w:tabs>
          <w:tab w:val="center" w:pos="3670"/>
        </w:tabs>
      </w:pPr>
    </w:p>
    <w:p w14:paraId="6DAC8053" w14:textId="77777777" w:rsidR="00D57CEB" w:rsidRDefault="00D57CEB" w:rsidP="00D57CEB">
      <w:pPr>
        <w:tabs>
          <w:tab w:val="center" w:pos="3670"/>
        </w:tabs>
      </w:pPr>
    </w:p>
    <w:p w14:paraId="0DC3CF17" w14:textId="77777777" w:rsidR="00D57CEB" w:rsidRDefault="00D57CEB" w:rsidP="00D57CEB">
      <w:pPr>
        <w:tabs>
          <w:tab w:val="center" w:pos="3670"/>
        </w:tabs>
      </w:pPr>
    </w:p>
    <w:p w14:paraId="2BEC5E3A" w14:textId="77777777" w:rsidR="00D57CEB" w:rsidRDefault="00D57CEB" w:rsidP="00D57CEB">
      <w:pPr>
        <w:tabs>
          <w:tab w:val="center" w:pos="3670"/>
        </w:tabs>
      </w:pPr>
    </w:p>
    <w:p w14:paraId="25E7ABBE" w14:textId="77777777" w:rsidR="00D57CEB" w:rsidRDefault="00D57CEB" w:rsidP="00D57CEB">
      <w:pPr>
        <w:tabs>
          <w:tab w:val="center" w:pos="3670"/>
        </w:tabs>
      </w:pPr>
    </w:p>
    <w:p w14:paraId="43B4553D" w14:textId="77777777" w:rsidR="00D57CEB" w:rsidRDefault="00D57CEB" w:rsidP="00D57CEB">
      <w:pPr>
        <w:tabs>
          <w:tab w:val="center" w:pos="3670"/>
        </w:tabs>
      </w:pPr>
    </w:p>
    <w:p w14:paraId="6AEF6F88" w14:textId="77777777" w:rsidR="00D57CEB" w:rsidRDefault="00D57CEB" w:rsidP="00D57CEB">
      <w:pPr>
        <w:tabs>
          <w:tab w:val="center" w:pos="3670"/>
        </w:tabs>
      </w:pPr>
    </w:p>
    <w:p w14:paraId="7E96B01C"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93056" behindDoc="1" locked="0" layoutInCell="1" allowOverlap="1" wp14:anchorId="21FBEB25" wp14:editId="5878C1BB">
            <wp:simplePos x="0" y="0"/>
            <wp:positionH relativeFrom="column">
              <wp:posOffset>-199095</wp:posOffset>
            </wp:positionH>
            <wp:positionV relativeFrom="paragraph">
              <wp:posOffset>185139</wp:posOffset>
            </wp:positionV>
            <wp:extent cx="9960314" cy="5252484"/>
            <wp:effectExtent l="0" t="0" r="3175" b="5715"/>
            <wp:wrapNone/>
            <wp:docPr id="36" name="Рисунок 36"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963150" cy="525397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Носово (ТУ </w:t>
      </w:r>
      <w:proofErr w:type="spellStart"/>
      <w:r>
        <w:rPr>
          <w:rFonts w:ascii="Times New Roman" w:hAnsi="Times New Roman"/>
        </w:rPr>
        <w:t>Веселёво</w:t>
      </w:r>
      <w:proofErr w:type="spellEnd"/>
      <w:r>
        <w:rPr>
          <w:rFonts w:ascii="Times New Roman" w:hAnsi="Times New Roman"/>
        </w:rPr>
        <w:t>)</w:t>
      </w:r>
    </w:p>
    <w:p w14:paraId="75EF1E2D" w14:textId="77777777" w:rsidR="00D57CEB" w:rsidRDefault="00D57CEB" w:rsidP="00D57CEB">
      <w:pPr>
        <w:tabs>
          <w:tab w:val="center" w:pos="3670"/>
        </w:tabs>
      </w:pPr>
    </w:p>
    <w:p w14:paraId="716595DD" w14:textId="77777777" w:rsidR="00D57CEB" w:rsidRDefault="00D57CEB" w:rsidP="00D57CEB">
      <w:pPr>
        <w:tabs>
          <w:tab w:val="center" w:pos="3670"/>
        </w:tabs>
      </w:pPr>
    </w:p>
    <w:p w14:paraId="61332051" w14:textId="77777777" w:rsidR="00D57CEB" w:rsidRDefault="00D57CEB" w:rsidP="00D57CEB">
      <w:pPr>
        <w:tabs>
          <w:tab w:val="center" w:pos="3670"/>
        </w:tabs>
      </w:pPr>
    </w:p>
    <w:p w14:paraId="016BA5F6" w14:textId="77777777" w:rsidR="00D57CEB" w:rsidRDefault="00D57CEB" w:rsidP="00D57CEB">
      <w:pPr>
        <w:tabs>
          <w:tab w:val="center" w:pos="3670"/>
        </w:tabs>
      </w:pPr>
    </w:p>
    <w:p w14:paraId="19CA7C60" w14:textId="77777777" w:rsidR="00D57CEB" w:rsidRDefault="00D57CEB" w:rsidP="00D57CEB">
      <w:pPr>
        <w:tabs>
          <w:tab w:val="center" w:pos="3670"/>
        </w:tabs>
      </w:pPr>
    </w:p>
    <w:p w14:paraId="08123696" w14:textId="77777777" w:rsidR="00D57CEB" w:rsidRDefault="00D57CEB" w:rsidP="00D57CEB">
      <w:pPr>
        <w:tabs>
          <w:tab w:val="center" w:pos="3670"/>
        </w:tabs>
      </w:pPr>
    </w:p>
    <w:p w14:paraId="3DC4D0F3" w14:textId="77777777" w:rsidR="00D57CEB" w:rsidRDefault="00D57CEB" w:rsidP="00D57CEB">
      <w:pPr>
        <w:tabs>
          <w:tab w:val="center" w:pos="3670"/>
        </w:tabs>
      </w:pPr>
    </w:p>
    <w:p w14:paraId="4290E22A" w14:textId="77777777" w:rsidR="00D57CEB" w:rsidRDefault="00D57CEB" w:rsidP="00D57CEB">
      <w:pPr>
        <w:tabs>
          <w:tab w:val="center" w:pos="3670"/>
        </w:tabs>
      </w:pPr>
    </w:p>
    <w:p w14:paraId="4B414C5C" w14:textId="77777777" w:rsidR="00D57CEB" w:rsidRDefault="00D57CEB" w:rsidP="00D57CEB">
      <w:pPr>
        <w:tabs>
          <w:tab w:val="center" w:pos="3670"/>
        </w:tabs>
      </w:pPr>
    </w:p>
    <w:p w14:paraId="231B3CDE" w14:textId="77777777" w:rsidR="00D57CEB" w:rsidRDefault="00D57CEB" w:rsidP="00D57CEB">
      <w:pPr>
        <w:tabs>
          <w:tab w:val="center" w:pos="3670"/>
        </w:tabs>
      </w:pPr>
    </w:p>
    <w:p w14:paraId="66FAC326" w14:textId="77777777" w:rsidR="00D57CEB" w:rsidRDefault="00D57CEB" w:rsidP="00D57CEB">
      <w:pPr>
        <w:tabs>
          <w:tab w:val="center" w:pos="3670"/>
        </w:tabs>
      </w:pPr>
    </w:p>
    <w:p w14:paraId="3D1D72FB" w14:textId="77777777" w:rsidR="00D57CEB" w:rsidRDefault="00D57CEB" w:rsidP="00D57CEB">
      <w:pPr>
        <w:tabs>
          <w:tab w:val="center" w:pos="3670"/>
        </w:tabs>
      </w:pPr>
    </w:p>
    <w:p w14:paraId="2DD0C96C" w14:textId="77777777" w:rsidR="00D57CEB" w:rsidRDefault="00D57CEB" w:rsidP="00D57CEB">
      <w:pPr>
        <w:tabs>
          <w:tab w:val="center" w:pos="3670"/>
        </w:tabs>
      </w:pPr>
    </w:p>
    <w:p w14:paraId="3DCBFD97" w14:textId="77777777" w:rsidR="00D57CEB" w:rsidRDefault="00D57CEB" w:rsidP="00D57CEB">
      <w:pPr>
        <w:tabs>
          <w:tab w:val="center" w:pos="3670"/>
        </w:tabs>
      </w:pPr>
    </w:p>
    <w:p w14:paraId="55CC5D06" w14:textId="77777777" w:rsidR="00D57CEB" w:rsidRDefault="00D57CEB" w:rsidP="00D57CEB">
      <w:pPr>
        <w:tabs>
          <w:tab w:val="center" w:pos="3670"/>
        </w:tabs>
      </w:pPr>
    </w:p>
    <w:p w14:paraId="1C19A0D9" w14:textId="77777777" w:rsidR="00D57CEB" w:rsidRDefault="00D57CEB" w:rsidP="00D57CEB">
      <w:pPr>
        <w:tabs>
          <w:tab w:val="center" w:pos="3670"/>
        </w:tabs>
      </w:pPr>
    </w:p>
    <w:p w14:paraId="1E3C6D5D" w14:textId="77777777" w:rsidR="00D57CEB" w:rsidRDefault="00D57CEB" w:rsidP="00D57CEB">
      <w:pPr>
        <w:tabs>
          <w:tab w:val="center" w:pos="3670"/>
        </w:tabs>
      </w:pPr>
    </w:p>
    <w:p w14:paraId="2E39B61F" w14:textId="77777777" w:rsidR="00D57CEB" w:rsidRDefault="00D57CEB" w:rsidP="00D57CEB">
      <w:pPr>
        <w:tabs>
          <w:tab w:val="center" w:pos="3670"/>
        </w:tabs>
      </w:pPr>
    </w:p>
    <w:p w14:paraId="770C96E1"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94080" behindDoc="1" locked="0" layoutInCell="1" allowOverlap="1" wp14:anchorId="2BAD143A" wp14:editId="29EDC120">
            <wp:simplePos x="0" y="0"/>
            <wp:positionH relativeFrom="column">
              <wp:posOffset>-465455</wp:posOffset>
            </wp:positionH>
            <wp:positionV relativeFrom="paragraph">
              <wp:posOffset>227330</wp:posOffset>
            </wp:positionV>
            <wp:extent cx="10379710" cy="5296535"/>
            <wp:effectExtent l="0" t="0" r="2540" b="0"/>
            <wp:wrapNone/>
            <wp:docPr id="37" name="Рисунок 37"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379710" cy="5296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Субботино</w:t>
      </w:r>
      <w:proofErr w:type="spellEnd"/>
      <w:r>
        <w:rPr>
          <w:rFonts w:ascii="Times New Roman" w:hAnsi="Times New Roman"/>
        </w:rPr>
        <w:t xml:space="preserve"> (ТУ </w:t>
      </w:r>
      <w:proofErr w:type="spellStart"/>
      <w:r>
        <w:rPr>
          <w:rFonts w:ascii="Times New Roman" w:hAnsi="Times New Roman"/>
        </w:rPr>
        <w:t>Веселёво</w:t>
      </w:r>
      <w:proofErr w:type="spellEnd"/>
      <w:r>
        <w:rPr>
          <w:rFonts w:ascii="Times New Roman" w:hAnsi="Times New Roman"/>
        </w:rPr>
        <w:t>)</w:t>
      </w:r>
    </w:p>
    <w:p w14:paraId="39052ADA" w14:textId="77777777" w:rsidR="00D57CEB" w:rsidRDefault="00D57CEB" w:rsidP="00D57CEB">
      <w:pPr>
        <w:tabs>
          <w:tab w:val="center" w:pos="3670"/>
        </w:tabs>
      </w:pPr>
    </w:p>
    <w:p w14:paraId="1649C371" w14:textId="77777777" w:rsidR="00D57CEB" w:rsidRDefault="00D57CEB" w:rsidP="00D57CEB">
      <w:pPr>
        <w:tabs>
          <w:tab w:val="center" w:pos="3670"/>
        </w:tabs>
      </w:pPr>
    </w:p>
    <w:p w14:paraId="26DB7C27" w14:textId="77777777" w:rsidR="00D57CEB" w:rsidRDefault="00D57CEB" w:rsidP="00D57CEB">
      <w:pPr>
        <w:tabs>
          <w:tab w:val="center" w:pos="3670"/>
        </w:tabs>
      </w:pPr>
    </w:p>
    <w:p w14:paraId="4D369D30" w14:textId="77777777" w:rsidR="00D57CEB" w:rsidRDefault="00D57CEB" w:rsidP="00D57CEB">
      <w:pPr>
        <w:tabs>
          <w:tab w:val="center" w:pos="3670"/>
        </w:tabs>
      </w:pPr>
    </w:p>
    <w:p w14:paraId="43391D0B" w14:textId="77777777" w:rsidR="00D57CEB" w:rsidRDefault="00D57CEB" w:rsidP="00D57CEB">
      <w:pPr>
        <w:tabs>
          <w:tab w:val="center" w:pos="3670"/>
        </w:tabs>
      </w:pPr>
    </w:p>
    <w:p w14:paraId="011C0A56" w14:textId="77777777" w:rsidR="00D57CEB" w:rsidRDefault="00D57CEB" w:rsidP="00D57CEB">
      <w:pPr>
        <w:tabs>
          <w:tab w:val="center" w:pos="3670"/>
        </w:tabs>
      </w:pPr>
    </w:p>
    <w:p w14:paraId="2BC548D4" w14:textId="77777777" w:rsidR="00D57CEB" w:rsidRDefault="00D57CEB" w:rsidP="00D57CEB">
      <w:pPr>
        <w:tabs>
          <w:tab w:val="center" w:pos="3670"/>
        </w:tabs>
      </w:pPr>
    </w:p>
    <w:p w14:paraId="4A87C0B6" w14:textId="77777777" w:rsidR="00D57CEB" w:rsidRDefault="00D57CEB" w:rsidP="00D57CEB">
      <w:pPr>
        <w:tabs>
          <w:tab w:val="center" w:pos="3670"/>
        </w:tabs>
      </w:pPr>
    </w:p>
    <w:p w14:paraId="54F8E756" w14:textId="77777777" w:rsidR="00D57CEB" w:rsidRDefault="00D57CEB" w:rsidP="00D57CEB">
      <w:pPr>
        <w:tabs>
          <w:tab w:val="center" w:pos="3670"/>
        </w:tabs>
      </w:pPr>
    </w:p>
    <w:p w14:paraId="6BCFAEE6" w14:textId="77777777" w:rsidR="00D57CEB" w:rsidRDefault="00D57CEB" w:rsidP="00D57CEB">
      <w:pPr>
        <w:tabs>
          <w:tab w:val="center" w:pos="3670"/>
        </w:tabs>
      </w:pPr>
    </w:p>
    <w:p w14:paraId="19759389" w14:textId="77777777" w:rsidR="00D57CEB" w:rsidRDefault="00D57CEB" w:rsidP="00D57CEB">
      <w:pPr>
        <w:tabs>
          <w:tab w:val="center" w:pos="3670"/>
        </w:tabs>
      </w:pPr>
    </w:p>
    <w:p w14:paraId="4EA9AA7D" w14:textId="77777777" w:rsidR="00D57CEB" w:rsidRDefault="00D57CEB" w:rsidP="00D57CEB">
      <w:pPr>
        <w:tabs>
          <w:tab w:val="center" w:pos="3670"/>
        </w:tabs>
      </w:pPr>
    </w:p>
    <w:p w14:paraId="5DFE4E55" w14:textId="77777777" w:rsidR="00D57CEB" w:rsidRDefault="00D57CEB" w:rsidP="00D57CEB">
      <w:pPr>
        <w:tabs>
          <w:tab w:val="center" w:pos="3670"/>
        </w:tabs>
      </w:pPr>
    </w:p>
    <w:p w14:paraId="000FF351" w14:textId="77777777" w:rsidR="00D57CEB" w:rsidRDefault="00D57CEB" w:rsidP="00D57CEB">
      <w:pPr>
        <w:tabs>
          <w:tab w:val="center" w:pos="3670"/>
        </w:tabs>
      </w:pPr>
    </w:p>
    <w:p w14:paraId="7EF61522" w14:textId="77777777" w:rsidR="00D57CEB" w:rsidRDefault="00D57CEB" w:rsidP="00D57CEB">
      <w:pPr>
        <w:tabs>
          <w:tab w:val="center" w:pos="3670"/>
        </w:tabs>
      </w:pPr>
    </w:p>
    <w:p w14:paraId="4195A7B9" w14:textId="77777777" w:rsidR="00D57CEB" w:rsidRDefault="00D57CEB" w:rsidP="00D57CEB">
      <w:pPr>
        <w:tabs>
          <w:tab w:val="center" w:pos="3670"/>
        </w:tabs>
      </w:pPr>
    </w:p>
    <w:p w14:paraId="25503AC0" w14:textId="77777777" w:rsidR="00D57CEB" w:rsidRDefault="00D57CEB" w:rsidP="00D57CEB">
      <w:pPr>
        <w:tabs>
          <w:tab w:val="center" w:pos="3670"/>
        </w:tabs>
      </w:pPr>
    </w:p>
    <w:p w14:paraId="63FE08E9" w14:textId="77777777" w:rsidR="00D57CEB" w:rsidRDefault="00D57CEB" w:rsidP="00D57CEB">
      <w:pPr>
        <w:tabs>
          <w:tab w:val="center" w:pos="3670"/>
        </w:tabs>
      </w:pPr>
    </w:p>
    <w:p w14:paraId="23A8C643"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95104" behindDoc="1" locked="0" layoutInCell="1" allowOverlap="1" wp14:anchorId="2116AA1D" wp14:editId="7D88EAEE">
            <wp:simplePos x="0" y="0"/>
            <wp:positionH relativeFrom="column">
              <wp:posOffset>-167197</wp:posOffset>
            </wp:positionH>
            <wp:positionV relativeFrom="paragraph">
              <wp:posOffset>248935</wp:posOffset>
            </wp:positionV>
            <wp:extent cx="9896872" cy="5284381"/>
            <wp:effectExtent l="0" t="0" r="0" b="0"/>
            <wp:wrapNone/>
            <wp:docPr id="38" name="Рисунок 38"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9906646" cy="5289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Федюнькино</w:t>
      </w:r>
      <w:proofErr w:type="spellEnd"/>
      <w:r>
        <w:rPr>
          <w:rFonts w:ascii="Times New Roman" w:hAnsi="Times New Roman"/>
        </w:rPr>
        <w:t xml:space="preserve"> (ТУ </w:t>
      </w:r>
      <w:proofErr w:type="spellStart"/>
      <w:r>
        <w:rPr>
          <w:rFonts w:ascii="Times New Roman" w:hAnsi="Times New Roman"/>
        </w:rPr>
        <w:t>Веселёво</w:t>
      </w:r>
      <w:proofErr w:type="spellEnd"/>
      <w:r>
        <w:rPr>
          <w:rFonts w:ascii="Times New Roman" w:hAnsi="Times New Roman"/>
        </w:rPr>
        <w:t>)</w:t>
      </w:r>
    </w:p>
    <w:p w14:paraId="1CCAB63C" w14:textId="77777777" w:rsidR="00D57CEB" w:rsidRDefault="00D57CEB" w:rsidP="00D57CEB">
      <w:pPr>
        <w:tabs>
          <w:tab w:val="center" w:pos="3670"/>
        </w:tabs>
      </w:pPr>
    </w:p>
    <w:p w14:paraId="27BDD0A0" w14:textId="77777777" w:rsidR="00D57CEB" w:rsidRDefault="00D57CEB" w:rsidP="00D57CEB">
      <w:pPr>
        <w:tabs>
          <w:tab w:val="center" w:pos="3670"/>
        </w:tabs>
      </w:pPr>
    </w:p>
    <w:p w14:paraId="37F93FC6" w14:textId="77777777" w:rsidR="00D57CEB" w:rsidRDefault="00D57CEB" w:rsidP="00D57CEB">
      <w:pPr>
        <w:tabs>
          <w:tab w:val="center" w:pos="3670"/>
        </w:tabs>
      </w:pPr>
    </w:p>
    <w:p w14:paraId="70106ADD" w14:textId="77777777" w:rsidR="00D57CEB" w:rsidRDefault="00D57CEB" w:rsidP="00D57CEB">
      <w:pPr>
        <w:tabs>
          <w:tab w:val="center" w:pos="3670"/>
        </w:tabs>
      </w:pPr>
    </w:p>
    <w:p w14:paraId="40E09B9E" w14:textId="77777777" w:rsidR="00D57CEB" w:rsidRDefault="00D57CEB" w:rsidP="00D57CEB">
      <w:pPr>
        <w:tabs>
          <w:tab w:val="center" w:pos="3670"/>
        </w:tabs>
      </w:pPr>
    </w:p>
    <w:p w14:paraId="03BED5A4" w14:textId="77777777" w:rsidR="00D57CEB" w:rsidRDefault="00D57CEB" w:rsidP="00D57CEB">
      <w:pPr>
        <w:tabs>
          <w:tab w:val="center" w:pos="3670"/>
        </w:tabs>
      </w:pPr>
    </w:p>
    <w:p w14:paraId="4B16B4DE" w14:textId="77777777" w:rsidR="00D57CEB" w:rsidRDefault="00D57CEB" w:rsidP="00D57CEB">
      <w:pPr>
        <w:tabs>
          <w:tab w:val="center" w:pos="3670"/>
        </w:tabs>
      </w:pPr>
    </w:p>
    <w:p w14:paraId="41257CA5" w14:textId="77777777" w:rsidR="00D57CEB" w:rsidRDefault="00D57CEB" w:rsidP="00D57CEB">
      <w:pPr>
        <w:tabs>
          <w:tab w:val="center" w:pos="3670"/>
        </w:tabs>
      </w:pPr>
    </w:p>
    <w:p w14:paraId="562B912B" w14:textId="77777777" w:rsidR="00D57CEB" w:rsidRDefault="00D57CEB" w:rsidP="00D57CEB">
      <w:pPr>
        <w:tabs>
          <w:tab w:val="center" w:pos="3670"/>
        </w:tabs>
      </w:pPr>
    </w:p>
    <w:p w14:paraId="606D068C" w14:textId="77777777" w:rsidR="00D57CEB" w:rsidRDefault="00D57CEB" w:rsidP="00D57CEB">
      <w:pPr>
        <w:tabs>
          <w:tab w:val="center" w:pos="3670"/>
        </w:tabs>
      </w:pPr>
    </w:p>
    <w:p w14:paraId="51A1003A" w14:textId="77777777" w:rsidR="00D57CEB" w:rsidRDefault="00D57CEB" w:rsidP="00D57CEB">
      <w:pPr>
        <w:tabs>
          <w:tab w:val="center" w:pos="3670"/>
        </w:tabs>
      </w:pPr>
    </w:p>
    <w:p w14:paraId="289282F8" w14:textId="77777777" w:rsidR="00D57CEB" w:rsidRDefault="00D57CEB" w:rsidP="00D57CEB">
      <w:pPr>
        <w:tabs>
          <w:tab w:val="center" w:pos="3670"/>
        </w:tabs>
      </w:pPr>
    </w:p>
    <w:p w14:paraId="17B72C07" w14:textId="77777777" w:rsidR="00D57CEB" w:rsidRDefault="00D57CEB" w:rsidP="00D57CEB">
      <w:pPr>
        <w:tabs>
          <w:tab w:val="center" w:pos="3670"/>
        </w:tabs>
      </w:pPr>
    </w:p>
    <w:p w14:paraId="6920CA67" w14:textId="77777777" w:rsidR="00D57CEB" w:rsidRDefault="00D57CEB" w:rsidP="00D57CEB">
      <w:pPr>
        <w:tabs>
          <w:tab w:val="center" w:pos="3670"/>
        </w:tabs>
      </w:pPr>
    </w:p>
    <w:p w14:paraId="2A01C4A9" w14:textId="77777777" w:rsidR="00D57CEB" w:rsidRDefault="00D57CEB" w:rsidP="00D57CEB">
      <w:pPr>
        <w:tabs>
          <w:tab w:val="center" w:pos="3670"/>
        </w:tabs>
      </w:pPr>
    </w:p>
    <w:p w14:paraId="20E248CF" w14:textId="77777777" w:rsidR="00D57CEB" w:rsidRDefault="00D57CEB" w:rsidP="00D57CEB">
      <w:pPr>
        <w:tabs>
          <w:tab w:val="center" w:pos="3670"/>
        </w:tabs>
      </w:pPr>
    </w:p>
    <w:p w14:paraId="02F29265" w14:textId="77777777" w:rsidR="00D57CEB" w:rsidRDefault="00D57CEB" w:rsidP="00D57CEB">
      <w:pPr>
        <w:tabs>
          <w:tab w:val="center" w:pos="3670"/>
        </w:tabs>
      </w:pPr>
    </w:p>
    <w:p w14:paraId="2EE6D60E" w14:textId="77777777" w:rsidR="00D57CEB" w:rsidRDefault="00D57CEB" w:rsidP="00D57CEB">
      <w:pPr>
        <w:tabs>
          <w:tab w:val="center" w:pos="3670"/>
        </w:tabs>
        <w:rPr>
          <w:rFonts w:ascii="Times New Roman" w:hAnsi="Times New Roman"/>
        </w:rPr>
      </w:pPr>
      <w:r>
        <w:rPr>
          <w:rFonts w:ascii="Times New Roman" w:hAnsi="Times New Roman"/>
        </w:rPr>
        <w:lastRenderedPageBreak/>
        <w:t xml:space="preserve">д. </w:t>
      </w:r>
      <w:proofErr w:type="spellStart"/>
      <w:r>
        <w:rPr>
          <w:rFonts w:ascii="Times New Roman" w:hAnsi="Times New Roman"/>
        </w:rPr>
        <w:t>Афанасьево</w:t>
      </w:r>
      <w:proofErr w:type="spell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68AE94C1" w14:textId="77777777" w:rsidR="00D57CEB" w:rsidRDefault="00D57CEB" w:rsidP="00D57CEB">
      <w:pPr>
        <w:tabs>
          <w:tab w:val="center" w:pos="3670"/>
        </w:tabs>
      </w:pPr>
      <w:r>
        <w:rPr>
          <w:noProof/>
          <w:lang w:eastAsia="ru-RU"/>
        </w:rPr>
        <w:drawing>
          <wp:anchor distT="0" distB="0" distL="114300" distR="114300" simplePos="0" relativeHeight="251696128" behindDoc="1" locked="0" layoutInCell="1" allowOverlap="1" wp14:anchorId="08A9A8D8" wp14:editId="6FBF2E06">
            <wp:simplePos x="0" y="0"/>
            <wp:positionH relativeFrom="column">
              <wp:posOffset>-538480</wp:posOffset>
            </wp:positionH>
            <wp:positionV relativeFrom="paragraph">
              <wp:posOffset>36195</wp:posOffset>
            </wp:positionV>
            <wp:extent cx="10440670" cy="5347970"/>
            <wp:effectExtent l="0" t="0" r="0" b="5080"/>
            <wp:wrapNone/>
            <wp:docPr id="39" name="Рисунок 39"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0440670" cy="5347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8D8D67" w14:textId="77777777" w:rsidR="00D57CEB" w:rsidRDefault="00D57CEB" w:rsidP="00D57CEB">
      <w:pPr>
        <w:tabs>
          <w:tab w:val="center" w:pos="3670"/>
        </w:tabs>
      </w:pPr>
    </w:p>
    <w:p w14:paraId="2D76615D" w14:textId="77777777" w:rsidR="00D57CEB" w:rsidRDefault="00D57CEB" w:rsidP="00D57CEB">
      <w:pPr>
        <w:tabs>
          <w:tab w:val="center" w:pos="3670"/>
        </w:tabs>
      </w:pPr>
    </w:p>
    <w:p w14:paraId="3182086C" w14:textId="77777777" w:rsidR="00D57CEB" w:rsidRDefault="00D57CEB" w:rsidP="00D57CEB">
      <w:pPr>
        <w:tabs>
          <w:tab w:val="center" w:pos="3670"/>
        </w:tabs>
      </w:pPr>
    </w:p>
    <w:p w14:paraId="6489F6B1" w14:textId="77777777" w:rsidR="00D57CEB" w:rsidRDefault="00D57CEB" w:rsidP="00D57CEB">
      <w:pPr>
        <w:tabs>
          <w:tab w:val="center" w:pos="3670"/>
        </w:tabs>
      </w:pPr>
    </w:p>
    <w:p w14:paraId="1BC9CDE1" w14:textId="77777777" w:rsidR="00D57CEB" w:rsidRDefault="00D57CEB" w:rsidP="00D57CEB">
      <w:pPr>
        <w:tabs>
          <w:tab w:val="center" w:pos="3670"/>
        </w:tabs>
      </w:pPr>
    </w:p>
    <w:p w14:paraId="27EBE198" w14:textId="77777777" w:rsidR="00D57CEB" w:rsidRDefault="00D57CEB" w:rsidP="00D57CEB">
      <w:pPr>
        <w:tabs>
          <w:tab w:val="center" w:pos="3670"/>
        </w:tabs>
      </w:pPr>
    </w:p>
    <w:p w14:paraId="1F3A482E" w14:textId="77777777" w:rsidR="00D57CEB" w:rsidRDefault="00D57CEB" w:rsidP="00D57CEB">
      <w:pPr>
        <w:tabs>
          <w:tab w:val="center" w:pos="3670"/>
        </w:tabs>
      </w:pPr>
    </w:p>
    <w:p w14:paraId="19EFDCE3" w14:textId="77777777" w:rsidR="00D57CEB" w:rsidRDefault="00D57CEB" w:rsidP="00D57CEB">
      <w:pPr>
        <w:tabs>
          <w:tab w:val="center" w:pos="3670"/>
        </w:tabs>
      </w:pPr>
    </w:p>
    <w:p w14:paraId="21F9B194" w14:textId="77777777" w:rsidR="00D57CEB" w:rsidRDefault="00D57CEB" w:rsidP="00D57CEB">
      <w:pPr>
        <w:tabs>
          <w:tab w:val="center" w:pos="3670"/>
        </w:tabs>
      </w:pPr>
    </w:p>
    <w:p w14:paraId="031E4EB0" w14:textId="77777777" w:rsidR="00D57CEB" w:rsidRDefault="00D57CEB" w:rsidP="00D57CEB">
      <w:pPr>
        <w:tabs>
          <w:tab w:val="center" w:pos="3670"/>
        </w:tabs>
      </w:pPr>
    </w:p>
    <w:p w14:paraId="3CBD7A33" w14:textId="77777777" w:rsidR="00D57CEB" w:rsidRDefault="00D57CEB" w:rsidP="00D57CEB">
      <w:pPr>
        <w:tabs>
          <w:tab w:val="center" w:pos="3670"/>
        </w:tabs>
      </w:pPr>
    </w:p>
    <w:p w14:paraId="4C05BC36" w14:textId="77777777" w:rsidR="00D57CEB" w:rsidRDefault="00D57CEB" w:rsidP="00D57CEB">
      <w:pPr>
        <w:tabs>
          <w:tab w:val="center" w:pos="3670"/>
        </w:tabs>
      </w:pPr>
    </w:p>
    <w:p w14:paraId="1312519D" w14:textId="77777777" w:rsidR="00D57CEB" w:rsidRDefault="00D57CEB" w:rsidP="00D57CEB">
      <w:pPr>
        <w:tabs>
          <w:tab w:val="center" w:pos="3670"/>
        </w:tabs>
      </w:pPr>
    </w:p>
    <w:p w14:paraId="40D1C063" w14:textId="77777777" w:rsidR="00D57CEB" w:rsidRDefault="00D57CEB" w:rsidP="00D57CEB">
      <w:pPr>
        <w:tabs>
          <w:tab w:val="center" w:pos="3670"/>
        </w:tabs>
      </w:pPr>
    </w:p>
    <w:p w14:paraId="49CE7353" w14:textId="77777777" w:rsidR="00D57CEB" w:rsidRDefault="00D57CEB" w:rsidP="00D57CEB">
      <w:pPr>
        <w:tabs>
          <w:tab w:val="center" w:pos="3670"/>
        </w:tabs>
      </w:pPr>
    </w:p>
    <w:p w14:paraId="102B1D6F" w14:textId="77777777" w:rsidR="00D57CEB" w:rsidRDefault="00D57CEB" w:rsidP="00D57CEB">
      <w:pPr>
        <w:tabs>
          <w:tab w:val="center" w:pos="3670"/>
        </w:tabs>
      </w:pPr>
    </w:p>
    <w:p w14:paraId="6114DC7A" w14:textId="77777777" w:rsidR="00D57CEB" w:rsidRDefault="00D57CEB" w:rsidP="00D57CEB">
      <w:pPr>
        <w:tabs>
          <w:tab w:val="center" w:pos="3670"/>
        </w:tabs>
      </w:pPr>
    </w:p>
    <w:p w14:paraId="59210238" w14:textId="77777777" w:rsidR="00D57CEB" w:rsidRDefault="00D57CEB" w:rsidP="00D57CEB">
      <w:pPr>
        <w:tabs>
          <w:tab w:val="center" w:pos="3670"/>
        </w:tabs>
      </w:pPr>
    </w:p>
    <w:p w14:paraId="625F0777"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97152" behindDoc="1" locked="0" layoutInCell="1" allowOverlap="1" wp14:anchorId="145587EE" wp14:editId="304C70BB">
            <wp:simplePos x="0" y="0"/>
            <wp:positionH relativeFrom="column">
              <wp:posOffset>-557648</wp:posOffset>
            </wp:positionH>
            <wp:positionV relativeFrom="paragraph">
              <wp:posOffset>174019</wp:posOffset>
            </wp:positionV>
            <wp:extent cx="10481355" cy="5348177"/>
            <wp:effectExtent l="0" t="0" r="0" b="5080"/>
            <wp:wrapNone/>
            <wp:docPr id="40" name="Рисунок 40"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0481355" cy="534817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Ахматово</w:t>
      </w:r>
      <w:proofErr w:type="spell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72AE5A5C" w14:textId="77777777" w:rsidR="00D57CEB" w:rsidRDefault="00D57CEB" w:rsidP="00D57CEB">
      <w:pPr>
        <w:tabs>
          <w:tab w:val="center" w:pos="3670"/>
        </w:tabs>
      </w:pPr>
    </w:p>
    <w:p w14:paraId="25CD7E79" w14:textId="77777777" w:rsidR="00D57CEB" w:rsidRDefault="00D57CEB" w:rsidP="00D57CEB">
      <w:pPr>
        <w:tabs>
          <w:tab w:val="center" w:pos="3670"/>
        </w:tabs>
      </w:pPr>
    </w:p>
    <w:p w14:paraId="5779B5F5" w14:textId="77777777" w:rsidR="00D57CEB" w:rsidRDefault="00D57CEB" w:rsidP="00D57CEB">
      <w:pPr>
        <w:tabs>
          <w:tab w:val="center" w:pos="3670"/>
        </w:tabs>
      </w:pPr>
    </w:p>
    <w:p w14:paraId="73465536" w14:textId="77777777" w:rsidR="00D57CEB" w:rsidRDefault="00D57CEB" w:rsidP="00D57CEB">
      <w:pPr>
        <w:tabs>
          <w:tab w:val="center" w:pos="3670"/>
        </w:tabs>
      </w:pPr>
    </w:p>
    <w:p w14:paraId="6C3FF752" w14:textId="77777777" w:rsidR="00D57CEB" w:rsidRDefault="00D57CEB" w:rsidP="00D57CEB">
      <w:pPr>
        <w:tabs>
          <w:tab w:val="center" w:pos="3670"/>
        </w:tabs>
      </w:pPr>
    </w:p>
    <w:p w14:paraId="6CFFE49F" w14:textId="77777777" w:rsidR="00D57CEB" w:rsidRDefault="00D57CEB" w:rsidP="00D57CEB">
      <w:pPr>
        <w:tabs>
          <w:tab w:val="center" w:pos="3670"/>
        </w:tabs>
      </w:pPr>
    </w:p>
    <w:p w14:paraId="2FF28DE4" w14:textId="77777777" w:rsidR="00D57CEB" w:rsidRDefault="00D57CEB" w:rsidP="00D57CEB">
      <w:pPr>
        <w:tabs>
          <w:tab w:val="center" w:pos="3670"/>
        </w:tabs>
      </w:pPr>
    </w:p>
    <w:p w14:paraId="073A2D7D" w14:textId="77777777" w:rsidR="00D57CEB" w:rsidRDefault="00D57CEB" w:rsidP="00D57CEB">
      <w:pPr>
        <w:tabs>
          <w:tab w:val="center" w:pos="3670"/>
        </w:tabs>
      </w:pPr>
    </w:p>
    <w:p w14:paraId="5DEFB6BA" w14:textId="77777777" w:rsidR="00D57CEB" w:rsidRDefault="00D57CEB" w:rsidP="00D57CEB">
      <w:pPr>
        <w:tabs>
          <w:tab w:val="center" w:pos="3670"/>
        </w:tabs>
      </w:pPr>
    </w:p>
    <w:p w14:paraId="5041DEC0" w14:textId="77777777" w:rsidR="00D57CEB" w:rsidRDefault="00D57CEB" w:rsidP="00D57CEB">
      <w:pPr>
        <w:tabs>
          <w:tab w:val="center" w:pos="3670"/>
        </w:tabs>
      </w:pPr>
    </w:p>
    <w:p w14:paraId="0A0B5C25" w14:textId="77777777" w:rsidR="00D57CEB" w:rsidRDefault="00D57CEB" w:rsidP="00D57CEB">
      <w:pPr>
        <w:tabs>
          <w:tab w:val="center" w:pos="3670"/>
        </w:tabs>
      </w:pPr>
    </w:p>
    <w:p w14:paraId="70DABC99" w14:textId="77777777" w:rsidR="00D57CEB" w:rsidRDefault="00D57CEB" w:rsidP="00D57CEB">
      <w:pPr>
        <w:tabs>
          <w:tab w:val="center" w:pos="3670"/>
        </w:tabs>
      </w:pPr>
    </w:p>
    <w:p w14:paraId="12822C86" w14:textId="77777777" w:rsidR="00D57CEB" w:rsidRDefault="00D57CEB" w:rsidP="00D57CEB">
      <w:pPr>
        <w:tabs>
          <w:tab w:val="center" w:pos="3670"/>
        </w:tabs>
      </w:pPr>
    </w:p>
    <w:p w14:paraId="26F2DCBC" w14:textId="77777777" w:rsidR="00D57CEB" w:rsidRDefault="00D57CEB" w:rsidP="00D57CEB">
      <w:pPr>
        <w:tabs>
          <w:tab w:val="center" w:pos="3670"/>
        </w:tabs>
      </w:pPr>
    </w:p>
    <w:p w14:paraId="4E0AD9C9" w14:textId="77777777" w:rsidR="00D57CEB" w:rsidRDefault="00D57CEB" w:rsidP="00D57CEB">
      <w:pPr>
        <w:tabs>
          <w:tab w:val="center" w:pos="3670"/>
        </w:tabs>
      </w:pPr>
    </w:p>
    <w:p w14:paraId="1151C46C" w14:textId="77777777" w:rsidR="00D57CEB" w:rsidRDefault="00D57CEB" w:rsidP="00D57CEB">
      <w:pPr>
        <w:tabs>
          <w:tab w:val="center" w:pos="3670"/>
        </w:tabs>
      </w:pPr>
    </w:p>
    <w:p w14:paraId="08E912E4" w14:textId="77777777" w:rsidR="00D57CEB" w:rsidRDefault="00D57CEB" w:rsidP="00D57CEB">
      <w:pPr>
        <w:tabs>
          <w:tab w:val="center" w:pos="3670"/>
        </w:tabs>
      </w:pPr>
    </w:p>
    <w:p w14:paraId="3446E2F7" w14:textId="77777777" w:rsidR="00D57CEB" w:rsidRDefault="00D57CEB" w:rsidP="00D57CEB">
      <w:pPr>
        <w:tabs>
          <w:tab w:val="center" w:pos="3670"/>
        </w:tabs>
      </w:pPr>
    </w:p>
    <w:p w14:paraId="1E7DEB49"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98176" behindDoc="1" locked="0" layoutInCell="1" allowOverlap="1" wp14:anchorId="7F8D8368" wp14:editId="72F725F0">
            <wp:simplePos x="0" y="0"/>
            <wp:positionH relativeFrom="column">
              <wp:posOffset>-542792</wp:posOffset>
            </wp:positionH>
            <wp:positionV relativeFrom="paragraph">
              <wp:posOffset>173990</wp:posOffset>
            </wp:positionV>
            <wp:extent cx="10434684" cy="5305646"/>
            <wp:effectExtent l="0" t="0" r="5080" b="9525"/>
            <wp:wrapNone/>
            <wp:docPr id="41" name="Рисунок 41"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434684" cy="53056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gramStart"/>
      <w:r>
        <w:rPr>
          <w:rFonts w:ascii="Times New Roman" w:hAnsi="Times New Roman"/>
        </w:rPr>
        <w:t>Варварино</w:t>
      </w:r>
      <w:proofErr w:type="gram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5FB802EB" w14:textId="77777777" w:rsidR="00D57CEB" w:rsidRDefault="00D57CEB" w:rsidP="00D57CEB">
      <w:pPr>
        <w:tabs>
          <w:tab w:val="center" w:pos="3670"/>
        </w:tabs>
      </w:pPr>
    </w:p>
    <w:p w14:paraId="3154E270" w14:textId="77777777" w:rsidR="00D57CEB" w:rsidRDefault="00D57CEB" w:rsidP="00D57CEB">
      <w:pPr>
        <w:tabs>
          <w:tab w:val="center" w:pos="3670"/>
        </w:tabs>
      </w:pPr>
    </w:p>
    <w:p w14:paraId="207FC033" w14:textId="77777777" w:rsidR="00D57CEB" w:rsidRDefault="00D57CEB" w:rsidP="00D57CEB">
      <w:pPr>
        <w:tabs>
          <w:tab w:val="center" w:pos="3670"/>
        </w:tabs>
      </w:pPr>
    </w:p>
    <w:p w14:paraId="5FFD3260" w14:textId="77777777" w:rsidR="00D57CEB" w:rsidRDefault="00D57CEB" w:rsidP="00D57CEB">
      <w:pPr>
        <w:tabs>
          <w:tab w:val="center" w:pos="3670"/>
        </w:tabs>
      </w:pPr>
    </w:p>
    <w:p w14:paraId="0F828284" w14:textId="77777777" w:rsidR="00D57CEB" w:rsidRDefault="00D57CEB" w:rsidP="00D57CEB">
      <w:pPr>
        <w:tabs>
          <w:tab w:val="center" w:pos="3670"/>
        </w:tabs>
      </w:pPr>
    </w:p>
    <w:p w14:paraId="1CD5BC2D" w14:textId="77777777" w:rsidR="00D57CEB" w:rsidRDefault="00D57CEB" w:rsidP="00D57CEB">
      <w:pPr>
        <w:tabs>
          <w:tab w:val="center" w:pos="3670"/>
        </w:tabs>
      </w:pPr>
    </w:p>
    <w:p w14:paraId="4EA0C2FE" w14:textId="77777777" w:rsidR="00D57CEB" w:rsidRDefault="00D57CEB" w:rsidP="00D57CEB">
      <w:pPr>
        <w:tabs>
          <w:tab w:val="center" w:pos="3670"/>
        </w:tabs>
      </w:pPr>
    </w:p>
    <w:p w14:paraId="08657068" w14:textId="77777777" w:rsidR="00D57CEB" w:rsidRDefault="00D57CEB" w:rsidP="00D57CEB">
      <w:pPr>
        <w:tabs>
          <w:tab w:val="center" w:pos="3670"/>
        </w:tabs>
      </w:pPr>
    </w:p>
    <w:p w14:paraId="3695E900" w14:textId="77777777" w:rsidR="00D57CEB" w:rsidRDefault="00D57CEB" w:rsidP="00D57CEB">
      <w:pPr>
        <w:tabs>
          <w:tab w:val="center" w:pos="3670"/>
        </w:tabs>
      </w:pPr>
    </w:p>
    <w:p w14:paraId="301866B7" w14:textId="77777777" w:rsidR="00D57CEB" w:rsidRDefault="00D57CEB" w:rsidP="00D57CEB">
      <w:pPr>
        <w:tabs>
          <w:tab w:val="center" w:pos="3670"/>
        </w:tabs>
      </w:pPr>
    </w:p>
    <w:p w14:paraId="3329396C" w14:textId="77777777" w:rsidR="00D57CEB" w:rsidRDefault="00D57CEB" w:rsidP="00D57CEB">
      <w:pPr>
        <w:tabs>
          <w:tab w:val="center" w:pos="3670"/>
        </w:tabs>
      </w:pPr>
    </w:p>
    <w:p w14:paraId="4F8CADE3" w14:textId="77777777" w:rsidR="00D57CEB" w:rsidRDefault="00D57CEB" w:rsidP="00D57CEB">
      <w:pPr>
        <w:tabs>
          <w:tab w:val="center" w:pos="3670"/>
        </w:tabs>
      </w:pPr>
    </w:p>
    <w:p w14:paraId="62F7CC82" w14:textId="77777777" w:rsidR="00D57CEB" w:rsidRDefault="00D57CEB" w:rsidP="00D57CEB">
      <w:pPr>
        <w:tabs>
          <w:tab w:val="center" w:pos="3670"/>
        </w:tabs>
      </w:pPr>
    </w:p>
    <w:p w14:paraId="576D7868" w14:textId="77777777" w:rsidR="00D57CEB" w:rsidRDefault="00D57CEB" w:rsidP="00D57CEB">
      <w:pPr>
        <w:tabs>
          <w:tab w:val="center" w:pos="3670"/>
        </w:tabs>
      </w:pPr>
    </w:p>
    <w:p w14:paraId="1DB11E2D" w14:textId="77777777" w:rsidR="00D57CEB" w:rsidRDefault="00D57CEB" w:rsidP="00D57CEB">
      <w:pPr>
        <w:tabs>
          <w:tab w:val="center" w:pos="3670"/>
        </w:tabs>
      </w:pPr>
    </w:p>
    <w:p w14:paraId="2EDF6982" w14:textId="77777777" w:rsidR="00D57CEB" w:rsidRDefault="00D57CEB" w:rsidP="00D57CEB">
      <w:pPr>
        <w:tabs>
          <w:tab w:val="center" w:pos="3670"/>
        </w:tabs>
      </w:pPr>
    </w:p>
    <w:p w14:paraId="4BDF6CCE" w14:textId="77777777" w:rsidR="00D57CEB" w:rsidRDefault="00D57CEB" w:rsidP="00D57CEB">
      <w:pPr>
        <w:tabs>
          <w:tab w:val="center" w:pos="3670"/>
        </w:tabs>
      </w:pPr>
    </w:p>
    <w:p w14:paraId="0927720C" w14:textId="77777777" w:rsidR="00D57CEB" w:rsidRDefault="00D57CEB" w:rsidP="00D57CEB">
      <w:pPr>
        <w:tabs>
          <w:tab w:val="center" w:pos="3670"/>
        </w:tabs>
      </w:pPr>
    </w:p>
    <w:p w14:paraId="494EE544"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699200" behindDoc="1" locked="0" layoutInCell="1" allowOverlap="1" wp14:anchorId="0E775D74" wp14:editId="1448E8F6">
            <wp:simplePos x="0" y="0"/>
            <wp:positionH relativeFrom="column">
              <wp:posOffset>-549910</wp:posOffset>
            </wp:positionH>
            <wp:positionV relativeFrom="paragraph">
              <wp:posOffset>184785</wp:posOffset>
            </wp:positionV>
            <wp:extent cx="10494010" cy="5327650"/>
            <wp:effectExtent l="0" t="0" r="2540" b="6350"/>
            <wp:wrapNone/>
            <wp:docPr id="42" name="Рисунок 42"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494010" cy="5327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gramStart"/>
      <w:r>
        <w:rPr>
          <w:rFonts w:ascii="Times New Roman" w:hAnsi="Times New Roman"/>
        </w:rPr>
        <w:t>Василисино</w:t>
      </w:r>
      <w:proofErr w:type="gram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72BE304D" w14:textId="77777777" w:rsidR="00D57CEB" w:rsidRDefault="00D57CEB" w:rsidP="00D57CEB">
      <w:pPr>
        <w:tabs>
          <w:tab w:val="center" w:pos="3670"/>
        </w:tabs>
      </w:pPr>
    </w:p>
    <w:p w14:paraId="054FE892" w14:textId="77777777" w:rsidR="00D57CEB" w:rsidRDefault="00D57CEB" w:rsidP="00D57CEB">
      <w:pPr>
        <w:tabs>
          <w:tab w:val="center" w:pos="3670"/>
        </w:tabs>
      </w:pPr>
    </w:p>
    <w:p w14:paraId="6599E069" w14:textId="77777777" w:rsidR="00D57CEB" w:rsidRDefault="00D57CEB" w:rsidP="00D57CEB">
      <w:pPr>
        <w:tabs>
          <w:tab w:val="center" w:pos="3670"/>
        </w:tabs>
      </w:pPr>
    </w:p>
    <w:p w14:paraId="5B42FEE6" w14:textId="77777777" w:rsidR="00D57CEB" w:rsidRDefault="00D57CEB" w:rsidP="00D57CEB">
      <w:pPr>
        <w:tabs>
          <w:tab w:val="center" w:pos="3670"/>
        </w:tabs>
      </w:pPr>
    </w:p>
    <w:p w14:paraId="3439A6D4" w14:textId="77777777" w:rsidR="00D57CEB" w:rsidRDefault="00D57CEB" w:rsidP="00D57CEB">
      <w:pPr>
        <w:tabs>
          <w:tab w:val="center" w:pos="3670"/>
        </w:tabs>
      </w:pPr>
    </w:p>
    <w:p w14:paraId="22C1F4B9" w14:textId="77777777" w:rsidR="00D57CEB" w:rsidRDefault="00D57CEB" w:rsidP="00D57CEB">
      <w:pPr>
        <w:tabs>
          <w:tab w:val="center" w:pos="3670"/>
        </w:tabs>
      </w:pPr>
    </w:p>
    <w:p w14:paraId="05D631A8" w14:textId="77777777" w:rsidR="00D57CEB" w:rsidRDefault="00D57CEB" w:rsidP="00D57CEB">
      <w:pPr>
        <w:tabs>
          <w:tab w:val="center" w:pos="3670"/>
        </w:tabs>
      </w:pPr>
    </w:p>
    <w:p w14:paraId="053BA259" w14:textId="77777777" w:rsidR="00D57CEB" w:rsidRDefault="00D57CEB" w:rsidP="00D57CEB">
      <w:pPr>
        <w:tabs>
          <w:tab w:val="center" w:pos="3670"/>
        </w:tabs>
      </w:pPr>
    </w:p>
    <w:p w14:paraId="5BCFD92B" w14:textId="77777777" w:rsidR="00D57CEB" w:rsidRDefault="00D57CEB" w:rsidP="00D57CEB">
      <w:pPr>
        <w:tabs>
          <w:tab w:val="center" w:pos="3670"/>
        </w:tabs>
      </w:pPr>
    </w:p>
    <w:p w14:paraId="4FCB203C" w14:textId="77777777" w:rsidR="00D57CEB" w:rsidRDefault="00D57CEB" w:rsidP="00D57CEB">
      <w:pPr>
        <w:tabs>
          <w:tab w:val="center" w:pos="3670"/>
        </w:tabs>
      </w:pPr>
    </w:p>
    <w:p w14:paraId="3EA080ED" w14:textId="77777777" w:rsidR="00D57CEB" w:rsidRDefault="00D57CEB" w:rsidP="00D57CEB">
      <w:pPr>
        <w:tabs>
          <w:tab w:val="center" w:pos="3670"/>
        </w:tabs>
      </w:pPr>
    </w:p>
    <w:p w14:paraId="2E7EE9DA" w14:textId="77777777" w:rsidR="00D57CEB" w:rsidRDefault="00D57CEB" w:rsidP="00D57CEB">
      <w:pPr>
        <w:tabs>
          <w:tab w:val="center" w:pos="3670"/>
        </w:tabs>
      </w:pPr>
    </w:p>
    <w:p w14:paraId="55DE1D4C" w14:textId="77777777" w:rsidR="00D57CEB" w:rsidRDefault="00D57CEB" w:rsidP="00D57CEB">
      <w:pPr>
        <w:tabs>
          <w:tab w:val="center" w:pos="3670"/>
        </w:tabs>
      </w:pPr>
    </w:p>
    <w:p w14:paraId="4516C2ED" w14:textId="77777777" w:rsidR="00D57CEB" w:rsidRDefault="00D57CEB" w:rsidP="00D57CEB">
      <w:pPr>
        <w:tabs>
          <w:tab w:val="center" w:pos="3670"/>
        </w:tabs>
      </w:pPr>
    </w:p>
    <w:p w14:paraId="1540E188" w14:textId="77777777" w:rsidR="00D57CEB" w:rsidRDefault="00D57CEB" w:rsidP="00D57CEB">
      <w:pPr>
        <w:tabs>
          <w:tab w:val="center" w:pos="3670"/>
        </w:tabs>
      </w:pPr>
    </w:p>
    <w:p w14:paraId="7518D34D" w14:textId="77777777" w:rsidR="00D57CEB" w:rsidRDefault="00D57CEB" w:rsidP="00D57CEB">
      <w:pPr>
        <w:tabs>
          <w:tab w:val="center" w:pos="3670"/>
        </w:tabs>
      </w:pPr>
    </w:p>
    <w:p w14:paraId="546F3A51" w14:textId="77777777" w:rsidR="00D57CEB" w:rsidRDefault="00D57CEB" w:rsidP="00D57CEB">
      <w:pPr>
        <w:tabs>
          <w:tab w:val="center" w:pos="3670"/>
        </w:tabs>
      </w:pPr>
    </w:p>
    <w:p w14:paraId="7F7FFC1B" w14:textId="77777777" w:rsidR="00D57CEB" w:rsidRDefault="00D57CEB" w:rsidP="00D57CEB">
      <w:pPr>
        <w:tabs>
          <w:tab w:val="center" w:pos="3670"/>
        </w:tabs>
      </w:pPr>
    </w:p>
    <w:p w14:paraId="6BF782A7"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00224" behindDoc="1" locked="0" layoutInCell="1" allowOverlap="1" wp14:anchorId="4C1DD339" wp14:editId="2F3D11D7">
            <wp:simplePos x="0" y="0"/>
            <wp:positionH relativeFrom="column">
              <wp:posOffset>-619125</wp:posOffset>
            </wp:positionH>
            <wp:positionV relativeFrom="paragraph">
              <wp:posOffset>184490</wp:posOffset>
            </wp:positionV>
            <wp:extent cx="10500180" cy="5390707"/>
            <wp:effectExtent l="0" t="0" r="0" b="635"/>
            <wp:wrapNone/>
            <wp:docPr id="43" name="Рисунок 43"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500180" cy="53907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Васильево (ТУ </w:t>
      </w:r>
      <w:proofErr w:type="spellStart"/>
      <w:r>
        <w:rPr>
          <w:rFonts w:ascii="Times New Roman" w:hAnsi="Times New Roman"/>
        </w:rPr>
        <w:t>Волчёнки</w:t>
      </w:r>
      <w:proofErr w:type="spellEnd"/>
      <w:r>
        <w:rPr>
          <w:rFonts w:ascii="Times New Roman" w:hAnsi="Times New Roman"/>
        </w:rPr>
        <w:t>)</w:t>
      </w:r>
    </w:p>
    <w:p w14:paraId="115C41C6" w14:textId="77777777" w:rsidR="00D57CEB" w:rsidRDefault="00D57CEB" w:rsidP="00D57CEB">
      <w:pPr>
        <w:tabs>
          <w:tab w:val="center" w:pos="3670"/>
        </w:tabs>
      </w:pPr>
    </w:p>
    <w:p w14:paraId="1B53FB36" w14:textId="77777777" w:rsidR="00D57CEB" w:rsidRDefault="00D57CEB" w:rsidP="00D57CEB">
      <w:pPr>
        <w:tabs>
          <w:tab w:val="center" w:pos="3670"/>
        </w:tabs>
      </w:pPr>
    </w:p>
    <w:p w14:paraId="7FD8F585" w14:textId="77777777" w:rsidR="00D57CEB" w:rsidRDefault="00D57CEB" w:rsidP="00D57CEB">
      <w:pPr>
        <w:tabs>
          <w:tab w:val="center" w:pos="3670"/>
        </w:tabs>
      </w:pPr>
    </w:p>
    <w:p w14:paraId="414FE448" w14:textId="77777777" w:rsidR="00D57CEB" w:rsidRDefault="00D57CEB" w:rsidP="00D57CEB">
      <w:pPr>
        <w:tabs>
          <w:tab w:val="center" w:pos="3670"/>
        </w:tabs>
      </w:pPr>
    </w:p>
    <w:p w14:paraId="30F56677" w14:textId="77777777" w:rsidR="00D57CEB" w:rsidRDefault="00D57CEB" w:rsidP="00D57CEB">
      <w:pPr>
        <w:tabs>
          <w:tab w:val="center" w:pos="3670"/>
        </w:tabs>
      </w:pPr>
    </w:p>
    <w:p w14:paraId="5168A192" w14:textId="77777777" w:rsidR="00D57CEB" w:rsidRDefault="00D57CEB" w:rsidP="00D57CEB">
      <w:pPr>
        <w:tabs>
          <w:tab w:val="center" w:pos="3670"/>
        </w:tabs>
      </w:pPr>
    </w:p>
    <w:p w14:paraId="360B3CAD" w14:textId="77777777" w:rsidR="00D57CEB" w:rsidRDefault="00D57CEB" w:rsidP="00D57CEB">
      <w:pPr>
        <w:tabs>
          <w:tab w:val="center" w:pos="3670"/>
        </w:tabs>
      </w:pPr>
    </w:p>
    <w:p w14:paraId="68237C22" w14:textId="77777777" w:rsidR="00D57CEB" w:rsidRDefault="00D57CEB" w:rsidP="00D57CEB">
      <w:pPr>
        <w:tabs>
          <w:tab w:val="center" w:pos="3670"/>
        </w:tabs>
      </w:pPr>
    </w:p>
    <w:p w14:paraId="345E028A" w14:textId="77777777" w:rsidR="00D57CEB" w:rsidRDefault="00D57CEB" w:rsidP="00D57CEB">
      <w:pPr>
        <w:tabs>
          <w:tab w:val="center" w:pos="3670"/>
        </w:tabs>
      </w:pPr>
    </w:p>
    <w:p w14:paraId="159427FA" w14:textId="77777777" w:rsidR="00D57CEB" w:rsidRDefault="00D57CEB" w:rsidP="00D57CEB">
      <w:pPr>
        <w:tabs>
          <w:tab w:val="center" w:pos="3670"/>
        </w:tabs>
      </w:pPr>
    </w:p>
    <w:p w14:paraId="6FCE4C01" w14:textId="77777777" w:rsidR="00D57CEB" w:rsidRDefault="00D57CEB" w:rsidP="00D57CEB">
      <w:pPr>
        <w:tabs>
          <w:tab w:val="center" w:pos="3670"/>
        </w:tabs>
      </w:pPr>
    </w:p>
    <w:p w14:paraId="5846A651" w14:textId="77777777" w:rsidR="00D57CEB" w:rsidRDefault="00D57CEB" w:rsidP="00D57CEB">
      <w:pPr>
        <w:tabs>
          <w:tab w:val="center" w:pos="3670"/>
        </w:tabs>
      </w:pPr>
    </w:p>
    <w:p w14:paraId="29675741" w14:textId="77777777" w:rsidR="00D57CEB" w:rsidRDefault="00D57CEB" w:rsidP="00D57CEB">
      <w:pPr>
        <w:tabs>
          <w:tab w:val="center" w:pos="3670"/>
        </w:tabs>
      </w:pPr>
    </w:p>
    <w:p w14:paraId="7C8B2CAE" w14:textId="77777777" w:rsidR="00D57CEB" w:rsidRDefault="00D57CEB" w:rsidP="00D57CEB">
      <w:pPr>
        <w:tabs>
          <w:tab w:val="center" w:pos="3670"/>
        </w:tabs>
      </w:pPr>
    </w:p>
    <w:p w14:paraId="023E07C6" w14:textId="77777777" w:rsidR="00D57CEB" w:rsidRDefault="00D57CEB" w:rsidP="00D57CEB">
      <w:pPr>
        <w:tabs>
          <w:tab w:val="center" w:pos="3670"/>
        </w:tabs>
      </w:pPr>
    </w:p>
    <w:p w14:paraId="20BCF473" w14:textId="77777777" w:rsidR="00D57CEB" w:rsidRDefault="00D57CEB" w:rsidP="00D57CEB">
      <w:pPr>
        <w:tabs>
          <w:tab w:val="center" w:pos="3670"/>
        </w:tabs>
      </w:pPr>
    </w:p>
    <w:p w14:paraId="0BFA9821" w14:textId="77777777" w:rsidR="00D57CEB" w:rsidRDefault="00D57CEB" w:rsidP="00D57CEB">
      <w:pPr>
        <w:tabs>
          <w:tab w:val="center" w:pos="3670"/>
        </w:tabs>
      </w:pPr>
    </w:p>
    <w:p w14:paraId="54813D7B" w14:textId="77777777" w:rsidR="00D57CEB" w:rsidRDefault="00D57CEB" w:rsidP="00D57CEB">
      <w:pPr>
        <w:tabs>
          <w:tab w:val="center" w:pos="3670"/>
        </w:tabs>
      </w:pPr>
    </w:p>
    <w:p w14:paraId="7D208AFF"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01248" behindDoc="1" locked="0" layoutInCell="1" allowOverlap="1" wp14:anchorId="54E240AB" wp14:editId="06D7B89D">
            <wp:simplePos x="0" y="0"/>
            <wp:positionH relativeFrom="column">
              <wp:posOffset>-581660</wp:posOffset>
            </wp:positionH>
            <wp:positionV relativeFrom="paragraph">
              <wp:posOffset>194945</wp:posOffset>
            </wp:positionV>
            <wp:extent cx="10495915" cy="5372100"/>
            <wp:effectExtent l="0" t="0" r="635" b="0"/>
            <wp:wrapNone/>
            <wp:docPr id="44" name="Рисунок 44"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0495915" cy="5372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Воскресенки</w:t>
      </w:r>
      <w:proofErr w:type="spell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64814761" w14:textId="77777777" w:rsidR="00D57CEB" w:rsidRDefault="00D57CEB" w:rsidP="00D57CEB">
      <w:pPr>
        <w:tabs>
          <w:tab w:val="center" w:pos="3670"/>
        </w:tabs>
      </w:pPr>
    </w:p>
    <w:p w14:paraId="4E9C400F" w14:textId="77777777" w:rsidR="00D57CEB" w:rsidRDefault="00D57CEB" w:rsidP="00D57CEB">
      <w:pPr>
        <w:tabs>
          <w:tab w:val="center" w:pos="3670"/>
        </w:tabs>
      </w:pPr>
    </w:p>
    <w:p w14:paraId="5B5267E6" w14:textId="77777777" w:rsidR="00D57CEB" w:rsidRDefault="00D57CEB" w:rsidP="00D57CEB">
      <w:pPr>
        <w:tabs>
          <w:tab w:val="center" w:pos="3670"/>
        </w:tabs>
      </w:pPr>
    </w:p>
    <w:p w14:paraId="0368C457" w14:textId="77777777" w:rsidR="00D57CEB" w:rsidRDefault="00D57CEB" w:rsidP="00D57CEB">
      <w:pPr>
        <w:tabs>
          <w:tab w:val="center" w:pos="3670"/>
        </w:tabs>
      </w:pPr>
    </w:p>
    <w:p w14:paraId="6540F2A7" w14:textId="77777777" w:rsidR="00D57CEB" w:rsidRDefault="00D57CEB" w:rsidP="00D57CEB">
      <w:pPr>
        <w:tabs>
          <w:tab w:val="center" w:pos="3670"/>
        </w:tabs>
      </w:pPr>
    </w:p>
    <w:p w14:paraId="07A9E197" w14:textId="77777777" w:rsidR="00D57CEB" w:rsidRDefault="00D57CEB" w:rsidP="00D57CEB">
      <w:pPr>
        <w:tabs>
          <w:tab w:val="center" w:pos="3670"/>
        </w:tabs>
      </w:pPr>
    </w:p>
    <w:p w14:paraId="1B400712" w14:textId="77777777" w:rsidR="00D57CEB" w:rsidRDefault="00D57CEB" w:rsidP="00D57CEB">
      <w:pPr>
        <w:tabs>
          <w:tab w:val="center" w:pos="3670"/>
        </w:tabs>
      </w:pPr>
    </w:p>
    <w:p w14:paraId="025BED46" w14:textId="77777777" w:rsidR="00D57CEB" w:rsidRDefault="00D57CEB" w:rsidP="00D57CEB">
      <w:pPr>
        <w:tabs>
          <w:tab w:val="center" w:pos="3670"/>
        </w:tabs>
      </w:pPr>
    </w:p>
    <w:p w14:paraId="1BAA3E98" w14:textId="77777777" w:rsidR="00D57CEB" w:rsidRDefault="00D57CEB" w:rsidP="00D57CEB">
      <w:pPr>
        <w:tabs>
          <w:tab w:val="center" w:pos="3670"/>
        </w:tabs>
      </w:pPr>
    </w:p>
    <w:p w14:paraId="6D300E7B" w14:textId="77777777" w:rsidR="00D57CEB" w:rsidRDefault="00D57CEB" w:rsidP="00D57CEB">
      <w:pPr>
        <w:tabs>
          <w:tab w:val="center" w:pos="3670"/>
        </w:tabs>
      </w:pPr>
    </w:p>
    <w:p w14:paraId="67A87D8A" w14:textId="77777777" w:rsidR="00D57CEB" w:rsidRDefault="00D57CEB" w:rsidP="00D57CEB">
      <w:pPr>
        <w:tabs>
          <w:tab w:val="center" w:pos="3670"/>
        </w:tabs>
      </w:pPr>
    </w:p>
    <w:p w14:paraId="45E516E3" w14:textId="77777777" w:rsidR="00D57CEB" w:rsidRDefault="00D57CEB" w:rsidP="00D57CEB">
      <w:pPr>
        <w:tabs>
          <w:tab w:val="center" w:pos="3670"/>
        </w:tabs>
      </w:pPr>
    </w:p>
    <w:p w14:paraId="00ABD0B2" w14:textId="77777777" w:rsidR="00D57CEB" w:rsidRDefault="00D57CEB" w:rsidP="00D57CEB">
      <w:pPr>
        <w:tabs>
          <w:tab w:val="center" w:pos="3670"/>
        </w:tabs>
      </w:pPr>
    </w:p>
    <w:p w14:paraId="5A71E20D" w14:textId="77777777" w:rsidR="00D57CEB" w:rsidRDefault="00D57CEB" w:rsidP="00D57CEB">
      <w:pPr>
        <w:tabs>
          <w:tab w:val="center" w:pos="3670"/>
        </w:tabs>
      </w:pPr>
    </w:p>
    <w:p w14:paraId="5DF9FF10" w14:textId="77777777" w:rsidR="00D57CEB" w:rsidRDefault="00D57CEB" w:rsidP="00D57CEB">
      <w:pPr>
        <w:tabs>
          <w:tab w:val="center" w:pos="3670"/>
        </w:tabs>
      </w:pPr>
    </w:p>
    <w:p w14:paraId="5ABAF528" w14:textId="77777777" w:rsidR="00D57CEB" w:rsidRDefault="00D57CEB" w:rsidP="00D57CEB">
      <w:pPr>
        <w:tabs>
          <w:tab w:val="center" w:pos="3670"/>
        </w:tabs>
      </w:pPr>
    </w:p>
    <w:p w14:paraId="515BF265" w14:textId="77777777" w:rsidR="00D57CEB" w:rsidRDefault="00D57CEB" w:rsidP="00D57CEB">
      <w:pPr>
        <w:tabs>
          <w:tab w:val="center" w:pos="3670"/>
        </w:tabs>
      </w:pPr>
    </w:p>
    <w:p w14:paraId="19A8562F" w14:textId="77777777" w:rsidR="00D57CEB" w:rsidRDefault="00D57CEB" w:rsidP="00D57CEB">
      <w:pPr>
        <w:tabs>
          <w:tab w:val="center" w:pos="3670"/>
        </w:tabs>
      </w:pPr>
    </w:p>
    <w:p w14:paraId="69FEFBA6"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02272" behindDoc="1" locked="0" layoutInCell="1" allowOverlap="1" wp14:anchorId="1CD2265F" wp14:editId="4516BAFE">
            <wp:simplePos x="0" y="0"/>
            <wp:positionH relativeFrom="column">
              <wp:posOffset>-616245</wp:posOffset>
            </wp:positionH>
            <wp:positionV relativeFrom="paragraph">
              <wp:posOffset>153035</wp:posOffset>
            </wp:positionV>
            <wp:extent cx="10517779" cy="5358809"/>
            <wp:effectExtent l="0" t="0" r="0" b="0"/>
            <wp:wrapNone/>
            <wp:docPr id="45" name="Рисунок 45"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0517779" cy="535880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Купелицы</w:t>
      </w:r>
      <w:proofErr w:type="spell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76090072" w14:textId="77777777" w:rsidR="00D57CEB" w:rsidRDefault="00D57CEB" w:rsidP="00D57CEB">
      <w:pPr>
        <w:tabs>
          <w:tab w:val="center" w:pos="3670"/>
        </w:tabs>
      </w:pPr>
    </w:p>
    <w:p w14:paraId="5262F9E4" w14:textId="77777777" w:rsidR="00D57CEB" w:rsidRDefault="00D57CEB" w:rsidP="00D57CEB">
      <w:pPr>
        <w:tabs>
          <w:tab w:val="center" w:pos="3670"/>
        </w:tabs>
      </w:pPr>
    </w:p>
    <w:p w14:paraId="3A198FFF" w14:textId="77777777" w:rsidR="00D57CEB" w:rsidRDefault="00D57CEB" w:rsidP="00D57CEB">
      <w:pPr>
        <w:tabs>
          <w:tab w:val="center" w:pos="3670"/>
        </w:tabs>
      </w:pPr>
    </w:p>
    <w:p w14:paraId="01B60042" w14:textId="77777777" w:rsidR="00D57CEB" w:rsidRDefault="00D57CEB" w:rsidP="00D57CEB">
      <w:pPr>
        <w:tabs>
          <w:tab w:val="center" w:pos="3670"/>
        </w:tabs>
      </w:pPr>
    </w:p>
    <w:p w14:paraId="3E34968E" w14:textId="77777777" w:rsidR="00D57CEB" w:rsidRDefault="00D57CEB" w:rsidP="00D57CEB">
      <w:pPr>
        <w:tabs>
          <w:tab w:val="center" w:pos="3670"/>
        </w:tabs>
      </w:pPr>
    </w:p>
    <w:p w14:paraId="0280905F" w14:textId="77777777" w:rsidR="00D57CEB" w:rsidRDefault="00D57CEB" w:rsidP="00D57CEB">
      <w:pPr>
        <w:tabs>
          <w:tab w:val="center" w:pos="3670"/>
        </w:tabs>
      </w:pPr>
    </w:p>
    <w:p w14:paraId="192F3B45" w14:textId="77777777" w:rsidR="00D57CEB" w:rsidRDefault="00D57CEB" w:rsidP="00D57CEB">
      <w:pPr>
        <w:tabs>
          <w:tab w:val="center" w:pos="3670"/>
        </w:tabs>
      </w:pPr>
    </w:p>
    <w:p w14:paraId="440186BB" w14:textId="77777777" w:rsidR="00D57CEB" w:rsidRDefault="00D57CEB" w:rsidP="00D57CEB">
      <w:pPr>
        <w:tabs>
          <w:tab w:val="center" w:pos="3670"/>
        </w:tabs>
      </w:pPr>
    </w:p>
    <w:p w14:paraId="099A9B6A" w14:textId="77777777" w:rsidR="00D57CEB" w:rsidRDefault="00D57CEB" w:rsidP="00D57CEB">
      <w:pPr>
        <w:tabs>
          <w:tab w:val="center" w:pos="3670"/>
        </w:tabs>
      </w:pPr>
    </w:p>
    <w:p w14:paraId="0B48DF11" w14:textId="77777777" w:rsidR="00D57CEB" w:rsidRDefault="00D57CEB" w:rsidP="00D57CEB">
      <w:pPr>
        <w:tabs>
          <w:tab w:val="center" w:pos="3670"/>
        </w:tabs>
      </w:pPr>
    </w:p>
    <w:p w14:paraId="05A25370" w14:textId="77777777" w:rsidR="00D57CEB" w:rsidRDefault="00D57CEB" w:rsidP="00D57CEB">
      <w:pPr>
        <w:tabs>
          <w:tab w:val="center" w:pos="3670"/>
        </w:tabs>
      </w:pPr>
    </w:p>
    <w:p w14:paraId="3F67B55F" w14:textId="77777777" w:rsidR="00D57CEB" w:rsidRDefault="00D57CEB" w:rsidP="00D57CEB">
      <w:pPr>
        <w:tabs>
          <w:tab w:val="center" w:pos="3670"/>
        </w:tabs>
      </w:pPr>
    </w:p>
    <w:p w14:paraId="08A5D482" w14:textId="77777777" w:rsidR="00D57CEB" w:rsidRDefault="00D57CEB" w:rsidP="00D57CEB">
      <w:pPr>
        <w:tabs>
          <w:tab w:val="center" w:pos="3670"/>
        </w:tabs>
      </w:pPr>
    </w:p>
    <w:p w14:paraId="5CD62E48" w14:textId="77777777" w:rsidR="00D57CEB" w:rsidRDefault="00D57CEB" w:rsidP="00D57CEB">
      <w:pPr>
        <w:tabs>
          <w:tab w:val="center" w:pos="3670"/>
        </w:tabs>
      </w:pPr>
    </w:p>
    <w:p w14:paraId="1FBA5CB2" w14:textId="77777777" w:rsidR="00D57CEB" w:rsidRDefault="00D57CEB" w:rsidP="00D57CEB">
      <w:pPr>
        <w:tabs>
          <w:tab w:val="center" w:pos="3670"/>
        </w:tabs>
      </w:pPr>
    </w:p>
    <w:p w14:paraId="4B82D8A7" w14:textId="77777777" w:rsidR="00D57CEB" w:rsidRDefault="00D57CEB" w:rsidP="00D57CEB">
      <w:pPr>
        <w:tabs>
          <w:tab w:val="center" w:pos="3670"/>
        </w:tabs>
      </w:pPr>
    </w:p>
    <w:p w14:paraId="2FABF2B6" w14:textId="77777777" w:rsidR="00D57CEB" w:rsidRDefault="00D57CEB" w:rsidP="00D57CEB">
      <w:pPr>
        <w:tabs>
          <w:tab w:val="center" w:pos="3670"/>
        </w:tabs>
      </w:pPr>
    </w:p>
    <w:p w14:paraId="728B07B5"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703296" behindDoc="1" locked="0" layoutInCell="1" allowOverlap="1" wp14:anchorId="141069C2" wp14:editId="54B5F5E4">
            <wp:simplePos x="0" y="0"/>
            <wp:positionH relativeFrom="column">
              <wp:posOffset>-571131</wp:posOffset>
            </wp:positionH>
            <wp:positionV relativeFrom="paragraph">
              <wp:posOffset>184785</wp:posOffset>
            </wp:positionV>
            <wp:extent cx="10483702" cy="5323463"/>
            <wp:effectExtent l="0" t="0" r="0" b="0"/>
            <wp:wrapNone/>
            <wp:docPr id="46" name="Рисунок 46"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0483702" cy="532346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Лапино</w:t>
      </w:r>
      <w:proofErr w:type="spell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5AB3918E" w14:textId="77777777" w:rsidR="00D57CEB" w:rsidRDefault="00D57CEB" w:rsidP="00D57CEB">
      <w:pPr>
        <w:tabs>
          <w:tab w:val="center" w:pos="3670"/>
        </w:tabs>
      </w:pPr>
    </w:p>
    <w:p w14:paraId="35E3D685" w14:textId="77777777" w:rsidR="00D57CEB" w:rsidRDefault="00D57CEB" w:rsidP="00D57CEB">
      <w:pPr>
        <w:tabs>
          <w:tab w:val="center" w:pos="3670"/>
        </w:tabs>
      </w:pPr>
    </w:p>
    <w:p w14:paraId="00A96F4E" w14:textId="77777777" w:rsidR="00D57CEB" w:rsidRDefault="00D57CEB" w:rsidP="00D57CEB">
      <w:pPr>
        <w:tabs>
          <w:tab w:val="center" w:pos="3670"/>
        </w:tabs>
      </w:pPr>
    </w:p>
    <w:p w14:paraId="7F1FC5A5" w14:textId="77777777" w:rsidR="00D57CEB" w:rsidRDefault="00D57CEB" w:rsidP="00D57CEB">
      <w:pPr>
        <w:tabs>
          <w:tab w:val="center" w:pos="3670"/>
        </w:tabs>
      </w:pPr>
    </w:p>
    <w:p w14:paraId="00EE41A2" w14:textId="77777777" w:rsidR="00D57CEB" w:rsidRDefault="00D57CEB" w:rsidP="00D57CEB">
      <w:pPr>
        <w:tabs>
          <w:tab w:val="center" w:pos="3670"/>
        </w:tabs>
      </w:pPr>
    </w:p>
    <w:p w14:paraId="4F589813" w14:textId="77777777" w:rsidR="00D57CEB" w:rsidRDefault="00D57CEB" w:rsidP="00D57CEB">
      <w:pPr>
        <w:tabs>
          <w:tab w:val="center" w:pos="3670"/>
        </w:tabs>
      </w:pPr>
    </w:p>
    <w:p w14:paraId="14CF01E6" w14:textId="77777777" w:rsidR="00D57CEB" w:rsidRDefault="00D57CEB" w:rsidP="00D57CEB">
      <w:pPr>
        <w:tabs>
          <w:tab w:val="center" w:pos="3670"/>
        </w:tabs>
      </w:pPr>
    </w:p>
    <w:p w14:paraId="64889032" w14:textId="77777777" w:rsidR="00D57CEB" w:rsidRDefault="00D57CEB" w:rsidP="00D57CEB">
      <w:pPr>
        <w:tabs>
          <w:tab w:val="center" w:pos="3670"/>
        </w:tabs>
      </w:pPr>
    </w:p>
    <w:p w14:paraId="6610BE7B" w14:textId="77777777" w:rsidR="00D57CEB" w:rsidRDefault="00D57CEB" w:rsidP="00D57CEB">
      <w:pPr>
        <w:tabs>
          <w:tab w:val="center" w:pos="3670"/>
        </w:tabs>
      </w:pPr>
    </w:p>
    <w:p w14:paraId="2B68593D" w14:textId="77777777" w:rsidR="00D57CEB" w:rsidRDefault="00D57CEB" w:rsidP="00D57CEB">
      <w:pPr>
        <w:tabs>
          <w:tab w:val="center" w:pos="3670"/>
        </w:tabs>
      </w:pPr>
    </w:p>
    <w:p w14:paraId="5D3449DB" w14:textId="77777777" w:rsidR="00D57CEB" w:rsidRDefault="00D57CEB" w:rsidP="00D57CEB">
      <w:pPr>
        <w:tabs>
          <w:tab w:val="center" w:pos="3670"/>
        </w:tabs>
      </w:pPr>
    </w:p>
    <w:p w14:paraId="3A024873" w14:textId="77777777" w:rsidR="00D57CEB" w:rsidRDefault="00D57CEB" w:rsidP="00D57CEB">
      <w:pPr>
        <w:tabs>
          <w:tab w:val="center" w:pos="3670"/>
        </w:tabs>
      </w:pPr>
    </w:p>
    <w:p w14:paraId="04A24138" w14:textId="77777777" w:rsidR="00D57CEB" w:rsidRDefault="00D57CEB" w:rsidP="00D57CEB">
      <w:pPr>
        <w:tabs>
          <w:tab w:val="center" w:pos="3670"/>
        </w:tabs>
      </w:pPr>
    </w:p>
    <w:p w14:paraId="5FACA1DC" w14:textId="77777777" w:rsidR="00D57CEB" w:rsidRDefault="00D57CEB" w:rsidP="00D57CEB">
      <w:pPr>
        <w:tabs>
          <w:tab w:val="center" w:pos="3670"/>
        </w:tabs>
      </w:pPr>
    </w:p>
    <w:p w14:paraId="7CCA6EAD" w14:textId="77777777" w:rsidR="00D57CEB" w:rsidRDefault="00D57CEB" w:rsidP="00D57CEB">
      <w:pPr>
        <w:tabs>
          <w:tab w:val="center" w:pos="3670"/>
        </w:tabs>
      </w:pPr>
    </w:p>
    <w:p w14:paraId="7D04E96A" w14:textId="77777777" w:rsidR="00D57CEB" w:rsidRDefault="00D57CEB" w:rsidP="00D57CEB">
      <w:pPr>
        <w:tabs>
          <w:tab w:val="center" w:pos="3670"/>
        </w:tabs>
      </w:pPr>
    </w:p>
    <w:p w14:paraId="407B9067" w14:textId="77777777" w:rsidR="00D57CEB" w:rsidRDefault="00D57CEB" w:rsidP="00D57CEB">
      <w:pPr>
        <w:tabs>
          <w:tab w:val="center" w:pos="3670"/>
        </w:tabs>
      </w:pPr>
    </w:p>
    <w:p w14:paraId="5F5F93DC" w14:textId="77777777" w:rsidR="00D57CEB" w:rsidRDefault="00D57CEB" w:rsidP="00D57CEB">
      <w:pPr>
        <w:tabs>
          <w:tab w:val="center" w:pos="3670"/>
        </w:tabs>
      </w:pPr>
    </w:p>
    <w:p w14:paraId="6A79D390" w14:textId="77777777" w:rsidR="00D57CEB" w:rsidRDefault="00D57CEB" w:rsidP="00D57CEB">
      <w:pPr>
        <w:tabs>
          <w:tab w:val="center" w:pos="3670"/>
        </w:tabs>
      </w:pPr>
    </w:p>
    <w:p w14:paraId="5EB63B5D"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04320" behindDoc="1" locked="0" layoutInCell="1" allowOverlap="1" wp14:anchorId="63A7116E" wp14:editId="1B548E7E">
            <wp:simplePos x="0" y="0"/>
            <wp:positionH relativeFrom="column">
              <wp:posOffset>-580996</wp:posOffset>
            </wp:positionH>
            <wp:positionV relativeFrom="paragraph">
              <wp:posOffset>184785</wp:posOffset>
            </wp:positionV>
            <wp:extent cx="10515600" cy="5327696"/>
            <wp:effectExtent l="0" t="0" r="0" b="6350"/>
            <wp:wrapNone/>
            <wp:docPr id="47" name="Рисунок 47"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0515600" cy="532769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Назарьево</w:t>
      </w:r>
      <w:proofErr w:type="spell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101048E3" w14:textId="77777777" w:rsidR="00D57CEB" w:rsidRDefault="00D57CEB" w:rsidP="00D57CEB">
      <w:pPr>
        <w:tabs>
          <w:tab w:val="center" w:pos="3670"/>
        </w:tabs>
      </w:pPr>
    </w:p>
    <w:p w14:paraId="5BC8E7BB" w14:textId="77777777" w:rsidR="00D57CEB" w:rsidRDefault="00D57CEB" w:rsidP="00D57CEB">
      <w:pPr>
        <w:tabs>
          <w:tab w:val="center" w:pos="3670"/>
        </w:tabs>
      </w:pPr>
    </w:p>
    <w:p w14:paraId="456EE4C6" w14:textId="77777777" w:rsidR="00D57CEB" w:rsidRDefault="00D57CEB" w:rsidP="00D57CEB">
      <w:pPr>
        <w:tabs>
          <w:tab w:val="center" w:pos="3670"/>
        </w:tabs>
      </w:pPr>
    </w:p>
    <w:p w14:paraId="4A4B52BA" w14:textId="77777777" w:rsidR="00D57CEB" w:rsidRDefault="00D57CEB" w:rsidP="00D57CEB">
      <w:pPr>
        <w:tabs>
          <w:tab w:val="center" w:pos="3670"/>
        </w:tabs>
      </w:pPr>
    </w:p>
    <w:p w14:paraId="46B17865" w14:textId="77777777" w:rsidR="00D57CEB" w:rsidRDefault="00D57CEB" w:rsidP="00D57CEB">
      <w:pPr>
        <w:tabs>
          <w:tab w:val="center" w:pos="3670"/>
        </w:tabs>
      </w:pPr>
    </w:p>
    <w:p w14:paraId="216497D4" w14:textId="77777777" w:rsidR="00D57CEB" w:rsidRDefault="00D57CEB" w:rsidP="00D57CEB">
      <w:pPr>
        <w:tabs>
          <w:tab w:val="center" w:pos="3670"/>
        </w:tabs>
      </w:pPr>
    </w:p>
    <w:p w14:paraId="2B217164" w14:textId="77777777" w:rsidR="00D57CEB" w:rsidRDefault="00D57CEB" w:rsidP="00D57CEB">
      <w:pPr>
        <w:tabs>
          <w:tab w:val="center" w:pos="3670"/>
        </w:tabs>
      </w:pPr>
    </w:p>
    <w:p w14:paraId="3D07C6D8" w14:textId="77777777" w:rsidR="00D57CEB" w:rsidRDefault="00D57CEB" w:rsidP="00D57CEB">
      <w:pPr>
        <w:tabs>
          <w:tab w:val="center" w:pos="3670"/>
        </w:tabs>
      </w:pPr>
    </w:p>
    <w:p w14:paraId="6E642B2D" w14:textId="77777777" w:rsidR="00D57CEB" w:rsidRDefault="00D57CEB" w:rsidP="00D57CEB">
      <w:pPr>
        <w:tabs>
          <w:tab w:val="center" w:pos="3670"/>
        </w:tabs>
      </w:pPr>
    </w:p>
    <w:p w14:paraId="13D94DF8" w14:textId="77777777" w:rsidR="00D57CEB" w:rsidRDefault="00D57CEB" w:rsidP="00D57CEB">
      <w:pPr>
        <w:tabs>
          <w:tab w:val="center" w:pos="3670"/>
        </w:tabs>
      </w:pPr>
    </w:p>
    <w:p w14:paraId="1290D6DF" w14:textId="77777777" w:rsidR="00D57CEB" w:rsidRDefault="00D57CEB" w:rsidP="00D57CEB">
      <w:pPr>
        <w:tabs>
          <w:tab w:val="center" w:pos="3670"/>
        </w:tabs>
      </w:pPr>
    </w:p>
    <w:p w14:paraId="598FF031" w14:textId="77777777" w:rsidR="00D57CEB" w:rsidRDefault="00D57CEB" w:rsidP="00D57CEB">
      <w:pPr>
        <w:tabs>
          <w:tab w:val="center" w:pos="3670"/>
        </w:tabs>
      </w:pPr>
    </w:p>
    <w:p w14:paraId="01FE7713" w14:textId="77777777" w:rsidR="00D57CEB" w:rsidRDefault="00D57CEB" w:rsidP="00D57CEB">
      <w:pPr>
        <w:tabs>
          <w:tab w:val="center" w:pos="3670"/>
        </w:tabs>
      </w:pPr>
    </w:p>
    <w:p w14:paraId="1A2ABD44" w14:textId="77777777" w:rsidR="00D57CEB" w:rsidRDefault="00D57CEB" w:rsidP="00D57CEB">
      <w:pPr>
        <w:tabs>
          <w:tab w:val="center" w:pos="3670"/>
        </w:tabs>
      </w:pPr>
    </w:p>
    <w:p w14:paraId="74AB975E" w14:textId="77777777" w:rsidR="00D57CEB" w:rsidRDefault="00D57CEB" w:rsidP="00D57CEB">
      <w:pPr>
        <w:tabs>
          <w:tab w:val="center" w:pos="3670"/>
        </w:tabs>
      </w:pPr>
    </w:p>
    <w:p w14:paraId="75DAF4CB" w14:textId="77777777" w:rsidR="00D57CEB" w:rsidRDefault="00D57CEB" w:rsidP="00D57CEB">
      <w:pPr>
        <w:tabs>
          <w:tab w:val="center" w:pos="3670"/>
        </w:tabs>
      </w:pPr>
    </w:p>
    <w:p w14:paraId="6BEE157E" w14:textId="77777777" w:rsidR="00D57CEB" w:rsidRDefault="00D57CEB" w:rsidP="00D57CEB">
      <w:pPr>
        <w:tabs>
          <w:tab w:val="center" w:pos="3670"/>
        </w:tabs>
      </w:pPr>
    </w:p>
    <w:p w14:paraId="59EADC1C" w14:textId="77777777" w:rsidR="00D57CEB" w:rsidRDefault="00D57CEB" w:rsidP="00D57CEB">
      <w:pPr>
        <w:tabs>
          <w:tab w:val="center" w:pos="3670"/>
        </w:tabs>
      </w:pPr>
    </w:p>
    <w:p w14:paraId="220B147C"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05344" behindDoc="1" locked="0" layoutInCell="1" allowOverlap="1" wp14:anchorId="15EB2FF9" wp14:editId="7A9C1FC5">
            <wp:simplePos x="0" y="0"/>
            <wp:positionH relativeFrom="column">
              <wp:posOffset>-549363</wp:posOffset>
            </wp:positionH>
            <wp:positionV relativeFrom="paragraph">
              <wp:posOffset>259361</wp:posOffset>
            </wp:positionV>
            <wp:extent cx="10459542" cy="5330087"/>
            <wp:effectExtent l="0" t="0" r="0" b="4445"/>
            <wp:wrapNone/>
            <wp:docPr id="48" name="Рисунок 48"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459542" cy="533008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Порядино</w:t>
      </w:r>
      <w:proofErr w:type="spellEnd"/>
      <w:r>
        <w:rPr>
          <w:rFonts w:ascii="Times New Roman" w:hAnsi="Times New Roman"/>
        </w:rPr>
        <w:t xml:space="preserve"> (ТУ </w:t>
      </w:r>
      <w:proofErr w:type="spellStart"/>
      <w:r>
        <w:rPr>
          <w:rFonts w:ascii="Times New Roman" w:hAnsi="Times New Roman"/>
        </w:rPr>
        <w:t>Волчёнки</w:t>
      </w:r>
      <w:proofErr w:type="spellEnd"/>
      <w:r>
        <w:rPr>
          <w:rFonts w:ascii="Times New Roman" w:hAnsi="Times New Roman"/>
        </w:rPr>
        <w:t>)</w:t>
      </w:r>
    </w:p>
    <w:p w14:paraId="1E1DAB9F" w14:textId="77777777" w:rsidR="00D57CEB" w:rsidRDefault="00D57CEB" w:rsidP="00D57CEB">
      <w:pPr>
        <w:tabs>
          <w:tab w:val="center" w:pos="3670"/>
        </w:tabs>
      </w:pPr>
    </w:p>
    <w:p w14:paraId="734DACAE" w14:textId="77777777" w:rsidR="00D57CEB" w:rsidRDefault="00D57CEB" w:rsidP="00D57CEB">
      <w:pPr>
        <w:tabs>
          <w:tab w:val="center" w:pos="3670"/>
        </w:tabs>
      </w:pPr>
    </w:p>
    <w:p w14:paraId="05E678B7" w14:textId="77777777" w:rsidR="00D57CEB" w:rsidRDefault="00D57CEB" w:rsidP="00D57CEB">
      <w:pPr>
        <w:tabs>
          <w:tab w:val="center" w:pos="3670"/>
        </w:tabs>
      </w:pPr>
    </w:p>
    <w:p w14:paraId="75B1AE5D" w14:textId="77777777" w:rsidR="00D57CEB" w:rsidRDefault="00D57CEB" w:rsidP="00D57CEB">
      <w:pPr>
        <w:tabs>
          <w:tab w:val="center" w:pos="3670"/>
        </w:tabs>
      </w:pPr>
    </w:p>
    <w:p w14:paraId="3C7B143B" w14:textId="77777777" w:rsidR="00D57CEB" w:rsidRDefault="00D57CEB" w:rsidP="00D57CEB">
      <w:pPr>
        <w:tabs>
          <w:tab w:val="center" w:pos="3670"/>
        </w:tabs>
      </w:pPr>
    </w:p>
    <w:p w14:paraId="58C3EB62" w14:textId="77777777" w:rsidR="00D57CEB" w:rsidRDefault="00D57CEB" w:rsidP="00D57CEB">
      <w:pPr>
        <w:tabs>
          <w:tab w:val="center" w:pos="3670"/>
        </w:tabs>
      </w:pPr>
    </w:p>
    <w:p w14:paraId="6F29E12C" w14:textId="77777777" w:rsidR="00D57CEB" w:rsidRDefault="00D57CEB" w:rsidP="00D57CEB">
      <w:pPr>
        <w:tabs>
          <w:tab w:val="center" w:pos="3670"/>
        </w:tabs>
      </w:pPr>
    </w:p>
    <w:p w14:paraId="34B03545" w14:textId="77777777" w:rsidR="00D57CEB" w:rsidRDefault="00D57CEB" w:rsidP="00D57CEB">
      <w:pPr>
        <w:tabs>
          <w:tab w:val="center" w:pos="3670"/>
        </w:tabs>
      </w:pPr>
    </w:p>
    <w:p w14:paraId="66F85B46" w14:textId="77777777" w:rsidR="00D57CEB" w:rsidRDefault="00D57CEB" w:rsidP="00D57CEB">
      <w:pPr>
        <w:tabs>
          <w:tab w:val="center" w:pos="3670"/>
        </w:tabs>
      </w:pPr>
    </w:p>
    <w:p w14:paraId="60D28A02" w14:textId="77777777" w:rsidR="00D57CEB" w:rsidRDefault="00D57CEB" w:rsidP="00D57CEB">
      <w:pPr>
        <w:tabs>
          <w:tab w:val="center" w:pos="3670"/>
        </w:tabs>
      </w:pPr>
    </w:p>
    <w:p w14:paraId="0805590E" w14:textId="77777777" w:rsidR="00D57CEB" w:rsidRDefault="00D57CEB" w:rsidP="00D57CEB">
      <w:pPr>
        <w:tabs>
          <w:tab w:val="center" w:pos="3670"/>
        </w:tabs>
      </w:pPr>
    </w:p>
    <w:p w14:paraId="503617E5" w14:textId="77777777" w:rsidR="00D57CEB" w:rsidRDefault="00D57CEB" w:rsidP="00D57CEB">
      <w:pPr>
        <w:tabs>
          <w:tab w:val="center" w:pos="3670"/>
        </w:tabs>
      </w:pPr>
    </w:p>
    <w:p w14:paraId="463F93AB" w14:textId="77777777" w:rsidR="00D57CEB" w:rsidRDefault="00D57CEB" w:rsidP="00D57CEB">
      <w:pPr>
        <w:tabs>
          <w:tab w:val="center" w:pos="3670"/>
        </w:tabs>
      </w:pPr>
    </w:p>
    <w:p w14:paraId="1010DB0B" w14:textId="77777777" w:rsidR="00D57CEB" w:rsidRDefault="00D57CEB" w:rsidP="00D57CEB">
      <w:pPr>
        <w:tabs>
          <w:tab w:val="center" w:pos="3670"/>
        </w:tabs>
      </w:pPr>
    </w:p>
    <w:p w14:paraId="71AFF941" w14:textId="77777777" w:rsidR="00D57CEB" w:rsidRDefault="00D57CEB" w:rsidP="00D57CEB">
      <w:pPr>
        <w:tabs>
          <w:tab w:val="center" w:pos="3670"/>
        </w:tabs>
      </w:pPr>
    </w:p>
    <w:p w14:paraId="06FA1EAA" w14:textId="77777777" w:rsidR="00D57CEB" w:rsidRDefault="00D57CEB" w:rsidP="00D57CEB">
      <w:pPr>
        <w:tabs>
          <w:tab w:val="center" w:pos="3670"/>
        </w:tabs>
      </w:pPr>
    </w:p>
    <w:p w14:paraId="44771089" w14:textId="77777777" w:rsidR="00D57CEB" w:rsidRDefault="00D57CEB" w:rsidP="00D57CEB">
      <w:pPr>
        <w:tabs>
          <w:tab w:val="center" w:pos="3670"/>
        </w:tabs>
      </w:pPr>
    </w:p>
    <w:p w14:paraId="67403478" w14:textId="77777777" w:rsidR="00D57CEB" w:rsidRDefault="00D57CEB" w:rsidP="00D57CEB">
      <w:pPr>
        <w:tabs>
          <w:tab w:val="center" w:pos="3670"/>
        </w:tabs>
      </w:pPr>
    </w:p>
    <w:p w14:paraId="2529DD66"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06368" behindDoc="1" locked="0" layoutInCell="1" allowOverlap="1" wp14:anchorId="527BD13C" wp14:editId="7316D09F">
            <wp:simplePos x="0" y="0"/>
            <wp:positionH relativeFrom="column">
              <wp:posOffset>-496806</wp:posOffset>
            </wp:positionH>
            <wp:positionV relativeFrom="paragraph">
              <wp:posOffset>227670</wp:posOffset>
            </wp:positionV>
            <wp:extent cx="10392100" cy="5337544"/>
            <wp:effectExtent l="0" t="0" r="0" b="0"/>
            <wp:wrapNone/>
            <wp:docPr id="49" name="Рисунок 49"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405426" cy="534438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Ревякино (ТУ </w:t>
      </w:r>
      <w:proofErr w:type="spellStart"/>
      <w:r>
        <w:rPr>
          <w:rFonts w:ascii="Times New Roman" w:hAnsi="Times New Roman"/>
        </w:rPr>
        <w:t>Волчёнки</w:t>
      </w:r>
      <w:proofErr w:type="spellEnd"/>
      <w:r>
        <w:rPr>
          <w:rFonts w:ascii="Times New Roman" w:hAnsi="Times New Roman"/>
        </w:rPr>
        <w:t>)</w:t>
      </w:r>
    </w:p>
    <w:p w14:paraId="521F6AEB" w14:textId="77777777" w:rsidR="00D57CEB" w:rsidRDefault="00D57CEB" w:rsidP="00D57CEB">
      <w:pPr>
        <w:tabs>
          <w:tab w:val="center" w:pos="3670"/>
        </w:tabs>
      </w:pPr>
    </w:p>
    <w:p w14:paraId="1A55A38C" w14:textId="77777777" w:rsidR="00D57CEB" w:rsidRDefault="00D57CEB" w:rsidP="00D57CEB">
      <w:pPr>
        <w:tabs>
          <w:tab w:val="center" w:pos="3670"/>
        </w:tabs>
      </w:pPr>
    </w:p>
    <w:p w14:paraId="626FF418" w14:textId="77777777" w:rsidR="00D57CEB" w:rsidRDefault="00D57CEB" w:rsidP="00D57CEB">
      <w:pPr>
        <w:tabs>
          <w:tab w:val="center" w:pos="3670"/>
        </w:tabs>
      </w:pPr>
    </w:p>
    <w:p w14:paraId="7BF42C6F" w14:textId="77777777" w:rsidR="00D57CEB" w:rsidRDefault="00D57CEB" w:rsidP="00D57CEB">
      <w:pPr>
        <w:tabs>
          <w:tab w:val="center" w:pos="3670"/>
        </w:tabs>
      </w:pPr>
    </w:p>
    <w:p w14:paraId="615997DB" w14:textId="77777777" w:rsidR="00D57CEB" w:rsidRDefault="00D57CEB" w:rsidP="00D57CEB">
      <w:pPr>
        <w:tabs>
          <w:tab w:val="center" w:pos="3670"/>
        </w:tabs>
      </w:pPr>
    </w:p>
    <w:p w14:paraId="45239E60" w14:textId="77777777" w:rsidR="00D57CEB" w:rsidRDefault="00D57CEB" w:rsidP="00D57CEB">
      <w:pPr>
        <w:tabs>
          <w:tab w:val="center" w:pos="3670"/>
        </w:tabs>
      </w:pPr>
    </w:p>
    <w:p w14:paraId="027F9F59" w14:textId="77777777" w:rsidR="00D57CEB" w:rsidRDefault="00D57CEB" w:rsidP="00D57CEB">
      <w:pPr>
        <w:tabs>
          <w:tab w:val="center" w:pos="3670"/>
        </w:tabs>
      </w:pPr>
    </w:p>
    <w:p w14:paraId="7510BDF8" w14:textId="77777777" w:rsidR="00D57CEB" w:rsidRDefault="00D57CEB" w:rsidP="00D57CEB">
      <w:pPr>
        <w:tabs>
          <w:tab w:val="center" w:pos="3670"/>
        </w:tabs>
      </w:pPr>
    </w:p>
    <w:p w14:paraId="1E54CC7B" w14:textId="77777777" w:rsidR="00D57CEB" w:rsidRDefault="00D57CEB" w:rsidP="00D57CEB">
      <w:pPr>
        <w:tabs>
          <w:tab w:val="center" w:pos="3670"/>
        </w:tabs>
      </w:pPr>
    </w:p>
    <w:p w14:paraId="36355F21" w14:textId="77777777" w:rsidR="00D57CEB" w:rsidRDefault="00D57CEB" w:rsidP="00D57CEB">
      <w:pPr>
        <w:tabs>
          <w:tab w:val="center" w:pos="3670"/>
        </w:tabs>
      </w:pPr>
    </w:p>
    <w:p w14:paraId="388F43AA" w14:textId="77777777" w:rsidR="00D57CEB" w:rsidRDefault="00D57CEB" w:rsidP="00D57CEB">
      <w:pPr>
        <w:tabs>
          <w:tab w:val="center" w:pos="3670"/>
        </w:tabs>
      </w:pPr>
    </w:p>
    <w:p w14:paraId="6B239FF4" w14:textId="77777777" w:rsidR="00D57CEB" w:rsidRDefault="00D57CEB" w:rsidP="00D57CEB">
      <w:pPr>
        <w:tabs>
          <w:tab w:val="center" w:pos="3670"/>
        </w:tabs>
      </w:pPr>
    </w:p>
    <w:p w14:paraId="50BC539E" w14:textId="77777777" w:rsidR="00D57CEB" w:rsidRDefault="00D57CEB" w:rsidP="00D57CEB">
      <w:pPr>
        <w:tabs>
          <w:tab w:val="center" w:pos="3670"/>
        </w:tabs>
      </w:pPr>
    </w:p>
    <w:p w14:paraId="63E0B787" w14:textId="77777777" w:rsidR="00D57CEB" w:rsidRDefault="00D57CEB" w:rsidP="00D57CEB">
      <w:pPr>
        <w:tabs>
          <w:tab w:val="center" w:pos="3670"/>
        </w:tabs>
      </w:pPr>
    </w:p>
    <w:p w14:paraId="3EED9BCC" w14:textId="77777777" w:rsidR="00D57CEB" w:rsidRDefault="00D57CEB" w:rsidP="00D57CEB">
      <w:pPr>
        <w:tabs>
          <w:tab w:val="center" w:pos="3670"/>
        </w:tabs>
      </w:pPr>
    </w:p>
    <w:p w14:paraId="3C7EAE36" w14:textId="77777777" w:rsidR="00D57CEB" w:rsidRDefault="00D57CEB" w:rsidP="00D57CEB">
      <w:pPr>
        <w:tabs>
          <w:tab w:val="center" w:pos="3670"/>
        </w:tabs>
      </w:pPr>
    </w:p>
    <w:p w14:paraId="62EE23EF" w14:textId="77777777" w:rsidR="00D57CEB" w:rsidRDefault="00D57CEB" w:rsidP="00D57CEB">
      <w:pPr>
        <w:tabs>
          <w:tab w:val="center" w:pos="3670"/>
        </w:tabs>
      </w:pPr>
    </w:p>
    <w:p w14:paraId="3A13AF5B" w14:textId="77777777" w:rsidR="00D57CEB" w:rsidRDefault="00D57CEB" w:rsidP="00D57CEB">
      <w:pPr>
        <w:tabs>
          <w:tab w:val="center" w:pos="3670"/>
        </w:tabs>
      </w:pPr>
    </w:p>
    <w:p w14:paraId="203B0DE0"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07392" behindDoc="1" locked="0" layoutInCell="1" allowOverlap="1" wp14:anchorId="4D4E5E32" wp14:editId="52807682">
            <wp:simplePos x="0" y="0"/>
            <wp:positionH relativeFrom="column">
              <wp:posOffset>-528246</wp:posOffset>
            </wp:positionH>
            <wp:positionV relativeFrom="paragraph">
              <wp:posOffset>227330</wp:posOffset>
            </wp:positionV>
            <wp:extent cx="10419907" cy="5318075"/>
            <wp:effectExtent l="0" t="0" r="635" b="0"/>
            <wp:wrapNone/>
            <wp:docPr id="50" name="Рисунок 50"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419907" cy="5318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Смолино (ТУ </w:t>
      </w:r>
      <w:proofErr w:type="spellStart"/>
      <w:r>
        <w:rPr>
          <w:rFonts w:ascii="Times New Roman" w:hAnsi="Times New Roman"/>
        </w:rPr>
        <w:t>Волчёнки</w:t>
      </w:r>
      <w:proofErr w:type="spellEnd"/>
      <w:r>
        <w:rPr>
          <w:rFonts w:ascii="Times New Roman" w:hAnsi="Times New Roman"/>
        </w:rPr>
        <w:t>)</w:t>
      </w:r>
    </w:p>
    <w:p w14:paraId="14901FB9" w14:textId="77777777" w:rsidR="00D57CEB" w:rsidRDefault="00D57CEB" w:rsidP="00D57CEB">
      <w:pPr>
        <w:tabs>
          <w:tab w:val="center" w:pos="3670"/>
        </w:tabs>
      </w:pPr>
    </w:p>
    <w:p w14:paraId="781DAB69" w14:textId="77777777" w:rsidR="00D57CEB" w:rsidRDefault="00D57CEB" w:rsidP="00D57CEB">
      <w:pPr>
        <w:tabs>
          <w:tab w:val="center" w:pos="3670"/>
        </w:tabs>
      </w:pPr>
    </w:p>
    <w:p w14:paraId="2545C59F" w14:textId="77777777" w:rsidR="00D57CEB" w:rsidRDefault="00D57CEB" w:rsidP="00D57CEB">
      <w:pPr>
        <w:tabs>
          <w:tab w:val="center" w:pos="3670"/>
        </w:tabs>
      </w:pPr>
    </w:p>
    <w:p w14:paraId="00BB1C96" w14:textId="77777777" w:rsidR="00D57CEB" w:rsidRDefault="00D57CEB" w:rsidP="00D57CEB">
      <w:pPr>
        <w:tabs>
          <w:tab w:val="center" w:pos="3670"/>
        </w:tabs>
      </w:pPr>
    </w:p>
    <w:p w14:paraId="25446655" w14:textId="77777777" w:rsidR="00D57CEB" w:rsidRDefault="00D57CEB" w:rsidP="00D57CEB">
      <w:pPr>
        <w:tabs>
          <w:tab w:val="center" w:pos="3670"/>
        </w:tabs>
      </w:pPr>
    </w:p>
    <w:p w14:paraId="4C169B6D" w14:textId="77777777" w:rsidR="00D57CEB" w:rsidRDefault="00D57CEB" w:rsidP="00D57CEB">
      <w:pPr>
        <w:tabs>
          <w:tab w:val="center" w:pos="3670"/>
        </w:tabs>
      </w:pPr>
    </w:p>
    <w:p w14:paraId="1A55940E" w14:textId="77777777" w:rsidR="00D57CEB" w:rsidRDefault="00D57CEB" w:rsidP="00D57CEB">
      <w:pPr>
        <w:tabs>
          <w:tab w:val="center" w:pos="3670"/>
        </w:tabs>
      </w:pPr>
    </w:p>
    <w:p w14:paraId="601DAB02" w14:textId="77777777" w:rsidR="00D57CEB" w:rsidRDefault="00D57CEB" w:rsidP="00D57CEB">
      <w:pPr>
        <w:tabs>
          <w:tab w:val="center" w:pos="3670"/>
        </w:tabs>
      </w:pPr>
    </w:p>
    <w:p w14:paraId="6D366854" w14:textId="77777777" w:rsidR="00D57CEB" w:rsidRDefault="00D57CEB" w:rsidP="00D57CEB">
      <w:pPr>
        <w:tabs>
          <w:tab w:val="center" w:pos="3670"/>
        </w:tabs>
      </w:pPr>
    </w:p>
    <w:p w14:paraId="5B4D6157" w14:textId="77777777" w:rsidR="00D57CEB" w:rsidRDefault="00D57CEB" w:rsidP="00D57CEB">
      <w:pPr>
        <w:tabs>
          <w:tab w:val="center" w:pos="3670"/>
        </w:tabs>
      </w:pPr>
    </w:p>
    <w:p w14:paraId="429C2624" w14:textId="77777777" w:rsidR="00D57CEB" w:rsidRDefault="00D57CEB" w:rsidP="00D57CEB">
      <w:pPr>
        <w:tabs>
          <w:tab w:val="center" w:pos="3670"/>
        </w:tabs>
      </w:pPr>
    </w:p>
    <w:p w14:paraId="7B6FFD41" w14:textId="77777777" w:rsidR="00D57CEB" w:rsidRDefault="00D57CEB" w:rsidP="00D57CEB">
      <w:pPr>
        <w:tabs>
          <w:tab w:val="center" w:pos="3670"/>
        </w:tabs>
      </w:pPr>
    </w:p>
    <w:p w14:paraId="1253A013" w14:textId="77777777" w:rsidR="00D57CEB" w:rsidRDefault="00D57CEB" w:rsidP="00D57CEB">
      <w:pPr>
        <w:tabs>
          <w:tab w:val="center" w:pos="3670"/>
        </w:tabs>
      </w:pPr>
    </w:p>
    <w:p w14:paraId="2D30BD50" w14:textId="77777777" w:rsidR="00D57CEB" w:rsidRDefault="00D57CEB" w:rsidP="00D57CEB">
      <w:pPr>
        <w:tabs>
          <w:tab w:val="center" w:pos="3670"/>
        </w:tabs>
      </w:pPr>
    </w:p>
    <w:p w14:paraId="41DB79AF" w14:textId="77777777" w:rsidR="00D57CEB" w:rsidRDefault="00D57CEB" w:rsidP="00D57CEB">
      <w:pPr>
        <w:tabs>
          <w:tab w:val="center" w:pos="3670"/>
        </w:tabs>
      </w:pPr>
    </w:p>
    <w:p w14:paraId="1BD7FD54" w14:textId="77777777" w:rsidR="00D57CEB" w:rsidRDefault="00D57CEB" w:rsidP="00D57CEB">
      <w:pPr>
        <w:tabs>
          <w:tab w:val="center" w:pos="3670"/>
        </w:tabs>
      </w:pPr>
    </w:p>
    <w:p w14:paraId="245950A1" w14:textId="77777777" w:rsidR="00D57CEB" w:rsidRDefault="00D57CEB" w:rsidP="00D57CEB">
      <w:pPr>
        <w:tabs>
          <w:tab w:val="center" w:pos="3670"/>
        </w:tabs>
      </w:pPr>
    </w:p>
    <w:p w14:paraId="1176E8FD"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708416" behindDoc="1" locked="0" layoutInCell="1" allowOverlap="1" wp14:anchorId="254F4AF8" wp14:editId="6DFBDB97">
            <wp:simplePos x="0" y="0"/>
            <wp:positionH relativeFrom="column">
              <wp:posOffset>-637023</wp:posOffset>
            </wp:positionH>
            <wp:positionV relativeFrom="paragraph">
              <wp:posOffset>248580</wp:posOffset>
            </wp:positionV>
            <wp:extent cx="10528661" cy="5369442"/>
            <wp:effectExtent l="0" t="0" r="6350" b="3175"/>
            <wp:wrapNone/>
            <wp:docPr id="51" name="Рисунок 51"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528661" cy="536944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Сотниково (ТУ </w:t>
      </w:r>
      <w:proofErr w:type="spellStart"/>
      <w:r>
        <w:rPr>
          <w:rFonts w:ascii="Times New Roman" w:hAnsi="Times New Roman"/>
        </w:rPr>
        <w:t>Волчёнки</w:t>
      </w:r>
      <w:proofErr w:type="spellEnd"/>
      <w:r>
        <w:rPr>
          <w:rFonts w:ascii="Times New Roman" w:hAnsi="Times New Roman"/>
        </w:rPr>
        <w:t>)</w:t>
      </w:r>
    </w:p>
    <w:p w14:paraId="19D4E3BD" w14:textId="77777777" w:rsidR="00D57CEB" w:rsidRDefault="00D57CEB" w:rsidP="00D57CEB">
      <w:pPr>
        <w:tabs>
          <w:tab w:val="center" w:pos="3670"/>
        </w:tabs>
      </w:pPr>
    </w:p>
    <w:p w14:paraId="17319B7C" w14:textId="77777777" w:rsidR="00D57CEB" w:rsidRDefault="00D57CEB" w:rsidP="00D57CEB">
      <w:pPr>
        <w:tabs>
          <w:tab w:val="center" w:pos="3670"/>
        </w:tabs>
      </w:pPr>
    </w:p>
    <w:p w14:paraId="6526A502" w14:textId="77777777" w:rsidR="00D57CEB" w:rsidRDefault="00D57CEB" w:rsidP="00D57CEB">
      <w:pPr>
        <w:tabs>
          <w:tab w:val="center" w:pos="3670"/>
        </w:tabs>
      </w:pPr>
    </w:p>
    <w:p w14:paraId="16952A13" w14:textId="77777777" w:rsidR="00D57CEB" w:rsidRDefault="00D57CEB" w:rsidP="00D57CEB">
      <w:pPr>
        <w:tabs>
          <w:tab w:val="center" w:pos="3670"/>
        </w:tabs>
      </w:pPr>
    </w:p>
    <w:p w14:paraId="737BE767" w14:textId="77777777" w:rsidR="00D57CEB" w:rsidRDefault="00D57CEB" w:rsidP="00D57CEB">
      <w:pPr>
        <w:tabs>
          <w:tab w:val="center" w:pos="3670"/>
        </w:tabs>
      </w:pPr>
    </w:p>
    <w:p w14:paraId="736945B6" w14:textId="77777777" w:rsidR="00D57CEB" w:rsidRDefault="00D57CEB" w:rsidP="00D57CEB">
      <w:pPr>
        <w:tabs>
          <w:tab w:val="center" w:pos="3670"/>
        </w:tabs>
      </w:pPr>
    </w:p>
    <w:p w14:paraId="28A45B84" w14:textId="77777777" w:rsidR="00D57CEB" w:rsidRDefault="00D57CEB" w:rsidP="00D57CEB">
      <w:pPr>
        <w:tabs>
          <w:tab w:val="center" w:pos="3670"/>
        </w:tabs>
      </w:pPr>
    </w:p>
    <w:p w14:paraId="4457AF4B" w14:textId="77777777" w:rsidR="00D57CEB" w:rsidRDefault="00D57CEB" w:rsidP="00D57CEB">
      <w:pPr>
        <w:tabs>
          <w:tab w:val="center" w:pos="3670"/>
        </w:tabs>
      </w:pPr>
    </w:p>
    <w:p w14:paraId="72ECB000" w14:textId="77777777" w:rsidR="00D57CEB" w:rsidRDefault="00D57CEB" w:rsidP="00D57CEB">
      <w:pPr>
        <w:tabs>
          <w:tab w:val="center" w:pos="3670"/>
        </w:tabs>
      </w:pPr>
    </w:p>
    <w:p w14:paraId="7D28F572" w14:textId="77777777" w:rsidR="00D57CEB" w:rsidRDefault="00D57CEB" w:rsidP="00D57CEB">
      <w:pPr>
        <w:tabs>
          <w:tab w:val="center" w:pos="3670"/>
        </w:tabs>
      </w:pPr>
    </w:p>
    <w:p w14:paraId="275D0396" w14:textId="77777777" w:rsidR="00D57CEB" w:rsidRDefault="00D57CEB" w:rsidP="00D57CEB">
      <w:pPr>
        <w:tabs>
          <w:tab w:val="center" w:pos="3670"/>
        </w:tabs>
      </w:pPr>
    </w:p>
    <w:p w14:paraId="365F5DFF" w14:textId="77777777" w:rsidR="00D57CEB" w:rsidRDefault="00D57CEB" w:rsidP="00D57CEB">
      <w:pPr>
        <w:tabs>
          <w:tab w:val="center" w:pos="3670"/>
        </w:tabs>
      </w:pPr>
    </w:p>
    <w:p w14:paraId="03A5C493" w14:textId="77777777" w:rsidR="00D57CEB" w:rsidRDefault="00D57CEB" w:rsidP="00D57CEB">
      <w:pPr>
        <w:tabs>
          <w:tab w:val="center" w:pos="3670"/>
        </w:tabs>
      </w:pPr>
    </w:p>
    <w:p w14:paraId="0972F314" w14:textId="77777777" w:rsidR="00D57CEB" w:rsidRDefault="00D57CEB" w:rsidP="00D57CEB">
      <w:pPr>
        <w:tabs>
          <w:tab w:val="center" w:pos="3670"/>
        </w:tabs>
      </w:pPr>
    </w:p>
    <w:p w14:paraId="19E3F82C" w14:textId="77777777" w:rsidR="00D57CEB" w:rsidRDefault="00D57CEB" w:rsidP="00D57CEB">
      <w:pPr>
        <w:tabs>
          <w:tab w:val="center" w:pos="3670"/>
        </w:tabs>
      </w:pPr>
    </w:p>
    <w:p w14:paraId="59B46269" w14:textId="77777777" w:rsidR="00D57CEB" w:rsidRDefault="00D57CEB" w:rsidP="00D57CEB">
      <w:pPr>
        <w:tabs>
          <w:tab w:val="center" w:pos="3670"/>
        </w:tabs>
      </w:pPr>
    </w:p>
    <w:p w14:paraId="78303959" w14:textId="77777777" w:rsidR="00D57CEB" w:rsidRDefault="00D57CEB" w:rsidP="00D57CEB">
      <w:pPr>
        <w:tabs>
          <w:tab w:val="center" w:pos="3670"/>
        </w:tabs>
      </w:pPr>
    </w:p>
    <w:p w14:paraId="4D9514D0" w14:textId="77777777" w:rsidR="00D57CEB" w:rsidRDefault="00D57CEB" w:rsidP="00D57CEB">
      <w:pPr>
        <w:tabs>
          <w:tab w:val="center" w:pos="3670"/>
        </w:tabs>
      </w:pPr>
    </w:p>
    <w:p w14:paraId="6B4C5251"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709440" behindDoc="1" locked="0" layoutInCell="1" allowOverlap="1" wp14:anchorId="72242557" wp14:editId="6FB9739D">
            <wp:simplePos x="0" y="0"/>
            <wp:positionH relativeFrom="column">
              <wp:posOffset>-569565</wp:posOffset>
            </wp:positionH>
            <wp:positionV relativeFrom="paragraph">
              <wp:posOffset>216535</wp:posOffset>
            </wp:positionV>
            <wp:extent cx="10456758" cy="5340467"/>
            <wp:effectExtent l="0" t="0" r="1905" b="0"/>
            <wp:wrapNone/>
            <wp:docPr id="52" name="Рисунок 52"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456758" cy="534046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Спасс</w:t>
      </w:r>
      <w:proofErr w:type="spellEnd"/>
      <w:r>
        <w:rPr>
          <w:rFonts w:ascii="Times New Roman" w:hAnsi="Times New Roman"/>
        </w:rPr>
        <w:t xml:space="preserve">-Косицы (ТУ </w:t>
      </w:r>
      <w:proofErr w:type="spellStart"/>
      <w:r>
        <w:rPr>
          <w:rFonts w:ascii="Times New Roman" w:hAnsi="Times New Roman"/>
        </w:rPr>
        <w:t>Волчёнки</w:t>
      </w:r>
      <w:proofErr w:type="spellEnd"/>
      <w:r>
        <w:rPr>
          <w:rFonts w:ascii="Times New Roman" w:hAnsi="Times New Roman"/>
        </w:rPr>
        <w:t>)</w:t>
      </w:r>
    </w:p>
    <w:p w14:paraId="69FED6B3" w14:textId="77777777" w:rsidR="00D57CEB" w:rsidRDefault="00D57CEB" w:rsidP="00D57CEB">
      <w:pPr>
        <w:tabs>
          <w:tab w:val="center" w:pos="3670"/>
        </w:tabs>
      </w:pPr>
    </w:p>
    <w:p w14:paraId="707F72CE" w14:textId="77777777" w:rsidR="00D57CEB" w:rsidRDefault="00D57CEB" w:rsidP="00D57CEB">
      <w:pPr>
        <w:tabs>
          <w:tab w:val="center" w:pos="3670"/>
        </w:tabs>
      </w:pPr>
    </w:p>
    <w:p w14:paraId="64644A9C" w14:textId="77777777" w:rsidR="00D57CEB" w:rsidRDefault="00D57CEB" w:rsidP="00D57CEB">
      <w:pPr>
        <w:tabs>
          <w:tab w:val="center" w:pos="3670"/>
        </w:tabs>
      </w:pPr>
    </w:p>
    <w:p w14:paraId="768F3396" w14:textId="77777777" w:rsidR="00D57CEB" w:rsidRDefault="00D57CEB" w:rsidP="00D57CEB">
      <w:pPr>
        <w:tabs>
          <w:tab w:val="center" w:pos="3670"/>
        </w:tabs>
      </w:pPr>
    </w:p>
    <w:p w14:paraId="6EBAF76D" w14:textId="77777777" w:rsidR="00D57CEB" w:rsidRDefault="00D57CEB" w:rsidP="00D57CEB">
      <w:pPr>
        <w:tabs>
          <w:tab w:val="center" w:pos="3670"/>
        </w:tabs>
      </w:pPr>
    </w:p>
    <w:p w14:paraId="15B30D35" w14:textId="77777777" w:rsidR="00D57CEB" w:rsidRDefault="00D57CEB" w:rsidP="00D57CEB">
      <w:pPr>
        <w:tabs>
          <w:tab w:val="center" w:pos="3670"/>
        </w:tabs>
      </w:pPr>
    </w:p>
    <w:p w14:paraId="110E606E" w14:textId="77777777" w:rsidR="00D57CEB" w:rsidRDefault="00D57CEB" w:rsidP="00D57CEB">
      <w:pPr>
        <w:tabs>
          <w:tab w:val="center" w:pos="3670"/>
        </w:tabs>
      </w:pPr>
    </w:p>
    <w:p w14:paraId="6F961BF2" w14:textId="77777777" w:rsidR="00D57CEB" w:rsidRDefault="00D57CEB" w:rsidP="00D57CEB">
      <w:pPr>
        <w:tabs>
          <w:tab w:val="center" w:pos="3670"/>
        </w:tabs>
      </w:pPr>
    </w:p>
    <w:p w14:paraId="6CBB17C2" w14:textId="77777777" w:rsidR="00D57CEB" w:rsidRDefault="00D57CEB" w:rsidP="00D57CEB">
      <w:pPr>
        <w:tabs>
          <w:tab w:val="center" w:pos="3670"/>
        </w:tabs>
      </w:pPr>
    </w:p>
    <w:p w14:paraId="608B6FA0" w14:textId="77777777" w:rsidR="00D57CEB" w:rsidRDefault="00D57CEB" w:rsidP="00D57CEB">
      <w:pPr>
        <w:tabs>
          <w:tab w:val="center" w:pos="3670"/>
        </w:tabs>
      </w:pPr>
    </w:p>
    <w:p w14:paraId="60463A98" w14:textId="77777777" w:rsidR="00D57CEB" w:rsidRDefault="00D57CEB" w:rsidP="00D57CEB">
      <w:pPr>
        <w:tabs>
          <w:tab w:val="center" w:pos="3670"/>
        </w:tabs>
      </w:pPr>
    </w:p>
    <w:p w14:paraId="0142C186" w14:textId="77777777" w:rsidR="00D57CEB" w:rsidRDefault="00D57CEB" w:rsidP="00D57CEB">
      <w:pPr>
        <w:tabs>
          <w:tab w:val="center" w:pos="3670"/>
        </w:tabs>
      </w:pPr>
    </w:p>
    <w:p w14:paraId="7906DF28" w14:textId="77777777" w:rsidR="00D57CEB" w:rsidRDefault="00D57CEB" w:rsidP="00D57CEB">
      <w:pPr>
        <w:tabs>
          <w:tab w:val="center" w:pos="3670"/>
        </w:tabs>
      </w:pPr>
    </w:p>
    <w:p w14:paraId="17AC0B8E" w14:textId="77777777" w:rsidR="00D57CEB" w:rsidRDefault="00D57CEB" w:rsidP="00D57CEB">
      <w:pPr>
        <w:tabs>
          <w:tab w:val="center" w:pos="3670"/>
        </w:tabs>
      </w:pPr>
    </w:p>
    <w:p w14:paraId="3E43F591" w14:textId="77777777" w:rsidR="00D57CEB" w:rsidRDefault="00D57CEB" w:rsidP="00D57CEB">
      <w:pPr>
        <w:tabs>
          <w:tab w:val="center" w:pos="3670"/>
        </w:tabs>
      </w:pPr>
    </w:p>
    <w:p w14:paraId="5030913E" w14:textId="77777777" w:rsidR="00D57CEB" w:rsidRDefault="00D57CEB" w:rsidP="00D57CEB">
      <w:pPr>
        <w:tabs>
          <w:tab w:val="center" w:pos="3670"/>
        </w:tabs>
      </w:pPr>
    </w:p>
    <w:p w14:paraId="7240E1FE" w14:textId="77777777" w:rsidR="00D57CEB" w:rsidRDefault="00D57CEB" w:rsidP="00D57CEB">
      <w:pPr>
        <w:tabs>
          <w:tab w:val="center" w:pos="3670"/>
        </w:tabs>
      </w:pPr>
    </w:p>
    <w:p w14:paraId="7CD6876D" w14:textId="77777777" w:rsidR="00D57CEB" w:rsidRDefault="00D57CEB" w:rsidP="00D57CEB">
      <w:pPr>
        <w:tabs>
          <w:tab w:val="center" w:pos="3670"/>
        </w:tabs>
      </w:pPr>
    </w:p>
    <w:p w14:paraId="4D166A8A" w14:textId="77777777" w:rsidR="00D57CEB" w:rsidRDefault="00D57CEB" w:rsidP="00D57CEB">
      <w:pPr>
        <w:tabs>
          <w:tab w:val="center" w:pos="3670"/>
        </w:tabs>
      </w:pPr>
      <w:r>
        <w:rPr>
          <w:noProof/>
          <w:lang w:eastAsia="ru-RU"/>
        </w:rPr>
        <w:lastRenderedPageBreak/>
        <w:drawing>
          <wp:anchor distT="0" distB="0" distL="114300" distR="114300" simplePos="0" relativeHeight="251710464" behindDoc="1" locked="0" layoutInCell="1" allowOverlap="1" wp14:anchorId="3895355D" wp14:editId="4F2CF6D8">
            <wp:simplePos x="0" y="0"/>
            <wp:positionH relativeFrom="column">
              <wp:posOffset>-574616</wp:posOffset>
            </wp:positionH>
            <wp:positionV relativeFrom="paragraph">
              <wp:posOffset>216535</wp:posOffset>
            </wp:positionV>
            <wp:extent cx="10513960" cy="5369442"/>
            <wp:effectExtent l="0" t="0" r="1905" b="3175"/>
            <wp:wrapNone/>
            <wp:docPr id="53" name="Рисунок 53"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513960" cy="536944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Ступино (ТУ </w:t>
      </w:r>
      <w:proofErr w:type="spellStart"/>
      <w:r>
        <w:rPr>
          <w:rFonts w:ascii="Times New Roman" w:hAnsi="Times New Roman"/>
        </w:rPr>
        <w:t>Волчёнки</w:t>
      </w:r>
      <w:proofErr w:type="spellEnd"/>
      <w:r>
        <w:rPr>
          <w:rFonts w:ascii="Times New Roman" w:hAnsi="Times New Roman"/>
        </w:rPr>
        <w:t>)</w:t>
      </w:r>
    </w:p>
    <w:p w14:paraId="70021968" w14:textId="77777777" w:rsidR="00D57CEB" w:rsidRDefault="00D57CEB" w:rsidP="00D57CEB">
      <w:pPr>
        <w:tabs>
          <w:tab w:val="center" w:pos="3670"/>
        </w:tabs>
      </w:pPr>
    </w:p>
    <w:p w14:paraId="1B958C7E" w14:textId="77777777" w:rsidR="00D57CEB" w:rsidRDefault="00D57CEB" w:rsidP="00D57CEB">
      <w:pPr>
        <w:tabs>
          <w:tab w:val="center" w:pos="3670"/>
        </w:tabs>
      </w:pPr>
    </w:p>
    <w:p w14:paraId="533B6BDA" w14:textId="77777777" w:rsidR="00D57CEB" w:rsidRDefault="00D57CEB" w:rsidP="00D57CEB">
      <w:pPr>
        <w:tabs>
          <w:tab w:val="center" w:pos="3670"/>
        </w:tabs>
      </w:pPr>
    </w:p>
    <w:p w14:paraId="29A57F3C" w14:textId="77777777" w:rsidR="00D57CEB" w:rsidRDefault="00D57CEB" w:rsidP="00D57CEB">
      <w:pPr>
        <w:tabs>
          <w:tab w:val="center" w:pos="3670"/>
        </w:tabs>
      </w:pPr>
    </w:p>
    <w:p w14:paraId="4D0EEFFF" w14:textId="77777777" w:rsidR="00D57CEB" w:rsidRDefault="00D57CEB" w:rsidP="00D57CEB">
      <w:pPr>
        <w:tabs>
          <w:tab w:val="center" w:pos="3670"/>
        </w:tabs>
      </w:pPr>
    </w:p>
    <w:p w14:paraId="5119E340" w14:textId="77777777" w:rsidR="00D57CEB" w:rsidRDefault="00D57CEB" w:rsidP="00D57CEB">
      <w:pPr>
        <w:tabs>
          <w:tab w:val="center" w:pos="3670"/>
        </w:tabs>
      </w:pPr>
    </w:p>
    <w:p w14:paraId="692FF161" w14:textId="77777777" w:rsidR="00D57CEB" w:rsidRDefault="00D57CEB" w:rsidP="00D57CEB">
      <w:pPr>
        <w:tabs>
          <w:tab w:val="center" w:pos="3670"/>
        </w:tabs>
      </w:pPr>
    </w:p>
    <w:p w14:paraId="6F4BFBFD" w14:textId="77777777" w:rsidR="00D57CEB" w:rsidRDefault="00D57CEB" w:rsidP="00D57CEB">
      <w:pPr>
        <w:tabs>
          <w:tab w:val="center" w:pos="3670"/>
        </w:tabs>
      </w:pPr>
    </w:p>
    <w:p w14:paraId="510F0C60" w14:textId="77777777" w:rsidR="00D57CEB" w:rsidRDefault="00D57CEB" w:rsidP="00D57CEB">
      <w:pPr>
        <w:tabs>
          <w:tab w:val="center" w:pos="3670"/>
        </w:tabs>
      </w:pPr>
    </w:p>
    <w:p w14:paraId="495A9544" w14:textId="77777777" w:rsidR="00D57CEB" w:rsidRDefault="00D57CEB" w:rsidP="00D57CEB">
      <w:pPr>
        <w:tabs>
          <w:tab w:val="center" w:pos="3670"/>
        </w:tabs>
      </w:pPr>
    </w:p>
    <w:p w14:paraId="331D3C1A" w14:textId="77777777" w:rsidR="00D57CEB" w:rsidRDefault="00D57CEB" w:rsidP="00D57CEB">
      <w:pPr>
        <w:tabs>
          <w:tab w:val="center" w:pos="3670"/>
        </w:tabs>
      </w:pPr>
    </w:p>
    <w:p w14:paraId="03978897" w14:textId="77777777" w:rsidR="00D57CEB" w:rsidRDefault="00D57CEB" w:rsidP="00D57CEB">
      <w:pPr>
        <w:tabs>
          <w:tab w:val="center" w:pos="3670"/>
        </w:tabs>
      </w:pPr>
    </w:p>
    <w:p w14:paraId="675FC5D8" w14:textId="77777777" w:rsidR="00D57CEB" w:rsidRDefault="00D57CEB" w:rsidP="00D57CEB">
      <w:pPr>
        <w:tabs>
          <w:tab w:val="center" w:pos="3670"/>
        </w:tabs>
      </w:pPr>
    </w:p>
    <w:p w14:paraId="6035EA20" w14:textId="77777777" w:rsidR="00D57CEB" w:rsidRDefault="00D57CEB" w:rsidP="00D57CEB">
      <w:pPr>
        <w:tabs>
          <w:tab w:val="center" w:pos="3670"/>
        </w:tabs>
      </w:pPr>
    </w:p>
    <w:p w14:paraId="0F63B4BB" w14:textId="77777777" w:rsidR="00D57CEB" w:rsidRDefault="00D57CEB" w:rsidP="00D57CEB">
      <w:pPr>
        <w:tabs>
          <w:tab w:val="center" w:pos="3670"/>
        </w:tabs>
      </w:pPr>
    </w:p>
    <w:p w14:paraId="7F191B02" w14:textId="77777777" w:rsidR="00D57CEB" w:rsidRDefault="00D57CEB" w:rsidP="00D57CEB">
      <w:pPr>
        <w:tabs>
          <w:tab w:val="center" w:pos="3670"/>
        </w:tabs>
      </w:pPr>
    </w:p>
    <w:p w14:paraId="012E1AF5" w14:textId="77777777" w:rsidR="00D57CEB" w:rsidRDefault="00D57CEB" w:rsidP="00D57CEB">
      <w:pPr>
        <w:tabs>
          <w:tab w:val="center" w:pos="3670"/>
        </w:tabs>
      </w:pPr>
    </w:p>
    <w:p w14:paraId="60CCECF6" w14:textId="77777777" w:rsidR="00D57CEB" w:rsidRDefault="00D57CEB" w:rsidP="00D57CEB">
      <w:pPr>
        <w:tabs>
          <w:tab w:val="center" w:pos="3670"/>
        </w:tabs>
      </w:pPr>
    </w:p>
    <w:p w14:paraId="40BC83DC" w14:textId="77777777" w:rsidR="00D57CEB" w:rsidRDefault="00D57CEB" w:rsidP="00D57CEB">
      <w:pPr>
        <w:tabs>
          <w:tab w:val="center" w:pos="3670"/>
        </w:tabs>
      </w:pPr>
    </w:p>
    <w:p w14:paraId="1B1B5AD4" w14:textId="77777777" w:rsidR="00D57CEB" w:rsidRDefault="00D57CEB" w:rsidP="00D57CEB">
      <w:pPr>
        <w:tabs>
          <w:tab w:val="center" w:pos="3670"/>
        </w:tabs>
      </w:pPr>
      <w:r>
        <w:rPr>
          <w:noProof/>
          <w:lang w:eastAsia="ru-RU"/>
        </w:rPr>
        <w:drawing>
          <wp:anchor distT="0" distB="0" distL="114300" distR="114300" simplePos="0" relativeHeight="251711488" behindDoc="1" locked="0" layoutInCell="1" allowOverlap="1" wp14:anchorId="0B068FF1" wp14:editId="15CCD15E">
            <wp:simplePos x="0" y="0"/>
            <wp:positionH relativeFrom="column">
              <wp:posOffset>-655763</wp:posOffset>
            </wp:positionH>
            <wp:positionV relativeFrom="paragraph">
              <wp:posOffset>195580</wp:posOffset>
            </wp:positionV>
            <wp:extent cx="10533755" cy="5390707"/>
            <wp:effectExtent l="0" t="0" r="1270" b="635"/>
            <wp:wrapNone/>
            <wp:docPr id="54" name="Рисунок 54"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0533755" cy="53907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Тишинка (ТУ </w:t>
      </w:r>
      <w:proofErr w:type="spellStart"/>
      <w:r>
        <w:rPr>
          <w:rFonts w:ascii="Times New Roman" w:hAnsi="Times New Roman"/>
        </w:rPr>
        <w:t>Волчёнки</w:t>
      </w:r>
      <w:proofErr w:type="spellEnd"/>
      <w:r>
        <w:rPr>
          <w:rFonts w:ascii="Times New Roman" w:hAnsi="Times New Roman"/>
        </w:rPr>
        <w:t>)</w:t>
      </w:r>
    </w:p>
    <w:p w14:paraId="03782A92" w14:textId="77777777" w:rsidR="00D57CEB" w:rsidRDefault="00D57CEB" w:rsidP="00D57CEB">
      <w:pPr>
        <w:tabs>
          <w:tab w:val="center" w:pos="3670"/>
        </w:tabs>
      </w:pPr>
    </w:p>
    <w:p w14:paraId="3405D551" w14:textId="77777777" w:rsidR="00D57CEB" w:rsidRDefault="00D57CEB" w:rsidP="00D57CEB">
      <w:pPr>
        <w:tabs>
          <w:tab w:val="center" w:pos="3670"/>
        </w:tabs>
      </w:pPr>
    </w:p>
    <w:p w14:paraId="5ED559B1" w14:textId="77777777" w:rsidR="00D57CEB" w:rsidRDefault="00D57CEB" w:rsidP="00D57CEB">
      <w:pPr>
        <w:tabs>
          <w:tab w:val="center" w:pos="3670"/>
        </w:tabs>
      </w:pPr>
    </w:p>
    <w:p w14:paraId="39DED044" w14:textId="77777777" w:rsidR="00D57CEB" w:rsidRDefault="00D57CEB" w:rsidP="00D57CEB">
      <w:pPr>
        <w:tabs>
          <w:tab w:val="center" w:pos="3670"/>
        </w:tabs>
      </w:pPr>
    </w:p>
    <w:p w14:paraId="33E888EF" w14:textId="77777777" w:rsidR="00D57CEB" w:rsidRDefault="00D57CEB" w:rsidP="00D57CEB">
      <w:pPr>
        <w:tabs>
          <w:tab w:val="center" w:pos="3670"/>
        </w:tabs>
      </w:pPr>
    </w:p>
    <w:p w14:paraId="7ADA168E" w14:textId="77777777" w:rsidR="00D57CEB" w:rsidRDefault="00D57CEB" w:rsidP="00D57CEB">
      <w:pPr>
        <w:tabs>
          <w:tab w:val="center" w:pos="3670"/>
        </w:tabs>
      </w:pPr>
    </w:p>
    <w:p w14:paraId="1BA04EB5" w14:textId="77777777" w:rsidR="00D57CEB" w:rsidRDefault="00D57CEB" w:rsidP="00D57CEB">
      <w:pPr>
        <w:tabs>
          <w:tab w:val="center" w:pos="3670"/>
        </w:tabs>
      </w:pPr>
    </w:p>
    <w:p w14:paraId="6FF838D0" w14:textId="77777777" w:rsidR="00D57CEB" w:rsidRDefault="00D57CEB" w:rsidP="00D57CEB">
      <w:pPr>
        <w:tabs>
          <w:tab w:val="center" w:pos="3670"/>
        </w:tabs>
      </w:pPr>
    </w:p>
    <w:p w14:paraId="20A87335" w14:textId="77777777" w:rsidR="00D57CEB" w:rsidRDefault="00D57CEB" w:rsidP="00D57CEB">
      <w:pPr>
        <w:tabs>
          <w:tab w:val="center" w:pos="3670"/>
        </w:tabs>
      </w:pPr>
    </w:p>
    <w:p w14:paraId="7958849A" w14:textId="77777777" w:rsidR="00D57CEB" w:rsidRDefault="00D57CEB" w:rsidP="00D57CEB">
      <w:pPr>
        <w:tabs>
          <w:tab w:val="center" w:pos="3670"/>
        </w:tabs>
      </w:pPr>
    </w:p>
    <w:p w14:paraId="53E40BAB" w14:textId="77777777" w:rsidR="00D57CEB" w:rsidRDefault="00D57CEB" w:rsidP="00D57CEB">
      <w:pPr>
        <w:tabs>
          <w:tab w:val="center" w:pos="3670"/>
        </w:tabs>
      </w:pPr>
    </w:p>
    <w:p w14:paraId="6EA0858C" w14:textId="77777777" w:rsidR="00D57CEB" w:rsidRDefault="00D57CEB" w:rsidP="00D57CEB">
      <w:pPr>
        <w:tabs>
          <w:tab w:val="center" w:pos="3670"/>
        </w:tabs>
      </w:pPr>
    </w:p>
    <w:p w14:paraId="1F303151" w14:textId="77777777" w:rsidR="00D57CEB" w:rsidRDefault="00D57CEB" w:rsidP="00D57CEB">
      <w:pPr>
        <w:tabs>
          <w:tab w:val="center" w:pos="3670"/>
        </w:tabs>
      </w:pPr>
    </w:p>
    <w:p w14:paraId="16E0A1CE" w14:textId="77777777" w:rsidR="00D57CEB" w:rsidRDefault="00D57CEB" w:rsidP="00D57CEB">
      <w:pPr>
        <w:tabs>
          <w:tab w:val="center" w:pos="3670"/>
        </w:tabs>
      </w:pPr>
    </w:p>
    <w:p w14:paraId="42AC2A36" w14:textId="77777777" w:rsidR="00D57CEB" w:rsidRDefault="00D57CEB" w:rsidP="00D57CEB">
      <w:pPr>
        <w:tabs>
          <w:tab w:val="center" w:pos="3670"/>
        </w:tabs>
      </w:pPr>
    </w:p>
    <w:p w14:paraId="61DC334E" w14:textId="77777777" w:rsidR="00D57CEB" w:rsidRDefault="00D57CEB" w:rsidP="00D57CEB">
      <w:pPr>
        <w:tabs>
          <w:tab w:val="center" w:pos="3670"/>
        </w:tabs>
      </w:pPr>
    </w:p>
    <w:p w14:paraId="57A9216F" w14:textId="77777777" w:rsidR="00D57CEB" w:rsidRDefault="00D57CEB" w:rsidP="00D57CEB">
      <w:pPr>
        <w:tabs>
          <w:tab w:val="center" w:pos="3670"/>
        </w:tabs>
      </w:pPr>
    </w:p>
    <w:p w14:paraId="31ACB57B" w14:textId="77777777" w:rsidR="00D57CEB" w:rsidRDefault="00D57CEB" w:rsidP="00D57CEB">
      <w:pPr>
        <w:tabs>
          <w:tab w:val="center" w:pos="3670"/>
        </w:tabs>
      </w:pPr>
    </w:p>
    <w:p w14:paraId="49BAFE82" w14:textId="77777777" w:rsidR="00D57CEB" w:rsidRDefault="00D57CEB" w:rsidP="00D57CEB">
      <w:pPr>
        <w:tabs>
          <w:tab w:val="center" w:pos="3670"/>
        </w:tabs>
        <w:rPr>
          <w:rFonts w:ascii="Times New Roman" w:hAnsi="Times New Roman"/>
        </w:rPr>
      </w:pPr>
      <w:proofErr w:type="gramStart"/>
      <w:r>
        <w:rPr>
          <w:rFonts w:ascii="Times New Roman" w:hAnsi="Times New Roman"/>
        </w:rPr>
        <w:t>Петровское</w:t>
      </w:r>
      <w:proofErr w:type="gramEnd"/>
      <w:r>
        <w:rPr>
          <w:rFonts w:ascii="Times New Roman" w:hAnsi="Times New Roman"/>
        </w:rPr>
        <w:t xml:space="preserve"> (ТУ </w:t>
      </w:r>
      <w:proofErr w:type="spellStart"/>
      <w:r>
        <w:rPr>
          <w:rFonts w:ascii="Times New Roman" w:hAnsi="Times New Roman"/>
        </w:rPr>
        <w:t>Калининец</w:t>
      </w:r>
      <w:proofErr w:type="spellEnd"/>
      <w:r>
        <w:rPr>
          <w:rFonts w:ascii="Times New Roman" w:hAnsi="Times New Roman"/>
        </w:rPr>
        <w:t>)</w:t>
      </w:r>
    </w:p>
    <w:p w14:paraId="25C29E5D" w14:textId="77777777" w:rsidR="00D57CEB" w:rsidRDefault="00D57CEB" w:rsidP="00D57CEB">
      <w:pPr>
        <w:tabs>
          <w:tab w:val="center" w:pos="3670"/>
        </w:tabs>
      </w:pPr>
      <w:r>
        <w:rPr>
          <w:noProof/>
          <w:lang w:eastAsia="ru-RU"/>
        </w:rPr>
        <w:drawing>
          <wp:inline distT="0" distB="0" distL="0" distR="0" wp14:anchorId="6D88BB31" wp14:editId="318241E9">
            <wp:extent cx="9558670" cy="5146158"/>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79517" cy="5157382"/>
                    </a:xfrm>
                    <a:prstGeom prst="rect">
                      <a:avLst/>
                    </a:prstGeom>
                    <a:noFill/>
                  </pic:spPr>
                </pic:pic>
              </a:graphicData>
            </a:graphic>
          </wp:inline>
        </w:drawing>
      </w:r>
    </w:p>
    <w:p w14:paraId="36422728" w14:textId="77777777" w:rsidR="00D57CEB" w:rsidRDefault="00D57CEB" w:rsidP="00D57CEB">
      <w:pPr>
        <w:tabs>
          <w:tab w:val="center" w:pos="3670"/>
        </w:tabs>
      </w:pPr>
    </w:p>
    <w:p w14:paraId="22E50D6A" w14:textId="77777777" w:rsidR="00D57CEB" w:rsidRDefault="00D57CEB" w:rsidP="00D57CEB">
      <w:pPr>
        <w:tabs>
          <w:tab w:val="center" w:pos="3670"/>
        </w:tabs>
        <w:rPr>
          <w:rFonts w:ascii="Times New Roman" w:hAnsi="Times New Roman"/>
        </w:rPr>
      </w:pPr>
      <w:r>
        <w:rPr>
          <w:rFonts w:ascii="Times New Roman" w:hAnsi="Times New Roman"/>
        </w:rPr>
        <w:lastRenderedPageBreak/>
        <w:t xml:space="preserve">  д. </w:t>
      </w:r>
      <w:proofErr w:type="spellStart"/>
      <w:r>
        <w:rPr>
          <w:rFonts w:ascii="Times New Roman" w:hAnsi="Times New Roman"/>
        </w:rPr>
        <w:t>Бурцево</w:t>
      </w:r>
      <w:proofErr w:type="spellEnd"/>
      <w:r>
        <w:rPr>
          <w:rFonts w:ascii="Times New Roman" w:hAnsi="Times New Roman"/>
        </w:rPr>
        <w:t xml:space="preserve"> (ТУ </w:t>
      </w:r>
      <w:proofErr w:type="spellStart"/>
      <w:r>
        <w:rPr>
          <w:rFonts w:ascii="Times New Roman" w:hAnsi="Times New Roman"/>
        </w:rPr>
        <w:t>Калининец</w:t>
      </w:r>
      <w:proofErr w:type="spellEnd"/>
      <w:r>
        <w:rPr>
          <w:rFonts w:ascii="Times New Roman" w:hAnsi="Times New Roman"/>
        </w:rPr>
        <w:t>)</w:t>
      </w:r>
    </w:p>
    <w:p w14:paraId="484053DB" w14:textId="77777777" w:rsidR="00D57CEB" w:rsidRDefault="00D57CEB" w:rsidP="00D57CEB">
      <w:pPr>
        <w:tabs>
          <w:tab w:val="center" w:pos="3670"/>
        </w:tabs>
      </w:pPr>
      <w:r>
        <w:rPr>
          <w:noProof/>
          <w:lang w:eastAsia="ru-RU"/>
        </w:rPr>
        <w:drawing>
          <wp:anchor distT="0" distB="0" distL="114300" distR="114300" simplePos="0" relativeHeight="251712512" behindDoc="1" locked="0" layoutInCell="1" allowOverlap="1" wp14:anchorId="6D274BE7" wp14:editId="1797C8F8">
            <wp:simplePos x="0" y="0"/>
            <wp:positionH relativeFrom="column">
              <wp:posOffset>-285115</wp:posOffset>
            </wp:positionH>
            <wp:positionV relativeFrom="paragraph">
              <wp:posOffset>5080</wp:posOffset>
            </wp:positionV>
            <wp:extent cx="10222865" cy="5062855"/>
            <wp:effectExtent l="0" t="0" r="6985" b="4445"/>
            <wp:wrapNone/>
            <wp:docPr id="56" name="Рисунок 56" descr="C:\Users\levushkin_ia\Desktop\Кладбища\Бурцево скри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урцево скрин.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222865" cy="5062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DC2CF" w14:textId="77777777" w:rsidR="00D57CEB" w:rsidRDefault="00D57CEB" w:rsidP="00D57CEB">
      <w:pPr>
        <w:tabs>
          <w:tab w:val="center" w:pos="3670"/>
        </w:tabs>
      </w:pPr>
    </w:p>
    <w:p w14:paraId="64877FA0" w14:textId="77777777" w:rsidR="00D57CEB" w:rsidRDefault="00D57CEB" w:rsidP="00D57CEB">
      <w:pPr>
        <w:tabs>
          <w:tab w:val="center" w:pos="3670"/>
        </w:tabs>
      </w:pPr>
    </w:p>
    <w:p w14:paraId="3D3803B4" w14:textId="77777777" w:rsidR="00D57CEB" w:rsidRDefault="00D57CEB" w:rsidP="00D57CEB">
      <w:pPr>
        <w:tabs>
          <w:tab w:val="center" w:pos="3670"/>
        </w:tabs>
      </w:pPr>
    </w:p>
    <w:p w14:paraId="28F2DD6B" w14:textId="77777777" w:rsidR="00D57CEB" w:rsidRDefault="00D57CEB" w:rsidP="00D57CEB">
      <w:pPr>
        <w:tabs>
          <w:tab w:val="center" w:pos="3670"/>
        </w:tabs>
      </w:pPr>
    </w:p>
    <w:p w14:paraId="08252139" w14:textId="77777777" w:rsidR="00D57CEB" w:rsidRDefault="00D57CEB" w:rsidP="00D57CEB">
      <w:pPr>
        <w:tabs>
          <w:tab w:val="center" w:pos="3670"/>
        </w:tabs>
      </w:pPr>
    </w:p>
    <w:p w14:paraId="137848E6" w14:textId="77777777" w:rsidR="00D57CEB" w:rsidRDefault="00D57CEB" w:rsidP="00D57CEB">
      <w:pPr>
        <w:tabs>
          <w:tab w:val="center" w:pos="3670"/>
        </w:tabs>
      </w:pPr>
    </w:p>
    <w:p w14:paraId="08915415" w14:textId="77777777" w:rsidR="00D57CEB" w:rsidRDefault="00D57CEB" w:rsidP="00D57CEB">
      <w:pPr>
        <w:tabs>
          <w:tab w:val="center" w:pos="3670"/>
        </w:tabs>
      </w:pPr>
    </w:p>
    <w:p w14:paraId="4A5369C4" w14:textId="77777777" w:rsidR="00D57CEB" w:rsidRDefault="00D57CEB" w:rsidP="00D57CEB">
      <w:pPr>
        <w:tabs>
          <w:tab w:val="center" w:pos="3670"/>
        </w:tabs>
      </w:pPr>
    </w:p>
    <w:p w14:paraId="7D0D709F" w14:textId="77777777" w:rsidR="00D57CEB" w:rsidRDefault="00D57CEB" w:rsidP="00D57CEB">
      <w:pPr>
        <w:tabs>
          <w:tab w:val="center" w:pos="3670"/>
        </w:tabs>
      </w:pPr>
    </w:p>
    <w:p w14:paraId="07A67D99" w14:textId="77777777" w:rsidR="00D57CEB" w:rsidRDefault="00D57CEB" w:rsidP="00D57CEB">
      <w:pPr>
        <w:tabs>
          <w:tab w:val="center" w:pos="3670"/>
        </w:tabs>
      </w:pPr>
    </w:p>
    <w:p w14:paraId="192D178C" w14:textId="77777777" w:rsidR="00D57CEB" w:rsidRDefault="00D57CEB" w:rsidP="00D57CEB">
      <w:pPr>
        <w:tabs>
          <w:tab w:val="center" w:pos="3670"/>
        </w:tabs>
      </w:pPr>
    </w:p>
    <w:p w14:paraId="71ED1BD7" w14:textId="77777777" w:rsidR="00D57CEB" w:rsidRDefault="00D57CEB" w:rsidP="00D57CEB">
      <w:pPr>
        <w:tabs>
          <w:tab w:val="center" w:pos="3670"/>
        </w:tabs>
      </w:pPr>
    </w:p>
    <w:p w14:paraId="3051F9F9" w14:textId="77777777" w:rsidR="00D57CEB" w:rsidRDefault="00D57CEB" w:rsidP="00D57CEB">
      <w:pPr>
        <w:tabs>
          <w:tab w:val="center" w:pos="3670"/>
        </w:tabs>
      </w:pPr>
    </w:p>
    <w:p w14:paraId="53EF8A77" w14:textId="77777777" w:rsidR="00D57CEB" w:rsidRDefault="00D57CEB" w:rsidP="00D57CEB">
      <w:pPr>
        <w:tabs>
          <w:tab w:val="center" w:pos="3670"/>
        </w:tabs>
      </w:pPr>
    </w:p>
    <w:p w14:paraId="279FDC3C" w14:textId="77777777" w:rsidR="00D57CEB" w:rsidRDefault="00D57CEB" w:rsidP="00D57CEB">
      <w:pPr>
        <w:tabs>
          <w:tab w:val="center" w:pos="3670"/>
        </w:tabs>
      </w:pPr>
    </w:p>
    <w:p w14:paraId="3AD0BDF1" w14:textId="77777777" w:rsidR="00D57CEB" w:rsidRDefault="00D57CEB" w:rsidP="00D57CEB">
      <w:pPr>
        <w:tabs>
          <w:tab w:val="center" w:pos="3670"/>
        </w:tabs>
      </w:pPr>
    </w:p>
    <w:p w14:paraId="75139FB6" w14:textId="77777777" w:rsidR="00D57CEB" w:rsidRDefault="00D57CEB" w:rsidP="00D57CEB">
      <w:pPr>
        <w:tabs>
          <w:tab w:val="center" w:pos="3670"/>
        </w:tabs>
      </w:pPr>
    </w:p>
    <w:p w14:paraId="0CE30F2B" w14:textId="77777777" w:rsidR="00D57CEB" w:rsidRDefault="00D57CEB" w:rsidP="00D57CEB">
      <w:pPr>
        <w:tabs>
          <w:tab w:val="center" w:pos="3670"/>
        </w:tabs>
      </w:pPr>
    </w:p>
    <w:p w14:paraId="7DC99672" w14:textId="77777777" w:rsidR="00D57CEB" w:rsidRDefault="00D57CEB" w:rsidP="00D57CEB">
      <w:pPr>
        <w:tabs>
          <w:tab w:val="center" w:pos="3670"/>
        </w:tabs>
      </w:pPr>
    </w:p>
    <w:p w14:paraId="399D8B9A"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13536" behindDoc="1" locked="0" layoutInCell="1" allowOverlap="1" wp14:anchorId="350582E0" wp14:editId="2F7A885E">
            <wp:simplePos x="0" y="0"/>
            <wp:positionH relativeFrom="column">
              <wp:posOffset>-496806</wp:posOffset>
            </wp:positionH>
            <wp:positionV relativeFrom="paragraph">
              <wp:posOffset>185139</wp:posOffset>
            </wp:positionV>
            <wp:extent cx="10281683" cy="5358810"/>
            <wp:effectExtent l="0" t="0" r="5715" b="0"/>
            <wp:wrapNone/>
            <wp:docPr id="57" name="Рисунок 57"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0281684" cy="535881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  Покровское (ТУ </w:t>
      </w:r>
      <w:proofErr w:type="spellStart"/>
      <w:r>
        <w:rPr>
          <w:rFonts w:ascii="Times New Roman" w:hAnsi="Times New Roman"/>
        </w:rPr>
        <w:t>Селятино</w:t>
      </w:r>
      <w:proofErr w:type="spellEnd"/>
      <w:r>
        <w:rPr>
          <w:rFonts w:ascii="Times New Roman" w:hAnsi="Times New Roman"/>
        </w:rPr>
        <w:t>)</w:t>
      </w:r>
    </w:p>
    <w:p w14:paraId="6C0153E8" w14:textId="77777777" w:rsidR="00D57CEB" w:rsidRDefault="00D57CEB" w:rsidP="00D57CEB">
      <w:pPr>
        <w:tabs>
          <w:tab w:val="center" w:pos="3670"/>
        </w:tabs>
      </w:pPr>
    </w:p>
    <w:p w14:paraId="09FCD7A2" w14:textId="77777777" w:rsidR="00D57CEB" w:rsidRDefault="00D57CEB" w:rsidP="00D57CEB">
      <w:pPr>
        <w:tabs>
          <w:tab w:val="center" w:pos="3670"/>
        </w:tabs>
      </w:pPr>
    </w:p>
    <w:p w14:paraId="43E90824" w14:textId="77777777" w:rsidR="00D57CEB" w:rsidRDefault="00D57CEB" w:rsidP="00D57CEB">
      <w:pPr>
        <w:tabs>
          <w:tab w:val="center" w:pos="3670"/>
        </w:tabs>
      </w:pPr>
    </w:p>
    <w:p w14:paraId="5DEA1FF3" w14:textId="77777777" w:rsidR="00D57CEB" w:rsidRDefault="00D57CEB" w:rsidP="00D57CEB">
      <w:pPr>
        <w:tabs>
          <w:tab w:val="center" w:pos="3670"/>
        </w:tabs>
      </w:pPr>
    </w:p>
    <w:p w14:paraId="79D88311" w14:textId="77777777" w:rsidR="00D57CEB" w:rsidRDefault="00D57CEB" w:rsidP="00D57CEB">
      <w:pPr>
        <w:tabs>
          <w:tab w:val="center" w:pos="3670"/>
        </w:tabs>
      </w:pPr>
    </w:p>
    <w:p w14:paraId="0229228F" w14:textId="77777777" w:rsidR="00D57CEB" w:rsidRDefault="00D57CEB" w:rsidP="00D57CEB">
      <w:pPr>
        <w:tabs>
          <w:tab w:val="center" w:pos="3670"/>
        </w:tabs>
      </w:pPr>
    </w:p>
    <w:p w14:paraId="7F1F7354" w14:textId="77777777" w:rsidR="00D57CEB" w:rsidRDefault="00D57CEB" w:rsidP="00D57CEB">
      <w:pPr>
        <w:tabs>
          <w:tab w:val="center" w:pos="3670"/>
        </w:tabs>
      </w:pPr>
    </w:p>
    <w:p w14:paraId="7498643C" w14:textId="77777777" w:rsidR="00D57CEB" w:rsidRDefault="00D57CEB" w:rsidP="00D57CEB">
      <w:pPr>
        <w:tabs>
          <w:tab w:val="center" w:pos="3670"/>
        </w:tabs>
      </w:pPr>
    </w:p>
    <w:p w14:paraId="154A5958" w14:textId="77777777" w:rsidR="00D57CEB" w:rsidRDefault="00D57CEB" w:rsidP="00D57CEB">
      <w:pPr>
        <w:tabs>
          <w:tab w:val="center" w:pos="3670"/>
        </w:tabs>
      </w:pPr>
    </w:p>
    <w:p w14:paraId="60524F12" w14:textId="77777777" w:rsidR="00D57CEB" w:rsidRDefault="00D57CEB" w:rsidP="00D57CEB">
      <w:pPr>
        <w:tabs>
          <w:tab w:val="center" w:pos="3670"/>
        </w:tabs>
      </w:pPr>
    </w:p>
    <w:p w14:paraId="50B05807" w14:textId="77777777" w:rsidR="00D57CEB" w:rsidRDefault="00D57CEB" w:rsidP="00D57CEB">
      <w:pPr>
        <w:tabs>
          <w:tab w:val="center" w:pos="3670"/>
        </w:tabs>
      </w:pPr>
    </w:p>
    <w:p w14:paraId="182DF35D" w14:textId="77777777" w:rsidR="00D57CEB" w:rsidRDefault="00D57CEB" w:rsidP="00D57CEB">
      <w:pPr>
        <w:tabs>
          <w:tab w:val="center" w:pos="3670"/>
        </w:tabs>
      </w:pPr>
    </w:p>
    <w:p w14:paraId="35DE0310" w14:textId="77777777" w:rsidR="00D57CEB" w:rsidRDefault="00D57CEB" w:rsidP="00D57CEB">
      <w:pPr>
        <w:tabs>
          <w:tab w:val="center" w:pos="3670"/>
        </w:tabs>
      </w:pPr>
    </w:p>
    <w:p w14:paraId="21285335" w14:textId="77777777" w:rsidR="00D57CEB" w:rsidRDefault="00D57CEB" w:rsidP="00D57CEB">
      <w:pPr>
        <w:tabs>
          <w:tab w:val="center" w:pos="3670"/>
        </w:tabs>
      </w:pPr>
    </w:p>
    <w:p w14:paraId="230CDC4A" w14:textId="77777777" w:rsidR="00D57CEB" w:rsidRDefault="00D57CEB" w:rsidP="00D57CEB">
      <w:pPr>
        <w:tabs>
          <w:tab w:val="center" w:pos="3670"/>
        </w:tabs>
      </w:pPr>
    </w:p>
    <w:p w14:paraId="3F6BDA06" w14:textId="77777777" w:rsidR="00D57CEB" w:rsidRDefault="00D57CEB" w:rsidP="00D57CEB">
      <w:pPr>
        <w:tabs>
          <w:tab w:val="center" w:pos="3670"/>
        </w:tabs>
      </w:pPr>
    </w:p>
    <w:p w14:paraId="2A33A773" w14:textId="77777777" w:rsidR="00D57CEB" w:rsidRDefault="00D57CEB" w:rsidP="00D57CEB">
      <w:pPr>
        <w:tabs>
          <w:tab w:val="center" w:pos="3670"/>
        </w:tabs>
      </w:pPr>
    </w:p>
    <w:p w14:paraId="1AABBFB8"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14560" behindDoc="1" locked="0" layoutInCell="1" allowOverlap="1" wp14:anchorId="0ACE5272" wp14:editId="283DA027">
            <wp:simplePos x="0" y="0"/>
            <wp:positionH relativeFrom="column">
              <wp:posOffset>-464909</wp:posOffset>
            </wp:positionH>
            <wp:positionV relativeFrom="paragraph">
              <wp:posOffset>248935</wp:posOffset>
            </wp:positionV>
            <wp:extent cx="10345479" cy="5539563"/>
            <wp:effectExtent l="0" t="0" r="0" b="4445"/>
            <wp:wrapNone/>
            <wp:docPr id="58" name="Рисунок 58"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341698" cy="5537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     д. </w:t>
      </w:r>
      <w:proofErr w:type="spellStart"/>
      <w:r>
        <w:rPr>
          <w:rFonts w:ascii="Times New Roman" w:hAnsi="Times New Roman"/>
        </w:rPr>
        <w:t>Васильчиново</w:t>
      </w:r>
      <w:proofErr w:type="spellEnd"/>
      <w:r>
        <w:rPr>
          <w:rFonts w:ascii="Times New Roman" w:hAnsi="Times New Roman"/>
        </w:rPr>
        <w:t xml:space="preserve"> (</w:t>
      </w:r>
      <w:proofErr w:type="spellStart"/>
      <w:r>
        <w:rPr>
          <w:rFonts w:ascii="Times New Roman" w:hAnsi="Times New Roman"/>
        </w:rPr>
        <w:t>Бавыкино</w:t>
      </w:r>
      <w:proofErr w:type="spellEnd"/>
      <w:r>
        <w:rPr>
          <w:rFonts w:ascii="Times New Roman" w:hAnsi="Times New Roman"/>
        </w:rPr>
        <w:t xml:space="preserve">) (ТУ </w:t>
      </w:r>
      <w:proofErr w:type="spellStart"/>
      <w:r>
        <w:rPr>
          <w:rFonts w:ascii="Times New Roman" w:hAnsi="Times New Roman"/>
        </w:rPr>
        <w:t>Таширово</w:t>
      </w:r>
      <w:proofErr w:type="spellEnd"/>
      <w:r>
        <w:rPr>
          <w:rFonts w:ascii="Times New Roman" w:hAnsi="Times New Roman"/>
        </w:rPr>
        <w:t>)</w:t>
      </w:r>
    </w:p>
    <w:p w14:paraId="49E6C09F" w14:textId="77777777" w:rsidR="00D57CEB" w:rsidRDefault="00D57CEB" w:rsidP="00D57CEB">
      <w:pPr>
        <w:tabs>
          <w:tab w:val="center" w:pos="3670"/>
        </w:tabs>
      </w:pPr>
    </w:p>
    <w:p w14:paraId="3478783E" w14:textId="77777777" w:rsidR="00D57CEB" w:rsidRDefault="00D57CEB" w:rsidP="00D57CEB">
      <w:pPr>
        <w:tabs>
          <w:tab w:val="center" w:pos="3670"/>
        </w:tabs>
      </w:pPr>
    </w:p>
    <w:p w14:paraId="0CA9AC42" w14:textId="77777777" w:rsidR="00D57CEB" w:rsidRDefault="00D57CEB" w:rsidP="00D57CEB">
      <w:pPr>
        <w:tabs>
          <w:tab w:val="center" w:pos="3670"/>
        </w:tabs>
      </w:pPr>
    </w:p>
    <w:p w14:paraId="64420943" w14:textId="77777777" w:rsidR="00D57CEB" w:rsidRDefault="00D57CEB" w:rsidP="00D57CEB">
      <w:pPr>
        <w:tabs>
          <w:tab w:val="center" w:pos="3670"/>
        </w:tabs>
      </w:pPr>
    </w:p>
    <w:p w14:paraId="546A2C66" w14:textId="77777777" w:rsidR="00D57CEB" w:rsidRDefault="00D57CEB" w:rsidP="00D57CEB">
      <w:pPr>
        <w:tabs>
          <w:tab w:val="center" w:pos="3670"/>
        </w:tabs>
      </w:pPr>
    </w:p>
    <w:p w14:paraId="083635D3" w14:textId="77777777" w:rsidR="00D57CEB" w:rsidRDefault="00D57CEB" w:rsidP="00D57CEB">
      <w:pPr>
        <w:tabs>
          <w:tab w:val="center" w:pos="3670"/>
        </w:tabs>
      </w:pPr>
    </w:p>
    <w:p w14:paraId="22BBA14B" w14:textId="77777777" w:rsidR="00D57CEB" w:rsidRDefault="00D57CEB" w:rsidP="00D57CEB">
      <w:pPr>
        <w:tabs>
          <w:tab w:val="center" w:pos="3670"/>
        </w:tabs>
      </w:pPr>
    </w:p>
    <w:p w14:paraId="13277238" w14:textId="77777777" w:rsidR="00D57CEB" w:rsidRDefault="00D57CEB" w:rsidP="00D57CEB">
      <w:pPr>
        <w:tabs>
          <w:tab w:val="center" w:pos="3670"/>
        </w:tabs>
      </w:pPr>
    </w:p>
    <w:p w14:paraId="6B559C1E" w14:textId="77777777" w:rsidR="00D57CEB" w:rsidRDefault="00D57CEB" w:rsidP="00D57CEB">
      <w:pPr>
        <w:tabs>
          <w:tab w:val="center" w:pos="3670"/>
        </w:tabs>
      </w:pPr>
    </w:p>
    <w:p w14:paraId="4E531991" w14:textId="77777777" w:rsidR="00D57CEB" w:rsidRDefault="00D57CEB" w:rsidP="00D57CEB">
      <w:pPr>
        <w:tabs>
          <w:tab w:val="center" w:pos="3670"/>
        </w:tabs>
      </w:pPr>
    </w:p>
    <w:p w14:paraId="6508B474" w14:textId="77777777" w:rsidR="00D57CEB" w:rsidRDefault="00D57CEB" w:rsidP="00D57CEB">
      <w:pPr>
        <w:tabs>
          <w:tab w:val="center" w:pos="3670"/>
        </w:tabs>
      </w:pPr>
    </w:p>
    <w:p w14:paraId="19FFABBF" w14:textId="77777777" w:rsidR="00D57CEB" w:rsidRDefault="00D57CEB" w:rsidP="00D57CEB">
      <w:pPr>
        <w:tabs>
          <w:tab w:val="center" w:pos="3670"/>
        </w:tabs>
      </w:pPr>
    </w:p>
    <w:p w14:paraId="006C7D8E" w14:textId="77777777" w:rsidR="00D57CEB" w:rsidRDefault="00D57CEB" w:rsidP="00D57CEB">
      <w:pPr>
        <w:tabs>
          <w:tab w:val="center" w:pos="3670"/>
        </w:tabs>
      </w:pPr>
    </w:p>
    <w:p w14:paraId="5D1968C8" w14:textId="77777777" w:rsidR="00D57CEB" w:rsidRDefault="00D57CEB" w:rsidP="00D57CEB">
      <w:pPr>
        <w:tabs>
          <w:tab w:val="center" w:pos="3670"/>
        </w:tabs>
      </w:pPr>
    </w:p>
    <w:p w14:paraId="32D5A357" w14:textId="77777777" w:rsidR="00D57CEB" w:rsidRDefault="00D57CEB" w:rsidP="00D57CEB">
      <w:pPr>
        <w:tabs>
          <w:tab w:val="center" w:pos="3670"/>
        </w:tabs>
      </w:pPr>
    </w:p>
    <w:p w14:paraId="48E80803" w14:textId="77777777" w:rsidR="00D57CEB" w:rsidRDefault="00D57CEB" w:rsidP="00D57CEB">
      <w:pPr>
        <w:tabs>
          <w:tab w:val="center" w:pos="3670"/>
        </w:tabs>
      </w:pPr>
    </w:p>
    <w:p w14:paraId="088838E7" w14:textId="77777777" w:rsidR="00D57CEB" w:rsidRDefault="00D57CEB" w:rsidP="00D57CEB">
      <w:pPr>
        <w:tabs>
          <w:tab w:val="center" w:pos="3670"/>
        </w:tabs>
      </w:pPr>
    </w:p>
    <w:p w14:paraId="28E59D4D" w14:textId="77777777" w:rsidR="00D57CEB" w:rsidRDefault="00D57CEB" w:rsidP="00D57CEB">
      <w:pPr>
        <w:tabs>
          <w:tab w:val="center" w:pos="3670"/>
        </w:tabs>
      </w:pPr>
    </w:p>
    <w:p w14:paraId="0BD06B2B"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15584" behindDoc="1" locked="0" layoutInCell="1" allowOverlap="1" wp14:anchorId="5F35CF9C" wp14:editId="2E6A6C8A">
            <wp:simplePos x="0" y="0"/>
            <wp:positionH relativeFrom="column">
              <wp:posOffset>-453804</wp:posOffset>
            </wp:positionH>
            <wp:positionV relativeFrom="paragraph">
              <wp:posOffset>175260</wp:posOffset>
            </wp:positionV>
            <wp:extent cx="10388010" cy="5300799"/>
            <wp:effectExtent l="0" t="0" r="0" b="0"/>
            <wp:wrapNone/>
            <wp:docPr id="59" name="Рисунок 59"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0388010" cy="530079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    д. </w:t>
      </w:r>
      <w:proofErr w:type="spellStart"/>
      <w:r>
        <w:rPr>
          <w:rFonts w:ascii="Times New Roman" w:hAnsi="Times New Roman"/>
        </w:rPr>
        <w:t>Васильчиново</w:t>
      </w:r>
      <w:proofErr w:type="spellEnd"/>
      <w:r>
        <w:rPr>
          <w:rFonts w:ascii="Times New Roman" w:hAnsi="Times New Roman"/>
        </w:rPr>
        <w:t xml:space="preserve">  (ТУ </w:t>
      </w:r>
      <w:proofErr w:type="spellStart"/>
      <w:r>
        <w:rPr>
          <w:rFonts w:ascii="Times New Roman" w:hAnsi="Times New Roman"/>
        </w:rPr>
        <w:t>Таширово</w:t>
      </w:r>
      <w:proofErr w:type="spellEnd"/>
      <w:r>
        <w:rPr>
          <w:rFonts w:ascii="Times New Roman" w:hAnsi="Times New Roman"/>
        </w:rPr>
        <w:t>)</w:t>
      </w:r>
    </w:p>
    <w:p w14:paraId="55ABFC14" w14:textId="77777777" w:rsidR="00D57CEB" w:rsidRDefault="00D57CEB" w:rsidP="00D57CEB">
      <w:pPr>
        <w:tabs>
          <w:tab w:val="center" w:pos="3670"/>
        </w:tabs>
      </w:pPr>
    </w:p>
    <w:p w14:paraId="41F27298" w14:textId="77777777" w:rsidR="00D57CEB" w:rsidRDefault="00D57CEB" w:rsidP="00D57CEB">
      <w:pPr>
        <w:tabs>
          <w:tab w:val="center" w:pos="3670"/>
        </w:tabs>
      </w:pPr>
    </w:p>
    <w:p w14:paraId="0D22F735" w14:textId="77777777" w:rsidR="00D57CEB" w:rsidRDefault="00D57CEB" w:rsidP="00D57CEB">
      <w:pPr>
        <w:tabs>
          <w:tab w:val="center" w:pos="3670"/>
        </w:tabs>
      </w:pPr>
    </w:p>
    <w:p w14:paraId="11725265" w14:textId="77777777" w:rsidR="00D57CEB" w:rsidRDefault="00D57CEB" w:rsidP="00D57CEB">
      <w:pPr>
        <w:tabs>
          <w:tab w:val="center" w:pos="3670"/>
        </w:tabs>
      </w:pPr>
    </w:p>
    <w:p w14:paraId="69CFB1A0" w14:textId="77777777" w:rsidR="00D57CEB" w:rsidRDefault="00D57CEB" w:rsidP="00D57CEB">
      <w:pPr>
        <w:tabs>
          <w:tab w:val="center" w:pos="3670"/>
        </w:tabs>
      </w:pPr>
    </w:p>
    <w:p w14:paraId="5FDE2529" w14:textId="77777777" w:rsidR="00D57CEB" w:rsidRDefault="00D57CEB" w:rsidP="00D57CEB">
      <w:pPr>
        <w:tabs>
          <w:tab w:val="center" w:pos="3670"/>
        </w:tabs>
      </w:pPr>
    </w:p>
    <w:p w14:paraId="68446E28" w14:textId="77777777" w:rsidR="00D57CEB" w:rsidRDefault="00D57CEB" w:rsidP="00D57CEB">
      <w:pPr>
        <w:tabs>
          <w:tab w:val="center" w:pos="3670"/>
        </w:tabs>
      </w:pPr>
    </w:p>
    <w:p w14:paraId="2442F3B0" w14:textId="77777777" w:rsidR="00D57CEB" w:rsidRDefault="00D57CEB" w:rsidP="00D57CEB">
      <w:pPr>
        <w:tabs>
          <w:tab w:val="center" w:pos="3670"/>
        </w:tabs>
      </w:pPr>
    </w:p>
    <w:p w14:paraId="378B63C8" w14:textId="77777777" w:rsidR="00D57CEB" w:rsidRDefault="00D57CEB" w:rsidP="00D57CEB">
      <w:pPr>
        <w:tabs>
          <w:tab w:val="center" w:pos="3670"/>
        </w:tabs>
      </w:pPr>
    </w:p>
    <w:p w14:paraId="797FB603" w14:textId="77777777" w:rsidR="00D57CEB" w:rsidRDefault="00D57CEB" w:rsidP="00D57CEB">
      <w:pPr>
        <w:tabs>
          <w:tab w:val="center" w:pos="3670"/>
        </w:tabs>
      </w:pPr>
    </w:p>
    <w:p w14:paraId="3376806F" w14:textId="77777777" w:rsidR="00D57CEB" w:rsidRDefault="00D57CEB" w:rsidP="00D57CEB">
      <w:pPr>
        <w:tabs>
          <w:tab w:val="center" w:pos="3670"/>
        </w:tabs>
      </w:pPr>
    </w:p>
    <w:p w14:paraId="6429F92A" w14:textId="77777777" w:rsidR="00D57CEB" w:rsidRDefault="00D57CEB" w:rsidP="00D57CEB">
      <w:pPr>
        <w:tabs>
          <w:tab w:val="center" w:pos="3670"/>
        </w:tabs>
      </w:pPr>
    </w:p>
    <w:p w14:paraId="3948AE1A" w14:textId="77777777" w:rsidR="00D57CEB" w:rsidRDefault="00D57CEB" w:rsidP="00D57CEB">
      <w:pPr>
        <w:tabs>
          <w:tab w:val="center" w:pos="3670"/>
        </w:tabs>
      </w:pPr>
    </w:p>
    <w:p w14:paraId="344C003A" w14:textId="77777777" w:rsidR="00D57CEB" w:rsidRDefault="00D57CEB" w:rsidP="00D57CEB">
      <w:pPr>
        <w:tabs>
          <w:tab w:val="center" w:pos="3670"/>
        </w:tabs>
      </w:pPr>
    </w:p>
    <w:p w14:paraId="62B1704F" w14:textId="77777777" w:rsidR="00D57CEB" w:rsidRDefault="00D57CEB" w:rsidP="00D57CEB">
      <w:pPr>
        <w:tabs>
          <w:tab w:val="center" w:pos="3670"/>
        </w:tabs>
      </w:pPr>
    </w:p>
    <w:p w14:paraId="4C2E6C3A" w14:textId="77777777" w:rsidR="00D57CEB" w:rsidRDefault="00D57CEB" w:rsidP="00D57CEB">
      <w:pPr>
        <w:tabs>
          <w:tab w:val="center" w:pos="3670"/>
        </w:tabs>
      </w:pPr>
    </w:p>
    <w:p w14:paraId="1ABFCDEE" w14:textId="77777777" w:rsidR="00D57CEB" w:rsidRDefault="00D57CEB" w:rsidP="00D57CEB">
      <w:pPr>
        <w:tabs>
          <w:tab w:val="center" w:pos="3670"/>
        </w:tabs>
      </w:pPr>
    </w:p>
    <w:p w14:paraId="4B4BE2ED" w14:textId="77777777" w:rsidR="00D57CEB" w:rsidRDefault="00D57CEB" w:rsidP="00D57CEB">
      <w:pPr>
        <w:tabs>
          <w:tab w:val="center" w:pos="3670"/>
        </w:tabs>
        <w:rPr>
          <w:rFonts w:ascii="Times New Roman" w:hAnsi="Times New Roman"/>
        </w:rPr>
      </w:pPr>
      <w:r>
        <w:rPr>
          <w:noProof/>
          <w:lang w:eastAsia="ru-RU"/>
        </w:rPr>
        <w:lastRenderedPageBreak/>
        <w:drawing>
          <wp:anchor distT="0" distB="0" distL="114300" distR="114300" simplePos="0" relativeHeight="251716608" behindDoc="1" locked="0" layoutInCell="1" allowOverlap="1" wp14:anchorId="43D2ADF1" wp14:editId="0467DF28">
            <wp:simplePos x="0" y="0"/>
            <wp:positionH relativeFrom="column">
              <wp:posOffset>-603132</wp:posOffset>
            </wp:positionH>
            <wp:positionV relativeFrom="paragraph">
              <wp:posOffset>206405</wp:posOffset>
            </wp:positionV>
            <wp:extent cx="10512729" cy="5539562"/>
            <wp:effectExtent l="0" t="0" r="3175" b="4445"/>
            <wp:wrapNone/>
            <wp:docPr id="60" name="Рисунок 60"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525760" cy="554642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    д. Крюково  (ТУ </w:t>
      </w:r>
      <w:proofErr w:type="spellStart"/>
      <w:r>
        <w:rPr>
          <w:rFonts w:ascii="Times New Roman" w:hAnsi="Times New Roman"/>
        </w:rPr>
        <w:t>Таширово</w:t>
      </w:r>
      <w:proofErr w:type="spellEnd"/>
      <w:r>
        <w:rPr>
          <w:rFonts w:ascii="Times New Roman" w:hAnsi="Times New Roman"/>
        </w:rPr>
        <w:t>)</w:t>
      </w:r>
    </w:p>
    <w:p w14:paraId="394D722B" w14:textId="77777777" w:rsidR="00D57CEB" w:rsidRDefault="00D57CEB" w:rsidP="00D57CEB">
      <w:pPr>
        <w:tabs>
          <w:tab w:val="center" w:pos="3670"/>
        </w:tabs>
      </w:pPr>
    </w:p>
    <w:p w14:paraId="6B21ADD1" w14:textId="77777777" w:rsidR="00D57CEB" w:rsidRDefault="00D57CEB" w:rsidP="00D57CEB">
      <w:pPr>
        <w:tabs>
          <w:tab w:val="center" w:pos="3670"/>
        </w:tabs>
      </w:pPr>
    </w:p>
    <w:p w14:paraId="06160EBC" w14:textId="77777777" w:rsidR="00D57CEB" w:rsidRDefault="00D57CEB" w:rsidP="00D57CEB">
      <w:pPr>
        <w:tabs>
          <w:tab w:val="center" w:pos="3670"/>
        </w:tabs>
      </w:pPr>
    </w:p>
    <w:p w14:paraId="173FF3AD" w14:textId="77777777" w:rsidR="00D57CEB" w:rsidRDefault="00D57CEB" w:rsidP="00D57CEB">
      <w:pPr>
        <w:tabs>
          <w:tab w:val="center" w:pos="3670"/>
        </w:tabs>
      </w:pPr>
    </w:p>
    <w:p w14:paraId="0B74023A" w14:textId="77777777" w:rsidR="00D57CEB" w:rsidRDefault="00D57CEB" w:rsidP="00D57CEB">
      <w:pPr>
        <w:tabs>
          <w:tab w:val="center" w:pos="3670"/>
        </w:tabs>
      </w:pPr>
    </w:p>
    <w:p w14:paraId="7C861E65" w14:textId="77777777" w:rsidR="00D57CEB" w:rsidRDefault="00D57CEB" w:rsidP="00D57CEB">
      <w:pPr>
        <w:tabs>
          <w:tab w:val="center" w:pos="3670"/>
        </w:tabs>
      </w:pPr>
    </w:p>
    <w:p w14:paraId="4048F2CA" w14:textId="77777777" w:rsidR="00D57CEB" w:rsidRDefault="00D57CEB" w:rsidP="00D57CEB">
      <w:pPr>
        <w:tabs>
          <w:tab w:val="center" w:pos="3670"/>
        </w:tabs>
      </w:pPr>
    </w:p>
    <w:p w14:paraId="49971104" w14:textId="77777777" w:rsidR="00D57CEB" w:rsidRDefault="00D57CEB" w:rsidP="00D57CEB">
      <w:pPr>
        <w:tabs>
          <w:tab w:val="center" w:pos="3670"/>
        </w:tabs>
      </w:pPr>
    </w:p>
    <w:p w14:paraId="437493EE" w14:textId="77777777" w:rsidR="00D57CEB" w:rsidRDefault="00D57CEB" w:rsidP="00D57CEB">
      <w:pPr>
        <w:tabs>
          <w:tab w:val="center" w:pos="3670"/>
        </w:tabs>
      </w:pPr>
    </w:p>
    <w:p w14:paraId="6A5BE441" w14:textId="77777777" w:rsidR="00D57CEB" w:rsidRDefault="00D57CEB" w:rsidP="00D57CEB">
      <w:pPr>
        <w:tabs>
          <w:tab w:val="center" w:pos="3670"/>
        </w:tabs>
      </w:pPr>
    </w:p>
    <w:p w14:paraId="625086CD" w14:textId="77777777" w:rsidR="00D57CEB" w:rsidRDefault="00D57CEB" w:rsidP="00D57CEB">
      <w:pPr>
        <w:tabs>
          <w:tab w:val="center" w:pos="3670"/>
        </w:tabs>
      </w:pPr>
    </w:p>
    <w:p w14:paraId="4650439C" w14:textId="77777777" w:rsidR="00D57CEB" w:rsidRDefault="00D57CEB" w:rsidP="00D57CEB">
      <w:pPr>
        <w:tabs>
          <w:tab w:val="center" w:pos="3670"/>
        </w:tabs>
      </w:pPr>
    </w:p>
    <w:p w14:paraId="103E890C" w14:textId="77777777" w:rsidR="00D57CEB" w:rsidRDefault="00D57CEB" w:rsidP="00D57CEB">
      <w:pPr>
        <w:tabs>
          <w:tab w:val="center" w:pos="3670"/>
        </w:tabs>
      </w:pPr>
    </w:p>
    <w:p w14:paraId="4A1C4EE0" w14:textId="77777777" w:rsidR="00D57CEB" w:rsidRDefault="00D57CEB" w:rsidP="00D57CEB">
      <w:pPr>
        <w:tabs>
          <w:tab w:val="center" w:pos="3670"/>
        </w:tabs>
      </w:pPr>
    </w:p>
    <w:p w14:paraId="3B0AC616" w14:textId="77777777" w:rsidR="00D57CEB" w:rsidRDefault="00D57CEB" w:rsidP="00D57CEB">
      <w:pPr>
        <w:tabs>
          <w:tab w:val="center" w:pos="3670"/>
        </w:tabs>
      </w:pPr>
    </w:p>
    <w:p w14:paraId="275E043F" w14:textId="77777777" w:rsidR="00D57CEB" w:rsidRDefault="00D57CEB" w:rsidP="00D57CEB">
      <w:pPr>
        <w:tabs>
          <w:tab w:val="center" w:pos="3670"/>
        </w:tabs>
      </w:pPr>
    </w:p>
    <w:p w14:paraId="5CD5BEF3" w14:textId="77777777" w:rsidR="00D57CEB" w:rsidRDefault="00D57CEB" w:rsidP="00D57CEB">
      <w:pPr>
        <w:tabs>
          <w:tab w:val="center" w:pos="3670"/>
        </w:tabs>
      </w:pPr>
    </w:p>
    <w:p w14:paraId="0F0B56DC" w14:textId="77777777" w:rsidR="00D57CEB" w:rsidRDefault="00D57CEB" w:rsidP="00D57CEB">
      <w:pPr>
        <w:tabs>
          <w:tab w:val="center" w:pos="3670"/>
        </w:tabs>
      </w:pPr>
    </w:p>
    <w:p w14:paraId="188E35D8" w14:textId="77777777" w:rsidR="00D57CEB" w:rsidRDefault="00D57CEB" w:rsidP="00D57CEB">
      <w:pPr>
        <w:tabs>
          <w:tab w:val="center" w:pos="3670"/>
        </w:tabs>
      </w:pPr>
    </w:p>
    <w:p w14:paraId="22B460A9" w14:textId="77777777" w:rsidR="00D57CEB" w:rsidRDefault="00D57CEB" w:rsidP="00D57CEB">
      <w:pPr>
        <w:tabs>
          <w:tab w:val="center" w:pos="3670"/>
        </w:tabs>
        <w:rPr>
          <w:rFonts w:ascii="Times New Roman" w:hAnsi="Times New Roman"/>
        </w:rPr>
      </w:pPr>
      <w:r w:rsidRPr="00AC2FAE">
        <w:rPr>
          <w:b/>
          <w:noProof/>
          <w:lang w:eastAsia="ru-RU"/>
        </w:rPr>
        <w:drawing>
          <wp:anchor distT="0" distB="0" distL="114300" distR="114300" simplePos="0" relativeHeight="251717632" behindDoc="1" locked="0" layoutInCell="1" allowOverlap="1" wp14:anchorId="1FE8A486" wp14:editId="3AFC7BDA">
            <wp:simplePos x="0" y="0"/>
            <wp:positionH relativeFrom="column">
              <wp:posOffset>-539337</wp:posOffset>
            </wp:positionH>
            <wp:positionV relativeFrom="paragraph">
              <wp:posOffset>227670</wp:posOffset>
            </wp:positionV>
            <wp:extent cx="10473070" cy="5603358"/>
            <wp:effectExtent l="0" t="0" r="4445" b="0"/>
            <wp:wrapNone/>
            <wp:docPr id="61" name="Рисунок 61"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473055" cy="56033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    д. </w:t>
      </w:r>
      <w:proofErr w:type="spellStart"/>
      <w:r>
        <w:rPr>
          <w:rFonts w:ascii="Times New Roman" w:hAnsi="Times New Roman"/>
        </w:rPr>
        <w:t>Любаново</w:t>
      </w:r>
      <w:proofErr w:type="spellEnd"/>
      <w:r>
        <w:rPr>
          <w:rFonts w:ascii="Times New Roman" w:hAnsi="Times New Roman"/>
        </w:rPr>
        <w:t xml:space="preserve">  (ТУ </w:t>
      </w:r>
      <w:proofErr w:type="spellStart"/>
      <w:r>
        <w:rPr>
          <w:rFonts w:ascii="Times New Roman" w:hAnsi="Times New Roman"/>
        </w:rPr>
        <w:t>Таширово</w:t>
      </w:r>
      <w:proofErr w:type="spellEnd"/>
      <w:r>
        <w:rPr>
          <w:rFonts w:ascii="Times New Roman" w:hAnsi="Times New Roman"/>
        </w:rPr>
        <w:t>)</w:t>
      </w:r>
    </w:p>
    <w:p w14:paraId="7CECE7EA" w14:textId="77777777" w:rsidR="00D57CEB" w:rsidRDefault="00D57CEB" w:rsidP="00D57CEB">
      <w:pPr>
        <w:tabs>
          <w:tab w:val="center" w:pos="3670"/>
        </w:tabs>
      </w:pPr>
    </w:p>
    <w:p w14:paraId="278A08E0" w14:textId="77777777" w:rsidR="00D57CEB" w:rsidRDefault="00D57CEB" w:rsidP="00D57CEB">
      <w:pPr>
        <w:tabs>
          <w:tab w:val="center" w:pos="3670"/>
        </w:tabs>
      </w:pPr>
    </w:p>
    <w:p w14:paraId="75833F6E" w14:textId="77777777" w:rsidR="00D57CEB" w:rsidRDefault="00D57CEB" w:rsidP="00D57CEB">
      <w:pPr>
        <w:tabs>
          <w:tab w:val="center" w:pos="3670"/>
        </w:tabs>
      </w:pPr>
    </w:p>
    <w:p w14:paraId="472558CB" w14:textId="77777777" w:rsidR="00D57CEB" w:rsidRDefault="00D57CEB" w:rsidP="00D57CEB">
      <w:pPr>
        <w:tabs>
          <w:tab w:val="center" w:pos="3670"/>
        </w:tabs>
      </w:pPr>
    </w:p>
    <w:p w14:paraId="7ECC4B12" w14:textId="77777777" w:rsidR="00D57CEB" w:rsidRDefault="00D57CEB" w:rsidP="00D57CEB">
      <w:pPr>
        <w:tabs>
          <w:tab w:val="center" w:pos="3670"/>
        </w:tabs>
      </w:pPr>
    </w:p>
    <w:p w14:paraId="7E68DDE2" w14:textId="77777777" w:rsidR="00D57CEB" w:rsidRDefault="00D57CEB" w:rsidP="00D57CEB">
      <w:pPr>
        <w:tabs>
          <w:tab w:val="center" w:pos="3670"/>
        </w:tabs>
      </w:pPr>
    </w:p>
    <w:p w14:paraId="18151A1F" w14:textId="77777777" w:rsidR="00D57CEB" w:rsidRDefault="00D57CEB" w:rsidP="00D57CEB">
      <w:pPr>
        <w:tabs>
          <w:tab w:val="center" w:pos="3670"/>
        </w:tabs>
      </w:pPr>
    </w:p>
    <w:p w14:paraId="7C97C3D7" w14:textId="77777777" w:rsidR="00D57CEB" w:rsidRDefault="00D57CEB" w:rsidP="00D57CEB">
      <w:pPr>
        <w:tabs>
          <w:tab w:val="center" w:pos="3670"/>
        </w:tabs>
      </w:pPr>
    </w:p>
    <w:p w14:paraId="6541123A" w14:textId="77777777" w:rsidR="00D57CEB" w:rsidRDefault="00D57CEB" w:rsidP="00D57CEB">
      <w:pPr>
        <w:tabs>
          <w:tab w:val="center" w:pos="3670"/>
        </w:tabs>
      </w:pPr>
    </w:p>
    <w:p w14:paraId="0C65367B" w14:textId="77777777" w:rsidR="00D57CEB" w:rsidRDefault="00D57CEB" w:rsidP="00D57CEB">
      <w:pPr>
        <w:tabs>
          <w:tab w:val="center" w:pos="3670"/>
        </w:tabs>
      </w:pPr>
    </w:p>
    <w:p w14:paraId="21E7C661" w14:textId="77777777" w:rsidR="00D57CEB" w:rsidRDefault="00D57CEB" w:rsidP="00D57CEB">
      <w:pPr>
        <w:tabs>
          <w:tab w:val="center" w:pos="3670"/>
        </w:tabs>
      </w:pPr>
    </w:p>
    <w:p w14:paraId="53B24BD5" w14:textId="77777777" w:rsidR="00D57CEB" w:rsidRDefault="00D57CEB" w:rsidP="00D57CEB">
      <w:pPr>
        <w:tabs>
          <w:tab w:val="center" w:pos="3670"/>
        </w:tabs>
      </w:pPr>
    </w:p>
    <w:p w14:paraId="7A1406FD" w14:textId="77777777" w:rsidR="00D57CEB" w:rsidRDefault="00D57CEB" w:rsidP="00D57CEB">
      <w:pPr>
        <w:tabs>
          <w:tab w:val="center" w:pos="3670"/>
        </w:tabs>
      </w:pPr>
    </w:p>
    <w:p w14:paraId="6D5D053A" w14:textId="77777777" w:rsidR="00D57CEB" w:rsidRDefault="00D57CEB" w:rsidP="00D57CEB">
      <w:pPr>
        <w:tabs>
          <w:tab w:val="center" w:pos="3670"/>
        </w:tabs>
      </w:pPr>
    </w:p>
    <w:p w14:paraId="249E82E0" w14:textId="77777777" w:rsidR="00D57CEB" w:rsidRDefault="00D57CEB" w:rsidP="00D57CEB">
      <w:pPr>
        <w:tabs>
          <w:tab w:val="center" w:pos="3670"/>
        </w:tabs>
      </w:pPr>
    </w:p>
    <w:p w14:paraId="700F8824" w14:textId="77777777" w:rsidR="00D57CEB" w:rsidRDefault="00D57CEB" w:rsidP="00D57CEB">
      <w:pPr>
        <w:tabs>
          <w:tab w:val="center" w:pos="3670"/>
        </w:tabs>
      </w:pPr>
    </w:p>
    <w:p w14:paraId="1EE6B2D5" w14:textId="77777777" w:rsidR="00D57CEB" w:rsidRDefault="00D57CEB" w:rsidP="00D57CEB">
      <w:pPr>
        <w:tabs>
          <w:tab w:val="center" w:pos="3670"/>
        </w:tabs>
      </w:pPr>
    </w:p>
    <w:p w14:paraId="23B9BA37" w14:textId="77777777" w:rsidR="00D57CEB" w:rsidRDefault="00D57CEB" w:rsidP="00D57CEB">
      <w:pPr>
        <w:tabs>
          <w:tab w:val="center" w:pos="3670"/>
        </w:tabs>
      </w:pPr>
    </w:p>
    <w:p w14:paraId="272985A2"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18656" behindDoc="1" locked="0" layoutInCell="1" allowOverlap="1" wp14:anchorId="03282581" wp14:editId="36336808">
            <wp:simplePos x="0" y="0"/>
            <wp:positionH relativeFrom="column">
              <wp:posOffset>-518071</wp:posOffset>
            </wp:positionH>
            <wp:positionV relativeFrom="paragraph">
              <wp:posOffset>238301</wp:posOffset>
            </wp:positionV>
            <wp:extent cx="10446948" cy="5582093"/>
            <wp:effectExtent l="0" t="0" r="0" b="0"/>
            <wp:wrapNone/>
            <wp:docPr id="62" name="Рисунок 62"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0451804" cy="558468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gramStart"/>
      <w:r>
        <w:rPr>
          <w:rFonts w:ascii="Times New Roman" w:hAnsi="Times New Roman"/>
        </w:rPr>
        <w:t>Новая</w:t>
      </w:r>
      <w:proofErr w:type="gramEnd"/>
      <w:r>
        <w:rPr>
          <w:rFonts w:ascii="Times New Roman" w:hAnsi="Times New Roman"/>
        </w:rPr>
        <w:t xml:space="preserve">  (ТУ </w:t>
      </w:r>
      <w:proofErr w:type="spellStart"/>
      <w:r>
        <w:rPr>
          <w:rFonts w:ascii="Times New Roman" w:hAnsi="Times New Roman"/>
        </w:rPr>
        <w:t>Таширово</w:t>
      </w:r>
      <w:proofErr w:type="spellEnd"/>
      <w:r>
        <w:rPr>
          <w:rFonts w:ascii="Times New Roman" w:hAnsi="Times New Roman"/>
        </w:rPr>
        <w:t>)</w:t>
      </w:r>
    </w:p>
    <w:p w14:paraId="7EF85BCF" w14:textId="77777777" w:rsidR="00D57CEB" w:rsidRDefault="00D57CEB" w:rsidP="00D57CEB">
      <w:pPr>
        <w:tabs>
          <w:tab w:val="center" w:pos="3670"/>
        </w:tabs>
      </w:pPr>
    </w:p>
    <w:p w14:paraId="18E70ABD" w14:textId="77777777" w:rsidR="00D57CEB" w:rsidRDefault="00D57CEB" w:rsidP="00D57CEB">
      <w:pPr>
        <w:tabs>
          <w:tab w:val="center" w:pos="3670"/>
        </w:tabs>
      </w:pPr>
    </w:p>
    <w:p w14:paraId="7293B5EC" w14:textId="77777777" w:rsidR="00D57CEB" w:rsidRDefault="00D57CEB" w:rsidP="00D57CEB">
      <w:pPr>
        <w:tabs>
          <w:tab w:val="center" w:pos="3670"/>
        </w:tabs>
      </w:pPr>
    </w:p>
    <w:p w14:paraId="27B70098" w14:textId="77777777" w:rsidR="00D57CEB" w:rsidRDefault="00D57CEB" w:rsidP="00D57CEB">
      <w:pPr>
        <w:tabs>
          <w:tab w:val="center" w:pos="3670"/>
        </w:tabs>
      </w:pPr>
    </w:p>
    <w:p w14:paraId="329E8363" w14:textId="77777777" w:rsidR="00D57CEB" w:rsidRDefault="00D57CEB" w:rsidP="00D57CEB">
      <w:pPr>
        <w:tabs>
          <w:tab w:val="center" w:pos="3670"/>
        </w:tabs>
      </w:pPr>
    </w:p>
    <w:p w14:paraId="06234157" w14:textId="77777777" w:rsidR="00D57CEB" w:rsidRDefault="00D57CEB" w:rsidP="00D57CEB">
      <w:pPr>
        <w:tabs>
          <w:tab w:val="center" w:pos="3670"/>
        </w:tabs>
      </w:pPr>
    </w:p>
    <w:p w14:paraId="118E47F4" w14:textId="77777777" w:rsidR="00D57CEB" w:rsidRDefault="00D57CEB" w:rsidP="00D57CEB">
      <w:pPr>
        <w:tabs>
          <w:tab w:val="center" w:pos="3670"/>
        </w:tabs>
      </w:pPr>
    </w:p>
    <w:p w14:paraId="1A6B089A" w14:textId="77777777" w:rsidR="00D57CEB" w:rsidRDefault="00D57CEB" w:rsidP="00D57CEB">
      <w:pPr>
        <w:tabs>
          <w:tab w:val="center" w:pos="3670"/>
        </w:tabs>
      </w:pPr>
    </w:p>
    <w:p w14:paraId="1735AED3" w14:textId="77777777" w:rsidR="00D57CEB" w:rsidRDefault="00D57CEB" w:rsidP="00D57CEB">
      <w:pPr>
        <w:tabs>
          <w:tab w:val="center" w:pos="3670"/>
        </w:tabs>
      </w:pPr>
    </w:p>
    <w:p w14:paraId="018094F2" w14:textId="77777777" w:rsidR="00D57CEB" w:rsidRDefault="00D57CEB" w:rsidP="00D57CEB">
      <w:pPr>
        <w:tabs>
          <w:tab w:val="center" w:pos="3670"/>
        </w:tabs>
      </w:pPr>
    </w:p>
    <w:p w14:paraId="3CDEB58C" w14:textId="77777777" w:rsidR="00D57CEB" w:rsidRDefault="00D57CEB" w:rsidP="00D57CEB">
      <w:pPr>
        <w:tabs>
          <w:tab w:val="center" w:pos="3670"/>
        </w:tabs>
      </w:pPr>
    </w:p>
    <w:p w14:paraId="46E78717" w14:textId="77777777" w:rsidR="00D57CEB" w:rsidRDefault="00D57CEB" w:rsidP="00D57CEB">
      <w:pPr>
        <w:tabs>
          <w:tab w:val="center" w:pos="3670"/>
        </w:tabs>
      </w:pPr>
    </w:p>
    <w:p w14:paraId="3B364A62" w14:textId="77777777" w:rsidR="00D57CEB" w:rsidRDefault="00D57CEB" w:rsidP="00D57CEB">
      <w:pPr>
        <w:tabs>
          <w:tab w:val="center" w:pos="3670"/>
        </w:tabs>
      </w:pPr>
    </w:p>
    <w:p w14:paraId="2CD060F4" w14:textId="77777777" w:rsidR="00D57CEB" w:rsidRDefault="00D57CEB" w:rsidP="00D57CEB">
      <w:pPr>
        <w:tabs>
          <w:tab w:val="center" w:pos="3670"/>
        </w:tabs>
      </w:pPr>
    </w:p>
    <w:p w14:paraId="512431D4" w14:textId="77777777" w:rsidR="00D57CEB" w:rsidRDefault="00D57CEB" w:rsidP="00D57CEB">
      <w:pPr>
        <w:tabs>
          <w:tab w:val="center" w:pos="3670"/>
        </w:tabs>
      </w:pPr>
    </w:p>
    <w:p w14:paraId="74986CE7" w14:textId="77777777" w:rsidR="00D57CEB" w:rsidRDefault="00D57CEB" w:rsidP="00D57CEB">
      <w:pPr>
        <w:tabs>
          <w:tab w:val="center" w:pos="3670"/>
        </w:tabs>
      </w:pPr>
    </w:p>
    <w:p w14:paraId="1696C06C" w14:textId="77777777" w:rsidR="00D57CEB" w:rsidRDefault="00D57CEB" w:rsidP="00D57CEB">
      <w:pPr>
        <w:tabs>
          <w:tab w:val="center" w:pos="3670"/>
        </w:tabs>
      </w:pPr>
    </w:p>
    <w:p w14:paraId="71D540A7" w14:textId="77777777" w:rsidR="00D57CEB" w:rsidRDefault="00D57CEB" w:rsidP="00D57CEB">
      <w:pPr>
        <w:tabs>
          <w:tab w:val="center" w:pos="3670"/>
        </w:tabs>
      </w:pPr>
    </w:p>
    <w:p w14:paraId="1D1E4B71"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19680" behindDoc="1" locked="0" layoutInCell="1" allowOverlap="1" wp14:anchorId="6D2ACE27" wp14:editId="1E339772">
            <wp:simplePos x="0" y="0"/>
            <wp:positionH relativeFrom="column">
              <wp:posOffset>-433011</wp:posOffset>
            </wp:positionH>
            <wp:positionV relativeFrom="paragraph">
              <wp:posOffset>174506</wp:posOffset>
            </wp:positionV>
            <wp:extent cx="10302949" cy="5507665"/>
            <wp:effectExtent l="0" t="0" r="3175" b="0"/>
            <wp:wrapNone/>
            <wp:docPr id="63" name="Рисунок 63"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302715" cy="55075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Пашково  (ТУ </w:t>
      </w:r>
      <w:proofErr w:type="spellStart"/>
      <w:r>
        <w:rPr>
          <w:rFonts w:ascii="Times New Roman" w:hAnsi="Times New Roman"/>
        </w:rPr>
        <w:t>Таширово</w:t>
      </w:r>
      <w:proofErr w:type="spellEnd"/>
      <w:r>
        <w:rPr>
          <w:rFonts w:ascii="Times New Roman" w:hAnsi="Times New Roman"/>
        </w:rPr>
        <w:t>)</w:t>
      </w:r>
    </w:p>
    <w:p w14:paraId="2E4102CC" w14:textId="77777777" w:rsidR="00D57CEB" w:rsidRDefault="00D57CEB" w:rsidP="00D57CEB">
      <w:pPr>
        <w:tabs>
          <w:tab w:val="center" w:pos="3670"/>
        </w:tabs>
      </w:pPr>
    </w:p>
    <w:p w14:paraId="0F15104C" w14:textId="77777777" w:rsidR="00D57CEB" w:rsidRDefault="00D57CEB" w:rsidP="00D57CEB">
      <w:pPr>
        <w:tabs>
          <w:tab w:val="center" w:pos="3670"/>
        </w:tabs>
      </w:pPr>
    </w:p>
    <w:p w14:paraId="361EF253" w14:textId="77777777" w:rsidR="00D57CEB" w:rsidRDefault="00D57CEB" w:rsidP="00D57CEB">
      <w:pPr>
        <w:tabs>
          <w:tab w:val="center" w:pos="3670"/>
        </w:tabs>
      </w:pPr>
    </w:p>
    <w:p w14:paraId="5C433544" w14:textId="77777777" w:rsidR="00D57CEB" w:rsidRDefault="00D57CEB" w:rsidP="00D57CEB">
      <w:pPr>
        <w:tabs>
          <w:tab w:val="center" w:pos="3670"/>
        </w:tabs>
      </w:pPr>
    </w:p>
    <w:p w14:paraId="195F46C0" w14:textId="77777777" w:rsidR="00D57CEB" w:rsidRDefault="00D57CEB" w:rsidP="00D57CEB">
      <w:pPr>
        <w:tabs>
          <w:tab w:val="center" w:pos="3670"/>
        </w:tabs>
      </w:pPr>
    </w:p>
    <w:p w14:paraId="7729ED71" w14:textId="77777777" w:rsidR="00D57CEB" w:rsidRDefault="00D57CEB" w:rsidP="00D57CEB">
      <w:pPr>
        <w:tabs>
          <w:tab w:val="center" w:pos="3670"/>
        </w:tabs>
      </w:pPr>
    </w:p>
    <w:p w14:paraId="1E870303" w14:textId="77777777" w:rsidR="00D57CEB" w:rsidRDefault="00D57CEB" w:rsidP="00D57CEB">
      <w:pPr>
        <w:tabs>
          <w:tab w:val="center" w:pos="3670"/>
        </w:tabs>
      </w:pPr>
    </w:p>
    <w:p w14:paraId="3C8B406A" w14:textId="77777777" w:rsidR="00D57CEB" w:rsidRDefault="00D57CEB" w:rsidP="00D57CEB">
      <w:pPr>
        <w:tabs>
          <w:tab w:val="center" w:pos="3670"/>
        </w:tabs>
      </w:pPr>
    </w:p>
    <w:p w14:paraId="4532F06F" w14:textId="77777777" w:rsidR="00D57CEB" w:rsidRDefault="00D57CEB" w:rsidP="00D57CEB">
      <w:pPr>
        <w:tabs>
          <w:tab w:val="center" w:pos="3670"/>
        </w:tabs>
      </w:pPr>
    </w:p>
    <w:p w14:paraId="4E3EA891" w14:textId="77777777" w:rsidR="00D57CEB" w:rsidRDefault="00D57CEB" w:rsidP="00D57CEB">
      <w:pPr>
        <w:tabs>
          <w:tab w:val="center" w:pos="3670"/>
        </w:tabs>
      </w:pPr>
    </w:p>
    <w:p w14:paraId="54D59F23" w14:textId="77777777" w:rsidR="00D57CEB" w:rsidRDefault="00D57CEB" w:rsidP="00D57CEB">
      <w:pPr>
        <w:tabs>
          <w:tab w:val="center" w:pos="3670"/>
        </w:tabs>
      </w:pPr>
    </w:p>
    <w:p w14:paraId="2246E11A" w14:textId="77777777" w:rsidR="00D57CEB" w:rsidRDefault="00D57CEB" w:rsidP="00D57CEB">
      <w:pPr>
        <w:tabs>
          <w:tab w:val="center" w:pos="3670"/>
        </w:tabs>
      </w:pPr>
    </w:p>
    <w:p w14:paraId="14365EB1" w14:textId="77777777" w:rsidR="00D57CEB" w:rsidRDefault="00D57CEB" w:rsidP="00D57CEB">
      <w:pPr>
        <w:tabs>
          <w:tab w:val="center" w:pos="3670"/>
        </w:tabs>
      </w:pPr>
    </w:p>
    <w:p w14:paraId="04DB6147" w14:textId="77777777" w:rsidR="00D57CEB" w:rsidRDefault="00D57CEB" w:rsidP="00D57CEB">
      <w:pPr>
        <w:tabs>
          <w:tab w:val="center" w:pos="3670"/>
        </w:tabs>
      </w:pPr>
    </w:p>
    <w:p w14:paraId="6F2FA460" w14:textId="77777777" w:rsidR="00D57CEB" w:rsidRDefault="00D57CEB" w:rsidP="00D57CEB">
      <w:pPr>
        <w:tabs>
          <w:tab w:val="center" w:pos="3670"/>
        </w:tabs>
      </w:pPr>
    </w:p>
    <w:p w14:paraId="11C1F0F0" w14:textId="77777777" w:rsidR="00D57CEB" w:rsidRDefault="00D57CEB" w:rsidP="00D57CEB">
      <w:pPr>
        <w:tabs>
          <w:tab w:val="center" w:pos="3670"/>
        </w:tabs>
      </w:pPr>
    </w:p>
    <w:p w14:paraId="5844D69E" w14:textId="77777777" w:rsidR="00D57CEB" w:rsidRDefault="00D57CEB" w:rsidP="00D57CEB">
      <w:pPr>
        <w:tabs>
          <w:tab w:val="center" w:pos="3670"/>
        </w:tabs>
      </w:pPr>
    </w:p>
    <w:p w14:paraId="5A5F65F8" w14:textId="77777777" w:rsidR="00D57CEB" w:rsidRDefault="00D57CEB" w:rsidP="00D57CEB">
      <w:pPr>
        <w:tabs>
          <w:tab w:val="center" w:pos="3670"/>
        </w:tabs>
      </w:pPr>
    </w:p>
    <w:p w14:paraId="18D7CB90"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20704" behindDoc="1" locked="0" layoutInCell="1" allowOverlap="1" wp14:anchorId="3C45ABD5" wp14:editId="57DDE5CA">
            <wp:simplePos x="0" y="0"/>
            <wp:positionH relativeFrom="column">
              <wp:posOffset>-560838</wp:posOffset>
            </wp:positionH>
            <wp:positionV relativeFrom="paragraph">
              <wp:posOffset>259361</wp:posOffset>
            </wp:positionV>
            <wp:extent cx="10452570" cy="5326911"/>
            <wp:effectExtent l="0" t="0" r="6350" b="7620"/>
            <wp:wrapNone/>
            <wp:docPr id="64" name="Рисунок 64"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452570" cy="532691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Слепушкино  (ТУ </w:t>
      </w:r>
      <w:proofErr w:type="spellStart"/>
      <w:r>
        <w:rPr>
          <w:rFonts w:ascii="Times New Roman" w:hAnsi="Times New Roman"/>
        </w:rPr>
        <w:t>Таширово</w:t>
      </w:r>
      <w:proofErr w:type="spellEnd"/>
      <w:r>
        <w:rPr>
          <w:rFonts w:ascii="Times New Roman" w:hAnsi="Times New Roman"/>
        </w:rPr>
        <w:t>)</w:t>
      </w:r>
    </w:p>
    <w:p w14:paraId="29A91F71" w14:textId="77777777" w:rsidR="00D57CEB" w:rsidRDefault="00D57CEB" w:rsidP="00D57CEB">
      <w:pPr>
        <w:tabs>
          <w:tab w:val="center" w:pos="3670"/>
        </w:tabs>
        <w:rPr>
          <w:rFonts w:ascii="Times New Roman" w:hAnsi="Times New Roman"/>
        </w:rPr>
      </w:pPr>
    </w:p>
    <w:p w14:paraId="5827FA81" w14:textId="77777777" w:rsidR="00D57CEB" w:rsidRDefault="00D57CEB" w:rsidP="00D57CEB">
      <w:pPr>
        <w:tabs>
          <w:tab w:val="center" w:pos="3670"/>
        </w:tabs>
      </w:pPr>
    </w:p>
    <w:p w14:paraId="10C21982" w14:textId="77777777" w:rsidR="00D57CEB" w:rsidRDefault="00D57CEB" w:rsidP="00D57CEB">
      <w:pPr>
        <w:tabs>
          <w:tab w:val="center" w:pos="3670"/>
        </w:tabs>
      </w:pPr>
    </w:p>
    <w:p w14:paraId="01594042" w14:textId="77777777" w:rsidR="00D57CEB" w:rsidRDefault="00D57CEB" w:rsidP="00D57CEB">
      <w:pPr>
        <w:tabs>
          <w:tab w:val="center" w:pos="3670"/>
        </w:tabs>
      </w:pPr>
    </w:p>
    <w:p w14:paraId="5802E803" w14:textId="77777777" w:rsidR="00D57CEB" w:rsidRDefault="00D57CEB" w:rsidP="00D57CEB">
      <w:pPr>
        <w:tabs>
          <w:tab w:val="center" w:pos="3670"/>
        </w:tabs>
      </w:pPr>
    </w:p>
    <w:p w14:paraId="028B923D" w14:textId="77777777" w:rsidR="00D57CEB" w:rsidRDefault="00D57CEB" w:rsidP="00D57CEB">
      <w:pPr>
        <w:tabs>
          <w:tab w:val="center" w:pos="3670"/>
        </w:tabs>
      </w:pPr>
    </w:p>
    <w:p w14:paraId="3F75D041" w14:textId="77777777" w:rsidR="00D57CEB" w:rsidRDefault="00D57CEB" w:rsidP="00D57CEB">
      <w:pPr>
        <w:tabs>
          <w:tab w:val="center" w:pos="3670"/>
        </w:tabs>
      </w:pPr>
    </w:p>
    <w:p w14:paraId="25C319E5" w14:textId="77777777" w:rsidR="00D57CEB" w:rsidRDefault="00D57CEB" w:rsidP="00D57CEB">
      <w:pPr>
        <w:tabs>
          <w:tab w:val="center" w:pos="3670"/>
        </w:tabs>
      </w:pPr>
    </w:p>
    <w:p w14:paraId="48C52D39" w14:textId="77777777" w:rsidR="00D57CEB" w:rsidRDefault="00D57CEB" w:rsidP="00D57CEB">
      <w:pPr>
        <w:tabs>
          <w:tab w:val="center" w:pos="3670"/>
        </w:tabs>
      </w:pPr>
    </w:p>
    <w:p w14:paraId="4F64C50A" w14:textId="77777777" w:rsidR="00D57CEB" w:rsidRDefault="00D57CEB" w:rsidP="00D57CEB">
      <w:pPr>
        <w:tabs>
          <w:tab w:val="center" w:pos="3670"/>
        </w:tabs>
      </w:pPr>
    </w:p>
    <w:p w14:paraId="67E7E899" w14:textId="77777777" w:rsidR="00D57CEB" w:rsidRDefault="00D57CEB" w:rsidP="00D57CEB">
      <w:pPr>
        <w:tabs>
          <w:tab w:val="center" w:pos="3670"/>
        </w:tabs>
      </w:pPr>
    </w:p>
    <w:p w14:paraId="46D318DD" w14:textId="77777777" w:rsidR="00D57CEB" w:rsidRDefault="00D57CEB" w:rsidP="00D57CEB">
      <w:pPr>
        <w:tabs>
          <w:tab w:val="center" w:pos="3670"/>
        </w:tabs>
      </w:pPr>
    </w:p>
    <w:p w14:paraId="2B6DA39D" w14:textId="77777777" w:rsidR="00D57CEB" w:rsidRDefault="00D57CEB" w:rsidP="00D57CEB">
      <w:pPr>
        <w:tabs>
          <w:tab w:val="center" w:pos="3670"/>
        </w:tabs>
      </w:pPr>
    </w:p>
    <w:p w14:paraId="282A82E5" w14:textId="77777777" w:rsidR="00D57CEB" w:rsidRDefault="00D57CEB" w:rsidP="00D57CEB">
      <w:pPr>
        <w:tabs>
          <w:tab w:val="center" w:pos="3670"/>
        </w:tabs>
      </w:pPr>
    </w:p>
    <w:p w14:paraId="01EC6243" w14:textId="77777777" w:rsidR="00D57CEB" w:rsidRDefault="00D57CEB" w:rsidP="00D57CEB">
      <w:pPr>
        <w:tabs>
          <w:tab w:val="center" w:pos="3670"/>
        </w:tabs>
      </w:pPr>
    </w:p>
    <w:p w14:paraId="64825A5C" w14:textId="77777777" w:rsidR="00D57CEB" w:rsidRDefault="00D57CEB" w:rsidP="00D57CEB">
      <w:pPr>
        <w:tabs>
          <w:tab w:val="center" w:pos="3670"/>
        </w:tabs>
      </w:pPr>
    </w:p>
    <w:p w14:paraId="77D17A33" w14:textId="77777777" w:rsidR="00D57CEB" w:rsidRDefault="00D57CEB" w:rsidP="00D57CEB">
      <w:pPr>
        <w:tabs>
          <w:tab w:val="center" w:pos="3670"/>
        </w:tabs>
      </w:pPr>
    </w:p>
    <w:p w14:paraId="3A866E0C" w14:textId="77777777" w:rsidR="00D57CEB" w:rsidRDefault="00D57CEB" w:rsidP="00D57CEB">
      <w:pPr>
        <w:tabs>
          <w:tab w:val="center" w:pos="3670"/>
        </w:tabs>
      </w:pPr>
    </w:p>
    <w:p w14:paraId="5238A257"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21728" behindDoc="1" locked="0" layoutInCell="1" allowOverlap="1" wp14:anchorId="76C5674C" wp14:editId="0E18C48D">
            <wp:simplePos x="0" y="0"/>
            <wp:positionH relativeFrom="column">
              <wp:posOffset>-454025</wp:posOffset>
            </wp:positionH>
            <wp:positionV relativeFrom="paragraph">
              <wp:posOffset>195580</wp:posOffset>
            </wp:positionV>
            <wp:extent cx="10281285" cy="5454015"/>
            <wp:effectExtent l="0" t="0" r="5715" b="0"/>
            <wp:wrapNone/>
            <wp:docPr id="65" name="Рисунок 65"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281285" cy="54540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w:t>
      </w:r>
      <w:proofErr w:type="spellStart"/>
      <w:r>
        <w:rPr>
          <w:rFonts w:ascii="Times New Roman" w:hAnsi="Times New Roman"/>
        </w:rPr>
        <w:t>Таширово</w:t>
      </w:r>
      <w:proofErr w:type="spellEnd"/>
      <w:r>
        <w:rPr>
          <w:rFonts w:ascii="Times New Roman" w:hAnsi="Times New Roman"/>
        </w:rPr>
        <w:t xml:space="preserve">  (ТУ </w:t>
      </w:r>
      <w:proofErr w:type="spellStart"/>
      <w:r>
        <w:rPr>
          <w:rFonts w:ascii="Times New Roman" w:hAnsi="Times New Roman"/>
        </w:rPr>
        <w:t>Таширово</w:t>
      </w:r>
      <w:proofErr w:type="spellEnd"/>
      <w:r>
        <w:rPr>
          <w:rFonts w:ascii="Times New Roman" w:hAnsi="Times New Roman"/>
        </w:rPr>
        <w:t>)</w:t>
      </w:r>
    </w:p>
    <w:p w14:paraId="61B8D798" w14:textId="77777777" w:rsidR="00D57CEB" w:rsidRDefault="00D57CEB" w:rsidP="00D57CEB">
      <w:pPr>
        <w:tabs>
          <w:tab w:val="center" w:pos="3670"/>
        </w:tabs>
      </w:pPr>
    </w:p>
    <w:p w14:paraId="0B33C2F4" w14:textId="77777777" w:rsidR="00D57CEB" w:rsidRDefault="00D57CEB" w:rsidP="00D57CEB">
      <w:pPr>
        <w:tabs>
          <w:tab w:val="center" w:pos="3670"/>
        </w:tabs>
      </w:pPr>
    </w:p>
    <w:p w14:paraId="5BCAD139" w14:textId="77777777" w:rsidR="00D57CEB" w:rsidRDefault="00D57CEB" w:rsidP="00D57CEB">
      <w:pPr>
        <w:tabs>
          <w:tab w:val="center" w:pos="3670"/>
        </w:tabs>
      </w:pPr>
    </w:p>
    <w:p w14:paraId="0EC95598" w14:textId="77777777" w:rsidR="00D57CEB" w:rsidRDefault="00D57CEB" w:rsidP="00D57CEB">
      <w:pPr>
        <w:tabs>
          <w:tab w:val="center" w:pos="3670"/>
        </w:tabs>
      </w:pPr>
    </w:p>
    <w:p w14:paraId="5CE5728C" w14:textId="77777777" w:rsidR="00D57CEB" w:rsidRDefault="00D57CEB" w:rsidP="00D57CEB">
      <w:pPr>
        <w:tabs>
          <w:tab w:val="center" w:pos="3670"/>
        </w:tabs>
      </w:pPr>
    </w:p>
    <w:p w14:paraId="696845E4" w14:textId="77777777" w:rsidR="00D57CEB" w:rsidRDefault="00D57CEB" w:rsidP="00D57CEB">
      <w:pPr>
        <w:tabs>
          <w:tab w:val="center" w:pos="3670"/>
        </w:tabs>
      </w:pPr>
    </w:p>
    <w:p w14:paraId="604E1E48" w14:textId="77777777" w:rsidR="00D57CEB" w:rsidRDefault="00D57CEB" w:rsidP="00D57CEB">
      <w:pPr>
        <w:tabs>
          <w:tab w:val="center" w:pos="3670"/>
        </w:tabs>
      </w:pPr>
    </w:p>
    <w:p w14:paraId="2FECA3EC" w14:textId="77777777" w:rsidR="00D57CEB" w:rsidRDefault="00D57CEB" w:rsidP="00D57CEB">
      <w:pPr>
        <w:tabs>
          <w:tab w:val="center" w:pos="3670"/>
        </w:tabs>
      </w:pPr>
    </w:p>
    <w:p w14:paraId="24596090" w14:textId="77777777" w:rsidR="00D57CEB" w:rsidRDefault="00D57CEB" w:rsidP="00D57CEB">
      <w:pPr>
        <w:tabs>
          <w:tab w:val="center" w:pos="3670"/>
        </w:tabs>
      </w:pPr>
    </w:p>
    <w:p w14:paraId="13DA4743" w14:textId="77777777" w:rsidR="00D57CEB" w:rsidRDefault="00D57CEB" w:rsidP="00D57CEB">
      <w:pPr>
        <w:tabs>
          <w:tab w:val="center" w:pos="3670"/>
        </w:tabs>
      </w:pPr>
    </w:p>
    <w:p w14:paraId="37EC8BBD" w14:textId="77777777" w:rsidR="00D57CEB" w:rsidRDefault="00D57CEB" w:rsidP="00D57CEB">
      <w:pPr>
        <w:tabs>
          <w:tab w:val="center" w:pos="3670"/>
        </w:tabs>
      </w:pPr>
    </w:p>
    <w:p w14:paraId="08B9A68F" w14:textId="77777777" w:rsidR="00D57CEB" w:rsidRDefault="00D57CEB" w:rsidP="00D57CEB">
      <w:pPr>
        <w:tabs>
          <w:tab w:val="center" w:pos="3670"/>
        </w:tabs>
      </w:pPr>
    </w:p>
    <w:p w14:paraId="553767B5" w14:textId="77777777" w:rsidR="00D57CEB" w:rsidRDefault="00D57CEB" w:rsidP="00D57CEB">
      <w:pPr>
        <w:tabs>
          <w:tab w:val="center" w:pos="3670"/>
        </w:tabs>
      </w:pPr>
    </w:p>
    <w:p w14:paraId="49926797" w14:textId="77777777" w:rsidR="00D57CEB" w:rsidRDefault="00D57CEB" w:rsidP="00D57CEB">
      <w:pPr>
        <w:tabs>
          <w:tab w:val="center" w:pos="3670"/>
        </w:tabs>
      </w:pPr>
    </w:p>
    <w:p w14:paraId="109CE7B9" w14:textId="77777777" w:rsidR="00D57CEB" w:rsidRDefault="00D57CEB" w:rsidP="00D57CEB">
      <w:pPr>
        <w:tabs>
          <w:tab w:val="center" w:pos="3670"/>
        </w:tabs>
      </w:pPr>
    </w:p>
    <w:p w14:paraId="6E724BD7" w14:textId="77777777" w:rsidR="00D57CEB" w:rsidRDefault="00D57CEB" w:rsidP="00D57CEB">
      <w:pPr>
        <w:tabs>
          <w:tab w:val="center" w:pos="3670"/>
        </w:tabs>
      </w:pPr>
    </w:p>
    <w:p w14:paraId="31D47AAE" w14:textId="77777777" w:rsidR="00D57CEB" w:rsidRDefault="00D57CEB" w:rsidP="00D57CEB">
      <w:pPr>
        <w:tabs>
          <w:tab w:val="center" w:pos="3670"/>
        </w:tabs>
      </w:pPr>
    </w:p>
    <w:p w14:paraId="6B106144" w14:textId="77777777" w:rsidR="00D57CEB" w:rsidRDefault="00D57CEB" w:rsidP="00D57CEB">
      <w:pPr>
        <w:tabs>
          <w:tab w:val="center" w:pos="3670"/>
        </w:tabs>
      </w:pPr>
    </w:p>
    <w:p w14:paraId="6E705ACC" w14:textId="77777777" w:rsidR="00D57CEB" w:rsidRDefault="00D57CEB" w:rsidP="00D57CEB">
      <w:pPr>
        <w:tabs>
          <w:tab w:val="center" w:pos="3670"/>
        </w:tabs>
        <w:rPr>
          <w:rFonts w:ascii="Times New Roman" w:hAnsi="Times New Roman"/>
        </w:rPr>
      </w:pPr>
      <w:r>
        <w:rPr>
          <w:noProof/>
          <w:lang w:eastAsia="ru-RU"/>
        </w:rPr>
        <w:drawing>
          <wp:anchor distT="0" distB="0" distL="114300" distR="114300" simplePos="0" relativeHeight="251722752" behindDoc="1" locked="0" layoutInCell="1" allowOverlap="1" wp14:anchorId="6739051A" wp14:editId="118592E9">
            <wp:simplePos x="0" y="0"/>
            <wp:positionH relativeFrom="column">
              <wp:posOffset>-454276</wp:posOffset>
            </wp:positionH>
            <wp:positionV relativeFrom="paragraph">
              <wp:posOffset>217037</wp:posOffset>
            </wp:positionV>
            <wp:extent cx="10409274" cy="5550195"/>
            <wp:effectExtent l="0" t="0" r="0" b="0"/>
            <wp:wrapNone/>
            <wp:docPr id="66" name="Рисунок 66" descr="C:\Users\levushkin_ia\Desktop\Кладбища\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vushkin_ia\Desktop\Кладбища\Безымянный.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0408285" cy="55496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д. Шапкино  (ТУ </w:t>
      </w:r>
      <w:proofErr w:type="spellStart"/>
      <w:r>
        <w:rPr>
          <w:rFonts w:ascii="Times New Roman" w:hAnsi="Times New Roman"/>
        </w:rPr>
        <w:t>Таширово</w:t>
      </w:r>
      <w:proofErr w:type="spellEnd"/>
      <w:r>
        <w:rPr>
          <w:rFonts w:ascii="Times New Roman" w:hAnsi="Times New Roman"/>
        </w:rPr>
        <w:t>)</w:t>
      </w:r>
    </w:p>
    <w:p w14:paraId="67582FEE" w14:textId="77777777" w:rsidR="00D57CEB" w:rsidRDefault="00D57CEB" w:rsidP="00D57CEB">
      <w:pPr>
        <w:tabs>
          <w:tab w:val="center" w:pos="3670"/>
        </w:tabs>
      </w:pPr>
    </w:p>
    <w:p w14:paraId="3D33A5FD" w14:textId="77777777" w:rsidR="00D57CEB" w:rsidRDefault="00D57CEB" w:rsidP="00D57CEB">
      <w:pPr>
        <w:tabs>
          <w:tab w:val="center" w:pos="3670"/>
        </w:tabs>
      </w:pPr>
    </w:p>
    <w:p w14:paraId="01739D4D" w14:textId="77777777" w:rsidR="00D57CEB" w:rsidRDefault="00D57CEB" w:rsidP="00D57CEB">
      <w:pPr>
        <w:tabs>
          <w:tab w:val="center" w:pos="3670"/>
        </w:tabs>
      </w:pPr>
    </w:p>
    <w:p w14:paraId="74DDF77F" w14:textId="77777777" w:rsidR="00D57CEB" w:rsidRPr="00D57CEB" w:rsidRDefault="00D57CEB" w:rsidP="00205DD7">
      <w:pPr>
        <w:pStyle w:val="1-"/>
        <w:spacing w:before="0" w:after="0"/>
        <w:jc w:val="left"/>
        <w:rPr>
          <w:b w:val="0"/>
          <w:sz w:val="24"/>
          <w:szCs w:val="24"/>
        </w:rPr>
      </w:pPr>
    </w:p>
    <w:p w14:paraId="56F3A834" w14:textId="77777777" w:rsidR="00205DD7" w:rsidRPr="00D57CEB" w:rsidRDefault="00205DD7" w:rsidP="004C00F8">
      <w:pPr>
        <w:pStyle w:val="1-"/>
        <w:spacing w:before="0" w:after="0" w:line="240" w:lineRule="auto"/>
        <w:jc w:val="left"/>
        <w:rPr>
          <w:bCs w:val="0"/>
          <w:iCs w:val="0"/>
          <w:sz w:val="24"/>
          <w:szCs w:val="24"/>
        </w:rPr>
      </w:pPr>
    </w:p>
    <w:sectPr w:rsidR="00205DD7" w:rsidRPr="00D57CEB" w:rsidSect="00D57CEB">
      <w:pgSz w:w="16838" w:h="11906" w:orient="landscape" w:code="9"/>
      <w:pgMar w:top="1134" w:right="1134" w:bottom="567" w:left="1134" w:header="709" w:footer="709" w:gutter="0"/>
      <w:cols w:space="720"/>
      <w:noEndnote/>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631F7E" w14:textId="77777777" w:rsidR="004B6004" w:rsidRDefault="004B6004" w:rsidP="005F1EAE">
      <w:pPr>
        <w:spacing w:after="0" w:line="240" w:lineRule="auto"/>
      </w:pPr>
      <w:r>
        <w:separator/>
      </w:r>
    </w:p>
  </w:endnote>
  <w:endnote w:type="continuationSeparator" w:id="0">
    <w:p w14:paraId="16B04CDD" w14:textId="77777777" w:rsidR="004B6004" w:rsidRDefault="004B6004" w:rsidP="005F1EAE">
      <w:pPr>
        <w:spacing w:after="0" w:line="240" w:lineRule="auto"/>
      </w:pPr>
      <w:r>
        <w:continuationSeparator/>
      </w:r>
    </w:p>
  </w:endnote>
  <w:endnote w:type="continuationNotice" w:id="1">
    <w:p w14:paraId="754E18A5" w14:textId="77777777" w:rsidR="004B6004" w:rsidRDefault="004B600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Consultant">
    <w:altName w:val="Times New Roman"/>
    <w:charset w:val="CC"/>
    <w:family w:val="roman"/>
    <w:pitch w:val="variable"/>
  </w:font>
  <w:font w:name="Times New Roman CYR">
    <w:panose1 w:val="02020603050405020304"/>
    <w:charset w:val="CC"/>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BatangChe">
    <w:charset w:val="81"/>
    <w:family w:val="modern"/>
    <w:pitch w:val="fixed"/>
    <w:sig w:usb0="B00002AF" w:usb1="69D77CFB" w:usb2="00000030" w:usb3="00000000" w:csb0="0008009F" w:csb1="00000000"/>
  </w:font>
  <w:font w:name="PMingLiU">
    <w:altName w:val="新細明體"/>
    <w:panose1 w:val="02010601000101010101"/>
    <w:charset w:val="88"/>
    <w:family w:val="auto"/>
    <w:notTrueType/>
    <w:pitch w:val="variable"/>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B0D3B2" w14:textId="77777777" w:rsidR="004B6004" w:rsidRDefault="004B6004" w:rsidP="00C6035E">
    <w:pPr>
      <w:pStyle w:val="aa"/>
      <w:framePr w:h="821" w:hRule="exact" w:wrap="none" w:vAnchor="text" w:hAnchor="margin" w:xAlign="right" w:y="148"/>
      <w:rPr>
        <w:rStyle w:val="af5"/>
      </w:rPr>
    </w:pPr>
  </w:p>
  <w:p w14:paraId="6FB635E4" w14:textId="77777777" w:rsidR="004B6004" w:rsidRDefault="004B6004">
    <w:pPr>
      <w:widowControl w:val="0"/>
      <w:autoSpaceDE w:val="0"/>
      <w:autoSpaceDN w:val="0"/>
      <w:adjustRightInd w:val="0"/>
      <w:spacing w:after="0" w:line="240" w:lineRule="auto"/>
      <w:rPr>
        <w:rFonts w:ascii="Times New Roman" w:hAnsi="Times New Roman"/>
        <w:sz w:val="2"/>
        <w:szCs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C2429" w14:textId="77777777" w:rsidR="004B6004" w:rsidRDefault="004B6004" w:rsidP="00113C60">
    <w:pPr>
      <w:pStyle w:val="aa"/>
      <w:framePr w:wrap="none" w:vAnchor="text" w:hAnchor="margin" w:xAlign="right" w:y="1"/>
      <w:rPr>
        <w:rStyle w:val="af5"/>
      </w:rPr>
    </w:pPr>
  </w:p>
  <w:p w14:paraId="67F43D84" w14:textId="77777777" w:rsidR="004B6004" w:rsidRDefault="004B6004">
    <w:pPr>
      <w:widowControl w:val="0"/>
      <w:autoSpaceDE w:val="0"/>
      <w:autoSpaceDN w:val="0"/>
      <w:adjustRightInd w:val="0"/>
      <w:spacing w:after="0" w:line="240" w:lineRule="auto"/>
      <w:rPr>
        <w:rFonts w:ascii="Times New Roman" w:hAnsi="Times New Roman"/>
        <w:sz w:val="2"/>
        <w:szCs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DDEE3B" w14:textId="77777777" w:rsidR="004B6004" w:rsidRDefault="004B6004" w:rsidP="00A55FBB">
    <w:pPr>
      <w:pStyle w:val="aa"/>
      <w:framePr w:wrap="none" w:vAnchor="text" w:hAnchor="margin" w:xAlign="right" w:y="1"/>
      <w:rPr>
        <w:rStyle w:val="af5"/>
      </w:rPr>
    </w:pPr>
  </w:p>
  <w:p w14:paraId="73091510" w14:textId="77777777" w:rsidR="004B6004" w:rsidRPr="00FF3AC8" w:rsidRDefault="004B6004" w:rsidP="006654D9">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16B84E" w14:textId="77777777" w:rsidR="004B6004" w:rsidRDefault="004B6004" w:rsidP="005F1EAE">
      <w:pPr>
        <w:spacing w:after="0" w:line="240" w:lineRule="auto"/>
      </w:pPr>
      <w:r>
        <w:separator/>
      </w:r>
    </w:p>
  </w:footnote>
  <w:footnote w:type="continuationSeparator" w:id="0">
    <w:p w14:paraId="0B6AC994" w14:textId="77777777" w:rsidR="004B6004" w:rsidRDefault="004B6004" w:rsidP="005F1EAE">
      <w:pPr>
        <w:spacing w:after="0" w:line="240" w:lineRule="auto"/>
      </w:pPr>
      <w:r>
        <w:continuationSeparator/>
      </w:r>
    </w:p>
  </w:footnote>
  <w:footnote w:type="continuationNotice" w:id="1">
    <w:p w14:paraId="6989DD00" w14:textId="77777777" w:rsidR="004B6004" w:rsidRDefault="004B6004">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7315D" w14:textId="77777777" w:rsidR="004B6004" w:rsidRDefault="004B6004" w:rsidP="0068472C">
    <w:pPr>
      <w:pStyle w:val="a8"/>
      <w:jc w:val="center"/>
    </w:pPr>
    <w:r>
      <w:t>68</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98F02E" w14:textId="04FE9CD6" w:rsidR="004B6004" w:rsidRPr="008A4B5D" w:rsidRDefault="004B6004">
    <w:pPr>
      <w:pStyle w:val="a8"/>
      <w:jc w:val="center"/>
      <w:rPr>
        <w:rFonts w:ascii="Times New Roman" w:hAnsi="Times New Roman"/>
        <w:sz w:val="24"/>
        <w:szCs w:val="24"/>
      </w:rPr>
    </w:pPr>
  </w:p>
  <w:p w14:paraId="438F9B93" w14:textId="77777777" w:rsidR="004B6004" w:rsidRDefault="004B6004" w:rsidP="0078699B">
    <w:pPr>
      <w:pStyle w:val="a8"/>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DE915" w14:textId="665A4E3B" w:rsidR="004B6004" w:rsidRDefault="004B6004">
    <w:pPr>
      <w:pStyle w:val="a8"/>
      <w:jc w:val="center"/>
    </w:pPr>
  </w:p>
  <w:p w14:paraId="5704BD92" w14:textId="77777777" w:rsidR="004B6004" w:rsidRDefault="004B6004" w:rsidP="0068472C">
    <w:pPr>
      <w:pStyle w:val="a8"/>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72B75B" w14:textId="1BFDFD3A" w:rsidR="004B6004" w:rsidRPr="00640ED7" w:rsidRDefault="004B6004" w:rsidP="00B25DFD">
    <w:pPr>
      <w:pStyle w:val="a8"/>
      <w:rPr>
        <w:rFonts w:ascii="Times New Roman" w:hAnsi="Times New Roman"/>
        <w:sz w:val="24"/>
        <w:szCs w:val="24"/>
      </w:rPr>
    </w:pPr>
  </w:p>
  <w:p w14:paraId="6FF109E1" w14:textId="77777777" w:rsidR="004B6004" w:rsidRPr="00364D33" w:rsidRDefault="004B6004" w:rsidP="00F5657F">
    <w:pPr>
      <w:pStyle w:val="a8"/>
      <w:jc w:val="center"/>
      <w:rPr>
        <w:rFonts w:ascii="Times New Roman" w:hAnsi="Times New Roman"/>
        <w:sz w:val="28"/>
        <w:szCs w:val="28"/>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A3FDCB" w14:textId="56B996CF" w:rsidR="004B6004" w:rsidRPr="00FE31AB" w:rsidRDefault="004B6004" w:rsidP="00B25DFD">
    <w:pPr>
      <w:pStyle w:val="a8"/>
      <w:rPr>
        <w:rFonts w:ascii="Times New Roman" w:hAnsi="Times New Roman"/>
        <w:sz w:val="24"/>
        <w:szCs w:val="24"/>
      </w:rPr>
    </w:pPr>
  </w:p>
  <w:p w14:paraId="054C30D6" w14:textId="77777777" w:rsidR="004B6004" w:rsidRDefault="004B6004">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6"/>
    <w:multiLevelType w:val="multilevel"/>
    <w:tmpl w:val="00000006"/>
    <w:name w:val="WW8Num6"/>
    <w:lvl w:ilvl="0">
      <w:start w:val="1"/>
      <w:numFmt w:val="bullet"/>
      <w:lvlText w:val=""/>
      <w:lvlJc w:val="left"/>
      <w:pPr>
        <w:tabs>
          <w:tab w:val="num" w:pos="0"/>
        </w:tabs>
        <w:ind w:left="786" w:hanging="360"/>
      </w:pPr>
      <w:rPr>
        <w:rFonts w:ascii="Symbol" w:hAnsi="Symbol" w:cs="Symbol"/>
        <w:sz w:val="24"/>
        <w:szCs w:val="24"/>
      </w:rPr>
    </w:lvl>
    <w:lvl w:ilvl="1">
      <w:start w:val="1"/>
      <w:numFmt w:val="decimal"/>
      <w:lvlText w:val="%1.%2."/>
      <w:lvlJc w:val="left"/>
      <w:pPr>
        <w:tabs>
          <w:tab w:val="num" w:pos="0"/>
        </w:tabs>
        <w:ind w:left="1430" w:hanging="720"/>
      </w:pPr>
      <w:rPr>
        <w:rFonts w:ascii="Times New Roman" w:hAnsi="Times New Roman" w:cs="Times New Roman"/>
        <w:b w:val="0"/>
        <w:i w:val="0"/>
        <w:sz w:val="28"/>
        <w:szCs w:val="28"/>
      </w:rPr>
    </w:lvl>
    <w:lvl w:ilvl="2">
      <w:start w:val="1"/>
      <w:numFmt w:val="decimal"/>
      <w:lvlText w:val="%2.%3)"/>
      <w:lvlJc w:val="left"/>
      <w:pPr>
        <w:tabs>
          <w:tab w:val="num" w:pos="0"/>
        </w:tabs>
        <w:ind w:left="1779" w:hanging="720"/>
      </w:pPr>
      <w:rPr>
        <w:rFonts w:cs="Times New Roman"/>
        <w:i w:val="0"/>
        <w:u w:val="none"/>
      </w:rPr>
    </w:lvl>
    <w:lvl w:ilvl="3">
      <w:start w:val="1"/>
      <w:numFmt w:val="decimal"/>
      <w:lvlText w:val="%1.%2.%3.%4."/>
      <w:lvlJc w:val="left"/>
      <w:pPr>
        <w:tabs>
          <w:tab w:val="num" w:pos="0"/>
        </w:tabs>
        <w:ind w:left="2046" w:hanging="1080"/>
      </w:pPr>
    </w:lvl>
    <w:lvl w:ilvl="4">
      <w:start w:val="1"/>
      <w:numFmt w:val="decimal"/>
      <w:lvlText w:val="%1.%2.%3.%4.%5."/>
      <w:lvlJc w:val="left"/>
      <w:pPr>
        <w:tabs>
          <w:tab w:val="num" w:pos="0"/>
        </w:tabs>
        <w:ind w:left="2226" w:hanging="1080"/>
      </w:pPr>
    </w:lvl>
    <w:lvl w:ilvl="5">
      <w:start w:val="1"/>
      <w:numFmt w:val="decimal"/>
      <w:lvlText w:val="%1.%2.%3.%4.%5.%6."/>
      <w:lvlJc w:val="left"/>
      <w:pPr>
        <w:tabs>
          <w:tab w:val="num" w:pos="0"/>
        </w:tabs>
        <w:ind w:left="2766" w:hanging="1440"/>
      </w:pPr>
    </w:lvl>
    <w:lvl w:ilvl="6">
      <w:start w:val="1"/>
      <w:numFmt w:val="decimal"/>
      <w:lvlText w:val="%1.%2.%3.%4.%5.%6.%7."/>
      <w:lvlJc w:val="left"/>
      <w:pPr>
        <w:tabs>
          <w:tab w:val="num" w:pos="0"/>
        </w:tabs>
        <w:ind w:left="3306" w:hanging="1800"/>
      </w:pPr>
    </w:lvl>
    <w:lvl w:ilvl="7">
      <w:start w:val="1"/>
      <w:numFmt w:val="decimal"/>
      <w:lvlText w:val="%1.%2.%3.%4.%5.%6.%7.%8."/>
      <w:lvlJc w:val="left"/>
      <w:pPr>
        <w:tabs>
          <w:tab w:val="num" w:pos="0"/>
        </w:tabs>
        <w:ind w:left="3486" w:hanging="1800"/>
      </w:pPr>
    </w:lvl>
    <w:lvl w:ilvl="8">
      <w:start w:val="1"/>
      <w:numFmt w:val="decimal"/>
      <w:lvlText w:val="%1.%2.%3.%4.%5.%6.%7.%8.%9."/>
      <w:lvlJc w:val="left"/>
      <w:pPr>
        <w:tabs>
          <w:tab w:val="num" w:pos="0"/>
        </w:tabs>
        <w:ind w:left="4026" w:hanging="2160"/>
      </w:pPr>
    </w:lvl>
  </w:abstractNum>
  <w:abstractNum w:abstractNumId="2">
    <w:nsid w:val="033A6CE1"/>
    <w:multiLevelType w:val="hybridMultilevel"/>
    <w:tmpl w:val="0DDC2D5C"/>
    <w:lvl w:ilvl="0" w:tplc="7924D9AC">
      <w:start w:val="1"/>
      <w:numFmt w:val="decimal"/>
      <w:pStyle w:val="a"/>
      <w:lvlText w:val="%1)"/>
      <w:lvlJc w:val="left"/>
      <w:pPr>
        <w:ind w:left="1495" w:hanging="360"/>
      </w:pPr>
      <w:rPr>
        <w:rFonts w:ascii="Times New Roman" w:eastAsia="Calibri" w:hAnsi="Times New Roman" w:cs="Times New Roman"/>
      </w:rPr>
    </w:lvl>
    <w:lvl w:ilvl="1" w:tplc="04190019" w:tentative="1">
      <w:start w:val="1"/>
      <w:numFmt w:val="lowerLetter"/>
      <w:lvlText w:val="%2."/>
      <w:lvlJc w:val="left"/>
      <w:pPr>
        <w:ind w:left="2443" w:hanging="360"/>
      </w:pPr>
    </w:lvl>
    <w:lvl w:ilvl="2" w:tplc="0419001B" w:tentative="1">
      <w:start w:val="1"/>
      <w:numFmt w:val="lowerRoman"/>
      <w:lvlText w:val="%3."/>
      <w:lvlJc w:val="right"/>
      <w:pPr>
        <w:ind w:left="3163" w:hanging="180"/>
      </w:pPr>
    </w:lvl>
    <w:lvl w:ilvl="3" w:tplc="0419000F" w:tentative="1">
      <w:start w:val="1"/>
      <w:numFmt w:val="decimal"/>
      <w:lvlText w:val="%4."/>
      <w:lvlJc w:val="left"/>
      <w:pPr>
        <w:ind w:left="3883" w:hanging="360"/>
      </w:pPr>
    </w:lvl>
    <w:lvl w:ilvl="4" w:tplc="04190019" w:tentative="1">
      <w:start w:val="1"/>
      <w:numFmt w:val="lowerLetter"/>
      <w:lvlText w:val="%5."/>
      <w:lvlJc w:val="left"/>
      <w:pPr>
        <w:ind w:left="4603" w:hanging="360"/>
      </w:pPr>
    </w:lvl>
    <w:lvl w:ilvl="5" w:tplc="0419001B" w:tentative="1">
      <w:start w:val="1"/>
      <w:numFmt w:val="lowerRoman"/>
      <w:lvlText w:val="%6."/>
      <w:lvlJc w:val="right"/>
      <w:pPr>
        <w:ind w:left="5323" w:hanging="180"/>
      </w:pPr>
    </w:lvl>
    <w:lvl w:ilvl="6" w:tplc="0419000F" w:tentative="1">
      <w:start w:val="1"/>
      <w:numFmt w:val="decimal"/>
      <w:lvlText w:val="%7."/>
      <w:lvlJc w:val="left"/>
      <w:pPr>
        <w:ind w:left="6043" w:hanging="360"/>
      </w:pPr>
    </w:lvl>
    <w:lvl w:ilvl="7" w:tplc="04190019" w:tentative="1">
      <w:start w:val="1"/>
      <w:numFmt w:val="lowerLetter"/>
      <w:lvlText w:val="%8."/>
      <w:lvlJc w:val="left"/>
      <w:pPr>
        <w:ind w:left="6763" w:hanging="360"/>
      </w:pPr>
    </w:lvl>
    <w:lvl w:ilvl="8" w:tplc="0419001B" w:tentative="1">
      <w:start w:val="1"/>
      <w:numFmt w:val="lowerRoman"/>
      <w:lvlText w:val="%9."/>
      <w:lvlJc w:val="right"/>
      <w:pPr>
        <w:ind w:left="7483" w:hanging="180"/>
      </w:pPr>
    </w:lvl>
  </w:abstractNum>
  <w:abstractNum w:abstractNumId="3">
    <w:nsid w:val="08834893"/>
    <w:multiLevelType w:val="hybridMultilevel"/>
    <w:tmpl w:val="C57A6D6A"/>
    <w:lvl w:ilvl="0" w:tplc="2BAE0B3E">
      <w:start w:val="1"/>
      <w:numFmt w:val="bullet"/>
      <w:lvlText w:val="□"/>
      <w:lvlJc w:val="left"/>
      <w:pPr>
        <w:ind w:left="1484" w:hanging="360"/>
      </w:pPr>
      <w:rPr>
        <w:rFonts w:ascii="Courier New" w:hAnsi="Courier New" w:hint="default"/>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4">
    <w:nsid w:val="0A6F0458"/>
    <w:multiLevelType w:val="multilevel"/>
    <w:tmpl w:val="A9A489C2"/>
    <w:lvl w:ilvl="0">
      <w:start w:val="22"/>
      <w:numFmt w:val="decimal"/>
      <w:lvlText w:val="%1."/>
      <w:lvlJc w:val="left"/>
      <w:pPr>
        <w:ind w:left="480" w:hanging="480"/>
      </w:pPr>
      <w:rPr>
        <w:rFonts w:eastAsia="Times New Roman" w:hint="default"/>
      </w:rPr>
    </w:lvl>
    <w:lvl w:ilvl="1">
      <w:start w:val="1"/>
      <w:numFmt w:val="decimal"/>
      <w:lvlText w:val="%1.%2."/>
      <w:lvlJc w:val="left"/>
      <w:pPr>
        <w:ind w:left="1615" w:hanging="48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2847" w:hanging="72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625" w:hanging="108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403" w:hanging="1440"/>
      </w:pPr>
      <w:rPr>
        <w:rFonts w:eastAsia="Times New Roman" w:hint="default"/>
      </w:rPr>
    </w:lvl>
    <w:lvl w:ilvl="8">
      <w:start w:val="1"/>
      <w:numFmt w:val="decimal"/>
      <w:lvlText w:val="%1.%2.%3.%4.%5.%6.%7.%8.%9."/>
      <w:lvlJc w:val="left"/>
      <w:pPr>
        <w:ind w:left="7472" w:hanging="1800"/>
      </w:pPr>
      <w:rPr>
        <w:rFonts w:eastAsia="Times New Roman" w:hint="default"/>
      </w:rPr>
    </w:lvl>
  </w:abstractNum>
  <w:abstractNum w:abstractNumId="5">
    <w:nsid w:val="0D0D5DA4"/>
    <w:multiLevelType w:val="multilevel"/>
    <w:tmpl w:val="49A0E382"/>
    <w:lvl w:ilvl="0">
      <w:start w:val="16"/>
      <w:numFmt w:val="decimal"/>
      <w:lvlText w:val="%1."/>
      <w:lvlJc w:val="left"/>
      <w:pPr>
        <w:ind w:left="660" w:hanging="660"/>
      </w:pPr>
      <w:rPr>
        <w:rFonts w:hint="default"/>
      </w:rPr>
    </w:lvl>
    <w:lvl w:ilvl="1">
      <w:start w:val="2"/>
      <w:numFmt w:val="decimal"/>
      <w:lvlText w:val="%1.%2."/>
      <w:lvlJc w:val="left"/>
      <w:pPr>
        <w:ind w:left="944" w:hanging="6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6">
    <w:nsid w:val="11797314"/>
    <w:multiLevelType w:val="hybridMultilevel"/>
    <w:tmpl w:val="2460DF10"/>
    <w:lvl w:ilvl="0" w:tplc="0292E4C6">
      <w:start w:val="2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2491BC7"/>
    <w:multiLevelType w:val="hybridMultilevel"/>
    <w:tmpl w:val="B4FA7582"/>
    <w:lvl w:ilvl="0" w:tplc="A0B860FC">
      <w:start w:val="1"/>
      <w:numFmt w:val="decimal"/>
      <w:pStyle w:val="1"/>
      <w:lvlText w:val="%1."/>
      <w:lvlJc w:val="left"/>
      <w:pPr>
        <w:ind w:left="786" w:hanging="360"/>
      </w:pPr>
      <w:rPr>
        <w:color w:val="auto"/>
      </w:rPr>
    </w:lvl>
    <w:lvl w:ilvl="1" w:tplc="04190019">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12C94F82"/>
    <w:multiLevelType w:val="multilevel"/>
    <w:tmpl w:val="A4E4450A"/>
    <w:lvl w:ilvl="0">
      <w:start w:val="1"/>
      <w:numFmt w:val="decimal"/>
      <w:lvlText w:val="%1."/>
      <w:lvlJc w:val="left"/>
      <w:pPr>
        <w:ind w:left="1069"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51" w:hanging="720"/>
      </w:pPr>
      <w:rPr>
        <w:rFonts w:hint="default"/>
      </w:rPr>
    </w:lvl>
    <w:lvl w:ilvl="3">
      <w:start w:val="1"/>
      <w:numFmt w:val="decimal"/>
      <w:isLgl/>
      <w:lvlText w:val="%1.%2.%3.%4."/>
      <w:lvlJc w:val="left"/>
      <w:pPr>
        <w:ind w:left="1462" w:hanging="720"/>
      </w:pPr>
      <w:rPr>
        <w:rFonts w:hint="default"/>
      </w:rPr>
    </w:lvl>
    <w:lvl w:ilvl="4">
      <w:start w:val="1"/>
      <w:numFmt w:val="decimal"/>
      <w:isLgl/>
      <w:lvlText w:val="%1.%2.%3.%4.%5."/>
      <w:lvlJc w:val="left"/>
      <w:pPr>
        <w:ind w:left="1833" w:hanging="1080"/>
      </w:pPr>
      <w:rPr>
        <w:rFonts w:hint="default"/>
      </w:rPr>
    </w:lvl>
    <w:lvl w:ilvl="5">
      <w:start w:val="1"/>
      <w:numFmt w:val="decimal"/>
      <w:isLgl/>
      <w:lvlText w:val="%1.%2.%3.%4.%5.%6."/>
      <w:lvlJc w:val="left"/>
      <w:pPr>
        <w:ind w:left="1844" w:hanging="1080"/>
      </w:pPr>
      <w:rPr>
        <w:rFonts w:hint="default"/>
      </w:rPr>
    </w:lvl>
    <w:lvl w:ilvl="6">
      <w:start w:val="1"/>
      <w:numFmt w:val="decimal"/>
      <w:isLgl/>
      <w:lvlText w:val="%1.%2.%3.%4.%5.%6.%7."/>
      <w:lvlJc w:val="left"/>
      <w:pPr>
        <w:ind w:left="2215"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97" w:hanging="1800"/>
      </w:pPr>
      <w:rPr>
        <w:rFonts w:hint="default"/>
      </w:rPr>
    </w:lvl>
  </w:abstractNum>
  <w:abstractNum w:abstractNumId="9">
    <w:nsid w:val="1D4E7BBD"/>
    <w:multiLevelType w:val="multilevel"/>
    <w:tmpl w:val="B018FBE8"/>
    <w:lvl w:ilvl="0">
      <w:start w:val="1"/>
      <w:numFmt w:val="decimal"/>
      <w:lvlText w:val="%1."/>
      <w:lvlJc w:val="left"/>
      <w:pPr>
        <w:ind w:left="1353" w:hanging="360"/>
      </w:pPr>
      <w:rPr>
        <w:rFonts w:hint="default"/>
        <w:b w:val="0"/>
        <w:bCs/>
      </w:rPr>
    </w:lvl>
    <w:lvl w:ilvl="1">
      <w:start w:val="2"/>
      <w:numFmt w:val="decimal"/>
      <w:isLgl/>
      <w:lvlText w:val="%1.%2."/>
      <w:lvlJc w:val="left"/>
      <w:pPr>
        <w:ind w:left="1713" w:hanging="72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073" w:hanging="108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433" w:hanging="1440"/>
      </w:pPr>
      <w:rPr>
        <w:rFonts w:hint="default"/>
      </w:rPr>
    </w:lvl>
    <w:lvl w:ilvl="8">
      <w:start w:val="1"/>
      <w:numFmt w:val="decimal"/>
      <w:isLgl/>
      <w:lvlText w:val="%1.%2.%3.%4.%5.%6.%7.%8.%9."/>
      <w:lvlJc w:val="left"/>
      <w:pPr>
        <w:ind w:left="2793" w:hanging="1800"/>
      </w:pPr>
      <w:rPr>
        <w:rFonts w:hint="default"/>
      </w:rPr>
    </w:lvl>
  </w:abstractNum>
  <w:abstractNum w:abstractNumId="10">
    <w:nsid w:val="26927542"/>
    <w:multiLevelType w:val="multilevel"/>
    <w:tmpl w:val="57D055FE"/>
    <w:lvl w:ilvl="0">
      <w:start w:val="19"/>
      <w:numFmt w:val="decimal"/>
      <w:lvlText w:val="%1."/>
      <w:lvlJc w:val="left"/>
      <w:pPr>
        <w:ind w:left="480" w:hanging="480"/>
      </w:pPr>
      <w:rPr>
        <w:rFonts w:hint="default"/>
      </w:rPr>
    </w:lvl>
    <w:lvl w:ilvl="1">
      <w:start w:val="1"/>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1">
    <w:nsid w:val="278C6BC3"/>
    <w:multiLevelType w:val="hybridMultilevel"/>
    <w:tmpl w:val="6360F6F2"/>
    <w:lvl w:ilvl="0" w:tplc="1C146F62">
      <w:start w:val="1"/>
      <w:numFmt w:val="decimal"/>
      <w:lvlText w:val="%1)"/>
      <w:lvlJc w:val="left"/>
      <w:pPr>
        <w:ind w:left="1353"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
    <w:nsid w:val="28D12083"/>
    <w:multiLevelType w:val="multilevel"/>
    <w:tmpl w:val="3092B24A"/>
    <w:lvl w:ilvl="0">
      <w:start w:val="24"/>
      <w:numFmt w:val="decimal"/>
      <w:lvlText w:val="%1."/>
      <w:lvlJc w:val="left"/>
      <w:pPr>
        <w:ind w:left="764"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29E60638"/>
    <w:multiLevelType w:val="hybridMultilevel"/>
    <w:tmpl w:val="CF3E015C"/>
    <w:lvl w:ilvl="0" w:tplc="6330C2FE">
      <w:start w:val="1"/>
      <w:numFmt w:val="bullet"/>
      <w:lvlText w:val="□"/>
      <w:lvlJc w:val="left"/>
      <w:pPr>
        <w:ind w:left="720" w:hanging="360"/>
      </w:pPr>
      <w:rPr>
        <w:rFonts w:ascii="Courier New" w:hAnsi="Courier New" w:hint="default"/>
        <w:strike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E482C37"/>
    <w:multiLevelType w:val="hybridMultilevel"/>
    <w:tmpl w:val="0374DEAC"/>
    <w:lvl w:ilvl="0" w:tplc="2BAE0B3E">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031101B"/>
    <w:multiLevelType w:val="hybridMultilevel"/>
    <w:tmpl w:val="27A44D36"/>
    <w:lvl w:ilvl="0" w:tplc="D1F2B4CA">
      <w:start w:val="6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36A3925"/>
    <w:multiLevelType w:val="multilevel"/>
    <w:tmpl w:val="F5B601C4"/>
    <w:lvl w:ilvl="0">
      <w:start w:val="22"/>
      <w:numFmt w:val="decimal"/>
      <w:lvlText w:val="%1."/>
      <w:lvlJc w:val="left"/>
      <w:pPr>
        <w:ind w:left="480" w:hanging="480"/>
      </w:pPr>
      <w:rPr>
        <w:rFonts w:eastAsia="Times New Roman" w:hint="default"/>
      </w:rPr>
    </w:lvl>
    <w:lvl w:ilvl="1">
      <w:start w:val="8"/>
      <w:numFmt w:val="decimal"/>
      <w:lvlText w:val="%1.%2."/>
      <w:lvlJc w:val="left"/>
      <w:pPr>
        <w:ind w:left="1615" w:hanging="480"/>
      </w:pPr>
      <w:rPr>
        <w:rFonts w:eastAsia="Times New Roman" w:hint="default"/>
      </w:rPr>
    </w:lvl>
    <w:lvl w:ilvl="2">
      <w:start w:val="1"/>
      <w:numFmt w:val="decimal"/>
      <w:lvlText w:val="%1.%2.%3."/>
      <w:lvlJc w:val="left"/>
      <w:pPr>
        <w:ind w:left="2990" w:hanging="720"/>
      </w:pPr>
      <w:rPr>
        <w:rFonts w:eastAsia="Times New Roman" w:hint="default"/>
      </w:rPr>
    </w:lvl>
    <w:lvl w:ilvl="3">
      <w:start w:val="1"/>
      <w:numFmt w:val="decimal"/>
      <w:lvlText w:val="%1.%2.%3.%4."/>
      <w:lvlJc w:val="left"/>
      <w:pPr>
        <w:ind w:left="4125" w:hanging="720"/>
      </w:pPr>
      <w:rPr>
        <w:rFonts w:eastAsia="Times New Roman" w:hint="default"/>
      </w:rPr>
    </w:lvl>
    <w:lvl w:ilvl="4">
      <w:start w:val="1"/>
      <w:numFmt w:val="decimal"/>
      <w:lvlText w:val="%1.%2.%3.%4.%5."/>
      <w:lvlJc w:val="left"/>
      <w:pPr>
        <w:ind w:left="5620" w:hanging="1080"/>
      </w:pPr>
      <w:rPr>
        <w:rFonts w:eastAsia="Times New Roman" w:hint="default"/>
      </w:rPr>
    </w:lvl>
    <w:lvl w:ilvl="5">
      <w:start w:val="1"/>
      <w:numFmt w:val="decimal"/>
      <w:lvlText w:val="%1.%2.%3.%4.%5.%6."/>
      <w:lvlJc w:val="left"/>
      <w:pPr>
        <w:ind w:left="6755" w:hanging="1080"/>
      </w:pPr>
      <w:rPr>
        <w:rFonts w:eastAsia="Times New Roman" w:hint="default"/>
      </w:rPr>
    </w:lvl>
    <w:lvl w:ilvl="6">
      <w:start w:val="1"/>
      <w:numFmt w:val="decimal"/>
      <w:lvlText w:val="%1.%2.%3.%4.%5.%6.%7."/>
      <w:lvlJc w:val="left"/>
      <w:pPr>
        <w:ind w:left="8250" w:hanging="1440"/>
      </w:pPr>
      <w:rPr>
        <w:rFonts w:eastAsia="Times New Roman" w:hint="default"/>
      </w:rPr>
    </w:lvl>
    <w:lvl w:ilvl="7">
      <w:start w:val="1"/>
      <w:numFmt w:val="decimal"/>
      <w:lvlText w:val="%1.%2.%3.%4.%5.%6.%7.%8."/>
      <w:lvlJc w:val="left"/>
      <w:pPr>
        <w:ind w:left="9385" w:hanging="1440"/>
      </w:pPr>
      <w:rPr>
        <w:rFonts w:eastAsia="Times New Roman" w:hint="default"/>
      </w:rPr>
    </w:lvl>
    <w:lvl w:ilvl="8">
      <w:start w:val="1"/>
      <w:numFmt w:val="decimal"/>
      <w:lvlText w:val="%1.%2.%3.%4.%5.%6.%7.%8.%9."/>
      <w:lvlJc w:val="left"/>
      <w:pPr>
        <w:ind w:left="10880" w:hanging="1800"/>
      </w:pPr>
      <w:rPr>
        <w:rFonts w:eastAsia="Times New Roman" w:hint="default"/>
      </w:rPr>
    </w:lvl>
  </w:abstractNum>
  <w:abstractNum w:abstractNumId="17">
    <w:nsid w:val="36535541"/>
    <w:multiLevelType w:val="hybridMultilevel"/>
    <w:tmpl w:val="D090DE82"/>
    <w:lvl w:ilvl="0" w:tplc="E2207A98">
      <w:start w:val="1"/>
      <w:numFmt w:val="decimal"/>
      <w:pStyle w:val="a0"/>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8247FBD"/>
    <w:multiLevelType w:val="hybridMultilevel"/>
    <w:tmpl w:val="98321A2E"/>
    <w:lvl w:ilvl="0" w:tplc="2BAE0B3E">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E877295"/>
    <w:multiLevelType w:val="hybridMultilevel"/>
    <w:tmpl w:val="888862D8"/>
    <w:lvl w:ilvl="0" w:tplc="2BAE0B3E">
      <w:start w:val="1"/>
      <w:numFmt w:val="bullet"/>
      <w:lvlText w:val="□"/>
      <w:lvlJc w:val="left"/>
      <w:pPr>
        <w:ind w:left="1430" w:hanging="360"/>
      </w:pPr>
      <w:rPr>
        <w:rFonts w:ascii="Courier New" w:hAnsi="Courier New" w:hint="default"/>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20">
    <w:nsid w:val="445D67EF"/>
    <w:multiLevelType w:val="hybridMultilevel"/>
    <w:tmpl w:val="48A2DD70"/>
    <w:lvl w:ilvl="0" w:tplc="8F5A13A4">
      <w:start w:val="1"/>
      <w:numFmt w:val="decimal"/>
      <w:pStyle w:val="10"/>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4AC52E43"/>
    <w:multiLevelType w:val="hybridMultilevel"/>
    <w:tmpl w:val="454035EE"/>
    <w:lvl w:ilvl="0" w:tplc="B7607AF0">
      <w:start w:val="1"/>
      <w:numFmt w:val="decimal"/>
      <w:pStyle w:val="a1"/>
      <w:lvlText w:val="%1."/>
      <w:lvlJc w:val="left"/>
      <w:pPr>
        <w:ind w:left="0" w:firstLine="710"/>
      </w:pPr>
      <w:rPr>
        <w:rFonts w:ascii="Times New Roman" w:hAnsi="Times New Roman" w:cs="Times New Roman" w:hint="default"/>
        <w:b w:val="0"/>
        <w:i w:val="0"/>
        <w:color w:val="auto"/>
        <w:sz w:val="28"/>
        <w:szCs w:val="28"/>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2">
    <w:nsid w:val="4C2B4FF8"/>
    <w:multiLevelType w:val="hybridMultilevel"/>
    <w:tmpl w:val="DD94F6CE"/>
    <w:lvl w:ilvl="0" w:tplc="7B6EC32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DDD6133"/>
    <w:multiLevelType w:val="multilevel"/>
    <w:tmpl w:val="CD1AF9F4"/>
    <w:lvl w:ilvl="0">
      <w:start w:val="1"/>
      <w:numFmt w:val="decimal"/>
      <w:pStyle w:val="2-"/>
      <w:lvlText w:val="%1."/>
      <w:lvlJc w:val="left"/>
      <w:pPr>
        <w:ind w:left="2345" w:hanging="360"/>
      </w:pPr>
      <w:rPr>
        <w:rFonts w:hint="default"/>
        <w:i w:val="0"/>
        <w:sz w:val="24"/>
        <w:szCs w:val="24"/>
      </w:rPr>
    </w:lvl>
    <w:lvl w:ilvl="1">
      <w:start w:val="1"/>
      <w:numFmt w:val="decimal"/>
      <w:pStyle w:val="11"/>
      <w:isLgl/>
      <w:lvlText w:val="%1.%2."/>
      <w:lvlJc w:val="left"/>
      <w:pPr>
        <w:ind w:left="-1406" w:hanging="720"/>
      </w:pPr>
      <w:rPr>
        <w:rFonts w:hint="default"/>
        <w:i w:val="0"/>
        <w:sz w:val="24"/>
        <w:szCs w:val="24"/>
      </w:rPr>
    </w:lvl>
    <w:lvl w:ilvl="2">
      <w:start w:val="1"/>
      <w:numFmt w:val="decimal"/>
      <w:pStyle w:val="111"/>
      <w:isLgl/>
      <w:lvlText w:val="%3)"/>
      <w:lvlJc w:val="left"/>
      <w:pPr>
        <w:ind w:left="-1689" w:hanging="720"/>
      </w:pPr>
      <w:rPr>
        <w:rFonts w:ascii="Times New Roman" w:eastAsia="Calibri" w:hAnsi="Times New Roman" w:cs="Times New Roman"/>
        <w:sz w:val="28"/>
        <w:szCs w:val="28"/>
      </w:rPr>
    </w:lvl>
    <w:lvl w:ilvl="3">
      <w:start w:val="1"/>
      <w:numFmt w:val="decimal"/>
      <w:isLgl/>
      <w:lvlText w:val="%1.%2.%3.%4."/>
      <w:lvlJc w:val="left"/>
      <w:pPr>
        <w:ind w:left="-1139" w:hanging="1080"/>
      </w:pPr>
      <w:rPr>
        <w:rFonts w:hint="default"/>
      </w:rPr>
    </w:lvl>
    <w:lvl w:ilvl="4">
      <w:start w:val="1"/>
      <w:numFmt w:val="russianLower"/>
      <w:lvlText w:val="%5."/>
      <w:lvlJc w:val="left"/>
      <w:pPr>
        <w:ind w:left="-959" w:hanging="1080"/>
      </w:pPr>
      <w:rPr>
        <w:rFonts w:hint="default"/>
      </w:rPr>
    </w:lvl>
    <w:lvl w:ilvl="5">
      <w:start w:val="1"/>
      <w:numFmt w:val="decimal"/>
      <w:isLgl/>
      <w:lvlText w:val="%1.%2.%3.%4.%5.%6."/>
      <w:lvlJc w:val="left"/>
      <w:pPr>
        <w:ind w:left="-419" w:hanging="1440"/>
      </w:pPr>
      <w:rPr>
        <w:rFonts w:hint="default"/>
      </w:rPr>
    </w:lvl>
    <w:lvl w:ilvl="6">
      <w:start w:val="1"/>
      <w:numFmt w:val="decimal"/>
      <w:isLgl/>
      <w:lvlText w:val="%1.%2.%3.%4.%5.%6.%7."/>
      <w:lvlJc w:val="left"/>
      <w:pPr>
        <w:ind w:left="121" w:hanging="1800"/>
      </w:pPr>
      <w:rPr>
        <w:rFonts w:hint="default"/>
      </w:rPr>
    </w:lvl>
    <w:lvl w:ilvl="7">
      <w:start w:val="1"/>
      <w:numFmt w:val="decimal"/>
      <w:isLgl/>
      <w:lvlText w:val="%1.%2.%3.%4.%5.%6.%7.%8."/>
      <w:lvlJc w:val="left"/>
      <w:pPr>
        <w:ind w:left="301" w:hanging="1800"/>
      </w:pPr>
      <w:rPr>
        <w:rFonts w:hint="default"/>
      </w:rPr>
    </w:lvl>
    <w:lvl w:ilvl="8">
      <w:start w:val="1"/>
      <w:numFmt w:val="decimal"/>
      <w:isLgl/>
      <w:lvlText w:val="%1.%2.%3.%4.%5.%6.%7.%8.%9."/>
      <w:lvlJc w:val="left"/>
      <w:pPr>
        <w:ind w:left="841" w:hanging="2160"/>
      </w:pPr>
      <w:rPr>
        <w:rFonts w:hint="default"/>
      </w:rPr>
    </w:lvl>
  </w:abstractNum>
  <w:abstractNum w:abstractNumId="24">
    <w:nsid w:val="5C6C6A7F"/>
    <w:multiLevelType w:val="hybridMultilevel"/>
    <w:tmpl w:val="9AC61924"/>
    <w:lvl w:ilvl="0" w:tplc="A4D4F8B4">
      <w:start w:val="5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38828A0"/>
    <w:multiLevelType w:val="multilevel"/>
    <w:tmpl w:val="0AE42478"/>
    <w:lvl w:ilvl="0">
      <w:start w:val="1"/>
      <w:numFmt w:val="decimal"/>
      <w:lvlText w:val="%1."/>
      <w:lvlJc w:val="left"/>
      <w:pPr>
        <w:ind w:left="900" w:hanging="360"/>
      </w:pPr>
    </w:lvl>
    <w:lvl w:ilvl="1">
      <w:start w:val="4"/>
      <w:numFmt w:val="decimal"/>
      <w:isLgl/>
      <w:lvlText w:val="%1.%2."/>
      <w:lvlJc w:val="left"/>
      <w:pPr>
        <w:ind w:left="1080" w:hanging="540"/>
      </w:pPr>
    </w:lvl>
    <w:lvl w:ilvl="2">
      <w:start w:val="9"/>
      <w:numFmt w:val="decimal"/>
      <w:isLgl/>
      <w:lvlText w:val="%1.%2.%3."/>
      <w:lvlJc w:val="left"/>
      <w:pPr>
        <w:ind w:left="1260" w:hanging="720"/>
      </w:pPr>
    </w:lvl>
    <w:lvl w:ilvl="3">
      <w:start w:val="1"/>
      <w:numFmt w:val="decimal"/>
      <w:isLgl/>
      <w:lvlText w:val="%1.%2.%3.%4."/>
      <w:lvlJc w:val="left"/>
      <w:pPr>
        <w:ind w:left="1260" w:hanging="720"/>
      </w:pPr>
    </w:lvl>
    <w:lvl w:ilvl="4">
      <w:start w:val="1"/>
      <w:numFmt w:val="decimal"/>
      <w:isLgl/>
      <w:lvlText w:val="%1.%2.%3.%4.%5."/>
      <w:lvlJc w:val="left"/>
      <w:pPr>
        <w:ind w:left="1620" w:hanging="1080"/>
      </w:pPr>
    </w:lvl>
    <w:lvl w:ilvl="5">
      <w:start w:val="1"/>
      <w:numFmt w:val="decimal"/>
      <w:isLgl/>
      <w:lvlText w:val="%1.%2.%3.%4.%5.%6."/>
      <w:lvlJc w:val="left"/>
      <w:pPr>
        <w:ind w:left="1620" w:hanging="1080"/>
      </w:pPr>
    </w:lvl>
    <w:lvl w:ilvl="6">
      <w:start w:val="1"/>
      <w:numFmt w:val="decimal"/>
      <w:isLgl/>
      <w:lvlText w:val="%1.%2.%3.%4.%5.%6.%7."/>
      <w:lvlJc w:val="left"/>
      <w:pPr>
        <w:ind w:left="1980" w:hanging="1440"/>
      </w:pPr>
    </w:lvl>
    <w:lvl w:ilvl="7">
      <w:start w:val="1"/>
      <w:numFmt w:val="decimal"/>
      <w:isLgl/>
      <w:lvlText w:val="%1.%2.%3.%4.%5.%6.%7.%8."/>
      <w:lvlJc w:val="left"/>
      <w:pPr>
        <w:ind w:left="1980" w:hanging="1440"/>
      </w:pPr>
    </w:lvl>
    <w:lvl w:ilvl="8">
      <w:start w:val="1"/>
      <w:numFmt w:val="decimal"/>
      <w:isLgl/>
      <w:lvlText w:val="%1.%2.%3.%4.%5.%6.%7.%8.%9."/>
      <w:lvlJc w:val="left"/>
      <w:pPr>
        <w:ind w:left="2340" w:hanging="1800"/>
      </w:pPr>
    </w:lvl>
  </w:abstractNum>
  <w:abstractNum w:abstractNumId="26">
    <w:nsid w:val="69471D3D"/>
    <w:multiLevelType w:val="multilevel"/>
    <w:tmpl w:val="E2B2634C"/>
    <w:lvl w:ilvl="0">
      <w:start w:val="1"/>
      <w:numFmt w:val="decimal"/>
      <w:lvlText w:val="%1."/>
      <w:lvlJc w:val="left"/>
      <w:pPr>
        <w:ind w:left="720" w:hanging="360"/>
      </w:pPr>
      <w:rPr>
        <w:rFonts w:hint="default"/>
      </w:rPr>
    </w:lvl>
    <w:lvl w:ilvl="1">
      <w:start w:val="1"/>
      <w:numFmt w:val="decimal"/>
      <w:pStyle w:val="a2"/>
      <w:isLgl/>
      <w:lvlText w:val="%1.%2."/>
      <w:lvlJc w:val="left"/>
      <w:pPr>
        <w:ind w:left="1842" w:hanging="1275"/>
      </w:pPr>
      <w:rPr>
        <w:rFonts w:hint="default"/>
      </w:rPr>
    </w:lvl>
    <w:lvl w:ilvl="2">
      <w:start w:val="1"/>
      <w:numFmt w:val="decimal"/>
      <w:pStyle w:val="2"/>
      <w:isLgl/>
      <w:lvlText w:val="%1.%2.%3."/>
      <w:lvlJc w:val="left"/>
      <w:pPr>
        <w:ind w:left="2049" w:hanging="1275"/>
      </w:pPr>
      <w:rPr>
        <w:rFonts w:hint="default"/>
      </w:rPr>
    </w:lvl>
    <w:lvl w:ilvl="3">
      <w:start w:val="1"/>
      <w:numFmt w:val="decimal"/>
      <w:isLgl/>
      <w:lvlText w:val="%1.%2.%3.%4."/>
      <w:lvlJc w:val="left"/>
      <w:pPr>
        <w:ind w:left="2256" w:hanging="1275"/>
      </w:pPr>
      <w:rPr>
        <w:rFonts w:hint="default"/>
      </w:rPr>
    </w:lvl>
    <w:lvl w:ilvl="4">
      <w:start w:val="1"/>
      <w:numFmt w:val="decimal"/>
      <w:isLgl/>
      <w:lvlText w:val="%1.%2.%3.%4.%5."/>
      <w:lvlJc w:val="left"/>
      <w:pPr>
        <w:ind w:left="2463" w:hanging="1275"/>
      </w:pPr>
      <w:rPr>
        <w:rFonts w:hint="default"/>
      </w:rPr>
    </w:lvl>
    <w:lvl w:ilvl="5">
      <w:start w:val="1"/>
      <w:numFmt w:val="decimal"/>
      <w:isLgl/>
      <w:lvlText w:val="%1.%2.%3.%4.%5.%6."/>
      <w:lvlJc w:val="left"/>
      <w:pPr>
        <w:ind w:left="2670" w:hanging="1275"/>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27">
    <w:nsid w:val="6B697CAA"/>
    <w:multiLevelType w:val="multilevel"/>
    <w:tmpl w:val="B9E04F26"/>
    <w:lvl w:ilvl="0">
      <w:start w:val="2"/>
      <w:numFmt w:val="decimal"/>
      <w:lvlText w:val="%1."/>
      <w:lvlJc w:val="left"/>
      <w:pPr>
        <w:ind w:left="540" w:hanging="540"/>
      </w:pPr>
      <w:rPr>
        <w:rFonts w:hint="default"/>
      </w:rPr>
    </w:lvl>
    <w:lvl w:ilvl="1">
      <w:start w:val="2"/>
      <w:numFmt w:val="decimal"/>
      <w:lvlText w:val="%1.%2."/>
      <w:lvlJc w:val="left"/>
      <w:pPr>
        <w:ind w:left="1532" w:hanging="54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3696" w:hanging="720"/>
      </w:pPr>
      <w:rPr>
        <w:rFonts w:hint="default"/>
      </w:rPr>
    </w:lvl>
    <w:lvl w:ilvl="4">
      <w:start w:val="1"/>
      <w:numFmt w:val="decimal"/>
      <w:lvlText w:val="%1.%2.%3.%4.%5."/>
      <w:lvlJc w:val="left"/>
      <w:pPr>
        <w:ind w:left="5048" w:hanging="1080"/>
      </w:pPr>
      <w:rPr>
        <w:rFonts w:hint="default"/>
      </w:rPr>
    </w:lvl>
    <w:lvl w:ilvl="5">
      <w:start w:val="1"/>
      <w:numFmt w:val="decimal"/>
      <w:lvlText w:val="%1.%2.%3.%4.%5.%6."/>
      <w:lvlJc w:val="left"/>
      <w:pPr>
        <w:ind w:left="6040" w:hanging="1080"/>
      </w:pPr>
      <w:rPr>
        <w:rFonts w:hint="default"/>
      </w:rPr>
    </w:lvl>
    <w:lvl w:ilvl="6">
      <w:start w:val="1"/>
      <w:numFmt w:val="decimal"/>
      <w:lvlText w:val="%1.%2.%3.%4.%5.%6.%7."/>
      <w:lvlJc w:val="left"/>
      <w:pPr>
        <w:ind w:left="7392" w:hanging="1440"/>
      </w:pPr>
      <w:rPr>
        <w:rFonts w:hint="default"/>
      </w:rPr>
    </w:lvl>
    <w:lvl w:ilvl="7">
      <w:start w:val="1"/>
      <w:numFmt w:val="decimal"/>
      <w:lvlText w:val="%1.%2.%3.%4.%5.%6.%7.%8."/>
      <w:lvlJc w:val="left"/>
      <w:pPr>
        <w:ind w:left="8384" w:hanging="1440"/>
      </w:pPr>
      <w:rPr>
        <w:rFonts w:hint="default"/>
      </w:rPr>
    </w:lvl>
    <w:lvl w:ilvl="8">
      <w:start w:val="1"/>
      <w:numFmt w:val="decimal"/>
      <w:lvlText w:val="%1.%2.%3.%4.%5.%6.%7.%8.%9."/>
      <w:lvlJc w:val="left"/>
      <w:pPr>
        <w:ind w:left="9736" w:hanging="1800"/>
      </w:pPr>
      <w:rPr>
        <w:rFonts w:hint="default"/>
      </w:rPr>
    </w:lvl>
  </w:abstractNum>
  <w:abstractNum w:abstractNumId="28">
    <w:nsid w:val="7E30413C"/>
    <w:multiLevelType w:val="hybridMultilevel"/>
    <w:tmpl w:val="7D3CF1FE"/>
    <w:lvl w:ilvl="0" w:tplc="56BCE2E4">
      <w:start w:val="3"/>
      <w:numFmt w:val="decimal"/>
      <w:lvlText w:val="%1."/>
      <w:lvlJc w:val="left"/>
      <w:pPr>
        <w:ind w:left="644" w:hanging="360"/>
      </w:pPr>
      <w:rPr>
        <w:rFonts w:hint="default"/>
        <w:i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21"/>
  </w:num>
  <w:num w:numId="2">
    <w:abstractNumId w:val="17"/>
  </w:num>
  <w:num w:numId="3">
    <w:abstractNumId w:val="20"/>
  </w:num>
  <w:num w:numId="4">
    <w:abstractNumId w:val="2"/>
  </w:num>
  <w:num w:numId="5">
    <w:abstractNumId w:val="7"/>
  </w:num>
  <w:num w:numId="6">
    <w:abstractNumId w:val="23"/>
  </w:num>
  <w:num w:numId="7">
    <w:abstractNumId w:val="9"/>
  </w:num>
  <w:num w:numId="8">
    <w:abstractNumId w:val="11"/>
  </w:num>
  <w:num w:numId="9">
    <w:abstractNumId w:val="3"/>
  </w:num>
  <w:num w:numId="10">
    <w:abstractNumId w:val="8"/>
  </w:num>
  <w:num w:numId="11">
    <w:abstractNumId w:val="13"/>
  </w:num>
  <w:num w:numId="12">
    <w:abstractNumId w:val="14"/>
  </w:num>
  <w:num w:numId="13">
    <w:abstractNumId w:val="19"/>
  </w:num>
  <w:num w:numId="14">
    <w:abstractNumId w:val="27"/>
  </w:num>
  <w:num w:numId="15">
    <w:abstractNumId w:val="12"/>
  </w:num>
  <w:num w:numId="16">
    <w:abstractNumId w:val="18"/>
  </w:num>
  <w:num w:numId="17">
    <w:abstractNumId w:val="26"/>
  </w:num>
  <w:num w:numId="18">
    <w:abstractNumId w:val="10"/>
  </w:num>
  <w:num w:numId="19">
    <w:abstractNumId w:val="4"/>
  </w:num>
  <w:num w:numId="20">
    <w:abstractNumId w:val="16"/>
  </w:num>
  <w:num w:numId="21">
    <w:abstractNumId w:val="5"/>
  </w:num>
  <w:num w:numId="22">
    <w:abstractNumId w:val="0"/>
  </w:num>
  <w:num w:numId="23">
    <w:abstractNumId w:val="25"/>
    <w:lvlOverride w:ilvl="0">
      <w:startOverride w:val="1"/>
    </w:lvlOverride>
    <w:lvlOverride w:ilvl="1">
      <w:startOverride w:val="4"/>
    </w:lvlOverride>
    <w:lvlOverride w:ilvl="2">
      <w:startOverride w:val="9"/>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num>
  <w:num w:numId="25">
    <w:abstractNumId w:val="6"/>
  </w:num>
  <w:num w:numId="26">
    <w:abstractNumId w:val="24"/>
  </w:num>
  <w:num w:numId="27">
    <w:abstractNumId w:val="15"/>
  </w:num>
  <w:num w:numId="28">
    <w:abstractNumId w:val="28"/>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357"/>
  <w:doNotHyphenateCaps/>
  <w:drawingGridHorizontalSpacing w:val="110"/>
  <w:drawingGridVerticalSpacing w:val="299"/>
  <w:displayHorizontalDrawingGridEvery w:val="2"/>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6C84"/>
    <w:rsid w:val="00000268"/>
    <w:rsid w:val="000007D8"/>
    <w:rsid w:val="00000AA4"/>
    <w:rsid w:val="00000D63"/>
    <w:rsid w:val="00000E91"/>
    <w:rsid w:val="00000EC1"/>
    <w:rsid w:val="00001111"/>
    <w:rsid w:val="00001304"/>
    <w:rsid w:val="0000131F"/>
    <w:rsid w:val="0000147F"/>
    <w:rsid w:val="00001557"/>
    <w:rsid w:val="00001676"/>
    <w:rsid w:val="00001890"/>
    <w:rsid w:val="000019AD"/>
    <w:rsid w:val="00001AE5"/>
    <w:rsid w:val="00001B2D"/>
    <w:rsid w:val="00001D83"/>
    <w:rsid w:val="00002444"/>
    <w:rsid w:val="00002881"/>
    <w:rsid w:val="00002DBB"/>
    <w:rsid w:val="00002EDB"/>
    <w:rsid w:val="00002FC5"/>
    <w:rsid w:val="000030A7"/>
    <w:rsid w:val="00003247"/>
    <w:rsid w:val="00003402"/>
    <w:rsid w:val="0000376C"/>
    <w:rsid w:val="00003A3D"/>
    <w:rsid w:val="0000421D"/>
    <w:rsid w:val="00004A77"/>
    <w:rsid w:val="00004BDA"/>
    <w:rsid w:val="00005740"/>
    <w:rsid w:val="0000597A"/>
    <w:rsid w:val="00005C06"/>
    <w:rsid w:val="00005DCD"/>
    <w:rsid w:val="0000606C"/>
    <w:rsid w:val="00006475"/>
    <w:rsid w:val="000064B0"/>
    <w:rsid w:val="000065BF"/>
    <w:rsid w:val="00006997"/>
    <w:rsid w:val="000070B5"/>
    <w:rsid w:val="0000756E"/>
    <w:rsid w:val="00007586"/>
    <w:rsid w:val="00007E8B"/>
    <w:rsid w:val="00007F5B"/>
    <w:rsid w:val="000100EC"/>
    <w:rsid w:val="00010B39"/>
    <w:rsid w:val="0001125F"/>
    <w:rsid w:val="000119D1"/>
    <w:rsid w:val="00011EFA"/>
    <w:rsid w:val="000124F9"/>
    <w:rsid w:val="00012636"/>
    <w:rsid w:val="000127DC"/>
    <w:rsid w:val="00013261"/>
    <w:rsid w:val="000132FF"/>
    <w:rsid w:val="000133AE"/>
    <w:rsid w:val="0001360F"/>
    <w:rsid w:val="00013765"/>
    <w:rsid w:val="00013C4A"/>
    <w:rsid w:val="0001431E"/>
    <w:rsid w:val="00014530"/>
    <w:rsid w:val="0001465D"/>
    <w:rsid w:val="00014919"/>
    <w:rsid w:val="00014F0F"/>
    <w:rsid w:val="00015567"/>
    <w:rsid w:val="0001558A"/>
    <w:rsid w:val="0001572B"/>
    <w:rsid w:val="00015F5C"/>
    <w:rsid w:val="00016174"/>
    <w:rsid w:val="00016211"/>
    <w:rsid w:val="00016679"/>
    <w:rsid w:val="0001698D"/>
    <w:rsid w:val="00016EB4"/>
    <w:rsid w:val="00016F20"/>
    <w:rsid w:val="00017355"/>
    <w:rsid w:val="00017550"/>
    <w:rsid w:val="0001790A"/>
    <w:rsid w:val="000179BC"/>
    <w:rsid w:val="00017B22"/>
    <w:rsid w:val="00017E30"/>
    <w:rsid w:val="00017ED7"/>
    <w:rsid w:val="00020BC1"/>
    <w:rsid w:val="00020F9D"/>
    <w:rsid w:val="000215B2"/>
    <w:rsid w:val="000215DE"/>
    <w:rsid w:val="0002175D"/>
    <w:rsid w:val="00021F5E"/>
    <w:rsid w:val="00021FD7"/>
    <w:rsid w:val="000220EA"/>
    <w:rsid w:val="00022405"/>
    <w:rsid w:val="00022787"/>
    <w:rsid w:val="000228B2"/>
    <w:rsid w:val="00022F4A"/>
    <w:rsid w:val="0002306C"/>
    <w:rsid w:val="00023166"/>
    <w:rsid w:val="000235B1"/>
    <w:rsid w:val="00023B4C"/>
    <w:rsid w:val="00023D9E"/>
    <w:rsid w:val="00023E88"/>
    <w:rsid w:val="00023F40"/>
    <w:rsid w:val="000241DA"/>
    <w:rsid w:val="00024276"/>
    <w:rsid w:val="00024478"/>
    <w:rsid w:val="00024851"/>
    <w:rsid w:val="00024B87"/>
    <w:rsid w:val="00024BC2"/>
    <w:rsid w:val="00024DFD"/>
    <w:rsid w:val="00024ED2"/>
    <w:rsid w:val="000250B6"/>
    <w:rsid w:val="0002513D"/>
    <w:rsid w:val="00025318"/>
    <w:rsid w:val="00025741"/>
    <w:rsid w:val="00025AB9"/>
    <w:rsid w:val="00025DEA"/>
    <w:rsid w:val="00026395"/>
    <w:rsid w:val="00026527"/>
    <w:rsid w:val="00026691"/>
    <w:rsid w:val="00026902"/>
    <w:rsid w:val="00026A3C"/>
    <w:rsid w:val="0002711D"/>
    <w:rsid w:val="000271B5"/>
    <w:rsid w:val="00027533"/>
    <w:rsid w:val="00027546"/>
    <w:rsid w:val="00027EF3"/>
    <w:rsid w:val="00027F65"/>
    <w:rsid w:val="00030145"/>
    <w:rsid w:val="00030247"/>
    <w:rsid w:val="00030249"/>
    <w:rsid w:val="0003098F"/>
    <w:rsid w:val="00030CE5"/>
    <w:rsid w:val="000311F2"/>
    <w:rsid w:val="00031285"/>
    <w:rsid w:val="00031691"/>
    <w:rsid w:val="000317B9"/>
    <w:rsid w:val="00031827"/>
    <w:rsid w:val="00031AC5"/>
    <w:rsid w:val="00031B88"/>
    <w:rsid w:val="00031FBA"/>
    <w:rsid w:val="00031FD0"/>
    <w:rsid w:val="00031FD5"/>
    <w:rsid w:val="00032046"/>
    <w:rsid w:val="0003216D"/>
    <w:rsid w:val="000324BB"/>
    <w:rsid w:val="000327F0"/>
    <w:rsid w:val="0003293A"/>
    <w:rsid w:val="00033044"/>
    <w:rsid w:val="00033369"/>
    <w:rsid w:val="000334F8"/>
    <w:rsid w:val="00033C52"/>
    <w:rsid w:val="0003450A"/>
    <w:rsid w:val="00034A0F"/>
    <w:rsid w:val="00035232"/>
    <w:rsid w:val="00035C09"/>
    <w:rsid w:val="00036012"/>
    <w:rsid w:val="000361DB"/>
    <w:rsid w:val="0003629D"/>
    <w:rsid w:val="00036426"/>
    <w:rsid w:val="0003653A"/>
    <w:rsid w:val="00036795"/>
    <w:rsid w:val="0003689B"/>
    <w:rsid w:val="00036B24"/>
    <w:rsid w:val="00036C33"/>
    <w:rsid w:val="00036C5E"/>
    <w:rsid w:val="00036EEB"/>
    <w:rsid w:val="00036F54"/>
    <w:rsid w:val="0003709C"/>
    <w:rsid w:val="0003714F"/>
    <w:rsid w:val="00037170"/>
    <w:rsid w:val="000375FE"/>
    <w:rsid w:val="00037E93"/>
    <w:rsid w:val="00037FB4"/>
    <w:rsid w:val="00040069"/>
    <w:rsid w:val="00040174"/>
    <w:rsid w:val="00040595"/>
    <w:rsid w:val="000407C6"/>
    <w:rsid w:val="00040C6E"/>
    <w:rsid w:val="00040C8E"/>
    <w:rsid w:val="00040DB7"/>
    <w:rsid w:val="00040EC3"/>
    <w:rsid w:val="00041422"/>
    <w:rsid w:val="00041687"/>
    <w:rsid w:val="000419D0"/>
    <w:rsid w:val="000419E2"/>
    <w:rsid w:val="00041D35"/>
    <w:rsid w:val="00041F59"/>
    <w:rsid w:val="00042114"/>
    <w:rsid w:val="00042205"/>
    <w:rsid w:val="00042758"/>
    <w:rsid w:val="00042DA9"/>
    <w:rsid w:val="00042DDE"/>
    <w:rsid w:val="0004304A"/>
    <w:rsid w:val="00043095"/>
    <w:rsid w:val="000432D9"/>
    <w:rsid w:val="000439A0"/>
    <w:rsid w:val="00043A79"/>
    <w:rsid w:val="0004453B"/>
    <w:rsid w:val="00044586"/>
    <w:rsid w:val="00044681"/>
    <w:rsid w:val="0004564D"/>
    <w:rsid w:val="000457E9"/>
    <w:rsid w:val="000459C2"/>
    <w:rsid w:val="00045BCB"/>
    <w:rsid w:val="00045E18"/>
    <w:rsid w:val="00046008"/>
    <w:rsid w:val="00046023"/>
    <w:rsid w:val="00046636"/>
    <w:rsid w:val="0004693A"/>
    <w:rsid w:val="00046B63"/>
    <w:rsid w:val="000474F2"/>
    <w:rsid w:val="00047855"/>
    <w:rsid w:val="0004787B"/>
    <w:rsid w:val="000500C4"/>
    <w:rsid w:val="00050169"/>
    <w:rsid w:val="000503B9"/>
    <w:rsid w:val="00050484"/>
    <w:rsid w:val="00050633"/>
    <w:rsid w:val="00050F58"/>
    <w:rsid w:val="00050F9B"/>
    <w:rsid w:val="0005130B"/>
    <w:rsid w:val="0005142D"/>
    <w:rsid w:val="00051945"/>
    <w:rsid w:val="00051BF6"/>
    <w:rsid w:val="00051D61"/>
    <w:rsid w:val="00052042"/>
    <w:rsid w:val="000522F9"/>
    <w:rsid w:val="00052756"/>
    <w:rsid w:val="00052A9E"/>
    <w:rsid w:val="00052AB9"/>
    <w:rsid w:val="00052EDD"/>
    <w:rsid w:val="00052F58"/>
    <w:rsid w:val="00053136"/>
    <w:rsid w:val="000536B0"/>
    <w:rsid w:val="00053773"/>
    <w:rsid w:val="00053F74"/>
    <w:rsid w:val="00054073"/>
    <w:rsid w:val="000543C7"/>
    <w:rsid w:val="0005457E"/>
    <w:rsid w:val="000546D2"/>
    <w:rsid w:val="00054E49"/>
    <w:rsid w:val="00054EFD"/>
    <w:rsid w:val="00055148"/>
    <w:rsid w:val="000556FB"/>
    <w:rsid w:val="00055C9C"/>
    <w:rsid w:val="00055D7B"/>
    <w:rsid w:val="00056343"/>
    <w:rsid w:val="00056913"/>
    <w:rsid w:val="00056A7D"/>
    <w:rsid w:val="000570BE"/>
    <w:rsid w:val="000570F3"/>
    <w:rsid w:val="00057162"/>
    <w:rsid w:val="00057386"/>
    <w:rsid w:val="000574F6"/>
    <w:rsid w:val="00060208"/>
    <w:rsid w:val="0006031C"/>
    <w:rsid w:val="00060752"/>
    <w:rsid w:val="00060BAE"/>
    <w:rsid w:val="00060CD1"/>
    <w:rsid w:val="00060CF8"/>
    <w:rsid w:val="00060D18"/>
    <w:rsid w:val="00061227"/>
    <w:rsid w:val="00061C3A"/>
    <w:rsid w:val="00061CD3"/>
    <w:rsid w:val="00062119"/>
    <w:rsid w:val="0006217C"/>
    <w:rsid w:val="000621DD"/>
    <w:rsid w:val="00062231"/>
    <w:rsid w:val="0006285B"/>
    <w:rsid w:val="00062C6E"/>
    <w:rsid w:val="00062D11"/>
    <w:rsid w:val="00062F8A"/>
    <w:rsid w:val="000632E2"/>
    <w:rsid w:val="00063B12"/>
    <w:rsid w:val="00063C7E"/>
    <w:rsid w:val="00063DB6"/>
    <w:rsid w:val="00064807"/>
    <w:rsid w:val="00064ABC"/>
    <w:rsid w:val="00064F9F"/>
    <w:rsid w:val="000650FD"/>
    <w:rsid w:val="00065421"/>
    <w:rsid w:val="00065574"/>
    <w:rsid w:val="00065D96"/>
    <w:rsid w:val="00065F37"/>
    <w:rsid w:val="00065FB6"/>
    <w:rsid w:val="000661D8"/>
    <w:rsid w:val="0006657E"/>
    <w:rsid w:val="00066A23"/>
    <w:rsid w:val="00066D03"/>
    <w:rsid w:val="00066E63"/>
    <w:rsid w:val="0006727F"/>
    <w:rsid w:val="00067437"/>
    <w:rsid w:val="000677C6"/>
    <w:rsid w:val="000678A6"/>
    <w:rsid w:val="00067B47"/>
    <w:rsid w:val="00067DCF"/>
    <w:rsid w:val="00067EB2"/>
    <w:rsid w:val="00070056"/>
    <w:rsid w:val="000701BB"/>
    <w:rsid w:val="00070603"/>
    <w:rsid w:val="0007068C"/>
    <w:rsid w:val="00070A89"/>
    <w:rsid w:val="00070B67"/>
    <w:rsid w:val="00071525"/>
    <w:rsid w:val="00071646"/>
    <w:rsid w:val="00071AA4"/>
    <w:rsid w:val="00071CDA"/>
    <w:rsid w:val="00071DC8"/>
    <w:rsid w:val="0007263C"/>
    <w:rsid w:val="0007284F"/>
    <w:rsid w:val="00072C60"/>
    <w:rsid w:val="00072E60"/>
    <w:rsid w:val="00072ECF"/>
    <w:rsid w:val="00073138"/>
    <w:rsid w:val="00073185"/>
    <w:rsid w:val="00073707"/>
    <w:rsid w:val="00073B02"/>
    <w:rsid w:val="00073BC5"/>
    <w:rsid w:val="00073E6C"/>
    <w:rsid w:val="00073FB5"/>
    <w:rsid w:val="00074730"/>
    <w:rsid w:val="0007488F"/>
    <w:rsid w:val="000749D4"/>
    <w:rsid w:val="00074BFC"/>
    <w:rsid w:val="00074C6C"/>
    <w:rsid w:val="00074F74"/>
    <w:rsid w:val="0007530A"/>
    <w:rsid w:val="00075318"/>
    <w:rsid w:val="00075660"/>
    <w:rsid w:val="000758FA"/>
    <w:rsid w:val="00075F69"/>
    <w:rsid w:val="00076003"/>
    <w:rsid w:val="0007606F"/>
    <w:rsid w:val="000761A3"/>
    <w:rsid w:val="000762A7"/>
    <w:rsid w:val="00076394"/>
    <w:rsid w:val="00076F2F"/>
    <w:rsid w:val="00077239"/>
    <w:rsid w:val="0007725E"/>
    <w:rsid w:val="00077380"/>
    <w:rsid w:val="0007763D"/>
    <w:rsid w:val="00077715"/>
    <w:rsid w:val="0007793A"/>
    <w:rsid w:val="00080AE5"/>
    <w:rsid w:val="00080BFC"/>
    <w:rsid w:val="00081D16"/>
    <w:rsid w:val="00082025"/>
    <w:rsid w:val="000822E3"/>
    <w:rsid w:val="00082867"/>
    <w:rsid w:val="00082CB4"/>
    <w:rsid w:val="00082EFA"/>
    <w:rsid w:val="00082FAC"/>
    <w:rsid w:val="00083108"/>
    <w:rsid w:val="000831C9"/>
    <w:rsid w:val="000831D2"/>
    <w:rsid w:val="00083325"/>
    <w:rsid w:val="0008390E"/>
    <w:rsid w:val="00083A46"/>
    <w:rsid w:val="00083C13"/>
    <w:rsid w:val="00083CB2"/>
    <w:rsid w:val="00083D21"/>
    <w:rsid w:val="0008449B"/>
    <w:rsid w:val="00084599"/>
    <w:rsid w:val="00084785"/>
    <w:rsid w:val="00084904"/>
    <w:rsid w:val="00084A45"/>
    <w:rsid w:val="00084EC7"/>
    <w:rsid w:val="000855DD"/>
    <w:rsid w:val="00085D87"/>
    <w:rsid w:val="0008612B"/>
    <w:rsid w:val="000862A3"/>
    <w:rsid w:val="0008662A"/>
    <w:rsid w:val="00086C6E"/>
    <w:rsid w:val="00087406"/>
    <w:rsid w:val="000874CA"/>
    <w:rsid w:val="000875E6"/>
    <w:rsid w:val="00087945"/>
    <w:rsid w:val="000879E3"/>
    <w:rsid w:val="00087DB4"/>
    <w:rsid w:val="000904E6"/>
    <w:rsid w:val="00090DA7"/>
    <w:rsid w:val="000910FB"/>
    <w:rsid w:val="00091347"/>
    <w:rsid w:val="00091375"/>
    <w:rsid w:val="00091A32"/>
    <w:rsid w:val="00092048"/>
    <w:rsid w:val="00092579"/>
    <w:rsid w:val="000929D0"/>
    <w:rsid w:val="00092B46"/>
    <w:rsid w:val="00093419"/>
    <w:rsid w:val="00093F89"/>
    <w:rsid w:val="00093FB9"/>
    <w:rsid w:val="00094316"/>
    <w:rsid w:val="000944A3"/>
    <w:rsid w:val="00094F3C"/>
    <w:rsid w:val="0009507D"/>
    <w:rsid w:val="000952C0"/>
    <w:rsid w:val="000953A7"/>
    <w:rsid w:val="0009562F"/>
    <w:rsid w:val="000959DC"/>
    <w:rsid w:val="00095C90"/>
    <w:rsid w:val="00095E6C"/>
    <w:rsid w:val="00095EC8"/>
    <w:rsid w:val="00095F65"/>
    <w:rsid w:val="00096806"/>
    <w:rsid w:val="00096AFE"/>
    <w:rsid w:val="00096DDC"/>
    <w:rsid w:val="00097396"/>
    <w:rsid w:val="00097930"/>
    <w:rsid w:val="00097976"/>
    <w:rsid w:val="00097D81"/>
    <w:rsid w:val="000A01BA"/>
    <w:rsid w:val="000A02C4"/>
    <w:rsid w:val="000A0827"/>
    <w:rsid w:val="000A09B0"/>
    <w:rsid w:val="000A0F4B"/>
    <w:rsid w:val="000A1197"/>
    <w:rsid w:val="000A17DB"/>
    <w:rsid w:val="000A192C"/>
    <w:rsid w:val="000A204B"/>
    <w:rsid w:val="000A2A8C"/>
    <w:rsid w:val="000A2B3C"/>
    <w:rsid w:val="000A2D79"/>
    <w:rsid w:val="000A333A"/>
    <w:rsid w:val="000A3357"/>
    <w:rsid w:val="000A3476"/>
    <w:rsid w:val="000A34D5"/>
    <w:rsid w:val="000A353B"/>
    <w:rsid w:val="000A39A7"/>
    <w:rsid w:val="000A3F6A"/>
    <w:rsid w:val="000A4239"/>
    <w:rsid w:val="000A48BA"/>
    <w:rsid w:val="000A4C42"/>
    <w:rsid w:val="000A4DB9"/>
    <w:rsid w:val="000A4EC9"/>
    <w:rsid w:val="000A5679"/>
    <w:rsid w:val="000A5E20"/>
    <w:rsid w:val="000A6090"/>
    <w:rsid w:val="000A6883"/>
    <w:rsid w:val="000A6D15"/>
    <w:rsid w:val="000A742B"/>
    <w:rsid w:val="000B03F0"/>
    <w:rsid w:val="000B06F7"/>
    <w:rsid w:val="000B0735"/>
    <w:rsid w:val="000B09BE"/>
    <w:rsid w:val="000B0CF2"/>
    <w:rsid w:val="000B1D43"/>
    <w:rsid w:val="000B2425"/>
    <w:rsid w:val="000B257B"/>
    <w:rsid w:val="000B293B"/>
    <w:rsid w:val="000B2A1A"/>
    <w:rsid w:val="000B2B4A"/>
    <w:rsid w:val="000B2C92"/>
    <w:rsid w:val="000B2CA4"/>
    <w:rsid w:val="000B323E"/>
    <w:rsid w:val="000B3247"/>
    <w:rsid w:val="000B399F"/>
    <w:rsid w:val="000B3A12"/>
    <w:rsid w:val="000B3B5C"/>
    <w:rsid w:val="000B3E42"/>
    <w:rsid w:val="000B4492"/>
    <w:rsid w:val="000B45AB"/>
    <w:rsid w:val="000B48ED"/>
    <w:rsid w:val="000B4AB6"/>
    <w:rsid w:val="000B4E4C"/>
    <w:rsid w:val="000B58E4"/>
    <w:rsid w:val="000B5AA9"/>
    <w:rsid w:val="000B5B2E"/>
    <w:rsid w:val="000B5E90"/>
    <w:rsid w:val="000B62C4"/>
    <w:rsid w:val="000B69A8"/>
    <w:rsid w:val="000B6CA1"/>
    <w:rsid w:val="000B6CC6"/>
    <w:rsid w:val="000B6F3B"/>
    <w:rsid w:val="000B76A2"/>
    <w:rsid w:val="000B77C8"/>
    <w:rsid w:val="000B7A8D"/>
    <w:rsid w:val="000B7B76"/>
    <w:rsid w:val="000C012C"/>
    <w:rsid w:val="000C02E9"/>
    <w:rsid w:val="000C03B4"/>
    <w:rsid w:val="000C040C"/>
    <w:rsid w:val="000C0836"/>
    <w:rsid w:val="000C0D5D"/>
    <w:rsid w:val="000C0FED"/>
    <w:rsid w:val="000C118A"/>
    <w:rsid w:val="000C1898"/>
    <w:rsid w:val="000C1D76"/>
    <w:rsid w:val="000C2668"/>
    <w:rsid w:val="000C2676"/>
    <w:rsid w:val="000C364D"/>
    <w:rsid w:val="000C376B"/>
    <w:rsid w:val="000C38A9"/>
    <w:rsid w:val="000C3BED"/>
    <w:rsid w:val="000C3C16"/>
    <w:rsid w:val="000C3E76"/>
    <w:rsid w:val="000C3F06"/>
    <w:rsid w:val="000C4072"/>
    <w:rsid w:val="000C4215"/>
    <w:rsid w:val="000C42B8"/>
    <w:rsid w:val="000C4404"/>
    <w:rsid w:val="000C446D"/>
    <w:rsid w:val="000C4603"/>
    <w:rsid w:val="000C4F17"/>
    <w:rsid w:val="000C5067"/>
    <w:rsid w:val="000C5511"/>
    <w:rsid w:val="000C5A8D"/>
    <w:rsid w:val="000C5AC3"/>
    <w:rsid w:val="000C5F9B"/>
    <w:rsid w:val="000C66DB"/>
    <w:rsid w:val="000C6E25"/>
    <w:rsid w:val="000C6F73"/>
    <w:rsid w:val="000C6FE1"/>
    <w:rsid w:val="000C7A05"/>
    <w:rsid w:val="000C7D6D"/>
    <w:rsid w:val="000D0234"/>
    <w:rsid w:val="000D093A"/>
    <w:rsid w:val="000D0D20"/>
    <w:rsid w:val="000D0ED5"/>
    <w:rsid w:val="000D1029"/>
    <w:rsid w:val="000D11DE"/>
    <w:rsid w:val="000D18CE"/>
    <w:rsid w:val="000D1D95"/>
    <w:rsid w:val="000D2435"/>
    <w:rsid w:val="000D2A09"/>
    <w:rsid w:val="000D33D6"/>
    <w:rsid w:val="000D3772"/>
    <w:rsid w:val="000D3F04"/>
    <w:rsid w:val="000D4175"/>
    <w:rsid w:val="000D4634"/>
    <w:rsid w:val="000D5238"/>
    <w:rsid w:val="000D5320"/>
    <w:rsid w:val="000D6C2A"/>
    <w:rsid w:val="000D7152"/>
    <w:rsid w:val="000D7705"/>
    <w:rsid w:val="000D7AA1"/>
    <w:rsid w:val="000D7AFA"/>
    <w:rsid w:val="000D7DC9"/>
    <w:rsid w:val="000E037B"/>
    <w:rsid w:val="000E0898"/>
    <w:rsid w:val="000E0DB9"/>
    <w:rsid w:val="000E0E91"/>
    <w:rsid w:val="000E0F03"/>
    <w:rsid w:val="000E132A"/>
    <w:rsid w:val="000E1BB6"/>
    <w:rsid w:val="000E21D4"/>
    <w:rsid w:val="000E21EF"/>
    <w:rsid w:val="000E260F"/>
    <w:rsid w:val="000E2686"/>
    <w:rsid w:val="000E2DB5"/>
    <w:rsid w:val="000E2EB6"/>
    <w:rsid w:val="000E38BB"/>
    <w:rsid w:val="000E3B58"/>
    <w:rsid w:val="000E40B6"/>
    <w:rsid w:val="000E4118"/>
    <w:rsid w:val="000E4151"/>
    <w:rsid w:val="000E4164"/>
    <w:rsid w:val="000E4659"/>
    <w:rsid w:val="000E4679"/>
    <w:rsid w:val="000E492D"/>
    <w:rsid w:val="000E5AED"/>
    <w:rsid w:val="000E5C2F"/>
    <w:rsid w:val="000E5D8B"/>
    <w:rsid w:val="000E5EED"/>
    <w:rsid w:val="000E6143"/>
    <w:rsid w:val="000E675F"/>
    <w:rsid w:val="000E6C84"/>
    <w:rsid w:val="000E6F9B"/>
    <w:rsid w:val="000E70C2"/>
    <w:rsid w:val="000E7C23"/>
    <w:rsid w:val="000F00CF"/>
    <w:rsid w:val="000F035F"/>
    <w:rsid w:val="000F03E3"/>
    <w:rsid w:val="000F0482"/>
    <w:rsid w:val="000F098F"/>
    <w:rsid w:val="000F117F"/>
    <w:rsid w:val="000F145B"/>
    <w:rsid w:val="000F1528"/>
    <w:rsid w:val="000F1AE3"/>
    <w:rsid w:val="000F215A"/>
    <w:rsid w:val="000F26EE"/>
    <w:rsid w:val="000F2787"/>
    <w:rsid w:val="000F28B1"/>
    <w:rsid w:val="000F2A99"/>
    <w:rsid w:val="000F2AEE"/>
    <w:rsid w:val="000F2B9E"/>
    <w:rsid w:val="000F30E0"/>
    <w:rsid w:val="000F382D"/>
    <w:rsid w:val="000F3A52"/>
    <w:rsid w:val="000F3DE8"/>
    <w:rsid w:val="000F43D6"/>
    <w:rsid w:val="000F45E7"/>
    <w:rsid w:val="000F49BF"/>
    <w:rsid w:val="000F4B8A"/>
    <w:rsid w:val="000F4CA7"/>
    <w:rsid w:val="000F4D34"/>
    <w:rsid w:val="000F4E14"/>
    <w:rsid w:val="000F5614"/>
    <w:rsid w:val="000F5C70"/>
    <w:rsid w:val="000F5C76"/>
    <w:rsid w:val="000F66B2"/>
    <w:rsid w:val="000F6886"/>
    <w:rsid w:val="000F6E3C"/>
    <w:rsid w:val="000F72F0"/>
    <w:rsid w:val="000F7F58"/>
    <w:rsid w:val="00100023"/>
    <w:rsid w:val="00100228"/>
    <w:rsid w:val="001004C1"/>
    <w:rsid w:val="001005F8"/>
    <w:rsid w:val="00100B92"/>
    <w:rsid w:val="00100F67"/>
    <w:rsid w:val="0010120F"/>
    <w:rsid w:val="001013B7"/>
    <w:rsid w:val="00101903"/>
    <w:rsid w:val="00101C24"/>
    <w:rsid w:val="001020CF"/>
    <w:rsid w:val="001023EB"/>
    <w:rsid w:val="0010249F"/>
    <w:rsid w:val="00102A9C"/>
    <w:rsid w:val="00102AAD"/>
    <w:rsid w:val="00102EE6"/>
    <w:rsid w:val="00102F0B"/>
    <w:rsid w:val="001030A7"/>
    <w:rsid w:val="00103904"/>
    <w:rsid w:val="001039E0"/>
    <w:rsid w:val="00103CEE"/>
    <w:rsid w:val="001041B2"/>
    <w:rsid w:val="00104354"/>
    <w:rsid w:val="0010442A"/>
    <w:rsid w:val="00104446"/>
    <w:rsid w:val="001045D7"/>
    <w:rsid w:val="00104722"/>
    <w:rsid w:val="001047DB"/>
    <w:rsid w:val="001049DB"/>
    <w:rsid w:val="00104AA2"/>
    <w:rsid w:val="00104F7C"/>
    <w:rsid w:val="00105088"/>
    <w:rsid w:val="001054DD"/>
    <w:rsid w:val="00105838"/>
    <w:rsid w:val="001059CA"/>
    <w:rsid w:val="00105AE8"/>
    <w:rsid w:val="00105C98"/>
    <w:rsid w:val="00105CAF"/>
    <w:rsid w:val="00105EBD"/>
    <w:rsid w:val="0010635A"/>
    <w:rsid w:val="0010648F"/>
    <w:rsid w:val="00106702"/>
    <w:rsid w:val="001072CB"/>
    <w:rsid w:val="001076D2"/>
    <w:rsid w:val="00107C9B"/>
    <w:rsid w:val="001105E1"/>
    <w:rsid w:val="001106F6"/>
    <w:rsid w:val="00110825"/>
    <w:rsid w:val="00110927"/>
    <w:rsid w:val="00110E98"/>
    <w:rsid w:val="00111175"/>
    <w:rsid w:val="00111223"/>
    <w:rsid w:val="0011162F"/>
    <w:rsid w:val="00111A26"/>
    <w:rsid w:val="00111A9C"/>
    <w:rsid w:val="00111E2A"/>
    <w:rsid w:val="001122D5"/>
    <w:rsid w:val="0011277D"/>
    <w:rsid w:val="00112BE2"/>
    <w:rsid w:val="001132E0"/>
    <w:rsid w:val="00113512"/>
    <w:rsid w:val="00113700"/>
    <w:rsid w:val="001138B1"/>
    <w:rsid w:val="00113A97"/>
    <w:rsid w:val="00113AEA"/>
    <w:rsid w:val="00113C60"/>
    <w:rsid w:val="00113F05"/>
    <w:rsid w:val="00113F74"/>
    <w:rsid w:val="00114572"/>
    <w:rsid w:val="001148A5"/>
    <w:rsid w:val="00114A13"/>
    <w:rsid w:val="00115423"/>
    <w:rsid w:val="001154BD"/>
    <w:rsid w:val="00115C47"/>
    <w:rsid w:val="00115C9F"/>
    <w:rsid w:val="001160DB"/>
    <w:rsid w:val="001162DF"/>
    <w:rsid w:val="001167FE"/>
    <w:rsid w:val="001169C3"/>
    <w:rsid w:val="00116A62"/>
    <w:rsid w:val="00116BEF"/>
    <w:rsid w:val="0011718F"/>
    <w:rsid w:val="001174F5"/>
    <w:rsid w:val="00117ACE"/>
    <w:rsid w:val="00117D01"/>
    <w:rsid w:val="00117DCE"/>
    <w:rsid w:val="0012010E"/>
    <w:rsid w:val="001204F9"/>
    <w:rsid w:val="0012077F"/>
    <w:rsid w:val="001207D7"/>
    <w:rsid w:val="0012086F"/>
    <w:rsid w:val="00120ACA"/>
    <w:rsid w:val="00120B24"/>
    <w:rsid w:val="00120BFA"/>
    <w:rsid w:val="0012137E"/>
    <w:rsid w:val="00121579"/>
    <w:rsid w:val="00121793"/>
    <w:rsid w:val="00121ADF"/>
    <w:rsid w:val="00121B56"/>
    <w:rsid w:val="00121E5D"/>
    <w:rsid w:val="001221BF"/>
    <w:rsid w:val="0012287D"/>
    <w:rsid w:val="00122B8B"/>
    <w:rsid w:val="00122B96"/>
    <w:rsid w:val="00122E50"/>
    <w:rsid w:val="00122EC4"/>
    <w:rsid w:val="001234AC"/>
    <w:rsid w:val="0012369D"/>
    <w:rsid w:val="00123C69"/>
    <w:rsid w:val="00123C6A"/>
    <w:rsid w:val="00124547"/>
    <w:rsid w:val="00124610"/>
    <w:rsid w:val="0012474C"/>
    <w:rsid w:val="00124A0C"/>
    <w:rsid w:val="00125216"/>
    <w:rsid w:val="001257B3"/>
    <w:rsid w:val="0012586F"/>
    <w:rsid w:val="001259C4"/>
    <w:rsid w:val="00125EF8"/>
    <w:rsid w:val="001262AB"/>
    <w:rsid w:val="001262E6"/>
    <w:rsid w:val="001264A6"/>
    <w:rsid w:val="00126585"/>
    <w:rsid w:val="00126723"/>
    <w:rsid w:val="001267B1"/>
    <w:rsid w:val="00126AA9"/>
    <w:rsid w:val="001271CF"/>
    <w:rsid w:val="00127E16"/>
    <w:rsid w:val="00130200"/>
    <w:rsid w:val="001304F0"/>
    <w:rsid w:val="00130512"/>
    <w:rsid w:val="0013083D"/>
    <w:rsid w:val="00130891"/>
    <w:rsid w:val="00130A45"/>
    <w:rsid w:val="0013197D"/>
    <w:rsid w:val="00132A11"/>
    <w:rsid w:val="00132A6A"/>
    <w:rsid w:val="00132AC7"/>
    <w:rsid w:val="00132B00"/>
    <w:rsid w:val="0013345F"/>
    <w:rsid w:val="0013484D"/>
    <w:rsid w:val="0013492B"/>
    <w:rsid w:val="00134C28"/>
    <w:rsid w:val="0013528C"/>
    <w:rsid w:val="00135314"/>
    <w:rsid w:val="001354BC"/>
    <w:rsid w:val="00135C17"/>
    <w:rsid w:val="00135CA1"/>
    <w:rsid w:val="00135E66"/>
    <w:rsid w:val="00135F07"/>
    <w:rsid w:val="00136141"/>
    <w:rsid w:val="0013614E"/>
    <w:rsid w:val="0013623D"/>
    <w:rsid w:val="00136622"/>
    <w:rsid w:val="00136743"/>
    <w:rsid w:val="00136D64"/>
    <w:rsid w:val="00136FB2"/>
    <w:rsid w:val="00137099"/>
    <w:rsid w:val="001372C3"/>
    <w:rsid w:val="00137D0D"/>
    <w:rsid w:val="00137F6A"/>
    <w:rsid w:val="00140719"/>
    <w:rsid w:val="0014074C"/>
    <w:rsid w:val="00140A56"/>
    <w:rsid w:val="00140A8B"/>
    <w:rsid w:val="00140B4D"/>
    <w:rsid w:val="0014118F"/>
    <w:rsid w:val="00141253"/>
    <w:rsid w:val="00141455"/>
    <w:rsid w:val="001414A6"/>
    <w:rsid w:val="00141DC3"/>
    <w:rsid w:val="001421CC"/>
    <w:rsid w:val="0014290B"/>
    <w:rsid w:val="001436CE"/>
    <w:rsid w:val="001436DF"/>
    <w:rsid w:val="00143DFE"/>
    <w:rsid w:val="00144921"/>
    <w:rsid w:val="00144A65"/>
    <w:rsid w:val="00144C05"/>
    <w:rsid w:val="00144C6E"/>
    <w:rsid w:val="00144CB0"/>
    <w:rsid w:val="00145731"/>
    <w:rsid w:val="001458E9"/>
    <w:rsid w:val="00145987"/>
    <w:rsid w:val="00145BE5"/>
    <w:rsid w:val="00145CBF"/>
    <w:rsid w:val="00145E9D"/>
    <w:rsid w:val="00145FF9"/>
    <w:rsid w:val="00146151"/>
    <w:rsid w:val="001462A9"/>
    <w:rsid w:val="001462E0"/>
    <w:rsid w:val="00146A13"/>
    <w:rsid w:val="00146B11"/>
    <w:rsid w:val="00146CF0"/>
    <w:rsid w:val="001476AC"/>
    <w:rsid w:val="001476D8"/>
    <w:rsid w:val="00147BF3"/>
    <w:rsid w:val="00147C2F"/>
    <w:rsid w:val="00147C86"/>
    <w:rsid w:val="00147E13"/>
    <w:rsid w:val="00150069"/>
    <w:rsid w:val="0015014F"/>
    <w:rsid w:val="00150542"/>
    <w:rsid w:val="001506A7"/>
    <w:rsid w:val="00150980"/>
    <w:rsid w:val="00150DA6"/>
    <w:rsid w:val="001514B8"/>
    <w:rsid w:val="00151622"/>
    <w:rsid w:val="0015168D"/>
    <w:rsid w:val="00151C19"/>
    <w:rsid w:val="00152E26"/>
    <w:rsid w:val="00153368"/>
    <w:rsid w:val="00153A5F"/>
    <w:rsid w:val="00153E7D"/>
    <w:rsid w:val="00153EE0"/>
    <w:rsid w:val="00154273"/>
    <w:rsid w:val="0015468F"/>
    <w:rsid w:val="0015521E"/>
    <w:rsid w:val="0015558C"/>
    <w:rsid w:val="001556C2"/>
    <w:rsid w:val="001557E4"/>
    <w:rsid w:val="00155C06"/>
    <w:rsid w:val="00156230"/>
    <w:rsid w:val="0015629E"/>
    <w:rsid w:val="00156330"/>
    <w:rsid w:val="0015660C"/>
    <w:rsid w:val="001569AE"/>
    <w:rsid w:val="00156CCC"/>
    <w:rsid w:val="00157340"/>
    <w:rsid w:val="00157F56"/>
    <w:rsid w:val="00160226"/>
    <w:rsid w:val="0016046E"/>
    <w:rsid w:val="00160DF8"/>
    <w:rsid w:val="0016108E"/>
    <w:rsid w:val="001618A4"/>
    <w:rsid w:val="00161B29"/>
    <w:rsid w:val="00161B6D"/>
    <w:rsid w:val="00161E29"/>
    <w:rsid w:val="0016256A"/>
    <w:rsid w:val="00162605"/>
    <w:rsid w:val="001627ED"/>
    <w:rsid w:val="00162873"/>
    <w:rsid w:val="0016289B"/>
    <w:rsid w:val="00162D24"/>
    <w:rsid w:val="00162F44"/>
    <w:rsid w:val="0016314B"/>
    <w:rsid w:val="00163303"/>
    <w:rsid w:val="00163506"/>
    <w:rsid w:val="001636CB"/>
    <w:rsid w:val="00163AA1"/>
    <w:rsid w:val="00163E89"/>
    <w:rsid w:val="0016426D"/>
    <w:rsid w:val="00164283"/>
    <w:rsid w:val="001646D2"/>
    <w:rsid w:val="001647BE"/>
    <w:rsid w:val="001649A9"/>
    <w:rsid w:val="00164BF3"/>
    <w:rsid w:val="00164C7B"/>
    <w:rsid w:val="00165133"/>
    <w:rsid w:val="001652FB"/>
    <w:rsid w:val="0016554C"/>
    <w:rsid w:val="001659A3"/>
    <w:rsid w:val="00165CF5"/>
    <w:rsid w:val="00166343"/>
    <w:rsid w:val="001667E8"/>
    <w:rsid w:val="00166AFB"/>
    <w:rsid w:val="00166B08"/>
    <w:rsid w:val="0016713C"/>
    <w:rsid w:val="00167156"/>
    <w:rsid w:val="0016729E"/>
    <w:rsid w:val="00167626"/>
    <w:rsid w:val="00167796"/>
    <w:rsid w:val="00167EC0"/>
    <w:rsid w:val="00170216"/>
    <w:rsid w:val="001704A8"/>
    <w:rsid w:val="00170B2C"/>
    <w:rsid w:val="00170C93"/>
    <w:rsid w:val="0017101B"/>
    <w:rsid w:val="0017103E"/>
    <w:rsid w:val="0017111B"/>
    <w:rsid w:val="001711E3"/>
    <w:rsid w:val="00171262"/>
    <w:rsid w:val="0017201B"/>
    <w:rsid w:val="00172112"/>
    <w:rsid w:val="0017222C"/>
    <w:rsid w:val="00172443"/>
    <w:rsid w:val="0017262F"/>
    <w:rsid w:val="001728F1"/>
    <w:rsid w:val="001729E6"/>
    <w:rsid w:val="00172FE3"/>
    <w:rsid w:val="00172FFD"/>
    <w:rsid w:val="001733DE"/>
    <w:rsid w:val="0017358B"/>
    <w:rsid w:val="0017366E"/>
    <w:rsid w:val="0017390E"/>
    <w:rsid w:val="00173CB0"/>
    <w:rsid w:val="00173EB2"/>
    <w:rsid w:val="0017410F"/>
    <w:rsid w:val="00174F01"/>
    <w:rsid w:val="00175985"/>
    <w:rsid w:val="00175CAA"/>
    <w:rsid w:val="00175E6D"/>
    <w:rsid w:val="0017626E"/>
    <w:rsid w:val="00176749"/>
    <w:rsid w:val="00176815"/>
    <w:rsid w:val="00176A93"/>
    <w:rsid w:val="00176DB5"/>
    <w:rsid w:val="00176E3C"/>
    <w:rsid w:val="00176F1B"/>
    <w:rsid w:val="0017704B"/>
    <w:rsid w:val="00177365"/>
    <w:rsid w:val="00177629"/>
    <w:rsid w:val="001779A4"/>
    <w:rsid w:val="001801BA"/>
    <w:rsid w:val="0018026F"/>
    <w:rsid w:val="0018038C"/>
    <w:rsid w:val="00180797"/>
    <w:rsid w:val="001809F4"/>
    <w:rsid w:val="00180AAE"/>
    <w:rsid w:val="00180C00"/>
    <w:rsid w:val="00180C41"/>
    <w:rsid w:val="00181D0A"/>
    <w:rsid w:val="00181EDA"/>
    <w:rsid w:val="001822E9"/>
    <w:rsid w:val="0018272A"/>
    <w:rsid w:val="001827F8"/>
    <w:rsid w:val="00183867"/>
    <w:rsid w:val="00183E1F"/>
    <w:rsid w:val="001847FD"/>
    <w:rsid w:val="00184A34"/>
    <w:rsid w:val="00184C17"/>
    <w:rsid w:val="0018546A"/>
    <w:rsid w:val="001854D8"/>
    <w:rsid w:val="00185961"/>
    <w:rsid w:val="00185A50"/>
    <w:rsid w:val="00185B4C"/>
    <w:rsid w:val="00185D9D"/>
    <w:rsid w:val="00185E82"/>
    <w:rsid w:val="00186187"/>
    <w:rsid w:val="001861E0"/>
    <w:rsid w:val="001864B9"/>
    <w:rsid w:val="0018681D"/>
    <w:rsid w:val="00186911"/>
    <w:rsid w:val="00186968"/>
    <w:rsid w:val="00187264"/>
    <w:rsid w:val="0018742D"/>
    <w:rsid w:val="001874A9"/>
    <w:rsid w:val="0018758C"/>
    <w:rsid w:val="001879C2"/>
    <w:rsid w:val="00187D27"/>
    <w:rsid w:val="00187E66"/>
    <w:rsid w:val="00190318"/>
    <w:rsid w:val="001906BC"/>
    <w:rsid w:val="001906E7"/>
    <w:rsid w:val="00191901"/>
    <w:rsid w:val="00191A57"/>
    <w:rsid w:val="00191B2C"/>
    <w:rsid w:val="00191C8A"/>
    <w:rsid w:val="00191EB1"/>
    <w:rsid w:val="00192455"/>
    <w:rsid w:val="0019264A"/>
    <w:rsid w:val="0019275A"/>
    <w:rsid w:val="001929A0"/>
    <w:rsid w:val="001929B6"/>
    <w:rsid w:val="00192A4A"/>
    <w:rsid w:val="00192D5C"/>
    <w:rsid w:val="001931E6"/>
    <w:rsid w:val="001934F2"/>
    <w:rsid w:val="00193849"/>
    <w:rsid w:val="00193A5C"/>
    <w:rsid w:val="00193C38"/>
    <w:rsid w:val="0019446D"/>
    <w:rsid w:val="0019447C"/>
    <w:rsid w:val="00194D31"/>
    <w:rsid w:val="00194DCB"/>
    <w:rsid w:val="001955B8"/>
    <w:rsid w:val="0019567B"/>
    <w:rsid w:val="00195839"/>
    <w:rsid w:val="0019667D"/>
    <w:rsid w:val="001966EB"/>
    <w:rsid w:val="00196784"/>
    <w:rsid w:val="00196FF3"/>
    <w:rsid w:val="00197416"/>
    <w:rsid w:val="001978E3"/>
    <w:rsid w:val="0019793B"/>
    <w:rsid w:val="00197CE9"/>
    <w:rsid w:val="001A005B"/>
    <w:rsid w:val="001A0091"/>
    <w:rsid w:val="001A02BA"/>
    <w:rsid w:val="001A02FC"/>
    <w:rsid w:val="001A0506"/>
    <w:rsid w:val="001A136E"/>
    <w:rsid w:val="001A143B"/>
    <w:rsid w:val="001A2166"/>
    <w:rsid w:val="001A2735"/>
    <w:rsid w:val="001A27A3"/>
    <w:rsid w:val="001A2804"/>
    <w:rsid w:val="001A2F19"/>
    <w:rsid w:val="001A3031"/>
    <w:rsid w:val="001A3163"/>
    <w:rsid w:val="001A37CD"/>
    <w:rsid w:val="001A3854"/>
    <w:rsid w:val="001A4033"/>
    <w:rsid w:val="001A42B5"/>
    <w:rsid w:val="001A449A"/>
    <w:rsid w:val="001A4525"/>
    <w:rsid w:val="001A4598"/>
    <w:rsid w:val="001A4756"/>
    <w:rsid w:val="001A4CDA"/>
    <w:rsid w:val="001A4D24"/>
    <w:rsid w:val="001A4F04"/>
    <w:rsid w:val="001A51CB"/>
    <w:rsid w:val="001A5655"/>
    <w:rsid w:val="001A56C9"/>
    <w:rsid w:val="001A582B"/>
    <w:rsid w:val="001A5865"/>
    <w:rsid w:val="001A5B6F"/>
    <w:rsid w:val="001A5ED0"/>
    <w:rsid w:val="001A5FDE"/>
    <w:rsid w:val="001A643D"/>
    <w:rsid w:val="001A650F"/>
    <w:rsid w:val="001A6676"/>
    <w:rsid w:val="001A67A1"/>
    <w:rsid w:val="001A6858"/>
    <w:rsid w:val="001A69AD"/>
    <w:rsid w:val="001A6BF2"/>
    <w:rsid w:val="001A720D"/>
    <w:rsid w:val="001A740E"/>
    <w:rsid w:val="001A7B5F"/>
    <w:rsid w:val="001B022B"/>
    <w:rsid w:val="001B02DA"/>
    <w:rsid w:val="001B05ED"/>
    <w:rsid w:val="001B0794"/>
    <w:rsid w:val="001B07E0"/>
    <w:rsid w:val="001B098E"/>
    <w:rsid w:val="001B1133"/>
    <w:rsid w:val="001B1809"/>
    <w:rsid w:val="001B265F"/>
    <w:rsid w:val="001B2FFB"/>
    <w:rsid w:val="001B3272"/>
    <w:rsid w:val="001B33DE"/>
    <w:rsid w:val="001B3583"/>
    <w:rsid w:val="001B39B8"/>
    <w:rsid w:val="001B39C6"/>
    <w:rsid w:val="001B3ADF"/>
    <w:rsid w:val="001B416D"/>
    <w:rsid w:val="001B42AF"/>
    <w:rsid w:val="001B460C"/>
    <w:rsid w:val="001B47DA"/>
    <w:rsid w:val="001B4AB0"/>
    <w:rsid w:val="001B4C03"/>
    <w:rsid w:val="001B4F36"/>
    <w:rsid w:val="001B5057"/>
    <w:rsid w:val="001B505D"/>
    <w:rsid w:val="001B5409"/>
    <w:rsid w:val="001B54F1"/>
    <w:rsid w:val="001B5B80"/>
    <w:rsid w:val="001B5E65"/>
    <w:rsid w:val="001B6894"/>
    <w:rsid w:val="001B6AAC"/>
    <w:rsid w:val="001B6CC0"/>
    <w:rsid w:val="001B6DAE"/>
    <w:rsid w:val="001B6F43"/>
    <w:rsid w:val="001B73EF"/>
    <w:rsid w:val="001B784C"/>
    <w:rsid w:val="001C0946"/>
    <w:rsid w:val="001C0BA3"/>
    <w:rsid w:val="001C0BBC"/>
    <w:rsid w:val="001C0CB8"/>
    <w:rsid w:val="001C0E49"/>
    <w:rsid w:val="001C1225"/>
    <w:rsid w:val="001C1B63"/>
    <w:rsid w:val="001C23A3"/>
    <w:rsid w:val="001C25F9"/>
    <w:rsid w:val="001C2670"/>
    <w:rsid w:val="001C2943"/>
    <w:rsid w:val="001C2BB1"/>
    <w:rsid w:val="001C2E2A"/>
    <w:rsid w:val="001C2EE3"/>
    <w:rsid w:val="001C325F"/>
    <w:rsid w:val="001C326D"/>
    <w:rsid w:val="001C3626"/>
    <w:rsid w:val="001C395D"/>
    <w:rsid w:val="001C3C9A"/>
    <w:rsid w:val="001C3E38"/>
    <w:rsid w:val="001C3E96"/>
    <w:rsid w:val="001C445A"/>
    <w:rsid w:val="001C4DAE"/>
    <w:rsid w:val="001C4E2B"/>
    <w:rsid w:val="001C542F"/>
    <w:rsid w:val="001C55A1"/>
    <w:rsid w:val="001C55A5"/>
    <w:rsid w:val="001C56D5"/>
    <w:rsid w:val="001C5F4A"/>
    <w:rsid w:val="001C5FE6"/>
    <w:rsid w:val="001C638C"/>
    <w:rsid w:val="001C65A6"/>
    <w:rsid w:val="001C65C4"/>
    <w:rsid w:val="001C66DD"/>
    <w:rsid w:val="001C710F"/>
    <w:rsid w:val="001C777C"/>
    <w:rsid w:val="001C7DFC"/>
    <w:rsid w:val="001C7FF6"/>
    <w:rsid w:val="001D00EA"/>
    <w:rsid w:val="001D02BF"/>
    <w:rsid w:val="001D053C"/>
    <w:rsid w:val="001D05CB"/>
    <w:rsid w:val="001D06A9"/>
    <w:rsid w:val="001D076F"/>
    <w:rsid w:val="001D07A1"/>
    <w:rsid w:val="001D0913"/>
    <w:rsid w:val="001D0BB5"/>
    <w:rsid w:val="001D0C91"/>
    <w:rsid w:val="001D0EFA"/>
    <w:rsid w:val="001D1310"/>
    <w:rsid w:val="001D1328"/>
    <w:rsid w:val="001D17F2"/>
    <w:rsid w:val="001D196D"/>
    <w:rsid w:val="001D1C5C"/>
    <w:rsid w:val="001D2031"/>
    <w:rsid w:val="001D22D1"/>
    <w:rsid w:val="001D2934"/>
    <w:rsid w:val="001D30E1"/>
    <w:rsid w:val="001D3583"/>
    <w:rsid w:val="001D3948"/>
    <w:rsid w:val="001D43AF"/>
    <w:rsid w:val="001D44CD"/>
    <w:rsid w:val="001D4586"/>
    <w:rsid w:val="001D46A9"/>
    <w:rsid w:val="001D494B"/>
    <w:rsid w:val="001D4B51"/>
    <w:rsid w:val="001D4E94"/>
    <w:rsid w:val="001D52F1"/>
    <w:rsid w:val="001D53B4"/>
    <w:rsid w:val="001D545B"/>
    <w:rsid w:val="001D5B6F"/>
    <w:rsid w:val="001D5DAE"/>
    <w:rsid w:val="001D615D"/>
    <w:rsid w:val="001D664D"/>
    <w:rsid w:val="001D6CFB"/>
    <w:rsid w:val="001D6E39"/>
    <w:rsid w:val="001D7386"/>
    <w:rsid w:val="001D7387"/>
    <w:rsid w:val="001D7482"/>
    <w:rsid w:val="001D75D3"/>
    <w:rsid w:val="001D7D28"/>
    <w:rsid w:val="001E00F4"/>
    <w:rsid w:val="001E01CF"/>
    <w:rsid w:val="001E0D59"/>
    <w:rsid w:val="001E1008"/>
    <w:rsid w:val="001E1090"/>
    <w:rsid w:val="001E1239"/>
    <w:rsid w:val="001E1288"/>
    <w:rsid w:val="001E1751"/>
    <w:rsid w:val="001E179E"/>
    <w:rsid w:val="001E18A5"/>
    <w:rsid w:val="001E18F8"/>
    <w:rsid w:val="001E1E03"/>
    <w:rsid w:val="001E20E8"/>
    <w:rsid w:val="001E2338"/>
    <w:rsid w:val="001E2DC5"/>
    <w:rsid w:val="001E30D8"/>
    <w:rsid w:val="001E3AE3"/>
    <w:rsid w:val="001E3BBA"/>
    <w:rsid w:val="001E3BE0"/>
    <w:rsid w:val="001E3F40"/>
    <w:rsid w:val="001E490E"/>
    <w:rsid w:val="001E4C3E"/>
    <w:rsid w:val="001E4F57"/>
    <w:rsid w:val="001E5227"/>
    <w:rsid w:val="001E54A4"/>
    <w:rsid w:val="001E5877"/>
    <w:rsid w:val="001E5EDC"/>
    <w:rsid w:val="001E6272"/>
    <w:rsid w:val="001E67A3"/>
    <w:rsid w:val="001E6B7F"/>
    <w:rsid w:val="001E6F19"/>
    <w:rsid w:val="001E7016"/>
    <w:rsid w:val="001E720C"/>
    <w:rsid w:val="001E7332"/>
    <w:rsid w:val="001E7384"/>
    <w:rsid w:val="001E75EA"/>
    <w:rsid w:val="001E7880"/>
    <w:rsid w:val="001E78F8"/>
    <w:rsid w:val="001F0100"/>
    <w:rsid w:val="001F0229"/>
    <w:rsid w:val="001F034D"/>
    <w:rsid w:val="001F04F9"/>
    <w:rsid w:val="001F0647"/>
    <w:rsid w:val="001F0694"/>
    <w:rsid w:val="001F080C"/>
    <w:rsid w:val="001F0C15"/>
    <w:rsid w:val="001F0E50"/>
    <w:rsid w:val="001F0F40"/>
    <w:rsid w:val="001F1103"/>
    <w:rsid w:val="001F176A"/>
    <w:rsid w:val="001F1FA7"/>
    <w:rsid w:val="001F2353"/>
    <w:rsid w:val="001F2355"/>
    <w:rsid w:val="001F2658"/>
    <w:rsid w:val="001F2673"/>
    <w:rsid w:val="001F28FE"/>
    <w:rsid w:val="001F29E4"/>
    <w:rsid w:val="001F2CCB"/>
    <w:rsid w:val="001F2D7E"/>
    <w:rsid w:val="001F363E"/>
    <w:rsid w:val="001F3D9C"/>
    <w:rsid w:val="001F43C6"/>
    <w:rsid w:val="001F449F"/>
    <w:rsid w:val="001F4948"/>
    <w:rsid w:val="001F4CB9"/>
    <w:rsid w:val="001F5550"/>
    <w:rsid w:val="001F557C"/>
    <w:rsid w:val="001F55CF"/>
    <w:rsid w:val="001F5DAE"/>
    <w:rsid w:val="001F5ECD"/>
    <w:rsid w:val="001F6698"/>
    <w:rsid w:val="001F68D8"/>
    <w:rsid w:val="001F6992"/>
    <w:rsid w:val="001F6F35"/>
    <w:rsid w:val="001F6F50"/>
    <w:rsid w:val="001F6F70"/>
    <w:rsid w:val="001F7309"/>
    <w:rsid w:val="001F7D38"/>
    <w:rsid w:val="002007FE"/>
    <w:rsid w:val="00200B50"/>
    <w:rsid w:val="00200C7A"/>
    <w:rsid w:val="002010C5"/>
    <w:rsid w:val="00201139"/>
    <w:rsid w:val="002014EB"/>
    <w:rsid w:val="0020180A"/>
    <w:rsid w:val="002019D1"/>
    <w:rsid w:val="00202264"/>
    <w:rsid w:val="00202366"/>
    <w:rsid w:val="00202AC1"/>
    <w:rsid w:val="00202BB2"/>
    <w:rsid w:val="00202CB9"/>
    <w:rsid w:val="00202F34"/>
    <w:rsid w:val="002031AB"/>
    <w:rsid w:val="00203360"/>
    <w:rsid w:val="002036EB"/>
    <w:rsid w:val="00203A9A"/>
    <w:rsid w:val="00203AB3"/>
    <w:rsid w:val="00204118"/>
    <w:rsid w:val="00204696"/>
    <w:rsid w:val="00204CFC"/>
    <w:rsid w:val="002051E6"/>
    <w:rsid w:val="0020520A"/>
    <w:rsid w:val="0020538A"/>
    <w:rsid w:val="002053E8"/>
    <w:rsid w:val="00205605"/>
    <w:rsid w:val="0020569B"/>
    <w:rsid w:val="00205747"/>
    <w:rsid w:val="00205B16"/>
    <w:rsid w:val="00205DD7"/>
    <w:rsid w:val="00206074"/>
    <w:rsid w:val="00206868"/>
    <w:rsid w:val="0020690B"/>
    <w:rsid w:val="00207571"/>
    <w:rsid w:val="0020760F"/>
    <w:rsid w:val="0020797C"/>
    <w:rsid w:val="00207C68"/>
    <w:rsid w:val="00210031"/>
    <w:rsid w:val="00210054"/>
    <w:rsid w:val="00210071"/>
    <w:rsid w:val="002106DF"/>
    <w:rsid w:val="0021072B"/>
    <w:rsid w:val="00210A3D"/>
    <w:rsid w:val="00210BE1"/>
    <w:rsid w:val="0021115C"/>
    <w:rsid w:val="0021151F"/>
    <w:rsid w:val="002117AE"/>
    <w:rsid w:val="00212173"/>
    <w:rsid w:val="002123EC"/>
    <w:rsid w:val="00212793"/>
    <w:rsid w:val="00212FBB"/>
    <w:rsid w:val="00213580"/>
    <w:rsid w:val="00213596"/>
    <w:rsid w:val="00213632"/>
    <w:rsid w:val="00213911"/>
    <w:rsid w:val="00213A59"/>
    <w:rsid w:val="00213B67"/>
    <w:rsid w:val="00213CB2"/>
    <w:rsid w:val="0021422D"/>
    <w:rsid w:val="0021452D"/>
    <w:rsid w:val="0021485E"/>
    <w:rsid w:val="00214B4D"/>
    <w:rsid w:val="00214C32"/>
    <w:rsid w:val="00214FD1"/>
    <w:rsid w:val="00215360"/>
    <w:rsid w:val="0021565A"/>
    <w:rsid w:val="002158CA"/>
    <w:rsid w:val="0021596E"/>
    <w:rsid w:val="00215976"/>
    <w:rsid w:val="00215BCF"/>
    <w:rsid w:val="0021673C"/>
    <w:rsid w:val="00216BE0"/>
    <w:rsid w:val="00216C9E"/>
    <w:rsid w:val="002170A2"/>
    <w:rsid w:val="00217169"/>
    <w:rsid w:val="0021739B"/>
    <w:rsid w:val="002173B6"/>
    <w:rsid w:val="002178BB"/>
    <w:rsid w:val="00217995"/>
    <w:rsid w:val="002179B6"/>
    <w:rsid w:val="002179BE"/>
    <w:rsid w:val="0022050B"/>
    <w:rsid w:val="00220A67"/>
    <w:rsid w:val="00220BC4"/>
    <w:rsid w:val="002210F8"/>
    <w:rsid w:val="00221CF3"/>
    <w:rsid w:val="00221DFD"/>
    <w:rsid w:val="00221ECF"/>
    <w:rsid w:val="00221FE4"/>
    <w:rsid w:val="00222110"/>
    <w:rsid w:val="0022217D"/>
    <w:rsid w:val="0022243B"/>
    <w:rsid w:val="00222FED"/>
    <w:rsid w:val="002235D4"/>
    <w:rsid w:val="002236A9"/>
    <w:rsid w:val="00224FC9"/>
    <w:rsid w:val="002252C5"/>
    <w:rsid w:val="00225A53"/>
    <w:rsid w:val="00225B51"/>
    <w:rsid w:val="00225CA2"/>
    <w:rsid w:val="00225F74"/>
    <w:rsid w:val="00226332"/>
    <w:rsid w:val="0022677E"/>
    <w:rsid w:val="0022705D"/>
    <w:rsid w:val="00227780"/>
    <w:rsid w:val="00227862"/>
    <w:rsid w:val="002300A6"/>
    <w:rsid w:val="002302C9"/>
    <w:rsid w:val="00230713"/>
    <w:rsid w:val="00230909"/>
    <w:rsid w:val="00230B73"/>
    <w:rsid w:val="00230D74"/>
    <w:rsid w:val="00230D7F"/>
    <w:rsid w:val="00231034"/>
    <w:rsid w:val="0023162C"/>
    <w:rsid w:val="0023169A"/>
    <w:rsid w:val="00231EE6"/>
    <w:rsid w:val="002320B0"/>
    <w:rsid w:val="0023239D"/>
    <w:rsid w:val="00232659"/>
    <w:rsid w:val="00232A64"/>
    <w:rsid w:val="00232C0D"/>
    <w:rsid w:val="00232E57"/>
    <w:rsid w:val="0023336F"/>
    <w:rsid w:val="002333AB"/>
    <w:rsid w:val="00234066"/>
    <w:rsid w:val="0023426F"/>
    <w:rsid w:val="00234322"/>
    <w:rsid w:val="002343B5"/>
    <w:rsid w:val="002345AF"/>
    <w:rsid w:val="0023468F"/>
    <w:rsid w:val="0023473E"/>
    <w:rsid w:val="00234B7A"/>
    <w:rsid w:val="00235306"/>
    <w:rsid w:val="00235568"/>
    <w:rsid w:val="002357A2"/>
    <w:rsid w:val="002357B2"/>
    <w:rsid w:val="00235A4E"/>
    <w:rsid w:val="00235C42"/>
    <w:rsid w:val="00235F74"/>
    <w:rsid w:val="00236E08"/>
    <w:rsid w:val="0023718F"/>
    <w:rsid w:val="00237376"/>
    <w:rsid w:val="00237996"/>
    <w:rsid w:val="002379BB"/>
    <w:rsid w:val="00237C88"/>
    <w:rsid w:val="00240510"/>
    <w:rsid w:val="00240C09"/>
    <w:rsid w:val="00241510"/>
    <w:rsid w:val="0024224D"/>
    <w:rsid w:val="002425EE"/>
    <w:rsid w:val="002429D6"/>
    <w:rsid w:val="002429FC"/>
    <w:rsid w:val="00242A65"/>
    <w:rsid w:val="00242D01"/>
    <w:rsid w:val="0024333D"/>
    <w:rsid w:val="00243A19"/>
    <w:rsid w:val="00243B1F"/>
    <w:rsid w:val="00243DFA"/>
    <w:rsid w:val="00244124"/>
    <w:rsid w:val="0024433E"/>
    <w:rsid w:val="002444E2"/>
    <w:rsid w:val="002449CA"/>
    <w:rsid w:val="00244BD1"/>
    <w:rsid w:val="00245B53"/>
    <w:rsid w:val="00245D85"/>
    <w:rsid w:val="0024613C"/>
    <w:rsid w:val="00246241"/>
    <w:rsid w:val="002464F0"/>
    <w:rsid w:val="002467D8"/>
    <w:rsid w:val="00246A05"/>
    <w:rsid w:val="00246E6A"/>
    <w:rsid w:val="00247CA6"/>
    <w:rsid w:val="00247F20"/>
    <w:rsid w:val="0025021F"/>
    <w:rsid w:val="00250617"/>
    <w:rsid w:val="002506CB"/>
    <w:rsid w:val="00250F76"/>
    <w:rsid w:val="00251000"/>
    <w:rsid w:val="00251146"/>
    <w:rsid w:val="002512C3"/>
    <w:rsid w:val="00251360"/>
    <w:rsid w:val="002513E2"/>
    <w:rsid w:val="00251BD3"/>
    <w:rsid w:val="0025261A"/>
    <w:rsid w:val="00252871"/>
    <w:rsid w:val="00252891"/>
    <w:rsid w:val="0025299F"/>
    <w:rsid w:val="00252ABB"/>
    <w:rsid w:val="00252F9B"/>
    <w:rsid w:val="00253485"/>
    <w:rsid w:val="00253548"/>
    <w:rsid w:val="00254629"/>
    <w:rsid w:val="00254A39"/>
    <w:rsid w:val="00254ADB"/>
    <w:rsid w:val="002550B9"/>
    <w:rsid w:val="00255198"/>
    <w:rsid w:val="002553B0"/>
    <w:rsid w:val="002553DE"/>
    <w:rsid w:val="00255651"/>
    <w:rsid w:val="0025596D"/>
    <w:rsid w:val="0025657F"/>
    <w:rsid w:val="00256690"/>
    <w:rsid w:val="00256751"/>
    <w:rsid w:val="00256B44"/>
    <w:rsid w:val="00256D8A"/>
    <w:rsid w:val="002573C4"/>
    <w:rsid w:val="00257837"/>
    <w:rsid w:val="00257CB6"/>
    <w:rsid w:val="00257D6C"/>
    <w:rsid w:val="0026002D"/>
    <w:rsid w:val="00260271"/>
    <w:rsid w:val="00260AC1"/>
    <w:rsid w:val="00260C4C"/>
    <w:rsid w:val="00260E27"/>
    <w:rsid w:val="00260E65"/>
    <w:rsid w:val="00261187"/>
    <w:rsid w:val="0026126C"/>
    <w:rsid w:val="002627C5"/>
    <w:rsid w:val="0026280F"/>
    <w:rsid w:val="00262F10"/>
    <w:rsid w:val="00262FBE"/>
    <w:rsid w:val="002632E0"/>
    <w:rsid w:val="00263629"/>
    <w:rsid w:val="00263719"/>
    <w:rsid w:val="00263727"/>
    <w:rsid w:val="00263C51"/>
    <w:rsid w:val="00264256"/>
    <w:rsid w:val="00264A10"/>
    <w:rsid w:val="00264BE9"/>
    <w:rsid w:val="00264CC4"/>
    <w:rsid w:val="00265130"/>
    <w:rsid w:val="0026588B"/>
    <w:rsid w:val="00265DD1"/>
    <w:rsid w:val="002662C1"/>
    <w:rsid w:val="0026649B"/>
    <w:rsid w:val="00266564"/>
    <w:rsid w:val="0026670E"/>
    <w:rsid w:val="002667A1"/>
    <w:rsid w:val="002668ED"/>
    <w:rsid w:val="002669DC"/>
    <w:rsid w:val="002669DD"/>
    <w:rsid w:val="00266B2D"/>
    <w:rsid w:val="002677CA"/>
    <w:rsid w:val="002677EA"/>
    <w:rsid w:val="00267D2D"/>
    <w:rsid w:val="00270326"/>
    <w:rsid w:val="00270360"/>
    <w:rsid w:val="0027040D"/>
    <w:rsid w:val="00270585"/>
    <w:rsid w:val="0027146C"/>
    <w:rsid w:val="00271696"/>
    <w:rsid w:val="002717EB"/>
    <w:rsid w:val="00271842"/>
    <w:rsid w:val="00271ADF"/>
    <w:rsid w:val="00271B89"/>
    <w:rsid w:val="002721AA"/>
    <w:rsid w:val="00272627"/>
    <w:rsid w:val="0027293B"/>
    <w:rsid w:val="00272D75"/>
    <w:rsid w:val="00272E0D"/>
    <w:rsid w:val="00273B2A"/>
    <w:rsid w:val="00273EFE"/>
    <w:rsid w:val="00274553"/>
    <w:rsid w:val="00274936"/>
    <w:rsid w:val="0027493C"/>
    <w:rsid w:val="00274954"/>
    <w:rsid w:val="00274AE2"/>
    <w:rsid w:val="00274AE6"/>
    <w:rsid w:val="00274C4B"/>
    <w:rsid w:val="00274C80"/>
    <w:rsid w:val="002752D4"/>
    <w:rsid w:val="002755BC"/>
    <w:rsid w:val="00275810"/>
    <w:rsid w:val="002759D1"/>
    <w:rsid w:val="00275F52"/>
    <w:rsid w:val="0027684B"/>
    <w:rsid w:val="00276934"/>
    <w:rsid w:val="0027694B"/>
    <w:rsid w:val="00276EEF"/>
    <w:rsid w:val="00277156"/>
    <w:rsid w:val="0027732F"/>
    <w:rsid w:val="002775FE"/>
    <w:rsid w:val="0028005F"/>
    <w:rsid w:val="002804A4"/>
    <w:rsid w:val="00280545"/>
    <w:rsid w:val="00280BC3"/>
    <w:rsid w:val="00281031"/>
    <w:rsid w:val="00281085"/>
    <w:rsid w:val="0028108F"/>
    <w:rsid w:val="002813D2"/>
    <w:rsid w:val="002813DF"/>
    <w:rsid w:val="00281836"/>
    <w:rsid w:val="00281C09"/>
    <w:rsid w:val="00281CCC"/>
    <w:rsid w:val="0028205F"/>
    <w:rsid w:val="0028237E"/>
    <w:rsid w:val="00282455"/>
    <w:rsid w:val="00282734"/>
    <w:rsid w:val="00282EC4"/>
    <w:rsid w:val="00283608"/>
    <w:rsid w:val="00283932"/>
    <w:rsid w:val="002839B6"/>
    <w:rsid w:val="00284466"/>
    <w:rsid w:val="0028480B"/>
    <w:rsid w:val="002848DC"/>
    <w:rsid w:val="00284A3F"/>
    <w:rsid w:val="00284F11"/>
    <w:rsid w:val="002858A3"/>
    <w:rsid w:val="00285C38"/>
    <w:rsid w:val="00286057"/>
    <w:rsid w:val="00286093"/>
    <w:rsid w:val="002862A8"/>
    <w:rsid w:val="002864F4"/>
    <w:rsid w:val="00286625"/>
    <w:rsid w:val="002866CD"/>
    <w:rsid w:val="00286719"/>
    <w:rsid w:val="00286C7A"/>
    <w:rsid w:val="002872CC"/>
    <w:rsid w:val="00287661"/>
    <w:rsid w:val="00287775"/>
    <w:rsid w:val="002877B8"/>
    <w:rsid w:val="00287878"/>
    <w:rsid w:val="00287991"/>
    <w:rsid w:val="00287B55"/>
    <w:rsid w:val="002907F2"/>
    <w:rsid w:val="002909A4"/>
    <w:rsid w:val="00290B41"/>
    <w:rsid w:val="00291157"/>
    <w:rsid w:val="002912D9"/>
    <w:rsid w:val="002922E8"/>
    <w:rsid w:val="00292782"/>
    <w:rsid w:val="00292910"/>
    <w:rsid w:val="002930D1"/>
    <w:rsid w:val="0029331E"/>
    <w:rsid w:val="00293990"/>
    <w:rsid w:val="002942F7"/>
    <w:rsid w:val="0029469F"/>
    <w:rsid w:val="002946E4"/>
    <w:rsid w:val="00294940"/>
    <w:rsid w:val="0029496C"/>
    <w:rsid w:val="00294A10"/>
    <w:rsid w:val="002951EF"/>
    <w:rsid w:val="0029545D"/>
    <w:rsid w:val="0029566B"/>
    <w:rsid w:val="002957A0"/>
    <w:rsid w:val="002958D1"/>
    <w:rsid w:val="00295AB6"/>
    <w:rsid w:val="00295B56"/>
    <w:rsid w:val="002964BE"/>
    <w:rsid w:val="0029691E"/>
    <w:rsid w:val="0029729D"/>
    <w:rsid w:val="00297358"/>
    <w:rsid w:val="00297439"/>
    <w:rsid w:val="002974BB"/>
    <w:rsid w:val="0029785D"/>
    <w:rsid w:val="00297DEA"/>
    <w:rsid w:val="00297E6F"/>
    <w:rsid w:val="00297F82"/>
    <w:rsid w:val="002A042E"/>
    <w:rsid w:val="002A0826"/>
    <w:rsid w:val="002A0863"/>
    <w:rsid w:val="002A08B0"/>
    <w:rsid w:val="002A0F3D"/>
    <w:rsid w:val="002A0FC8"/>
    <w:rsid w:val="002A100E"/>
    <w:rsid w:val="002A1044"/>
    <w:rsid w:val="002A1F14"/>
    <w:rsid w:val="002A22CD"/>
    <w:rsid w:val="002A2382"/>
    <w:rsid w:val="002A2593"/>
    <w:rsid w:val="002A2702"/>
    <w:rsid w:val="002A2851"/>
    <w:rsid w:val="002A2B83"/>
    <w:rsid w:val="002A2C72"/>
    <w:rsid w:val="002A2CEC"/>
    <w:rsid w:val="002A2DA2"/>
    <w:rsid w:val="002A2E87"/>
    <w:rsid w:val="002A303B"/>
    <w:rsid w:val="002A3248"/>
    <w:rsid w:val="002A3B41"/>
    <w:rsid w:val="002A3CE5"/>
    <w:rsid w:val="002A3E33"/>
    <w:rsid w:val="002A4401"/>
    <w:rsid w:val="002A4606"/>
    <w:rsid w:val="002A4AB3"/>
    <w:rsid w:val="002A52A8"/>
    <w:rsid w:val="002A52B9"/>
    <w:rsid w:val="002A53FF"/>
    <w:rsid w:val="002A5401"/>
    <w:rsid w:val="002A544A"/>
    <w:rsid w:val="002A6151"/>
    <w:rsid w:val="002A628F"/>
    <w:rsid w:val="002A6844"/>
    <w:rsid w:val="002A6ABD"/>
    <w:rsid w:val="002A6B32"/>
    <w:rsid w:val="002A6D30"/>
    <w:rsid w:val="002A70AB"/>
    <w:rsid w:val="002A76FE"/>
    <w:rsid w:val="002A77F7"/>
    <w:rsid w:val="002A790D"/>
    <w:rsid w:val="002A7CFA"/>
    <w:rsid w:val="002B00F3"/>
    <w:rsid w:val="002B0129"/>
    <w:rsid w:val="002B04EB"/>
    <w:rsid w:val="002B05C0"/>
    <w:rsid w:val="002B0615"/>
    <w:rsid w:val="002B0653"/>
    <w:rsid w:val="002B0766"/>
    <w:rsid w:val="002B0BB5"/>
    <w:rsid w:val="002B0D40"/>
    <w:rsid w:val="002B10B2"/>
    <w:rsid w:val="002B11AB"/>
    <w:rsid w:val="002B17DB"/>
    <w:rsid w:val="002B1A4C"/>
    <w:rsid w:val="002B1E28"/>
    <w:rsid w:val="002B2057"/>
    <w:rsid w:val="002B28E3"/>
    <w:rsid w:val="002B2CD7"/>
    <w:rsid w:val="002B2E7A"/>
    <w:rsid w:val="002B2F0C"/>
    <w:rsid w:val="002B2F0D"/>
    <w:rsid w:val="002B3327"/>
    <w:rsid w:val="002B351E"/>
    <w:rsid w:val="002B361F"/>
    <w:rsid w:val="002B3A8C"/>
    <w:rsid w:val="002B4091"/>
    <w:rsid w:val="002B41E5"/>
    <w:rsid w:val="002B472C"/>
    <w:rsid w:val="002B49CC"/>
    <w:rsid w:val="002B4A53"/>
    <w:rsid w:val="002B4C32"/>
    <w:rsid w:val="002B53F9"/>
    <w:rsid w:val="002B56A3"/>
    <w:rsid w:val="002B5705"/>
    <w:rsid w:val="002B5BD3"/>
    <w:rsid w:val="002B5D75"/>
    <w:rsid w:val="002B5E4F"/>
    <w:rsid w:val="002B619C"/>
    <w:rsid w:val="002B684A"/>
    <w:rsid w:val="002B6957"/>
    <w:rsid w:val="002B6AE6"/>
    <w:rsid w:val="002B6C02"/>
    <w:rsid w:val="002B6C13"/>
    <w:rsid w:val="002B6DB0"/>
    <w:rsid w:val="002B71D1"/>
    <w:rsid w:val="002B7308"/>
    <w:rsid w:val="002B752D"/>
    <w:rsid w:val="002B7636"/>
    <w:rsid w:val="002B7AFB"/>
    <w:rsid w:val="002B7BDA"/>
    <w:rsid w:val="002B7E08"/>
    <w:rsid w:val="002B7F13"/>
    <w:rsid w:val="002C0075"/>
    <w:rsid w:val="002C040C"/>
    <w:rsid w:val="002C077C"/>
    <w:rsid w:val="002C0992"/>
    <w:rsid w:val="002C0DCD"/>
    <w:rsid w:val="002C1025"/>
    <w:rsid w:val="002C118D"/>
    <w:rsid w:val="002C12F6"/>
    <w:rsid w:val="002C1DDE"/>
    <w:rsid w:val="002C1E8D"/>
    <w:rsid w:val="002C20A2"/>
    <w:rsid w:val="002C2912"/>
    <w:rsid w:val="002C302F"/>
    <w:rsid w:val="002C307D"/>
    <w:rsid w:val="002C31F2"/>
    <w:rsid w:val="002C3418"/>
    <w:rsid w:val="002C35AD"/>
    <w:rsid w:val="002C39F0"/>
    <w:rsid w:val="002C3AC5"/>
    <w:rsid w:val="002C3EA5"/>
    <w:rsid w:val="002C3F48"/>
    <w:rsid w:val="002C40D4"/>
    <w:rsid w:val="002C4437"/>
    <w:rsid w:val="002C4A85"/>
    <w:rsid w:val="002C4DCE"/>
    <w:rsid w:val="002C4E88"/>
    <w:rsid w:val="002C4F93"/>
    <w:rsid w:val="002C50DF"/>
    <w:rsid w:val="002C585D"/>
    <w:rsid w:val="002C594C"/>
    <w:rsid w:val="002C5C59"/>
    <w:rsid w:val="002C6049"/>
    <w:rsid w:val="002C6233"/>
    <w:rsid w:val="002C6317"/>
    <w:rsid w:val="002C63C9"/>
    <w:rsid w:val="002C68F3"/>
    <w:rsid w:val="002C6FFA"/>
    <w:rsid w:val="002C7259"/>
    <w:rsid w:val="002C72A0"/>
    <w:rsid w:val="002C75BA"/>
    <w:rsid w:val="002C7C11"/>
    <w:rsid w:val="002C7C88"/>
    <w:rsid w:val="002D006E"/>
    <w:rsid w:val="002D041A"/>
    <w:rsid w:val="002D0816"/>
    <w:rsid w:val="002D1124"/>
    <w:rsid w:val="002D11D7"/>
    <w:rsid w:val="002D13C6"/>
    <w:rsid w:val="002D167B"/>
    <w:rsid w:val="002D18E4"/>
    <w:rsid w:val="002D1AE2"/>
    <w:rsid w:val="002D1B95"/>
    <w:rsid w:val="002D20ED"/>
    <w:rsid w:val="002D2146"/>
    <w:rsid w:val="002D292A"/>
    <w:rsid w:val="002D3481"/>
    <w:rsid w:val="002D3725"/>
    <w:rsid w:val="002D389A"/>
    <w:rsid w:val="002D3B63"/>
    <w:rsid w:val="002D3CD6"/>
    <w:rsid w:val="002D3F21"/>
    <w:rsid w:val="002D414D"/>
    <w:rsid w:val="002D416B"/>
    <w:rsid w:val="002D418C"/>
    <w:rsid w:val="002D4364"/>
    <w:rsid w:val="002D45DF"/>
    <w:rsid w:val="002D4894"/>
    <w:rsid w:val="002D4EE9"/>
    <w:rsid w:val="002D521C"/>
    <w:rsid w:val="002D5A35"/>
    <w:rsid w:val="002D5BFD"/>
    <w:rsid w:val="002D5C27"/>
    <w:rsid w:val="002D6033"/>
    <w:rsid w:val="002D6094"/>
    <w:rsid w:val="002D630C"/>
    <w:rsid w:val="002D6574"/>
    <w:rsid w:val="002D6D86"/>
    <w:rsid w:val="002D7019"/>
    <w:rsid w:val="002D7304"/>
    <w:rsid w:val="002D76FE"/>
    <w:rsid w:val="002D774A"/>
    <w:rsid w:val="002D7A00"/>
    <w:rsid w:val="002D7F74"/>
    <w:rsid w:val="002D7FBB"/>
    <w:rsid w:val="002E0347"/>
    <w:rsid w:val="002E0645"/>
    <w:rsid w:val="002E07C2"/>
    <w:rsid w:val="002E095D"/>
    <w:rsid w:val="002E0B11"/>
    <w:rsid w:val="002E0CD9"/>
    <w:rsid w:val="002E1039"/>
    <w:rsid w:val="002E11A0"/>
    <w:rsid w:val="002E11F7"/>
    <w:rsid w:val="002E1550"/>
    <w:rsid w:val="002E1638"/>
    <w:rsid w:val="002E176D"/>
    <w:rsid w:val="002E17B0"/>
    <w:rsid w:val="002E17D8"/>
    <w:rsid w:val="002E1A15"/>
    <w:rsid w:val="002E1DBF"/>
    <w:rsid w:val="002E1DCA"/>
    <w:rsid w:val="002E1E67"/>
    <w:rsid w:val="002E1F23"/>
    <w:rsid w:val="002E2CDD"/>
    <w:rsid w:val="002E2FC4"/>
    <w:rsid w:val="002E30EC"/>
    <w:rsid w:val="002E3238"/>
    <w:rsid w:val="002E3258"/>
    <w:rsid w:val="002E33D8"/>
    <w:rsid w:val="002E398D"/>
    <w:rsid w:val="002E3DDC"/>
    <w:rsid w:val="002E448A"/>
    <w:rsid w:val="002E45F4"/>
    <w:rsid w:val="002E48A0"/>
    <w:rsid w:val="002E51EA"/>
    <w:rsid w:val="002E54CF"/>
    <w:rsid w:val="002E54F3"/>
    <w:rsid w:val="002E5667"/>
    <w:rsid w:val="002E57AF"/>
    <w:rsid w:val="002E5B4E"/>
    <w:rsid w:val="002E5D93"/>
    <w:rsid w:val="002E60F7"/>
    <w:rsid w:val="002E61B7"/>
    <w:rsid w:val="002E63A1"/>
    <w:rsid w:val="002E6949"/>
    <w:rsid w:val="002E6AC5"/>
    <w:rsid w:val="002E6BED"/>
    <w:rsid w:val="002E6D32"/>
    <w:rsid w:val="002E6DD9"/>
    <w:rsid w:val="002E6DFF"/>
    <w:rsid w:val="002E7218"/>
    <w:rsid w:val="002E7343"/>
    <w:rsid w:val="002E7B63"/>
    <w:rsid w:val="002E7BEC"/>
    <w:rsid w:val="002F02EB"/>
    <w:rsid w:val="002F08AB"/>
    <w:rsid w:val="002F1055"/>
    <w:rsid w:val="002F1D10"/>
    <w:rsid w:val="002F20E7"/>
    <w:rsid w:val="002F2137"/>
    <w:rsid w:val="002F24F0"/>
    <w:rsid w:val="002F2771"/>
    <w:rsid w:val="002F30F7"/>
    <w:rsid w:val="002F312B"/>
    <w:rsid w:val="002F3686"/>
    <w:rsid w:val="002F3707"/>
    <w:rsid w:val="002F37CE"/>
    <w:rsid w:val="002F3E12"/>
    <w:rsid w:val="002F42C9"/>
    <w:rsid w:val="002F477E"/>
    <w:rsid w:val="002F4EFD"/>
    <w:rsid w:val="002F510B"/>
    <w:rsid w:val="002F57F0"/>
    <w:rsid w:val="002F59E0"/>
    <w:rsid w:val="002F6165"/>
    <w:rsid w:val="002F62AB"/>
    <w:rsid w:val="002F6F30"/>
    <w:rsid w:val="002F700D"/>
    <w:rsid w:val="002F7337"/>
    <w:rsid w:val="002F7875"/>
    <w:rsid w:val="002F791A"/>
    <w:rsid w:val="002F7A8A"/>
    <w:rsid w:val="002F7AE9"/>
    <w:rsid w:val="002F7EAA"/>
    <w:rsid w:val="002F7FED"/>
    <w:rsid w:val="003001BA"/>
    <w:rsid w:val="00300226"/>
    <w:rsid w:val="003002C1"/>
    <w:rsid w:val="003004B6"/>
    <w:rsid w:val="003006B3"/>
    <w:rsid w:val="00300964"/>
    <w:rsid w:val="00300B98"/>
    <w:rsid w:val="0030127D"/>
    <w:rsid w:val="00301370"/>
    <w:rsid w:val="0030159B"/>
    <w:rsid w:val="003015B3"/>
    <w:rsid w:val="00301600"/>
    <w:rsid w:val="003018CF"/>
    <w:rsid w:val="00301C02"/>
    <w:rsid w:val="00301DFD"/>
    <w:rsid w:val="00302086"/>
    <w:rsid w:val="003022C5"/>
    <w:rsid w:val="00302F1E"/>
    <w:rsid w:val="003031B8"/>
    <w:rsid w:val="00303307"/>
    <w:rsid w:val="003035C8"/>
    <w:rsid w:val="003038CB"/>
    <w:rsid w:val="003047D2"/>
    <w:rsid w:val="003058DD"/>
    <w:rsid w:val="00305C11"/>
    <w:rsid w:val="00306141"/>
    <w:rsid w:val="00306327"/>
    <w:rsid w:val="003070CA"/>
    <w:rsid w:val="0030723C"/>
    <w:rsid w:val="00307364"/>
    <w:rsid w:val="00307987"/>
    <w:rsid w:val="0031052D"/>
    <w:rsid w:val="003107A2"/>
    <w:rsid w:val="00310B0F"/>
    <w:rsid w:val="00310FA0"/>
    <w:rsid w:val="00311155"/>
    <w:rsid w:val="00311C68"/>
    <w:rsid w:val="00311DC2"/>
    <w:rsid w:val="00312771"/>
    <w:rsid w:val="00312B5C"/>
    <w:rsid w:val="00312F35"/>
    <w:rsid w:val="003131AC"/>
    <w:rsid w:val="003132D5"/>
    <w:rsid w:val="00313837"/>
    <w:rsid w:val="00313B35"/>
    <w:rsid w:val="00313D6A"/>
    <w:rsid w:val="00313D75"/>
    <w:rsid w:val="003140C9"/>
    <w:rsid w:val="003140CE"/>
    <w:rsid w:val="00314307"/>
    <w:rsid w:val="0031442E"/>
    <w:rsid w:val="0031458D"/>
    <w:rsid w:val="00314AF8"/>
    <w:rsid w:val="00314C70"/>
    <w:rsid w:val="00314CCD"/>
    <w:rsid w:val="00314F69"/>
    <w:rsid w:val="0031526A"/>
    <w:rsid w:val="0031540F"/>
    <w:rsid w:val="00315BFA"/>
    <w:rsid w:val="00316FD6"/>
    <w:rsid w:val="0031701E"/>
    <w:rsid w:val="00317B9C"/>
    <w:rsid w:val="00317F77"/>
    <w:rsid w:val="00317F7B"/>
    <w:rsid w:val="0032075A"/>
    <w:rsid w:val="00320910"/>
    <w:rsid w:val="0032098E"/>
    <w:rsid w:val="003209C7"/>
    <w:rsid w:val="003209FA"/>
    <w:rsid w:val="00320B6A"/>
    <w:rsid w:val="00320C2D"/>
    <w:rsid w:val="00320CD7"/>
    <w:rsid w:val="003211A4"/>
    <w:rsid w:val="00321723"/>
    <w:rsid w:val="003217DA"/>
    <w:rsid w:val="00322092"/>
    <w:rsid w:val="003225F7"/>
    <w:rsid w:val="00322AC7"/>
    <w:rsid w:val="00322AF3"/>
    <w:rsid w:val="00322BA3"/>
    <w:rsid w:val="00322F79"/>
    <w:rsid w:val="00323099"/>
    <w:rsid w:val="00323295"/>
    <w:rsid w:val="0032333D"/>
    <w:rsid w:val="0032362C"/>
    <w:rsid w:val="003236E5"/>
    <w:rsid w:val="003239F6"/>
    <w:rsid w:val="00323A16"/>
    <w:rsid w:val="00323F79"/>
    <w:rsid w:val="00324146"/>
    <w:rsid w:val="00324293"/>
    <w:rsid w:val="003250EF"/>
    <w:rsid w:val="003257CC"/>
    <w:rsid w:val="00325F32"/>
    <w:rsid w:val="00326004"/>
    <w:rsid w:val="003263F3"/>
    <w:rsid w:val="00326589"/>
    <w:rsid w:val="003267F3"/>
    <w:rsid w:val="00326896"/>
    <w:rsid w:val="00326A70"/>
    <w:rsid w:val="00326AE3"/>
    <w:rsid w:val="00326AEB"/>
    <w:rsid w:val="003272EE"/>
    <w:rsid w:val="0032764F"/>
    <w:rsid w:val="003278B9"/>
    <w:rsid w:val="0032791C"/>
    <w:rsid w:val="00327968"/>
    <w:rsid w:val="003302B7"/>
    <w:rsid w:val="003303B7"/>
    <w:rsid w:val="00330868"/>
    <w:rsid w:val="00330E1A"/>
    <w:rsid w:val="00330E95"/>
    <w:rsid w:val="00330FE9"/>
    <w:rsid w:val="00330FEF"/>
    <w:rsid w:val="0033177A"/>
    <w:rsid w:val="0033186A"/>
    <w:rsid w:val="00331C03"/>
    <w:rsid w:val="00331E4D"/>
    <w:rsid w:val="003325CB"/>
    <w:rsid w:val="0033278C"/>
    <w:rsid w:val="00332878"/>
    <w:rsid w:val="00332CEE"/>
    <w:rsid w:val="00332EAE"/>
    <w:rsid w:val="00333456"/>
    <w:rsid w:val="003337D1"/>
    <w:rsid w:val="003337F6"/>
    <w:rsid w:val="00333EDB"/>
    <w:rsid w:val="00334360"/>
    <w:rsid w:val="00334418"/>
    <w:rsid w:val="003348E4"/>
    <w:rsid w:val="00335279"/>
    <w:rsid w:val="003352D2"/>
    <w:rsid w:val="00335752"/>
    <w:rsid w:val="00335772"/>
    <w:rsid w:val="00335E36"/>
    <w:rsid w:val="003361E9"/>
    <w:rsid w:val="0033626D"/>
    <w:rsid w:val="00336351"/>
    <w:rsid w:val="003370F1"/>
    <w:rsid w:val="00337783"/>
    <w:rsid w:val="00337C41"/>
    <w:rsid w:val="00337C9D"/>
    <w:rsid w:val="003402D4"/>
    <w:rsid w:val="003405F0"/>
    <w:rsid w:val="0034080B"/>
    <w:rsid w:val="0034123F"/>
    <w:rsid w:val="003414D4"/>
    <w:rsid w:val="003416C8"/>
    <w:rsid w:val="003417B1"/>
    <w:rsid w:val="00341F2B"/>
    <w:rsid w:val="0034205C"/>
    <w:rsid w:val="003428E5"/>
    <w:rsid w:val="00342BC7"/>
    <w:rsid w:val="0034344B"/>
    <w:rsid w:val="00343767"/>
    <w:rsid w:val="00343815"/>
    <w:rsid w:val="00343BA5"/>
    <w:rsid w:val="00343EEC"/>
    <w:rsid w:val="003440F1"/>
    <w:rsid w:val="0034452B"/>
    <w:rsid w:val="00344E30"/>
    <w:rsid w:val="00345A39"/>
    <w:rsid w:val="00345A5A"/>
    <w:rsid w:val="00345F1D"/>
    <w:rsid w:val="00346081"/>
    <w:rsid w:val="00346DBF"/>
    <w:rsid w:val="00346FD1"/>
    <w:rsid w:val="00347304"/>
    <w:rsid w:val="003478C9"/>
    <w:rsid w:val="00347AE3"/>
    <w:rsid w:val="00347CE3"/>
    <w:rsid w:val="00347E4D"/>
    <w:rsid w:val="00347FC5"/>
    <w:rsid w:val="003501B0"/>
    <w:rsid w:val="00350227"/>
    <w:rsid w:val="0035038C"/>
    <w:rsid w:val="00350901"/>
    <w:rsid w:val="00350A43"/>
    <w:rsid w:val="00350FEB"/>
    <w:rsid w:val="0035112F"/>
    <w:rsid w:val="00351704"/>
    <w:rsid w:val="00351AFE"/>
    <w:rsid w:val="00351BF0"/>
    <w:rsid w:val="0035217A"/>
    <w:rsid w:val="003521E4"/>
    <w:rsid w:val="00352640"/>
    <w:rsid w:val="0035294A"/>
    <w:rsid w:val="00352FCF"/>
    <w:rsid w:val="0035365A"/>
    <w:rsid w:val="00353C35"/>
    <w:rsid w:val="00354558"/>
    <w:rsid w:val="003547DE"/>
    <w:rsid w:val="00354E41"/>
    <w:rsid w:val="00354F5C"/>
    <w:rsid w:val="00354FE9"/>
    <w:rsid w:val="00355261"/>
    <w:rsid w:val="00355647"/>
    <w:rsid w:val="00355854"/>
    <w:rsid w:val="00355A3F"/>
    <w:rsid w:val="00355C11"/>
    <w:rsid w:val="00355D2A"/>
    <w:rsid w:val="00355E02"/>
    <w:rsid w:val="00355F5E"/>
    <w:rsid w:val="003566B2"/>
    <w:rsid w:val="00356759"/>
    <w:rsid w:val="003579BB"/>
    <w:rsid w:val="00357DE5"/>
    <w:rsid w:val="00360045"/>
    <w:rsid w:val="00360766"/>
    <w:rsid w:val="003609D5"/>
    <w:rsid w:val="00360A84"/>
    <w:rsid w:val="00360CF3"/>
    <w:rsid w:val="00360D19"/>
    <w:rsid w:val="00360DED"/>
    <w:rsid w:val="00360E26"/>
    <w:rsid w:val="003612D0"/>
    <w:rsid w:val="003615C9"/>
    <w:rsid w:val="0036180F"/>
    <w:rsid w:val="00361935"/>
    <w:rsid w:val="00362314"/>
    <w:rsid w:val="00362357"/>
    <w:rsid w:val="00362416"/>
    <w:rsid w:val="003625BF"/>
    <w:rsid w:val="00362770"/>
    <w:rsid w:val="003633C4"/>
    <w:rsid w:val="003634BB"/>
    <w:rsid w:val="0036380F"/>
    <w:rsid w:val="00363C43"/>
    <w:rsid w:val="00363FD3"/>
    <w:rsid w:val="00364675"/>
    <w:rsid w:val="003647B0"/>
    <w:rsid w:val="00364EA0"/>
    <w:rsid w:val="003652EC"/>
    <w:rsid w:val="003653DB"/>
    <w:rsid w:val="0036584F"/>
    <w:rsid w:val="003660E3"/>
    <w:rsid w:val="00366354"/>
    <w:rsid w:val="00366955"/>
    <w:rsid w:val="00366B58"/>
    <w:rsid w:val="00366DFD"/>
    <w:rsid w:val="0036767E"/>
    <w:rsid w:val="00367721"/>
    <w:rsid w:val="00367BD5"/>
    <w:rsid w:val="003711A4"/>
    <w:rsid w:val="00371250"/>
    <w:rsid w:val="00371554"/>
    <w:rsid w:val="003715D5"/>
    <w:rsid w:val="00371696"/>
    <w:rsid w:val="00371FFB"/>
    <w:rsid w:val="00372345"/>
    <w:rsid w:val="00372438"/>
    <w:rsid w:val="00372AD7"/>
    <w:rsid w:val="00372D5A"/>
    <w:rsid w:val="00372E02"/>
    <w:rsid w:val="00372EF5"/>
    <w:rsid w:val="00372F0B"/>
    <w:rsid w:val="00373525"/>
    <w:rsid w:val="00373656"/>
    <w:rsid w:val="0037374A"/>
    <w:rsid w:val="00373853"/>
    <w:rsid w:val="0037392C"/>
    <w:rsid w:val="00373D71"/>
    <w:rsid w:val="00373EA4"/>
    <w:rsid w:val="003744F5"/>
    <w:rsid w:val="00374900"/>
    <w:rsid w:val="00375021"/>
    <w:rsid w:val="003750DB"/>
    <w:rsid w:val="003750FF"/>
    <w:rsid w:val="003753D9"/>
    <w:rsid w:val="003754CC"/>
    <w:rsid w:val="0037587F"/>
    <w:rsid w:val="00375CE4"/>
    <w:rsid w:val="00375CF1"/>
    <w:rsid w:val="00375D88"/>
    <w:rsid w:val="003763A4"/>
    <w:rsid w:val="003764F8"/>
    <w:rsid w:val="00376629"/>
    <w:rsid w:val="00376696"/>
    <w:rsid w:val="00376E20"/>
    <w:rsid w:val="003778C6"/>
    <w:rsid w:val="00380191"/>
    <w:rsid w:val="0038027E"/>
    <w:rsid w:val="00380566"/>
    <w:rsid w:val="00380615"/>
    <w:rsid w:val="003807E6"/>
    <w:rsid w:val="00380C66"/>
    <w:rsid w:val="003812CF"/>
    <w:rsid w:val="0038150C"/>
    <w:rsid w:val="0038154D"/>
    <w:rsid w:val="0038156D"/>
    <w:rsid w:val="0038171A"/>
    <w:rsid w:val="00381AEA"/>
    <w:rsid w:val="00381B3B"/>
    <w:rsid w:val="00381DF6"/>
    <w:rsid w:val="003820D7"/>
    <w:rsid w:val="003827FF"/>
    <w:rsid w:val="00382AA7"/>
    <w:rsid w:val="00382F14"/>
    <w:rsid w:val="0038351F"/>
    <w:rsid w:val="00383833"/>
    <w:rsid w:val="00383AE4"/>
    <w:rsid w:val="00383D86"/>
    <w:rsid w:val="00384353"/>
    <w:rsid w:val="003843EB"/>
    <w:rsid w:val="003845F0"/>
    <w:rsid w:val="003847E2"/>
    <w:rsid w:val="0038595E"/>
    <w:rsid w:val="00385E5B"/>
    <w:rsid w:val="00385F20"/>
    <w:rsid w:val="00385F79"/>
    <w:rsid w:val="00386655"/>
    <w:rsid w:val="003866D7"/>
    <w:rsid w:val="003868DF"/>
    <w:rsid w:val="0038693A"/>
    <w:rsid w:val="00386A74"/>
    <w:rsid w:val="00386ACB"/>
    <w:rsid w:val="00386B7D"/>
    <w:rsid w:val="00387266"/>
    <w:rsid w:val="003874C8"/>
    <w:rsid w:val="00387CFC"/>
    <w:rsid w:val="0039000D"/>
    <w:rsid w:val="00390DCF"/>
    <w:rsid w:val="00390FD0"/>
    <w:rsid w:val="003911EF"/>
    <w:rsid w:val="00391315"/>
    <w:rsid w:val="0039164D"/>
    <w:rsid w:val="003917BC"/>
    <w:rsid w:val="00391ACB"/>
    <w:rsid w:val="00391C0E"/>
    <w:rsid w:val="003922F3"/>
    <w:rsid w:val="00392361"/>
    <w:rsid w:val="00392610"/>
    <w:rsid w:val="00392D37"/>
    <w:rsid w:val="00392FB8"/>
    <w:rsid w:val="00393238"/>
    <w:rsid w:val="003932BB"/>
    <w:rsid w:val="003932FD"/>
    <w:rsid w:val="00393A77"/>
    <w:rsid w:val="00393C4E"/>
    <w:rsid w:val="00393E4B"/>
    <w:rsid w:val="00394356"/>
    <w:rsid w:val="003943CF"/>
    <w:rsid w:val="003948BE"/>
    <w:rsid w:val="00394A22"/>
    <w:rsid w:val="00395327"/>
    <w:rsid w:val="0039556C"/>
    <w:rsid w:val="0039570A"/>
    <w:rsid w:val="0039589C"/>
    <w:rsid w:val="00395950"/>
    <w:rsid w:val="00395A07"/>
    <w:rsid w:val="00395B5C"/>
    <w:rsid w:val="00396023"/>
    <w:rsid w:val="0039628A"/>
    <w:rsid w:val="00396513"/>
    <w:rsid w:val="0039652A"/>
    <w:rsid w:val="00396AEC"/>
    <w:rsid w:val="003972BC"/>
    <w:rsid w:val="00397FCD"/>
    <w:rsid w:val="003A029A"/>
    <w:rsid w:val="003A057B"/>
    <w:rsid w:val="003A0AD6"/>
    <w:rsid w:val="003A0AFF"/>
    <w:rsid w:val="003A0E57"/>
    <w:rsid w:val="003A0F37"/>
    <w:rsid w:val="003A16CB"/>
    <w:rsid w:val="003A18E8"/>
    <w:rsid w:val="003A2934"/>
    <w:rsid w:val="003A2A22"/>
    <w:rsid w:val="003A2FCF"/>
    <w:rsid w:val="003A33C9"/>
    <w:rsid w:val="003A3622"/>
    <w:rsid w:val="003A399C"/>
    <w:rsid w:val="003A3B41"/>
    <w:rsid w:val="003A3BA2"/>
    <w:rsid w:val="003A3DBA"/>
    <w:rsid w:val="003A3E90"/>
    <w:rsid w:val="003A3EBD"/>
    <w:rsid w:val="003A42E3"/>
    <w:rsid w:val="003A4972"/>
    <w:rsid w:val="003A4B1A"/>
    <w:rsid w:val="003A4DD0"/>
    <w:rsid w:val="003A4EB2"/>
    <w:rsid w:val="003A4FF0"/>
    <w:rsid w:val="003A5077"/>
    <w:rsid w:val="003A5814"/>
    <w:rsid w:val="003A5A11"/>
    <w:rsid w:val="003A5C92"/>
    <w:rsid w:val="003A5E9E"/>
    <w:rsid w:val="003A646A"/>
    <w:rsid w:val="003A6CF2"/>
    <w:rsid w:val="003A70B3"/>
    <w:rsid w:val="003A70DB"/>
    <w:rsid w:val="003A740F"/>
    <w:rsid w:val="003A744B"/>
    <w:rsid w:val="003A7CEF"/>
    <w:rsid w:val="003B001D"/>
    <w:rsid w:val="003B0239"/>
    <w:rsid w:val="003B0710"/>
    <w:rsid w:val="003B0924"/>
    <w:rsid w:val="003B0A24"/>
    <w:rsid w:val="003B0BC7"/>
    <w:rsid w:val="003B0C72"/>
    <w:rsid w:val="003B0EAD"/>
    <w:rsid w:val="003B0ED1"/>
    <w:rsid w:val="003B106B"/>
    <w:rsid w:val="003B11AD"/>
    <w:rsid w:val="003B167F"/>
    <w:rsid w:val="003B178A"/>
    <w:rsid w:val="003B17A2"/>
    <w:rsid w:val="003B19E7"/>
    <w:rsid w:val="003B2677"/>
    <w:rsid w:val="003B2809"/>
    <w:rsid w:val="003B308F"/>
    <w:rsid w:val="003B31ED"/>
    <w:rsid w:val="003B32C2"/>
    <w:rsid w:val="003B3394"/>
    <w:rsid w:val="003B3425"/>
    <w:rsid w:val="003B3493"/>
    <w:rsid w:val="003B3502"/>
    <w:rsid w:val="003B361B"/>
    <w:rsid w:val="003B37CD"/>
    <w:rsid w:val="003B390C"/>
    <w:rsid w:val="003B4871"/>
    <w:rsid w:val="003B4BCF"/>
    <w:rsid w:val="003B504C"/>
    <w:rsid w:val="003B506A"/>
    <w:rsid w:val="003B5080"/>
    <w:rsid w:val="003B5352"/>
    <w:rsid w:val="003B5C7B"/>
    <w:rsid w:val="003B5E4D"/>
    <w:rsid w:val="003B63F2"/>
    <w:rsid w:val="003B642E"/>
    <w:rsid w:val="003B64EC"/>
    <w:rsid w:val="003B693C"/>
    <w:rsid w:val="003B697A"/>
    <w:rsid w:val="003B6E44"/>
    <w:rsid w:val="003B6FA2"/>
    <w:rsid w:val="003B7119"/>
    <w:rsid w:val="003B7647"/>
    <w:rsid w:val="003B7687"/>
    <w:rsid w:val="003B76F8"/>
    <w:rsid w:val="003B7760"/>
    <w:rsid w:val="003B7917"/>
    <w:rsid w:val="003C013B"/>
    <w:rsid w:val="003C0305"/>
    <w:rsid w:val="003C03D1"/>
    <w:rsid w:val="003C0AC6"/>
    <w:rsid w:val="003C0BEC"/>
    <w:rsid w:val="003C0E85"/>
    <w:rsid w:val="003C0F3E"/>
    <w:rsid w:val="003C0FCD"/>
    <w:rsid w:val="003C11A6"/>
    <w:rsid w:val="003C1726"/>
    <w:rsid w:val="003C1BA1"/>
    <w:rsid w:val="003C1FA2"/>
    <w:rsid w:val="003C2192"/>
    <w:rsid w:val="003C2566"/>
    <w:rsid w:val="003C272C"/>
    <w:rsid w:val="003C29C9"/>
    <w:rsid w:val="003C2EE5"/>
    <w:rsid w:val="003C3797"/>
    <w:rsid w:val="003C395E"/>
    <w:rsid w:val="003C3FA2"/>
    <w:rsid w:val="003C404F"/>
    <w:rsid w:val="003C4290"/>
    <w:rsid w:val="003C49DB"/>
    <w:rsid w:val="003C4B82"/>
    <w:rsid w:val="003C4FFC"/>
    <w:rsid w:val="003C50F9"/>
    <w:rsid w:val="003C511F"/>
    <w:rsid w:val="003C5266"/>
    <w:rsid w:val="003C527C"/>
    <w:rsid w:val="003C55B1"/>
    <w:rsid w:val="003C5724"/>
    <w:rsid w:val="003C5914"/>
    <w:rsid w:val="003C5AD6"/>
    <w:rsid w:val="003C5CB8"/>
    <w:rsid w:val="003C5DD8"/>
    <w:rsid w:val="003C631E"/>
    <w:rsid w:val="003C6444"/>
    <w:rsid w:val="003C6571"/>
    <w:rsid w:val="003C68BC"/>
    <w:rsid w:val="003C697D"/>
    <w:rsid w:val="003C6A28"/>
    <w:rsid w:val="003C6DF3"/>
    <w:rsid w:val="003C6E84"/>
    <w:rsid w:val="003C71B0"/>
    <w:rsid w:val="003C7227"/>
    <w:rsid w:val="003C7A93"/>
    <w:rsid w:val="003D010E"/>
    <w:rsid w:val="003D0297"/>
    <w:rsid w:val="003D0780"/>
    <w:rsid w:val="003D094F"/>
    <w:rsid w:val="003D0AF3"/>
    <w:rsid w:val="003D0BF2"/>
    <w:rsid w:val="003D0D34"/>
    <w:rsid w:val="003D0E43"/>
    <w:rsid w:val="003D1AED"/>
    <w:rsid w:val="003D1D9A"/>
    <w:rsid w:val="003D2404"/>
    <w:rsid w:val="003D241E"/>
    <w:rsid w:val="003D2642"/>
    <w:rsid w:val="003D2CA4"/>
    <w:rsid w:val="003D2D4D"/>
    <w:rsid w:val="003D2FCD"/>
    <w:rsid w:val="003D30DE"/>
    <w:rsid w:val="003D31E3"/>
    <w:rsid w:val="003D3308"/>
    <w:rsid w:val="003D3399"/>
    <w:rsid w:val="003D363B"/>
    <w:rsid w:val="003D3659"/>
    <w:rsid w:val="003D3753"/>
    <w:rsid w:val="003D3973"/>
    <w:rsid w:val="003D3A8A"/>
    <w:rsid w:val="003D3E23"/>
    <w:rsid w:val="003D3E51"/>
    <w:rsid w:val="003D4472"/>
    <w:rsid w:val="003D44D2"/>
    <w:rsid w:val="003D466B"/>
    <w:rsid w:val="003D49D8"/>
    <w:rsid w:val="003D4F6F"/>
    <w:rsid w:val="003D4FB3"/>
    <w:rsid w:val="003D544A"/>
    <w:rsid w:val="003D5510"/>
    <w:rsid w:val="003D55A7"/>
    <w:rsid w:val="003D59A4"/>
    <w:rsid w:val="003D5A7B"/>
    <w:rsid w:val="003D5C0C"/>
    <w:rsid w:val="003D6075"/>
    <w:rsid w:val="003D60B0"/>
    <w:rsid w:val="003D613B"/>
    <w:rsid w:val="003D6A5F"/>
    <w:rsid w:val="003D6D90"/>
    <w:rsid w:val="003D6E2E"/>
    <w:rsid w:val="003D7177"/>
    <w:rsid w:val="003D7396"/>
    <w:rsid w:val="003D742A"/>
    <w:rsid w:val="003D768A"/>
    <w:rsid w:val="003D7769"/>
    <w:rsid w:val="003E0489"/>
    <w:rsid w:val="003E0548"/>
    <w:rsid w:val="003E0683"/>
    <w:rsid w:val="003E0950"/>
    <w:rsid w:val="003E099D"/>
    <w:rsid w:val="003E0AD6"/>
    <w:rsid w:val="003E0FCB"/>
    <w:rsid w:val="003E143F"/>
    <w:rsid w:val="003E16C4"/>
    <w:rsid w:val="003E1990"/>
    <w:rsid w:val="003E1BD0"/>
    <w:rsid w:val="003E1BE4"/>
    <w:rsid w:val="003E24D0"/>
    <w:rsid w:val="003E2585"/>
    <w:rsid w:val="003E284C"/>
    <w:rsid w:val="003E28D1"/>
    <w:rsid w:val="003E2A17"/>
    <w:rsid w:val="003E2AB2"/>
    <w:rsid w:val="003E2B03"/>
    <w:rsid w:val="003E2C3B"/>
    <w:rsid w:val="003E2DCB"/>
    <w:rsid w:val="003E2E33"/>
    <w:rsid w:val="003E2E96"/>
    <w:rsid w:val="003E3329"/>
    <w:rsid w:val="003E3430"/>
    <w:rsid w:val="003E36D0"/>
    <w:rsid w:val="003E39D2"/>
    <w:rsid w:val="003E401E"/>
    <w:rsid w:val="003E4D08"/>
    <w:rsid w:val="003E5072"/>
    <w:rsid w:val="003E5954"/>
    <w:rsid w:val="003E59E4"/>
    <w:rsid w:val="003E5BFB"/>
    <w:rsid w:val="003E6AF1"/>
    <w:rsid w:val="003E6AF5"/>
    <w:rsid w:val="003E6C47"/>
    <w:rsid w:val="003E72FD"/>
    <w:rsid w:val="003E736B"/>
    <w:rsid w:val="003E7BFC"/>
    <w:rsid w:val="003F05B9"/>
    <w:rsid w:val="003F0E8F"/>
    <w:rsid w:val="003F13C4"/>
    <w:rsid w:val="003F1746"/>
    <w:rsid w:val="003F1BCA"/>
    <w:rsid w:val="003F267E"/>
    <w:rsid w:val="003F2A1C"/>
    <w:rsid w:val="003F2DB4"/>
    <w:rsid w:val="003F2E14"/>
    <w:rsid w:val="003F2E55"/>
    <w:rsid w:val="003F31CB"/>
    <w:rsid w:val="003F31F0"/>
    <w:rsid w:val="003F34F6"/>
    <w:rsid w:val="003F365A"/>
    <w:rsid w:val="003F3719"/>
    <w:rsid w:val="003F39CD"/>
    <w:rsid w:val="003F3A81"/>
    <w:rsid w:val="003F3DBD"/>
    <w:rsid w:val="003F42B2"/>
    <w:rsid w:val="003F4666"/>
    <w:rsid w:val="003F4B14"/>
    <w:rsid w:val="003F4D97"/>
    <w:rsid w:val="003F4DC0"/>
    <w:rsid w:val="003F5328"/>
    <w:rsid w:val="003F554E"/>
    <w:rsid w:val="003F5931"/>
    <w:rsid w:val="003F62EC"/>
    <w:rsid w:val="003F6349"/>
    <w:rsid w:val="003F667B"/>
    <w:rsid w:val="003F6860"/>
    <w:rsid w:val="003F6CDE"/>
    <w:rsid w:val="003F7547"/>
    <w:rsid w:val="003F75E5"/>
    <w:rsid w:val="003F7646"/>
    <w:rsid w:val="003F7863"/>
    <w:rsid w:val="003F79B5"/>
    <w:rsid w:val="003F7C25"/>
    <w:rsid w:val="004004D5"/>
    <w:rsid w:val="00400D5B"/>
    <w:rsid w:val="00400F93"/>
    <w:rsid w:val="00400FC3"/>
    <w:rsid w:val="0040116E"/>
    <w:rsid w:val="00401BBC"/>
    <w:rsid w:val="00401DD6"/>
    <w:rsid w:val="00402034"/>
    <w:rsid w:val="004023BD"/>
    <w:rsid w:val="00402508"/>
    <w:rsid w:val="004025B5"/>
    <w:rsid w:val="004026F6"/>
    <w:rsid w:val="00402859"/>
    <w:rsid w:val="004029F2"/>
    <w:rsid w:val="004039F1"/>
    <w:rsid w:val="00404038"/>
    <w:rsid w:val="004044A2"/>
    <w:rsid w:val="00404594"/>
    <w:rsid w:val="0040481A"/>
    <w:rsid w:val="0040495F"/>
    <w:rsid w:val="004049F7"/>
    <w:rsid w:val="00405243"/>
    <w:rsid w:val="004057A7"/>
    <w:rsid w:val="00405E9C"/>
    <w:rsid w:val="00405F78"/>
    <w:rsid w:val="004062B1"/>
    <w:rsid w:val="004063D4"/>
    <w:rsid w:val="00406716"/>
    <w:rsid w:val="00406740"/>
    <w:rsid w:val="004067D1"/>
    <w:rsid w:val="00406F4B"/>
    <w:rsid w:val="004072E9"/>
    <w:rsid w:val="0040765F"/>
    <w:rsid w:val="00407A79"/>
    <w:rsid w:val="00407E73"/>
    <w:rsid w:val="00407EEB"/>
    <w:rsid w:val="00410BA3"/>
    <w:rsid w:val="00411168"/>
    <w:rsid w:val="004111DE"/>
    <w:rsid w:val="004114A4"/>
    <w:rsid w:val="00411967"/>
    <w:rsid w:val="00411CD4"/>
    <w:rsid w:val="00411D76"/>
    <w:rsid w:val="00412119"/>
    <w:rsid w:val="00412C54"/>
    <w:rsid w:val="00412CC9"/>
    <w:rsid w:val="0041316D"/>
    <w:rsid w:val="0041341A"/>
    <w:rsid w:val="0041368F"/>
    <w:rsid w:val="00413773"/>
    <w:rsid w:val="004137D3"/>
    <w:rsid w:val="00413D1D"/>
    <w:rsid w:val="00413ED5"/>
    <w:rsid w:val="00413EF5"/>
    <w:rsid w:val="004140EB"/>
    <w:rsid w:val="004144B9"/>
    <w:rsid w:val="00414901"/>
    <w:rsid w:val="00414948"/>
    <w:rsid w:val="00414E57"/>
    <w:rsid w:val="00414F9B"/>
    <w:rsid w:val="00414FF2"/>
    <w:rsid w:val="00415162"/>
    <w:rsid w:val="00415208"/>
    <w:rsid w:val="004152EB"/>
    <w:rsid w:val="0041564C"/>
    <w:rsid w:val="00415811"/>
    <w:rsid w:val="00415C2A"/>
    <w:rsid w:val="00415D4F"/>
    <w:rsid w:val="0041614A"/>
    <w:rsid w:val="004161B0"/>
    <w:rsid w:val="00416605"/>
    <w:rsid w:val="00416BFA"/>
    <w:rsid w:val="00417557"/>
    <w:rsid w:val="0041783D"/>
    <w:rsid w:val="00417A27"/>
    <w:rsid w:val="00417A6A"/>
    <w:rsid w:val="00417AF6"/>
    <w:rsid w:val="004201A2"/>
    <w:rsid w:val="0042041F"/>
    <w:rsid w:val="0042054F"/>
    <w:rsid w:val="0042082E"/>
    <w:rsid w:val="00420B72"/>
    <w:rsid w:val="00420F51"/>
    <w:rsid w:val="00421125"/>
    <w:rsid w:val="00421218"/>
    <w:rsid w:val="0042156F"/>
    <w:rsid w:val="00421742"/>
    <w:rsid w:val="00421A9A"/>
    <w:rsid w:val="0042201A"/>
    <w:rsid w:val="004221E6"/>
    <w:rsid w:val="004222BC"/>
    <w:rsid w:val="004226F7"/>
    <w:rsid w:val="00422831"/>
    <w:rsid w:val="00422E53"/>
    <w:rsid w:val="00422E59"/>
    <w:rsid w:val="004235D9"/>
    <w:rsid w:val="00423629"/>
    <w:rsid w:val="00423E9B"/>
    <w:rsid w:val="00423F9D"/>
    <w:rsid w:val="004240E6"/>
    <w:rsid w:val="00424214"/>
    <w:rsid w:val="00424545"/>
    <w:rsid w:val="00424817"/>
    <w:rsid w:val="00424901"/>
    <w:rsid w:val="00424909"/>
    <w:rsid w:val="00424BC8"/>
    <w:rsid w:val="00424D1B"/>
    <w:rsid w:val="00424DF4"/>
    <w:rsid w:val="00424E64"/>
    <w:rsid w:val="00425DAF"/>
    <w:rsid w:val="004260D7"/>
    <w:rsid w:val="0042640D"/>
    <w:rsid w:val="0042683E"/>
    <w:rsid w:val="00426A2E"/>
    <w:rsid w:val="00426C3F"/>
    <w:rsid w:val="00426DAF"/>
    <w:rsid w:val="0042793E"/>
    <w:rsid w:val="00427B9D"/>
    <w:rsid w:val="00427DB0"/>
    <w:rsid w:val="004300E8"/>
    <w:rsid w:val="0043015E"/>
    <w:rsid w:val="004301C8"/>
    <w:rsid w:val="00430332"/>
    <w:rsid w:val="004308DA"/>
    <w:rsid w:val="00430B7D"/>
    <w:rsid w:val="00430E44"/>
    <w:rsid w:val="004313D7"/>
    <w:rsid w:val="004315F0"/>
    <w:rsid w:val="004323C6"/>
    <w:rsid w:val="00432571"/>
    <w:rsid w:val="004325AA"/>
    <w:rsid w:val="00432C6A"/>
    <w:rsid w:val="00433226"/>
    <w:rsid w:val="00433BD6"/>
    <w:rsid w:val="00433CC9"/>
    <w:rsid w:val="00433E5A"/>
    <w:rsid w:val="00433E9C"/>
    <w:rsid w:val="00433F70"/>
    <w:rsid w:val="00434049"/>
    <w:rsid w:val="00434576"/>
    <w:rsid w:val="00434C40"/>
    <w:rsid w:val="00435061"/>
    <w:rsid w:val="00435071"/>
    <w:rsid w:val="004351DA"/>
    <w:rsid w:val="00435836"/>
    <w:rsid w:val="00435A9C"/>
    <w:rsid w:val="00437024"/>
    <w:rsid w:val="00437127"/>
    <w:rsid w:val="0043748F"/>
    <w:rsid w:val="004378FF"/>
    <w:rsid w:val="00437C86"/>
    <w:rsid w:val="00437ED6"/>
    <w:rsid w:val="00437F33"/>
    <w:rsid w:val="0044005E"/>
    <w:rsid w:val="0044012E"/>
    <w:rsid w:val="00440602"/>
    <w:rsid w:val="004409AF"/>
    <w:rsid w:val="00440B44"/>
    <w:rsid w:val="00440C6C"/>
    <w:rsid w:val="0044123F"/>
    <w:rsid w:val="004416BE"/>
    <w:rsid w:val="00441BD8"/>
    <w:rsid w:val="004422CB"/>
    <w:rsid w:val="004425A6"/>
    <w:rsid w:val="00442E0B"/>
    <w:rsid w:val="00442F29"/>
    <w:rsid w:val="00443673"/>
    <w:rsid w:val="004437C8"/>
    <w:rsid w:val="00443D19"/>
    <w:rsid w:val="004440C3"/>
    <w:rsid w:val="0044413E"/>
    <w:rsid w:val="0044445C"/>
    <w:rsid w:val="00444D76"/>
    <w:rsid w:val="00445734"/>
    <w:rsid w:val="00445956"/>
    <w:rsid w:val="00445AD6"/>
    <w:rsid w:val="00445DB7"/>
    <w:rsid w:val="00446458"/>
    <w:rsid w:val="004464DE"/>
    <w:rsid w:val="0044659F"/>
    <w:rsid w:val="00447206"/>
    <w:rsid w:val="00447272"/>
    <w:rsid w:val="0044729E"/>
    <w:rsid w:val="00447330"/>
    <w:rsid w:val="00447382"/>
    <w:rsid w:val="00447CC5"/>
    <w:rsid w:val="00447D48"/>
    <w:rsid w:val="00447E55"/>
    <w:rsid w:val="00447F8B"/>
    <w:rsid w:val="004500A9"/>
    <w:rsid w:val="004502C6"/>
    <w:rsid w:val="00451114"/>
    <w:rsid w:val="004511B0"/>
    <w:rsid w:val="00451440"/>
    <w:rsid w:val="00451ABF"/>
    <w:rsid w:val="00452CFC"/>
    <w:rsid w:val="00452D0D"/>
    <w:rsid w:val="004530CC"/>
    <w:rsid w:val="00453609"/>
    <w:rsid w:val="004540A2"/>
    <w:rsid w:val="004545A6"/>
    <w:rsid w:val="0045464C"/>
    <w:rsid w:val="00454974"/>
    <w:rsid w:val="00454DD3"/>
    <w:rsid w:val="00455112"/>
    <w:rsid w:val="00455264"/>
    <w:rsid w:val="00455947"/>
    <w:rsid w:val="00455ADB"/>
    <w:rsid w:val="00455C6F"/>
    <w:rsid w:val="00456451"/>
    <w:rsid w:val="00456571"/>
    <w:rsid w:val="00456655"/>
    <w:rsid w:val="00456CC1"/>
    <w:rsid w:val="00456D94"/>
    <w:rsid w:val="00456E70"/>
    <w:rsid w:val="004570E6"/>
    <w:rsid w:val="004571F1"/>
    <w:rsid w:val="00457357"/>
    <w:rsid w:val="0045767F"/>
    <w:rsid w:val="00457C10"/>
    <w:rsid w:val="004600B0"/>
    <w:rsid w:val="0046029D"/>
    <w:rsid w:val="004603F0"/>
    <w:rsid w:val="0046076D"/>
    <w:rsid w:val="00460AB4"/>
    <w:rsid w:val="00460BE8"/>
    <w:rsid w:val="00460FD6"/>
    <w:rsid w:val="00461153"/>
    <w:rsid w:val="004612AD"/>
    <w:rsid w:val="00461853"/>
    <w:rsid w:val="004618D5"/>
    <w:rsid w:val="00462338"/>
    <w:rsid w:val="0046255F"/>
    <w:rsid w:val="0046269C"/>
    <w:rsid w:val="0046287C"/>
    <w:rsid w:val="00462D78"/>
    <w:rsid w:val="00462F1E"/>
    <w:rsid w:val="00462FC2"/>
    <w:rsid w:val="0046328B"/>
    <w:rsid w:val="00463327"/>
    <w:rsid w:val="00463B65"/>
    <w:rsid w:val="00463C71"/>
    <w:rsid w:val="00463DF7"/>
    <w:rsid w:val="00463FBC"/>
    <w:rsid w:val="00464040"/>
    <w:rsid w:val="00464085"/>
    <w:rsid w:val="0046435A"/>
    <w:rsid w:val="0046455B"/>
    <w:rsid w:val="00464A46"/>
    <w:rsid w:val="00464FBE"/>
    <w:rsid w:val="00465141"/>
    <w:rsid w:val="004657DE"/>
    <w:rsid w:val="00465AC4"/>
    <w:rsid w:val="00465AFC"/>
    <w:rsid w:val="0046656A"/>
    <w:rsid w:val="004666C5"/>
    <w:rsid w:val="00466C1A"/>
    <w:rsid w:val="00466CAE"/>
    <w:rsid w:val="00466EB9"/>
    <w:rsid w:val="00467129"/>
    <w:rsid w:val="004677AB"/>
    <w:rsid w:val="00467D4C"/>
    <w:rsid w:val="00467FE1"/>
    <w:rsid w:val="004701FD"/>
    <w:rsid w:val="0047036D"/>
    <w:rsid w:val="004708CC"/>
    <w:rsid w:val="00470B73"/>
    <w:rsid w:val="00470E40"/>
    <w:rsid w:val="004710E6"/>
    <w:rsid w:val="00471654"/>
    <w:rsid w:val="00471709"/>
    <w:rsid w:val="004722D4"/>
    <w:rsid w:val="004726B4"/>
    <w:rsid w:val="00472950"/>
    <w:rsid w:val="00472A8C"/>
    <w:rsid w:val="00472AA7"/>
    <w:rsid w:val="00472C65"/>
    <w:rsid w:val="00472C95"/>
    <w:rsid w:val="00472DA9"/>
    <w:rsid w:val="00472E82"/>
    <w:rsid w:val="004732E8"/>
    <w:rsid w:val="00473614"/>
    <w:rsid w:val="00473692"/>
    <w:rsid w:val="0047388C"/>
    <w:rsid w:val="00473912"/>
    <w:rsid w:val="00473BE9"/>
    <w:rsid w:val="00473BED"/>
    <w:rsid w:val="00473C18"/>
    <w:rsid w:val="00473C9C"/>
    <w:rsid w:val="00473DDF"/>
    <w:rsid w:val="00474B1A"/>
    <w:rsid w:val="00474C55"/>
    <w:rsid w:val="00474EAE"/>
    <w:rsid w:val="00474ECD"/>
    <w:rsid w:val="00475205"/>
    <w:rsid w:val="004758C1"/>
    <w:rsid w:val="00475B8D"/>
    <w:rsid w:val="00475DD8"/>
    <w:rsid w:val="00475FA9"/>
    <w:rsid w:val="00476016"/>
    <w:rsid w:val="0047623A"/>
    <w:rsid w:val="004762DF"/>
    <w:rsid w:val="004767B2"/>
    <w:rsid w:val="00476D21"/>
    <w:rsid w:val="00476D6A"/>
    <w:rsid w:val="00477179"/>
    <w:rsid w:val="004771C5"/>
    <w:rsid w:val="004777F9"/>
    <w:rsid w:val="0047792E"/>
    <w:rsid w:val="00477A07"/>
    <w:rsid w:val="00480837"/>
    <w:rsid w:val="00480879"/>
    <w:rsid w:val="00480955"/>
    <w:rsid w:val="00480C77"/>
    <w:rsid w:val="00480D24"/>
    <w:rsid w:val="00481148"/>
    <w:rsid w:val="00481391"/>
    <w:rsid w:val="00481872"/>
    <w:rsid w:val="00481FC3"/>
    <w:rsid w:val="00482091"/>
    <w:rsid w:val="00482666"/>
    <w:rsid w:val="00482976"/>
    <w:rsid w:val="00482F3F"/>
    <w:rsid w:val="004830C3"/>
    <w:rsid w:val="00483698"/>
    <w:rsid w:val="00483AAD"/>
    <w:rsid w:val="00483B1C"/>
    <w:rsid w:val="00483CC3"/>
    <w:rsid w:val="00483DB2"/>
    <w:rsid w:val="0048407B"/>
    <w:rsid w:val="004848BF"/>
    <w:rsid w:val="004849CE"/>
    <w:rsid w:val="00485259"/>
    <w:rsid w:val="00485414"/>
    <w:rsid w:val="00485474"/>
    <w:rsid w:val="00485AE1"/>
    <w:rsid w:val="0048614F"/>
    <w:rsid w:val="00486B5C"/>
    <w:rsid w:val="0048723C"/>
    <w:rsid w:val="00487414"/>
    <w:rsid w:val="004875EE"/>
    <w:rsid w:val="004876B6"/>
    <w:rsid w:val="004876F0"/>
    <w:rsid w:val="00487A7E"/>
    <w:rsid w:val="0049012D"/>
    <w:rsid w:val="00490574"/>
    <w:rsid w:val="0049079C"/>
    <w:rsid w:val="00490BA0"/>
    <w:rsid w:val="004912B0"/>
    <w:rsid w:val="0049137D"/>
    <w:rsid w:val="0049145B"/>
    <w:rsid w:val="00492C8B"/>
    <w:rsid w:val="00492D8E"/>
    <w:rsid w:val="00493035"/>
    <w:rsid w:val="004933E6"/>
    <w:rsid w:val="00493709"/>
    <w:rsid w:val="00494151"/>
    <w:rsid w:val="0049432F"/>
    <w:rsid w:val="00494431"/>
    <w:rsid w:val="004949A6"/>
    <w:rsid w:val="00494A86"/>
    <w:rsid w:val="00494B46"/>
    <w:rsid w:val="00494ED5"/>
    <w:rsid w:val="004952C3"/>
    <w:rsid w:val="00495C7B"/>
    <w:rsid w:val="0049615D"/>
    <w:rsid w:val="00496B0D"/>
    <w:rsid w:val="00496C2D"/>
    <w:rsid w:val="00496DA5"/>
    <w:rsid w:val="00496FE8"/>
    <w:rsid w:val="004972D6"/>
    <w:rsid w:val="0049759D"/>
    <w:rsid w:val="00497BF3"/>
    <w:rsid w:val="004A0724"/>
    <w:rsid w:val="004A0A45"/>
    <w:rsid w:val="004A0CF2"/>
    <w:rsid w:val="004A0DE8"/>
    <w:rsid w:val="004A1161"/>
    <w:rsid w:val="004A13EE"/>
    <w:rsid w:val="004A1801"/>
    <w:rsid w:val="004A224F"/>
    <w:rsid w:val="004A2358"/>
    <w:rsid w:val="004A2744"/>
    <w:rsid w:val="004A3088"/>
    <w:rsid w:val="004A387D"/>
    <w:rsid w:val="004A3B99"/>
    <w:rsid w:val="004A3FCA"/>
    <w:rsid w:val="004A4204"/>
    <w:rsid w:val="004A424B"/>
    <w:rsid w:val="004A4525"/>
    <w:rsid w:val="004A45ED"/>
    <w:rsid w:val="004A46A8"/>
    <w:rsid w:val="004A49B8"/>
    <w:rsid w:val="004A5472"/>
    <w:rsid w:val="004A5988"/>
    <w:rsid w:val="004A6122"/>
    <w:rsid w:val="004A6138"/>
    <w:rsid w:val="004A6B94"/>
    <w:rsid w:val="004A71ED"/>
    <w:rsid w:val="004A7467"/>
    <w:rsid w:val="004A7DBB"/>
    <w:rsid w:val="004A7FCA"/>
    <w:rsid w:val="004B0124"/>
    <w:rsid w:val="004B0504"/>
    <w:rsid w:val="004B0771"/>
    <w:rsid w:val="004B12D2"/>
    <w:rsid w:val="004B196A"/>
    <w:rsid w:val="004B1D1F"/>
    <w:rsid w:val="004B1EC1"/>
    <w:rsid w:val="004B24D2"/>
    <w:rsid w:val="004B288A"/>
    <w:rsid w:val="004B2FBE"/>
    <w:rsid w:val="004B38C6"/>
    <w:rsid w:val="004B42AC"/>
    <w:rsid w:val="004B4828"/>
    <w:rsid w:val="004B489C"/>
    <w:rsid w:val="004B4A13"/>
    <w:rsid w:val="004B5C01"/>
    <w:rsid w:val="004B5F50"/>
    <w:rsid w:val="004B6004"/>
    <w:rsid w:val="004B6067"/>
    <w:rsid w:val="004B62A1"/>
    <w:rsid w:val="004B6465"/>
    <w:rsid w:val="004B6C97"/>
    <w:rsid w:val="004B7304"/>
    <w:rsid w:val="004C00F8"/>
    <w:rsid w:val="004C075B"/>
    <w:rsid w:val="004C0CDE"/>
    <w:rsid w:val="004C159A"/>
    <w:rsid w:val="004C1B63"/>
    <w:rsid w:val="004C1BA3"/>
    <w:rsid w:val="004C1E08"/>
    <w:rsid w:val="004C232A"/>
    <w:rsid w:val="004C24C5"/>
    <w:rsid w:val="004C2536"/>
    <w:rsid w:val="004C25D8"/>
    <w:rsid w:val="004C277B"/>
    <w:rsid w:val="004C2C99"/>
    <w:rsid w:val="004C2D11"/>
    <w:rsid w:val="004C2DF3"/>
    <w:rsid w:val="004C31FA"/>
    <w:rsid w:val="004C32A2"/>
    <w:rsid w:val="004C34E0"/>
    <w:rsid w:val="004C356B"/>
    <w:rsid w:val="004C463E"/>
    <w:rsid w:val="004C490B"/>
    <w:rsid w:val="004C51E8"/>
    <w:rsid w:val="004C524C"/>
    <w:rsid w:val="004C550D"/>
    <w:rsid w:val="004C55E2"/>
    <w:rsid w:val="004C5721"/>
    <w:rsid w:val="004C5A3C"/>
    <w:rsid w:val="004C5D7D"/>
    <w:rsid w:val="004C5DCD"/>
    <w:rsid w:val="004C5E3C"/>
    <w:rsid w:val="004C5F86"/>
    <w:rsid w:val="004C624B"/>
    <w:rsid w:val="004C6D3F"/>
    <w:rsid w:val="004C721E"/>
    <w:rsid w:val="004C7751"/>
    <w:rsid w:val="004C78D8"/>
    <w:rsid w:val="004C7981"/>
    <w:rsid w:val="004D04D4"/>
    <w:rsid w:val="004D05B2"/>
    <w:rsid w:val="004D0982"/>
    <w:rsid w:val="004D0CBC"/>
    <w:rsid w:val="004D0D78"/>
    <w:rsid w:val="004D0E10"/>
    <w:rsid w:val="004D12E6"/>
    <w:rsid w:val="004D13C8"/>
    <w:rsid w:val="004D1432"/>
    <w:rsid w:val="004D1797"/>
    <w:rsid w:val="004D1E92"/>
    <w:rsid w:val="004D272F"/>
    <w:rsid w:val="004D2B2A"/>
    <w:rsid w:val="004D2B79"/>
    <w:rsid w:val="004D2E7D"/>
    <w:rsid w:val="004D3321"/>
    <w:rsid w:val="004D336A"/>
    <w:rsid w:val="004D381B"/>
    <w:rsid w:val="004D3A7A"/>
    <w:rsid w:val="004D3D29"/>
    <w:rsid w:val="004D3ECD"/>
    <w:rsid w:val="004D3EE6"/>
    <w:rsid w:val="004D4848"/>
    <w:rsid w:val="004D4857"/>
    <w:rsid w:val="004D4D50"/>
    <w:rsid w:val="004D50E0"/>
    <w:rsid w:val="004D50F4"/>
    <w:rsid w:val="004D5384"/>
    <w:rsid w:val="004D54BB"/>
    <w:rsid w:val="004D55F2"/>
    <w:rsid w:val="004D575C"/>
    <w:rsid w:val="004D5E23"/>
    <w:rsid w:val="004D5E31"/>
    <w:rsid w:val="004D63CC"/>
    <w:rsid w:val="004D66A1"/>
    <w:rsid w:val="004D66C2"/>
    <w:rsid w:val="004D69D3"/>
    <w:rsid w:val="004D6AA8"/>
    <w:rsid w:val="004D70A2"/>
    <w:rsid w:val="004D70B8"/>
    <w:rsid w:val="004D77BE"/>
    <w:rsid w:val="004D7984"/>
    <w:rsid w:val="004D7B6D"/>
    <w:rsid w:val="004E000B"/>
    <w:rsid w:val="004E06DC"/>
    <w:rsid w:val="004E0EE3"/>
    <w:rsid w:val="004E14F9"/>
    <w:rsid w:val="004E15B0"/>
    <w:rsid w:val="004E180B"/>
    <w:rsid w:val="004E1B1A"/>
    <w:rsid w:val="004E21AE"/>
    <w:rsid w:val="004E251C"/>
    <w:rsid w:val="004E2B2E"/>
    <w:rsid w:val="004E2F82"/>
    <w:rsid w:val="004E3558"/>
    <w:rsid w:val="004E3AB1"/>
    <w:rsid w:val="004E3C22"/>
    <w:rsid w:val="004E4B00"/>
    <w:rsid w:val="004E4B12"/>
    <w:rsid w:val="004E4BE2"/>
    <w:rsid w:val="004E4EF0"/>
    <w:rsid w:val="004E529B"/>
    <w:rsid w:val="004E532D"/>
    <w:rsid w:val="004E5559"/>
    <w:rsid w:val="004E5849"/>
    <w:rsid w:val="004E5ADF"/>
    <w:rsid w:val="004E5BED"/>
    <w:rsid w:val="004E6A45"/>
    <w:rsid w:val="004E6A8C"/>
    <w:rsid w:val="004E6CB8"/>
    <w:rsid w:val="004E6CCA"/>
    <w:rsid w:val="004E740C"/>
    <w:rsid w:val="004E7CFC"/>
    <w:rsid w:val="004E7EF8"/>
    <w:rsid w:val="004F0110"/>
    <w:rsid w:val="004F030A"/>
    <w:rsid w:val="004F07D8"/>
    <w:rsid w:val="004F08EE"/>
    <w:rsid w:val="004F0A84"/>
    <w:rsid w:val="004F11CE"/>
    <w:rsid w:val="004F1504"/>
    <w:rsid w:val="004F15A2"/>
    <w:rsid w:val="004F16AE"/>
    <w:rsid w:val="004F16CB"/>
    <w:rsid w:val="004F181D"/>
    <w:rsid w:val="004F26E1"/>
    <w:rsid w:val="004F27F3"/>
    <w:rsid w:val="004F2EA9"/>
    <w:rsid w:val="004F2EE2"/>
    <w:rsid w:val="004F2F04"/>
    <w:rsid w:val="004F314C"/>
    <w:rsid w:val="004F323F"/>
    <w:rsid w:val="004F3345"/>
    <w:rsid w:val="004F3805"/>
    <w:rsid w:val="004F3A67"/>
    <w:rsid w:val="004F3FF4"/>
    <w:rsid w:val="004F4259"/>
    <w:rsid w:val="004F4287"/>
    <w:rsid w:val="004F433B"/>
    <w:rsid w:val="004F4490"/>
    <w:rsid w:val="004F466E"/>
    <w:rsid w:val="004F471C"/>
    <w:rsid w:val="004F4944"/>
    <w:rsid w:val="004F4CF2"/>
    <w:rsid w:val="004F4DC6"/>
    <w:rsid w:val="004F4EA3"/>
    <w:rsid w:val="004F5B03"/>
    <w:rsid w:val="004F5E73"/>
    <w:rsid w:val="004F68F2"/>
    <w:rsid w:val="004F6ADC"/>
    <w:rsid w:val="004F6B41"/>
    <w:rsid w:val="004F6E44"/>
    <w:rsid w:val="004F722A"/>
    <w:rsid w:val="004F77E1"/>
    <w:rsid w:val="004F79AE"/>
    <w:rsid w:val="004F7B7F"/>
    <w:rsid w:val="00500137"/>
    <w:rsid w:val="00500492"/>
    <w:rsid w:val="0050099E"/>
    <w:rsid w:val="00500E68"/>
    <w:rsid w:val="00500F4F"/>
    <w:rsid w:val="005010B3"/>
    <w:rsid w:val="0050122B"/>
    <w:rsid w:val="00501C9E"/>
    <w:rsid w:val="00501D23"/>
    <w:rsid w:val="00502240"/>
    <w:rsid w:val="00502298"/>
    <w:rsid w:val="00502415"/>
    <w:rsid w:val="00502592"/>
    <w:rsid w:val="0050283F"/>
    <w:rsid w:val="00502A47"/>
    <w:rsid w:val="00502B64"/>
    <w:rsid w:val="005032F7"/>
    <w:rsid w:val="00503A1D"/>
    <w:rsid w:val="00503BA3"/>
    <w:rsid w:val="00503F42"/>
    <w:rsid w:val="005044FA"/>
    <w:rsid w:val="00504532"/>
    <w:rsid w:val="0050505E"/>
    <w:rsid w:val="00505370"/>
    <w:rsid w:val="00505404"/>
    <w:rsid w:val="0050619F"/>
    <w:rsid w:val="00506276"/>
    <w:rsid w:val="00506B3F"/>
    <w:rsid w:val="00506EF6"/>
    <w:rsid w:val="00506FB7"/>
    <w:rsid w:val="0050713B"/>
    <w:rsid w:val="00507145"/>
    <w:rsid w:val="005074D2"/>
    <w:rsid w:val="0050767E"/>
    <w:rsid w:val="00507A8B"/>
    <w:rsid w:val="00507C5A"/>
    <w:rsid w:val="00507D5F"/>
    <w:rsid w:val="005102F8"/>
    <w:rsid w:val="00510417"/>
    <w:rsid w:val="005104A1"/>
    <w:rsid w:val="00510616"/>
    <w:rsid w:val="00510730"/>
    <w:rsid w:val="00510E12"/>
    <w:rsid w:val="00510F42"/>
    <w:rsid w:val="00511754"/>
    <w:rsid w:val="00512038"/>
    <w:rsid w:val="00512903"/>
    <w:rsid w:val="00512D1D"/>
    <w:rsid w:val="005133A8"/>
    <w:rsid w:val="00513D4D"/>
    <w:rsid w:val="00514109"/>
    <w:rsid w:val="00514175"/>
    <w:rsid w:val="005142B6"/>
    <w:rsid w:val="00514456"/>
    <w:rsid w:val="005145BE"/>
    <w:rsid w:val="005146B4"/>
    <w:rsid w:val="00514A4E"/>
    <w:rsid w:val="00515114"/>
    <w:rsid w:val="005153D7"/>
    <w:rsid w:val="00515EA8"/>
    <w:rsid w:val="00516A78"/>
    <w:rsid w:val="005172A7"/>
    <w:rsid w:val="005172FB"/>
    <w:rsid w:val="00517438"/>
    <w:rsid w:val="00517B52"/>
    <w:rsid w:val="00517B72"/>
    <w:rsid w:val="00517BBE"/>
    <w:rsid w:val="0052000B"/>
    <w:rsid w:val="00520707"/>
    <w:rsid w:val="00520742"/>
    <w:rsid w:val="005207A4"/>
    <w:rsid w:val="00520A8A"/>
    <w:rsid w:val="00521399"/>
    <w:rsid w:val="005213BC"/>
    <w:rsid w:val="00521926"/>
    <w:rsid w:val="005219A3"/>
    <w:rsid w:val="00521BEB"/>
    <w:rsid w:val="00522077"/>
    <w:rsid w:val="00522392"/>
    <w:rsid w:val="00522A22"/>
    <w:rsid w:val="0052301F"/>
    <w:rsid w:val="005238BB"/>
    <w:rsid w:val="00523AE7"/>
    <w:rsid w:val="00523B9D"/>
    <w:rsid w:val="00523F42"/>
    <w:rsid w:val="005243A0"/>
    <w:rsid w:val="00524C8D"/>
    <w:rsid w:val="00525077"/>
    <w:rsid w:val="0052507C"/>
    <w:rsid w:val="00525BFD"/>
    <w:rsid w:val="00525D97"/>
    <w:rsid w:val="00525F0A"/>
    <w:rsid w:val="00525FED"/>
    <w:rsid w:val="005261D2"/>
    <w:rsid w:val="00526563"/>
    <w:rsid w:val="005267E1"/>
    <w:rsid w:val="00526A7E"/>
    <w:rsid w:val="00526CE2"/>
    <w:rsid w:val="00526EB2"/>
    <w:rsid w:val="005271B5"/>
    <w:rsid w:val="00527792"/>
    <w:rsid w:val="0052781F"/>
    <w:rsid w:val="00527AA5"/>
    <w:rsid w:val="00527DB6"/>
    <w:rsid w:val="005301BC"/>
    <w:rsid w:val="005307E5"/>
    <w:rsid w:val="005309FE"/>
    <w:rsid w:val="00530CC1"/>
    <w:rsid w:val="005311AC"/>
    <w:rsid w:val="0053204A"/>
    <w:rsid w:val="0053217D"/>
    <w:rsid w:val="00532E77"/>
    <w:rsid w:val="00533040"/>
    <w:rsid w:val="00533068"/>
    <w:rsid w:val="00533220"/>
    <w:rsid w:val="00533360"/>
    <w:rsid w:val="005333F4"/>
    <w:rsid w:val="0053382E"/>
    <w:rsid w:val="005338F2"/>
    <w:rsid w:val="00534C22"/>
    <w:rsid w:val="0053502F"/>
    <w:rsid w:val="00535345"/>
    <w:rsid w:val="00535A2B"/>
    <w:rsid w:val="0053681E"/>
    <w:rsid w:val="005368C0"/>
    <w:rsid w:val="00536A76"/>
    <w:rsid w:val="00536BD1"/>
    <w:rsid w:val="00536FD4"/>
    <w:rsid w:val="00537268"/>
    <w:rsid w:val="0053762D"/>
    <w:rsid w:val="005378AA"/>
    <w:rsid w:val="00537D7A"/>
    <w:rsid w:val="00537F88"/>
    <w:rsid w:val="00540148"/>
    <w:rsid w:val="0054031D"/>
    <w:rsid w:val="00540445"/>
    <w:rsid w:val="00540752"/>
    <w:rsid w:val="00540790"/>
    <w:rsid w:val="00540EE5"/>
    <w:rsid w:val="0054129E"/>
    <w:rsid w:val="00541305"/>
    <w:rsid w:val="00541CFE"/>
    <w:rsid w:val="00541F46"/>
    <w:rsid w:val="00542060"/>
    <w:rsid w:val="0054221F"/>
    <w:rsid w:val="005422CE"/>
    <w:rsid w:val="00542417"/>
    <w:rsid w:val="00542487"/>
    <w:rsid w:val="00542537"/>
    <w:rsid w:val="00542AF0"/>
    <w:rsid w:val="00542D5A"/>
    <w:rsid w:val="0054319F"/>
    <w:rsid w:val="005435AE"/>
    <w:rsid w:val="005438CA"/>
    <w:rsid w:val="00543A53"/>
    <w:rsid w:val="00543E57"/>
    <w:rsid w:val="00544089"/>
    <w:rsid w:val="00544434"/>
    <w:rsid w:val="00544BAC"/>
    <w:rsid w:val="00544DD9"/>
    <w:rsid w:val="00544EB5"/>
    <w:rsid w:val="00545054"/>
    <w:rsid w:val="005450BF"/>
    <w:rsid w:val="005457DC"/>
    <w:rsid w:val="0054583F"/>
    <w:rsid w:val="00545BB1"/>
    <w:rsid w:val="00545C6B"/>
    <w:rsid w:val="00545F02"/>
    <w:rsid w:val="00546C93"/>
    <w:rsid w:val="00546E74"/>
    <w:rsid w:val="00546EFE"/>
    <w:rsid w:val="0054793A"/>
    <w:rsid w:val="00547F7C"/>
    <w:rsid w:val="00550015"/>
    <w:rsid w:val="00550A5A"/>
    <w:rsid w:val="00550A8B"/>
    <w:rsid w:val="005510C8"/>
    <w:rsid w:val="00551131"/>
    <w:rsid w:val="00551143"/>
    <w:rsid w:val="005511F3"/>
    <w:rsid w:val="005527C2"/>
    <w:rsid w:val="00552AA2"/>
    <w:rsid w:val="00552B15"/>
    <w:rsid w:val="00553333"/>
    <w:rsid w:val="00553855"/>
    <w:rsid w:val="00553D56"/>
    <w:rsid w:val="005540B3"/>
    <w:rsid w:val="00554330"/>
    <w:rsid w:val="0055453E"/>
    <w:rsid w:val="00554992"/>
    <w:rsid w:val="00554A7A"/>
    <w:rsid w:val="00554B97"/>
    <w:rsid w:val="00554CAB"/>
    <w:rsid w:val="005551F4"/>
    <w:rsid w:val="005558C3"/>
    <w:rsid w:val="00555C2D"/>
    <w:rsid w:val="00556199"/>
    <w:rsid w:val="00556412"/>
    <w:rsid w:val="00556BFD"/>
    <w:rsid w:val="00556DD2"/>
    <w:rsid w:val="00557B61"/>
    <w:rsid w:val="00557BF1"/>
    <w:rsid w:val="00557EB9"/>
    <w:rsid w:val="005602EA"/>
    <w:rsid w:val="00560449"/>
    <w:rsid w:val="00560B9B"/>
    <w:rsid w:val="00561609"/>
    <w:rsid w:val="00561888"/>
    <w:rsid w:val="00561A25"/>
    <w:rsid w:val="00561A42"/>
    <w:rsid w:val="00561ED8"/>
    <w:rsid w:val="00561F21"/>
    <w:rsid w:val="00562A88"/>
    <w:rsid w:val="00562B0C"/>
    <w:rsid w:val="00562C97"/>
    <w:rsid w:val="00562DBC"/>
    <w:rsid w:val="00562EAA"/>
    <w:rsid w:val="00563231"/>
    <w:rsid w:val="005638EC"/>
    <w:rsid w:val="00563A7E"/>
    <w:rsid w:val="00563C6B"/>
    <w:rsid w:val="00563C8F"/>
    <w:rsid w:val="00563E80"/>
    <w:rsid w:val="00563E90"/>
    <w:rsid w:val="00563F6B"/>
    <w:rsid w:val="00564078"/>
    <w:rsid w:val="005642DA"/>
    <w:rsid w:val="00564433"/>
    <w:rsid w:val="0056450B"/>
    <w:rsid w:val="00564879"/>
    <w:rsid w:val="00564CB4"/>
    <w:rsid w:val="00564DE7"/>
    <w:rsid w:val="00564E8C"/>
    <w:rsid w:val="005655C9"/>
    <w:rsid w:val="0056571F"/>
    <w:rsid w:val="0056589B"/>
    <w:rsid w:val="00565BE5"/>
    <w:rsid w:val="00565FEC"/>
    <w:rsid w:val="00566565"/>
    <w:rsid w:val="00566F4C"/>
    <w:rsid w:val="0056759F"/>
    <w:rsid w:val="00567905"/>
    <w:rsid w:val="00567B9E"/>
    <w:rsid w:val="00570615"/>
    <w:rsid w:val="00570645"/>
    <w:rsid w:val="00570692"/>
    <w:rsid w:val="005706B5"/>
    <w:rsid w:val="0057100F"/>
    <w:rsid w:val="0057103B"/>
    <w:rsid w:val="00571161"/>
    <w:rsid w:val="0057147A"/>
    <w:rsid w:val="0057156A"/>
    <w:rsid w:val="0057159F"/>
    <w:rsid w:val="00571798"/>
    <w:rsid w:val="00571DF0"/>
    <w:rsid w:val="005723F4"/>
    <w:rsid w:val="005725C0"/>
    <w:rsid w:val="0057275B"/>
    <w:rsid w:val="005727DA"/>
    <w:rsid w:val="00572969"/>
    <w:rsid w:val="00572F08"/>
    <w:rsid w:val="0057300E"/>
    <w:rsid w:val="005736A0"/>
    <w:rsid w:val="0057378B"/>
    <w:rsid w:val="0057378C"/>
    <w:rsid w:val="005738FE"/>
    <w:rsid w:val="00573A97"/>
    <w:rsid w:val="00573AC7"/>
    <w:rsid w:val="00573B3C"/>
    <w:rsid w:val="00573F88"/>
    <w:rsid w:val="00574147"/>
    <w:rsid w:val="0057488F"/>
    <w:rsid w:val="00574BFB"/>
    <w:rsid w:val="00574FAB"/>
    <w:rsid w:val="0057533A"/>
    <w:rsid w:val="00575A00"/>
    <w:rsid w:val="00575BBC"/>
    <w:rsid w:val="00575DB9"/>
    <w:rsid w:val="005762B6"/>
    <w:rsid w:val="005764BD"/>
    <w:rsid w:val="00576EB5"/>
    <w:rsid w:val="00577125"/>
    <w:rsid w:val="0057727D"/>
    <w:rsid w:val="005773E2"/>
    <w:rsid w:val="00577427"/>
    <w:rsid w:val="00577D7A"/>
    <w:rsid w:val="00577F4D"/>
    <w:rsid w:val="00580330"/>
    <w:rsid w:val="0058066E"/>
    <w:rsid w:val="005807F1"/>
    <w:rsid w:val="00581052"/>
    <w:rsid w:val="00581088"/>
    <w:rsid w:val="0058131F"/>
    <w:rsid w:val="005814EA"/>
    <w:rsid w:val="005816CC"/>
    <w:rsid w:val="005816F7"/>
    <w:rsid w:val="005817F3"/>
    <w:rsid w:val="00581832"/>
    <w:rsid w:val="005818E3"/>
    <w:rsid w:val="00581970"/>
    <w:rsid w:val="00581CFB"/>
    <w:rsid w:val="005822C4"/>
    <w:rsid w:val="00582320"/>
    <w:rsid w:val="00582859"/>
    <w:rsid w:val="005829C6"/>
    <w:rsid w:val="00582C7E"/>
    <w:rsid w:val="00582CC0"/>
    <w:rsid w:val="00582E98"/>
    <w:rsid w:val="00583328"/>
    <w:rsid w:val="0058361E"/>
    <w:rsid w:val="00583E29"/>
    <w:rsid w:val="005841EE"/>
    <w:rsid w:val="0058450C"/>
    <w:rsid w:val="00584BD7"/>
    <w:rsid w:val="00585135"/>
    <w:rsid w:val="005851FE"/>
    <w:rsid w:val="005852A6"/>
    <w:rsid w:val="00585F2B"/>
    <w:rsid w:val="00586046"/>
    <w:rsid w:val="005861D7"/>
    <w:rsid w:val="0058637E"/>
    <w:rsid w:val="005863BF"/>
    <w:rsid w:val="00586B8B"/>
    <w:rsid w:val="00586ED5"/>
    <w:rsid w:val="005874BE"/>
    <w:rsid w:val="0058761B"/>
    <w:rsid w:val="00587C29"/>
    <w:rsid w:val="00587D46"/>
    <w:rsid w:val="0059047F"/>
    <w:rsid w:val="005909F2"/>
    <w:rsid w:val="00590A36"/>
    <w:rsid w:val="00590A4B"/>
    <w:rsid w:val="00590D95"/>
    <w:rsid w:val="00591D9F"/>
    <w:rsid w:val="00592C2A"/>
    <w:rsid w:val="00592C83"/>
    <w:rsid w:val="00592C93"/>
    <w:rsid w:val="005934BE"/>
    <w:rsid w:val="00593683"/>
    <w:rsid w:val="00593EFF"/>
    <w:rsid w:val="00593F05"/>
    <w:rsid w:val="00594057"/>
    <w:rsid w:val="005940F7"/>
    <w:rsid w:val="00594204"/>
    <w:rsid w:val="00594B94"/>
    <w:rsid w:val="00595C87"/>
    <w:rsid w:val="00595F44"/>
    <w:rsid w:val="005960EC"/>
    <w:rsid w:val="00596615"/>
    <w:rsid w:val="005968AE"/>
    <w:rsid w:val="00596BD0"/>
    <w:rsid w:val="00597BD6"/>
    <w:rsid w:val="005A00FA"/>
    <w:rsid w:val="005A0575"/>
    <w:rsid w:val="005A0897"/>
    <w:rsid w:val="005A0928"/>
    <w:rsid w:val="005A09DA"/>
    <w:rsid w:val="005A0C01"/>
    <w:rsid w:val="005A0D89"/>
    <w:rsid w:val="005A0ECE"/>
    <w:rsid w:val="005A190F"/>
    <w:rsid w:val="005A1EE0"/>
    <w:rsid w:val="005A1F4D"/>
    <w:rsid w:val="005A207C"/>
    <w:rsid w:val="005A235E"/>
    <w:rsid w:val="005A24B2"/>
    <w:rsid w:val="005A25E8"/>
    <w:rsid w:val="005A2D9D"/>
    <w:rsid w:val="005A2DF2"/>
    <w:rsid w:val="005A3242"/>
    <w:rsid w:val="005A3406"/>
    <w:rsid w:val="005A3D17"/>
    <w:rsid w:val="005A3DA3"/>
    <w:rsid w:val="005A3EAF"/>
    <w:rsid w:val="005A3F31"/>
    <w:rsid w:val="005A44C8"/>
    <w:rsid w:val="005A468E"/>
    <w:rsid w:val="005A46A9"/>
    <w:rsid w:val="005A46C5"/>
    <w:rsid w:val="005A485C"/>
    <w:rsid w:val="005A4C4B"/>
    <w:rsid w:val="005A4E5C"/>
    <w:rsid w:val="005A56F4"/>
    <w:rsid w:val="005A57AF"/>
    <w:rsid w:val="005A5997"/>
    <w:rsid w:val="005A5E5C"/>
    <w:rsid w:val="005A6269"/>
    <w:rsid w:val="005A635C"/>
    <w:rsid w:val="005A68B2"/>
    <w:rsid w:val="005A6B21"/>
    <w:rsid w:val="005A6E10"/>
    <w:rsid w:val="005A6FD6"/>
    <w:rsid w:val="005A7087"/>
    <w:rsid w:val="005A74D2"/>
    <w:rsid w:val="005A75E3"/>
    <w:rsid w:val="005A7E1E"/>
    <w:rsid w:val="005A7F3D"/>
    <w:rsid w:val="005B04DA"/>
    <w:rsid w:val="005B0740"/>
    <w:rsid w:val="005B0C0D"/>
    <w:rsid w:val="005B0C6E"/>
    <w:rsid w:val="005B0F9C"/>
    <w:rsid w:val="005B1290"/>
    <w:rsid w:val="005B1350"/>
    <w:rsid w:val="005B14E6"/>
    <w:rsid w:val="005B1913"/>
    <w:rsid w:val="005B1E0F"/>
    <w:rsid w:val="005B2102"/>
    <w:rsid w:val="005B28D0"/>
    <w:rsid w:val="005B2927"/>
    <w:rsid w:val="005B2BC0"/>
    <w:rsid w:val="005B30F4"/>
    <w:rsid w:val="005B3BBD"/>
    <w:rsid w:val="005B43D3"/>
    <w:rsid w:val="005B43EF"/>
    <w:rsid w:val="005B48BC"/>
    <w:rsid w:val="005B48C6"/>
    <w:rsid w:val="005B4C88"/>
    <w:rsid w:val="005B4D25"/>
    <w:rsid w:val="005B531D"/>
    <w:rsid w:val="005B548D"/>
    <w:rsid w:val="005B56D2"/>
    <w:rsid w:val="005B5A25"/>
    <w:rsid w:val="005B5A44"/>
    <w:rsid w:val="005B6135"/>
    <w:rsid w:val="005B6580"/>
    <w:rsid w:val="005B68DA"/>
    <w:rsid w:val="005B6D1F"/>
    <w:rsid w:val="005B70D8"/>
    <w:rsid w:val="005B7542"/>
    <w:rsid w:val="005B7598"/>
    <w:rsid w:val="005B78B1"/>
    <w:rsid w:val="005B7B85"/>
    <w:rsid w:val="005B7BB3"/>
    <w:rsid w:val="005C00BD"/>
    <w:rsid w:val="005C0249"/>
    <w:rsid w:val="005C07B4"/>
    <w:rsid w:val="005C0981"/>
    <w:rsid w:val="005C1051"/>
    <w:rsid w:val="005C1395"/>
    <w:rsid w:val="005C14ED"/>
    <w:rsid w:val="005C1561"/>
    <w:rsid w:val="005C1816"/>
    <w:rsid w:val="005C20C4"/>
    <w:rsid w:val="005C217E"/>
    <w:rsid w:val="005C21CF"/>
    <w:rsid w:val="005C2772"/>
    <w:rsid w:val="005C2907"/>
    <w:rsid w:val="005C2977"/>
    <w:rsid w:val="005C2F7E"/>
    <w:rsid w:val="005C32E6"/>
    <w:rsid w:val="005C3407"/>
    <w:rsid w:val="005C3768"/>
    <w:rsid w:val="005C3B68"/>
    <w:rsid w:val="005C3C13"/>
    <w:rsid w:val="005C46DE"/>
    <w:rsid w:val="005C490F"/>
    <w:rsid w:val="005C4974"/>
    <w:rsid w:val="005C4A42"/>
    <w:rsid w:val="005C4F4A"/>
    <w:rsid w:val="005C50B5"/>
    <w:rsid w:val="005C552B"/>
    <w:rsid w:val="005C553C"/>
    <w:rsid w:val="005C5ACC"/>
    <w:rsid w:val="005C6568"/>
    <w:rsid w:val="005C6A4D"/>
    <w:rsid w:val="005C6A7E"/>
    <w:rsid w:val="005C6AD1"/>
    <w:rsid w:val="005C709F"/>
    <w:rsid w:val="005C7194"/>
    <w:rsid w:val="005C742F"/>
    <w:rsid w:val="005C7A2F"/>
    <w:rsid w:val="005C7BEB"/>
    <w:rsid w:val="005C7E37"/>
    <w:rsid w:val="005C7F29"/>
    <w:rsid w:val="005C7F86"/>
    <w:rsid w:val="005D0637"/>
    <w:rsid w:val="005D08D9"/>
    <w:rsid w:val="005D09A1"/>
    <w:rsid w:val="005D0B49"/>
    <w:rsid w:val="005D0C1C"/>
    <w:rsid w:val="005D1686"/>
    <w:rsid w:val="005D1AE6"/>
    <w:rsid w:val="005D1B28"/>
    <w:rsid w:val="005D2169"/>
    <w:rsid w:val="005D2649"/>
    <w:rsid w:val="005D277E"/>
    <w:rsid w:val="005D27DF"/>
    <w:rsid w:val="005D2AA6"/>
    <w:rsid w:val="005D306E"/>
    <w:rsid w:val="005D3764"/>
    <w:rsid w:val="005D38B5"/>
    <w:rsid w:val="005D3A9E"/>
    <w:rsid w:val="005D4207"/>
    <w:rsid w:val="005D4355"/>
    <w:rsid w:val="005D48A4"/>
    <w:rsid w:val="005D536B"/>
    <w:rsid w:val="005D5889"/>
    <w:rsid w:val="005D59CC"/>
    <w:rsid w:val="005D5A87"/>
    <w:rsid w:val="005D5ABC"/>
    <w:rsid w:val="005D5B1A"/>
    <w:rsid w:val="005D6707"/>
    <w:rsid w:val="005D6849"/>
    <w:rsid w:val="005D712E"/>
    <w:rsid w:val="005E034C"/>
    <w:rsid w:val="005E0AE6"/>
    <w:rsid w:val="005E0D2E"/>
    <w:rsid w:val="005E0D97"/>
    <w:rsid w:val="005E1208"/>
    <w:rsid w:val="005E16AC"/>
    <w:rsid w:val="005E17E0"/>
    <w:rsid w:val="005E1846"/>
    <w:rsid w:val="005E1A1B"/>
    <w:rsid w:val="005E1B54"/>
    <w:rsid w:val="005E1CAF"/>
    <w:rsid w:val="005E1F2F"/>
    <w:rsid w:val="005E1F9F"/>
    <w:rsid w:val="005E247D"/>
    <w:rsid w:val="005E27BA"/>
    <w:rsid w:val="005E2B0F"/>
    <w:rsid w:val="005E2CDC"/>
    <w:rsid w:val="005E3398"/>
    <w:rsid w:val="005E3461"/>
    <w:rsid w:val="005E364A"/>
    <w:rsid w:val="005E3653"/>
    <w:rsid w:val="005E39BA"/>
    <w:rsid w:val="005E3A1A"/>
    <w:rsid w:val="005E3B63"/>
    <w:rsid w:val="005E3E30"/>
    <w:rsid w:val="005E40F8"/>
    <w:rsid w:val="005E4183"/>
    <w:rsid w:val="005E43CC"/>
    <w:rsid w:val="005E4643"/>
    <w:rsid w:val="005E4660"/>
    <w:rsid w:val="005E4779"/>
    <w:rsid w:val="005E48BD"/>
    <w:rsid w:val="005E49D8"/>
    <w:rsid w:val="005E4EDA"/>
    <w:rsid w:val="005E5172"/>
    <w:rsid w:val="005E580E"/>
    <w:rsid w:val="005E5A6A"/>
    <w:rsid w:val="005E5B62"/>
    <w:rsid w:val="005E5C56"/>
    <w:rsid w:val="005E5DBF"/>
    <w:rsid w:val="005E5E4D"/>
    <w:rsid w:val="005E5FE5"/>
    <w:rsid w:val="005E6675"/>
    <w:rsid w:val="005E69EF"/>
    <w:rsid w:val="005E6DEB"/>
    <w:rsid w:val="005E6DFC"/>
    <w:rsid w:val="005E6EB4"/>
    <w:rsid w:val="005E704A"/>
    <w:rsid w:val="005E7077"/>
    <w:rsid w:val="005E7198"/>
    <w:rsid w:val="005E7264"/>
    <w:rsid w:val="005E753B"/>
    <w:rsid w:val="005F013A"/>
    <w:rsid w:val="005F06A7"/>
    <w:rsid w:val="005F0CEC"/>
    <w:rsid w:val="005F1EAE"/>
    <w:rsid w:val="005F1FE5"/>
    <w:rsid w:val="005F2255"/>
    <w:rsid w:val="005F22C4"/>
    <w:rsid w:val="005F2B92"/>
    <w:rsid w:val="005F2C0B"/>
    <w:rsid w:val="005F2F65"/>
    <w:rsid w:val="005F30EA"/>
    <w:rsid w:val="005F3568"/>
    <w:rsid w:val="005F4098"/>
    <w:rsid w:val="005F4397"/>
    <w:rsid w:val="005F47EE"/>
    <w:rsid w:val="005F4BDD"/>
    <w:rsid w:val="005F52D1"/>
    <w:rsid w:val="005F5324"/>
    <w:rsid w:val="005F5423"/>
    <w:rsid w:val="005F5AC5"/>
    <w:rsid w:val="005F5C8B"/>
    <w:rsid w:val="005F5EC4"/>
    <w:rsid w:val="005F64BE"/>
    <w:rsid w:val="005F6792"/>
    <w:rsid w:val="005F67A2"/>
    <w:rsid w:val="005F6F0B"/>
    <w:rsid w:val="005F6F4D"/>
    <w:rsid w:val="005F720D"/>
    <w:rsid w:val="005F72FE"/>
    <w:rsid w:val="005F790E"/>
    <w:rsid w:val="005F7E98"/>
    <w:rsid w:val="006002E8"/>
    <w:rsid w:val="006003A1"/>
    <w:rsid w:val="0060084C"/>
    <w:rsid w:val="006009FC"/>
    <w:rsid w:val="00600DB2"/>
    <w:rsid w:val="00600DFB"/>
    <w:rsid w:val="00600EC1"/>
    <w:rsid w:val="00600FE2"/>
    <w:rsid w:val="006011DD"/>
    <w:rsid w:val="00601BF1"/>
    <w:rsid w:val="00601E3C"/>
    <w:rsid w:val="00602659"/>
    <w:rsid w:val="00602962"/>
    <w:rsid w:val="00602D1B"/>
    <w:rsid w:val="006030B0"/>
    <w:rsid w:val="00603617"/>
    <w:rsid w:val="006036CF"/>
    <w:rsid w:val="00603BE4"/>
    <w:rsid w:val="00603CFB"/>
    <w:rsid w:val="0060405F"/>
    <w:rsid w:val="00604313"/>
    <w:rsid w:val="00604383"/>
    <w:rsid w:val="006045BE"/>
    <w:rsid w:val="00604877"/>
    <w:rsid w:val="00605918"/>
    <w:rsid w:val="00605977"/>
    <w:rsid w:val="00605F1C"/>
    <w:rsid w:val="00605F7A"/>
    <w:rsid w:val="00606016"/>
    <w:rsid w:val="006069CE"/>
    <w:rsid w:val="00607019"/>
    <w:rsid w:val="006073C6"/>
    <w:rsid w:val="006075CC"/>
    <w:rsid w:val="00607AB0"/>
    <w:rsid w:val="00607BB8"/>
    <w:rsid w:val="006102A5"/>
    <w:rsid w:val="00610343"/>
    <w:rsid w:val="006104DE"/>
    <w:rsid w:val="006109F9"/>
    <w:rsid w:val="00610BBA"/>
    <w:rsid w:val="00610D28"/>
    <w:rsid w:val="00611169"/>
    <w:rsid w:val="006114CD"/>
    <w:rsid w:val="00611BFD"/>
    <w:rsid w:val="00611F16"/>
    <w:rsid w:val="006126F7"/>
    <w:rsid w:val="006129A8"/>
    <w:rsid w:val="00612C65"/>
    <w:rsid w:val="00612EDA"/>
    <w:rsid w:val="00612EFE"/>
    <w:rsid w:val="00613482"/>
    <w:rsid w:val="00613710"/>
    <w:rsid w:val="00613B26"/>
    <w:rsid w:val="00613C41"/>
    <w:rsid w:val="00613CD0"/>
    <w:rsid w:val="00614096"/>
    <w:rsid w:val="0061470F"/>
    <w:rsid w:val="006149B2"/>
    <w:rsid w:val="00614E9C"/>
    <w:rsid w:val="00614EEF"/>
    <w:rsid w:val="0061582F"/>
    <w:rsid w:val="00615B67"/>
    <w:rsid w:val="006164AF"/>
    <w:rsid w:val="00616508"/>
    <w:rsid w:val="00616AA7"/>
    <w:rsid w:val="00616AFA"/>
    <w:rsid w:val="00617293"/>
    <w:rsid w:val="00617924"/>
    <w:rsid w:val="00617B07"/>
    <w:rsid w:val="00617B8A"/>
    <w:rsid w:val="00617BC2"/>
    <w:rsid w:val="00620564"/>
    <w:rsid w:val="00620CD7"/>
    <w:rsid w:val="006213A0"/>
    <w:rsid w:val="00621C63"/>
    <w:rsid w:val="00621E14"/>
    <w:rsid w:val="00622004"/>
    <w:rsid w:val="006221C2"/>
    <w:rsid w:val="00622917"/>
    <w:rsid w:val="00622922"/>
    <w:rsid w:val="00622B35"/>
    <w:rsid w:val="00622D5F"/>
    <w:rsid w:val="00622EFB"/>
    <w:rsid w:val="00622F2C"/>
    <w:rsid w:val="00623102"/>
    <w:rsid w:val="006232FF"/>
    <w:rsid w:val="006233A6"/>
    <w:rsid w:val="006238C8"/>
    <w:rsid w:val="00623B60"/>
    <w:rsid w:val="00623B74"/>
    <w:rsid w:val="00624284"/>
    <w:rsid w:val="006242B9"/>
    <w:rsid w:val="00624417"/>
    <w:rsid w:val="00624D6C"/>
    <w:rsid w:val="00624DDA"/>
    <w:rsid w:val="0062533B"/>
    <w:rsid w:val="0062540D"/>
    <w:rsid w:val="00625426"/>
    <w:rsid w:val="00625732"/>
    <w:rsid w:val="006258AE"/>
    <w:rsid w:val="006259C0"/>
    <w:rsid w:val="00625AE4"/>
    <w:rsid w:val="00625C31"/>
    <w:rsid w:val="0062606D"/>
    <w:rsid w:val="00626402"/>
    <w:rsid w:val="00626CFA"/>
    <w:rsid w:val="00627547"/>
    <w:rsid w:val="00627BB3"/>
    <w:rsid w:val="00627E8C"/>
    <w:rsid w:val="00627EBC"/>
    <w:rsid w:val="006302D8"/>
    <w:rsid w:val="006309E3"/>
    <w:rsid w:val="00630C14"/>
    <w:rsid w:val="0063126B"/>
    <w:rsid w:val="00631471"/>
    <w:rsid w:val="00631799"/>
    <w:rsid w:val="00631D91"/>
    <w:rsid w:val="00632CED"/>
    <w:rsid w:val="00633E8D"/>
    <w:rsid w:val="0063406A"/>
    <w:rsid w:val="006341C9"/>
    <w:rsid w:val="006344FD"/>
    <w:rsid w:val="00634AFE"/>
    <w:rsid w:val="00634BF6"/>
    <w:rsid w:val="00634C02"/>
    <w:rsid w:val="00634C80"/>
    <w:rsid w:val="00634F18"/>
    <w:rsid w:val="00634F9A"/>
    <w:rsid w:val="006351FB"/>
    <w:rsid w:val="006355B2"/>
    <w:rsid w:val="0063572A"/>
    <w:rsid w:val="00635D93"/>
    <w:rsid w:val="0063609A"/>
    <w:rsid w:val="00636359"/>
    <w:rsid w:val="00636431"/>
    <w:rsid w:val="00636D9A"/>
    <w:rsid w:val="00637531"/>
    <w:rsid w:val="00637570"/>
    <w:rsid w:val="006376C9"/>
    <w:rsid w:val="00637799"/>
    <w:rsid w:val="006378BB"/>
    <w:rsid w:val="00637AD6"/>
    <w:rsid w:val="00637ADE"/>
    <w:rsid w:val="00637B97"/>
    <w:rsid w:val="00637EAA"/>
    <w:rsid w:val="0064071F"/>
    <w:rsid w:val="006407AC"/>
    <w:rsid w:val="00640ED7"/>
    <w:rsid w:val="00641460"/>
    <w:rsid w:val="00641527"/>
    <w:rsid w:val="00641BDA"/>
    <w:rsid w:val="00641BE0"/>
    <w:rsid w:val="00641EF1"/>
    <w:rsid w:val="00641F6E"/>
    <w:rsid w:val="006421CC"/>
    <w:rsid w:val="006426B9"/>
    <w:rsid w:val="006430CA"/>
    <w:rsid w:val="00643361"/>
    <w:rsid w:val="00643500"/>
    <w:rsid w:val="00643615"/>
    <w:rsid w:val="00643901"/>
    <w:rsid w:val="00643C1D"/>
    <w:rsid w:val="00643DC9"/>
    <w:rsid w:val="00643EB9"/>
    <w:rsid w:val="00643EEE"/>
    <w:rsid w:val="00643F05"/>
    <w:rsid w:val="006441B7"/>
    <w:rsid w:val="0064422D"/>
    <w:rsid w:val="00644FAC"/>
    <w:rsid w:val="00645382"/>
    <w:rsid w:val="00645AE7"/>
    <w:rsid w:val="00646329"/>
    <w:rsid w:val="00646358"/>
    <w:rsid w:val="006464AC"/>
    <w:rsid w:val="006465B8"/>
    <w:rsid w:val="006466A0"/>
    <w:rsid w:val="00646BB5"/>
    <w:rsid w:val="0064722B"/>
    <w:rsid w:val="006472D3"/>
    <w:rsid w:val="00647360"/>
    <w:rsid w:val="0064787C"/>
    <w:rsid w:val="00647A64"/>
    <w:rsid w:val="006503BB"/>
    <w:rsid w:val="00650575"/>
    <w:rsid w:val="00650797"/>
    <w:rsid w:val="00650B10"/>
    <w:rsid w:val="00650FC0"/>
    <w:rsid w:val="006513AD"/>
    <w:rsid w:val="006516FE"/>
    <w:rsid w:val="006519CA"/>
    <w:rsid w:val="00651E11"/>
    <w:rsid w:val="0065270D"/>
    <w:rsid w:val="006529FA"/>
    <w:rsid w:val="0065365B"/>
    <w:rsid w:val="006538E4"/>
    <w:rsid w:val="00653BB9"/>
    <w:rsid w:val="00653F01"/>
    <w:rsid w:val="0065404F"/>
    <w:rsid w:val="006540DD"/>
    <w:rsid w:val="0065478B"/>
    <w:rsid w:val="006550B0"/>
    <w:rsid w:val="006560DC"/>
    <w:rsid w:val="0065636C"/>
    <w:rsid w:val="00656707"/>
    <w:rsid w:val="00656D94"/>
    <w:rsid w:val="00656E96"/>
    <w:rsid w:val="006575D6"/>
    <w:rsid w:val="006579AB"/>
    <w:rsid w:val="00657A1C"/>
    <w:rsid w:val="0066005B"/>
    <w:rsid w:val="0066056F"/>
    <w:rsid w:val="006606D0"/>
    <w:rsid w:val="00660E25"/>
    <w:rsid w:val="00661C48"/>
    <w:rsid w:val="00661FC0"/>
    <w:rsid w:val="00662344"/>
    <w:rsid w:val="00662379"/>
    <w:rsid w:val="00662B62"/>
    <w:rsid w:val="00662EF3"/>
    <w:rsid w:val="00663101"/>
    <w:rsid w:val="00663619"/>
    <w:rsid w:val="0066378E"/>
    <w:rsid w:val="006639F5"/>
    <w:rsid w:val="00664036"/>
    <w:rsid w:val="006642C5"/>
    <w:rsid w:val="0066444E"/>
    <w:rsid w:val="006653E7"/>
    <w:rsid w:val="006654D9"/>
    <w:rsid w:val="00665514"/>
    <w:rsid w:val="006655ED"/>
    <w:rsid w:val="006657B5"/>
    <w:rsid w:val="00665ACD"/>
    <w:rsid w:val="00665C55"/>
    <w:rsid w:val="006661E3"/>
    <w:rsid w:val="0066666B"/>
    <w:rsid w:val="0066673B"/>
    <w:rsid w:val="006667C4"/>
    <w:rsid w:val="00666E7A"/>
    <w:rsid w:val="00667335"/>
    <w:rsid w:val="006675EF"/>
    <w:rsid w:val="006678FD"/>
    <w:rsid w:val="0066798D"/>
    <w:rsid w:val="00667E9A"/>
    <w:rsid w:val="00671035"/>
    <w:rsid w:val="00671E89"/>
    <w:rsid w:val="00671F1B"/>
    <w:rsid w:val="006723D0"/>
    <w:rsid w:val="0067292F"/>
    <w:rsid w:val="0067310B"/>
    <w:rsid w:val="0067316E"/>
    <w:rsid w:val="0067329B"/>
    <w:rsid w:val="00673FE1"/>
    <w:rsid w:val="0067417D"/>
    <w:rsid w:val="00674329"/>
    <w:rsid w:val="0067466F"/>
    <w:rsid w:val="00675016"/>
    <w:rsid w:val="00675391"/>
    <w:rsid w:val="00675556"/>
    <w:rsid w:val="00675CA0"/>
    <w:rsid w:val="006762CD"/>
    <w:rsid w:val="006763F5"/>
    <w:rsid w:val="006768EC"/>
    <w:rsid w:val="00676CC1"/>
    <w:rsid w:val="00676EE3"/>
    <w:rsid w:val="00676F99"/>
    <w:rsid w:val="00677443"/>
    <w:rsid w:val="00677631"/>
    <w:rsid w:val="006776B2"/>
    <w:rsid w:val="00677DAA"/>
    <w:rsid w:val="0068025B"/>
    <w:rsid w:val="006805BB"/>
    <w:rsid w:val="00680706"/>
    <w:rsid w:val="00680825"/>
    <w:rsid w:val="00680827"/>
    <w:rsid w:val="0068131E"/>
    <w:rsid w:val="00681464"/>
    <w:rsid w:val="0068149C"/>
    <w:rsid w:val="006817C6"/>
    <w:rsid w:val="006818F5"/>
    <w:rsid w:val="00681F8B"/>
    <w:rsid w:val="00682393"/>
    <w:rsid w:val="00682748"/>
    <w:rsid w:val="006829AC"/>
    <w:rsid w:val="00682BD5"/>
    <w:rsid w:val="00682C3C"/>
    <w:rsid w:val="00682EF7"/>
    <w:rsid w:val="006830D1"/>
    <w:rsid w:val="0068312F"/>
    <w:rsid w:val="006833AB"/>
    <w:rsid w:val="00683959"/>
    <w:rsid w:val="00683F9A"/>
    <w:rsid w:val="0068472C"/>
    <w:rsid w:val="0068500A"/>
    <w:rsid w:val="00685349"/>
    <w:rsid w:val="0068550E"/>
    <w:rsid w:val="006857ED"/>
    <w:rsid w:val="0068597E"/>
    <w:rsid w:val="00685A11"/>
    <w:rsid w:val="00685ACD"/>
    <w:rsid w:val="00686851"/>
    <w:rsid w:val="00686C69"/>
    <w:rsid w:val="006877AF"/>
    <w:rsid w:val="00687BD8"/>
    <w:rsid w:val="00687F1F"/>
    <w:rsid w:val="00690213"/>
    <w:rsid w:val="00690241"/>
    <w:rsid w:val="00690412"/>
    <w:rsid w:val="006906B8"/>
    <w:rsid w:val="00690752"/>
    <w:rsid w:val="00690ABE"/>
    <w:rsid w:val="00690C5A"/>
    <w:rsid w:val="006913E4"/>
    <w:rsid w:val="006914DE"/>
    <w:rsid w:val="006917CE"/>
    <w:rsid w:val="006917EE"/>
    <w:rsid w:val="00691946"/>
    <w:rsid w:val="00691B11"/>
    <w:rsid w:val="00691F95"/>
    <w:rsid w:val="00692136"/>
    <w:rsid w:val="0069216F"/>
    <w:rsid w:val="006921CB"/>
    <w:rsid w:val="00692250"/>
    <w:rsid w:val="00692638"/>
    <w:rsid w:val="00692D7E"/>
    <w:rsid w:val="006937F1"/>
    <w:rsid w:val="00693DFA"/>
    <w:rsid w:val="00694D48"/>
    <w:rsid w:val="00694EDB"/>
    <w:rsid w:val="00694F1C"/>
    <w:rsid w:val="00695044"/>
    <w:rsid w:val="0069510D"/>
    <w:rsid w:val="006954F2"/>
    <w:rsid w:val="006955C7"/>
    <w:rsid w:val="00695785"/>
    <w:rsid w:val="00695C43"/>
    <w:rsid w:val="00695D92"/>
    <w:rsid w:val="00695EA2"/>
    <w:rsid w:val="00696AAC"/>
    <w:rsid w:val="00697087"/>
    <w:rsid w:val="006970AB"/>
    <w:rsid w:val="00697124"/>
    <w:rsid w:val="006973ED"/>
    <w:rsid w:val="00697508"/>
    <w:rsid w:val="006978EE"/>
    <w:rsid w:val="00697D8F"/>
    <w:rsid w:val="006A05EC"/>
    <w:rsid w:val="006A07D9"/>
    <w:rsid w:val="006A085A"/>
    <w:rsid w:val="006A08D4"/>
    <w:rsid w:val="006A0E6B"/>
    <w:rsid w:val="006A17FF"/>
    <w:rsid w:val="006A1A4C"/>
    <w:rsid w:val="006A1D3E"/>
    <w:rsid w:val="006A24D8"/>
    <w:rsid w:val="006A259C"/>
    <w:rsid w:val="006A264C"/>
    <w:rsid w:val="006A27F6"/>
    <w:rsid w:val="006A2AD2"/>
    <w:rsid w:val="006A33EC"/>
    <w:rsid w:val="006A34F9"/>
    <w:rsid w:val="006A35E6"/>
    <w:rsid w:val="006A35E9"/>
    <w:rsid w:val="006A374C"/>
    <w:rsid w:val="006A3848"/>
    <w:rsid w:val="006A38E8"/>
    <w:rsid w:val="006A3B7F"/>
    <w:rsid w:val="006A402A"/>
    <w:rsid w:val="006A481F"/>
    <w:rsid w:val="006A48A0"/>
    <w:rsid w:val="006A4F60"/>
    <w:rsid w:val="006A5636"/>
    <w:rsid w:val="006A587F"/>
    <w:rsid w:val="006A58BB"/>
    <w:rsid w:val="006A6865"/>
    <w:rsid w:val="006A68B7"/>
    <w:rsid w:val="006A6B4F"/>
    <w:rsid w:val="006A6BB9"/>
    <w:rsid w:val="006A6BE4"/>
    <w:rsid w:val="006A76B6"/>
    <w:rsid w:val="006A791D"/>
    <w:rsid w:val="006A7DA3"/>
    <w:rsid w:val="006A7F90"/>
    <w:rsid w:val="006B0187"/>
    <w:rsid w:val="006B0396"/>
    <w:rsid w:val="006B05EC"/>
    <w:rsid w:val="006B05F1"/>
    <w:rsid w:val="006B0B97"/>
    <w:rsid w:val="006B0C19"/>
    <w:rsid w:val="006B0C4C"/>
    <w:rsid w:val="006B0DF0"/>
    <w:rsid w:val="006B1019"/>
    <w:rsid w:val="006B1677"/>
    <w:rsid w:val="006B1AED"/>
    <w:rsid w:val="006B1BC3"/>
    <w:rsid w:val="006B2047"/>
    <w:rsid w:val="006B2413"/>
    <w:rsid w:val="006B2AE1"/>
    <w:rsid w:val="006B2F62"/>
    <w:rsid w:val="006B2F6E"/>
    <w:rsid w:val="006B31B4"/>
    <w:rsid w:val="006B34F2"/>
    <w:rsid w:val="006B36D5"/>
    <w:rsid w:val="006B3A07"/>
    <w:rsid w:val="006B3DEF"/>
    <w:rsid w:val="006B3E3F"/>
    <w:rsid w:val="006B4253"/>
    <w:rsid w:val="006B4BCC"/>
    <w:rsid w:val="006B4CB6"/>
    <w:rsid w:val="006B4EB8"/>
    <w:rsid w:val="006B5047"/>
    <w:rsid w:val="006B5379"/>
    <w:rsid w:val="006B5CC0"/>
    <w:rsid w:val="006B5D14"/>
    <w:rsid w:val="006B641F"/>
    <w:rsid w:val="006B6BDD"/>
    <w:rsid w:val="006B73F8"/>
    <w:rsid w:val="006B778B"/>
    <w:rsid w:val="006B7F2E"/>
    <w:rsid w:val="006B7FC3"/>
    <w:rsid w:val="006C01E7"/>
    <w:rsid w:val="006C02D7"/>
    <w:rsid w:val="006C03A9"/>
    <w:rsid w:val="006C046A"/>
    <w:rsid w:val="006C0AB7"/>
    <w:rsid w:val="006C0AD2"/>
    <w:rsid w:val="006C0B57"/>
    <w:rsid w:val="006C0C24"/>
    <w:rsid w:val="006C0C83"/>
    <w:rsid w:val="006C1158"/>
    <w:rsid w:val="006C163B"/>
    <w:rsid w:val="006C1D03"/>
    <w:rsid w:val="006C1E9B"/>
    <w:rsid w:val="006C1EF7"/>
    <w:rsid w:val="006C20E1"/>
    <w:rsid w:val="006C25EA"/>
    <w:rsid w:val="006C2604"/>
    <w:rsid w:val="006C2901"/>
    <w:rsid w:val="006C38F5"/>
    <w:rsid w:val="006C3A9B"/>
    <w:rsid w:val="006C3B08"/>
    <w:rsid w:val="006C4105"/>
    <w:rsid w:val="006C4723"/>
    <w:rsid w:val="006C4837"/>
    <w:rsid w:val="006C4D35"/>
    <w:rsid w:val="006C4DA4"/>
    <w:rsid w:val="006C54E5"/>
    <w:rsid w:val="006C5BDA"/>
    <w:rsid w:val="006C5ED2"/>
    <w:rsid w:val="006C605A"/>
    <w:rsid w:val="006C6251"/>
    <w:rsid w:val="006C6356"/>
    <w:rsid w:val="006C636F"/>
    <w:rsid w:val="006C6DD0"/>
    <w:rsid w:val="006C7021"/>
    <w:rsid w:val="006C7302"/>
    <w:rsid w:val="006C7920"/>
    <w:rsid w:val="006C7DCB"/>
    <w:rsid w:val="006C7DCE"/>
    <w:rsid w:val="006D0629"/>
    <w:rsid w:val="006D0841"/>
    <w:rsid w:val="006D087C"/>
    <w:rsid w:val="006D0E2B"/>
    <w:rsid w:val="006D10E3"/>
    <w:rsid w:val="006D11B8"/>
    <w:rsid w:val="006D16C8"/>
    <w:rsid w:val="006D1EB3"/>
    <w:rsid w:val="006D210F"/>
    <w:rsid w:val="006D21D0"/>
    <w:rsid w:val="006D2451"/>
    <w:rsid w:val="006D2560"/>
    <w:rsid w:val="006D29BF"/>
    <w:rsid w:val="006D2C25"/>
    <w:rsid w:val="006D2C8D"/>
    <w:rsid w:val="006D2F9D"/>
    <w:rsid w:val="006D30BE"/>
    <w:rsid w:val="006D312B"/>
    <w:rsid w:val="006D37DE"/>
    <w:rsid w:val="006D3A0D"/>
    <w:rsid w:val="006D3E79"/>
    <w:rsid w:val="006D41C2"/>
    <w:rsid w:val="006D4215"/>
    <w:rsid w:val="006D44EA"/>
    <w:rsid w:val="006D4E98"/>
    <w:rsid w:val="006D511D"/>
    <w:rsid w:val="006D5E70"/>
    <w:rsid w:val="006D6524"/>
    <w:rsid w:val="006D6CB0"/>
    <w:rsid w:val="006D6D87"/>
    <w:rsid w:val="006D720C"/>
    <w:rsid w:val="006D7438"/>
    <w:rsid w:val="006D7E0E"/>
    <w:rsid w:val="006E028D"/>
    <w:rsid w:val="006E0536"/>
    <w:rsid w:val="006E0625"/>
    <w:rsid w:val="006E0633"/>
    <w:rsid w:val="006E0B0C"/>
    <w:rsid w:val="006E0D2F"/>
    <w:rsid w:val="006E0D3E"/>
    <w:rsid w:val="006E0F39"/>
    <w:rsid w:val="006E10EF"/>
    <w:rsid w:val="006E13CF"/>
    <w:rsid w:val="006E18B7"/>
    <w:rsid w:val="006E19EC"/>
    <w:rsid w:val="006E1B15"/>
    <w:rsid w:val="006E1B48"/>
    <w:rsid w:val="006E1B7B"/>
    <w:rsid w:val="006E1D66"/>
    <w:rsid w:val="006E1EC9"/>
    <w:rsid w:val="006E1F8D"/>
    <w:rsid w:val="006E228F"/>
    <w:rsid w:val="006E2449"/>
    <w:rsid w:val="006E2949"/>
    <w:rsid w:val="006E2F1F"/>
    <w:rsid w:val="006E2FDA"/>
    <w:rsid w:val="006E3134"/>
    <w:rsid w:val="006E320D"/>
    <w:rsid w:val="006E322F"/>
    <w:rsid w:val="006E3572"/>
    <w:rsid w:val="006E3708"/>
    <w:rsid w:val="006E37AA"/>
    <w:rsid w:val="006E37C3"/>
    <w:rsid w:val="006E3AA5"/>
    <w:rsid w:val="006E3BBA"/>
    <w:rsid w:val="006E3D4D"/>
    <w:rsid w:val="006E3E15"/>
    <w:rsid w:val="006E42E5"/>
    <w:rsid w:val="006E4647"/>
    <w:rsid w:val="006E4812"/>
    <w:rsid w:val="006E48D2"/>
    <w:rsid w:val="006E48FA"/>
    <w:rsid w:val="006E55E5"/>
    <w:rsid w:val="006E596B"/>
    <w:rsid w:val="006E5A84"/>
    <w:rsid w:val="006E5A96"/>
    <w:rsid w:val="006E5C35"/>
    <w:rsid w:val="006E5C7D"/>
    <w:rsid w:val="006E62BA"/>
    <w:rsid w:val="006E6682"/>
    <w:rsid w:val="006E69A2"/>
    <w:rsid w:val="006E7150"/>
    <w:rsid w:val="006E7208"/>
    <w:rsid w:val="006E72EE"/>
    <w:rsid w:val="006E75C3"/>
    <w:rsid w:val="006E782A"/>
    <w:rsid w:val="006F02BE"/>
    <w:rsid w:val="006F02CB"/>
    <w:rsid w:val="006F09D9"/>
    <w:rsid w:val="006F0A81"/>
    <w:rsid w:val="006F127F"/>
    <w:rsid w:val="006F14D0"/>
    <w:rsid w:val="006F15B4"/>
    <w:rsid w:val="006F16A7"/>
    <w:rsid w:val="006F1B98"/>
    <w:rsid w:val="006F1BDD"/>
    <w:rsid w:val="006F1C42"/>
    <w:rsid w:val="006F1F21"/>
    <w:rsid w:val="006F2058"/>
    <w:rsid w:val="006F2155"/>
    <w:rsid w:val="006F2DE5"/>
    <w:rsid w:val="006F2E29"/>
    <w:rsid w:val="006F3050"/>
    <w:rsid w:val="006F3333"/>
    <w:rsid w:val="006F33E4"/>
    <w:rsid w:val="006F3C53"/>
    <w:rsid w:val="006F3E16"/>
    <w:rsid w:val="006F3F25"/>
    <w:rsid w:val="006F3FEE"/>
    <w:rsid w:val="006F4027"/>
    <w:rsid w:val="006F43D5"/>
    <w:rsid w:val="006F456D"/>
    <w:rsid w:val="006F4B19"/>
    <w:rsid w:val="006F4DF5"/>
    <w:rsid w:val="006F5110"/>
    <w:rsid w:val="006F52D8"/>
    <w:rsid w:val="006F58E6"/>
    <w:rsid w:val="006F5905"/>
    <w:rsid w:val="006F5B38"/>
    <w:rsid w:val="006F5F75"/>
    <w:rsid w:val="006F5F88"/>
    <w:rsid w:val="006F6683"/>
    <w:rsid w:val="006F6B4A"/>
    <w:rsid w:val="006F6DBC"/>
    <w:rsid w:val="006F7100"/>
    <w:rsid w:val="006F7326"/>
    <w:rsid w:val="006F7527"/>
    <w:rsid w:val="006F77B2"/>
    <w:rsid w:val="006F7814"/>
    <w:rsid w:val="006F785A"/>
    <w:rsid w:val="006F7A08"/>
    <w:rsid w:val="00700028"/>
    <w:rsid w:val="0070009D"/>
    <w:rsid w:val="0070017A"/>
    <w:rsid w:val="00700235"/>
    <w:rsid w:val="007002B8"/>
    <w:rsid w:val="00700934"/>
    <w:rsid w:val="00700A6D"/>
    <w:rsid w:val="00700B3A"/>
    <w:rsid w:val="00701443"/>
    <w:rsid w:val="007019F8"/>
    <w:rsid w:val="00701AB1"/>
    <w:rsid w:val="0070261A"/>
    <w:rsid w:val="007027F3"/>
    <w:rsid w:val="0070288B"/>
    <w:rsid w:val="007029F6"/>
    <w:rsid w:val="00702A04"/>
    <w:rsid w:val="00703161"/>
    <w:rsid w:val="007034B4"/>
    <w:rsid w:val="007034C9"/>
    <w:rsid w:val="00703669"/>
    <w:rsid w:val="00703BF2"/>
    <w:rsid w:val="00703D8C"/>
    <w:rsid w:val="00703DEE"/>
    <w:rsid w:val="00703E78"/>
    <w:rsid w:val="00703EF6"/>
    <w:rsid w:val="00703FE1"/>
    <w:rsid w:val="00704250"/>
    <w:rsid w:val="007042E9"/>
    <w:rsid w:val="00704333"/>
    <w:rsid w:val="007043D3"/>
    <w:rsid w:val="007047B5"/>
    <w:rsid w:val="00705082"/>
    <w:rsid w:val="00705E75"/>
    <w:rsid w:val="00706288"/>
    <w:rsid w:val="0070642A"/>
    <w:rsid w:val="007064FD"/>
    <w:rsid w:val="00706526"/>
    <w:rsid w:val="007066F7"/>
    <w:rsid w:val="00706729"/>
    <w:rsid w:val="00706805"/>
    <w:rsid w:val="0070681C"/>
    <w:rsid w:val="007072E8"/>
    <w:rsid w:val="0070730B"/>
    <w:rsid w:val="007074DC"/>
    <w:rsid w:val="007074E6"/>
    <w:rsid w:val="0070761C"/>
    <w:rsid w:val="0070789B"/>
    <w:rsid w:val="00707FB4"/>
    <w:rsid w:val="007102D0"/>
    <w:rsid w:val="007106CD"/>
    <w:rsid w:val="00710876"/>
    <w:rsid w:val="007114E0"/>
    <w:rsid w:val="00711D62"/>
    <w:rsid w:val="0071214A"/>
    <w:rsid w:val="0071215E"/>
    <w:rsid w:val="007121B1"/>
    <w:rsid w:val="00713276"/>
    <w:rsid w:val="00713417"/>
    <w:rsid w:val="0071342B"/>
    <w:rsid w:val="00713ED3"/>
    <w:rsid w:val="007143BA"/>
    <w:rsid w:val="00714998"/>
    <w:rsid w:val="007150B7"/>
    <w:rsid w:val="00715294"/>
    <w:rsid w:val="007155FA"/>
    <w:rsid w:val="007157E6"/>
    <w:rsid w:val="00715C6D"/>
    <w:rsid w:val="00716012"/>
    <w:rsid w:val="00716189"/>
    <w:rsid w:val="0071629F"/>
    <w:rsid w:val="007164AD"/>
    <w:rsid w:val="007166E5"/>
    <w:rsid w:val="00716B39"/>
    <w:rsid w:val="00717088"/>
    <w:rsid w:val="0071788C"/>
    <w:rsid w:val="0071789C"/>
    <w:rsid w:val="0071795E"/>
    <w:rsid w:val="00717C8F"/>
    <w:rsid w:val="00717E60"/>
    <w:rsid w:val="00717ED9"/>
    <w:rsid w:val="0072002E"/>
    <w:rsid w:val="007206F6"/>
    <w:rsid w:val="00720739"/>
    <w:rsid w:val="00720E68"/>
    <w:rsid w:val="0072150C"/>
    <w:rsid w:val="00721CDE"/>
    <w:rsid w:val="00721DA0"/>
    <w:rsid w:val="00721FA9"/>
    <w:rsid w:val="00722A9E"/>
    <w:rsid w:val="00722C99"/>
    <w:rsid w:val="00722E80"/>
    <w:rsid w:val="007234AB"/>
    <w:rsid w:val="0072399D"/>
    <w:rsid w:val="00723CB4"/>
    <w:rsid w:val="00723CD8"/>
    <w:rsid w:val="00723CEA"/>
    <w:rsid w:val="00724443"/>
    <w:rsid w:val="00724619"/>
    <w:rsid w:val="0072472D"/>
    <w:rsid w:val="00724840"/>
    <w:rsid w:val="007256DF"/>
    <w:rsid w:val="0072571A"/>
    <w:rsid w:val="00725B44"/>
    <w:rsid w:val="00726243"/>
    <w:rsid w:val="00726985"/>
    <w:rsid w:val="00726CC1"/>
    <w:rsid w:val="00726F16"/>
    <w:rsid w:val="00726F2D"/>
    <w:rsid w:val="0072771F"/>
    <w:rsid w:val="00727811"/>
    <w:rsid w:val="007278C7"/>
    <w:rsid w:val="00727BB3"/>
    <w:rsid w:val="00727D7C"/>
    <w:rsid w:val="0073032E"/>
    <w:rsid w:val="00730E09"/>
    <w:rsid w:val="00730E44"/>
    <w:rsid w:val="00730EF5"/>
    <w:rsid w:val="007314CC"/>
    <w:rsid w:val="00731740"/>
    <w:rsid w:val="00731B5C"/>
    <w:rsid w:val="00731DAF"/>
    <w:rsid w:val="00732702"/>
    <w:rsid w:val="007328BE"/>
    <w:rsid w:val="007328C2"/>
    <w:rsid w:val="00732ABC"/>
    <w:rsid w:val="007338A4"/>
    <w:rsid w:val="0073395F"/>
    <w:rsid w:val="00733C8D"/>
    <w:rsid w:val="00733D91"/>
    <w:rsid w:val="007342DD"/>
    <w:rsid w:val="00734483"/>
    <w:rsid w:val="00734581"/>
    <w:rsid w:val="00734C49"/>
    <w:rsid w:val="0073525D"/>
    <w:rsid w:val="0073549D"/>
    <w:rsid w:val="007356BB"/>
    <w:rsid w:val="00735B40"/>
    <w:rsid w:val="00735C36"/>
    <w:rsid w:val="00736AF0"/>
    <w:rsid w:val="00736E28"/>
    <w:rsid w:val="00737194"/>
    <w:rsid w:val="007372E4"/>
    <w:rsid w:val="00737C7B"/>
    <w:rsid w:val="00737D94"/>
    <w:rsid w:val="00740B27"/>
    <w:rsid w:val="00740C62"/>
    <w:rsid w:val="00740CC8"/>
    <w:rsid w:val="00741030"/>
    <w:rsid w:val="007415CD"/>
    <w:rsid w:val="00741ACF"/>
    <w:rsid w:val="00742324"/>
    <w:rsid w:val="00742910"/>
    <w:rsid w:val="00742929"/>
    <w:rsid w:val="00742AD4"/>
    <w:rsid w:val="00742BED"/>
    <w:rsid w:val="00742CD2"/>
    <w:rsid w:val="00743783"/>
    <w:rsid w:val="00743BE7"/>
    <w:rsid w:val="007441E4"/>
    <w:rsid w:val="0074467D"/>
    <w:rsid w:val="007446A9"/>
    <w:rsid w:val="00744AD9"/>
    <w:rsid w:val="00744D48"/>
    <w:rsid w:val="00744F28"/>
    <w:rsid w:val="00744F7D"/>
    <w:rsid w:val="00745255"/>
    <w:rsid w:val="007452E8"/>
    <w:rsid w:val="007454E2"/>
    <w:rsid w:val="00745D63"/>
    <w:rsid w:val="00745EE1"/>
    <w:rsid w:val="00746075"/>
    <w:rsid w:val="00746397"/>
    <w:rsid w:val="0074679D"/>
    <w:rsid w:val="007467C0"/>
    <w:rsid w:val="00746BA9"/>
    <w:rsid w:val="00746D2A"/>
    <w:rsid w:val="00746DEE"/>
    <w:rsid w:val="00746EBE"/>
    <w:rsid w:val="00747004"/>
    <w:rsid w:val="0074707F"/>
    <w:rsid w:val="00747125"/>
    <w:rsid w:val="00747270"/>
    <w:rsid w:val="00747283"/>
    <w:rsid w:val="007473E8"/>
    <w:rsid w:val="007476CC"/>
    <w:rsid w:val="00747B92"/>
    <w:rsid w:val="00750209"/>
    <w:rsid w:val="00750431"/>
    <w:rsid w:val="00750698"/>
    <w:rsid w:val="007507D8"/>
    <w:rsid w:val="00750AF9"/>
    <w:rsid w:val="00750C99"/>
    <w:rsid w:val="00750D7C"/>
    <w:rsid w:val="00751FE0"/>
    <w:rsid w:val="007523C8"/>
    <w:rsid w:val="0075263F"/>
    <w:rsid w:val="00752713"/>
    <w:rsid w:val="00752C87"/>
    <w:rsid w:val="00752DE2"/>
    <w:rsid w:val="0075347B"/>
    <w:rsid w:val="00753707"/>
    <w:rsid w:val="00753786"/>
    <w:rsid w:val="00753991"/>
    <w:rsid w:val="00753C06"/>
    <w:rsid w:val="00753C58"/>
    <w:rsid w:val="00753DA3"/>
    <w:rsid w:val="0075420A"/>
    <w:rsid w:val="007546E2"/>
    <w:rsid w:val="00754827"/>
    <w:rsid w:val="00754838"/>
    <w:rsid w:val="00754959"/>
    <w:rsid w:val="00754C28"/>
    <w:rsid w:val="00754CE6"/>
    <w:rsid w:val="00754ECF"/>
    <w:rsid w:val="00754FC3"/>
    <w:rsid w:val="007553E7"/>
    <w:rsid w:val="007554F5"/>
    <w:rsid w:val="0075552A"/>
    <w:rsid w:val="007561DD"/>
    <w:rsid w:val="0075623B"/>
    <w:rsid w:val="0075652F"/>
    <w:rsid w:val="007566E1"/>
    <w:rsid w:val="00756815"/>
    <w:rsid w:val="007576DA"/>
    <w:rsid w:val="0075775E"/>
    <w:rsid w:val="007578C6"/>
    <w:rsid w:val="00757B72"/>
    <w:rsid w:val="00757BFA"/>
    <w:rsid w:val="0076020F"/>
    <w:rsid w:val="00760305"/>
    <w:rsid w:val="00760351"/>
    <w:rsid w:val="007603DE"/>
    <w:rsid w:val="0076120E"/>
    <w:rsid w:val="00761507"/>
    <w:rsid w:val="0076158C"/>
    <w:rsid w:val="007616F4"/>
    <w:rsid w:val="00761869"/>
    <w:rsid w:val="00761EAB"/>
    <w:rsid w:val="007623D6"/>
    <w:rsid w:val="00762704"/>
    <w:rsid w:val="00763131"/>
    <w:rsid w:val="00763267"/>
    <w:rsid w:val="00763A9D"/>
    <w:rsid w:val="00763D19"/>
    <w:rsid w:val="00763F54"/>
    <w:rsid w:val="00764771"/>
    <w:rsid w:val="00764D76"/>
    <w:rsid w:val="0076505F"/>
    <w:rsid w:val="00765451"/>
    <w:rsid w:val="0076583A"/>
    <w:rsid w:val="007658D7"/>
    <w:rsid w:val="00765A49"/>
    <w:rsid w:val="00765A80"/>
    <w:rsid w:val="00766081"/>
    <w:rsid w:val="007661E5"/>
    <w:rsid w:val="00766456"/>
    <w:rsid w:val="007665E9"/>
    <w:rsid w:val="0076703A"/>
    <w:rsid w:val="0076721E"/>
    <w:rsid w:val="0076727D"/>
    <w:rsid w:val="007672A7"/>
    <w:rsid w:val="007672E1"/>
    <w:rsid w:val="007676A9"/>
    <w:rsid w:val="007677DB"/>
    <w:rsid w:val="0077054C"/>
    <w:rsid w:val="007707A0"/>
    <w:rsid w:val="00770A29"/>
    <w:rsid w:val="00770B8B"/>
    <w:rsid w:val="00770D57"/>
    <w:rsid w:val="00771923"/>
    <w:rsid w:val="00771C81"/>
    <w:rsid w:val="00771ED6"/>
    <w:rsid w:val="00771F86"/>
    <w:rsid w:val="00772A5F"/>
    <w:rsid w:val="00772D73"/>
    <w:rsid w:val="007733B1"/>
    <w:rsid w:val="007734B8"/>
    <w:rsid w:val="00773C18"/>
    <w:rsid w:val="00773DB3"/>
    <w:rsid w:val="00773E87"/>
    <w:rsid w:val="00774835"/>
    <w:rsid w:val="00774B21"/>
    <w:rsid w:val="00774DFF"/>
    <w:rsid w:val="00774EED"/>
    <w:rsid w:val="0077520D"/>
    <w:rsid w:val="00775356"/>
    <w:rsid w:val="00775470"/>
    <w:rsid w:val="00775861"/>
    <w:rsid w:val="00775A90"/>
    <w:rsid w:val="00775C72"/>
    <w:rsid w:val="00775E39"/>
    <w:rsid w:val="00775ED6"/>
    <w:rsid w:val="00775F52"/>
    <w:rsid w:val="007760F7"/>
    <w:rsid w:val="0077624C"/>
    <w:rsid w:val="00776635"/>
    <w:rsid w:val="00776849"/>
    <w:rsid w:val="00776A0F"/>
    <w:rsid w:val="00776B5A"/>
    <w:rsid w:val="00776E68"/>
    <w:rsid w:val="00776EAB"/>
    <w:rsid w:val="0077716D"/>
    <w:rsid w:val="007776C3"/>
    <w:rsid w:val="007777C8"/>
    <w:rsid w:val="007804E9"/>
    <w:rsid w:val="007805D3"/>
    <w:rsid w:val="007806F3"/>
    <w:rsid w:val="00780BC8"/>
    <w:rsid w:val="00780BEB"/>
    <w:rsid w:val="00780FFC"/>
    <w:rsid w:val="007811C5"/>
    <w:rsid w:val="007813D8"/>
    <w:rsid w:val="0078153E"/>
    <w:rsid w:val="00781909"/>
    <w:rsid w:val="00781DDE"/>
    <w:rsid w:val="007820F3"/>
    <w:rsid w:val="00782780"/>
    <w:rsid w:val="00782785"/>
    <w:rsid w:val="00782B00"/>
    <w:rsid w:val="00783170"/>
    <w:rsid w:val="007833EC"/>
    <w:rsid w:val="007834BC"/>
    <w:rsid w:val="00783ACD"/>
    <w:rsid w:val="0078471A"/>
    <w:rsid w:val="00784A69"/>
    <w:rsid w:val="00784D40"/>
    <w:rsid w:val="00784F2B"/>
    <w:rsid w:val="0078507E"/>
    <w:rsid w:val="007852C0"/>
    <w:rsid w:val="00785979"/>
    <w:rsid w:val="00785A46"/>
    <w:rsid w:val="00786192"/>
    <w:rsid w:val="007866C7"/>
    <w:rsid w:val="0078679A"/>
    <w:rsid w:val="0078699B"/>
    <w:rsid w:val="00786C1F"/>
    <w:rsid w:val="00786E53"/>
    <w:rsid w:val="00786F02"/>
    <w:rsid w:val="00787154"/>
    <w:rsid w:val="00787175"/>
    <w:rsid w:val="007872B1"/>
    <w:rsid w:val="00787C12"/>
    <w:rsid w:val="0079028A"/>
    <w:rsid w:val="00790984"/>
    <w:rsid w:val="00790C61"/>
    <w:rsid w:val="00790E1B"/>
    <w:rsid w:val="007914E9"/>
    <w:rsid w:val="007914FD"/>
    <w:rsid w:val="00791620"/>
    <w:rsid w:val="00791EDC"/>
    <w:rsid w:val="0079211C"/>
    <w:rsid w:val="007928DA"/>
    <w:rsid w:val="00792B21"/>
    <w:rsid w:val="00792BC1"/>
    <w:rsid w:val="0079311F"/>
    <w:rsid w:val="0079316D"/>
    <w:rsid w:val="00793270"/>
    <w:rsid w:val="00793371"/>
    <w:rsid w:val="007936BF"/>
    <w:rsid w:val="007936CB"/>
    <w:rsid w:val="007937A5"/>
    <w:rsid w:val="00793A40"/>
    <w:rsid w:val="00793C0A"/>
    <w:rsid w:val="00793C77"/>
    <w:rsid w:val="007944F4"/>
    <w:rsid w:val="0079467F"/>
    <w:rsid w:val="00794CD1"/>
    <w:rsid w:val="007958F8"/>
    <w:rsid w:val="00795ED3"/>
    <w:rsid w:val="00795FF6"/>
    <w:rsid w:val="0079602A"/>
    <w:rsid w:val="00796258"/>
    <w:rsid w:val="0079641F"/>
    <w:rsid w:val="00796459"/>
    <w:rsid w:val="00796630"/>
    <w:rsid w:val="00796791"/>
    <w:rsid w:val="007969C5"/>
    <w:rsid w:val="007969F4"/>
    <w:rsid w:val="00796E65"/>
    <w:rsid w:val="0079757E"/>
    <w:rsid w:val="007977C9"/>
    <w:rsid w:val="00797B56"/>
    <w:rsid w:val="00797DAE"/>
    <w:rsid w:val="007A02FA"/>
    <w:rsid w:val="007A0730"/>
    <w:rsid w:val="007A07CF"/>
    <w:rsid w:val="007A0A85"/>
    <w:rsid w:val="007A10B6"/>
    <w:rsid w:val="007A16A7"/>
    <w:rsid w:val="007A1873"/>
    <w:rsid w:val="007A1CD6"/>
    <w:rsid w:val="007A2697"/>
    <w:rsid w:val="007A2707"/>
    <w:rsid w:val="007A286C"/>
    <w:rsid w:val="007A2C2B"/>
    <w:rsid w:val="007A2D4D"/>
    <w:rsid w:val="007A2ED4"/>
    <w:rsid w:val="007A3277"/>
    <w:rsid w:val="007A369C"/>
    <w:rsid w:val="007A36BC"/>
    <w:rsid w:val="007A37B7"/>
    <w:rsid w:val="007A3EEB"/>
    <w:rsid w:val="007A4AD2"/>
    <w:rsid w:val="007A4B11"/>
    <w:rsid w:val="007A4BA9"/>
    <w:rsid w:val="007A5229"/>
    <w:rsid w:val="007A52BF"/>
    <w:rsid w:val="007A52C4"/>
    <w:rsid w:val="007A5B8D"/>
    <w:rsid w:val="007A5BF6"/>
    <w:rsid w:val="007A5C9A"/>
    <w:rsid w:val="007A690A"/>
    <w:rsid w:val="007A6A25"/>
    <w:rsid w:val="007A6AD9"/>
    <w:rsid w:val="007A7125"/>
    <w:rsid w:val="007A71BA"/>
    <w:rsid w:val="007A735C"/>
    <w:rsid w:val="007A73B1"/>
    <w:rsid w:val="007A758C"/>
    <w:rsid w:val="007A75E7"/>
    <w:rsid w:val="007A790B"/>
    <w:rsid w:val="007A79D9"/>
    <w:rsid w:val="007A7C58"/>
    <w:rsid w:val="007B0124"/>
    <w:rsid w:val="007B01CA"/>
    <w:rsid w:val="007B0794"/>
    <w:rsid w:val="007B07AA"/>
    <w:rsid w:val="007B0A21"/>
    <w:rsid w:val="007B0C50"/>
    <w:rsid w:val="007B0E1E"/>
    <w:rsid w:val="007B0EC8"/>
    <w:rsid w:val="007B0EF1"/>
    <w:rsid w:val="007B0FB0"/>
    <w:rsid w:val="007B1416"/>
    <w:rsid w:val="007B150B"/>
    <w:rsid w:val="007B16A8"/>
    <w:rsid w:val="007B16F0"/>
    <w:rsid w:val="007B1CA5"/>
    <w:rsid w:val="007B23CD"/>
    <w:rsid w:val="007B25D3"/>
    <w:rsid w:val="007B2979"/>
    <w:rsid w:val="007B2E92"/>
    <w:rsid w:val="007B329A"/>
    <w:rsid w:val="007B345A"/>
    <w:rsid w:val="007B34E1"/>
    <w:rsid w:val="007B37B5"/>
    <w:rsid w:val="007B3873"/>
    <w:rsid w:val="007B39B3"/>
    <w:rsid w:val="007B3A74"/>
    <w:rsid w:val="007B4119"/>
    <w:rsid w:val="007B42A2"/>
    <w:rsid w:val="007B43F1"/>
    <w:rsid w:val="007B4578"/>
    <w:rsid w:val="007B4D07"/>
    <w:rsid w:val="007B51A5"/>
    <w:rsid w:val="007B5223"/>
    <w:rsid w:val="007B57F9"/>
    <w:rsid w:val="007B5ACC"/>
    <w:rsid w:val="007B6116"/>
    <w:rsid w:val="007B632E"/>
    <w:rsid w:val="007B63AD"/>
    <w:rsid w:val="007B6BCE"/>
    <w:rsid w:val="007B6DAD"/>
    <w:rsid w:val="007B6FA3"/>
    <w:rsid w:val="007B71BC"/>
    <w:rsid w:val="007B7301"/>
    <w:rsid w:val="007B76FC"/>
    <w:rsid w:val="007B77E7"/>
    <w:rsid w:val="007B7CF3"/>
    <w:rsid w:val="007C0216"/>
    <w:rsid w:val="007C0258"/>
    <w:rsid w:val="007C02B6"/>
    <w:rsid w:val="007C0884"/>
    <w:rsid w:val="007C0B04"/>
    <w:rsid w:val="007C0D65"/>
    <w:rsid w:val="007C0DAE"/>
    <w:rsid w:val="007C0E7B"/>
    <w:rsid w:val="007C1093"/>
    <w:rsid w:val="007C10F7"/>
    <w:rsid w:val="007C1224"/>
    <w:rsid w:val="007C1318"/>
    <w:rsid w:val="007C15D6"/>
    <w:rsid w:val="007C19CB"/>
    <w:rsid w:val="007C1A77"/>
    <w:rsid w:val="007C1B9D"/>
    <w:rsid w:val="007C20E1"/>
    <w:rsid w:val="007C2491"/>
    <w:rsid w:val="007C24C9"/>
    <w:rsid w:val="007C295B"/>
    <w:rsid w:val="007C2B13"/>
    <w:rsid w:val="007C2B88"/>
    <w:rsid w:val="007C2FC9"/>
    <w:rsid w:val="007C33CA"/>
    <w:rsid w:val="007C347B"/>
    <w:rsid w:val="007C3920"/>
    <w:rsid w:val="007C3CFC"/>
    <w:rsid w:val="007C3DD4"/>
    <w:rsid w:val="007C4669"/>
    <w:rsid w:val="007C4E54"/>
    <w:rsid w:val="007C4F25"/>
    <w:rsid w:val="007C50B0"/>
    <w:rsid w:val="007C55BE"/>
    <w:rsid w:val="007C5665"/>
    <w:rsid w:val="007C56E3"/>
    <w:rsid w:val="007C5E5E"/>
    <w:rsid w:val="007C5E63"/>
    <w:rsid w:val="007C5F68"/>
    <w:rsid w:val="007C6513"/>
    <w:rsid w:val="007C6950"/>
    <w:rsid w:val="007C69A6"/>
    <w:rsid w:val="007C6EE2"/>
    <w:rsid w:val="007C74A9"/>
    <w:rsid w:val="007C75A4"/>
    <w:rsid w:val="007C7BC6"/>
    <w:rsid w:val="007D0326"/>
    <w:rsid w:val="007D0814"/>
    <w:rsid w:val="007D0B2E"/>
    <w:rsid w:val="007D0CD5"/>
    <w:rsid w:val="007D0CD8"/>
    <w:rsid w:val="007D0DE3"/>
    <w:rsid w:val="007D13B7"/>
    <w:rsid w:val="007D1C5C"/>
    <w:rsid w:val="007D232E"/>
    <w:rsid w:val="007D234A"/>
    <w:rsid w:val="007D2A1B"/>
    <w:rsid w:val="007D2B4B"/>
    <w:rsid w:val="007D2C23"/>
    <w:rsid w:val="007D2E63"/>
    <w:rsid w:val="007D3288"/>
    <w:rsid w:val="007D3300"/>
    <w:rsid w:val="007D371A"/>
    <w:rsid w:val="007D3B6D"/>
    <w:rsid w:val="007D3C92"/>
    <w:rsid w:val="007D3F0B"/>
    <w:rsid w:val="007D3FEA"/>
    <w:rsid w:val="007D41BD"/>
    <w:rsid w:val="007D41E5"/>
    <w:rsid w:val="007D4A2D"/>
    <w:rsid w:val="007D4B72"/>
    <w:rsid w:val="007D519A"/>
    <w:rsid w:val="007D5437"/>
    <w:rsid w:val="007D5845"/>
    <w:rsid w:val="007D5C7B"/>
    <w:rsid w:val="007D6458"/>
    <w:rsid w:val="007D653F"/>
    <w:rsid w:val="007D6851"/>
    <w:rsid w:val="007D6F19"/>
    <w:rsid w:val="007D702D"/>
    <w:rsid w:val="007D71E6"/>
    <w:rsid w:val="007D737C"/>
    <w:rsid w:val="007D73E2"/>
    <w:rsid w:val="007D79DB"/>
    <w:rsid w:val="007D7D55"/>
    <w:rsid w:val="007D7E2A"/>
    <w:rsid w:val="007D7E85"/>
    <w:rsid w:val="007E00F5"/>
    <w:rsid w:val="007E02EF"/>
    <w:rsid w:val="007E06EA"/>
    <w:rsid w:val="007E08F7"/>
    <w:rsid w:val="007E0F26"/>
    <w:rsid w:val="007E10B9"/>
    <w:rsid w:val="007E15AE"/>
    <w:rsid w:val="007E174B"/>
    <w:rsid w:val="007E1812"/>
    <w:rsid w:val="007E1E34"/>
    <w:rsid w:val="007E21A8"/>
    <w:rsid w:val="007E27FE"/>
    <w:rsid w:val="007E2B7C"/>
    <w:rsid w:val="007E2F6E"/>
    <w:rsid w:val="007E347B"/>
    <w:rsid w:val="007E365F"/>
    <w:rsid w:val="007E38C4"/>
    <w:rsid w:val="007E38C7"/>
    <w:rsid w:val="007E39A4"/>
    <w:rsid w:val="007E473E"/>
    <w:rsid w:val="007E49CA"/>
    <w:rsid w:val="007E4D5F"/>
    <w:rsid w:val="007E52F0"/>
    <w:rsid w:val="007E5359"/>
    <w:rsid w:val="007E53A2"/>
    <w:rsid w:val="007E5937"/>
    <w:rsid w:val="007E59FA"/>
    <w:rsid w:val="007E636D"/>
    <w:rsid w:val="007E6478"/>
    <w:rsid w:val="007E6535"/>
    <w:rsid w:val="007E65B8"/>
    <w:rsid w:val="007E68D8"/>
    <w:rsid w:val="007E69F7"/>
    <w:rsid w:val="007E6BB3"/>
    <w:rsid w:val="007E6E1C"/>
    <w:rsid w:val="007E6E84"/>
    <w:rsid w:val="007E6F94"/>
    <w:rsid w:val="007E6FCD"/>
    <w:rsid w:val="007E7103"/>
    <w:rsid w:val="007E767E"/>
    <w:rsid w:val="007F0078"/>
    <w:rsid w:val="007F065A"/>
    <w:rsid w:val="007F071F"/>
    <w:rsid w:val="007F0E36"/>
    <w:rsid w:val="007F17FC"/>
    <w:rsid w:val="007F1874"/>
    <w:rsid w:val="007F1A0D"/>
    <w:rsid w:val="007F1C50"/>
    <w:rsid w:val="007F1F4A"/>
    <w:rsid w:val="007F1FD4"/>
    <w:rsid w:val="007F26ED"/>
    <w:rsid w:val="007F270F"/>
    <w:rsid w:val="007F2BC7"/>
    <w:rsid w:val="007F2E6C"/>
    <w:rsid w:val="007F329A"/>
    <w:rsid w:val="007F376C"/>
    <w:rsid w:val="007F40E4"/>
    <w:rsid w:val="007F4886"/>
    <w:rsid w:val="007F4A43"/>
    <w:rsid w:val="007F4CF4"/>
    <w:rsid w:val="007F4F6F"/>
    <w:rsid w:val="007F5122"/>
    <w:rsid w:val="007F54F9"/>
    <w:rsid w:val="007F555A"/>
    <w:rsid w:val="007F57AB"/>
    <w:rsid w:val="007F5A34"/>
    <w:rsid w:val="007F5C2F"/>
    <w:rsid w:val="007F653A"/>
    <w:rsid w:val="007F687F"/>
    <w:rsid w:val="007F6D0D"/>
    <w:rsid w:val="007F718D"/>
    <w:rsid w:val="007F72DF"/>
    <w:rsid w:val="007F76B7"/>
    <w:rsid w:val="007F79B2"/>
    <w:rsid w:val="007F7AE5"/>
    <w:rsid w:val="007F7AF6"/>
    <w:rsid w:val="0080056F"/>
    <w:rsid w:val="00800C95"/>
    <w:rsid w:val="00800CDA"/>
    <w:rsid w:val="008012EE"/>
    <w:rsid w:val="008012F8"/>
    <w:rsid w:val="00802057"/>
    <w:rsid w:val="00802418"/>
    <w:rsid w:val="00802939"/>
    <w:rsid w:val="00802BD4"/>
    <w:rsid w:val="00803DFD"/>
    <w:rsid w:val="0080428F"/>
    <w:rsid w:val="00804578"/>
    <w:rsid w:val="008049EA"/>
    <w:rsid w:val="00804A25"/>
    <w:rsid w:val="00804ABE"/>
    <w:rsid w:val="00804D75"/>
    <w:rsid w:val="0080534C"/>
    <w:rsid w:val="00805544"/>
    <w:rsid w:val="00805979"/>
    <w:rsid w:val="00805D22"/>
    <w:rsid w:val="008060E2"/>
    <w:rsid w:val="00806126"/>
    <w:rsid w:val="008063A5"/>
    <w:rsid w:val="00806818"/>
    <w:rsid w:val="0080687F"/>
    <w:rsid w:val="00806B62"/>
    <w:rsid w:val="008071AD"/>
    <w:rsid w:val="008072AC"/>
    <w:rsid w:val="008072C3"/>
    <w:rsid w:val="008074FE"/>
    <w:rsid w:val="00807B5C"/>
    <w:rsid w:val="00810285"/>
    <w:rsid w:val="00810335"/>
    <w:rsid w:val="00810451"/>
    <w:rsid w:val="00810A59"/>
    <w:rsid w:val="00810A8F"/>
    <w:rsid w:val="00810CF9"/>
    <w:rsid w:val="00810DC0"/>
    <w:rsid w:val="008113E3"/>
    <w:rsid w:val="008114BA"/>
    <w:rsid w:val="008119F8"/>
    <w:rsid w:val="00811A56"/>
    <w:rsid w:val="008123D0"/>
    <w:rsid w:val="008124A6"/>
    <w:rsid w:val="0081258C"/>
    <w:rsid w:val="00812A18"/>
    <w:rsid w:val="00812BAA"/>
    <w:rsid w:val="00812C21"/>
    <w:rsid w:val="0081303F"/>
    <w:rsid w:val="008130D4"/>
    <w:rsid w:val="008134AD"/>
    <w:rsid w:val="00813774"/>
    <w:rsid w:val="00813AD7"/>
    <w:rsid w:val="00813B2A"/>
    <w:rsid w:val="00813BFC"/>
    <w:rsid w:val="008145F2"/>
    <w:rsid w:val="00814650"/>
    <w:rsid w:val="008153A8"/>
    <w:rsid w:val="00815513"/>
    <w:rsid w:val="00815744"/>
    <w:rsid w:val="0081588A"/>
    <w:rsid w:val="008158FC"/>
    <w:rsid w:val="00815C7F"/>
    <w:rsid w:val="0081696E"/>
    <w:rsid w:val="00816F26"/>
    <w:rsid w:val="00816F9C"/>
    <w:rsid w:val="008170A7"/>
    <w:rsid w:val="00817896"/>
    <w:rsid w:val="008179C0"/>
    <w:rsid w:val="00820AEF"/>
    <w:rsid w:val="00820BA1"/>
    <w:rsid w:val="00820F8C"/>
    <w:rsid w:val="008213F9"/>
    <w:rsid w:val="0082143D"/>
    <w:rsid w:val="008214D2"/>
    <w:rsid w:val="008215B2"/>
    <w:rsid w:val="008222B6"/>
    <w:rsid w:val="0082235E"/>
    <w:rsid w:val="00822484"/>
    <w:rsid w:val="008227BA"/>
    <w:rsid w:val="008230B1"/>
    <w:rsid w:val="00823377"/>
    <w:rsid w:val="0082401A"/>
    <w:rsid w:val="008257E8"/>
    <w:rsid w:val="0082595B"/>
    <w:rsid w:val="00825B32"/>
    <w:rsid w:val="008265A5"/>
    <w:rsid w:val="008267D0"/>
    <w:rsid w:val="00826920"/>
    <w:rsid w:val="00827441"/>
    <w:rsid w:val="00827457"/>
    <w:rsid w:val="00827F15"/>
    <w:rsid w:val="00827F40"/>
    <w:rsid w:val="00830512"/>
    <w:rsid w:val="00830846"/>
    <w:rsid w:val="008311AA"/>
    <w:rsid w:val="008313AD"/>
    <w:rsid w:val="008313B9"/>
    <w:rsid w:val="008322D4"/>
    <w:rsid w:val="008325D5"/>
    <w:rsid w:val="00832EE6"/>
    <w:rsid w:val="0083303C"/>
    <w:rsid w:val="008331DE"/>
    <w:rsid w:val="00833447"/>
    <w:rsid w:val="0083364D"/>
    <w:rsid w:val="00833676"/>
    <w:rsid w:val="00833D9F"/>
    <w:rsid w:val="00834166"/>
    <w:rsid w:val="00834428"/>
    <w:rsid w:val="00834BE9"/>
    <w:rsid w:val="008351F1"/>
    <w:rsid w:val="00835363"/>
    <w:rsid w:val="00835E24"/>
    <w:rsid w:val="008360B9"/>
    <w:rsid w:val="008364ED"/>
    <w:rsid w:val="0083671C"/>
    <w:rsid w:val="00836921"/>
    <w:rsid w:val="00836D01"/>
    <w:rsid w:val="008373E9"/>
    <w:rsid w:val="00837738"/>
    <w:rsid w:val="00837AF8"/>
    <w:rsid w:val="008402BD"/>
    <w:rsid w:val="008404AC"/>
    <w:rsid w:val="0084090E"/>
    <w:rsid w:val="00840E0A"/>
    <w:rsid w:val="00840F92"/>
    <w:rsid w:val="00841424"/>
    <w:rsid w:val="00841778"/>
    <w:rsid w:val="00841993"/>
    <w:rsid w:val="00841C8A"/>
    <w:rsid w:val="00841E8D"/>
    <w:rsid w:val="00841EA7"/>
    <w:rsid w:val="0084229C"/>
    <w:rsid w:val="008423A1"/>
    <w:rsid w:val="00842A85"/>
    <w:rsid w:val="00842D27"/>
    <w:rsid w:val="00843202"/>
    <w:rsid w:val="00843589"/>
    <w:rsid w:val="00843870"/>
    <w:rsid w:val="00843878"/>
    <w:rsid w:val="008438E0"/>
    <w:rsid w:val="0084393C"/>
    <w:rsid w:val="00843B62"/>
    <w:rsid w:val="00843CA4"/>
    <w:rsid w:val="0084437A"/>
    <w:rsid w:val="0084440E"/>
    <w:rsid w:val="00844495"/>
    <w:rsid w:val="00844760"/>
    <w:rsid w:val="0084481B"/>
    <w:rsid w:val="00844A9C"/>
    <w:rsid w:val="00844E5C"/>
    <w:rsid w:val="00844EFA"/>
    <w:rsid w:val="008450F3"/>
    <w:rsid w:val="00845656"/>
    <w:rsid w:val="008458BB"/>
    <w:rsid w:val="008458E9"/>
    <w:rsid w:val="00845908"/>
    <w:rsid w:val="0084596E"/>
    <w:rsid w:val="00845AA8"/>
    <w:rsid w:val="00845D4D"/>
    <w:rsid w:val="00845E19"/>
    <w:rsid w:val="00845EC1"/>
    <w:rsid w:val="00846045"/>
    <w:rsid w:val="00846283"/>
    <w:rsid w:val="008468C4"/>
    <w:rsid w:val="00846B2E"/>
    <w:rsid w:val="00846C6B"/>
    <w:rsid w:val="00846F38"/>
    <w:rsid w:val="0084751D"/>
    <w:rsid w:val="008475D3"/>
    <w:rsid w:val="00847735"/>
    <w:rsid w:val="008477B6"/>
    <w:rsid w:val="0085004F"/>
    <w:rsid w:val="00850074"/>
    <w:rsid w:val="0085008E"/>
    <w:rsid w:val="008501A8"/>
    <w:rsid w:val="00850614"/>
    <w:rsid w:val="00850701"/>
    <w:rsid w:val="0085074F"/>
    <w:rsid w:val="00850753"/>
    <w:rsid w:val="00850A24"/>
    <w:rsid w:val="00850B81"/>
    <w:rsid w:val="00850DAA"/>
    <w:rsid w:val="0085126A"/>
    <w:rsid w:val="00851455"/>
    <w:rsid w:val="00851FF2"/>
    <w:rsid w:val="008527EE"/>
    <w:rsid w:val="00852C1E"/>
    <w:rsid w:val="00853367"/>
    <w:rsid w:val="00853469"/>
    <w:rsid w:val="008535BD"/>
    <w:rsid w:val="008537D1"/>
    <w:rsid w:val="0085391A"/>
    <w:rsid w:val="00853997"/>
    <w:rsid w:val="00853B60"/>
    <w:rsid w:val="00853CC6"/>
    <w:rsid w:val="008542AD"/>
    <w:rsid w:val="008546CA"/>
    <w:rsid w:val="008547C0"/>
    <w:rsid w:val="0085496C"/>
    <w:rsid w:val="00854BB3"/>
    <w:rsid w:val="00855060"/>
    <w:rsid w:val="00855678"/>
    <w:rsid w:val="00855A97"/>
    <w:rsid w:val="00855BD8"/>
    <w:rsid w:val="00855E20"/>
    <w:rsid w:val="0085617A"/>
    <w:rsid w:val="008561F3"/>
    <w:rsid w:val="0085644D"/>
    <w:rsid w:val="008566D0"/>
    <w:rsid w:val="00856A4D"/>
    <w:rsid w:val="00856B65"/>
    <w:rsid w:val="00856B9E"/>
    <w:rsid w:val="00856C52"/>
    <w:rsid w:val="008570C0"/>
    <w:rsid w:val="008577A3"/>
    <w:rsid w:val="00857B74"/>
    <w:rsid w:val="008600DB"/>
    <w:rsid w:val="00860169"/>
    <w:rsid w:val="008603D0"/>
    <w:rsid w:val="00860550"/>
    <w:rsid w:val="00860D53"/>
    <w:rsid w:val="00860E25"/>
    <w:rsid w:val="00860E3B"/>
    <w:rsid w:val="00860EF8"/>
    <w:rsid w:val="008611E0"/>
    <w:rsid w:val="0086144C"/>
    <w:rsid w:val="008614D9"/>
    <w:rsid w:val="00861B96"/>
    <w:rsid w:val="00861F07"/>
    <w:rsid w:val="00862081"/>
    <w:rsid w:val="0086272B"/>
    <w:rsid w:val="00862801"/>
    <w:rsid w:val="00862996"/>
    <w:rsid w:val="00862B90"/>
    <w:rsid w:val="00862FC4"/>
    <w:rsid w:val="00862FFD"/>
    <w:rsid w:val="008631BF"/>
    <w:rsid w:val="00863425"/>
    <w:rsid w:val="00863493"/>
    <w:rsid w:val="00863570"/>
    <w:rsid w:val="00863BBD"/>
    <w:rsid w:val="00863BF4"/>
    <w:rsid w:val="00863DFD"/>
    <w:rsid w:val="00863F43"/>
    <w:rsid w:val="00864373"/>
    <w:rsid w:val="00864558"/>
    <w:rsid w:val="008645B3"/>
    <w:rsid w:val="00864C57"/>
    <w:rsid w:val="00864F67"/>
    <w:rsid w:val="00865123"/>
    <w:rsid w:val="008657DD"/>
    <w:rsid w:val="00865BBA"/>
    <w:rsid w:val="00865D2D"/>
    <w:rsid w:val="0086645D"/>
    <w:rsid w:val="00866728"/>
    <w:rsid w:val="00866C08"/>
    <w:rsid w:val="00866C68"/>
    <w:rsid w:val="00866E15"/>
    <w:rsid w:val="00866EE5"/>
    <w:rsid w:val="00866FE9"/>
    <w:rsid w:val="0086713D"/>
    <w:rsid w:val="00867436"/>
    <w:rsid w:val="00867526"/>
    <w:rsid w:val="008676A3"/>
    <w:rsid w:val="00867782"/>
    <w:rsid w:val="008677BD"/>
    <w:rsid w:val="0086786D"/>
    <w:rsid w:val="00867C58"/>
    <w:rsid w:val="00867C93"/>
    <w:rsid w:val="008708AC"/>
    <w:rsid w:val="00870D60"/>
    <w:rsid w:val="008713D3"/>
    <w:rsid w:val="00871705"/>
    <w:rsid w:val="00871BD5"/>
    <w:rsid w:val="00871CD8"/>
    <w:rsid w:val="00871F85"/>
    <w:rsid w:val="00871F98"/>
    <w:rsid w:val="00872281"/>
    <w:rsid w:val="008725EA"/>
    <w:rsid w:val="0087267A"/>
    <w:rsid w:val="00872868"/>
    <w:rsid w:val="008733A7"/>
    <w:rsid w:val="008734C5"/>
    <w:rsid w:val="008738BF"/>
    <w:rsid w:val="0087455D"/>
    <w:rsid w:val="00874742"/>
    <w:rsid w:val="008748A7"/>
    <w:rsid w:val="00874EF1"/>
    <w:rsid w:val="0087503F"/>
    <w:rsid w:val="00875216"/>
    <w:rsid w:val="008754C2"/>
    <w:rsid w:val="008755B3"/>
    <w:rsid w:val="00875EE5"/>
    <w:rsid w:val="008761BF"/>
    <w:rsid w:val="00876340"/>
    <w:rsid w:val="008763BF"/>
    <w:rsid w:val="00876515"/>
    <w:rsid w:val="00876DB6"/>
    <w:rsid w:val="00876F0A"/>
    <w:rsid w:val="0087714C"/>
    <w:rsid w:val="00877162"/>
    <w:rsid w:val="00877268"/>
    <w:rsid w:val="008774D7"/>
    <w:rsid w:val="00877661"/>
    <w:rsid w:val="008778FF"/>
    <w:rsid w:val="00877B5E"/>
    <w:rsid w:val="00877BB1"/>
    <w:rsid w:val="00877C4F"/>
    <w:rsid w:val="00877E9E"/>
    <w:rsid w:val="0088053C"/>
    <w:rsid w:val="0088088A"/>
    <w:rsid w:val="008809AC"/>
    <w:rsid w:val="00880FCC"/>
    <w:rsid w:val="008810DF"/>
    <w:rsid w:val="00881452"/>
    <w:rsid w:val="008817F0"/>
    <w:rsid w:val="00881FBA"/>
    <w:rsid w:val="008823CC"/>
    <w:rsid w:val="00882A3C"/>
    <w:rsid w:val="00882A8F"/>
    <w:rsid w:val="00882DF4"/>
    <w:rsid w:val="00882EB5"/>
    <w:rsid w:val="00882FEF"/>
    <w:rsid w:val="0088317E"/>
    <w:rsid w:val="008831C9"/>
    <w:rsid w:val="0088320F"/>
    <w:rsid w:val="008834EF"/>
    <w:rsid w:val="00883D6A"/>
    <w:rsid w:val="00883EAB"/>
    <w:rsid w:val="008843D7"/>
    <w:rsid w:val="00884682"/>
    <w:rsid w:val="00884706"/>
    <w:rsid w:val="0088474A"/>
    <w:rsid w:val="00884798"/>
    <w:rsid w:val="008847C9"/>
    <w:rsid w:val="00884BD0"/>
    <w:rsid w:val="00884ECC"/>
    <w:rsid w:val="00885153"/>
    <w:rsid w:val="0088525F"/>
    <w:rsid w:val="00885428"/>
    <w:rsid w:val="00885503"/>
    <w:rsid w:val="008857AF"/>
    <w:rsid w:val="00885D3E"/>
    <w:rsid w:val="008869C7"/>
    <w:rsid w:val="00886A0D"/>
    <w:rsid w:val="00886A4F"/>
    <w:rsid w:val="00886B3B"/>
    <w:rsid w:val="00886FDF"/>
    <w:rsid w:val="008871E9"/>
    <w:rsid w:val="008879F1"/>
    <w:rsid w:val="00887AFD"/>
    <w:rsid w:val="008901E7"/>
    <w:rsid w:val="0089071A"/>
    <w:rsid w:val="008908C5"/>
    <w:rsid w:val="00890C27"/>
    <w:rsid w:val="008910F2"/>
    <w:rsid w:val="00891306"/>
    <w:rsid w:val="0089130A"/>
    <w:rsid w:val="00891503"/>
    <w:rsid w:val="00891E95"/>
    <w:rsid w:val="0089238D"/>
    <w:rsid w:val="008925E5"/>
    <w:rsid w:val="00892919"/>
    <w:rsid w:val="00892A5D"/>
    <w:rsid w:val="00892B4A"/>
    <w:rsid w:val="00893128"/>
    <w:rsid w:val="008939D4"/>
    <w:rsid w:val="00893DB7"/>
    <w:rsid w:val="008944CB"/>
    <w:rsid w:val="00895075"/>
    <w:rsid w:val="00895287"/>
    <w:rsid w:val="00895844"/>
    <w:rsid w:val="00895A5D"/>
    <w:rsid w:val="008962FE"/>
    <w:rsid w:val="008966F2"/>
    <w:rsid w:val="00896965"/>
    <w:rsid w:val="0089740A"/>
    <w:rsid w:val="00897D72"/>
    <w:rsid w:val="00897FFB"/>
    <w:rsid w:val="008A0312"/>
    <w:rsid w:val="008A0E4F"/>
    <w:rsid w:val="008A0F5C"/>
    <w:rsid w:val="008A11A8"/>
    <w:rsid w:val="008A1658"/>
    <w:rsid w:val="008A1699"/>
    <w:rsid w:val="008A194A"/>
    <w:rsid w:val="008A1FBF"/>
    <w:rsid w:val="008A219A"/>
    <w:rsid w:val="008A26B6"/>
    <w:rsid w:val="008A28A7"/>
    <w:rsid w:val="008A2954"/>
    <w:rsid w:val="008A2B34"/>
    <w:rsid w:val="008A2BBB"/>
    <w:rsid w:val="008A3221"/>
    <w:rsid w:val="008A32D9"/>
    <w:rsid w:val="008A3477"/>
    <w:rsid w:val="008A3AC1"/>
    <w:rsid w:val="008A3D67"/>
    <w:rsid w:val="008A498C"/>
    <w:rsid w:val="008A4A1E"/>
    <w:rsid w:val="008A4B5D"/>
    <w:rsid w:val="008A4C1E"/>
    <w:rsid w:val="008A552E"/>
    <w:rsid w:val="008A60D5"/>
    <w:rsid w:val="008A730F"/>
    <w:rsid w:val="008A77D4"/>
    <w:rsid w:val="008A77FA"/>
    <w:rsid w:val="008A799F"/>
    <w:rsid w:val="008A7E76"/>
    <w:rsid w:val="008B0472"/>
    <w:rsid w:val="008B06DB"/>
    <w:rsid w:val="008B0B00"/>
    <w:rsid w:val="008B0E13"/>
    <w:rsid w:val="008B16D9"/>
    <w:rsid w:val="008B170A"/>
    <w:rsid w:val="008B18EB"/>
    <w:rsid w:val="008B2373"/>
    <w:rsid w:val="008B2467"/>
    <w:rsid w:val="008B3092"/>
    <w:rsid w:val="008B3460"/>
    <w:rsid w:val="008B34F8"/>
    <w:rsid w:val="008B35D7"/>
    <w:rsid w:val="008B378C"/>
    <w:rsid w:val="008B388A"/>
    <w:rsid w:val="008B3E2A"/>
    <w:rsid w:val="008B3F9F"/>
    <w:rsid w:val="008B40BE"/>
    <w:rsid w:val="008B4446"/>
    <w:rsid w:val="008B4804"/>
    <w:rsid w:val="008B4A6C"/>
    <w:rsid w:val="008B4BE2"/>
    <w:rsid w:val="008B5426"/>
    <w:rsid w:val="008B54C9"/>
    <w:rsid w:val="008B54ED"/>
    <w:rsid w:val="008B5A15"/>
    <w:rsid w:val="008B5C40"/>
    <w:rsid w:val="008B60D0"/>
    <w:rsid w:val="008B662C"/>
    <w:rsid w:val="008B680D"/>
    <w:rsid w:val="008B68C9"/>
    <w:rsid w:val="008B6CA4"/>
    <w:rsid w:val="008B7208"/>
    <w:rsid w:val="008B7A5B"/>
    <w:rsid w:val="008B7D7A"/>
    <w:rsid w:val="008B7DB6"/>
    <w:rsid w:val="008C0409"/>
    <w:rsid w:val="008C0586"/>
    <w:rsid w:val="008C08AF"/>
    <w:rsid w:val="008C0DC2"/>
    <w:rsid w:val="008C0E8F"/>
    <w:rsid w:val="008C1046"/>
    <w:rsid w:val="008C12BE"/>
    <w:rsid w:val="008C1368"/>
    <w:rsid w:val="008C1754"/>
    <w:rsid w:val="008C18A0"/>
    <w:rsid w:val="008C1ABA"/>
    <w:rsid w:val="008C1BCF"/>
    <w:rsid w:val="008C1CAE"/>
    <w:rsid w:val="008C2295"/>
    <w:rsid w:val="008C24DE"/>
    <w:rsid w:val="008C258F"/>
    <w:rsid w:val="008C26F2"/>
    <w:rsid w:val="008C272C"/>
    <w:rsid w:val="008C3836"/>
    <w:rsid w:val="008C3848"/>
    <w:rsid w:val="008C3B54"/>
    <w:rsid w:val="008C3C02"/>
    <w:rsid w:val="008C3F04"/>
    <w:rsid w:val="008C4028"/>
    <w:rsid w:val="008C4558"/>
    <w:rsid w:val="008C4780"/>
    <w:rsid w:val="008C4CAE"/>
    <w:rsid w:val="008C4F3A"/>
    <w:rsid w:val="008C51F1"/>
    <w:rsid w:val="008C5225"/>
    <w:rsid w:val="008C5439"/>
    <w:rsid w:val="008C5837"/>
    <w:rsid w:val="008C5A59"/>
    <w:rsid w:val="008C6E5C"/>
    <w:rsid w:val="008C6FA6"/>
    <w:rsid w:val="008C73EC"/>
    <w:rsid w:val="008C73F6"/>
    <w:rsid w:val="008C7B28"/>
    <w:rsid w:val="008C7C03"/>
    <w:rsid w:val="008C7CED"/>
    <w:rsid w:val="008C7D1E"/>
    <w:rsid w:val="008C7DB2"/>
    <w:rsid w:val="008C7F13"/>
    <w:rsid w:val="008C7F88"/>
    <w:rsid w:val="008D005B"/>
    <w:rsid w:val="008D0557"/>
    <w:rsid w:val="008D07A2"/>
    <w:rsid w:val="008D08B2"/>
    <w:rsid w:val="008D0AE6"/>
    <w:rsid w:val="008D0E26"/>
    <w:rsid w:val="008D116B"/>
    <w:rsid w:val="008D13CC"/>
    <w:rsid w:val="008D1700"/>
    <w:rsid w:val="008D1720"/>
    <w:rsid w:val="008D17FD"/>
    <w:rsid w:val="008D1CA1"/>
    <w:rsid w:val="008D1D1A"/>
    <w:rsid w:val="008D1DB4"/>
    <w:rsid w:val="008D1FDA"/>
    <w:rsid w:val="008D201D"/>
    <w:rsid w:val="008D211C"/>
    <w:rsid w:val="008D29BC"/>
    <w:rsid w:val="008D2AC5"/>
    <w:rsid w:val="008D2E18"/>
    <w:rsid w:val="008D2E2B"/>
    <w:rsid w:val="008D2FDE"/>
    <w:rsid w:val="008D323D"/>
    <w:rsid w:val="008D39EB"/>
    <w:rsid w:val="008D3F5E"/>
    <w:rsid w:val="008D4359"/>
    <w:rsid w:val="008D4E63"/>
    <w:rsid w:val="008D4EA4"/>
    <w:rsid w:val="008D52F9"/>
    <w:rsid w:val="008D53E0"/>
    <w:rsid w:val="008D54EE"/>
    <w:rsid w:val="008D57EC"/>
    <w:rsid w:val="008D5824"/>
    <w:rsid w:val="008D63F2"/>
    <w:rsid w:val="008D6AAD"/>
    <w:rsid w:val="008D6B2B"/>
    <w:rsid w:val="008D6C95"/>
    <w:rsid w:val="008D6D80"/>
    <w:rsid w:val="008D6DD1"/>
    <w:rsid w:val="008D7061"/>
    <w:rsid w:val="008D708D"/>
    <w:rsid w:val="008D71A1"/>
    <w:rsid w:val="008D71E0"/>
    <w:rsid w:val="008D7721"/>
    <w:rsid w:val="008D777A"/>
    <w:rsid w:val="008D78FA"/>
    <w:rsid w:val="008D7BDE"/>
    <w:rsid w:val="008E0743"/>
    <w:rsid w:val="008E0A63"/>
    <w:rsid w:val="008E0E3B"/>
    <w:rsid w:val="008E1AD0"/>
    <w:rsid w:val="008E1C78"/>
    <w:rsid w:val="008E1FB2"/>
    <w:rsid w:val="008E2404"/>
    <w:rsid w:val="008E2649"/>
    <w:rsid w:val="008E27CB"/>
    <w:rsid w:val="008E290E"/>
    <w:rsid w:val="008E2ACD"/>
    <w:rsid w:val="008E2C5D"/>
    <w:rsid w:val="008E2C63"/>
    <w:rsid w:val="008E311F"/>
    <w:rsid w:val="008E35E2"/>
    <w:rsid w:val="008E35FB"/>
    <w:rsid w:val="008E3993"/>
    <w:rsid w:val="008E3A9D"/>
    <w:rsid w:val="008E3B70"/>
    <w:rsid w:val="008E3D41"/>
    <w:rsid w:val="008E41B3"/>
    <w:rsid w:val="008E447D"/>
    <w:rsid w:val="008E47EC"/>
    <w:rsid w:val="008E4EC6"/>
    <w:rsid w:val="008E5523"/>
    <w:rsid w:val="008E553A"/>
    <w:rsid w:val="008E5783"/>
    <w:rsid w:val="008E593B"/>
    <w:rsid w:val="008E5A4F"/>
    <w:rsid w:val="008E5C0D"/>
    <w:rsid w:val="008E62D2"/>
    <w:rsid w:val="008E63B2"/>
    <w:rsid w:val="008E6A40"/>
    <w:rsid w:val="008E6AEA"/>
    <w:rsid w:val="008E71CE"/>
    <w:rsid w:val="008E71F4"/>
    <w:rsid w:val="008E72DA"/>
    <w:rsid w:val="008E747A"/>
    <w:rsid w:val="008E7DFF"/>
    <w:rsid w:val="008E7F1F"/>
    <w:rsid w:val="008E7F3A"/>
    <w:rsid w:val="008F0352"/>
    <w:rsid w:val="008F0D9C"/>
    <w:rsid w:val="008F0EAA"/>
    <w:rsid w:val="008F1691"/>
    <w:rsid w:val="008F19ED"/>
    <w:rsid w:val="008F275B"/>
    <w:rsid w:val="008F281E"/>
    <w:rsid w:val="008F2889"/>
    <w:rsid w:val="008F2FCA"/>
    <w:rsid w:val="008F343B"/>
    <w:rsid w:val="008F3A67"/>
    <w:rsid w:val="008F416C"/>
    <w:rsid w:val="008F4402"/>
    <w:rsid w:val="008F49C4"/>
    <w:rsid w:val="008F49EC"/>
    <w:rsid w:val="008F4B0F"/>
    <w:rsid w:val="008F4D30"/>
    <w:rsid w:val="008F53C2"/>
    <w:rsid w:val="008F57E9"/>
    <w:rsid w:val="008F5927"/>
    <w:rsid w:val="008F5B43"/>
    <w:rsid w:val="008F6095"/>
    <w:rsid w:val="008F661D"/>
    <w:rsid w:val="008F6842"/>
    <w:rsid w:val="008F6C20"/>
    <w:rsid w:val="008F6E40"/>
    <w:rsid w:val="008F7422"/>
    <w:rsid w:val="008F770A"/>
    <w:rsid w:val="008F776F"/>
    <w:rsid w:val="008F7C6B"/>
    <w:rsid w:val="008F7E2C"/>
    <w:rsid w:val="009000EA"/>
    <w:rsid w:val="0090049C"/>
    <w:rsid w:val="00900CE0"/>
    <w:rsid w:val="00901119"/>
    <w:rsid w:val="00901429"/>
    <w:rsid w:val="009017B3"/>
    <w:rsid w:val="00901F4A"/>
    <w:rsid w:val="00901F5D"/>
    <w:rsid w:val="0090238E"/>
    <w:rsid w:val="009024C7"/>
    <w:rsid w:val="00902573"/>
    <w:rsid w:val="009027F8"/>
    <w:rsid w:val="009029E6"/>
    <w:rsid w:val="00903163"/>
    <w:rsid w:val="00903438"/>
    <w:rsid w:val="00903802"/>
    <w:rsid w:val="009039AB"/>
    <w:rsid w:val="009043E3"/>
    <w:rsid w:val="00904613"/>
    <w:rsid w:val="00904AE8"/>
    <w:rsid w:val="00904FAB"/>
    <w:rsid w:val="009056DE"/>
    <w:rsid w:val="00905E33"/>
    <w:rsid w:val="00905F6D"/>
    <w:rsid w:val="00906365"/>
    <w:rsid w:val="009063EA"/>
    <w:rsid w:val="00906828"/>
    <w:rsid w:val="00906DA4"/>
    <w:rsid w:val="00906DD6"/>
    <w:rsid w:val="00907035"/>
    <w:rsid w:val="00907305"/>
    <w:rsid w:val="009075FD"/>
    <w:rsid w:val="009076C9"/>
    <w:rsid w:val="0090789B"/>
    <w:rsid w:val="00907AAA"/>
    <w:rsid w:val="00907B29"/>
    <w:rsid w:val="00907C4C"/>
    <w:rsid w:val="00910314"/>
    <w:rsid w:val="00910F02"/>
    <w:rsid w:val="00910F81"/>
    <w:rsid w:val="009111B8"/>
    <w:rsid w:val="009115F1"/>
    <w:rsid w:val="00911915"/>
    <w:rsid w:val="00911A09"/>
    <w:rsid w:val="00911CDD"/>
    <w:rsid w:val="00911F2A"/>
    <w:rsid w:val="00911FCF"/>
    <w:rsid w:val="00912794"/>
    <w:rsid w:val="0091286E"/>
    <w:rsid w:val="009128AF"/>
    <w:rsid w:val="009129B0"/>
    <w:rsid w:val="00912DFB"/>
    <w:rsid w:val="00913078"/>
    <w:rsid w:val="00913DAA"/>
    <w:rsid w:val="00913E0A"/>
    <w:rsid w:val="00913FF0"/>
    <w:rsid w:val="0091435F"/>
    <w:rsid w:val="009143D9"/>
    <w:rsid w:val="00914703"/>
    <w:rsid w:val="00914839"/>
    <w:rsid w:val="0091492D"/>
    <w:rsid w:val="00914DA7"/>
    <w:rsid w:val="009158F9"/>
    <w:rsid w:val="00915917"/>
    <w:rsid w:val="00915A18"/>
    <w:rsid w:val="00915BAC"/>
    <w:rsid w:val="0091660B"/>
    <w:rsid w:val="00916A23"/>
    <w:rsid w:val="00916C25"/>
    <w:rsid w:val="00916DB8"/>
    <w:rsid w:val="00916ED5"/>
    <w:rsid w:val="0091707B"/>
    <w:rsid w:val="009172FB"/>
    <w:rsid w:val="00917318"/>
    <w:rsid w:val="009176D7"/>
    <w:rsid w:val="0091787B"/>
    <w:rsid w:val="00917DB0"/>
    <w:rsid w:val="009203B5"/>
    <w:rsid w:val="00920434"/>
    <w:rsid w:val="009206CC"/>
    <w:rsid w:val="00920727"/>
    <w:rsid w:val="00920733"/>
    <w:rsid w:val="0092074D"/>
    <w:rsid w:val="009207CD"/>
    <w:rsid w:val="00920C73"/>
    <w:rsid w:val="009212B9"/>
    <w:rsid w:val="00921560"/>
    <w:rsid w:val="00921674"/>
    <w:rsid w:val="00921D98"/>
    <w:rsid w:val="00921E11"/>
    <w:rsid w:val="00922115"/>
    <w:rsid w:val="00922644"/>
    <w:rsid w:val="00922891"/>
    <w:rsid w:val="00922AA4"/>
    <w:rsid w:val="00923047"/>
    <w:rsid w:val="00923163"/>
    <w:rsid w:val="00923D56"/>
    <w:rsid w:val="009241B4"/>
    <w:rsid w:val="009245FE"/>
    <w:rsid w:val="00925014"/>
    <w:rsid w:val="00925304"/>
    <w:rsid w:val="00925706"/>
    <w:rsid w:val="00925726"/>
    <w:rsid w:val="0092590B"/>
    <w:rsid w:val="00925A06"/>
    <w:rsid w:val="00925B09"/>
    <w:rsid w:val="00925C68"/>
    <w:rsid w:val="00926140"/>
    <w:rsid w:val="00926484"/>
    <w:rsid w:val="009266D9"/>
    <w:rsid w:val="009267B3"/>
    <w:rsid w:val="00926C2A"/>
    <w:rsid w:val="00926EB7"/>
    <w:rsid w:val="00927275"/>
    <w:rsid w:val="00927AD2"/>
    <w:rsid w:val="00930084"/>
    <w:rsid w:val="00930153"/>
    <w:rsid w:val="00930283"/>
    <w:rsid w:val="00930558"/>
    <w:rsid w:val="009309CA"/>
    <w:rsid w:val="0093114C"/>
    <w:rsid w:val="009311E1"/>
    <w:rsid w:val="00931813"/>
    <w:rsid w:val="00931C68"/>
    <w:rsid w:val="0093202E"/>
    <w:rsid w:val="00932587"/>
    <w:rsid w:val="00932886"/>
    <w:rsid w:val="00932A6E"/>
    <w:rsid w:val="00932BB2"/>
    <w:rsid w:val="00932C67"/>
    <w:rsid w:val="00932D06"/>
    <w:rsid w:val="00932E31"/>
    <w:rsid w:val="00932ED1"/>
    <w:rsid w:val="00932F61"/>
    <w:rsid w:val="009331F6"/>
    <w:rsid w:val="009335D6"/>
    <w:rsid w:val="009337B1"/>
    <w:rsid w:val="0093406B"/>
    <w:rsid w:val="00934293"/>
    <w:rsid w:val="009343F7"/>
    <w:rsid w:val="00934724"/>
    <w:rsid w:val="00934E6C"/>
    <w:rsid w:val="00934FA7"/>
    <w:rsid w:val="00935415"/>
    <w:rsid w:val="00935525"/>
    <w:rsid w:val="00935653"/>
    <w:rsid w:val="00935832"/>
    <w:rsid w:val="009359CA"/>
    <w:rsid w:val="00935A03"/>
    <w:rsid w:val="00936039"/>
    <w:rsid w:val="009364C0"/>
    <w:rsid w:val="00936859"/>
    <w:rsid w:val="00936CF9"/>
    <w:rsid w:val="00936E88"/>
    <w:rsid w:val="00936FE8"/>
    <w:rsid w:val="00936FEA"/>
    <w:rsid w:val="0093743F"/>
    <w:rsid w:val="00937747"/>
    <w:rsid w:val="00937837"/>
    <w:rsid w:val="00937AAF"/>
    <w:rsid w:val="00937C0C"/>
    <w:rsid w:val="00937E2A"/>
    <w:rsid w:val="009401C8"/>
    <w:rsid w:val="0094093D"/>
    <w:rsid w:val="00940D06"/>
    <w:rsid w:val="00941616"/>
    <w:rsid w:val="00941CF8"/>
    <w:rsid w:val="00941D73"/>
    <w:rsid w:val="00942C2F"/>
    <w:rsid w:val="0094370E"/>
    <w:rsid w:val="0094383C"/>
    <w:rsid w:val="00943CA7"/>
    <w:rsid w:val="00943E70"/>
    <w:rsid w:val="009440DE"/>
    <w:rsid w:val="009445A0"/>
    <w:rsid w:val="00944AA6"/>
    <w:rsid w:val="00944CA8"/>
    <w:rsid w:val="00944D22"/>
    <w:rsid w:val="0094519B"/>
    <w:rsid w:val="009452E2"/>
    <w:rsid w:val="00945609"/>
    <w:rsid w:val="009456DD"/>
    <w:rsid w:val="00945B6E"/>
    <w:rsid w:val="00945B7F"/>
    <w:rsid w:val="00945C2E"/>
    <w:rsid w:val="00945E06"/>
    <w:rsid w:val="00945E2D"/>
    <w:rsid w:val="00945E53"/>
    <w:rsid w:val="009460B2"/>
    <w:rsid w:val="00946592"/>
    <w:rsid w:val="00946CB9"/>
    <w:rsid w:val="00946DAD"/>
    <w:rsid w:val="00946F1B"/>
    <w:rsid w:val="00947163"/>
    <w:rsid w:val="0094721E"/>
    <w:rsid w:val="00947412"/>
    <w:rsid w:val="0094790A"/>
    <w:rsid w:val="00947E89"/>
    <w:rsid w:val="0095003E"/>
    <w:rsid w:val="009500A1"/>
    <w:rsid w:val="009500A7"/>
    <w:rsid w:val="009500D9"/>
    <w:rsid w:val="0095024A"/>
    <w:rsid w:val="00950C32"/>
    <w:rsid w:val="00950DC7"/>
    <w:rsid w:val="00951384"/>
    <w:rsid w:val="009513A5"/>
    <w:rsid w:val="009515D4"/>
    <w:rsid w:val="00951663"/>
    <w:rsid w:val="00951BAA"/>
    <w:rsid w:val="00951DAF"/>
    <w:rsid w:val="00951EE1"/>
    <w:rsid w:val="009524EB"/>
    <w:rsid w:val="009528DD"/>
    <w:rsid w:val="00952DF8"/>
    <w:rsid w:val="00952F4A"/>
    <w:rsid w:val="0095382D"/>
    <w:rsid w:val="009539E6"/>
    <w:rsid w:val="00954A00"/>
    <w:rsid w:val="00954D90"/>
    <w:rsid w:val="00954F4A"/>
    <w:rsid w:val="00954FBB"/>
    <w:rsid w:val="009553C2"/>
    <w:rsid w:val="009553C8"/>
    <w:rsid w:val="009555B4"/>
    <w:rsid w:val="00955993"/>
    <w:rsid w:val="009559FD"/>
    <w:rsid w:val="00955F39"/>
    <w:rsid w:val="0095637C"/>
    <w:rsid w:val="00956AF2"/>
    <w:rsid w:val="00956C8C"/>
    <w:rsid w:val="00956EA0"/>
    <w:rsid w:val="00957487"/>
    <w:rsid w:val="009579E7"/>
    <w:rsid w:val="00957E5A"/>
    <w:rsid w:val="00957EDC"/>
    <w:rsid w:val="0096095F"/>
    <w:rsid w:val="009622A1"/>
    <w:rsid w:val="00962599"/>
    <w:rsid w:val="0096294E"/>
    <w:rsid w:val="00962BED"/>
    <w:rsid w:val="00962FA4"/>
    <w:rsid w:val="00963257"/>
    <w:rsid w:val="00963369"/>
    <w:rsid w:val="00963459"/>
    <w:rsid w:val="00963B20"/>
    <w:rsid w:val="00963D9F"/>
    <w:rsid w:val="00963E50"/>
    <w:rsid w:val="00963FCD"/>
    <w:rsid w:val="00964157"/>
    <w:rsid w:val="00964B84"/>
    <w:rsid w:val="00964D81"/>
    <w:rsid w:val="0096517C"/>
    <w:rsid w:val="009652BE"/>
    <w:rsid w:val="0096537C"/>
    <w:rsid w:val="009653A8"/>
    <w:rsid w:val="00965533"/>
    <w:rsid w:val="00965CA3"/>
    <w:rsid w:val="00965E9F"/>
    <w:rsid w:val="00966BDE"/>
    <w:rsid w:val="00966E32"/>
    <w:rsid w:val="0096748C"/>
    <w:rsid w:val="00967559"/>
    <w:rsid w:val="0096766D"/>
    <w:rsid w:val="00967683"/>
    <w:rsid w:val="00967D36"/>
    <w:rsid w:val="0097042F"/>
    <w:rsid w:val="00970C09"/>
    <w:rsid w:val="009718FD"/>
    <w:rsid w:val="00971A5B"/>
    <w:rsid w:val="00971BC9"/>
    <w:rsid w:val="00971F71"/>
    <w:rsid w:val="00971FCC"/>
    <w:rsid w:val="00972010"/>
    <w:rsid w:val="00972857"/>
    <w:rsid w:val="00972C90"/>
    <w:rsid w:val="00972DD3"/>
    <w:rsid w:val="00973460"/>
    <w:rsid w:val="009736AA"/>
    <w:rsid w:val="0097383D"/>
    <w:rsid w:val="00973AD9"/>
    <w:rsid w:val="00973FFD"/>
    <w:rsid w:val="0097437E"/>
    <w:rsid w:val="009745F3"/>
    <w:rsid w:val="00974A39"/>
    <w:rsid w:val="0097523C"/>
    <w:rsid w:val="00975290"/>
    <w:rsid w:val="0097537C"/>
    <w:rsid w:val="00975519"/>
    <w:rsid w:val="00975AE8"/>
    <w:rsid w:val="00975D6E"/>
    <w:rsid w:val="00975DCF"/>
    <w:rsid w:val="009760F4"/>
    <w:rsid w:val="0097613F"/>
    <w:rsid w:val="00976376"/>
    <w:rsid w:val="00976CE6"/>
    <w:rsid w:val="00976E76"/>
    <w:rsid w:val="00976F1F"/>
    <w:rsid w:val="00976F52"/>
    <w:rsid w:val="009772D6"/>
    <w:rsid w:val="0097733C"/>
    <w:rsid w:val="009773F8"/>
    <w:rsid w:val="009779B7"/>
    <w:rsid w:val="00977CA8"/>
    <w:rsid w:val="00977E03"/>
    <w:rsid w:val="00980067"/>
    <w:rsid w:val="00980550"/>
    <w:rsid w:val="00980609"/>
    <w:rsid w:val="00980F16"/>
    <w:rsid w:val="009810A6"/>
    <w:rsid w:val="00981543"/>
    <w:rsid w:val="009816B0"/>
    <w:rsid w:val="00981C8F"/>
    <w:rsid w:val="0098220D"/>
    <w:rsid w:val="009822B1"/>
    <w:rsid w:val="00982445"/>
    <w:rsid w:val="009824F0"/>
    <w:rsid w:val="00983D50"/>
    <w:rsid w:val="00983D7B"/>
    <w:rsid w:val="00983F4D"/>
    <w:rsid w:val="00983F69"/>
    <w:rsid w:val="009842F1"/>
    <w:rsid w:val="009846D0"/>
    <w:rsid w:val="0098484B"/>
    <w:rsid w:val="00984877"/>
    <w:rsid w:val="009849C0"/>
    <w:rsid w:val="00984A79"/>
    <w:rsid w:val="00984C73"/>
    <w:rsid w:val="009852BB"/>
    <w:rsid w:val="0098541F"/>
    <w:rsid w:val="0098552B"/>
    <w:rsid w:val="00985603"/>
    <w:rsid w:val="00985B2F"/>
    <w:rsid w:val="00985F61"/>
    <w:rsid w:val="009860E1"/>
    <w:rsid w:val="0098620C"/>
    <w:rsid w:val="00986608"/>
    <w:rsid w:val="009866DA"/>
    <w:rsid w:val="009869DA"/>
    <w:rsid w:val="00986B02"/>
    <w:rsid w:val="00987208"/>
    <w:rsid w:val="009875C7"/>
    <w:rsid w:val="00987710"/>
    <w:rsid w:val="009877CF"/>
    <w:rsid w:val="00987B09"/>
    <w:rsid w:val="00987C7E"/>
    <w:rsid w:val="00987F56"/>
    <w:rsid w:val="0099007D"/>
    <w:rsid w:val="00990101"/>
    <w:rsid w:val="00990189"/>
    <w:rsid w:val="00990267"/>
    <w:rsid w:val="009906B0"/>
    <w:rsid w:val="009906F7"/>
    <w:rsid w:val="00991111"/>
    <w:rsid w:val="00991250"/>
    <w:rsid w:val="0099125F"/>
    <w:rsid w:val="00991629"/>
    <w:rsid w:val="0099186D"/>
    <w:rsid w:val="009918CA"/>
    <w:rsid w:val="00991B02"/>
    <w:rsid w:val="00991EDB"/>
    <w:rsid w:val="00992427"/>
    <w:rsid w:val="00992446"/>
    <w:rsid w:val="009924C3"/>
    <w:rsid w:val="009926DC"/>
    <w:rsid w:val="00992DC0"/>
    <w:rsid w:val="00992DFF"/>
    <w:rsid w:val="00994048"/>
    <w:rsid w:val="00994297"/>
    <w:rsid w:val="0099478B"/>
    <w:rsid w:val="00994E6D"/>
    <w:rsid w:val="00994FA8"/>
    <w:rsid w:val="00995232"/>
    <w:rsid w:val="00995BD5"/>
    <w:rsid w:val="00995D8F"/>
    <w:rsid w:val="00995E0E"/>
    <w:rsid w:val="00995F30"/>
    <w:rsid w:val="00995F48"/>
    <w:rsid w:val="009960AF"/>
    <w:rsid w:val="00996571"/>
    <w:rsid w:val="00996A8F"/>
    <w:rsid w:val="00996AEB"/>
    <w:rsid w:val="00997066"/>
    <w:rsid w:val="0099726B"/>
    <w:rsid w:val="009975C0"/>
    <w:rsid w:val="009978C4"/>
    <w:rsid w:val="009A0176"/>
    <w:rsid w:val="009A07F0"/>
    <w:rsid w:val="009A1452"/>
    <w:rsid w:val="009A1493"/>
    <w:rsid w:val="009A17E6"/>
    <w:rsid w:val="009A1B87"/>
    <w:rsid w:val="009A1E20"/>
    <w:rsid w:val="009A205D"/>
    <w:rsid w:val="009A2660"/>
    <w:rsid w:val="009A26AE"/>
    <w:rsid w:val="009A270D"/>
    <w:rsid w:val="009A29D0"/>
    <w:rsid w:val="009A2E70"/>
    <w:rsid w:val="009A2FF8"/>
    <w:rsid w:val="009A3124"/>
    <w:rsid w:val="009A3126"/>
    <w:rsid w:val="009A37BC"/>
    <w:rsid w:val="009A393D"/>
    <w:rsid w:val="009A39CA"/>
    <w:rsid w:val="009A4058"/>
    <w:rsid w:val="009A480A"/>
    <w:rsid w:val="009A48A3"/>
    <w:rsid w:val="009A48BA"/>
    <w:rsid w:val="009A4B3A"/>
    <w:rsid w:val="009A5083"/>
    <w:rsid w:val="009A50BF"/>
    <w:rsid w:val="009A51D3"/>
    <w:rsid w:val="009A52D6"/>
    <w:rsid w:val="009A55AD"/>
    <w:rsid w:val="009A63D0"/>
    <w:rsid w:val="009A6D04"/>
    <w:rsid w:val="009A6D3E"/>
    <w:rsid w:val="009A74B8"/>
    <w:rsid w:val="009A7512"/>
    <w:rsid w:val="009A7891"/>
    <w:rsid w:val="009A7B80"/>
    <w:rsid w:val="009B007A"/>
    <w:rsid w:val="009B0368"/>
    <w:rsid w:val="009B0633"/>
    <w:rsid w:val="009B0860"/>
    <w:rsid w:val="009B0947"/>
    <w:rsid w:val="009B104B"/>
    <w:rsid w:val="009B11BB"/>
    <w:rsid w:val="009B137D"/>
    <w:rsid w:val="009B1492"/>
    <w:rsid w:val="009B1B30"/>
    <w:rsid w:val="009B2127"/>
    <w:rsid w:val="009B227C"/>
    <w:rsid w:val="009B2352"/>
    <w:rsid w:val="009B24DC"/>
    <w:rsid w:val="009B3086"/>
    <w:rsid w:val="009B3343"/>
    <w:rsid w:val="009B3707"/>
    <w:rsid w:val="009B383C"/>
    <w:rsid w:val="009B3BB6"/>
    <w:rsid w:val="009B3C5B"/>
    <w:rsid w:val="009B4359"/>
    <w:rsid w:val="009B44E9"/>
    <w:rsid w:val="009B4561"/>
    <w:rsid w:val="009B4B53"/>
    <w:rsid w:val="009B4DAD"/>
    <w:rsid w:val="009B4E2D"/>
    <w:rsid w:val="009B5480"/>
    <w:rsid w:val="009B5933"/>
    <w:rsid w:val="009B5FA5"/>
    <w:rsid w:val="009B613E"/>
    <w:rsid w:val="009B683B"/>
    <w:rsid w:val="009B6CBD"/>
    <w:rsid w:val="009B6D36"/>
    <w:rsid w:val="009B727D"/>
    <w:rsid w:val="009B72E4"/>
    <w:rsid w:val="009B7483"/>
    <w:rsid w:val="009B766F"/>
    <w:rsid w:val="009B76A3"/>
    <w:rsid w:val="009B7ACE"/>
    <w:rsid w:val="009B7B3C"/>
    <w:rsid w:val="009B7BA2"/>
    <w:rsid w:val="009B7BC9"/>
    <w:rsid w:val="009B7C91"/>
    <w:rsid w:val="009B7D26"/>
    <w:rsid w:val="009C098C"/>
    <w:rsid w:val="009C0DC7"/>
    <w:rsid w:val="009C0E41"/>
    <w:rsid w:val="009C127A"/>
    <w:rsid w:val="009C1720"/>
    <w:rsid w:val="009C215D"/>
    <w:rsid w:val="009C288C"/>
    <w:rsid w:val="009C2A38"/>
    <w:rsid w:val="009C310F"/>
    <w:rsid w:val="009C3968"/>
    <w:rsid w:val="009C454C"/>
    <w:rsid w:val="009C489D"/>
    <w:rsid w:val="009C4AEB"/>
    <w:rsid w:val="009C4DB0"/>
    <w:rsid w:val="009C5316"/>
    <w:rsid w:val="009C551E"/>
    <w:rsid w:val="009C5561"/>
    <w:rsid w:val="009C5B2B"/>
    <w:rsid w:val="009C66BC"/>
    <w:rsid w:val="009C71F4"/>
    <w:rsid w:val="009C74B8"/>
    <w:rsid w:val="009D038D"/>
    <w:rsid w:val="009D0414"/>
    <w:rsid w:val="009D0498"/>
    <w:rsid w:val="009D083B"/>
    <w:rsid w:val="009D0A28"/>
    <w:rsid w:val="009D0BEE"/>
    <w:rsid w:val="009D0CBD"/>
    <w:rsid w:val="009D1116"/>
    <w:rsid w:val="009D11E9"/>
    <w:rsid w:val="009D1301"/>
    <w:rsid w:val="009D14E3"/>
    <w:rsid w:val="009D1A31"/>
    <w:rsid w:val="009D1B99"/>
    <w:rsid w:val="009D1CF1"/>
    <w:rsid w:val="009D313A"/>
    <w:rsid w:val="009D31CB"/>
    <w:rsid w:val="009D32CF"/>
    <w:rsid w:val="009D3386"/>
    <w:rsid w:val="009D3636"/>
    <w:rsid w:val="009D3682"/>
    <w:rsid w:val="009D3D74"/>
    <w:rsid w:val="009D4244"/>
    <w:rsid w:val="009D442D"/>
    <w:rsid w:val="009D48B3"/>
    <w:rsid w:val="009D4AC9"/>
    <w:rsid w:val="009D4BD5"/>
    <w:rsid w:val="009D519B"/>
    <w:rsid w:val="009D5615"/>
    <w:rsid w:val="009D576F"/>
    <w:rsid w:val="009D6B05"/>
    <w:rsid w:val="009D6BA4"/>
    <w:rsid w:val="009D6FE4"/>
    <w:rsid w:val="009D7218"/>
    <w:rsid w:val="009D7239"/>
    <w:rsid w:val="009D7C5E"/>
    <w:rsid w:val="009D7D1B"/>
    <w:rsid w:val="009E011E"/>
    <w:rsid w:val="009E0190"/>
    <w:rsid w:val="009E0466"/>
    <w:rsid w:val="009E0471"/>
    <w:rsid w:val="009E06A0"/>
    <w:rsid w:val="009E075C"/>
    <w:rsid w:val="009E09FA"/>
    <w:rsid w:val="009E0DB0"/>
    <w:rsid w:val="009E0E2C"/>
    <w:rsid w:val="009E10FB"/>
    <w:rsid w:val="009E11DE"/>
    <w:rsid w:val="009E120E"/>
    <w:rsid w:val="009E1433"/>
    <w:rsid w:val="009E164F"/>
    <w:rsid w:val="009E17CF"/>
    <w:rsid w:val="009E1C6E"/>
    <w:rsid w:val="009E1DE4"/>
    <w:rsid w:val="009E1F4D"/>
    <w:rsid w:val="009E2037"/>
    <w:rsid w:val="009E2268"/>
    <w:rsid w:val="009E2608"/>
    <w:rsid w:val="009E26AD"/>
    <w:rsid w:val="009E28B6"/>
    <w:rsid w:val="009E28DF"/>
    <w:rsid w:val="009E2A9F"/>
    <w:rsid w:val="009E3025"/>
    <w:rsid w:val="009E3145"/>
    <w:rsid w:val="009E367F"/>
    <w:rsid w:val="009E3CE8"/>
    <w:rsid w:val="009E3D30"/>
    <w:rsid w:val="009E462C"/>
    <w:rsid w:val="009E4660"/>
    <w:rsid w:val="009E481B"/>
    <w:rsid w:val="009E48E0"/>
    <w:rsid w:val="009E4DC1"/>
    <w:rsid w:val="009E501D"/>
    <w:rsid w:val="009E51C5"/>
    <w:rsid w:val="009E5ED5"/>
    <w:rsid w:val="009E640C"/>
    <w:rsid w:val="009E65BE"/>
    <w:rsid w:val="009E6642"/>
    <w:rsid w:val="009E6AF4"/>
    <w:rsid w:val="009E6F19"/>
    <w:rsid w:val="009E70A4"/>
    <w:rsid w:val="009E74E8"/>
    <w:rsid w:val="009E7B44"/>
    <w:rsid w:val="009E7DA1"/>
    <w:rsid w:val="009F0057"/>
    <w:rsid w:val="009F008D"/>
    <w:rsid w:val="009F00B9"/>
    <w:rsid w:val="009F030A"/>
    <w:rsid w:val="009F061A"/>
    <w:rsid w:val="009F06B2"/>
    <w:rsid w:val="009F0C57"/>
    <w:rsid w:val="009F1179"/>
    <w:rsid w:val="009F159C"/>
    <w:rsid w:val="009F178F"/>
    <w:rsid w:val="009F1AF0"/>
    <w:rsid w:val="009F2095"/>
    <w:rsid w:val="009F2458"/>
    <w:rsid w:val="009F2500"/>
    <w:rsid w:val="009F26B3"/>
    <w:rsid w:val="009F273E"/>
    <w:rsid w:val="009F2A0D"/>
    <w:rsid w:val="009F2D8D"/>
    <w:rsid w:val="009F2FCC"/>
    <w:rsid w:val="009F3984"/>
    <w:rsid w:val="009F3D14"/>
    <w:rsid w:val="009F4868"/>
    <w:rsid w:val="009F4A91"/>
    <w:rsid w:val="009F50B6"/>
    <w:rsid w:val="009F5422"/>
    <w:rsid w:val="009F5552"/>
    <w:rsid w:val="009F5EAD"/>
    <w:rsid w:val="009F5FC7"/>
    <w:rsid w:val="009F5FE9"/>
    <w:rsid w:val="009F61DF"/>
    <w:rsid w:val="009F63DD"/>
    <w:rsid w:val="009F683C"/>
    <w:rsid w:val="009F69EA"/>
    <w:rsid w:val="009F7044"/>
    <w:rsid w:val="009F71BA"/>
    <w:rsid w:val="009F722A"/>
    <w:rsid w:val="009F74F0"/>
    <w:rsid w:val="009F77D3"/>
    <w:rsid w:val="009F77FB"/>
    <w:rsid w:val="009F793F"/>
    <w:rsid w:val="009F7C77"/>
    <w:rsid w:val="009F7E08"/>
    <w:rsid w:val="009F7E25"/>
    <w:rsid w:val="00A000E2"/>
    <w:rsid w:val="00A002C5"/>
    <w:rsid w:val="00A007D1"/>
    <w:rsid w:val="00A00BD2"/>
    <w:rsid w:val="00A00C40"/>
    <w:rsid w:val="00A00D1E"/>
    <w:rsid w:val="00A0107F"/>
    <w:rsid w:val="00A013B4"/>
    <w:rsid w:val="00A0160A"/>
    <w:rsid w:val="00A016A9"/>
    <w:rsid w:val="00A01CFD"/>
    <w:rsid w:val="00A02192"/>
    <w:rsid w:val="00A0270D"/>
    <w:rsid w:val="00A02AD8"/>
    <w:rsid w:val="00A02B7C"/>
    <w:rsid w:val="00A02E16"/>
    <w:rsid w:val="00A030D4"/>
    <w:rsid w:val="00A0329E"/>
    <w:rsid w:val="00A0330D"/>
    <w:rsid w:val="00A033C8"/>
    <w:rsid w:val="00A03BD9"/>
    <w:rsid w:val="00A04193"/>
    <w:rsid w:val="00A04257"/>
    <w:rsid w:val="00A04263"/>
    <w:rsid w:val="00A043AB"/>
    <w:rsid w:val="00A04609"/>
    <w:rsid w:val="00A0480D"/>
    <w:rsid w:val="00A048EF"/>
    <w:rsid w:val="00A050D2"/>
    <w:rsid w:val="00A051EB"/>
    <w:rsid w:val="00A056C3"/>
    <w:rsid w:val="00A05709"/>
    <w:rsid w:val="00A05A61"/>
    <w:rsid w:val="00A05B84"/>
    <w:rsid w:val="00A05BA6"/>
    <w:rsid w:val="00A06003"/>
    <w:rsid w:val="00A06543"/>
    <w:rsid w:val="00A06C53"/>
    <w:rsid w:val="00A06D79"/>
    <w:rsid w:val="00A06F2F"/>
    <w:rsid w:val="00A071F9"/>
    <w:rsid w:val="00A07411"/>
    <w:rsid w:val="00A07571"/>
    <w:rsid w:val="00A07869"/>
    <w:rsid w:val="00A07DA1"/>
    <w:rsid w:val="00A07DC6"/>
    <w:rsid w:val="00A07E00"/>
    <w:rsid w:val="00A10135"/>
    <w:rsid w:val="00A10412"/>
    <w:rsid w:val="00A10623"/>
    <w:rsid w:val="00A109B4"/>
    <w:rsid w:val="00A10FED"/>
    <w:rsid w:val="00A11021"/>
    <w:rsid w:val="00A1108C"/>
    <w:rsid w:val="00A11991"/>
    <w:rsid w:val="00A12307"/>
    <w:rsid w:val="00A12CF0"/>
    <w:rsid w:val="00A12EB9"/>
    <w:rsid w:val="00A13040"/>
    <w:rsid w:val="00A132D3"/>
    <w:rsid w:val="00A1343A"/>
    <w:rsid w:val="00A13548"/>
    <w:rsid w:val="00A141A2"/>
    <w:rsid w:val="00A1441D"/>
    <w:rsid w:val="00A1441F"/>
    <w:rsid w:val="00A1454A"/>
    <w:rsid w:val="00A145B5"/>
    <w:rsid w:val="00A14AF6"/>
    <w:rsid w:val="00A14BD2"/>
    <w:rsid w:val="00A14E50"/>
    <w:rsid w:val="00A14F19"/>
    <w:rsid w:val="00A150C8"/>
    <w:rsid w:val="00A1532B"/>
    <w:rsid w:val="00A15351"/>
    <w:rsid w:val="00A159B8"/>
    <w:rsid w:val="00A15C2D"/>
    <w:rsid w:val="00A15CC3"/>
    <w:rsid w:val="00A16254"/>
    <w:rsid w:val="00A16301"/>
    <w:rsid w:val="00A165C6"/>
    <w:rsid w:val="00A1680B"/>
    <w:rsid w:val="00A1696F"/>
    <w:rsid w:val="00A169B7"/>
    <w:rsid w:val="00A16B72"/>
    <w:rsid w:val="00A16B7D"/>
    <w:rsid w:val="00A16D35"/>
    <w:rsid w:val="00A1779B"/>
    <w:rsid w:val="00A17968"/>
    <w:rsid w:val="00A17CBD"/>
    <w:rsid w:val="00A20251"/>
    <w:rsid w:val="00A205CC"/>
    <w:rsid w:val="00A20676"/>
    <w:rsid w:val="00A209C0"/>
    <w:rsid w:val="00A209E6"/>
    <w:rsid w:val="00A21787"/>
    <w:rsid w:val="00A217E2"/>
    <w:rsid w:val="00A21D5B"/>
    <w:rsid w:val="00A21E65"/>
    <w:rsid w:val="00A22076"/>
    <w:rsid w:val="00A22830"/>
    <w:rsid w:val="00A22871"/>
    <w:rsid w:val="00A22B0D"/>
    <w:rsid w:val="00A22C2E"/>
    <w:rsid w:val="00A230D7"/>
    <w:rsid w:val="00A23216"/>
    <w:rsid w:val="00A2380D"/>
    <w:rsid w:val="00A23834"/>
    <w:rsid w:val="00A23C20"/>
    <w:rsid w:val="00A23F22"/>
    <w:rsid w:val="00A243CA"/>
    <w:rsid w:val="00A2455D"/>
    <w:rsid w:val="00A247BD"/>
    <w:rsid w:val="00A249E8"/>
    <w:rsid w:val="00A24E20"/>
    <w:rsid w:val="00A250E9"/>
    <w:rsid w:val="00A25434"/>
    <w:rsid w:val="00A25621"/>
    <w:rsid w:val="00A25677"/>
    <w:rsid w:val="00A259D9"/>
    <w:rsid w:val="00A25DAD"/>
    <w:rsid w:val="00A25E84"/>
    <w:rsid w:val="00A26034"/>
    <w:rsid w:val="00A261D3"/>
    <w:rsid w:val="00A265EB"/>
    <w:rsid w:val="00A26932"/>
    <w:rsid w:val="00A269E9"/>
    <w:rsid w:val="00A26B91"/>
    <w:rsid w:val="00A26CFB"/>
    <w:rsid w:val="00A26F2C"/>
    <w:rsid w:val="00A27F29"/>
    <w:rsid w:val="00A30223"/>
    <w:rsid w:val="00A30987"/>
    <w:rsid w:val="00A30C46"/>
    <w:rsid w:val="00A31234"/>
    <w:rsid w:val="00A313DB"/>
    <w:rsid w:val="00A31F81"/>
    <w:rsid w:val="00A32915"/>
    <w:rsid w:val="00A3319B"/>
    <w:rsid w:val="00A335CA"/>
    <w:rsid w:val="00A341A5"/>
    <w:rsid w:val="00A345F2"/>
    <w:rsid w:val="00A346C0"/>
    <w:rsid w:val="00A34961"/>
    <w:rsid w:val="00A351FC"/>
    <w:rsid w:val="00A35403"/>
    <w:rsid w:val="00A358FB"/>
    <w:rsid w:val="00A35A11"/>
    <w:rsid w:val="00A35A33"/>
    <w:rsid w:val="00A35D97"/>
    <w:rsid w:val="00A35E20"/>
    <w:rsid w:val="00A35F95"/>
    <w:rsid w:val="00A361C5"/>
    <w:rsid w:val="00A364ED"/>
    <w:rsid w:val="00A367C9"/>
    <w:rsid w:val="00A36A92"/>
    <w:rsid w:val="00A36B98"/>
    <w:rsid w:val="00A37449"/>
    <w:rsid w:val="00A3756F"/>
    <w:rsid w:val="00A378C4"/>
    <w:rsid w:val="00A379C8"/>
    <w:rsid w:val="00A37B37"/>
    <w:rsid w:val="00A37EA5"/>
    <w:rsid w:val="00A4038C"/>
    <w:rsid w:val="00A405DF"/>
    <w:rsid w:val="00A406BE"/>
    <w:rsid w:val="00A4070E"/>
    <w:rsid w:val="00A40915"/>
    <w:rsid w:val="00A40ED2"/>
    <w:rsid w:val="00A4151D"/>
    <w:rsid w:val="00A416DE"/>
    <w:rsid w:val="00A41AD2"/>
    <w:rsid w:val="00A41B94"/>
    <w:rsid w:val="00A420DB"/>
    <w:rsid w:val="00A42EBB"/>
    <w:rsid w:val="00A43001"/>
    <w:rsid w:val="00A43817"/>
    <w:rsid w:val="00A4386B"/>
    <w:rsid w:val="00A438E1"/>
    <w:rsid w:val="00A438E4"/>
    <w:rsid w:val="00A43C00"/>
    <w:rsid w:val="00A44164"/>
    <w:rsid w:val="00A44800"/>
    <w:rsid w:val="00A44A22"/>
    <w:rsid w:val="00A44BB2"/>
    <w:rsid w:val="00A44C62"/>
    <w:rsid w:val="00A44C6E"/>
    <w:rsid w:val="00A45025"/>
    <w:rsid w:val="00A454D3"/>
    <w:rsid w:val="00A4577B"/>
    <w:rsid w:val="00A45989"/>
    <w:rsid w:val="00A45D31"/>
    <w:rsid w:val="00A46D6B"/>
    <w:rsid w:val="00A47373"/>
    <w:rsid w:val="00A473A9"/>
    <w:rsid w:val="00A47CF6"/>
    <w:rsid w:val="00A47EED"/>
    <w:rsid w:val="00A47F0C"/>
    <w:rsid w:val="00A50152"/>
    <w:rsid w:val="00A50A73"/>
    <w:rsid w:val="00A50C3F"/>
    <w:rsid w:val="00A50CD3"/>
    <w:rsid w:val="00A50FC0"/>
    <w:rsid w:val="00A5144C"/>
    <w:rsid w:val="00A5158E"/>
    <w:rsid w:val="00A515BA"/>
    <w:rsid w:val="00A51965"/>
    <w:rsid w:val="00A5214A"/>
    <w:rsid w:val="00A5220B"/>
    <w:rsid w:val="00A52246"/>
    <w:rsid w:val="00A522C3"/>
    <w:rsid w:val="00A52B60"/>
    <w:rsid w:val="00A52B95"/>
    <w:rsid w:val="00A53499"/>
    <w:rsid w:val="00A53758"/>
    <w:rsid w:val="00A537A4"/>
    <w:rsid w:val="00A53BA8"/>
    <w:rsid w:val="00A54CE4"/>
    <w:rsid w:val="00A55239"/>
    <w:rsid w:val="00A559AC"/>
    <w:rsid w:val="00A55FBB"/>
    <w:rsid w:val="00A56954"/>
    <w:rsid w:val="00A56A1A"/>
    <w:rsid w:val="00A56C0C"/>
    <w:rsid w:val="00A57220"/>
    <w:rsid w:val="00A5742F"/>
    <w:rsid w:val="00A57CE8"/>
    <w:rsid w:val="00A601FD"/>
    <w:rsid w:val="00A60797"/>
    <w:rsid w:val="00A60DBF"/>
    <w:rsid w:val="00A60F28"/>
    <w:rsid w:val="00A613CE"/>
    <w:rsid w:val="00A61480"/>
    <w:rsid w:val="00A616C2"/>
    <w:rsid w:val="00A61CC2"/>
    <w:rsid w:val="00A61CFC"/>
    <w:rsid w:val="00A61EAB"/>
    <w:rsid w:val="00A6214B"/>
    <w:rsid w:val="00A62834"/>
    <w:rsid w:val="00A62871"/>
    <w:rsid w:val="00A62B29"/>
    <w:rsid w:val="00A62B8B"/>
    <w:rsid w:val="00A63018"/>
    <w:rsid w:val="00A63163"/>
    <w:rsid w:val="00A6323B"/>
    <w:rsid w:val="00A6329D"/>
    <w:rsid w:val="00A63968"/>
    <w:rsid w:val="00A63BF5"/>
    <w:rsid w:val="00A63FC3"/>
    <w:rsid w:val="00A64493"/>
    <w:rsid w:val="00A6455B"/>
    <w:rsid w:val="00A64917"/>
    <w:rsid w:val="00A64972"/>
    <w:rsid w:val="00A649A2"/>
    <w:rsid w:val="00A65919"/>
    <w:rsid w:val="00A6591B"/>
    <w:rsid w:val="00A65A4D"/>
    <w:rsid w:val="00A65BDE"/>
    <w:rsid w:val="00A65BFC"/>
    <w:rsid w:val="00A65E00"/>
    <w:rsid w:val="00A65ECD"/>
    <w:rsid w:val="00A660B8"/>
    <w:rsid w:val="00A66B14"/>
    <w:rsid w:val="00A66E32"/>
    <w:rsid w:val="00A6710D"/>
    <w:rsid w:val="00A6715A"/>
    <w:rsid w:val="00A672E6"/>
    <w:rsid w:val="00A674FD"/>
    <w:rsid w:val="00A67A0F"/>
    <w:rsid w:val="00A70112"/>
    <w:rsid w:val="00A703C5"/>
    <w:rsid w:val="00A70E3F"/>
    <w:rsid w:val="00A70E88"/>
    <w:rsid w:val="00A70EC4"/>
    <w:rsid w:val="00A70ED8"/>
    <w:rsid w:val="00A71317"/>
    <w:rsid w:val="00A7144A"/>
    <w:rsid w:val="00A71457"/>
    <w:rsid w:val="00A71992"/>
    <w:rsid w:val="00A72220"/>
    <w:rsid w:val="00A72EC8"/>
    <w:rsid w:val="00A73090"/>
    <w:rsid w:val="00A73500"/>
    <w:rsid w:val="00A74082"/>
    <w:rsid w:val="00A741E3"/>
    <w:rsid w:val="00A74625"/>
    <w:rsid w:val="00A74C03"/>
    <w:rsid w:val="00A74E6A"/>
    <w:rsid w:val="00A75407"/>
    <w:rsid w:val="00A75CCC"/>
    <w:rsid w:val="00A764D7"/>
    <w:rsid w:val="00A766E3"/>
    <w:rsid w:val="00A7678D"/>
    <w:rsid w:val="00A76D07"/>
    <w:rsid w:val="00A7706D"/>
    <w:rsid w:val="00A77070"/>
    <w:rsid w:val="00A77779"/>
    <w:rsid w:val="00A77FAC"/>
    <w:rsid w:val="00A80707"/>
    <w:rsid w:val="00A809FF"/>
    <w:rsid w:val="00A80F39"/>
    <w:rsid w:val="00A815A7"/>
    <w:rsid w:val="00A81758"/>
    <w:rsid w:val="00A81844"/>
    <w:rsid w:val="00A81CD3"/>
    <w:rsid w:val="00A81CD4"/>
    <w:rsid w:val="00A81D38"/>
    <w:rsid w:val="00A81DDA"/>
    <w:rsid w:val="00A8310F"/>
    <w:rsid w:val="00A83119"/>
    <w:rsid w:val="00A833F6"/>
    <w:rsid w:val="00A83A69"/>
    <w:rsid w:val="00A83D9E"/>
    <w:rsid w:val="00A8418A"/>
    <w:rsid w:val="00A841AE"/>
    <w:rsid w:val="00A844CD"/>
    <w:rsid w:val="00A84524"/>
    <w:rsid w:val="00A845EC"/>
    <w:rsid w:val="00A847C2"/>
    <w:rsid w:val="00A84C0F"/>
    <w:rsid w:val="00A84D84"/>
    <w:rsid w:val="00A850B5"/>
    <w:rsid w:val="00A852CE"/>
    <w:rsid w:val="00A859D9"/>
    <w:rsid w:val="00A85C7F"/>
    <w:rsid w:val="00A85EB9"/>
    <w:rsid w:val="00A86132"/>
    <w:rsid w:val="00A8633F"/>
    <w:rsid w:val="00A8654E"/>
    <w:rsid w:val="00A86A42"/>
    <w:rsid w:val="00A86E22"/>
    <w:rsid w:val="00A87897"/>
    <w:rsid w:val="00A879CD"/>
    <w:rsid w:val="00A879D9"/>
    <w:rsid w:val="00A87AAD"/>
    <w:rsid w:val="00A87AB2"/>
    <w:rsid w:val="00A87B61"/>
    <w:rsid w:val="00A87CBB"/>
    <w:rsid w:val="00A87D89"/>
    <w:rsid w:val="00A87EC0"/>
    <w:rsid w:val="00A90546"/>
    <w:rsid w:val="00A90B88"/>
    <w:rsid w:val="00A90CFA"/>
    <w:rsid w:val="00A9134A"/>
    <w:rsid w:val="00A919EA"/>
    <w:rsid w:val="00A9223F"/>
    <w:rsid w:val="00A934AE"/>
    <w:rsid w:val="00A934C5"/>
    <w:rsid w:val="00A93953"/>
    <w:rsid w:val="00A93961"/>
    <w:rsid w:val="00A93A9B"/>
    <w:rsid w:val="00A93B73"/>
    <w:rsid w:val="00A93C05"/>
    <w:rsid w:val="00A93F97"/>
    <w:rsid w:val="00A94163"/>
    <w:rsid w:val="00A94217"/>
    <w:rsid w:val="00A9435F"/>
    <w:rsid w:val="00A947A7"/>
    <w:rsid w:val="00A94D3F"/>
    <w:rsid w:val="00A94EE0"/>
    <w:rsid w:val="00A952BE"/>
    <w:rsid w:val="00A9533C"/>
    <w:rsid w:val="00A95369"/>
    <w:rsid w:val="00A9561F"/>
    <w:rsid w:val="00A95CB6"/>
    <w:rsid w:val="00A95E43"/>
    <w:rsid w:val="00A95E5D"/>
    <w:rsid w:val="00A95F52"/>
    <w:rsid w:val="00A963D3"/>
    <w:rsid w:val="00A97253"/>
    <w:rsid w:val="00A9783A"/>
    <w:rsid w:val="00A97CF4"/>
    <w:rsid w:val="00A97F96"/>
    <w:rsid w:val="00AA05B4"/>
    <w:rsid w:val="00AA0838"/>
    <w:rsid w:val="00AA0EBC"/>
    <w:rsid w:val="00AA0F75"/>
    <w:rsid w:val="00AA1012"/>
    <w:rsid w:val="00AA10AA"/>
    <w:rsid w:val="00AA110F"/>
    <w:rsid w:val="00AA1399"/>
    <w:rsid w:val="00AA1424"/>
    <w:rsid w:val="00AA17CB"/>
    <w:rsid w:val="00AA182E"/>
    <w:rsid w:val="00AA25FD"/>
    <w:rsid w:val="00AA30D7"/>
    <w:rsid w:val="00AA34AD"/>
    <w:rsid w:val="00AA362B"/>
    <w:rsid w:val="00AA3957"/>
    <w:rsid w:val="00AA458D"/>
    <w:rsid w:val="00AA4A24"/>
    <w:rsid w:val="00AA5B16"/>
    <w:rsid w:val="00AA5C09"/>
    <w:rsid w:val="00AA6139"/>
    <w:rsid w:val="00AA62FE"/>
    <w:rsid w:val="00AA64A9"/>
    <w:rsid w:val="00AA6655"/>
    <w:rsid w:val="00AA6818"/>
    <w:rsid w:val="00AA6B14"/>
    <w:rsid w:val="00AA6EDB"/>
    <w:rsid w:val="00AA7238"/>
    <w:rsid w:val="00AA7261"/>
    <w:rsid w:val="00AA735B"/>
    <w:rsid w:val="00AA78C8"/>
    <w:rsid w:val="00AA79A5"/>
    <w:rsid w:val="00AA7B62"/>
    <w:rsid w:val="00AB0298"/>
    <w:rsid w:val="00AB0324"/>
    <w:rsid w:val="00AB03D9"/>
    <w:rsid w:val="00AB0B0B"/>
    <w:rsid w:val="00AB0C76"/>
    <w:rsid w:val="00AB0D47"/>
    <w:rsid w:val="00AB1396"/>
    <w:rsid w:val="00AB18A2"/>
    <w:rsid w:val="00AB2453"/>
    <w:rsid w:val="00AB300A"/>
    <w:rsid w:val="00AB33E0"/>
    <w:rsid w:val="00AB3403"/>
    <w:rsid w:val="00AB3535"/>
    <w:rsid w:val="00AB37F4"/>
    <w:rsid w:val="00AB3A99"/>
    <w:rsid w:val="00AB4364"/>
    <w:rsid w:val="00AB461C"/>
    <w:rsid w:val="00AB4696"/>
    <w:rsid w:val="00AB5510"/>
    <w:rsid w:val="00AB565A"/>
    <w:rsid w:val="00AB57E9"/>
    <w:rsid w:val="00AB5B43"/>
    <w:rsid w:val="00AB6891"/>
    <w:rsid w:val="00AB6A66"/>
    <w:rsid w:val="00AB6A79"/>
    <w:rsid w:val="00AB6D23"/>
    <w:rsid w:val="00AB6F0D"/>
    <w:rsid w:val="00AB7130"/>
    <w:rsid w:val="00AB7203"/>
    <w:rsid w:val="00AB73DD"/>
    <w:rsid w:val="00AB781A"/>
    <w:rsid w:val="00AB7941"/>
    <w:rsid w:val="00AB7A07"/>
    <w:rsid w:val="00AB7BD5"/>
    <w:rsid w:val="00AB7C92"/>
    <w:rsid w:val="00AC0211"/>
    <w:rsid w:val="00AC02B3"/>
    <w:rsid w:val="00AC060E"/>
    <w:rsid w:val="00AC061B"/>
    <w:rsid w:val="00AC0D81"/>
    <w:rsid w:val="00AC154C"/>
    <w:rsid w:val="00AC24C7"/>
    <w:rsid w:val="00AC286D"/>
    <w:rsid w:val="00AC292A"/>
    <w:rsid w:val="00AC29B8"/>
    <w:rsid w:val="00AC2C2F"/>
    <w:rsid w:val="00AC3124"/>
    <w:rsid w:val="00AC3139"/>
    <w:rsid w:val="00AC31FC"/>
    <w:rsid w:val="00AC3AAD"/>
    <w:rsid w:val="00AC3F3A"/>
    <w:rsid w:val="00AC406A"/>
    <w:rsid w:val="00AC4906"/>
    <w:rsid w:val="00AC4AB3"/>
    <w:rsid w:val="00AC4F92"/>
    <w:rsid w:val="00AC54EA"/>
    <w:rsid w:val="00AC5A52"/>
    <w:rsid w:val="00AC5E17"/>
    <w:rsid w:val="00AC5F78"/>
    <w:rsid w:val="00AC6BEB"/>
    <w:rsid w:val="00AC6F42"/>
    <w:rsid w:val="00AC70BA"/>
    <w:rsid w:val="00AC7600"/>
    <w:rsid w:val="00AC7A0E"/>
    <w:rsid w:val="00AC7CBA"/>
    <w:rsid w:val="00AC7F48"/>
    <w:rsid w:val="00AD0128"/>
    <w:rsid w:val="00AD020C"/>
    <w:rsid w:val="00AD03C5"/>
    <w:rsid w:val="00AD0646"/>
    <w:rsid w:val="00AD0767"/>
    <w:rsid w:val="00AD099B"/>
    <w:rsid w:val="00AD0AFA"/>
    <w:rsid w:val="00AD0E06"/>
    <w:rsid w:val="00AD0E0F"/>
    <w:rsid w:val="00AD0EF8"/>
    <w:rsid w:val="00AD125B"/>
    <w:rsid w:val="00AD12DE"/>
    <w:rsid w:val="00AD14AA"/>
    <w:rsid w:val="00AD16CC"/>
    <w:rsid w:val="00AD1802"/>
    <w:rsid w:val="00AD2035"/>
    <w:rsid w:val="00AD2117"/>
    <w:rsid w:val="00AD213E"/>
    <w:rsid w:val="00AD223F"/>
    <w:rsid w:val="00AD23C0"/>
    <w:rsid w:val="00AD28D0"/>
    <w:rsid w:val="00AD2A2F"/>
    <w:rsid w:val="00AD2E28"/>
    <w:rsid w:val="00AD2EBB"/>
    <w:rsid w:val="00AD358A"/>
    <w:rsid w:val="00AD36EE"/>
    <w:rsid w:val="00AD3704"/>
    <w:rsid w:val="00AD3B2B"/>
    <w:rsid w:val="00AD3C53"/>
    <w:rsid w:val="00AD44C6"/>
    <w:rsid w:val="00AD4971"/>
    <w:rsid w:val="00AD4D2C"/>
    <w:rsid w:val="00AD4F6B"/>
    <w:rsid w:val="00AD5203"/>
    <w:rsid w:val="00AD52E2"/>
    <w:rsid w:val="00AD55CB"/>
    <w:rsid w:val="00AD5A31"/>
    <w:rsid w:val="00AD5FD3"/>
    <w:rsid w:val="00AD636F"/>
    <w:rsid w:val="00AD641A"/>
    <w:rsid w:val="00AD64A7"/>
    <w:rsid w:val="00AD68B6"/>
    <w:rsid w:val="00AD6923"/>
    <w:rsid w:val="00AD6BE0"/>
    <w:rsid w:val="00AD7B7E"/>
    <w:rsid w:val="00AE06F8"/>
    <w:rsid w:val="00AE07FA"/>
    <w:rsid w:val="00AE0EF0"/>
    <w:rsid w:val="00AE0FDA"/>
    <w:rsid w:val="00AE10AA"/>
    <w:rsid w:val="00AE112A"/>
    <w:rsid w:val="00AE11BB"/>
    <w:rsid w:val="00AE1291"/>
    <w:rsid w:val="00AE1417"/>
    <w:rsid w:val="00AE1F7F"/>
    <w:rsid w:val="00AE29AC"/>
    <w:rsid w:val="00AE2F2E"/>
    <w:rsid w:val="00AE2F5A"/>
    <w:rsid w:val="00AE3016"/>
    <w:rsid w:val="00AE32CC"/>
    <w:rsid w:val="00AE33FC"/>
    <w:rsid w:val="00AE3687"/>
    <w:rsid w:val="00AE36DC"/>
    <w:rsid w:val="00AE3834"/>
    <w:rsid w:val="00AE3A54"/>
    <w:rsid w:val="00AE3AB4"/>
    <w:rsid w:val="00AE3DE3"/>
    <w:rsid w:val="00AE3E62"/>
    <w:rsid w:val="00AE413B"/>
    <w:rsid w:val="00AE41AB"/>
    <w:rsid w:val="00AE470D"/>
    <w:rsid w:val="00AE4716"/>
    <w:rsid w:val="00AE47BF"/>
    <w:rsid w:val="00AE4824"/>
    <w:rsid w:val="00AE4A79"/>
    <w:rsid w:val="00AE4AB8"/>
    <w:rsid w:val="00AE4C3F"/>
    <w:rsid w:val="00AE509A"/>
    <w:rsid w:val="00AE5199"/>
    <w:rsid w:val="00AE53B1"/>
    <w:rsid w:val="00AE5830"/>
    <w:rsid w:val="00AE633C"/>
    <w:rsid w:val="00AE636A"/>
    <w:rsid w:val="00AE6481"/>
    <w:rsid w:val="00AE6AFE"/>
    <w:rsid w:val="00AE6C76"/>
    <w:rsid w:val="00AE7096"/>
    <w:rsid w:val="00AE7114"/>
    <w:rsid w:val="00AE72BA"/>
    <w:rsid w:val="00AE72BE"/>
    <w:rsid w:val="00AE7377"/>
    <w:rsid w:val="00AE7A53"/>
    <w:rsid w:val="00AE7B97"/>
    <w:rsid w:val="00AE7FEC"/>
    <w:rsid w:val="00AF0157"/>
    <w:rsid w:val="00AF0354"/>
    <w:rsid w:val="00AF080C"/>
    <w:rsid w:val="00AF0F94"/>
    <w:rsid w:val="00AF11D7"/>
    <w:rsid w:val="00AF1837"/>
    <w:rsid w:val="00AF229F"/>
    <w:rsid w:val="00AF27D0"/>
    <w:rsid w:val="00AF2AB1"/>
    <w:rsid w:val="00AF4166"/>
    <w:rsid w:val="00AF4366"/>
    <w:rsid w:val="00AF45FB"/>
    <w:rsid w:val="00AF4FA3"/>
    <w:rsid w:val="00AF53C6"/>
    <w:rsid w:val="00AF5527"/>
    <w:rsid w:val="00AF5A15"/>
    <w:rsid w:val="00AF5F90"/>
    <w:rsid w:val="00AF606E"/>
    <w:rsid w:val="00AF62B4"/>
    <w:rsid w:val="00AF64E7"/>
    <w:rsid w:val="00AF68B3"/>
    <w:rsid w:val="00AF69C5"/>
    <w:rsid w:val="00AF6CB5"/>
    <w:rsid w:val="00AF6EEC"/>
    <w:rsid w:val="00AF6F68"/>
    <w:rsid w:val="00AF6FCB"/>
    <w:rsid w:val="00AF717D"/>
    <w:rsid w:val="00AF7587"/>
    <w:rsid w:val="00AF7737"/>
    <w:rsid w:val="00AF7774"/>
    <w:rsid w:val="00AF792D"/>
    <w:rsid w:val="00AF7B6C"/>
    <w:rsid w:val="00AF7D01"/>
    <w:rsid w:val="00AF7EC1"/>
    <w:rsid w:val="00B009EC"/>
    <w:rsid w:val="00B015CC"/>
    <w:rsid w:val="00B01D72"/>
    <w:rsid w:val="00B01D86"/>
    <w:rsid w:val="00B02015"/>
    <w:rsid w:val="00B02094"/>
    <w:rsid w:val="00B020B3"/>
    <w:rsid w:val="00B022C9"/>
    <w:rsid w:val="00B02355"/>
    <w:rsid w:val="00B024A2"/>
    <w:rsid w:val="00B02C4C"/>
    <w:rsid w:val="00B03714"/>
    <w:rsid w:val="00B03E68"/>
    <w:rsid w:val="00B04263"/>
    <w:rsid w:val="00B043D1"/>
    <w:rsid w:val="00B04623"/>
    <w:rsid w:val="00B04B09"/>
    <w:rsid w:val="00B04CA8"/>
    <w:rsid w:val="00B0504B"/>
    <w:rsid w:val="00B05263"/>
    <w:rsid w:val="00B05424"/>
    <w:rsid w:val="00B0571A"/>
    <w:rsid w:val="00B05D47"/>
    <w:rsid w:val="00B05F54"/>
    <w:rsid w:val="00B05FC5"/>
    <w:rsid w:val="00B06049"/>
    <w:rsid w:val="00B06096"/>
    <w:rsid w:val="00B06175"/>
    <w:rsid w:val="00B061BF"/>
    <w:rsid w:val="00B06294"/>
    <w:rsid w:val="00B068A6"/>
    <w:rsid w:val="00B06A01"/>
    <w:rsid w:val="00B06A91"/>
    <w:rsid w:val="00B06F0D"/>
    <w:rsid w:val="00B0724F"/>
    <w:rsid w:val="00B07258"/>
    <w:rsid w:val="00B073B2"/>
    <w:rsid w:val="00B077FB"/>
    <w:rsid w:val="00B07AC1"/>
    <w:rsid w:val="00B07C6B"/>
    <w:rsid w:val="00B10737"/>
    <w:rsid w:val="00B108A2"/>
    <w:rsid w:val="00B109AB"/>
    <w:rsid w:val="00B10C64"/>
    <w:rsid w:val="00B10C9C"/>
    <w:rsid w:val="00B11129"/>
    <w:rsid w:val="00B11142"/>
    <w:rsid w:val="00B111FB"/>
    <w:rsid w:val="00B1144F"/>
    <w:rsid w:val="00B11894"/>
    <w:rsid w:val="00B11AE7"/>
    <w:rsid w:val="00B11B74"/>
    <w:rsid w:val="00B12468"/>
    <w:rsid w:val="00B12680"/>
    <w:rsid w:val="00B12798"/>
    <w:rsid w:val="00B1337E"/>
    <w:rsid w:val="00B13906"/>
    <w:rsid w:val="00B13C27"/>
    <w:rsid w:val="00B13EE9"/>
    <w:rsid w:val="00B13FB5"/>
    <w:rsid w:val="00B15357"/>
    <w:rsid w:val="00B15FF7"/>
    <w:rsid w:val="00B161FA"/>
    <w:rsid w:val="00B16205"/>
    <w:rsid w:val="00B162F2"/>
    <w:rsid w:val="00B16959"/>
    <w:rsid w:val="00B16AB6"/>
    <w:rsid w:val="00B170BD"/>
    <w:rsid w:val="00B170E1"/>
    <w:rsid w:val="00B1747E"/>
    <w:rsid w:val="00B2037F"/>
    <w:rsid w:val="00B2119D"/>
    <w:rsid w:val="00B21533"/>
    <w:rsid w:val="00B215B8"/>
    <w:rsid w:val="00B2199A"/>
    <w:rsid w:val="00B22078"/>
    <w:rsid w:val="00B225F1"/>
    <w:rsid w:val="00B22E07"/>
    <w:rsid w:val="00B22E40"/>
    <w:rsid w:val="00B22ED9"/>
    <w:rsid w:val="00B233C6"/>
    <w:rsid w:val="00B234A8"/>
    <w:rsid w:val="00B23559"/>
    <w:rsid w:val="00B23631"/>
    <w:rsid w:val="00B237CB"/>
    <w:rsid w:val="00B23881"/>
    <w:rsid w:val="00B23949"/>
    <w:rsid w:val="00B2398D"/>
    <w:rsid w:val="00B23E3F"/>
    <w:rsid w:val="00B23F06"/>
    <w:rsid w:val="00B24415"/>
    <w:rsid w:val="00B24516"/>
    <w:rsid w:val="00B24769"/>
    <w:rsid w:val="00B24BD6"/>
    <w:rsid w:val="00B24CED"/>
    <w:rsid w:val="00B2517C"/>
    <w:rsid w:val="00B259B8"/>
    <w:rsid w:val="00B259CD"/>
    <w:rsid w:val="00B25DFD"/>
    <w:rsid w:val="00B261F7"/>
    <w:rsid w:val="00B267BA"/>
    <w:rsid w:val="00B26897"/>
    <w:rsid w:val="00B26BA4"/>
    <w:rsid w:val="00B2737F"/>
    <w:rsid w:val="00B2747A"/>
    <w:rsid w:val="00B27694"/>
    <w:rsid w:val="00B2775C"/>
    <w:rsid w:val="00B27B2B"/>
    <w:rsid w:val="00B27EB9"/>
    <w:rsid w:val="00B300D4"/>
    <w:rsid w:val="00B301C1"/>
    <w:rsid w:val="00B305D2"/>
    <w:rsid w:val="00B30995"/>
    <w:rsid w:val="00B309D1"/>
    <w:rsid w:val="00B311FA"/>
    <w:rsid w:val="00B31BD3"/>
    <w:rsid w:val="00B3220C"/>
    <w:rsid w:val="00B3275B"/>
    <w:rsid w:val="00B32ADC"/>
    <w:rsid w:val="00B32E39"/>
    <w:rsid w:val="00B32E41"/>
    <w:rsid w:val="00B32FB8"/>
    <w:rsid w:val="00B332C1"/>
    <w:rsid w:val="00B3358C"/>
    <w:rsid w:val="00B34305"/>
    <w:rsid w:val="00B34765"/>
    <w:rsid w:val="00B34D9B"/>
    <w:rsid w:val="00B356D0"/>
    <w:rsid w:val="00B359E2"/>
    <w:rsid w:val="00B35B04"/>
    <w:rsid w:val="00B35B61"/>
    <w:rsid w:val="00B35EE5"/>
    <w:rsid w:val="00B36310"/>
    <w:rsid w:val="00B363D4"/>
    <w:rsid w:val="00B36636"/>
    <w:rsid w:val="00B3729B"/>
    <w:rsid w:val="00B372DF"/>
    <w:rsid w:val="00B372EF"/>
    <w:rsid w:val="00B378D9"/>
    <w:rsid w:val="00B37DD3"/>
    <w:rsid w:val="00B37FB0"/>
    <w:rsid w:val="00B40310"/>
    <w:rsid w:val="00B40685"/>
    <w:rsid w:val="00B40686"/>
    <w:rsid w:val="00B4076E"/>
    <w:rsid w:val="00B40CDB"/>
    <w:rsid w:val="00B412A8"/>
    <w:rsid w:val="00B416A0"/>
    <w:rsid w:val="00B41913"/>
    <w:rsid w:val="00B41EA7"/>
    <w:rsid w:val="00B41F4A"/>
    <w:rsid w:val="00B42261"/>
    <w:rsid w:val="00B426C9"/>
    <w:rsid w:val="00B43241"/>
    <w:rsid w:val="00B434BD"/>
    <w:rsid w:val="00B43822"/>
    <w:rsid w:val="00B4389A"/>
    <w:rsid w:val="00B43BD3"/>
    <w:rsid w:val="00B44C28"/>
    <w:rsid w:val="00B44E04"/>
    <w:rsid w:val="00B44FCB"/>
    <w:rsid w:val="00B45044"/>
    <w:rsid w:val="00B4523C"/>
    <w:rsid w:val="00B45254"/>
    <w:rsid w:val="00B453E4"/>
    <w:rsid w:val="00B458C6"/>
    <w:rsid w:val="00B458E9"/>
    <w:rsid w:val="00B45CF9"/>
    <w:rsid w:val="00B45E1C"/>
    <w:rsid w:val="00B46254"/>
    <w:rsid w:val="00B46D8C"/>
    <w:rsid w:val="00B470FA"/>
    <w:rsid w:val="00B4722E"/>
    <w:rsid w:val="00B47384"/>
    <w:rsid w:val="00B4741F"/>
    <w:rsid w:val="00B4756E"/>
    <w:rsid w:val="00B476A7"/>
    <w:rsid w:val="00B47767"/>
    <w:rsid w:val="00B47943"/>
    <w:rsid w:val="00B47A30"/>
    <w:rsid w:val="00B47D1A"/>
    <w:rsid w:val="00B47EA4"/>
    <w:rsid w:val="00B505EE"/>
    <w:rsid w:val="00B50971"/>
    <w:rsid w:val="00B50AA6"/>
    <w:rsid w:val="00B50CC3"/>
    <w:rsid w:val="00B50F48"/>
    <w:rsid w:val="00B50FA4"/>
    <w:rsid w:val="00B519D0"/>
    <w:rsid w:val="00B51CA2"/>
    <w:rsid w:val="00B521C7"/>
    <w:rsid w:val="00B522B5"/>
    <w:rsid w:val="00B52520"/>
    <w:rsid w:val="00B52721"/>
    <w:rsid w:val="00B527FC"/>
    <w:rsid w:val="00B52886"/>
    <w:rsid w:val="00B5297E"/>
    <w:rsid w:val="00B52A0D"/>
    <w:rsid w:val="00B52AE0"/>
    <w:rsid w:val="00B52F4E"/>
    <w:rsid w:val="00B53369"/>
    <w:rsid w:val="00B53476"/>
    <w:rsid w:val="00B53498"/>
    <w:rsid w:val="00B5392F"/>
    <w:rsid w:val="00B53C0D"/>
    <w:rsid w:val="00B53F77"/>
    <w:rsid w:val="00B54029"/>
    <w:rsid w:val="00B543E1"/>
    <w:rsid w:val="00B54441"/>
    <w:rsid w:val="00B54A76"/>
    <w:rsid w:val="00B54ECC"/>
    <w:rsid w:val="00B54EEE"/>
    <w:rsid w:val="00B55237"/>
    <w:rsid w:val="00B552D7"/>
    <w:rsid w:val="00B55496"/>
    <w:rsid w:val="00B55991"/>
    <w:rsid w:val="00B55E54"/>
    <w:rsid w:val="00B55F9F"/>
    <w:rsid w:val="00B561E2"/>
    <w:rsid w:val="00B5622E"/>
    <w:rsid w:val="00B56A06"/>
    <w:rsid w:val="00B56B6C"/>
    <w:rsid w:val="00B56CC7"/>
    <w:rsid w:val="00B56D60"/>
    <w:rsid w:val="00B56D89"/>
    <w:rsid w:val="00B5723E"/>
    <w:rsid w:val="00B57594"/>
    <w:rsid w:val="00B602AB"/>
    <w:rsid w:val="00B60C0D"/>
    <w:rsid w:val="00B613DF"/>
    <w:rsid w:val="00B61483"/>
    <w:rsid w:val="00B61570"/>
    <w:rsid w:val="00B61780"/>
    <w:rsid w:val="00B61F34"/>
    <w:rsid w:val="00B61FA3"/>
    <w:rsid w:val="00B6296A"/>
    <w:rsid w:val="00B629DF"/>
    <w:rsid w:val="00B62B72"/>
    <w:rsid w:val="00B62D7F"/>
    <w:rsid w:val="00B62F82"/>
    <w:rsid w:val="00B636AD"/>
    <w:rsid w:val="00B63793"/>
    <w:rsid w:val="00B6382B"/>
    <w:rsid w:val="00B63BD8"/>
    <w:rsid w:val="00B64262"/>
    <w:rsid w:val="00B64435"/>
    <w:rsid w:val="00B648B5"/>
    <w:rsid w:val="00B64AA9"/>
    <w:rsid w:val="00B65486"/>
    <w:rsid w:val="00B65778"/>
    <w:rsid w:val="00B65D53"/>
    <w:rsid w:val="00B65E05"/>
    <w:rsid w:val="00B65F96"/>
    <w:rsid w:val="00B663BE"/>
    <w:rsid w:val="00B66655"/>
    <w:rsid w:val="00B66B48"/>
    <w:rsid w:val="00B66D83"/>
    <w:rsid w:val="00B67361"/>
    <w:rsid w:val="00B67B60"/>
    <w:rsid w:val="00B67DC4"/>
    <w:rsid w:val="00B67DE2"/>
    <w:rsid w:val="00B70350"/>
    <w:rsid w:val="00B705CD"/>
    <w:rsid w:val="00B70668"/>
    <w:rsid w:val="00B70CD8"/>
    <w:rsid w:val="00B71534"/>
    <w:rsid w:val="00B71567"/>
    <w:rsid w:val="00B718C2"/>
    <w:rsid w:val="00B71B05"/>
    <w:rsid w:val="00B71F50"/>
    <w:rsid w:val="00B72010"/>
    <w:rsid w:val="00B722B3"/>
    <w:rsid w:val="00B72E96"/>
    <w:rsid w:val="00B72F34"/>
    <w:rsid w:val="00B73219"/>
    <w:rsid w:val="00B7332B"/>
    <w:rsid w:val="00B73D22"/>
    <w:rsid w:val="00B73EAC"/>
    <w:rsid w:val="00B73FFF"/>
    <w:rsid w:val="00B7481D"/>
    <w:rsid w:val="00B74A57"/>
    <w:rsid w:val="00B74B0E"/>
    <w:rsid w:val="00B74D3E"/>
    <w:rsid w:val="00B75129"/>
    <w:rsid w:val="00B7584C"/>
    <w:rsid w:val="00B75860"/>
    <w:rsid w:val="00B75B77"/>
    <w:rsid w:val="00B75DA3"/>
    <w:rsid w:val="00B762B1"/>
    <w:rsid w:val="00B7657B"/>
    <w:rsid w:val="00B766D4"/>
    <w:rsid w:val="00B76797"/>
    <w:rsid w:val="00B76C97"/>
    <w:rsid w:val="00B76E1B"/>
    <w:rsid w:val="00B771B1"/>
    <w:rsid w:val="00B7735D"/>
    <w:rsid w:val="00B77548"/>
    <w:rsid w:val="00B77668"/>
    <w:rsid w:val="00B77850"/>
    <w:rsid w:val="00B778FD"/>
    <w:rsid w:val="00B77C25"/>
    <w:rsid w:val="00B77C7C"/>
    <w:rsid w:val="00B80455"/>
    <w:rsid w:val="00B807C0"/>
    <w:rsid w:val="00B80843"/>
    <w:rsid w:val="00B80CC2"/>
    <w:rsid w:val="00B80DCB"/>
    <w:rsid w:val="00B81701"/>
    <w:rsid w:val="00B81A3C"/>
    <w:rsid w:val="00B81A5E"/>
    <w:rsid w:val="00B81BE1"/>
    <w:rsid w:val="00B81C0A"/>
    <w:rsid w:val="00B82252"/>
    <w:rsid w:val="00B82310"/>
    <w:rsid w:val="00B8246D"/>
    <w:rsid w:val="00B824B6"/>
    <w:rsid w:val="00B8252B"/>
    <w:rsid w:val="00B82601"/>
    <w:rsid w:val="00B82691"/>
    <w:rsid w:val="00B826F8"/>
    <w:rsid w:val="00B82D6F"/>
    <w:rsid w:val="00B82DEF"/>
    <w:rsid w:val="00B82EBD"/>
    <w:rsid w:val="00B8319D"/>
    <w:rsid w:val="00B83284"/>
    <w:rsid w:val="00B832AB"/>
    <w:rsid w:val="00B837E8"/>
    <w:rsid w:val="00B83949"/>
    <w:rsid w:val="00B83D8E"/>
    <w:rsid w:val="00B83F84"/>
    <w:rsid w:val="00B83FB1"/>
    <w:rsid w:val="00B8435C"/>
    <w:rsid w:val="00B84CC3"/>
    <w:rsid w:val="00B8547F"/>
    <w:rsid w:val="00B85652"/>
    <w:rsid w:val="00B8586F"/>
    <w:rsid w:val="00B85B2A"/>
    <w:rsid w:val="00B85D62"/>
    <w:rsid w:val="00B85FDA"/>
    <w:rsid w:val="00B86114"/>
    <w:rsid w:val="00B863C7"/>
    <w:rsid w:val="00B867F5"/>
    <w:rsid w:val="00B86DD8"/>
    <w:rsid w:val="00B87315"/>
    <w:rsid w:val="00B873CB"/>
    <w:rsid w:val="00B87468"/>
    <w:rsid w:val="00B87763"/>
    <w:rsid w:val="00B90005"/>
    <w:rsid w:val="00B90145"/>
    <w:rsid w:val="00B905E8"/>
    <w:rsid w:val="00B91007"/>
    <w:rsid w:val="00B911BF"/>
    <w:rsid w:val="00B913CB"/>
    <w:rsid w:val="00B91495"/>
    <w:rsid w:val="00B91564"/>
    <w:rsid w:val="00B916CF"/>
    <w:rsid w:val="00B91E39"/>
    <w:rsid w:val="00B923B0"/>
    <w:rsid w:val="00B9260E"/>
    <w:rsid w:val="00B92E45"/>
    <w:rsid w:val="00B93138"/>
    <w:rsid w:val="00B934D2"/>
    <w:rsid w:val="00B9374C"/>
    <w:rsid w:val="00B9378D"/>
    <w:rsid w:val="00B93E21"/>
    <w:rsid w:val="00B93F62"/>
    <w:rsid w:val="00B94045"/>
    <w:rsid w:val="00B94545"/>
    <w:rsid w:val="00B94D7B"/>
    <w:rsid w:val="00B95285"/>
    <w:rsid w:val="00B95399"/>
    <w:rsid w:val="00B953EB"/>
    <w:rsid w:val="00B95517"/>
    <w:rsid w:val="00B955B4"/>
    <w:rsid w:val="00B955F3"/>
    <w:rsid w:val="00B956DC"/>
    <w:rsid w:val="00B957FC"/>
    <w:rsid w:val="00B95857"/>
    <w:rsid w:val="00B95FFF"/>
    <w:rsid w:val="00B96A68"/>
    <w:rsid w:val="00B96D34"/>
    <w:rsid w:val="00B9754A"/>
    <w:rsid w:val="00B97585"/>
    <w:rsid w:val="00B976A9"/>
    <w:rsid w:val="00B9779C"/>
    <w:rsid w:val="00B97BD3"/>
    <w:rsid w:val="00B97CE2"/>
    <w:rsid w:val="00B97EAA"/>
    <w:rsid w:val="00BA030F"/>
    <w:rsid w:val="00BA12DB"/>
    <w:rsid w:val="00BA14EA"/>
    <w:rsid w:val="00BA1A44"/>
    <w:rsid w:val="00BA1E29"/>
    <w:rsid w:val="00BA2132"/>
    <w:rsid w:val="00BA242E"/>
    <w:rsid w:val="00BA2998"/>
    <w:rsid w:val="00BA305C"/>
    <w:rsid w:val="00BA32B2"/>
    <w:rsid w:val="00BA348E"/>
    <w:rsid w:val="00BA356B"/>
    <w:rsid w:val="00BA3753"/>
    <w:rsid w:val="00BA3949"/>
    <w:rsid w:val="00BA3C69"/>
    <w:rsid w:val="00BA4090"/>
    <w:rsid w:val="00BA4368"/>
    <w:rsid w:val="00BA4437"/>
    <w:rsid w:val="00BA4883"/>
    <w:rsid w:val="00BA4921"/>
    <w:rsid w:val="00BA4F23"/>
    <w:rsid w:val="00BA5235"/>
    <w:rsid w:val="00BA5A7F"/>
    <w:rsid w:val="00BA63DB"/>
    <w:rsid w:val="00BA6564"/>
    <w:rsid w:val="00BA67C3"/>
    <w:rsid w:val="00BA69C4"/>
    <w:rsid w:val="00BA6C70"/>
    <w:rsid w:val="00BA717E"/>
    <w:rsid w:val="00BA7454"/>
    <w:rsid w:val="00BA750C"/>
    <w:rsid w:val="00BA773B"/>
    <w:rsid w:val="00BA7A20"/>
    <w:rsid w:val="00BB016C"/>
    <w:rsid w:val="00BB02AB"/>
    <w:rsid w:val="00BB0577"/>
    <w:rsid w:val="00BB0E5C"/>
    <w:rsid w:val="00BB1003"/>
    <w:rsid w:val="00BB14D7"/>
    <w:rsid w:val="00BB1B64"/>
    <w:rsid w:val="00BB1E9D"/>
    <w:rsid w:val="00BB2007"/>
    <w:rsid w:val="00BB29E3"/>
    <w:rsid w:val="00BB2A43"/>
    <w:rsid w:val="00BB35B3"/>
    <w:rsid w:val="00BB380E"/>
    <w:rsid w:val="00BB3C41"/>
    <w:rsid w:val="00BB4384"/>
    <w:rsid w:val="00BB43EC"/>
    <w:rsid w:val="00BB4425"/>
    <w:rsid w:val="00BB44E1"/>
    <w:rsid w:val="00BB4C50"/>
    <w:rsid w:val="00BB4DBE"/>
    <w:rsid w:val="00BB5639"/>
    <w:rsid w:val="00BB5665"/>
    <w:rsid w:val="00BB5870"/>
    <w:rsid w:val="00BB64E7"/>
    <w:rsid w:val="00BB69AB"/>
    <w:rsid w:val="00BB6B88"/>
    <w:rsid w:val="00BB6D5D"/>
    <w:rsid w:val="00BB6D7C"/>
    <w:rsid w:val="00BB7053"/>
    <w:rsid w:val="00BB745F"/>
    <w:rsid w:val="00BC0354"/>
    <w:rsid w:val="00BC0537"/>
    <w:rsid w:val="00BC127C"/>
    <w:rsid w:val="00BC137D"/>
    <w:rsid w:val="00BC15AA"/>
    <w:rsid w:val="00BC1952"/>
    <w:rsid w:val="00BC1E71"/>
    <w:rsid w:val="00BC1F1F"/>
    <w:rsid w:val="00BC211D"/>
    <w:rsid w:val="00BC2ACB"/>
    <w:rsid w:val="00BC2F48"/>
    <w:rsid w:val="00BC38B9"/>
    <w:rsid w:val="00BC38E1"/>
    <w:rsid w:val="00BC3D74"/>
    <w:rsid w:val="00BC4586"/>
    <w:rsid w:val="00BC4804"/>
    <w:rsid w:val="00BC49AD"/>
    <w:rsid w:val="00BC554E"/>
    <w:rsid w:val="00BC56BD"/>
    <w:rsid w:val="00BC592A"/>
    <w:rsid w:val="00BC5986"/>
    <w:rsid w:val="00BC6686"/>
    <w:rsid w:val="00BC6A18"/>
    <w:rsid w:val="00BC6B8D"/>
    <w:rsid w:val="00BC6CCB"/>
    <w:rsid w:val="00BC719D"/>
    <w:rsid w:val="00BC7B91"/>
    <w:rsid w:val="00BC7C0E"/>
    <w:rsid w:val="00BC7D38"/>
    <w:rsid w:val="00BC7E5F"/>
    <w:rsid w:val="00BD004A"/>
    <w:rsid w:val="00BD0567"/>
    <w:rsid w:val="00BD06E9"/>
    <w:rsid w:val="00BD083B"/>
    <w:rsid w:val="00BD0AEB"/>
    <w:rsid w:val="00BD0FFF"/>
    <w:rsid w:val="00BD118B"/>
    <w:rsid w:val="00BD1E52"/>
    <w:rsid w:val="00BD1FDB"/>
    <w:rsid w:val="00BD201F"/>
    <w:rsid w:val="00BD23A2"/>
    <w:rsid w:val="00BD2B1B"/>
    <w:rsid w:val="00BD2D9A"/>
    <w:rsid w:val="00BD2E81"/>
    <w:rsid w:val="00BD33F8"/>
    <w:rsid w:val="00BD396E"/>
    <w:rsid w:val="00BD3AA1"/>
    <w:rsid w:val="00BD42EF"/>
    <w:rsid w:val="00BD4312"/>
    <w:rsid w:val="00BD4345"/>
    <w:rsid w:val="00BD4347"/>
    <w:rsid w:val="00BD4402"/>
    <w:rsid w:val="00BD4669"/>
    <w:rsid w:val="00BD4BC4"/>
    <w:rsid w:val="00BD4BF9"/>
    <w:rsid w:val="00BD513A"/>
    <w:rsid w:val="00BD520A"/>
    <w:rsid w:val="00BD55A1"/>
    <w:rsid w:val="00BD57C0"/>
    <w:rsid w:val="00BD5C14"/>
    <w:rsid w:val="00BD610B"/>
    <w:rsid w:val="00BD630B"/>
    <w:rsid w:val="00BD6481"/>
    <w:rsid w:val="00BD65B9"/>
    <w:rsid w:val="00BD66EC"/>
    <w:rsid w:val="00BD6CFF"/>
    <w:rsid w:val="00BD7191"/>
    <w:rsid w:val="00BD759D"/>
    <w:rsid w:val="00BD75B4"/>
    <w:rsid w:val="00BD764B"/>
    <w:rsid w:val="00BD7802"/>
    <w:rsid w:val="00BD789F"/>
    <w:rsid w:val="00BD7982"/>
    <w:rsid w:val="00BD7A40"/>
    <w:rsid w:val="00BD7C64"/>
    <w:rsid w:val="00BE03A6"/>
    <w:rsid w:val="00BE0534"/>
    <w:rsid w:val="00BE0543"/>
    <w:rsid w:val="00BE0698"/>
    <w:rsid w:val="00BE0908"/>
    <w:rsid w:val="00BE0B77"/>
    <w:rsid w:val="00BE0D3F"/>
    <w:rsid w:val="00BE0DF5"/>
    <w:rsid w:val="00BE12DC"/>
    <w:rsid w:val="00BE139D"/>
    <w:rsid w:val="00BE19D8"/>
    <w:rsid w:val="00BE2535"/>
    <w:rsid w:val="00BE2A98"/>
    <w:rsid w:val="00BE2EC5"/>
    <w:rsid w:val="00BE2F9D"/>
    <w:rsid w:val="00BE3822"/>
    <w:rsid w:val="00BE38A1"/>
    <w:rsid w:val="00BE3930"/>
    <w:rsid w:val="00BE3B1A"/>
    <w:rsid w:val="00BE411A"/>
    <w:rsid w:val="00BE41E4"/>
    <w:rsid w:val="00BE4833"/>
    <w:rsid w:val="00BE4C66"/>
    <w:rsid w:val="00BE527B"/>
    <w:rsid w:val="00BE55A6"/>
    <w:rsid w:val="00BE580A"/>
    <w:rsid w:val="00BE5BDC"/>
    <w:rsid w:val="00BE5BEE"/>
    <w:rsid w:val="00BE69F8"/>
    <w:rsid w:val="00BE6D4C"/>
    <w:rsid w:val="00BE7294"/>
    <w:rsid w:val="00BE745C"/>
    <w:rsid w:val="00BE7C49"/>
    <w:rsid w:val="00BF02A1"/>
    <w:rsid w:val="00BF03E9"/>
    <w:rsid w:val="00BF051C"/>
    <w:rsid w:val="00BF06BE"/>
    <w:rsid w:val="00BF0E6D"/>
    <w:rsid w:val="00BF0FC8"/>
    <w:rsid w:val="00BF13E1"/>
    <w:rsid w:val="00BF1986"/>
    <w:rsid w:val="00BF1AD6"/>
    <w:rsid w:val="00BF1D5A"/>
    <w:rsid w:val="00BF223D"/>
    <w:rsid w:val="00BF22D7"/>
    <w:rsid w:val="00BF25A7"/>
    <w:rsid w:val="00BF276C"/>
    <w:rsid w:val="00BF28FF"/>
    <w:rsid w:val="00BF2CB8"/>
    <w:rsid w:val="00BF2F59"/>
    <w:rsid w:val="00BF30FB"/>
    <w:rsid w:val="00BF3553"/>
    <w:rsid w:val="00BF3665"/>
    <w:rsid w:val="00BF38C7"/>
    <w:rsid w:val="00BF3A6E"/>
    <w:rsid w:val="00BF40A9"/>
    <w:rsid w:val="00BF44F8"/>
    <w:rsid w:val="00BF47E8"/>
    <w:rsid w:val="00BF4B8C"/>
    <w:rsid w:val="00BF56D0"/>
    <w:rsid w:val="00BF5C2C"/>
    <w:rsid w:val="00BF5CC6"/>
    <w:rsid w:val="00BF5E40"/>
    <w:rsid w:val="00BF62C1"/>
    <w:rsid w:val="00BF632C"/>
    <w:rsid w:val="00BF6587"/>
    <w:rsid w:val="00BF66FC"/>
    <w:rsid w:val="00BF67E5"/>
    <w:rsid w:val="00BF6896"/>
    <w:rsid w:val="00BF6A7D"/>
    <w:rsid w:val="00BF757F"/>
    <w:rsid w:val="00BF7F20"/>
    <w:rsid w:val="00C004F5"/>
    <w:rsid w:val="00C005F8"/>
    <w:rsid w:val="00C00795"/>
    <w:rsid w:val="00C00C6D"/>
    <w:rsid w:val="00C00CD4"/>
    <w:rsid w:val="00C00D47"/>
    <w:rsid w:val="00C0122A"/>
    <w:rsid w:val="00C015B4"/>
    <w:rsid w:val="00C025C2"/>
    <w:rsid w:val="00C02A3A"/>
    <w:rsid w:val="00C03252"/>
    <w:rsid w:val="00C033BD"/>
    <w:rsid w:val="00C03D45"/>
    <w:rsid w:val="00C03D68"/>
    <w:rsid w:val="00C03FFA"/>
    <w:rsid w:val="00C04183"/>
    <w:rsid w:val="00C042B2"/>
    <w:rsid w:val="00C045C3"/>
    <w:rsid w:val="00C048B8"/>
    <w:rsid w:val="00C04B2D"/>
    <w:rsid w:val="00C04C9E"/>
    <w:rsid w:val="00C050BD"/>
    <w:rsid w:val="00C053A8"/>
    <w:rsid w:val="00C0543E"/>
    <w:rsid w:val="00C065CB"/>
    <w:rsid w:val="00C069AC"/>
    <w:rsid w:val="00C06BC4"/>
    <w:rsid w:val="00C06C54"/>
    <w:rsid w:val="00C06F78"/>
    <w:rsid w:val="00C06FB8"/>
    <w:rsid w:val="00C07016"/>
    <w:rsid w:val="00C07C33"/>
    <w:rsid w:val="00C07E16"/>
    <w:rsid w:val="00C07EAA"/>
    <w:rsid w:val="00C106CC"/>
    <w:rsid w:val="00C1085F"/>
    <w:rsid w:val="00C10AC3"/>
    <w:rsid w:val="00C113ED"/>
    <w:rsid w:val="00C11417"/>
    <w:rsid w:val="00C1207A"/>
    <w:rsid w:val="00C12724"/>
    <w:rsid w:val="00C12ACA"/>
    <w:rsid w:val="00C12FB0"/>
    <w:rsid w:val="00C13033"/>
    <w:rsid w:val="00C136F6"/>
    <w:rsid w:val="00C140D5"/>
    <w:rsid w:val="00C14616"/>
    <w:rsid w:val="00C148DC"/>
    <w:rsid w:val="00C14E67"/>
    <w:rsid w:val="00C1508D"/>
    <w:rsid w:val="00C15277"/>
    <w:rsid w:val="00C15565"/>
    <w:rsid w:val="00C159F6"/>
    <w:rsid w:val="00C15A37"/>
    <w:rsid w:val="00C16317"/>
    <w:rsid w:val="00C163A2"/>
    <w:rsid w:val="00C16BCA"/>
    <w:rsid w:val="00C16D86"/>
    <w:rsid w:val="00C178DE"/>
    <w:rsid w:val="00C179BD"/>
    <w:rsid w:val="00C20087"/>
    <w:rsid w:val="00C20174"/>
    <w:rsid w:val="00C2054D"/>
    <w:rsid w:val="00C2096E"/>
    <w:rsid w:val="00C21319"/>
    <w:rsid w:val="00C2167A"/>
    <w:rsid w:val="00C21E8E"/>
    <w:rsid w:val="00C21F4E"/>
    <w:rsid w:val="00C228F5"/>
    <w:rsid w:val="00C22DB9"/>
    <w:rsid w:val="00C22FA3"/>
    <w:rsid w:val="00C233EC"/>
    <w:rsid w:val="00C23412"/>
    <w:rsid w:val="00C2344B"/>
    <w:rsid w:val="00C234C6"/>
    <w:rsid w:val="00C2354A"/>
    <w:rsid w:val="00C236B0"/>
    <w:rsid w:val="00C23AF7"/>
    <w:rsid w:val="00C23BF9"/>
    <w:rsid w:val="00C23C1D"/>
    <w:rsid w:val="00C2423C"/>
    <w:rsid w:val="00C24514"/>
    <w:rsid w:val="00C24C13"/>
    <w:rsid w:val="00C24DA4"/>
    <w:rsid w:val="00C24DAD"/>
    <w:rsid w:val="00C24DFD"/>
    <w:rsid w:val="00C25224"/>
    <w:rsid w:val="00C25C9F"/>
    <w:rsid w:val="00C25D37"/>
    <w:rsid w:val="00C2615A"/>
    <w:rsid w:val="00C266C3"/>
    <w:rsid w:val="00C26B77"/>
    <w:rsid w:val="00C26B8D"/>
    <w:rsid w:val="00C27356"/>
    <w:rsid w:val="00C27532"/>
    <w:rsid w:val="00C2755C"/>
    <w:rsid w:val="00C27B11"/>
    <w:rsid w:val="00C27B1A"/>
    <w:rsid w:val="00C3007B"/>
    <w:rsid w:val="00C301C9"/>
    <w:rsid w:val="00C3083D"/>
    <w:rsid w:val="00C30D0C"/>
    <w:rsid w:val="00C31259"/>
    <w:rsid w:val="00C31411"/>
    <w:rsid w:val="00C31DFC"/>
    <w:rsid w:val="00C32189"/>
    <w:rsid w:val="00C32548"/>
    <w:rsid w:val="00C3286D"/>
    <w:rsid w:val="00C328D5"/>
    <w:rsid w:val="00C32A37"/>
    <w:rsid w:val="00C3302A"/>
    <w:rsid w:val="00C33359"/>
    <w:rsid w:val="00C338D4"/>
    <w:rsid w:val="00C33BB3"/>
    <w:rsid w:val="00C343A4"/>
    <w:rsid w:val="00C347FF"/>
    <w:rsid w:val="00C3489C"/>
    <w:rsid w:val="00C34BFC"/>
    <w:rsid w:val="00C34F98"/>
    <w:rsid w:val="00C35250"/>
    <w:rsid w:val="00C35357"/>
    <w:rsid w:val="00C3545B"/>
    <w:rsid w:val="00C355F6"/>
    <w:rsid w:val="00C35634"/>
    <w:rsid w:val="00C35F14"/>
    <w:rsid w:val="00C36208"/>
    <w:rsid w:val="00C36295"/>
    <w:rsid w:val="00C3644E"/>
    <w:rsid w:val="00C36488"/>
    <w:rsid w:val="00C3669F"/>
    <w:rsid w:val="00C367B3"/>
    <w:rsid w:val="00C36853"/>
    <w:rsid w:val="00C36A02"/>
    <w:rsid w:val="00C36BDC"/>
    <w:rsid w:val="00C36EED"/>
    <w:rsid w:val="00C36FB6"/>
    <w:rsid w:val="00C36FF3"/>
    <w:rsid w:val="00C3750D"/>
    <w:rsid w:val="00C37954"/>
    <w:rsid w:val="00C37A66"/>
    <w:rsid w:val="00C37B21"/>
    <w:rsid w:val="00C404E2"/>
    <w:rsid w:val="00C4057D"/>
    <w:rsid w:val="00C40748"/>
    <w:rsid w:val="00C40D25"/>
    <w:rsid w:val="00C40FE2"/>
    <w:rsid w:val="00C414BF"/>
    <w:rsid w:val="00C418B6"/>
    <w:rsid w:val="00C41A10"/>
    <w:rsid w:val="00C41C05"/>
    <w:rsid w:val="00C41D99"/>
    <w:rsid w:val="00C420BC"/>
    <w:rsid w:val="00C420D8"/>
    <w:rsid w:val="00C42144"/>
    <w:rsid w:val="00C426C9"/>
    <w:rsid w:val="00C429CB"/>
    <w:rsid w:val="00C42C8B"/>
    <w:rsid w:val="00C42E1E"/>
    <w:rsid w:val="00C43075"/>
    <w:rsid w:val="00C43098"/>
    <w:rsid w:val="00C43A9D"/>
    <w:rsid w:val="00C43B24"/>
    <w:rsid w:val="00C440A4"/>
    <w:rsid w:val="00C4499C"/>
    <w:rsid w:val="00C44B12"/>
    <w:rsid w:val="00C44C60"/>
    <w:rsid w:val="00C44D27"/>
    <w:rsid w:val="00C4573E"/>
    <w:rsid w:val="00C459ED"/>
    <w:rsid w:val="00C45D05"/>
    <w:rsid w:val="00C466A8"/>
    <w:rsid w:val="00C466C2"/>
    <w:rsid w:val="00C46886"/>
    <w:rsid w:val="00C468C6"/>
    <w:rsid w:val="00C46A66"/>
    <w:rsid w:val="00C46CA8"/>
    <w:rsid w:val="00C46DED"/>
    <w:rsid w:val="00C46FF6"/>
    <w:rsid w:val="00C47755"/>
    <w:rsid w:val="00C478C4"/>
    <w:rsid w:val="00C47D24"/>
    <w:rsid w:val="00C503C1"/>
    <w:rsid w:val="00C50752"/>
    <w:rsid w:val="00C50ADB"/>
    <w:rsid w:val="00C51091"/>
    <w:rsid w:val="00C51324"/>
    <w:rsid w:val="00C51446"/>
    <w:rsid w:val="00C51F55"/>
    <w:rsid w:val="00C51FEE"/>
    <w:rsid w:val="00C5247D"/>
    <w:rsid w:val="00C52F9B"/>
    <w:rsid w:val="00C5316B"/>
    <w:rsid w:val="00C53B34"/>
    <w:rsid w:val="00C53D30"/>
    <w:rsid w:val="00C53ED7"/>
    <w:rsid w:val="00C5436F"/>
    <w:rsid w:val="00C5498D"/>
    <w:rsid w:val="00C551E8"/>
    <w:rsid w:val="00C5538E"/>
    <w:rsid w:val="00C55883"/>
    <w:rsid w:val="00C55C14"/>
    <w:rsid w:val="00C55C81"/>
    <w:rsid w:val="00C55D6E"/>
    <w:rsid w:val="00C563F2"/>
    <w:rsid w:val="00C5678A"/>
    <w:rsid w:val="00C56C3D"/>
    <w:rsid w:val="00C57063"/>
    <w:rsid w:val="00C57544"/>
    <w:rsid w:val="00C57A6D"/>
    <w:rsid w:val="00C57EE1"/>
    <w:rsid w:val="00C57FC2"/>
    <w:rsid w:val="00C6035E"/>
    <w:rsid w:val="00C603CC"/>
    <w:rsid w:val="00C604BC"/>
    <w:rsid w:val="00C60BD3"/>
    <w:rsid w:val="00C60D06"/>
    <w:rsid w:val="00C6100A"/>
    <w:rsid w:val="00C61459"/>
    <w:rsid w:val="00C61A48"/>
    <w:rsid w:val="00C61D50"/>
    <w:rsid w:val="00C61D6C"/>
    <w:rsid w:val="00C62196"/>
    <w:rsid w:val="00C62332"/>
    <w:rsid w:val="00C62515"/>
    <w:rsid w:val="00C625AF"/>
    <w:rsid w:val="00C629E4"/>
    <w:rsid w:val="00C62B97"/>
    <w:rsid w:val="00C6322D"/>
    <w:rsid w:val="00C635A1"/>
    <w:rsid w:val="00C63853"/>
    <w:rsid w:val="00C64351"/>
    <w:rsid w:val="00C64422"/>
    <w:rsid w:val="00C6445B"/>
    <w:rsid w:val="00C64A98"/>
    <w:rsid w:val="00C64B2D"/>
    <w:rsid w:val="00C64F36"/>
    <w:rsid w:val="00C65858"/>
    <w:rsid w:val="00C6643C"/>
    <w:rsid w:val="00C66914"/>
    <w:rsid w:val="00C66A89"/>
    <w:rsid w:val="00C66FDE"/>
    <w:rsid w:val="00C67423"/>
    <w:rsid w:val="00C67487"/>
    <w:rsid w:val="00C67886"/>
    <w:rsid w:val="00C67983"/>
    <w:rsid w:val="00C70721"/>
    <w:rsid w:val="00C70967"/>
    <w:rsid w:val="00C709DE"/>
    <w:rsid w:val="00C70B7B"/>
    <w:rsid w:val="00C70C5B"/>
    <w:rsid w:val="00C71446"/>
    <w:rsid w:val="00C71A01"/>
    <w:rsid w:val="00C71A07"/>
    <w:rsid w:val="00C71B1C"/>
    <w:rsid w:val="00C71CA9"/>
    <w:rsid w:val="00C71CC4"/>
    <w:rsid w:val="00C71FF1"/>
    <w:rsid w:val="00C720EC"/>
    <w:rsid w:val="00C72216"/>
    <w:rsid w:val="00C72660"/>
    <w:rsid w:val="00C72723"/>
    <w:rsid w:val="00C727A8"/>
    <w:rsid w:val="00C7296F"/>
    <w:rsid w:val="00C7312C"/>
    <w:rsid w:val="00C73987"/>
    <w:rsid w:val="00C73F1F"/>
    <w:rsid w:val="00C74029"/>
    <w:rsid w:val="00C7428D"/>
    <w:rsid w:val="00C74ADB"/>
    <w:rsid w:val="00C759BE"/>
    <w:rsid w:val="00C75D89"/>
    <w:rsid w:val="00C762B4"/>
    <w:rsid w:val="00C7691F"/>
    <w:rsid w:val="00C76CC6"/>
    <w:rsid w:val="00C76D65"/>
    <w:rsid w:val="00C76EEB"/>
    <w:rsid w:val="00C77723"/>
    <w:rsid w:val="00C77C71"/>
    <w:rsid w:val="00C77C95"/>
    <w:rsid w:val="00C80009"/>
    <w:rsid w:val="00C804B3"/>
    <w:rsid w:val="00C8063B"/>
    <w:rsid w:val="00C80764"/>
    <w:rsid w:val="00C8159A"/>
    <w:rsid w:val="00C81AED"/>
    <w:rsid w:val="00C81C45"/>
    <w:rsid w:val="00C824E1"/>
    <w:rsid w:val="00C8258A"/>
    <w:rsid w:val="00C8297D"/>
    <w:rsid w:val="00C83069"/>
    <w:rsid w:val="00C832A2"/>
    <w:rsid w:val="00C83665"/>
    <w:rsid w:val="00C83A78"/>
    <w:rsid w:val="00C83BE1"/>
    <w:rsid w:val="00C84870"/>
    <w:rsid w:val="00C84891"/>
    <w:rsid w:val="00C85263"/>
    <w:rsid w:val="00C854B8"/>
    <w:rsid w:val="00C86145"/>
    <w:rsid w:val="00C86409"/>
    <w:rsid w:val="00C86771"/>
    <w:rsid w:val="00C86781"/>
    <w:rsid w:val="00C86B39"/>
    <w:rsid w:val="00C86EE5"/>
    <w:rsid w:val="00C86FF1"/>
    <w:rsid w:val="00C87608"/>
    <w:rsid w:val="00C87637"/>
    <w:rsid w:val="00C904FC"/>
    <w:rsid w:val="00C9054A"/>
    <w:rsid w:val="00C90827"/>
    <w:rsid w:val="00C90BA0"/>
    <w:rsid w:val="00C90E05"/>
    <w:rsid w:val="00C90FE7"/>
    <w:rsid w:val="00C9114F"/>
    <w:rsid w:val="00C913A4"/>
    <w:rsid w:val="00C918A6"/>
    <w:rsid w:val="00C91A99"/>
    <w:rsid w:val="00C91CE8"/>
    <w:rsid w:val="00C9224E"/>
    <w:rsid w:val="00C92299"/>
    <w:rsid w:val="00C9234B"/>
    <w:rsid w:val="00C9299C"/>
    <w:rsid w:val="00C929D8"/>
    <w:rsid w:val="00C92CA9"/>
    <w:rsid w:val="00C92D49"/>
    <w:rsid w:val="00C93054"/>
    <w:rsid w:val="00C93169"/>
    <w:rsid w:val="00C935A2"/>
    <w:rsid w:val="00C93613"/>
    <w:rsid w:val="00C93979"/>
    <w:rsid w:val="00C93BD0"/>
    <w:rsid w:val="00C93D12"/>
    <w:rsid w:val="00C93FB8"/>
    <w:rsid w:val="00C948C4"/>
    <w:rsid w:val="00C94BD6"/>
    <w:rsid w:val="00C94D1C"/>
    <w:rsid w:val="00C950D1"/>
    <w:rsid w:val="00C9536E"/>
    <w:rsid w:val="00C9543B"/>
    <w:rsid w:val="00C95747"/>
    <w:rsid w:val="00C95AD5"/>
    <w:rsid w:val="00C96845"/>
    <w:rsid w:val="00C96B91"/>
    <w:rsid w:val="00C96C1B"/>
    <w:rsid w:val="00C971F6"/>
    <w:rsid w:val="00C97297"/>
    <w:rsid w:val="00C9771B"/>
    <w:rsid w:val="00C977B4"/>
    <w:rsid w:val="00C97856"/>
    <w:rsid w:val="00C97FF8"/>
    <w:rsid w:val="00CA00BD"/>
    <w:rsid w:val="00CA033C"/>
    <w:rsid w:val="00CA03A3"/>
    <w:rsid w:val="00CA0963"/>
    <w:rsid w:val="00CA0B5E"/>
    <w:rsid w:val="00CA1746"/>
    <w:rsid w:val="00CA175A"/>
    <w:rsid w:val="00CA18F1"/>
    <w:rsid w:val="00CA1CC7"/>
    <w:rsid w:val="00CA1E7D"/>
    <w:rsid w:val="00CA1FAC"/>
    <w:rsid w:val="00CA2159"/>
    <w:rsid w:val="00CA26C4"/>
    <w:rsid w:val="00CA30F0"/>
    <w:rsid w:val="00CA31E4"/>
    <w:rsid w:val="00CA3214"/>
    <w:rsid w:val="00CA328B"/>
    <w:rsid w:val="00CA34E4"/>
    <w:rsid w:val="00CA374E"/>
    <w:rsid w:val="00CA3755"/>
    <w:rsid w:val="00CA3826"/>
    <w:rsid w:val="00CA3BD8"/>
    <w:rsid w:val="00CA3D90"/>
    <w:rsid w:val="00CA3EA5"/>
    <w:rsid w:val="00CA42A4"/>
    <w:rsid w:val="00CA4D6E"/>
    <w:rsid w:val="00CA51A7"/>
    <w:rsid w:val="00CA542E"/>
    <w:rsid w:val="00CA5839"/>
    <w:rsid w:val="00CA591B"/>
    <w:rsid w:val="00CA5D25"/>
    <w:rsid w:val="00CA618E"/>
    <w:rsid w:val="00CA693A"/>
    <w:rsid w:val="00CA6B6E"/>
    <w:rsid w:val="00CA6B79"/>
    <w:rsid w:val="00CA6D51"/>
    <w:rsid w:val="00CA6EBE"/>
    <w:rsid w:val="00CA70B3"/>
    <w:rsid w:val="00CA7881"/>
    <w:rsid w:val="00CA7992"/>
    <w:rsid w:val="00CA79B8"/>
    <w:rsid w:val="00CA7B90"/>
    <w:rsid w:val="00CB04C0"/>
    <w:rsid w:val="00CB0748"/>
    <w:rsid w:val="00CB0CB8"/>
    <w:rsid w:val="00CB0E6E"/>
    <w:rsid w:val="00CB0FEC"/>
    <w:rsid w:val="00CB1194"/>
    <w:rsid w:val="00CB144A"/>
    <w:rsid w:val="00CB1699"/>
    <w:rsid w:val="00CB17E4"/>
    <w:rsid w:val="00CB1A6E"/>
    <w:rsid w:val="00CB1BCB"/>
    <w:rsid w:val="00CB23FF"/>
    <w:rsid w:val="00CB29CD"/>
    <w:rsid w:val="00CB2D91"/>
    <w:rsid w:val="00CB318D"/>
    <w:rsid w:val="00CB3693"/>
    <w:rsid w:val="00CB36D9"/>
    <w:rsid w:val="00CB3754"/>
    <w:rsid w:val="00CB3946"/>
    <w:rsid w:val="00CB3B1A"/>
    <w:rsid w:val="00CB3C59"/>
    <w:rsid w:val="00CB3DE9"/>
    <w:rsid w:val="00CB4147"/>
    <w:rsid w:val="00CB45A1"/>
    <w:rsid w:val="00CB489C"/>
    <w:rsid w:val="00CB49C7"/>
    <w:rsid w:val="00CB4DCB"/>
    <w:rsid w:val="00CB512C"/>
    <w:rsid w:val="00CB51F2"/>
    <w:rsid w:val="00CB54C5"/>
    <w:rsid w:val="00CB54E7"/>
    <w:rsid w:val="00CB576D"/>
    <w:rsid w:val="00CB5CC1"/>
    <w:rsid w:val="00CB5EFD"/>
    <w:rsid w:val="00CB61D3"/>
    <w:rsid w:val="00CB69C0"/>
    <w:rsid w:val="00CB6FEC"/>
    <w:rsid w:val="00CB6FEF"/>
    <w:rsid w:val="00CB7197"/>
    <w:rsid w:val="00CB789B"/>
    <w:rsid w:val="00CC0175"/>
    <w:rsid w:val="00CC0874"/>
    <w:rsid w:val="00CC08F1"/>
    <w:rsid w:val="00CC0B78"/>
    <w:rsid w:val="00CC0BE4"/>
    <w:rsid w:val="00CC0BF3"/>
    <w:rsid w:val="00CC0E2D"/>
    <w:rsid w:val="00CC0EF0"/>
    <w:rsid w:val="00CC0F0F"/>
    <w:rsid w:val="00CC173C"/>
    <w:rsid w:val="00CC175E"/>
    <w:rsid w:val="00CC1EAF"/>
    <w:rsid w:val="00CC20B2"/>
    <w:rsid w:val="00CC251A"/>
    <w:rsid w:val="00CC2591"/>
    <w:rsid w:val="00CC2711"/>
    <w:rsid w:val="00CC290C"/>
    <w:rsid w:val="00CC2936"/>
    <w:rsid w:val="00CC2D65"/>
    <w:rsid w:val="00CC31B8"/>
    <w:rsid w:val="00CC3B7C"/>
    <w:rsid w:val="00CC3BB3"/>
    <w:rsid w:val="00CC48F7"/>
    <w:rsid w:val="00CC4911"/>
    <w:rsid w:val="00CC4926"/>
    <w:rsid w:val="00CC4ACD"/>
    <w:rsid w:val="00CC523B"/>
    <w:rsid w:val="00CC52D6"/>
    <w:rsid w:val="00CC5314"/>
    <w:rsid w:val="00CC5E6A"/>
    <w:rsid w:val="00CC5F09"/>
    <w:rsid w:val="00CC6153"/>
    <w:rsid w:val="00CC642A"/>
    <w:rsid w:val="00CC67F1"/>
    <w:rsid w:val="00CC6A89"/>
    <w:rsid w:val="00CC6BDA"/>
    <w:rsid w:val="00CC6C91"/>
    <w:rsid w:val="00CC7118"/>
    <w:rsid w:val="00CC7B07"/>
    <w:rsid w:val="00CC7EF9"/>
    <w:rsid w:val="00CC7F05"/>
    <w:rsid w:val="00CD0139"/>
    <w:rsid w:val="00CD013A"/>
    <w:rsid w:val="00CD0244"/>
    <w:rsid w:val="00CD0457"/>
    <w:rsid w:val="00CD0885"/>
    <w:rsid w:val="00CD0CBB"/>
    <w:rsid w:val="00CD1E6E"/>
    <w:rsid w:val="00CD1FC9"/>
    <w:rsid w:val="00CD23A5"/>
    <w:rsid w:val="00CD2414"/>
    <w:rsid w:val="00CD2DF7"/>
    <w:rsid w:val="00CD2EC4"/>
    <w:rsid w:val="00CD31B6"/>
    <w:rsid w:val="00CD3324"/>
    <w:rsid w:val="00CD38AA"/>
    <w:rsid w:val="00CD4552"/>
    <w:rsid w:val="00CD4957"/>
    <w:rsid w:val="00CD5008"/>
    <w:rsid w:val="00CD5130"/>
    <w:rsid w:val="00CD51D1"/>
    <w:rsid w:val="00CD5C43"/>
    <w:rsid w:val="00CD5D3F"/>
    <w:rsid w:val="00CD61FF"/>
    <w:rsid w:val="00CD63F7"/>
    <w:rsid w:val="00CD65D6"/>
    <w:rsid w:val="00CD65F6"/>
    <w:rsid w:val="00CD671D"/>
    <w:rsid w:val="00CD6799"/>
    <w:rsid w:val="00CD67B6"/>
    <w:rsid w:val="00CD688C"/>
    <w:rsid w:val="00CD70A4"/>
    <w:rsid w:val="00CD784C"/>
    <w:rsid w:val="00CD79FC"/>
    <w:rsid w:val="00CD7D68"/>
    <w:rsid w:val="00CE0024"/>
    <w:rsid w:val="00CE00C7"/>
    <w:rsid w:val="00CE010B"/>
    <w:rsid w:val="00CE06C4"/>
    <w:rsid w:val="00CE06E6"/>
    <w:rsid w:val="00CE08CC"/>
    <w:rsid w:val="00CE09D6"/>
    <w:rsid w:val="00CE0B9E"/>
    <w:rsid w:val="00CE0F76"/>
    <w:rsid w:val="00CE1292"/>
    <w:rsid w:val="00CE1525"/>
    <w:rsid w:val="00CE1BA7"/>
    <w:rsid w:val="00CE255F"/>
    <w:rsid w:val="00CE26AF"/>
    <w:rsid w:val="00CE2798"/>
    <w:rsid w:val="00CE2935"/>
    <w:rsid w:val="00CE296E"/>
    <w:rsid w:val="00CE2A9D"/>
    <w:rsid w:val="00CE2ABE"/>
    <w:rsid w:val="00CE31F1"/>
    <w:rsid w:val="00CE35FD"/>
    <w:rsid w:val="00CE3639"/>
    <w:rsid w:val="00CE38FA"/>
    <w:rsid w:val="00CE3CD6"/>
    <w:rsid w:val="00CE3E45"/>
    <w:rsid w:val="00CE4083"/>
    <w:rsid w:val="00CE4377"/>
    <w:rsid w:val="00CE43D7"/>
    <w:rsid w:val="00CE44F3"/>
    <w:rsid w:val="00CE45A4"/>
    <w:rsid w:val="00CE4B32"/>
    <w:rsid w:val="00CE5443"/>
    <w:rsid w:val="00CE5587"/>
    <w:rsid w:val="00CE5BF1"/>
    <w:rsid w:val="00CE5CB5"/>
    <w:rsid w:val="00CE635D"/>
    <w:rsid w:val="00CE63CA"/>
    <w:rsid w:val="00CE6480"/>
    <w:rsid w:val="00CE64AC"/>
    <w:rsid w:val="00CE69FC"/>
    <w:rsid w:val="00CE6A0B"/>
    <w:rsid w:val="00CE6ADA"/>
    <w:rsid w:val="00CE6B06"/>
    <w:rsid w:val="00CE6C48"/>
    <w:rsid w:val="00CE6FBB"/>
    <w:rsid w:val="00CE7289"/>
    <w:rsid w:val="00CE78CE"/>
    <w:rsid w:val="00CE7B4C"/>
    <w:rsid w:val="00CE7B77"/>
    <w:rsid w:val="00CF0680"/>
    <w:rsid w:val="00CF117E"/>
    <w:rsid w:val="00CF1361"/>
    <w:rsid w:val="00CF141E"/>
    <w:rsid w:val="00CF152E"/>
    <w:rsid w:val="00CF1873"/>
    <w:rsid w:val="00CF1907"/>
    <w:rsid w:val="00CF1A94"/>
    <w:rsid w:val="00CF1BAC"/>
    <w:rsid w:val="00CF1C17"/>
    <w:rsid w:val="00CF1D24"/>
    <w:rsid w:val="00CF1E04"/>
    <w:rsid w:val="00CF1E69"/>
    <w:rsid w:val="00CF1EDC"/>
    <w:rsid w:val="00CF1F49"/>
    <w:rsid w:val="00CF1FFC"/>
    <w:rsid w:val="00CF20EF"/>
    <w:rsid w:val="00CF23DE"/>
    <w:rsid w:val="00CF27E7"/>
    <w:rsid w:val="00CF2808"/>
    <w:rsid w:val="00CF2D0E"/>
    <w:rsid w:val="00CF2D15"/>
    <w:rsid w:val="00CF32D2"/>
    <w:rsid w:val="00CF3342"/>
    <w:rsid w:val="00CF3B80"/>
    <w:rsid w:val="00CF3F0D"/>
    <w:rsid w:val="00CF3F2F"/>
    <w:rsid w:val="00CF42FD"/>
    <w:rsid w:val="00CF440D"/>
    <w:rsid w:val="00CF46C3"/>
    <w:rsid w:val="00CF490E"/>
    <w:rsid w:val="00CF5353"/>
    <w:rsid w:val="00CF56E2"/>
    <w:rsid w:val="00CF58BE"/>
    <w:rsid w:val="00CF59A5"/>
    <w:rsid w:val="00CF5A5F"/>
    <w:rsid w:val="00CF5BC3"/>
    <w:rsid w:val="00CF60A3"/>
    <w:rsid w:val="00CF646E"/>
    <w:rsid w:val="00CF6649"/>
    <w:rsid w:val="00CF720B"/>
    <w:rsid w:val="00CF7297"/>
    <w:rsid w:val="00CF7A27"/>
    <w:rsid w:val="00CF7C08"/>
    <w:rsid w:val="00D0012F"/>
    <w:rsid w:val="00D0099D"/>
    <w:rsid w:val="00D00A0E"/>
    <w:rsid w:val="00D00ADA"/>
    <w:rsid w:val="00D00B98"/>
    <w:rsid w:val="00D00E08"/>
    <w:rsid w:val="00D00E27"/>
    <w:rsid w:val="00D0125A"/>
    <w:rsid w:val="00D01384"/>
    <w:rsid w:val="00D025B1"/>
    <w:rsid w:val="00D028A9"/>
    <w:rsid w:val="00D030B8"/>
    <w:rsid w:val="00D03848"/>
    <w:rsid w:val="00D03AB7"/>
    <w:rsid w:val="00D03D43"/>
    <w:rsid w:val="00D048A3"/>
    <w:rsid w:val="00D048BC"/>
    <w:rsid w:val="00D0495F"/>
    <w:rsid w:val="00D049D5"/>
    <w:rsid w:val="00D04E81"/>
    <w:rsid w:val="00D04EC1"/>
    <w:rsid w:val="00D0537F"/>
    <w:rsid w:val="00D0552C"/>
    <w:rsid w:val="00D057AE"/>
    <w:rsid w:val="00D05F66"/>
    <w:rsid w:val="00D05F81"/>
    <w:rsid w:val="00D05FB9"/>
    <w:rsid w:val="00D064BC"/>
    <w:rsid w:val="00D0658C"/>
    <w:rsid w:val="00D06CB2"/>
    <w:rsid w:val="00D07171"/>
    <w:rsid w:val="00D07728"/>
    <w:rsid w:val="00D07BE2"/>
    <w:rsid w:val="00D07BE9"/>
    <w:rsid w:val="00D07C42"/>
    <w:rsid w:val="00D10445"/>
    <w:rsid w:val="00D105A5"/>
    <w:rsid w:val="00D10686"/>
    <w:rsid w:val="00D1088C"/>
    <w:rsid w:val="00D10A4A"/>
    <w:rsid w:val="00D10B3E"/>
    <w:rsid w:val="00D11278"/>
    <w:rsid w:val="00D112AE"/>
    <w:rsid w:val="00D1171C"/>
    <w:rsid w:val="00D11778"/>
    <w:rsid w:val="00D11976"/>
    <w:rsid w:val="00D12149"/>
    <w:rsid w:val="00D12884"/>
    <w:rsid w:val="00D12C61"/>
    <w:rsid w:val="00D12CAB"/>
    <w:rsid w:val="00D12F59"/>
    <w:rsid w:val="00D1357B"/>
    <w:rsid w:val="00D13B14"/>
    <w:rsid w:val="00D13D4A"/>
    <w:rsid w:val="00D14879"/>
    <w:rsid w:val="00D1525B"/>
    <w:rsid w:val="00D15B7B"/>
    <w:rsid w:val="00D1646F"/>
    <w:rsid w:val="00D16DC1"/>
    <w:rsid w:val="00D17155"/>
    <w:rsid w:val="00D17389"/>
    <w:rsid w:val="00D17707"/>
    <w:rsid w:val="00D1787F"/>
    <w:rsid w:val="00D1799C"/>
    <w:rsid w:val="00D179E1"/>
    <w:rsid w:val="00D17F87"/>
    <w:rsid w:val="00D20E8A"/>
    <w:rsid w:val="00D20F9B"/>
    <w:rsid w:val="00D20FD6"/>
    <w:rsid w:val="00D211F6"/>
    <w:rsid w:val="00D213AB"/>
    <w:rsid w:val="00D21485"/>
    <w:rsid w:val="00D2160B"/>
    <w:rsid w:val="00D21B95"/>
    <w:rsid w:val="00D21C73"/>
    <w:rsid w:val="00D21E95"/>
    <w:rsid w:val="00D221F1"/>
    <w:rsid w:val="00D22A0D"/>
    <w:rsid w:val="00D233A9"/>
    <w:rsid w:val="00D23979"/>
    <w:rsid w:val="00D23B3F"/>
    <w:rsid w:val="00D240E4"/>
    <w:rsid w:val="00D2411B"/>
    <w:rsid w:val="00D24564"/>
    <w:rsid w:val="00D248D0"/>
    <w:rsid w:val="00D24A84"/>
    <w:rsid w:val="00D24C9A"/>
    <w:rsid w:val="00D25146"/>
    <w:rsid w:val="00D2529D"/>
    <w:rsid w:val="00D254B1"/>
    <w:rsid w:val="00D25766"/>
    <w:rsid w:val="00D25CFB"/>
    <w:rsid w:val="00D26D2D"/>
    <w:rsid w:val="00D26DAD"/>
    <w:rsid w:val="00D27549"/>
    <w:rsid w:val="00D27748"/>
    <w:rsid w:val="00D279A3"/>
    <w:rsid w:val="00D27A3D"/>
    <w:rsid w:val="00D27D55"/>
    <w:rsid w:val="00D3074F"/>
    <w:rsid w:val="00D30A71"/>
    <w:rsid w:val="00D30B30"/>
    <w:rsid w:val="00D30B9F"/>
    <w:rsid w:val="00D30FB1"/>
    <w:rsid w:val="00D314D5"/>
    <w:rsid w:val="00D31B03"/>
    <w:rsid w:val="00D31D3B"/>
    <w:rsid w:val="00D3208E"/>
    <w:rsid w:val="00D3266E"/>
    <w:rsid w:val="00D327CB"/>
    <w:rsid w:val="00D328FC"/>
    <w:rsid w:val="00D33CF5"/>
    <w:rsid w:val="00D33E35"/>
    <w:rsid w:val="00D343B3"/>
    <w:rsid w:val="00D346D7"/>
    <w:rsid w:val="00D349D6"/>
    <w:rsid w:val="00D34B3B"/>
    <w:rsid w:val="00D35089"/>
    <w:rsid w:val="00D352A3"/>
    <w:rsid w:val="00D352FE"/>
    <w:rsid w:val="00D35F4E"/>
    <w:rsid w:val="00D35F74"/>
    <w:rsid w:val="00D36119"/>
    <w:rsid w:val="00D366A4"/>
    <w:rsid w:val="00D36CC0"/>
    <w:rsid w:val="00D36DDC"/>
    <w:rsid w:val="00D374EF"/>
    <w:rsid w:val="00D375FC"/>
    <w:rsid w:val="00D3768C"/>
    <w:rsid w:val="00D37977"/>
    <w:rsid w:val="00D3798E"/>
    <w:rsid w:val="00D402F7"/>
    <w:rsid w:val="00D40C52"/>
    <w:rsid w:val="00D40E98"/>
    <w:rsid w:val="00D41756"/>
    <w:rsid w:val="00D41DA1"/>
    <w:rsid w:val="00D41E4D"/>
    <w:rsid w:val="00D4217A"/>
    <w:rsid w:val="00D424DE"/>
    <w:rsid w:val="00D429B7"/>
    <w:rsid w:val="00D42A01"/>
    <w:rsid w:val="00D42C80"/>
    <w:rsid w:val="00D43442"/>
    <w:rsid w:val="00D4354B"/>
    <w:rsid w:val="00D43A63"/>
    <w:rsid w:val="00D43F14"/>
    <w:rsid w:val="00D4401A"/>
    <w:rsid w:val="00D442AE"/>
    <w:rsid w:val="00D442C5"/>
    <w:rsid w:val="00D44343"/>
    <w:rsid w:val="00D445CD"/>
    <w:rsid w:val="00D44CFD"/>
    <w:rsid w:val="00D44E2B"/>
    <w:rsid w:val="00D44FED"/>
    <w:rsid w:val="00D45332"/>
    <w:rsid w:val="00D45539"/>
    <w:rsid w:val="00D45576"/>
    <w:rsid w:val="00D45710"/>
    <w:rsid w:val="00D46047"/>
    <w:rsid w:val="00D461C2"/>
    <w:rsid w:val="00D462A6"/>
    <w:rsid w:val="00D46512"/>
    <w:rsid w:val="00D4658C"/>
    <w:rsid w:val="00D46736"/>
    <w:rsid w:val="00D46E05"/>
    <w:rsid w:val="00D46E14"/>
    <w:rsid w:val="00D46E1F"/>
    <w:rsid w:val="00D47310"/>
    <w:rsid w:val="00D474F5"/>
    <w:rsid w:val="00D4770A"/>
    <w:rsid w:val="00D47790"/>
    <w:rsid w:val="00D4784D"/>
    <w:rsid w:val="00D47AB0"/>
    <w:rsid w:val="00D47AE6"/>
    <w:rsid w:val="00D47BE0"/>
    <w:rsid w:val="00D500FB"/>
    <w:rsid w:val="00D50A52"/>
    <w:rsid w:val="00D50C59"/>
    <w:rsid w:val="00D5108C"/>
    <w:rsid w:val="00D510C4"/>
    <w:rsid w:val="00D515DE"/>
    <w:rsid w:val="00D516CC"/>
    <w:rsid w:val="00D51931"/>
    <w:rsid w:val="00D51AE3"/>
    <w:rsid w:val="00D51B1D"/>
    <w:rsid w:val="00D51B26"/>
    <w:rsid w:val="00D51BA5"/>
    <w:rsid w:val="00D51D88"/>
    <w:rsid w:val="00D51DFE"/>
    <w:rsid w:val="00D52578"/>
    <w:rsid w:val="00D52882"/>
    <w:rsid w:val="00D5297F"/>
    <w:rsid w:val="00D52988"/>
    <w:rsid w:val="00D52EBA"/>
    <w:rsid w:val="00D53848"/>
    <w:rsid w:val="00D53B4D"/>
    <w:rsid w:val="00D540F2"/>
    <w:rsid w:val="00D5413C"/>
    <w:rsid w:val="00D5475B"/>
    <w:rsid w:val="00D548A2"/>
    <w:rsid w:val="00D548BF"/>
    <w:rsid w:val="00D54C94"/>
    <w:rsid w:val="00D54CF3"/>
    <w:rsid w:val="00D551D4"/>
    <w:rsid w:val="00D55A89"/>
    <w:rsid w:val="00D56234"/>
    <w:rsid w:val="00D56543"/>
    <w:rsid w:val="00D565E1"/>
    <w:rsid w:val="00D5680D"/>
    <w:rsid w:val="00D56C86"/>
    <w:rsid w:val="00D56D2C"/>
    <w:rsid w:val="00D56F75"/>
    <w:rsid w:val="00D56FE8"/>
    <w:rsid w:val="00D578EF"/>
    <w:rsid w:val="00D57C14"/>
    <w:rsid w:val="00D57CEB"/>
    <w:rsid w:val="00D57DAD"/>
    <w:rsid w:val="00D60068"/>
    <w:rsid w:val="00D6020D"/>
    <w:rsid w:val="00D60A8C"/>
    <w:rsid w:val="00D60C2C"/>
    <w:rsid w:val="00D60EB9"/>
    <w:rsid w:val="00D60F34"/>
    <w:rsid w:val="00D6131F"/>
    <w:rsid w:val="00D61453"/>
    <w:rsid w:val="00D617E7"/>
    <w:rsid w:val="00D619A1"/>
    <w:rsid w:val="00D61CEB"/>
    <w:rsid w:val="00D6200E"/>
    <w:rsid w:val="00D62547"/>
    <w:rsid w:val="00D62D10"/>
    <w:rsid w:val="00D62D86"/>
    <w:rsid w:val="00D62E3D"/>
    <w:rsid w:val="00D62FCD"/>
    <w:rsid w:val="00D6324C"/>
    <w:rsid w:val="00D63670"/>
    <w:rsid w:val="00D63718"/>
    <w:rsid w:val="00D63A28"/>
    <w:rsid w:val="00D645B9"/>
    <w:rsid w:val="00D64C56"/>
    <w:rsid w:val="00D64E63"/>
    <w:rsid w:val="00D651A7"/>
    <w:rsid w:val="00D6534E"/>
    <w:rsid w:val="00D65FE9"/>
    <w:rsid w:val="00D663E7"/>
    <w:rsid w:val="00D66780"/>
    <w:rsid w:val="00D66A4C"/>
    <w:rsid w:val="00D66EC5"/>
    <w:rsid w:val="00D66F9F"/>
    <w:rsid w:val="00D67258"/>
    <w:rsid w:val="00D67452"/>
    <w:rsid w:val="00D676B6"/>
    <w:rsid w:val="00D67FE9"/>
    <w:rsid w:val="00D7047F"/>
    <w:rsid w:val="00D7066E"/>
    <w:rsid w:val="00D7076B"/>
    <w:rsid w:val="00D70BCD"/>
    <w:rsid w:val="00D71339"/>
    <w:rsid w:val="00D71A27"/>
    <w:rsid w:val="00D72342"/>
    <w:rsid w:val="00D72613"/>
    <w:rsid w:val="00D72986"/>
    <w:rsid w:val="00D729CE"/>
    <w:rsid w:val="00D73420"/>
    <w:rsid w:val="00D735D6"/>
    <w:rsid w:val="00D73BA2"/>
    <w:rsid w:val="00D73C38"/>
    <w:rsid w:val="00D73F40"/>
    <w:rsid w:val="00D74290"/>
    <w:rsid w:val="00D74324"/>
    <w:rsid w:val="00D74ABD"/>
    <w:rsid w:val="00D74AEB"/>
    <w:rsid w:val="00D74C11"/>
    <w:rsid w:val="00D74CBF"/>
    <w:rsid w:val="00D74CDA"/>
    <w:rsid w:val="00D74DF5"/>
    <w:rsid w:val="00D751C7"/>
    <w:rsid w:val="00D75279"/>
    <w:rsid w:val="00D75506"/>
    <w:rsid w:val="00D75607"/>
    <w:rsid w:val="00D7568D"/>
    <w:rsid w:val="00D756B5"/>
    <w:rsid w:val="00D75700"/>
    <w:rsid w:val="00D758CA"/>
    <w:rsid w:val="00D75CD2"/>
    <w:rsid w:val="00D76081"/>
    <w:rsid w:val="00D76178"/>
    <w:rsid w:val="00D76559"/>
    <w:rsid w:val="00D765B4"/>
    <w:rsid w:val="00D76801"/>
    <w:rsid w:val="00D76CAF"/>
    <w:rsid w:val="00D76D15"/>
    <w:rsid w:val="00D76D3C"/>
    <w:rsid w:val="00D76D48"/>
    <w:rsid w:val="00D77045"/>
    <w:rsid w:val="00D777FC"/>
    <w:rsid w:val="00D77B98"/>
    <w:rsid w:val="00D77E27"/>
    <w:rsid w:val="00D77ED8"/>
    <w:rsid w:val="00D8059E"/>
    <w:rsid w:val="00D80C7C"/>
    <w:rsid w:val="00D810D5"/>
    <w:rsid w:val="00D813DF"/>
    <w:rsid w:val="00D81434"/>
    <w:rsid w:val="00D81A91"/>
    <w:rsid w:val="00D81C8F"/>
    <w:rsid w:val="00D81E7C"/>
    <w:rsid w:val="00D8217B"/>
    <w:rsid w:val="00D82243"/>
    <w:rsid w:val="00D823B7"/>
    <w:rsid w:val="00D82715"/>
    <w:rsid w:val="00D82822"/>
    <w:rsid w:val="00D83179"/>
    <w:rsid w:val="00D83307"/>
    <w:rsid w:val="00D834D0"/>
    <w:rsid w:val="00D83AE3"/>
    <w:rsid w:val="00D83B5E"/>
    <w:rsid w:val="00D83B77"/>
    <w:rsid w:val="00D83CB6"/>
    <w:rsid w:val="00D841A9"/>
    <w:rsid w:val="00D84317"/>
    <w:rsid w:val="00D8523A"/>
    <w:rsid w:val="00D8543B"/>
    <w:rsid w:val="00D8543D"/>
    <w:rsid w:val="00D854A3"/>
    <w:rsid w:val="00D859BC"/>
    <w:rsid w:val="00D85E85"/>
    <w:rsid w:val="00D86565"/>
    <w:rsid w:val="00D86AD1"/>
    <w:rsid w:val="00D86D80"/>
    <w:rsid w:val="00D86E26"/>
    <w:rsid w:val="00D870E1"/>
    <w:rsid w:val="00D87159"/>
    <w:rsid w:val="00D87172"/>
    <w:rsid w:val="00D876A7"/>
    <w:rsid w:val="00D87774"/>
    <w:rsid w:val="00D877D1"/>
    <w:rsid w:val="00D87809"/>
    <w:rsid w:val="00D87929"/>
    <w:rsid w:val="00D903C1"/>
    <w:rsid w:val="00D90C86"/>
    <w:rsid w:val="00D90CF2"/>
    <w:rsid w:val="00D91598"/>
    <w:rsid w:val="00D9181E"/>
    <w:rsid w:val="00D91BCA"/>
    <w:rsid w:val="00D91C45"/>
    <w:rsid w:val="00D91D5E"/>
    <w:rsid w:val="00D91D98"/>
    <w:rsid w:val="00D923D3"/>
    <w:rsid w:val="00D924EC"/>
    <w:rsid w:val="00D925CC"/>
    <w:rsid w:val="00D9274E"/>
    <w:rsid w:val="00D929AB"/>
    <w:rsid w:val="00D929B5"/>
    <w:rsid w:val="00D929BF"/>
    <w:rsid w:val="00D929D0"/>
    <w:rsid w:val="00D93578"/>
    <w:rsid w:val="00D936BA"/>
    <w:rsid w:val="00D93ADC"/>
    <w:rsid w:val="00D94012"/>
    <w:rsid w:val="00D94081"/>
    <w:rsid w:val="00D943BC"/>
    <w:rsid w:val="00D94574"/>
    <w:rsid w:val="00D94679"/>
    <w:rsid w:val="00D94F74"/>
    <w:rsid w:val="00D95055"/>
    <w:rsid w:val="00D95740"/>
    <w:rsid w:val="00D9582C"/>
    <w:rsid w:val="00D95D90"/>
    <w:rsid w:val="00D96586"/>
    <w:rsid w:val="00D96678"/>
    <w:rsid w:val="00D96762"/>
    <w:rsid w:val="00D96900"/>
    <w:rsid w:val="00D96954"/>
    <w:rsid w:val="00D96AFB"/>
    <w:rsid w:val="00D96C17"/>
    <w:rsid w:val="00D96F4A"/>
    <w:rsid w:val="00D96F8D"/>
    <w:rsid w:val="00D970BE"/>
    <w:rsid w:val="00D971C2"/>
    <w:rsid w:val="00D971FC"/>
    <w:rsid w:val="00D9726C"/>
    <w:rsid w:val="00DA0663"/>
    <w:rsid w:val="00DA0769"/>
    <w:rsid w:val="00DA0DF2"/>
    <w:rsid w:val="00DA0E22"/>
    <w:rsid w:val="00DA0EB1"/>
    <w:rsid w:val="00DA0F44"/>
    <w:rsid w:val="00DA119A"/>
    <w:rsid w:val="00DA133B"/>
    <w:rsid w:val="00DA1CAC"/>
    <w:rsid w:val="00DA1D24"/>
    <w:rsid w:val="00DA20E3"/>
    <w:rsid w:val="00DA2394"/>
    <w:rsid w:val="00DA27DA"/>
    <w:rsid w:val="00DA2AB2"/>
    <w:rsid w:val="00DA2DC3"/>
    <w:rsid w:val="00DA3014"/>
    <w:rsid w:val="00DA3076"/>
    <w:rsid w:val="00DA3638"/>
    <w:rsid w:val="00DA3952"/>
    <w:rsid w:val="00DA3A6F"/>
    <w:rsid w:val="00DA3AED"/>
    <w:rsid w:val="00DA3B19"/>
    <w:rsid w:val="00DA43CE"/>
    <w:rsid w:val="00DA48A3"/>
    <w:rsid w:val="00DA4E2B"/>
    <w:rsid w:val="00DA5006"/>
    <w:rsid w:val="00DA5052"/>
    <w:rsid w:val="00DA51C3"/>
    <w:rsid w:val="00DA5B16"/>
    <w:rsid w:val="00DA62D7"/>
    <w:rsid w:val="00DA639D"/>
    <w:rsid w:val="00DA65DC"/>
    <w:rsid w:val="00DA6A91"/>
    <w:rsid w:val="00DA6AF1"/>
    <w:rsid w:val="00DA6D88"/>
    <w:rsid w:val="00DA6DA3"/>
    <w:rsid w:val="00DA7830"/>
    <w:rsid w:val="00DA7970"/>
    <w:rsid w:val="00DA7A61"/>
    <w:rsid w:val="00DA7E7C"/>
    <w:rsid w:val="00DB05D1"/>
    <w:rsid w:val="00DB05DE"/>
    <w:rsid w:val="00DB0B73"/>
    <w:rsid w:val="00DB0DA8"/>
    <w:rsid w:val="00DB0F63"/>
    <w:rsid w:val="00DB10EA"/>
    <w:rsid w:val="00DB18A4"/>
    <w:rsid w:val="00DB1977"/>
    <w:rsid w:val="00DB1A58"/>
    <w:rsid w:val="00DB1B8D"/>
    <w:rsid w:val="00DB1CB2"/>
    <w:rsid w:val="00DB1D1A"/>
    <w:rsid w:val="00DB1DCB"/>
    <w:rsid w:val="00DB26FB"/>
    <w:rsid w:val="00DB2AD9"/>
    <w:rsid w:val="00DB30BA"/>
    <w:rsid w:val="00DB3159"/>
    <w:rsid w:val="00DB319A"/>
    <w:rsid w:val="00DB32B6"/>
    <w:rsid w:val="00DB3E37"/>
    <w:rsid w:val="00DB3EE6"/>
    <w:rsid w:val="00DB425E"/>
    <w:rsid w:val="00DB439D"/>
    <w:rsid w:val="00DB44DB"/>
    <w:rsid w:val="00DB4617"/>
    <w:rsid w:val="00DB4C44"/>
    <w:rsid w:val="00DB50F3"/>
    <w:rsid w:val="00DB5169"/>
    <w:rsid w:val="00DB5541"/>
    <w:rsid w:val="00DB57DE"/>
    <w:rsid w:val="00DB6102"/>
    <w:rsid w:val="00DB642F"/>
    <w:rsid w:val="00DB661E"/>
    <w:rsid w:val="00DB67E0"/>
    <w:rsid w:val="00DB6A90"/>
    <w:rsid w:val="00DB6DE4"/>
    <w:rsid w:val="00DB715B"/>
    <w:rsid w:val="00DB71BC"/>
    <w:rsid w:val="00DB72BA"/>
    <w:rsid w:val="00DB732C"/>
    <w:rsid w:val="00DB7532"/>
    <w:rsid w:val="00DB76EB"/>
    <w:rsid w:val="00DB78E2"/>
    <w:rsid w:val="00DC0AB0"/>
    <w:rsid w:val="00DC108D"/>
    <w:rsid w:val="00DC1301"/>
    <w:rsid w:val="00DC2678"/>
    <w:rsid w:val="00DC2CBD"/>
    <w:rsid w:val="00DC3380"/>
    <w:rsid w:val="00DC3592"/>
    <w:rsid w:val="00DC490A"/>
    <w:rsid w:val="00DC49E9"/>
    <w:rsid w:val="00DC53D8"/>
    <w:rsid w:val="00DC5853"/>
    <w:rsid w:val="00DC586F"/>
    <w:rsid w:val="00DC58A1"/>
    <w:rsid w:val="00DC664F"/>
    <w:rsid w:val="00DC681E"/>
    <w:rsid w:val="00DC6942"/>
    <w:rsid w:val="00DC6A50"/>
    <w:rsid w:val="00DC752F"/>
    <w:rsid w:val="00DC7DEB"/>
    <w:rsid w:val="00DC7E66"/>
    <w:rsid w:val="00DD0509"/>
    <w:rsid w:val="00DD058B"/>
    <w:rsid w:val="00DD0BC2"/>
    <w:rsid w:val="00DD0BC4"/>
    <w:rsid w:val="00DD16C4"/>
    <w:rsid w:val="00DD1F7B"/>
    <w:rsid w:val="00DD2045"/>
    <w:rsid w:val="00DD21F6"/>
    <w:rsid w:val="00DD2464"/>
    <w:rsid w:val="00DD24EE"/>
    <w:rsid w:val="00DD28C4"/>
    <w:rsid w:val="00DD2F60"/>
    <w:rsid w:val="00DD358F"/>
    <w:rsid w:val="00DD38CB"/>
    <w:rsid w:val="00DD3C23"/>
    <w:rsid w:val="00DD3C77"/>
    <w:rsid w:val="00DD3E47"/>
    <w:rsid w:val="00DD432D"/>
    <w:rsid w:val="00DD433E"/>
    <w:rsid w:val="00DD436F"/>
    <w:rsid w:val="00DD48F4"/>
    <w:rsid w:val="00DD4B7F"/>
    <w:rsid w:val="00DD4B80"/>
    <w:rsid w:val="00DD4EFF"/>
    <w:rsid w:val="00DD511D"/>
    <w:rsid w:val="00DD51BE"/>
    <w:rsid w:val="00DD52F9"/>
    <w:rsid w:val="00DD534E"/>
    <w:rsid w:val="00DD5CCE"/>
    <w:rsid w:val="00DD5EE4"/>
    <w:rsid w:val="00DD61F5"/>
    <w:rsid w:val="00DD6379"/>
    <w:rsid w:val="00DD63A3"/>
    <w:rsid w:val="00DD63DE"/>
    <w:rsid w:val="00DD691E"/>
    <w:rsid w:val="00DD6B74"/>
    <w:rsid w:val="00DD6D6B"/>
    <w:rsid w:val="00DD7118"/>
    <w:rsid w:val="00DD786C"/>
    <w:rsid w:val="00DD7B20"/>
    <w:rsid w:val="00DD7B47"/>
    <w:rsid w:val="00DD7DA8"/>
    <w:rsid w:val="00DE01B5"/>
    <w:rsid w:val="00DE047A"/>
    <w:rsid w:val="00DE099E"/>
    <w:rsid w:val="00DE0A5B"/>
    <w:rsid w:val="00DE0E29"/>
    <w:rsid w:val="00DE106A"/>
    <w:rsid w:val="00DE120C"/>
    <w:rsid w:val="00DE1336"/>
    <w:rsid w:val="00DE14A3"/>
    <w:rsid w:val="00DE14C1"/>
    <w:rsid w:val="00DE1C18"/>
    <w:rsid w:val="00DE1F47"/>
    <w:rsid w:val="00DE243C"/>
    <w:rsid w:val="00DE268E"/>
    <w:rsid w:val="00DE276A"/>
    <w:rsid w:val="00DE2D59"/>
    <w:rsid w:val="00DE2EE7"/>
    <w:rsid w:val="00DE2FE8"/>
    <w:rsid w:val="00DE338E"/>
    <w:rsid w:val="00DE33E0"/>
    <w:rsid w:val="00DE37B6"/>
    <w:rsid w:val="00DE381E"/>
    <w:rsid w:val="00DE3C45"/>
    <w:rsid w:val="00DE3D28"/>
    <w:rsid w:val="00DE3D87"/>
    <w:rsid w:val="00DE4862"/>
    <w:rsid w:val="00DE4AF5"/>
    <w:rsid w:val="00DE4E8E"/>
    <w:rsid w:val="00DE4EE2"/>
    <w:rsid w:val="00DE52AE"/>
    <w:rsid w:val="00DE535E"/>
    <w:rsid w:val="00DE5392"/>
    <w:rsid w:val="00DE56C0"/>
    <w:rsid w:val="00DE5CB8"/>
    <w:rsid w:val="00DE6007"/>
    <w:rsid w:val="00DE62B9"/>
    <w:rsid w:val="00DE6889"/>
    <w:rsid w:val="00DE727F"/>
    <w:rsid w:val="00DE7320"/>
    <w:rsid w:val="00DE73C9"/>
    <w:rsid w:val="00DE7A71"/>
    <w:rsid w:val="00DE7DF2"/>
    <w:rsid w:val="00DF0084"/>
    <w:rsid w:val="00DF0241"/>
    <w:rsid w:val="00DF048E"/>
    <w:rsid w:val="00DF0806"/>
    <w:rsid w:val="00DF0D10"/>
    <w:rsid w:val="00DF0DB5"/>
    <w:rsid w:val="00DF0FBA"/>
    <w:rsid w:val="00DF1391"/>
    <w:rsid w:val="00DF1D61"/>
    <w:rsid w:val="00DF219F"/>
    <w:rsid w:val="00DF26AA"/>
    <w:rsid w:val="00DF26CB"/>
    <w:rsid w:val="00DF32C6"/>
    <w:rsid w:val="00DF34B8"/>
    <w:rsid w:val="00DF3F1D"/>
    <w:rsid w:val="00DF404A"/>
    <w:rsid w:val="00DF45AF"/>
    <w:rsid w:val="00DF479C"/>
    <w:rsid w:val="00DF4958"/>
    <w:rsid w:val="00DF4A07"/>
    <w:rsid w:val="00DF4B09"/>
    <w:rsid w:val="00DF4E33"/>
    <w:rsid w:val="00DF4FD3"/>
    <w:rsid w:val="00DF541D"/>
    <w:rsid w:val="00DF5696"/>
    <w:rsid w:val="00DF5F01"/>
    <w:rsid w:val="00DF602F"/>
    <w:rsid w:val="00DF6114"/>
    <w:rsid w:val="00DF6176"/>
    <w:rsid w:val="00DF622D"/>
    <w:rsid w:val="00DF6457"/>
    <w:rsid w:val="00DF6D4B"/>
    <w:rsid w:val="00DF6E65"/>
    <w:rsid w:val="00DF70AF"/>
    <w:rsid w:val="00DF72F6"/>
    <w:rsid w:val="00DF731A"/>
    <w:rsid w:val="00DF791B"/>
    <w:rsid w:val="00DF7AEE"/>
    <w:rsid w:val="00E00161"/>
    <w:rsid w:val="00E00283"/>
    <w:rsid w:val="00E00328"/>
    <w:rsid w:val="00E00BEC"/>
    <w:rsid w:val="00E01147"/>
    <w:rsid w:val="00E01346"/>
    <w:rsid w:val="00E014A3"/>
    <w:rsid w:val="00E01C03"/>
    <w:rsid w:val="00E01E62"/>
    <w:rsid w:val="00E02255"/>
    <w:rsid w:val="00E02825"/>
    <w:rsid w:val="00E02B60"/>
    <w:rsid w:val="00E03074"/>
    <w:rsid w:val="00E03143"/>
    <w:rsid w:val="00E03E0E"/>
    <w:rsid w:val="00E041E3"/>
    <w:rsid w:val="00E043A0"/>
    <w:rsid w:val="00E04FA9"/>
    <w:rsid w:val="00E050D0"/>
    <w:rsid w:val="00E05310"/>
    <w:rsid w:val="00E053FF"/>
    <w:rsid w:val="00E0550A"/>
    <w:rsid w:val="00E0608E"/>
    <w:rsid w:val="00E06214"/>
    <w:rsid w:val="00E064D6"/>
    <w:rsid w:val="00E06C55"/>
    <w:rsid w:val="00E07C73"/>
    <w:rsid w:val="00E07D1A"/>
    <w:rsid w:val="00E07E1B"/>
    <w:rsid w:val="00E07EE4"/>
    <w:rsid w:val="00E104D2"/>
    <w:rsid w:val="00E105AA"/>
    <w:rsid w:val="00E10A90"/>
    <w:rsid w:val="00E1114A"/>
    <w:rsid w:val="00E111FB"/>
    <w:rsid w:val="00E113A0"/>
    <w:rsid w:val="00E1152A"/>
    <w:rsid w:val="00E11695"/>
    <w:rsid w:val="00E117D4"/>
    <w:rsid w:val="00E11D69"/>
    <w:rsid w:val="00E12020"/>
    <w:rsid w:val="00E126FD"/>
    <w:rsid w:val="00E1283F"/>
    <w:rsid w:val="00E12DDD"/>
    <w:rsid w:val="00E12F62"/>
    <w:rsid w:val="00E1362F"/>
    <w:rsid w:val="00E137C1"/>
    <w:rsid w:val="00E13912"/>
    <w:rsid w:val="00E142C9"/>
    <w:rsid w:val="00E143A3"/>
    <w:rsid w:val="00E14633"/>
    <w:rsid w:val="00E1467C"/>
    <w:rsid w:val="00E1470B"/>
    <w:rsid w:val="00E14987"/>
    <w:rsid w:val="00E14AB5"/>
    <w:rsid w:val="00E14B77"/>
    <w:rsid w:val="00E14CD7"/>
    <w:rsid w:val="00E152E1"/>
    <w:rsid w:val="00E1538B"/>
    <w:rsid w:val="00E157F2"/>
    <w:rsid w:val="00E15869"/>
    <w:rsid w:val="00E1610A"/>
    <w:rsid w:val="00E16283"/>
    <w:rsid w:val="00E165D8"/>
    <w:rsid w:val="00E16A3E"/>
    <w:rsid w:val="00E16B2E"/>
    <w:rsid w:val="00E16B30"/>
    <w:rsid w:val="00E17B17"/>
    <w:rsid w:val="00E200D9"/>
    <w:rsid w:val="00E20215"/>
    <w:rsid w:val="00E20476"/>
    <w:rsid w:val="00E20CBC"/>
    <w:rsid w:val="00E20E7E"/>
    <w:rsid w:val="00E211F1"/>
    <w:rsid w:val="00E219EC"/>
    <w:rsid w:val="00E22270"/>
    <w:rsid w:val="00E2269A"/>
    <w:rsid w:val="00E226EC"/>
    <w:rsid w:val="00E22C3C"/>
    <w:rsid w:val="00E22CDB"/>
    <w:rsid w:val="00E22DCA"/>
    <w:rsid w:val="00E23503"/>
    <w:rsid w:val="00E236FC"/>
    <w:rsid w:val="00E23B58"/>
    <w:rsid w:val="00E23D14"/>
    <w:rsid w:val="00E23D79"/>
    <w:rsid w:val="00E240EE"/>
    <w:rsid w:val="00E242E1"/>
    <w:rsid w:val="00E24DAF"/>
    <w:rsid w:val="00E24EF2"/>
    <w:rsid w:val="00E2504D"/>
    <w:rsid w:val="00E25350"/>
    <w:rsid w:val="00E2570C"/>
    <w:rsid w:val="00E25A22"/>
    <w:rsid w:val="00E26150"/>
    <w:rsid w:val="00E26DB9"/>
    <w:rsid w:val="00E2713B"/>
    <w:rsid w:val="00E27367"/>
    <w:rsid w:val="00E2760F"/>
    <w:rsid w:val="00E27666"/>
    <w:rsid w:val="00E27C95"/>
    <w:rsid w:val="00E30428"/>
    <w:rsid w:val="00E30A89"/>
    <w:rsid w:val="00E30BC7"/>
    <w:rsid w:val="00E30E56"/>
    <w:rsid w:val="00E31814"/>
    <w:rsid w:val="00E31A01"/>
    <w:rsid w:val="00E31EA5"/>
    <w:rsid w:val="00E31EB1"/>
    <w:rsid w:val="00E31F19"/>
    <w:rsid w:val="00E320D4"/>
    <w:rsid w:val="00E32157"/>
    <w:rsid w:val="00E321D8"/>
    <w:rsid w:val="00E32532"/>
    <w:rsid w:val="00E32783"/>
    <w:rsid w:val="00E3356B"/>
    <w:rsid w:val="00E3377F"/>
    <w:rsid w:val="00E337E4"/>
    <w:rsid w:val="00E33C1A"/>
    <w:rsid w:val="00E33EE6"/>
    <w:rsid w:val="00E34465"/>
    <w:rsid w:val="00E34506"/>
    <w:rsid w:val="00E34640"/>
    <w:rsid w:val="00E34699"/>
    <w:rsid w:val="00E34B69"/>
    <w:rsid w:val="00E35151"/>
    <w:rsid w:val="00E351B8"/>
    <w:rsid w:val="00E35ACA"/>
    <w:rsid w:val="00E35F2F"/>
    <w:rsid w:val="00E36190"/>
    <w:rsid w:val="00E3658A"/>
    <w:rsid w:val="00E36835"/>
    <w:rsid w:val="00E3683D"/>
    <w:rsid w:val="00E36E54"/>
    <w:rsid w:val="00E37007"/>
    <w:rsid w:val="00E376E4"/>
    <w:rsid w:val="00E376F5"/>
    <w:rsid w:val="00E3792A"/>
    <w:rsid w:val="00E37D85"/>
    <w:rsid w:val="00E4000F"/>
    <w:rsid w:val="00E40304"/>
    <w:rsid w:val="00E4084A"/>
    <w:rsid w:val="00E40C72"/>
    <w:rsid w:val="00E40F35"/>
    <w:rsid w:val="00E40FFE"/>
    <w:rsid w:val="00E41B88"/>
    <w:rsid w:val="00E41E77"/>
    <w:rsid w:val="00E41EB0"/>
    <w:rsid w:val="00E41F50"/>
    <w:rsid w:val="00E41FFE"/>
    <w:rsid w:val="00E42EB0"/>
    <w:rsid w:val="00E42FE3"/>
    <w:rsid w:val="00E43001"/>
    <w:rsid w:val="00E430B5"/>
    <w:rsid w:val="00E43230"/>
    <w:rsid w:val="00E4360F"/>
    <w:rsid w:val="00E439D1"/>
    <w:rsid w:val="00E43B21"/>
    <w:rsid w:val="00E44098"/>
    <w:rsid w:val="00E440C0"/>
    <w:rsid w:val="00E4469E"/>
    <w:rsid w:val="00E446ED"/>
    <w:rsid w:val="00E449B1"/>
    <w:rsid w:val="00E452D3"/>
    <w:rsid w:val="00E456A6"/>
    <w:rsid w:val="00E45C3D"/>
    <w:rsid w:val="00E46181"/>
    <w:rsid w:val="00E466CE"/>
    <w:rsid w:val="00E46B5C"/>
    <w:rsid w:val="00E46BFA"/>
    <w:rsid w:val="00E4716A"/>
    <w:rsid w:val="00E47301"/>
    <w:rsid w:val="00E47B7B"/>
    <w:rsid w:val="00E47C02"/>
    <w:rsid w:val="00E47C48"/>
    <w:rsid w:val="00E5051E"/>
    <w:rsid w:val="00E50799"/>
    <w:rsid w:val="00E50856"/>
    <w:rsid w:val="00E50A14"/>
    <w:rsid w:val="00E50C73"/>
    <w:rsid w:val="00E50F73"/>
    <w:rsid w:val="00E51177"/>
    <w:rsid w:val="00E51187"/>
    <w:rsid w:val="00E513DA"/>
    <w:rsid w:val="00E515A2"/>
    <w:rsid w:val="00E51730"/>
    <w:rsid w:val="00E51803"/>
    <w:rsid w:val="00E51CB4"/>
    <w:rsid w:val="00E51E5F"/>
    <w:rsid w:val="00E5218F"/>
    <w:rsid w:val="00E521B3"/>
    <w:rsid w:val="00E5297E"/>
    <w:rsid w:val="00E53002"/>
    <w:rsid w:val="00E5328B"/>
    <w:rsid w:val="00E53A41"/>
    <w:rsid w:val="00E53AC7"/>
    <w:rsid w:val="00E53EC2"/>
    <w:rsid w:val="00E53FDE"/>
    <w:rsid w:val="00E5452F"/>
    <w:rsid w:val="00E54C25"/>
    <w:rsid w:val="00E55151"/>
    <w:rsid w:val="00E55261"/>
    <w:rsid w:val="00E55612"/>
    <w:rsid w:val="00E55959"/>
    <w:rsid w:val="00E55A82"/>
    <w:rsid w:val="00E56136"/>
    <w:rsid w:val="00E56377"/>
    <w:rsid w:val="00E57138"/>
    <w:rsid w:val="00E574B5"/>
    <w:rsid w:val="00E576CA"/>
    <w:rsid w:val="00E5794F"/>
    <w:rsid w:val="00E57E03"/>
    <w:rsid w:val="00E57F51"/>
    <w:rsid w:val="00E60006"/>
    <w:rsid w:val="00E60AEB"/>
    <w:rsid w:val="00E60B64"/>
    <w:rsid w:val="00E60FB2"/>
    <w:rsid w:val="00E6106B"/>
    <w:rsid w:val="00E61717"/>
    <w:rsid w:val="00E61897"/>
    <w:rsid w:val="00E61D4E"/>
    <w:rsid w:val="00E62068"/>
    <w:rsid w:val="00E621BA"/>
    <w:rsid w:val="00E624C3"/>
    <w:rsid w:val="00E62B08"/>
    <w:rsid w:val="00E62B82"/>
    <w:rsid w:val="00E62DB1"/>
    <w:rsid w:val="00E62FDC"/>
    <w:rsid w:val="00E637B5"/>
    <w:rsid w:val="00E63919"/>
    <w:rsid w:val="00E639D5"/>
    <w:rsid w:val="00E63EEE"/>
    <w:rsid w:val="00E63F35"/>
    <w:rsid w:val="00E64177"/>
    <w:rsid w:val="00E64E0F"/>
    <w:rsid w:val="00E654C8"/>
    <w:rsid w:val="00E65A28"/>
    <w:rsid w:val="00E65B0B"/>
    <w:rsid w:val="00E65B11"/>
    <w:rsid w:val="00E6694C"/>
    <w:rsid w:val="00E66A72"/>
    <w:rsid w:val="00E66BA3"/>
    <w:rsid w:val="00E66C6B"/>
    <w:rsid w:val="00E66F70"/>
    <w:rsid w:val="00E673F8"/>
    <w:rsid w:val="00E675E5"/>
    <w:rsid w:val="00E6786C"/>
    <w:rsid w:val="00E67E09"/>
    <w:rsid w:val="00E67E8F"/>
    <w:rsid w:val="00E70852"/>
    <w:rsid w:val="00E7096A"/>
    <w:rsid w:val="00E70BE5"/>
    <w:rsid w:val="00E71579"/>
    <w:rsid w:val="00E71706"/>
    <w:rsid w:val="00E71C5C"/>
    <w:rsid w:val="00E71D76"/>
    <w:rsid w:val="00E71F57"/>
    <w:rsid w:val="00E72016"/>
    <w:rsid w:val="00E721C3"/>
    <w:rsid w:val="00E7281D"/>
    <w:rsid w:val="00E72C07"/>
    <w:rsid w:val="00E72D73"/>
    <w:rsid w:val="00E73233"/>
    <w:rsid w:val="00E734E2"/>
    <w:rsid w:val="00E73D65"/>
    <w:rsid w:val="00E73E02"/>
    <w:rsid w:val="00E741AD"/>
    <w:rsid w:val="00E74430"/>
    <w:rsid w:val="00E74452"/>
    <w:rsid w:val="00E75243"/>
    <w:rsid w:val="00E75813"/>
    <w:rsid w:val="00E75B08"/>
    <w:rsid w:val="00E76DC7"/>
    <w:rsid w:val="00E779DB"/>
    <w:rsid w:val="00E77BD2"/>
    <w:rsid w:val="00E77CEF"/>
    <w:rsid w:val="00E80222"/>
    <w:rsid w:val="00E80262"/>
    <w:rsid w:val="00E812B4"/>
    <w:rsid w:val="00E81C47"/>
    <w:rsid w:val="00E82265"/>
    <w:rsid w:val="00E823AB"/>
    <w:rsid w:val="00E8269D"/>
    <w:rsid w:val="00E82867"/>
    <w:rsid w:val="00E8290A"/>
    <w:rsid w:val="00E82B3B"/>
    <w:rsid w:val="00E8333E"/>
    <w:rsid w:val="00E833A2"/>
    <w:rsid w:val="00E83619"/>
    <w:rsid w:val="00E83642"/>
    <w:rsid w:val="00E83859"/>
    <w:rsid w:val="00E839F8"/>
    <w:rsid w:val="00E83E53"/>
    <w:rsid w:val="00E83E7C"/>
    <w:rsid w:val="00E83E99"/>
    <w:rsid w:val="00E841DA"/>
    <w:rsid w:val="00E849FB"/>
    <w:rsid w:val="00E84BE2"/>
    <w:rsid w:val="00E8611C"/>
    <w:rsid w:val="00E86318"/>
    <w:rsid w:val="00E86A56"/>
    <w:rsid w:val="00E86B45"/>
    <w:rsid w:val="00E86D5C"/>
    <w:rsid w:val="00E86DA8"/>
    <w:rsid w:val="00E870FD"/>
    <w:rsid w:val="00E87756"/>
    <w:rsid w:val="00E8775D"/>
    <w:rsid w:val="00E8777C"/>
    <w:rsid w:val="00E87BFC"/>
    <w:rsid w:val="00E87D92"/>
    <w:rsid w:val="00E87E62"/>
    <w:rsid w:val="00E902FD"/>
    <w:rsid w:val="00E904AC"/>
    <w:rsid w:val="00E904FC"/>
    <w:rsid w:val="00E90AFC"/>
    <w:rsid w:val="00E90D53"/>
    <w:rsid w:val="00E9108C"/>
    <w:rsid w:val="00E9125E"/>
    <w:rsid w:val="00E919CF"/>
    <w:rsid w:val="00E91BC2"/>
    <w:rsid w:val="00E91F03"/>
    <w:rsid w:val="00E91F6D"/>
    <w:rsid w:val="00E9200B"/>
    <w:rsid w:val="00E9207C"/>
    <w:rsid w:val="00E9217E"/>
    <w:rsid w:val="00E92782"/>
    <w:rsid w:val="00E92A05"/>
    <w:rsid w:val="00E932E1"/>
    <w:rsid w:val="00E935A0"/>
    <w:rsid w:val="00E9373B"/>
    <w:rsid w:val="00E937DA"/>
    <w:rsid w:val="00E94B96"/>
    <w:rsid w:val="00E94E85"/>
    <w:rsid w:val="00E94ED1"/>
    <w:rsid w:val="00E952ED"/>
    <w:rsid w:val="00E95631"/>
    <w:rsid w:val="00E9594F"/>
    <w:rsid w:val="00E95A4A"/>
    <w:rsid w:val="00E95BA2"/>
    <w:rsid w:val="00E95F09"/>
    <w:rsid w:val="00E960AD"/>
    <w:rsid w:val="00E960B8"/>
    <w:rsid w:val="00E967E2"/>
    <w:rsid w:val="00E9683B"/>
    <w:rsid w:val="00E9694E"/>
    <w:rsid w:val="00E96DF2"/>
    <w:rsid w:val="00E9714D"/>
    <w:rsid w:val="00E97684"/>
    <w:rsid w:val="00E9780A"/>
    <w:rsid w:val="00E97971"/>
    <w:rsid w:val="00E979E8"/>
    <w:rsid w:val="00E97E3E"/>
    <w:rsid w:val="00EA04B0"/>
    <w:rsid w:val="00EA057D"/>
    <w:rsid w:val="00EA0EA4"/>
    <w:rsid w:val="00EA0FAF"/>
    <w:rsid w:val="00EA1175"/>
    <w:rsid w:val="00EA13E2"/>
    <w:rsid w:val="00EA1404"/>
    <w:rsid w:val="00EA1428"/>
    <w:rsid w:val="00EA1445"/>
    <w:rsid w:val="00EA1777"/>
    <w:rsid w:val="00EA1798"/>
    <w:rsid w:val="00EA1A2C"/>
    <w:rsid w:val="00EA1F67"/>
    <w:rsid w:val="00EA25B5"/>
    <w:rsid w:val="00EA28ED"/>
    <w:rsid w:val="00EA293C"/>
    <w:rsid w:val="00EA3400"/>
    <w:rsid w:val="00EA3457"/>
    <w:rsid w:val="00EA3A3B"/>
    <w:rsid w:val="00EA3BF4"/>
    <w:rsid w:val="00EA3E82"/>
    <w:rsid w:val="00EA3F21"/>
    <w:rsid w:val="00EA406B"/>
    <w:rsid w:val="00EA42C3"/>
    <w:rsid w:val="00EA44A9"/>
    <w:rsid w:val="00EA44C6"/>
    <w:rsid w:val="00EA4883"/>
    <w:rsid w:val="00EA4BF2"/>
    <w:rsid w:val="00EA4CAC"/>
    <w:rsid w:val="00EA4DE9"/>
    <w:rsid w:val="00EA4E2E"/>
    <w:rsid w:val="00EA4E58"/>
    <w:rsid w:val="00EA53C8"/>
    <w:rsid w:val="00EA5A07"/>
    <w:rsid w:val="00EA5C86"/>
    <w:rsid w:val="00EA5F49"/>
    <w:rsid w:val="00EA60E0"/>
    <w:rsid w:val="00EA60E3"/>
    <w:rsid w:val="00EA6F98"/>
    <w:rsid w:val="00EA70FE"/>
    <w:rsid w:val="00EA72AC"/>
    <w:rsid w:val="00EA73D1"/>
    <w:rsid w:val="00EA7C73"/>
    <w:rsid w:val="00EB0127"/>
    <w:rsid w:val="00EB0495"/>
    <w:rsid w:val="00EB0554"/>
    <w:rsid w:val="00EB0F92"/>
    <w:rsid w:val="00EB1187"/>
    <w:rsid w:val="00EB1577"/>
    <w:rsid w:val="00EB1648"/>
    <w:rsid w:val="00EB1696"/>
    <w:rsid w:val="00EB1938"/>
    <w:rsid w:val="00EB1975"/>
    <w:rsid w:val="00EB1BDD"/>
    <w:rsid w:val="00EB1D55"/>
    <w:rsid w:val="00EB1E45"/>
    <w:rsid w:val="00EB2183"/>
    <w:rsid w:val="00EB22DC"/>
    <w:rsid w:val="00EB27C8"/>
    <w:rsid w:val="00EB29DB"/>
    <w:rsid w:val="00EB2BB4"/>
    <w:rsid w:val="00EB343E"/>
    <w:rsid w:val="00EB41D2"/>
    <w:rsid w:val="00EB438C"/>
    <w:rsid w:val="00EB4473"/>
    <w:rsid w:val="00EB46D5"/>
    <w:rsid w:val="00EB4815"/>
    <w:rsid w:val="00EB4956"/>
    <w:rsid w:val="00EB4B89"/>
    <w:rsid w:val="00EB4DAD"/>
    <w:rsid w:val="00EB5368"/>
    <w:rsid w:val="00EB53E2"/>
    <w:rsid w:val="00EB542C"/>
    <w:rsid w:val="00EB5439"/>
    <w:rsid w:val="00EB55CF"/>
    <w:rsid w:val="00EB5DBC"/>
    <w:rsid w:val="00EB5F9E"/>
    <w:rsid w:val="00EB609D"/>
    <w:rsid w:val="00EB636D"/>
    <w:rsid w:val="00EB64C9"/>
    <w:rsid w:val="00EB65D2"/>
    <w:rsid w:val="00EB6C0F"/>
    <w:rsid w:val="00EB6C7E"/>
    <w:rsid w:val="00EB6CD0"/>
    <w:rsid w:val="00EB6F59"/>
    <w:rsid w:val="00EB6FE0"/>
    <w:rsid w:val="00EB7576"/>
    <w:rsid w:val="00EB7639"/>
    <w:rsid w:val="00EB7A38"/>
    <w:rsid w:val="00EB7CBF"/>
    <w:rsid w:val="00EC0311"/>
    <w:rsid w:val="00EC03E6"/>
    <w:rsid w:val="00EC0979"/>
    <w:rsid w:val="00EC0BB0"/>
    <w:rsid w:val="00EC0DBC"/>
    <w:rsid w:val="00EC121C"/>
    <w:rsid w:val="00EC15BC"/>
    <w:rsid w:val="00EC17D5"/>
    <w:rsid w:val="00EC1D24"/>
    <w:rsid w:val="00EC1FD8"/>
    <w:rsid w:val="00EC2137"/>
    <w:rsid w:val="00EC26B2"/>
    <w:rsid w:val="00EC26D4"/>
    <w:rsid w:val="00EC294E"/>
    <w:rsid w:val="00EC2B68"/>
    <w:rsid w:val="00EC2F3A"/>
    <w:rsid w:val="00EC3133"/>
    <w:rsid w:val="00EC333B"/>
    <w:rsid w:val="00EC35AA"/>
    <w:rsid w:val="00EC37B4"/>
    <w:rsid w:val="00EC41A0"/>
    <w:rsid w:val="00EC437B"/>
    <w:rsid w:val="00EC4455"/>
    <w:rsid w:val="00EC4509"/>
    <w:rsid w:val="00EC5065"/>
    <w:rsid w:val="00EC515A"/>
    <w:rsid w:val="00EC5637"/>
    <w:rsid w:val="00EC5761"/>
    <w:rsid w:val="00EC5878"/>
    <w:rsid w:val="00EC5A36"/>
    <w:rsid w:val="00EC5AB2"/>
    <w:rsid w:val="00EC5AF2"/>
    <w:rsid w:val="00EC5F96"/>
    <w:rsid w:val="00EC5F9E"/>
    <w:rsid w:val="00EC612A"/>
    <w:rsid w:val="00EC62CD"/>
    <w:rsid w:val="00EC67C1"/>
    <w:rsid w:val="00EC694C"/>
    <w:rsid w:val="00EC6F3E"/>
    <w:rsid w:val="00EC72FB"/>
    <w:rsid w:val="00EC7311"/>
    <w:rsid w:val="00EC7356"/>
    <w:rsid w:val="00EC7CB7"/>
    <w:rsid w:val="00ED03DB"/>
    <w:rsid w:val="00ED07AF"/>
    <w:rsid w:val="00ED0809"/>
    <w:rsid w:val="00ED0887"/>
    <w:rsid w:val="00ED098B"/>
    <w:rsid w:val="00ED0B01"/>
    <w:rsid w:val="00ED0B93"/>
    <w:rsid w:val="00ED0CCD"/>
    <w:rsid w:val="00ED1705"/>
    <w:rsid w:val="00ED17A8"/>
    <w:rsid w:val="00ED1906"/>
    <w:rsid w:val="00ED1AC6"/>
    <w:rsid w:val="00ED2170"/>
    <w:rsid w:val="00ED277D"/>
    <w:rsid w:val="00ED27FB"/>
    <w:rsid w:val="00ED2D71"/>
    <w:rsid w:val="00ED30FE"/>
    <w:rsid w:val="00ED36C4"/>
    <w:rsid w:val="00ED385A"/>
    <w:rsid w:val="00ED3BC1"/>
    <w:rsid w:val="00ED3C94"/>
    <w:rsid w:val="00ED3D8F"/>
    <w:rsid w:val="00ED3DE4"/>
    <w:rsid w:val="00ED41E8"/>
    <w:rsid w:val="00ED4346"/>
    <w:rsid w:val="00ED47D0"/>
    <w:rsid w:val="00ED484F"/>
    <w:rsid w:val="00ED4BB0"/>
    <w:rsid w:val="00ED4DFE"/>
    <w:rsid w:val="00ED5554"/>
    <w:rsid w:val="00ED5948"/>
    <w:rsid w:val="00ED5A3B"/>
    <w:rsid w:val="00ED5CA2"/>
    <w:rsid w:val="00ED5F01"/>
    <w:rsid w:val="00ED65E2"/>
    <w:rsid w:val="00ED6924"/>
    <w:rsid w:val="00ED6E31"/>
    <w:rsid w:val="00ED7125"/>
    <w:rsid w:val="00ED7247"/>
    <w:rsid w:val="00ED7428"/>
    <w:rsid w:val="00ED7669"/>
    <w:rsid w:val="00ED77B6"/>
    <w:rsid w:val="00ED786B"/>
    <w:rsid w:val="00ED7C4A"/>
    <w:rsid w:val="00EE0061"/>
    <w:rsid w:val="00EE0081"/>
    <w:rsid w:val="00EE0C65"/>
    <w:rsid w:val="00EE0F85"/>
    <w:rsid w:val="00EE10F6"/>
    <w:rsid w:val="00EE18CA"/>
    <w:rsid w:val="00EE1A2C"/>
    <w:rsid w:val="00EE1A95"/>
    <w:rsid w:val="00EE20E1"/>
    <w:rsid w:val="00EE21B7"/>
    <w:rsid w:val="00EE2213"/>
    <w:rsid w:val="00EE2617"/>
    <w:rsid w:val="00EE26FE"/>
    <w:rsid w:val="00EE2772"/>
    <w:rsid w:val="00EE282E"/>
    <w:rsid w:val="00EE2900"/>
    <w:rsid w:val="00EE30AC"/>
    <w:rsid w:val="00EE3385"/>
    <w:rsid w:val="00EE33FA"/>
    <w:rsid w:val="00EE35E8"/>
    <w:rsid w:val="00EE36DF"/>
    <w:rsid w:val="00EE3774"/>
    <w:rsid w:val="00EE3AD7"/>
    <w:rsid w:val="00EE3EE3"/>
    <w:rsid w:val="00EE41B1"/>
    <w:rsid w:val="00EE4534"/>
    <w:rsid w:val="00EE47B8"/>
    <w:rsid w:val="00EE4861"/>
    <w:rsid w:val="00EE4907"/>
    <w:rsid w:val="00EE497A"/>
    <w:rsid w:val="00EE4B70"/>
    <w:rsid w:val="00EE4B87"/>
    <w:rsid w:val="00EE4B94"/>
    <w:rsid w:val="00EE4BB5"/>
    <w:rsid w:val="00EE5468"/>
    <w:rsid w:val="00EE5AB0"/>
    <w:rsid w:val="00EE5B8C"/>
    <w:rsid w:val="00EE5EC0"/>
    <w:rsid w:val="00EE5F0F"/>
    <w:rsid w:val="00EE5F11"/>
    <w:rsid w:val="00EE6A40"/>
    <w:rsid w:val="00EE6C44"/>
    <w:rsid w:val="00EE6C9B"/>
    <w:rsid w:val="00EE6F0A"/>
    <w:rsid w:val="00EE709B"/>
    <w:rsid w:val="00EE718B"/>
    <w:rsid w:val="00EE7449"/>
    <w:rsid w:val="00EE74BC"/>
    <w:rsid w:val="00EE779E"/>
    <w:rsid w:val="00EE7C54"/>
    <w:rsid w:val="00EE7DD2"/>
    <w:rsid w:val="00EE7F6C"/>
    <w:rsid w:val="00EF00B2"/>
    <w:rsid w:val="00EF02FA"/>
    <w:rsid w:val="00EF05EC"/>
    <w:rsid w:val="00EF079A"/>
    <w:rsid w:val="00EF1699"/>
    <w:rsid w:val="00EF1819"/>
    <w:rsid w:val="00EF1823"/>
    <w:rsid w:val="00EF1A33"/>
    <w:rsid w:val="00EF2257"/>
    <w:rsid w:val="00EF2455"/>
    <w:rsid w:val="00EF2BD9"/>
    <w:rsid w:val="00EF2ED3"/>
    <w:rsid w:val="00EF302E"/>
    <w:rsid w:val="00EF306C"/>
    <w:rsid w:val="00EF31DC"/>
    <w:rsid w:val="00EF3A06"/>
    <w:rsid w:val="00EF3E28"/>
    <w:rsid w:val="00EF400A"/>
    <w:rsid w:val="00EF405E"/>
    <w:rsid w:val="00EF449D"/>
    <w:rsid w:val="00EF4DFD"/>
    <w:rsid w:val="00EF52BA"/>
    <w:rsid w:val="00EF52CA"/>
    <w:rsid w:val="00EF5B82"/>
    <w:rsid w:val="00EF5D28"/>
    <w:rsid w:val="00EF5E44"/>
    <w:rsid w:val="00EF6462"/>
    <w:rsid w:val="00EF6EE3"/>
    <w:rsid w:val="00EF7232"/>
    <w:rsid w:val="00EF7DB6"/>
    <w:rsid w:val="00F0038D"/>
    <w:rsid w:val="00F005C8"/>
    <w:rsid w:val="00F00814"/>
    <w:rsid w:val="00F00ABD"/>
    <w:rsid w:val="00F01374"/>
    <w:rsid w:val="00F019BE"/>
    <w:rsid w:val="00F01C82"/>
    <w:rsid w:val="00F01D6A"/>
    <w:rsid w:val="00F022D1"/>
    <w:rsid w:val="00F02A94"/>
    <w:rsid w:val="00F02E04"/>
    <w:rsid w:val="00F0359F"/>
    <w:rsid w:val="00F0370D"/>
    <w:rsid w:val="00F039DA"/>
    <w:rsid w:val="00F03EEA"/>
    <w:rsid w:val="00F0438D"/>
    <w:rsid w:val="00F043CA"/>
    <w:rsid w:val="00F043E6"/>
    <w:rsid w:val="00F0464B"/>
    <w:rsid w:val="00F0492D"/>
    <w:rsid w:val="00F049B6"/>
    <w:rsid w:val="00F04F2E"/>
    <w:rsid w:val="00F05663"/>
    <w:rsid w:val="00F0599A"/>
    <w:rsid w:val="00F05C54"/>
    <w:rsid w:val="00F064F0"/>
    <w:rsid w:val="00F06777"/>
    <w:rsid w:val="00F06790"/>
    <w:rsid w:val="00F06A54"/>
    <w:rsid w:val="00F06AC1"/>
    <w:rsid w:val="00F0751A"/>
    <w:rsid w:val="00F07B48"/>
    <w:rsid w:val="00F07B80"/>
    <w:rsid w:val="00F07C73"/>
    <w:rsid w:val="00F07CFF"/>
    <w:rsid w:val="00F07F11"/>
    <w:rsid w:val="00F1002F"/>
    <w:rsid w:val="00F10827"/>
    <w:rsid w:val="00F10A41"/>
    <w:rsid w:val="00F10E51"/>
    <w:rsid w:val="00F10FAB"/>
    <w:rsid w:val="00F11136"/>
    <w:rsid w:val="00F1128B"/>
    <w:rsid w:val="00F113ED"/>
    <w:rsid w:val="00F1161F"/>
    <w:rsid w:val="00F116A4"/>
    <w:rsid w:val="00F12536"/>
    <w:rsid w:val="00F126CF"/>
    <w:rsid w:val="00F12959"/>
    <w:rsid w:val="00F12EB6"/>
    <w:rsid w:val="00F13208"/>
    <w:rsid w:val="00F139A5"/>
    <w:rsid w:val="00F13A20"/>
    <w:rsid w:val="00F13AEA"/>
    <w:rsid w:val="00F13B36"/>
    <w:rsid w:val="00F13C48"/>
    <w:rsid w:val="00F1419C"/>
    <w:rsid w:val="00F1433C"/>
    <w:rsid w:val="00F1484B"/>
    <w:rsid w:val="00F14D2D"/>
    <w:rsid w:val="00F14EFF"/>
    <w:rsid w:val="00F15626"/>
    <w:rsid w:val="00F156EB"/>
    <w:rsid w:val="00F15A88"/>
    <w:rsid w:val="00F16181"/>
    <w:rsid w:val="00F161BE"/>
    <w:rsid w:val="00F1642A"/>
    <w:rsid w:val="00F16CEB"/>
    <w:rsid w:val="00F17810"/>
    <w:rsid w:val="00F17CE0"/>
    <w:rsid w:val="00F17D94"/>
    <w:rsid w:val="00F2031E"/>
    <w:rsid w:val="00F2040C"/>
    <w:rsid w:val="00F205AD"/>
    <w:rsid w:val="00F206AA"/>
    <w:rsid w:val="00F20D59"/>
    <w:rsid w:val="00F20DD6"/>
    <w:rsid w:val="00F2129B"/>
    <w:rsid w:val="00F21394"/>
    <w:rsid w:val="00F2162F"/>
    <w:rsid w:val="00F216BE"/>
    <w:rsid w:val="00F2207B"/>
    <w:rsid w:val="00F22B2F"/>
    <w:rsid w:val="00F22C14"/>
    <w:rsid w:val="00F22C7A"/>
    <w:rsid w:val="00F22DED"/>
    <w:rsid w:val="00F23C5D"/>
    <w:rsid w:val="00F24D08"/>
    <w:rsid w:val="00F24F0D"/>
    <w:rsid w:val="00F2501C"/>
    <w:rsid w:val="00F250FB"/>
    <w:rsid w:val="00F259AF"/>
    <w:rsid w:val="00F25AE5"/>
    <w:rsid w:val="00F25BEB"/>
    <w:rsid w:val="00F25F85"/>
    <w:rsid w:val="00F263B2"/>
    <w:rsid w:val="00F26466"/>
    <w:rsid w:val="00F265BF"/>
    <w:rsid w:val="00F266BD"/>
    <w:rsid w:val="00F26914"/>
    <w:rsid w:val="00F26C0B"/>
    <w:rsid w:val="00F26D85"/>
    <w:rsid w:val="00F26DB2"/>
    <w:rsid w:val="00F26F0C"/>
    <w:rsid w:val="00F26F0F"/>
    <w:rsid w:val="00F272E1"/>
    <w:rsid w:val="00F273B1"/>
    <w:rsid w:val="00F2795D"/>
    <w:rsid w:val="00F27A11"/>
    <w:rsid w:val="00F27B67"/>
    <w:rsid w:val="00F27FB5"/>
    <w:rsid w:val="00F3018B"/>
    <w:rsid w:val="00F302C9"/>
    <w:rsid w:val="00F30366"/>
    <w:rsid w:val="00F307FD"/>
    <w:rsid w:val="00F3095E"/>
    <w:rsid w:val="00F30B52"/>
    <w:rsid w:val="00F30CFF"/>
    <w:rsid w:val="00F318CC"/>
    <w:rsid w:val="00F31971"/>
    <w:rsid w:val="00F31E02"/>
    <w:rsid w:val="00F325BE"/>
    <w:rsid w:val="00F3317A"/>
    <w:rsid w:val="00F333AB"/>
    <w:rsid w:val="00F33A56"/>
    <w:rsid w:val="00F33C99"/>
    <w:rsid w:val="00F33FBC"/>
    <w:rsid w:val="00F34479"/>
    <w:rsid w:val="00F345C6"/>
    <w:rsid w:val="00F34AF5"/>
    <w:rsid w:val="00F34FBA"/>
    <w:rsid w:val="00F350D9"/>
    <w:rsid w:val="00F35410"/>
    <w:rsid w:val="00F355F4"/>
    <w:rsid w:val="00F3583D"/>
    <w:rsid w:val="00F35DB0"/>
    <w:rsid w:val="00F363FF"/>
    <w:rsid w:val="00F36447"/>
    <w:rsid w:val="00F376BA"/>
    <w:rsid w:val="00F377C8"/>
    <w:rsid w:val="00F378F8"/>
    <w:rsid w:val="00F37D3D"/>
    <w:rsid w:val="00F37D72"/>
    <w:rsid w:val="00F37EA8"/>
    <w:rsid w:val="00F4086D"/>
    <w:rsid w:val="00F40B26"/>
    <w:rsid w:val="00F40B64"/>
    <w:rsid w:val="00F40C23"/>
    <w:rsid w:val="00F40CB4"/>
    <w:rsid w:val="00F40CC8"/>
    <w:rsid w:val="00F411B3"/>
    <w:rsid w:val="00F411C0"/>
    <w:rsid w:val="00F41508"/>
    <w:rsid w:val="00F4156E"/>
    <w:rsid w:val="00F41BC7"/>
    <w:rsid w:val="00F41F22"/>
    <w:rsid w:val="00F42365"/>
    <w:rsid w:val="00F425B8"/>
    <w:rsid w:val="00F4272B"/>
    <w:rsid w:val="00F427CB"/>
    <w:rsid w:val="00F428DE"/>
    <w:rsid w:val="00F430F1"/>
    <w:rsid w:val="00F4339B"/>
    <w:rsid w:val="00F435B4"/>
    <w:rsid w:val="00F4371F"/>
    <w:rsid w:val="00F439C0"/>
    <w:rsid w:val="00F43C84"/>
    <w:rsid w:val="00F43CA0"/>
    <w:rsid w:val="00F43D71"/>
    <w:rsid w:val="00F441D2"/>
    <w:rsid w:val="00F44325"/>
    <w:rsid w:val="00F443C6"/>
    <w:rsid w:val="00F44551"/>
    <w:rsid w:val="00F44B26"/>
    <w:rsid w:val="00F44BA6"/>
    <w:rsid w:val="00F45198"/>
    <w:rsid w:val="00F4539A"/>
    <w:rsid w:val="00F453CC"/>
    <w:rsid w:val="00F456FA"/>
    <w:rsid w:val="00F458E5"/>
    <w:rsid w:val="00F45C08"/>
    <w:rsid w:val="00F45DC1"/>
    <w:rsid w:val="00F45DCC"/>
    <w:rsid w:val="00F45E49"/>
    <w:rsid w:val="00F4600C"/>
    <w:rsid w:val="00F466BB"/>
    <w:rsid w:val="00F468DF"/>
    <w:rsid w:val="00F46C5D"/>
    <w:rsid w:val="00F46E14"/>
    <w:rsid w:val="00F46FA4"/>
    <w:rsid w:val="00F470C6"/>
    <w:rsid w:val="00F472E8"/>
    <w:rsid w:val="00F47AD6"/>
    <w:rsid w:val="00F500F9"/>
    <w:rsid w:val="00F504ED"/>
    <w:rsid w:val="00F50543"/>
    <w:rsid w:val="00F5103A"/>
    <w:rsid w:val="00F51593"/>
    <w:rsid w:val="00F51BFB"/>
    <w:rsid w:val="00F52758"/>
    <w:rsid w:val="00F52A20"/>
    <w:rsid w:val="00F52BA7"/>
    <w:rsid w:val="00F52F1B"/>
    <w:rsid w:val="00F5355B"/>
    <w:rsid w:val="00F539B5"/>
    <w:rsid w:val="00F53B43"/>
    <w:rsid w:val="00F53DE1"/>
    <w:rsid w:val="00F53E26"/>
    <w:rsid w:val="00F54D29"/>
    <w:rsid w:val="00F54F30"/>
    <w:rsid w:val="00F54FDC"/>
    <w:rsid w:val="00F5523D"/>
    <w:rsid w:val="00F55672"/>
    <w:rsid w:val="00F55A22"/>
    <w:rsid w:val="00F55AC5"/>
    <w:rsid w:val="00F55B7C"/>
    <w:rsid w:val="00F55C92"/>
    <w:rsid w:val="00F5606B"/>
    <w:rsid w:val="00F56193"/>
    <w:rsid w:val="00F561C7"/>
    <w:rsid w:val="00F5657F"/>
    <w:rsid w:val="00F56A97"/>
    <w:rsid w:val="00F56DA1"/>
    <w:rsid w:val="00F571DD"/>
    <w:rsid w:val="00F5748D"/>
    <w:rsid w:val="00F574D5"/>
    <w:rsid w:val="00F57521"/>
    <w:rsid w:val="00F57843"/>
    <w:rsid w:val="00F57B5F"/>
    <w:rsid w:val="00F57BEF"/>
    <w:rsid w:val="00F57C68"/>
    <w:rsid w:val="00F6007A"/>
    <w:rsid w:val="00F605AB"/>
    <w:rsid w:val="00F60661"/>
    <w:rsid w:val="00F6142A"/>
    <w:rsid w:val="00F614D4"/>
    <w:rsid w:val="00F61801"/>
    <w:rsid w:val="00F62449"/>
    <w:rsid w:val="00F62940"/>
    <w:rsid w:val="00F62979"/>
    <w:rsid w:val="00F62A1C"/>
    <w:rsid w:val="00F62B4C"/>
    <w:rsid w:val="00F62BB7"/>
    <w:rsid w:val="00F63232"/>
    <w:rsid w:val="00F63343"/>
    <w:rsid w:val="00F6352F"/>
    <w:rsid w:val="00F63AAA"/>
    <w:rsid w:val="00F63C89"/>
    <w:rsid w:val="00F63E28"/>
    <w:rsid w:val="00F641B6"/>
    <w:rsid w:val="00F6446E"/>
    <w:rsid w:val="00F64695"/>
    <w:rsid w:val="00F647F4"/>
    <w:rsid w:val="00F6482A"/>
    <w:rsid w:val="00F64C35"/>
    <w:rsid w:val="00F64D9A"/>
    <w:rsid w:val="00F64E4A"/>
    <w:rsid w:val="00F6510E"/>
    <w:rsid w:val="00F6525E"/>
    <w:rsid w:val="00F65513"/>
    <w:rsid w:val="00F6570F"/>
    <w:rsid w:val="00F65A7A"/>
    <w:rsid w:val="00F65D2D"/>
    <w:rsid w:val="00F65EC2"/>
    <w:rsid w:val="00F65FA8"/>
    <w:rsid w:val="00F667CF"/>
    <w:rsid w:val="00F66917"/>
    <w:rsid w:val="00F66DBF"/>
    <w:rsid w:val="00F67504"/>
    <w:rsid w:val="00F67598"/>
    <w:rsid w:val="00F679B1"/>
    <w:rsid w:val="00F67B44"/>
    <w:rsid w:val="00F703C4"/>
    <w:rsid w:val="00F70489"/>
    <w:rsid w:val="00F70B7A"/>
    <w:rsid w:val="00F71328"/>
    <w:rsid w:val="00F7163C"/>
    <w:rsid w:val="00F71984"/>
    <w:rsid w:val="00F71E37"/>
    <w:rsid w:val="00F71F8D"/>
    <w:rsid w:val="00F72004"/>
    <w:rsid w:val="00F72324"/>
    <w:rsid w:val="00F7251F"/>
    <w:rsid w:val="00F7260C"/>
    <w:rsid w:val="00F72617"/>
    <w:rsid w:val="00F7304D"/>
    <w:rsid w:val="00F730D9"/>
    <w:rsid w:val="00F73AC3"/>
    <w:rsid w:val="00F73FFE"/>
    <w:rsid w:val="00F74632"/>
    <w:rsid w:val="00F7495F"/>
    <w:rsid w:val="00F74A9A"/>
    <w:rsid w:val="00F74AC5"/>
    <w:rsid w:val="00F74E20"/>
    <w:rsid w:val="00F74EC4"/>
    <w:rsid w:val="00F75423"/>
    <w:rsid w:val="00F759D6"/>
    <w:rsid w:val="00F75BE1"/>
    <w:rsid w:val="00F762E8"/>
    <w:rsid w:val="00F7650E"/>
    <w:rsid w:val="00F76701"/>
    <w:rsid w:val="00F771E4"/>
    <w:rsid w:val="00F7759A"/>
    <w:rsid w:val="00F7769B"/>
    <w:rsid w:val="00F777B4"/>
    <w:rsid w:val="00F77B0C"/>
    <w:rsid w:val="00F77BFD"/>
    <w:rsid w:val="00F77CC2"/>
    <w:rsid w:val="00F77ED7"/>
    <w:rsid w:val="00F803D3"/>
    <w:rsid w:val="00F80661"/>
    <w:rsid w:val="00F80AAD"/>
    <w:rsid w:val="00F80D45"/>
    <w:rsid w:val="00F81135"/>
    <w:rsid w:val="00F812E2"/>
    <w:rsid w:val="00F813C5"/>
    <w:rsid w:val="00F815DF"/>
    <w:rsid w:val="00F8166F"/>
    <w:rsid w:val="00F816CE"/>
    <w:rsid w:val="00F81931"/>
    <w:rsid w:val="00F81D6A"/>
    <w:rsid w:val="00F8225D"/>
    <w:rsid w:val="00F82691"/>
    <w:rsid w:val="00F826B5"/>
    <w:rsid w:val="00F82800"/>
    <w:rsid w:val="00F828E3"/>
    <w:rsid w:val="00F82E0F"/>
    <w:rsid w:val="00F82F40"/>
    <w:rsid w:val="00F830BD"/>
    <w:rsid w:val="00F834DE"/>
    <w:rsid w:val="00F83A13"/>
    <w:rsid w:val="00F83E05"/>
    <w:rsid w:val="00F83EE8"/>
    <w:rsid w:val="00F8401E"/>
    <w:rsid w:val="00F8426B"/>
    <w:rsid w:val="00F846A8"/>
    <w:rsid w:val="00F84D74"/>
    <w:rsid w:val="00F85062"/>
    <w:rsid w:val="00F85167"/>
    <w:rsid w:val="00F852A1"/>
    <w:rsid w:val="00F8565D"/>
    <w:rsid w:val="00F85B01"/>
    <w:rsid w:val="00F85D34"/>
    <w:rsid w:val="00F85DB2"/>
    <w:rsid w:val="00F85F22"/>
    <w:rsid w:val="00F86376"/>
    <w:rsid w:val="00F86B46"/>
    <w:rsid w:val="00F86F0C"/>
    <w:rsid w:val="00F86F63"/>
    <w:rsid w:val="00F87406"/>
    <w:rsid w:val="00F87FCA"/>
    <w:rsid w:val="00F90124"/>
    <w:rsid w:val="00F9023B"/>
    <w:rsid w:val="00F90766"/>
    <w:rsid w:val="00F9099F"/>
    <w:rsid w:val="00F909E6"/>
    <w:rsid w:val="00F90B5E"/>
    <w:rsid w:val="00F911EC"/>
    <w:rsid w:val="00F911F8"/>
    <w:rsid w:val="00F91284"/>
    <w:rsid w:val="00F912D5"/>
    <w:rsid w:val="00F913AF"/>
    <w:rsid w:val="00F91685"/>
    <w:rsid w:val="00F91A72"/>
    <w:rsid w:val="00F91BA0"/>
    <w:rsid w:val="00F91C84"/>
    <w:rsid w:val="00F91CD7"/>
    <w:rsid w:val="00F91D85"/>
    <w:rsid w:val="00F922FB"/>
    <w:rsid w:val="00F9260C"/>
    <w:rsid w:val="00F9260D"/>
    <w:rsid w:val="00F92731"/>
    <w:rsid w:val="00F92A17"/>
    <w:rsid w:val="00F92C58"/>
    <w:rsid w:val="00F9336D"/>
    <w:rsid w:val="00F934EE"/>
    <w:rsid w:val="00F93B05"/>
    <w:rsid w:val="00F93C62"/>
    <w:rsid w:val="00F9411A"/>
    <w:rsid w:val="00F94342"/>
    <w:rsid w:val="00F94407"/>
    <w:rsid w:val="00F944A5"/>
    <w:rsid w:val="00F94C16"/>
    <w:rsid w:val="00F94C8D"/>
    <w:rsid w:val="00F94D18"/>
    <w:rsid w:val="00F9531D"/>
    <w:rsid w:val="00F95350"/>
    <w:rsid w:val="00F9550D"/>
    <w:rsid w:val="00F95D1F"/>
    <w:rsid w:val="00F961E8"/>
    <w:rsid w:val="00F965CB"/>
    <w:rsid w:val="00F96EE7"/>
    <w:rsid w:val="00F9777B"/>
    <w:rsid w:val="00F97D3D"/>
    <w:rsid w:val="00F97DAF"/>
    <w:rsid w:val="00F97DEE"/>
    <w:rsid w:val="00F97E2A"/>
    <w:rsid w:val="00F97FE8"/>
    <w:rsid w:val="00FA0045"/>
    <w:rsid w:val="00FA0382"/>
    <w:rsid w:val="00FA0719"/>
    <w:rsid w:val="00FA0A7E"/>
    <w:rsid w:val="00FA0C5F"/>
    <w:rsid w:val="00FA0F4A"/>
    <w:rsid w:val="00FA1317"/>
    <w:rsid w:val="00FA14D2"/>
    <w:rsid w:val="00FA15CF"/>
    <w:rsid w:val="00FA165A"/>
    <w:rsid w:val="00FA1704"/>
    <w:rsid w:val="00FA1AC7"/>
    <w:rsid w:val="00FA1C83"/>
    <w:rsid w:val="00FA1DE3"/>
    <w:rsid w:val="00FA201F"/>
    <w:rsid w:val="00FA207D"/>
    <w:rsid w:val="00FA2112"/>
    <w:rsid w:val="00FA232E"/>
    <w:rsid w:val="00FA25A6"/>
    <w:rsid w:val="00FA2A1A"/>
    <w:rsid w:val="00FA3051"/>
    <w:rsid w:val="00FA313E"/>
    <w:rsid w:val="00FA37BF"/>
    <w:rsid w:val="00FA3A39"/>
    <w:rsid w:val="00FA423B"/>
    <w:rsid w:val="00FA4919"/>
    <w:rsid w:val="00FA49B1"/>
    <w:rsid w:val="00FA4E51"/>
    <w:rsid w:val="00FA57D6"/>
    <w:rsid w:val="00FA5B8D"/>
    <w:rsid w:val="00FA5DD2"/>
    <w:rsid w:val="00FA5F01"/>
    <w:rsid w:val="00FA6817"/>
    <w:rsid w:val="00FA6848"/>
    <w:rsid w:val="00FA6ADE"/>
    <w:rsid w:val="00FA6D8B"/>
    <w:rsid w:val="00FA7578"/>
    <w:rsid w:val="00FA76A5"/>
    <w:rsid w:val="00FA7941"/>
    <w:rsid w:val="00FA799F"/>
    <w:rsid w:val="00FA7A1D"/>
    <w:rsid w:val="00FB0124"/>
    <w:rsid w:val="00FB03CA"/>
    <w:rsid w:val="00FB0471"/>
    <w:rsid w:val="00FB0638"/>
    <w:rsid w:val="00FB0783"/>
    <w:rsid w:val="00FB09D1"/>
    <w:rsid w:val="00FB0A0E"/>
    <w:rsid w:val="00FB134F"/>
    <w:rsid w:val="00FB162F"/>
    <w:rsid w:val="00FB1A1C"/>
    <w:rsid w:val="00FB2A43"/>
    <w:rsid w:val="00FB2A4F"/>
    <w:rsid w:val="00FB2B1A"/>
    <w:rsid w:val="00FB42A1"/>
    <w:rsid w:val="00FB4650"/>
    <w:rsid w:val="00FB4A87"/>
    <w:rsid w:val="00FB4EB1"/>
    <w:rsid w:val="00FB5280"/>
    <w:rsid w:val="00FB554F"/>
    <w:rsid w:val="00FB585B"/>
    <w:rsid w:val="00FB5DBC"/>
    <w:rsid w:val="00FB604E"/>
    <w:rsid w:val="00FB626C"/>
    <w:rsid w:val="00FB6654"/>
    <w:rsid w:val="00FB67FF"/>
    <w:rsid w:val="00FB6815"/>
    <w:rsid w:val="00FB69A2"/>
    <w:rsid w:val="00FB6BA1"/>
    <w:rsid w:val="00FB6FC6"/>
    <w:rsid w:val="00FB71C5"/>
    <w:rsid w:val="00FB7450"/>
    <w:rsid w:val="00FB7CC2"/>
    <w:rsid w:val="00FC002D"/>
    <w:rsid w:val="00FC0B29"/>
    <w:rsid w:val="00FC11CB"/>
    <w:rsid w:val="00FC1206"/>
    <w:rsid w:val="00FC12E3"/>
    <w:rsid w:val="00FC1425"/>
    <w:rsid w:val="00FC1906"/>
    <w:rsid w:val="00FC1B7F"/>
    <w:rsid w:val="00FC1D52"/>
    <w:rsid w:val="00FC20F3"/>
    <w:rsid w:val="00FC21D8"/>
    <w:rsid w:val="00FC23ED"/>
    <w:rsid w:val="00FC2687"/>
    <w:rsid w:val="00FC2777"/>
    <w:rsid w:val="00FC2823"/>
    <w:rsid w:val="00FC294F"/>
    <w:rsid w:val="00FC2AB5"/>
    <w:rsid w:val="00FC2BB7"/>
    <w:rsid w:val="00FC2C7B"/>
    <w:rsid w:val="00FC2D2E"/>
    <w:rsid w:val="00FC2D43"/>
    <w:rsid w:val="00FC2DAF"/>
    <w:rsid w:val="00FC2DB0"/>
    <w:rsid w:val="00FC301C"/>
    <w:rsid w:val="00FC36FE"/>
    <w:rsid w:val="00FC39BD"/>
    <w:rsid w:val="00FC3A15"/>
    <w:rsid w:val="00FC4305"/>
    <w:rsid w:val="00FC47D8"/>
    <w:rsid w:val="00FC48A9"/>
    <w:rsid w:val="00FC50C4"/>
    <w:rsid w:val="00FC5205"/>
    <w:rsid w:val="00FC53EE"/>
    <w:rsid w:val="00FC5CFD"/>
    <w:rsid w:val="00FC5D97"/>
    <w:rsid w:val="00FC6947"/>
    <w:rsid w:val="00FC6BEF"/>
    <w:rsid w:val="00FC6C20"/>
    <w:rsid w:val="00FC6DD6"/>
    <w:rsid w:val="00FC7C44"/>
    <w:rsid w:val="00FC7F7E"/>
    <w:rsid w:val="00FD0281"/>
    <w:rsid w:val="00FD043E"/>
    <w:rsid w:val="00FD0B15"/>
    <w:rsid w:val="00FD0D78"/>
    <w:rsid w:val="00FD0EF3"/>
    <w:rsid w:val="00FD1526"/>
    <w:rsid w:val="00FD1563"/>
    <w:rsid w:val="00FD1C9D"/>
    <w:rsid w:val="00FD1FB2"/>
    <w:rsid w:val="00FD21F9"/>
    <w:rsid w:val="00FD254B"/>
    <w:rsid w:val="00FD2A22"/>
    <w:rsid w:val="00FD31FD"/>
    <w:rsid w:val="00FD3231"/>
    <w:rsid w:val="00FD3355"/>
    <w:rsid w:val="00FD33EC"/>
    <w:rsid w:val="00FD3471"/>
    <w:rsid w:val="00FD3959"/>
    <w:rsid w:val="00FD3A8D"/>
    <w:rsid w:val="00FD4019"/>
    <w:rsid w:val="00FD402D"/>
    <w:rsid w:val="00FD40C2"/>
    <w:rsid w:val="00FD4588"/>
    <w:rsid w:val="00FD4F69"/>
    <w:rsid w:val="00FD4F79"/>
    <w:rsid w:val="00FD50DC"/>
    <w:rsid w:val="00FD5949"/>
    <w:rsid w:val="00FD5B03"/>
    <w:rsid w:val="00FD61BD"/>
    <w:rsid w:val="00FD67D5"/>
    <w:rsid w:val="00FD6D89"/>
    <w:rsid w:val="00FD7559"/>
    <w:rsid w:val="00FE0945"/>
    <w:rsid w:val="00FE12D2"/>
    <w:rsid w:val="00FE1F1D"/>
    <w:rsid w:val="00FE1FA5"/>
    <w:rsid w:val="00FE2535"/>
    <w:rsid w:val="00FE2714"/>
    <w:rsid w:val="00FE28AF"/>
    <w:rsid w:val="00FE28E6"/>
    <w:rsid w:val="00FE2D70"/>
    <w:rsid w:val="00FE315E"/>
    <w:rsid w:val="00FE31AB"/>
    <w:rsid w:val="00FE324B"/>
    <w:rsid w:val="00FE3AA1"/>
    <w:rsid w:val="00FE3BC2"/>
    <w:rsid w:val="00FE3CCD"/>
    <w:rsid w:val="00FE3EA6"/>
    <w:rsid w:val="00FE3F2F"/>
    <w:rsid w:val="00FE3FB2"/>
    <w:rsid w:val="00FE41D5"/>
    <w:rsid w:val="00FE483D"/>
    <w:rsid w:val="00FE4B8B"/>
    <w:rsid w:val="00FE4C75"/>
    <w:rsid w:val="00FE4E74"/>
    <w:rsid w:val="00FE5357"/>
    <w:rsid w:val="00FE55E6"/>
    <w:rsid w:val="00FE5B75"/>
    <w:rsid w:val="00FE5F95"/>
    <w:rsid w:val="00FE62BA"/>
    <w:rsid w:val="00FE639C"/>
    <w:rsid w:val="00FE66FA"/>
    <w:rsid w:val="00FE6787"/>
    <w:rsid w:val="00FE6910"/>
    <w:rsid w:val="00FE6E77"/>
    <w:rsid w:val="00FE6F3E"/>
    <w:rsid w:val="00FE705B"/>
    <w:rsid w:val="00FE7202"/>
    <w:rsid w:val="00FE797F"/>
    <w:rsid w:val="00FE79CC"/>
    <w:rsid w:val="00FE7E66"/>
    <w:rsid w:val="00FF0021"/>
    <w:rsid w:val="00FF04AF"/>
    <w:rsid w:val="00FF04CB"/>
    <w:rsid w:val="00FF077A"/>
    <w:rsid w:val="00FF0C76"/>
    <w:rsid w:val="00FF12F6"/>
    <w:rsid w:val="00FF159A"/>
    <w:rsid w:val="00FF16CF"/>
    <w:rsid w:val="00FF2190"/>
    <w:rsid w:val="00FF23BB"/>
    <w:rsid w:val="00FF24E7"/>
    <w:rsid w:val="00FF2621"/>
    <w:rsid w:val="00FF2656"/>
    <w:rsid w:val="00FF2A17"/>
    <w:rsid w:val="00FF3AC8"/>
    <w:rsid w:val="00FF44EA"/>
    <w:rsid w:val="00FF4719"/>
    <w:rsid w:val="00FF47E7"/>
    <w:rsid w:val="00FF4A99"/>
    <w:rsid w:val="00FF4DC3"/>
    <w:rsid w:val="00FF4E47"/>
    <w:rsid w:val="00FF5109"/>
    <w:rsid w:val="00FF526E"/>
    <w:rsid w:val="00FF5439"/>
    <w:rsid w:val="00FF6007"/>
    <w:rsid w:val="00FF6494"/>
    <w:rsid w:val="00FF6675"/>
    <w:rsid w:val="00FF67B6"/>
    <w:rsid w:val="00FF6B50"/>
    <w:rsid w:val="00FF75D1"/>
    <w:rsid w:val="00FF7806"/>
    <w:rsid w:val="00FF79D3"/>
    <w:rsid w:val="00FF7A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14:docId w14:val="38ED2F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page number"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annotation subjec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aliases w:val="Рег. Обычный"/>
    <w:qFormat/>
    <w:rsid w:val="003660E3"/>
    <w:pPr>
      <w:spacing w:after="200" w:line="276" w:lineRule="auto"/>
    </w:pPr>
    <w:rPr>
      <w:sz w:val="22"/>
      <w:szCs w:val="22"/>
      <w:lang w:eastAsia="en-US"/>
    </w:rPr>
  </w:style>
  <w:style w:type="paragraph" w:styleId="12">
    <w:name w:val="heading 1"/>
    <w:aliases w:val="Заголовок 1 Знак Знак,Заголовок 1 Знак Знак Знак Знак,Заголовок 1 Знак Знак Знак,Знак Знак Знак Знак,Header1-2000,H1,Head 1 + Arial Narrow,12 пт,все пр...,Head 1,H11,H12,H111,H13,H112,H14,H15,H16,H17,H18,H19,H113,H121,Заголов,1,ch,Глава"/>
    <w:basedOn w:val="a3"/>
    <w:next w:val="a3"/>
    <w:link w:val="110"/>
    <w:uiPriority w:val="9"/>
    <w:qFormat/>
    <w:rsid w:val="00FE2535"/>
    <w:pPr>
      <w:keepNext/>
      <w:spacing w:after="0" w:line="240" w:lineRule="auto"/>
      <w:jc w:val="right"/>
      <w:outlineLvl w:val="0"/>
    </w:pPr>
    <w:rPr>
      <w:rFonts w:ascii="Times New Roman" w:eastAsia="Times New Roman" w:hAnsi="Times New Roman"/>
      <w:b/>
      <w:bCs/>
      <w:i/>
      <w:iCs/>
      <w:sz w:val="24"/>
      <w:szCs w:val="24"/>
      <w:lang w:eastAsia="ru-RU"/>
    </w:rPr>
  </w:style>
  <w:style w:type="paragraph" w:styleId="20">
    <w:name w:val="heading 2"/>
    <w:basedOn w:val="a3"/>
    <w:next w:val="a3"/>
    <w:link w:val="23"/>
    <w:qFormat/>
    <w:rsid w:val="00FE2535"/>
    <w:pPr>
      <w:keepNext/>
      <w:spacing w:before="240" w:after="60" w:line="240" w:lineRule="auto"/>
      <w:outlineLvl w:val="1"/>
    </w:pPr>
    <w:rPr>
      <w:rFonts w:ascii="Arial" w:eastAsia="Times New Roman" w:hAnsi="Arial"/>
      <w:b/>
      <w:bCs/>
      <w:i/>
      <w:iCs/>
      <w:sz w:val="28"/>
      <w:szCs w:val="28"/>
      <w:lang w:eastAsia="ru-RU"/>
    </w:rPr>
  </w:style>
  <w:style w:type="paragraph" w:styleId="3">
    <w:name w:val="heading 3"/>
    <w:basedOn w:val="a3"/>
    <w:next w:val="a3"/>
    <w:link w:val="30"/>
    <w:qFormat/>
    <w:rsid w:val="00FE2535"/>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3"/>
    <w:next w:val="a3"/>
    <w:link w:val="40"/>
    <w:qFormat/>
    <w:rsid w:val="00FE2535"/>
    <w:pPr>
      <w:keepNext/>
      <w:overflowPunct w:val="0"/>
      <w:autoSpaceDE w:val="0"/>
      <w:autoSpaceDN w:val="0"/>
      <w:adjustRightInd w:val="0"/>
      <w:spacing w:after="0" w:line="216" w:lineRule="auto"/>
      <w:jc w:val="center"/>
      <w:textAlignment w:val="baseline"/>
      <w:outlineLvl w:val="3"/>
    </w:pPr>
    <w:rPr>
      <w:rFonts w:ascii="Times New Roman" w:eastAsia="Times New Roman" w:hAnsi="Times New Roman"/>
      <w:b/>
      <w:sz w:val="24"/>
      <w:szCs w:val="20"/>
      <w:lang w:eastAsia="ru-RU"/>
    </w:rPr>
  </w:style>
  <w:style w:type="paragraph" w:styleId="5">
    <w:name w:val="heading 5"/>
    <w:basedOn w:val="a3"/>
    <w:next w:val="a3"/>
    <w:link w:val="50"/>
    <w:qFormat/>
    <w:rsid w:val="00FE2535"/>
    <w:pPr>
      <w:suppressAutoHyphens/>
      <w:spacing w:before="240" w:after="60" w:line="240" w:lineRule="auto"/>
      <w:outlineLvl w:val="4"/>
    </w:pPr>
    <w:rPr>
      <w:rFonts w:ascii="Times New Roman" w:eastAsia="Times New Roman" w:hAnsi="Times New Roman"/>
      <w:b/>
      <w:bCs/>
      <w:i/>
      <w:iCs/>
      <w:sz w:val="26"/>
      <w:szCs w:val="26"/>
      <w:lang w:eastAsia="ar-SA"/>
    </w:rPr>
  </w:style>
  <w:style w:type="paragraph" w:styleId="6">
    <w:name w:val="heading 6"/>
    <w:basedOn w:val="a3"/>
    <w:next w:val="a3"/>
    <w:link w:val="60"/>
    <w:qFormat/>
    <w:rsid w:val="00FE2535"/>
    <w:pPr>
      <w:tabs>
        <w:tab w:val="num" w:pos="1152"/>
      </w:tabs>
      <w:spacing w:before="240" w:after="60" w:line="240" w:lineRule="auto"/>
      <w:ind w:left="1152" w:hanging="1152"/>
      <w:jc w:val="both"/>
      <w:outlineLvl w:val="5"/>
    </w:pPr>
    <w:rPr>
      <w:rFonts w:ascii="Times New Roman" w:hAnsi="Times New Roman"/>
      <w:i/>
      <w:iCs/>
      <w:lang w:eastAsia="ru-RU"/>
    </w:rPr>
  </w:style>
  <w:style w:type="paragraph" w:styleId="7">
    <w:name w:val="heading 7"/>
    <w:basedOn w:val="a3"/>
    <w:next w:val="a3"/>
    <w:link w:val="70"/>
    <w:qFormat/>
    <w:rsid w:val="00FE2535"/>
    <w:pPr>
      <w:spacing w:before="240" w:after="60" w:line="240" w:lineRule="auto"/>
      <w:jc w:val="center"/>
      <w:outlineLvl w:val="6"/>
    </w:pPr>
    <w:rPr>
      <w:rFonts w:ascii="Times New Roman" w:hAnsi="Times New Roman"/>
      <w:sz w:val="24"/>
      <w:szCs w:val="24"/>
      <w:lang w:eastAsia="ru-RU"/>
    </w:rPr>
  </w:style>
  <w:style w:type="paragraph" w:styleId="8">
    <w:name w:val="heading 8"/>
    <w:basedOn w:val="a3"/>
    <w:next w:val="a3"/>
    <w:link w:val="80"/>
    <w:qFormat/>
    <w:rsid w:val="00FE2535"/>
    <w:pPr>
      <w:tabs>
        <w:tab w:val="num" w:pos="1440"/>
      </w:tabs>
      <w:spacing w:before="240" w:after="60" w:line="240" w:lineRule="auto"/>
      <w:ind w:left="1440" w:hanging="1440"/>
      <w:jc w:val="both"/>
      <w:outlineLvl w:val="7"/>
    </w:pPr>
    <w:rPr>
      <w:rFonts w:ascii="Arial" w:hAnsi="Arial" w:cs="Arial"/>
      <w:i/>
      <w:iCs/>
      <w:sz w:val="20"/>
      <w:szCs w:val="20"/>
      <w:lang w:eastAsia="ru-RU"/>
    </w:rPr>
  </w:style>
  <w:style w:type="paragraph" w:styleId="9">
    <w:name w:val="heading 9"/>
    <w:basedOn w:val="a3"/>
    <w:next w:val="a3"/>
    <w:link w:val="90"/>
    <w:qFormat/>
    <w:rsid w:val="00FE2535"/>
    <w:pPr>
      <w:tabs>
        <w:tab w:val="num" w:pos="1584"/>
      </w:tabs>
      <w:spacing w:before="240" w:after="60" w:line="240" w:lineRule="auto"/>
      <w:ind w:left="1584" w:hanging="1584"/>
      <w:jc w:val="both"/>
      <w:outlineLvl w:val="8"/>
    </w:pPr>
    <w:rPr>
      <w:rFonts w:ascii="Arial" w:hAnsi="Arial" w:cs="Arial"/>
      <w:b/>
      <w:bCs/>
      <w:i/>
      <w:iCs/>
      <w:sz w:val="18"/>
      <w:szCs w:val="18"/>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ConsPlusNormal">
    <w:name w:val="ConsPlusNormal"/>
    <w:link w:val="ConsPlusNormal0"/>
    <w:qFormat/>
    <w:rsid w:val="000E6C84"/>
    <w:pPr>
      <w:autoSpaceDE w:val="0"/>
      <w:autoSpaceDN w:val="0"/>
      <w:adjustRightInd w:val="0"/>
    </w:pPr>
    <w:rPr>
      <w:rFonts w:ascii="Arial" w:hAnsi="Arial" w:cs="Arial"/>
      <w:sz w:val="22"/>
      <w:szCs w:val="22"/>
      <w:lang w:eastAsia="en-US"/>
    </w:rPr>
  </w:style>
  <w:style w:type="character" w:styleId="a7">
    <w:name w:val="Hyperlink"/>
    <w:uiPriority w:val="99"/>
    <w:unhideWhenUsed/>
    <w:rsid w:val="00050F9B"/>
    <w:rPr>
      <w:color w:val="0000FF"/>
      <w:u w:val="single"/>
    </w:rPr>
  </w:style>
  <w:style w:type="paragraph" w:styleId="a8">
    <w:name w:val="header"/>
    <w:basedOn w:val="a3"/>
    <w:link w:val="a9"/>
    <w:uiPriority w:val="99"/>
    <w:unhideWhenUsed/>
    <w:rsid w:val="005F1EAE"/>
    <w:pPr>
      <w:tabs>
        <w:tab w:val="center" w:pos="4677"/>
        <w:tab w:val="right" w:pos="9355"/>
      </w:tabs>
      <w:spacing w:after="0" w:line="240" w:lineRule="auto"/>
    </w:pPr>
  </w:style>
  <w:style w:type="character" w:customStyle="1" w:styleId="a9">
    <w:name w:val="Верхний колонтитул Знак"/>
    <w:basedOn w:val="a4"/>
    <w:link w:val="a8"/>
    <w:uiPriority w:val="99"/>
    <w:rsid w:val="005F1EAE"/>
  </w:style>
  <w:style w:type="paragraph" w:styleId="aa">
    <w:name w:val="footer"/>
    <w:basedOn w:val="a3"/>
    <w:link w:val="ab"/>
    <w:uiPriority w:val="99"/>
    <w:unhideWhenUsed/>
    <w:rsid w:val="005F1EAE"/>
    <w:pPr>
      <w:tabs>
        <w:tab w:val="center" w:pos="4677"/>
        <w:tab w:val="right" w:pos="9355"/>
      </w:tabs>
      <w:spacing w:after="0" w:line="240" w:lineRule="auto"/>
    </w:pPr>
  </w:style>
  <w:style w:type="character" w:customStyle="1" w:styleId="ab">
    <w:name w:val="Нижний колонтитул Знак"/>
    <w:basedOn w:val="a4"/>
    <w:link w:val="aa"/>
    <w:uiPriority w:val="99"/>
    <w:rsid w:val="005F1EAE"/>
  </w:style>
  <w:style w:type="paragraph" w:customStyle="1" w:styleId="-31">
    <w:name w:val="Светлая сетка - Акцент 31"/>
    <w:basedOn w:val="a3"/>
    <w:uiPriority w:val="34"/>
    <w:qFormat/>
    <w:rsid w:val="00346FD1"/>
    <w:pPr>
      <w:ind w:left="720"/>
      <w:contextualSpacing/>
    </w:pPr>
  </w:style>
  <w:style w:type="paragraph" w:styleId="ac">
    <w:name w:val="Balloon Text"/>
    <w:basedOn w:val="a3"/>
    <w:link w:val="ad"/>
    <w:uiPriority w:val="99"/>
    <w:semiHidden/>
    <w:unhideWhenUsed/>
    <w:rsid w:val="00EE4907"/>
    <w:pPr>
      <w:spacing w:after="0" w:line="240" w:lineRule="auto"/>
    </w:pPr>
    <w:rPr>
      <w:rFonts w:ascii="Tahoma" w:hAnsi="Tahoma" w:cs="Tahoma"/>
      <w:sz w:val="16"/>
      <w:szCs w:val="16"/>
    </w:rPr>
  </w:style>
  <w:style w:type="character" w:customStyle="1" w:styleId="ad">
    <w:name w:val="Текст выноски Знак"/>
    <w:link w:val="ac"/>
    <w:uiPriority w:val="99"/>
    <w:semiHidden/>
    <w:rsid w:val="00EE4907"/>
    <w:rPr>
      <w:rFonts w:ascii="Tahoma" w:hAnsi="Tahoma" w:cs="Tahoma"/>
      <w:sz w:val="16"/>
      <w:szCs w:val="16"/>
    </w:rPr>
  </w:style>
  <w:style w:type="paragraph" w:customStyle="1" w:styleId="a1">
    <w:name w:val="МУ Обычный стиль"/>
    <w:basedOn w:val="a3"/>
    <w:autoRedefine/>
    <w:rsid w:val="00CA6EBE"/>
    <w:pPr>
      <w:widowControl w:val="0"/>
      <w:numPr>
        <w:numId w:val="1"/>
      </w:numPr>
      <w:tabs>
        <w:tab w:val="left" w:pos="1134"/>
        <w:tab w:val="left" w:pos="1560"/>
      </w:tabs>
      <w:autoSpaceDE w:val="0"/>
      <w:autoSpaceDN w:val="0"/>
      <w:adjustRightInd w:val="0"/>
      <w:spacing w:after="0"/>
      <w:jc w:val="both"/>
    </w:pPr>
    <w:rPr>
      <w:rFonts w:ascii="Times New Roman" w:hAnsi="Times New Roman"/>
      <w:sz w:val="28"/>
      <w:szCs w:val="28"/>
    </w:rPr>
  </w:style>
  <w:style w:type="paragraph" w:customStyle="1" w:styleId="ConsPlusNonformat">
    <w:name w:val="ConsPlusNonformat"/>
    <w:uiPriority w:val="99"/>
    <w:rsid w:val="00590A4B"/>
    <w:pPr>
      <w:widowControl w:val="0"/>
      <w:autoSpaceDE w:val="0"/>
      <w:autoSpaceDN w:val="0"/>
      <w:adjustRightInd w:val="0"/>
    </w:pPr>
    <w:rPr>
      <w:rFonts w:ascii="Courier New" w:eastAsia="Times New Roman" w:hAnsi="Courier New" w:cs="Courier New"/>
    </w:rPr>
  </w:style>
  <w:style w:type="character" w:customStyle="1" w:styleId="13">
    <w:name w:val="Заголовок 1 Знак"/>
    <w:aliases w:val="Заголовок 1 Знак Знак Знак2,Заголовок 1 Знак Знак Знак Знак Знак1,Заголовок 1 Знак Знак Знак Знак2,Знак Знак Знак Знак Знак1,Header1-2000 Знак1,H1 Знак1,Head 1 + Arial Narrow Знак1,12 пт Знак1,все пр... Знак1,Head 1 Знак1"/>
    <w:uiPriority w:val="9"/>
    <w:rsid w:val="00FE2535"/>
    <w:rPr>
      <w:rFonts w:ascii="Cambria" w:eastAsia="Times New Roman" w:hAnsi="Cambria" w:cs="Times New Roman"/>
      <w:color w:val="365F91"/>
      <w:sz w:val="32"/>
      <w:szCs w:val="32"/>
    </w:rPr>
  </w:style>
  <w:style w:type="character" w:customStyle="1" w:styleId="21">
    <w:name w:val="Заголовок 2 Знак"/>
    <w:uiPriority w:val="9"/>
    <w:rsid w:val="00FE2535"/>
    <w:rPr>
      <w:rFonts w:ascii="Cambria" w:eastAsia="Times New Roman" w:hAnsi="Cambria" w:cs="Times New Roman"/>
      <w:color w:val="365F91"/>
      <w:sz w:val="26"/>
      <w:szCs w:val="26"/>
    </w:rPr>
  </w:style>
  <w:style w:type="character" w:customStyle="1" w:styleId="30">
    <w:name w:val="Заголовок 3 Знак"/>
    <w:link w:val="3"/>
    <w:rsid w:val="00FE2535"/>
    <w:rPr>
      <w:rFonts w:ascii="Arial" w:eastAsia="Times New Roman" w:hAnsi="Arial" w:cs="Arial"/>
      <w:b/>
      <w:bCs/>
      <w:sz w:val="26"/>
      <w:szCs w:val="26"/>
      <w:lang w:eastAsia="ru-RU"/>
    </w:rPr>
  </w:style>
  <w:style w:type="character" w:customStyle="1" w:styleId="40">
    <w:name w:val="Заголовок 4 Знак"/>
    <w:link w:val="4"/>
    <w:rsid w:val="00FE2535"/>
    <w:rPr>
      <w:rFonts w:ascii="Times New Roman" w:eastAsia="Times New Roman" w:hAnsi="Times New Roman" w:cs="Times New Roman"/>
      <w:b/>
      <w:sz w:val="24"/>
      <w:szCs w:val="20"/>
      <w:lang w:eastAsia="ru-RU"/>
    </w:rPr>
  </w:style>
  <w:style w:type="character" w:customStyle="1" w:styleId="50">
    <w:name w:val="Заголовок 5 Знак"/>
    <w:link w:val="5"/>
    <w:rsid w:val="00FE2535"/>
    <w:rPr>
      <w:rFonts w:ascii="Times New Roman" w:eastAsia="Times New Roman" w:hAnsi="Times New Roman" w:cs="Times New Roman"/>
      <w:b/>
      <w:bCs/>
      <w:i/>
      <w:iCs/>
      <w:sz w:val="26"/>
      <w:szCs w:val="26"/>
      <w:lang w:eastAsia="ar-SA"/>
    </w:rPr>
  </w:style>
  <w:style w:type="character" w:customStyle="1" w:styleId="60">
    <w:name w:val="Заголовок 6 Знак"/>
    <w:link w:val="6"/>
    <w:rsid w:val="00FE2535"/>
    <w:rPr>
      <w:rFonts w:ascii="Times New Roman" w:eastAsia="Calibri" w:hAnsi="Times New Roman" w:cs="Times New Roman"/>
      <w:i/>
      <w:iCs/>
      <w:lang w:eastAsia="ru-RU"/>
    </w:rPr>
  </w:style>
  <w:style w:type="character" w:customStyle="1" w:styleId="70">
    <w:name w:val="Заголовок 7 Знак"/>
    <w:link w:val="7"/>
    <w:rsid w:val="00FE2535"/>
    <w:rPr>
      <w:rFonts w:ascii="Times New Roman" w:eastAsia="Calibri" w:hAnsi="Times New Roman" w:cs="Times New Roman"/>
      <w:sz w:val="24"/>
      <w:szCs w:val="24"/>
      <w:lang w:eastAsia="ru-RU"/>
    </w:rPr>
  </w:style>
  <w:style w:type="character" w:customStyle="1" w:styleId="80">
    <w:name w:val="Заголовок 8 Знак"/>
    <w:link w:val="8"/>
    <w:rsid w:val="00FE2535"/>
    <w:rPr>
      <w:rFonts w:ascii="Arial" w:eastAsia="Calibri" w:hAnsi="Arial" w:cs="Arial"/>
      <w:i/>
      <w:iCs/>
      <w:sz w:val="20"/>
      <w:szCs w:val="20"/>
      <w:lang w:eastAsia="ru-RU"/>
    </w:rPr>
  </w:style>
  <w:style w:type="character" w:customStyle="1" w:styleId="90">
    <w:name w:val="Заголовок 9 Знак"/>
    <w:link w:val="9"/>
    <w:rsid w:val="00FE2535"/>
    <w:rPr>
      <w:rFonts w:ascii="Arial" w:eastAsia="Calibri" w:hAnsi="Arial" w:cs="Arial"/>
      <w:b/>
      <w:bCs/>
      <w:i/>
      <w:iCs/>
      <w:sz w:val="18"/>
      <w:szCs w:val="18"/>
      <w:lang w:eastAsia="ru-RU"/>
    </w:rPr>
  </w:style>
  <w:style w:type="character" w:customStyle="1" w:styleId="110">
    <w:name w:val="Заголовок 1 Знак1"/>
    <w:aliases w:val="Заголовок 1 Знак Знак Знак3,Заголовок 1 Знак Знак Знак Знак Знак2,Заголовок 1 Знак Знак Знак Знак3,Знак Знак Знак Знак Знак2,Header1-2000 Знак2,H1 Знак2,Head 1 + Arial Narrow Знак2,12 пт Знак2,все пр... Знак2,Head 1 Знак2,H11 Знак1"/>
    <w:link w:val="12"/>
    <w:rsid w:val="00FE2535"/>
    <w:rPr>
      <w:rFonts w:ascii="Times New Roman" w:eastAsia="Times New Roman" w:hAnsi="Times New Roman" w:cs="Times New Roman"/>
      <w:b/>
      <w:bCs/>
      <w:i/>
      <w:iCs/>
      <w:sz w:val="24"/>
      <w:szCs w:val="24"/>
      <w:lang w:eastAsia="ru-RU"/>
    </w:rPr>
  </w:style>
  <w:style w:type="character" w:customStyle="1" w:styleId="23">
    <w:name w:val="Заголовок 2 Знак3"/>
    <w:link w:val="20"/>
    <w:rsid w:val="00FE2535"/>
    <w:rPr>
      <w:rFonts w:ascii="Arial" w:eastAsia="Times New Roman" w:hAnsi="Arial" w:cs="Arial"/>
      <w:b/>
      <w:bCs/>
      <w:i/>
      <w:iCs/>
      <w:sz w:val="28"/>
      <w:szCs w:val="28"/>
      <w:lang w:eastAsia="ru-RU"/>
    </w:rPr>
  </w:style>
  <w:style w:type="paragraph" w:styleId="ae">
    <w:name w:val="footnote text"/>
    <w:basedOn w:val="a3"/>
    <w:link w:val="af"/>
    <w:semiHidden/>
    <w:rsid w:val="00FE2535"/>
    <w:pPr>
      <w:suppressAutoHyphens/>
      <w:spacing w:after="0" w:line="240" w:lineRule="auto"/>
    </w:pPr>
    <w:rPr>
      <w:rFonts w:ascii="Times New Roman" w:eastAsia="Times New Roman" w:hAnsi="Times New Roman"/>
      <w:sz w:val="20"/>
      <w:szCs w:val="20"/>
      <w:lang w:eastAsia="ar-SA"/>
    </w:rPr>
  </w:style>
  <w:style w:type="character" w:customStyle="1" w:styleId="af">
    <w:name w:val="Текст сноски Знак"/>
    <w:link w:val="ae"/>
    <w:semiHidden/>
    <w:rsid w:val="00FE2535"/>
    <w:rPr>
      <w:rFonts w:ascii="Times New Roman" w:eastAsia="Times New Roman" w:hAnsi="Times New Roman" w:cs="Times New Roman"/>
      <w:sz w:val="20"/>
      <w:szCs w:val="20"/>
      <w:lang w:eastAsia="ar-SA"/>
    </w:rPr>
  </w:style>
  <w:style w:type="character" w:customStyle="1" w:styleId="ConsPlusNormal0">
    <w:name w:val="ConsPlusNormal Знак"/>
    <w:link w:val="ConsPlusNormal"/>
    <w:locked/>
    <w:rsid w:val="00FE2535"/>
    <w:rPr>
      <w:rFonts w:ascii="Arial" w:hAnsi="Arial" w:cs="Arial"/>
      <w:sz w:val="22"/>
      <w:szCs w:val="22"/>
      <w:lang w:val="ru-RU" w:eastAsia="en-US" w:bidi="ar-SA"/>
    </w:rPr>
  </w:style>
  <w:style w:type="paragraph" w:styleId="af0">
    <w:name w:val="Body Text"/>
    <w:aliases w:val="бпОсновной текст"/>
    <w:basedOn w:val="a3"/>
    <w:link w:val="af1"/>
    <w:rsid w:val="00FE2535"/>
    <w:pPr>
      <w:spacing w:after="0" w:line="240" w:lineRule="auto"/>
      <w:jc w:val="both"/>
    </w:pPr>
    <w:rPr>
      <w:rFonts w:ascii="Times New Roman" w:eastAsia="Times New Roman" w:hAnsi="Times New Roman"/>
      <w:sz w:val="28"/>
      <w:szCs w:val="24"/>
      <w:lang w:eastAsia="ru-RU"/>
    </w:rPr>
  </w:style>
  <w:style w:type="character" w:customStyle="1" w:styleId="af1">
    <w:name w:val="Основной текст Знак"/>
    <w:aliases w:val="бпОсновной текст Знак"/>
    <w:link w:val="af0"/>
    <w:rsid w:val="00FE2535"/>
    <w:rPr>
      <w:rFonts w:ascii="Times New Roman" w:eastAsia="Times New Roman" w:hAnsi="Times New Roman" w:cs="Times New Roman"/>
      <w:sz w:val="28"/>
      <w:szCs w:val="24"/>
      <w:lang w:eastAsia="ru-RU"/>
    </w:rPr>
  </w:style>
  <w:style w:type="paragraph" w:styleId="af2">
    <w:name w:val="Body Text Indent"/>
    <w:basedOn w:val="a3"/>
    <w:link w:val="af3"/>
    <w:unhideWhenUsed/>
    <w:rsid w:val="00FE2535"/>
    <w:pPr>
      <w:spacing w:after="120" w:line="240" w:lineRule="auto"/>
      <w:ind w:left="283"/>
    </w:pPr>
    <w:rPr>
      <w:rFonts w:ascii="Times New Roman" w:eastAsia="Times New Roman" w:hAnsi="Times New Roman"/>
      <w:sz w:val="28"/>
      <w:szCs w:val="24"/>
      <w:lang w:eastAsia="ru-RU"/>
    </w:rPr>
  </w:style>
  <w:style w:type="character" w:customStyle="1" w:styleId="af3">
    <w:name w:val="Основной текст с отступом Знак"/>
    <w:link w:val="af2"/>
    <w:rsid w:val="00FE2535"/>
    <w:rPr>
      <w:rFonts w:ascii="Times New Roman" w:eastAsia="Times New Roman" w:hAnsi="Times New Roman" w:cs="Times New Roman"/>
      <w:sz w:val="28"/>
      <w:szCs w:val="24"/>
      <w:lang w:eastAsia="ru-RU"/>
    </w:rPr>
  </w:style>
  <w:style w:type="paragraph" w:customStyle="1" w:styleId="af4">
    <w:name w:val="Знак"/>
    <w:basedOn w:val="a3"/>
    <w:rsid w:val="00FE2535"/>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ConsPlusTitle">
    <w:name w:val="ConsPlusTitle"/>
    <w:rsid w:val="00FE2535"/>
    <w:pPr>
      <w:widowControl w:val="0"/>
      <w:autoSpaceDE w:val="0"/>
      <w:autoSpaceDN w:val="0"/>
      <w:adjustRightInd w:val="0"/>
    </w:pPr>
    <w:rPr>
      <w:rFonts w:ascii="Times New Roman" w:eastAsia="Times New Roman" w:hAnsi="Times New Roman"/>
      <w:b/>
      <w:bCs/>
      <w:sz w:val="24"/>
      <w:szCs w:val="24"/>
    </w:rPr>
  </w:style>
  <w:style w:type="paragraph" w:styleId="HTML">
    <w:name w:val="HTML Preformatted"/>
    <w:basedOn w:val="a3"/>
    <w:link w:val="HTML0"/>
    <w:uiPriority w:val="99"/>
    <w:rsid w:val="00FE25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90"/>
      <w:sz w:val="20"/>
      <w:szCs w:val="20"/>
      <w:lang w:eastAsia="ru-RU"/>
    </w:rPr>
  </w:style>
  <w:style w:type="character" w:customStyle="1" w:styleId="HTML0">
    <w:name w:val="Стандартный HTML Знак"/>
    <w:link w:val="HTML"/>
    <w:uiPriority w:val="99"/>
    <w:rsid w:val="00FE2535"/>
    <w:rPr>
      <w:rFonts w:ascii="Courier New" w:eastAsia="Times New Roman" w:hAnsi="Courier New" w:cs="Courier New"/>
      <w:color w:val="000090"/>
      <w:sz w:val="20"/>
      <w:szCs w:val="20"/>
      <w:lang w:eastAsia="ru-RU"/>
    </w:rPr>
  </w:style>
  <w:style w:type="character" w:styleId="af5">
    <w:name w:val="page number"/>
    <w:basedOn w:val="a4"/>
    <w:rsid w:val="00FE2535"/>
  </w:style>
  <w:style w:type="character" w:customStyle="1" w:styleId="41">
    <w:name w:val="Знак Знак4"/>
    <w:rsid w:val="00FE2535"/>
    <w:rPr>
      <w:rFonts w:ascii="Arial" w:hAnsi="Arial" w:cs="Arial"/>
      <w:sz w:val="24"/>
      <w:szCs w:val="24"/>
      <w:lang w:val="ru-RU" w:eastAsia="ru-RU" w:bidi="ar-SA"/>
    </w:rPr>
  </w:style>
  <w:style w:type="paragraph" w:styleId="22">
    <w:name w:val="Body Text 2"/>
    <w:basedOn w:val="a3"/>
    <w:link w:val="24"/>
    <w:rsid w:val="00FE2535"/>
    <w:pPr>
      <w:spacing w:after="0" w:line="240" w:lineRule="auto"/>
    </w:pPr>
    <w:rPr>
      <w:rFonts w:ascii="Times New Roman" w:eastAsia="Times New Roman" w:hAnsi="Times New Roman"/>
      <w:b/>
      <w:bCs/>
      <w:sz w:val="24"/>
      <w:szCs w:val="24"/>
      <w:lang w:eastAsia="ru-RU"/>
    </w:rPr>
  </w:style>
  <w:style w:type="character" w:customStyle="1" w:styleId="24">
    <w:name w:val="Основной текст 2 Знак"/>
    <w:link w:val="22"/>
    <w:rsid w:val="00FE2535"/>
    <w:rPr>
      <w:rFonts w:ascii="Times New Roman" w:eastAsia="Times New Roman" w:hAnsi="Times New Roman" w:cs="Times New Roman"/>
      <w:b/>
      <w:bCs/>
      <w:sz w:val="24"/>
      <w:szCs w:val="24"/>
      <w:lang w:eastAsia="ru-RU"/>
    </w:rPr>
  </w:style>
  <w:style w:type="paragraph" w:customStyle="1" w:styleId="af6">
    <w:name w:val="Готовый"/>
    <w:basedOn w:val="a3"/>
    <w:rsid w:val="00FE253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Courier New"/>
      <w:sz w:val="20"/>
      <w:szCs w:val="20"/>
      <w:lang w:eastAsia="ru-RU"/>
    </w:rPr>
  </w:style>
  <w:style w:type="paragraph" w:styleId="af7">
    <w:name w:val="Signature"/>
    <w:basedOn w:val="a3"/>
    <w:link w:val="af8"/>
    <w:rsid w:val="00FE2535"/>
    <w:pPr>
      <w:spacing w:after="0" w:line="240" w:lineRule="auto"/>
      <w:ind w:left="4252"/>
    </w:pPr>
    <w:rPr>
      <w:rFonts w:ascii="Times New Roman" w:eastAsia="Times New Roman" w:hAnsi="Times New Roman"/>
      <w:b/>
      <w:sz w:val="28"/>
      <w:szCs w:val="28"/>
      <w:lang w:eastAsia="ru-RU"/>
    </w:rPr>
  </w:style>
  <w:style w:type="character" w:customStyle="1" w:styleId="af8">
    <w:name w:val="Подпись Знак"/>
    <w:link w:val="af7"/>
    <w:rsid w:val="00FE2535"/>
    <w:rPr>
      <w:rFonts w:ascii="Times New Roman" w:eastAsia="Times New Roman" w:hAnsi="Times New Roman" w:cs="Times New Roman"/>
      <w:b/>
      <w:sz w:val="28"/>
      <w:szCs w:val="28"/>
      <w:lang w:eastAsia="ru-RU"/>
    </w:rPr>
  </w:style>
  <w:style w:type="paragraph" w:styleId="af9">
    <w:name w:val="Body Text First Indent"/>
    <w:basedOn w:val="af0"/>
    <w:link w:val="afa"/>
    <w:rsid w:val="00FE2535"/>
    <w:pPr>
      <w:spacing w:after="120"/>
      <w:ind w:firstLine="210"/>
      <w:jc w:val="left"/>
    </w:pPr>
    <w:rPr>
      <w:sz w:val="24"/>
    </w:rPr>
  </w:style>
  <w:style w:type="character" w:customStyle="1" w:styleId="afa">
    <w:name w:val="Красная строка Знак"/>
    <w:link w:val="af9"/>
    <w:rsid w:val="00FE2535"/>
    <w:rPr>
      <w:rFonts w:ascii="Times New Roman" w:eastAsia="Times New Roman" w:hAnsi="Times New Roman" w:cs="Times New Roman"/>
      <w:sz w:val="24"/>
      <w:szCs w:val="24"/>
      <w:lang w:eastAsia="ru-RU"/>
    </w:rPr>
  </w:style>
  <w:style w:type="paragraph" w:styleId="31">
    <w:name w:val="Body Text 3"/>
    <w:basedOn w:val="a3"/>
    <w:link w:val="32"/>
    <w:rsid w:val="00FE2535"/>
    <w:pPr>
      <w:spacing w:after="120" w:line="240" w:lineRule="auto"/>
    </w:pPr>
    <w:rPr>
      <w:rFonts w:ascii="Times New Roman" w:eastAsia="Times New Roman" w:hAnsi="Times New Roman"/>
      <w:sz w:val="16"/>
      <w:szCs w:val="16"/>
      <w:lang w:eastAsia="ru-RU"/>
    </w:rPr>
  </w:style>
  <w:style w:type="character" w:customStyle="1" w:styleId="32">
    <w:name w:val="Основной текст 3 Знак"/>
    <w:link w:val="31"/>
    <w:rsid w:val="00FE2535"/>
    <w:rPr>
      <w:rFonts w:ascii="Times New Roman" w:eastAsia="Times New Roman" w:hAnsi="Times New Roman" w:cs="Times New Roman"/>
      <w:sz w:val="16"/>
      <w:szCs w:val="16"/>
      <w:lang w:eastAsia="ru-RU"/>
    </w:rPr>
  </w:style>
  <w:style w:type="paragraph" w:styleId="afb">
    <w:name w:val="Normal (Web)"/>
    <w:basedOn w:val="a3"/>
    <w:uiPriority w:val="99"/>
    <w:rsid w:val="00FE2535"/>
    <w:pPr>
      <w:spacing w:after="0" w:line="240" w:lineRule="auto"/>
    </w:pPr>
    <w:rPr>
      <w:rFonts w:ascii="Times New Roman" w:eastAsia="Times New Roman" w:hAnsi="Times New Roman"/>
      <w:sz w:val="24"/>
      <w:szCs w:val="24"/>
      <w:lang w:eastAsia="ru-RU"/>
    </w:rPr>
  </w:style>
  <w:style w:type="paragraph" w:customStyle="1" w:styleId="14">
    <w:name w:val="Абзац списка1"/>
    <w:basedOn w:val="a3"/>
    <w:uiPriority w:val="99"/>
    <w:qFormat/>
    <w:rsid w:val="00FE2535"/>
    <w:pPr>
      <w:ind w:left="720"/>
    </w:pPr>
    <w:rPr>
      <w:rFonts w:eastAsia="Times New Roman"/>
    </w:rPr>
  </w:style>
  <w:style w:type="character" w:customStyle="1" w:styleId="BodyTextIndentChar">
    <w:name w:val="Body Text Indent Char"/>
    <w:locked/>
    <w:rsid w:val="00FE2535"/>
    <w:rPr>
      <w:rFonts w:cs="Times New Roman"/>
      <w:sz w:val="24"/>
      <w:szCs w:val="24"/>
      <w:lang w:val="ru-RU" w:eastAsia="ru-RU" w:bidi="ar-SA"/>
    </w:rPr>
  </w:style>
  <w:style w:type="character" w:customStyle="1" w:styleId="BodyTextChar">
    <w:name w:val="Body Text Char"/>
    <w:aliases w:val="бпОсновной текст Char"/>
    <w:locked/>
    <w:rsid w:val="00FE2535"/>
    <w:rPr>
      <w:rFonts w:cs="Times New Roman"/>
      <w:sz w:val="24"/>
      <w:szCs w:val="24"/>
      <w:lang w:val="ru-RU" w:eastAsia="ru-RU" w:bidi="ar-SA"/>
    </w:rPr>
  </w:style>
  <w:style w:type="paragraph" w:customStyle="1" w:styleId="Style3">
    <w:name w:val="Style3"/>
    <w:basedOn w:val="a3"/>
    <w:rsid w:val="00FE2535"/>
    <w:pPr>
      <w:widowControl w:val="0"/>
      <w:autoSpaceDE w:val="0"/>
      <w:autoSpaceDN w:val="0"/>
      <w:adjustRightInd w:val="0"/>
      <w:spacing w:after="0" w:line="317" w:lineRule="exact"/>
    </w:pPr>
    <w:rPr>
      <w:rFonts w:ascii="Times New Roman" w:eastAsia="Times New Roman" w:hAnsi="Times New Roman"/>
      <w:sz w:val="24"/>
      <w:szCs w:val="24"/>
      <w:lang w:eastAsia="ru-RU"/>
    </w:rPr>
  </w:style>
  <w:style w:type="character" w:customStyle="1" w:styleId="FontStyle13">
    <w:name w:val="Font Style13"/>
    <w:rsid w:val="00FE2535"/>
    <w:rPr>
      <w:rFonts w:ascii="Times New Roman" w:hAnsi="Times New Roman" w:cs="Times New Roman"/>
      <w:sz w:val="22"/>
      <w:szCs w:val="22"/>
    </w:rPr>
  </w:style>
  <w:style w:type="character" w:styleId="afc">
    <w:name w:val="FollowedHyperlink"/>
    <w:rsid w:val="00FE2535"/>
    <w:rPr>
      <w:color w:val="800080"/>
      <w:u w:val="single"/>
    </w:rPr>
  </w:style>
  <w:style w:type="paragraph" w:customStyle="1" w:styleId="afd">
    <w:name w:val="Знак Знак Знак Знак Знак Знак Знак Знак Знак Знак"/>
    <w:basedOn w:val="a3"/>
    <w:rsid w:val="00FE2535"/>
    <w:pPr>
      <w:spacing w:after="160" w:line="240" w:lineRule="exact"/>
    </w:pPr>
    <w:rPr>
      <w:rFonts w:ascii="Verdana" w:eastAsia="Times New Roman" w:hAnsi="Verdana"/>
      <w:sz w:val="24"/>
      <w:szCs w:val="24"/>
      <w:lang w:val="en-US"/>
    </w:rPr>
  </w:style>
  <w:style w:type="character" w:styleId="afe">
    <w:name w:val="footnote reference"/>
    <w:semiHidden/>
    <w:rsid w:val="00FE2535"/>
    <w:rPr>
      <w:vertAlign w:val="superscript"/>
    </w:rPr>
  </w:style>
  <w:style w:type="table" w:styleId="aff">
    <w:name w:val="Table Grid"/>
    <w:basedOn w:val="a5"/>
    <w:uiPriority w:val="39"/>
    <w:rsid w:val="00FE2535"/>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0">
    <w:name w:val="Знак Знак"/>
    <w:aliases w:val="Заголовок 1 Знак Знак Знак1,Заголовок 1 Знак Знак Знак Знак Знак,Заголовок 1 Знак Знак Знак Знак1,Знак Знак Знак Знак Знак,Header1-2000 Знак,H1 Знак,Head 1 + Arial Narrow Знак,12 пт Знак,все пр... Знак,Head 1 Знак,H11 Знак,H12 Знак,H111 Знак"/>
    <w:locked/>
    <w:rsid w:val="00FE2535"/>
    <w:rPr>
      <w:rFonts w:ascii="Tahoma" w:hAnsi="Tahoma" w:cs="Times New Roman"/>
      <w:sz w:val="20"/>
      <w:szCs w:val="20"/>
      <w:lang w:val="en-US"/>
    </w:rPr>
  </w:style>
  <w:style w:type="character" w:customStyle="1" w:styleId="35">
    <w:name w:val="Знак Знак35"/>
    <w:locked/>
    <w:rsid w:val="00FE2535"/>
    <w:rPr>
      <w:rFonts w:ascii="Arial" w:hAnsi="Arial" w:cs="Arial"/>
      <w:b/>
      <w:bCs/>
      <w:i/>
      <w:iCs/>
      <w:sz w:val="28"/>
      <w:szCs w:val="28"/>
      <w:lang w:eastAsia="ru-RU"/>
    </w:rPr>
  </w:style>
  <w:style w:type="character" w:customStyle="1" w:styleId="34">
    <w:name w:val="Знак Знак34"/>
    <w:locked/>
    <w:rsid w:val="00FE2535"/>
    <w:rPr>
      <w:rFonts w:ascii="Arial" w:hAnsi="Arial" w:cs="Arial"/>
      <w:b/>
      <w:bCs/>
      <w:sz w:val="26"/>
      <w:szCs w:val="26"/>
      <w:lang w:eastAsia="ru-RU"/>
    </w:rPr>
  </w:style>
  <w:style w:type="character" w:customStyle="1" w:styleId="33">
    <w:name w:val="Знак Знак33"/>
    <w:locked/>
    <w:rsid w:val="00FE2535"/>
    <w:rPr>
      <w:rFonts w:ascii="Times New Roman" w:hAnsi="Times New Roman" w:cs="Times New Roman"/>
      <w:b/>
      <w:sz w:val="20"/>
      <w:szCs w:val="20"/>
      <w:lang w:eastAsia="ru-RU"/>
    </w:rPr>
  </w:style>
  <w:style w:type="character" w:customStyle="1" w:styleId="320">
    <w:name w:val="Знак Знак32"/>
    <w:locked/>
    <w:rsid w:val="00FE2535"/>
    <w:rPr>
      <w:rFonts w:ascii="Times New Roman" w:hAnsi="Times New Roman" w:cs="Times New Roman"/>
      <w:b/>
      <w:bCs/>
      <w:i/>
      <w:iCs/>
      <w:sz w:val="26"/>
      <w:szCs w:val="26"/>
      <w:lang w:eastAsia="ru-RU"/>
    </w:rPr>
  </w:style>
  <w:style w:type="paragraph" w:styleId="aff1">
    <w:name w:val="annotation text"/>
    <w:basedOn w:val="a3"/>
    <w:link w:val="aff2"/>
    <w:uiPriority w:val="99"/>
    <w:semiHidden/>
    <w:rsid w:val="00FE2535"/>
    <w:pPr>
      <w:spacing w:line="240" w:lineRule="auto"/>
    </w:pPr>
    <w:rPr>
      <w:sz w:val="20"/>
      <w:szCs w:val="20"/>
      <w:lang w:eastAsia="ru-RU"/>
    </w:rPr>
  </w:style>
  <w:style w:type="character" w:customStyle="1" w:styleId="aff2">
    <w:name w:val="Текст примечания Знак"/>
    <w:link w:val="aff1"/>
    <w:semiHidden/>
    <w:rsid w:val="00FE2535"/>
    <w:rPr>
      <w:rFonts w:ascii="Calibri" w:eastAsia="Calibri" w:hAnsi="Calibri" w:cs="Times New Roman"/>
      <w:sz w:val="20"/>
      <w:szCs w:val="20"/>
      <w:lang w:eastAsia="ru-RU"/>
    </w:rPr>
  </w:style>
  <w:style w:type="paragraph" w:styleId="aff3">
    <w:name w:val="annotation subject"/>
    <w:basedOn w:val="aff1"/>
    <w:next w:val="aff1"/>
    <w:link w:val="aff4"/>
    <w:semiHidden/>
    <w:rsid w:val="00FE2535"/>
    <w:rPr>
      <w:b/>
      <w:bCs/>
    </w:rPr>
  </w:style>
  <w:style w:type="character" w:customStyle="1" w:styleId="aff4">
    <w:name w:val="Тема примечания Знак"/>
    <w:link w:val="aff3"/>
    <w:semiHidden/>
    <w:rsid w:val="00FE2535"/>
    <w:rPr>
      <w:rFonts w:ascii="Calibri" w:eastAsia="Calibri" w:hAnsi="Calibri" w:cs="Times New Roman"/>
      <w:b/>
      <w:bCs/>
      <w:sz w:val="20"/>
      <w:szCs w:val="20"/>
      <w:lang w:eastAsia="ru-RU"/>
    </w:rPr>
  </w:style>
  <w:style w:type="character" w:customStyle="1" w:styleId="blk">
    <w:name w:val="blk"/>
    <w:rsid w:val="00FE2535"/>
    <w:rPr>
      <w:rFonts w:cs="Times New Roman"/>
    </w:rPr>
  </w:style>
  <w:style w:type="character" w:customStyle="1" w:styleId="u">
    <w:name w:val="u"/>
    <w:rsid w:val="00FE2535"/>
    <w:rPr>
      <w:rFonts w:cs="Times New Roman"/>
    </w:rPr>
  </w:style>
  <w:style w:type="character" w:customStyle="1" w:styleId="17">
    <w:name w:val="Знак Знак17"/>
    <w:locked/>
    <w:rsid w:val="00FE2535"/>
    <w:rPr>
      <w:rFonts w:eastAsia="Times New Roman" w:cs="Times New Roman"/>
      <w:lang w:eastAsia="ru-RU"/>
    </w:rPr>
  </w:style>
  <w:style w:type="character" w:customStyle="1" w:styleId="16">
    <w:name w:val="Знак Знак16"/>
    <w:locked/>
    <w:rsid w:val="00FE2535"/>
    <w:rPr>
      <w:rFonts w:eastAsia="Times New Roman" w:cs="Times New Roman"/>
      <w:lang w:eastAsia="ru-RU"/>
    </w:rPr>
  </w:style>
  <w:style w:type="paragraph" w:customStyle="1" w:styleId="1251">
    <w:name w:val="Стиль Без интервала + 125 пт Черный По ширине Первая строка:  1..."/>
    <w:basedOn w:val="15"/>
    <w:rsid w:val="00FE2535"/>
    <w:pPr>
      <w:widowControl w:val="0"/>
      <w:autoSpaceDE w:val="0"/>
      <w:autoSpaceDN w:val="0"/>
      <w:adjustRightInd w:val="0"/>
      <w:ind w:firstLine="709"/>
      <w:jc w:val="both"/>
    </w:pPr>
    <w:rPr>
      <w:rFonts w:ascii="Times New Roman" w:hAnsi="Times New Roman"/>
      <w:color w:val="000000"/>
      <w:spacing w:val="1"/>
      <w:sz w:val="25"/>
      <w:szCs w:val="20"/>
    </w:rPr>
  </w:style>
  <w:style w:type="paragraph" w:customStyle="1" w:styleId="15">
    <w:name w:val="Без интервала1"/>
    <w:qFormat/>
    <w:rsid w:val="00FE2535"/>
    <w:rPr>
      <w:sz w:val="22"/>
      <w:szCs w:val="22"/>
    </w:rPr>
  </w:style>
  <w:style w:type="character" w:customStyle="1" w:styleId="18">
    <w:name w:val="бпОсновной текст Знак Знак1"/>
    <w:locked/>
    <w:rsid w:val="00FE2535"/>
    <w:rPr>
      <w:rFonts w:ascii="Times New Roman" w:hAnsi="Times New Roman" w:cs="Times New Roman"/>
      <w:sz w:val="24"/>
      <w:szCs w:val="24"/>
      <w:lang w:eastAsia="ru-RU"/>
    </w:rPr>
  </w:style>
  <w:style w:type="paragraph" w:customStyle="1" w:styleId="ConsPlusDocList">
    <w:name w:val="ConsPlusDocList"/>
    <w:rsid w:val="00FE2535"/>
    <w:pPr>
      <w:autoSpaceDE w:val="0"/>
      <w:autoSpaceDN w:val="0"/>
      <w:adjustRightInd w:val="0"/>
      <w:jc w:val="center"/>
    </w:pPr>
    <w:rPr>
      <w:rFonts w:ascii="Courier New" w:hAnsi="Courier New" w:cs="Courier New"/>
    </w:rPr>
  </w:style>
  <w:style w:type="character" w:customStyle="1" w:styleId="410">
    <w:name w:val="Знак Знак41"/>
    <w:rsid w:val="00FE2535"/>
    <w:rPr>
      <w:rFonts w:ascii="Arial" w:hAnsi="Arial" w:cs="Arial"/>
      <w:sz w:val="24"/>
      <w:szCs w:val="24"/>
      <w:lang w:val="ru-RU" w:eastAsia="ru-RU" w:bidi="ar-SA"/>
    </w:rPr>
  </w:style>
  <w:style w:type="paragraph" w:customStyle="1" w:styleId="112">
    <w:name w:val="Абзац списка11"/>
    <w:basedOn w:val="a3"/>
    <w:uiPriority w:val="99"/>
    <w:qFormat/>
    <w:rsid w:val="00F922FB"/>
    <w:pPr>
      <w:spacing w:after="0"/>
      <w:ind w:left="720"/>
      <w:jc w:val="center"/>
    </w:pPr>
  </w:style>
  <w:style w:type="paragraph" w:styleId="aff5">
    <w:name w:val="caption"/>
    <w:basedOn w:val="a3"/>
    <w:next w:val="a3"/>
    <w:uiPriority w:val="35"/>
    <w:qFormat/>
    <w:rsid w:val="00FE2535"/>
    <w:pPr>
      <w:overflowPunct w:val="0"/>
      <w:autoSpaceDE w:val="0"/>
      <w:autoSpaceDN w:val="0"/>
      <w:adjustRightInd w:val="0"/>
      <w:spacing w:after="0" w:line="216" w:lineRule="auto"/>
      <w:jc w:val="center"/>
      <w:textAlignment w:val="baseline"/>
    </w:pPr>
    <w:rPr>
      <w:rFonts w:ascii="Times New Roman" w:hAnsi="Times New Roman"/>
      <w:b/>
      <w:szCs w:val="20"/>
      <w:lang w:eastAsia="ru-RU"/>
    </w:rPr>
  </w:style>
  <w:style w:type="paragraph" w:customStyle="1" w:styleId="210">
    <w:name w:val="Основной текст 21"/>
    <w:basedOn w:val="a3"/>
    <w:rsid w:val="00FE2535"/>
    <w:pPr>
      <w:overflowPunct w:val="0"/>
      <w:autoSpaceDE w:val="0"/>
      <w:autoSpaceDN w:val="0"/>
      <w:adjustRightInd w:val="0"/>
      <w:spacing w:after="0" w:line="216" w:lineRule="auto"/>
      <w:ind w:firstLine="709"/>
      <w:jc w:val="both"/>
      <w:textAlignment w:val="baseline"/>
    </w:pPr>
    <w:rPr>
      <w:rFonts w:ascii="Times New Roman" w:hAnsi="Times New Roman"/>
      <w:sz w:val="20"/>
      <w:szCs w:val="20"/>
      <w:lang w:eastAsia="ru-RU"/>
    </w:rPr>
  </w:style>
  <w:style w:type="paragraph" w:styleId="aff6">
    <w:name w:val="Title"/>
    <w:basedOn w:val="a3"/>
    <w:link w:val="aff7"/>
    <w:qFormat/>
    <w:rsid w:val="00FE2535"/>
    <w:pPr>
      <w:spacing w:after="0" w:line="240" w:lineRule="auto"/>
      <w:jc w:val="center"/>
    </w:pPr>
    <w:rPr>
      <w:rFonts w:ascii="Arial" w:hAnsi="Arial" w:cs="Arial"/>
      <w:b/>
      <w:bCs/>
      <w:sz w:val="24"/>
      <w:szCs w:val="24"/>
      <w:lang w:eastAsia="ru-RU"/>
    </w:rPr>
  </w:style>
  <w:style w:type="character" w:customStyle="1" w:styleId="aff7">
    <w:name w:val="Название Знак"/>
    <w:link w:val="aff6"/>
    <w:rsid w:val="00FE2535"/>
    <w:rPr>
      <w:rFonts w:ascii="Arial" w:eastAsia="Calibri" w:hAnsi="Arial" w:cs="Arial"/>
      <w:b/>
      <w:bCs/>
      <w:sz w:val="24"/>
      <w:szCs w:val="24"/>
      <w:lang w:eastAsia="ru-RU"/>
    </w:rPr>
  </w:style>
  <w:style w:type="paragraph" w:styleId="36">
    <w:name w:val="Body Text Indent 3"/>
    <w:basedOn w:val="a3"/>
    <w:link w:val="37"/>
    <w:rsid w:val="00FE2535"/>
    <w:pPr>
      <w:spacing w:after="120" w:line="240" w:lineRule="auto"/>
      <w:ind w:left="283"/>
      <w:jc w:val="center"/>
    </w:pPr>
    <w:rPr>
      <w:rFonts w:ascii="Times New Roman" w:hAnsi="Times New Roman"/>
      <w:sz w:val="16"/>
      <w:szCs w:val="16"/>
      <w:lang w:eastAsia="ru-RU"/>
    </w:rPr>
  </w:style>
  <w:style w:type="character" w:customStyle="1" w:styleId="37">
    <w:name w:val="Основной текст с отступом 3 Знак"/>
    <w:link w:val="36"/>
    <w:rsid w:val="00FE2535"/>
    <w:rPr>
      <w:rFonts w:ascii="Times New Roman" w:eastAsia="Calibri" w:hAnsi="Times New Roman" w:cs="Times New Roman"/>
      <w:sz w:val="16"/>
      <w:szCs w:val="16"/>
      <w:lang w:eastAsia="ru-RU"/>
    </w:rPr>
  </w:style>
  <w:style w:type="paragraph" w:styleId="aff8">
    <w:name w:val="Plain Text"/>
    <w:basedOn w:val="a3"/>
    <w:link w:val="aff9"/>
    <w:rsid w:val="00FE2535"/>
    <w:pPr>
      <w:spacing w:after="0" w:line="240" w:lineRule="auto"/>
      <w:jc w:val="center"/>
    </w:pPr>
    <w:rPr>
      <w:rFonts w:ascii="Courier New" w:hAnsi="Courier New" w:cs="Courier New"/>
      <w:sz w:val="20"/>
      <w:szCs w:val="20"/>
      <w:lang w:eastAsia="ru-RU"/>
    </w:rPr>
  </w:style>
  <w:style w:type="character" w:customStyle="1" w:styleId="aff9">
    <w:name w:val="Текст Знак"/>
    <w:link w:val="aff8"/>
    <w:rsid w:val="00FE2535"/>
    <w:rPr>
      <w:rFonts w:ascii="Courier New" w:eastAsia="Calibri" w:hAnsi="Courier New" w:cs="Courier New"/>
      <w:sz w:val="20"/>
      <w:szCs w:val="20"/>
      <w:lang w:eastAsia="ru-RU"/>
    </w:rPr>
  </w:style>
  <w:style w:type="paragraph" w:customStyle="1" w:styleId="ConsNormal">
    <w:name w:val="ConsNormal"/>
    <w:rsid w:val="00FE2535"/>
    <w:pPr>
      <w:widowControl w:val="0"/>
      <w:autoSpaceDE w:val="0"/>
      <w:autoSpaceDN w:val="0"/>
      <w:adjustRightInd w:val="0"/>
      <w:ind w:right="19772" w:firstLine="720"/>
      <w:jc w:val="center"/>
    </w:pPr>
    <w:rPr>
      <w:rFonts w:ascii="Arial" w:hAnsi="Arial" w:cs="Arial"/>
    </w:rPr>
  </w:style>
  <w:style w:type="paragraph" w:customStyle="1" w:styleId="ConsTitle">
    <w:name w:val="ConsTitle"/>
    <w:rsid w:val="00FE2535"/>
    <w:pPr>
      <w:widowControl w:val="0"/>
      <w:autoSpaceDE w:val="0"/>
      <w:autoSpaceDN w:val="0"/>
      <w:adjustRightInd w:val="0"/>
      <w:ind w:right="19772"/>
      <w:jc w:val="center"/>
    </w:pPr>
    <w:rPr>
      <w:rFonts w:ascii="Arial" w:hAnsi="Arial" w:cs="Arial"/>
      <w:b/>
      <w:bCs/>
    </w:rPr>
  </w:style>
  <w:style w:type="paragraph" w:customStyle="1" w:styleId="Preformat">
    <w:name w:val="Preformat"/>
    <w:rsid w:val="00FE2535"/>
    <w:pPr>
      <w:autoSpaceDE w:val="0"/>
      <w:autoSpaceDN w:val="0"/>
      <w:adjustRightInd w:val="0"/>
      <w:jc w:val="center"/>
    </w:pPr>
    <w:rPr>
      <w:rFonts w:ascii="Courier New" w:hAnsi="Courier New" w:cs="Courier New"/>
    </w:rPr>
  </w:style>
  <w:style w:type="paragraph" w:customStyle="1" w:styleId="affa">
    <w:name w:val="Нумерованный Список"/>
    <w:basedOn w:val="a3"/>
    <w:rsid w:val="00FE2535"/>
    <w:pPr>
      <w:spacing w:before="120" w:after="120" w:line="240" w:lineRule="auto"/>
      <w:jc w:val="both"/>
    </w:pPr>
    <w:rPr>
      <w:rFonts w:ascii="Times New Roman" w:hAnsi="Times New Roman"/>
      <w:sz w:val="24"/>
      <w:szCs w:val="24"/>
      <w:lang w:eastAsia="ru-RU"/>
    </w:rPr>
  </w:style>
  <w:style w:type="paragraph" w:customStyle="1" w:styleId="ConsNonformat">
    <w:name w:val="ConsNonformat"/>
    <w:rsid w:val="00FE2535"/>
    <w:pPr>
      <w:widowControl w:val="0"/>
      <w:autoSpaceDE w:val="0"/>
      <w:autoSpaceDN w:val="0"/>
      <w:adjustRightInd w:val="0"/>
      <w:ind w:right="19772"/>
      <w:jc w:val="center"/>
    </w:pPr>
    <w:rPr>
      <w:rFonts w:ascii="Courier New" w:hAnsi="Courier New" w:cs="Courier New"/>
    </w:rPr>
  </w:style>
  <w:style w:type="paragraph" w:customStyle="1" w:styleId="ConsCell">
    <w:name w:val="ConsCell"/>
    <w:rsid w:val="00FE2535"/>
    <w:pPr>
      <w:widowControl w:val="0"/>
      <w:autoSpaceDE w:val="0"/>
      <w:autoSpaceDN w:val="0"/>
      <w:adjustRightInd w:val="0"/>
      <w:ind w:right="19772"/>
      <w:jc w:val="center"/>
    </w:pPr>
    <w:rPr>
      <w:rFonts w:ascii="Arial" w:hAnsi="Arial" w:cs="Arial"/>
    </w:rPr>
  </w:style>
  <w:style w:type="paragraph" w:customStyle="1" w:styleId="19">
    <w:name w:val="Обычный1"/>
    <w:link w:val="1a"/>
    <w:rsid w:val="00FE2535"/>
    <w:pPr>
      <w:widowControl w:val="0"/>
      <w:snapToGrid w:val="0"/>
      <w:spacing w:line="300" w:lineRule="auto"/>
      <w:ind w:firstLine="820"/>
      <w:jc w:val="both"/>
    </w:pPr>
    <w:rPr>
      <w:rFonts w:ascii="Times New Roman" w:hAnsi="Times New Roman"/>
      <w:sz w:val="22"/>
      <w:szCs w:val="22"/>
    </w:rPr>
  </w:style>
  <w:style w:type="character" w:customStyle="1" w:styleId="1a">
    <w:name w:val="Обычный1 Знак"/>
    <w:link w:val="19"/>
    <w:locked/>
    <w:rsid w:val="00FE2535"/>
    <w:rPr>
      <w:rFonts w:ascii="Times New Roman" w:hAnsi="Times New Roman"/>
      <w:sz w:val="22"/>
      <w:szCs w:val="22"/>
      <w:lang w:eastAsia="ru-RU" w:bidi="ar-SA"/>
    </w:rPr>
  </w:style>
  <w:style w:type="paragraph" w:customStyle="1" w:styleId="text">
    <w:name w:val="text"/>
    <w:basedOn w:val="a3"/>
    <w:rsid w:val="00FE2535"/>
    <w:pPr>
      <w:spacing w:after="0" w:line="240" w:lineRule="auto"/>
      <w:jc w:val="center"/>
    </w:pPr>
    <w:rPr>
      <w:rFonts w:ascii="Verdana" w:hAnsi="Verdana"/>
      <w:color w:val="000000"/>
      <w:sz w:val="16"/>
      <w:szCs w:val="16"/>
      <w:lang w:eastAsia="ru-RU"/>
    </w:rPr>
  </w:style>
  <w:style w:type="character" w:customStyle="1" w:styleId="Heading1Char">
    <w:name w:val="Heading 1 Char"/>
    <w:locked/>
    <w:rsid w:val="00FE2535"/>
    <w:rPr>
      <w:rFonts w:ascii="Arial" w:hAnsi="Arial" w:cs="Arial"/>
      <w:b/>
      <w:bCs/>
      <w:color w:val="000080"/>
      <w:lang w:val="ru-RU" w:eastAsia="ru-RU"/>
    </w:rPr>
  </w:style>
  <w:style w:type="character" w:customStyle="1" w:styleId="Heading2Char">
    <w:name w:val="Heading 2 Char"/>
    <w:locked/>
    <w:rsid w:val="00FE2535"/>
    <w:rPr>
      <w:rFonts w:ascii="Arial" w:hAnsi="Arial" w:cs="Arial"/>
      <w:sz w:val="24"/>
      <w:szCs w:val="24"/>
      <w:lang w:val="ru-RU" w:eastAsia="ru-RU"/>
    </w:rPr>
  </w:style>
  <w:style w:type="character" w:customStyle="1" w:styleId="Heading3Char">
    <w:name w:val="Heading 3 Char"/>
    <w:locked/>
    <w:rsid w:val="00FE2535"/>
    <w:rPr>
      <w:rFonts w:ascii="Arial" w:hAnsi="Arial" w:cs="Arial"/>
      <w:b/>
      <w:bCs/>
      <w:sz w:val="24"/>
      <w:szCs w:val="24"/>
      <w:lang w:val="ru-RU" w:eastAsia="ru-RU"/>
    </w:rPr>
  </w:style>
  <w:style w:type="character" w:customStyle="1" w:styleId="Heading4Char">
    <w:name w:val="Heading 4 Char"/>
    <w:locked/>
    <w:rsid w:val="00FE2535"/>
    <w:rPr>
      <w:rFonts w:cs="Times New Roman"/>
      <w:sz w:val="24"/>
      <w:szCs w:val="24"/>
      <w:lang w:val="ru-RU" w:eastAsia="ru-RU"/>
    </w:rPr>
  </w:style>
  <w:style w:type="character" w:customStyle="1" w:styleId="BodyTextChar1">
    <w:name w:val="Body Text Char1"/>
    <w:aliases w:val="бпОсновной текст Char1"/>
    <w:locked/>
    <w:rsid w:val="00FE2535"/>
    <w:rPr>
      <w:rFonts w:cs="Times New Roman"/>
      <w:sz w:val="24"/>
      <w:szCs w:val="24"/>
      <w:lang w:val="ru-RU" w:eastAsia="ru-RU"/>
    </w:rPr>
  </w:style>
  <w:style w:type="character" w:customStyle="1" w:styleId="BodyTextIndentChar1">
    <w:name w:val="Body Text Indent Char1"/>
    <w:locked/>
    <w:rsid w:val="00FE2535"/>
    <w:rPr>
      <w:rFonts w:cs="Times New Roman"/>
      <w:sz w:val="24"/>
      <w:szCs w:val="24"/>
      <w:lang w:val="ru-RU" w:eastAsia="ru-RU"/>
    </w:rPr>
  </w:style>
  <w:style w:type="character" w:customStyle="1" w:styleId="150">
    <w:name w:val="Знак Знак15"/>
    <w:rsid w:val="00FE2535"/>
    <w:rPr>
      <w:rFonts w:ascii="Times New Roman" w:hAnsi="Times New Roman" w:cs="Times New Roman"/>
      <w:sz w:val="24"/>
      <w:szCs w:val="24"/>
      <w:lang w:eastAsia="ru-RU"/>
    </w:rPr>
  </w:style>
  <w:style w:type="character" w:styleId="affb">
    <w:name w:val="Strong"/>
    <w:qFormat/>
    <w:rsid w:val="00FE2535"/>
    <w:rPr>
      <w:rFonts w:cs="Times New Roman"/>
      <w:b/>
      <w:bCs/>
    </w:rPr>
  </w:style>
  <w:style w:type="character" w:customStyle="1" w:styleId="HeaderChar">
    <w:name w:val="Header Char"/>
    <w:locked/>
    <w:rsid w:val="00FE2535"/>
    <w:rPr>
      <w:rFonts w:cs="Times New Roman"/>
      <w:sz w:val="24"/>
      <w:szCs w:val="24"/>
      <w:lang w:val="ru-RU" w:eastAsia="ar-SA" w:bidi="ar-SA"/>
    </w:rPr>
  </w:style>
  <w:style w:type="character" w:customStyle="1" w:styleId="FooterChar">
    <w:name w:val="Footer Char"/>
    <w:locked/>
    <w:rsid w:val="00FE2535"/>
    <w:rPr>
      <w:rFonts w:cs="Times New Roman"/>
      <w:sz w:val="24"/>
      <w:szCs w:val="24"/>
      <w:lang w:val="ru-RU" w:eastAsia="ar-SA" w:bidi="ar-SA"/>
    </w:rPr>
  </w:style>
  <w:style w:type="character" w:customStyle="1" w:styleId="120">
    <w:name w:val="Знак Знак12"/>
    <w:rsid w:val="00FE2535"/>
    <w:rPr>
      <w:rFonts w:ascii="Arial" w:hAnsi="Arial" w:cs="Arial"/>
      <w:b/>
      <w:bCs/>
      <w:color w:val="000080"/>
      <w:sz w:val="20"/>
      <w:szCs w:val="20"/>
      <w:lang w:eastAsia="ru-RU"/>
    </w:rPr>
  </w:style>
  <w:style w:type="paragraph" w:customStyle="1" w:styleId="affc">
    <w:name w:val="Адресат"/>
    <w:basedOn w:val="a3"/>
    <w:rsid w:val="00FE2535"/>
    <w:pPr>
      <w:suppressAutoHyphens/>
      <w:spacing w:after="120" w:line="240" w:lineRule="exact"/>
      <w:jc w:val="center"/>
    </w:pPr>
    <w:rPr>
      <w:rFonts w:ascii="Times New Roman" w:hAnsi="Times New Roman"/>
      <w:b/>
      <w:bCs/>
      <w:sz w:val="28"/>
      <w:szCs w:val="28"/>
      <w:lang w:eastAsia="ru-RU"/>
    </w:rPr>
  </w:style>
  <w:style w:type="paragraph" w:customStyle="1" w:styleId="affd">
    <w:name w:val="Приложение"/>
    <w:basedOn w:val="af0"/>
    <w:rsid w:val="00FE2535"/>
    <w:pPr>
      <w:tabs>
        <w:tab w:val="left" w:pos="1673"/>
      </w:tabs>
      <w:spacing w:before="240" w:line="240" w:lineRule="exact"/>
      <w:ind w:left="1985" w:hanging="1985"/>
    </w:pPr>
    <w:rPr>
      <w:rFonts w:eastAsia="Calibri"/>
      <w:b/>
      <w:bCs/>
      <w:szCs w:val="28"/>
    </w:rPr>
  </w:style>
  <w:style w:type="paragraph" w:customStyle="1" w:styleId="affe">
    <w:name w:val="Заголовок к тексту"/>
    <w:basedOn w:val="a3"/>
    <w:next w:val="af0"/>
    <w:rsid w:val="00FE2535"/>
    <w:pPr>
      <w:suppressAutoHyphens/>
      <w:spacing w:after="480" w:line="240" w:lineRule="exact"/>
      <w:jc w:val="center"/>
    </w:pPr>
    <w:rPr>
      <w:rFonts w:ascii="Times New Roman" w:hAnsi="Times New Roman"/>
      <w:sz w:val="28"/>
      <w:szCs w:val="28"/>
      <w:lang w:eastAsia="ru-RU"/>
    </w:rPr>
  </w:style>
  <w:style w:type="paragraph" w:customStyle="1" w:styleId="afff">
    <w:name w:val="регистрационные поля"/>
    <w:basedOn w:val="a3"/>
    <w:rsid w:val="00FE2535"/>
    <w:pPr>
      <w:spacing w:after="0" w:line="240" w:lineRule="exact"/>
      <w:jc w:val="center"/>
    </w:pPr>
    <w:rPr>
      <w:rFonts w:ascii="Times New Roman" w:hAnsi="Times New Roman"/>
      <w:b/>
      <w:bCs/>
      <w:sz w:val="28"/>
      <w:szCs w:val="28"/>
      <w:lang w:val="en-US" w:eastAsia="ru-RU"/>
    </w:rPr>
  </w:style>
  <w:style w:type="paragraph" w:customStyle="1" w:styleId="afff0">
    <w:name w:val="Исполнитель"/>
    <w:basedOn w:val="af0"/>
    <w:rsid w:val="00FE2535"/>
    <w:pPr>
      <w:suppressAutoHyphens/>
      <w:spacing w:after="120" w:line="240" w:lineRule="exact"/>
      <w:jc w:val="left"/>
    </w:pPr>
    <w:rPr>
      <w:rFonts w:eastAsia="Calibri"/>
      <w:b/>
      <w:bCs/>
      <w:sz w:val="24"/>
    </w:rPr>
  </w:style>
  <w:style w:type="paragraph" w:customStyle="1" w:styleId="afff1">
    <w:name w:val="Подпись на общем бланке"/>
    <w:basedOn w:val="af7"/>
    <w:next w:val="af0"/>
    <w:rsid w:val="00FE2535"/>
    <w:pPr>
      <w:tabs>
        <w:tab w:val="right" w:pos="9639"/>
      </w:tabs>
      <w:suppressAutoHyphens/>
      <w:spacing w:before="480" w:line="240" w:lineRule="exact"/>
      <w:ind w:left="0"/>
      <w:jc w:val="center"/>
    </w:pPr>
    <w:rPr>
      <w:rFonts w:eastAsia="Calibri"/>
      <w:b w:val="0"/>
    </w:rPr>
  </w:style>
  <w:style w:type="character" w:customStyle="1" w:styleId="SignatureChar">
    <w:name w:val="Signature Char"/>
    <w:locked/>
    <w:rsid w:val="00FE2535"/>
    <w:rPr>
      <w:rFonts w:cs="Times New Roman"/>
      <w:b/>
      <w:bCs/>
      <w:sz w:val="28"/>
      <w:szCs w:val="28"/>
      <w:lang w:val="ru-RU" w:eastAsia="ru-RU"/>
    </w:rPr>
  </w:style>
  <w:style w:type="character" w:customStyle="1" w:styleId="afff2">
    <w:name w:val="Цветовое выделение"/>
    <w:rsid w:val="00FE2535"/>
    <w:rPr>
      <w:b/>
      <w:color w:val="000080"/>
      <w:sz w:val="20"/>
    </w:rPr>
  </w:style>
  <w:style w:type="paragraph" w:customStyle="1" w:styleId="afff3">
    <w:name w:val="Таблицы (моноширинный)"/>
    <w:basedOn w:val="a3"/>
    <w:next w:val="a3"/>
    <w:rsid w:val="00FE2535"/>
    <w:pPr>
      <w:autoSpaceDE w:val="0"/>
      <w:autoSpaceDN w:val="0"/>
      <w:adjustRightInd w:val="0"/>
      <w:spacing w:after="0" w:line="240" w:lineRule="auto"/>
      <w:jc w:val="both"/>
    </w:pPr>
    <w:rPr>
      <w:rFonts w:ascii="Courier New" w:hAnsi="Courier New" w:cs="Courier New"/>
      <w:sz w:val="20"/>
      <w:szCs w:val="20"/>
      <w:lang w:eastAsia="ru-RU"/>
    </w:rPr>
  </w:style>
  <w:style w:type="character" w:customStyle="1" w:styleId="afff4">
    <w:name w:val="Гипертекстовая ссылка"/>
    <w:uiPriority w:val="99"/>
    <w:rsid w:val="00FE2535"/>
    <w:rPr>
      <w:rFonts w:cs="Times New Roman"/>
      <w:b/>
      <w:bCs/>
      <w:color w:val="008000"/>
      <w:sz w:val="20"/>
      <w:szCs w:val="20"/>
      <w:u w:val="single"/>
    </w:rPr>
  </w:style>
  <w:style w:type="paragraph" w:customStyle="1" w:styleId="afff5">
    <w:name w:val="Заголовок статьи"/>
    <w:basedOn w:val="a3"/>
    <w:next w:val="a3"/>
    <w:rsid w:val="00FE2535"/>
    <w:pPr>
      <w:autoSpaceDE w:val="0"/>
      <w:autoSpaceDN w:val="0"/>
      <w:adjustRightInd w:val="0"/>
      <w:spacing w:after="0" w:line="240" w:lineRule="auto"/>
      <w:ind w:left="1612" w:hanging="892"/>
      <w:jc w:val="both"/>
    </w:pPr>
    <w:rPr>
      <w:rFonts w:ascii="Arial" w:hAnsi="Arial" w:cs="Arial"/>
      <w:sz w:val="20"/>
      <w:szCs w:val="20"/>
      <w:lang w:eastAsia="ru-RU"/>
    </w:rPr>
  </w:style>
  <w:style w:type="paragraph" w:customStyle="1" w:styleId="afff6">
    <w:name w:val="Комментарий"/>
    <w:basedOn w:val="a3"/>
    <w:next w:val="a3"/>
    <w:rsid w:val="00FE2535"/>
    <w:pPr>
      <w:autoSpaceDE w:val="0"/>
      <w:autoSpaceDN w:val="0"/>
      <w:adjustRightInd w:val="0"/>
      <w:spacing w:after="0" w:line="240" w:lineRule="auto"/>
      <w:ind w:left="170"/>
      <w:jc w:val="both"/>
    </w:pPr>
    <w:rPr>
      <w:rFonts w:ascii="Arial" w:hAnsi="Arial" w:cs="Arial"/>
      <w:i/>
      <w:iCs/>
      <w:color w:val="800080"/>
      <w:sz w:val="20"/>
      <w:szCs w:val="20"/>
      <w:lang w:eastAsia="ru-RU"/>
    </w:rPr>
  </w:style>
  <w:style w:type="character" w:customStyle="1" w:styleId="afff7">
    <w:name w:val="Продолжение ссылки"/>
    <w:rsid w:val="00FE2535"/>
    <w:rPr>
      <w:rFonts w:cs="Times New Roman"/>
      <w:b w:val="0"/>
      <w:bCs w:val="0"/>
      <w:color w:val="008000"/>
      <w:sz w:val="20"/>
      <w:szCs w:val="20"/>
      <w:u w:val="single"/>
    </w:rPr>
  </w:style>
  <w:style w:type="paragraph" w:customStyle="1" w:styleId="25">
    <w:name w:val="Знак Знак Знак Знак Знак Знак Знак Знак Знак Знак2"/>
    <w:basedOn w:val="a3"/>
    <w:rsid w:val="00F922FB"/>
    <w:pPr>
      <w:spacing w:after="160" w:line="240" w:lineRule="exact"/>
      <w:jc w:val="center"/>
    </w:pPr>
    <w:rPr>
      <w:rFonts w:ascii="Verdana" w:hAnsi="Verdana" w:cs="Verdana"/>
      <w:sz w:val="24"/>
      <w:szCs w:val="24"/>
      <w:lang w:val="en-US"/>
    </w:rPr>
  </w:style>
  <w:style w:type="paragraph" w:customStyle="1" w:styleId="100">
    <w:name w:val="Обычный 10"/>
    <w:basedOn w:val="a3"/>
    <w:rsid w:val="00FE2535"/>
    <w:pPr>
      <w:spacing w:after="0" w:line="240" w:lineRule="auto"/>
      <w:ind w:right="2" w:firstLine="110"/>
      <w:jc w:val="both"/>
    </w:pPr>
    <w:rPr>
      <w:rFonts w:ascii="Times New Roman" w:hAnsi="Times New Roman"/>
      <w:sz w:val="20"/>
      <w:szCs w:val="20"/>
      <w:lang w:eastAsia="ru-RU"/>
    </w:rPr>
  </w:style>
  <w:style w:type="paragraph" w:customStyle="1" w:styleId="1b">
    <w:name w:val="Стиль1"/>
    <w:basedOn w:val="af9"/>
    <w:rsid w:val="00FE2535"/>
    <w:pPr>
      <w:spacing w:after="60"/>
      <w:ind w:firstLine="709"/>
      <w:jc w:val="both"/>
    </w:pPr>
    <w:rPr>
      <w:rFonts w:eastAsia="Calibri"/>
      <w:sz w:val="28"/>
      <w:szCs w:val="28"/>
    </w:rPr>
  </w:style>
  <w:style w:type="character" w:customStyle="1" w:styleId="BodyTextFirstIndentChar">
    <w:name w:val="Body Text First Indent Char"/>
    <w:locked/>
    <w:rsid w:val="00FE2535"/>
    <w:rPr>
      <w:rFonts w:cs="Times New Roman"/>
      <w:sz w:val="24"/>
      <w:szCs w:val="24"/>
      <w:lang w:val="ru-RU" w:eastAsia="ru-RU"/>
    </w:rPr>
  </w:style>
  <w:style w:type="character" w:customStyle="1" w:styleId="BodyText2Char">
    <w:name w:val="Body Text 2 Char"/>
    <w:locked/>
    <w:rsid w:val="00FE2535"/>
    <w:rPr>
      <w:rFonts w:cs="Times New Roman"/>
      <w:sz w:val="24"/>
      <w:szCs w:val="24"/>
      <w:lang w:val="ru-RU" w:eastAsia="ru-RU"/>
    </w:rPr>
  </w:style>
  <w:style w:type="character" w:customStyle="1" w:styleId="BodyText3Char">
    <w:name w:val="Body Text 3 Char"/>
    <w:locked/>
    <w:rsid w:val="00FE2535"/>
    <w:rPr>
      <w:rFonts w:cs="Times New Roman"/>
      <w:sz w:val="16"/>
      <w:szCs w:val="16"/>
      <w:lang w:val="ru-RU" w:eastAsia="ru-RU"/>
    </w:rPr>
  </w:style>
  <w:style w:type="paragraph" w:customStyle="1" w:styleId="1c">
    <w:name w:val="Знак1"/>
    <w:basedOn w:val="a3"/>
    <w:rsid w:val="00FE2535"/>
    <w:pPr>
      <w:spacing w:after="160" w:line="240" w:lineRule="exact"/>
      <w:jc w:val="both"/>
    </w:pPr>
    <w:rPr>
      <w:rFonts w:ascii="Times New Roman" w:hAnsi="Times New Roman"/>
      <w:sz w:val="24"/>
      <w:szCs w:val="24"/>
      <w:lang w:val="en-US"/>
    </w:rPr>
  </w:style>
  <w:style w:type="paragraph" w:customStyle="1" w:styleId="Normal1">
    <w:name w:val="Normal1"/>
    <w:rsid w:val="00FE2535"/>
    <w:pPr>
      <w:widowControl w:val="0"/>
      <w:jc w:val="center"/>
    </w:pPr>
    <w:rPr>
      <w:rFonts w:ascii="Times New Roman" w:hAnsi="Times New Roman"/>
    </w:rPr>
  </w:style>
  <w:style w:type="character" w:customStyle="1" w:styleId="27">
    <w:name w:val="Знак Знак27"/>
    <w:rsid w:val="00FE2535"/>
    <w:rPr>
      <w:rFonts w:cs="Times New Roman"/>
      <w:sz w:val="28"/>
      <w:szCs w:val="28"/>
      <w:lang w:val="ru-RU" w:eastAsia="ru-RU"/>
    </w:rPr>
  </w:style>
  <w:style w:type="character" w:customStyle="1" w:styleId="26">
    <w:name w:val="Знак Знак26"/>
    <w:rsid w:val="00FE2535"/>
    <w:rPr>
      <w:rFonts w:ascii="Arial" w:hAnsi="Arial" w:cs="Arial"/>
      <w:b/>
      <w:bCs/>
      <w:sz w:val="26"/>
      <w:szCs w:val="26"/>
      <w:lang w:val="ru-RU" w:eastAsia="ru-RU"/>
    </w:rPr>
  </w:style>
  <w:style w:type="character" w:customStyle="1" w:styleId="250">
    <w:name w:val="Знак Знак25"/>
    <w:rsid w:val="00FE2535"/>
    <w:rPr>
      <w:rFonts w:ascii="Arial" w:hAnsi="Arial" w:cs="Arial"/>
      <w:b/>
      <w:bCs/>
      <w:sz w:val="24"/>
      <w:szCs w:val="24"/>
      <w:lang w:val="ru-RU" w:eastAsia="ru-RU"/>
    </w:rPr>
  </w:style>
  <w:style w:type="character" w:styleId="afff8">
    <w:name w:val="Emphasis"/>
    <w:qFormat/>
    <w:rsid w:val="00FE2535"/>
    <w:rPr>
      <w:rFonts w:cs="Times New Roman"/>
      <w:i/>
      <w:iCs/>
    </w:rPr>
  </w:style>
  <w:style w:type="character" w:customStyle="1" w:styleId="HTML1">
    <w:name w:val="Стандартный HTML Знак1"/>
    <w:rsid w:val="00FE2535"/>
    <w:rPr>
      <w:rFonts w:ascii="Courier New" w:hAnsi="Courier New" w:cs="Courier New"/>
      <w:lang w:eastAsia="ar-SA" w:bidi="ar-SA"/>
    </w:rPr>
  </w:style>
  <w:style w:type="character" w:customStyle="1" w:styleId="28">
    <w:name w:val="Знак Знак28"/>
    <w:rsid w:val="00FE2535"/>
    <w:rPr>
      <w:rFonts w:cs="Times New Roman"/>
      <w:sz w:val="24"/>
      <w:szCs w:val="24"/>
      <w:lang w:val="ru-RU" w:eastAsia="ru-RU"/>
    </w:rPr>
  </w:style>
  <w:style w:type="character" w:customStyle="1" w:styleId="220">
    <w:name w:val="Заголовок 2 Знак2"/>
    <w:aliases w:val="Заголовок 2 Знак Знак1"/>
    <w:rsid w:val="00FE2535"/>
    <w:rPr>
      <w:rFonts w:ascii="Arial" w:hAnsi="Arial" w:cs="Arial"/>
      <w:b/>
      <w:bCs/>
      <w:i/>
      <w:iCs/>
      <w:sz w:val="28"/>
      <w:szCs w:val="28"/>
      <w:lang w:val="ru-RU" w:eastAsia="ru-RU"/>
    </w:rPr>
  </w:style>
  <w:style w:type="paragraph" w:customStyle="1" w:styleId="ConsPlusCell">
    <w:name w:val="ConsPlusCell"/>
    <w:uiPriority w:val="99"/>
    <w:rsid w:val="00FE2535"/>
    <w:pPr>
      <w:autoSpaceDE w:val="0"/>
      <w:autoSpaceDN w:val="0"/>
      <w:adjustRightInd w:val="0"/>
      <w:jc w:val="center"/>
    </w:pPr>
    <w:rPr>
      <w:rFonts w:ascii="Arial" w:hAnsi="Arial" w:cs="Arial"/>
    </w:rPr>
  </w:style>
  <w:style w:type="character" w:customStyle="1" w:styleId="230">
    <w:name w:val="Знак Знак23"/>
    <w:rsid w:val="00FE2535"/>
    <w:rPr>
      <w:rFonts w:ascii="Times New Roman" w:hAnsi="Times New Roman" w:cs="Times New Roman"/>
      <w:sz w:val="24"/>
      <w:szCs w:val="24"/>
    </w:rPr>
  </w:style>
  <w:style w:type="character" w:customStyle="1" w:styleId="221">
    <w:name w:val="Знак Знак22"/>
    <w:rsid w:val="00FE2535"/>
    <w:rPr>
      <w:rFonts w:ascii="Times New Roman" w:hAnsi="Times New Roman" w:cs="Times New Roman"/>
      <w:sz w:val="28"/>
      <w:szCs w:val="28"/>
    </w:rPr>
  </w:style>
  <w:style w:type="character" w:customStyle="1" w:styleId="211">
    <w:name w:val="Знак Знак21"/>
    <w:rsid w:val="00FE2535"/>
    <w:rPr>
      <w:rFonts w:ascii="Arial" w:hAnsi="Arial" w:cs="Arial"/>
      <w:b/>
      <w:bCs/>
      <w:sz w:val="26"/>
      <w:szCs w:val="26"/>
    </w:rPr>
  </w:style>
  <w:style w:type="character" w:customStyle="1" w:styleId="200">
    <w:name w:val="Знак Знак20"/>
    <w:rsid w:val="00FE2535"/>
    <w:rPr>
      <w:rFonts w:ascii="Times New Roman" w:hAnsi="Times New Roman" w:cs="Times New Roman"/>
      <w:b/>
      <w:bCs/>
      <w:sz w:val="28"/>
      <w:szCs w:val="28"/>
    </w:rPr>
  </w:style>
  <w:style w:type="character" w:customStyle="1" w:styleId="212">
    <w:name w:val="Заголовок 2 Знак1"/>
    <w:aliases w:val="Заголовок 2 Знак Знак"/>
    <w:rsid w:val="00FE2535"/>
    <w:rPr>
      <w:rFonts w:ascii="Arial" w:hAnsi="Arial" w:cs="Arial"/>
      <w:b/>
      <w:bCs/>
      <w:i/>
      <w:iCs/>
      <w:sz w:val="28"/>
      <w:szCs w:val="28"/>
      <w:lang w:val="ru-RU" w:eastAsia="ru-RU"/>
    </w:rPr>
  </w:style>
  <w:style w:type="paragraph" w:customStyle="1" w:styleId="afff9">
    <w:name w:val="Знак Знак Знак Знак Знак Знак Знак"/>
    <w:basedOn w:val="a3"/>
    <w:rsid w:val="00FE2535"/>
    <w:pPr>
      <w:spacing w:before="100" w:beforeAutospacing="1" w:after="100" w:afterAutospacing="1" w:line="240" w:lineRule="auto"/>
      <w:jc w:val="center"/>
    </w:pPr>
    <w:rPr>
      <w:rFonts w:ascii="Tahoma" w:hAnsi="Tahoma" w:cs="Tahoma"/>
      <w:sz w:val="20"/>
      <w:szCs w:val="20"/>
      <w:lang w:val="en-US"/>
    </w:rPr>
  </w:style>
  <w:style w:type="character" w:customStyle="1" w:styleId="2210">
    <w:name w:val="Знак Знак221"/>
    <w:locked/>
    <w:rsid w:val="00FE2535"/>
    <w:rPr>
      <w:rFonts w:cs="Times New Roman"/>
      <w:sz w:val="24"/>
      <w:szCs w:val="24"/>
      <w:lang w:val="ru-RU" w:eastAsia="ru-RU"/>
    </w:rPr>
  </w:style>
  <w:style w:type="character" w:customStyle="1" w:styleId="2110">
    <w:name w:val="Знак Знак211"/>
    <w:locked/>
    <w:rsid w:val="00FE2535"/>
    <w:rPr>
      <w:rFonts w:cs="Times New Roman"/>
      <w:sz w:val="28"/>
      <w:szCs w:val="28"/>
      <w:lang w:val="ru-RU" w:eastAsia="ru-RU"/>
    </w:rPr>
  </w:style>
  <w:style w:type="character" w:customStyle="1" w:styleId="201">
    <w:name w:val="Знак Знак201"/>
    <w:locked/>
    <w:rsid w:val="00FE2535"/>
    <w:rPr>
      <w:rFonts w:ascii="Arial" w:hAnsi="Arial" w:cs="Arial"/>
      <w:b/>
      <w:bCs/>
      <w:sz w:val="26"/>
      <w:szCs w:val="26"/>
      <w:lang w:val="ru-RU" w:eastAsia="ru-RU"/>
    </w:rPr>
  </w:style>
  <w:style w:type="character" w:customStyle="1" w:styleId="190">
    <w:name w:val="Знак Знак19"/>
    <w:locked/>
    <w:rsid w:val="00FE2535"/>
    <w:rPr>
      <w:rFonts w:cs="Times New Roman"/>
      <w:b/>
      <w:bCs/>
      <w:sz w:val="28"/>
      <w:szCs w:val="28"/>
      <w:lang w:val="ru-RU" w:eastAsia="ru-RU"/>
    </w:rPr>
  </w:style>
  <w:style w:type="character" w:customStyle="1" w:styleId="180">
    <w:name w:val="Знак Знак18"/>
    <w:locked/>
    <w:rsid w:val="00FE2535"/>
    <w:rPr>
      <w:rFonts w:cs="Times New Roman"/>
      <w:b/>
      <w:bCs/>
      <w:i/>
      <w:iCs/>
      <w:sz w:val="26"/>
      <w:szCs w:val="26"/>
      <w:lang w:val="ru-RU" w:eastAsia="ru-RU"/>
    </w:rPr>
  </w:style>
  <w:style w:type="character" w:customStyle="1" w:styleId="171">
    <w:name w:val="Знак Знак171"/>
    <w:locked/>
    <w:rsid w:val="00F922FB"/>
    <w:rPr>
      <w:rFonts w:cs="Times New Roman"/>
      <w:i/>
      <w:iCs/>
      <w:sz w:val="22"/>
      <w:szCs w:val="22"/>
      <w:lang w:val="ru-RU" w:eastAsia="ru-RU"/>
    </w:rPr>
  </w:style>
  <w:style w:type="character" w:customStyle="1" w:styleId="161">
    <w:name w:val="Знак Знак161"/>
    <w:locked/>
    <w:rsid w:val="00F922FB"/>
    <w:rPr>
      <w:rFonts w:ascii="Arial" w:hAnsi="Arial" w:cs="Arial"/>
      <w:lang w:val="ru-RU" w:eastAsia="ru-RU"/>
    </w:rPr>
  </w:style>
  <w:style w:type="character" w:customStyle="1" w:styleId="151">
    <w:name w:val="Знак Знак151"/>
    <w:locked/>
    <w:rsid w:val="00FE2535"/>
    <w:rPr>
      <w:rFonts w:ascii="Arial" w:hAnsi="Arial" w:cs="Arial"/>
      <w:i/>
      <w:iCs/>
      <w:lang w:val="ru-RU" w:eastAsia="ru-RU"/>
    </w:rPr>
  </w:style>
  <w:style w:type="character" w:customStyle="1" w:styleId="113">
    <w:name w:val="Знак Знак11"/>
    <w:locked/>
    <w:rsid w:val="00FE2535"/>
    <w:rPr>
      <w:rFonts w:cs="Times New Roman"/>
      <w:sz w:val="24"/>
      <w:szCs w:val="24"/>
      <w:lang w:val="ru-RU" w:eastAsia="ru-RU"/>
    </w:rPr>
  </w:style>
  <w:style w:type="character" w:customStyle="1" w:styleId="91">
    <w:name w:val="Знак Знак9"/>
    <w:locked/>
    <w:rsid w:val="00FE2535"/>
    <w:rPr>
      <w:rFonts w:cs="Times New Roman"/>
      <w:lang w:val="ru-RU" w:eastAsia="ru-RU"/>
    </w:rPr>
  </w:style>
  <w:style w:type="character" w:customStyle="1" w:styleId="38">
    <w:name w:val="Знак Знак3"/>
    <w:locked/>
    <w:rsid w:val="00FE2535"/>
    <w:rPr>
      <w:rFonts w:cs="Times New Roman"/>
      <w:b/>
      <w:bCs/>
      <w:sz w:val="28"/>
      <w:szCs w:val="28"/>
      <w:lang w:val="ru-RU" w:eastAsia="ru-RU"/>
    </w:rPr>
  </w:style>
  <w:style w:type="character" w:customStyle="1" w:styleId="140">
    <w:name w:val="Знак Знак14"/>
    <w:locked/>
    <w:rsid w:val="00FE2535"/>
    <w:rPr>
      <w:rFonts w:cs="Times New Roman"/>
      <w:sz w:val="24"/>
      <w:szCs w:val="24"/>
      <w:lang w:val="ru-RU" w:eastAsia="ru-RU"/>
    </w:rPr>
  </w:style>
  <w:style w:type="character" w:customStyle="1" w:styleId="29">
    <w:name w:val="Знак Знак2"/>
    <w:locked/>
    <w:rsid w:val="00FE2535"/>
    <w:rPr>
      <w:rFonts w:ascii="Times New Roman" w:hAnsi="Times New Roman" w:cs="Times New Roman"/>
      <w:sz w:val="24"/>
      <w:szCs w:val="24"/>
      <w:lang w:val="ru-RU" w:eastAsia="ru-RU"/>
    </w:rPr>
  </w:style>
  <w:style w:type="character" w:customStyle="1" w:styleId="101">
    <w:name w:val="Знак Знак10"/>
    <w:locked/>
    <w:rsid w:val="00FE2535"/>
    <w:rPr>
      <w:rFonts w:cs="Times New Roman"/>
      <w:sz w:val="24"/>
      <w:szCs w:val="24"/>
      <w:lang w:val="ru-RU" w:eastAsia="ru-RU"/>
    </w:rPr>
  </w:style>
  <w:style w:type="character" w:customStyle="1" w:styleId="1d">
    <w:name w:val="Знак Знак1"/>
    <w:locked/>
    <w:rsid w:val="00FE2535"/>
    <w:rPr>
      <w:rFonts w:cs="Times New Roman"/>
      <w:sz w:val="16"/>
      <w:szCs w:val="16"/>
      <w:lang w:val="ru-RU" w:eastAsia="ru-RU"/>
    </w:rPr>
  </w:style>
  <w:style w:type="character" w:customStyle="1" w:styleId="51">
    <w:name w:val="Знак Знак5"/>
    <w:locked/>
    <w:rsid w:val="00FE2535"/>
    <w:rPr>
      <w:rFonts w:ascii="Tahoma" w:hAnsi="Tahoma" w:cs="Tahoma"/>
      <w:sz w:val="16"/>
      <w:szCs w:val="16"/>
    </w:rPr>
  </w:style>
  <w:style w:type="paragraph" w:customStyle="1" w:styleId="1e">
    <w:name w:val="Знак Знак Знак Знак Знак Знак Знак Знак Знак Знак1"/>
    <w:basedOn w:val="a3"/>
    <w:rsid w:val="00FE2535"/>
    <w:pPr>
      <w:spacing w:after="160" w:line="240" w:lineRule="exact"/>
      <w:jc w:val="center"/>
    </w:pPr>
    <w:rPr>
      <w:rFonts w:ascii="Verdana" w:hAnsi="Verdana" w:cs="Verdana"/>
      <w:sz w:val="24"/>
      <w:szCs w:val="24"/>
      <w:lang w:val="en-US"/>
    </w:rPr>
  </w:style>
  <w:style w:type="paragraph" w:customStyle="1" w:styleId="1f">
    <w:name w:val="Знак Знак Знак Знак Знак Знак Знак1"/>
    <w:basedOn w:val="a3"/>
    <w:rsid w:val="00FE2535"/>
    <w:pPr>
      <w:spacing w:before="100" w:beforeAutospacing="1" w:after="100" w:afterAutospacing="1" w:line="240" w:lineRule="auto"/>
      <w:jc w:val="center"/>
    </w:pPr>
    <w:rPr>
      <w:rFonts w:ascii="Tahoma" w:hAnsi="Tahoma" w:cs="Tahoma"/>
      <w:sz w:val="20"/>
      <w:szCs w:val="20"/>
      <w:lang w:val="en-US"/>
    </w:rPr>
  </w:style>
  <w:style w:type="character" w:customStyle="1" w:styleId="121">
    <w:name w:val="Знак Знак121"/>
    <w:rsid w:val="00FE2535"/>
    <w:rPr>
      <w:rFonts w:ascii="Arial" w:hAnsi="Arial" w:cs="Arial"/>
      <w:b/>
      <w:bCs/>
      <w:color w:val="000080"/>
      <w:sz w:val="20"/>
      <w:szCs w:val="20"/>
      <w:lang w:eastAsia="ru-RU"/>
    </w:rPr>
  </w:style>
  <w:style w:type="character" w:customStyle="1" w:styleId="1f0">
    <w:name w:val="Текст выноски Знак1"/>
    <w:rsid w:val="00FE2535"/>
    <w:rPr>
      <w:rFonts w:ascii="Tahoma" w:hAnsi="Tahoma" w:cs="Tahoma"/>
      <w:sz w:val="16"/>
      <w:szCs w:val="16"/>
      <w:lang w:eastAsia="ar-SA" w:bidi="ar-SA"/>
    </w:rPr>
  </w:style>
  <w:style w:type="character" w:customStyle="1" w:styleId="1f1">
    <w:name w:val="Схема документа Знак1"/>
    <w:rsid w:val="00FE2535"/>
    <w:rPr>
      <w:rFonts w:ascii="Tahoma" w:hAnsi="Tahoma" w:cs="Tahoma"/>
      <w:sz w:val="16"/>
      <w:szCs w:val="16"/>
      <w:lang w:eastAsia="ar-SA" w:bidi="ar-SA"/>
    </w:rPr>
  </w:style>
  <w:style w:type="paragraph" w:customStyle="1" w:styleId="msonormalcxspmiddle">
    <w:name w:val="msonormalcxspmiddle"/>
    <w:basedOn w:val="a3"/>
    <w:rsid w:val="00FE2535"/>
    <w:pPr>
      <w:spacing w:before="100" w:beforeAutospacing="1" w:after="100" w:afterAutospacing="1" w:line="240" w:lineRule="auto"/>
      <w:jc w:val="center"/>
    </w:pPr>
    <w:rPr>
      <w:rFonts w:ascii="Times New Roman" w:hAnsi="Times New Roman"/>
      <w:color w:val="000000"/>
      <w:sz w:val="24"/>
      <w:szCs w:val="24"/>
      <w:lang w:eastAsia="ru-RU"/>
    </w:rPr>
  </w:style>
  <w:style w:type="paragraph" w:customStyle="1" w:styleId="msonormalcxsplast">
    <w:name w:val="msonormalcxsplast"/>
    <w:basedOn w:val="a3"/>
    <w:rsid w:val="00FE2535"/>
    <w:pPr>
      <w:spacing w:before="100" w:beforeAutospacing="1" w:after="100" w:afterAutospacing="1" w:line="240" w:lineRule="auto"/>
      <w:jc w:val="center"/>
    </w:pPr>
    <w:rPr>
      <w:rFonts w:ascii="Times New Roman" w:hAnsi="Times New Roman"/>
      <w:color w:val="000000"/>
      <w:sz w:val="24"/>
      <w:szCs w:val="24"/>
      <w:lang w:eastAsia="ru-RU"/>
    </w:rPr>
  </w:style>
  <w:style w:type="paragraph" w:customStyle="1" w:styleId="afffa">
    <w:name w:val="......."/>
    <w:basedOn w:val="a3"/>
    <w:next w:val="a3"/>
    <w:rsid w:val="00FE2535"/>
    <w:pPr>
      <w:autoSpaceDE w:val="0"/>
      <w:autoSpaceDN w:val="0"/>
      <w:adjustRightInd w:val="0"/>
      <w:spacing w:after="0" w:line="240" w:lineRule="auto"/>
      <w:jc w:val="center"/>
    </w:pPr>
    <w:rPr>
      <w:rFonts w:ascii="Times New Roman" w:hAnsi="Times New Roman"/>
      <w:sz w:val="24"/>
      <w:szCs w:val="24"/>
      <w:lang w:eastAsia="ru-RU"/>
    </w:rPr>
  </w:style>
  <w:style w:type="paragraph" w:customStyle="1" w:styleId="2-11">
    <w:name w:val="Средняя сетка 2 - Акцент 11"/>
    <w:qFormat/>
    <w:rsid w:val="00FE2535"/>
    <w:rPr>
      <w:rFonts w:ascii="Times New Roman" w:eastAsia="Times New Roman" w:hAnsi="Times New Roman"/>
      <w:b/>
      <w:sz w:val="28"/>
      <w:szCs w:val="28"/>
    </w:rPr>
  </w:style>
  <w:style w:type="character" w:customStyle="1" w:styleId="122">
    <w:name w:val="Знак Знак122"/>
    <w:rsid w:val="00FE2535"/>
    <w:rPr>
      <w:rFonts w:ascii="Arial" w:eastAsia="Times New Roman" w:hAnsi="Arial" w:cs="Times New Roman"/>
      <w:b/>
      <w:bCs/>
      <w:color w:val="000080"/>
      <w:sz w:val="20"/>
      <w:szCs w:val="20"/>
      <w:lang w:eastAsia="ru-RU"/>
    </w:rPr>
  </w:style>
  <w:style w:type="paragraph" w:customStyle="1" w:styleId="2a">
    <w:name w:val="Знак2"/>
    <w:basedOn w:val="a3"/>
    <w:rsid w:val="00F922FB"/>
    <w:pPr>
      <w:spacing w:after="160" w:line="240" w:lineRule="exact"/>
      <w:jc w:val="both"/>
    </w:pPr>
    <w:rPr>
      <w:rFonts w:ascii="Times New Roman" w:eastAsia="Times New Roman" w:hAnsi="Times New Roman"/>
      <w:sz w:val="24"/>
      <w:szCs w:val="20"/>
      <w:lang w:val="en-US"/>
    </w:rPr>
  </w:style>
  <w:style w:type="paragraph" w:customStyle="1" w:styleId="2b">
    <w:name w:val="Обычный2"/>
    <w:rsid w:val="00FE2535"/>
    <w:pPr>
      <w:widowControl w:val="0"/>
    </w:pPr>
    <w:rPr>
      <w:rFonts w:ascii="Times New Roman" w:eastAsia="Times New Roman" w:hAnsi="Times New Roman"/>
    </w:rPr>
  </w:style>
  <w:style w:type="character" w:customStyle="1" w:styleId="2c">
    <w:name w:val="Заголовок 2 Знак Знак Знак"/>
    <w:rsid w:val="00FE2535"/>
    <w:rPr>
      <w:rFonts w:ascii="Arial" w:hAnsi="Arial" w:cs="Arial"/>
      <w:b/>
      <w:bCs/>
      <w:i/>
      <w:iCs/>
      <w:sz w:val="28"/>
      <w:szCs w:val="28"/>
      <w:lang w:val="ru-RU" w:eastAsia="ru-RU" w:bidi="ar-SA"/>
    </w:rPr>
  </w:style>
  <w:style w:type="character" w:customStyle="1" w:styleId="191">
    <w:name w:val="Знак Знак191"/>
    <w:rsid w:val="00F922FB"/>
    <w:rPr>
      <w:rFonts w:ascii="Arial" w:hAnsi="Arial"/>
      <w:b/>
      <w:bCs/>
      <w:sz w:val="28"/>
      <w:szCs w:val="24"/>
      <w:lang w:val="ru-RU" w:eastAsia="ru-RU" w:bidi="ar-SA"/>
    </w:rPr>
  </w:style>
  <w:style w:type="character" w:customStyle="1" w:styleId="181">
    <w:name w:val="Знак Знак181"/>
    <w:rsid w:val="00F922FB"/>
    <w:rPr>
      <w:sz w:val="28"/>
      <w:szCs w:val="24"/>
      <w:lang w:val="ru-RU" w:eastAsia="ru-RU" w:bidi="ar-SA"/>
    </w:rPr>
  </w:style>
  <w:style w:type="character" w:customStyle="1" w:styleId="231">
    <w:name w:val="Знак Знак231"/>
    <w:rsid w:val="00FE2535"/>
    <w:rPr>
      <w:rFonts w:ascii="Times New Roman" w:eastAsia="Times New Roman" w:hAnsi="Times New Roman"/>
      <w:sz w:val="24"/>
    </w:rPr>
  </w:style>
  <w:style w:type="character" w:customStyle="1" w:styleId="222">
    <w:name w:val="Знак Знак222"/>
    <w:rsid w:val="00FE2535"/>
    <w:rPr>
      <w:rFonts w:ascii="Times New Roman" w:eastAsia="Times New Roman" w:hAnsi="Times New Roman"/>
      <w:sz w:val="28"/>
    </w:rPr>
  </w:style>
  <w:style w:type="character" w:customStyle="1" w:styleId="2120">
    <w:name w:val="Знак Знак212"/>
    <w:rsid w:val="00FE2535"/>
    <w:rPr>
      <w:rFonts w:ascii="Arial" w:eastAsia="Times New Roman" w:hAnsi="Arial" w:cs="Arial"/>
      <w:b/>
      <w:bCs/>
      <w:sz w:val="26"/>
      <w:szCs w:val="26"/>
    </w:rPr>
  </w:style>
  <w:style w:type="character" w:customStyle="1" w:styleId="202">
    <w:name w:val="Знак Знак202"/>
    <w:rsid w:val="00FE2535"/>
    <w:rPr>
      <w:rFonts w:ascii="Times New Roman" w:eastAsia="Times New Roman" w:hAnsi="Times New Roman"/>
      <w:b/>
      <w:bCs/>
      <w:sz w:val="28"/>
      <w:szCs w:val="28"/>
    </w:rPr>
  </w:style>
  <w:style w:type="paragraph" w:customStyle="1" w:styleId="2d">
    <w:name w:val="Знак Знак Знак Знак Знак Знак Знак2"/>
    <w:basedOn w:val="a3"/>
    <w:rsid w:val="00F922FB"/>
    <w:pPr>
      <w:spacing w:before="100" w:beforeAutospacing="1" w:after="100" w:afterAutospacing="1" w:line="240" w:lineRule="auto"/>
    </w:pPr>
    <w:rPr>
      <w:rFonts w:ascii="Tahoma" w:eastAsia="Times New Roman" w:hAnsi="Tahoma"/>
      <w:sz w:val="20"/>
      <w:szCs w:val="20"/>
      <w:lang w:val="en-US"/>
    </w:rPr>
  </w:style>
  <w:style w:type="character" w:customStyle="1" w:styleId="Heading1Char1">
    <w:name w:val="Heading 1 Char1"/>
    <w:aliases w:val="Знак Char,Заголовок 1 Знак Знак Char,Заголовок 1 Знак Знак Знак Знак Char,Заголовок 1 Знак Знак Знак Char,Знак Знак Знак Знак Char,Header1-2000 Char,H1 Char,Head 1 + Arial Narrow Char,12 пт Char,все пр... Char,Head 1 Char,H11 Char,1 Cha"/>
    <w:locked/>
    <w:rsid w:val="00FE2535"/>
    <w:rPr>
      <w:rFonts w:ascii="Tahoma" w:eastAsia="Calibri" w:hAnsi="Tahoma"/>
      <w:lang w:val="en-US" w:eastAsia="en-US" w:bidi="ar-SA"/>
    </w:rPr>
  </w:style>
  <w:style w:type="character" w:customStyle="1" w:styleId="Heading2Char1">
    <w:name w:val="Heading 2 Char1"/>
    <w:locked/>
    <w:rsid w:val="00FE2535"/>
    <w:rPr>
      <w:rFonts w:ascii="Arial" w:eastAsia="Calibri" w:hAnsi="Arial" w:cs="Arial"/>
      <w:b/>
      <w:bCs/>
      <w:i/>
      <w:iCs/>
      <w:sz w:val="28"/>
      <w:szCs w:val="28"/>
      <w:lang w:val="ru-RU" w:eastAsia="ru-RU" w:bidi="ar-SA"/>
    </w:rPr>
  </w:style>
  <w:style w:type="character" w:customStyle="1" w:styleId="Heading3Char1">
    <w:name w:val="Heading 3 Char1"/>
    <w:locked/>
    <w:rsid w:val="00FE2535"/>
    <w:rPr>
      <w:rFonts w:ascii="Arial" w:eastAsia="Calibri" w:hAnsi="Arial" w:cs="Arial"/>
      <w:b/>
      <w:bCs/>
      <w:sz w:val="26"/>
      <w:szCs w:val="26"/>
      <w:lang w:val="ru-RU" w:eastAsia="ru-RU" w:bidi="ar-SA"/>
    </w:rPr>
  </w:style>
  <w:style w:type="character" w:customStyle="1" w:styleId="Heading4Char1">
    <w:name w:val="Heading 4 Char1"/>
    <w:locked/>
    <w:rsid w:val="00FE2535"/>
    <w:rPr>
      <w:rFonts w:eastAsia="Calibri"/>
      <w:b/>
      <w:sz w:val="24"/>
      <w:lang w:val="ru-RU" w:eastAsia="ru-RU" w:bidi="ar-SA"/>
    </w:rPr>
  </w:style>
  <w:style w:type="character" w:customStyle="1" w:styleId="Heading5Char">
    <w:name w:val="Heading 5 Char"/>
    <w:locked/>
    <w:rsid w:val="00FE2535"/>
    <w:rPr>
      <w:rFonts w:eastAsia="Calibri"/>
      <w:b/>
      <w:bCs/>
      <w:i/>
      <w:iCs/>
      <w:sz w:val="26"/>
      <w:szCs w:val="26"/>
      <w:lang w:val="ru-RU" w:eastAsia="ru-RU" w:bidi="ar-SA"/>
    </w:rPr>
  </w:style>
  <w:style w:type="character" w:customStyle="1" w:styleId="Heading6Char">
    <w:name w:val="Heading 6 Char"/>
    <w:locked/>
    <w:rsid w:val="00FE2535"/>
    <w:rPr>
      <w:rFonts w:eastAsia="Calibri"/>
      <w:i/>
      <w:iCs/>
      <w:sz w:val="22"/>
      <w:szCs w:val="22"/>
      <w:lang w:val="ru-RU" w:eastAsia="ru-RU" w:bidi="ar-SA"/>
    </w:rPr>
  </w:style>
  <w:style w:type="character" w:customStyle="1" w:styleId="Heading7Char">
    <w:name w:val="Heading 7 Char"/>
    <w:locked/>
    <w:rsid w:val="00FE2535"/>
    <w:rPr>
      <w:rFonts w:eastAsia="Calibri"/>
      <w:sz w:val="24"/>
      <w:szCs w:val="24"/>
      <w:lang w:val="ru-RU" w:eastAsia="ru-RU" w:bidi="ar-SA"/>
    </w:rPr>
  </w:style>
  <w:style w:type="character" w:customStyle="1" w:styleId="Heading8Char">
    <w:name w:val="Heading 8 Char"/>
    <w:locked/>
    <w:rsid w:val="00FE2535"/>
    <w:rPr>
      <w:rFonts w:ascii="Arial" w:eastAsia="Calibri" w:hAnsi="Arial" w:cs="Arial"/>
      <w:i/>
      <w:iCs/>
      <w:lang w:val="ru-RU" w:eastAsia="ru-RU" w:bidi="ar-SA"/>
    </w:rPr>
  </w:style>
  <w:style w:type="character" w:customStyle="1" w:styleId="Heading9Char">
    <w:name w:val="Heading 9 Char"/>
    <w:locked/>
    <w:rsid w:val="00FE2535"/>
    <w:rPr>
      <w:rFonts w:ascii="Arial" w:eastAsia="Calibri" w:hAnsi="Arial" w:cs="Arial"/>
      <w:b/>
      <w:bCs/>
      <w:i/>
      <w:iCs/>
      <w:sz w:val="18"/>
      <w:szCs w:val="18"/>
      <w:lang w:val="ru-RU" w:eastAsia="ru-RU" w:bidi="ar-SA"/>
    </w:rPr>
  </w:style>
  <w:style w:type="character" w:customStyle="1" w:styleId="HeaderChar1">
    <w:name w:val="Header Char1"/>
    <w:locked/>
    <w:rsid w:val="00FE2535"/>
    <w:rPr>
      <w:rFonts w:ascii="Calibri" w:eastAsia="Calibri" w:hAnsi="Calibri"/>
      <w:sz w:val="22"/>
      <w:szCs w:val="22"/>
      <w:lang w:val="ru-RU" w:eastAsia="ru-RU" w:bidi="ar-SA"/>
    </w:rPr>
  </w:style>
  <w:style w:type="character" w:customStyle="1" w:styleId="FooterChar1">
    <w:name w:val="Footer Char1"/>
    <w:locked/>
    <w:rsid w:val="00FE2535"/>
    <w:rPr>
      <w:rFonts w:ascii="Calibri" w:eastAsia="Calibri" w:hAnsi="Calibri"/>
      <w:sz w:val="22"/>
      <w:szCs w:val="22"/>
      <w:lang w:val="ru-RU" w:eastAsia="ru-RU" w:bidi="ar-SA"/>
    </w:rPr>
  </w:style>
  <w:style w:type="character" w:customStyle="1" w:styleId="BodyTextChar2">
    <w:name w:val="Body Text Char2"/>
    <w:aliases w:val="бпОсновной текст Char2"/>
    <w:locked/>
    <w:rsid w:val="00FE2535"/>
    <w:rPr>
      <w:rFonts w:eastAsia="Calibri"/>
      <w:sz w:val="28"/>
      <w:szCs w:val="24"/>
      <w:lang w:val="ru-RU" w:eastAsia="ru-RU" w:bidi="ar-SA"/>
    </w:rPr>
  </w:style>
  <w:style w:type="character" w:customStyle="1" w:styleId="BodyTextIndentChar2">
    <w:name w:val="Body Text Indent Char2"/>
    <w:locked/>
    <w:rsid w:val="00FE2535"/>
    <w:rPr>
      <w:rFonts w:eastAsia="Calibri"/>
      <w:sz w:val="28"/>
      <w:szCs w:val="24"/>
      <w:lang w:val="ru-RU" w:eastAsia="ru-RU" w:bidi="ar-SA"/>
    </w:rPr>
  </w:style>
  <w:style w:type="character" w:customStyle="1" w:styleId="HTMLPreformattedChar">
    <w:name w:val="HTML Preformatted Char"/>
    <w:locked/>
    <w:rsid w:val="00FE2535"/>
    <w:rPr>
      <w:rFonts w:ascii="Courier New" w:eastAsia="Calibri" w:hAnsi="Courier New" w:cs="Courier New"/>
      <w:color w:val="000090"/>
      <w:lang w:val="ru-RU" w:eastAsia="ru-RU" w:bidi="ar-SA"/>
    </w:rPr>
  </w:style>
  <w:style w:type="character" w:customStyle="1" w:styleId="BodyText2Char1">
    <w:name w:val="Body Text 2 Char1"/>
    <w:locked/>
    <w:rsid w:val="00FE2535"/>
    <w:rPr>
      <w:rFonts w:eastAsia="Calibri"/>
      <w:b/>
      <w:bCs/>
      <w:sz w:val="24"/>
      <w:szCs w:val="24"/>
      <w:lang w:val="ru-RU" w:eastAsia="ru-RU" w:bidi="ar-SA"/>
    </w:rPr>
  </w:style>
  <w:style w:type="character" w:customStyle="1" w:styleId="SignatureChar1">
    <w:name w:val="Signature Char1"/>
    <w:locked/>
    <w:rsid w:val="00FE2535"/>
    <w:rPr>
      <w:rFonts w:eastAsia="Calibri"/>
      <w:b/>
      <w:sz w:val="28"/>
      <w:szCs w:val="28"/>
      <w:lang w:val="ru-RU" w:eastAsia="ru-RU" w:bidi="ar-SA"/>
    </w:rPr>
  </w:style>
  <w:style w:type="character" w:customStyle="1" w:styleId="BodyTextFirstIndentChar1">
    <w:name w:val="Body Text First Indent Char1"/>
    <w:locked/>
    <w:rsid w:val="00FE2535"/>
    <w:rPr>
      <w:rFonts w:eastAsia="Calibri"/>
      <w:sz w:val="24"/>
      <w:szCs w:val="24"/>
      <w:lang w:val="ru-RU" w:eastAsia="ru-RU" w:bidi="ar-SA"/>
    </w:rPr>
  </w:style>
  <w:style w:type="character" w:customStyle="1" w:styleId="BodyText3Char1">
    <w:name w:val="Body Text 3 Char1"/>
    <w:locked/>
    <w:rsid w:val="00FE2535"/>
    <w:rPr>
      <w:rFonts w:eastAsia="Calibri"/>
      <w:sz w:val="16"/>
      <w:szCs w:val="16"/>
      <w:lang w:val="ru-RU" w:eastAsia="ru-RU" w:bidi="ar-SA"/>
    </w:rPr>
  </w:style>
  <w:style w:type="character" w:customStyle="1" w:styleId="TitleChar">
    <w:name w:val="Title Char"/>
    <w:locked/>
    <w:rsid w:val="00FE2535"/>
    <w:rPr>
      <w:rFonts w:ascii="Arial" w:eastAsia="Calibri" w:hAnsi="Arial" w:cs="Arial"/>
      <w:b/>
      <w:bCs/>
      <w:sz w:val="24"/>
      <w:szCs w:val="24"/>
      <w:lang w:val="ru-RU" w:eastAsia="ru-RU" w:bidi="ar-SA"/>
    </w:rPr>
  </w:style>
  <w:style w:type="character" w:customStyle="1" w:styleId="BodyTextIndent3Char">
    <w:name w:val="Body Text Indent 3 Char"/>
    <w:locked/>
    <w:rsid w:val="00FE2535"/>
    <w:rPr>
      <w:rFonts w:eastAsia="Calibri"/>
      <w:sz w:val="16"/>
      <w:szCs w:val="16"/>
      <w:lang w:val="ru-RU" w:eastAsia="ru-RU" w:bidi="ar-SA"/>
    </w:rPr>
  </w:style>
  <w:style w:type="character" w:customStyle="1" w:styleId="PlainTextChar">
    <w:name w:val="Plain Text Char"/>
    <w:locked/>
    <w:rsid w:val="00FE2535"/>
    <w:rPr>
      <w:rFonts w:ascii="Courier New" w:eastAsia="Calibri" w:hAnsi="Courier New" w:cs="Courier New"/>
      <w:lang w:val="ru-RU" w:eastAsia="ru-RU" w:bidi="ar-SA"/>
    </w:rPr>
  </w:style>
  <w:style w:type="paragraph" w:styleId="2e">
    <w:name w:val="Body Text First Indent 2"/>
    <w:basedOn w:val="af2"/>
    <w:link w:val="2f"/>
    <w:rsid w:val="00FE2535"/>
    <w:pPr>
      <w:widowControl w:val="0"/>
      <w:autoSpaceDE w:val="0"/>
      <w:autoSpaceDN w:val="0"/>
      <w:adjustRightInd w:val="0"/>
      <w:ind w:firstLine="210"/>
    </w:pPr>
    <w:rPr>
      <w:sz w:val="20"/>
      <w:szCs w:val="20"/>
    </w:rPr>
  </w:style>
  <w:style w:type="character" w:customStyle="1" w:styleId="2f">
    <w:name w:val="Красная строка 2 Знак"/>
    <w:link w:val="2e"/>
    <w:rsid w:val="00FE2535"/>
    <w:rPr>
      <w:rFonts w:ascii="Times New Roman" w:eastAsia="Times New Roman" w:hAnsi="Times New Roman" w:cs="Times New Roman"/>
      <w:sz w:val="20"/>
      <w:szCs w:val="20"/>
      <w:lang w:eastAsia="ru-RU"/>
    </w:rPr>
  </w:style>
  <w:style w:type="paragraph" w:customStyle="1" w:styleId="223">
    <w:name w:val="Основной текст 22"/>
    <w:basedOn w:val="a3"/>
    <w:rsid w:val="00FE2535"/>
    <w:pPr>
      <w:overflowPunct w:val="0"/>
      <w:autoSpaceDE w:val="0"/>
      <w:autoSpaceDN w:val="0"/>
      <w:adjustRightInd w:val="0"/>
      <w:spacing w:after="0" w:line="216" w:lineRule="auto"/>
      <w:ind w:firstLine="709"/>
      <w:jc w:val="both"/>
      <w:textAlignment w:val="baseline"/>
    </w:pPr>
    <w:rPr>
      <w:rFonts w:ascii="Times New Roman" w:eastAsia="Times New Roman" w:hAnsi="Times New Roman"/>
      <w:sz w:val="20"/>
      <w:szCs w:val="20"/>
      <w:lang w:eastAsia="ru-RU"/>
    </w:rPr>
  </w:style>
  <w:style w:type="paragraph" w:customStyle="1" w:styleId="Default">
    <w:name w:val="Default"/>
    <w:rsid w:val="00FE2535"/>
    <w:pPr>
      <w:autoSpaceDE w:val="0"/>
      <w:autoSpaceDN w:val="0"/>
      <w:adjustRightInd w:val="0"/>
    </w:pPr>
    <w:rPr>
      <w:rFonts w:ascii="Times New Roman" w:eastAsia="Times New Roman" w:hAnsi="Times New Roman"/>
      <w:color w:val="000000"/>
      <w:sz w:val="24"/>
      <w:szCs w:val="24"/>
    </w:rPr>
  </w:style>
  <w:style w:type="character" w:customStyle="1" w:styleId="apple-style-span">
    <w:name w:val="apple-style-span"/>
    <w:basedOn w:val="a4"/>
    <w:rsid w:val="00FE2535"/>
  </w:style>
  <w:style w:type="paragraph" w:customStyle="1" w:styleId="CharChar">
    <w:name w:val="Char Знак Знак Char Знак Знак Знак Знак Знак Знак Знак Знак Знак Знак Знак Знак Знак Знак Знак Знак"/>
    <w:basedOn w:val="a3"/>
    <w:rsid w:val="00FE2535"/>
    <w:pPr>
      <w:spacing w:after="0" w:line="240" w:lineRule="auto"/>
    </w:pPr>
    <w:rPr>
      <w:rFonts w:ascii="Verdana" w:eastAsia="Times New Roman" w:hAnsi="Verdana" w:cs="Verdana"/>
      <w:sz w:val="20"/>
      <w:szCs w:val="20"/>
      <w:lang w:val="en-US"/>
    </w:rPr>
  </w:style>
  <w:style w:type="character" w:styleId="afffb">
    <w:name w:val="annotation reference"/>
    <w:uiPriority w:val="99"/>
    <w:semiHidden/>
    <w:unhideWhenUsed/>
    <w:rsid w:val="002014EB"/>
    <w:rPr>
      <w:sz w:val="16"/>
      <w:szCs w:val="16"/>
    </w:rPr>
  </w:style>
  <w:style w:type="paragraph" w:customStyle="1" w:styleId="Nonformat">
    <w:name w:val="Nonformat"/>
    <w:basedOn w:val="a3"/>
    <w:rsid w:val="000B2B4A"/>
    <w:pPr>
      <w:widowControl w:val="0"/>
      <w:autoSpaceDE w:val="0"/>
      <w:autoSpaceDN w:val="0"/>
      <w:adjustRightInd w:val="0"/>
      <w:spacing w:after="0" w:line="240" w:lineRule="auto"/>
    </w:pPr>
    <w:rPr>
      <w:rFonts w:ascii="Consultant" w:eastAsia="Times New Roman" w:hAnsi="Consultant"/>
      <w:sz w:val="20"/>
      <w:szCs w:val="20"/>
      <w:lang w:eastAsia="ru-RU"/>
    </w:rPr>
  </w:style>
  <w:style w:type="paragraph" w:customStyle="1" w:styleId="1f2">
    <w:name w:val="Заголовок оглавления1"/>
    <w:basedOn w:val="12"/>
    <w:next w:val="a3"/>
    <w:uiPriority w:val="39"/>
    <w:semiHidden/>
    <w:unhideWhenUsed/>
    <w:qFormat/>
    <w:rsid w:val="00B96D34"/>
    <w:pPr>
      <w:keepLines/>
      <w:spacing w:before="480" w:line="276" w:lineRule="auto"/>
      <w:jc w:val="left"/>
      <w:outlineLvl w:val="9"/>
    </w:pPr>
    <w:rPr>
      <w:rFonts w:ascii="Cambria" w:hAnsi="Cambria"/>
      <w:i w:val="0"/>
      <w:iCs w:val="0"/>
      <w:color w:val="365F91"/>
      <w:sz w:val="28"/>
      <w:szCs w:val="28"/>
    </w:rPr>
  </w:style>
  <w:style w:type="paragraph" w:styleId="2f0">
    <w:name w:val="toc 2"/>
    <w:basedOn w:val="a3"/>
    <w:next w:val="a3"/>
    <w:autoRedefine/>
    <w:uiPriority w:val="39"/>
    <w:unhideWhenUsed/>
    <w:rsid w:val="00485AE1"/>
    <w:pPr>
      <w:tabs>
        <w:tab w:val="left" w:pos="880"/>
        <w:tab w:val="right" w:leader="dot" w:pos="9061"/>
      </w:tabs>
      <w:spacing w:after="0"/>
      <w:ind w:left="567" w:hanging="567"/>
    </w:pPr>
    <w:rPr>
      <w:rFonts w:ascii="Times New Roman" w:hAnsi="Times New Roman"/>
      <w:noProof/>
      <w:sz w:val="18"/>
      <w:szCs w:val="18"/>
    </w:rPr>
  </w:style>
  <w:style w:type="paragraph" w:styleId="1f3">
    <w:name w:val="toc 1"/>
    <w:basedOn w:val="a3"/>
    <w:next w:val="a3"/>
    <w:autoRedefine/>
    <w:uiPriority w:val="39"/>
    <w:unhideWhenUsed/>
    <w:rsid w:val="00DB1977"/>
    <w:pPr>
      <w:tabs>
        <w:tab w:val="right" w:leader="dot" w:pos="9061"/>
      </w:tabs>
      <w:spacing w:after="0"/>
      <w:ind w:left="709" w:hanging="709"/>
      <w:jc w:val="both"/>
    </w:pPr>
    <w:rPr>
      <w:rFonts w:ascii="Times New Roman" w:hAnsi="Times New Roman"/>
      <w:b/>
      <w:bCs/>
      <w:caps/>
      <w:sz w:val="20"/>
      <w:szCs w:val="20"/>
    </w:rPr>
  </w:style>
  <w:style w:type="paragraph" w:styleId="39">
    <w:name w:val="toc 3"/>
    <w:basedOn w:val="a3"/>
    <w:next w:val="a3"/>
    <w:autoRedefine/>
    <w:uiPriority w:val="39"/>
    <w:unhideWhenUsed/>
    <w:rsid w:val="000F26EE"/>
    <w:pPr>
      <w:spacing w:after="0"/>
      <w:ind w:left="440"/>
    </w:pPr>
    <w:rPr>
      <w:rFonts w:ascii="Times New Roman" w:hAnsi="Times New Roman"/>
      <w:i/>
      <w:iCs/>
      <w:sz w:val="20"/>
      <w:szCs w:val="20"/>
    </w:rPr>
  </w:style>
  <w:style w:type="paragraph" w:styleId="42">
    <w:name w:val="toc 4"/>
    <w:basedOn w:val="a3"/>
    <w:next w:val="a3"/>
    <w:autoRedefine/>
    <w:uiPriority w:val="39"/>
    <w:unhideWhenUsed/>
    <w:rsid w:val="000F26EE"/>
    <w:pPr>
      <w:spacing w:after="0"/>
      <w:ind w:left="660"/>
    </w:pPr>
    <w:rPr>
      <w:rFonts w:ascii="Times New Roman" w:hAnsi="Times New Roman"/>
      <w:sz w:val="18"/>
      <w:szCs w:val="18"/>
    </w:rPr>
  </w:style>
  <w:style w:type="paragraph" w:styleId="52">
    <w:name w:val="toc 5"/>
    <w:basedOn w:val="a3"/>
    <w:next w:val="a3"/>
    <w:autoRedefine/>
    <w:uiPriority w:val="39"/>
    <w:unhideWhenUsed/>
    <w:rsid w:val="00992DFF"/>
    <w:pPr>
      <w:spacing w:after="0"/>
      <w:ind w:left="880"/>
    </w:pPr>
    <w:rPr>
      <w:rFonts w:asciiTheme="minorHAnsi" w:hAnsiTheme="minorHAnsi"/>
      <w:sz w:val="18"/>
      <w:szCs w:val="18"/>
    </w:rPr>
  </w:style>
  <w:style w:type="paragraph" w:styleId="61">
    <w:name w:val="toc 6"/>
    <w:basedOn w:val="a3"/>
    <w:next w:val="a3"/>
    <w:autoRedefine/>
    <w:uiPriority w:val="39"/>
    <w:unhideWhenUsed/>
    <w:rsid w:val="00992DFF"/>
    <w:pPr>
      <w:spacing w:after="0"/>
      <w:ind w:left="1100"/>
    </w:pPr>
    <w:rPr>
      <w:rFonts w:asciiTheme="minorHAnsi" w:hAnsiTheme="minorHAnsi"/>
      <w:sz w:val="18"/>
      <w:szCs w:val="18"/>
    </w:rPr>
  </w:style>
  <w:style w:type="paragraph" w:styleId="71">
    <w:name w:val="toc 7"/>
    <w:basedOn w:val="a3"/>
    <w:next w:val="a3"/>
    <w:autoRedefine/>
    <w:uiPriority w:val="39"/>
    <w:unhideWhenUsed/>
    <w:rsid w:val="00992DFF"/>
    <w:pPr>
      <w:spacing w:after="0"/>
      <w:ind w:left="1320"/>
    </w:pPr>
    <w:rPr>
      <w:rFonts w:asciiTheme="minorHAnsi" w:hAnsiTheme="minorHAnsi"/>
      <w:sz w:val="18"/>
      <w:szCs w:val="18"/>
    </w:rPr>
  </w:style>
  <w:style w:type="paragraph" w:styleId="81">
    <w:name w:val="toc 8"/>
    <w:basedOn w:val="a3"/>
    <w:next w:val="a3"/>
    <w:autoRedefine/>
    <w:uiPriority w:val="39"/>
    <w:unhideWhenUsed/>
    <w:rsid w:val="00992DFF"/>
    <w:pPr>
      <w:spacing w:after="0"/>
      <w:ind w:left="1540"/>
    </w:pPr>
    <w:rPr>
      <w:rFonts w:asciiTheme="minorHAnsi" w:hAnsiTheme="minorHAnsi"/>
      <w:sz w:val="18"/>
      <w:szCs w:val="18"/>
    </w:rPr>
  </w:style>
  <w:style w:type="paragraph" w:styleId="92">
    <w:name w:val="toc 9"/>
    <w:basedOn w:val="a3"/>
    <w:next w:val="a3"/>
    <w:autoRedefine/>
    <w:uiPriority w:val="39"/>
    <w:unhideWhenUsed/>
    <w:rsid w:val="00992DFF"/>
    <w:pPr>
      <w:spacing w:after="0"/>
      <w:ind w:left="1760"/>
    </w:pPr>
    <w:rPr>
      <w:rFonts w:asciiTheme="minorHAnsi" w:hAnsiTheme="minorHAnsi"/>
      <w:sz w:val="18"/>
      <w:szCs w:val="18"/>
    </w:rPr>
  </w:style>
  <w:style w:type="paragraph" w:styleId="afffc">
    <w:name w:val="endnote text"/>
    <w:basedOn w:val="a3"/>
    <w:link w:val="afffd"/>
    <w:uiPriority w:val="99"/>
    <w:unhideWhenUsed/>
    <w:rsid w:val="006E2FDA"/>
    <w:rPr>
      <w:sz w:val="24"/>
      <w:szCs w:val="24"/>
    </w:rPr>
  </w:style>
  <w:style w:type="character" w:customStyle="1" w:styleId="afffd">
    <w:name w:val="Текст концевой сноски Знак"/>
    <w:link w:val="afffc"/>
    <w:uiPriority w:val="99"/>
    <w:rsid w:val="006E2FDA"/>
    <w:rPr>
      <w:sz w:val="24"/>
      <w:szCs w:val="24"/>
      <w:lang w:eastAsia="en-US"/>
    </w:rPr>
  </w:style>
  <w:style w:type="character" w:styleId="afffe">
    <w:name w:val="endnote reference"/>
    <w:uiPriority w:val="99"/>
    <w:unhideWhenUsed/>
    <w:rsid w:val="006E2FDA"/>
    <w:rPr>
      <w:vertAlign w:val="superscript"/>
    </w:rPr>
  </w:style>
  <w:style w:type="paragraph" w:customStyle="1" w:styleId="1-11">
    <w:name w:val="Средняя заливка 1 - Акцент 11"/>
    <w:qFormat/>
    <w:rsid w:val="00CD4957"/>
    <w:rPr>
      <w:sz w:val="22"/>
      <w:szCs w:val="22"/>
      <w:lang w:eastAsia="en-US"/>
    </w:rPr>
  </w:style>
  <w:style w:type="paragraph" w:customStyle="1" w:styleId="1-21">
    <w:name w:val="Средняя сетка 1 - Акцент 21"/>
    <w:basedOn w:val="a3"/>
    <w:uiPriority w:val="34"/>
    <w:qFormat/>
    <w:rsid w:val="003D60B0"/>
    <w:pPr>
      <w:ind w:left="720"/>
      <w:contextualSpacing/>
    </w:pPr>
  </w:style>
  <w:style w:type="paragraph" w:styleId="affff">
    <w:name w:val="Document Map"/>
    <w:basedOn w:val="a3"/>
    <w:link w:val="affff0"/>
    <w:uiPriority w:val="99"/>
    <w:semiHidden/>
    <w:unhideWhenUsed/>
    <w:rsid w:val="008925E5"/>
    <w:rPr>
      <w:rFonts w:ascii="Times New Roman" w:hAnsi="Times New Roman"/>
      <w:sz w:val="24"/>
      <w:szCs w:val="24"/>
    </w:rPr>
  </w:style>
  <w:style w:type="character" w:customStyle="1" w:styleId="affff0">
    <w:name w:val="Схема документа Знак"/>
    <w:link w:val="affff"/>
    <w:uiPriority w:val="99"/>
    <w:semiHidden/>
    <w:rsid w:val="008925E5"/>
    <w:rPr>
      <w:rFonts w:ascii="Times New Roman" w:hAnsi="Times New Roman"/>
      <w:sz w:val="24"/>
      <w:szCs w:val="24"/>
      <w:lang w:eastAsia="en-US"/>
    </w:rPr>
  </w:style>
  <w:style w:type="paragraph" w:customStyle="1" w:styleId="2-">
    <w:name w:val="Рег. Заголовок 2-го уровня регламента"/>
    <w:basedOn w:val="ConsPlusNormal"/>
    <w:qFormat/>
    <w:rsid w:val="001C23A3"/>
    <w:pPr>
      <w:numPr>
        <w:numId w:val="6"/>
      </w:numPr>
      <w:spacing w:before="360" w:after="240"/>
      <w:jc w:val="center"/>
      <w:outlineLvl w:val="1"/>
    </w:pPr>
    <w:rPr>
      <w:rFonts w:ascii="Times New Roman" w:hAnsi="Times New Roman" w:cs="Times New Roman"/>
      <w:b/>
      <w:i/>
      <w:sz w:val="28"/>
      <w:szCs w:val="28"/>
    </w:rPr>
  </w:style>
  <w:style w:type="paragraph" w:customStyle="1" w:styleId="affff1">
    <w:name w:val="Рег. Комментарии"/>
    <w:basedOn w:val="-31"/>
    <w:qFormat/>
    <w:rsid w:val="00C551E8"/>
    <w:pPr>
      <w:spacing w:after="0"/>
      <w:ind w:left="539" w:firstLine="709"/>
      <w:jc w:val="both"/>
    </w:pPr>
    <w:rPr>
      <w:rFonts w:ascii="Times New Roman" w:hAnsi="Times New Roman"/>
      <w:i/>
      <w:sz w:val="28"/>
      <w:szCs w:val="28"/>
    </w:rPr>
  </w:style>
  <w:style w:type="paragraph" w:customStyle="1" w:styleId="affff2">
    <w:name w:val="Сценарии"/>
    <w:basedOn w:val="a3"/>
    <w:qFormat/>
    <w:rsid w:val="00620CD7"/>
    <w:pPr>
      <w:spacing w:before="120" w:after="120"/>
      <w:ind w:firstLine="539"/>
      <w:contextualSpacing/>
      <w:jc w:val="center"/>
    </w:pPr>
    <w:rPr>
      <w:rFonts w:ascii="Times New Roman" w:hAnsi="Times New Roman"/>
      <w:i/>
      <w:sz w:val="28"/>
      <w:szCs w:val="28"/>
    </w:rPr>
  </w:style>
  <w:style w:type="paragraph" w:customStyle="1" w:styleId="2f1">
    <w:name w:val="Заголовок оглавления2"/>
    <w:basedOn w:val="12"/>
    <w:next w:val="a3"/>
    <w:uiPriority w:val="39"/>
    <w:semiHidden/>
    <w:unhideWhenUsed/>
    <w:qFormat/>
    <w:rsid w:val="00F922FB"/>
    <w:pPr>
      <w:keepLines/>
      <w:spacing w:before="480" w:line="276" w:lineRule="auto"/>
      <w:jc w:val="left"/>
      <w:outlineLvl w:val="9"/>
    </w:pPr>
    <w:rPr>
      <w:rFonts w:ascii="Cambria" w:hAnsi="Cambria"/>
      <w:i w:val="0"/>
      <w:iCs w:val="0"/>
      <w:color w:val="365F91"/>
      <w:sz w:val="28"/>
      <w:szCs w:val="28"/>
    </w:rPr>
  </w:style>
  <w:style w:type="paragraph" w:styleId="affff3">
    <w:name w:val="List Paragraph"/>
    <w:basedOn w:val="a3"/>
    <w:uiPriority w:val="34"/>
    <w:qFormat/>
    <w:rsid w:val="00CC4911"/>
    <w:pPr>
      <w:ind w:left="720"/>
      <w:contextualSpacing/>
    </w:pPr>
  </w:style>
  <w:style w:type="paragraph" w:customStyle="1" w:styleId="1-">
    <w:name w:val="Рег. Заголовок 1-го уровня регламента"/>
    <w:basedOn w:val="12"/>
    <w:qFormat/>
    <w:rsid w:val="00FE2D70"/>
    <w:pPr>
      <w:spacing w:before="240" w:after="240" w:line="276" w:lineRule="auto"/>
      <w:jc w:val="center"/>
    </w:pPr>
    <w:rPr>
      <w:i w:val="0"/>
      <w:sz w:val="28"/>
      <w:szCs w:val="28"/>
    </w:rPr>
  </w:style>
  <w:style w:type="paragraph" w:customStyle="1" w:styleId="114">
    <w:name w:val="Рег. Основной текст уровень 1.1"/>
    <w:basedOn w:val="ConsPlusNormal"/>
    <w:qFormat/>
    <w:rsid w:val="00FE2D70"/>
    <w:pPr>
      <w:spacing w:line="276" w:lineRule="auto"/>
      <w:ind w:firstLine="709"/>
      <w:jc w:val="both"/>
    </w:pPr>
    <w:rPr>
      <w:rFonts w:ascii="Times New Roman" w:hAnsi="Times New Roman" w:cs="Times New Roman"/>
      <w:sz w:val="28"/>
      <w:szCs w:val="28"/>
    </w:rPr>
  </w:style>
  <w:style w:type="paragraph" w:customStyle="1" w:styleId="111">
    <w:name w:val="Рег. 1.1.1"/>
    <w:basedOn w:val="a3"/>
    <w:qFormat/>
    <w:rsid w:val="00612EFE"/>
    <w:pPr>
      <w:numPr>
        <w:ilvl w:val="2"/>
        <w:numId w:val="6"/>
      </w:numPr>
      <w:spacing w:after="0"/>
      <w:jc w:val="both"/>
    </w:pPr>
    <w:rPr>
      <w:rFonts w:ascii="Times New Roman" w:hAnsi="Times New Roman"/>
      <w:sz w:val="28"/>
      <w:szCs w:val="28"/>
    </w:rPr>
  </w:style>
  <w:style w:type="paragraph" w:customStyle="1" w:styleId="11">
    <w:name w:val="Рег. Основной текст уровнеь 1.1 (базовый)"/>
    <w:basedOn w:val="ConsPlusNormal"/>
    <w:qFormat/>
    <w:rsid w:val="000271B5"/>
    <w:pPr>
      <w:numPr>
        <w:ilvl w:val="1"/>
        <w:numId w:val="6"/>
      </w:numPr>
      <w:spacing w:line="276" w:lineRule="auto"/>
      <w:ind w:left="1288"/>
      <w:jc w:val="both"/>
    </w:pPr>
    <w:rPr>
      <w:rFonts w:ascii="Times New Roman" w:hAnsi="Times New Roman" w:cs="Times New Roman"/>
      <w:sz w:val="28"/>
      <w:szCs w:val="28"/>
    </w:rPr>
  </w:style>
  <w:style w:type="paragraph" w:customStyle="1" w:styleId="affff4">
    <w:name w:val="Рег. Обычный с отступом"/>
    <w:basedOn w:val="a3"/>
    <w:qFormat/>
    <w:rsid w:val="00175985"/>
    <w:pPr>
      <w:suppressAutoHyphens/>
      <w:autoSpaceDE w:val="0"/>
      <w:autoSpaceDN w:val="0"/>
      <w:adjustRightInd w:val="0"/>
      <w:spacing w:after="0"/>
      <w:ind w:firstLine="540"/>
      <w:jc w:val="both"/>
    </w:pPr>
    <w:rPr>
      <w:rFonts w:ascii="Times New Roman" w:eastAsia="Times New Roman" w:hAnsi="Times New Roman"/>
      <w:sz w:val="28"/>
      <w:szCs w:val="28"/>
      <w:lang w:eastAsia="ar-SA"/>
    </w:rPr>
  </w:style>
  <w:style w:type="paragraph" w:customStyle="1" w:styleId="a0">
    <w:name w:val="Рег. Списки числовый"/>
    <w:basedOn w:val="1-21"/>
    <w:qFormat/>
    <w:rsid w:val="000C4215"/>
    <w:pPr>
      <w:numPr>
        <w:numId w:val="2"/>
      </w:numPr>
      <w:ind w:left="1068"/>
      <w:jc w:val="both"/>
    </w:pPr>
    <w:rPr>
      <w:rFonts w:ascii="Times New Roman" w:hAnsi="Times New Roman"/>
      <w:sz w:val="28"/>
      <w:szCs w:val="28"/>
    </w:rPr>
  </w:style>
  <w:style w:type="paragraph" w:customStyle="1" w:styleId="affff5">
    <w:name w:val="Рег. Заголовок для названий результата"/>
    <w:basedOn w:val="2-"/>
    <w:qFormat/>
    <w:rsid w:val="00326896"/>
    <w:pPr>
      <w:numPr>
        <w:numId w:val="0"/>
      </w:numPr>
      <w:ind w:left="714"/>
      <w:jc w:val="left"/>
    </w:pPr>
  </w:style>
  <w:style w:type="paragraph" w:customStyle="1" w:styleId="115">
    <w:name w:val="Рег. Основной текст уровень 1.1 (сценарии)"/>
    <w:basedOn w:val="11"/>
    <w:qFormat/>
    <w:rsid w:val="0084437A"/>
    <w:pPr>
      <w:spacing w:before="360" w:after="240"/>
    </w:pPr>
    <w:rPr>
      <w:i/>
    </w:rPr>
  </w:style>
  <w:style w:type="paragraph" w:customStyle="1" w:styleId="1110">
    <w:name w:val="Рег. Основной текст уровень 1.1.1"/>
    <w:basedOn w:val="a3"/>
    <w:next w:val="111"/>
    <w:qFormat/>
    <w:rsid w:val="00612EFE"/>
    <w:pPr>
      <w:spacing w:after="0"/>
      <w:ind w:left="1440" w:hanging="720"/>
      <w:jc w:val="both"/>
    </w:pPr>
    <w:rPr>
      <w:rFonts w:ascii="Times New Roman" w:hAnsi="Times New Roman"/>
      <w:sz w:val="28"/>
      <w:szCs w:val="28"/>
    </w:rPr>
  </w:style>
  <w:style w:type="paragraph" w:customStyle="1" w:styleId="affff6">
    <w:name w:val="Рег. Списки без буллетов"/>
    <w:basedOn w:val="ConsPlusNormal"/>
    <w:qFormat/>
    <w:rsid w:val="007E6E84"/>
    <w:pPr>
      <w:spacing w:line="276" w:lineRule="auto"/>
      <w:ind w:left="709"/>
      <w:jc w:val="both"/>
    </w:pPr>
    <w:rPr>
      <w:rFonts w:ascii="Times New Roman" w:hAnsi="Times New Roman" w:cs="Times New Roman"/>
      <w:sz w:val="28"/>
      <w:szCs w:val="28"/>
    </w:rPr>
  </w:style>
  <w:style w:type="paragraph" w:customStyle="1" w:styleId="10">
    <w:name w:val="Рег. Списки 1)"/>
    <w:basedOn w:val="affff6"/>
    <w:qFormat/>
    <w:rsid w:val="007E6E84"/>
    <w:pPr>
      <w:numPr>
        <w:numId w:val="3"/>
      </w:numPr>
    </w:pPr>
  </w:style>
  <w:style w:type="paragraph" w:customStyle="1" w:styleId="1f4">
    <w:name w:val="Рег. Списки два уровня: 1)  и а) б) в)"/>
    <w:basedOn w:val="1-21"/>
    <w:qFormat/>
    <w:rsid w:val="008F275B"/>
    <w:pPr>
      <w:spacing w:after="120"/>
      <w:ind w:left="1440" w:hanging="360"/>
      <w:jc w:val="both"/>
    </w:pPr>
    <w:rPr>
      <w:rFonts w:ascii="Times New Roman" w:hAnsi="Times New Roman"/>
      <w:sz w:val="28"/>
      <w:szCs w:val="28"/>
    </w:rPr>
  </w:style>
  <w:style w:type="paragraph" w:customStyle="1" w:styleId="a">
    <w:name w:val="Рег. Списки одного уровня: а) б) в)"/>
    <w:basedOn w:val="1f4"/>
    <w:qFormat/>
    <w:rsid w:val="00175985"/>
    <w:pPr>
      <w:numPr>
        <w:numId w:val="4"/>
      </w:numPr>
      <w:ind w:left="1723"/>
    </w:pPr>
    <w:rPr>
      <w:lang w:eastAsia="ar-SA"/>
    </w:rPr>
  </w:style>
  <w:style w:type="paragraph" w:customStyle="1" w:styleId="affff7">
    <w:name w:val="Рег. Списки без буллетов широкие"/>
    <w:basedOn w:val="a3"/>
    <w:qFormat/>
    <w:rsid w:val="00175985"/>
    <w:pPr>
      <w:suppressAutoHyphens/>
      <w:autoSpaceDE w:val="0"/>
      <w:autoSpaceDN w:val="0"/>
      <w:adjustRightInd w:val="0"/>
      <w:spacing w:after="0"/>
      <w:ind w:firstLine="540"/>
      <w:jc w:val="both"/>
    </w:pPr>
    <w:rPr>
      <w:rFonts w:ascii="Times New Roman" w:eastAsia="Times New Roman" w:hAnsi="Times New Roman"/>
      <w:sz w:val="28"/>
      <w:szCs w:val="28"/>
      <w:lang w:eastAsia="ar-SA"/>
    </w:rPr>
  </w:style>
  <w:style w:type="paragraph" w:customStyle="1" w:styleId="2-0">
    <w:name w:val="Рег. Заголовок 2-го уровня сценариев в приложении"/>
    <w:basedOn w:val="20"/>
    <w:qFormat/>
    <w:rsid w:val="00FC294F"/>
    <w:pPr>
      <w:spacing w:before="360" w:after="240" w:line="276" w:lineRule="auto"/>
      <w:jc w:val="center"/>
    </w:pPr>
    <w:rPr>
      <w:rFonts w:ascii="Times New Roman" w:hAnsi="Times New Roman"/>
      <w:i w:val="0"/>
    </w:rPr>
  </w:style>
  <w:style w:type="paragraph" w:customStyle="1" w:styleId="1">
    <w:name w:val="Рег. Основной нумерованный 1. текст"/>
    <w:basedOn w:val="ConsPlusNormal"/>
    <w:qFormat/>
    <w:rsid w:val="00036C5E"/>
    <w:pPr>
      <w:numPr>
        <w:numId w:val="5"/>
      </w:numPr>
      <w:spacing w:line="276" w:lineRule="auto"/>
      <w:jc w:val="both"/>
    </w:pPr>
    <w:rPr>
      <w:rFonts w:ascii="Times New Roman" w:hAnsi="Times New Roman" w:cs="Times New Roman"/>
      <w:sz w:val="28"/>
      <w:szCs w:val="28"/>
    </w:rPr>
  </w:style>
  <w:style w:type="paragraph" w:styleId="affff8">
    <w:name w:val="No Spacing"/>
    <w:qFormat/>
    <w:rsid w:val="004D04D4"/>
    <w:rPr>
      <w:sz w:val="22"/>
      <w:szCs w:val="22"/>
      <w:lang w:eastAsia="en-US"/>
    </w:rPr>
  </w:style>
  <w:style w:type="paragraph" w:styleId="affff9">
    <w:name w:val="Revision"/>
    <w:hidden/>
    <w:uiPriority w:val="99"/>
    <w:semiHidden/>
    <w:rsid w:val="00EC15BC"/>
    <w:rPr>
      <w:sz w:val="22"/>
      <w:szCs w:val="22"/>
      <w:lang w:eastAsia="en-US"/>
    </w:rPr>
  </w:style>
  <w:style w:type="numbering" w:customStyle="1" w:styleId="1f5">
    <w:name w:val="Нет списка1"/>
    <w:next w:val="a6"/>
    <w:uiPriority w:val="99"/>
    <w:semiHidden/>
    <w:unhideWhenUsed/>
    <w:rsid w:val="008B662C"/>
  </w:style>
  <w:style w:type="numbering" w:customStyle="1" w:styleId="116">
    <w:name w:val="Нет списка11"/>
    <w:next w:val="a6"/>
    <w:uiPriority w:val="99"/>
    <w:semiHidden/>
    <w:unhideWhenUsed/>
    <w:rsid w:val="008B662C"/>
  </w:style>
  <w:style w:type="table" w:customStyle="1" w:styleId="1f6">
    <w:name w:val="Сетка таблицы1"/>
    <w:basedOn w:val="a5"/>
    <w:next w:val="aff"/>
    <w:uiPriority w:val="59"/>
    <w:rsid w:val="00B64AA9"/>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2">
    <w:name w:val="Сетка таблицы2"/>
    <w:basedOn w:val="a5"/>
    <w:next w:val="aff"/>
    <w:uiPriority w:val="59"/>
    <w:rsid w:val="00C74ADB"/>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3">
    <w:name w:val="Нет списка2"/>
    <w:next w:val="a6"/>
    <w:uiPriority w:val="99"/>
    <w:semiHidden/>
    <w:unhideWhenUsed/>
    <w:rsid w:val="006C7920"/>
  </w:style>
  <w:style w:type="table" w:customStyle="1" w:styleId="3a">
    <w:name w:val="Сетка таблицы3"/>
    <w:basedOn w:val="a5"/>
    <w:next w:val="aff"/>
    <w:uiPriority w:val="59"/>
    <w:rsid w:val="000C376B"/>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5"/>
    <w:next w:val="aff"/>
    <w:uiPriority w:val="59"/>
    <w:rsid w:val="00D970BE"/>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a">
    <w:name w:val="Основной текст_"/>
    <w:basedOn w:val="a4"/>
    <w:link w:val="1f7"/>
    <w:rsid w:val="001A4525"/>
    <w:rPr>
      <w:rFonts w:ascii="Times New Roman" w:eastAsia="Times New Roman" w:hAnsi="Times New Roman"/>
      <w:spacing w:val="2"/>
      <w:shd w:val="clear" w:color="auto" w:fill="FFFFFF"/>
    </w:rPr>
  </w:style>
  <w:style w:type="paragraph" w:customStyle="1" w:styleId="1f7">
    <w:name w:val="Основной текст1"/>
    <w:basedOn w:val="a3"/>
    <w:link w:val="affffa"/>
    <w:rsid w:val="001A4525"/>
    <w:pPr>
      <w:widowControl w:val="0"/>
      <w:shd w:val="clear" w:color="auto" w:fill="FFFFFF"/>
      <w:spacing w:after="0" w:line="322" w:lineRule="exact"/>
      <w:jc w:val="center"/>
    </w:pPr>
    <w:rPr>
      <w:rFonts w:ascii="Times New Roman" w:eastAsia="Times New Roman" w:hAnsi="Times New Roman"/>
      <w:spacing w:val="2"/>
      <w:sz w:val="20"/>
      <w:szCs w:val="20"/>
      <w:lang w:eastAsia="ru-RU"/>
    </w:rPr>
  </w:style>
  <w:style w:type="numbering" w:customStyle="1" w:styleId="3b">
    <w:name w:val="Нет списка3"/>
    <w:next w:val="a6"/>
    <w:uiPriority w:val="99"/>
    <w:semiHidden/>
    <w:unhideWhenUsed/>
    <w:rsid w:val="007B25D3"/>
  </w:style>
  <w:style w:type="table" w:customStyle="1" w:styleId="53">
    <w:name w:val="Сетка таблицы5"/>
    <w:basedOn w:val="a5"/>
    <w:next w:val="aff"/>
    <w:uiPriority w:val="59"/>
    <w:rsid w:val="007B25D3"/>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
    <w:name w:val="Нет списка12"/>
    <w:next w:val="a6"/>
    <w:uiPriority w:val="99"/>
    <w:semiHidden/>
    <w:unhideWhenUsed/>
    <w:rsid w:val="007B25D3"/>
  </w:style>
  <w:style w:type="numbering" w:customStyle="1" w:styleId="1111">
    <w:name w:val="Нет списка111"/>
    <w:next w:val="a6"/>
    <w:uiPriority w:val="99"/>
    <w:semiHidden/>
    <w:unhideWhenUsed/>
    <w:rsid w:val="007B25D3"/>
  </w:style>
  <w:style w:type="table" w:customStyle="1" w:styleId="117">
    <w:name w:val="Сетка таблицы11"/>
    <w:basedOn w:val="a5"/>
    <w:next w:val="aff"/>
    <w:uiPriority w:val="59"/>
    <w:rsid w:val="007B25D3"/>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5"/>
    <w:next w:val="aff"/>
    <w:uiPriority w:val="59"/>
    <w:rsid w:val="007B25D3"/>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5"/>
    <w:next w:val="aff"/>
    <w:uiPriority w:val="59"/>
    <w:rsid w:val="00F5657F"/>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5"/>
    <w:next w:val="aff"/>
    <w:uiPriority w:val="59"/>
    <w:rsid w:val="003C013B"/>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5"/>
    <w:next w:val="aff"/>
    <w:uiPriority w:val="59"/>
    <w:rsid w:val="00421218"/>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2">
    <w:name w:val="РегламентГПЗУ"/>
    <w:basedOn w:val="affff3"/>
    <w:qFormat/>
    <w:rsid w:val="00534C22"/>
    <w:pPr>
      <w:numPr>
        <w:ilvl w:val="1"/>
        <w:numId w:val="17"/>
      </w:numPr>
      <w:tabs>
        <w:tab w:val="left" w:pos="992"/>
        <w:tab w:val="left" w:pos="1134"/>
        <w:tab w:val="left" w:pos="9781"/>
      </w:tabs>
      <w:spacing w:after="0" w:line="240" w:lineRule="auto"/>
      <w:jc w:val="both"/>
    </w:pPr>
    <w:rPr>
      <w:rFonts w:ascii="Times New Roman" w:hAnsi="Times New Roman"/>
      <w:sz w:val="24"/>
      <w:szCs w:val="24"/>
    </w:rPr>
  </w:style>
  <w:style w:type="paragraph" w:customStyle="1" w:styleId="2">
    <w:name w:val="РегламентГПЗУ2"/>
    <w:basedOn w:val="a2"/>
    <w:qFormat/>
    <w:rsid w:val="00534C22"/>
    <w:pPr>
      <w:numPr>
        <w:ilvl w:val="2"/>
      </w:numPr>
      <w:tabs>
        <w:tab w:val="clear" w:pos="992"/>
        <w:tab w:val="left" w:pos="1418"/>
      </w:tabs>
    </w:pPr>
  </w:style>
  <w:style w:type="character" w:customStyle="1" w:styleId="NoSpacingChar">
    <w:name w:val="No Spacing Char"/>
    <w:link w:val="2f4"/>
    <w:uiPriority w:val="99"/>
    <w:qFormat/>
    <w:locked/>
    <w:rsid w:val="00CD5C43"/>
    <w:rPr>
      <w:sz w:val="22"/>
      <w:lang w:eastAsia="en-US"/>
    </w:rPr>
  </w:style>
  <w:style w:type="paragraph" w:customStyle="1" w:styleId="2f4">
    <w:name w:val="Без интервала2"/>
    <w:link w:val="NoSpacingChar"/>
    <w:uiPriority w:val="99"/>
    <w:qFormat/>
    <w:rsid w:val="00CD5C43"/>
    <w:rPr>
      <w:sz w:val="22"/>
      <w:lang w:eastAsia="en-US"/>
    </w:rPr>
  </w:style>
  <w:style w:type="paragraph" w:customStyle="1" w:styleId="EMPTYCELLSTYLE">
    <w:name w:val="EMPTY_CELL_STYLE"/>
    <w:qFormat/>
    <w:rsid w:val="002930D1"/>
    <w:rPr>
      <w:rFonts w:ascii="Times New Roman" w:eastAsia="Times New Roman" w:hAnsi="Times New Roman"/>
      <w:sz w:val="1"/>
    </w:rPr>
  </w:style>
  <w:style w:type="paragraph" w:styleId="affffb">
    <w:name w:val="Subtitle"/>
    <w:basedOn w:val="a3"/>
    <w:next w:val="af0"/>
    <w:link w:val="affffc"/>
    <w:qFormat/>
    <w:rsid w:val="009445A0"/>
    <w:pPr>
      <w:suppressAutoHyphens/>
      <w:spacing w:after="0" w:line="240" w:lineRule="auto"/>
      <w:jc w:val="center"/>
    </w:pPr>
    <w:rPr>
      <w:rFonts w:ascii="Times New Roman" w:eastAsia="Times New Roman" w:hAnsi="Times New Roman"/>
      <w:b/>
      <w:sz w:val="28"/>
      <w:szCs w:val="20"/>
      <w:lang w:val="en-US" w:eastAsia="ar-SA"/>
    </w:rPr>
  </w:style>
  <w:style w:type="character" w:customStyle="1" w:styleId="affffc">
    <w:name w:val="Подзаголовок Знак"/>
    <w:basedOn w:val="a4"/>
    <w:link w:val="affffb"/>
    <w:rsid w:val="009445A0"/>
    <w:rPr>
      <w:rFonts w:ascii="Times New Roman" w:eastAsia="Times New Roman" w:hAnsi="Times New Roman"/>
      <w:b/>
      <w:sz w:val="28"/>
      <w:lang w:val="en-US"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semiHidden="0" w:uiPriority="35" w:unhideWhenUsed="0" w:qFormat="1"/>
    <w:lsdException w:name="footnote reference" w:uiPriority="0"/>
    <w:lsdException w:name="page number"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First Indent 2" w:uiPriority="0"/>
    <w:lsdException w:name="Body Text 2" w:uiPriority="0"/>
    <w:lsdException w:name="Body Text 3" w:uiPriority="0"/>
    <w:lsdException w:name="Body Text Indent 3"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annotation subjec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34" w:unhideWhenUsed="0" w:qFormat="1"/>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aliases w:val="Рег. Обычный"/>
    <w:qFormat/>
    <w:rsid w:val="003660E3"/>
    <w:pPr>
      <w:spacing w:after="200" w:line="276" w:lineRule="auto"/>
    </w:pPr>
    <w:rPr>
      <w:sz w:val="22"/>
      <w:szCs w:val="22"/>
      <w:lang w:eastAsia="en-US"/>
    </w:rPr>
  </w:style>
  <w:style w:type="paragraph" w:styleId="12">
    <w:name w:val="heading 1"/>
    <w:aliases w:val="Заголовок 1 Знак Знак,Заголовок 1 Знак Знак Знак Знак,Заголовок 1 Знак Знак Знак,Знак Знак Знак Знак,Header1-2000,H1,Head 1 + Arial Narrow,12 пт,все пр...,Head 1,H11,H12,H111,H13,H112,H14,H15,H16,H17,H18,H19,H113,H121,Заголов,1,ch,Глава"/>
    <w:basedOn w:val="a3"/>
    <w:next w:val="a3"/>
    <w:link w:val="110"/>
    <w:uiPriority w:val="9"/>
    <w:qFormat/>
    <w:rsid w:val="00FE2535"/>
    <w:pPr>
      <w:keepNext/>
      <w:spacing w:after="0" w:line="240" w:lineRule="auto"/>
      <w:jc w:val="right"/>
      <w:outlineLvl w:val="0"/>
    </w:pPr>
    <w:rPr>
      <w:rFonts w:ascii="Times New Roman" w:eastAsia="Times New Roman" w:hAnsi="Times New Roman"/>
      <w:b/>
      <w:bCs/>
      <w:i/>
      <w:iCs/>
      <w:sz w:val="24"/>
      <w:szCs w:val="24"/>
      <w:lang w:eastAsia="ru-RU"/>
    </w:rPr>
  </w:style>
  <w:style w:type="paragraph" w:styleId="20">
    <w:name w:val="heading 2"/>
    <w:basedOn w:val="a3"/>
    <w:next w:val="a3"/>
    <w:link w:val="23"/>
    <w:qFormat/>
    <w:rsid w:val="00FE2535"/>
    <w:pPr>
      <w:keepNext/>
      <w:spacing w:before="240" w:after="60" w:line="240" w:lineRule="auto"/>
      <w:outlineLvl w:val="1"/>
    </w:pPr>
    <w:rPr>
      <w:rFonts w:ascii="Arial" w:eastAsia="Times New Roman" w:hAnsi="Arial"/>
      <w:b/>
      <w:bCs/>
      <w:i/>
      <w:iCs/>
      <w:sz w:val="28"/>
      <w:szCs w:val="28"/>
      <w:lang w:eastAsia="ru-RU"/>
    </w:rPr>
  </w:style>
  <w:style w:type="paragraph" w:styleId="3">
    <w:name w:val="heading 3"/>
    <w:basedOn w:val="a3"/>
    <w:next w:val="a3"/>
    <w:link w:val="30"/>
    <w:qFormat/>
    <w:rsid w:val="00FE2535"/>
    <w:pPr>
      <w:keepNext/>
      <w:spacing w:before="240" w:after="60" w:line="240" w:lineRule="auto"/>
      <w:outlineLvl w:val="2"/>
    </w:pPr>
    <w:rPr>
      <w:rFonts w:ascii="Arial" w:eastAsia="Times New Roman" w:hAnsi="Arial" w:cs="Arial"/>
      <w:b/>
      <w:bCs/>
      <w:sz w:val="26"/>
      <w:szCs w:val="26"/>
      <w:lang w:eastAsia="ru-RU"/>
    </w:rPr>
  </w:style>
  <w:style w:type="paragraph" w:styleId="4">
    <w:name w:val="heading 4"/>
    <w:basedOn w:val="a3"/>
    <w:next w:val="a3"/>
    <w:link w:val="40"/>
    <w:qFormat/>
    <w:rsid w:val="00FE2535"/>
    <w:pPr>
      <w:keepNext/>
      <w:overflowPunct w:val="0"/>
      <w:autoSpaceDE w:val="0"/>
      <w:autoSpaceDN w:val="0"/>
      <w:adjustRightInd w:val="0"/>
      <w:spacing w:after="0" w:line="216" w:lineRule="auto"/>
      <w:jc w:val="center"/>
      <w:textAlignment w:val="baseline"/>
      <w:outlineLvl w:val="3"/>
    </w:pPr>
    <w:rPr>
      <w:rFonts w:ascii="Times New Roman" w:eastAsia="Times New Roman" w:hAnsi="Times New Roman"/>
      <w:b/>
      <w:sz w:val="24"/>
      <w:szCs w:val="20"/>
      <w:lang w:eastAsia="ru-RU"/>
    </w:rPr>
  </w:style>
  <w:style w:type="paragraph" w:styleId="5">
    <w:name w:val="heading 5"/>
    <w:basedOn w:val="a3"/>
    <w:next w:val="a3"/>
    <w:link w:val="50"/>
    <w:qFormat/>
    <w:rsid w:val="00FE2535"/>
    <w:pPr>
      <w:suppressAutoHyphens/>
      <w:spacing w:before="240" w:after="60" w:line="240" w:lineRule="auto"/>
      <w:outlineLvl w:val="4"/>
    </w:pPr>
    <w:rPr>
      <w:rFonts w:ascii="Times New Roman" w:eastAsia="Times New Roman" w:hAnsi="Times New Roman"/>
      <w:b/>
      <w:bCs/>
      <w:i/>
      <w:iCs/>
      <w:sz w:val="26"/>
      <w:szCs w:val="26"/>
      <w:lang w:eastAsia="ar-SA"/>
    </w:rPr>
  </w:style>
  <w:style w:type="paragraph" w:styleId="6">
    <w:name w:val="heading 6"/>
    <w:basedOn w:val="a3"/>
    <w:next w:val="a3"/>
    <w:link w:val="60"/>
    <w:qFormat/>
    <w:rsid w:val="00FE2535"/>
    <w:pPr>
      <w:tabs>
        <w:tab w:val="num" w:pos="1152"/>
      </w:tabs>
      <w:spacing w:before="240" w:after="60" w:line="240" w:lineRule="auto"/>
      <w:ind w:left="1152" w:hanging="1152"/>
      <w:jc w:val="both"/>
      <w:outlineLvl w:val="5"/>
    </w:pPr>
    <w:rPr>
      <w:rFonts w:ascii="Times New Roman" w:hAnsi="Times New Roman"/>
      <w:i/>
      <w:iCs/>
      <w:lang w:eastAsia="ru-RU"/>
    </w:rPr>
  </w:style>
  <w:style w:type="paragraph" w:styleId="7">
    <w:name w:val="heading 7"/>
    <w:basedOn w:val="a3"/>
    <w:next w:val="a3"/>
    <w:link w:val="70"/>
    <w:qFormat/>
    <w:rsid w:val="00FE2535"/>
    <w:pPr>
      <w:spacing w:before="240" w:after="60" w:line="240" w:lineRule="auto"/>
      <w:jc w:val="center"/>
      <w:outlineLvl w:val="6"/>
    </w:pPr>
    <w:rPr>
      <w:rFonts w:ascii="Times New Roman" w:hAnsi="Times New Roman"/>
      <w:sz w:val="24"/>
      <w:szCs w:val="24"/>
      <w:lang w:eastAsia="ru-RU"/>
    </w:rPr>
  </w:style>
  <w:style w:type="paragraph" w:styleId="8">
    <w:name w:val="heading 8"/>
    <w:basedOn w:val="a3"/>
    <w:next w:val="a3"/>
    <w:link w:val="80"/>
    <w:qFormat/>
    <w:rsid w:val="00FE2535"/>
    <w:pPr>
      <w:tabs>
        <w:tab w:val="num" w:pos="1440"/>
      </w:tabs>
      <w:spacing w:before="240" w:after="60" w:line="240" w:lineRule="auto"/>
      <w:ind w:left="1440" w:hanging="1440"/>
      <w:jc w:val="both"/>
      <w:outlineLvl w:val="7"/>
    </w:pPr>
    <w:rPr>
      <w:rFonts w:ascii="Arial" w:hAnsi="Arial" w:cs="Arial"/>
      <w:i/>
      <w:iCs/>
      <w:sz w:val="20"/>
      <w:szCs w:val="20"/>
      <w:lang w:eastAsia="ru-RU"/>
    </w:rPr>
  </w:style>
  <w:style w:type="paragraph" w:styleId="9">
    <w:name w:val="heading 9"/>
    <w:basedOn w:val="a3"/>
    <w:next w:val="a3"/>
    <w:link w:val="90"/>
    <w:qFormat/>
    <w:rsid w:val="00FE2535"/>
    <w:pPr>
      <w:tabs>
        <w:tab w:val="num" w:pos="1584"/>
      </w:tabs>
      <w:spacing w:before="240" w:after="60" w:line="240" w:lineRule="auto"/>
      <w:ind w:left="1584" w:hanging="1584"/>
      <w:jc w:val="both"/>
      <w:outlineLvl w:val="8"/>
    </w:pPr>
    <w:rPr>
      <w:rFonts w:ascii="Arial" w:hAnsi="Arial" w:cs="Arial"/>
      <w:b/>
      <w:bCs/>
      <w:i/>
      <w:iCs/>
      <w:sz w:val="18"/>
      <w:szCs w:val="18"/>
      <w:lang w:eastAsia="ru-RU"/>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ConsPlusNormal">
    <w:name w:val="ConsPlusNormal"/>
    <w:link w:val="ConsPlusNormal0"/>
    <w:qFormat/>
    <w:rsid w:val="000E6C84"/>
    <w:pPr>
      <w:autoSpaceDE w:val="0"/>
      <w:autoSpaceDN w:val="0"/>
      <w:adjustRightInd w:val="0"/>
    </w:pPr>
    <w:rPr>
      <w:rFonts w:ascii="Arial" w:hAnsi="Arial" w:cs="Arial"/>
      <w:sz w:val="22"/>
      <w:szCs w:val="22"/>
      <w:lang w:eastAsia="en-US"/>
    </w:rPr>
  </w:style>
  <w:style w:type="character" w:styleId="a7">
    <w:name w:val="Hyperlink"/>
    <w:uiPriority w:val="99"/>
    <w:unhideWhenUsed/>
    <w:rsid w:val="00050F9B"/>
    <w:rPr>
      <w:color w:val="0000FF"/>
      <w:u w:val="single"/>
    </w:rPr>
  </w:style>
  <w:style w:type="paragraph" w:styleId="a8">
    <w:name w:val="header"/>
    <w:basedOn w:val="a3"/>
    <w:link w:val="a9"/>
    <w:uiPriority w:val="99"/>
    <w:unhideWhenUsed/>
    <w:rsid w:val="005F1EAE"/>
    <w:pPr>
      <w:tabs>
        <w:tab w:val="center" w:pos="4677"/>
        <w:tab w:val="right" w:pos="9355"/>
      </w:tabs>
      <w:spacing w:after="0" w:line="240" w:lineRule="auto"/>
    </w:pPr>
  </w:style>
  <w:style w:type="character" w:customStyle="1" w:styleId="a9">
    <w:name w:val="Верхний колонтитул Знак"/>
    <w:basedOn w:val="a4"/>
    <w:link w:val="a8"/>
    <w:uiPriority w:val="99"/>
    <w:rsid w:val="005F1EAE"/>
  </w:style>
  <w:style w:type="paragraph" w:styleId="aa">
    <w:name w:val="footer"/>
    <w:basedOn w:val="a3"/>
    <w:link w:val="ab"/>
    <w:uiPriority w:val="99"/>
    <w:unhideWhenUsed/>
    <w:rsid w:val="005F1EAE"/>
    <w:pPr>
      <w:tabs>
        <w:tab w:val="center" w:pos="4677"/>
        <w:tab w:val="right" w:pos="9355"/>
      </w:tabs>
      <w:spacing w:after="0" w:line="240" w:lineRule="auto"/>
    </w:pPr>
  </w:style>
  <w:style w:type="character" w:customStyle="1" w:styleId="ab">
    <w:name w:val="Нижний колонтитул Знак"/>
    <w:basedOn w:val="a4"/>
    <w:link w:val="aa"/>
    <w:uiPriority w:val="99"/>
    <w:rsid w:val="005F1EAE"/>
  </w:style>
  <w:style w:type="paragraph" w:customStyle="1" w:styleId="-31">
    <w:name w:val="Светлая сетка - Акцент 31"/>
    <w:basedOn w:val="a3"/>
    <w:uiPriority w:val="34"/>
    <w:qFormat/>
    <w:rsid w:val="00346FD1"/>
    <w:pPr>
      <w:ind w:left="720"/>
      <w:contextualSpacing/>
    </w:pPr>
  </w:style>
  <w:style w:type="paragraph" w:styleId="ac">
    <w:name w:val="Balloon Text"/>
    <w:basedOn w:val="a3"/>
    <w:link w:val="ad"/>
    <w:uiPriority w:val="99"/>
    <w:semiHidden/>
    <w:unhideWhenUsed/>
    <w:rsid w:val="00EE4907"/>
    <w:pPr>
      <w:spacing w:after="0" w:line="240" w:lineRule="auto"/>
    </w:pPr>
    <w:rPr>
      <w:rFonts w:ascii="Tahoma" w:hAnsi="Tahoma" w:cs="Tahoma"/>
      <w:sz w:val="16"/>
      <w:szCs w:val="16"/>
    </w:rPr>
  </w:style>
  <w:style w:type="character" w:customStyle="1" w:styleId="ad">
    <w:name w:val="Текст выноски Знак"/>
    <w:link w:val="ac"/>
    <w:uiPriority w:val="99"/>
    <w:semiHidden/>
    <w:rsid w:val="00EE4907"/>
    <w:rPr>
      <w:rFonts w:ascii="Tahoma" w:hAnsi="Tahoma" w:cs="Tahoma"/>
      <w:sz w:val="16"/>
      <w:szCs w:val="16"/>
    </w:rPr>
  </w:style>
  <w:style w:type="paragraph" w:customStyle="1" w:styleId="a1">
    <w:name w:val="МУ Обычный стиль"/>
    <w:basedOn w:val="a3"/>
    <w:autoRedefine/>
    <w:rsid w:val="00CA6EBE"/>
    <w:pPr>
      <w:widowControl w:val="0"/>
      <w:numPr>
        <w:numId w:val="1"/>
      </w:numPr>
      <w:tabs>
        <w:tab w:val="left" w:pos="1134"/>
        <w:tab w:val="left" w:pos="1560"/>
      </w:tabs>
      <w:autoSpaceDE w:val="0"/>
      <w:autoSpaceDN w:val="0"/>
      <w:adjustRightInd w:val="0"/>
      <w:spacing w:after="0"/>
      <w:jc w:val="both"/>
    </w:pPr>
    <w:rPr>
      <w:rFonts w:ascii="Times New Roman" w:hAnsi="Times New Roman"/>
      <w:sz w:val="28"/>
      <w:szCs w:val="28"/>
    </w:rPr>
  </w:style>
  <w:style w:type="paragraph" w:customStyle="1" w:styleId="ConsPlusNonformat">
    <w:name w:val="ConsPlusNonformat"/>
    <w:uiPriority w:val="99"/>
    <w:rsid w:val="00590A4B"/>
    <w:pPr>
      <w:widowControl w:val="0"/>
      <w:autoSpaceDE w:val="0"/>
      <w:autoSpaceDN w:val="0"/>
      <w:adjustRightInd w:val="0"/>
    </w:pPr>
    <w:rPr>
      <w:rFonts w:ascii="Courier New" w:eastAsia="Times New Roman" w:hAnsi="Courier New" w:cs="Courier New"/>
    </w:rPr>
  </w:style>
  <w:style w:type="character" w:customStyle="1" w:styleId="13">
    <w:name w:val="Заголовок 1 Знак"/>
    <w:aliases w:val="Заголовок 1 Знак Знак Знак2,Заголовок 1 Знак Знак Знак Знак Знак1,Заголовок 1 Знак Знак Знак Знак2,Знак Знак Знак Знак Знак1,Header1-2000 Знак1,H1 Знак1,Head 1 + Arial Narrow Знак1,12 пт Знак1,все пр... Знак1,Head 1 Знак1"/>
    <w:uiPriority w:val="9"/>
    <w:rsid w:val="00FE2535"/>
    <w:rPr>
      <w:rFonts w:ascii="Cambria" w:eastAsia="Times New Roman" w:hAnsi="Cambria" w:cs="Times New Roman"/>
      <w:color w:val="365F91"/>
      <w:sz w:val="32"/>
      <w:szCs w:val="32"/>
    </w:rPr>
  </w:style>
  <w:style w:type="character" w:customStyle="1" w:styleId="21">
    <w:name w:val="Заголовок 2 Знак"/>
    <w:uiPriority w:val="9"/>
    <w:rsid w:val="00FE2535"/>
    <w:rPr>
      <w:rFonts w:ascii="Cambria" w:eastAsia="Times New Roman" w:hAnsi="Cambria" w:cs="Times New Roman"/>
      <w:color w:val="365F91"/>
      <w:sz w:val="26"/>
      <w:szCs w:val="26"/>
    </w:rPr>
  </w:style>
  <w:style w:type="character" w:customStyle="1" w:styleId="30">
    <w:name w:val="Заголовок 3 Знак"/>
    <w:link w:val="3"/>
    <w:rsid w:val="00FE2535"/>
    <w:rPr>
      <w:rFonts w:ascii="Arial" w:eastAsia="Times New Roman" w:hAnsi="Arial" w:cs="Arial"/>
      <w:b/>
      <w:bCs/>
      <w:sz w:val="26"/>
      <w:szCs w:val="26"/>
      <w:lang w:eastAsia="ru-RU"/>
    </w:rPr>
  </w:style>
  <w:style w:type="character" w:customStyle="1" w:styleId="40">
    <w:name w:val="Заголовок 4 Знак"/>
    <w:link w:val="4"/>
    <w:rsid w:val="00FE2535"/>
    <w:rPr>
      <w:rFonts w:ascii="Times New Roman" w:eastAsia="Times New Roman" w:hAnsi="Times New Roman" w:cs="Times New Roman"/>
      <w:b/>
      <w:sz w:val="24"/>
      <w:szCs w:val="20"/>
      <w:lang w:eastAsia="ru-RU"/>
    </w:rPr>
  </w:style>
  <w:style w:type="character" w:customStyle="1" w:styleId="50">
    <w:name w:val="Заголовок 5 Знак"/>
    <w:link w:val="5"/>
    <w:rsid w:val="00FE2535"/>
    <w:rPr>
      <w:rFonts w:ascii="Times New Roman" w:eastAsia="Times New Roman" w:hAnsi="Times New Roman" w:cs="Times New Roman"/>
      <w:b/>
      <w:bCs/>
      <w:i/>
      <w:iCs/>
      <w:sz w:val="26"/>
      <w:szCs w:val="26"/>
      <w:lang w:eastAsia="ar-SA"/>
    </w:rPr>
  </w:style>
  <w:style w:type="character" w:customStyle="1" w:styleId="60">
    <w:name w:val="Заголовок 6 Знак"/>
    <w:link w:val="6"/>
    <w:rsid w:val="00FE2535"/>
    <w:rPr>
      <w:rFonts w:ascii="Times New Roman" w:eastAsia="Calibri" w:hAnsi="Times New Roman" w:cs="Times New Roman"/>
      <w:i/>
      <w:iCs/>
      <w:lang w:eastAsia="ru-RU"/>
    </w:rPr>
  </w:style>
  <w:style w:type="character" w:customStyle="1" w:styleId="70">
    <w:name w:val="Заголовок 7 Знак"/>
    <w:link w:val="7"/>
    <w:rsid w:val="00FE2535"/>
    <w:rPr>
      <w:rFonts w:ascii="Times New Roman" w:eastAsia="Calibri" w:hAnsi="Times New Roman" w:cs="Times New Roman"/>
      <w:sz w:val="24"/>
      <w:szCs w:val="24"/>
      <w:lang w:eastAsia="ru-RU"/>
    </w:rPr>
  </w:style>
  <w:style w:type="character" w:customStyle="1" w:styleId="80">
    <w:name w:val="Заголовок 8 Знак"/>
    <w:link w:val="8"/>
    <w:rsid w:val="00FE2535"/>
    <w:rPr>
      <w:rFonts w:ascii="Arial" w:eastAsia="Calibri" w:hAnsi="Arial" w:cs="Arial"/>
      <w:i/>
      <w:iCs/>
      <w:sz w:val="20"/>
      <w:szCs w:val="20"/>
      <w:lang w:eastAsia="ru-RU"/>
    </w:rPr>
  </w:style>
  <w:style w:type="character" w:customStyle="1" w:styleId="90">
    <w:name w:val="Заголовок 9 Знак"/>
    <w:link w:val="9"/>
    <w:rsid w:val="00FE2535"/>
    <w:rPr>
      <w:rFonts w:ascii="Arial" w:eastAsia="Calibri" w:hAnsi="Arial" w:cs="Arial"/>
      <w:b/>
      <w:bCs/>
      <w:i/>
      <w:iCs/>
      <w:sz w:val="18"/>
      <w:szCs w:val="18"/>
      <w:lang w:eastAsia="ru-RU"/>
    </w:rPr>
  </w:style>
  <w:style w:type="character" w:customStyle="1" w:styleId="110">
    <w:name w:val="Заголовок 1 Знак1"/>
    <w:aliases w:val="Заголовок 1 Знак Знак Знак3,Заголовок 1 Знак Знак Знак Знак Знак2,Заголовок 1 Знак Знак Знак Знак3,Знак Знак Знак Знак Знак2,Header1-2000 Знак2,H1 Знак2,Head 1 + Arial Narrow Знак2,12 пт Знак2,все пр... Знак2,Head 1 Знак2,H11 Знак1"/>
    <w:link w:val="12"/>
    <w:rsid w:val="00FE2535"/>
    <w:rPr>
      <w:rFonts w:ascii="Times New Roman" w:eastAsia="Times New Roman" w:hAnsi="Times New Roman" w:cs="Times New Roman"/>
      <w:b/>
      <w:bCs/>
      <w:i/>
      <w:iCs/>
      <w:sz w:val="24"/>
      <w:szCs w:val="24"/>
      <w:lang w:eastAsia="ru-RU"/>
    </w:rPr>
  </w:style>
  <w:style w:type="character" w:customStyle="1" w:styleId="23">
    <w:name w:val="Заголовок 2 Знак3"/>
    <w:link w:val="20"/>
    <w:rsid w:val="00FE2535"/>
    <w:rPr>
      <w:rFonts w:ascii="Arial" w:eastAsia="Times New Roman" w:hAnsi="Arial" w:cs="Arial"/>
      <w:b/>
      <w:bCs/>
      <w:i/>
      <w:iCs/>
      <w:sz w:val="28"/>
      <w:szCs w:val="28"/>
      <w:lang w:eastAsia="ru-RU"/>
    </w:rPr>
  </w:style>
  <w:style w:type="paragraph" w:styleId="ae">
    <w:name w:val="footnote text"/>
    <w:basedOn w:val="a3"/>
    <w:link w:val="af"/>
    <w:semiHidden/>
    <w:rsid w:val="00FE2535"/>
    <w:pPr>
      <w:suppressAutoHyphens/>
      <w:spacing w:after="0" w:line="240" w:lineRule="auto"/>
    </w:pPr>
    <w:rPr>
      <w:rFonts w:ascii="Times New Roman" w:eastAsia="Times New Roman" w:hAnsi="Times New Roman"/>
      <w:sz w:val="20"/>
      <w:szCs w:val="20"/>
      <w:lang w:eastAsia="ar-SA"/>
    </w:rPr>
  </w:style>
  <w:style w:type="character" w:customStyle="1" w:styleId="af">
    <w:name w:val="Текст сноски Знак"/>
    <w:link w:val="ae"/>
    <w:semiHidden/>
    <w:rsid w:val="00FE2535"/>
    <w:rPr>
      <w:rFonts w:ascii="Times New Roman" w:eastAsia="Times New Roman" w:hAnsi="Times New Roman" w:cs="Times New Roman"/>
      <w:sz w:val="20"/>
      <w:szCs w:val="20"/>
      <w:lang w:eastAsia="ar-SA"/>
    </w:rPr>
  </w:style>
  <w:style w:type="character" w:customStyle="1" w:styleId="ConsPlusNormal0">
    <w:name w:val="ConsPlusNormal Знак"/>
    <w:link w:val="ConsPlusNormal"/>
    <w:locked/>
    <w:rsid w:val="00FE2535"/>
    <w:rPr>
      <w:rFonts w:ascii="Arial" w:hAnsi="Arial" w:cs="Arial"/>
      <w:sz w:val="22"/>
      <w:szCs w:val="22"/>
      <w:lang w:val="ru-RU" w:eastAsia="en-US" w:bidi="ar-SA"/>
    </w:rPr>
  </w:style>
  <w:style w:type="paragraph" w:styleId="af0">
    <w:name w:val="Body Text"/>
    <w:aliases w:val="бпОсновной текст"/>
    <w:basedOn w:val="a3"/>
    <w:link w:val="af1"/>
    <w:rsid w:val="00FE2535"/>
    <w:pPr>
      <w:spacing w:after="0" w:line="240" w:lineRule="auto"/>
      <w:jc w:val="both"/>
    </w:pPr>
    <w:rPr>
      <w:rFonts w:ascii="Times New Roman" w:eastAsia="Times New Roman" w:hAnsi="Times New Roman"/>
      <w:sz w:val="28"/>
      <w:szCs w:val="24"/>
      <w:lang w:eastAsia="ru-RU"/>
    </w:rPr>
  </w:style>
  <w:style w:type="character" w:customStyle="1" w:styleId="af1">
    <w:name w:val="Основной текст Знак"/>
    <w:aliases w:val="бпОсновной текст Знак"/>
    <w:link w:val="af0"/>
    <w:rsid w:val="00FE2535"/>
    <w:rPr>
      <w:rFonts w:ascii="Times New Roman" w:eastAsia="Times New Roman" w:hAnsi="Times New Roman" w:cs="Times New Roman"/>
      <w:sz w:val="28"/>
      <w:szCs w:val="24"/>
      <w:lang w:eastAsia="ru-RU"/>
    </w:rPr>
  </w:style>
  <w:style w:type="paragraph" w:styleId="af2">
    <w:name w:val="Body Text Indent"/>
    <w:basedOn w:val="a3"/>
    <w:link w:val="af3"/>
    <w:unhideWhenUsed/>
    <w:rsid w:val="00FE2535"/>
    <w:pPr>
      <w:spacing w:after="120" w:line="240" w:lineRule="auto"/>
      <w:ind w:left="283"/>
    </w:pPr>
    <w:rPr>
      <w:rFonts w:ascii="Times New Roman" w:eastAsia="Times New Roman" w:hAnsi="Times New Roman"/>
      <w:sz w:val="28"/>
      <w:szCs w:val="24"/>
      <w:lang w:eastAsia="ru-RU"/>
    </w:rPr>
  </w:style>
  <w:style w:type="character" w:customStyle="1" w:styleId="af3">
    <w:name w:val="Основной текст с отступом Знак"/>
    <w:link w:val="af2"/>
    <w:rsid w:val="00FE2535"/>
    <w:rPr>
      <w:rFonts w:ascii="Times New Roman" w:eastAsia="Times New Roman" w:hAnsi="Times New Roman" w:cs="Times New Roman"/>
      <w:sz w:val="28"/>
      <w:szCs w:val="24"/>
      <w:lang w:eastAsia="ru-RU"/>
    </w:rPr>
  </w:style>
  <w:style w:type="paragraph" w:customStyle="1" w:styleId="af4">
    <w:name w:val="Знак"/>
    <w:basedOn w:val="a3"/>
    <w:rsid w:val="00FE2535"/>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ConsPlusTitle">
    <w:name w:val="ConsPlusTitle"/>
    <w:rsid w:val="00FE2535"/>
    <w:pPr>
      <w:widowControl w:val="0"/>
      <w:autoSpaceDE w:val="0"/>
      <w:autoSpaceDN w:val="0"/>
      <w:adjustRightInd w:val="0"/>
    </w:pPr>
    <w:rPr>
      <w:rFonts w:ascii="Times New Roman" w:eastAsia="Times New Roman" w:hAnsi="Times New Roman"/>
      <w:b/>
      <w:bCs/>
      <w:sz w:val="24"/>
      <w:szCs w:val="24"/>
    </w:rPr>
  </w:style>
  <w:style w:type="paragraph" w:styleId="HTML">
    <w:name w:val="HTML Preformatted"/>
    <w:basedOn w:val="a3"/>
    <w:link w:val="HTML0"/>
    <w:uiPriority w:val="99"/>
    <w:rsid w:val="00FE25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90"/>
      <w:sz w:val="20"/>
      <w:szCs w:val="20"/>
      <w:lang w:eastAsia="ru-RU"/>
    </w:rPr>
  </w:style>
  <w:style w:type="character" w:customStyle="1" w:styleId="HTML0">
    <w:name w:val="Стандартный HTML Знак"/>
    <w:link w:val="HTML"/>
    <w:uiPriority w:val="99"/>
    <w:rsid w:val="00FE2535"/>
    <w:rPr>
      <w:rFonts w:ascii="Courier New" w:eastAsia="Times New Roman" w:hAnsi="Courier New" w:cs="Courier New"/>
      <w:color w:val="000090"/>
      <w:sz w:val="20"/>
      <w:szCs w:val="20"/>
      <w:lang w:eastAsia="ru-RU"/>
    </w:rPr>
  </w:style>
  <w:style w:type="character" w:styleId="af5">
    <w:name w:val="page number"/>
    <w:basedOn w:val="a4"/>
    <w:rsid w:val="00FE2535"/>
  </w:style>
  <w:style w:type="character" w:customStyle="1" w:styleId="41">
    <w:name w:val="Знак Знак4"/>
    <w:rsid w:val="00FE2535"/>
    <w:rPr>
      <w:rFonts w:ascii="Arial" w:hAnsi="Arial" w:cs="Arial"/>
      <w:sz w:val="24"/>
      <w:szCs w:val="24"/>
      <w:lang w:val="ru-RU" w:eastAsia="ru-RU" w:bidi="ar-SA"/>
    </w:rPr>
  </w:style>
  <w:style w:type="paragraph" w:styleId="22">
    <w:name w:val="Body Text 2"/>
    <w:basedOn w:val="a3"/>
    <w:link w:val="24"/>
    <w:rsid w:val="00FE2535"/>
    <w:pPr>
      <w:spacing w:after="0" w:line="240" w:lineRule="auto"/>
    </w:pPr>
    <w:rPr>
      <w:rFonts w:ascii="Times New Roman" w:eastAsia="Times New Roman" w:hAnsi="Times New Roman"/>
      <w:b/>
      <w:bCs/>
      <w:sz w:val="24"/>
      <w:szCs w:val="24"/>
      <w:lang w:eastAsia="ru-RU"/>
    </w:rPr>
  </w:style>
  <w:style w:type="character" w:customStyle="1" w:styleId="24">
    <w:name w:val="Основной текст 2 Знак"/>
    <w:link w:val="22"/>
    <w:rsid w:val="00FE2535"/>
    <w:rPr>
      <w:rFonts w:ascii="Times New Roman" w:eastAsia="Times New Roman" w:hAnsi="Times New Roman" w:cs="Times New Roman"/>
      <w:b/>
      <w:bCs/>
      <w:sz w:val="24"/>
      <w:szCs w:val="24"/>
      <w:lang w:eastAsia="ru-RU"/>
    </w:rPr>
  </w:style>
  <w:style w:type="paragraph" w:customStyle="1" w:styleId="af6">
    <w:name w:val="Готовый"/>
    <w:basedOn w:val="a3"/>
    <w:rsid w:val="00FE253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after="0" w:line="240" w:lineRule="auto"/>
    </w:pPr>
    <w:rPr>
      <w:rFonts w:ascii="Courier New" w:eastAsia="Times New Roman" w:hAnsi="Courier New" w:cs="Courier New"/>
      <w:sz w:val="20"/>
      <w:szCs w:val="20"/>
      <w:lang w:eastAsia="ru-RU"/>
    </w:rPr>
  </w:style>
  <w:style w:type="paragraph" w:styleId="af7">
    <w:name w:val="Signature"/>
    <w:basedOn w:val="a3"/>
    <w:link w:val="af8"/>
    <w:rsid w:val="00FE2535"/>
    <w:pPr>
      <w:spacing w:after="0" w:line="240" w:lineRule="auto"/>
      <w:ind w:left="4252"/>
    </w:pPr>
    <w:rPr>
      <w:rFonts w:ascii="Times New Roman" w:eastAsia="Times New Roman" w:hAnsi="Times New Roman"/>
      <w:b/>
      <w:sz w:val="28"/>
      <w:szCs w:val="28"/>
      <w:lang w:eastAsia="ru-RU"/>
    </w:rPr>
  </w:style>
  <w:style w:type="character" w:customStyle="1" w:styleId="af8">
    <w:name w:val="Подпись Знак"/>
    <w:link w:val="af7"/>
    <w:rsid w:val="00FE2535"/>
    <w:rPr>
      <w:rFonts w:ascii="Times New Roman" w:eastAsia="Times New Roman" w:hAnsi="Times New Roman" w:cs="Times New Roman"/>
      <w:b/>
      <w:sz w:val="28"/>
      <w:szCs w:val="28"/>
      <w:lang w:eastAsia="ru-RU"/>
    </w:rPr>
  </w:style>
  <w:style w:type="paragraph" w:styleId="af9">
    <w:name w:val="Body Text First Indent"/>
    <w:basedOn w:val="af0"/>
    <w:link w:val="afa"/>
    <w:rsid w:val="00FE2535"/>
    <w:pPr>
      <w:spacing w:after="120"/>
      <w:ind w:firstLine="210"/>
      <w:jc w:val="left"/>
    </w:pPr>
    <w:rPr>
      <w:sz w:val="24"/>
    </w:rPr>
  </w:style>
  <w:style w:type="character" w:customStyle="1" w:styleId="afa">
    <w:name w:val="Красная строка Знак"/>
    <w:link w:val="af9"/>
    <w:rsid w:val="00FE2535"/>
    <w:rPr>
      <w:rFonts w:ascii="Times New Roman" w:eastAsia="Times New Roman" w:hAnsi="Times New Roman" w:cs="Times New Roman"/>
      <w:sz w:val="24"/>
      <w:szCs w:val="24"/>
      <w:lang w:eastAsia="ru-RU"/>
    </w:rPr>
  </w:style>
  <w:style w:type="paragraph" w:styleId="31">
    <w:name w:val="Body Text 3"/>
    <w:basedOn w:val="a3"/>
    <w:link w:val="32"/>
    <w:rsid w:val="00FE2535"/>
    <w:pPr>
      <w:spacing w:after="120" w:line="240" w:lineRule="auto"/>
    </w:pPr>
    <w:rPr>
      <w:rFonts w:ascii="Times New Roman" w:eastAsia="Times New Roman" w:hAnsi="Times New Roman"/>
      <w:sz w:val="16"/>
      <w:szCs w:val="16"/>
      <w:lang w:eastAsia="ru-RU"/>
    </w:rPr>
  </w:style>
  <w:style w:type="character" w:customStyle="1" w:styleId="32">
    <w:name w:val="Основной текст 3 Знак"/>
    <w:link w:val="31"/>
    <w:rsid w:val="00FE2535"/>
    <w:rPr>
      <w:rFonts w:ascii="Times New Roman" w:eastAsia="Times New Roman" w:hAnsi="Times New Roman" w:cs="Times New Roman"/>
      <w:sz w:val="16"/>
      <w:szCs w:val="16"/>
      <w:lang w:eastAsia="ru-RU"/>
    </w:rPr>
  </w:style>
  <w:style w:type="paragraph" w:styleId="afb">
    <w:name w:val="Normal (Web)"/>
    <w:basedOn w:val="a3"/>
    <w:uiPriority w:val="99"/>
    <w:rsid w:val="00FE2535"/>
    <w:pPr>
      <w:spacing w:after="0" w:line="240" w:lineRule="auto"/>
    </w:pPr>
    <w:rPr>
      <w:rFonts w:ascii="Times New Roman" w:eastAsia="Times New Roman" w:hAnsi="Times New Roman"/>
      <w:sz w:val="24"/>
      <w:szCs w:val="24"/>
      <w:lang w:eastAsia="ru-RU"/>
    </w:rPr>
  </w:style>
  <w:style w:type="paragraph" w:customStyle="1" w:styleId="14">
    <w:name w:val="Абзац списка1"/>
    <w:basedOn w:val="a3"/>
    <w:uiPriority w:val="99"/>
    <w:qFormat/>
    <w:rsid w:val="00FE2535"/>
    <w:pPr>
      <w:ind w:left="720"/>
    </w:pPr>
    <w:rPr>
      <w:rFonts w:eastAsia="Times New Roman"/>
    </w:rPr>
  </w:style>
  <w:style w:type="character" w:customStyle="1" w:styleId="BodyTextIndentChar">
    <w:name w:val="Body Text Indent Char"/>
    <w:locked/>
    <w:rsid w:val="00FE2535"/>
    <w:rPr>
      <w:rFonts w:cs="Times New Roman"/>
      <w:sz w:val="24"/>
      <w:szCs w:val="24"/>
      <w:lang w:val="ru-RU" w:eastAsia="ru-RU" w:bidi="ar-SA"/>
    </w:rPr>
  </w:style>
  <w:style w:type="character" w:customStyle="1" w:styleId="BodyTextChar">
    <w:name w:val="Body Text Char"/>
    <w:aliases w:val="бпОсновной текст Char"/>
    <w:locked/>
    <w:rsid w:val="00FE2535"/>
    <w:rPr>
      <w:rFonts w:cs="Times New Roman"/>
      <w:sz w:val="24"/>
      <w:szCs w:val="24"/>
      <w:lang w:val="ru-RU" w:eastAsia="ru-RU" w:bidi="ar-SA"/>
    </w:rPr>
  </w:style>
  <w:style w:type="paragraph" w:customStyle="1" w:styleId="Style3">
    <w:name w:val="Style3"/>
    <w:basedOn w:val="a3"/>
    <w:rsid w:val="00FE2535"/>
    <w:pPr>
      <w:widowControl w:val="0"/>
      <w:autoSpaceDE w:val="0"/>
      <w:autoSpaceDN w:val="0"/>
      <w:adjustRightInd w:val="0"/>
      <w:spacing w:after="0" w:line="317" w:lineRule="exact"/>
    </w:pPr>
    <w:rPr>
      <w:rFonts w:ascii="Times New Roman" w:eastAsia="Times New Roman" w:hAnsi="Times New Roman"/>
      <w:sz w:val="24"/>
      <w:szCs w:val="24"/>
      <w:lang w:eastAsia="ru-RU"/>
    </w:rPr>
  </w:style>
  <w:style w:type="character" w:customStyle="1" w:styleId="FontStyle13">
    <w:name w:val="Font Style13"/>
    <w:rsid w:val="00FE2535"/>
    <w:rPr>
      <w:rFonts w:ascii="Times New Roman" w:hAnsi="Times New Roman" w:cs="Times New Roman"/>
      <w:sz w:val="22"/>
      <w:szCs w:val="22"/>
    </w:rPr>
  </w:style>
  <w:style w:type="character" w:styleId="afc">
    <w:name w:val="FollowedHyperlink"/>
    <w:rsid w:val="00FE2535"/>
    <w:rPr>
      <w:color w:val="800080"/>
      <w:u w:val="single"/>
    </w:rPr>
  </w:style>
  <w:style w:type="paragraph" w:customStyle="1" w:styleId="afd">
    <w:name w:val="Знак Знак Знак Знак Знак Знак Знак Знак Знак Знак"/>
    <w:basedOn w:val="a3"/>
    <w:rsid w:val="00FE2535"/>
    <w:pPr>
      <w:spacing w:after="160" w:line="240" w:lineRule="exact"/>
    </w:pPr>
    <w:rPr>
      <w:rFonts w:ascii="Verdana" w:eastAsia="Times New Roman" w:hAnsi="Verdana"/>
      <w:sz w:val="24"/>
      <w:szCs w:val="24"/>
      <w:lang w:val="en-US"/>
    </w:rPr>
  </w:style>
  <w:style w:type="character" w:styleId="afe">
    <w:name w:val="footnote reference"/>
    <w:semiHidden/>
    <w:rsid w:val="00FE2535"/>
    <w:rPr>
      <w:vertAlign w:val="superscript"/>
    </w:rPr>
  </w:style>
  <w:style w:type="table" w:styleId="aff">
    <w:name w:val="Table Grid"/>
    <w:basedOn w:val="a5"/>
    <w:uiPriority w:val="39"/>
    <w:rsid w:val="00FE2535"/>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0">
    <w:name w:val="Знак Знак"/>
    <w:aliases w:val="Заголовок 1 Знак Знак Знак1,Заголовок 1 Знак Знак Знак Знак Знак,Заголовок 1 Знак Знак Знак Знак1,Знак Знак Знак Знак Знак,Header1-2000 Знак,H1 Знак,Head 1 + Arial Narrow Знак,12 пт Знак,все пр... Знак,Head 1 Знак,H11 Знак,H12 Знак,H111 Знак"/>
    <w:locked/>
    <w:rsid w:val="00FE2535"/>
    <w:rPr>
      <w:rFonts w:ascii="Tahoma" w:hAnsi="Tahoma" w:cs="Times New Roman"/>
      <w:sz w:val="20"/>
      <w:szCs w:val="20"/>
      <w:lang w:val="en-US"/>
    </w:rPr>
  </w:style>
  <w:style w:type="character" w:customStyle="1" w:styleId="35">
    <w:name w:val="Знак Знак35"/>
    <w:locked/>
    <w:rsid w:val="00FE2535"/>
    <w:rPr>
      <w:rFonts w:ascii="Arial" w:hAnsi="Arial" w:cs="Arial"/>
      <w:b/>
      <w:bCs/>
      <w:i/>
      <w:iCs/>
      <w:sz w:val="28"/>
      <w:szCs w:val="28"/>
      <w:lang w:eastAsia="ru-RU"/>
    </w:rPr>
  </w:style>
  <w:style w:type="character" w:customStyle="1" w:styleId="34">
    <w:name w:val="Знак Знак34"/>
    <w:locked/>
    <w:rsid w:val="00FE2535"/>
    <w:rPr>
      <w:rFonts w:ascii="Arial" w:hAnsi="Arial" w:cs="Arial"/>
      <w:b/>
      <w:bCs/>
      <w:sz w:val="26"/>
      <w:szCs w:val="26"/>
      <w:lang w:eastAsia="ru-RU"/>
    </w:rPr>
  </w:style>
  <w:style w:type="character" w:customStyle="1" w:styleId="33">
    <w:name w:val="Знак Знак33"/>
    <w:locked/>
    <w:rsid w:val="00FE2535"/>
    <w:rPr>
      <w:rFonts w:ascii="Times New Roman" w:hAnsi="Times New Roman" w:cs="Times New Roman"/>
      <w:b/>
      <w:sz w:val="20"/>
      <w:szCs w:val="20"/>
      <w:lang w:eastAsia="ru-RU"/>
    </w:rPr>
  </w:style>
  <w:style w:type="character" w:customStyle="1" w:styleId="320">
    <w:name w:val="Знак Знак32"/>
    <w:locked/>
    <w:rsid w:val="00FE2535"/>
    <w:rPr>
      <w:rFonts w:ascii="Times New Roman" w:hAnsi="Times New Roman" w:cs="Times New Roman"/>
      <w:b/>
      <w:bCs/>
      <w:i/>
      <w:iCs/>
      <w:sz w:val="26"/>
      <w:szCs w:val="26"/>
      <w:lang w:eastAsia="ru-RU"/>
    </w:rPr>
  </w:style>
  <w:style w:type="paragraph" w:styleId="aff1">
    <w:name w:val="annotation text"/>
    <w:basedOn w:val="a3"/>
    <w:link w:val="aff2"/>
    <w:uiPriority w:val="99"/>
    <w:semiHidden/>
    <w:rsid w:val="00FE2535"/>
    <w:pPr>
      <w:spacing w:line="240" w:lineRule="auto"/>
    </w:pPr>
    <w:rPr>
      <w:sz w:val="20"/>
      <w:szCs w:val="20"/>
      <w:lang w:eastAsia="ru-RU"/>
    </w:rPr>
  </w:style>
  <w:style w:type="character" w:customStyle="1" w:styleId="aff2">
    <w:name w:val="Текст примечания Знак"/>
    <w:link w:val="aff1"/>
    <w:semiHidden/>
    <w:rsid w:val="00FE2535"/>
    <w:rPr>
      <w:rFonts w:ascii="Calibri" w:eastAsia="Calibri" w:hAnsi="Calibri" w:cs="Times New Roman"/>
      <w:sz w:val="20"/>
      <w:szCs w:val="20"/>
      <w:lang w:eastAsia="ru-RU"/>
    </w:rPr>
  </w:style>
  <w:style w:type="paragraph" w:styleId="aff3">
    <w:name w:val="annotation subject"/>
    <w:basedOn w:val="aff1"/>
    <w:next w:val="aff1"/>
    <w:link w:val="aff4"/>
    <w:semiHidden/>
    <w:rsid w:val="00FE2535"/>
    <w:rPr>
      <w:b/>
      <w:bCs/>
    </w:rPr>
  </w:style>
  <w:style w:type="character" w:customStyle="1" w:styleId="aff4">
    <w:name w:val="Тема примечания Знак"/>
    <w:link w:val="aff3"/>
    <w:semiHidden/>
    <w:rsid w:val="00FE2535"/>
    <w:rPr>
      <w:rFonts w:ascii="Calibri" w:eastAsia="Calibri" w:hAnsi="Calibri" w:cs="Times New Roman"/>
      <w:b/>
      <w:bCs/>
      <w:sz w:val="20"/>
      <w:szCs w:val="20"/>
      <w:lang w:eastAsia="ru-RU"/>
    </w:rPr>
  </w:style>
  <w:style w:type="character" w:customStyle="1" w:styleId="blk">
    <w:name w:val="blk"/>
    <w:rsid w:val="00FE2535"/>
    <w:rPr>
      <w:rFonts w:cs="Times New Roman"/>
    </w:rPr>
  </w:style>
  <w:style w:type="character" w:customStyle="1" w:styleId="u">
    <w:name w:val="u"/>
    <w:rsid w:val="00FE2535"/>
    <w:rPr>
      <w:rFonts w:cs="Times New Roman"/>
    </w:rPr>
  </w:style>
  <w:style w:type="character" w:customStyle="1" w:styleId="17">
    <w:name w:val="Знак Знак17"/>
    <w:locked/>
    <w:rsid w:val="00FE2535"/>
    <w:rPr>
      <w:rFonts w:eastAsia="Times New Roman" w:cs="Times New Roman"/>
      <w:lang w:eastAsia="ru-RU"/>
    </w:rPr>
  </w:style>
  <w:style w:type="character" w:customStyle="1" w:styleId="16">
    <w:name w:val="Знак Знак16"/>
    <w:locked/>
    <w:rsid w:val="00FE2535"/>
    <w:rPr>
      <w:rFonts w:eastAsia="Times New Roman" w:cs="Times New Roman"/>
      <w:lang w:eastAsia="ru-RU"/>
    </w:rPr>
  </w:style>
  <w:style w:type="paragraph" w:customStyle="1" w:styleId="1251">
    <w:name w:val="Стиль Без интервала + 125 пт Черный По ширине Первая строка:  1..."/>
    <w:basedOn w:val="15"/>
    <w:rsid w:val="00FE2535"/>
    <w:pPr>
      <w:widowControl w:val="0"/>
      <w:autoSpaceDE w:val="0"/>
      <w:autoSpaceDN w:val="0"/>
      <w:adjustRightInd w:val="0"/>
      <w:ind w:firstLine="709"/>
      <w:jc w:val="both"/>
    </w:pPr>
    <w:rPr>
      <w:rFonts w:ascii="Times New Roman" w:hAnsi="Times New Roman"/>
      <w:color w:val="000000"/>
      <w:spacing w:val="1"/>
      <w:sz w:val="25"/>
      <w:szCs w:val="20"/>
    </w:rPr>
  </w:style>
  <w:style w:type="paragraph" w:customStyle="1" w:styleId="15">
    <w:name w:val="Без интервала1"/>
    <w:qFormat/>
    <w:rsid w:val="00FE2535"/>
    <w:rPr>
      <w:sz w:val="22"/>
      <w:szCs w:val="22"/>
    </w:rPr>
  </w:style>
  <w:style w:type="character" w:customStyle="1" w:styleId="18">
    <w:name w:val="бпОсновной текст Знак Знак1"/>
    <w:locked/>
    <w:rsid w:val="00FE2535"/>
    <w:rPr>
      <w:rFonts w:ascii="Times New Roman" w:hAnsi="Times New Roman" w:cs="Times New Roman"/>
      <w:sz w:val="24"/>
      <w:szCs w:val="24"/>
      <w:lang w:eastAsia="ru-RU"/>
    </w:rPr>
  </w:style>
  <w:style w:type="paragraph" w:customStyle="1" w:styleId="ConsPlusDocList">
    <w:name w:val="ConsPlusDocList"/>
    <w:rsid w:val="00FE2535"/>
    <w:pPr>
      <w:autoSpaceDE w:val="0"/>
      <w:autoSpaceDN w:val="0"/>
      <w:adjustRightInd w:val="0"/>
      <w:jc w:val="center"/>
    </w:pPr>
    <w:rPr>
      <w:rFonts w:ascii="Courier New" w:hAnsi="Courier New" w:cs="Courier New"/>
    </w:rPr>
  </w:style>
  <w:style w:type="character" w:customStyle="1" w:styleId="410">
    <w:name w:val="Знак Знак41"/>
    <w:rsid w:val="00FE2535"/>
    <w:rPr>
      <w:rFonts w:ascii="Arial" w:hAnsi="Arial" w:cs="Arial"/>
      <w:sz w:val="24"/>
      <w:szCs w:val="24"/>
      <w:lang w:val="ru-RU" w:eastAsia="ru-RU" w:bidi="ar-SA"/>
    </w:rPr>
  </w:style>
  <w:style w:type="paragraph" w:customStyle="1" w:styleId="112">
    <w:name w:val="Абзац списка11"/>
    <w:basedOn w:val="a3"/>
    <w:uiPriority w:val="99"/>
    <w:qFormat/>
    <w:rsid w:val="00F922FB"/>
    <w:pPr>
      <w:spacing w:after="0"/>
      <w:ind w:left="720"/>
      <w:jc w:val="center"/>
    </w:pPr>
  </w:style>
  <w:style w:type="paragraph" w:styleId="aff5">
    <w:name w:val="caption"/>
    <w:basedOn w:val="a3"/>
    <w:next w:val="a3"/>
    <w:uiPriority w:val="35"/>
    <w:qFormat/>
    <w:rsid w:val="00FE2535"/>
    <w:pPr>
      <w:overflowPunct w:val="0"/>
      <w:autoSpaceDE w:val="0"/>
      <w:autoSpaceDN w:val="0"/>
      <w:adjustRightInd w:val="0"/>
      <w:spacing w:after="0" w:line="216" w:lineRule="auto"/>
      <w:jc w:val="center"/>
      <w:textAlignment w:val="baseline"/>
    </w:pPr>
    <w:rPr>
      <w:rFonts w:ascii="Times New Roman" w:hAnsi="Times New Roman"/>
      <w:b/>
      <w:szCs w:val="20"/>
      <w:lang w:eastAsia="ru-RU"/>
    </w:rPr>
  </w:style>
  <w:style w:type="paragraph" w:customStyle="1" w:styleId="210">
    <w:name w:val="Основной текст 21"/>
    <w:basedOn w:val="a3"/>
    <w:rsid w:val="00FE2535"/>
    <w:pPr>
      <w:overflowPunct w:val="0"/>
      <w:autoSpaceDE w:val="0"/>
      <w:autoSpaceDN w:val="0"/>
      <w:adjustRightInd w:val="0"/>
      <w:spacing w:after="0" w:line="216" w:lineRule="auto"/>
      <w:ind w:firstLine="709"/>
      <w:jc w:val="both"/>
      <w:textAlignment w:val="baseline"/>
    </w:pPr>
    <w:rPr>
      <w:rFonts w:ascii="Times New Roman" w:hAnsi="Times New Roman"/>
      <w:sz w:val="20"/>
      <w:szCs w:val="20"/>
      <w:lang w:eastAsia="ru-RU"/>
    </w:rPr>
  </w:style>
  <w:style w:type="paragraph" w:styleId="aff6">
    <w:name w:val="Title"/>
    <w:basedOn w:val="a3"/>
    <w:link w:val="aff7"/>
    <w:qFormat/>
    <w:rsid w:val="00FE2535"/>
    <w:pPr>
      <w:spacing w:after="0" w:line="240" w:lineRule="auto"/>
      <w:jc w:val="center"/>
    </w:pPr>
    <w:rPr>
      <w:rFonts w:ascii="Arial" w:hAnsi="Arial" w:cs="Arial"/>
      <w:b/>
      <w:bCs/>
      <w:sz w:val="24"/>
      <w:szCs w:val="24"/>
      <w:lang w:eastAsia="ru-RU"/>
    </w:rPr>
  </w:style>
  <w:style w:type="character" w:customStyle="1" w:styleId="aff7">
    <w:name w:val="Название Знак"/>
    <w:link w:val="aff6"/>
    <w:rsid w:val="00FE2535"/>
    <w:rPr>
      <w:rFonts w:ascii="Arial" w:eastAsia="Calibri" w:hAnsi="Arial" w:cs="Arial"/>
      <w:b/>
      <w:bCs/>
      <w:sz w:val="24"/>
      <w:szCs w:val="24"/>
      <w:lang w:eastAsia="ru-RU"/>
    </w:rPr>
  </w:style>
  <w:style w:type="paragraph" w:styleId="36">
    <w:name w:val="Body Text Indent 3"/>
    <w:basedOn w:val="a3"/>
    <w:link w:val="37"/>
    <w:rsid w:val="00FE2535"/>
    <w:pPr>
      <w:spacing w:after="120" w:line="240" w:lineRule="auto"/>
      <w:ind w:left="283"/>
      <w:jc w:val="center"/>
    </w:pPr>
    <w:rPr>
      <w:rFonts w:ascii="Times New Roman" w:hAnsi="Times New Roman"/>
      <w:sz w:val="16"/>
      <w:szCs w:val="16"/>
      <w:lang w:eastAsia="ru-RU"/>
    </w:rPr>
  </w:style>
  <w:style w:type="character" w:customStyle="1" w:styleId="37">
    <w:name w:val="Основной текст с отступом 3 Знак"/>
    <w:link w:val="36"/>
    <w:rsid w:val="00FE2535"/>
    <w:rPr>
      <w:rFonts w:ascii="Times New Roman" w:eastAsia="Calibri" w:hAnsi="Times New Roman" w:cs="Times New Roman"/>
      <w:sz w:val="16"/>
      <w:szCs w:val="16"/>
      <w:lang w:eastAsia="ru-RU"/>
    </w:rPr>
  </w:style>
  <w:style w:type="paragraph" w:styleId="aff8">
    <w:name w:val="Plain Text"/>
    <w:basedOn w:val="a3"/>
    <w:link w:val="aff9"/>
    <w:rsid w:val="00FE2535"/>
    <w:pPr>
      <w:spacing w:after="0" w:line="240" w:lineRule="auto"/>
      <w:jc w:val="center"/>
    </w:pPr>
    <w:rPr>
      <w:rFonts w:ascii="Courier New" w:hAnsi="Courier New" w:cs="Courier New"/>
      <w:sz w:val="20"/>
      <w:szCs w:val="20"/>
      <w:lang w:eastAsia="ru-RU"/>
    </w:rPr>
  </w:style>
  <w:style w:type="character" w:customStyle="1" w:styleId="aff9">
    <w:name w:val="Текст Знак"/>
    <w:link w:val="aff8"/>
    <w:rsid w:val="00FE2535"/>
    <w:rPr>
      <w:rFonts w:ascii="Courier New" w:eastAsia="Calibri" w:hAnsi="Courier New" w:cs="Courier New"/>
      <w:sz w:val="20"/>
      <w:szCs w:val="20"/>
      <w:lang w:eastAsia="ru-RU"/>
    </w:rPr>
  </w:style>
  <w:style w:type="paragraph" w:customStyle="1" w:styleId="ConsNormal">
    <w:name w:val="ConsNormal"/>
    <w:rsid w:val="00FE2535"/>
    <w:pPr>
      <w:widowControl w:val="0"/>
      <w:autoSpaceDE w:val="0"/>
      <w:autoSpaceDN w:val="0"/>
      <w:adjustRightInd w:val="0"/>
      <w:ind w:right="19772" w:firstLine="720"/>
      <w:jc w:val="center"/>
    </w:pPr>
    <w:rPr>
      <w:rFonts w:ascii="Arial" w:hAnsi="Arial" w:cs="Arial"/>
    </w:rPr>
  </w:style>
  <w:style w:type="paragraph" w:customStyle="1" w:styleId="ConsTitle">
    <w:name w:val="ConsTitle"/>
    <w:rsid w:val="00FE2535"/>
    <w:pPr>
      <w:widowControl w:val="0"/>
      <w:autoSpaceDE w:val="0"/>
      <w:autoSpaceDN w:val="0"/>
      <w:adjustRightInd w:val="0"/>
      <w:ind w:right="19772"/>
      <w:jc w:val="center"/>
    </w:pPr>
    <w:rPr>
      <w:rFonts w:ascii="Arial" w:hAnsi="Arial" w:cs="Arial"/>
      <w:b/>
      <w:bCs/>
    </w:rPr>
  </w:style>
  <w:style w:type="paragraph" w:customStyle="1" w:styleId="Preformat">
    <w:name w:val="Preformat"/>
    <w:rsid w:val="00FE2535"/>
    <w:pPr>
      <w:autoSpaceDE w:val="0"/>
      <w:autoSpaceDN w:val="0"/>
      <w:adjustRightInd w:val="0"/>
      <w:jc w:val="center"/>
    </w:pPr>
    <w:rPr>
      <w:rFonts w:ascii="Courier New" w:hAnsi="Courier New" w:cs="Courier New"/>
    </w:rPr>
  </w:style>
  <w:style w:type="paragraph" w:customStyle="1" w:styleId="affa">
    <w:name w:val="Нумерованный Список"/>
    <w:basedOn w:val="a3"/>
    <w:rsid w:val="00FE2535"/>
    <w:pPr>
      <w:spacing w:before="120" w:after="120" w:line="240" w:lineRule="auto"/>
      <w:jc w:val="both"/>
    </w:pPr>
    <w:rPr>
      <w:rFonts w:ascii="Times New Roman" w:hAnsi="Times New Roman"/>
      <w:sz w:val="24"/>
      <w:szCs w:val="24"/>
      <w:lang w:eastAsia="ru-RU"/>
    </w:rPr>
  </w:style>
  <w:style w:type="paragraph" w:customStyle="1" w:styleId="ConsNonformat">
    <w:name w:val="ConsNonformat"/>
    <w:rsid w:val="00FE2535"/>
    <w:pPr>
      <w:widowControl w:val="0"/>
      <w:autoSpaceDE w:val="0"/>
      <w:autoSpaceDN w:val="0"/>
      <w:adjustRightInd w:val="0"/>
      <w:ind w:right="19772"/>
      <w:jc w:val="center"/>
    </w:pPr>
    <w:rPr>
      <w:rFonts w:ascii="Courier New" w:hAnsi="Courier New" w:cs="Courier New"/>
    </w:rPr>
  </w:style>
  <w:style w:type="paragraph" w:customStyle="1" w:styleId="ConsCell">
    <w:name w:val="ConsCell"/>
    <w:rsid w:val="00FE2535"/>
    <w:pPr>
      <w:widowControl w:val="0"/>
      <w:autoSpaceDE w:val="0"/>
      <w:autoSpaceDN w:val="0"/>
      <w:adjustRightInd w:val="0"/>
      <w:ind w:right="19772"/>
      <w:jc w:val="center"/>
    </w:pPr>
    <w:rPr>
      <w:rFonts w:ascii="Arial" w:hAnsi="Arial" w:cs="Arial"/>
    </w:rPr>
  </w:style>
  <w:style w:type="paragraph" w:customStyle="1" w:styleId="19">
    <w:name w:val="Обычный1"/>
    <w:link w:val="1a"/>
    <w:rsid w:val="00FE2535"/>
    <w:pPr>
      <w:widowControl w:val="0"/>
      <w:snapToGrid w:val="0"/>
      <w:spacing w:line="300" w:lineRule="auto"/>
      <w:ind w:firstLine="820"/>
      <w:jc w:val="both"/>
    </w:pPr>
    <w:rPr>
      <w:rFonts w:ascii="Times New Roman" w:hAnsi="Times New Roman"/>
      <w:sz w:val="22"/>
      <w:szCs w:val="22"/>
    </w:rPr>
  </w:style>
  <w:style w:type="character" w:customStyle="1" w:styleId="1a">
    <w:name w:val="Обычный1 Знак"/>
    <w:link w:val="19"/>
    <w:locked/>
    <w:rsid w:val="00FE2535"/>
    <w:rPr>
      <w:rFonts w:ascii="Times New Roman" w:hAnsi="Times New Roman"/>
      <w:sz w:val="22"/>
      <w:szCs w:val="22"/>
      <w:lang w:eastAsia="ru-RU" w:bidi="ar-SA"/>
    </w:rPr>
  </w:style>
  <w:style w:type="paragraph" w:customStyle="1" w:styleId="text">
    <w:name w:val="text"/>
    <w:basedOn w:val="a3"/>
    <w:rsid w:val="00FE2535"/>
    <w:pPr>
      <w:spacing w:after="0" w:line="240" w:lineRule="auto"/>
      <w:jc w:val="center"/>
    </w:pPr>
    <w:rPr>
      <w:rFonts w:ascii="Verdana" w:hAnsi="Verdana"/>
      <w:color w:val="000000"/>
      <w:sz w:val="16"/>
      <w:szCs w:val="16"/>
      <w:lang w:eastAsia="ru-RU"/>
    </w:rPr>
  </w:style>
  <w:style w:type="character" w:customStyle="1" w:styleId="Heading1Char">
    <w:name w:val="Heading 1 Char"/>
    <w:locked/>
    <w:rsid w:val="00FE2535"/>
    <w:rPr>
      <w:rFonts w:ascii="Arial" w:hAnsi="Arial" w:cs="Arial"/>
      <w:b/>
      <w:bCs/>
      <w:color w:val="000080"/>
      <w:lang w:val="ru-RU" w:eastAsia="ru-RU"/>
    </w:rPr>
  </w:style>
  <w:style w:type="character" w:customStyle="1" w:styleId="Heading2Char">
    <w:name w:val="Heading 2 Char"/>
    <w:locked/>
    <w:rsid w:val="00FE2535"/>
    <w:rPr>
      <w:rFonts w:ascii="Arial" w:hAnsi="Arial" w:cs="Arial"/>
      <w:sz w:val="24"/>
      <w:szCs w:val="24"/>
      <w:lang w:val="ru-RU" w:eastAsia="ru-RU"/>
    </w:rPr>
  </w:style>
  <w:style w:type="character" w:customStyle="1" w:styleId="Heading3Char">
    <w:name w:val="Heading 3 Char"/>
    <w:locked/>
    <w:rsid w:val="00FE2535"/>
    <w:rPr>
      <w:rFonts w:ascii="Arial" w:hAnsi="Arial" w:cs="Arial"/>
      <w:b/>
      <w:bCs/>
      <w:sz w:val="24"/>
      <w:szCs w:val="24"/>
      <w:lang w:val="ru-RU" w:eastAsia="ru-RU"/>
    </w:rPr>
  </w:style>
  <w:style w:type="character" w:customStyle="1" w:styleId="Heading4Char">
    <w:name w:val="Heading 4 Char"/>
    <w:locked/>
    <w:rsid w:val="00FE2535"/>
    <w:rPr>
      <w:rFonts w:cs="Times New Roman"/>
      <w:sz w:val="24"/>
      <w:szCs w:val="24"/>
      <w:lang w:val="ru-RU" w:eastAsia="ru-RU"/>
    </w:rPr>
  </w:style>
  <w:style w:type="character" w:customStyle="1" w:styleId="BodyTextChar1">
    <w:name w:val="Body Text Char1"/>
    <w:aliases w:val="бпОсновной текст Char1"/>
    <w:locked/>
    <w:rsid w:val="00FE2535"/>
    <w:rPr>
      <w:rFonts w:cs="Times New Roman"/>
      <w:sz w:val="24"/>
      <w:szCs w:val="24"/>
      <w:lang w:val="ru-RU" w:eastAsia="ru-RU"/>
    </w:rPr>
  </w:style>
  <w:style w:type="character" w:customStyle="1" w:styleId="BodyTextIndentChar1">
    <w:name w:val="Body Text Indent Char1"/>
    <w:locked/>
    <w:rsid w:val="00FE2535"/>
    <w:rPr>
      <w:rFonts w:cs="Times New Roman"/>
      <w:sz w:val="24"/>
      <w:szCs w:val="24"/>
      <w:lang w:val="ru-RU" w:eastAsia="ru-RU"/>
    </w:rPr>
  </w:style>
  <w:style w:type="character" w:customStyle="1" w:styleId="150">
    <w:name w:val="Знак Знак15"/>
    <w:rsid w:val="00FE2535"/>
    <w:rPr>
      <w:rFonts w:ascii="Times New Roman" w:hAnsi="Times New Roman" w:cs="Times New Roman"/>
      <w:sz w:val="24"/>
      <w:szCs w:val="24"/>
      <w:lang w:eastAsia="ru-RU"/>
    </w:rPr>
  </w:style>
  <w:style w:type="character" w:styleId="affb">
    <w:name w:val="Strong"/>
    <w:qFormat/>
    <w:rsid w:val="00FE2535"/>
    <w:rPr>
      <w:rFonts w:cs="Times New Roman"/>
      <w:b/>
      <w:bCs/>
    </w:rPr>
  </w:style>
  <w:style w:type="character" w:customStyle="1" w:styleId="HeaderChar">
    <w:name w:val="Header Char"/>
    <w:locked/>
    <w:rsid w:val="00FE2535"/>
    <w:rPr>
      <w:rFonts w:cs="Times New Roman"/>
      <w:sz w:val="24"/>
      <w:szCs w:val="24"/>
      <w:lang w:val="ru-RU" w:eastAsia="ar-SA" w:bidi="ar-SA"/>
    </w:rPr>
  </w:style>
  <w:style w:type="character" w:customStyle="1" w:styleId="FooterChar">
    <w:name w:val="Footer Char"/>
    <w:locked/>
    <w:rsid w:val="00FE2535"/>
    <w:rPr>
      <w:rFonts w:cs="Times New Roman"/>
      <w:sz w:val="24"/>
      <w:szCs w:val="24"/>
      <w:lang w:val="ru-RU" w:eastAsia="ar-SA" w:bidi="ar-SA"/>
    </w:rPr>
  </w:style>
  <w:style w:type="character" w:customStyle="1" w:styleId="120">
    <w:name w:val="Знак Знак12"/>
    <w:rsid w:val="00FE2535"/>
    <w:rPr>
      <w:rFonts w:ascii="Arial" w:hAnsi="Arial" w:cs="Arial"/>
      <w:b/>
      <w:bCs/>
      <w:color w:val="000080"/>
      <w:sz w:val="20"/>
      <w:szCs w:val="20"/>
      <w:lang w:eastAsia="ru-RU"/>
    </w:rPr>
  </w:style>
  <w:style w:type="paragraph" w:customStyle="1" w:styleId="affc">
    <w:name w:val="Адресат"/>
    <w:basedOn w:val="a3"/>
    <w:rsid w:val="00FE2535"/>
    <w:pPr>
      <w:suppressAutoHyphens/>
      <w:spacing w:after="120" w:line="240" w:lineRule="exact"/>
      <w:jc w:val="center"/>
    </w:pPr>
    <w:rPr>
      <w:rFonts w:ascii="Times New Roman" w:hAnsi="Times New Roman"/>
      <w:b/>
      <w:bCs/>
      <w:sz w:val="28"/>
      <w:szCs w:val="28"/>
      <w:lang w:eastAsia="ru-RU"/>
    </w:rPr>
  </w:style>
  <w:style w:type="paragraph" w:customStyle="1" w:styleId="affd">
    <w:name w:val="Приложение"/>
    <w:basedOn w:val="af0"/>
    <w:rsid w:val="00FE2535"/>
    <w:pPr>
      <w:tabs>
        <w:tab w:val="left" w:pos="1673"/>
      </w:tabs>
      <w:spacing w:before="240" w:line="240" w:lineRule="exact"/>
      <w:ind w:left="1985" w:hanging="1985"/>
    </w:pPr>
    <w:rPr>
      <w:rFonts w:eastAsia="Calibri"/>
      <w:b/>
      <w:bCs/>
      <w:szCs w:val="28"/>
    </w:rPr>
  </w:style>
  <w:style w:type="paragraph" w:customStyle="1" w:styleId="affe">
    <w:name w:val="Заголовок к тексту"/>
    <w:basedOn w:val="a3"/>
    <w:next w:val="af0"/>
    <w:rsid w:val="00FE2535"/>
    <w:pPr>
      <w:suppressAutoHyphens/>
      <w:spacing w:after="480" w:line="240" w:lineRule="exact"/>
      <w:jc w:val="center"/>
    </w:pPr>
    <w:rPr>
      <w:rFonts w:ascii="Times New Roman" w:hAnsi="Times New Roman"/>
      <w:sz w:val="28"/>
      <w:szCs w:val="28"/>
      <w:lang w:eastAsia="ru-RU"/>
    </w:rPr>
  </w:style>
  <w:style w:type="paragraph" w:customStyle="1" w:styleId="afff">
    <w:name w:val="регистрационные поля"/>
    <w:basedOn w:val="a3"/>
    <w:rsid w:val="00FE2535"/>
    <w:pPr>
      <w:spacing w:after="0" w:line="240" w:lineRule="exact"/>
      <w:jc w:val="center"/>
    </w:pPr>
    <w:rPr>
      <w:rFonts w:ascii="Times New Roman" w:hAnsi="Times New Roman"/>
      <w:b/>
      <w:bCs/>
      <w:sz w:val="28"/>
      <w:szCs w:val="28"/>
      <w:lang w:val="en-US" w:eastAsia="ru-RU"/>
    </w:rPr>
  </w:style>
  <w:style w:type="paragraph" w:customStyle="1" w:styleId="afff0">
    <w:name w:val="Исполнитель"/>
    <w:basedOn w:val="af0"/>
    <w:rsid w:val="00FE2535"/>
    <w:pPr>
      <w:suppressAutoHyphens/>
      <w:spacing w:after="120" w:line="240" w:lineRule="exact"/>
      <w:jc w:val="left"/>
    </w:pPr>
    <w:rPr>
      <w:rFonts w:eastAsia="Calibri"/>
      <w:b/>
      <w:bCs/>
      <w:sz w:val="24"/>
    </w:rPr>
  </w:style>
  <w:style w:type="paragraph" w:customStyle="1" w:styleId="afff1">
    <w:name w:val="Подпись на общем бланке"/>
    <w:basedOn w:val="af7"/>
    <w:next w:val="af0"/>
    <w:rsid w:val="00FE2535"/>
    <w:pPr>
      <w:tabs>
        <w:tab w:val="right" w:pos="9639"/>
      </w:tabs>
      <w:suppressAutoHyphens/>
      <w:spacing w:before="480" w:line="240" w:lineRule="exact"/>
      <w:ind w:left="0"/>
      <w:jc w:val="center"/>
    </w:pPr>
    <w:rPr>
      <w:rFonts w:eastAsia="Calibri"/>
      <w:b w:val="0"/>
    </w:rPr>
  </w:style>
  <w:style w:type="character" w:customStyle="1" w:styleId="SignatureChar">
    <w:name w:val="Signature Char"/>
    <w:locked/>
    <w:rsid w:val="00FE2535"/>
    <w:rPr>
      <w:rFonts w:cs="Times New Roman"/>
      <w:b/>
      <w:bCs/>
      <w:sz w:val="28"/>
      <w:szCs w:val="28"/>
      <w:lang w:val="ru-RU" w:eastAsia="ru-RU"/>
    </w:rPr>
  </w:style>
  <w:style w:type="character" w:customStyle="1" w:styleId="afff2">
    <w:name w:val="Цветовое выделение"/>
    <w:rsid w:val="00FE2535"/>
    <w:rPr>
      <w:b/>
      <w:color w:val="000080"/>
      <w:sz w:val="20"/>
    </w:rPr>
  </w:style>
  <w:style w:type="paragraph" w:customStyle="1" w:styleId="afff3">
    <w:name w:val="Таблицы (моноширинный)"/>
    <w:basedOn w:val="a3"/>
    <w:next w:val="a3"/>
    <w:rsid w:val="00FE2535"/>
    <w:pPr>
      <w:autoSpaceDE w:val="0"/>
      <w:autoSpaceDN w:val="0"/>
      <w:adjustRightInd w:val="0"/>
      <w:spacing w:after="0" w:line="240" w:lineRule="auto"/>
      <w:jc w:val="both"/>
    </w:pPr>
    <w:rPr>
      <w:rFonts w:ascii="Courier New" w:hAnsi="Courier New" w:cs="Courier New"/>
      <w:sz w:val="20"/>
      <w:szCs w:val="20"/>
      <w:lang w:eastAsia="ru-RU"/>
    </w:rPr>
  </w:style>
  <w:style w:type="character" w:customStyle="1" w:styleId="afff4">
    <w:name w:val="Гипертекстовая ссылка"/>
    <w:uiPriority w:val="99"/>
    <w:rsid w:val="00FE2535"/>
    <w:rPr>
      <w:rFonts w:cs="Times New Roman"/>
      <w:b/>
      <w:bCs/>
      <w:color w:val="008000"/>
      <w:sz w:val="20"/>
      <w:szCs w:val="20"/>
      <w:u w:val="single"/>
    </w:rPr>
  </w:style>
  <w:style w:type="paragraph" w:customStyle="1" w:styleId="afff5">
    <w:name w:val="Заголовок статьи"/>
    <w:basedOn w:val="a3"/>
    <w:next w:val="a3"/>
    <w:rsid w:val="00FE2535"/>
    <w:pPr>
      <w:autoSpaceDE w:val="0"/>
      <w:autoSpaceDN w:val="0"/>
      <w:adjustRightInd w:val="0"/>
      <w:spacing w:after="0" w:line="240" w:lineRule="auto"/>
      <w:ind w:left="1612" w:hanging="892"/>
      <w:jc w:val="both"/>
    </w:pPr>
    <w:rPr>
      <w:rFonts w:ascii="Arial" w:hAnsi="Arial" w:cs="Arial"/>
      <w:sz w:val="20"/>
      <w:szCs w:val="20"/>
      <w:lang w:eastAsia="ru-RU"/>
    </w:rPr>
  </w:style>
  <w:style w:type="paragraph" w:customStyle="1" w:styleId="afff6">
    <w:name w:val="Комментарий"/>
    <w:basedOn w:val="a3"/>
    <w:next w:val="a3"/>
    <w:rsid w:val="00FE2535"/>
    <w:pPr>
      <w:autoSpaceDE w:val="0"/>
      <w:autoSpaceDN w:val="0"/>
      <w:adjustRightInd w:val="0"/>
      <w:spacing w:after="0" w:line="240" w:lineRule="auto"/>
      <w:ind w:left="170"/>
      <w:jc w:val="both"/>
    </w:pPr>
    <w:rPr>
      <w:rFonts w:ascii="Arial" w:hAnsi="Arial" w:cs="Arial"/>
      <w:i/>
      <w:iCs/>
      <w:color w:val="800080"/>
      <w:sz w:val="20"/>
      <w:szCs w:val="20"/>
      <w:lang w:eastAsia="ru-RU"/>
    </w:rPr>
  </w:style>
  <w:style w:type="character" w:customStyle="1" w:styleId="afff7">
    <w:name w:val="Продолжение ссылки"/>
    <w:rsid w:val="00FE2535"/>
    <w:rPr>
      <w:rFonts w:cs="Times New Roman"/>
      <w:b w:val="0"/>
      <w:bCs w:val="0"/>
      <w:color w:val="008000"/>
      <w:sz w:val="20"/>
      <w:szCs w:val="20"/>
      <w:u w:val="single"/>
    </w:rPr>
  </w:style>
  <w:style w:type="paragraph" w:customStyle="1" w:styleId="25">
    <w:name w:val="Знак Знак Знак Знак Знак Знак Знак Знак Знак Знак2"/>
    <w:basedOn w:val="a3"/>
    <w:rsid w:val="00F922FB"/>
    <w:pPr>
      <w:spacing w:after="160" w:line="240" w:lineRule="exact"/>
      <w:jc w:val="center"/>
    </w:pPr>
    <w:rPr>
      <w:rFonts w:ascii="Verdana" w:hAnsi="Verdana" w:cs="Verdana"/>
      <w:sz w:val="24"/>
      <w:szCs w:val="24"/>
      <w:lang w:val="en-US"/>
    </w:rPr>
  </w:style>
  <w:style w:type="paragraph" w:customStyle="1" w:styleId="100">
    <w:name w:val="Обычный 10"/>
    <w:basedOn w:val="a3"/>
    <w:rsid w:val="00FE2535"/>
    <w:pPr>
      <w:spacing w:after="0" w:line="240" w:lineRule="auto"/>
      <w:ind w:right="2" w:firstLine="110"/>
      <w:jc w:val="both"/>
    </w:pPr>
    <w:rPr>
      <w:rFonts w:ascii="Times New Roman" w:hAnsi="Times New Roman"/>
      <w:sz w:val="20"/>
      <w:szCs w:val="20"/>
      <w:lang w:eastAsia="ru-RU"/>
    </w:rPr>
  </w:style>
  <w:style w:type="paragraph" w:customStyle="1" w:styleId="1b">
    <w:name w:val="Стиль1"/>
    <w:basedOn w:val="af9"/>
    <w:rsid w:val="00FE2535"/>
    <w:pPr>
      <w:spacing w:after="60"/>
      <w:ind w:firstLine="709"/>
      <w:jc w:val="both"/>
    </w:pPr>
    <w:rPr>
      <w:rFonts w:eastAsia="Calibri"/>
      <w:sz w:val="28"/>
      <w:szCs w:val="28"/>
    </w:rPr>
  </w:style>
  <w:style w:type="character" w:customStyle="1" w:styleId="BodyTextFirstIndentChar">
    <w:name w:val="Body Text First Indent Char"/>
    <w:locked/>
    <w:rsid w:val="00FE2535"/>
    <w:rPr>
      <w:rFonts w:cs="Times New Roman"/>
      <w:sz w:val="24"/>
      <w:szCs w:val="24"/>
      <w:lang w:val="ru-RU" w:eastAsia="ru-RU"/>
    </w:rPr>
  </w:style>
  <w:style w:type="character" w:customStyle="1" w:styleId="BodyText2Char">
    <w:name w:val="Body Text 2 Char"/>
    <w:locked/>
    <w:rsid w:val="00FE2535"/>
    <w:rPr>
      <w:rFonts w:cs="Times New Roman"/>
      <w:sz w:val="24"/>
      <w:szCs w:val="24"/>
      <w:lang w:val="ru-RU" w:eastAsia="ru-RU"/>
    </w:rPr>
  </w:style>
  <w:style w:type="character" w:customStyle="1" w:styleId="BodyText3Char">
    <w:name w:val="Body Text 3 Char"/>
    <w:locked/>
    <w:rsid w:val="00FE2535"/>
    <w:rPr>
      <w:rFonts w:cs="Times New Roman"/>
      <w:sz w:val="16"/>
      <w:szCs w:val="16"/>
      <w:lang w:val="ru-RU" w:eastAsia="ru-RU"/>
    </w:rPr>
  </w:style>
  <w:style w:type="paragraph" w:customStyle="1" w:styleId="1c">
    <w:name w:val="Знак1"/>
    <w:basedOn w:val="a3"/>
    <w:rsid w:val="00FE2535"/>
    <w:pPr>
      <w:spacing w:after="160" w:line="240" w:lineRule="exact"/>
      <w:jc w:val="both"/>
    </w:pPr>
    <w:rPr>
      <w:rFonts w:ascii="Times New Roman" w:hAnsi="Times New Roman"/>
      <w:sz w:val="24"/>
      <w:szCs w:val="24"/>
      <w:lang w:val="en-US"/>
    </w:rPr>
  </w:style>
  <w:style w:type="paragraph" w:customStyle="1" w:styleId="Normal1">
    <w:name w:val="Normal1"/>
    <w:rsid w:val="00FE2535"/>
    <w:pPr>
      <w:widowControl w:val="0"/>
      <w:jc w:val="center"/>
    </w:pPr>
    <w:rPr>
      <w:rFonts w:ascii="Times New Roman" w:hAnsi="Times New Roman"/>
    </w:rPr>
  </w:style>
  <w:style w:type="character" w:customStyle="1" w:styleId="27">
    <w:name w:val="Знак Знак27"/>
    <w:rsid w:val="00FE2535"/>
    <w:rPr>
      <w:rFonts w:cs="Times New Roman"/>
      <w:sz w:val="28"/>
      <w:szCs w:val="28"/>
      <w:lang w:val="ru-RU" w:eastAsia="ru-RU"/>
    </w:rPr>
  </w:style>
  <w:style w:type="character" w:customStyle="1" w:styleId="26">
    <w:name w:val="Знак Знак26"/>
    <w:rsid w:val="00FE2535"/>
    <w:rPr>
      <w:rFonts w:ascii="Arial" w:hAnsi="Arial" w:cs="Arial"/>
      <w:b/>
      <w:bCs/>
      <w:sz w:val="26"/>
      <w:szCs w:val="26"/>
      <w:lang w:val="ru-RU" w:eastAsia="ru-RU"/>
    </w:rPr>
  </w:style>
  <w:style w:type="character" w:customStyle="1" w:styleId="250">
    <w:name w:val="Знак Знак25"/>
    <w:rsid w:val="00FE2535"/>
    <w:rPr>
      <w:rFonts w:ascii="Arial" w:hAnsi="Arial" w:cs="Arial"/>
      <w:b/>
      <w:bCs/>
      <w:sz w:val="24"/>
      <w:szCs w:val="24"/>
      <w:lang w:val="ru-RU" w:eastAsia="ru-RU"/>
    </w:rPr>
  </w:style>
  <w:style w:type="character" w:styleId="afff8">
    <w:name w:val="Emphasis"/>
    <w:qFormat/>
    <w:rsid w:val="00FE2535"/>
    <w:rPr>
      <w:rFonts w:cs="Times New Roman"/>
      <w:i/>
      <w:iCs/>
    </w:rPr>
  </w:style>
  <w:style w:type="character" w:customStyle="1" w:styleId="HTML1">
    <w:name w:val="Стандартный HTML Знак1"/>
    <w:rsid w:val="00FE2535"/>
    <w:rPr>
      <w:rFonts w:ascii="Courier New" w:hAnsi="Courier New" w:cs="Courier New"/>
      <w:lang w:eastAsia="ar-SA" w:bidi="ar-SA"/>
    </w:rPr>
  </w:style>
  <w:style w:type="character" w:customStyle="1" w:styleId="28">
    <w:name w:val="Знак Знак28"/>
    <w:rsid w:val="00FE2535"/>
    <w:rPr>
      <w:rFonts w:cs="Times New Roman"/>
      <w:sz w:val="24"/>
      <w:szCs w:val="24"/>
      <w:lang w:val="ru-RU" w:eastAsia="ru-RU"/>
    </w:rPr>
  </w:style>
  <w:style w:type="character" w:customStyle="1" w:styleId="220">
    <w:name w:val="Заголовок 2 Знак2"/>
    <w:aliases w:val="Заголовок 2 Знак Знак1"/>
    <w:rsid w:val="00FE2535"/>
    <w:rPr>
      <w:rFonts w:ascii="Arial" w:hAnsi="Arial" w:cs="Arial"/>
      <w:b/>
      <w:bCs/>
      <w:i/>
      <w:iCs/>
      <w:sz w:val="28"/>
      <w:szCs w:val="28"/>
      <w:lang w:val="ru-RU" w:eastAsia="ru-RU"/>
    </w:rPr>
  </w:style>
  <w:style w:type="paragraph" w:customStyle="1" w:styleId="ConsPlusCell">
    <w:name w:val="ConsPlusCell"/>
    <w:uiPriority w:val="99"/>
    <w:rsid w:val="00FE2535"/>
    <w:pPr>
      <w:autoSpaceDE w:val="0"/>
      <w:autoSpaceDN w:val="0"/>
      <w:adjustRightInd w:val="0"/>
      <w:jc w:val="center"/>
    </w:pPr>
    <w:rPr>
      <w:rFonts w:ascii="Arial" w:hAnsi="Arial" w:cs="Arial"/>
    </w:rPr>
  </w:style>
  <w:style w:type="character" w:customStyle="1" w:styleId="230">
    <w:name w:val="Знак Знак23"/>
    <w:rsid w:val="00FE2535"/>
    <w:rPr>
      <w:rFonts w:ascii="Times New Roman" w:hAnsi="Times New Roman" w:cs="Times New Roman"/>
      <w:sz w:val="24"/>
      <w:szCs w:val="24"/>
    </w:rPr>
  </w:style>
  <w:style w:type="character" w:customStyle="1" w:styleId="221">
    <w:name w:val="Знак Знак22"/>
    <w:rsid w:val="00FE2535"/>
    <w:rPr>
      <w:rFonts w:ascii="Times New Roman" w:hAnsi="Times New Roman" w:cs="Times New Roman"/>
      <w:sz w:val="28"/>
      <w:szCs w:val="28"/>
    </w:rPr>
  </w:style>
  <w:style w:type="character" w:customStyle="1" w:styleId="211">
    <w:name w:val="Знак Знак21"/>
    <w:rsid w:val="00FE2535"/>
    <w:rPr>
      <w:rFonts w:ascii="Arial" w:hAnsi="Arial" w:cs="Arial"/>
      <w:b/>
      <w:bCs/>
      <w:sz w:val="26"/>
      <w:szCs w:val="26"/>
    </w:rPr>
  </w:style>
  <w:style w:type="character" w:customStyle="1" w:styleId="200">
    <w:name w:val="Знак Знак20"/>
    <w:rsid w:val="00FE2535"/>
    <w:rPr>
      <w:rFonts w:ascii="Times New Roman" w:hAnsi="Times New Roman" w:cs="Times New Roman"/>
      <w:b/>
      <w:bCs/>
      <w:sz w:val="28"/>
      <w:szCs w:val="28"/>
    </w:rPr>
  </w:style>
  <w:style w:type="character" w:customStyle="1" w:styleId="212">
    <w:name w:val="Заголовок 2 Знак1"/>
    <w:aliases w:val="Заголовок 2 Знак Знак"/>
    <w:rsid w:val="00FE2535"/>
    <w:rPr>
      <w:rFonts w:ascii="Arial" w:hAnsi="Arial" w:cs="Arial"/>
      <w:b/>
      <w:bCs/>
      <w:i/>
      <w:iCs/>
      <w:sz w:val="28"/>
      <w:szCs w:val="28"/>
      <w:lang w:val="ru-RU" w:eastAsia="ru-RU"/>
    </w:rPr>
  </w:style>
  <w:style w:type="paragraph" w:customStyle="1" w:styleId="afff9">
    <w:name w:val="Знак Знак Знак Знак Знак Знак Знак"/>
    <w:basedOn w:val="a3"/>
    <w:rsid w:val="00FE2535"/>
    <w:pPr>
      <w:spacing w:before="100" w:beforeAutospacing="1" w:after="100" w:afterAutospacing="1" w:line="240" w:lineRule="auto"/>
      <w:jc w:val="center"/>
    </w:pPr>
    <w:rPr>
      <w:rFonts w:ascii="Tahoma" w:hAnsi="Tahoma" w:cs="Tahoma"/>
      <w:sz w:val="20"/>
      <w:szCs w:val="20"/>
      <w:lang w:val="en-US"/>
    </w:rPr>
  </w:style>
  <w:style w:type="character" w:customStyle="1" w:styleId="2210">
    <w:name w:val="Знак Знак221"/>
    <w:locked/>
    <w:rsid w:val="00FE2535"/>
    <w:rPr>
      <w:rFonts w:cs="Times New Roman"/>
      <w:sz w:val="24"/>
      <w:szCs w:val="24"/>
      <w:lang w:val="ru-RU" w:eastAsia="ru-RU"/>
    </w:rPr>
  </w:style>
  <w:style w:type="character" w:customStyle="1" w:styleId="2110">
    <w:name w:val="Знак Знак211"/>
    <w:locked/>
    <w:rsid w:val="00FE2535"/>
    <w:rPr>
      <w:rFonts w:cs="Times New Roman"/>
      <w:sz w:val="28"/>
      <w:szCs w:val="28"/>
      <w:lang w:val="ru-RU" w:eastAsia="ru-RU"/>
    </w:rPr>
  </w:style>
  <w:style w:type="character" w:customStyle="1" w:styleId="201">
    <w:name w:val="Знак Знак201"/>
    <w:locked/>
    <w:rsid w:val="00FE2535"/>
    <w:rPr>
      <w:rFonts w:ascii="Arial" w:hAnsi="Arial" w:cs="Arial"/>
      <w:b/>
      <w:bCs/>
      <w:sz w:val="26"/>
      <w:szCs w:val="26"/>
      <w:lang w:val="ru-RU" w:eastAsia="ru-RU"/>
    </w:rPr>
  </w:style>
  <w:style w:type="character" w:customStyle="1" w:styleId="190">
    <w:name w:val="Знак Знак19"/>
    <w:locked/>
    <w:rsid w:val="00FE2535"/>
    <w:rPr>
      <w:rFonts w:cs="Times New Roman"/>
      <w:b/>
      <w:bCs/>
      <w:sz w:val="28"/>
      <w:szCs w:val="28"/>
      <w:lang w:val="ru-RU" w:eastAsia="ru-RU"/>
    </w:rPr>
  </w:style>
  <w:style w:type="character" w:customStyle="1" w:styleId="180">
    <w:name w:val="Знак Знак18"/>
    <w:locked/>
    <w:rsid w:val="00FE2535"/>
    <w:rPr>
      <w:rFonts w:cs="Times New Roman"/>
      <w:b/>
      <w:bCs/>
      <w:i/>
      <w:iCs/>
      <w:sz w:val="26"/>
      <w:szCs w:val="26"/>
      <w:lang w:val="ru-RU" w:eastAsia="ru-RU"/>
    </w:rPr>
  </w:style>
  <w:style w:type="character" w:customStyle="1" w:styleId="171">
    <w:name w:val="Знак Знак171"/>
    <w:locked/>
    <w:rsid w:val="00F922FB"/>
    <w:rPr>
      <w:rFonts w:cs="Times New Roman"/>
      <w:i/>
      <w:iCs/>
      <w:sz w:val="22"/>
      <w:szCs w:val="22"/>
      <w:lang w:val="ru-RU" w:eastAsia="ru-RU"/>
    </w:rPr>
  </w:style>
  <w:style w:type="character" w:customStyle="1" w:styleId="161">
    <w:name w:val="Знак Знак161"/>
    <w:locked/>
    <w:rsid w:val="00F922FB"/>
    <w:rPr>
      <w:rFonts w:ascii="Arial" w:hAnsi="Arial" w:cs="Arial"/>
      <w:lang w:val="ru-RU" w:eastAsia="ru-RU"/>
    </w:rPr>
  </w:style>
  <w:style w:type="character" w:customStyle="1" w:styleId="151">
    <w:name w:val="Знак Знак151"/>
    <w:locked/>
    <w:rsid w:val="00FE2535"/>
    <w:rPr>
      <w:rFonts w:ascii="Arial" w:hAnsi="Arial" w:cs="Arial"/>
      <w:i/>
      <w:iCs/>
      <w:lang w:val="ru-RU" w:eastAsia="ru-RU"/>
    </w:rPr>
  </w:style>
  <w:style w:type="character" w:customStyle="1" w:styleId="113">
    <w:name w:val="Знак Знак11"/>
    <w:locked/>
    <w:rsid w:val="00FE2535"/>
    <w:rPr>
      <w:rFonts w:cs="Times New Roman"/>
      <w:sz w:val="24"/>
      <w:szCs w:val="24"/>
      <w:lang w:val="ru-RU" w:eastAsia="ru-RU"/>
    </w:rPr>
  </w:style>
  <w:style w:type="character" w:customStyle="1" w:styleId="91">
    <w:name w:val="Знак Знак9"/>
    <w:locked/>
    <w:rsid w:val="00FE2535"/>
    <w:rPr>
      <w:rFonts w:cs="Times New Roman"/>
      <w:lang w:val="ru-RU" w:eastAsia="ru-RU"/>
    </w:rPr>
  </w:style>
  <w:style w:type="character" w:customStyle="1" w:styleId="38">
    <w:name w:val="Знак Знак3"/>
    <w:locked/>
    <w:rsid w:val="00FE2535"/>
    <w:rPr>
      <w:rFonts w:cs="Times New Roman"/>
      <w:b/>
      <w:bCs/>
      <w:sz w:val="28"/>
      <w:szCs w:val="28"/>
      <w:lang w:val="ru-RU" w:eastAsia="ru-RU"/>
    </w:rPr>
  </w:style>
  <w:style w:type="character" w:customStyle="1" w:styleId="140">
    <w:name w:val="Знак Знак14"/>
    <w:locked/>
    <w:rsid w:val="00FE2535"/>
    <w:rPr>
      <w:rFonts w:cs="Times New Roman"/>
      <w:sz w:val="24"/>
      <w:szCs w:val="24"/>
      <w:lang w:val="ru-RU" w:eastAsia="ru-RU"/>
    </w:rPr>
  </w:style>
  <w:style w:type="character" w:customStyle="1" w:styleId="29">
    <w:name w:val="Знак Знак2"/>
    <w:locked/>
    <w:rsid w:val="00FE2535"/>
    <w:rPr>
      <w:rFonts w:ascii="Times New Roman" w:hAnsi="Times New Roman" w:cs="Times New Roman"/>
      <w:sz w:val="24"/>
      <w:szCs w:val="24"/>
      <w:lang w:val="ru-RU" w:eastAsia="ru-RU"/>
    </w:rPr>
  </w:style>
  <w:style w:type="character" w:customStyle="1" w:styleId="101">
    <w:name w:val="Знак Знак10"/>
    <w:locked/>
    <w:rsid w:val="00FE2535"/>
    <w:rPr>
      <w:rFonts w:cs="Times New Roman"/>
      <w:sz w:val="24"/>
      <w:szCs w:val="24"/>
      <w:lang w:val="ru-RU" w:eastAsia="ru-RU"/>
    </w:rPr>
  </w:style>
  <w:style w:type="character" w:customStyle="1" w:styleId="1d">
    <w:name w:val="Знак Знак1"/>
    <w:locked/>
    <w:rsid w:val="00FE2535"/>
    <w:rPr>
      <w:rFonts w:cs="Times New Roman"/>
      <w:sz w:val="16"/>
      <w:szCs w:val="16"/>
      <w:lang w:val="ru-RU" w:eastAsia="ru-RU"/>
    </w:rPr>
  </w:style>
  <w:style w:type="character" w:customStyle="1" w:styleId="51">
    <w:name w:val="Знак Знак5"/>
    <w:locked/>
    <w:rsid w:val="00FE2535"/>
    <w:rPr>
      <w:rFonts w:ascii="Tahoma" w:hAnsi="Tahoma" w:cs="Tahoma"/>
      <w:sz w:val="16"/>
      <w:szCs w:val="16"/>
    </w:rPr>
  </w:style>
  <w:style w:type="paragraph" w:customStyle="1" w:styleId="1e">
    <w:name w:val="Знак Знак Знак Знак Знак Знак Знак Знак Знак Знак1"/>
    <w:basedOn w:val="a3"/>
    <w:rsid w:val="00FE2535"/>
    <w:pPr>
      <w:spacing w:after="160" w:line="240" w:lineRule="exact"/>
      <w:jc w:val="center"/>
    </w:pPr>
    <w:rPr>
      <w:rFonts w:ascii="Verdana" w:hAnsi="Verdana" w:cs="Verdana"/>
      <w:sz w:val="24"/>
      <w:szCs w:val="24"/>
      <w:lang w:val="en-US"/>
    </w:rPr>
  </w:style>
  <w:style w:type="paragraph" w:customStyle="1" w:styleId="1f">
    <w:name w:val="Знак Знак Знак Знак Знак Знак Знак1"/>
    <w:basedOn w:val="a3"/>
    <w:rsid w:val="00FE2535"/>
    <w:pPr>
      <w:spacing w:before="100" w:beforeAutospacing="1" w:after="100" w:afterAutospacing="1" w:line="240" w:lineRule="auto"/>
      <w:jc w:val="center"/>
    </w:pPr>
    <w:rPr>
      <w:rFonts w:ascii="Tahoma" w:hAnsi="Tahoma" w:cs="Tahoma"/>
      <w:sz w:val="20"/>
      <w:szCs w:val="20"/>
      <w:lang w:val="en-US"/>
    </w:rPr>
  </w:style>
  <w:style w:type="character" w:customStyle="1" w:styleId="121">
    <w:name w:val="Знак Знак121"/>
    <w:rsid w:val="00FE2535"/>
    <w:rPr>
      <w:rFonts w:ascii="Arial" w:hAnsi="Arial" w:cs="Arial"/>
      <w:b/>
      <w:bCs/>
      <w:color w:val="000080"/>
      <w:sz w:val="20"/>
      <w:szCs w:val="20"/>
      <w:lang w:eastAsia="ru-RU"/>
    </w:rPr>
  </w:style>
  <w:style w:type="character" w:customStyle="1" w:styleId="1f0">
    <w:name w:val="Текст выноски Знак1"/>
    <w:rsid w:val="00FE2535"/>
    <w:rPr>
      <w:rFonts w:ascii="Tahoma" w:hAnsi="Tahoma" w:cs="Tahoma"/>
      <w:sz w:val="16"/>
      <w:szCs w:val="16"/>
      <w:lang w:eastAsia="ar-SA" w:bidi="ar-SA"/>
    </w:rPr>
  </w:style>
  <w:style w:type="character" w:customStyle="1" w:styleId="1f1">
    <w:name w:val="Схема документа Знак1"/>
    <w:rsid w:val="00FE2535"/>
    <w:rPr>
      <w:rFonts w:ascii="Tahoma" w:hAnsi="Tahoma" w:cs="Tahoma"/>
      <w:sz w:val="16"/>
      <w:szCs w:val="16"/>
      <w:lang w:eastAsia="ar-SA" w:bidi="ar-SA"/>
    </w:rPr>
  </w:style>
  <w:style w:type="paragraph" w:customStyle="1" w:styleId="msonormalcxspmiddle">
    <w:name w:val="msonormalcxspmiddle"/>
    <w:basedOn w:val="a3"/>
    <w:rsid w:val="00FE2535"/>
    <w:pPr>
      <w:spacing w:before="100" w:beforeAutospacing="1" w:after="100" w:afterAutospacing="1" w:line="240" w:lineRule="auto"/>
      <w:jc w:val="center"/>
    </w:pPr>
    <w:rPr>
      <w:rFonts w:ascii="Times New Roman" w:hAnsi="Times New Roman"/>
      <w:color w:val="000000"/>
      <w:sz w:val="24"/>
      <w:szCs w:val="24"/>
      <w:lang w:eastAsia="ru-RU"/>
    </w:rPr>
  </w:style>
  <w:style w:type="paragraph" w:customStyle="1" w:styleId="msonormalcxsplast">
    <w:name w:val="msonormalcxsplast"/>
    <w:basedOn w:val="a3"/>
    <w:rsid w:val="00FE2535"/>
    <w:pPr>
      <w:spacing w:before="100" w:beforeAutospacing="1" w:after="100" w:afterAutospacing="1" w:line="240" w:lineRule="auto"/>
      <w:jc w:val="center"/>
    </w:pPr>
    <w:rPr>
      <w:rFonts w:ascii="Times New Roman" w:hAnsi="Times New Roman"/>
      <w:color w:val="000000"/>
      <w:sz w:val="24"/>
      <w:szCs w:val="24"/>
      <w:lang w:eastAsia="ru-RU"/>
    </w:rPr>
  </w:style>
  <w:style w:type="paragraph" w:customStyle="1" w:styleId="afffa">
    <w:name w:val="......."/>
    <w:basedOn w:val="a3"/>
    <w:next w:val="a3"/>
    <w:rsid w:val="00FE2535"/>
    <w:pPr>
      <w:autoSpaceDE w:val="0"/>
      <w:autoSpaceDN w:val="0"/>
      <w:adjustRightInd w:val="0"/>
      <w:spacing w:after="0" w:line="240" w:lineRule="auto"/>
      <w:jc w:val="center"/>
    </w:pPr>
    <w:rPr>
      <w:rFonts w:ascii="Times New Roman" w:hAnsi="Times New Roman"/>
      <w:sz w:val="24"/>
      <w:szCs w:val="24"/>
      <w:lang w:eastAsia="ru-RU"/>
    </w:rPr>
  </w:style>
  <w:style w:type="paragraph" w:customStyle="1" w:styleId="2-11">
    <w:name w:val="Средняя сетка 2 - Акцент 11"/>
    <w:qFormat/>
    <w:rsid w:val="00FE2535"/>
    <w:rPr>
      <w:rFonts w:ascii="Times New Roman" w:eastAsia="Times New Roman" w:hAnsi="Times New Roman"/>
      <w:b/>
      <w:sz w:val="28"/>
      <w:szCs w:val="28"/>
    </w:rPr>
  </w:style>
  <w:style w:type="character" w:customStyle="1" w:styleId="122">
    <w:name w:val="Знак Знак122"/>
    <w:rsid w:val="00FE2535"/>
    <w:rPr>
      <w:rFonts w:ascii="Arial" w:eastAsia="Times New Roman" w:hAnsi="Arial" w:cs="Times New Roman"/>
      <w:b/>
      <w:bCs/>
      <w:color w:val="000080"/>
      <w:sz w:val="20"/>
      <w:szCs w:val="20"/>
      <w:lang w:eastAsia="ru-RU"/>
    </w:rPr>
  </w:style>
  <w:style w:type="paragraph" w:customStyle="1" w:styleId="2a">
    <w:name w:val="Знак2"/>
    <w:basedOn w:val="a3"/>
    <w:rsid w:val="00F922FB"/>
    <w:pPr>
      <w:spacing w:after="160" w:line="240" w:lineRule="exact"/>
      <w:jc w:val="both"/>
    </w:pPr>
    <w:rPr>
      <w:rFonts w:ascii="Times New Roman" w:eastAsia="Times New Roman" w:hAnsi="Times New Roman"/>
      <w:sz w:val="24"/>
      <w:szCs w:val="20"/>
      <w:lang w:val="en-US"/>
    </w:rPr>
  </w:style>
  <w:style w:type="paragraph" w:customStyle="1" w:styleId="2b">
    <w:name w:val="Обычный2"/>
    <w:rsid w:val="00FE2535"/>
    <w:pPr>
      <w:widowControl w:val="0"/>
    </w:pPr>
    <w:rPr>
      <w:rFonts w:ascii="Times New Roman" w:eastAsia="Times New Roman" w:hAnsi="Times New Roman"/>
    </w:rPr>
  </w:style>
  <w:style w:type="character" w:customStyle="1" w:styleId="2c">
    <w:name w:val="Заголовок 2 Знак Знак Знак"/>
    <w:rsid w:val="00FE2535"/>
    <w:rPr>
      <w:rFonts w:ascii="Arial" w:hAnsi="Arial" w:cs="Arial"/>
      <w:b/>
      <w:bCs/>
      <w:i/>
      <w:iCs/>
      <w:sz w:val="28"/>
      <w:szCs w:val="28"/>
      <w:lang w:val="ru-RU" w:eastAsia="ru-RU" w:bidi="ar-SA"/>
    </w:rPr>
  </w:style>
  <w:style w:type="character" w:customStyle="1" w:styleId="191">
    <w:name w:val="Знак Знак191"/>
    <w:rsid w:val="00F922FB"/>
    <w:rPr>
      <w:rFonts w:ascii="Arial" w:hAnsi="Arial"/>
      <w:b/>
      <w:bCs/>
      <w:sz w:val="28"/>
      <w:szCs w:val="24"/>
      <w:lang w:val="ru-RU" w:eastAsia="ru-RU" w:bidi="ar-SA"/>
    </w:rPr>
  </w:style>
  <w:style w:type="character" w:customStyle="1" w:styleId="181">
    <w:name w:val="Знак Знак181"/>
    <w:rsid w:val="00F922FB"/>
    <w:rPr>
      <w:sz w:val="28"/>
      <w:szCs w:val="24"/>
      <w:lang w:val="ru-RU" w:eastAsia="ru-RU" w:bidi="ar-SA"/>
    </w:rPr>
  </w:style>
  <w:style w:type="character" w:customStyle="1" w:styleId="231">
    <w:name w:val="Знак Знак231"/>
    <w:rsid w:val="00FE2535"/>
    <w:rPr>
      <w:rFonts w:ascii="Times New Roman" w:eastAsia="Times New Roman" w:hAnsi="Times New Roman"/>
      <w:sz w:val="24"/>
    </w:rPr>
  </w:style>
  <w:style w:type="character" w:customStyle="1" w:styleId="222">
    <w:name w:val="Знак Знак222"/>
    <w:rsid w:val="00FE2535"/>
    <w:rPr>
      <w:rFonts w:ascii="Times New Roman" w:eastAsia="Times New Roman" w:hAnsi="Times New Roman"/>
      <w:sz w:val="28"/>
    </w:rPr>
  </w:style>
  <w:style w:type="character" w:customStyle="1" w:styleId="2120">
    <w:name w:val="Знак Знак212"/>
    <w:rsid w:val="00FE2535"/>
    <w:rPr>
      <w:rFonts w:ascii="Arial" w:eastAsia="Times New Roman" w:hAnsi="Arial" w:cs="Arial"/>
      <w:b/>
      <w:bCs/>
      <w:sz w:val="26"/>
      <w:szCs w:val="26"/>
    </w:rPr>
  </w:style>
  <w:style w:type="character" w:customStyle="1" w:styleId="202">
    <w:name w:val="Знак Знак202"/>
    <w:rsid w:val="00FE2535"/>
    <w:rPr>
      <w:rFonts w:ascii="Times New Roman" w:eastAsia="Times New Roman" w:hAnsi="Times New Roman"/>
      <w:b/>
      <w:bCs/>
      <w:sz w:val="28"/>
      <w:szCs w:val="28"/>
    </w:rPr>
  </w:style>
  <w:style w:type="paragraph" w:customStyle="1" w:styleId="2d">
    <w:name w:val="Знак Знак Знак Знак Знак Знак Знак2"/>
    <w:basedOn w:val="a3"/>
    <w:rsid w:val="00F922FB"/>
    <w:pPr>
      <w:spacing w:before="100" w:beforeAutospacing="1" w:after="100" w:afterAutospacing="1" w:line="240" w:lineRule="auto"/>
    </w:pPr>
    <w:rPr>
      <w:rFonts w:ascii="Tahoma" w:eastAsia="Times New Roman" w:hAnsi="Tahoma"/>
      <w:sz w:val="20"/>
      <w:szCs w:val="20"/>
      <w:lang w:val="en-US"/>
    </w:rPr>
  </w:style>
  <w:style w:type="character" w:customStyle="1" w:styleId="Heading1Char1">
    <w:name w:val="Heading 1 Char1"/>
    <w:aliases w:val="Знак Char,Заголовок 1 Знак Знак Char,Заголовок 1 Знак Знак Знак Знак Char,Заголовок 1 Знак Знак Знак Char,Знак Знак Знак Знак Char,Header1-2000 Char,H1 Char,Head 1 + Arial Narrow Char,12 пт Char,все пр... Char,Head 1 Char,H11 Char,1 Cha"/>
    <w:locked/>
    <w:rsid w:val="00FE2535"/>
    <w:rPr>
      <w:rFonts w:ascii="Tahoma" w:eastAsia="Calibri" w:hAnsi="Tahoma"/>
      <w:lang w:val="en-US" w:eastAsia="en-US" w:bidi="ar-SA"/>
    </w:rPr>
  </w:style>
  <w:style w:type="character" w:customStyle="1" w:styleId="Heading2Char1">
    <w:name w:val="Heading 2 Char1"/>
    <w:locked/>
    <w:rsid w:val="00FE2535"/>
    <w:rPr>
      <w:rFonts w:ascii="Arial" w:eastAsia="Calibri" w:hAnsi="Arial" w:cs="Arial"/>
      <w:b/>
      <w:bCs/>
      <w:i/>
      <w:iCs/>
      <w:sz w:val="28"/>
      <w:szCs w:val="28"/>
      <w:lang w:val="ru-RU" w:eastAsia="ru-RU" w:bidi="ar-SA"/>
    </w:rPr>
  </w:style>
  <w:style w:type="character" w:customStyle="1" w:styleId="Heading3Char1">
    <w:name w:val="Heading 3 Char1"/>
    <w:locked/>
    <w:rsid w:val="00FE2535"/>
    <w:rPr>
      <w:rFonts w:ascii="Arial" w:eastAsia="Calibri" w:hAnsi="Arial" w:cs="Arial"/>
      <w:b/>
      <w:bCs/>
      <w:sz w:val="26"/>
      <w:szCs w:val="26"/>
      <w:lang w:val="ru-RU" w:eastAsia="ru-RU" w:bidi="ar-SA"/>
    </w:rPr>
  </w:style>
  <w:style w:type="character" w:customStyle="1" w:styleId="Heading4Char1">
    <w:name w:val="Heading 4 Char1"/>
    <w:locked/>
    <w:rsid w:val="00FE2535"/>
    <w:rPr>
      <w:rFonts w:eastAsia="Calibri"/>
      <w:b/>
      <w:sz w:val="24"/>
      <w:lang w:val="ru-RU" w:eastAsia="ru-RU" w:bidi="ar-SA"/>
    </w:rPr>
  </w:style>
  <w:style w:type="character" w:customStyle="1" w:styleId="Heading5Char">
    <w:name w:val="Heading 5 Char"/>
    <w:locked/>
    <w:rsid w:val="00FE2535"/>
    <w:rPr>
      <w:rFonts w:eastAsia="Calibri"/>
      <w:b/>
      <w:bCs/>
      <w:i/>
      <w:iCs/>
      <w:sz w:val="26"/>
      <w:szCs w:val="26"/>
      <w:lang w:val="ru-RU" w:eastAsia="ru-RU" w:bidi="ar-SA"/>
    </w:rPr>
  </w:style>
  <w:style w:type="character" w:customStyle="1" w:styleId="Heading6Char">
    <w:name w:val="Heading 6 Char"/>
    <w:locked/>
    <w:rsid w:val="00FE2535"/>
    <w:rPr>
      <w:rFonts w:eastAsia="Calibri"/>
      <w:i/>
      <w:iCs/>
      <w:sz w:val="22"/>
      <w:szCs w:val="22"/>
      <w:lang w:val="ru-RU" w:eastAsia="ru-RU" w:bidi="ar-SA"/>
    </w:rPr>
  </w:style>
  <w:style w:type="character" w:customStyle="1" w:styleId="Heading7Char">
    <w:name w:val="Heading 7 Char"/>
    <w:locked/>
    <w:rsid w:val="00FE2535"/>
    <w:rPr>
      <w:rFonts w:eastAsia="Calibri"/>
      <w:sz w:val="24"/>
      <w:szCs w:val="24"/>
      <w:lang w:val="ru-RU" w:eastAsia="ru-RU" w:bidi="ar-SA"/>
    </w:rPr>
  </w:style>
  <w:style w:type="character" w:customStyle="1" w:styleId="Heading8Char">
    <w:name w:val="Heading 8 Char"/>
    <w:locked/>
    <w:rsid w:val="00FE2535"/>
    <w:rPr>
      <w:rFonts w:ascii="Arial" w:eastAsia="Calibri" w:hAnsi="Arial" w:cs="Arial"/>
      <w:i/>
      <w:iCs/>
      <w:lang w:val="ru-RU" w:eastAsia="ru-RU" w:bidi="ar-SA"/>
    </w:rPr>
  </w:style>
  <w:style w:type="character" w:customStyle="1" w:styleId="Heading9Char">
    <w:name w:val="Heading 9 Char"/>
    <w:locked/>
    <w:rsid w:val="00FE2535"/>
    <w:rPr>
      <w:rFonts w:ascii="Arial" w:eastAsia="Calibri" w:hAnsi="Arial" w:cs="Arial"/>
      <w:b/>
      <w:bCs/>
      <w:i/>
      <w:iCs/>
      <w:sz w:val="18"/>
      <w:szCs w:val="18"/>
      <w:lang w:val="ru-RU" w:eastAsia="ru-RU" w:bidi="ar-SA"/>
    </w:rPr>
  </w:style>
  <w:style w:type="character" w:customStyle="1" w:styleId="HeaderChar1">
    <w:name w:val="Header Char1"/>
    <w:locked/>
    <w:rsid w:val="00FE2535"/>
    <w:rPr>
      <w:rFonts w:ascii="Calibri" w:eastAsia="Calibri" w:hAnsi="Calibri"/>
      <w:sz w:val="22"/>
      <w:szCs w:val="22"/>
      <w:lang w:val="ru-RU" w:eastAsia="ru-RU" w:bidi="ar-SA"/>
    </w:rPr>
  </w:style>
  <w:style w:type="character" w:customStyle="1" w:styleId="FooterChar1">
    <w:name w:val="Footer Char1"/>
    <w:locked/>
    <w:rsid w:val="00FE2535"/>
    <w:rPr>
      <w:rFonts w:ascii="Calibri" w:eastAsia="Calibri" w:hAnsi="Calibri"/>
      <w:sz w:val="22"/>
      <w:szCs w:val="22"/>
      <w:lang w:val="ru-RU" w:eastAsia="ru-RU" w:bidi="ar-SA"/>
    </w:rPr>
  </w:style>
  <w:style w:type="character" w:customStyle="1" w:styleId="BodyTextChar2">
    <w:name w:val="Body Text Char2"/>
    <w:aliases w:val="бпОсновной текст Char2"/>
    <w:locked/>
    <w:rsid w:val="00FE2535"/>
    <w:rPr>
      <w:rFonts w:eastAsia="Calibri"/>
      <w:sz w:val="28"/>
      <w:szCs w:val="24"/>
      <w:lang w:val="ru-RU" w:eastAsia="ru-RU" w:bidi="ar-SA"/>
    </w:rPr>
  </w:style>
  <w:style w:type="character" w:customStyle="1" w:styleId="BodyTextIndentChar2">
    <w:name w:val="Body Text Indent Char2"/>
    <w:locked/>
    <w:rsid w:val="00FE2535"/>
    <w:rPr>
      <w:rFonts w:eastAsia="Calibri"/>
      <w:sz w:val="28"/>
      <w:szCs w:val="24"/>
      <w:lang w:val="ru-RU" w:eastAsia="ru-RU" w:bidi="ar-SA"/>
    </w:rPr>
  </w:style>
  <w:style w:type="character" w:customStyle="1" w:styleId="HTMLPreformattedChar">
    <w:name w:val="HTML Preformatted Char"/>
    <w:locked/>
    <w:rsid w:val="00FE2535"/>
    <w:rPr>
      <w:rFonts w:ascii="Courier New" w:eastAsia="Calibri" w:hAnsi="Courier New" w:cs="Courier New"/>
      <w:color w:val="000090"/>
      <w:lang w:val="ru-RU" w:eastAsia="ru-RU" w:bidi="ar-SA"/>
    </w:rPr>
  </w:style>
  <w:style w:type="character" w:customStyle="1" w:styleId="BodyText2Char1">
    <w:name w:val="Body Text 2 Char1"/>
    <w:locked/>
    <w:rsid w:val="00FE2535"/>
    <w:rPr>
      <w:rFonts w:eastAsia="Calibri"/>
      <w:b/>
      <w:bCs/>
      <w:sz w:val="24"/>
      <w:szCs w:val="24"/>
      <w:lang w:val="ru-RU" w:eastAsia="ru-RU" w:bidi="ar-SA"/>
    </w:rPr>
  </w:style>
  <w:style w:type="character" w:customStyle="1" w:styleId="SignatureChar1">
    <w:name w:val="Signature Char1"/>
    <w:locked/>
    <w:rsid w:val="00FE2535"/>
    <w:rPr>
      <w:rFonts w:eastAsia="Calibri"/>
      <w:b/>
      <w:sz w:val="28"/>
      <w:szCs w:val="28"/>
      <w:lang w:val="ru-RU" w:eastAsia="ru-RU" w:bidi="ar-SA"/>
    </w:rPr>
  </w:style>
  <w:style w:type="character" w:customStyle="1" w:styleId="BodyTextFirstIndentChar1">
    <w:name w:val="Body Text First Indent Char1"/>
    <w:locked/>
    <w:rsid w:val="00FE2535"/>
    <w:rPr>
      <w:rFonts w:eastAsia="Calibri"/>
      <w:sz w:val="24"/>
      <w:szCs w:val="24"/>
      <w:lang w:val="ru-RU" w:eastAsia="ru-RU" w:bidi="ar-SA"/>
    </w:rPr>
  </w:style>
  <w:style w:type="character" w:customStyle="1" w:styleId="BodyText3Char1">
    <w:name w:val="Body Text 3 Char1"/>
    <w:locked/>
    <w:rsid w:val="00FE2535"/>
    <w:rPr>
      <w:rFonts w:eastAsia="Calibri"/>
      <w:sz w:val="16"/>
      <w:szCs w:val="16"/>
      <w:lang w:val="ru-RU" w:eastAsia="ru-RU" w:bidi="ar-SA"/>
    </w:rPr>
  </w:style>
  <w:style w:type="character" w:customStyle="1" w:styleId="TitleChar">
    <w:name w:val="Title Char"/>
    <w:locked/>
    <w:rsid w:val="00FE2535"/>
    <w:rPr>
      <w:rFonts w:ascii="Arial" w:eastAsia="Calibri" w:hAnsi="Arial" w:cs="Arial"/>
      <w:b/>
      <w:bCs/>
      <w:sz w:val="24"/>
      <w:szCs w:val="24"/>
      <w:lang w:val="ru-RU" w:eastAsia="ru-RU" w:bidi="ar-SA"/>
    </w:rPr>
  </w:style>
  <w:style w:type="character" w:customStyle="1" w:styleId="BodyTextIndent3Char">
    <w:name w:val="Body Text Indent 3 Char"/>
    <w:locked/>
    <w:rsid w:val="00FE2535"/>
    <w:rPr>
      <w:rFonts w:eastAsia="Calibri"/>
      <w:sz w:val="16"/>
      <w:szCs w:val="16"/>
      <w:lang w:val="ru-RU" w:eastAsia="ru-RU" w:bidi="ar-SA"/>
    </w:rPr>
  </w:style>
  <w:style w:type="character" w:customStyle="1" w:styleId="PlainTextChar">
    <w:name w:val="Plain Text Char"/>
    <w:locked/>
    <w:rsid w:val="00FE2535"/>
    <w:rPr>
      <w:rFonts w:ascii="Courier New" w:eastAsia="Calibri" w:hAnsi="Courier New" w:cs="Courier New"/>
      <w:lang w:val="ru-RU" w:eastAsia="ru-RU" w:bidi="ar-SA"/>
    </w:rPr>
  </w:style>
  <w:style w:type="paragraph" w:styleId="2e">
    <w:name w:val="Body Text First Indent 2"/>
    <w:basedOn w:val="af2"/>
    <w:link w:val="2f"/>
    <w:rsid w:val="00FE2535"/>
    <w:pPr>
      <w:widowControl w:val="0"/>
      <w:autoSpaceDE w:val="0"/>
      <w:autoSpaceDN w:val="0"/>
      <w:adjustRightInd w:val="0"/>
      <w:ind w:firstLine="210"/>
    </w:pPr>
    <w:rPr>
      <w:sz w:val="20"/>
      <w:szCs w:val="20"/>
    </w:rPr>
  </w:style>
  <w:style w:type="character" w:customStyle="1" w:styleId="2f">
    <w:name w:val="Красная строка 2 Знак"/>
    <w:link w:val="2e"/>
    <w:rsid w:val="00FE2535"/>
    <w:rPr>
      <w:rFonts w:ascii="Times New Roman" w:eastAsia="Times New Roman" w:hAnsi="Times New Roman" w:cs="Times New Roman"/>
      <w:sz w:val="20"/>
      <w:szCs w:val="20"/>
      <w:lang w:eastAsia="ru-RU"/>
    </w:rPr>
  </w:style>
  <w:style w:type="paragraph" w:customStyle="1" w:styleId="223">
    <w:name w:val="Основной текст 22"/>
    <w:basedOn w:val="a3"/>
    <w:rsid w:val="00FE2535"/>
    <w:pPr>
      <w:overflowPunct w:val="0"/>
      <w:autoSpaceDE w:val="0"/>
      <w:autoSpaceDN w:val="0"/>
      <w:adjustRightInd w:val="0"/>
      <w:spacing w:after="0" w:line="216" w:lineRule="auto"/>
      <w:ind w:firstLine="709"/>
      <w:jc w:val="both"/>
      <w:textAlignment w:val="baseline"/>
    </w:pPr>
    <w:rPr>
      <w:rFonts w:ascii="Times New Roman" w:eastAsia="Times New Roman" w:hAnsi="Times New Roman"/>
      <w:sz w:val="20"/>
      <w:szCs w:val="20"/>
      <w:lang w:eastAsia="ru-RU"/>
    </w:rPr>
  </w:style>
  <w:style w:type="paragraph" w:customStyle="1" w:styleId="Default">
    <w:name w:val="Default"/>
    <w:rsid w:val="00FE2535"/>
    <w:pPr>
      <w:autoSpaceDE w:val="0"/>
      <w:autoSpaceDN w:val="0"/>
      <w:adjustRightInd w:val="0"/>
    </w:pPr>
    <w:rPr>
      <w:rFonts w:ascii="Times New Roman" w:eastAsia="Times New Roman" w:hAnsi="Times New Roman"/>
      <w:color w:val="000000"/>
      <w:sz w:val="24"/>
      <w:szCs w:val="24"/>
    </w:rPr>
  </w:style>
  <w:style w:type="character" w:customStyle="1" w:styleId="apple-style-span">
    <w:name w:val="apple-style-span"/>
    <w:basedOn w:val="a4"/>
    <w:rsid w:val="00FE2535"/>
  </w:style>
  <w:style w:type="paragraph" w:customStyle="1" w:styleId="CharChar">
    <w:name w:val="Char Знак Знак Char Знак Знак Знак Знак Знак Знак Знак Знак Знак Знак Знак Знак Знак Знак Знак Знак"/>
    <w:basedOn w:val="a3"/>
    <w:rsid w:val="00FE2535"/>
    <w:pPr>
      <w:spacing w:after="0" w:line="240" w:lineRule="auto"/>
    </w:pPr>
    <w:rPr>
      <w:rFonts w:ascii="Verdana" w:eastAsia="Times New Roman" w:hAnsi="Verdana" w:cs="Verdana"/>
      <w:sz w:val="20"/>
      <w:szCs w:val="20"/>
      <w:lang w:val="en-US"/>
    </w:rPr>
  </w:style>
  <w:style w:type="character" w:styleId="afffb">
    <w:name w:val="annotation reference"/>
    <w:uiPriority w:val="99"/>
    <w:semiHidden/>
    <w:unhideWhenUsed/>
    <w:rsid w:val="002014EB"/>
    <w:rPr>
      <w:sz w:val="16"/>
      <w:szCs w:val="16"/>
    </w:rPr>
  </w:style>
  <w:style w:type="paragraph" w:customStyle="1" w:styleId="Nonformat">
    <w:name w:val="Nonformat"/>
    <w:basedOn w:val="a3"/>
    <w:rsid w:val="000B2B4A"/>
    <w:pPr>
      <w:widowControl w:val="0"/>
      <w:autoSpaceDE w:val="0"/>
      <w:autoSpaceDN w:val="0"/>
      <w:adjustRightInd w:val="0"/>
      <w:spacing w:after="0" w:line="240" w:lineRule="auto"/>
    </w:pPr>
    <w:rPr>
      <w:rFonts w:ascii="Consultant" w:eastAsia="Times New Roman" w:hAnsi="Consultant"/>
      <w:sz w:val="20"/>
      <w:szCs w:val="20"/>
      <w:lang w:eastAsia="ru-RU"/>
    </w:rPr>
  </w:style>
  <w:style w:type="paragraph" w:customStyle="1" w:styleId="1f2">
    <w:name w:val="Заголовок оглавления1"/>
    <w:basedOn w:val="12"/>
    <w:next w:val="a3"/>
    <w:uiPriority w:val="39"/>
    <w:semiHidden/>
    <w:unhideWhenUsed/>
    <w:qFormat/>
    <w:rsid w:val="00B96D34"/>
    <w:pPr>
      <w:keepLines/>
      <w:spacing w:before="480" w:line="276" w:lineRule="auto"/>
      <w:jc w:val="left"/>
      <w:outlineLvl w:val="9"/>
    </w:pPr>
    <w:rPr>
      <w:rFonts w:ascii="Cambria" w:hAnsi="Cambria"/>
      <w:i w:val="0"/>
      <w:iCs w:val="0"/>
      <w:color w:val="365F91"/>
      <w:sz w:val="28"/>
      <w:szCs w:val="28"/>
    </w:rPr>
  </w:style>
  <w:style w:type="paragraph" w:styleId="2f0">
    <w:name w:val="toc 2"/>
    <w:basedOn w:val="a3"/>
    <w:next w:val="a3"/>
    <w:autoRedefine/>
    <w:uiPriority w:val="39"/>
    <w:unhideWhenUsed/>
    <w:rsid w:val="00485AE1"/>
    <w:pPr>
      <w:tabs>
        <w:tab w:val="left" w:pos="880"/>
        <w:tab w:val="right" w:leader="dot" w:pos="9061"/>
      </w:tabs>
      <w:spacing w:after="0"/>
      <w:ind w:left="567" w:hanging="567"/>
    </w:pPr>
    <w:rPr>
      <w:rFonts w:ascii="Times New Roman" w:hAnsi="Times New Roman"/>
      <w:noProof/>
      <w:sz w:val="18"/>
      <w:szCs w:val="18"/>
    </w:rPr>
  </w:style>
  <w:style w:type="paragraph" w:styleId="1f3">
    <w:name w:val="toc 1"/>
    <w:basedOn w:val="a3"/>
    <w:next w:val="a3"/>
    <w:autoRedefine/>
    <w:uiPriority w:val="39"/>
    <w:unhideWhenUsed/>
    <w:rsid w:val="00DB1977"/>
    <w:pPr>
      <w:tabs>
        <w:tab w:val="right" w:leader="dot" w:pos="9061"/>
      </w:tabs>
      <w:spacing w:after="0"/>
      <w:ind w:left="709" w:hanging="709"/>
      <w:jc w:val="both"/>
    </w:pPr>
    <w:rPr>
      <w:rFonts w:ascii="Times New Roman" w:hAnsi="Times New Roman"/>
      <w:b/>
      <w:bCs/>
      <w:caps/>
      <w:sz w:val="20"/>
      <w:szCs w:val="20"/>
    </w:rPr>
  </w:style>
  <w:style w:type="paragraph" w:styleId="39">
    <w:name w:val="toc 3"/>
    <w:basedOn w:val="a3"/>
    <w:next w:val="a3"/>
    <w:autoRedefine/>
    <w:uiPriority w:val="39"/>
    <w:unhideWhenUsed/>
    <w:rsid w:val="000F26EE"/>
    <w:pPr>
      <w:spacing w:after="0"/>
      <w:ind w:left="440"/>
    </w:pPr>
    <w:rPr>
      <w:rFonts w:ascii="Times New Roman" w:hAnsi="Times New Roman"/>
      <w:i/>
      <w:iCs/>
      <w:sz w:val="20"/>
      <w:szCs w:val="20"/>
    </w:rPr>
  </w:style>
  <w:style w:type="paragraph" w:styleId="42">
    <w:name w:val="toc 4"/>
    <w:basedOn w:val="a3"/>
    <w:next w:val="a3"/>
    <w:autoRedefine/>
    <w:uiPriority w:val="39"/>
    <w:unhideWhenUsed/>
    <w:rsid w:val="000F26EE"/>
    <w:pPr>
      <w:spacing w:after="0"/>
      <w:ind w:left="660"/>
    </w:pPr>
    <w:rPr>
      <w:rFonts w:ascii="Times New Roman" w:hAnsi="Times New Roman"/>
      <w:sz w:val="18"/>
      <w:szCs w:val="18"/>
    </w:rPr>
  </w:style>
  <w:style w:type="paragraph" w:styleId="52">
    <w:name w:val="toc 5"/>
    <w:basedOn w:val="a3"/>
    <w:next w:val="a3"/>
    <w:autoRedefine/>
    <w:uiPriority w:val="39"/>
    <w:unhideWhenUsed/>
    <w:rsid w:val="00992DFF"/>
    <w:pPr>
      <w:spacing w:after="0"/>
      <w:ind w:left="880"/>
    </w:pPr>
    <w:rPr>
      <w:rFonts w:asciiTheme="minorHAnsi" w:hAnsiTheme="minorHAnsi"/>
      <w:sz w:val="18"/>
      <w:szCs w:val="18"/>
    </w:rPr>
  </w:style>
  <w:style w:type="paragraph" w:styleId="61">
    <w:name w:val="toc 6"/>
    <w:basedOn w:val="a3"/>
    <w:next w:val="a3"/>
    <w:autoRedefine/>
    <w:uiPriority w:val="39"/>
    <w:unhideWhenUsed/>
    <w:rsid w:val="00992DFF"/>
    <w:pPr>
      <w:spacing w:after="0"/>
      <w:ind w:left="1100"/>
    </w:pPr>
    <w:rPr>
      <w:rFonts w:asciiTheme="minorHAnsi" w:hAnsiTheme="minorHAnsi"/>
      <w:sz w:val="18"/>
      <w:szCs w:val="18"/>
    </w:rPr>
  </w:style>
  <w:style w:type="paragraph" w:styleId="71">
    <w:name w:val="toc 7"/>
    <w:basedOn w:val="a3"/>
    <w:next w:val="a3"/>
    <w:autoRedefine/>
    <w:uiPriority w:val="39"/>
    <w:unhideWhenUsed/>
    <w:rsid w:val="00992DFF"/>
    <w:pPr>
      <w:spacing w:after="0"/>
      <w:ind w:left="1320"/>
    </w:pPr>
    <w:rPr>
      <w:rFonts w:asciiTheme="minorHAnsi" w:hAnsiTheme="minorHAnsi"/>
      <w:sz w:val="18"/>
      <w:szCs w:val="18"/>
    </w:rPr>
  </w:style>
  <w:style w:type="paragraph" w:styleId="81">
    <w:name w:val="toc 8"/>
    <w:basedOn w:val="a3"/>
    <w:next w:val="a3"/>
    <w:autoRedefine/>
    <w:uiPriority w:val="39"/>
    <w:unhideWhenUsed/>
    <w:rsid w:val="00992DFF"/>
    <w:pPr>
      <w:spacing w:after="0"/>
      <w:ind w:left="1540"/>
    </w:pPr>
    <w:rPr>
      <w:rFonts w:asciiTheme="minorHAnsi" w:hAnsiTheme="minorHAnsi"/>
      <w:sz w:val="18"/>
      <w:szCs w:val="18"/>
    </w:rPr>
  </w:style>
  <w:style w:type="paragraph" w:styleId="92">
    <w:name w:val="toc 9"/>
    <w:basedOn w:val="a3"/>
    <w:next w:val="a3"/>
    <w:autoRedefine/>
    <w:uiPriority w:val="39"/>
    <w:unhideWhenUsed/>
    <w:rsid w:val="00992DFF"/>
    <w:pPr>
      <w:spacing w:after="0"/>
      <w:ind w:left="1760"/>
    </w:pPr>
    <w:rPr>
      <w:rFonts w:asciiTheme="minorHAnsi" w:hAnsiTheme="minorHAnsi"/>
      <w:sz w:val="18"/>
      <w:szCs w:val="18"/>
    </w:rPr>
  </w:style>
  <w:style w:type="paragraph" w:styleId="afffc">
    <w:name w:val="endnote text"/>
    <w:basedOn w:val="a3"/>
    <w:link w:val="afffd"/>
    <w:uiPriority w:val="99"/>
    <w:unhideWhenUsed/>
    <w:rsid w:val="006E2FDA"/>
    <w:rPr>
      <w:sz w:val="24"/>
      <w:szCs w:val="24"/>
    </w:rPr>
  </w:style>
  <w:style w:type="character" w:customStyle="1" w:styleId="afffd">
    <w:name w:val="Текст концевой сноски Знак"/>
    <w:link w:val="afffc"/>
    <w:uiPriority w:val="99"/>
    <w:rsid w:val="006E2FDA"/>
    <w:rPr>
      <w:sz w:val="24"/>
      <w:szCs w:val="24"/>
      <w:lang w:eastAsia="en-US"/>
    </w:rPr>
  </w:style>
  <w:style w:type="character" w:styleId="afffe">
    <w:name w:val="endnote reference"/>
    <w:uiPriority w:val="99"/>
    <w:unhideWhenUsed/>
    <w:rsid w:val="006E2FDA"/>
    <w:rPr>
      <w:vertAlign w:val="superscript"/>
    </w:rPr>
  </w:style>
  <w:style w:type="paragraph" w:customStyle="1" w:styleId="1-11">
    <w:name w:val="Средняя заливка 1 - Акцент 11"/>
    <w:qFormat/>
    <w:rsid w:val="00CD4957"/>
    <w:rPr>
      <w:sz w:val="22"/>
      <w:szCs w:val="22"/>
      <w:lang w:eastAsia="en-US"/>
    </w:rPr>
  </w:style>
  <w:style w:type="paragraph" w:customStyle="1" w:styleId="1-21">
    <w:name w:val="Средняя сетка 1 - Акцент 21"/>
    <w:basedOn w:val="a3"/>
    <w:uiPriority w:val="34"/>
    <w:qFormat/>
    <w:rsid w:val="003D60B0"/>
    <w:pPr>
      <w:ind w:left="720"/>
      <w:contextualSpacing/>
    </w:pPr>
  </w:style>
  <w:style w:type="paragraph" w:styleId="affff">
    <w:name w:val="Document Map"/>
    <w:basedOn w:val="a3"/>
    <w:link w:val="affff0"/>
    <w:uiPriority w:val="99"/>
    <w:semiHidden/>
    <w:unhideWhenUsed/>
    <w:rsid w:val="008925E5"/>
    <w:rPr>
      <w:rFonts w:ascii="Times New Roman" w:hAnsi="Times New Roman"/>
      <w:sz w:val="24"/>
      <w:szCs w:val="24"/>
    </w:rPr>
  </w:style>
  <w:style w:type="character" w:customStyle="1" w:styleId="affff0">
    <w:name w:val="Схема документа Знак"/>
    <w:link w:val="affff"/>
    <w:uiPriority w:val="99"/>
    <w:semiHidden/>
    <w:rsid w:val="008925E5"/>
    <w:rPr>
      <w:rFonts w:ascii="Times New Roman" w:hAnsi="Times New Roman"/>
      <w:sz w:val="24"/>
      <w:szCs w:val="24"/>
      <w:lang w:eastAsia="en-US"/>
    </w:rPr>
  </w:style>
  <w:style w:type="paragraph" w:customStyle="1" w:styleId="2-">
    <w:name w:val="Рег. Заголовок 2-го уровня регламента"/>
    <w:basedOn w:val="ConsPlusNormal"/>
    <w:qFormat/>
    <w:rsid w:val="001C23A3"/>
    <w:pPr>
      <w:numPr>
        <w:numId w:val="6"/>
      </w:numPr>
      <w:spacing w:before="360" w:after="240"/>
      <w:jc w:val="center"/>
      <w:outlineLvl w:val="1"/>
    </w:pPr>
    <w:rPr>
      <w:rFonts w:ascii="Times New Roman" w:hAnsi="Times New Roman" w:cs="Times New Roman"/>
      <w:b/>
      <w:i/>
      <w:sz w:val="28"/>
      <w:szCs w:val="28"/>
    </w:rPr>
  </w:style>
  <w:style w:type="paragraph" w:customStyle="1" w:styleId="affff1">
    <w:name w:val="Рег. Комментарии"/>
    <w:basedOn w:val="-31"/>
    <w:qFormat/>
    <w:rsid w:val="00C551E8"/>
    <w:pPr>
      <w:spacing w:after="0"/>
      <w:ind w:left="539" w:firstLine="709"/>
      <w:jc w:val="both"/>
    </w:pPr>
    <w:rPr>
      <w:rFonts w:ascii="Times New Roman" w:hAnsi="Times New Roman"/>
      <w:i/>
      <w:sz w:val="28"/>
      <w:szCs w:val="28"/>
    </w:rPr>
  </w:style>
  <w:style w:type="paragraph" w:customStyle="1" w:styleId="affff2">
    <w:name w:val="Сценарии"/>
    <w:basedOn w:val="a3"/>
    <w:qFormat/>
    <w:rsid w:val="00620CD7"/>
    <w:pPr>
      <w:spacing w:before="120" w:after="120"/>
      <w:ind w:firstLine="539"/>
      <w:contextualSpacing/>
      <w:jc w:val="center"/>
    </w:pPr>
    <w:rPr>
      <w:rFonts w:ascii="Times New Roman" w:hAnsi="Times New Roman"/>
      <w:i/>
      <w:sz w:val="28"/>
      <w:szCs w:val="28"/>
    </w:rPr>
  </w:style>
  <w:style w:type="paragraph" w:customStyle="1" w:styleId="2f1">
    <w:name w:val="Заголовок оглавления2"/>
    <w:basedOn w:val="12"/>
    <w:next w:val="a3"/>
    <w:uiPriority w:val="39"/>
    <w:semiHidden/>
    <w:unhideWhenUsed/>
    <w:qFormat/>
    <w:rsid w:val="00F922FB"/>
    <w:pPr>
      <w:keepLines/>
      <w:spacing w:before="480" w:line="276" w:lineRule="auto"/>
      <w:jc w:val="left"/>
      <w:outlineLvl w:val="9"/>
    </w:pPr>
    <w:rPr>
      <w:rFonts w:ascii="Cambria" w:hAnsi="Cambria"/>
      <w:i w:val="0"/>
      <w:iCs w:val="0"/>
      <w:color w:val="365F91"/>
      <w:sz w:val="28"/>
      <w:szCs w:val="28"/>
    </w:rPr>
  </w:style>
  <w:style w:type="paragraph" w:styleId="affff3">
    <w:name w:val="List Paragraph"/>
    <w:basedOn w:val="a3"/>
    <w:uiPriority w:val="34"/>
    <w:qFormat/>
    <w:rsid w:val="00CC4911"/>
    <w:pPr>
      <w:ind w:left="720"/>
      <w:contextualSpacing/>
    </w:pPr>
  </w:style>
  <w:style w:type="paragraph" w:customStyle="1" w:styleId="1-">
    <w:name w:val="Рег. Заголовок 1-го уровня регламента"/>
    <w:basedOn w:val="12"/>
    <w:qFormat/>
    <w:rsid w:val="00FE2D70"/>
    <w:pPr>
      <w:spacing w:before="240" w:after="240" w:line="276" w:lineRule="auto"/>
      <w:jc w:val="center"/>
    </w:pPr>
    <w:rPr>
      <w:i w:val="0"/>
      <w:sz w:val="28"/>
      <w:szCs w:val="28"/>
    </w:rPr>
  </w:style>
  <w:style w:type="paragraph" w:customStyle="1" w:styleId="114">
    <w:name w:val="Рег. Основной текст уровень 1.1"/>
    <w:basedOn w:val="ConsPlusNormal"/>
    <w:qFormat/>
    <w:rsid w:val="00FE2D70"/>
    <w:pPr>
      <w:spacing w:line="276" w:lineRule="auto"/>
      <w:ind w:firstLine="709"/>
      <w:jc w:val="both"/>
    </w:pPr>
    <w:rPr>
      <w:rFonts w:ascii="Times New Roman" w:hAnsi="Times New Roman" w:cs="Times New Roman"/>
      <w:sz w:val="28"/>
      <w:szCs w:val="28"/>
    </w:rPr>
  </w:style>
  <w:style w:type="paragraph" w:customStyle="1" w:styleId="111">
    <w:name w:val="Рег. 1.1.1"/>
    <w:basedOn w:val="a3"/>
    <w:qFormat/>
    <w:rsid w:val="00612EFE"/>
    <w:pPr>
      <w:numPr>
        <w:ilvl w:val="2"/>
        <w:numId w:val="6"/>
      </w:numPr>
      <w:spacing w:after="0"/>
      <w:jc w:val="both"/>
    </w:pPr>
    <w:rPr>
      <w:rFonts w:ascii="Times New Roman" w:hAnsi="Times New Roman"/>
      <w:sz w:val="28"/>
      <w:szCs w:val="28"/>
    </w:rPr>
  </w:style>
  <w:style w:type="paragraph" w:customStyle="1" w:styleId="11">
    <w:name w:val="Рег. Основной текст уровнеь 1.1 (базовый)"/>
    <w:basedOn w:val="ConsPlusNormal"/>
    <w:qFormat/>
    <w:rsid w:val="000271B5"/>
    <w:pPr>
      <w:numPr>
        <w:ilvl w:val="1"/>
        <w:numId w:val="6"/>
      </w:numPr>
      <w:spacing w:line="276" w:lineRule="auto"/>
      <w:ind w:left="1288"/>
      <w:jc w:val="both"/>
    </w:pPr>
    <w:rPr>
      <w:rFonts w:ascii="Times New Roman" w:hAnsi="Times New Roman" w:cs="Times New Roman"/>
      <w:sz w:val="28"/>
      <w:szCs w:val="28"/>
    </w:rPr>
  </w:style>
  <w:style w:type="paragraph" w:customStyle="1" w:styleId="affff4">
    <w:name w:val="Рег. Обычный с отступом"/>
    <w:basedOn w:val="a3"/>
    <w:qFormat/>
    <w:rsid w:val="00175985"/>
    <w:pPr>
      <w:suppressAutoHyphens/>
      <w:autoSpaceDE w:val="0"/>
      <w:autoSpaceDN w:val="0"/>
      <w:adjustRightInd w:val="0"/>
      <w:spacing w:after="0"/>
      <w:ind w:firstLine="540"/>
      <w:jc w:val="both"/>
    </w:pPr>
    <w:rPr>
      <w:rFonts w:ascii="Times New Roman" w:eastAsia="Times New Roman" w:hAnsi="Times New Roman"/>
      <w:sz w:val="28"/>
      <w:szCs w:val="28"/>
      <w:lang w:eastAsia="ar-SA"/>
    </w:rPr>
  </w:style>
  <w:style w:type="paragraph" w:customStyle="1" w:styleId="a0">
    <w:name w:val="Рег. Списки числовый"/>
    <w:basedOn w:val="1-21"/>
    <w:qFormat/>
    <w:rsid w:val="000C4215"/>
    <w:pPr>
      <w:numPr>
        <w:numId w:val="2"/>
      </w:numPr>
      <w:ind w:left="1068"/>
      <w:jc w:val="both"/>
    </w:pPr>
    <w:rPr>
      <w:rFonts w:ascii="Times New Roman" w:hAnsi="Times New Roman"/>
      <w:sz w:val="28"/>
      <w:szCs w:val="28"/>
    </w:rPr>
  </w:style>
  <w:style w:type="paragraph" w:customStyle="1" w:styleId="affff5">
    <w:name w:val="Рег. Заголовок для названий результата"/>
    <w:basedOn w:val="2-"/>
    <w:qFormat/>
    <w:rsid w:val="00326896"/>
    <w:pPr>
      <w:numPr>
        <w:numId w:val="0"/>
      </w:numPr>
      <w:ind w:left="714"/>
      <w:jc w:val="left"/>
    </w:pPr>
  </w:style>
  <w:style w:type="paragraph" w:customStyle="1" w:styleId="115">
    <w:name w:val="Рег. Основной текст уровень 1.1 (сценарии)"/>
    <w:basedOn w:val="11"/>
    <w:qFormat/>
    <w:rsid w:val="0084437A"/>
    <w:pPr>
      <w:spacing w:before="360" w:after="240"/>
    </w:pPr>
    <w:rPr>
      <w:i/>
    </w:rPr>
  </w:style>
  <w:style w:type="paragraph" w:customStyle="1" w:styleId="1110">
    <w:name w:val="Рег. Основной текст уровень 1.1.1"/>
    <w:basedOn w:val="a3"/>
    <w:next w:val="111"/>
    <w:qFormat/>
    <w:rsid w:val="00612EFE"/>
    <w:pPr>
      <w:spacing w:after="0"/>
      <w:ind w:left="1440" w:hanging="720"/>
      <w:jc w:val="both"/>
    </w:pPr>
    <w:rPr>
      <w:rFonts w:ascii="Times New Roman" w:hAnsi="Times New Roman"/>
      <w:sz w:val="28"/>
      <w:szCs w:val="28"/>
    </w:rPr>
  </w:style>
  <w:style w:type="paragraph" w:customStyle="1" w:styleId="affff6">
    <w:name w:val="Рег. Списки без буллетов"/>
    <w:basedOn w:val="ConsPlusNormal"/>
    <w:qFormat/>
    <w:rsid w:val="007E6E84"/>
    <w:pPr>
      <w:spacing w:line="276" w:lineRule="auto"/>
      <w:ind w:left="709"/>
      <w:jc w:val="both"/>
    </w:pPr>
    <w:rPr>
      <w:rFonts w:ascii="Times New Roman" w:hAnsi="Times New Roman" w:cs="Times New Roman"/>
      <w:sz w:val="28"/>
      <w:szCs w:val="28"/>
    </w:rPr>
  </w:style>
  <w:style w:type="paragraph" w:customStyle="1" w:styleId="10">
    <w:name w:val="Рег. Списки 1)"/>
    <w:basedOn w:val="affff6"/>
    <w:qFormat/>
    <w:rsid w:val="007E6E84"/>
    <w:pPr>
      <w:numPr>
        <w:numId w:val="3"/>
      </w:numPr>
    </w:pPr>
  </w:style>
  <w:style w:type="paragraph" w:customStyle="1" w:styleId="1f4">
    <w:name w:val="Рег. Списки два уровня: 1)  и а) б) в)"/>
    <w:basedOn w:val="1-21"/>
    <w:qFormat/>
    <w:rsid w:val="008F275B"/>
    <w:pPr>
      <w:spacing w:after="120"/>
      <w:ind w:left="1440" w:hanging="360"/>
      <w:jc w:val="both"/>
    </w:pPr>
    <w:rPr>
      <w:rFonts w:ascii="Times New Roman" w:hAnsi="Times New Roman"/>
      <w:sz w:val="28"/>
      <w:szCs w:val="28"/>
    </w:rPr>
  </w:style>
  <w:style w:type="paragraph" w:customStyle="1" w:styleId="a">
    <w:name w:val="Рег. Списки одного уровня: а) б) в)"/>
    <w:basedOn w:val="1f4"/>
    <w:qFormat/>
    <w:rsid w:val="00175985"/>
    <w:pPr>
      <w:numPr>
        <w:numId w:val="4"/>
      </w:numPr>
      <w:ind w:left="1723"/>
    </w:pPr>
    <w:rPr>
      <w:lang w:eastAsia="ar-SA"/>
    </w:rPr>
  </w:style>
  <w:style w:type="paragraph" w:customStyle="1" w:styleId="affff7">
    <w:name w:val="Рег. Списки без буллетов широкие"/>
    <w:basedOn w:val="a3"/>
    <w:qFormat/>
    <w:rsid w:val="00175985"/>
    <w:pPr>
      <w:suppressAutoHyphens/>
      <w:autoSpaceDE w:val="0"/>
      <w:autoSpaceDN w:val="0"/>
      <w:adjustRightInd w:val="0"/>
      <w:spacing w:after="0"/>
      <w:ind w:firstLine="540"/>
      <w:jc w:val="both"/>
    </w:pPr>
    <w:rPr>
      <w:rFonts w:ascii="Times New Roman" w:eastAsia="Times New Roman" w:hAnsi="Times New Roman"/>
      <w:sz w:val="28"/>
      <w:szCs w:val="28"/>
      <w:lang w:eastAsia="ar-SA"/>
    </w:rPr>
  </w:style>
  <w:style w:type="paragraph" w:customStyle="1" w:styleId="2-0">
    <w:name w:val="Рег. Заголовок 2-го уровня сценариев в приложении"/>
    <w:basedOn w:val="20"/>
    <w:qFormat/>
    <w:rsid w:val="00FC294F"/>
    <w:pPr>
      <w:spacing w:before="360" w:after="240" w:line="276" w:lineRule="auto"/>
      <w:jc w:val="center"/>
    </w:pPr>
    <w:rPr>
      <w:rFonts w:ascii="Times New Roman" w:hAnsi="Times New Roman"/>
      <w:i w:val="0"/>
    </w:rPr>
  </w:style>
  <w:style w:type="paragraph" w:customStyle="1" w:styleId="1">
    <w:name w:val="Рег. Основной нумерованный 1. текст"/>
    <w:basedOn w:val="ConsPlusNormal"/>
    <w:qFormat/>
    <w:rsid w:val="00036C5E"/>
    <w:pPr>
      <w:numPr>
        <w:numId w:val="5"/>
      </w:numPr>
      <w:spacing w:line="276" w:lineRule="auto"/>
      <w:jc w:val="both"/>
    </w:pPr>
    <w:rPr>
      <w:rFonts w:ascii="Times New Roman" w:hAnsi="Times New Roman" w:cs="Times New Roman"/>
      <w:sz w:val="28"/>
      <w:szCs w:val="28"/>
    </w:rPr>
  </w:style>
  <w:style w:type="paragraph" w:styleId="affff8">
    <w:name w:val="No Spacing"/>
    <w:qFormat/>
    <w:rsid w:val="004D04D4"/>
    <w:rPr>
      <w:sz w:val="22"/>
      <w:szCs w:val="22"/>
      <w:lang w:eastAsia="en-US"/>
    </w:rPr>
  </w:style>
  <w:style w:type="paragraph" w:styleId="affff9">
    <w:name w:val="Revision"/>
    <w:hidden/>
    <w:uiPriority w:val="99"/>
    <w:semiHidden/>
    <w:rsid w:val="00EC15BC"/>
    <w:rPr>
      <w:sz w:val="22"/>
      <w:szCs w:val="22"/>
      <w:lang w:eastAsia="en-US"/>
    </w:rPr>
  </w:style>
  <w:style w:type="numbering" w:customStyle="1" w:styleId="1f5">
    <w:name w:val="Нет списка1"/>
    <w:next w:val="a6"/>
    <w:uiPriority w:val="99"/>
    <w:semiHidden/>
    <w:unhideWhenUsed/>
    <w:rsid w:val="008B662C"/>
  </w:style>
  <w:style w:type="numbering" w:customStyle="1" w:styleId="116">
    <w:name w:val="Нет списка11"/>
    <w:next w:val="a6"/>
    <w:uiPriority w:val="99"/>
    <w:semiHidden/>
    <w:unhideWhenUsed/>
    <w:rsid w:val="008B662C"/>
  </w:style>
  <w:style w:type="table" w:customStyle="1" w:styleId="1f6">
    <w:name w:val="Сетка таблицы1"/>
    <w:basedOn w:val="a5"/>
    <w:next w:val="aff"/>
    <w:uiPriority w:val="59"/>
    <w:rsid w:val="00B64AA9"/>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2">
    <w:name w:val="Сетка таблицы2"/>
    <w:basedOn w:val="a5"/>
    <w:next w:val="aff"/>
    <w:uiPriority w:val="59"/>
    <w:rsid w:val="00C74ADB"/>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f3">
    <w:name w:val="Нет списка2"/>
    <w:next w:val="a6"/>
    <w:uiPriority w:val="99"/>
    <w:semiHidden/>
    <w:unhideWhenUsed/>
    <w:rsid w:val="006C7920"/>
  </w:style>
  <w:style w:type="table" w:customStyle="1" w:styleId="3a">
    <w:name w:val="Сетка таблицы3"/>
    <w:basedOn w:val="a5"/>
    <w:next w:val="aff"/>
    <w:uiPriority w:val="59"/>
    <w:rsid w:val="000C376B"/>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
    <w:basedOn w:val="a5"/>
    <w:next w:val="aff"/>
    <w:uiPriority w:val="59"/>
    <w:rsid w:val="00D970BE"/>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a">
    <w:name w:val="Основной текст_"/>
    <w:basedOn w:val="a4"/>
    <w:link w:val="1f7"/>
    <w:rsid w:val="001A4525"/>
    <w:rPr>
      <w:rFonts w:ascii="Times New Roman" w:eastAsia="Times New Roman" w:hAnsi="Times New Roman"/>
      <w:spacing w:val="2"/>
      <w:shd w:val="clear" w:color="auto" w:fill="FFFFFF"/>
    </w:rPr>
  </w:style>
  <w:style w:type="paragraph" w:customStyle="1" w:styleId="1f7">
    <w:name w:val="Основной текст1"/>
    <w:basedOn w:val="a3"/>
    <w:link w:val="affffa"/>
    <w:rsid w:val="001A4525"/>
    <w:pPr>
      <w:widowControl w:val="0"/>
      <w:shd w:val="clear" w:color="auto" w:fill="FFFFFF"/>
      <w:spacing w:after="0" w:line="322" w:lineRule="exact"/>
      <w:jc w:val="center"/>
    </w:pPr>
    <w:rPr>
      <w:rFonts w:ascii="Times New Roman" w:eastAsia="Times New Roman" w:hAnsi="Times New Roman"/>
      <w:spacing w:val="2"/>
      <w:sz w:val="20"/>
      <w:szCs w:val="20"/>
      <w:lang w:eastAsia="ru-RU"/>
    </w:rPr>
  </w:style>
  <w:style w:type="numbering" w:customStyle="1" w:styleId="3b">
    <w:name w:val="Нет списка3"/>
    <w:next w:val="a6"/>
    <w:uiPriority w:val="99"/>
    <w:semiHidden/>
    <w:unhideWhenUsed/>
    <w:rsid w:val="007B25D3"/>
  </w:style>
  <w:style w:type="table" w:customStyle="1" w:styleId="53">
    <w:name w:val="Сетка таблицы5"/>
    <w:basedOn w:val="a5"/>
    <w:next w:val="aff"/>
    <w:uiPriority w:val="59"/>
    <w:rsid w:val="007B25D3"/>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
    <w:name w:val="Нет списка12"/>
    <w:next w:val="a6"/>
    <w:uiPriority w:val="99"/>
    <w:semiHidden/>
    <w:unhideWhenUsed/>
    <w:rsid w:val="007B25D3"/>
  </w:style>
  <w:style w:type="numbering" w:customStyle="1" w:styleId="1111">
    <w:name w:val="Нет списка111"/>
    <w:next w:val="a6"/>
    <w:uiPriority w:val="99"/>
    <w:semiHidden/>
    <w:unhideWhenUsed/>
    <w:rsid w:val="007B25D3"/>
  </w:style>
  <w:style w:type="table" w:customStyle="1" w:styleId="117">
    <w:name w:val="Сетка таблицы11"/>
    <w:basedOn w:val="a5"/>
    <w:next w:val="aff"/>
    <w:uiPriority w:val="59"/>
    <w:rsid w:val="007B25D3"/>
    <w:rPr>
      <w:rFonts w:asciiTheme="minorHAnsi" w:eastAsiaTheme="minorHAnsi" w:hAnsi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5"/>
    <w:next w:val="aff"/>
    <w:uiPriority w:val="59"/>
    <w:rsid w:val="007B25D3"/>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5"/>
    <w:next w:val="aff"/>
    <w:uiPriority w:val="59"/>
    <w:rsid w:val="00F5657F"/>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5"/>
    <w:next w:val="aff"/>
    <w:uiPriority w:val="59"/>
    <w:rsid w:val="003C013B"/>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basedOn w:val="a5"/>
    <w:next w:val="aff"/>
    <w:uiPriority w:val="59"/>
    <w:rsid w:val="00421218"/>
    <w:pPr>
      <w:suppressAutoHyphens/>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2">
    <w:name w:val="РегламентГПЗУ"/>
    <w:basedOn w:val="affff3"/>
    <w:qFormat/>
    <w:rsid w:val="00534C22"/>
    <w:pPr>
      <w:numPr>
        <w:ilvl w:val="1"/>
        <w:numId w:val="17"/>
      </w:numPr>
      <w:tabs>
        <w:tab w:val="left" w:pos="992"/>
        <w:tab w:val="left" w:pos="1134"/>
        <w:tab w:val="left" w:pos="9781"/>
      </w:tabs>
      <w:spacing w:after="0" w:line="240" w:lineRule="auto"/>
      <w:jc w:val="both"/>
    </w:pPr>
    <w:rPr>
      <w:rFonts w:ascii="Times New Roman" w:hAnsi="Times New Roman"/>
      <w:sz w:val="24"/>
      <w:szCs w:val="24"/>
    </w:rPr>
  </w:style>
  <w:style w:type="paragraph" w:customStyle="1" w:styleId="2">
    <w:name w:val="РегламентГПЗУ2"/>
    <w:basedOn w:val="a2"/>
    <w:qFormat/>
    <w:rsid w:val="00534C22"/>
    <w:pPr>
      <w:numPr>
        <w:ilvl w:val="2"/>
      </w:numPr>
      <w:tabs>
        <w:tab w:val="clear" w:pos="992"/>
        <w:tab w:val="left" w:pos="1418"/>
      </w:tabs>
    </w:pPr>
  </w:style>
  <w:style w:type="character" w:customStyle="1" w:styleId="NoSpacingChar">
    <w:name w:val="No Spacing Char"/>
    <w:link w:val="2f4"/>
    <w:uiPriority w:val="99"/>
    <w:qFormat/>
    <w:locked/>
    <w:rsid w:val="00CD5C43"/>
    <w:rPr>
      <w:sz w:val="22"/>
      <w:lang w:eastAsia="en-US"/>
    </w:rPr>
  </w:style>
  <w:style w:type="paragraph" w:customStyle="1" w:styleId="2f4">
    <w:name w:val="Без интервала2"/>
    <w:link w:val="NoSpacingChar"/>
    <w:uiPriority w:val="99"/>
    <w:qFormat/>
    <w:rsid w:val="00CD5C43"/>
    <w:rPr>
      <w:sz w:val="22"/>
      <w:lang w:eastAsia="en-US"/>
    </w:rPr>
  </w:style>
  <w:style w:type="paragraph" w:customStyle="1" w:styleId="EMPTYCELLSTYLE">
    <w:name w:val="EMPTY_CELL_STYLE"/>
    <w:qFormat/>
    <w:rsid w:val="002930D1"/>
    <w:rPr>
      <w:rFonts w:ascii="Times New Roman" w:eastAsia="Times New Roman" w:hAnsi="Times New Roman"/>
      <w:sz w:val="1"/>
    </w:rPr>
  </w:style>
  <w:style w:type="paragraph" w:styleId="affffb">
    <w:name w:val="Subtitle"/>
    <w:basedOn w:val="a3"/>
    <w:next w:val="af0"/>
    <w:link w:val="affffc"/>
    <w:qFormat/>
    <w:rsid w:val="009445A0"/>
    <w:pPr>
      <w:suppressAutoHyphens/>
      <w:spacing w:after="0" w:line="240" w:lineRule="auto"/>
      <w:jc w:val="center"/>
    </w:pPr>
    <w:rPr>
      <w:rFonts w:ascii="Times New Roman" w:eastAsia="Times New Roman" w:hAnsi="Times New Roman"/>
      <w:b/>
      <w:sz w:val="28"/>
      <w:szCs w:val="20"/>
      <w:lang w:val="en-US" w:eastAsia="ar-SA"/>
    </w:rPr>
  </w:style>
  <w:style w:type="character" w:customStyle="1" w:styleId="affffc">
    <w:name w:val="Подзаголовок Знак"/>
    <w:basedOn w:val="a4"/>
    <w:link w:val="affffb"/>
    <w:rsid w:val="009445A0"/>
    <w:rPr>
      <w:rFonts w:ascii="Times New Roman" w:eastAsia="Times New Roman" w:hAnsi="Times New Roman"/>
      <w:b/>
      <w:sz w:val="28"/>
      <w:lang w:val="en-U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26774">
      <w:bodyDiv w:val="1"/>
      <w:marLeft w:val="0"/>
      <w:marRight w:val="0"/>
      <w:marTop w:val="0"/>
      <w:marBottom w:val="0"/>
      <w:divBdr>
        <w:top w:val="none" w:sz="0" w:space="0" w:color="auto"/>
        <w:left w:val="none" w:sz="0" w:space="0" w:color="auto"/>
        <w:bottom w:val="none" w:sz="0" w:space="0" w:color="auto"/>
        <w:right w:val="none" w:sz="0" w:space="0" w:color="auto"/>
      </w:divBdr>
    </w:div>
    <w:div w:id="47803497">
      <w:bodyDiv w:val="1"/>
      <w:marLeft w:val="0"/>
      <w:marRight w:val="0"/>
      <w:marTop w:val="0"/>
      <w:marBottom w:val="0"/>
      <w:divBdr>
        <w:top w:val="none" w:sz="0" w:space="0" w:color="auto"/>
        <w:left w:val="none" w:sz="0" w:space="0" w:color="auto"/>
        <w:bottom w:val="none" w:sz="0" w:space="0" w:color="auto"/>
        <w:right w:val="none" w:sz="0" w:space="0" w:color="auto"/>
      </w:divBdr>
    </w:div>
    <w:div w:id="79524024">
      <w:bodyDiv w:val="1"/>
      <w:marLeft w:val="0"/>
      <w:marRight w:val="0"/>
      <w:marTop w:val="0"/>
      <w:marBottom w:val="0"/>
      <w:divBdr>
        <w:top w:val="none" w:sz="0" w:space="0" w:color="auto"/>
        <w:left w:val="none" w:sz="0" w:space="0" w:color="auto"/>
        <w:bottom w:val="none" w:sz="0" w:space="0" w:color="auto"/>
        <w:right w:val="none" w:sz="0" w:space="0" w:color="auto"/>
      </w:divBdr>
    </w:div>
    <w:div w:id="97481603">
      <w:bodyDiv w:val="1"/>
      <w:marLeft w:val="0"/>
      <w:marRight w:val="0"/>
      <w:marTop w:val="0"/>
      <w:marBottom w:val="0"/>
      <w:divBdr>
        <w:top w:val="none" w:sz="0" w:space="0" w:color="auto"/>
        <w:left w:val="none" w:sz="0" w:space="0" w:color="auto"/>
        <w:bottom w:val="none" w:sz="0" w:space="0" w:color="auto"/>
        <w:right w:val="none" w:sz="0" w:space="0" w:color="auto"/>
      </w:divBdr>
    </w:div>
    <w:div w:id="100607479">
      <w:bodyDiv w:val="1"/>
      <w:marLeft w:val="0"/>
      <w:marRight w:val="0"/>
      <w:marTop w:val="0"/>
      <w:marBottom w:val="0"/>
      <w:divBdr>
        <w:top w:val="none" w:sz="0" w:space="0" w:color="auto"/>
        <w:left w:val="none" w:sz="0" w:space="0" w:color="auto"/>
        <w:bottom w:val="none" w:sz="0" w:space="0" w:color="auto"/>
        <w:right w:val="none" w:sz="0" w:space="0" w:color="auto"/>
      </w:divBdr>
    </w:div>
    <w:div w:id="136380739">
      <w:bodyDiv w:val="1"/>
      <w:marLeft w:val="0"/>
      <w:marRight w:val="0"/>
      <w:marTop w:val="0"/>
      <w:marBottom w:val="0"/>
      <w:divBdr>
        <w:top w:val="none" w:sz="0" w:space="0" w:color="auto"/>
        <w:left w:val="none" w:sz="0" w:space="0" w:color="auto"/>
        <w:bottom w:val="none" w:sz="0" w:space="0" w:color="auto"/>
        <w:right w:val="none" w:sz="0" w:space="0" w:color="auto"/>
      </w:divBdr>
    </w:div>
    <w:div w:id="152111190">
      <w:bodyDiv w:val="1"/>
      <w:marLeft w:val="0"/>
      <w:marRight w:val="0"/>
      <w:marTop w:val="0"/>
      <w:marBottom w:val="0"/>
      <w:divBdr>
        <w:top w:val="none" w:sz="0" w:space="0" w:color="auto"/>
        <w:left w:val="none" w:sz="0" w:space="0" w:color="auto"/>
        <w:bottom w:val="none" w:sz="0" w:space="0" w:color="auto"/>
        <w:right w:val="none" w:sz="0" w:space="0" w:color="auto"/>
      </w:divBdr>
    </w:div>
    <w:div w:id="290324523">
      <w:bodyDiv w:val="1"/>
      <w:marLeft w:val="0"/>
      <w:marRight w:val="0"/>
      <w:marTop w:val="0"/>
      <w:marBottom w:val="0"/>
      <w:divBdr>
        <w:top w:val="none" w:sz="0" w:space="0" w:color="auto"/>
        <w:left w:val="none" w:sz="0" w:space="0" w:color="auto"/>
        <w:bottom w:val="none" w:sz="0" w:space="0" w:color="auto"/>
        <w:right w:val="none" w:sz="0" w:space="0" w:color="auto"/>
      </w:divBdr>
    </w:div>
    <w:div w:id="306014282">
      <w:bodyDiv w:val="1"/>
      <w:marLeft w:val="0"/>
      <w:marRight w:val="0"/>
      <w:marTop w:val="0"/>
      <w:marBottom w:val="0"/>
      <w:divBdr>
        <w:top w:val="none" w:sz="0" w:space="0" w:color="auto"/>
        <w:left w:val="none" w:sz="0" w:space="0" w:color="auto"/>
        <w:bottom w:val="none" w:sz="0" w:space="0" w:color="auto"/>
        <w:right w:val="none" w:sz="0" w:space="0" w:color="auto"/>
      </w:divBdr>
    </w:div>
    <w:div w:id="342365992">
      <w:bodyDiv w:val="1"/>
      <w:marLeft w:val="0"/>
      <w:marRight w:val="0"/>
      <w:marTop w:val="0"/>
      <w:marBottom w:val="0"/>
      <w:divBdr>
        <w:top w:val="none" w:sz="0" w:space="0" w:color="auto"/>
        <w:left w:val="none" w:sz="0" w:space="0" w:color="auto"/>
        <w:bottom w:val="none" w:sz="0" w:space="0" w:color="auto"/>
        <w:right w:val="none" w:sz="0" w:space="0" w:color="auto"/>
      </w:divBdr>
    </w:div>
    <w:div w:id="355667054">
      <w:bodyDiv w:val="1"/>
      <w:marLeft w:val="0"/>
      <w:marRight w:val="0"/>
      <w:marTop w:val="0"/>
      <w:marBottom w:val="0"/>
      <w:divBdr>
        <w:top w:val="none" w:sz="0" w:space="0" w:color="auto"/>
        <w:left w:val="none" w:sz="0" w:space="0" w:color="auto"/>
        <w:bottom w:val="none" w:sz="0" w:space="0" w:color="auto"/>
        <w:right w:val="none" w:sz="0" w:space="0" w:color="auto"/>
      </w:divBdr>
    </w:div>
    <w:div w:id="356127576">
      <w:bodyDiv w:val="1"/>
      <w:marLeft w:val="0"/>
      <w:marRight w:val="0"/>
      <w:marTop w:val="0"/>
      <w:marBottom w:val="0"/>
      <w:divBdr>
        <w:top w:val="none" w:sz="0" w:space="0" w:color="auto"/>
        <w:left w:val="none" w:sz="0" w:space="0" w:color="auto"/>
        <w:bottom w:val="none" w:sz="0" w:space="0" w:color="auto"/>
        <w:right w:val="none" w:sz="0" w:space="0" w:color="auto"/>
      </w:divBdr>
    </w:div>
    <w:div w:id="446311014">
      <w:bodyDiv w:val="1"/>
      <w:marLeft w:val="0"/>
      <w:marRight w:val="0"/>
      <w:marTop w:val="0"/>
      <w:marBottom w:val="0"/>
      <w:divBdr>
        <w:top w:val="none" w:sz="0" w:space="0" w:color="auto"/>
        <w:left w:val="none" w:sz="0" w:space="0" w:color="auto"/>
        <w:bottom w:val="none" w:sz="0" w:space="0" w:color="auto"/>
        <w:right w:val="none" w:sz="0" w:space="0" w:color="auto"/>
      </w:divBdr>
    </w:div>
    <w:div w:id="449475259">
      <w:bodyDiv w:val="1"/>
      <w:marLeft w:val="0"/>
      <w:marRight w:val="0"/>
      <w:marTop w:val="0"/>
      <w:marBottom w:val="0"/>
      <w:divBdr>
        <w:top w:val="none" w:sz="0" w:space="0" w:color="auto"/>
        <w:left w:val="none" w:sz="0" w:space="0" w:color="auto"/>
        <w:bottom w:val="none" w:sz="0" w:space="0" w:color="auto"/>
        <w:right w:val="none" w:sz="0" w:space="0" w:color="auto"/>
      </w:divBdr>
    </w:div>
    <w:div w:id="471412530">
      <w:bodyDiv w:val="1"/>
      <w:marLeft w:val="0"/>
      <w:marRight w:val="0"/>
      <w:marTop w:val="0"/>
      <w:marBottom w:val="0"/>
      <w:divBdr>
        <w:top w:val="none" w:sz="0" w:space="0" w:color="auto"/>
        <w:left w:val="none" w:sz="0" w:space="0" w:color="auto"/>
        <w:bottom w:val="none" w:sz="0" w:space="0" w:color="auto"/>
        <w:right w:val="none" w:sz="0" w:space="0" w:color="auto"/>
      </w:divBdr>
    </w:div>
    <w:div w:id="528571445">
      <w:bodyDiv w:val="1"/>
      <w:marLeft w:val="0"/>
      <w:marRight w:val="0"/>
      <w:marTop w:val="0"/>
      <w:marBottom w:val="0"/>
      <w:divBdr>
        <w:top w:val="none" w:sz="0" w:space="0" w:color="auto"/>
        <w:left w:val="none" w:sz="0" w:space="0" w:color="auto"/>
        <w:bottom w:val="none" w:sz="0" w:space="0" w:color="auto"/>
        <w:right w:val="none" w:sz="0" w:space="0" w:color="auto"/>
      </w:divBdr>
    </w:div>
    <w:div w:id="538248515">
      <w:bodyDiv w:val="1"/>
      <w:marLeft w:val="0"/>
      <w:marRight w:val="0"/>
      <w:marTop w:val="0"/>
      <w:marBottom w:val="0"/>
      <w:divBdr>
        <w:top w:val="none" w:sz="0" w:space="0" w:color="auto"/>
        <w:left w:val="none" w:sz="0" w:space="0" w:color="auto"/>
        <w:bottom w:val="none" w:sz="0" w:space="0" w:color="auto"/>
        <w:right w:val="none" w:sz="0" w:space="0" w:color="auto"/>
      </w:divBdr>
      <w:divsChild>
        <w:div w:id="1356494423">
          <w:marLeft w:val="0"/>
          <w:marRight w:val="0"/>
          <w:marTop w:val="0"/>
          <w:marBottom w:val="0"/>
          <w:divBdr>
            <w:top w:val="none" w:sz="0" w:space="0" w:color="auto"/>
            <w:left w:val="none" w:sz="0" w:space="0" w:color="auto"/>
            <w:bottom w:val="none" w:sz="0" w:space="0" w:color="auto"/>
            <w:right w:val="none" w:sz="0" w:space="0" w:color="auto"/>
          </w:divBdr>
        </w:div>
        <w:div w:id="1817869818">
          <w:marLeft w:val="0"/>
          <w:marRight w:val="0"/>
          <w:marTop w:val="0"/>
          <w:marBottom w:val="0"/>
          <w:divBdr>
            <w:top w:val="none" w:sz="0" w:space="0" w:color="auto"/>
            <w:left w:val="none" w:sz="0" w:space="0" w:color="auto"/>
            <w:bottom w:val="none" w:sz="0" w:space="0" w:color="auto"/>
            <w:right w:val="none" w:sz="0" w:space="0" w:color="auto"/>
          </w:divBdr>
          <w:divsChild>
            <w:div w:id="6757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280838">
      <w:bodyDiv w:val="1"/>
      <w:marLeft w:val="0"/>
      <w:marRight w:val="0"/>
      <w:marTop w:val="0"/>
      <w:marBottom w:val="0"/>
      <w:divBdr>
        <w:top w:val="none" w:sz="0" w:space="0" w:color="auto"/>
        <w:left w:val="none" w:sz="0" w:space="0" w:color="auto"/>
        <w:bottom w:val="none" w:sz="0" w:space="0" w:color="auto"/>
        <w:right w:val="none" w:sz="0" w:space="0" w:color="auto"/>
      </w:divBdr>
    </w:div>
    <w:div w:id="640034838">
      <w:bodyDiv w:val="1"/>
      <w:marLeft w:val="0"/>
      <w:marRight w:val="0"/>
      <w:marTop w:val="0"/>
      <w:marBottom w:val="0"/>
      <w:divBdr>
        <w:top w:val="none" w:sz="0" w:space="0" w:color="auto"/>
        <w:left w:val="none" w:sz="0" w:space="0" w:color="auto"/>
        <w:bottom w:val="none" w:sz="0" w:space="0" w:color="auto"/>
        <w:right w:val="none" w:sz="0" w:space="0" w:color="auto"/>
      </w:divBdr>
    </w:div>
    <w:div w:id="654794670">
      <w:bodyDiv w:val="1"/>
      <w:marLeft w:val="0"/>
      <w:marRight w:val="0"/>
      <w:marTop w:val="0"/>
      <w:marBottom w:val="0"/>
      <w:divBdr>
        <w:top w:val="none" w:sz="0" w:space="0" w:color="auto"/>
        <w:left w:val="none" w:sz="0" w:space="0" w:color="auto"/>
        <w:bottom w:val="none" w:sz="0" w:space="0" w:color="auto"/>
        <w:right w:val="none" w:sz="0" w:space="0" w:color="auto"/>
      </w:divBdr>
    </w:div>
    <w:div w:id="687872611">
      <w:bodyDiv w:val="1"/>
      <w:marLeft w:val="0"/>
      <w:marRight w:val="0"/>
      <w:marTop w:val="0"/>
      <w:marBottom w:val="0"/>
      <w:divBdr>
        <w:top w:val="none" w:sz="0" w:space="0" w:color="auto"/>
        <w:left w:val="none" w:sz="0" w:space="0" w:color="auto"/>
        <w:bottom w:val="none" w:sz="0" w:space="0" w:color="auto"/>
        <w:right w:val="none" w:sz="0" w:space="0" w:color="auto"/>
      </w:divBdr>
    </w:div>
    <w:div w:id="699820638">
      <w:bodyDiv w:val="1"/>
      <w:marLeft w:val="0"/>
      <w:marRight w:val="0"/>
      <w:marTop w:val="0"/>
      <w:marBottom w:val="0"/>
      <w:divBdr>
        <w:top w:val="none" w:sz="0" w:space="0" w:color="auto"/>
        <w:left w:val="none" w:sz="0" w:space="0" w:color="auto"/>
        <w:bottom w:val="none" w:sz="0" w:space="0" w:color="auto"/>
        <w:right w:val="none" w:sz="0" w:space="0" w:color="auto"/>
      </w:divBdr>
    </w:div>
    <w:div w:id="867794410">
      <w:bodyDiv w:val="1"/>
      <w:marLeft w:val="0"/>
      <w:marRight w:val="0"/>
      <w:marTop w:val="0"/>
      <w:marBottom w:val="0"/>
      <w:divBdr>
        <w:top w:val="none" w:sz="0" w:space="0" w:color="auto"/>
        <w:left w:val="none" w:sz="0" w:space="0" w:color="auto"/>
        <w:bottom w:val="none" w:sz="0" w:space="0" w:color="auto"/>
        <w:right w:val="none" w:sz="0" w:space="0" w:color="auto"/>
      </w:divBdr>
    </w:div>
    <w:div w:id="908228682">
      <w:bodyDiv w:val="1"/>
      <w:marLeft w:val="0"/>
      <w:marRight w:val="0"/>
      <w:marTop w:val="0"/>
      <w:marBottom w:val="0"/>
      <w:divBdr>
        <w:top w:val="none" w:sz="0" w:space="0" w:color="auto"/>
        <w:left w:val="none" w:sz="0" w:space="0" w:color="auto"/>
        <w:bottom w:val="none" w:sz="0" w:space="0" w:color="auto"/>
        <w:right w:val="none" w:sz="0" w:space="0" w:color="auto"/>
      </w:divBdr>
    </w:div>
    <w:div w:id="909510185">
      <w:bodyDiv w:val="1"/>
      <w:marLeft w:val="0"/>
      <w:marRight w:val="0"/>
      <w:marTop w:val="0"/>
      <w:marBottom w:val="0"/>
      <w:divBdr>
        <w:top w:val="none" w:sz="0" w:space="0" w:color="auto"/>
        <w:left w:val="none" w:sz="0" w:space="0" w:color="auto"/>
        <w:bottom w:val="none" w:sz="0" w:space="0" w:color="auto"/>
        <w:right w:val="none" w:sz="0" w:space="0" w:color="auto"/>
      </w:divBdr>
    </w:div>
    <w:div w:id="988899810">
      <w:bodyDiv w:val="1"/>
      <w:marLeft w:val="0"/>
      <w:marRight w:val="0"/>
      <w:marTop w:val="0"/>
      <w:marBottom w:val="0"/>
      <w:divBdr>
        <w:top w:val="none" w:sz="0" w:space="0" w:color="auto"/>
        <w:left w:val="none" w:sz="0" w:space="0" w:color="auto"/>
        <w:bottom w:val="none" w:sz="0" w:space="0" w:color="auto"/>
        <w:right w:val="none" w:sz="0" w:space="0" w:color="auto"/>
      </w:divBdr>
    </w:div>
    <w:div w:id="997267950">
      <w:bodyDiv w:val="1"/>
      <w:marLeft w:val="0"/>
      <w:marRight w:val="0"/>
      <w:marTop w:val="0"/>
      <w:marBottom w:val="0"/>
      <w:divBdr>
        <w:top w:val="none" w:sz="0" w:space="0" w:color="auto"/>
        <w:left w:val="none" w:sz="0" w:space="0" w:color="auto"/>
        <w:bottom w:val="none" w:sz="0" w:space="0" w:color="auto"/>
        <w:right w:val="none" w:sz="0" w:space="0" w:color="auto"/>
      </w:divBdr>
    </w:div>
    <w:div w:id="1100636979">
      <w:bodyDiv w:val="1"/>
      <w:marLeft w:val="0"/>
      <w:marRight w:val="0"/>
      <w:marTop w:val="0"/>
      <w:marBottom w:val="0"/>
      <w:divBdr>
        <w:top w:val="none" w:sz="0" w:space="0" w:color="auto"/>
        <w:left w:val="none" w:sz="0" w:space="0" w:color="auto"/>
        <w:bottom w:val="none" w:sz="0" w:space="0" w:color="auto"/>
        <w:right w:val="none" w:sz="0" w:space="0" w:color="auto"/>
      </w:divBdr>
    </w:div>
    <w:div w:id="1100680909">
      <w:bodyDiv w:val="1"/>
      <w:marLeft w:val="0"/>
      <w:marRight w:val="0"/>
      <w:marTop w:val="0"/>
      <w:marBottom w:val="0"/>
      <w:divBdr>
        <w:top w:val="none" w:sz="0" w:space="0" w:color="auto"/>
        <w:left w:val="none" w:sz="0" w:space="0" w:color="auto"/>
        <w:bottom w:val="none" w:sz="0" w:space="0" w:color="auto"/>
        <w:right w:val="none" w:sz="0" w:space="0" w:color="auto"/>
      </w:divBdr>
    </w:div>
    <w:div w:id="1163278092">
      <w:bodyDiv w:val="1"/>
      <w:marLeft w:val="0"/>
      <w:marRight w:val="0"/>
      <w:marTop w:val="0"/>
      <w:marBottom w:val="0"/>
      <w:divBdr>
        <w:top w:val="none" w:sz="0" w:space="0" w:color="auto"/>
        <w:left w:val="none" w:sz="0" w:space="0" w:color="auto"/>
        <w:bottom w:val="none" w:sz="0" w:space="0" w:color="auto"/>
        <w:right w:val="none" w:sz="0" w:space="0" w:color="auto"/>
      </w:divBdr>
    </w:div>
    <w:div w:id="1204174895">
      <w:bodyDiv w:val="1"/>
      <w:marLeft w:val="0"/>
      <w:marRight w:val="0"/>
      <w:marTop w:val="0"/>
      <w:marBottom w:val="0"/>
      <w:divBdr>
        <w:top w:val="none" w:sz="0" w:space="0" w:color="auto"/>
        <w:left w:val="none" w:sz="0" w:space="0" w:color="auto"/>
        <w:bottom w:val="none" w:sz="0" w:space="0" w:color="auto"/>
        <w:right w:val="none" w:sz="0" w:space="0" w:color="auto"/>
      </w:divBdr>
    </w:div>
    <w:div w:id="1244996433">
      <w:bodyDiv w:val="1"/>
      <w:marLeft w:val="0"/>
      <w:marRight w:val="0"/>
      <w:marTop w:val="0"/>
      <w:marBottom w:val="0"/>
      <w:divBdr>
        <w:top w:val="none" w:sz="0" w:space="0" w:color="auto"/>
        <w:left w:val="none" w:sz="0" w:space="0" w:color="auto"/>
        <w:bottom w:val="none" w:sz="0" w:space="0" w:color="auto"/>
        <w:right w:val="none" w:sz="0" w:space="0" w:color="auto"/>
      </w:divBdr>
    </w:div>
    <w:div w:id="1281110204">
      <w:bodyDiv w:val="1"/>
      <w:marLeft w:val="0"/>
      <w:marRight w:val="0"/>
      <w:marTop w:val="0"/>
      <w:marBottom w:val="0"/>
      <w:divBdr>
        <w:top w:val="none" w:sz="0" w:space="0" w:color="auto"/>
        <w:left w:val="none" w:sz="0" w:space="0" w:color="auto"/>
        <w:bottom w:val="none" w:sz="0" w:space="0" w:color="auto"/>
        <w:right w:val="none" w:sz="0" w:space="0" w:color="auto"/>
      </w:divBdr>
    </w:div>
    <w:div w:id="1311329730">
      <w:bodyDiv w:val="1"/>
      <w:marLeft w:val="0"/>
      <w:marRight w:val="0"/>
      <w:marTop w:val="0"/>
      <w:marBottom w:val="0"/>
      <w:divBdr>
        <w:top w:val="none" w:sz="0" w:space="0" w:color="auto"/>
        <w:left w:val="none" w:sz="0" w:space="0" w:color="auto"/>
        <w:bottom w:val="none" w:sz="0" w:space="0" w:color="auto"/>
        <w:right w:val="none" w:sz="0" w:space="0" w:color="auto"/>
      </w:divBdr>
    </w:div>
    <w:div w:id="1331909089">
      <w:bodyDiv w:val="1"/>
      <w:marLeft w:val="0"/>
      <w:marRight w:val="0"/>
      <w:marTop w:val="0"/>
      <w:marBottom w:val="0"/>
      <w:divBdr>
        <w:top w:val="none" w:sz="0" w:space="0" w:color="auto"/>
        <w:left w:val="none" w:sz="0" w:space="0" w:color="auto"/>
        <w:bottom w:val="none" w:sz="0" w:space="0" w:color="auto"/>
        <w:right w:val="none" w:sz="0" w:space="0" w:color="auto"/>
      </w:divBdr>
    </w:div>
    <w:div w:id="1334453817">
      <w:bodyDiv w:val="1"/>
      <w:marLeft w:val="0"/>
      <w:marRight w:val="0"/>
      <w:marTop w:val="0"/>
      <w:marBottom w:val="0"/>
      <w:divBdr>
        <w:top w:val="none" w:sz="0" w:space="0" w:color="auto"/>
        <w:left w:val="none" w:sz="0" w:space="0" w:color="auto"/>
        <w:bottom w:val="none" w:sz="0" w:space="0" w:color="auto"/>
        <w:right w:val="none" w:sz="0" w:space="0" w:color="auto"/>
      </w:divBdr>
    </w:div>
    <w:div w:id="1372145554">
      <w:bodyDiv w:val="1"/>
      <w:marLeft w:val="0"/>
      <w:marRight w:val="0"/>
      <w:marTop w:val="0"/>
      <w:marBottom w:val="0"/>
      <w:divBdr>
        <w:top w:val="none" w:sz="0" w:space="0" w:color="auto"/>
        <w:left w:val="none" w:sz="0" w:space="0" w:color="auto"/>
        <w:bottom w:val="none" w:sz="0" w:space="0" w:color="auto"/>
        <w:right w:val="none" w:sz="0" w:space="0" w:color="auto"/>
      </w:divBdr>
    </w:div>
    <w:div w:id="1380517830">
      <w:bodyDiv w:val="1"/>
      <w:marLeft w:val="0"/>
      <w:marRight w:val="0"/>
      <w:marTop w:val="0"/>
      <w:marBottom w:val="0"/>
      <w:divBdr>
        <w:top w:val="none" w:sz="0" w:space="0" w:color="auto"/>
        <w:left w:val="none" w:sz="0" w:space="0" w:color="auto"/>
        <w:bottom w:val="none" w:sz="0" w:space="0" w:color="auto"/>
        <w:right w:val="none" w:sz="0" w:space="0" w:color="auto"/>
      </w:divBdr>
    </w:div>
    <w:div w:id="1467317448">
      <w:bodyDiv w:val="1"/>
      <w:marLeft w:val="0"/>
      <w:marRight w:val="0"/>
      <w:marTop w:val="0"/>
      <w:marBottom w:val="0"/>
      <w:divBdr>
        <w:top w:val="none" w:sz="0" w:space="0" w:color="auto"/>
        <w:left w:val="none" w:sz="0" w:space="0" w:color="auto"/>
        <w:bottom w:val="none" w:sz="0" w:space="0" w:color="auto"/>
        <w:right w:val="none" w:sz="0" w:space="0" w:color="auto"/>
      </w:divBdr>
    </w:div>
    <w:div w:id="1468162995">
      <w:bodyDiv w:val="1"/>
      <w:marLeft w:val="0"/>
      <w:marRight w:val="0"/>
      <w:marTop w:val="0"/>
      <w:marBottom w:val="0"/>
      <w:divBdr>
        <w:top w:val="none" w:sz="0" w:space="0" w:color="auto"/>
        <w:left w:val="none" w:sz="0" w:space="0" w:color="auto"/>
        <w:bottom w:val="none" w:sz="0" w:space="0" w:color="auto"/>
        <w:right w:val="none" w:sz="0" w:space="0" w:color="auto"/>
      </w:divBdr>
    </w:div>
    <w:div w:id="1531141444">
      <w:bodyDiv w:val="1"/>
      <w:marLeft w:val="0"/>
      <w:marRight w:val="0"/>
      <w:marTop w:val="0"/>
      <w:marBottom w:val="0"/>
      <w:divBdr>
        <w:top w:val="none" w:sz="0" w:space="0" w:color="auto"/>
        <w:left w:val="none" w:sz="0" w:space="0" w:color="auto"/>
        <w:bottom w:val="none" w:sz="0" w:space="0" w:color="auto"/>
        <w:right w:val="none" w:sz="0" w:space="0" w:color="auto"/>
      </w:divBdr>
    </w:div>
    <w:div w:id="1534803757">
      <w:bodyDiv w:val="1"/>
      <w:marLeft w:val="0"/>
      <w:marRight w:val="0"/>
      <w:marTop w:val="0"/>
      <w:marBottom w:val="0"/>
      <w:divBdr>
        <w:top w:val="none" w:sz="0" w:space="0" w:color="auto"/>
        <w:left w:val="none" w:sz="0" w:space="0" w:color="auto"/>
        <w:bottom w:val="none" w:sz="0" w:space="0" w:color="auto"/>
        <w:right w:val="none" w:sz="0" w:space="0" w:color="auto"/>
      </w:divBdr>
    </w:div>
    <w:div w:id="1570071795">
      <w:bodyDiv w:val="1"/>
      <w:marLeft w:val="0"/>
      <w:marRight w:val="0"/>
      <w:marTop w:val="0"/>
      <w:marBottom w:val="0"/>
      <w:divBdr>
        <w:top w:val="none" w:sz="0" w:space="0" w:color="auto"/>
        <w:left w:val="none" w:sz="0" w:space="0" w:color="auto"/>
        <w:bottom w:val="none" w:sz="0" w:space="0" w:color="auto"/>
        <w:right w:val="none" w:sz="0" w:space="0" w:color="auto"/>
      </w:divBdr>
    </w:div>
    <w:div w:id="1600479029">
      <w:bodyDiv w:val="1"/>
      <w:marLeft w:val="0"/>
      <w:marRight w:val="0"/>
      <w:marTop w:val="0"/>
      <w:marBottom w:val="0"/>
      <w:divBdr>
        <w:top w:val="none" w:sz="0" w:space="0" w:color="auto"/>
        <w:left w:val="none" w:sz="0" w:space="0" w:color="auto"/>
        <w:bottom w:val="none" w:sz="0" w:space="0" w:color="auto"/>
        <w:right w:val="none" w:sz="0" w:space="0" w:color="auto"/>
      </w:divBdr>
    </w:div>
    <w:div w:id="1628780245">
      <w:bodyDiv w:val="1"/>
      <w:marLeft w:val="0"/>
      <w:marRight w:val="0"/>
      <w:marTop w:val="0"/>
      <w:marBottom w:val="0"/>
      <w:divBdr>
        <w:top w:val="none" w:sz="0" w:space="0" w:color="auto"/>
        <w:left w:val="none" w:sz="0" w:space="0" w:color="auto"/>
        <w:bottom w:val="none" w:sz="0" w:space="0" w:color="auto"/>
        <w:right w:val="none" w:sz="0" w:space="0" w:color="auto"/>
      </w:divBdr>
    </w:div>
    <w:div w:id="1633754252">
      <w:bodyDiv w:val="1"/>
      <w:marLeft w:val="0"/>
      <w:marRight w:val="0"/>
      <w:marTop w:val="0"/>
      <w:marBottom w:val="0"/>
      <w:divBdr>
        <w:top w:val="none" w:sz="0" w:space="0" w:color="auto"/>
        <w:left w:val="none" w:sz="0" w:space="0" w:color="auto"/>
        <w:bottom w:val="none" w:sz="0" w:space="0" w:color="auto"/>
        <w:right w:val="none" w:sz="0" w:space="0" w:color="auto"/>
      </w:divBdr>
    </w:div>
    <w:div w:id="1638949046">
      <w:bodyDiv w:val="1"/>
      <w:marLeft w:val="0"/>
      <w:marRight w:val="0"/>
      <w:marTop w:val="0"/>
      <w:marBottom w:val="0"/>
      <w:divBdr>
        <w:top w:val="none" w:sz="0" w:space="0" w:color="auto"/>
        <w:left w:val="none" w:sz="0" w:space="0" w:color="auto"/>
        <w:bottom w:val="none" w:sz="0" w:space="0" w:color="auto"/>
        <w:right w:val="none" w:sz="0" w:space="0" w:color="auto"/>
      </w:divBdr>
    </w:div>
    <w:div w:id="1659114802">
      <w:bodyDiv w:val="1"/>
      <w:marLeft w:val="0"/>
      <w:marRight w:val="0"/>
      <w:marTop w:val="0"/>
      <w:marBottom w:val="0"/>
      <w:divBdr>
        <w:top w:val="none" w:sz="0" w:space="0" w:color="auto"/>
        <w:left w:val="none" w:sz="0" w:space="0" w:color="auto"/>
        <w:bottom w:val="none" w:sz="0" w:space="0" w:color="auto"/>
        <w:right w:val="none" w:sz="0" w:space="0" w:color="auto"/>
      </w:divBdr>
    </w:div>
    <w:div w:id="1689790360">
      <w:bodyDiv w:val="1"/>
      <w:marLeft w:val="0"/>
      <w:marRight w:val="0"/>
      <w:marTop w:val="0"/>
      <w:marBottom w:val="0"/>
      <w:divBdr>
        <w:top w:val="none" w:sz="0" w:space="0" w:color="auto"/>
        <w:left w:val="none" w:sz="0" w:space="0" w:color="auto"/>
        <w:bottom w:val="none" w:sz="0" w:space="0" w:color="auto"/>
        <w:right w:val="none" w:sz="0" w:space="0" w:color="auto"/>
      </w:divBdr>
    </w:div>
    <w:div w:id="1699240531">
      <w:bodyDiv w:val="1"/>
      <w:marLeft w:val="0"/>
      <w:marRight w:val="0"/>
      <w:marTop w:val="0"/>
      <w:marBottom w:val="0"/>
      <w:divBdr>
        <w:top w:val="none" w:sz="0" w:space="0" w:color="auto"/>
        <w:left w:val="none" w:sz="0" w:space="0" w:color="auto"/>
        <w:bottom w:val="none" w:sz="0" w:space="0" w:color="auto"/>
        <w:right w:val="none" w:sz="0" w:space="0" w:color="auto"/>
      </w:divBdr>
    </w:div>
    <w:div w:id="1717046097">
      <w:bodyDiv w:val="1"/>
      <w:marLeft w:val="0"/>
      <w:marRight w:val="0"/>
      <w:marTop w:val="0"/>
      <w:marBottom w:val="0"/>
      <w:divBdr>
        <w:top w:val="none" w:sz="0" w:space="0" w:color="auto"/>
        <w:left w:val="none" w:sz="0" w:space="0" w:color="auto"/>
        <w:bottom w:val="none" w:sz="0" w:space="0" w:color="auto"/>
        <w:right w:val="none" w:sz="0" w:space="0" w:color="auto"/>
      </w:divBdr>
    </w:div>
    <w:div w:id="1741444315">
      <w:bodyDiv w:val="1"/>
      <w:marLeft w:val="0"/>
      <w:marRight w:val="0"/>
      <w:marTop w:val="0"/>
      <w:marBottom w:val="0"/>
      <w:divBdr>
        <w:top w:val="none" w:sz="0" w:space="0" w:color="auto"/>
        <w:left w:val="none" w:sz="0" w:space="0" w:color="auto"/>
        <w:bottom w:val="none" w:sz="0" w:space="0" w:color="auto"/>
        <w:right w:val="none" w:sz="0" w:space="0" w:color="auto"/>
      </w:divBdr>
    </w:div>
    <w:div w:id="1756172471">
      <w:bodyDiv w:val="1"/>
      <w:marLeft w:val="0"/>
      <w:marRight w:val="0"/>
      <w:marTop w:val="0"/>
      <w:marBottom w:val="0"/>
      <w:divBdr>
        <w:top w:val="none" w:sz="0" w:space="0" w:color="auto"/>
        <w:left w:val="none" w:sz="0" w:space="0" w:color="auto"/>
        <w:bottom w:val="none" w:sz="0" w:space="0" w:color="auto"/>
        <w:right w:val="none" w:sz="0" w:space="0" w:color="auto"/>
      </w:divBdr>
    </w:div>
    <w:div w:id="1764229752">
      <w:bodyDiv w:val="1"/>
      <w:marLeft w:val="0"/>
      <w:marRight w:val="0"/>
      <w:marTop w:val="0"/>
      <w:marBottom w:val="0"/>
      <w:divBdr>
        <w:top w:val="none" w:sz="0" w:space="0" w:color="auto"/>
        <w:left w:val="none" w:sz="0" w:space="0" w:color="auto"/>
        <w:bottom w:val="none" w:sz="0" w:space="0" w:color="auto"/>
        <w:right w:val="none" w:sz="0" w:space="0" w:color="auto"/>
      </w:divBdr>
    </w:div>
    <w:div w:id="1797141936">
      <w:bodyDiv w:val="1"/>
      <w:marLeft w:val="0"/>
      <w:marRight w:val="0"/>
      <w:marTop w:val="0"/>
      <w:marBottom w:val="0"/>
      <w:divBdr>
        <w:top w:val="none" w:sz="0" w:space="0" w:color="auto"/>
        <w:left w:val="none" w:sz="0" w:space="0" w:color="auto"/>
        <w:bottom w:val="none" w:sz="0" w:space="0" w:color="auto"/>
        <w:right w:val="none" w:sz="0" w:space="0" w:color="auto"/>
      </w:divBdr>
    </w:div>
    <w:div w:id="1845821457">
      <w:bodyDiv w:val="1"/>
      <w:marLeft w:val="0"/>
      <w:marRight w:val="0"/>
      <w:marTop w:val="0"/>
      <w:marBottom w:val="0"/>
      <w:divBdr>
        <w:top w:val="none" w:sz="0" w:space="0" w:color="auto"/>
        <w:left w:val="none" w:sz="0" w:space="0" w:color="auto"/>
        <w:bottom w:val="none" w:sz="0" w:space="0" w:color="auto"/>
        <w:right w:val="none" w:sz="0" w:space="0" w:color="auto"/>
      </w:divBdr>
    </w:div>
    <w:div w:id="1899126177">
      <w:bodyDiv w:val="1"/>
      <w:marLeft w:val="0"/>
      <w:marRight w:val="0"/>
      <w:marTop w:val="0"/>
      <w:marBottom w:val="0"/>
      <w:divBdr>
        <w:top w:val="none" w:sz="0" w:space="0" w:color="auto"/>
        <w:left w:val="none" w:sz="0" w:space="0" w:color="auto"/>
        <w:bottom w:val="none" w:sz="0" w:space="0" w:color="auto"/>
        <w:right w:val="none" w:sz="0" w:space="0" w:color="auto"/>
      </w:divBdr>
    </w:div>
    <w:div w:id="1994751926">
      <w:bodyDiv w:val="1"/>
      <w:marLeft w:val="0"/>
      <w:marRight w:val="0"/>
      <w:marTop w:val="0"/>
      <w:marBottom w:val="0"/>
      <w:divBdr>
        <w:top w:val="none" w:sz="0" w:space="0" w:color="auto"/>
        <w:left w:val="none" w:sz="0" w:space="0" w:color="auto"/>
        <w:bottom w:val="none" w:sz="0" w:space="0" w:color="auto"/>
        <w:right w:val="none" w:sz="0" w:space="0" w:color="auto"/>
      </w:divBdr>
    </w:div>
    <w:div w:id="2002729897">
      <w:bodyDiv w:val="1"/>
      <w:marLeft w:val="0"/>
      <w:marRight w:val="0"/>
      <w:marTop w:val="0"/>
      <w:marBottom w:val="0"/>
      <w:divBdr>
        <w:top w:val="none" w:sz="0" w:space="0" w:color="auto"/>
        <w:left w:val="none" w:sz="0" w:space="0" w:color="auto"/>
        <w:bottom w:val="none" w:sz="0" w:space="0" w:color="auto"/>
        <w:right w:val="none" w:sz="0" w:space="0" w:color="auto"/>
      </w:divBdr>
    </w:div>
    <w:div w:id="2026975922">
      <w:bodyDiv w:val="1"/>
      <w:marLeft w:val="0"/>
      <w:marRight w:val="0"/>
      <w:marTop w:val="0"/>
      <w:marBottom w:val="0"/>
      <w:divBdr>
        <w:top w:val="none" w:sz="0" w:space="0" w:color="auto"/>
        <w:left w:val="none" w:sz="0" w:space="0" w:color="auto"/>
        <w:bottom w:val="none" w:sz="0" w:space="0" w:color="auto"/>
        <w:right w:val="none" w:sz="0" w:space="0" w:color="auto"/>
      </w:divBdr>
    </w:div>
    <w:div w:id="2124615817">
      <w:bodyDiv w:val="1"/>
      <w:marLeft w:val="0"/>
      <w:marRight w:val="0"/>
      <w:marTop w:val="0"/>
      <w:marBottom w:val="0"/>
      <w:divBdr>
        <w:top w:val="none" w:sz="0" w:space="0" w:color="auto"/>
        <w:left w:val="none" w:sz="0" w:space="0" w:color="auto"/>
        <w:bottom w:val="none" w:sz="0" w:space="0" w:color="auto"/>
        <w:right w:val="none" w:sz="0" w:space="0" w:color="auto"/>
      </w:divBdr>
    </w:div>
    <w:div w:id="2137022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ogin.consultant.ru/link/?rnd=1A232A963C154EBD03E7997ADB60801E&amp;req=doc&amp;base=MOB&amp;n=292498&amp;dst=100405&amp;fld=134&amp;REFFIELD=134&amp;REFDST=100186&amp;REFDOC=297735&amp;REFBASE=MOB&amp;stat=refcode%3D16876%3Bdstident%3D100405%3Bindex%3D139&amp;date=01.10.2019" TargetMode="External"/><Relationship Id="rId21" Type="http://schemas.openxmlformats.org/officeDocument/2006/relationships/hyperlink" Target="https://login.consultant.ru/link/?rnd=3399976FCF52E018DF3F7EA9EAB01932&amp;req=doc&amp;base=LAW&amp;n=321522&amp;dst=43&amp;fld=134&amp;date=26.09.2019" TargetMode="External"/><Relationship Id="rId42" Type="http://schemas.openxmlformats.org/officeDocument/2006/relationships/hyperlink" Target="mailto:tukalininec@yandex.ru" TargetMode="External"/><Relationship Id="rId47" Type="http://schemas.openxmlformats.org/officeDocument/2006/relationships/hyperlink" Target="mailto:tu-tashirovo@yandex.ru" TargetMode="External"/><Relationship Id="rId63" Type="http://schemas.openxmlformats.org/officeDocument/2006/relationships/image" Target="media/image17.png"/><Relationship Id="rId68" Type="http://schemas.openxmlformats.org/officeDocument/2006/relationships/image" Target="media/image22.png"/><Relationship Id="rId84" Type="http://schemas.openxmlformats.org/officeDocument/2006/relationships/image" Target="media/image38.png"/><Relationship Id="rId89" Type="http://schemas.openxmlformats.org/officeDocument/2006/relationships/image" Target="media/image43.png"/><Relationship Id="rId7" Type="http://schemas.openxmlformats.org/officeDocument/2006/relationships/webSettings" Target="webSettings.xml"/><Relationship Id="rId71" Type="http://schemas.openxmlformats.org/officeDocument/2006/relationships/image" Target="media/image25.png"/><Relationship Id="rId92" Type="http://schemas.openxmlformats.org/officeDocument/2006/relationships/image" Target="media/image46.png"/><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yperlink" Target="http://www.pravo.gov.ru" TargetMode="External"/><Relationship Id="rId11" Type="http://schemas.openxmlformats.org/officeDocument/2006/relationships/hyperlink" Target="consultantplus://offline/ref=55C6FD0B49D0F91BFB19434AF8AB4DA43FF2A7CA23397DDBF4DD90818E16B9E26D3D3D97C64A6FD5H7P0M" TargetMode="External"/><Relationship Id="rId24" Type="http://schemas.openxmlformats.org/officeDocument/2006/relationships/hyperlink" Target="https://cloud.consultant.ru/cloud/static4018_00_50_419020/document_notes_inner.htm?" TargetMode="External"/><Relationship Id="rId32" Type="http://schemas.openxmlformats.org/officeDocument/2006/relationships/hyperlink" Target="http://www.mosreg.ru" TargetMode="External"/><Relationship Id="rId37" Type="http://schemas.openxmlformats.org/officeDocument/2006/relationships/header" Target="header5.xml"/><Relationship Id="rId40" Type="http://schemas.openxmlformats.org/officeDocument/2006/relationships/hyperlink" Target="mailto:admapr@yandex.ru" TargetMode="External"/><Relationship Id="rId45" Type="http://schemas.openxmlformats.org/officeDocument/2006/relationships/hyperlink" Target="mailto:tuveselevo@mosreg.ru" TargetMode="External"/><Relationship Id="rId53" Type="http://schemas.openxmlformats.org/officeDocument/2006/relationships/image" Target="media/image7.png"/><Relationship Id="rId58" Type="http://schemas.openxmlformats.org/officeDocument/2006/relationships/image" Target="media/image12.png"/><Relationship Id="rId66" Type="http://schemas.openxmlformats.org/officeDocument/2006/relationships/image" Target="media/image20.png"/><Relationship Id="rId74" Type="http://schemas.openxmlformats.org/officeDocument/2006/relationships/image" Target="media/image28.png"/><Relationship Id="rId79" Type="http://schemas.openxmlformats.org/officeDocument/2006/relationships/image" Target="media/image33.png"/><Relationship Id="rId87" Type="http://schemas.openxmlformats.org/officeDocument/2006/relationships/image" Target="media/image41.png"/><Relationship Id="rId102" Type="http://schemas.openxmlformats.org/officeDocument/2006/relationships/image" Target="media/image56.png"/><Relationship Id="rId5" Type="http://schemas.microsoft.com/office/2007/relationships/stylesWithEffects" Target="stylesWithEffects.xml"/><Relationship Id="rId61" Type="http://schemas.openxmlformats.org/officeDocument/2006/relationships/image" Target="media/image15.png"/><Relationship Id="rId82" Type="http://schemas.openxmlformats.org/officeDocument/2006/relationships/image" Target="media/image36.png"/><Relationship Id="rId90" Type="http://schemas.openxmlformats.org/officeDocument/2006/relationships/image" Target="media/image44.png"/><Relationship Id="rId95" Type="http://schemas.openxmlformats.org/officeDocument/2006/relationships/image" Target="media/image49.png"/><Relationship Id="rId19" Type="http://schemas.openxmlformats.org/officeDocument/2006/relationships/hyperlink" Target="http://www.uslugi.mosreg.ru" TargetMode="External"/><Relationship Id="rId14" Type="http://schemas.openxmlformats.org/officeDocument/2006/relationships/header" Target="header1.xml"/><Relationship Id="rId22" Type="http://schemas.openxmlformats.org/officeDocument/2006/relationships/hyperlink" Target="https://login.consultant.ru/link/?rnd=1A232A963C154EBD03E7997ADB60801E&amp;req=doc&amp;base=MOB&amp;n=297735&amp;dst=100117&amp;fld=134&amp;date=01.10.2019" TargetMode="External"/><Relationship Id="rId27" Type="http://schemas.openxmlformats.org/officeDocument/2006/relationships/hyperlink" Target="https://login.consultant.ru/link/?rnd=1A232A963C154EBD03E7997ADB60801E&amp;req=doc&amp;base=MOB&amp;n=292498&amp;dst=100412&amp;fld=134&amp;REFFIELD=134&amp;REFDST=100186&amp;REFDOC=297735&amp;REFBASE=MOB&amp;stat=refcode%3D16876%3Bdstident%3D100412%3Bindex%3D139&amp;date=01.10.2019" TargetMode="External"/><Relationship Id="rId30" Type="http://schemas.openxmlformats.org/officeDocument/2006/relationships/hyperlink" Target="http://www.mosreg.ru" TargetMode="External"/><Relationship Id="rId35" Type="http://schemas.openxmlformats.org/officeDocument/2006/relationships/header" Target="header4.xml"/><Relationship Id="rId43" Type="http://schemas.openxmlformats.org/officeDocument/2006/relationships/hyperlink" Target="mailto:admsel@bk.ru" TargetMode="External"/><Relationship Id="rId48" Type="http://schemas.openxmlformats.org/officeDocument/2006/relationships/image" Target="media/image2.png"/><Relationship Id="rId56" Type="http://schemas.openxmlformats.org/officeDocument/2006/relationships/image" Target="media/image10.png"/><Relationship Id="rId64" Type="http://schemas.openxmlformats.org/officeDocument/2006/relationships/image" Target="media/image18.png"/><Relationship Id="rId69" Type="http://schemas.openxmlformats.org/officeDocument/2006/relationships/image" Target="media/image23.png"/><Relationship Id="rId77" Type="http://schemas.openxmlformats.org/officeDocument/2006/relationships/image" Target="media/image31.png"/><Relationship Id="rId100" Type="http://schemas.openxmlformats.org/officeDocument/2006/relationships/image" Target="media/image54.png"/><Relationship Id="rId105"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5.png"/><Relationship Id="rId72" Type="http://schemas.openxmlformats.org/officeDocument/2006/relationships/image" Target="media/image26.png"/><Relationship Id="rId80" Type="http://schemas.openxmlformats.org/officeDocument/2006/relationships/image" Target="media/image34.png"/><Relationship Id="rId85" Type="http://schemas.openxmlformats.org/officeDocument/2006/relationships/image" Target="media/image39.png"/><Relationship Id="rId93" Type="http://schemas.openxmlformats.org/officeDocument/2006/relationships/image" Target="media/image47.png"/><Relationship Id="rId98" Type="http://schemas.openxmlformats.org/officeDocument/2006/relationships/image" Target="media/image52.png"/><Relationship Id="rId3" Type="http://schemas.openxmlformats.org/officeDocument/2006/relationships/numbering" Target="numbering.xml"/><Relationship Id="rId12" Type="http://schemas.openxmlformats.org/officeDocument/2006/relationships/hyperlink" Target="consultantplus://offline/ref=55C6FD0B49D0F91BFB19434AF8AB4DA43FF2A6C2253C7DDBF4DD90818E16B9E26D3D3D95HCP6M" TargetMode="External"/><Relationship Id="rId17" Type="http://schemas.openxmlformats.org/officeDocument/2006/relationships/header" Target="header3.xml"/><Relationship Id="rId25" Type="http://schemas.openxmlformats.org/officeDocument/2006/relationships/hyperlink" Target="https://login.consultant.ru/link/?rnd=1A232A963C154EBD03E7997ADB60801E&amp;req=doc&amp;base=LAW&amp;n=330401&amp;dst=3327&amp;fld=134&amp;REFFIELD=134&amp;REFDST=100185&amp;REFDOC=297735&amp;REFBASE=MOB&amp;stat=refcode%3D16876%3Bdstident%3D3327%3Bindex%3D138&amp;date=01.10.2019" TargetMode="External"/><Relationship Id="rId33" Type="http://schemas.openxmlformats.org/officeDocument/2006/relationships/hyperlink" Target="http://www.mosreg.ru" TargetMode="External"/><Relationship Id="rId38" Type="http://schemas.openxmlformats.org/officeDocument/2006/relationships/footer" Target="footer3.xml"/><Relationship Id="rId46" Type="http://schemas.openxmlformats.org/officeDocument/2006/relationships/hyperlink" Target="https://mail.yandex.ru/?uid=256926040&amp;login=orpp14" TargetMode="External"/><Relationship Id="rId59" Type="http://schemas.openxmlformats.org/officeDocument/2006/relationships/image" Target="media/image13.png"/><Relationship Id="rId67" Type="http://schemas.openxmlformats.org/officeDocument/2006/relationships/image" Target="media/image21.png"/><Relationship Id="rId103" Type="http://schemas.openxmlformats.org/officeDocument/2006/relationships/image" Target="media/image57.png"/><Relationship Id="rId20" Type="http://schemas.openxmlformats.org/officeDocument/2006/relationships/hyperlink" Target="http://nfreg.ru/munitsipalitet/munitsipalnye-uchrezhdeniya/munitsipalnoe-kazennoe-uchrezhdenie-mnogofunktsionalnyj-tsentr-predostavleniya-gosudarstvennyh-i-munitsipalnyh-uslug-naro-fominskogo-rajona-moskovskoj-oblasti/" TargetMode="External"/><Relationship Id="rId41" Type="http://schemas.openxmlformats.org/officeDocument/2006/relationships/hyperlink" Target="mailto:admvereya@bk.ru" TargetMode="External"/><Relationship Id="rId54" Type="http://schemas.openxmlformats.org/officeDocument/2006/relationships/image" Target="media/image8.png"/><Relationship Id="rId62" Type="http://schemas.openxmlformats.org/officeDocument/2006/relationships/image" Target="media/image16.png"/><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image" Target="media/image42.png"/><Relationship Id="rId91" Type="http://schemas.openxmlformats.org/officeDocument/2006/relationships/image" Target="media/image45.png"/><Relationship Id="rId96"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yperlink" Target="https://cloud.consultant.ru/cloud/static4018_00_50_419020/document_notes_inner.htm?" TargetMode="External"/><Relationship Id="rId28" Type="http://schemas.openxmlformats.org/officeDocument/2006/relationships/hyperlink" Target="https://login.consultant.ru/link/?rnd=1A232A963C154EBD03E7997ADB60801E&amp;req=doc&amp;base=LAW&amp;n=311791&amp;dst=100020&amp;fld=134&amp;REFFIELD=134&amp;REFDST=100197&amp;REFDOC=297735&amp;REFBASE=MOB&amp;stat=refcode%3D16876%3Bdstident%3D100020%3Bindex%3D150&amp;date=01.10.2019" TargetMode="External"/><Relationship Id="rId36" Type="http://schemas.openxmlformats.org/officeDocument/2006/relationships/footer" Target="footer2.xml"/><Relationship Id="rId49" Type="http://schemas.openxmlformats.org/officeDocument/2006/relationships/image" Target="media/image3.png"/><Relationship Id="rId57" Type="http://schemas.openxmlformats.org/officeDocument/2006/relationships/image" Target="media/image11.png"/><Relationship Id="rId106"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hyperlink" Target="http://www.mosreg.ru" TargetMode="External"/><Relationship Id="rId44" Type="http://schemas.openxmlformats.org/officeDocument/2006/relationships/hyperlink" Target="mailto:atepadmin@mail.ru" TargetMode="External"/><Relationship Id="rId52" Type="http://schemas.openxmlformats.org/officeDocument/2006/relationships/image" Target="media/image6.png"/><Relationship Id="rId60" Type="http://schemas.openxmlformats.org/officeDocument/2006/relationships/image" Target="media/image14.png"/><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png"/><Relationship Id="rId81" Type="http://schemas.openxmlformats.org/officeDocument/2006/relationships/image" Target="media/image35.png"/><Relationship Id="rId86" Type="http://schemas.openxmlformats.org/officeDocument/2006/relationships/image" Target="media/image40.png"/><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image" Target="media/image55.png"/><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hyperlink" Target="consultantplus://offline/ref=55C6FD0B49D0F91BFB194244EDAB4DA43FF1A5C224397DDBF4DD90818E16B9E26D3D3D97C64A6ED5H7P1M" TargetMode="External"/><Relationship Id="rId18" Type="http://schemas.openxmlformats.org/officeDocument/2006/relationships/hyperlink" Target="http://www.gosuslugi.ru" TargetMode="External"/><Relationship Id="rId39" Type="http://schemas.openxmlformats.org/officeDocument/2006/relationships/hyperlink" Target="mailto:tu-nf@mail.ru" TargetMode="External"/><Relationship Id="rId34" Type="http://schemas.openxmlformats.org/officeDocument/2006/relationships/hyperlink" Target="http://nfreg.ru/" TargetMode="External"/><Relationship Id="rId50" Type="http://schemas.openxmlformats.org/officeDocument/2006/relationships/image" Target="media/image4.png"/><Relationship Id="rId55" Type="http://schemas.openxmlformats.org/officeDocument/2006/relationships/image" Target="media/image9.png"/><Relationship Id="rId76" Type="http://schemas.openxmlformats.org/officeDocument/2006/relationships/image" Target="media/image30.png"/><Relationship Id="rId97" Type="http://schemas.openxmlformats.org/officeDocument/2006/relationships/image" Target="media/image51.png"/><Relationship Id="rId104" Type="http://schemas.openxmlformats.org/officeDocument/2006/relationships/image" Target="media/image5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27D253-DC3B-4BF6-B74B-06DFDA2F8612}">
  <ds:schemaRefs>
    <ds:schemaRef ds:uri="http://schemas.openxmlformats.org/officeDocument/2006/bibliography"/>
  </ds:schemaRefs>
</ds:datastoreItem>
</file>

<file path=customXml/itemProps2.xml><?xml version="1.0" encoding="utf-8"?>
<ds:datastoreItem xmlns:ds="http://schemas.openxmlformats.org/officeDocument/2006/customXml" ds:itemID="{A70CD817-A1CD-459E-B8E7-1E1F6804E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TotalTime>
  <Pages>191</Pages>
  <Words>40187</Words>
  <Characters>229069</Characters>
  <Application>Microsoft Office Word</Application>
  <DocSecurity>0</DocSecurity>
  <Lines>1908</Lines>
  <Paragraphs>537</Paragraphs>
  <ScaleCrop>false</ScaleCrop>
  <HeadingPairs>
    <vt:vector size="2" baseType="variant">
      <vt:variant>
        <vt:lpstr>Название</vt:lpstr>
      </vt:variant>
      <vt:variant>
        <vt:i4>1</vt:i4>
      </vt:variant>
    </vt:vector>
  </HeadingPairs>
  <TitlesOfParts>
    <vt:vector size="1" baseType="lpstr">
      <vt:lpstr>Шаблон проекта административного регламента</vt:lpstr>
    </vt:vector>
  </TitlesOfParts>
  <Company>SPecialiST RePack</Company>
  <LinksUpToDate>false</LinksUpToDate>
  <CharactersWithSpaces>268719</CharactersWithSpaces>
  <SharedDoc>false</SharedDoc>
  <HyperlinkBase/>
  <HLinks>
    <vt:vector size="450" baseType="variant">
      <vt:variant>
        <vt:i4>1048603</vt:i4>
      </vt:variant>
      <vt:variant>
        <vt:i4>424</vt:i4>
      </vt:variant>
      <vt:variant>
        <vt:i4>0</vt:i4>
      </vt:variant>
      <vt:variant>
        <vt:i4>5</vt:i4>
      </vt:variant>
      <vt:variant>
        <vt:lpwstr>http://shaturamfc.ru/</vt:lpwstr>
      </vt:variant>
      <vt:variant>
        <vt:lpwstr/>
      </vt:variant>
      <vt:variant>
        <vt:i4>1638503</vt:i4>
      </vt:variant>
      <vt:variant>
        <vt:i4>421</vt:i4>
      </vt:variant>
      <vt:variant>
        <vt:i4>0</vt:i4>
      </vt:variant>
      <vt:variant>
        <vt:i4>5</vt:i4>
      </vt:variant>
      <vt:variant>
        <vt:lpwstr>mailto:mfc-shatura@rambler.ru</vt:lpwstr>
      </vt:variant>
      <vt:variant>
        <vt:lpwstr/>
      </vt:variant>
      <vt:variant>
        <vt:i4>8257582</vt:i4>
      </vt:variant>
      <vt:variant>
        <vt:i4>418</vt:i4>
      </vt:variant>
      <vt:variant>
        <vt:i4>0</vt:i4>
      </vt:variant>
      <vt:variant>
        <vt:i4>5</vt:i4>
      </vt:variant>
      <vt:variant>
        <vt:lpwstr>http://mfc.esc-stupino.ru/</vt:lpwstr>
      </vt:variant>
      <vt:variant>
        <vt:lpwstr/>
      </vt:variant>
      <vt:variant>
        <vt:i4>3342420</vt:i4>
      </vt:variant>
      <vt:variant>
        <vt:i4>415</vt:i4>
      </vt:variant>
      <vt:variant>
        <vt:i4>0</vt:i4>
      </vt:variant>
      <vt:variant>
        <vt:i4>5</vt:i4>
      </vt:variant>
      <vt:variant>
        <vt:lpwstr>mailto:mfc-stupino@mail.ru</vt:lpwstr>
      </vt:variant>
      <vt:variant>
        <vt:lpwstr/>
      </vt:variant>
      <vt:variant>
        <vt:i4>2752623</vt:i4>
      </vt:variant>
      <vt:variant>
        <vt:i4>412</vt:i4>
      </vt:variant>
      <vt:variant>
        <vt:i4>0</vt:i4>
      </vt:variant>
      <vt:variant>
        <vt:i4>5</vt:i4>
      </vt:variant>
      <vt:variant>
        <vt:lpwstr>http://serpregion.ru/content/view/12931</vt:lpwstr>
      </vt:variant>
      <vt:variant>
        <vt:lpwstr/>
      </vt:variant>
      <vt:variant>
        <vt:i4>1179772</vt:i4>
      </vt:variant>
      <vt:variant>
        <vt:i4>409</vt:i4>
      </vt:variant>
      <vt:variant>
        <vt:i4>0</vt:i4>
      </vt:variant>
      <vt:variant>
        <vt:i4>5</vt:i4>
      </vt:variant>
      <vt:variant>
        <vt:lpwstr>mailto:mfc.serpregion@gmail.com</vt:lpwstr>
      </vt:variant>
      <vt:variant>
        <vt:lpwstr/>
      </vt:variant>
      <vt:variant>
        <vt:i4>524359</vt:i4>
      </vt:variant>
      <vt:variant>
        <vt:i4>406</vt:i4>
      </vt:variant>
      <vt:variant>
        <vt:i4>0</vt:i4>
      </vt:variant>
      <vt:variant>
        <vt:i4>5</vt:i4>
      </vt:variant>
      <vt:variant>
        <vt:lpwstr>http://mfcsp.ru/</vt:lpwstr>
      </vt:variant>
      <vt:variant>
        <vt:lpwstr/>
      </vt:variant>
      <vt:variant>
        <vt:i4>6488135</vt:i4>
      </vt:variant>
      <vt:variant>
        <vt:i4>403</vt:i4>
      </vt:variant>
      <vt:variant>
        <vt:i4>0</vt:i4>
      </vt:variant>
      <vt:variant>
        <vt:i4>5</vt:i4>
      </vt:variant>
      <vt:variant>
        <vt:lpwstr>mailto:info@mfcsp.ru</vt:lpwstr>
      </vt:variant>
      <vt:variant>
        <vt:lpwstr/>
      </vt:variant>
      <vt:variant>
        <vt:i4>327704</vt:i4>
      </vt:variant>
      <vt:variant>
        <vt:i4>400</vt:i4>
      </vt:variant>
      <vt:variant>
        <vt:i4>0</vt:i4>
      </vt:variant>
      <vt:variant>
        <vt:i4>5</vt:i4>
      </vt:variant>
      <vt:variant>
        <vt:lpwstr>http://mfc-podolskrn.ru/</vt:lpwstr>
      </vt:variant>
      <vt:variant>
        <vt:lpwstr/>
      </vt:variant>
      <vt:variant>
        <vt:i4>5111868</vt:i4>
      </vt:variant>
      <vt:variant>
        <vt:i4>397</vt:i4>
      </vt:variant>
      <vt:variant>
        <vt:i4>0</vt:i4>
      </vt:variant>
      <vt:variant>
        <vt:i4>5</vt:i4>
      </vt:variant>
      <vt:variant>
        <vt:lpwstr>mailto:mfc.podolskrn@mail.ru</vt:lpwstr>
      </vt:variant>
      <vt:variant>
        <vt:lpwstr/>
      </vt:variant>
      <vt:variant>
        <vt:i4>1376338</vt:i4>
      </vt:variant>
      <vt:variant>
        <vt:i4>394</vt:i4>
      </vt:variant>
      <vt:variant>
        <vt:i4>0</vt:i4>
      </vt:variant>
      <vt:variant>
        <vt:i4>5</vt:i4>
      </vt:variant>
      <vt:variant>
        <vt:lpwstr>http://lubreg.ru/mfc</vt:lpwstr>
      </vt:variant>
      <vt:variant>
        <vt:lpwstr/>
      </vt:variant>
      <vt:variant>
        <vt:i4>3997771</vt:i4>
      </vt:variant>
      <vt:variant>
        <vt:i4>391</vt:i4>
      </vt:variant>
      <vt:variant>
        <vt:i4>0</vt:i4>
      </vt:variant>
      <vt:variant>
        <vt:i4>5</vt:i4>
      </vt:variant>
      <vt:variant>
        <vt:lpwstr>mailto:lub-mfc@mail.ru</vt:lpwstr>
      </vt:variant>
      <vt:variant>
        <vt:lpwstr/>
      </vt:variant>
      <vt:variant>
        <vt:i4>6160444</vt:i4>
      </vt:variant>
      <vt:variant>
        <vt:i4>388</vt:i4>
      </vt:variant>
      <vt:variant>
        <vt:i4>0</vt:i4>
      </vt:variant>
      <vt:variant>
        <vt:i4>5</vt:i4>
      </vt:variant>
      <vt:variant>
        <vt:lpwstr>mailto:mfc.vidnoe@yandex.ru</vt:lpwstr>
      </vt:variant>
      <vt:variant>
        <vt:lpwstr/>
      </vt:variant>
      <vt:variant>
        <vt:i4>7995417</vt:i4>
      </vt:variant>
      <vt:variant>
        <vt:i4>385</vt:i4>
      </vt:variant>
      <vt:variant>
        <vt:i4>0</vt:i4>
      </vt:variant>
      <vt:variant>
        <vt:i4>5</vt:i4>
      </vt:variant>
      <vt:variant>
        <vt:lpwstr>mailto: mfckrasnogorsk@list.ru</vt:lpwstr>
      </vt:variant>
      <vt:variant>
        <vt:lpwstr/>
      </vt:variant>
      <vt:variant>
        <vt:i4>7012473</vt:i4>
      </vt:variant>
      <vt:variant>
        <vt:i4>382</vt:i4>
      </vt:variant>
      <vt:variant>
        <vt:i4>0</vt:i4>
      </vt:variant>
      <vt:variant>
        <vt:i4>5</vt:i4>
      </vt:variant>
      <vt:variant>
        <vt:lpwstr>http://www.klincity.ru/mfc</vt:lpwstr>
      </vt:variant>
      <vt:variant>
        <vt:lpwstr/>
      </vt:variant>
      <vt:variant>
        <vt:i4>4653153</vt:i4>
      </vt:variant>
      <vt:variant>
        <vt:i4>379</vt:i4>
      </vt:variant>
      <vt:variant>
        <vt:i4>0</vt:i4>
      </vt:variant>
      <vt:variant>
        <vt:i4>5</vt:i4>
      </vt:variant>
      <vt:variant>
        <vt:lpwstr>mailto:mfcklin@yandex.ru</vt:lpwstr>
      </vt:variant>
      <vt:variant>
        <vt:lpwstr/>
      </vt:variant>
      <vt:variant>
        <vt:i4>3342455</vt:i4>
      </vt:variant>
      <vt:variant>
        <vt:i4>376</vt:i4>
      </vt:variant>
      <vt:variant>
        <vt:i4>0</vt:i4>
      </vt:variant>
      <vt:variant>
        <vt:i4>5</vt:i4>
      </vt:variant>
      <vt:variant>
        <vt:lpwstr>http://www.kashira.org/</vt:lpwstr>
      </vt:variant>
      <vt:variant>
        <vt:lpwstr/>
      </vt:variant>
      <vt:variant>
        <vt:i4>5570614</vt:i4>
      </vt:variant>
      <vt:variant>
        <vt:i4>373</vt:i4>
      </vt:variant>
      <vt:variant>
        <vt:i4>0</vt:i4>
      </vt:variant>
      <vt:variant>
        <vt:i4>5</vt:i4>
      </vt:variant>
      <vt:variant>
        <vt:lpwstr>mailto:kashira.mfc@yandex.ru</vt:lpwstr>
      </vt:variant>
      <vt:variant>
        <vt:lpwstr/>
      </vt:variant>
      <vt:variant>
        <vt:i4>1835033</vt:i4>
      </vt:variant>
      <vt:variant>
        <vt:i4>370</vt:i4>
      </vt:variant>
      <vt:variant>
        <vt:i4>0</vt:i4>
      </vt:variant>
      <vt:variant>
        <vt:i4>5</vt:i4>
      </vt:variant>
      <vt:variant>
        <vt:lpwstr>http://mfc-d.ru/</vt:lpwstr>
      </vt:variant>
      <vt:variant>
        <vt:lpwstr/>
      </vt:variant>
      <vt:variant>
        <vt:i4>8060957</vt:i4>
      </vt:variant>
      <vt:variant>
        <vt:i4>367</vt:i4>
      </vt:variant>
      <vt:variant>
        <vt:i4>0</vt:i4>
      </vt:variant>
      <vt:variant>
        <vt:i4>5</vt:i4>
      </vt:variant>
      <vt:variant>
        <vt:lpwstr>mailto:ms-mfc@mail.ru</vt:lpwstr>
      </vt:variant>
      <vt:variant>
        <vt:lpwstr/>
      </vt:variant>
      <vt:variant>
        <vt:i4>4980836</vt:i4>
      </vt:variant>
      <vt:variant>
        <vt:i4>364</vt:i4>
      </vt:variant>
      <vt:variant>
        <vt:i4>0</vt:i4>
      </vt:variant>
      <vt:variant>
        <vt:i4>5</vt:i4>
      </vt:variant>
      <vt:variant>
        <vt:lpwstr>mailto:MFC@mosreg.ru</vt:lpwstr>
      </vt:variant>
      <vt:variant>
        <vt:lpwstr/>
      </vt:variant>
      <vt:variant>
        <vt:i4>5111903</vt:i4>
      </vt:variant>
      <vt:variant>
        <vt:i4>358</vt:i4>
      </vt:variant>
      <vt:variant>
        <vt:i4>0</vt:i4>
      </vt:variant>
      <vt:variant>
        <vt:i4>5</vt:i4>
      </vt:variant>
      <vt:variant>
        <vt:lpwstr>consultantplus://offline/ref=0FB4B62A7280C4330FA9B2F21623EC53CFCC78800621691A34CBCFFF29l950E</vt:lpwstr>
      </vt:variant>
      <vt:variant>
        <vt:lpwstr/>
      </vt:variant>
      <vt:variant>
        <vt:i4>1310780</vt:i4>
      </vt:variant>
      <vt:variant>
        <vt:i4>314</vt:i4>
      </vt:variant>
      <vt:variant>
        <vt:i4>0</vt:i4>
      </vt:variant>
      <vt:variant>
        <vt:i4>5</vt:i4>
      </vt:variant>
      <vt:variant>
        <vt:lpwstr/>
      </vt:variant>
      <vt:variant>
        <vt:lpwstr>_Toc438119180</vt:lpwstr>
      </vt:variant>
      <vt:variant>
        <vt:i4>1769532</vt:i4>
      </vt:variant>
      <vt:variant>
        <vt:i4>308</vt:i4>
      </vt:variant>
      <vt:variant>
        <vt:i4>0</vt:i4>
      </vt:variant>
      <vt:variant>
        <vt:i4>5</vt:i4>
      </vt:variant>
      <vt:variant>
        <vt:lpwstr/>
      </vt:variant>
      <vt:variant>
        <vt:lpwstr>_Toc438119179</vt:lpwstr>
      </vt:variant>
      <vt:variant>
        <vt:i4>1769532</vt:i4>
      </vt:variant>
      <vt:variant>
        <vt:i4>302</vt:i4>
      </vt:variant>
      <vt:variant>
        <vt:i4>0</vt:i4>
      </vt:variant>
      <vt:variant>
        <vt:i4>5</vt:i4>
      </vt:variant>
      <vt:variant>
        <vt:lpwstr/>
      </vt:variant>
      <vt:variant>
        <vt:lpwstr>_Toc438119178</vt:lpwstr>
      </vt:variant>
      <vt:variant>
        <vt:i4>1769532</vt:i4>
      </vt:variant>
      <vt:variant>
        <vt:i4>296</vt:i4>
      </vt:variant>
      <vt:variant>
        <vt:i4>0</vt:i4>
      </vt:variant>
      <vt:variant>
        <vt:i4>5</vt:i4>
      </vt:variant>
      <vt:variant>
        <vt:lpwstr/>
      </vt:variant>
      <vt:variant>
        <vt:lpwstr>_Toc438119177</vt:lpwstr>
      </vt:variant>
      <vt:variant>
        <vt:i4>1769532</vt:i4>
      </vt:variant>
      <vt:variant>
        <vt:i4>290</vt:i4>
      </vt:variant>
      <vt:variant>
        <vt:i4>0</vt:i4>
      </vt:variant>
      <vt:variant>
        <vt:i4>5</vt:i4>
      </vt:variant>
      <vt:variant>
        <vt:lpwstr/>
      </vt:variant>
      <vt:variant>
        <vt:lpwstr>_Toc438119176</vt:lpwstr>
      </vt:variant>
      <vt:variant>
        <vt:i4>1769532</vt:i4>
      </vt:variant>
      <vt:variant>
        <vt:i4>284</vt:i4>
      </vt:variant>
      <vt:variant>
        <vt:i4>0</vt:i4>
      </vt:variant>
      <vt:variant>
        <vt:i4>5</vt:i4>
      </vt:variant>
      <vt:variant>
        <vt:lpwstr/>
      </vt:variant>
      <vt:variant>
        <vt:lpwstr>_Toc438119175</vt:lpwstr>
      </vt:variant>
      <vt:variant>
        <vt:i4>1769532</vt:i4>
      </vt:variant>
      <vt:variant>
        <vt:i4>278</vt:i4>
      </vt:variant>
      <vt:variant>
        <vt:i4>0</vt:i4>
      </vt:variant>
      <vt:variant>
        <vt:i4>5</vt:i4>
      </vt:variant>
      <vt:variant>
        <vt:lpwstr/>
      </vt:variant>
      <vt:variant>
        <vt:lpwstr>_Toc438119174</vt:lpwstr>
      </vt:variant>
      <vt:variant>
        <vt:i4>1769532</vt:i4>
      </vt:variant>
      <vt:variant>
        <vt:i4>272</vt:i4>
      </vt:variant>
      <vt:variant>
        <vt:i4>0</vt:i4>
      </vt:variant>
      <vt:variant>
        <vt:i4>5</vt:i4>
      </vt:variant>
      <vt:variant>
        <vt:lpwstr/>
      </vt:variant>
      <vt:variant>
        <vt:lpwstr>_Toc438119173</vt:lpwstr>
      </vt:variant>
      <vt:variant>
        <vt:i4>1769532</vt:i4>
      </vt:variant>
      <vt:variant>
        <vt:i4>266</vt:i4>
      </vt:variant>
      <vt:variant>
        <vt:i4>0</vt:i4>
      </vt:variant>
      <vt:variant>
        <vt:i4>5</vt:i4>
      </vt:variant>
      <vt:variant>
        <vt:lpwstr/>
      </vt:variant>
      <vt:variant>
        <vt:lpwstr>_Toc438119172</vt:lpwstr>
      </vt:variant>
      <vt:variant>
        <vt:i4>1769532</vt:i4>
      </vt:variant>
      <vt:variant>
        <vt:i4>260</vt:i4>
      </vt:variant>
      <vt:variant>
        <vt:i4>0</vt:i4>
      </vt:variant>
      <vt:variant>
        <vt:i4>5</vt:i4>
      </vt:variant>
      <vt:variant>
        <vt:lpwstr/>
      </vt:variant>
      <vt:variant>
        <vt:lpwstr>_Toc438119171</vt:lpwstr>
      </vt:variant>
      <vt:variant>
        <vt:i4>1769532</vt:i4>
      </vt:variant>
      <vt:variant>
        <vt:i4>254</vt:i4>
      </vt:variant>
      <vt:variant>
        <vt:i4>0</vt:i4>
      </vt:variant>
      <vt:variant>
        <vt:i4>5</vt:i4>
      </vt:variant>
      <vt:variant>
        <vt:lpwstr/>
      </vt:variant>
      <vt:variant>
        <vt:lpwstr>_Toc438119170</vt:lpwstr>
      </vt:variant>
      <vt:variant>
        <vt:i4>1703996</vt:i4>
      </vt:variant>
      <vt:variant>
        <vt:i4>248</vt:i4>
      </vt:variant>
      <vt:variant>
        <vt:i4>0</vt:i4>
      </vt:variant>
      <vt:variant>
        <vt:i4>5</vt:i4>
      </vt:variant>
      <vt:variant>
        <vt:lpwstr/>
      </vt:variant>
      <vt:variant>
        <vt:lpwstr>_Toc438119169</vt:lpwstr>
      </vt:variant>
      <vt:variant>
        <vt:i4>1703996</vt:i4>
      </vt:variant>
      <vt:variant>
        <vt:i4>242</vt:i4>
      </vt:variant>
      <vt:variant>
        <vt:i4>0</vt:i4>
      </vt:variant>
      <vt:variant>
        <vt:i4>5</vt:i4>
      </vt:variant>
      <vt:variant>
        <vt:lpwstr/>
      </vt:variant>
      <vt:variant>
        <vt:lpwstr>_Toc438119168</vt:lpwstr>
      </vt:variant>
      <vt:variant>
        <vt:i4>1703996</vt:i4>
      </vt:variant>
      <vt:variant>
        <vt:i4>236</vt:i4>
      </vt:variant>
      <vt:variant>
        <vt:i4>0</vt:i4>
      </vt:variant>
      <vt:variant>
        <vt:i4>5</vt:i4>
      </vt:variant>
      <vt:variant>
        <vt:lpwstr/>
      </vt:variant>
      <vt:variant>
        <vt:lpwstr>_Toc438119167</vt:lpwstr>
      </vt:variant>
      <vt:variant>
        <vt:i4>1703996</vt:i4>
      </vt:variant>
      <vt:variant>
        <vt:i4>230</vt:i4>
      </vt:variant>
      <vt:variant>
        <vt:i4>0</vt:i4>
      </vt:variant>
      <vt:variant>
        <vt:i4>5</vt:i4>
      </vt:variant>
      <vt:variant>
        <vt:lpwstr/>
      </vt:variant>
      <vt:variant>
        <vt:lpwstr>_Toc438119166</vt:lpwstr>
      </vt:variant>
      <vt:variant>
        <vt:i4>1703996</vt:i4>
      </vt:variant>
      <vt:variant>
        <vt:i4>224</vt:i4>
      </vt:variant>
      <vt:variant>
        <vt:i4>0</vt:i4>
      </vt:variant>
      <vt:variant>
        <vt:i4>5</vt:i4>
      </vt:variant>
      <vt:variant>
        <vt:lpwstr/>
      </vt:variant>
      <vt:variant>
        <vt:lpwstr>_Toc438119165</vt:lpwstr>
      </vt:variant>
      <vt:variant>
        <vt:i4>1703996</vt:i4>
      </vt:variant>
      <vt:variant>
        <vt:i4>218</vt:i4>
      </vt:variant>
      <vt:variant>
        <vt:i4>0</vt:i4>
      </vt:variant>
      <vt:variant>
        <vt:i4>5</vt:i4>
      </vt:variant>
      <vt:variant>
        <vt:lpwstr/>
      </vt:variant>
      <vt:variant>
        <vt:lpwstr>_Toc438119164</vt:lpwstr>
      </vt:variant>
      <vt:variant>
        <vt:i4>1703996</vt:i4>
      </vt:variant>
      <vt:variant>
        <vt:i4>212</vt:i4>
      </vt:variant>
      <vt:variant>
        <vt:i4>0</vt:i4>
      </vt:variant>
      <vt:variant>
        <vt:i4>5</vt:i4>
      </vt:variant>
      <vt:variant>
        <vt:lpwstr/>
      </vt:variant>
      <vt:variant>
        <vt:lpwstr>_Toc438119163</vt:lpwstr>
      </vt:variant>
      <vt:variant>
        <vt:i4>1703996</vt:i4>
      </vt:variant>
      <vt:variant>
        <vt:i4>206</vt:i4>
      </vt:variant>
      <vt:variant>
        <vt:i4>0</vt:i4>
      </vt:variant>
      <vt:variant>
        <vt:i4>5</vt:i4>
      </vt:variant>
      <vt:variant>
        <vt:lpwstr/>
      </vt:variant>
      <vt:variant>
        <vt:lpwstr>_Toc438119162</vt:lpwstr>
      </vt:variant>
      <vt:variant>
        <vt:i4>1703996</vt:i4>
      </vt:variant>
      <vt:variant>
        <vt:i4>200</vt:i4>
      </vt:variant>
      <vt:variant>
        <vt:i4>0</vt:i4>
      </vt:variant>
      <vt:variant>
        <vt:i4>5</vt:i4>
      </vt:variant>
      <vt:variant>
        <vt:lpwstr/>
      </vt:variant>
      <vt:variant>
        <vt:lpwstr>_Toc438119161</vt:lpwstr>
      </vt:variant>
      <vt:variant>
        <vt:i4>1703996</vt:i4>
      </vt:variant>
      <vt:variant>
        <vt:i4>194</vt:i4>
      </vt:variant>
      <vt:variant>
        <vt:i4>0</vt:i4>
      </vt:variant>
      <vt:variant>
        <vt:i4>5</vt:i4>
      </vt:variant>
      <vt:variant>
        <vt:lpwstr/>
      </vt:variant>
      <vt:variant>
        <vt:lpwstr>_Toc438119160</vt:lpwstr>
      </vt:variant>
      <vt:variant>
        <vt:i4>1638460</vt:i4>
      </vt:variant>
      <vt:variant>
        <vt:i4>188</vt:i4>
      </vt:variant>
      <vt:variant>
        <vt:i4>0</vt:i4>
      </vt:variant>
      <vt:variant>
        <vt:i4>5</vt:i4>
      </vt:variant>
      <vt:variant>
        <vt:lpwstr/>
      </vt:variant>
      <vt:variant>
        <vt:lpwstr>_Toc438119159</vt:lpwstr>
      </vt:variant>
      <vt:variant>
        <vt:i4>1638460</vt:i4>
      </vt:variant>
      <vt:variant>
        <vt:i4>182</vt:i4>
      </vt:variant>
      <vt:variant>
        <vt:i4>0</vt:i4>
      </vt:variant>
      <vt:variant>
        <vt:i4>5</vt:i4>
      </vt:variant>
      <vt:variant>
        <vt:lpwstr/>
      </vt:variant>
      <vt:variant>
        <vt:lpwstr>_Toc438119158</vt:lpwstr>
      </vt:variant>
      <vt:variant>
        <vt:i4>1638460</vt:i4>
      </vt:variant>
      <vt:variant>
        <vt:i4>176</vt:i4>
      </vt:variant>
      <vt:variant>
        <vt:i4>0</vt:i4>
      </vt:variant>
      <vt:variant>
        <vt:i4>5</vt:i4>
      </vt:variant>
      <vt:variant>
        <vt:lpwstr/>
      </vt:variant>
      <vt:variant>
        <vt:lpwstr>_Toc438119157</vt:lpwstr>
      </vt:variant>
      <vt:variant>
        <vt:i4>1638460</vt:i4>
      </vt:variant>
      <vt:variant>
        <vt:i4>170</vt:i4>
      </vt:variant>
      <vt:variant>
        <vt:i4>0</vt:i4>
      </vt:variant>
      <vt:variant>
        <vt:i4>5</vt:i4>
      </vt:variant>
      <vt:variant>
        <vt:lpwstr/>
      </vt:variant>
      <vt:variant>
        <vt:lpwstr>_Toc438119156</vt:lpwstr>
      </vt:variant>
      <vt:variant>
        <vt:i4>1638460</vt:i4>
      </vt:variant>
      <vt:variant>
        <vt:i4>164</vt:i4>
      </vt:variant>
      <vt:variant>
        <vt:i4>0</vt:i4>
      </vt:variant>
      <vt:variant>
        <vt:i4>5</vt:i4>
      </vt:variant>
      <vt:variant>
        <vt:lpwstr/>
      </vt:variant>
      <vt:variant>
        <vt:lpwstr>_Toc438119155</vt:lpwstr>
      </vt:variant>
      <vt:variant>
        <vt:i4>1638460</vt:i4>
      </vt:variant>
      <vt:variant>
        <vt:i4>158</vt:i4>
      </vt:variant>
      <vt:variant>
        <vt:i4>0</vt:i4>
      </vt:variant>
      <vt:variant>
        <vt:i4>5</vt:i4>
      </vt:variant>
      <vt:variant>
        <vt:lpwstr/>
      </vt:variant>
      <vt:variant>
        <vt:lpwstr>_Toc438119154</vt:lpwstr>
      </vt:variant>
      <vt:variant>
        <vt:i4>1638460</vt:i4>
      </vt:variant>
      <vt:variant>
        <vt:i4>152</vt:i4>
      </vt:variant>
      <vt:variant>
        <vt:i4>0</vt:i4>
      </vt:variant>
      <vt:variant>
        <vt:i4>5</vt:i4>
      </vt:variant>
      <vt:variant>
        <vt:lpwstr/>
      </vt:variant>
      <vt:variant>
        <vt:lpwstr>_Toc438119153</vt:lpwstr>
      </vt:variant>
      <vt:variant>
        <vt:i4>1638460</vt:i4>
      </vt:variant>
      <vt:variant>
        <vt:i4>146</vt:i4>
      </vt:variant>
      <vt:variant>
        <vt:i4>0</vt:i4>
      </vt:variant>
      <vt:variant>
        <vt:i4>5</vt:i4>
      </vt:variant>
      <vt:variant>
        <vt:lpwstr/>
      </vt:variant>
      <vt:variant>
        <vt:lpwstr>_Toc438119152</vt:lpwstr>
      </vt:variant>
      <vt:variant>
        <vt:i4>1638460</vt:i4>
      </vt:variant>
      <vt:variant>
        <vt:i4>140</vt:i4>
      </vt:variant>
      <vt:variant>
        <vt:i4>0</vt:i4>
      </vt:variant>
      <vt:variant>
        <vt:i4>5</vt:i4>
      </vt:variant>
      <vt:variant>
        <vt:lpwstr/>
      </vt:variant>
      <vt:variant>
        <vt:lpwstr>_Toc438119151</vt:lpwstr>
      </vt:variant>
      <vt:variant>
        <vt:i4>1638460</vt:i4>
      </vt:variant>
      <vt:variant>
        <vt:i4>134</vt:i4>
      </vt:variant>
      <vt:variant>
        <vt:i4>0</vt:i4>
      </vt:variant>
      <vt:variant>
        <vt:i4>5</vt:i4>
      </vt:variant>
      <vt:variant>
        <vt:lpwstr/>
      </vt:variant>
      <vt:variant>
        <vt:lpwstr>_Toc438119150</vt:lpwstr>
      </vt:variant>
      <vt:variant>
        <vt:i4>1572924</vt:i4>
      </vt:variant>
      <vt:variant>
        <vt:i4>128</vt:i4>
      </vt:variant>
      <vt:variant>
        <vt:i4>0</vt:i4>
      </vt:variant>
      <vt:variant>
        <vt:i4>5</vt:i4>
      </vt:variant>
      <vt:variant>
        <vt:lpwstr/>
      </vt:variant>
      <vt:variant>
        <vt:lpwstr>_Toc438119149</vt:lpwstr>
      </vt:variant>
      <vt:variant>
        <vt:i4>1572924</vt:i4>
      </vt:variant>
      <vt:variant>
        <vt:i4>122</vt:i4>
      </vt:variant>
      <vt:variant>
        <vt:i4>0</vt:i4>
      </vt:variant>
      <vt:variant>
        <vt:i4>5</vt:i4>
      </vt:variant>
      <vt:variant>
        <vt:lpwstr/>
      </vt:variant>
      <vt:variant>
        <vt:lpwstr>_Toc438119148</vt:lpwstr>
      </vt:variant>
      <vt:variant>
        <vt:i4>1572924</vt:i4>
      </vt:variant>
      <vt:variant>
        <vt:i4>116</vt:i4>
      </vt:variant>
      <vt:variant>
        <vt:i4>0</vt:i4>
      </vt:variant>
      <vt:variant>
        <vt:i4>5</vt:i4>
      </vt:variant>
      <vt:variant>
        <vt:lpwstr/>
      </vt:variant>
      <vt:variant>
        <vt:lpwstr>_Toc438119147</vt:lpwstr>
      </vt:variant>
      <vt:variant>
        <vt:i4>1572924</vt:i4>
      </vt:variant>
      <vt:variant>
        <vt:i4>110</vt:i4>
      </vt:variant>
      <vt:variant>
        <vt:i4>0</vt:i4>
      </vt:variant>
      <vt:variant>
        <vt:i4>5</vt:i4>
      </vt:variant>
      <vt:variant>
        <vt:lpwstr/>
      </vt:variant>
      <vt:variant>
        <vt:lpwstr>_Toc438119146</vt:lpwstr>
      </vt:variant>
      <vt:variant>
        <vt:i4>1572924</vt:i4>
      </vt:variant>
      <vt:variant>
        <vt:i4>104</vt:i4>
      </vt:variant>
      <vt:variant>
        <vt:i4>0</vt:i4>
      </vt:variant>
      <vt:variant>
        <vt:i4>5</vt:i4>
      </vt:variant>
      <vt:variant>
        <vt:lpwstr/>
      </vt:variant>
      <vt:variant>
        <vt:lpwstr>_Toc438119145</vt:lpwstr>
      </vt:variant>
      <vt:variant>
        <vt:i4>1572924</vt:i4>
      </vt:variant>
      <vt:variant>
        <vt:i4>98</vt:i4>
      </vt:variant>
      <vt:variant>
        <vt:i4>0</vt:i4>
      </vt:variant>
      <vt:variant>
        <vt:i4>5</vt:i4>
      </vt:variant>
      <vt:variant>
        <vt:lpwstr/>
      </vt:variant>
      <vt:variant>
        <vt:lpwstr>_Toc438119144</vt:lpwstr>
      </vt:variant>
      <vt:variant>
        <vt:i4>1572924</vt:i4>
      </vt:variant>
      <vt:variant>
        <vt:i4>92</vt:i4>
      </vt:variant>
      <vt:variant>
        <vt:i4>0</vt:i4>
      </vt:variant>
      <vt:variant>
        <vt:i4>5</vt:i4>
      </vt:variant>
      <vt:variant>
        <vt:lpwstr/>
      </vt:variant>
      <vt:variant>
        <vt:lpwstr>_Toc438119143</vt:lpwstr>
      </vt:variant>
      <vt:variant>
        <vt:i4>1572924</vt:i4>
      </vt:variant>
      <vt:variant>
        <vt:i4>86</vt:i4>
      </vt:variant>
      <vt:variant>
        <vt:i4>0</vt:i4>
      </vt:variant>
      <vt:variant>
        <vt:i4>5</vt:i4>
      </vt:variant>
      <vt:variant>
        <vt:lpwstr/>
      </vt:variant>
      <vt:variant>
        <vt:lpwstr>_Toc438119142</vt:lpwstr>
      </vt:variant>
      <vt:variant>
        <vt:i4>1572924</vt:i4>
      </vt:variant>
      <vt:variant>
        <vt:i4>80</vt:i4>
      </vt:variant>
      <vt:variant>
        <vt:i4>0</vt:i4>
      </vt:variant>
      <vt:variant>
        <vt:i4>5</vt:i4>
      </vt:variant>
      <vt:variant>
        <vt:lpwstr/>
      </vt:variant>
      <vt:variant>
        <vt:lpwstr>_Toc438119141</vt:lpwstr>
      </vt:variant>
      <vt:variant>
        <vt:i4>1572924</vt:i4>
      </vt:variant>
      <vt:variant>
        <vt:i4>74</vt:i4>
      </vt:variant>
      <vt:variant>
        <vt:i4>0</vt:i4>
      </vt:variant>
      <vt:variant>
        <vt:i4>5</vt:i4>
      </vt:variant>
      <vt:variant>
        <vt:lpwstr/>
      </vt:variant>
      <vt:variant>
        <vt:lpwstr>_Toc438119140</vt:lpwstr>
      </vt:variant>
      <vt:variant>
        <vt:i4>2031676</vt:i4>
      </vt:variant>
      <vt:variant>
        <vt:i4>68</vt:i4>
      </vt:variant>
      <vt:variant>
        <vt:i4>0</vt:i4>
      </vt:variant>
      <vt:variant>
        <vt:i4>5</vt:i4>
      </vt:variant>
      <vt:variant>
        <vt:lpwstr/>
      </vt:variant>
      <vt:variant>
        <vt:lpwstr>_Toc438119139</vt:lpwstr>
      </vt:variant>
      <vt:variant>
        <vt:i4>2031676</vt:i4>
      </vt:variant>
      <vt:variant>
        <vt:i4>62</vt:i4>
      </vt:variant>
      <vt:variant>
        <vt:i4>0</vt:i4>
      </vt:variant>
      <vt:variant>
        <vt:i4>5</vt:i4>
      </vt:variant>
      <vt:variant>
        <vt:lpwstr/>
      </vt:variant>
      <vt:variant>
        <vt:lpwstr>_Toc438119138</vt:lpwstr>
      </vt:variant>
      <vt:variant>
        <vt:i4>2031676</vt:i4>
      </vt:variant>
      <vt:variant>
        <vt:i4>56</vt:i4>
      </vt:variant>
      <vt:variant>
        <vt:i4>0</vt:i4>
      </vt:variant>
      <vt:variant>
        <vt:i4>5</vt:i4>
      </vt:variant>
      <vt:variant>
        <vt:lpwstr/>
      </vt:variant>
      <vt:variant>
        <vt:lpwstr>_Toc438119137</vt:lpwstr>
      </vt:variant>
      <vt:variant>
        <vt:i4>2031676</vt:i4>
      </vt:variant>
      <vt:variant>
        <vt:i4>50</vt:i4>
      </vt:variant>
      <vt:variant>
        <vt:i4>0</vt:i4>
      </vt:variant>
      <vt:variant>
        <vt:i4>5</vt:i4>
      </vt:variant>
      <vt:variant>
        <vt:lpwstr/>
      </vt:variant>
      <vt:variant>
        <vt:lpwstr>_Toc438119136</vt:lpwstr>
      </vt:variant>
      <vt:variant>
        <vt:i4>2031676</vt:i4>
      </vt:variant>
      <vt:variant>
        <vt:i4>44</vt:i4>
      </vt:variant>
      <vt:variant>
        <vt:i4>0</vt:i4>
      </vt:variant>
      <vt:variant>
        <vt:i4>5</vt:i4>
      </vt:variant>
      <vt:variant>
        <vt:lpwstr/>
      </vt:variant>
      <vt:variant>
        <vt:lpwstr>_Toc438119135</vt:lpwstr>
      </vt:variant>
      <vt:variant>
        <vt:i4>2031676</vt:i4>
      </vt:variant>
      <vt:variant>
        <vt:i4>38</vt:i4>
      </vt:variant>
      <vt:variant>
        <vt:i4>0</vt:i4>
      </vt:variant>
      <vt:variant>
        <vt:i4>5</vt:i4>
      </vt:variant>
      <vt:variant>
        <vt:lpwstr/>
      </vt:variant>
      <vt:variant>
        <vt:lpwstr>_Toc438119134</vt:lpwstr>
      </vt:variant>
      <vt:variant>
        <vt:i4>2031676</vt:i4>
      </vt:variant>
      <vt:variant>
        <vt:i4>32</vt:i4>
      </vt:variant>
      <vt:variant>
        <vt:i4>0</vt:i4>
      </vt:variant>
      <vt:variant>
        <vt:i4>5</vt:i4>
      </vt:variant>
      <vt:variant>
        <vt:lpwstr/>
      </vt:variant>
      <vt:variant>
        <vt:lpwstr>_Toc438119133</vt:lpwstr>
      </vt:variant>
      <vt:variant>
        <vt:i4>2031676</vt:i4>
      </vt:variant>
      <vt:variant>
        <vt:i4>26</vt:i4>
      </vt:variant>
      <vt:variant>
        <vt:i4>0</vt:i4>
      </vt:variant>
      <vt:variant>
        <vt:i4>5</vt:i4>
      </vt:variant>
      <vt:variant>
        <vt:lpwstr/>
      </vt:variant>
      <vt:variant>
        <vt:lpwstr>_Toc438119132</vt:lpwstr>
      </vt:variant>
      <vt:variant>
        <vt:i4>2031676</vt:i4>
      </vt:variant>
      <vt:variant>
        <vt:i4>20</vt:i4>
      </vt:variant>
      <vt:variant>
        <vt:i4>0</vt:i4>
      </vt:variant>
      <vt:variant>
        <vt:i4>5</vt:i4>
      </vt:variant>
      <vt:variant>
        <vt:lpwstr/>
      </vt:variant>
      <vt:variant>
        <vt:lpwstr>_Toc438119131</vt:lpwstr>
      </vt:variant>
      <vt:variant>
        <vt:i4>2031676</vt:i4>
      </vt:variant>
      <vt:variant>
        <vt:i4>14</vt:i4>
      </vt:variant>
      <vt:variant>
        <vt:i4>0</vt:i4>
      </vt:variant>
      <vt:variant>
        <vt:i4>5</vt:i4>
      </vt:variant>
      <vt:variant>
        <vt:lpwstr/>
      </vt:variant>
      <vt:variant>
        <vt:lpwstr>_Toc438119130</vt:lpwstr>
      </vt:variant>
      <vt:variant>
        <vt:i4>1966140</vt:i4>
      </vt:variant>
      <vt:variant>
        <vt:i4>8</vt:i4>
      </vt:variant>
      <vt:variant>
        <vt:i4>0</vt:i4>
      </vt:variant>
      <vt:variant>
        <vt:i4>5</vt:i4>
      </vt:variant>
      <vt:variant>
        <vt:lpwstr/>
      </vt:variant>
      <vt:variant>
        <vt:lpwstr>_Toc438119129</vt:lpwstr>
      </vt:variant>
      <vt:variant>
        <vt:i4>1966140</vt:i4>
      </vt:variant>
      <vt:variant>
        <vt:i4>2</vt:i4>
      </vt:variant>
      <vt:variant>
        <vt:i4>0</vt:i4>
      </vt:variant>
      <vt:variant>
        <vt:i4>5</vt:i4>
      </vt:variant>
      <vt:variant>
        <vt:lpwstr/>
      </vt:variant>
      <vt:variant>
        <vt:lpwstr>_Toc438119128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проекта административного регламента</dc:title>
  <dc:creator>Вилисов Артём Викторович</dc:creator>
  <dc:description>exif_MSED_973097ffba5a398ab1e720758c9eb466abaa74dbd766b819362358c8ada8b480</dc:description>
  <cp:lastModifiedBy>Павлюкова Инна Васильевна</cp:lastModifiedBy>
  <cp:revision>5</cp:revision>
  <cp:lastPrinted>2020-06-08T15:01:00Z</cp:lastPrinted>
  <dcterms:created xsi:type="dcterms:W3CDTF">2020-06-08T12:45:00Z</dcterms:created>
  <dcterms:modified xsi:type="dcterms:W3CDTF">2020-06-10T03:34:00Z</dcterms:modified>
</cp:coreProperties>
</file>