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290" w:rsidRPr="00B00FD7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A15290" w:rsidRPr="00B00FD7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00FD7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15290" w:rsidRPr="00B00FD7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00FD7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00FD7">
        <w:rPr>
          <w:rFonts w:ascii="Times New Roman" w:hAnsi="Times New Roman" w:cs="Times New Roman"/>
          <w:sz w:val="24"/>
          <w:szCs w:val="24"/>
        </w:rPr>
        <w:t xml:space="preserve">от  </w:t>
      </w:r>
      <w:r w:rsidR="00FA1AEC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B00FD7">
        <w:rPr>
          <w:rFonts w:ascii="Times New Roman" w:hAnsi="Times New Roman" w:cs="Times New Roman"/>
          <w:sz w:val="24"/>
          <w:szCs w:val="24"/>
        </w:rPr>
        <w:t xml:space="preserve"> № </w:t>
      </w:r>
      <w:r w:rsidR="00FA1AEC">
        <w:rPr>
          <w:rFonts w:ascii="Times New Roman" w:hAnsi="Times New Roman" w:cs="Times New Roman"/>
          <w:sz w:val="24"/>
          <w:szCs w:val="24"/>
          <w:u w:val="single"/>
        </w:rPr>
        <w:t>_____</w:t>
      </w:r>
      <w:bookmarkStart w:id="0" w:name="_GoBack"/>
      <w:bookmarkEnd w:id="0"/>
    </w:p>
    <w:p w:rsidR="00A15290" w:rsidRPr="00B00FD7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Pr="00B00FD7" w:rsidRDefault="00A15290" w:rsidP="00A1529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FD7">
        <w:rPr>
          <w:rFonts w:ascii="Times New Roman" w:hAnsi="Times New Roman" w:cs="Times New Roman"/>
          <w:b/>
          <w:sz w:val="24"/>
          <w:szCs w:val="24"/>
        </w:rPr>
        <w:t>Исполнение Программы</w:t>
      </w:r>
    </w:p>
    <w:p w:rsidR="00A15290" w:rsidRPr="00B00FD7" w:rsidRDefault="00A15290" w:rsidP="00A1529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FD7">
        <w:rPr>
          <w:rFonts w:ascii="Times New Roman" w:hAnsi="Times New Roman" w:cs="Times New Roman"/>
          <w:b/>
          <w:sz w:val="24"/>
          <w:szCs w:val="24"/>
        </w:rPr>
        <w:t xml:space="preserve"> муниципальных заимствований </w:t>
      </w:r>
    </w:p>
    <w:p w:rsidR="00A15290" w:rsidRPr="00B00FD7" w:rsidRDefault="00A15290" w:rsidP="00A1529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FD7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округа за 2019 год</w:t>
      </w:r>
    </w:p>
    <w:p w:rsidR="00A15290" w:rsidRPr="00B00FD7" w:rsidRDefault="00A15290" w:rsidP="00A152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15290" w:rsidRPr="00B00FD7" w:rsidRDefault="00A15290" w:rsidP="00A1529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FD7">
        <w:rPr>
          <w:rFonts w:ascii="Times New Roman" w:hAnsi="Times New Roman" w:cs="Times New Roman"/>
          <w:b/>
          <w:sz w:val="24"/>
          <w:szCs w:val="24"/>
        </w:rPr>
        <w:t>I. Привлечение заимствований</w:t>
      </w:r>
    </w:p>
    <w:p w:rsidR="00A15290" w:rsidRPr="00B00FD7" w:rsidRDefault="00A15290" w:rsidP="00A152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1559"/>
        <w:gridCol w:w="1418"/>
        <w:gridCol w:w="1417"/>
      </w:tblGrid>
      <w:tr w:rsidR="00A15290" w:rsidRPr="00B00FD7" w:rsidTr="00BC7521">
        <w:trPr>
          <w:trHeight w:val="163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B00FD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Виды заимствований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объем        </w:t>
            </w:r>
            <w:r w:rsidRPr="00B00F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привлечения  </w:t>
            </w:r>
            <w:r w:rsidRPr="00B00FD7">
              <w:rPr>
                <w:rFonts w:ascii="Times New Roman" w:hAnsi="Times New Roman" w:cs="Times New Roman"/>
                <w:sz w:val="24"/>
                <w:szCs w:val="24"/>
              </w:rPr>
              <w:br/>
              <w:t>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 xml:space="preserve">в 2019 году,      </w:t>
            </w:r>
            <w:r w:rsidRPr="00B00F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Исполнено, </w:t>
            </w:r>
            <w:proofErr w:type="spellStart"/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 xml:space="preserve">Процент      </w:t>
            </w:r>
            <w:r w:rsidRPr="00B00FD7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исполнения,</w:t>
            </w:r>
          </w:p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15290" w:rsidRPr="00B00FD7" w:rsidTr="00BC7521">
        <w:trPr>
          <w:trHeight w:val="24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кредиты, полученные от бюджетов других уровней бюджетной системы Российской Федерации, от имени Наро-Фоминского городского округа, в том числе: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620 000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360 000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</w:tr>
      <w:tr w:rsidR="00A15290" w:rsidRPr="00B00FD7" w:rsidTr="00BC7521">
        <w:trPr>
          <w:trHeight w:val="48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за счет средств федерального бюджета на пополнение остатков средств на счетах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A15290" w:rsidRPr="00B00FD7" w:rsidTr="00BC7521">
        <w:trPr>
          <w:trHeight w:val="48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за счет средств бюджета Московской области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320 000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160 000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15290" w:rsidRPr="00B00FD7" w:rsidTr="00BC7521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в валюте Российской Федерации от кредитных организаций, от имени Наро-Фоминского городского округа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761 000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760 000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A15290" w:rsidRPr="00B00FD7" w:rsidTr="00BC7521">
        <w:trPr>
          <w:trHeight w:val="3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sz w:val="24"/>
                <w:szCs w:val="24"/>
              </w:rPr>
              <w:t>1 381 000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sz w:val="24"/>
                <w:szCs w:val="24"/>
              </w:rPr>
              <w:t>1 120 000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sz w:val="24"/>
                <w:szCs w:val="24"/>
              </w:rPr>
              <w:t>81,1</w:t>
            </w:r>
          </w:p>
        </w:tc>
      </w:tr>
    </w:tbl>
    <w:p w:rsidR="00A15290" w:rsidRPr="00B00FD7" w:rsidRDefault="00A15290" w:rsidP="00A1529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15290" w:rsidRPr="00B00FD7" w:rsidRDefault="00A15290" w:rsidP="00A152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FD7">
        <w:rPr>
          <w:rFonts w:ascii="Times New Roman" w:hAnsi="Times New Roman" w:cs="Times New Roman"/>
          <w:b/>
          <w:sz w:val="24"/>
          <w:szCs w:val="24"/>
        </w:rPr>
        <w:t>II. Погашение заимствований</w:t>
      </w: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1559"/>
        <w:gridCol w:w="1418"/>
        <w:gridCol w:w="1417"/>
      </w:tblGrid>
      <w:tr w:rsidR="00A15290" w:rsidRPr="00B00FD7" w:rsidTr="00BC7521">
        <w:trPr>
          <w:trHeight w:val="6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B00FD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Виды заимствований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объем        </w:t>
            </w:r>
            <w:r w:rsidRPr="00B00F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погашения </w:t>
            </w:r>
          </w:p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 xml:space="preserve">в 2019 году,    </w:t>
            </w:r>
            <w:r w:rsidRPr="00B00F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Исполнено, </w:t>
            </w:r>
            <w:proofErr w:type="spellStart"/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 xml:space="preserve">Процент      </w:t>
            </w:r>
            <w:r w:rsidRPr="00B00FD7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исполнения,</w:t>
            </w:r>
          </w:p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A15290" w:rsidRPr="00B00FD7" w:rsidTr="00BC7521">
        <w:trPr>
          <w:trHeight w:val="48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кредиты, полученные от бюджетов других уровней бюджетной системы Российской Федерации, от имени Наро-Фоминского городского округа, в том числе: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620 000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226 000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A15290" w:rsidRPr="00B00FD7" w:rsidTr="00BC7521">
        <w:trPr>
          <w:trHeight w:val="60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за счет средств федерального бюджета на пополнение остатков средств на счетах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A15290" w:rsidRPr="00B00FD7" w:rsidTr="00BC7521">
        <w:trPr>
          <w:trHeight w:val="60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за счет средств бюджета Московской области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320 000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26 000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A15290" w:rsidRPr="00B00FD7" w:rsidTr="00BC7521">
        <w:trPr>
          <w:trHeight w:val="6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в валюте Российской Федерации от кредитных организаций, от имени Наро-Фоминского городского округа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642 000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638 000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</w:tr>
      <w:tr w:rsidR="00A15290" w:rsidRPr="00B00FD7" w:rsidTr="00BC7521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sz w:val="24"/>
                <w:szCs w:val="24"/>
              </w:rPr>
              <w:t>1 262 000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sz w:val="24"/>
                <w:szCs w:val="24"/>
              </w:rPr>
              <w:t>864 000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290" w:rsidRPr="00B00FD7" w:rsidRDefault="00A15290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sz w:val="24"/>
                <w:szCs w:val="24"/>
              </w:rPr>
              <w:t>68,5</w:t>
            </w:r>
          </w:p>
        </w:tc>
      </w:tr>
    </w:tbl>
    <w:p w:rsidR="00A15290" w:rsidRPr="00B00FD7" w:rsidRDefault="00A15290" w:rsidP="00A1529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15290" w:rsidRDefault="00A15290" w:rsidP="00A152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91151" w:rsidRPr="00A15290" w:rsidRDefault="00791151" w:rsidP="00A15290"/>
    <w:sectPr w:rsidR="00791151" w:rsidRPr="00A15290" w:rsidSect="00AC11E2"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DE"/>
    <w:rsid w:val="00066F02"/>
    <w:rsid w:val="00073442"/>
    <w:rsid w:val="001C07DE"/>
    <w:rsid w:val="00791151"/>
    <w:rsid w:val="00A15290"/>
    <w:rsid w:val="00A725DB"/>
    <w:rsid w:val="00A964E7"/>
    <w:rsid w:val="00AC11E2"/>
    <w:rsid w:val="00B9672D"/>
    <w:rsid w:val="00FA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74AB"/>
  <w15:chartTrackingRefBased/>
  <w15:docId w15:val="{D8E76AE1-87EC-4654-AE29-E17F2A66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1C07D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1C07D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1C07DE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1C07DE"/>
  </w:style>
  <w:style w:type="paragraph" w:styleId="a7">
    <w:name w:val="Balloon Text"/>
    <w:basedOn w:val="a"/>
    <w:link w:val="a8"/>
    <w:uiPriority w:val="99"/>
    <w:semiHidden/>
    <w:unhideWhenUsed/>
    <w:rsid w:val="001C0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7DE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C07D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C07DE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C07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07DE"/>
  </w:style>
  <w:style w:type="paragraph" w:styleId="ab">
    <w:name w:val="Title"/>
    <w:basedOn w:val="a"/>
    <w:link w:val="ac"/>
    <w:qFormat/>
    <w:rsid w:val="001C07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Заголовок Знак"/>
    <w:basedOn w:val="a0"/>
    <w:link w:val="ab"/>
    <w:rsid w:val="001C07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1C07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Андреева</dc:creator>
  <cp:keywords/>
  <dc:description/>
  <cp:lastModifiedBy>Елена Валерьевна Андреева</cp:lastModifiedBy>
  <cp:revision>3</cp:revision>
  <cp:lastPrinted>2020-08-12T06:52:00Z</cp:lastPrinted>
  <dcterms:created xsi:type="dcterms:W3CDTF">2020-08-11T12:13:00Z</dcterms:created>
  <dcterms:modified xsi:type="dcterms:W3CDTF">2020-08-12T06:53:00Z</dcterms:modified>
</cp:coreProperties>
</file>