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B4480" w14:textId="77777777" w:rsidR="00DC38F7" w:rsidRPr="00A6538E" w:rsidRDefault="00DC38F7" w:rsidP="00DC38F7">
      <w:pPr>
        <w:pStyle w:val="a3"/>
        <w:rPr>
          <w:b/>
          <w:sz w:val="24"/>
          <w:szCs w:val="24"/>
        </w:rPr>
      </w:pPr>
      <w:r w:rsidRPr="00A6538E">
        <w:rPr>
          <w:noProof/>
          <w:sz w:val="24"/>
          <w:szCs w:val="24"/>
          <w:lang w:val="ru-RU"/>
        </w:rPr>
        <w:drawing>
          <wp:inline distT="0" distB="0" distL="0" distR="0" wp14:anchorId="3F5C56B8" wp14:editId="5477AC1B">
            <wp:extent cx="612775" cy="724535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FCAE0" w14:textId="77777777" w:rsidR="00DC38F7" w:rsidRPr="00A6538E" w:rsidRDefault="00DC38F7" w:rsidP="00DC38F7">
      <w:pPr>
        <w:pStyle w:val="a5"/>
        <w:rPr>
          <w:sz w:val="24"/>
          <w:szCs w:val="24"/>
          <w:lang w:val="ru-RU"/>
        </w:rPr>
      </w:pPr>
    </w:p>
    <w:p w14:paraId="4176CE30" w14:textId="77777777" w:rsidR="00DC38F7" w:rsidRPr="00A6538E" w:rsidRDefault="00DC38F7" w:rsidP="00DC38F7">
      <w:pPr>
        <w:pStyle w:val="a5"/>
        <w:outlineLvl w:val="0"/>
        <w:rPr>
          <w:sz w:val="24"/>
          <w:szCs w:val="24"/>
          <w:lang w:val="ru-RU"/>
        </w:rPr>
      </w:pPr>
      <w:r w:rsidRPr="00A6538E">
        <w:rPr>
          <w:sz w:val="24"/>
          <w:szCs w:val="24"/>
          <w:lang w:val="ru-RU"/>
        </w:rPr>
        <w:t>СОВЕТ ДЕПУТАТОВ</w:t>
      </w:r>
    </w:p>
    <w:p w14:paraId="05D0E6FA" w14:textId="77777777" w:rsidR="00DC38F7" w:rsidRPr="00A6538E" w:rsidRDefault="00DC38F7" w:rsidP="00DC38F7">
      <w:pPr>
        <w:pStyle w:val="a5"/>
        <w:rPr>
          <w:sz w:val="24"/>
          <w:szCs w:val="24"/>
          <w:lang w:val="ru-RU"/>
        </w:rPr>
      </w:pPr>
      <w:r w:rsidRPr="00A6538E">
        <w:rPr>
          <w:sz w:val="24"/>
          <w:szCs w:val="24"/>
          <w:lang w:val="ru-RU"/>
        </w:rPr>
        <w:t>НАРО-ФОМИНСКОГО ГОРОДСКОГО ОКРУГА</w:t>
      </w:r>
    </w:p>
    <w:p w14:paraId="3A39A8A3" w14:textId="77777777" w:rsidR="00DC38F7" w:rsidRPr="00A6538E" w:rsidRDefault="00DC38F7" w:rsidP="00DC38F7">
      <w:pPr>
        <w:pStyle w:val="a5"/>
        <w:rPr>
          <w:sz w:val="24"/>
          <w:szCs w:val="24"/>
          <w:lang w:val="ru-RU"/>
        </w:rPr>
      </w:pPr>
      <w:r w:rsidRPr="00A6538E">
        <w:rPr>
          <w:sz w:val="24"/>
          <w:szCs w:val="24"/>
          <w:lang w:val="ru-RU"/>
        </w:rPr>
        <w:t>МОСКОВСКОЙ ОБЛАСТИ</w:t>
      </w:r>
    </w:p>
    <w:p w14:paraId="5107484F" w14:textId="77777777" w:rsidR="00DC38F7" w:rsidRPr="00A6538E" w:rsidRDefault="00DC38F7" w:rsidP="00DC38F7">
      <w:pPr>
        <w:pStyle w:val="a5"/>
        <w:rPr>
          <w:sz w:val="24"/>
          <w:szCs w:val="24"/>
          <w:lang w:val="ru-RU"/>
        </w:rPr>
      </w:pPr>
    </w:p>
    <w:p w14:paraId="1F6DE966" w14:textId="77777777" w:rsidR="00DC38F7" w:rsidRPr="00A6538E" w:rsidRDefault="00DC38F7" w:rsidP="00DC38F7">
      <w:pPr>
        <w:pStyle w:val="a5"/>
        <w:outlineLvl w:val="0"/>
        <w:rPr>
          <w:sz w:val="24"/>
          <w:szCs w:val="24"/>
          <w:lang w:val="ru-RU"/>
        </w:rPr>
      </w:pPr>
      <w:r w:rsidRPr="00A6538E">
        <w:rPr>
          <w:sz w:val="24"/>
          <w:szCs w:val="24"/>
          <w:lang w:val="ru-RU"/>
        </w:rPr>
        <w:t>РЕШЕНИЕ</w:t>
      </w:r>
    </w:p>
    <w:p w14:paraId="569FBAB5" w14:textId="77777777" w:rsidR="00DC38F7" w:rsidRPr="00A6538E" w:rsidRDefault="00DC38F7" w:rsidP="00DC38F7">
      <w:pPr>
        <w:pStyle w:val="a5"/>
        <w:tabs>
          <w:tab w:val="left" w:pos="1701"/>
        </w:tabs>
        <w:rPr>
          <w:b w:val="0"/>
          <w:sz w:val="24"/>
          <w:szCs w:val="24"/>
          <w:lang w:val="ru-RU"/>
        </w:rPr>
      </w:pPr>
      <w:r w:rsidRPr="00A6538E">
        <w:rPr>
          <w:b w:val="0"/>
          <w:sz w:val="24"/>
          <w:szCs w:val="24"/>
          <w:lang w:val="ru-RU"/>
        </w:rPr>
        <w:t>от ______________ №__________</w:t>
      </w:r>
    </w:p>
    <w:p w14:paraId="48CA84A0" w14:textId="77777777" w:rsidR="00DC38F7" w:rsidRPr="00A6538E" w:rsidRDefault="00DC38F7" w:rsidP="00DC38F7">
      <w:pPr>
        <w:pStyle w:val="a5"/>
        <w:rPr>
          <w:b w:val="0"/>
          <w:sz w:val="24"/>
          <w:szCs w:val="24"/>
          <w:lang w:val="ru-RU"/>
        </w:rPr>
      </w:pPr>
      <w:r w:rsidRPr="00A6538E">
        <w:rPr>
          <w:b w:val="0"/>
          <w:sz w:val="24"/>
          <w:szCs w:val="24"/>
          <w:lang w:val="ru-RU"/>
        </w:rPr>
        <w:t>г. Наро-Фоминск</w:t>
      </w:r>
    </w:p>
    <w:p w14:paraId="1C4EC3EC" w14:textId="77777777" w:rsidR="00CD019C" w:rsidRPr="00A6538E" w:rsidRDefault="00CD019C" w:rsidP="00DC38F7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4BEE764" w14:textId="77777777" w:rsidR="00DC38F7" w:rsidRPr="00A6538E" w:rsidRDefault="00DC38F7" w:rsidP="00DC38F7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6538E">
        <w:rPr>
          <w:rFonts w:ascii="Times New Roman" w:hAnsi="Times New Roman" w:cs="Times New Roman"/>
          <w:sz w:val="24"/>
          <w:szCs w:val="24"/>
        </w:rPr>
        <w:t>ПРОЕКТ</w:t>
      </w:r>
    </w:p>
    <w:p w14:paraId="7ABF92B5" w14:textId="77777777" w:rsidR="00A55893" w:rsidRPr="00A6538E" w:rsidRDefault="00A55893" w:rsidP="00DC38F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26C307A" w14:textId="77777777" w:rsidR="00A55893" w:rsidRPr="00A6538E" w:rsidRDefault="00A55893" w:rsidP="00DC38F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B8C8293" w14:textId="77777777" w:rsidR="00191E5D" w:rsidRPr="00A6538E" w:rsidRDefault="00191E5D" w:rsidP="00DC38F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6538E">
        <w:rPr>
          <w:rFonts w:ascii="Times New Roman" w:hAnsi="Times New Roman" w:cs="Times New Roman"/>
          <w:sz w:val="24"/>
          <w:szCs w:val="24"/>
        </w:rPr>
        <w:t xml:space="preserve">О </w:t>
      </w:r>
      <w:r w:rsidR="00402757" w:rsidRPr="00A6538E">
        <w:rPr>
          <w:rFonts w:ascii="Times New Roman" w:hAnsi="Times New Roman" w:cs="Times New Roman"/>
          <w:sz w:val="24"/>
          <w:szCs w:val="24"/>
        </w:rPr>
        <w:t xml:space="preserve">внесении изменения </w:t>
      </w:r>
      <w:r w:rsidR="00DC38F7" w:rsidRPr="00A6538E">
        <w:rPr>
          <w:rFonts w:ascii="Times New Roman" w:hAnsi="Times New Roman" w:cs="Times New Roman"/>
          <w:sz w:val="24"/>
          <w:szCs w:val="24"/>
        </w:rPr>
        <w:t>в решение Совета депутатов Наро-Фоминского городского округа от 14.11.2017 № 17/7 «Об установлении</w:t>
      </w:r>
      <w:r w:rsidR="005D4672" w:rsidRPr="00A6538E">
        <w:rPr>
          <w:rFonts w:ascii="Times New Roman" w:hAnsi="Times New Roman" w:cs="Times New Roman"/>
          <w:sz w:val="24"/>
          <w:szCs w:val="24"/>
        </w:rPr>
        <w:t xml:space="preserve"> З</w:t>
      </w:r>
      <w:r w:rsidR="00DC38F7" w:rsidRPr="00A6538E">
        <w:rPr>
          <w:rFonts w:ascii="Times New Roman" w:hAnsi="Times New Roman" w:cs="Times New Roman"/>
          <w:sz w:val="24"/>
          <w:szCs w:val="24"/>
        </w:rPr>
        <w:t xml:space="preserve">емельного налога на территории </w:t>
      </w:r>
      <w:r w:rsidR="00A90C29" w:rsidRPr="00A6538E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DC38F7" w:rsidRPr="00A6538E">
        <w:rPr>
          <w:rFonts w:ascii="Times New Roman" w:hAnsi="Times New Roman" w:cs="Times New Roman"/>
          <w:sz w:val="24"/>
          <w:szCs w:val="24"/>
        </w:rPr>
        <w:t>городского округа»</w:t>
      </w:r>
    </w:p>
    <w:p w14:paraId="487A1B77" w14:textId="77777777" w:rsidR="00191E5D" w:rsidRPr="00A6538E" w:rsidRDefault="00191E5D" w:rsidP="00DC3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7C8AD0" w14:textId="77777777" w:rsidR="00DC38F7" w:rsidRPr="00A6538E" w:rsidRDefault="00DC38F7" w:rsidP="00DC3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E5F43A" w14:textId="4A912DBA" w:rsidR="00191E5D" w:rsidRPr="00A6538E" w:rsidRDefault="00402757" w:rsidP="00DC3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38E">
        <w:rPr>
          <w:rFonts w:ascii="Times New Roman" w:hAnsi="Times New Roman" w:cs="Times New Roman"/>
          <w:sz w:val="24"/>
          <w:szCs w:val="24"/>
        </w:rPr>
        <w:t>В соответствии с</w:t>
      </w:r>
      <w:r w:rsidR="00EB2963" w:rsidRPr="00A6538E">
        <w:rPr>
          <w:rFonts w:ascii="Times New Roman" w:hAnsi="Times New Roman" w:cs="Times New Roman"/>
          <w:sz w:val="24"/>
          <w:szCs w:val="24"/>
        </w:rPr>
        <w:t>о статьей 394</w:t>
      </w:r>
      <w:r w:rsidR="00191E5D" w:rsidRPr="00A6538E">
        <w:rPr>
          <w:rFonts w:ascii="Times New Roman" w:hAnsi="Times New Roman" w:cs="Times New Roman"/>
          <w:sz w:val="24"/>
          <w:szCs w:val="24"/>
        </w:rPr>
        <w:t xml:space="preserve"> </w:t>
      </w:r>
      <w:r w:rsidR="00DE1D4C" w:rsidRPr="00A6538E">
        <w:rPr>
          <w:rFonts w:ascii="Times New Roman" w:hAnsi="Times New Roman" w:cs="Times New Roman"/>
          <w:sz w:val="24"/>
          <w:szCs w:val="24"/>
        </w:rPr>
        <w:t xml:space="preserve">части второй </w:t>
      </w:r>
      <w:r w:rsidR="00191E5D" w:rsidRPr="00A6538E">
        <w:rPr>
          <w:rFonts w:ascii="Times New Roman" w:hAnsi="Times New Roman" w:cs="Times New Roman"/>
          <w:sz w:val="24"/>
          <w:szCs w:val="24"/>
        </w:rPr>
        <w:t xml:space="preserve">Налогового кодекса Российской Федерации, Федеральным </w:t>
      </w:r>
      <w:hyperlink r:id="rId7" w:history="1">
        <w:r w:rsidR="00191E5D" w:rsidRPr="00A653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91E5D" w:rsidRPr="00A6538E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DC38F7" w:rsidRPr="00A6538E">
        <w:rPr>
          <w:rFonts w:ascii="Times New Roman" w:hAnsi="Times New Roman" w:cs="Times New Roman"/>
          <w:sz w:val="24"/>
          <w:szCs w:val="24"/>
        </w:rPr>
        <w:t>№ 131-ФЗ «</w:t>
      </w:r>
      <w:r w:rsidR="00191E5D" w:rsidRPr="00A6538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C38F7" w:rsidRPr="00A6538E">
        <w:rPr>
          <w:rFonts w:ascii="Times New Roman" w:hAnsi="Times New Roman" w:cs="Times New Roman"/>
          <w:sz w:val="24"/>
          <w:szCs w:val="24"/>
        </w:rPr>
        <w:t>»</w:t>
      </w:r>
      <w:r w:rsidR="00191E5D" w:rsidRPr="00A6538E">
        <w:rPr>
          <w:rFonts w:ascii="Times New Roman" w:hAnsi="Times New Roman" w:cs="Times New Roman"/>
          <w:sz w:val="24"/>
          <w:szCs w:val="24"/>
        </w:rPr>
        <w:t xml:space="preserve">, </w:t>
      </w:r>
      <w:r w:rsidRPr="00A6538E">
        <w:rPr>
          <w:rFonts w:ascii="Times New Roman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="00191E5D" w:rsidRPr="00A6538E">
        <w:rPr>
          <w:rFonts w:ascii="Times New Roman" w:hAnsi="Times New Roman" w:cs="Times New Roman"/>
          <w:sz w:val="24"/>
          <w:szCs w:val="24"/>
        </w:rPr>
        <w:t xml:space="preserve">Совет депутатов Наро-Фоминского городского округа Московской области </w:t>
      </w:r>
      <w:r w:rsidR="00191E5D" w:rsidRPr="00A6538E">
        <w:rPr>
          <w:rFonts w:ascii="Times New Roman" w:hAnsi="Times New Roman" w:cs="Times New Roman"/>
          <w:b/>
          <w:sz w:val="24"/>
          <w:szCs w:val="24"/>
        </w:rPr>
        <w:t>решил</w:t>
      </w:r>
      <w:r w:rsidR="00191E5D" w:rsidRPr="00A6538E">
        <w:rPr>
          <w:rFonts w:ascii="Times New Roman" w:hAnsi="Times New Roman" w:cs="Times New Roman"/>
          <w:sz w:val="24"/>
          <w:szCs w:val="24"/>
        </w:rPr>
        <w:t>:</w:t>
      </w:r>
    </w:p>
    <w:p w14:paraId="0BD7246C" w14:textId="77777777" w:rsidR="00DC38F7" w:rsidRPr="00A6538E" w:rsidRDefault="00DC38F7" w:rsidP="00DC38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9D046C" w14:textId="55D366FD" w:rsidR="00191E5D" w:rsidRPr="00A6538E" w:rsidRDefault="00191E5D" w:rsidP="002153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38E"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402757" w:rsidRPr="00A6538E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Pr="00A6538E">
        <w:rPr>
          <w:rFonts w:ascii="Times New Roman" w:hAnsi="Times New Roman" w:cs="Times New Roman"/>
          <w:sz w:val="24"/>
          <w:szCs w:val="24"/>
        </w:rPr>
        <w:t xml:space="preserve">в </w:t>
      </w:r>
      <w:hyperlink r:id="rId8" w:history="1">
        <w:r w:rsidRPr="00A6538E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A6538E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 от 14.11.2017 </w:t>
      </w:r>
      <w:r w:rsidR="00DC38F7" w:rsidRPr="00A6538E">
        <w:rPr>
          <w:rFonts w:ascii="Times New Roman" w:hAnsi="Times New Roman" w:cs="Times New Roman"/>
          <w:sz w:val="24"/>
          <w:szCs w:val="24"/>
        </w:rPr>
        <w:t>№</w:t>
      </w:r>
      <w:r w:rsidRPr="00A6538E">
        <w:rPr>
          <w:rFonts w:ascii="Times New Roman" w:hAnsi="Times New Roman" w:cs="Times New Roman"/>
          <w:sz w:val="24"/>
          <w:szCs w:val="24"/>
        </w:rPr>
        <w:t xml:space="preserve"> 17/7 </w:t>
      </w:r>
      <w:r w:rsidR="00DC38F7" w:rsidRPr="00A6538E">
        <w:rPr>
          <w:rFonts w:ascii="Times New Roman" w:hAnsi="Times New Roman" w:cs="Times New Roman"/>
          <w:sz w:val="24"/>
          <w:szCs w:val="24"/>
        </w:rPr>
        <w:t>«</w:t>
      </w:r>
      <w:r w:rsidR="005D4672" w:rsidRPr="00A6538E">
        <w:rPr>
          <w:rFonts w:ascii="Times New Roman" w:hAnsi="Times New Roman" w:cs="Times New Roman"/>
          <w:sz w:val="24"/>
          <w:szCs w:val="24"/>
        </w:rPr>
        <w:t>Об установлении З</w:t>
      </w:r>
      <w:r w:rsidRPr="00A6538E">
        <w:rPr>
          <w:rFonts w:ascii="Times New Roman" w:hAnsi="Times New Roman" w:cs="Times New Roman"/>
          <w:sz w:val="24"/>
          <w:szCs w:val="24"/>
        </w:rPr>
        <w:t>емельного налога на территории Наро-Фоминского городского округа</w:t>
      </w:r>
      <w:r w:rsidR="00DC38F7" w:rsidRPr="00A6538E">
        <w:rPr>
          <w:rFonts w:ascii="Times New Roman" w:hAnsi="Times New Roman" w:cs="Times New Roman"/>
          <w:sz w:val="24"/>
          <w:szCs w:val="24"/>
        </w:rPr>
        <w:t>»</w:t>
      </w:r>
      <w:r w:rsidR="00402757" w:rsidRPr="00A6538E">
        <w:rPr>
          <w:rFonts w:ascii="Times New Roman" w:hAnsi="Times New Roman" w:cs="Times New Roman"/>
          <w:sz w:val="24"/>
          <w:szCs w:val="24"/>
        </w:rPr>
        <w:t xml:space="preserve"> (в редакции от 27.11.2018 №3/27)</w:t>
      </w:r>
      <w:r w:rsidR="009353C0" w:rsidRPr="00A6538E">
        <w:rPr>
          <w:rFonts w:ascii="Times New Roman" w:hAnsi="Times New Roman" w:cs="Times New Roman"/>
          <w:sz w:val="24"/>
          <w:szCs w:val="24"/>
        </w:rPr>
        <w:t xml:space="preserve">, изложив пункт </w:t>
      </w:r>
      <w:r w:rsidRPr="00A6538E">
        <w:rPr>
          <w:rFonts w:ascii="Times New Roman" w:hAnsi="Times New Roman" w:cs="Times New Roman"/>
          <w:sz w:val="24"/>
          <w:szCs w:val="24"/>
        </w:rPr>
        <w:t xml:space="preserve">2.1 в новой редакции: </w:t>
      </w:r>
    </w:p>
    <w:p w14:paraId="3DBF7E1F" w14:textId="77777777" w:rsidR="00AC7CDD" w:rsidRPr="00A6538E" w:rsidRDefault="00191E5D" w:rsidP="002153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38E">
        <w:rPr>
          <w:rFonts w:ascii="Times New Roman" w:hAnsi="Times New Roman" w:cs="Times New Roman"/>
          <w:sz w:val="24"/>
          <w:szCs w:val="24"/>
        </w:rPr>
        <w:t xml:space="preserve">«2.1. По землям с предельной ставкой 0,3 процента, установленной </w:t>
      </w:r>
      <w:hyperlink r:id="rId9" w:history="1">
        <w:r w:rsidRPr="00A6538E">
          <w:rPr>
            <w:rFonts w:ascii="Times New Roman" w:hAnsi="Times New Roman" w:cs="Times New Roman"/>
            <w:sz w:val="24"/>
            <w:szCs w:val="24"/>
          </w:rPr>
          <w:t>статьей 394</w:t>
        </w:r>
      </w:hyperlink>
      <w:r w:rsidRPr="00A6538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</w:t>
      </w:r>
      <w:r w:rsidR="00AC7CDD" w:rsidRPr="00A6538E">
        <w:rPr>
          <w:rFonts w:ascii="Times New Roman" w:hAnsi="Times New Roman" w:cs="Times New Roman"/>
          <w:sz w:val="24"/>
          <w:szCs w:val="24"/>
        </w:rPr>
        <w:t>:</w:t>
      </w:r>
    </w:p>
    <w:p w14:paraId="765651C3" w14:textId="12A8E2DE" w:rsidR="00191E5D" w:rsidRPr="00A6538E" w:rsidRDefault="00191E5D" w:rsidP="002153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38E">
        <w:rPr>
          <w:rFonts w:ascii="Times New Roman" w:hAnsi="Times New Roman" w:cs="Times New Roman"/>
          <w:sz w:val="24"/>
          <w:szCs w:val="24"/>
        </w:rPr>
        <w:t xml:space="preserve"> 0,3 процента от кадастровой стоимости земельного участка</w:t>
      </w:r>
      <w:r w:rsidR="00EB2963" w:rsidRPr="00A6538E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</w:t>
      </w:r>
      <w:r w:rsidRPr="00A6538E">
        <w:rPr>
          <w:rFonts w:ascii="Times New Roman" w:hAnsi="Times New Roman" w:cs="Times New Roman"/>
          <w:sz w:val="24"/>
          <w:szCs w:val="24"/>
        </w:rPr>
        <w:t>:</w:t>
      </w:r>
    </w:p>
    <w:p w14:paraId="688B9242" w14:textId="77777777" w:rsidR="00215312" w:rsidRPr="00A6538E" w:rsidRDefault="00191E5D" w:rsidP="00215312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38E">
        <w:rPr>
          <w:rFonts w:ascii="Times New Roman" w:hAnsi="Times New Roman" w:cs="Times New Roman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4D76E7E2" w14:textId="77777777" w:rsidR="00215312" w:rsidRPr="00A6538E" w:rsidRDefault="00191E5D" w:rsidP="00215312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38E">
        <w:rPr>
          <w:rFonts w:ascii="Times New Roman" w:hAnsi="Times New Roman" w:cs="Times New Roman"/>
          <w:sz w:val="24"/>
          <w:szCs w:val="24"/>
        </w:rPr>
        <w:t xml:space="preserve">занятых </w:t>
      </w:r>
      <w:hyperlink r:id="rId10" w:history="1">
        <w:r w:rsidRPr="00A6538E">
          <w:rPr>
            <w:rFonts w:ascii="Times New Roman" w:hAnsi="Times New Roman" w:cs="Times New Roman"/>
            <w:sz w:val="24"/>
            <w:szCs w:val="24"/>
          </w:rPr>
          <w:t>жилищным фондом</w:t>
        </w:r>
      </w:hyperlink>
      <w:r w:rsidRPr="00A6538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A6538E">
          <w:rPr>
            <w:rFonts w:ascii="Times New Roman" w:hAnsi="Times New Roman" w:cs="Times New Roman"/>
            <w:sz w:val="24"/>
            <w:szCs w:val="24"/>
          </w:rPr>
          <w:t>объектами инженерной инфраструктуры</w:t>
        </w:r>
      </w:hyperlink>
      <w:r w:rsidRPr="00A6538E">
        <w:rPr>
          <w:rFonts w:ascii="Times New Roman" w:hAnsi="Times New Roman" w:cs="Times New Roman"/>
          <w:sz w:val="24"/>
          <w:szCs w:val="24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14:paraId="65AAB73F" w14:textId="77777777" w:rsidR="00215312" w:rsidRPr="00A6538E" w:rsidRDefault="00191E5D" w:rsidP="00215312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38E">
        <w:rPr>
          <w:rFonts w:ascii="Times New Roman" w:hAnsi="Times New Roman" w:cs="Times New Roman"/>
          <w:sz w:val="24"/>
          <w:szCs w:val="24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2" w:history="1">
        <w:r w:rsidRPr="00A6538E">
          <w:rPr>
            <w:rFonts w:ascii="Times New Roman" w:hAnsi="Times New Roman" w:cs="Times New Roman"/>
            <w:sz w:val="24"/>
            <w:szCs w:val="24"/>
          </w:rPr>
          <w:t>личного подсобного хозяйства</w:t>
        </w:r>
      </w:hyperlink>
      <w:r w:rsidRPr="00A6538E">
        <w:rPr>
          <w:rFonts w:ascii="Times New Roman" w:hAnsi="Times New Roman" w:cs="Times New Roman"/>
          <w:sz w:val="24"/>
          <w:szCs w:val="24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13" w:history="1">
        <w:r w:rsidRPr="00A653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6538E">
        <w:rPr>
          <w:rFonts w:ascii="Times New Roman" w:hAnsi="Times New Roman" w:cs="Times New Roman"/>
          <w:sz w:val="24"/>
          <w:szCs w:val="24"/>
        </w:rPr>
        <w:t xml:space="preserve"> от 29 июля 2017 года </w:t>
      </w:r>
      <w:r w:rsidR="00DC38F7" w:rsidRPr="00A6538E">
        <w:rPr>
          <w:rFonts w:ascii="Times New Roman" w:hAnsi="Times New Roman" w:cs="Times New Roman"/>
          <w:sz w:val="24"/>
          <w:szCs w:val="24"/>
        </w:rPr>
        <w:t>№ 217-ФЗ «</w:t>
      </w:r>
      <w:r w:rsidRPr="00A6538E">
        <w:rPr>
          <w:rFonts w:ascii="Times New Roman" w:hAnsi="Times New Roman" w:cs="Times New Roman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DC38F7" w:rsidRPr="00A6538E">
        <w:rPr>
          <w:rFonts w:ascii="Times New Roman" w:hAnsi="Times New Roman" w:cs="Times New Roman"/>
          <w:sz w:val="24"/>
          <w:szCs w:val="24"/>
        </w:rPr>
        <w:t>»</w:t>
      </w:r>
      <w:r w:rsidRPr="00A6538E">
        <w:rPr>
          <w:rFonts w:ascii="Times New Roman" w:hAnsi="Times New Roman" w:cs="Times New Roman"/>
          <w:sz w:val="24"/>
          <w:szCs w:val="24"/>
        </w:rPr>
        <w:t>;</w:t>
      </w:r>
    </w:p>
    <w:p w14:paraId="6144C62C" w14:textId="77777777" w:rsidR="00A55893" w:rsidRPr="00A6538E" w:rsidRDefault="00191E5D" w:rsidP="002B08F7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38E">
        <w:rPr>
          <w:rFonts w:ascii="Times New Roman" w:hAnsi="Times New Roman" w:cs="Times New Roman"/>
          <w:sz w:val="24"/>
          <w:szCs w:val="24"/>
        </w:rPr>
        <w:lastRenderedPageBreak/>
        <w:t xml:space="preserve">ограниченных в обороте в соответствии с </w:t>
      </w:r>
      <w:hyperlink r:id="rId14" w:history="1">
        <w:r w:rsidRPr="00A6538E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A6538E">
        <w:rPr>
          <w:rFonts w:ascii="Times New Roman" w:hAnsi="Times New Roman" w:cs="Times New Roman"/>
          <w:sz w:val="24"/>
          <w:szCs w:val="24"/>
        </w:rPr>
        <w:t xml:space="preserve"> Российской Федерации, предоставленных для обеспечения обороны,</w:t>
      </w:r>
      <w:r w:rsidR="00DC38F7" w:rsidRPr="00A6538E">
        <w:rPr>
          <w:rFonts w:ascii="Times New Roman" w:hAnsi="Times New Roman" w:cs="Times New Roman"/>
          <w:sz w:val="24"/>
          <w:szCs w:val="24"/>
        </w:rPr>
        <w:t xml:space="preserve"> безопасности и таможенных нужд.».</w:t>
      </w:r>
    </w:p>
    <w:p w14:paraId="26738178" w14:textId="77777777" w:rsidR="00DC38F7" w:rsidRPr="00A6538E" w:rsidRDefault="00191E5D" w:rsidP="00215312">
      <w:pPr>
        <w:pStyle w:val="ConsPlusNormal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A6538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 </w:t>
      </w:r>
    </w:p>
    <w:p w14:paraId="3B164973" w14:textId="04333609" w:rsidR="00DC38F7" w:rsidRPr="00A6538E" w:rsidRDefault="00CD019C" w:rsidP="00DC38F7">
      <w:pPr>
        <w:pStyle w:val="ConsPlusNormal"/>
        <w:numPr>
          <w:ilvl w:val="0"/>
          <w:numId w:val="4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6538E">
        <w:rPr>
          <w:rFonts w:ascii="Times New Roman" w:hAnsi="Times New Roman" w:cs="Times New Roman"/>
          <w:sz w:val="24"/>
          <w:szCs w:val="24"/>
        </w:rPr>
        <w:t>Наст</w:t>
      </w:r>
      <w:r w:rsidR="00A55893" w:rsidRPr="00A6538E">
        <w:rPr>
          <w:rFonts w:ascii="Times New Roman" w:hAnsi="Times New Roman" w:cs="Times New Roman"/>
          <w:sz w:val="24"/>
          <w:szCs w:val="24"/>
        </w:rPr>
        <w:t>оящее решение вступает в силу со дня его официального опубликования</w:t>
      </w:r>
      <w:r w:rsidR="00A233F6" w:rsidRPr="00A6538E">
        <w:rPr>
          <w:rFonts w:ascii="Times New Roman" w:hAnsi="Times New Roman" w:cs="Times New Roman"/>
          <w:sz w:val="24"/>
          <w:szCs w:val="24"/>
        </w:rPr>
        <w:t>.</w:t>
      </w:r>
      <w:r w:rsidR="00841524" w:rsidRPr="00A653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C9DC3" w14:textId="77777777" w:rsidR="00CD019C" w:rsidRPr="00A6538E" w:rsidRDefault="00CD019C" w:rsidP="00DC38F7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D2BA4" w14:textId="77777777" w:rsidR="002B08F7" w:rsidRPr="00A6538E" w:rsidRDefault="002B08F7" w:rsidP="00DC38F7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A6538E" w:rsidRPr="00A6538E" w14:paraId="512EE81B" w14:textId="77777777" w:rsidTr="00402757">
        <w:tc>
          <w:tcPr>
            <w:tcW w:w="4642" w:type="dxa"/>
            <w:hideMark/>
          </w:tcPr>
          <w:p w14:paraId="604FF856" w14:textId="77777777" w:rsidR="00DC38F7" w:rsidRPr="00A6538E" w:rsidRDefault="00DC38F7" w:rsidP="00402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3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</w:p>
          <w:p w14:paraId="76F6D933" w14:textId="77777777" w:rsidR="00DC38F7" w:rsidRPr="00A6538E" w:rsidRDefault="00DC38F7" w:rsidP="00402757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3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Наро-Фоминского </w:t>
            </w:r>
          </w:p>
          <w:p w14:paraId="76F7712F" w14:textId="77777777" w:rsidR="00DC38F7" w:rsidRPr="00A6538E" w:rsidRDefault="00DC38F7" w:rsidP="00402757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3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14:paraId="0DBE1B6D" w14:textId="77777777" w:rsidR="00DC38F7" w:rsidRPr="00A6538E" w:rsidRDefault="00DC38F7" w:rsidP="0040275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Р.Л. </w:t>
            </w:r>
            <w:proofErr w:type="spellStart"/>
            <w:r w:rsidRPr="00A65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Шамнэ</w:t>
            </w:r>
            <w:proofErr w:type="spellEnd"/>
          </w:p>
        </w:tc>
      </w:tr>
      <w:tr w:rsidR="00A6538E" w:rsidRPr="00A6538E" w14:paraId="425A575D" w14:textId="77777777" w:rsidTr="00402757">
        <w:tc>
          <w:tcPr>
            <w:tcW w:w="4642" w:type="dxa"/>
          </w:tcPr>
          <w:p w14:paraId="0F8B46E7" w14:textId="77777777" w:rsidR="00DC38F7" w:rsidRPr="00A6538E" w:rsidRDefault="00DC38F7" w:rsidP="00402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1" w:type="dxa"/>
            <w:vAlign w:val="bottom"/>
          </w:tcPr>
          <w:p w14:paraId="6D2BBF64" w14:textId="77777777" w:rsidR="00DC38F7" w:rsidRPr="00A6538E" w:rsidRDefault="00DC38F7" w:rsidP="0040275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6538E" w:rsidRPr="00A6538E" w14:paraId="51A8F1EA" w14:textId="77777777" w:rsidTr="00402757">
        <w:tc>
          <w:tcPr>
            <w:tcW w:w="4642" w:type="dxa"/>
            <w:hideMark/>
          </w:tcPr>
          <w:p w14:paraId="1ED66454" w14:textId="77777777" w:rsidR="00DC38F7" w:rsidRPr="00A6538E" w:rsidRDefault="00DC38F7" w:rsidP="004027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14:paraId="21D3A051" w14:textId="77777777" w:rsidR="00DC38F7" w:rsidRPr="00A6538E" w:rsidRDefault="00DC38F7" w:rsidP="0040275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14:paraId="4EBA06F0" w14:textId="77777777" w:rsidR="00DC38F7" w:rsidRPr="00A6538E" w:rsidRDefault="00DC38F7" w:rsidP="0040275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 Шкурков</w:t>
            </w:r>
          </w:p>
        </w:tc>
      </w:tr>
    </w:tbl>
    <w:p w14:paraId="289A37D3" w14:textId="27902CB4" w:rsidR="00A55893" w:rsidRPr="00A6538E" w:rsidRDefault="00A55893" w:rsidP="008D5EA8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A55893" w:rsidRPr="00A6538E" w:rsidSect="00A55893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87599"/>
    <w:multiLevelType w:val="hybridMultilevel"/>
    <w:tmpl w:val="AFA274BE"/>
    <w:lvl w:ilvl="0" w:tplc="ACA6F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EA65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AF64B3"/>
    <w:multiLevelType w:val="hybridMultilevel"/>
    <w:tmpl w:val="09405C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06E6C53"/>
    <w:multiLevelType w:val="hybridMultilevel"/>
    <w:tmpl w:val="B6C404CE"/>
    <w:lvl w:ilvl="0" w:tplc="C7C2FC6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27300"/>
    <w:multiLevelType w:val="hybridMultilevel"/>
    <w:tmpl w:val="D464A9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5D"/>
    <w:rsid w:val="0013431E"/>
    <w:rsid w:val="00191E5D"/>
    <w:rsid w:val="00215312"/>
    <w:rsid w:val="002B08F7"/>
    <w:rsid w:val="00402757"/>
    <w:rsid w:val="005B29B6"/>
    <w:rsid w:val="005D4672"/>
    <w:rsid w:val="00841524"/>
    <w:rsid w:val="008C7130"/>
    <w:rsid w:val="008D5EA8"/>
    <w:rsid w:val="009353C0"/>
    <w:rsid w:val="00A233F6"/>
    <w:rsid w:val="00A55893"/>
    <w:rsid w:val="00A6538E"/>
    <w:rsid w:val="00A90C29"/>
    <w:rsid w:val="00AC7CDD"/>
    <w:rsid w:val="00B304D1"/>
    <w:rsid w:val="00C9343F"/>
    <w:rsid w:val="00CD019C"/>
    <w:rsid w:val="00DC38F7"/>
    <w:rsid w:val="00DE1D4C"/>
    <w:rsid w:val="00EB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79F32"/>
  <w15:docId w15:val="{2E3A5033-52ED-4F20-90C0-A0BB5F5D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E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DC38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38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DC38F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6">
    <w:name w:val="Подзаголовок Знак"/>
    <w:basedOn w:val="a0"/>
    <w:link w:val="a5"/>
    <w:rsid w:val="00DC38F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DC38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757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757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AA7E1732B27297392834DB0C816B2DCFBFC8975E6BF30E940CBDD3E385A337BE6516C4BE8B12F44299EF087F5P2K" TargetMode="External"/><Relationship Id="rId13" Type="http://schemas.openxmlformats.org/officeDocument/2006/relationships/hyperlink" Target="consultantplus://offline/ref=0081730C697093D98DA00D80575DDAFABD934C3D73B8BCE2F0D4B6A37DE93934E91E4030E4A2E16026D3683768T2YF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BAA7E1732B272973928243A5C816B2DDFCFF8C74E7BF30E940CBDD3E385A337BE6516C4BE8B12F44299EF087F5P2K" TargetMode="External"/><Relationship Id="rId12" Type="http://schemas.openxmlformats.org/officeDocument/2006/relationships/hyperlink" Target="consultantplus://offline/ref=0081730C697093D98DA00D80575DDAFABD934C3D74B0BCE2F0D4B6A37DE93934FB1E183CE5AAFF6221C63E662E7AA67C7ABBC31A777E7CB1T2Y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081730C697093D98DA00D80575DDAFABC9A4C3F75BABCE2F0D4B6A37DE93934FB1E183CE5AAFF6422C63E662E7AA67C7ABBC31A777E7CB1T2Y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081730C697093D98DA00D80575DDAFABD96493D70B1BCE2F0D4B6A37DE93934FB1E183CE5AAFE642AC63E662E7AA67C7ABBC31A777E7CB1T2Y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7C6ACA645F595C79474BD7EA31584D1427BA802CE3948654A3CF4C23EAB62CC0389E614D919C0817E348B653DC6E0CA07FFCE2FA29b9x2J" TargetMode="External"/><Relationship Id="rId14" Type="http://schemas.openxmlformats.org/officeDocument/2006/relationships/hyperlink" Target="consultantplus://offline/ref=0081730C697093D98DA00D80575DDAFABD97403F76BFBCE2F0D4B6A37DE93934FB1E183CE5AAFD6226C63E662E7AA67C7ABBC31A777E7CB1T2Y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13A36-AC37-43F9-9E49-8D4985E9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exif_MSED_ec322a88fafc398ae26077f9e652d1d2da750311e6a40df1458fa39e9a05e25b</dc:description>
  <cp:lastModifiedBy>User</cp:lastModifiedBy>
  <cp:revision>3</cp:revision>
  <cp:lastPrinted>2020-06-05T07:04:00Z</cp:lastPrinted>
  <dcterms:created xsi:type="dcterms:W3CDTF">2020-06-05T07:07:00Z</dcterms:created>
  <dcterms:modified xsi:type="dcterms:W3CDTF">2020-06-05T07:08:00Z</dcterms:modified>
</cp:coreProperties>
</file>