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Утверждаю:</w:t>
      </w:r>
    </w:p>
    <w:p w:rsidR="00212158" w:rsidRDefault="00EC64AE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Председател</w:t>
      </w:r>
      <w:r w:rsidR="0043647C">
        <w:rPr>
          <w:rFonts w:ascii="Times New Roman" w:hAnsi="Times New Roman" w:cs="Times New Roman"/>
          <w:sz w:val="20"/>
          <w:szCs w:val="20"/>
        </w:rPr>
        <w:t>ь</w:t>
      </w:r>
      <w:r w:rsidR="001E0A3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Комитета по управлению имуществом</w:t>
      </w:r>
    </w:p>
    <w:p w:rsidR="00EC64AE" w:rsidRDefault="00EC64AE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Наро-Фоминского городского округа</w:t>
      </w:r>
    </w:p>
    <w:p w:rsidR="00832220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EC64AE" w:rsidRDefault="0043647C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1E0A3F">
        <w:rPr>
          <w:rFonts w:ascii="Times New Roman" w:hAnsi="Times New Roman" w:cs="Times New Roman"/>
          <w:sz w:val="20"/>
          <w:szCs w:val="20"/>
        </w:rPr>
        <w:t>.В. К</w:t>
      </w:r>
      <w:r>
        <w:rPr>
          <w:rFonts w:ascii="Times New Roman" w:hAnsi="Times New Roman" w:cs="Times New Roman"/>
          <w:sz w:val="20"/>
          <w:szCs w:val="20"/>
        </w:rPr>
        <w:t>овалько</w:t>
      </w:r>
    </w:p>
    <w:p w:rsidR="00832220" w:rsidRPr="00212158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"</w:t>
      </w:r>
      <w:r w:rsidR="00FF07AE">
        <w:rPr>
          <w:rFonts w:ascii="Times New Roman" w:hAnsi="Times New Roman" w:cs="Times New Roman"/>
          <w:sz w:val="20"/>
          <w:szCs w:val="20"/>
        </w:rPr>
        <w:t>01</w:t>
      </w:r>
      <w:r w:rsidRPr="00212158">
        <w:rPr>
          <w:rFonts w:ascii="Times New Roman" w:hAnsi="Times New Roman" w:cs="Times New Roman"/>
          <w:sz w:val="20"/>
          <w:szCs w:val="20"/>
        </w:rPr>
        <w:t xml:space="preserve">" </w:t>
      </w:r>
      <w:r w:rsidR="00031371">
        <w:rPr>
          <w:rFonts w:ascii="Times New Roman" w:hAnsi="Times New Roman" w:cs="Times New Roman"/>
          <w:sz w:val="20"/>
          <w:szCs w:val="20"/>
        </w:rPr>
        <w:t>ию</w:t>
      </w:r>
      <w:r w:rsidR="003B7462">
        <w:rPr>
          <w:rFonts w:ascii="Times New Roman" w:hAnsi="Times New Roman" w:cs="Times New Roman"/>
          <w:sz w:val="20"/>
          <w:szCs w:val="20"/>
        </w:rPr>
        <w:t>ля</w:t>
      </w:r>
      <w:r w:rsidRPr="00212158">
        <w:rPr>
          <w:rFonts w:ascii="Times New Roman" w:hAnsi="Times New Roman" w:cs="Times New Roman"/>
          <w:sz w:val="20"/>
          <w:szCs w:val="20"/>
        </w:rPr>
        <w:t xml:space="preserve"> 20</w:t>
      </w:r>
      <w:r w:rsidR="0043647C">
        <w:rPr>
          <w:rFonts w:ascii="Times New Roman" w:hAnsi="Times New Roman" w:cs="Times New Roman"/>
          <w:sz w:val="20"/>
          <w:szCs w:val="20"/>
        </w:rPr>
        <w:t>20</w:t>
      </w:r>
      <w:r w:rsidRPr="00212158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12158" w:rsidRPr="00212158" w:rsidRDefault="00212158" w:rsidP="0021215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Информация</w:t>
      </w:r>
    </w:p>
    <w:p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о количестве жилых помещений, освободившихся от прав третьих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12158">
        <w:rPr>
          <w:rFonts w:ascii="Times New Roman" w:hAnsi="Times New Roman" w:cs="Times New Roman"/>
          <w:sz w:val="20"/>
          <w:szCs w:val="20"/>
        </w:rPr>
        <w:t xml:space="preserve">лиц, жилых помещений, поступивших в </w:t>
      </w:r>
      <w:proofErr w:type="gramStart"/>
      <w:r w:rsidRPr="00212158">
        <w:rPr>
          <w:rFonts w:ascii="Times New Roman" w:hAnsi="Times New Roman" w:cs="Times New Roman"/>
          <w:sz w:val="20"/>
          <w:szCs w:val="20"/>
        </w:rPr>
        <w:t>муниципальный</w:t>
      </w:r>
      <w:proofErr w:type="gramEnd"/>
      <w:r w:rsidRPr="00212158">
        <w:rPr>
          <w:rFonts w:ascii="Times New Roman" w:hAnsi="Times New Roman" w:cs="Times New Roman"/>
          <w:sz w:val="20"/>
          <w:szCs w:val="20"/>
        </w:rPr>
        <w:t xml:space="preserve"> жилищный</w:t>
      </w:r>
    </w:p>
    <w:p w:rsid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фонд, и </w:t>
      </w:r>
      <w:proofErr w:type="gramStart"/>
      <w:r w:rsidRPr="00212158">
        <w:rPr>
          <w:rFonts w:ascii="Times New Roman" w:hAnsi="Times New Roman" w:cs="Times New Roman"/>
          <w:sz w:val="20"/>
          <w:szCs w:val="20"/>
        </w:rPr>
        <w:t>предоставлении</w:t>
      </w:r>
      <w:proofErr w:type="gramEnd"/>
      <w:r w:rsidRPr="00212158">
        <w:rPr>
          <w:rFonts w:ascii="Times New Roman" w:hAnsi="Times New Roman" w:cs="Times New Roman"/>
          <w:sz w:val="20"/>
          <w:szCs w:val="20"/>
        </w:rPr>
        <w:t xml:space="preserve"> жилых помещений гражданам, состоящим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2158">
        <w:rPr>
          <w:rFonts w:ascii="Times New Roman" w:hAnsi="Times New Roman" w:cs="Times New Roman"/>
          <w:sz w:val="20"/>
          <w:szCs w:val="20"/>
        </w:rPr>
        <w:t>на учете в</w:t>
      </w:r>
      <w:r w:rsidR="00031371">
        <w:rPr>
          <w:rFonts w:ascii="Times New Roman" w:hAnsi="Times New Roman" w:cs="Times New Roman"/>
          <w:sz w:val="20"/>
          <w:szCs w:val="20"/>
        </w:rPr>
        <w:t>о</w:t>
      </w:r>
      <w:r w:rsidRP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EC64AE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031371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212158">
        <w:rPr>
          <w:rFonts w:ascii="Times New Roman" w:hAnsi="Times New Roman" w:cs="Times New Roman"/>
          <w:sz w:val="20"/>
          <w:szCs w:val="20"/>
        </w:rPr>
        <w:t xml:space="preserve"> квартале 20</w:t>
      </w:r>
      <w:r w:rsidR="003B7462">
        <w:rPr>
          <w:rFonts w:ascii="Times New Roman" w:hAnsi="Times New Roman" w:cs="Times New Roman"/>
          <w:sz w:val="20"/>
          <w:szCs w:val="20"/>
        </w:rPr>
        <w:t>20</w:t>
      </w:r>
      <w:r w:rsidRPr="00212158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04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1134"/>
        <w:gridCol w:w="992"/>
        <w:gridCol w:w="1191"/>
        <w:gridCol w:w="1077"/>
        <w:gridCol w:w="1191"/>
        <w:gridCol w:w="1077"/>
        <w:gridCol w:w="1191"/>
        <w:gridCol w:w="1077"/>
        <w:gridCol w:w="1191"/>
        <w:gridCol w:w="1191"/>
        <w:gridCol w:w="1191"/>
      </w:tblGrid>
      <w:tr w:rsidR="00212158" w:rsidRPr="00212158" w:rsidTr="00212158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переданные от инвесторов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 w:rsidP="003B7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031371" w:rsidP="003B7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</w:tr>
      <w:tr w:rsidR="00212158" w:rsidRPr="00212158" w:rsidTr="00212158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 w:rsidP="003B7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 w:rsidP="003B7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0313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13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C6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 w:rsidP="003B7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031371" w:rsidP="003B7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 w:rsidP="003B7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031371" w:rsidP="003B7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 w:rsidP="003B7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031371" w:rsidP="003B7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 w:rsidP="003B7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031371" w:rsidP="003B7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социального найма, из них: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82308A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82308A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43647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Внеочередникам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Первоочередникам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D178B0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D178B0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D178B0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D178B0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служебного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9C6750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9C6750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</w:t>
            </w:r>
            <w:proofErr w:type="gramEnd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по договорам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коммерческого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(общежитие)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(маневренный фонд)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2148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21482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2148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21482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Реализованы по договорам купли-продажи (кроме приватизации)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иным категориям граждан (указать категорию и основание предоставления)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42616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42616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21482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21482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21482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:rsidR="001A392D" w:rsidRPr="00212158" w:rsidRDefault="001A392D" w:rsidP="000D7883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A392D" w:rsidRPr="00212158" w:rsidSect="0021215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5F"/>
    <w:rsid w:val="00031371"/>
    <w:rsid w:val="000902DD"/>
    <w:rsid w:val="000D737F"/>
    <w:rsid w:val="000D7883"/>
    <w:rsid w:val="001A392D"/>
    <w:rsid w:val="001E0A3F"/>
    <w:rsid w:val="00212158"/>
    <w:rsid w:val="002F00CD"/>
    <w:rsid w:val="00302DC1"/>
    <w:rsid w:val="003B7462"/>
    <w:rsid w:val="003C4B47"/>
    <w:rsid w:val="003D544D"/>
    <w:rsid w:val="00400EB5"/>
    <w:rsid w:val="00426167"/>
    <w:rsid w:val="0043647C"/>
    <w:rsid w:val="005E30DA"/>
    <w:rsid w:val="0067756D"/>
    <w:rsid w:val="006F4AA9"/>
    <w:rsid w:val="007F482C"/>
    <w:rsid w:val="0082308A"/>
    <w:rsid w:val="00832220"/>
    <w:rsid w:val="008D4E5F"/>
    <w:rsid w:val="009B0747"/>
    <w:rsid w:val="009B4EC5"/>
    <w:rsid w:val="009C6750"/>
    <w:rsid w:val="00AA18FD"/>
    <w:rsid w:val="00AE2599"/>
    <w:rsid w:val="00B46B9C"/>
    <w:rsid w:val="00BC0E20"/>
    <w:rsid w:val="00D178B0"/>
    <w:rsid w:val="00E21482"/>
    <w:rsid w:val="00E62CE7"/>
    <w:rsid w:val="00EC64AE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8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8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2019-12-20T07:50:00Z</cp:lastPrinted>
  <dcterms:created xsi:type="dcterms:W3CDTF">2020-06-29T10:56:00Z</dcterms:created>
  <dcterms:modified xsi:type="dcterms:W3CDTF">2020-07-02T13:18:00Z</dcterms:modified>
</cp:coreProperties>
</file>