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03" w:rsidRDefault="00A65103" w:rsidP="00C60F77"/>
    <w:p w:rsidR="00C60F77" w:rsidRPr="008E0896" w:rsidRDefault="00C60F77" w:rsidP="00C60F77">
      <w:bookmarkStart w:id="0" w:name="_GoBack"/>
      <w:bookmarkEnd w:id="0"/>
      <w:r>
        <w:t xml:space="preserve">   </w:t>
      </w:r>
      <w:r w:rsidRPr="008E0896">
        <w:t xml:space="preserve">        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Администрация Наро-Фоминского городского округа.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Специальная комиссия по предупреждению распространения и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ликвидации очагов африканской чумы свиней на территории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Наро-Фоминского городского округа Московской области.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 xml:space="preserve">Решение № 1               </w:t>
      </w:r>
      <w:r w:rsidR="001773E9" w:rsidRPr="008E0896">
        <w:rPr>
          <w:rFonts w:eastAsia="Calibri"/>
          <w:b/>
          <w:lang w:eastAsia="en-US"/>
        </w:rPr>
        <w:t xml:space="preserve">                           от 04  Февраля  2021</w:t>
      </w:r>
      <w:r w:rsidRPr="008E0896">
        <w:rPr>
          <w:rFonts w:eastAsia="Calibri"/>
          <w:b/>
          <w:lang w:eastAsia="en-US"/>
        </w:rPr>
        <w:t xml:space="preserve"> года</w:t>
      </w:r>
    </w:p>
    <w:p w:rsidR="00C60F77" w:rsidRPr="008E0896" w:rsidRDefault="00C60F77" w:rsidP="00C60F77">
      <w:pPr>
        <w:suppressAutoHyphens w:val="0"/>
        <w:jc w:val="center"/>
        <w:rPr>
          <w:rFonts w:eastAsia="Calibri"/>
          <w:b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1. О ходе выполнения «</w:t>
      </w:r>
      <w:r w:rsidR="00E719B2" w:rsidRPr="008E0896">
        <w:rPr>
          <w:rFonts w:eastAsia="Calibri"/>
          <w:b/>
          <w:lang w:eastAsia="en-US"/>
        </w:rPr>
        <w:t>Комплексного плана</w:t>
      </w:r>
      <w:r w:rsidRPr="008E0896">
        <w:rPr>
          <w:rFonts w:eastAsia="Calibri"/>
          <w:b/>
          <w:lang w:eastAsia="en-US"/>
        </w:rPr>
        <w:t xml:space="preserve"> мероприятий по предупреждению заноса, ликвидации и недопущению распространения заболевания свиней африканской чумой  на территории Наро-Фоминского городского округа</w:t>
      </w:r>
      <w:r w:rsidR="001773E9" w:rsidRPr="008E0896">
        <w:rPr>
          <w:rFonts w:eastAsia="Calibri"/>
          <w:b/>
          <w:lang w:eastAsia="en-US"/>
        </w:rPr>
        <w:t xml:space="preserve"> Московской области на 2021 - 2024</w:t>
      </w:r>
      <w:r w:rsidRPr="008E0896">
        <w:rPr>
          <w:rFonts w:eastAsia="Calibri"/>
          <w:b/>
          <w:lang w:eastAsia="en-US"/>
        </w:rPr>
        <w:t xml:space="preserve"> годы».</w:t>
      </w:r>
    </w:p>
    <w:p w:rsidR="00C60F77" w:rsidRPr="008E0896" w:rsidRDefault="00C60F77" w:rsidP="00C60F77">
      <w:pPr>
        <w:suppressAutoHyphens w:val="0"/>
        <w:rPr>
          <w:rFonts w:eastAsia="Calibri"/>
          <w:b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b/>
          <w:lang w:eastAsia="en-US"/>
        </w:rPr>
      </w:pPr>
      <w:proofErr w:type="gramStart"/>
      <w:r w:rsidRPr="008E0896">
        <w:rPr>
          <w:rFonts w:eastAsia="Calibri"/>
          <w:lang w:eastAsia="en-US"/>
        </w:rPr>
        <w:t>Специальная комиссия заслушала и обсудила информац</w:t>
      </w:r>
      <w:r w:rsidR="001773E9" w:rsidRPr="008E0896">
        <w:rPr>
          <w:rFonts w:eastAsia="Calibri"/>
          <w:lang w:eastAsia="en-US"/>
        </w:rPr>
        <w:t xml:space="preserve">ию начальника противоэпизоотического отдела </w:t>
      </w:r>
      <w:r w:rsidRPr="008E0896">
        <w:rPr>
          <w:rFonts w:eastAsia="Calibri"/>
          <w:lang w:eastAsia="en-US"/>
        </w:rPr>
        <w:t>Наро-Фоминской ветеринарной с</w:t>
      </w:r>
      <w:r w:rsidR="001773E9" w:rsidRPr="008E0896">
        <w:rPr>
          <w:rFonts w:eastAsia="Calibri"/>
          <w:lang w:eastAsia="en-US"/>
        </w:rPr>
        <w:t xml:space="preserve">танции </w:t>
      </w:r>
      <w:proofErr w:type="spellStart"/>
      <w:r w:rsidR="001773E9" w:rsidRPr="008E0896">
        <w:rPr>
          <w:rFonts w:eastAsia="Calibri"/>
          <w:lang w:eastAsia="en-US"/>
        </w:rPr>
        <w:t>Шаровского</w:t>
      </w:r>
      <w:proofErr w:type="spellEnd"/>
      <w:r w:rsidR="001773E9" w:rsidRPr="008E0896">
        <w:rPr>
          <w:rFonts w:eastAsia="Calibri"/>
          <w:lang w:eastAsia="en-US"/>
        </w:rPr>
        <w:t xml:space="preserve"> Андрея Васильевича</w:t>
      </w:r>
      <w:r w:rsidRPr="008E0896">
        <w:rPr>
          <w:rFonts w:eastAsia="Calibri"/>
          <w:lang w:eastAsia="en-US"/>
        </w:rPr>
        <w:t xml:space="preserve"> </w:t>
      </w:r>
      <w:r w:rsidRPr="008E0896">
        <w:t xml:space="preserve">о ходе выполнения </w:t>
      </w:r>
      <w:r w:rsidRPr="008E0896">
        <w:rPr>
          <w:rFonts w:eastAsia="Calibri"/>
          <w:lang w:eastAsia="en-US"/>
        </w:rPr>
        <w:t xml:space="preserve"> «</w:t>
      </w:r>
      <w:r w:rsidR="00E719B2" w:rsidRPr="008E0896">
        <w:rPr>
          <w:rFonts w:eastAsia="Calibri"/>
          <w:lang w:eastAsia="en-US"/>
        </w:rPr>
        <w:t>Комплексного плана</w:t>
      </w:r>
      <w:r w:rsidRPr="008E0896">
        <w:rPr>
          <w:rFonts w:eastAsia="Calibri"/>
          <w:lang w:eastAsia="en-US"/>
        </w:rPr>
        <w:t xml:space="preserve"> мероприятий по предупреждению заноса, ликвидации и недопущению распространения заболевания свиней африканской чумой  на территории Наро-Фоминского городского о</w:t>
      </w:r>
      <w:r w:rsidR="001773E9" w:rsidRPr="008E0896">
        <w:rPr>
          <w:rFonts w:eastAsia="Calibri"/>
          <w:lang w:eastAsia="en-US"/>
        </w:rPr>
        <w:t>круга Московской области на 2021 - 2024</w:t>
      </w:r>
      <w:r w:rsidR="00D0219C" w:rsidRPr="008E0896">
        <w:rPr>
          <w:rFonts w:eastAsia="Calibri"/>
          <w:lang w:eastAsia="en-US"/>
        </w:rPr>
        <w:t xml:space="preserve"> годы», а так же Решения Московской областной чрезвычайной противоэпизоотической комиссии от 29 декабря 2020 года по вопросам профилактики</w:t>
      </w:r>
      <w:proofErr w:type="gramEnd"/>
      <w:r w:rsidR="00D0219C" w:rsidRPr="008E0896">
        <w:rPr>
          <w:rFonts w:eastAsia="Calibri"/>
          <w:lang w:eastAsia="en-US"/>
        </w:rPr>
        <w:t xml:space="preserve"> угрозы возникновения и распространения АЧС на территории Московской области и ситуации распространения АЧС на территории Российской Федерации.</w:t>
      </w:r>
    </w:p>
    <w:p w:rsidR="00C60F77" w:rsidRPr="008E0896" w:rsidRDefault="00C60F77" w:rsidP="00C60F77">
      <w:pPr>
        <w:suppressAutoHyphens w:val="0"/>
        <w:ind w:firstLine="708"/>
        <w:jc w:val="both"/>
      </w:pPr>
    </w:p>
    <w:p w:rsidR="00C60F77" w:rsidRPr="008E0896" w:rsidRDefault="00C60F77" w:rsidP="00C60F77">
      <w:pPr>
        <w:suppressAutoHyphens w:val="0"/>
        <w:ind w:firstLine="708"/>
        <w:jc w:val="both"/>
        <w:rPr>
          <w:rFonts w:eastAsia="Calibri"/>
          <w:b/>
          <w:lang w:eastAsia="en-US"/>
        </w:rPr>
      </w:pPr>
      <w:r w:rsidRPr="008E0896">
        <w:t xml:space="preserve"> </w:t>
      </w:r>
      <w:r w:rsidR="00D0219C" w:rsidRPr="008E0896">
        <w:rPr>
          <w:rFonts w:eastAsia="Calibri"/>
          <w:b/>
          <w:lang w:eastAsia="en-US"/>
        </w:rPr>
        <w:t>За январь месяц 2021 года проведена определён</w:t>
      </w:r>
      <w:r w:rsidRPr="008E0896">
        <w:rPr>
          <w:rFonts w:eastAsia="Calibri"/>
          <w:b/>
          <w:lang w:eastAsia="en-US"/>
        </w:rPr>
        <w:t>ная работа по предупреждению заноса вируса АЧС на территорию Наро-Фоминского городского округа.</w:t>
      </w:r>
    </w:p>
    <w:p w:rsidR="00C60F77" w:rsidRPr="008E0896" w:rsidRDefault="00C60F77" w:rsidP="00C60F77">
      <w:pPr>
        <w:ind w:firstLine="708"/>
        <w:jc w:val="both"/>
      </w:pPr>
      <w:r w:rsidRPr="008E0896">
        <w:t>На территории городского округа на 9 рынках работают государственные лаборатории ветеринарно-санитарной экспертизы, оснащённые всем необход</w:t>
      </w:r>
      <w:r w:rsidR="00D0219C" w:rsidRPr="008E0896">
        <w:t>имым оборудованием. За январь месяц 2021</w:t>
      </w:r>
      <w:r w:rsidRPr="008E0896">
        <w:t xml:space="preserve"> года в ГЛВСЭ на рынках подвергнуто ветеринарно-санитарной эксперти</w:t>
      </w:r>
      <w:r w:rsidR="00D0219C" w:rsidRPr="008E0896">
        <w:t>зе и выпущено в реализацию  306</w:t>
      </w:r>
      <w:r w:rsidRPr="008E0896">
        <w:t xml:space="preserve"> туш свинины.</w:t>
      </w:r>
    </w:p>
    <w:p w:rsidR="00C60F77" w:rsidRPr="008E0896" w:rsidRDefault="00C60F77" w:rsidP="00C60F77">
      <w:pPr>
        <w:ind w:firstLine="708"/>
        <w:jc w:val="both"/>
      </w:pPr>
      <w:r w:rsidRPr="008E0896">
        <w:t>На территории Наро-Фоминского городского окр</w:t>
      </w:r>
      <w:r w:rsidR="00D0219C" w:rsidRPr="008E0896">
        <w:t>уга осуществляют деятельность  3</w:t>
      </w:r>
      <w:r w:rsidRPr="008E0896">
        <w:t xml:space="preserve"> убойных пункта, на которых проводится убой сельскохозяйственных животных. Ветеринарными специалистами государственной ветеринарной службы проводится ветеринарно-санитарная экспертиза продуктов убоя. По результатам ветеринарно-санитарной экспертизы оформляются ветеринарные </w:t>
      </w:r>
      <w:r w:rsidR="00D0219C" w:rsidRPr="008E0896">
        <w:t xml:space="preserve">сопроводительные документы. За </w:t>
      </w:r>
      <w:r w:rsidRPr="008E0896">
        <w:t xml:space="preserve"> </w:t>
      </w:r>
      <w:r w:rsidR="00D0219C" w:rsidRPr="008E0896">
        <w:t>январь месяц 2021</w:t>
      </w:r>
      <w:r w:rsidRPr="008E0896">
        <w:t xml:space="preserve"> года на убойные</w:t>
      </w:r>
      <w:r w:rsidR="00D0219C" w:rsidRPr="008E0896">
        <w:t xml:space="preserve"> пункты поступило для убоя 1215</w:t>
      </w:r>
      <w:r w:rsidRPr="008E0896">
        <w:t xml:space="preserve"> голов свиней.</w:t>
      </w:r>
    </w:p>
    <w:p w:rsidR="00C60F77" w:rsidRPr="008E0896" w:rsidRDefault="00C60F77" w:rsidP="00C60F77">
      <w:pPr>
        <w:ind w:firstLine="708"/>
        <w:jc w:val="both"/>
      </w:pPr>
      <w:r w:rsidRPr="008E0896">
        <w:rPr>
          <w:rFonts w:eastAsia="Calibri"/>
          <w:lang w:eastAsia="en-US"/>
        </w:rPr>
        <w:t>На продовольственных рынках запрещена торговля свиноводческой продукцией, не подвергнутой ветеринарно-санитарной экспертизе в полном объёме.</w:t>
      </w:r>
    </w:p>
    <w:p w:rsidR="00C60F77" w:rsidRPr="008E0896" w:rsidRDefault="00C60F77" w:rsidP="00C60F77">
      <w:pPr>
        <w:jc w:val="both"/>
      </w:pPr>
      <w:r w:rsidRPr="008E0896">
        <w:t>Совместно с УВД округа приняты меры по недопущению реализации свиноводческой продукции в местах несанкционированной торгов</w:t>
      </w:r>
      <w:r w:rsidR="00FF38C1" w:rsidRPr="008E0896">
        <w:t>ли. За отчётный период проведён 1 выезд комплексного</w:t>
      </w:r>
      <w:r w:rsidRPr="008E0896">
        <w:t xml:space="preserve"> рейда. </w:t>
      </w:r>
    </w:p>
    <w:p w:rsidR="00E71918" w:rsidRPr="008E0896" w:rsidRDefault="00E71918" w:rsidP="00C60F77">
      <w:pPr>
        <w:jc w:val="both"/>
      </w:pPr>
      <w:r w:rsidRPr="008E0896">
        <w:tab/>
        <w:t xml:space="preserve">Государственной ветеринарной службой совместно с Администрацией Наро-Фоминского городского округа определены и согласованы с Одинцовским ТОУ </w:t>
      </w:r>
      <w:proofErr w:type="spellStart"/>
      <w:r w:rsidRPr="008E0896">
        <w:t>Роспотребнадзора</w:t>
      </w:r>
      <w:proofErr w:type="spellEnd"/>
      <w:r w:rsidRPr="008E0896">
        <w:t xml:space="preserve"> по Московской области места для утилизации трупов свиней</w:t>
      </w:r>
      <w:r w:rsidR="00DE4FFF" w:rsidRPr="008E0896">
        <w:t>,</w:t>
      </w:r>
      <w:r w:rsidRPr="008E0896">
        <w:t xml:space="preserve"> методом сжигания</w:t>
      </w:r>
      <w:r w:rsidR="00DE4FFF" w:rsidRPr="008E0896">
        <w:t>,</w:t>
      </w:r>
      <w:r w:rsidRPr="008E0896">
        <w:t xml:space="preserve"> на случай возникновения АЧС на территории территориальных управлений </w:t>
      </w:r>
      <w:proofErr w:type="spellStart"/>
      <w:r w:rsidRPr="008E0896">
        <w:t>Клининец</w:t>
      </w:r>
      <w:proofErr w:type="spellEnd"/>
      <w:r w:rsidRPr="008E0896">
        <w:t xml:space="preserve">, </w:t>
      </w:r>
      <w:proofErr w:type="spellStart"/>
      <w:r w:rsidR="00DE4FFF" w:rsidRPr="008E0896">
        <w:t>Таширово</w:t>
      </w:r>
      <w:proofErr w:type="spellEnd"/>
      <w:r w:rsidR="00DE4FFF" w:rsidRPr="008E0896">
        <w:t xml:space="preserve">, </w:t>
      </w:r>
      <w:proofErr w:type="spellStart"/>
      <w:r w:rsidR="00DE4FFF" w:rsidRPr="008E0896">
        <w:t>Атепцево</w:t>
      </w:r>
      <w:proofErr w:type="spellEnd"/>
      <w:r w:rsidR="00DE4FFF" w:rsidRPr="008E0896">
        <w:t xml:space="preserve">, </w:t>
      </w:r>
      <w:proofErr w:type="spellStart"/>
      <w:r w:rsidR="00DE4FFF" w:rsidRPr="008E0896">
        <w:t>Волчёнки</w:t>
      </w:r>
      <w:proofErr w:type="spellEnd"/>
      <w:r w:rsidR="00DE4FFF" w:rsidRPr="008E0896">
        <w:t>.</w:t>
      </w:r>
    </w:p>
    <w:p w:rsidR="00C60F77" w:rsidRPr="008E0896" w:rsidRDefault="00C60F77" w:rsidP="00C60F77">
      <w:pPr>
        <w:ind w:firstLine="708"/>
        <w:jc w:val="both"/>
      </w:pPr>
      <w:r w:rsidRPr="008E0896">
        <w:t>Запрещен ввоз животных, кормов, зерна из субъектов РФ, неблагополучных по африканской чуме с</w:t>
      </w:r>
      <w:r w:rsidR="00FF38C1" w:rsidRPr="008E0896">
        <w:t xml:space="preserve">виней. </w:t>
      </w:r>
    </w:p>
    <w:p w:rsidR="00C60F77" w:rsidRPr="008E0896" w:rsidRDefault="00C60F77" w:rsidP="00C60F77">
      <w:pPr>
        <w:ind w:firstLine="708"/>
        <w:jc w:val="both"/>
      </w:pPr>
      <w:r w:rsidRPr="008E0896">
        <w:t>На базе Наро-Фоминской ветеринарной станции создан резерв дезинфицирующих средств.</w:t>
      </w:r>
    </w:p>
    <w:p w:rsidR="00C60F77" w:rsidRPr="008E0896" w:rsidRDefault="00C60F77" w:rsidP="00C60F77">
      <w:pPr>
        <w:ind w:firstLine="708"/>
        <w:jc w:val="both"/>
      </w:pPr>
      <w:r w:rsidRPr="008E0896">
        <w:t xml:space="preserve">Ежемесячно ветеринарными специалистами проводится клинический осмотр свиней, содержащихся в личных подсобных хозяйствах граждан. Движение поголовья учитывается в специальных журналах учёта. Ветеринарные специалисты участковых </w:t>
      </w:r>
      <w:r w:rsidRPr="008E0896">
        <w:lastRenderedPageBreak/>
        <w:t>ветеринарных лечебниц ежемесячно проводят переучёт свиней и представляют данные в противоэпизоотический отдел ветеринарной станции о движении свиней в ЛПХ. Владельцам животных под роспись  вручены  памятки о мерах профилактики африканской чумы свиней. Также рекомендовано  перевести личные подсобные хозяйства граждан, занимающиеся содержанием и разведением свиней, на альтернативные свиноводству направления животноводства (скотоводство, о</w:t>
      </w:r>
      <w:r w:rsidR="00FF38C1" w:rsidRPr="008E0896">
        <w:t>вцеводство, птицеводство).  За январь  месяц 2021 года 1</w:t>
      </w:r>
      <w:r w:rsidRPr="008E0896">
        <w:t xml:space="preserve"> ЛПХ перешло на разведение и содержание птицы,  мелкого рогатого скота. </w:t>
      </w:r>
    </w:p>
    <w:p w:rsidR="00C60F77" w:rsidRPr="008E0896" w:rsidRDefault="00C60F77" w:rsidP="00C60F77">
      <w:pPr>
        <w:suppressAutoHyphens w:val="0"/>
        <w:ind w:firstLine="708"/>
        <w:jc w:val="both"/>
        <w:rPr>
          <w:lang w:eastAsia="ru-RU"/>
        </w:rPr>
      </w:pPr>
      <w:r w:rsidRPr="008E0896">
        <w:rPr>
          <w:lang w:eastAsia="ru-RU"/>
        </w:rPr>
        <w:t xml:space="preserve">По </w:t>
      </w:r>
      <w:r w:rsidR="00FF38C1" w:rsidRPr="008E0896">
        <w:rPr>
          <w:lang w:eastAsia="ru-RU"/>
        </w:rPr>
        <w:t>состоянию на 25 января 2021 года на территории округа в 23</w:t>
      </w:r>
      <w:r w:rsidRPr="008E0896">
        <w:rPr>
          <w:lang w:eastAsia="ru-RU"/>
        </w:rPr>
        <w:t xml:space="preserve"> населённых пунктах зарегистрировано </w:t>
      </w:r>
      <w:r w:rsidR="00FF38C1" w:rsidRPr="008E0896">
        <w:rPr>
          <w:lang w:eastAsia="ru-RU"/>
        </w:rPr>
        <w:t>34</w:t>
      </w:r>
      <w:r w:rsidRPr="008E0896">
        <w:rPr>
          <w:lang w:eastAsia="ru-RU"/>
        </w:rPr>
        <w:t xml:space="preserve"> ЛПХ, общая численность поголовья составляет </w:t>
      </w:r>
      <w:r w:rsidR="00FF38C1" w:rsidRPr="008E0896">
        <w:rPr>
          <w:lang w:eastAsia="ru-RU"/>
        </w:rPr>
        <w:t>384</w:t>
      </w:r>
      <w:r w:rsidRPr="008E0896">
        <w:rPr>
          <w:lang w:eastAsia="ru-RU"/>
        </w:rPr>
        <w:t xml:space="preserve"> головы свиней.</w:t>
      </w:r>
    </w:p>
    <w:p w:rsidR="00C60F77" w:rsidRPr="008E0896" w:rsidRDefault="00C60F77" w:rsidP="00C60F77">
      <w:pPr>
        <w:suppressAutoHyphens w:val="0"/>
        <w:ind w:firstLine="708"/>
        <w:jc w:val="both"/>
        <w:rPr>
          <w:lang w:eastAsia="ru-RU"/>
        </w:rPr>
      </w:pPr>
      <w:r w:rsidRPr="008E0896">
        <w:rPr>
          <w:lang w:eastAsia="ru-RU"/>
        </w:rPr>
        <w:t xml:space="preserve">Площадь охотничьих угодий 3 охотхозяйств на территории Наро-Фоминского городского округа составляет 151 тысячу га. </w:t>
      </w:r>
      <w:r w:rsidRPr="008E0896">
        <w:rPr>
          <w:b/>
          <w:lang w:eastAsia="ru-RU"/>
        </w:rPr>
        <w:t>План показателей плотности популяции (0,25 особи на 1000</w:t>
      </w:r>
      <w:r w:rsidR="006049C9" w:rsidRPr="008E0896">
        <w:rPr>
          <w:b/>
          <w:lang w:eastAsia="ru-RU"/>
        </w:rPr>
        <w:t xml:space="preserve"> га) выполнен и составляет 0,0</w:t>
      </w:r>
      <w:r w:rsidR="00FF38C1" w:rsidRPr="008E0896">
        <w:rPr>
          <w:b/>
          <w:lang w:eastAsia="ru-RU"/>
        </w:rPr>
        <w:t>8</w:t>
      </w:r>
      <w:r w:rsidRPr="008E0896">
        <w:rPr>
          <w:b/>
          <w:lang w:eastAsia="ru-RU"/>
        </w:rPr>
        <w:t xml:space="preserve"> на 1000 га.</w:t>
      </w:r>
    </w:p>
    <w:p w:rsidR="00C60F77" w:rsidRPr="008E0896" w:rsidRDefault="00C60F77" w:rsidP="00C60F77">
      <w:pPr>
        <w:ind w:firstLine="708"/>
        <w:jc w:val="both"/>
      </w:pPr>
      <w:r w:rsidRPr="008E0896">
        <w:t xml:space="preserve">Организованы мониторинговые исследования на АЧС.  </w:t>
      </w:r>
      <w:r w:rsidR="00861AF7" w:rsidRPr="008E0896">
        <w:t xml:space="preserve">За  отчётный период отстреляно 4 </w:t>
      </w:r>
      <w:proofErr w:type="gramStart"/>
      <w:r w:rsidR="00861AF7" w:rsidRPr="008E0896">
        <w:t>диких</w:t>
      </w:r>
      <w:proofErr w:type="gramEnd"/>
      <w:r w:rsidR="00861AF7" w:rsidRPr="008E0896">
        <w:t xml:space="preserve"> кабана</w:t>
      </w:r>
      <w:r w:rsidRPr="008E0896">
        <w:t xml:space="preserve">. От них были отобраны пробы биологического материала с последующим направлением  в ветеринарную лабораторию ГБУВ МО «Территориальное ветеринарное управление № 4». Получены отрицательные результаты на АЧС. </w:t>
      </w:r>
      <w:r w:rsidR="00861AF7" w:rsidRPr="008E0896">
        <w:t xml:space="preserve">Ежеквартально отбираются  </w:t>
      </w:r>
      <w:r w:rsidRPr="008E0896">
        <w:t xml:space="preserve"> проб</w:t>
      </w:r>
      <w:r w:rsidR="00861AF7" w:rsidRPr="008E0896">
        <w:t>ы</w:t>
      </w:r>
      <w:r w:rsidRPr="008E0896">
        <w:t xml:space="preserve">  биологического материала (селезёнки) от домашних  свиней. Пробы для </w:t>
      </w:r>
      <w:r w:rsidR="00861AF7" w:rsidRPr="008E0896">
        <w:t>исследования на АЧС направляются</w:t>
      </w:r>
      <w:r w:rsidRPr="008E0896">
        <w:t xml:space="preserve"> в ГБУВ МО «</w:t>
      </w:r>
      <w:proofErr w:type="spellStart"/>
      <w:r w:rsidR="00FA290D" w:rsidRPr="008E0896">
        <w:t>Мособлветлаборатория</w:t>
      </w:r>
      <w:proofErr w:type="spellEnd"/>
      <w:r w:rsidR="00FA290D" w:rsidRPr="008E0896">
        <w:t>».</w:t>
      </w:r>
    </w:p>
    <w:p w:rsidR="00C60F77" w:rsidRPr="008E0896" w:rsidRDefault="00C60F77" w:rsidP="00C60F77">
      <w:pPr>
        <w:ind w:firstLine="708"/>
        <w:jc w:val="both"/>
      </w:pPr>
      <w:r w:rsidRPr="008E0896">
        <w:t>На всей территории Наро-Фоминского городского округа Московской</w:t>
      </w:r>
      <w:r w:rsidR="00DE4FFF" w:rsidRPr="008E0896">
        <w:t xml:space="preserve"> области  распространяются листов</w:t>
      </w:r>
      <w:r w:rsidRPr="008E0896">
        <w:t>к</w:t>
      </w:r>
      <w:r w:rsidR="00DE4FFF" w:rsidRPr="008E0896">
        <w:t>и и памят</w:t>
      </w:r>
      <w:r w:rsidRPr="008E0896">
        <w:t>к</w:t>
      </w:r>
      <w:r w:rsidR="00DE4FFF" w:rsidRPr="008E0896">
        <w:t>и</w:t>
      </w:r>
      <w:r w:rsidRPr="008E0896">
        <w:t xml:space="preserve"> по АЧС в цветном изображении. В листовках даны рекомендации о  мерах профилактики по недопущению заноса и распространения заболевания свиней африканской чумой на территории округа и последствиях при возникновении АЧС. Администрациями террит</w:t>
      </w:r>
      <w:r w:rsidR="00DE4FFF" w:rsidRPr="008E0896">
        <w:t>ориальных управлений проводится</w:t>
      </w:r>
      <w:r w:rsidRPr="008E0896">
        <w:t xml:space="preserve"> информационно-разъяснительная работа среди населения посредством размещения информации по профилактике,  недопущению заноса и распространения заболевания свиней АЧС на официальных сайтах.</w:t>
      </w:r>
    </w:p>
    <w:p w:rsidR="00C60F77" w:rsidRPr="008E0896" w:rsidRDefault="00C60F77" w:rsidP="00C60F77">
      <w:pPr>
        <w:ind w:firstLine="708"/>
        <w:jc w:val="both"/>
      </w:pPr>
      <w:r w:rsidRPr="008E0896">
        <w:t>Эпизоотическая ситуация по АЧС в Росси</w:t>
      </w:r>
      <w:r w:rsidR="00630070" w:rsidRPr="008E0896">
        <w:t>йской Федерации резко обострилась в ряде регионов Российской Федерации.</w:t>
      </w:r>
      <w:r w:rsidR="00DE4FFF" w:rsidRPr="008E0896">
        <w:t xml:space="preserve"> </w:t>
      </w:r>
      <w:r w:rsidRPr="008E0896">
        <w:t xml:space="preserve">По данным </w:t>
      </w:r>
      <w:proofErr w:type="spellStart"/>
      <w:r w:rsidRPr="008E0896">
        <w:t>Россельхозн</w:t>
      </w:r>
      <w:r w:rsidR="008F1E1C" w:rsidRPr="008E0896">
        <w:t>адзора</w:t>
      </w:r>
      <w:proofErr w:type="spellEnd"/>
      <w:r w:rsidR="008F1E1C" w:rsidRPr="008E0896">
        <w:t xml:space="preserve"> Российской Федерации на 01.02.2021 в режиме карантина по АЧС среди домаш</w:t>
      </w:r>
      <w:r w:rsidR="006049C9" w:rsidRPr="008E0896">
        <w:t>них свиней находится 21 очаг. В</w:t>
      </w:r>
      <w:r w:rsidR="008F1E1C" w:rsidRPr="008E0896">
        <w:t xml:space="preserve"> дикой фауне в режиме карантина по АЧС находится 19 очагов.</w:t>
      </w:r>
      <w:r w:rsidRPr="008E0896">
        <w:t xml:space="preserve"> </w:t>
      </w:r>
      <w:proofErr w:type="gramStart"/>
      <w:r w:rsidRPr="008E0896">
        <w:t>Вспышки АЧС регистрировались на терр</w:t>
      </w:r>
      <w:r w:rsidR="006049C9" w:rsidRPr="008E0896">
        <w:t>итории Российской Федерации в 15</w:t>
      </w:r>
      <w:r w:rsidRPr="008E0896">
        <w:t xml:space="preserve"> регион</w:t>
      </w:r>
      <w:r w:rsidR="006049C9" w:rsidRPr="008E0896">
        <w:t>ах</w:t>
      </w:r>
      <w:r w:rsidR="008F1E1C" w:rsidRPr="008E0896">
        <w:t>: в Волгоградской, Тамбовской, Владимирской, Самарской, Курской, Тверской, Оренбургской,</w:t>
      </w:r>
      <w:r w:rsidR="000F376B" w:rsidRPr="008E0896">
        <w:t xml:space="preserve"> </w:t>
      </w:r>
      <w:r w:rsidR="008F1E1C" w:rsidRPr="008E0896">
        <w:t>Астраханской, Нижегородской</w:t>
      </w:r>
      <w:r w:rsidRPr="008E0896">
        <w:t xml:space="preserve"> обла</w:t>
      </w:r>
      <w:r w:rsidR="000F376B" w:rsidRPr="008E0896">
        <w:t xml:space="preserve">стях; в </w:t>
      </w:r>
      <w:r w:rsidR="008F1E1C" w:rsidRPr="008E0896">
        <w:t xml:space="preserve"> Приморском,</w:t>
      </w:r>
      <w:r w:rsidRPr="008E0896">
        <w:t xml:space="preserve"> Хабаровском краях; в Еврейском автономном округе; в </w:t>
      </w:r>
      <w:r w:rsidR="008F1E1C" w:rsidRPr="008E0896">
        <w:t>Республиках Татарстан</w:t>
      </w:r>
      <w:r w:rsidRPr="008E0896">
        <w:t>, Адыгея</w:t>
      </w:r>
      <w:r w:rsidR="008F1E1C" w:rsidRPr="008E0896">
        <w:t>, Чувашия</w:t>
      </w:r>
      <w:r w:rsidR="000F376B" w:rsidRPr="008E0896">
        <w:t>.</w:t>
      </w:r>
      <w:proofErr w:type="gramEnd"/>
    </w:p>
    <w:p w:rsidR="00C60F77" w:rsidRPr="008E0896" w:rsidRDefault="00C60F77" w:rsidP="000F376B">
      <w:pPr>
        <w:jc w:val="both"/>
      </w:pPr>
      <w:r w:rsidRPr="008E0896">
        <w:t xml:space="preserve"> Московская область благополучна по АЧС. </w:t>
      </w:r>
    </w:p>
    <w:p w:rsidR="00C60F77" w:rsidRPr="008E0896" w:rsidRDefault="00630070" w:rsidP="00C60F77">
      <w:pPr>
        <w:ind w:firstLine="708"/>
        <w:jc w:val="both"/>
      </w:pPr>
      <w:r w:rsidRPr="008E0896">
        <w:t xml:space="preserve">В целях обеспечения готовности к возможному распространению и ликвидации </w:t>
      </w:r>
      <w:proofErr w:type="spellStart"/>
      <w:r w:rsidRPr="008E0896">
        <w:t>высокопатогенной</w:t>
      </w:r>
      <w:proofErr w:type="spellEnd"/>
      <w:r w:rsidRPr="008E0896">
        <w:t xml:space="preserve"> вирусной болезни</w:t>
      </w:r>
      <w:r w:rsidR="005C7F2D" w:rsidRPr="008E0896">
        <w:t xml:space="preserve"> свиней – африканской чумы свиней на территории</w:t>
      </w:r>
      <w:r w:rsidR="00C60F77" w:rsidRPr="008E0896">
        <w:t xml:space="preserve"> Наро-Фоминского городского округа Московской области</w:t>
      </w:r>
      <w:r w:rsidR="005C7F2D" w:rsidRPr="008E0896">
        <w:t xml:space="preserve">, и в связи с резким </w:t>
      </w:r>
      <w:r w:rsidR="009A09DA" w:rsidRPr="008E0896">
        <w:t xml:space="preserve">          обострени</w:t>
      </w:r>
      <w:r w:rsidR="005C7F2D" w:rsidRPr="008E0896">
        <w:t>ем эпизоотической ситуации в ряде регионов Российской Федерации</w:t>
      </w:r>
      <w:r w:rsidR="00C60F77" w:rsidRPr="008E0896">
        <w:t xml:space="preserve"> специальная комиссия </w:t>
      </w:r>
      <w:proofErr w:type="gramStart"/>
      <w:r w:rsidR="00C60F77" w:rsidRPr="008E0896">
        <w:rPr>
          <w:b/>
        </w:rPr>
        <w:t>Р</w:t>
      </w:r>
      <w:proofErr w:type="gramEnd"/>
      <w:r w:rsidR="00C60F77" w:rsidRPr="008E0896">
        <w:rPr>
          <w:b/>
        </w:rPr>
        <w:t xml:space="preserve"> Е Ш И Л А:</w:t>
      </w:r>
      <w:r w:rsidR="00C60F77" w:rsidRPr="008E0896">
        <w:t xml:space="preserve">  </w:t>
      </w:r>
    </w:p>
    <w:p w:rsidR="00C60F77" w:rsidRPr="008E0896" w:rsidRDefault="00C60F77" w:rsidP="00C60F77">
      <w:pPr>
        <w:suppressAutoHyphens w:val="0"/>
        <w:rPr>
          <w:rFonts w:eastAsia="Calibri"/>
          <w:lang w:eastAsia="en-US"/>
        </w:rPr>
      </w:pPr>
      <w:r w:rsidRPr="008E0896">
        <w:rPr>
          <w:rFonts w:eastAsia="Calibri"/>
          <w:b/>
          <w:lang w:eastAsia="en-US"/>
        </w:rPr>
        <w:t>1</w:t>
      </w:r>
      <w:r w:rsidRPr="008E0896">
        <w:rPr>
          <w:rFonts w:eastAsia="Calibri"/>
          <w:lang w:eastAsia="en-US"/>
        </w:rPr>
        <w:t>.Принять информа</w:t>
      </w:r>
      <w:r w:rsidR="006049C9" w:rsidRPr="008E0896">
        <w:rPr>
          <w:rFonts w:eastAsia="Calibri"/>
          <w:lang w:eastAsia="en-US"/>
        </w:rPr>
        <w:t xml:space="preserve">цию начальника противоэпизоотического отдела </w:t>
      </w:r>
      <w:r w:rsidRPr="008E0896">
        <w:rPr>
          <w:rFonts w:eastAsia="Calibri"/>
          <w:lang w:eastAsia="en-US"/>
        </w:rPr>
        <w:t xml:space="preserve"> Наро-Фоми</w:t>
      </w:r>
      <w:r w:rsidR="006049C9" w:rsidRPr="008E0896">
        <w:rPr>
          <w:rFonts w:eastAsia="Calibri"/>
          <w:lang w:eastAsia="en-US"/>
        </w:rPr>
        <w:t xml:space="preserve">нской ветеринарной станции А.В. </w:t>
      </w:r>
      <w:proofErr w:type="spellStart"/>
      <w:r w:rsidR="006049C9" w:rsidRPr="008E0896">
        <w:rPr>
          <w:rFonts w:eastAsia="Calibri"/>
          <w:lang w:eastAsia="en-US"/>
        </w:rPr>
        <w:t>Шаровского</w:t>
      </w:r>
      <w:proofErr w:type="spellEnd"/>
      <w:r w:rsidR="006049C9" w:rsidRPr="008E0896">
        <w:rPr>
          <w:rFonts w:eastAsia="Calibri"/>
          <w:lang w:eastAsia="en-US"/>
        </w:rPr>
        <w:t xml:space="preserve"> </w:t>
      </w:r>
      <w:r w:rsidRPr="008E0896">
        <w:rPr>
          <w:rFonts w:eastAsia="Calibri"/>
          <w:lang w:eastAsia="en-US"/>
        </w:rPr>
        <w:t>к сведению.</w:t>
      </w:r>
    </w:p>
    <w:p w:rsidR="00E55814" w:rsidRPr="008E0896" w:rsidRDefault="00E55814" w:rsidP="00C60F77">
      <w:pPr>
        <w:suppressAutoHyphens w:val="0"/>
        <w:rPr>
          <w:rFonts w:eastAsia="Calibri"/>
          <w:lang w:eastAsia="en-US"/>
        </w:rPr>
      </w:pPr>
      <w:r w:rsidRPr="008E0896">
        <w:rPr>
          <w:rFonts w:eastAsia="Calibri"/>
          <w:b/>
          <w:lang w:eastAsia="en-US"/>
        </w:rPr>
        <w:t>2</w:t>
      </w:r>
      <w:r w:rsidRPr="008E0896">
        <w:rPr>
          <w:rFonts w:eastAsia="Calibri"/>
          <w:lang w:eastAsia="en-US"/>
        </w:rPr>
        <w:t>.</w:t>
      </w:r>
      <w:r w:rsidR="00630070" w:rsidRPr="008E0896">
        <w:rPr>
          <w:rFonts w:eastAsia="Calibri"/>
          <w:lang w:eastAsia="en-US"/>
        </w:rPr>
        <w:t xml:space="preserve">В целях исполнения </w:t>
      </w:r>
      <w:r w:rsidR="00447136" w:rsidRPr="008E0896">
        <w:rPr>
          <w:rFonts w:eastAsia="Calibri"/>
          <w:lang w:eastAsia="en-US"/>
        </w:rPr>
        <w:t>п. 5 абз.5</w:t>
      </w:r>
      <w:r w:rsidRPr="008E0896">
        <w:rPr>
          <w:rFonts w:eastAsia="Calibri"/>
          <w:lang w:eastAsia="en-US"/>
        </w:rPr>
        <w:t xml:space="preserve"> </w:t>
      </w:r>
      <w:r w:rsidR="00630070" w:rsidRPr="008E0896">
        <w:rPr>
          <w:rFonts w:eastAsia="Calibri"/>
          <w:lang w:eastAsia="en-US"/>
        </w:rPr>
        <w:t>Решения Московской областной чрезвычайной противоэпизоотической комиссии от 29.12.2020</w:t>
      </w:r>
    </w:p>
    <w:p w:rsidR="00E55814" w:rsidRPr="008E0896" w:rsidRDefault="00E55814" w:rsidP="00C60F77">
      <w:pPr>
        <w:suppressAutoHyphens w:val="0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Утвердить схему взаимодействия Федеральных органов исполнительной власти находящихся на территории городского округа, исполнительных органов местного самоуправления, предприятий и организаций по предупреждению заноса, распространения, ликвидации африканской чумы свиней на территории Наро-Фоминского городского округа</w:t>
      </w:r>
      <w:r w:rsidR="00447136" w:rsidRPr="008E0896">
        <w:rPr>
          <w:rFonts w:eastAsia="Calibri"/>
          <w:lang w:eastAsia="en-US"/>
        </w:rPr>
        <w:t xml:space="preserve"> </w:t>
      </w:r>
      <w:r w:rsidRPr="008E0896">
        <w:rPr>
          <w:rFonts w:eastAsia="Calibri"/>
          <w:lang w:eastAsia="en-US"/>
        </w:rPr>
        <w:t>(приложение №1).</w:t>
      </w:r>
    </w:p>
    <w:p w:rsidR="00E55814" w:rsidRPr="008E0896" w:rsidRDefault="00E55814" w:rsidP="00C60F77">
      <w:pPr>
        <w:suppressAutoHyphens w:val="0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-Утвердить состав сил и средств, выделяемых предприятиями и организациями</w:t>
      </w:r>
      <w:r w:rsidR="009A09DA" w:rsidRPr="008E0896">
        <w:rPr>
          <w:rFonts w:eastAsia="Calibri"/>
          <w:lang w:eastAsia="en-US"/>
        </w:rPr>
        <w:t xml:space="preserve"> Наро-Фоминского городского округа для возможной ликвидации африканской чумы свиней</w:t>
      </w:r>
    </w:p>
    <w:p w:rsidR="009A09DA" w:rsidRPr="008E0896" w:rsidRDefault="009A09DA" w:rsidP="00C60F77">
      <w:pPr>
        <w:suppressAutoHyphens w:val="0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lastRenderedPageBreak/>
        <w:t>(приложение №2).</w:t>
      </w:r>
    </w:p>
    <w:p w:rsidR="00C60F77" w:rsidRPr="008E0896" w:rsidRDefault="00C60F77" w:rsidP="00C60F77">
      <w:pPr>
        <w:jc w:val="both"/>
      </w:pPr>
      <w:r w:rsidRPr="008E0896">
        <w:t>Рекомендовать;</w:t>
      </w:r>
    </w:p>
    <w:p w:rsidR="00C60F77" w:rsidRPr="008E0896" w:rsidRDefault="009A09DA" w:rsidP="00C60F77">
      <w:pPr>
        <w:suppressAutoHyphens w:val="0"/>
        <w:jc w:val="both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3</w:t>
      </w:r>
      <w:r w:rsidR="00C60F77" w:rsidRPr="008E0896">
        <w:rPr>
          <w:rFonts w:eastAsia="Calibri"/>
          <w:b/>
          <w:lang w:eastAsia="en-US"/>
        </w:rPr>
        <w:t>. Начальникам территориальных управлений Наро-Фоминского городского округа Московской области: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продолжить проведение подворных обходов хозяй</w:t>
      </w:r>
      <w:proofErr w:type="gramStart"/>
      <w:r w:rsidRPr="008E0896">
        <w:rPr>
          <w:rFonts w:eastAsia="Calibri"/>
          <w:lang w:eastAsia="en-US"/>
        </w:rPr>
        <w:t>ств гр</w:t>
      </w:r>
      <w:proofErr w:type="gramEnd"/>
      <w:r w:rsidRPr="008E0896">
        <w:rPr>
          <w:rFonts w:eastAsia="Calibri"/>
          <w:lang w:eastAsia="en-US"/>
        </w:rPr>
        <w:t xml:space="preserve">аждан, с целью выявления неучтённых сельскохозяйственных животных и сверки записей в </w:t>
      </w:r>
      <w:proofErr w:type="spellStart"/>
      <w:r w:rsidRPr="008E0896">
        <w:rPr>
          <w:rFonts w:eastAsia="Calibri"/>
          <w:lang w:eastAsia="en-US"/>
        </w:rPr>
        <w:t>похозяйственных</w:t>
      </w:r>
      <w:proofErr w:type="spellEnd"/>
      <w:r w:rsidRPr="008E0896">
        <w:rPr>
          <w:rFonts w:eastAsia="Calibri"/>
          <w:lang w:eastAsia="en-US"/>
        </w:rPr>
        <w:t xml:space="preserve">  книгах;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владельцев ознакомить под роспись об ответственности в соответствии с Кодексом РФ «Об административных правонарушениях» от 30.12.2001 г. № 195-ФЗ за непредставление сведений о несанкционированном движении свиней в личных подсобных хозяйствах. Информация о наличии поголовья свиней необходима для расчёта компенсационных выплат при организации отчуждения свиней при вспышке АЧС. В случае отсутствия учётных данных о наличии свиней компенсационная выплата не представляется;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- обеспечить  </w:t>
      </w:r>
      <w:proofErr w:type="spellStart"/>
      <w:r w:rsidRPr="008E0896">
        <w:rPr>
          <w:rFonts w:eastAsia="Calibri"/>
          <w:lang w:eastAsia="en-US"/>
        </w:rPr>
        <w:t>безвыгульное</w:t>
      </w:r>
      <w:proofErr w:type="spellEnd"/>
      <w:r w:rsidRPr="008E0896">
        <w:rPr>
          <w:rFonts w:eastAsia="Calibri"/>
          <w:lang w:eastAsia="en-US"/>
        </w:rPr>
        <w:t xml:space="preserve"> содержание свиней в личных подсобных и крестьянских (фермерских) хозяйствах, а также: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не допускать скармливания свиньям пищевых отходов, не прошедших достаточную термическую обработку;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обеспечить осуществление комплекса организационных и специальных мероприятий по выявлению и пресечению фактов попадания павших домашних свиней и пищевых отходов на несанкционированные свалки, в лесные массивы и иные места, где возможен контакт с дикими кабанами. Материалы по каждому случаю немедленно передавать в природоохранную прокуратуру Московской области для проведения расследования;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продолжить совместно с сотрудниками полиции комплексные рейды по пресечению случаев несанкционированной торговли продуктами животного происхождения, а так же случаев реализации продуктов животного происхождения, не прошедших ветеринарно-санитарную экспертизу, на которые отсутствуют ветеринарные сопроводительные документы, с целью принятия эффективных мер к нарушителям на закреплённой территории;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активизировать работу с владельцами хозяй</w:t>
      </w:r>
      <w:proofErr w:type="gramStart"/>
      <w:r w:rsidRPr="008E0896">
        <w:rPr>
          <w:rFonts w:eastAsia="Calibri"/>
          <w:lang w:eastAsia="en-US"/>
        </w:rPr>
        <w:t>ств вс</w:t>
      </w:r>
      <w:proofErr w:type="gramEnd"/>
      <w:r w:rsidRPr="008E0896">
        <w:rPr>
          <w:rFonts w:eastAsia="Calibri"/>
          <w:lang w:eastAsia="en-US"/>
        </w:rPr>
        <w:t>ех форм собственности, занимающихся содержанием и разведением свиней, о необходимости перевода таких хозяйств на альтернативные виды деятельности;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продолжить проведение разъяснительной работы с населением, об опасности АЧС, мерах по предотвращению заноса и распространения АЧС, неотложных действиях граждан в случае возникновения заболевания АЧС или подозрения на это заболевание;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- </w:t>
      </w:r>
      <w:r w:rsidR="009A09DA" w:rsidRPr="008E0896">
        <w:rPr>
          <w:rFonts w:eastAsia="Calibri"/>
          <w:lang w:eastAsia="en-US"/>
        </w:rPr>
        <w:t>в случае возникновения очагов АЧС на подконтрольной территории  обеспечить оперативное согласование мест</w:t>
      </w:r>
      <w:r w:rsidR="004C35F7" w:rsidRPr="008E0896">
        <w:rPr>
          <w:rFonts w:eastAsia="Calibri"/>
          <w:lang w:eastAsia="en-US"/>
        </w:rPr>
        <w:t xml:space="preserve"> утилизации трупов свиней</w:t>
      </w:r>
      <w:r w:rsidRPr="008E0896">
        <w:rPr>
          <w:rFonts w:eastAsia="Calibri"/>
          <w:lang w:eastAsia="en-US"/>
        </w:rPr>
        <w:t xml:space="preserve"> </w:t>
      </w:r>
      <w:r w:rsidR="004C35F7" w:rsidRPr="008E0896">
        <w:rPr>
          <w:rFonts w:eastAsia="Calibri"/>
          <w:lang w:eastAsia="en-US"/>
        </w:rPr>
        <w:t>со всеми заинтересованными службами и ведомствами.</w:t>
      </w:r>
    </w:p>
    <w:p w:rsidR="00C60F77" w:rsidRPr="008E0896" w:rsidRDefault="004C35F7" w:rsidP="00C60F77">
      <w:pPr>
        <w:suppressAutoHyphens w:val="0"/>
        <w:jc w:val="both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4</w:t>
      </w:r>
      <w:r w:rsidR="00C60F77" w:rsidRPr="008E0896">
        <w:rPr>
          <w:rFonts w:eastAsia="Calibri"/>
          <w:b/>
          <w:lang w:eastAsia="en-US"/>
        </w:rPr>
        <w:t>. Главному ветеринарному врачу Наро-Фоминской ветеринарной станции: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- продолжить мониторинг эпизоотической ситуации по АЧС на территории Наро-Фоминского городского округа, а так же усилить </w:t>
      </w:r>
      <w:proofErr w:type="gramStart"/>
      <w:r w:rsidRPr="008E0896">
        <w:rPr>
          <w:rFonts w:eastAsia="Calibri"/>
          <w:lang w:eastAsia="en-US"/>
        </w:rPr>
        <w:t>контроль за</w:t>
      </w:r>
      <w:proofErr w:type="gramEnd"/>
      <w:r w:rsidRPr="008E0896">
        <w:rPr>
          <w:rFonts w:eastAsia="Calibri"/>
          <w:lang w:eastAsia="en-US"/>
        </w:rPr>
        <w:t xml:space="preserve"> перемещением всех видов подконтрольных грузов и товаров;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при проведении подворных обходов личных подсобных и крестьянских (фермерских) хозяйств ветеринарным специалистам проводить клинический осмотр животных с обязательной регистрацией поголовья свиней в книгах учёта движения свиней по закреплённой территории, одновременно проводить ветеринарно-просветительную работу;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Усилить контроль: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за выполнением ветеринарно-санитарных требований организациями и предприятиями по заготовке, переработке и реализации продуктов и сырья животного происхождения;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за правильностью оформления ветеринарных сопроводительных документов при перемещении живых свиней и продукции свиноводства;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за работой государственных лабораторий ветеринарно-санитарной экспертизы на рынках по выявлению небезопасного в ветеринарном отношении сырья;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lastRenderedPageBreak/>
        <w:t>- принять дополнительные меры по выявлению фактов несанкционированной торговли животными и продукцией животного происхождения, в том числе, мясным сырьём и продуктами убоя свиней на территории Наро-Фоминского городского округа путём проведения комплексных рейдов с сотрудниками полиции по предполагаемым местам торговли - стихийным рынкам и вблизи автомагистралей;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через средства СМИ, памятки, плакаты, листовки  оповещать население об угрозе распространения АЧС, об установлении ограничительных мероприятий (карантина) и о необходимости обязательного проведения комплекса профилактических мероприятий  по предотвращению заноса вируса АЧС;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обеспечить создание  запаса дезинфицирующих средств и средств индивидуальной защиты, необходимых для ликвидации очагов заразных, в том числе особо опасных, болезней животных.</w:t>
      </w:r>
    </w:p>
    <w:p w:rsidR="00C60F77" w:rsidRPr="008E0896" w:rsidRDefault="00927DAF" w:rsidP="00C60F77">
      <w:pPr>
        <w:suppressAutoHyphens w:val="0"/>
        <w:jc w:val="both"/>
        <w:rPr>
          <w:rFonts w:eastAsia="Calibri"/>
          <w:b/>
          <w:lang w:eastAsia="en-US"/>
        </w:rPr>
      </w:pPr>
      <w:r w:rsidRPr="008E0896">
        <w:rPr>
          <w:rFonts w:eastAsia="Calibri"/>
          <w:b/>
          <w:lang w:eastAsia="en-US"/>
        </w:rPr>
        <w:t>5</w:t>
      </w:r>
      <w:r w:rsidR="00C60F77" w:rsidRPr="008E0896">
        <w:rPr>
          <w:rFonts w:eastAsia="Calibri"/>
          <w:b/>
          <w:lang w:eastAsia="en-US"/>
        </w:rPr>
        <w:t>.  Руководителям охотхозяйств: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продолжить мероприятия по регулированию численности диких животных;</w:t>
      </w:r>
      <w:r w:rsidRPr="008E0896">
        <w:rPr>
          <w:rFonts w:eastAsia="Calibri"/>
          <w:lang w:eastAsia="en-US"/>
        </w:rPr>
        <w:tab/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своевременно выявлять случаи падежа диких кабанов и оперативно информировать ветеринарных специалистов государственной ветеринарной службы;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- обеспечить предоставление 100% добытых животных для обязательного проведения ветеринарно-санитарной экспертизы и отбора проб для исследования на АЧС;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- усилить </w:t>
      </w:r>
      <w:proofErr w:type="gramStart"/>
      <w:r w:rsidRPr="008E0896">
        <w:rPr>
          <w:rFonts w:eastAsia="Calibri"/>
          <w:lang w:eastAsia="en-US"/>
        </w:rPr>
        <w:t>контроль за</w:t>
      </w:r>
      <w:proofErr w:type="gramEnd"/>
      <w:r w:rsidRPr="008E0896">
        <w:rPr>
          <w:rFonts w:eastAsia="Calibri"/>
          <w:lang w:eastAsia="en-US"/>
        </w:rPr>
        <w:t xml:space="preserve"> утилизацией  биологических отходов в соответствии с требованиями действующего законодательства;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proofErr w:type="gramStart"/>
      <w:r w:rsidRPr="008E0896">
        <w:rPr>
          <w:rFonts w:eastAsia="Calibri"/>
          <w:lang w:eastAsia="en-US"/>
        </w:rPr>
        <w:t>- на регулярной основе мониторинга эпизоотической ситуации по АЧС среди диких кабанов, от каждого отстрелянного дикого кабана отбирать пробы биологического материала с последующим направлением  в ГБУВ МО  «</w:t>
      </w:r>
      <w:proofErr w:type="spellStart"/>
      <w:r w:rsidRPr="008E0896">
        <w:rPr>
          <w:rFonts w:eastAsia="Calibri"/>
          <w:lang w:eastAsia="en-US"/>
        </w:rPr>
        <w:t>Мособлветлаборатория</w:t>
      </w:r>
      <w:proofErr w:type="spellEnd"/>
      <w:r w:rsidRPr="008E0896">
        <w:rPr>
          <w:rFonts w:eastAsia="Calibri"/>
          <w:lang w:eastAsia="en-US"/>
        </w:rPr>
        <w:t>» ветеринарную лабораторию</w:t>
      </w:r>
      <w:r w:rsidRPr="008E0896">
        <w:t xml:space="preserve"> ГБУВ МО «Территориальное ветеринарное управление № 4». </w:t>
      </w:r>
      <w:r w:rsidR="00927DAF" w:rsidRPr="008E0896">
        <w:rPr>
          <w:rFonts w:eastAsia="Calibri"/>
          <w:b/>
          <w:lang w:eastAsia="en-US"/>
        </w:rPr>
        <w:t>6</w:t>
      </w:r>
      <w:r w:rsidRPr="008E0896">
        <w:rPr>
          <w:rFonts w:eastAsia="Calibri"/>
          <w:b/>
          <w:lang w:eastAsia="en-US"/>
        </w:rPr>
        <w:t>.СМИ</w:t>
      </w:r>
      <w:r w:rsidR="00DE4FFF" w:rsidRPr="008E0896">
        <w:rPr>
          <w:rFonts w:eastAsia="Calibri"/>
          <w:b/>
          <w:lang w:eastAsia="en-US"/>
        </w:rPr>
        <w:t xml:space="preserve"> </w:t>
      </w:r>
      <w:r w:rsidRPr="008E0896">
        <w:rPr>
          <w:rFonts w:eastAsia="Calibri"/>
          <w:b/>
          <w:lang w:eastAsia="en-US"/>
        </w:rPr>
        <w:t>-</w:t>
      </w:r>
      <w:r w:rsidRPr="008E0896">
        <w:rPr>
          <w:rFonts w:eastAsia="Calibri"/>
          <w:lang w:eastAsia="en-US"/>
        </w:rPr>
        <w:t xml:space="preserve"> продолжить информирование населения об опасности</w:t>
      </w:r>
      <w:r w:rsidR="00927DAF" w:rsidRPr="008E0896">
        <w:rPr>
          <w:rFonts w:eastAsia="Calibri"/>
          <w:lang w:eastAsia="en-US"/>
        </w:rPr>
        <w:t xml:space="preserve"> АЧС и других заразных, в том числе особо опасных болезней животных, о мероприятиях по предотвращению заноса этих заболеваний</w:t>
      </w:r>
      <w:proofErr w:type="gramEnd"/>
      <w:r w:rsidR="00927DAF" w:rsidRPr="008E0896">
        <w:rPr>
          <w:rFonts w:eastAsia="Calibri"/>
          <w:lang w:eastAsia="en-US"/>
        </w:rPr>
        <w:t xml:space="preserve">, неотложных </w:t>
      </w:r>
      <w:proofErr w:type="gramStart"/>
      <w:r w:rsidR="00927DAF" w:rsidRPr="008E0896">
        <w:rPr>
          <w:rFonts w:eastAsia="Calibri"/>
          <w:lang w:eastAsia="en-US"/>
        </w:rPr>
        <w:t>действиях</w:t>
      </w:r>
      <w:proofErr w:type="gramEnd"/>
      <w:r w:rsidR="00927DAF" w:rsidRPr="008E0896">
        <w:rPr>
          <w:rFonts w:eastAsia="Calibri"/>
          <w:lang w:eastAsia="en-US"/>
        </w:rPr>
        <w:t xml:space="preserve"> граждан в случае их возникновения или подозрении на эти заболевания.</w:t>
      </w:r>
    </w:p>
    <w:p w:rsidR="00C60F77" w:rsidRPr="008E0896" w:rsidRDefault="00C60F77" w:rsidP="00C60F77">
      <w:pPr>
        <w:suppressAutoHyphens w:val="0"/>
        <w:ind w:firstLine="708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>Для оперативного руководства и координации деятельности юридических и физических лиц по предупреждению распространения и ликвидации очагов АЧС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пользоваться телефонами горячей линии: 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Единой дежурно-диспетчерской службы - 112 администрации Наро-Фоминского городского округа  8(496)343-52-42; факс  - 8(496)344-00-02;  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Наро-Фоминской  ветеринарной станции   8(496)343-51-72, 8(496)343-51-21; 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7D41EE" w:rsidRPr="008E0896" w:rsidRDefault="007D41EE" w:rsidP="007D41EE">
      <w:pPr>
        <w:tabs>
          <w:tab w:val="left" w:pos="2492"/>
        </w:tabs>
        <w:jc w:val="both"/>
        <w:rPr>
          <w:b/>
        </w:rPr>
      </w:pPr>
      <w:r w:rsidRPr="008E0896">
        <w:tab/>
        <w:t xml:space="preserve">       </w:t>
      </w:r>
      <w:r w:rsidRPr="008E0896">
        <w:rPr>
          <w:b/>
        </w:rPr>
        <w:t>2. Грипп птиц</w:t>
      </w:r>
    </w:p>
    <w:p w:rsidR="007D41EE" w:rsidRPr="008E0896" w:rsidRDefault="007D41EE" w:rsidP="007D41EE">
      <w:pPr>
        <w:ind w:left="30" w:hanging="15"/>
        <w:jc w:val="both"/>
        <w:rPr>
          <w:b/>
        </w:rPr>
      </w:pPr>
      <w:r w:rsidRPr="008E0896">
        <w:rPr>
          <w:b/>
        </w:rPr>
        <w:t xml:space="preserve">Об усилении мероприятий по профилактике и недопущению распространения </w:t>
      </w:r>
      <w:proofErr w:type="spellStart"/>
      <w:r w:rsidRPr="008E0896">
        <w:rPr>
          <w:b/>
        </w:rPr>
        <w:t>высокопатогенного</w:t>
      </w:r>
      <w:proofErr w:type="spellEnd"/>
      <w:r w:rsidRPr="008E0896">
        <w:rPr>
          <w:b/>
        </w:rPr>
        <w:t xml:space="preserve"> гриппа птиц на территории Наро-Фоминского городского округа Московской области.</w:t>
      </w:r>
    </w:p>
    <w:p w:rsidR="007D41EE" w:rsidRPr="008E0896" w:rsidRDefault="007D41EE" w:rsidP="007D41EE">
      <w:pPr>
        <w:suppressAutoHyphens w:val="0"/>
        <w:spacing w:before="100" w:beforeAutospacing="1" w:after="100" w:afterAutospacing="1"/>
        <w:ind w:firstLine="30"/>
        <w:rPr>
          <w:color w:val="254922"/>
          <w:lang w:eastAsia="ru-RU"/>
        </w:rPr>
      </w:pPr>
      <w:r w:rsidRPr="008E0896">
        <w:rPr>
          <w:color w:val="254922"/>
          <w:lang w:eastAsia="ru-RU"/>
        </w:rPr>
        <w:t xml:space="preserve">         Занос возбудителя </w:t>
      </w:r>
      <w:proofErr w:type="spellStart"/>
      <w:r w:rsidRPr="008E0896">
        <w:rPr>
          <w:color w:val="254922"/>
          <w:lang w:eastAsia="ru-RU"/>
        </w:rPr>
        <w:t>высокопатогенного</w:t>
      </w:r>
      <w:proofErr w:type="spellEnd"/>
      <w:r w:rsidRPr="008E0896">
        <w:rPr>
          <w:color w:val="254922"/>
          <w:lang w:eastAsia="ru-RU"/>
        </w:rPr>
        <w:t xml:space="preserve"> гриппа птиц на промышленные птицеводческие предприятия закрытого типа приводит к значительным экономическим потерям с негативными социальными последствиями, связанными с необходимостью уничтожения всего поголовья птицы и с утилизацией птицеводческой продукции, немалыми затратами на проведение противоэпизоотических мероприятий.  </w:t>
      </w:r>
    </w:p>
    <w:p w:rsidR="007D41EE" w:rsidRPr="008E0896" w:rsidRDefault="007D41EE" w:rsidP="007D41EE">
      <w:pPr>
        <w:suppressAutoHyphens w:val="0"/>
        <w:spacing w:before="100" w:beforeAutospacing="1" w:after="100" w:afterAutospacing="1"/>
        <w:ind w:firstLine="120"/>
        <w:rPr>
          <w:color w:val="254922"/>
          <w:lang w:eastAsia="ru-RU"/>
        </w:rPr>
      </w:pPr>
      <w:r w:rsidRPr="008E0896">
        <w:rPr>
          <w:color w:val="254922"/>
          <w:lang w:eastAsia="ru-RU"/>
        </w:rPr>
        <w:t xml:space="preserve">По информации </w:t>
      </w:r>
      <w:proofErr w:type="spellStart"/>
      <w:r w:rsidRPr="008E0896">
        <w:rPr>
          <w:color w:val="254922"/>
          <w:lang w:eastAsia="ru-RU"/>
        </w:rPr>
        <w:t>Россельхознадз</w:t>
      </w:r>
      <w:r w:rsidR="0026377D" w:rsidRPr="008E0896">
        <w:rPr>
          <w:color w:val="254922"/>
          <w:lang w:eastAsia="ru-RU"/>
        </w:rPr>
        <w:t>ора</w:t>
      </w:r>
      <w:proofErr w:type="spellEnd"/>
      <w:r w:rsidR="0026377D" w:rsidRPr="008E0896">
        <w:rPr>
          <w:color w:val="254922"/>
          <w:lang w:eastAsia="ru-RU"/>
        </w:rPr>
        <w:t xml:space="preserve">  Российской Федерации в 2021</w:t>
      </w:r>
      <w:r w:rsidRPr="008E0896">
        <w:rPr>
          <w:color w:val="254922"/>
          <w:lang w:eastAsia="ru-RU"/>
        </w:rPr>
        <w:t xml:space="preserve"> году на текущий момент </w:t>
      </w:r>
      <w:r w:rsidR="0026377D" w:rsidRPr="008E0896">
        <w:rPr>
          <w:color w:val="254922"/>
          <w:lang w:eastAsia="ru-RU"/>
        </w:rPr>
        <w:t xml:space="preserve">в режиме карантина по </w:t>
      </w:r>
      <w:proofErr w:type="spellStart"/>
      <w:r w:rsidR="0026377D" w:rsidRPr="008E0896">
        <w:rPr>
          <w:color w:val="254922"/>
          <w:lang w:eastAsia="ru-RU"/>
        </w:rPr>
        <w:t>высокопатогенному</w:t>
      </w:r>
      <w:proofErr w:type="spellEnd"/>
      <w:r w:rsidR="0026377D" w:rsidRPr="008E0896">
        <w:rPr>
          <w:color w:val="254922"/>
          <w:lang w:eastAsia="ru-RU"/>
        </w:rPr>
        <w:t xml:space="preserve"> гриппу птиц находится 9 очагов. Очаги были зарегистрированы в Костромской,</w:t>
      </w:r>
      <w:r w:rsidR="00D34163" w:rsidRPr="008E0896">
        <w:rPr>
          <w:color w:val="254922"/>
          <w:lang w:eastAsia="ru-RU"/>
        </w:rPr>
        <w:t xml:space="preserve"> </w:t>
      </w:r>
      <w:r w:rsidR="0026377D" w:rsidRPr="008E0896">
        <w:rPr>
          <w:color w:val="254922"/>
          <w:lang w:eastAsia="ru-RU"/>
        </w:rPr>
        <w:t>Астраханской,</w:t>
      </w:r>
      <w:r w:rsidR="00D34163" w:rsidRPr="008E0896">
        <w:rPr>
          <w:color w:val="254922"/>
          <w:lang w:eastAsia="ru-RU"/>
        </w:rPr>
        <w:t xml:space="preserve"> </w:t>
      </w:r>
      <w:r w:rsidR="0026377D" w:rsidRPr="008E0896">
        <w:rPr>
          <w:color w:val="254922"/>
          <w:lang w:eastAsia="ru-RU"/>
        </w:rPr>
        <w:t>Ростовской,</w:t>
      </w:r>
      <w:r w:rsidR="00D34163" w:rsidRPr="008E0896">
        <w:rPr>
          <w:color w:val="254922"/>
          <w:lang w:eastAsia="ru-RU"/>
        </w:rPr>
        <w:t xml:space="preserve"> </w:t>
      </w:r>
      <w:r w:rsidR="0026377D" w:rsidRPr="008E0896">
        <w:rPr>
          <w:color w:val="254922"/>
          <w:lang w:eastAsia="ru-RU"/>
        </w:rPr>
        <w:t>Самарской</w:t>
      </w:r>
      <w:r w:rsidR="00D34163" w:rsidRPr="008E0896">
        <w:rPr>
          <w:color w:val="254922"/>
          <w:lang w:eastAsia="ru-RU"/>
        </w:rPr>
        <w:t xml:space="preserve"> областях, в Республиках </w:t>
      </w:r>
      <w:r w:rsidR="0026377D" w:rsidRPr="008E0896">
        <w:rPr>
          <w:color w:val="254922"/>
          <w:lang w:eastAsia="ru-RU"/>
        </w:rPr>
        <w:t xml:space="preserve"> Северная Осетия-Алания</w:t>
      </w:r>
      <w:r w:rsidR="00D34163" w:rsidRPr="008E0896">
        <w:rPr>
          <w:color w:val="254922"/>
          <w:lang w:eastAsia="ru-RU"/>
        </w:rPr>
        <w:t>, Карачаево-Черкесская, в Краснодарском, Ставропольском краях.</w:t>
      </w:r>
    </w:p>
    <w:p w:rsidR="007D41EE" w:rsidRPr="008E0896" w:rsidRDefault="007D41EE" w:rsidP="007D41EE">
      <w:pPr>
        <w:widowControl w:val="0"/>
        <w:autoSpaceDN w:val="0"/>
        <w:jc w:val="both"/>
        <w:rPr>
          <w:rFonts w:eastAsia="Lucida Sans Unicode"/>
          <w:kern w:val="3"/>
          <w:lang w:eastAsia="ru-RU"/>
        </w:rPr>
      </w:pPr>
      <w:r w:rsidRPr="008E0896">
        <w:rPr>
          <w:rFonts w:eastAsia="Lucida Sans Unicode"/>
          <w:kern w:val="3"/>
          <w:lang w:eastAsia="ru-RU"/>
        </w:rPr>
        <w:lastRenderedPageBreak/>
        <w:t xml:space="preserve">       </w:t>
      </w:r>
      <w:proofErr w:type="spellStart"/>
      <w:r w:rsidRPr="008E0896">
        <w:rPr>
          <w:rFonts w:eastAsia="Lucida Sans Unicode"/>
          <w:kern w:val="3"/>
          <w:lang w:eastAsia="ru-RU"/>
        </w:rPr>
        <w:t>Высокопатогенный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 грипп птиц заносится на новую территорию, как правило,  с дикими перелетными, чаще водоплавающими птицами. Домашние птицы заражаются от диких птиц. Заражение </w:t>
      </w:r>
      <w:proofErr w:type="spellStart"/>
      <w:r w:rsidRPr="008E0896">
        <w:rPr>
          <w:rFonts w:eastAsia="Lucida Sans Unicode"/>
          <w:kern w:val="3"/>
          <w:lang w:eastAsia="ru-RU"/>
        </w:rPr>
        <w:t>высокопатогенным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гриппом птиц происходит  непосредственно  при контактах с больной птицей, а также через зараженные вирусом; птицеводческую продукцию (мясо, яйцо, перо, пух), птичий помет, корма, воду, предметы ухода. При </w:t>
      </w:r>
      <w:proofErr w:type="spellStart"/>
      <w:r w:rsidRPr="008E0896">
        <w:rPr>
          <w:rFonts w:eastAsia="Lucida Sans Unicode"/>
          <w:kern w:val="3"/>
          <w:lang w:eastAsia="ru-RU"/>
        </w:rPr>
        <w:t>высокопатогенном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гриппе птиц происходит  массовая гибель птицы.</w:t>
      </w:r>
    </w:p>
    <w:p w:rsidR="007D41EE" w:rsidRPr="008E0896" w:rsidRDefault="007D41EE" w:rsidP="007D41EE">
      <w:pPr>
        <w:suppressAutoHyphens w:val="0"/>
        <w:ind w:firstLine="708"/>
        <w:rPr>
          <w:rFonts w:eastAsia="Lucida Sans Unicode"/>
          <w:kern w:val="3"/>
          <w:lang w:eastAsia="ru-RU"/>
        </w:rPr>
      </w:pPr>
      <w:r w:rsidRPr="008E0896">
        <w:rPr>
          <w:rFonts w:eastAsia="Calibri"/>
          <w:lang w:eastAsia="en-US"/>
        </w:rPr>
        <w:t xml:space="preserve">Ветеринарными специалистами Наро-Фоминской ветеринарной станции  организован подворный обход хозяйств, в которых содержится птица, с целью клинического осмотра и выявления больного поголовья птиц </w:t>
      </w:r>
      <w:proofErr w:type="spellStart"/>
      <w:r w:rsidRPr="008E0896">
        <w:rPr>
          <w:rFonts w:eastAsia="Calibri"/>
          <w:lang w:eastAsia="en-US"/>
        </w:rPr>
        <w:t>высокопатогенным</w:t>
      </w:r>
      <w:proofErr w:type="spellEnd"/>
      <w:r w:rsidRPr="008E0896">
        <w:rPr>
          <w:rFonts w:eastAsia="Calibri"/>
          <w:lang w:eastAsia="en-US"/>
        </w:rPr>
        <w:t xml:space="preserve"> гриппом, а так же неучтённого восприимчивого поголовья. По результатам подворного обхода вновь ввезённого и неучтённого восприимчивого поголовья птиц не обнаружено, клинические признаки заболевания </w:t>
      </w:r>
      <w:proofErr w:type="spellStart"/>
      <w:r w:rsidRPr="008E0896">
        <w:rPr>
          <w:rFonts w:eastAsia="Calibri"/>
          <w:lang w:eastAsia="en-US"/>
        </w:rPr>
        <w:t>высокопатогенного</w:t>
      </w:r>
      <w:proofErr w:type="spellEnd"/>
      <w:r w:rsidRPr="008E0896">
        <w:rPr>
          <w:rFonts w:eastAsia="Calibri"/>
          <w:lang w:eastAsia="en-US"/>
        </w:rPr>
        <w:t xml:space="preserve"> гриппа </w:t>
      </w:r>
      <w:r w:rsidR="008C76C4" w:rsidRPr="008E0896">
        <w:rPr>
          <w:rFonts w:eastAsia="Calibri"/>
          <w:lang w:eastAsia="en-US"/>
        </w:rPr>
        <w:t>птиц отсутствуют. Осмотрено 7327 голов птицы в 211</w:t>
      </w:r>
      <w:r w:rsidRPr="008E0896">
        <w:rPr>
          <w:rFonts w:eastAsia="Calibri"/>
          <w:lang w:eastAsia="en-US"/>
        </w:rPr>
        <w:t xml:space="preserve"> хозяйствах всех форм собственности. Во время подворного обхода хозяйств одновременно проводилась разъяснительная работа среди населения. Владельцам птицы под роспись были розданы памятки и листовки о </w:t>
      </w:r>
      <w:proofErr w:type="spellStart"/>
      <w:r w:rsidRPr="008E0896">
        <w:rPr>
          <w:rFonts w:eastAsia="Calibri"/>
          <w:lang w:eastAsia="en-US"/>
        </w:rPr>
        <w:t>высокопатогенном</w:t>
      </w:r>
      <w:proofErr w:type="spellEnd"/>
      <w:r w:rsidRPr="008E0896">
        <w:rPr>
          <w:rFonts w:eastAsia="Calibri"/>
          <w:lang w:eastAsia="en-US"/>
        </w:rPr>
        <w:t xml:space="preserve"> гриппе птиц и мерах его профилактики.</w:t>
      </w:r>
      <w:r w:rsidRPr="008E0896">
        <w:rPr>
          <w:rFonts w:eastAsia="Lucida Sans Unicode"/>
          <w:kern w:val="3"/>
          <w:lang w:eastAsia="ru-RU"/>
        </w:rPr>
        <w:t xml:space="preserve">      Были проведены мониторинговые исследования на </w:t>
      </w:r>
      <w:proofErr w:type="spellStart"/>
      <w:r w:rsidRPr="008E0896">
        <w:rPr>
          <w:rFonts w:eastAsia="Lucida Sans Unicode"/>
          <w:kern w:val="3"/>
          <w:lang w:eastAsia="ru-RU"/>
        </w:rPr>
        <w:t>высокопатогенный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грипп птиц от домашн</w:t>
      </w:r>
      <w:r w:rsidR="00DE4FFF" w:rsidRPr="008E0896">
        <w:rPr>
          <w:rFonts w:eastAsia="Lucida Sans Unicode"/>
          <w:kern w:val="3"/>
          <w:lang w:eastAsia="ru-RU"/>
        </w:rPr>
        <w:t>ей птицы</w:t>
      </w:r>
      <w:r w:rsidRPr="008E0896">
        <w:rPr>
          <w:rFonts w:eastAsia="Lucida Sans Unicode"/>
          <w:kern w:val="3"/>
          <w:lang w:eastAsia="ru-RU"/>
        </w:rPr>
        <w:t>. Было исследовано на грипп в ГБУВ МО «</w:t>
      </w:r>
      <w:proofErr w:type="spellStart"/>
      <w:r w:rsidRPr="008E0896">
        <w:rPr>
          <w:rFonts w:eastAsia="Lucida Sans Unicode"/>
          <w:kern w:val="3"/>
          <w:lang w:eastAsia="ru-RU"/>
        </w:rPr>
        <w:t>Мо</w:t>
      </w:r>
      <w:r w:rsidR="00DE4FFF" w:rsidRPr="008E0896">
        <w:rPr>
          <w:rFonts w:eastAsia="Lucida Sans Unicode"/>
          <w:kern w:val="3"/>
          <w:lang w:eastAsia="ru-RU"/>
        </w:rPr>
        <w:t>соблветлаборатория</w:t>
      </w:r>
      <w:proofErr w:type="spellEnd"/>
      <w:r w:rsidR="00DE4FFF" w:rsidRPr="008E0896">
        <w:rPr>
          <w:rFonts w:eastAsia="Lucida Sans Unicode"/>
          <w:kern w:val="3"/>
          <w:lang w:eastAsia="ru-RU"/>
        </w:rPr>
        <w:t>»  1250</w:t>
      </w:r>
      <w:r w:rsidR="008C76C4" w:rsidRPr="008E0896">
        <w:rPr>
          <w:rFonts w:eastAsia="Lucida Sans Unicode"/>
          <w:kern w:val="3"/>
          <w:lang w:eastAsia="ru-RU"/>
        </w:rPr>
        <w:t xml:space="preserve"> </w:t>
      </w:r>
      <w:r w:rsidRPr="008E0896">
        <w:rPr>
          <w:rFonts w:eastAsia="Lucida Sans Unicode"/>
          <w:kern w:val="3"/>
          <w:lang w:eastAsia="ru-RU"/>
        </w:rPr>
        <w:t>проб сыворо</w:t>
      </w:r>
      <w:r w:rsidR="008C76C4" w:rsidRPr="008E0896">
        <w:rPr>
          <w:rFonts w:eastAsia="Lucida Sans Unicode"/>
          <w:kern w:val="3"/>
          <w:lang w:eastAsia="ru-RU"/>
        </w:rPr>
        <w:t>тки крови птицы.</w:t>
      </w:r>
      <w:r w:rsidR="00963E39" w:rsidRPr="008E0896">
        <w:rPr>
          <w:rFonts w:eastAsia="Lucida Sans Unicode"/>
          <w:kern w:val="3"/>
          <w:lang w:eastAsia="ru-RU"/>
        </w:rPr>
        <w:t xml:space="preserve"> </w:t>
      </w:r>
      <w:r w:rsidRPr="008E0896">
        <w:rPr>
          <w:rFonts w:eastAsia="Lucida Sans Unicode"/>
          <w:kern w:val="3"/>
          <w:lang w:eastAsia="ru-RU"/>
        </w:rPr>
        <w:t xml:space="preserve">Получен отрицательный результат на </w:t>
      </w:r>
      <w:proofErr w:type="spellStart"/>
      <w:r w:rsidRPr="008E0896">
        <w:rPr>
          <w:rFonts w:eastAsia="Lucida Sans Unicode"/>
          <w:kern w:val="3"/>
          <w:lang w:eastAsia="ru-RU"/>
        </w:rPr>
        <w:t>высокопатогенный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грипп птиц.</w:t>
      </w:r>
    </w:p>
    <w:p w:rsidR="007D41EE" w:rsidRPr="008E0896" w:rsidRDefault="007D41EE" w:rsidP="007D41EE">
      <w:pPr>
        <w:suppressAutoHyphens w:val="0"/>
        <w:ind w:firstLine="708"/>
        <w:rPr>
          <w:rFonts w:eastAsia="Lucida Sans Unicode"/>
          <w:kern w:val="3"/>
          <w:lang w:eastAsia="ru-RU"/>
        </w:rPr>
      </w:pPr>
      <w:r w:rsidRPr="008E0896">
        <w:rPr>
          <w:rFonts w:eastAsia="Lucida Sans Unicode"/>
          <w:kern w:val="3"/>
          <w:lang w:eastAsia="ru-RU"/>
        </w:rPr>
        <w:t>В ООО ПТФ «</w:t>
      </w:r>
      <w:proofErr w:type="spellStart"/>
      <w:r w:rsidRPr="008E0896">
        <w:rPr>
          <w:rFonts w:eastAsia="Lucida Sans Unicode"/>
          <w:kern w:val="3"/>
          <w:lang w:eastAsia="ru-RU"/>
        </w:rPr>
        <w:t>Элина</w:t>
      </w:r>
      <w:r w:rsidR="008C76C4" w:rsidRPr="008E0896">
        <w:rPr>
          <w:rFonts w:eastAsia="Lucida Sans Unicode"/>
          <w:kern w:val="3"/>
          <w:lang w:eastAsia="ru-RU"/>
        </w:rPr>
        <w:t>р</w:t>
      </w:r>
      <w:proofErr w:type="spellEnd"/>
      <w:r w:rsidR="008C76C4" w:rsidRPr="008E0896">
        <w:rPr>
          <w:rFonts w:eastAsia="Lucida Sans Unicode"/>
          <w:kern w:val="3"/>
          <w:lang w:eastAsia="ru-RU"/>
        </w:rPr>
        <w:t xml:space="preserve"> Бройлер» по состоянию на 01.02.2021 года было 4074648</w:t>
      </w:r>
      <w:r w:rsidRPr="008E0896">
        <w:rPr>
          <w:rFonts w:eastAsia="Lucida Sans Unicode"/>
          <w:kern w:val="3"/>
          <w:lang w:eastAsia="ru-RU"/>
        </w:rPr>
        <w:t xml:space="preserve"> голов птицы. Птицеводческое предприятие ООО ПТФ «</w:t>
      </w:r>
      <w:proofErr w:type="spellStart"/>
      <w:r w:rsidRPr="008E0896">
        <w:rPr>
          <w:rFonts w:eastAsia="Lucida Sans Unicode"/>
          <w:kern w:val="3"/>
          <w:lang w:eastAsia="ru-RU"/>
        </w:rPr>
        <w:t>Элинар</w:t>
      </w:r>
      <w:proofErr w:type="spellEnd"/>
      <w:r w:rsidRPr="008E0896">
        <w:rPr>
          <w:rFonts w:eastAsia="Lucida Sans Unicode"/>
          <w:kern w:val="3"/>
          <w:lang w:eastAsia="ru-RU"/>
        </w:rPr>
        <w:t xml:space="preserve"> Бройлер» работает в режиме закрытого типа.</w:t>
      </w:r>
      <w:r w:rsidR="00B8640C" w:rsidRPr="008E0896">
        <w:rPr>
          <w:rFonts w:eastAsiaTheme="minorHAnsi"/>
          <w:lang w:eastAsia="en-US"/>
        </w:rPr>
        <w:t xml:space="preserve"> В связи с обострившейся ситуацией по гриппу птиц производственной ветеринарной службой ООО ПТФ «</w:t>
      </w:r>
      <w:proofErr w:type="spellStart"/>
      <w:r w:rsidR="00B8640C" w:rsidRPr="008E0896">
        <w:rPr>
          <w:rFonts w:eastAsiaTheme="minorHAnsi"/>
          <w:lang w:eastAsia="en-US"/>
        </w:rPr>
        <w:t>Элинар</w:t>
      </w:r>
      <w:proofErr w:type="spellEnd"/>
      <w:r w:rsidR="00B8640C" w:rsidRPr="008E0896">
        <w:rPr>
          <w:rFonts w:eastAsiaTheme="minorHAnsi"/>
          <w:lang w:eastAsia="en-US"/>
        </w:rPr>
        <w:t>-Бройлер» разработан и утверждён «План мероприятий по недопущению заноса и распространения   гриппа птиц в ООО ПТФ «</w:t>
      </w:r>
      <w:proofErr w:type="spellStart"/>
      <w:r w:rsidR="00B8640C" w:rsidRPr="008E0896">
        <w:rPr>
          <w:rFonts w:eastAsiaTheme="minorHAnsi"/>
          <w:lang w:eastAsia="en-US"/>
        </w:rPr>
        <w:t>Элинар</w:t>
      </w:r>
      <w:proofErr w:type="spellEnd"/>
      <w:r w:rsidR="00B8640C" w:rsidRPr="008E0896">
        <w:rPr>
          <w:rFonts w:eastAsiaTheme="minorHAnsi"/>
          <w:lang w:eastAsia="en-US"/>
        </w:rPr>
        <w:t>-Бройлер» на 2021 год». Руководством ООО  ПТФ «</w:t>
      </w:r>
      <w:proofErr w:type="spellStart"/>
      <w:r w:rsidR="00B8640C" w:rsidRPr="008E0896">
        <w:rPr>
          <w:rFonts w:eastAsiaTheme="minorHAnsi"/>
          <w:lang w:eastAsia="en-US"/>
        </w:rPr>
        <w:t>Элинар</w:t>
      </w:r>
      <w:proofErr w:type="spellEnd"/>
      <w:r w:rsidR="00B8640C" w:rsidRPr="008E0896">
        <w:rPr>
          <w:rFonts w:eastAsiaTheme="minorHAnsi"/>
          <w:lang w:eastAsia="en-US"/>
        </w:rPr>
        <w:t>-Бройлер» принято решение об усилении пропускного режима на территорию комплекса, интенсивно проводится ознакомление сотрудников птицефабрики с текущей эпизоотической обстановкой, проводятся проверки знаний  сотрудников птицефабрики требований нормативных  документов, необходимых для работы.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      </w:t>
      </w:r>
      <w:r w:rsidRPr="008E0896">
        <w:rPr>
          <w:rFonts w:eastAsia="Calibri"/>
          <w:lang w:eastAsia="en-US"/>
        </w:rPr>
        <w:t>Заслушав и обсудив ин</w:t>
      </w:r>
      <w:r w:rsidR="008C76C4" w:rsidRPr="008E0896">
        <w:rPr>
          <w:rFonts w:eastAsia="Calibri"/>
          <w:lang w:eastAsia="en-US"/>
        </w:rPr>
        <w:t xml:space="preserve">формацию начальника противоэпизоотического отдела </w:t>
      </w:r>
      <w:r w:rsidRPr="008E0896">
        <w:rPr>
          <w:rFonts w:eastAsia="Calibri"/>
          <w:lang w:eastAsia="en-US"/>
        </w:rPr>
        <w:t>Наро-Фоминской ветеринарной станц</w:t>
      </w:r>
      <w:r w:rsidR="008C76C4" w:rsidRPr="008E0896">
        <w:rPr>
          <w:rFonts w:eastAsia="Calibri"/>
          <w:lang w:eastAsia="en-US"/>
        </w:rPr>
        <w:t xml:space="preserve">ии </w:t>
      </w:r>
      <w:proofErr w:type="spellStart"/>
      <w:r w:rsidR="008C76C4" w:rsidRPr="008E0896">
        <w:rPr>
          <w:rFonts w:eastAsia="Calibri"/>
          <w:lang w:eastAsia="en-US"/>
        </w:rPr>
        <w:t>Шаровского</w:t>
      </w:r>
      <w:proofErr w:type="spellEnd"/>
      <w:r w:rsidR="008C76C4" w:rsidRPr="008E0896">
        <w:rPr>
          <w:rFonts w:eastAsia="Calibri"/>
          <w:lang w:eastAsia="en-US"/>
        </w:rPr>
        <w:t xml:space="preserve"> Андрея Васильевича</w:t>
      </w:r>
      <w:r w:rsidRPr="008E0896">
        <w:t xml:space="preserve"> в связи с высокой вероятностью  заноса вируса </w:t>
      </w:r>
      <w:proofErr w:type="spellStart"/>
      <w:r w:rsidRPr="008E0896">
        <w:t>высокопатогенного</w:t>
      </w:r>
      <w:proofErr w:type="spellEnd"/>
      <w:r w:rsidRPr="008E0896">
        <w:t xml:space="preserve"> гриппа птиц на территорию Московской области и Наро-Фоминского городского округа с мигрирующими потоками перелётных птиц, специальная комиссия</w:t>
      </w:r>
    </w:p>
    <w:p w:rsidR="007D41EE" w:rsidRPr="008E0896" w:rsidRDefault="007D41EE" w:rsidP="007D41EE">
      <w:pPr>
        <w:suppressAutoHyphens w:val="0"/>
        <w:ind w:firstLine="708"/>
        <w:rPr>
          <w:b/>
        </w:rPr>
      </w:pPr>
    </w:p>
    <w:p w:rsidR="007D41EE" w:rsidRPr="008E0896" w:rsidRDefault="007D41EE" w:rsidP="007D41EE">
      <w:pPr>
        <w:suppressAutoHyphens w:val="0"/>
        <w:ind w:firstLine="708"/>
        <w:rPr>
          <w:b/>
        </w:rPr>
      </w:pPr>
      <w:r w:rsidRPr="008E0896">
        <w:rPr>
          <w:b/>
        </w:rPr>
        <w:t>РЕШИЛА:</w:t>
      </w:r>
    </w:p>
    <w:p w:rsidR="007D41EE" w:rsidRPr="008E0896" w:rsidRDefault="007D41EE" w:rsidP="007D41EE">
      <w:pPr>
        <w:suppressAutoHyphens w:val="0"/>
        <w:jc w:val="both"/>
        <w:rPr>
          <w:b/>
          <w:bCs/>
          <w:lang w:eastAsia="ru-RU"/>
        </w:rPr>
      </w:pPr>
      <w:r w:rsidRPr="008E0896">
        <w:rPr>
          <w:b/>
          <w:bCs/>
          <w:lang w:eastAsia="ru-RU"/>
        </w:rPr>
        <w:t>1</w:t>
      </w:r>
      <w:r w:rsidRPr="008E0896">
        <w:rPr>
          <w:bCs/>
          <w:lang w:eastAsia="ru-RU"/>
        </w:rPr>
        <w:t xml:space="preserve">. </w:t>
      </w:r>
      <w:r w:rsidRPr="008E0896">
        <w:rPr>
          <w:b/>
          <w:bCs/>
          <w:lang w:eastAsia="ru-RU"/>
        </w:rPr>
        <w:t>Рекомендовать начальникам территориальных управлений Наро-Фоминского городского  округа Московской области:</w:t>
      </w:r>
    </w:p>
    <w:p w:rsidR="007D41EE" w:rsidRPr="008E0896" w:rsidRDefault="007D41EE" w:rsidP="007D41EE">
      <w:pPr>
        <w:suppressAutoHyphens w:val="0"/>
        <w:jc w:val="both"/>
      </w:pPr>
      <w:r w:rsidRPr="008E0896">
        <w:rPr>
          <w:bCs/>
          <w:lang w:eastAsia="ru-RU"/>
        </w:rPr>
        <w:t>1.1. Принять к исполнению Приказ Минсельхоза РФ от 3 апреля 2006 года № 103 «Об утверждении Ветеринарных правил содержания птиц на личных подворьях граждан и птицеводческих хозяйствах открытого типа», зарегистрированный в Минюсте РФ 27.04.2006 года № 7759;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1.2. Обеспечить </w:t>
      </w:r>
      <w:proofErr w:type="gramStart"/>
      <w:r w:rsidRPr="008E0896">
        <w:t>контроль за</w:t>
      </w:r>
      <w:proofErr w:type="gramEnd"/>
      <w:r w:rsidRPr="008E0896">
        <w:t xml:space="preserve"> содержанием в населённых пунктах домашней птицы, исключающий контакт с дикой водоплавающей птицей;</w:t>
      </w:r>
    </w:p>
    <w:p w:rsidR="007D41EE" w:rsidRPr="008E0896" w:rsidRDefault="007D41EE" w:rsidP="007D41EE">
      <w:pPr>
        <w:suppressAutoHyphens w:val="0"/>
        <w:jc w:val="both"/>
      </w:pPr>
      <w:r w:rsidRPr="008E0896">
        <w:t>1.3. Проводить совместно с сотрудниками полиции подворные обходы хозяй</w:t>
      </w:r>
      <w:proofErr w:type="gramStart"/>
      <w:r w:rsidRPr="008E0896">
        <w:t>ств гр</w:t>
      </w:r>
      <w:proofErr w:type="gramEnd"/>
      <w:r w:rsidRPr="008E0896">
        <w:t xml:space="preserve">аждан с целью выявления неучтённых сельскохозяйственных птиц и сверки записей в </w:t>
      </w:r>
      <w:proofErr w:type="spellStart"/>
      <w:r w:rsidRPr="008E0896">
        <w:t>похозяйственных</w:t>
      </w:r>
      <w:proofErr w:type="spellEnd"/>
      <w:r w:rsidRPr="008E0896">
        <w:t xml:space="preserve">  книгах; </w:t>
      </w:r>
    </w:p>
    <w:p w:rsidR="007D41EE" w:rsidRPr="008E0896" w:rsidRDefault="007D41EE" w:rsidP="007D41EE">
      <w:pPr>
        <w:suppressAutoHyphens w:val="0"/>
        <w:jc w:val="both"/>
      </w:pPr>
      <w:r w:rsidRPr="008E0896">
        <w:t>1.4. Организовать совместно с сотрудниками полиции комплексные рейды по пресечению случаев несанкционированной торговли птицей и продукцией птицеводства, в том числе, случаев реализации птицы и продукции птицеводства, не прошедших ветеринарную санитарную экспертизу, на которые отсутствуют ветеринарные сопроводительные документы, с целью принятия эффективных мер к нарушителям;</w:t>
      </w:r>
    </w:p>
    <w:p w:rsidR="007D41EE" w:rsidRPr="008E0896" w:rsidRDefault="007D41EE" w:rsidP="007D41EE">
      <w:pPr>
        <w:suppressAutoHyphens w:val="0"/>
        <w:jc w:val="both"/>
      </w:pPr>
      <w:r w:rsidRPr="008E0896">
        <w:lastRenderedPageBreak/>
        <w:t>1.5. В случае массового падежа птицы обеспечить информирование государственной ветеринарной службы и</w:t>
      </w:r>
      <w:r w:rsidRPr="008E0896">
        <w:rPr>
          <w:color w:val="254922"/>
          <w:lang w:eastAsia="ru-RU"/>
        </w:rPr>
        <w:t xml:space="preserve"> до прибытия специалистов принять меры по изоляции птиц, подозреваемых в заболевании:</w:t>
      </w:r>
    </w:p>
    <w:p w:rsidR="007D41EE" w:rsidRPr="008E0896" w:rsidRDefault="007D41EE" w:rsidP="007D41EE">
      <w:pPr>
        <w:suppressAutoHyphens w:val="0"/>
        <w:jc w:val="both"/>
      </w:pPr>
      <w:r w:rsidRPr="008E0896">
        <w:t>-определить порядок и места утилизации павшей и уничтоженной птицы.</w:t>
      </w:r>
    </w:p>
    <w:p w:rsidR="007D41EE" w:rsidRPr="008E0896" w:rsidRDefault="007D41EE" w:rsidP="007D41EE">
      <w:pPr>
        <w:suppressAutoHyphens w:val="0"/>
        <w:jc w:val="both"/>
      </w:pPr>
    </w:p>
    <w:p w:rsidR="007D41EE" w:rsidRPr="008E0896" w:rsidRDefault="007D41EE" w:rsidP="007D41EE">
      <w:pPr>
        <w:suppressAutoHyphens w:val="0"/>
        <w:jc w:val="both"/>
      </w:pPr>
      <w:r w:rsidRPr="008E0896">
        <w:t xml:space="preserve"> 1.6. При установлении случая </w:t>
      </w:r>
      <w:proofErr w:type="spellStart"/>
      <w:r w:rsidRPr="008E0896">
        <w:t>высокопатогенного</w:t>
      </w:r>
      <w:proofErr w:type="spellEnd"/>
      <w:r w:rsidRPr="008E0896">
        <w:t xml:space="preserve"> гриппа птиц обеспечить информирование населения об эпизоотической обстановке на подведомственной территории с выпуском листовок, буклетов, а также через СМИ.                                                                               </w:t>
      </w:r>
      <w:r w:rsidRPr="008E0896">
        <w:rPr>
          <w:bCs/>
          <w:lang w:eastAsia="ru-RU"/>
        </w:rPr>
        <w:t xml:space="preserve">                                                                                                 </w:t>
      </w:r>
    </w:p>
    <w:p w:rsidR="007D41EE" w:rsidRPr="008E0896" w:rsidRDefault="007D41EE" w:rsidP="007D41EE">
      <w:pPr>
        <w:jc w:val="both"/>
        <w:rPr>
          <w:b/>
          <w:iCs/>
        </w:rPr>
      </w:pPr>
      <w:r w:rsidRPr="008E0896">
        <w:rPr>
          <w:b/>
          <w:bCs/>
        </w:rPr>
        <w:t xml:space="preserve">2. Главному ветеринарному врачу </w:t>
      </w:r>
      <w:r w:rsidRPr="008E0896">
        <w:rPr>
          <w:b/>
        </w:rPr>
        <w:t>Наро-Фоминской ветеринарной станции:</w:t>
      </w:r>
      <w:r w:rsidRPr="008E0896">
        <w:rPr>
          <w:b/>
          <w:iCs/>
        </w:rPr>
        <w:t xml:space="preserve"> </w:t>
      </w:r>
    </w:p>
    <w:p w:rsidR="007D41EE" w:rsidRPr="008E0896" w:rsidRDefault="007D41EE" w:rsidP="007D41EE">
      <w:pPr>
        <w:suppressAutoHyphens w:val="0"/>
        <w:jc w:val="both"/>
      </w:pPr>
      <w:r w:rsidRPr="008E0896">
        <w:rPr>
          <w:bCs/>
          <w:lang w:eastAsia="ru-RU"/>
        </w:rPr>
        <w:t xml:space="preserve">2.1. Продолжить проведение  мониторинговых исследований на </w:t>
      </w:r>
      <w:proofErr w:type="spellStart"/>
      <w:r w:rsidRPr="008E0896">
        <w:rPr>
          <w:bCs/>
          <w:lang w:eastAsia="ru-RU"/>
        </w:rPr>
        <w:t>высокопатогенный</w:t>
      </w:r>
      <w:proofErr w:type="spellEnd"/>
      <w:r w:rsidRPr="008E0896">
        <w:rPr>
          <w:bCs/>
          <w:lang w:eastAsia="ru-RU"/>
        </w:rPr>
        <w:t xml:space="preserve"> грипп птиц;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2.2. </w:t>
      </w:r>
      <w:r w:rsidRPr="008E0896">
        <w:rPr>
          <w:bCs/>
          <w:lang w:eastAsia="ru-RU"/>
        </w:rPr>
        <w:t xml:space="preserve">Постоянно проводить информационно - просветительную работу среди населения о мерах профилактики </w:t>
      </w:r>
      <w:proofErr w:type="spellStart"/>
      <w:r w:rsidRPr="008E0896">
        <w:rPr>
          <w:bCs/>
          <w:lang w:eastAsia="ru-RU"/>
        </w:rPr>
        <w:t>высокопатогенного</w:t>
      </w:r>
      <w:proofErr w:type="spellEnd"/>
      <w:r w:rsidRPr="008E0896">
        <w:rPr>
          <w:bCs/>
          <w:lang w:eastAsia="ru-RU"/>
        </w:rPr>
        <w:t xml:space="preserve"> птичьего гриппа</w:t>
      </w:r>
      <w:r w:rsidRPr="008E0896">
        <w:t xml:space="preserve"> с выпуском листовок, буклетов, а так же через СМИ;</w:t>
      </w:r>
    </w:p>
    <w:p w:rsidR="007D41EE" w:rsidRPr="008E0896" w:rsidRDefault="007D41EE" w:rsidP="007D41EE">
      <w:pPr>
        <w:suppressAutoHyphens w:val="0"/>
        <w:jc w:val="both"/>
      </w:pPr>
      <w:r w:rsidRPr="008E0896">
        <w:t>2.3. Принимать активное участие в рейдах по несанкционированной торговле птицей и продукцией птицеводства, в том числе, случаев реализации птицы и продукции птицеводства, не прошедших ветеринарную санитарную экспертизу, на которые отсутствуют ветеринарные сопроводительные документы, с целью принятия эффективных мер к нарушителям:</w:t>
      </w:r>
    </w:p>
    <w:p w:rsidR="007D41EE" w:rsidRPr="008E0896" w:rsidRDefault="007D41EE" w:rsidP="007D41EE">
      <w:pPr>
        <w:suppressAutoHyphens w:val="0"/>
        <w:rPr>
          <w:bCs/>
          <w:lang w:eastAsia="ru-RU"/>
        </w:rPr>
      </w:pPr>
      <w:r w:rsidRPr="008E0896">
        <w:rPr>
          <w:bCs/>
          <w:lang w:eastAsia="ru-RU"/>
        </w:rPr>
        <w:t xml:space="preserve">2.4. В случае возникновения очагов </w:t>
      </w:r>
      <w:proofErr w:type="spellStart"/>
      <w:r w:rsidRPr="008E0896">
        <w:rPr>
          <w:bCs/>
          <w:lang w:eastAsia="ru-RU"/>
        </w:rPr>
        <w:t>высокопатогенного</w:t>
      </w:r>
      <w:proofErr w:type="spellEnd"/>
      <w:r w:rsidRPr="008E0896">
        <w:rPr>
          <w:bCs/>
          <w:lang w:eastAsia="ru-RU"/>
        </w:rPr>
        <w:t xml:space="preserve"> гриппа птиц на подконтрольной территории обеспечить исполнение Приказа Минсельхоза России от 27.03.2006 № 90 «Об утверждении правил по борьбе с гриппом птиц».</w:t>
      </w:r>
    </w:p>
    <w:p w:rsidR="007D41EE" w:rsidRPr="008E0896" w:rsidRDefault="007D41EE" w:rsidP="007D41EE">
      <w:pPr>
        <w:suppressAutoHyphens w:val="0"/>
        <w:jc w:val="both"/>
        <w:rPr>
          <w:bCs/>
          <w:lang w:eastAsia="ru-RU"/>
        </w:rPr>
      </w:pPr>
      <w:r w:rsidRPr="008E0896">
        <w:rPr>
          <w:b/>
          <w:color w:val="0D0D0D"/>
          <w:lang w:eastAsia="ru-RU"/>
        </w:rPr>
        <w:t>3. Руководителю птицеводческого  предприятия ООО ПТФ «</w:t>
      </w:r>
      <w:proofErr w:type="spellStart"/>
      <w:r w:rsidRPr="008E0896">
        <w:rPr>
          <w:b/>
          <w:color w:val="0D0D0D"/>
          <w:lang w:eastAsia="ru-RU"/>
        </w:rPr>
        <w:t>Элинар</w:t>
      </w:r>
      <w:proofErr w:type="spellEnd"/>
      <w:r w:rsidRPr="008E0896">
        <w:rPr>
          <w:b/>
          <w:color w:val="0D0D0D"/>
          <w:lang w:eastAsia="ru-RU"/>
        </w:rPr>
        <w:t>-Бройлер»: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3.1. Обеспечить функционирование птицеводческого предприятия в режиме закрытого типа в соответствии с «Ветеринарными правилами содержания птицы на птицеводческих предприятиях закрытого типа (птицефабриках) Приказ Минсельхоза РФ от 03.04.2006 года №104, зарегистрирован в Минюсте РФ </w:t>
      </w:r>
      <w:r w:rsidRPr="008E0896">
        <w:rPr>
          <w:bCs/>
          <w:lang w:eastAsia="ru-RU"/>
        </w:rPr>
        <w:t>27.04.2006 года № 7759;</w:t>
      </w:r>
    </w:p>
    <w:p w:rsidR="007D41EE" w:rsidRPr="008E0896" w:rsidRDefault="007D41EE" w:rsidP="007D41EE">
      <w:pPr>
        <w:suppressAutoHyphens w:val="0"/>
        <w:jc w:val="both"/>
      </w:pPr>
      <w:r w:rsidRPr="008E0896">
        <w:t>3.2. Ужесточить пропускной и ветеринарно-санитарный режимы на предприятии:</w:t>
      </w:r>
    </w:p>
    <w:p w:rsidR="007D41EE" w:rsidRPr="008E0896" w:rsidRDefault="007D41EE" w:rsidP="007D41EE">
      <w:pPr>
        <w:suppressAutoHyphens w:val="0"/>
        <w:jc w:val="both"/>
      </w:pPr>
      <w:r w:rsidRPr="008E0896">
        <w:t>-запретить вход в производственные зоны посторонних лиц, а так же въезд любого транспорта, не связанного с производственным процессом;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-обеспечить эффективную работу КПП, въездных </w:t>
      </w:r>
      <w:proofErr w:type="spellStart"/>
      <w:r w:rsidRPr="008E0896">
        <w:t>дезбарьеров</w:t>
      </w:r>
      <w:proofErr w:type="spellEnd"/>
      <w:r w:rsidRPr="008E0896">
        <w:t xml:space="preserve"> и санитарных пропускников;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-ужесточить </w:t>
      </w:r>
      <w:proofErr w:type="gramStart"/>
      <w:r w:rsidRPr="008E0896">
        <w:t>контроль за</w:t>
      </w:r>
      <w:proofErr w:type="gramEnd"/>
      <w:r w:rsidRPr="008E0896">
        <w:t xml:space="preserve"> наполнением </w:t>
      </w:r>
      <w:proofErr w:type="spellStart"/>
      <w:r w:rsidRPr="008E0896">
        <w:t>дезсредствами</w:t>
      </w:r>
      <w:proofErr w:type="spellEnd"/>
      <w:r w:rsidRPr="008E0896">
        <w:t xml:space="preserve"> барьеров при входе в производственные помещения;</w:t>
      </w:r>
    </w:p>
    <w:p w:rsidR="007D41EE" w:rsidRPr="008E0896" w:rsidRDefault="007D41EE" w:rsidP="007D41EE">
      <w:pPr>
        <w:suppressAutoHyphens w:val="0"/>
        <w:jc w:val="both"/>
      </w:pPr>
      <w:r w:rsidRPr="008E0896">
        <w:t>-обеспечить проведение санитарной обработки одежды и обуви работников;</w:t>
      </w:r>
    </w:p>
    <w:p w:rsidR="007D41EE" w:rsidRPr="008E0896" w:rsidRDefault="007D41EE" w:rsidP="007D41EE">
      <w:pPr>
        <w:suppressAutoHyphens w:val="0"/>
        <w:jc w:val="both"/>
      </w:pPr>
      <w:r w:rsidRPr="008E0896">
        <w:t>-обеспечить проведение ежегодной иммунизации сотрудников против сезонного гриппа с охватом не менее 90%.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 3.3. Обеспечить недопущение скоплений синантропной и дикой птицы на территории предприятия:</w:t>
      </w:r>
    </w:p>
    <w:p w:rsidR="007D41EE" w:rsidRPr="008E0896" w:rsidRDefault="007D41EE" w:rsidP="007D41EE">
      <w:pPr>
        <w:suppressAutoHyphens w:val="0"/>
        <w:jc w:val="both"/>
      </w:pPr>
      <w:r w:rsidRPr="008E0896">
        <w:t>-не допускать россыпи кормов;</w:t>
      </w:r>
    </w:p>
    <w:p w:rsidR="007D41EE" w:rsidRPr="008E0896" w:rsidRDefault="007D41EE" w:rsidP="007D41EE">
      <w:pPr>
        <w:suppressAutoHyphens w:val="0"/>
        <w:jc w:val="both"/>
      </w:pPr>
      <w:r w:rsidRPr="008E0896">
        <w:t>-производить отпугивание птицы;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3.4. Исключить возможность проникновения дикой и синантропной птицы в промышленные корпуса и </w:t>
      </w:r>
      <w:proofErr w:type="spellStart"/>
      <w:r w:rsidRPr="008E0896">
        <w:t>кормосклады</w:t>
      </w:r>
      <w:proofErr w:type="spellEnd"/>
      <w:r w:rsidRPr="008E0896">
        <w:t xml:space="preserve">  (</w:t>
      </w:r>
      <w:proofErr w:type="spellStart"/>
      <w:r w:rsidRPr="008E0896">
        <w:t>засетчивание</w:t>
      </w:r>
      <w:proofErr w:type="spellEnd"/>
      <w:r w:rsidRPr="008E0896">
        <w:t xml:space="preserve"> окон, вентиляционных отверстий и дверей);</w:t>
      </w:r>
    </w:p>
    <w:p w:rsidR="007D41EE" w:rsidRPr="008E0896" w:rsidRDefault="007D41EE" w:rsidP="007D41EE">
      <w:pPr>
        <w:suppressAutoHyphens w:val="0"/>
        <w:jc w:val="both"/>
      </w:pPr>
      <w:r w:rsidRPr="008E0896">
        <w:t>3.5. Обеспечить эффективную термическую обработку кормов и обеззараживания воды для поения;</w:t>
      </w:r>
    </w:p>
    <w:p w:rsidR="007D41EE" w:rsidRPr="008E0896" w:rsidRDefault="007D41EE" w:rsidP="007D41EE">
      <w:pPr>
        <w:suppressAutoHyphens w:val="0"/>
        <w:jc w:val="both"/>
      </w:pPr>
      <w:r w:rsidRPr="008E0896">
        <w:t>3.6. Исключить содержание домашней птицы в личных хозяйствах работников птицефабрики;</w:t>
      </w:r>
    </w:p>
    <w:p w:rsidR="007D41EE" w:rsidRPr="008E0896" w:rsidRDefault="007D41EE" w:rsidP="007D41EE">
      <w:pPr>
        <w:suppressAutoHyphens w:val="0"/>
        <w:jc w:val="both"/>
      </w:pPr>
      <w:r w:rsidRPr="008E0896">
        <w:t>3.7. Обеспечить необходимый запас дезинфекционных средств и средств индивидуальной защиты;</w:t>
      </w:r>
    </w:p>
    <w:p w:rsidR="007D41EE" w:rsidRPr="008E0896" w:rsidRDefault="007D41EE" w:rsidP="007D41EE">
      <w:pPr>
        <w:suppressAutoHyphens w:val="0"/>
        <w:jc w:val="both"/>
      </w:pPr>
      <w:r w:rsidRPr="008E0896">
        <w:t>3.8. Обеспечить обязательную обработку оборотной тары методом газации и не допускать повторного использования одноразовой тары;</w:t>
      </w:r>
    </w:p>
    <w:p w:rsidR="001E4F83" w:rsidRPr="008E0896" w:rsidRDefault="007D41EE" w:rsidP="007D41EE">
      <w:pPr>
        <w:suppressAutoHyphens w:val="0"/>
        <w:jc w:val="both"/>
      </w:pPr>
      <w:r w:rsidRPr="008E0896">
        <w:t>3.9. Запретить посещение птицефабрики посторонними лицами;</w:t>
      </w:r>
    </w:p>
    <w:p w:rsidR="007D41EE" w:rsidRPr="008E0896" w:rsidRDefault="007D41EE" w:rsidP="007D41EE">
      <w:pPr>
        <w:suppressAutoHyphens w:val="0"/>
        <w:jc w:val="both"/>
      </w:pPr>
      <w:r w:rsidRPr="008E0896">
        <w:lastRenderedPageBreak/>
        <w:t>3.10. Обеспечить запрет содержания на территории птицефабрики кошек и собак (кроме сторожевых собак на привязи);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3.11. Провести просветительную работу и дополнительные инструктажи с работниками птицефабрики о мерах профилактики, недопущению заноса и распространения </w:t>
      </w:r>
      <w:proofErr w:type="spellStart"/>
      <w:r w:rsidRPr="008E0896">
        <w:t>высокопатогенного</w:t>
      </w:r>
      <w:proofErr w:type="spellEnd"/>
      <w:r w:rsidRPr="008E0896">
        <w:t xml:space="preserve"> гриппа птиц:</w:t>
      </w:r>
    </w:p>
    <w:p w:rsidR="007D41EE" w:rsidRPr="008E0896" w:rsidRDefault="007D41EE" w:rsidP="007D41EE">
      <w:pPr>
        <w:suppressAutoHyphens w:val="0"/>
        <w:jc w:val="both"/>
      </w:pPr>
      <w:r w:rsidRPr="008E0896">
        <w:t>3.12.</w:t>
      </w:r>
      <w:r w:rsidRPr="008E0896">
        <w:rPr>
          <w:color w:val="254922"/>
          <w:lang w:eastAsia="ru-RU"/>
        </w:rPr>
        <w:t xml:space="preserve"> </w:t>
      </w:r>
      <w:proofErr w:type="gramStart"/>
      <w:r w:rsidRPr="008E0896">
        <w:rPr>
          <w:color w:val="254922"/>
          <w:lang w:eastAsia="ru-RU"/>
        </w:rPr>
        <w:t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гриппу птиц, в соответствии с Ветеринарными правилами проведения регионализации территории Российской Федерации, утвержденными Приказом Минсельхоза России от 14 декабря 2015 г. № 635.</w:t>
      </w:r>
      <w:proofErr w:type="gramEnd"/>
    </w:p>
    <w:p w:rsidR="007D41EE" w:rsidRPr="008E0896" w:rsidRDefault="007D41EE" w:rsidP="007D41EE">
      <w:pPr>
        <w:suppressAutoHyphens w:val="0"/>
        <w:jc w:val="both"/>
        <w:rPr>
          <w:bCs/>
          <w:lang w:eastAsia="ru-RU"/>
        </w:rPr>
      </w:pPr>
    </w:p>
    <w:p w:rsidR="007D41EE" w:rsidRPr="008E0896" w:rsidRDefault="007D41EE" w:rsidP="007D41EE">
      <w:pPr>
        <w:suppressAutoHyphens w:val="0"/>
        <w:jc w:val="both"/>
        <w:rPr>
          <w:bCs/>
          <w:lang w:eastAsia="ru-RU"/>
        </w:rPr>
      </w:pPr>
      <w:r w:rsidRPr="008E0896">
        <w:rPr>
          <w:b/>
          <w:iCs/>
        </w:rPr>
        <w:t>4. Руководителям охотничьих хозяйств:</w:t>
      </w:r>
    </w:p>
    <w:p w:rsidR="007D41EE" w:rsidRPr="008E0896" w:rsidRDefault="007D41EE" w:rsidP="007D41EE">
      <w:pPr>
        <w:suppressAutoHyphens w:val="0"/>
        <w:jc w:val="both"/>
      </w:pPr>
      <w:r w:rsidRPr="008E0896">
        <w:rPr>
          <w:bCs/>
          <w:lang w:eastAsia="ru-RU"/>
        </w:rPr>
        <w:t xml:space="preserve">4.1. </w:t>
      </w:r>
      <w:r w:rsidRPr="008E0896">
        <w:t xml:space="preserve">Организовать отстрел дикой и синантропной птицы в количестве не менее 10 голов для проведения лабораторных исследований проб биологического материала на </w:t>
      </w:r>
      <w:proofErr w:type="spellStart"/>
      <w:r w:rsidRPr="008E0896">
        <w:t>высокопатогенный</w:t>
      </w:r>
      <w:proofErr w:type="spellEnd"/>
      <w:r w:rsidRPr="008E0896">
        <w:t xml:space="preserve"> грипп птиц 3 раза в год (весна, лето, осень) на территории Наро-Фоминского городского округа, где расположено крупное птицеводческое предприятие ООО ПТФ «</w:t>
      </w:r>
      <w:proofErr w:type="spellStart"/>
      <w:r w:rsidRPr="008E0896">
        <w:t>Элинар</w:t>
      </w:r>
      <w:proofErr w:type="spellEnd"/>
      <w:r w:rsidRPr="008E0896">
        <w:t xml:space="preserve">-Бройлер» (Методические рекомендации по лабораторному мониторингу гриппа птиц на территории РФ, утверждённые </w:t>
      </w:r>
      <w:proofErr w:type="spellStart"/>
      <w:r w:rsidRPr="008E0896">
        <w:t>Россельхознадзором</w:t>
      </w:r>
      <w:proofErr w:type="spellEnd"/>
      <w:r w:rsidRPr="008E0896">
        <w:t xml:space="preserve">  РФ 17.11.2008 года</w:t>
      </w:r>
      <w:proofErr w:type="gramStart"/>
      <w:r w:rsidRPr="008E0896">
        <w:t xml:space="preserve"> )</w:t>
      </w:r>
      <w:proofErr w:type="gramEnd"/>
      <w:r w:rsidRPr="008E0896">
        <w:t>.</w:t>
      </w:r>
    </w:p>
    <w:p w:rsidR="007D41EE" w:rsidRPr="008E0896" w:rsidRDefault="007D41EE" w:rsidP="007D41EE">
      <w:pPr>
        <w:suppressAutoHyphens w:val="0"/>
        <w:jc w:val="both"/>
      </w:pPr>
      <w:r w:rsidRPr="008E0896">
        <w:t xml:space="preserve">                              Срок: апрель-май, </w:t>
      </w:r>
      <w:r w:rsidR="008C76C4" w:rsidRPr="008E0896">
        <w:t>июнь-июль, сентябрь-октябрь 2021</w:t>
      </w:r>
      <w:r w:rsidRPr="008E0896">
        <w:t xml:space="preserve"> года.</w:t>
      </w:r>
    </w:p>
    <w:p w:rsidR="007D41EE" w:rsidRPr="008E0896" w:rsidRDefault="007D41EE" w:rsidP="007D41EE">
      <w:pPr>
        <w:ind w:left="30" w:hanging="15"/>
        <w:jc w:val="both"/>
      </w:pPr>
      <w:r w:rsidRPr="008E0896">
        <w:rPr>
          <w:b/>
        </w:rPr>
        <w:t>5.</w:t>
      </w:r>
      <w:r w:rsidRPr="008E0896">
        <w:t xml:space="preserve"> Средствам массовой информации рекомендовать регулярно освещать вопросы профилактики заболевания </w:t>
      </w:r>
      <w:proofErr w:type="spellStart"/>
      <w:r w:rsidRPr="008E0896">
        <w:t>высокопатогенным</w:t>
      </w:r>
      <w:proofErr w:type="spellEnd"/>
      <w:r w:rsidRPr="008E0896">
        <w:t xml:space="preserve"> гриппом птиц.</w:t>
      </w:r>
    </w:p>
    <w:p w:rsidR="007D41EE" w:rsidRPr="008E0896" w:rsidRDefault="007D41EE" w:rsidP="007D41EE">
      <w:pPr>
        <w:ind w:left="30" w:hanging="15"/>
        <w:jc w:val="both"/>
      </w:pPr>
      <w:r w:rsidRPr="008E0896">
        <w:rPr>
          <w:b/>
        </w:rPr>
        <w:t xml:space="preserve">6. </w:t>
      </w:r>
      <w:r w:rsidRPr="008E0896">
        <w:t>Настоящее решение опубликовать на сайте Администрации Наро-Фоминского городского округа.</w:t>
      </w:r>
    </w:p>
    <w:p w:rsidR="007D41EE" w:rsidRPr="008E0896" w:rsidRDefault="007D41EE" w:rsidP="007D41EE">
      <w:pPr>
        <w:ind w:left="30" w:hanging="15"/>
        <w:jc w:val="both"/>
      </w:pPr>
      <w:r w:rsidRPr="008E0896">
        <w:rPr>
          <w:b/>
        </w:rPr>
        <w:t xml:space="preserve">7. </w:t>
      </w:r>
      <w:r w:rsidRPr="008E0896">
        <w:t xml:space="preserve"> </w:t>
      </w:r>
      <w:proofErr w:type="gramStart"/>
      <w:r w:rsidRPr="008E0896">
        <w:t>Контроль за</w:t>
      </w:r>
      <w:proofErr w:type="gramEnd"/>
      <w:r w:rsidRPr="008E0896">
        <w:t xml:space="preserve"> выполнением решения специальной комиссии оставляю за собой.</w:t>
      </w: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C60F77" w:rsidRPr="008E0896" w:rsidRDefault="00C60F77" w:rsidP="00C60F77">
      <w:pPr>
        <w:suppressAutoHyphens w:val="0"/>
        <w:jc w:val="both"/>
        <w:rPr>
          <w:rFonts w:eastAsia="Calibri"/>
          <w:lang w:eastAsia="en-US"/>
        </w:rPr>
      </w:pPr>
    </w:p>
    <w:p w:rsidR="00963E39" w:rsidRPr="008E0896" w:rsidRDefault="00963E39" w:rsidP="00963E39">
      <w:pPr>
        <w:suppressAutoHyphens w:val="0"/>
        <w:spacing w:after="200" w:line="276" w:lineRule="auto"/>
        <w:jc w:val="both"/>
        <w:rPr>
          <w:lang w:eastAsia="ru-RU"/>
        </w:rPr>
      </w:pPr>
      <w:r w:rsidRPr="008E0896">
        <w:rPr>
          <w:lang w:eastAsia="ru-RU"/>
        </w:rPr>
        <w:t>Председатель комиссии                                                               В.П. Никоненко</w:t>
      </w:r>
    </w:p>
    <w:p w:rsidR="00963E39" w:rsidRPr="008E0896" w:rsidRDefault="00963E39" w:rsidP="00963E39">
      <w:pPr>
        <w:suppressAutoHyphens w:val="0"/>
        <w:spacing w:after="200" w:line="276" w:lineRule="auto"/>
        <w:jc w:val="both"/>
        <w:rPr>
          <w:lang w:eastAsia="ru-RU"/>
        </w:rPr>
      </w:pPr>
    </w:p>
    <w:p w:rsidR="00C372A0" w:rsidRPr="008E0896" w:rsidRDefault="00963E39" w:rsidP="00963E39">
      <w:pPr>
        <w:suppressAutoHyphens w:val="0"/>
        <w:jc w:val="both"/>
        <w:rPr>
          <w:rFonts w:eastAsia="Calibri"/>
          <w:lang w:eastAsia="en-US"/>
        </w:rPr>
      </w:pPr>
      <w:r w:rsidRPr="008E0896">
        <w:rPr>
          <w:rFonts w:eastAsia="Calibri"/>
          <w:lang w:eastAsia="en-US"/>
        </w:rPr>
        <w:t xml:space="preserve">Секретарь                                                                                      П.Н. Сорокин            </w:t>
      </w:r>
    </w:p>
    <w:p w:rsidR="00C372A0" w:rsidRPr="008E0896" w:rsidRDefault="00C372A0" w:rsidP="00963E39">
      <w:pPr>
        <w:suppressAutoHyphens w:val="0"/>
        <w:jc w:val="both"/>
        <w:rPr>
          <w:rFonts w:eastAsia="Calibri"/>
          <w:lang w:eastAsia="en-US"/>
        </w:rPr>
      </w:pPr>
    </w:p>
    <w:p w:rsidR="00C372A0" w:rsidRPr="008E0896" w:rsidRDefault="00C372A0" w:rsidP="00963E39">
      <w:pPr>
        <w:suppressAutoHyphens w:val="0"/>
        <w:jc w:val="both"/>
        <w:rPr>
          <w:rFonts w:eastAsia="Calibri"/>
          <w:lang w:eastAsia="en-US"/>
        </w:rPr>
      </w:pPr>
    </w:p>
    <w:p w:rsidR="00C372A0" w:rsidRPr="008E0896" w:rsidRDefault="00C372A0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8E0896" w:rsidRDefault="008E0896" w:rsidP="00C372A0">
      <w:pPr>
        <w:tabs>
          <w:tab w:val="left" w:pos="7914"/>
        </w:tabs>
        <w:suppressAutoHyphens w:val="0"/>
        <w:rPr>
          <w:rFonts w:eastAsia="Calibri"/>
          <w:lang w:eastAsia="en-US"/>
        </w:rPr>
      </w:pPr>
    </w:p>
    <w:p w:rsidR="00C372A0" w:rsidRPr="00C372A0" w:rsidRDefault="00C372A0" w:rsidP="008E0896">
      <w:pPr>
        <w:tabs>
          <w:tab w:val="left" w:pos="7212"/>
        </w:tabs>
        <w:suppressAutoHyphens w:val="0"/>
        <w:rPr>
          <w:rFonts w:eastAsiaTheme="minorHAnsi"/>
          <w:lang w:eastAsia="en-US"/>
        </w:rPr>
      </w:pPr>
    </w:p>
    <w:p w:rsidR="00C372A0" w:rsidRPr="00C372A0" w:rsidRDefault="00C372A0" w:rsidP="00C25FDF">
      <w:pPr>
        <w:widowControl w:val="0"/>
        <w:tabs>
          <w:tab w:val="left" w:pos="6120"/>
          <w:tab w:val="center" w:pos="72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2"/>
          <w:szCs w:val="22"/>
          <w:lang w:eastAsia="ru-RU"/>
        </w:rPr>
      </w:pPr>
      <w:r w:rsidRPr="00C372A0">
        <w:rPr>
          <w:rFonts w:eastAsiaTheme="minorEastAsia"/>
          <w:sz w:val="22"/>
          <w:szCs w:val="22"/>
          <w:lang w:eastAsia="ru-RU"/>
        </w:rPr>
        <w:tab/>
      </w:r>
      <w:r w:rsidRPr="00C372A0">
        <w:rPr>
          <w:rFonts w:eastAsiaTheme="minorEastAsia"/>
          <w:sz w:val="22"/>
          <w:szCs w:val="22"/>
          <w:lang w:eastAsia="ru-RU"/>
        </w:rPr>
        <w:tab/>
        <w:t>Приложение № 1</w:t>
      </w:r>
    </w:p>
    <w:p w:rsidR="00C372A0" w:rsidRPr="00C372A0" w:rsidRDefault="00C372A0" w:rsidP="00C25FDF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z w:val="22"/>
          <w:szCs w:val="22"/>
          <w:lang w:eastAsia="ru-RU"/>
        </w:rPr>
      </w:pPr>
    </w:p>
    <w:p w:rsidR="00C372A0" w:rsidRPr="00C372A0" w:rsidRDefault="00C372A0" w:rsidP="00C25FDF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b/>
          <w:sz w:val="22"/>
          <w:szCs w:val="22"/>
          <w:lang w:eastAsia="ru-RU"/>
        </w:rPr>
      </w:pPr>
      <w:r w:rsidRPr="00C372A0">
        <w:rPr>
          <w:rFonts w:eastAsiaTheme="minorEastAsia"/>
          <w:b/>
          <w:sz w:val="22"/>
          <w:szCs w:val="22"/>
          <w:lang w:eastAsia="ru-RU"/>
        </w:rPr>
        <w:t>УТВЕРЖДЕНО</w:t>
      </w:r>
    </w:p>
    <w:p w:rsidR="00C372A0" w:rsidRPr="00C372A0" w:rsidRDefault="00C372A0" w:rsidP="00C25FDF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Theme="minorEastAsia"/>
          <w:sz w:val="22"/>
          <w:szCs w:val="22"/>
          <w:lang w:eastAsia="ru-RU"/>
        </w:rPr>
      </w:pPr>
      <w:r w:rsidRPr="00C372A0">
        <w:rPr>
          <w:rFonts w:eastAsiaTheme="minorEastAsia"/>
          <w:sz w:val="22"/>
          <w:szCs w:val="22"/>
          <w:lang w:eastAsia="ru-RU"/>
        </w:rPr>
        <w:t>Постановлением специальной комиссии</w:t>
      </w:r>
    </w:p>
    <w:p w:rsidR="00C372A0" w:rsidRPr="00C372A0" w:rsidRDefault="00C372A0" w:rsidP="00C25FDF">
      <w:pPr>
        <w:widowControl w:val="0"/>
        <w:tabs>
          <w:tab w:val="center" w:pos="7639"/>
          <w:tab w:val="right" w:pos="145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2"/>
          <w:szCs w:val="22"/>
          <w:lang w:eastAsia="ru-RU"/>
        </w:rPr>
      </w:pPr>
      <w:r w:rsidRPr="00C372A0">
        <w:rPr>
          <w:rFonts w:eastAsiaTheme="minorEastAsia"/>
          <w:sz w:val="22"/>
          <w:szCs w:val="22"/>
          <w:lang w:eastAsia="ru-RU"/>
        </w:rPr>
        <w:t>Администрации Наро-Фоминского городского округа</w:t>
      </w:r>
    </w:p>
    <w:p w:rsidR="00C372A0" w:rsidRPr="00C372A0" w:rsidRDefault="00C372A0" w:rsidP="00C25FDF">
      <w:pPr>
        <w:widowControl w:val="0"/>
        <w:tabs>
          <w:tab w:val="center" w:pos="7639"/>
          <w:tab w:val="right" w:pos="145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2"/>
          <w:szCs w:val="22"/>
          <w:lang w:eastAsia="ru-RU"/>
        </w:rPr>
      </w:pPr>
      <w:r w:rsidRPr="00C372A0">
        <w:rPr>
          <w:rFonts w:eastAsiaTheme="minorEastAsia"/>
          <w:sz w:val="22"/>
          <w:szCs w:val="22"/>
          <w:lang w:eastAsia="ru-RU"/>
        </w:rPr>
        <w:t>№ 1 от 04.02.2021 года</w:t>
      </w:r>
    </w:p>
    <w:p w:rsidR="00C372A0" w:rsidRPr="00C372A0" w:rsidRDefault="00C372A0" w:rsidP="00C25FD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2"/>
          <w:szCs w:val="22"/>
          <w:lang w:eastAsia="ru-RU"/>
        </w:rPr>
      </w:pPr>
    </w:p>
    <w:p w:rsidR="00C372A0" w:rsidRPr="00C372A0" w:rsidRDefault="00C372A0" w:rsidP="00C25FDF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C372A0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СХЕМА</w:t>
      </w:r>
    </w:p>
    <w:p w:rsidR="00C372A0" w:rsidRPr="00C372A0" w:rsidRDefault="00C372A0" w:rsidP="00C25FDF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C372A0">
        <w:rPr>
          <w:rFonts w:eastAsiaTheme="minorHAnsi"/>
          <w:b/>
          <w:sz w:val="22"/>
          <w:szCs w:val="22"/>
          <w:lang w:eastAsia="en-US"/>
        </w:rPr>
        <w:t xml:space="preserve">Взаимодействия Федеральных органов исполнительной власти, находящихся на территории </w:t>
      </w:r>
      <w:proofErr w:type="gramStart"/>
      <w:r w:rsidRPr="00C372A0">
        <w:rPr>
          <w:rFonts w:eastAsiaTheme="minorHAnsi"/>
          <w:b/>
          <w:sz w:val="22"/>
          <w:szCs w:val="22"/>
          <w:lang w:eastAsia="en-US"/>
        </w:rPr>
        <w:t>г</w:t>
      </w:r>
      <w:proofErr w:type="gramEnd"/>
      <w:r w:rsidRPr="00C372A0">
        <w:rPr>
          <w:rFonts w:eastAsiaTheme="minorHAnsi"/>
          <w:b/>
          <w:sz w:val="22"/>
          <w:szCs w:val="22"/>
          <w:lang w:eastAsia="en-US"/>
        </w:rPr>
        <w:t>/о, исполнительных органов местного самоуправления, предприятий и организаций по предупреждению заноса, распространения, ликвидации африканской чумы свиней на территории Наро-Фоминского городского округа.</w:t>
      </w:r>
    </w:p>
    <w:p w:rsidR="00C372A0" w:rsidRPr="00C372A0" w:rsidRDefault="00C372A0" w:rsidP="00C25FDF">
      <w:pP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C372A0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Действия при подозрении заболевания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sz w:val="22"/>
          <w:szCs w:val="22"/>
          <w:lang w:eastAsia="en-US"/>
        </w:rPr>
        <w:t>Выявление падежа свиней (клинических признаков заболевания)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9D3DD" wp14:editId="42118A72">
                <wp:simplePos x="0" y="0"/>
                <wp:positionH relativeFrom="column">
                  <wp:posOffset>2949309</wp:posOffset>
                </wp:positionH>
                <wp:positionV relativeFrom="paragraph">
                  <wp:posOffset>7292</wp:posOffset>
                </wp:positionV>
                <wp:extent cx="218276" cy="188780"/>
                <wp:effectExtent l="19050" t="0" r="10795" b="4000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" cy="18878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32.25pt;margin-top:.55pt;width:17.2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" adj="10800" fillcolor="window" strokecolor="windowText" strokeweight="2pt"/>
            </w:pict>
          </mc:Fallback>
        </mc:AlternateConten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sz w:val="22"/>
          <w:szCs w:val="22"/>
          <w:lang w:eastAsia="en-US"/>
        </w:rPr>
        <w:t>Направление сообщения о подозрении в заболевании свиней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903FE" wp14:editId="2D1AF32D">
                <wp:simplePos x="0" y="0"/>
                <wp:positionH relativeFrom="column">
                  <wp:posOffset>2947957</wp:posOffset>
                </wp:positionH>
                <wp:positionV relativeFrom="paragraph">
                  <wp:posOffset>-2540</wp:posOffset>
                </wp:positionV>
                <wp:extent cx="218276" cy="188780"/>
                <wp:effectExtent l="19050" t="0" r="10795" b="4000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" cy="18878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" o:spid="_x0000_s1026" type="#_x0000_t67" style="position:absolute;margin-left:232.1pt;margin-top:-.2pt;width:17.2pt;height:1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" adj="10800" fillcolor="window" strokecolor="windowText" strokeweight="2pt"/>
            </w:pict>
          </mc:Fallback>
        </mc:AlternateConten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FDF42" wp14:editId="7654E5FA">
                <wp:simplePos x="0" y="0"/>
                <wp:positionH relativeFrom="column">
                  <wp:posOffset>2941955</wp:posOffset>
                </wp:positionH>
                <wp:positionV relativeFrom="paragraph">
                  <wp:posOffset>340995</wp:posOffset>
                </wp:positionV>
                <wp:extent cx="217805" cy="188595"/>
                <wp:effectExtent l="19050" t="0" r="10795" b="4000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859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" o:spid="_x0000_s1026" type="#_x0000_t67" style="position:absolute;margin-left:231.65pt;margin-top:26.85pt;width:17.15pt;height:1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" adj="10800" fillcolor="window" strokecolor="windowText" strokeweight="2pt"/>
            </w:pict>
          </mc:Fallback>
        </mc:AlternateContent>
      </w:r>
      <w:r w:rsidRPr="00C372A0">
        <w:rPr>
          <w:rFonts w:eastAsiaTheme="minorHAnsi"/>
          <w:sz w:val="22"/>
          <w:szCs w:val="22"/>
          <w:lang w:eastAsia="en-US"/>
        </w:rPr>
        <w:t>ГБУВ МО «Территориальное ветеринарное управление №1» Наро-Фоминская ветеринарная станция, телефон  8(496)343-51-72, 8(496)34-343-51-21,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sz w:val="22"/>
          <w:szCs w:val="22"/>
          <w:lang w:eastAsia="en-US"/>
        </w:rPr>
        <w:t>Выезд противоэпизоотического отряда Наро-Фоминской ветеринарной станции для отбора проб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7A387" wp14:editId="6A1947AF">
                <wp:simplePos x="0" y="0"/>
                <wp:positionH relativeFrom="column">
                  <wp:posOffset>2947957</wp:posOffset>
                </wp:positionH>
                <wp:positionV relativeFrom="paragraph">
                  <wp:posOffset>6883</wp:posOffset>
                </wp:positionV>
                <wp:extent cx="218276" cy="188780"/>
                <wp:effectExtent l="19050" t="0" r="10795" b="4000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" cy="18878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" o:spid="_x0000_s1026" type="#_x0000_t67" style="position:absolute;margin-left:232.1pt;margin-top:.55pt;width:17.2pt;height:1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" adj="10800" fillcolor="window" strokecolor="windowText" strokeweight="2pt"/>
            </w:pict>
          </mc:Fallback>
        </mc:AlternateConten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sz w:val="22"/>
          <w:szCs w:val="22"/>
          <w:lang w:eastAsia="en-US"/>
        </w:rPr>
        <w:t>Отправка проб для лабораторных исследований на АЧС силами Наро-Фоминской ветеринарной станции</w:t>
      </w:r>
    </w:p>
    <w:p w:rsidR="00C372A0" w:rsidRPr="00C372A0" w:rsidRDefault="00C372A0" w:rsidP="00C25FDF">
      <w:pPr>
        <w:suppressAutoHyphens w:val="0"/>
        <w:rPr>
          <w:rFonts w:eastAsiaTheme="minorHAnsi"/>
          <w:sz w:val="22"/>
          <w:szCs w:val="22"/>
          <w:lang w:eastAsia="en-US"/>
        </w:rPr>
      </w:pPr>
    </w:p>
    <w:p w:rsidR="00C372A0" w:rsidRPr="00C372A0" w:rsidRDefault="00C372A0" w:rsidP="00C25F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uppressAutoHyphens w:val="0"/>
        <w:rPr>
          <w:rFonts w:eastAsiaTheme="minorHAnsi"/>
          <w:b/>
          <w:sz w:val="22"/>
          <w:szCs w:val="22"/>
          <w:lang w:eastAsia="en-US"/>
        </w:rPr>
      </w:pPr>
      <w:r w:rsidRPr="00C372A0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Действия при установлении диагноза</w:t>
      </w:r>
    </w:p>
    <w:p w:rsidR="00C372A0" w:rsidRPr="00C372A0" w:rsidRDefault="00C372A0" w:rsidP="00C25FDF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sz w:val="22"/>
          <w:szCs w:val="22"/>
          <w:lang w:eastAsia="en-US"/>
        </w:rPr>
        <w:t>ГБУВ МО «Территориальное ветеринарное управление №1» Наро-Фоминская ветеринарная станция - срочное донесение</w:t>
      </w:r>
    </w:p>
    <w:p w:rsidR="00C372A0" w:rsidRPr="00C25FDF" w:rsidRDefault="00C372A0" w:rsidP="00C25FDF">
      <w:pPr>
        <w:tabs>
          <w:tab w:val="left" w:pos="2074"/>
        </w:tabs>
        <w:suppressAutoHyphens w:val="0"/>
        <w:rPr>
          <w:rFonts w:eastAsiaTheme="minorHAnsi"/>
          <w:sz w:val="22"/>
          <w:szCs w:val="22"/>
          <w:lang w:eastAsia="en-US"/>
        </w:rPr>
      </w:pP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FF603" wp14:editId="38EDD171">
                <wp:simplePos x="0" y="0"/>
                <wp:positionH relativeFrom="column">
                  <wp:posOffset>4636465</wp:posOffset>
                </wp:positionH>
                <wp:positionV relativeFrom="paragraph">
                  <wp:posOffset>13970</wp:posOffset>
                </wp:positionV>
                <wp:extent cx="217805" cy="188595"/>
                <wp:effectExtent l="19050" t="0" r="10795" b="4000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18859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6" o:spid="_x0000_s1026" type="#_x0000_t67" style="position:absolute;margin-left:365.1pt;margin-top:1.1pt;width:17.15pt;height:1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" adj="10800" fillcolor="window" strokecolor="windowText" strokeweight="2pt"/>
            </w:pict>
          </mc:Fallback>
        </mc:AlternateContent>
      </w:r>
      <w:r w:rsidRPr="00C372A0">
        <w:rPr>
          <w:rFonts w:eastAsiaTheme="minorHAns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BBAA" wp14:editId="1694138B">
                <wp:simplePos x="0" y="0"/>
                <wp:positionH relativeFrom="column">
                  <wp:posOffset>971673</wp:posOffset>
                </wp:positionH>
                <wp:positionV relativeFrom="paragraph">
                  <wp:posOffset>14420</wp:posOffset>
                </wp:positionV>
                <wp:extent cx="218276" cy="188780"/>
                <wp:effectExtent l="19050" t="0" r="10795" b="4000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76" cy="18878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" o:spid="_x0000_s1026" type="#_x0000_t67" style="position:absolute;margin-left:76.5pt;margin-top:1.15pt;width:17.2pt;height:1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" adj="10800" fillcolor="window" strokecolor="windowText" strokeweight="2pt"/>
            </w:pict>
          </mc:Fallback>
        </mc:AlternateContent>
      </w:r>
      <w:r w:rsidR="00C25FDF" w:rsidRPr="00C25FDF">
        <w:rPr>
          <w:rFonts w:eastAsiaTheme="minorHAnsi"/>
          <w:sz w:val="22"/>
          <w:szCs w:val="22"/>
          <w:lang w:eastAsia="en-US"/>
        </w:rPr>
        <w:tab/>
      </w:r>
    </w:p>
    <w:p w:rsidR="00C25FDF" w:rsidRPr="00C372A0" w:rsidRDefault="00C25FDF" w:rsidP="00C25FDF">
      <w:pPr>
        <w:tabs>
          <w:tab w:val="left" w:pos="2074"/>
        </w:tabs>
        <w:suppressAutoHyphens w:val="0"/>
        <w:rPr>
          <w:rFonts w:eastAsiaTheme="minorHAnsi"/>
          <w:sz w:val="22"/>
          <w:szCs w:val="22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754"/>
        <w:gridCol w:w="4219"/>
      </w:tblGrid>
      <w:tr w:rsidR="00C372A0" w:rsidRPr="00C372A0" w:rsidTr="00B93C6D">
        <w:tc>
          <w:tcPr>
            <w:tcW w:w="5070" w:type="dxa"/>
          </w:tcPr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Одинцовский</w:t>
            </w:r>
            <w:proofErr w:type="gramEnd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 xml:space="preserve"> ТОУ </w:t>
            </w:r>
            <w:proofErr w:type="spellStart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>Роспотребнадзора</w:t>
            </w:r>
            <w:proofErr w:type="spellEnd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 xml:space="preserve"> по Московской области тел.8(496)343-55-25</w:t>
            </w: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 xml:space="preserve">Наро-Фоминский межрайонный отдел Управления </w:t>
            </w:r>
            <w:proofErr w:type="spellStart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>Россельхознадзора</w:t>
            </w:r>
            <w:proofErr w:type="spellEnd"/>
            <w:r w:rsidRPr="00C372A0">
              <w:rPr>
                <w:rFonts w:eastAsiaTheme="minorHAnsi"/>
                <w:sz w:val="22"/>
                <w:szCs w:val="22"/>
                <w:lang w:eastAsia="en-US"/>
              </w:rPr>
              <w:t xml:space="preserve"> по г. Москва, Московской и Тульской областям </w:t>
            </w: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тел.8(496)344-58-66</w:t>
            </w: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УМВД России по Наро-Фоминскому городскому округу тел.8(496)343-74-00</w:t>
            </w: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Председатель специальной комиссии Администрации Наро-Фоминского городского округа тел. 8(496)343-75-01</w:t>
            </w:r>
          </w:p>
          <w:p w:rsidR="00C372A0" w:rsidRPr="00C25FDF" w:rsidRDefault="00C372A0" w:rsidP="00C25FDF">
            <w:pPr>
              <w:tabs>
                <w:tab w:val="left" w:pos="703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E8A78" wp14:editId="2DD308AB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12700</wp:posOffset>
                      </wp:positionV>
                      <wp:extent cx="217805" cy="188595"/>
                      <wp:effectExtent l="19050" t="0" r="10795" b="40005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885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80.6pt;margin-top:1pt;width:17.15pt;height:1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" adj="10800" fillcolor="window" strokecolor="windowText" strokeweight="2pt"/>
                  </w:pict>
                </mc:Fallback>
              </mc:AlternateContent>
            </w:r>
            <w:r w:rsidR="00C25FDF" w:rsidRPr="00C25FDF"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  <w:p w:rsidR="00C25FDF" w:rsidRPr="00C372A0" w:rsidRDefault="00C25FDF" w:rsidP="00C25FDF">
            <w:pPr>
              <w:tabs>
                <w:tab w:val="left" w:pos="703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25FDF" w:rsidRPr="00C25FDF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005141" wp14:editId="6B39E8E0">
                      <wp:simplePos x="0" y="0"/>
                      <wp:positionH relativeFrom="column">
                        <wp:posOffset>1020220</wp:posOffset>
                      </wp:positionH>
                      <wp:positionV relativeFrom="paragraph">
                        <wp:posOffset>436082</wp:posOffset>
                      </wp:positionV>
                      <wp:extent cx="217805" cy="271186"/>
                      <wp:effectExtent l="19050" t="0" r="10795" b="33655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71186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80.35pt;margin-top:34.35pt;width:17.15pt;height:2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" adj="12926" fillcolor="window" strokecolor="windowText" strokeweight="2pt"/>
                  </w:pict>
                </mc:Fallback>
              </mc:AlternateContent>
            </w: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Срочный сбор специальной комиссии Администрации Наро-Фоминского городского округа</w:t>
            </w:r>
          </w:p>
          <w:p w:rsidR="00C25FDF" w:rsidRPr="00C25FDF" w:rsidRDefault="00C25FDF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25FDF" w:rsidRPr="00C25FDF" w:rsidRDefault="00C25FDF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25FDF" w:rsidRPr="00C25FDF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Постановка задач по ликвидации очага АЧС</w:t>
            </w:r>
          </w:p>
          <w:p w:rsidR="00C372A0" w:rsidRPr="00C25FDF" w:rsidRDefault="00C372A0" w:rsidP="00C25FDF">
            <w:pPr>
              <w:tabs>
                <w:tab w:val="left" w:pos="1106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A7D768" wp14:editId="6CFF7856">
                      <wp:simplePos x="0" y="0"/>
                      <wp:positionH relativeFrom="column">
                        <wp:posOffset>1020220</wp:posOffset>
                      </wp:positionH>
                      <wp:positionV relativeFrom="paragraph">
                        <wp:posOffset>8132</wp:posOffset>
                      </wp:positionV>
                      <wp:extent cx="217805" cy="218276"/>
                      <wp:effectExtent l="19050" t="0" r="10795" b="29845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18276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0" o:spid="_x0000_s1026" type="#_x0000_t67" style="position:absolute;margin-left:80.35pt;margin-top:.65pt;width:17.15pt;height:17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" adj="10823" fillcolor="window" strokecolor="windowText" strokeweight="2pt"/>
                  </w:pict>
                </mc:Fallback>
              </mc:AlternateContent>
            </w:r>
            <w:r w:rsidR="00C25FDF" w:rsidRPr="00C25FDF"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  <w:p w:rsidR="00C25FDF" w:rsidRPr="00C372A0" w:rsidRDefault="00C25FDF" w:rsidP="00C25FDF">
            <w:pPr>
              <w:tabs>
                <w:tab w:val="left" w:pos="1106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B866FE" wp14:editId="0053D98C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316230</wp:posOffset>
                      </wp:positionV>
                      <wp:extent cx="217805" cy="253365"/>
                      <wp:effectExtent l="19050" t="0" r="10795" b="32385"/>
                      <wp:wrapNone/>
                      <wp:docPr id="11" name="Стрелка вни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5336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11" o:spid="_x0000_s1026" type="#_x0000_t67" style="position:absolute;margin-left:80.3pt;margin-top:24.9pt;width:17.15pt;height:19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" adj="12316" fillcolor="window" strokecolor="windowText" strokeweight="2pt"/>
                  </w:pict>
                </mc:Fallback>
              </mc:AlternateContent>
            </w:r>
            <w:r w:rsidRPr="00C372A0">
              <w:rPr>
                <w:rFonts w:eastAsiaTheme="minorHAnsi"/>
                <w:sz w:val="22"/>
                <w:szCs w:val="22"/>
                <w:lang w:eastAsia="en-US"/>
              </w:rPr>
              <w:t xml:space="preserve">Привлечение сил и средств по ликвидации </w:t>
            </w:r>
            <w:r w:rsidRPr="00C372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очага АЧС</w:t>
            </w:r>
          </w:p>
          <w:p w:rsidR="00C372A0" w:rsidRPr="00C25FDF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25FDF" w:rsidRPr="00C372A0" w:rsidRDefault="00C25FDF" w:rsidP="00C25FDF">
            <w:pPr>
              <w:tabs>
                <w:tab w:val="left" w:pos="1198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Проведение мероприятий по ликвидации очага АЧС</w:t>
            </w:r>
          </w:p>
        </w:tc>
        <w:tc>
          <w:tcPr>
            <w:tcW w:w="850" w:type="dxa"/>
          </w:tcPr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</w:tcPr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CD76F9" wp14:editId="045A0142">
                      <wp:simplePos x="0" y="0"/>
                      <wp:positionH relativeFrom="column">
                        <wp:posOffset>1237185</wp:posOffset>
                      </wp:positionH>
                      <wp:positionV relativeFrom="paragraph">
                        <wp:posOffset>344641</wp:posOffset>
                      </wp:positionV>
                      <wp:extent cx="217805" cy="1746209"/>
                      <wp:effectExtent l="19050" t="0" r="10795" b="45085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1746209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" o:spid="_x0000_s1026" type="#_x0000_t67" style="position:absolute;margin-left:97.4pt;margin-top:27.15pt;width:17.15pt;height:13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" adj="20253" fillcolor="window" strokecolor="windowText" strokeweight="2pt"/>
                  </w:pict>
                </mc:Fallback>
              </mc:AlternateContent>
            </w: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Министерство сельского хозяйства и продовольствия Московской области</w:t>
            </w:r>
          </w:p>
          <w:p w:rsidR="00C372A0" w:rsidRPr="00C25FDF" w:rsidRDefault="00C25FDF" w:rsidP="00C25FDF">
            <w:pPr>
              <w:tabs>
                <w:tab w:val="left" w:pos="933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25FDF"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  <w:p w:rsidR="00C25FDF" w:rsidRPr="00C372A0" w:rsidRDefault="00C25FDF" w:rsidP="00C25FDF">
            <w:pPr>
              <w:tabs>
                <w:tab w:val="left" w:pos="933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372A0" w:rsidRPr="00C372A0" w:rsidRDefault="00C372A0" w:rsidP="00C25FDF">
            <w:pPr>
              <w:tabs>
                <w:tab w:val="left" w:pos="7350"/>
              </w:tabs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372A0">
              <w:rPr>
                <w:rFonts w:eastAsiaTheme="minorHAnsi"/>
                <w:sz w:val="22"/>
                <w:szCs w:val="22"/>
                <w:lang w:eastAsia="en-US"/>
              </w:rPr>
              <w:t>Постановление Губернатора Московской области о наложении  ограничительных мероприятий (карантина) по африканской чуме свиней</w:t>
            </w:r>
          </w:p>
        </w:tc>
      </w:tr>
    </w:tbl>
    <w:p w:rsidR="008E0896" w:rsidRPr="00C34F95" w:rsidRDefault="008E0896" w:rsidP="008E0896">
      <w:pPr>
        <w:tabs>
          <w:tab w:val="left" w:pos="8536"/>
        </w:tabs>
        <w:suppressAutoHyphens w:val="0"/>
        <w:jc w:val="both"/>
        <w:rPr>
          <w:rFonts w:eastAsia="Calibri"/>
          <w:sz w:val="18"/>
          <w:szCs w:val="18"/>
          <w:lang w:eastAsia="en-US"/>
        </w:rPr>
      </w:pPr>
    </w:p>
    <w:p w:rsidR="00C372A0" w:rsidRPr="00C34F95" w:rsidRDefault="00C372A0" w:rsidP="00963E39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</w:p>
    <w:p w:rsidR="00C25FDF" w:rsidRPr="00C25FDF" w:rsidRDefault="00C25FDF" w:rsidP="00C25FDF">
      <w:pPr>
        <w:widowControl w:val="0"/>
        <w:tabs>
          <w:tab w:val="left" w:pos="426"/>
          <w:tab w:val="left" w:pos="6120"/>
          <w:tab w:val="center" w:pos="72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eastAsia="ru-RU"/>
        </w:rPr>
      </w:pPr>
      <w:r w:rsidRPr="00C25FDF">
        <w:rPr>
          <w:rFonts w:eastAsiaTheme="minorEastAsia"/>
          <w:sz w:val="20"/>
          <w:szCs w:val="20"/>
          <w:lang w:eastAsia="ru-RU"/>
        </w:rPr>
        <w:t>Приложение № 2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eastAsia="ru-RU"/>
        </w:rPr>
      </w:pP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b/>
          <w:sz w:val="20"/>
          <w:szCs w:val="20"/>
          <w:lang w:eastAsia="ru-RU"/>
        </w:rPr>
      </w:pPr>
      <w:r w:rsidRPr="00C25FDF">
        <w:rPr>
          <w:rFonts w:eastAsiaTheme="minorEastAsia"/>
          <w:b/>
          <w:sz w:val="20"/>
          <w:szCs w:val="20"/>
          <w:lang w:eastAsia="ru-RU"/>
        </w:rPr>
        <w:t>УТВЕРЖДЕНО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eastAsia="ru-RU"/>
        </w:rPr>
      </w:pPr>
      <w:r w:rsidRPr="00C25FDF">
        <w:rPr>
          <w:rFonts w:eastAsiaTheme="minorEastAsia"/>
          <w:sz w:val="20"/>
          <w:szCs w:val="20"/>
          <w:lang w:eastAsia="ru-RU"/>
        </w:rPr>
        <w:t>Постановлением специальной комиссии</w:t>
      </w:r>
    </w:p>
    <w:p w:rsidR="00C25FDF" w:rsidRPr="00C25FDF" w:rsidRDefault="00C25FDF" w:rsidP="00C25FDF">
      <w:pPr>
        <w:widowControl w:val="0"/>
        <w:tabs>
          <w:tab w:val="left" w:pos="426"/>
          <w:tab w:val="center" w:pos="7639"/>
          <w:tab w:val="right" w:pos="145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eastAsia="ru-RU"/>
        </w:rPr>
      </w:pPr>
      <w:r w:rsidRPr="00C25FDF">
        <w:rPr>
          <w:rFonts w:eastAsiaTheme="minorEastAsia"/>
          <w:sz w:val="20"/>
          <w:szCs w:val="20"/>
          <w:lang w:eastAsia="ru-RU"/>
        </w:rPr>
        <w:t xml:space="preserve"> Администрации Наро-Фоминского городского округа</w:t>
      </w:r>
    </w:p>
    <w:p w:rsidR="00C25FDF" w:rsidRPr="00C25FDF" w:rsidRDefault="00C25FDF" w:rsidP="00C25FDF">
      <w:pPr>
        <w:widowControl w:val="0"/>
        <w:tabs>
          <w:tab w:val="left" w:pos="426"/>
          <w:tab w:val="center" w:pos="7639"/>
          <w:tab w:val="right" w:pos="14570"/>
        </w:tabs>
        <w:suppressAutoHyphens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eastAsia="ru-RU"/>
        </w:rPr>
      </w:pPr>
      <w:r w:rsidRPr="00C25FDF">
        <w:rPr>
          <w:rFonts w:eastAsiaTheme="minorEastAsia"/>
          <w:sz w:val="20"/>
          <w:szCs w:val="20"/>
          <w:lang w:eastAsia="ru-RU"/>
        </w:rPr>
        <w:t>№ 1 от 04.02.2021 года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  <w:lang w:eastAsia="ru-RU"/>
        </w:rPr>
      </w:pP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sz w:val="20"/>
          <w:szCs w:val="20"/>
          <w:lang w:eastAsia="ru-RU"/>
        </w:rPr>
      </w:pPr>
      <w:r w:rsidRPr="00C25FDF">
        <w:rPr>
          <w:rFonts w:eastAsiaTheme="minorEastAsia"/>
          <w:b/>
          <w:sz w:val="20"/>
          <w:szCs w:val="20"/>
          <w:lang w:eastAsia="ru-RU"/>
        </w:rPr>
        <w:t xml:space="preserve">          СОСТАВ СИЛ И СРЕДСТВ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  <w:lang w:eastAsia="ru-RU"/>
        </w:rPr>
      </w:pPr>
      <w:proofErr w:type="gramStart"/>
      <w:r w:rsidRPr="00C25FDF">
        <w:rPr>
          <w:rFonts w:eastAsiaTheme="minorEastAsia"/>
          <w:sz w:val="20"/>
          <w:szCs w:val="20"/>
          <w:lang w:eastAsia="ru-RU"/>
        </w:rPr>
        <w:t>Выделяемых</w:t>
      </w:r>
      <w:proofErr w:type="gramEnd"/>
      <w:r w:rsidRPr="00C25FDF">
        <w:rPr>
          <w:rFonts w:eastAsiaTheme="minorEastAsia"/>
          <w:sz w:val="20"/>
          <w:szCs w:val="20"/>
          <w:lang w:eastAsia="ru-RU"/>
        </w:rPr>
        <w:t xml:space="preserve"> предприятиями и организациями Наро-Фоминского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  <w:lang w:eastAsia="ru-RU"/>
        </w:rPr>
      </w:pPr>
      <w:r w:rsidRPr="00C25FDF">
        <w:rPr>
          <w:rFonts w:eastAsiaTheme="minorEastAsia"/>
          <w:sz w:val="20"/>
          <w:szCs w:val="20"/>
          <w:lang w:eastAsia="ru-RU"/>
        </w:rPr>
        <w:t>городского округа для возможной ликвидации африканской чумы свиней</w:t>
      </w:r>
    </w:p>
    <w:p w:rsidR="00C25FDF" w:rsidRPr="00C25FDF" w:rsidRDefault="00C25FDF" w:rsidP="00C25FDF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  <w:lang w:eastAsia="ru-RU"/>
        </w:rPr>
      </w:pPr>
    </w:p>
    <w:tbl>
      <w:tblPr>
        <w:tblW w:w="5000" w:type="pct"/>
        <w:jc w:val="center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1593"/>
        <w:gridCol w:w="668"/>
        <w:gridCol w:w="659"/>
        <w:gridCol w:w="859"/>
        <w:gridCol w:w="925"/>
        <w:gridCol w:w="777"/>
        <w:gridCol w:w="782"/>
        <w:gridCol w:w="668"/>
        <w:gridCol w:w="2181"/>
      </w:tblGrid>
      <w:tr w:rsidR="00C25FDF" w:rsidRPr="00C25FDF" w:rsidTr="00B93C6D">
        <w:trPr>
          <w:cantSplit/>
          <w:trHeight w:val="368"/>
          <w:jc w:val="center"/>
        </w:trPr>
        <w:tc>
          <w:tcPr>
            <w:tcW w:w="97" w:type="pct"/>
            <w:vMerge w:val="restar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62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п</w:t>
            </w:r>
            <w:proofErr w:type="gram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5" w:type="pct"/>
            <w:vMerge w:val="restar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Предприятия и организации </w:t>
            </w:r>
            <w:proofErr w:type="gram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г</w:t>
            </w:r>
            <w:proofErr w:type="gram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\о</w:t>
            </w:r>
          </w:p>
        </w:tc>
        <w:tc>
          <w:tcPr>
            <w:tcW w:w="2880" w:type="pct"/>
            <w:gridSpan w:val="7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Привлекаемые силы и средства</w:t>
            </w:r>
          </w:p>
        </w:tc>
        <w:tc>
          <w:tcPr>
            <w:tcW w:w="1168" w:type="pct"/>
            <w:vMerge w:val="restar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ФИО ответственных. Телефоны  для взаимодействия. Электронная почта.</w:t>
            </w:r>
          </w:p>
        </w:tc>
      </w:tr>
      <w:tr w:rsidR="00C25FDF" w:rsidRPr="00C25FDF" w:rsidTr="00B93C6D">
        <w:trPr>
          <w:cantSplit/>
          <w:trHeight w:hRule="exact" w:val="578"/>
          <w:jc w:val="center"/>
        </w:trPr>
        <w:tc>
          <w:tcPr>
            <w:tcW w:w="97" w:type="pct"/>
            <w:vMerge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pct"/>
            <w:vMerge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 w:val="restar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Кол</w:t>
            </w:r>
            <w:r w:rsidRPr="00C25FDF">
              <w:rPr>
                <w:rFonts w:eastAsiaTheme="minorHAnsi"/>
                <w:sz w:val="18"/>
                <w:szCs w:val="18"/>
                <w:lang w:val="en-US" w:eastAsia="ru-RU"/>
              </w:rPr>
              <w:t xml:space="preserve">        </w:t>
            </w:r>
            <w:proofErr w:type="gram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во</w:t>
            </w:r>
            <w:proofErr w:type="gramEnd"/>
            <w:r w:rsidRPr="00C25FD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17" w:type="pct"/>
            <w:gridSpan w:val="3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Инженерная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техника</w:t>
            </w:r>
          </w:p>
        </w:tc>
        <w:tc>
          <w:tcPr>
            <w:tcW w:w="1202" w:type="pct"/>
            <w:gridSpan w:val="3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автотранспорт</w:t>
            </w:r>
          </w:p>
        </w:tc>
        <w:tc>
          <w:tcPr>
            <w:tcW w:w="1168" w:type="pct"/>
            <w:vMerge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</w:tr>
      <w:tr w:rsidR="00C34F95" w:rsidRPr="00C25FDF" w:rsidTr="00B93C6D">
        <w:trPr>
          <w:cantSplit/>
          <w:trHeight w:val="694"/>
          <w:jc w:val="center"/>
        </w:trPr>
        <w:tc>
          <w:tcPr>
            <w:tcW w:w="97" w:type="pct"/>
            <w:vMerge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бульдозер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экскаватор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грузовые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легковые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водовоз</w:t>
            </w:r>
          </w:p>
        </w:tc>
        <w:tc>
          <w:tcPr>
            <w:tcW w:w="1168" w:type="pct"/>
            <w:vMerge/>
            <w:tcBorders>
              <w:bottom w:val="single" w:sz="4" w:space="0" w:color="auto"/>
            </w:tcBorders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</w:tr>
      <w:tr w:rsidR="00C34F95" w:rsidRPr="00C25FDF" w:rsidTr="00B93C6D">
        <w:trPr>
          <w:cantSplit/>
          <w:trHeight w:hRule="exact" w:val="307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91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9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8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8"/>
                <w:sz w:val="18"/>
                <w:szCs w:val="18"/>
                <w:lang w:eastAsia="ru-RU"/>
              </w:rPr>
              <w:t>10</w:t>
            </w:r>
          </w:p>
        </w:tc>
      </w:tr>
      <w:tr w:rsidR="00C34F95" w:rsidRPr="00C25FDF" w:rsidTr="008E0896">
        <w:trPr>
          <w:cantSplit/>
          <w:trHeight w:hRule="exact" w:val="1120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91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w w:val="9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МУП «Водоканал»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Имнадзе</w:t>
            </w:r>
            <w:proofErr w:type="spell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 Валерий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Важович</w:t>
            </w:r>
            <w:proofErr w:type="spellEnd"/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8(496)343-06-51 </w:t>
            </w:r>
            <w:hyperlink r:id="rId9" w:history="1">
              <w:r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reception</w:t>
              </w:r>
              <w:r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vdknf</w:t>
              </w:r>
              <w:proofErr w:type="spellEnd"/>
              <w:r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8E0896">
        <w:trPr>
          <w:cantSplit/>
          <w:trHeight w:hRule="exact" w:val="1136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19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пожарно</w:t>
            </w:r>
            <w:proofErr w:type="spell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 - спасательный отряд ФПС ГПС ГУ МЧС России по МО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Кожин Михаил Викторович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8(496)343-60-22</w:t>
            </w:r>
          </w:p>
          <w:p w:rsidR="00C25FDF" w:rsidRPr="00C25FDF" w:rsidRDefault="001132D4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hyperlink r:id="rId10" w:history="1"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ofps</w:t>
              </w:r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-</w:t>
              </w:r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nara</w:t>
              </w:r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C25FDF" w:rsidRPr="00C34F95">
                <w:rPr>
                  <w:rFonts w:eastAsiaTheme="minorEastAsia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B93C6D">
        <w:trPr>
          <w:cantSplit/>
          <w:trHeight w:hRule="exact" w:val="980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ОГИБДД УМВД России по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г.</w:t>
            </w:r>
            <w:proofErr w:type="gram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Кузнецов Сергей Владимирович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8(496)34-307-02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B93C6D">
        <w:trPr>
          <w:cantSplit/>
          <w:trHeight w:hRule="exact" w:val="994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138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ГБУВ МО «Тер.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вет</w:t>
            </w:r>
            <w:proofErr w:type="spell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. управление №1» Наро-Фоминская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вет</w:t>
            </w:r>
            <w:proofErr w:type="gram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.с</w:t>
            </w:r>
            <w:proofErr w:type="gram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танция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Семёшкина</w:t>
            </w:r>
            <w:proofErr w:type="spellEnd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 Юлия Владимировна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8(496)343-51-21                  (по согласованию)</w:t>
            </w:r>
          </w:p>
        </w:tc>
      </w:tr>
      <w:tr w:rsidR="00C34F95" w:rsidRPr="00C25FDF" w:rsidTr="00B93C6D">
        <w:trPr>
          <w:cantSplit/>
          <w:trHeight w:hRule="exact" w:val="1131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Территориальное управление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8"/>
                <w:sz w:val="18"/>
                <w:szCs w:val="18"/>
                <w:lang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Атепцево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Волошина Ирина Николаевна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8(496)347-74-90</w:t>
            </w:r>
          </w:p>
          <w:p w:rsidR="00C25FDF" w:rsidRPr="00C25FDF" w:rsidRDefault="001132D4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hyperlink r:id="rId11" w:history="1"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tu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-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atepcevo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B93C6D">
        <w:trPr>
          <w:cantSplit/>
          <w:trHeight w:hRule="exact" w:val="1147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Территориальное управление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Волчёнки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Овсянников Сергей Васильевич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8(496)346-61-87 </w:t>
            </w:r>
          </w:p>
          <w:p w:rsidR="00C25FDF" w:rsidRPr="00C25FDF" w:rsidRDefault="001132D4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hyperlink r:id="rId12" w:history="1"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volchenki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 (по согласованию)</w:t>
            </w:r>
          </w:p>
        </w:tc>
      </w:tr>
      <w:tr w:rsidR="00C34F95" w:rsidRPr="00C25FDF" w:rsidTr="00B93C6D">
        <w:trPr>
          <w:cantSplit/>
          <w:trHeight w:hRule="exact" w:val="1121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Территориальное управление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Таширово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val="en-US"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Жуков Максим Вячеславович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8(496)347-33-39</w:t>
            </w:r>
          </w:p>
          <w:p w:rsidR="00C25FDF" w:rsidRPr="00C25FDF" w:rsidRDefault="001132D4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hyperlink r:id="rId13" w:history="1"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tu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-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tashirovo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C25FDF"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B93C6D">
        <w:trPr>
          <w:cantSplit/>
          <w:trHeight w:hRule="exact" w:val="1137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Территориальное управление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Калининец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8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8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8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113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11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Шарапов Николай Сергеевич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8(496)342-90-33   </w:t>
            </w:r>
            <w:hyperlink r:id="rId14" w:history="1"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tukalininec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34F95" w:rsidRPr="00C25FDF" w:rsidTr="00B93C6D">
        <w:trPr>
          <w:cantSplit/>
          <w:trHeight w:hRule="exact" w:val="1284"/>
          <w:jc w:val="center"/>
        </w:trPr>
        <w:tc>
          <w:tcPr>
            <w:tcW w:w="97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855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Наро-Фоминское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ОРХ </w:t>
            </w:r>
            <w:proofErr w:type="spellStart"/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МООиР</w:t>
            </w:r>
            <w:proofErr w:type="spellEnd"/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6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</w:p>
        </w:tc>
        <w:tc>
          <w:tcPr>
            <w:tcW w:w="422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w w:val="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</w:p>
        </w:tc>
        <w:tc>
          <w:tcPr>
            <w:tcW w:w="1168" w:type="pct"/>
            <w:vAlign w:val="bottom"/>
          </w:tcPr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Крюков Михаил Александрович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8(496)343-50-02</w:t>
            </w:r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 xml:space="preserve">   </w:t>
            </w:r>
            <w:hyperlink r:id="rId15" w:history="1"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naro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-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orh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r w:rsidRPr="00C34F95">
                <w:rPr>
                  <w:rFonts w:eastAsiaTheme="minorHAnsi"/>
                  <w:color w:val="0000FF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  <w:p w:rsidR="00C25FDF" w:rsidRPr="00C25FDF" w:rsidRDefault="00C25FDF" w:rsidP="00C25FDF">
            <w:pPr>
              <w:tabs>
                <w:tab w:val="left" w:pos="426"/>
              </w:tabs>
              <w:suppressAutoHyphens w:val="0"/>
              <w:jc w:val="center"/>
              <w:rPr>
                <w:rFonts w:eastAsiaTheme="minorHAnsi"/>
                <w:w w:val="80"/>
                <w:sz w:val="18"/>
                <w:szCs w:val="18"/>
                <w:lang w:eastAsia="ru-RU"/>
              </w:rPr>
            </w:pPr>
            <w:r w:rsidRPr="00C25FDF">
              <w:rPr>
                <w:rFonts w:eastAsiaTheme="minorHAnsi"/>
                <w:sz w:val="18"/>
                <w:szCs w:val="18"/>
                <w:lang w:eastAsia="ru-RU"/>
              </w:rPr>
              <w:t>(по согласованию)</w:t>
            </w:r>
          </w:p>
        </w:tc>
      </w:tr>
    </w:tbl>
    <w:p w:rsidR="005374D6" w:rsidRDefault="005374D6" w:rsidP="005374D6">
      <w:pPr>
        <w:suppressAutoHyphens w:val="0"/>
        <w:jc w:val="both"/>
        <w:rPr>
          <w:rFonts w:eastAsia="Calibri"/>
          <w:lang w:eastAsia="en-US"/>
        </w:rPr>
      </w:pPr>
    </w:p>
    <w:p w:rsidR="005374D6" w:rsidRPr="005374D6" w:rsidRDefault="00963E39" w:rsidP="005374D6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374D6">
        <w:rPr>
          <w:rFonts w:eastAsia="Calibri"/>
          <w:lang w:eastAsia="en-US"/>
        </w:rPr>
        <w:t xml:space="preserve">                     </w:t>
      </w:r>
    </w:p>
    <w:sectPr w:rsidR="005374D6" w:rsidRPr="005374D6" w:rsidSect="008E0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D4" w:rsidRDefault="001132D4" w:rsidP="00C372A0">
      <w:r>
        <w:separator/>
      </w:r>
    </w:p>
  </w:endnote>
  <w:endnote w:type="continuationSeparator" w:id="0">
    <w:p w:rsidR="001132D4" w:rsidRDefault="001132D4" w:rsidP="00C3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D4" w:rsidRDefault="001132D4" w:rsidP="00C372A0">
      <w:r>
        <w:separator/>
      </w:r>
    </w:p>
  </w:footnote>
  <w:footnote w:type="continuationSeparator" w:id="0">
    <w:p w:rsidR="001132D4" w:rsidRDefault="001132D4" w:rsidP="00C3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2970"/>
    <w:multiLevelType w:val="multilevel"/>
    <w:tmpl w:val="89E2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259B7"/>
    <w:multiLevelType w:val="multilevel"/>
    <w:tmpl w:val="F442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74"/>
    <w:rsid w:val="000059B4"/>
    <w:rsid w:val="000B3A74"/>
    <w:rsid w:val="000F376B"/>
    <w:rsid w:val="00100E60"/>
    <w:rsid w:val="001132D4"/>
    <w:rsid w:val="001773E9"/>
    <w:rsid w:val="001E4F83"/>
    <w:rsid w:val="0026377D"/>
    <w:rsid w:val="00295074"/>
    <w:rsid w:val="002F2D6B"/>
    <w:rsid w:val="00447136"/>
    <w:rsid w:val="004800E4"/>
    <w:rsid w:val="004C35F7"/>
    <w:rsid w:val="00527602"/>
    <w:rsid w:val="005374D6"/>
    <w:rsid w:val="005C7F2D"/>
    <w:rsid w:val="005E6524"/>
    <w:rsid w:val="006049C9"/>
    <w:rsid w:val="00630070"/>
    <w:rsid w:val="00795905"/>
    <w:rsid w:val="007D41EE"/>
    <w:rsid w:val="00861AF7"/>
    <w:rsid w:val="008C76C4"/>
    <w:rsid w:val="008E0896"/>
    <w:rsid w:val="008F1E1C"/>
    <w:rsid w:val="00927DAF"/>
    <w:rsid w:val="00963E39"/>
    <w:rsid w:val="009A09DA"/>
    <w:rsid w:val="00A65103"/>
    <w:rsid w:val="00AE5B75"/>
    <w:rsid w:val="00B4161C"/>
    <w:rsid w:val="00B8640C"/>
    <w:rsid w:val="00C15A0A"/>
    <w:rsid w:val="00C25FDF"/>
    <w:rsid w:val="00C34F95"/>
    <w:rsid w:val="00C372A0"/>
    <w:rsid w:val="00C60F77"/>
    <w:rsid w:val="00CB6C7D"/>
    <w:rsid w:val="00D0219C"/>
    <w:rsid w:val="00D34163"/>
    <w:rsid w:val="00DE4FFF"/>
    <w:rsid w:val="00E55814"/>
    <w:rsid w:val="00E71918"/>
    <w:rsid w:val="00E719B2"/>
    <w:rsid w:val="00FA290D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F77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uiPriority w:val="1"/>
    <w:qFormat/>
    <w:rsid w:val="00C60F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16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1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C37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72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37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72A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C3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F77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uiPriority w:val="1"/>
    <w:qFormat/>
    <w:rsid w:val="00C60F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16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1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C37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72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37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72A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C3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u-tashirovo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lchenki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-atepcev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ro-orh@yandex.ru" TargetMode="External"/><Relationship Id="rId10" Type="http://schemas.openxmlformats.org/officeDocument/2006/relationships/hyperlink" Target="mailto:ofps-nar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eption@vdknf.ru" TargetMode="External"/><Relationship Id="rId14" Type="http://schemas.openxmlformats.org/officeDocument/2006/relationships/hyperlink" Target="mailto:tukalinine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7995-A1D2-42D5-86D3-E5A7041E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2021-02-03T11:49:00Z</cp:lastPrinted>
  <dcterms:created xsi:type="dcterms:W3CDTF">2021-01-29T14:05:00Z</dcterms:created>
  <dcterms:modified xsi:type="dcterms:W3CDTF">2021-02-04T11:26:00Z</dcterms:modified>
</cp:coreProperties>
</file>