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E" w:rsidRDefault="004E54BE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4E54BE" w:rsidRDefault="004E54BE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Pr="00044805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25199D" w:rsidRDefault="0025199D" w:rsidP="00560331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CB597A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92F0D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30"/>
        <w:gridCol w:w="2114"/>
        <w:gridCol w:w="2007"/>
        <w:gridCol w:w="2007"/>
        <w:gridCol w:w="2007"/>
        <w:gridCol w:w="2007"/>
        <w:gridCol w:w="2003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3001A1" w:rsidRPr="00044805" w:rsidTr="00342BEE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1" w:rsidRPr="00044805" w:rsidRDefault="003001A1" w:rsidP="003001A1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2 708 907,77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693 992,86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436 868,78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568 515,54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3001A1" w:rsidRPr="00044805" w:rsidTr="00342BEE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1A1" w:rsidRPr="00044805" w:rsidRDefault="003001A1" w:rsidP="003001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2 045 676,81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516 962,35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361 279,00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397 567,76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3001A1" w:rsidRPr="00044805" w:rsidTr="00342BEE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1A1" w:rsidRPr="00044805" w:rsidRDefault="003001A1" w:rsidP="003001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432 003,69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106 443,51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001A1" w:rsidRPr="00044805" w:rsidTr="00342BEE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1A1" w:rsidRPr="00044805" w:rsidRDefault="003001A1" w:rsidP="003001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001A1" w:rsidRPr="00044805" w:rsidTr="00342BEE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1A1" w:rsidRPr="00044805" w:rsidRDefault="003001A1" w:rsidP="003001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1A1" w:rsidRPr="003001A1" w:rsidRDefault="003001A1" w:rsidP="003001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A92F0D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2E67A5" w:rsidRDefault="002E67A5" w:rsidP="008F7A85">
      <w:pPr>
        <w:pStyle w:val="ConsPlusNonformat"/>
        <w:numPr>
          <w:ilvl w:val="0"/>
          <w:numId w:val="23"/>
        </w:num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A76148">
        <w:rPr>
          <w:rFonts w:ascii="Times New Roman" w:hAnsi="Times New Roman" w:cs="Times New Roman"/>
          <w:sz w:val="24"/>
          <w:szCs w:val="24"/>
        </w:rPr>
        <w:t>Раздел 6 «Планируемые результаты реализации муниципальной программы «Формирование современной комфортной городской среды Наро-Фоминского городского округа» изложить в следующей редакции:</w:t>
      </w:r>
    </w:p>
    <w:p w:rsidR="00CB597A" w:rsidRDefault="00CB597A" w:rsidP="00CB597A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CB597A" w:rsidRPr="00A76148" w:rsidRDefault="00CB597A" w:rsidP="00AE69DB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76148">
        <w:rPr>
          <w:rFonts w:ascii="Times New Roman" w:hAnsi="Times New Roman" w:cs="Times New Roman"/>
          <w:sz w:val="24"/>
          <w:szCs w:val="24"/>
        </w:rPr>
        <w:t>«Планируемые результаты реализации муниципальной программы «Формирование современной комфортной городской среды Наро-Фоминского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7A5" w:rsidRPr="00CB597A" w:rsidRDefault="00CB597A" w:rsidP="00AE69DB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7A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6"/>
        <w:gridCol w:w="2596"/>
        <w:gridCol w:w="35"/>
        <w:gridCol w:w="2103"/>
        <w:gridCol w:w="1619"/>
        <w:gridCol w:w="1518"/>
        <w:gridCol w:w="1350"/>
        <w:gridCol w:w="1132"/>
        <w:gridCol w:w="1028"/>
        <w:gridCol w:w="917"/>
        <w:gridCol w:w="869"/>
        <w:gridCol w:w="126"/>
        <w:gridCol w:w="1840"/>
      </w:tblGrid>
      <w:tr w:rsidR="002E67A5" w:rsidRPr="005D20D4" w:rsidTr="00342BEE"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 xml:space="preserve">№ </w:t>
            </w:r>
          </w:p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Тип показателя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 xml:space="preserve">Базовое значение </w:t>
            </w:r>
          </w:p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Планируемое значение по годам реализации</w:t>
            </w:r>
          </w:p>
        </w:tc>
        <w:tc>
          <w:tcPr>
            <w:tcW w:w="6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Номер основного мероприятия в перечне мероприятий подпрограммы</w:t>
            </w:r>
          </w:p>
        </w:tc>
      </w:tr>
      <w:tr w:rsidR="002E67A5" w:rsidRPr="005D20D4" w:rsidTr="00342BEE">
        <w:trPr>
          <w:trHeight w:val="1101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76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623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E67A5" w:rsidRPr="005D20D4" w:rsidTr="00342BEE">
        <w:trPr>
          <w:trHeight w:val="15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11</w:t>
            </w:r>
          </w:p>
        </w:tc>
      </w:tr>
      <w:tr w:rsidR="002E67A5" w:rsidRPr="005D20D4" w:rsidTr="00342BEE">
        <w:trPr>
          <w:trHeight w:val="297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86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Подпрограмма 1 «Комфортная городская среда»</w:t>
            </w:r>
          </w:p>
        </w:tc>
      </w:tr>
      <w:tr w:rsidR="002E67A5" w:rsidRPr="005D20D4" w:rsidTr="00342BEE">
        <w:trPr>
          <w:trHeight w:val="2737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Количество реализованных мероприятий по благоустройству общественных территорий, в том числе: пешеходные зоны, набережные, </w:t>
            </w:r>
          </w:p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скверы, зоны отдыха, площади, стелы, парки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Основное мероприятие F2;</w:t>
            </w: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01</w:t>
            </w: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Количество разработанных концепций благоустройства общественных территорий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 xml:space="preserve">Отраслевой показатель </w:t>
            </w:r>
          </w:p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Основное мероприятие 01</w:t>
            </w:r>
          </w:p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 xml:space="preserve">Отраслевой показатель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Основное мероприятие 01</w:t>
            </w:r>
          </w:p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155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lastRenderedPageBreak/>
              <w:t>1.4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Количество установленных детских игровых площадок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Основное мероприятие F2 </w:t>
            </w:r>
          </w:p>
        </w:tc>
      </w:tr>
      <w:tr w:rsidR="002E67A5" w:rsidRPr="005D20D4" w:rsidTr="005D20D4">
        <w:trPr>
          <w:trHeight w:val="983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Количество благоустроенных дворовых территорий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5D20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27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5D2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Основное мероприятие F2 </w:t>
            </w: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Основное мероприятие F2 </w:t>
            </w:r>
          </w:p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1.7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F2</w:t>
            </w: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Количество объектов электросетевого хозяйства и систем наружного освещения, на которых реализованы мероприятия по </w:t>
            </w:r>
            <w:r w:rsidRPr="005D20D4">
              <w:rPr>
                <w:rFonts w:ascii="Times New Roman" w:hAnsi="Times New Roman"/>
              </w:rPr>
              <w:lastRenderedPageBreak/>
              <w:t>устройству и капитальному ремонту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lastRenderedPageBreak/>
              <w:t xml:space="preserve">Отраслевой показатель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D20D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D1A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  <w:r w:rsidR="003D1AF3"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3D1AF3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F2</w:t>
            </w: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lastRenderedPageBreak/>
              <w:t>1.9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Количество объектов архитектурно-художественного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r w:rsidRPr="005D20D4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F2</w:t>
            </w: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1.10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Соответствие нормативу обеспеченности парками культуры и отдыха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r w:rsidRPr="005D20D4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56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100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100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Основное мероприятие F2 </w:t>
            </w: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92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 xml:space="preserve">1.11 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 Увеличение числа посетителей парков культуры и отдыха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D20D4"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34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110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120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140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Основное мероприятие F2 </w:t>
            </w:r>
          </w:p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1.12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Количество установленных детских игровых площадок в парках культуры и отдыха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F2</w:t>
            </w: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1.13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Основное мероприятие F2 </w:t>
            </w: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312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1.14.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квадратный метр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21 960,0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2E6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21 000,0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-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Основное мероприятие F2 </w:t>
            </w:r>
          </w:p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29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2</w:t>
            </w:r>
          </w:p>
        </w:tc>
        <w:tc>
          <w:tcPr>
            <w:tcW w:w="47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Подпрограмма 2 </w:t>
            </w:r>
            <w:r w:rsidRPr="005D20D4">
              <w:rPr>
                <w:rFonts w:ascii="Times New Roman" w:eastAsia="Times New Roman" w:hAnsi="Times New Roman"/>
                <w:lang w:eastAsia="ru-RU"/>
              </w:rPr>
              <w:t>«Благоустройство территорий Московской области»</w:t>
            </w:r>
          </w:p>
        </w:tc>
      </w:tr>
      <w:tr w:rsidR="002E67A5" w:rsidRPr="005D20D4" w:rsidTr="00342BEE">
        <w:trPr>
          <w:trHeight w:val="453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0D4" w:rsidRPr="005D20D4" w:rsidRDefault="002E67A5" w:rsidP="005D20D4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Процент исполнения муниципального задания муниципальным бюджетным учреждением Наро-Фоминского городского округа «Благоустройство и дорожное хозяйство»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Показатель муниципальной программы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99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99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01</w:t>
            </w:r>
          </w:p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7A5" w:rsidRPr="005D20D4" w:rsidTr="00342BEE">
        <w:trPr>
          <w:trHeight w:val="29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3</w:t>
            </w:r>
          </w:p>
        </w:tc>
        <w:tc>
          <w:tcPr>
            <w:tcW w:w="47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 xml:space="preserve">Подпрограмма 3 </w:t>
            </w:r>
            <w:r w:rsidRPr="005D20D4">
              <w:rPr>
                <w:rFonts w:ascii="Times New Roman" w:eastAsia="Times New Roman" w:hAnsi="Times New Roman"/>
                <w:lang w:eastAsia="ru-RU"/>
              </w:rPr>
              <w:t>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2E67A5" w:rsidRPr="005D20D4" w:rsidTr="00342BEE">
        <w:trPr>
          <w:trHeight w:val="453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Количество отремонтированных подъездов в МКД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32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D20D4">
              <w:rPr>
                <w:rFonts w:ascii="Times New Roman" w:hAnsi="Times New Roman"/>
              </w:rPr>
              <w:t>35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1</w:t>
            </w:r>
          </w:p>
        </w:tc>
      </w:tr>
      <w:tr w:rsidR="002E67A5" w:rsidRPr="005D20D4" w:rsidTr="00342BEE">
        <w:trPr>
          <w:trHeight w:val="343"/>
        </w:trPr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2E67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  <w:lang w:val="en-US"/>
              </w:rPr>
              <w:t>3</w:t>
            </w:r>
            <w:r w:rsidRPr="005D20D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D20D4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20D4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67A5" w:rsidRPr="005D20D4" w:rsidRDefault="002E67A5" w:rsidP="0034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20D4">
              <w:rPr>
                <w:rFonts w:ascii="Times New Roman" w:hAnsi="Times New Roman"/>
              </w:rPr>
              <w:t>Основное мероприятие 2</w:t>
            </w:r>
          </w:p>
        </w:tc>
      </w:tr>
    </w:tbl>
    <w:p w:rsidR="002E67A5" w:rsidRDefault="005D20D4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911889" w:rsidRPr="00044805" w:rsidRDefault="009C0B20" w:rsidP="00A76148">
      <w:pPr>
        <w:pStyle w:val="a3"/>
        <w:numPr>
          <w:ilvl w:val="0"/>
          <w:numId w:val="23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Раздел «Паспорт Подпрограммы</w:t>
      </w:r>
      <w:r w:rsidR="00911889" w:rsidRPr="000448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1889" w:rsidRPr="00044805">
        <w:rPr>
          <w:rFonts w:ascii="Times New Roman" w:hAnsi="Times New Roman"/>
          <w:sz w:val="24"/>
          <w:szCs w:val="24"/>
          <w:lang w:val="en-US" w:eastAsia="ru-RU"/>
        </w:rPr>
        <w:t>I</w:t>
      </w:r>
      <w:r w:rsidR="00911889" w:rsidRPr="00044805">
        <w:rPr>
          <w:rFonts w:ascii="Times New Roman" w:hAnsi="Times New Roman"/>
          <w:sz w:val="24"/>
          <w:szCs w:val="24"/>
          <w:lang w:eastAsia="ru-RU"/>
        </w:rPr>
        <w:t xml:space="preserve"> «Комфортная городская среда</w:t>
      </w:r>
      <w:r w:rsidR="00911889"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911889" w:rsidRPr="000448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3155C" w:rsidRDefault="0053155C" w:rsidP="00A92F0D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CB597A" w:rsidRPr="00044805" w:rsidRDefault="00CB597A" w:rsidP="00CB597A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Подпрограммы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«Комфортная городская среда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1889" w:rsidRPr="00044805" w:rsidRDefault="009C0B20" w:rsidP="00AE69DB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033"/>
        <w:gridCol w:w="2065"/>
        <w:gridCol w:w="1799"/>
        <w:gridCol w:w="1505"/>
        <w:gridCol w:w="1505"/>
        <w:gridCol w:w="1505"/>
        <w:gridCol w:w="1505"/>
        <w:gridCol w:w="1562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A33F29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7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0942ED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42BEE" w:rsidRPr="004A275B" w:rsidTr="00342BEE">
        <w:trPr>
          <w:cantSplit/>
        </w:trPr>
        <w:tc>
          <w:tcPr>
            <w:tcW w:w="737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855 717,12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269 813,04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100 098,29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342BEE" w:rsidRPr="004A275B" w:rsidTr="00342BEE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224 314,72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107 364,29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24 508,51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342BEE" w:rsidRPr="004A275B" w:rsidTr="00342BEE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406 058,95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91 861,75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42BEE" w:rsidRPr="004A275B" w:rsidTr="00342BEE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42BEE" w:rsidRPr="004A275B" w:rsidRDefault="00342BEE" w:rsidP="00342B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sz w:val="24"/>
                <w:szCs w:val="24"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sz w:val="24"/>
                <w:szCs w:val="24"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EE" w:rsidRPr="00342BEE" w:rsidRDefault="00342BEE" w:rsidP="00342B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BEE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911889" w:rsidRPr="00044805" w:rsidRDefault="00A92F0D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C0B20" w:rsidRPr="00044805" w:rsidRDefault="009C0B20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9C0B20" w:rsidP="004D71C0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«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:rsidR="00523865" w:rsidRDefault="00523865" w:rsidP="00523865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Pr="004D71C0" w:rsidRDefault="00620217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342BEE" w:rsidRPr="00044805" w:rsidRDefault="00B61E36" w:rsidP="00620217">
      <w:pPr>
        <w:spacing w:after="0" w:line="240" w:lineRule="auto"/>
        <w:ind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559"/>
        <w:gridCol w:w="1559"/>
        <w:gridCol w:w="1276"/>
        <w:gridCol w:w="1134"/>
        <w:gridCol w:w="1134"/>
        <w:gridCol w:w="992"/>
        <w:gridCol w:w="992"/>
        <w:gridCol w:w="993"/>
        <w:gridCol w:w="1275"/>
        <w:gridCol w:w="1560"/>
      </w:tblGrid>
      <w:tr w:rsidR="00342BEE" w:rsidRPr="00342BEE" w:rsidTr="00342BEE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342BEE" w:rsidRPr="00342BEE" w:rsidTr="00342BEE">
        <w:trPr>
          <w:trHeight w:val="25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342BEE" w:rsidRPr="00342BEE" w:rsidTr="00342BEE">
        <w:trPr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93 003,29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82 503,60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77 855,72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67 356,03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15 147,57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15 147,57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2020,2021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17 850,00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17 850,00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4600EB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  <w:r w:rsidR="00342BEE"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2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3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2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0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9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1845DA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0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32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2 207,00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1845DA">
        <w:trPr>
          <w:trHeight w:val="85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2 207,00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1845DA">
        <w:trPr>
          <w:trHeight w:val="8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845DA" w:rsidRPr="00342BEE" w:rsidTr="001845DA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A75FA5">
            <w:pPr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342BEE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342BEE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75FA5" w:rsidRPr="00342BEE" w:rsidTr="00A75FA5">
        <w:trPr>
          <w:trHeight w:val="9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5FA5" w:rsidRPr="00342BEE" w:rsidTr="00A75FA5">
        <w:trPr>
          <w:trHeight w:val="9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5FA5" w:rsidRPr="00342BEE" w:rsidTr="001845DA">
        <w:trPr>
          <w:trHeight w:val="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2021-2023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342BEE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Селятино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342BEE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75FA5" w:rsidRPr="00342BEE" w:rsidTr="00A75FA5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5FA5" w:rsidRPr="00342BEE" w:rsidTr="00A75FA5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1.4.2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7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35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2 236,60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2 236,60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539,03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1 697,57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1 697,57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3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192 694,61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762 713,83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250 585,45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187 309,44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225 227,65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46 245,00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146 459,00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28 169,36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54 279,87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4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146 449,61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390 911,38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76 714,18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56 191,33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2021,2023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325 592,36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201 592,36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78 467,76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48 583,76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61 781,15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38 252,15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3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Парк Победы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FB52B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FB52B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FB52B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FB52B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2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6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27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11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42 200,56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13 784,29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3 322,02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32 143,87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10 462,27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49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150 529,50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27 302,92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23 635,29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36 277,63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6 580,01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5 696,11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114 251,87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20 722,91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17 939,18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2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8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3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6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238 828,34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855 717,12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258 209,14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269 813,04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100 098,29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225 734,65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342BEE" w:rsidRPr="00342BEE" w:rsidTr="00342BE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46 311,00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224 314,72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35 793,05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107 364,29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24 508,51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54 786,87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146 737,34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406 058,95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91 861,75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56 191,33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114 756,45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F10C4C" w:rsidRDefault="0075505D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bookmarkEnd w:id="2"/>
    </w:p>
    <w:p w:rsidR="00FB52BF" w:rsidRDefault="00FB52BF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52BF" w:rsidRDefault="00FB52BF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1C0" w:rsidRPr="00620217" w:rsidRDefault="004D71C0" w:rsidP="004D71C0">
      <w:pPr>
        <w:pStyle w:val="a3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Раздел «Паспорт» Подпрограммы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«Благоустройство территорий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20217" w:rsidRDefault="00620217" w:rsidP="00620217">
      <w:pPr>
        <w:pStyle w:val="a3"/>
        <w:tabs>
          <w:tab w:val="left" w:pos="1134"/>
        </w:tabs>
        <w:ind w:left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217" w:rsidRPr="005D47CA" w:rsidRDefault="00620217" w:rsidP="00620217">
      <w:pPr>
        <w:pStyle w:val="a3"/>
        <w:tabs>
          <w:tab w:val="left" w:pos="1134"/>
        </w:tabs>
        <w:ind w:left="502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«Благоустройство территорий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C0" w:rsidRPr="004D71C0" w:rsidRDefault="004D71C0" w:rsidP="004D71C0">
      <w:pPr>
        <w:pStyle w:val="a3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D71C0"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032"/>
        <w:gridCol w:w="2064"/>
        <w:gridCol w:w="1799"/>
        <w:gridCol w:w="1504"/>
        <w:gridCol w:w="1504"/>
        <w:gridCol w:w="1504"/>
        <w:gridCol w:w="1504"/>
        <w:gridCol w:w="1488"/>
      </w:tblGrid>
      <w:tr w:rsidR="004D71C0" w:rsidRPr="00044805" w:rsidTr="004D71C0">
        <w:trPr>
          <w:trHeight w:val="816"/>
        </w:trPr>
        <w:tc>
          <w:tcPr>
            <w:tcW w:w="741" w:type="pct"/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59" w:type="pct"/>
            <w:gridSpan w:val="8"/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4D71C0" w:rsidRPr="00044805" w:rsidTr="004D71C0">
        <w:trPr>
          <w:trHeight w:val="307"/>
        </w:trPr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59" w:type="pct"/>
            <w:gridSpan w:val="8"/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C0" w:rsidRPr="00044805" w:rsidTr="004D71C0">
        <w:trPr>
          <w:cantSplit/>
          <w:trHeight w:val="289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7" w:type="pct"/>
            <w:gridSpan w:val="6"/>
            <w:shd w:val="clear" w:color="auto" w:fill="auto"/>
            <w:vAlign w:val="center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D71C0" w:rsidRPr="00044805" w:rsidTr="004D71C0">
        <w:trPr>
          <w:cantSplit/>
          <w:trHeight w:val="738"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4D71C0" w:rsidRPr="00044805" w:rsidRDefault="004D71C0" w:rsidP="004D7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4D71C0" w:rsidRPr="00044805" w:rsidRDefault="004D71C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FB52BF" w:rsidRPr="006D1026" w:rsidTr="00FB52BF">
        <w:trPr>
          <w:cantSplit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</w:tcPr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1 721 309,05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386 366,00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328 960,00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326 665,00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  <w:tr w:rsidR="00FB52BF" w:rsidRPr="006D1026" w:rsidTr="00FB52BF">
        <w:trPr>
          <w:cantSplit/>
          <w:trHeight w:val="405"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</w:tcPr>
          <w:p w:rsidR="00FB52BF" w:rsidRPr="00044805" w:rsidRDefault="00FB52BF" w:rsidP="00FB52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1 721 309,05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386 366,00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328 960,00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326 665,00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BF" w:rsidRPr="00FB52BF" w:rsidRDefault="00FB52BF" w:rsidP="00FB52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2BF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</w:tbl>
    <w:p w:rsidR="004D71C0" w:rsidRDefault="004D71C0" w:rsidP="004D71C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4D71C0" w:rsidRDefault="004D71C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1C0" w:rsidRDefault="004D71C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1C0" w:rsidRDefault="004D71C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1C0" w:rsidRDefault="004D71C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1C0" w:rsidRDefault="004D71C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1C0" w:rsidRDefault="004D71C0" w:rsidP="004D71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«Перечень мероприятий подпрограммы </w:t>
      </w:r>
      <w:r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«Благоустройство территорий», изложить в следующей редакции:</w:t>
      </w:r>
    </w:p>
    <w:p w:rsidR="00FB52BF" w:rsidRDefault="00FB52BF" w:rsidP="00FB52BF">
      <w:pPr>
        <w:pStyle w:val="a7"/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Default="00620217" w:rsidP="00620217">
      <w:pPr>
        <w:pStyle w:val="a7"/>
        <w:tabs>
          <w:tab w:val="left" w:pos="1276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«Благоустройство территорий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FB52BF" w:rsidRPr="004D71C0" w:rsidRDefault="00FB52BF" w:rsidP="00FB52BF">
      <w:pPr>
        <w:pStyle w:val="a7"/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417"/>
        <w:gridCol w:w="1560"/>
        <w:gridCol w:w="1275"/>
        <w:gridCol w:w="1276"/>
        <w:gridCol w:w="1276"/>
        <w:gridCol w:w="1276"/>
        <w:gridCol w:w="1134"/>
        <w:gridCol w:w="992"/>
        <w:gridCol w:w="1134"/>
        <w:gridCol w:w="1276"/>
      </w:tblGrid>
      <w:tr w:rsidR="00D13A11" w:rsidRPr="00FB52BF" w:rsidTr="00D13A1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D13A11" w:rsidRPr="00FB52BF" w:rsidTr="00D13A11">
        <w:trPr>
          <w:trHeight w:val="16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62021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FB52BF" w:rsidRDefault="00D13A11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D13A11" w:rsidRPr="00FB52BF" w:rsidTr="00D13A11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1 721 309,05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386 366,00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328 960,00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326 665,00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57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1 721 309,05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386 366,00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328 960,00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326 665,00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125 475,40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60 768,00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9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125 475,40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60 768,00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6 740,00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2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49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44 413,00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76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44 413,00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5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3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44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6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2 658,00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30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2 658,00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75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8 090,40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30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8 090,40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9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55 209,00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16 712,00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42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55 209,00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16 712,00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3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0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397 212,17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81 713,00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3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397 212,17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81 713,00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99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104 944,00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21 286,00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104 944,00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21 286,00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4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33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3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04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5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8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17 512,00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17 512,00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54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8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Вывоз навалов мусора и снега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30 659,75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8 823,00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2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30 659,75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8 823,00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7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1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0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7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9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3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2 219,00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0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2 219,00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8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0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6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1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9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0D4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D13A11" w:rsidRPr="00FB52BF" w:rsidTr="00D13A11">
        <w:trPr>
          <w:trHeight w:val="109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7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1.4.9.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  <w:p w:rsidR="005D20D4" w:rsidRPr="00FB52BF" w:rsidRDefault="005D20D4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12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FB52BF" w:rsidTr="00D13A11">
        <w:trPr>
          <w:trHeight w:val="52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1 163 279,43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233 862,00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226 680,00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224 385,00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  <w:p w:rsidR="005D20D4" w:rsidRPr="00FB52BF" w:rsidRDefault="005D20D4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163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1 163 279,43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233 862,00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226 680,00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224 385,00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366 564,50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68 321,00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13A11" w:rsidRPr="00FB52BF" w:rsidTr="00D13A11">
        <w:trPr>
          <w:trHeight w:val="22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366 564,50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68 321,00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4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1.5.2.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13A11" w:rsidRPr="00FB52BF" w:rsidTr="00D13A11">
        <w:trPr>
          <w:trHeight w:val="17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7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1.5.3.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592 999,33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124 677,00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112 477,00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117 705,00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13A11" w:rsidRPr="00FB52BF" w:rsidTr="00D13A11">
        <w:trPr>
          <w:trHeight w:val="177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592 999,33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124 677,00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112 477,00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117 705,00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8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5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7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1.7.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13A11" w:rsidRPr="00FB52BF" w:rsidTr="00D13A11">
        <w:trPr>
          <w:trHeight w:val="17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3A11" w:rsidRPr="00FB52BF" w:rsidTr="00D13A11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Всего по подпрограмме II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 xml:space="preserve">Итого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1 721 309,05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386 366,00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328 960,00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326 665,00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</w:tr>
      <w:tr w:rsidR="00D13A11" w:rsidRPr="00FB52BF" w:rsidTr="00D13A11">
        <w:trPr>
          <w:trHeight w:val="13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1 721 309,05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386 366,00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328 960,00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326 665,00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52BF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BF" w:rsidRPr="00FB52BF" w:rsidRDefault="00FB52BF" w:rsidP="00FB52B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4D71C0" w:rsidRDefault="00B61B8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4D71C0" w:rsidRDefault="004D71C0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3A11" w:rsidRDefault="00D13A11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C26B7" w:rsidRDefault="0005687A" w:rsidP="004D71C0">
      <w:pPr>
        <w:pStyle w:val="a3"/>
        <w:numPr>
          <w:ilvl w:val="0"/>
          <w:numId w:val="23"/>
        </w:numPr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«Паспорт Подпрограммы</w:t>
      </w:r>
      <w:r w:rsidR="009C26B7" w:rsidRPr="000448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26B7" w:rsidRPr="00044805">
        <w:rPr>
          <w:rFonts w:ascii="Times New Roman" w:hAnsi="Times New Roman"/>
          <w:sz w:val="24"/>
          <w:szCs w:val="24"/>
          <w:lang w:val="en-US" w:eastAsia="ru-RU"/>
        </w:rPr>
        <w:t>III</w:t>
      </w:r>
      <w:r w:rsidR="009C26B7" w:rsidRPr="00044805">
        <w:rPr>
          <w:rFonts w:ascii="Times New Roman" w:hAnsi="Times New Roman"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</w:t>
      </w:r>
      <w:r w:rsidR="009C26B7"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9C26B7" w:rsidRPr="000448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5687A" w:rsidRDefault="0005687A" w:rsidP="00620217">
      <w:pPr>
        <w:pStyle w:val="a3"/>
        <w:ind w:left="502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</w:p>
    <w:p w:rsidR="00620217" w:rsidRPr="00044805" w:rsidRDefault="00620217" w:rsidP="00620217">
      <w:pPr>
        <w:pStyle w:val="a3"/>
        <w:ind w:left="502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Подпрограммы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26B7" w:rsidRPr="0005687A" w:rsidRDefault="0005687A" w:rsidP="000568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035"/>
        <w:gridCol w:w="2063"/>
        <w:gridCol w:w="1799"/>
        <w:gridCol w:w="1506"/>
        <w:gridCol w:w="1506"/>
        <w:gridCol w:w="1506"/>
        <w:gridCol w:w="1506"/>
        <w:gridCol w:w="1557"/>
      </w:tblGrid>
      <w:tr w:rsidR="009C26B7" w:rsidRPr="00044805" w:rsidTr="00582AB9">
        <w:trPr>
          <w:trHeight w:val="816"/>
          <w:jc w:val="center"/>
        </w:trPr>
        <w:tc>
          <w:tcPr>
            <w:tcW w:w="767" w:type="pct"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C26B7" w:rsidRPr="00044805" w:rsidTr="00582AB9">
        <w:trPr>
          <w:trHeight w:val="307"/>
          <w:jc w:val="center"/>
        </w:trPr>
        <w:tc>
          <w:tcPr>
            <w:tcW w:w="767" w:type="pct"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6B7" w:rsidRPr="00044805" w:rsidTr="00582AB9">
        <w:trPr>
          <w:cantSplit/>
          <w:trHeight w:val="289"/>
          <w:jc w:val="center"/>
        </w:trPr>
        <w:tc>
          <w:tcPr>
            <w:tcW w:w="767" w:type="pct"/>
            <w:vMerge w:val="restart"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9" w:type="pct"/>
            <w:vMerge w:val="restart"/>
            <w:tcBorders>
              <w:right w:val="single" w:sz="4" w:space="0" w:color="auto"/>
            </w:tcBorders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C26B7" w:rsidRPr="00044805" w:rsidTr="00582AB9">
        <w:trPr>
          <w:cantSplit/>
          <w:trHeight w:val="219"/>
          <w:jc w:val="center"/>
        </w:trPr>
        <w:tc>
          <w:tcPr>
            <w:tcW w:w="767" w:type="pct"/>
            <w:vMerge/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right w:val="single" w:sz="4" w:space="0" w:color="auto"/>
            </w:tcBorders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582A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58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FA4603" w:rsidRPr="00044805" w:rsidTr="00FA4603">
        <w:trPr>
          <w:cantSplit/>
          <w:jc w:val="center"/>
        </w:trPr>
        <w:tc>
          <w:tcPr>
            <w:tcW w:w="767" w:type="pct"/>
            <w:vMerge/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  <w:tcBorders>
              <w:right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42 592,29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23 080,47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19 511,82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A4603" w:rsidRPr="00044805" w:rsidTr="00FA4603">
        <w:trPr>
          <w:cantSplit/>
          <w:trHeight w:val="405"/>
          <w:jc w:val="center"/>
        </w:trPr>
        <w:tc>
          <w:tcPr>
            <w:tcW w:w="767" w:type="pct"/>
            <w:vMerge/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right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10 763,73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5 833,67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4 930,06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A4603" w:rsidRPr="00044805" w:rsidTr="00FA4603">
        <w:trPr>
          <w:cantSplit/>
          <w:trHeight w:val="405"/>
          <w:jc w:val="center"/>
        </w:trPr>
        <w:tc>
          <w:tcPr>
            <w:tcW w:w="767" w:type="pct"/>
            <w:vMerge/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right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25 944,74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11 362,98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14 581,76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A4603" w:rsidRPr="00044805" w:rsidTr="00FA4603">
        <w:trPr>
          <w:cantSplit/>
          <w:trHeight w:val="405"/>
          <w:jc w:val="center"/>
        </w:trPr>
        <w:tc>
          <w:tcPr>
            <w:tcW w:w="767" w:type="pct"/>
            <w:vMerge/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FA4603" w:rsidRPr="00044805" w:rsidRDefault="00FA4603" w:rsidP="00FA460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9C26B7" w:rsidRDefault="00EB1BE8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5687A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87A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87A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87A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87A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87A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54FA" w:rsidRDefault="00F154F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54FA" w:rsidRDefault="00F154F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87A" w:rsidRPr="00044805" w:rsidRDefault="0005687A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26B7" w:rsidRPr="0005687A" w:rsidRDefault="0005687A" w:rsidP="004D71C0">
      <w:pPr>
        <w:pStyle w:val="a7"/>
        <w:numPr>
          <w:ilvl w:val="0"/>
          <w:numId w:val="23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687A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«</w:t>
      </w:r>
      <w:r w:rsidR="009C26B7" w:rsidRPr="00056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9C26B7" w:rsidRPr="0005687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III</w:t>
      </w:r>
      <w:r w:rsidR="009C26B7" w:rsidRPr="00056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домах», изложить в следующей редакции:</w:t>
      </w:r>
    </w:p>
    <w:p w:rsidR="0005687A" w:rsidRDefault="0005687A" w:rsidP="0005687A">
      <w:pPr>
        <w:pStyle w:val="a7"/>
        <w:spacing w:after="0" w:line="240" w:lineRule="auto"/>
        <w:ind w:left="50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Pr="0005687A" w:rsidRDefault="00620217" w:rsidP="0005687A">
      <w:pPr>
        <w:pStyle w:val="a7"/>
        <w:spacing w:after="0" w:line="240" w:lineRule="auto"/>
        <w:ind w:left="50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6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Pr="0005687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III</w:t>
      </w:r>
      <w:r w:rsidRPr="00056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5687A" w:rsidRPr="00044805" w:rsidRDefault="00EB1BE8" w:rsidP="00620217">
      <w:pPr>
        <w:pStyle w:val="a7"/>
        <w:spacing w:after="0" w:line="240" w:lineRule="auto"/>
        <w:ind w:left="1418" w:hanging="127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tbl>
      <w:tblPr>
        <w:tblW w:w="158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9"/>
        <w:gridCol w:w="2174"/>
        <w:gridCol w:w="978"/>
        <w:gridCol w:w="1701"/>
        <w:gridCol w:w="1701"/>
        <w:gridCol w:w="1134"/>
        <w:gridCol w:w="1134"/>
        <w:gridCol w:w="1134"/>
        <w:gridCol w:w="850"/>
        <w:gridCol w:w="709"/>
        <w:gridCol w:w="709"/>
        <w:gridCol w:w="1559"/>
        <w:gridCol w:w="1495"/>
      </w:tblGrid>
      <w:tr w:rsidR="00D13A11" w:rsidRPr="00D13A11" w:rsidTr="00D13A11">
        <w:trPr>
          <w:trHeight w:val="30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D13A11" w:rsidRPr="00D13A11" w:rsidTr="00D13A11">
        <w:trPr>
          <w:trHeight w:val="226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D13A11" w:rsidRPr="00D13A11" w:rsidTr="00D13A11">
        <w:trPr>
          <w:trHeight w:val="31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 Приведение в надлежащее состояние подъездов в многоквартирных домах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28 655,78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30 419,10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11 207,28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19 211,82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D13A11" w:rsidRPr="00D13A11" w:rsidTr="00D13A11">
        <w:trPr>
          <w:trHeight w:val="58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6 220,11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5 891,73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1 261,67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4 630,06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79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12 538,01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18 643,55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4 061,79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14 581,76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57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9 897,66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5 883,82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5 883,82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620217">
        <w:trPr>
          <w:trHeight w:val="176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28 655,78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30 419,10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11 207,28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19 211,82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D13A11" w:rsidRPr="00D13A11" w:rsidTr="00D13A11">
        <w:trPr>
          <w:trHeight w:val="85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6 220,11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5 891,73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1 261,67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4 630,06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81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12 538,01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18 643,55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4 061,79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14 581,76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54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9 897,66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5 883,82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5 883,82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4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12 524,19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12 224,19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D13A11" w:rsidRPr="00D13A11" w:rsidTr="00D13A11">
        <w:trPr>
          <w:trHeight w:val="87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4 872,00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4 572,00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132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7 652,19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7 652,19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52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г. Наро-Фоминск, ул. Маршала Жукова, д.13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10 005,81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10 005,81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D13A11" w:rsidRPr="00D13A11" w:rsidTr="00D13A11">
        <w:trPr>
          <w:trHeight w:val="79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159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6 144,81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6 144,81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78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1 516,38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1 516,38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дезинфекции подъездов в многоквартирных домах</w:t>
            </w:r>
          </w:p>
        </w:tc>
      </w:tr>
      <w:tr w:rsidR="00D13A11" w:rsidRPr="00D13A11" w:rsidTr="00D13A11">
        <w:trPr>
          <w:trHeight w:val="105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153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1 156,38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1 156,38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13A11" w:rsidRPr="00D13A11" w:rsidTr="00D13A11">
        <w:trPr>
          <w:trHeight w:val="55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Инженерно-техническое обследование конструктивных элементов многоквартирных жилых домов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Выявление дефектов технического состояния МКД</w:t>
            </w:r>
          </w:p>
        </w:tc>
      </w:tr>
      <w:tr w:rsidR="00D13A11" w:rsidRPr="00D13A11" w:rsidTr="00D13A11">
        <w:trPr>
          <w:trHeight w:val="103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651,00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11" w:rsidRPr="00D13A11" w:rsidRDefault="00D13A11" w:rsidP="00D1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A4603" w:rsidRPr="00D13A11" w:rsidTr="00FA4603">
        <w:trPr>
          <w:trHeight w:val="25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III  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28 655,78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42 592,29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23 080,47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19 511,82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A4603" w:rsidRPr="00D13A11" w:rsidTr="00FA4603">
        <w:trPr>
          <w:trHeight w:val="84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6 220,11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10 763,73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5 833,67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4 930,06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A4603" w:rsidRPr="00D13A11" w:rsidTr="00FA4603">
        <w:trPr>
          <w:trHeight w:val="114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Средства бюджета Московской области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12 538,01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25 944,74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11 362,98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14 581,76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A4603" w:rsidRPr="00D13A11" w:rsidTr="00FA4603">
        <w:trPr>
          <w:trHeight w:val="72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A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9 897,66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5 883,82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5 883,82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FA4603" w:rsidRDefault="00FA4603" w:rsidP="00FA4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A460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03" w:rsidRPr="00D13A11" w:rsidRDefault="00FA4603" w:rsidP="00FA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D4AFD" w:rsidRDefault="00781927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797691" w:rsidRDefault="00797691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6DB9" w:rsidRDefault="00A86DB9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6DB9" w:rsidRDefault="00A86DB9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6DB9" w:rsidRDefault="00A86DB9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6DB9" w:rsidRDefault="00A86DB9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6DB9" w:rsidRDefault="00A86DB9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6DB9" w:rsidRDefault="00A86DB9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A86DB9" w:rsidSect="000942ED">
      <w:footerReference w:type="default" r:id="rId8"/>
      <w:pgSz w:w="16838" w:h="11905" w:orient="landscape"/>
      <w:pgMar w:top="993" w:right="567" w:bottom="709" w:left="567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65" w:rsidRDefault="00523865" w:rsidP="00923E76">
      <w:pPr>
        <w:spacing w:after="0" w:line="240" w:lineRule="auto"/>
      </w:pPr>
      <w:r>
        <w:separator/>
      </w:r>
    </w:p>
  </w:endnote>
  <w:endnote w:type="continuationSeparator" w:id="0">
    <w:p w:rsidR="00523865" w:rsidRDefault="00523865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/>
    <w:sdtContent>
      <w:p w:rsidR="00523865" w:rsidRDefault="0052386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BE">
          <w:rPr>
            <w:noProof/>
          </w:rPr>
          <w:t>1</w:t>
        </w:r>
        <w:r>
          <w:fldChar w:fldCharType="end"/>
        </w:r>
      </w:p>
    </w:sdtContent>
  </w:sdt>
  <w:p w:rsidR="00523865" w:rsidRDefault="0052386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65" w:rsidRDefault="00523865" w:rsidP="00923E76">
      <w:pPr>
        <w:spacing w:after="0" w:line="240" w:lineRule="auto"/>
      </w:pPr>
      <w:r>
        <w:separator/>
      </w:r>
    </w:p>
  </w:footnote>
  <w:footnote w:type="continuationSeparator" w:id="0">
    <w:p w:rsidR="00523865" w:rsidRDefault="00523865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2680DC6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1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2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3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5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0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2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E661A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4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7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8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9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0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1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4" w15:restartNumberingAfterBreak="0">
    <w:nsid w:val="799A584A"/>
    <w:multiLevelType w:val="hybridMultilevel"/>
    <w:tmpl w:val="0EA89348"/>
    <w:lvl w:ilvl="0" w:tplc="26ECB1BC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6"/>
  </w:num>
  <w:num w:numId="5">
    <w:abstractNumId w:val="1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2"/>
  </w:num>
  <w:num w:numId="10">
    <w:abstractNumId w:val="31"/>
  </w:num>
  <w:num w:numId="11">
    <w:abstractNumId w:val="7"/>
  </w:num>
  <w:num w:numId="12">
    <w:abstractNumId w:val="35"/>
  </w:num>
  <w:num w:numId="13">
    <w:abstractNumId w:val="6"/>
  </w:num>
  <w:num w:numId="14">
    <w:abstractNumId w:val="10"/>
  </w:num>
  <w:num w:numId="15">
    <w:abstractNumId w:val="12"/>
  </w:num>
  <w:num w:numId="16">
    <w:abstractNumId w:val="38"/>
  </w:num>
  <w:num w:numId="17">
    <w:abstractNumId w:val="41"/>
  </w:num>
  <w:num w:numId="18">
    <w:abstractNumId w:val="13"/>
  </w:num>
  <w:num w:numId="19">
    <w:abstractNumId w:val="34"/>
  </w:num>
  <w:num w:numId="20">
    <w:abstractNumId w:val="32"/>
  </w:num>
  <w:num w:numId="21">
    <w:abstractNumId w:val="2"/>
  </w:num>
  <w:num w:numId="22">
    <w:abstractNumId w:val="4"/>
  </w:num>
  <w:num w:numId="23">
    <w:abstractNumId w:val="16"/>
  </w:num>
  <w:num w:numId="24">
    <w:abstractNumId w:val="8"/>
  </w:num>
  <w:num w:numId="25">
    <w:abstractNumId w:val="27"/>
  </w:num>
  <w:num w:numId="26">
    <w:abstractNumId w:val="22"/>
  </w:num>
  <w:num w:numId="27">
    <w:abstractNumId w:val="28"/>
  </w:num>
  <w:num w:numId="28">
    <w:abstractNumId w:val="24"/>
  </w:num>
  <w:num w:numId="29">
    <w:abstractNumId w:val="5"/>
  </w:num>
  <w:num w:numId="30">
    <w:abstractNumId w:val="11"/>
  </w:num>
  <w:num w:numId="31">
    <w:abstractNumId w:val="1"/>
  </w:num>
  <w:num w:numId="32">
    <w:abstractNumId w:val="36"/>
  </w:num>
  <w:num w:numId="33">
    <w:abstractNumId w:val="9"/>
  </w:num>
  <w:num w:numId="34">
    <w:abstractNumId w:val="16"/>
  </w:num>
  <w:num w:numId="35">
    <w:abstractNumId w:val="21"/>
  </w:num>
  <w:num w:numId="36">
    <w:abstractNumId w:val="40"/>
  </w:num>
  <w:num w:numId="37">
    <w:abstractNumId w:val="45"/>
  </w:num>
  <w:num w:numId="38">
    <w:abstractNumId w:val="14"/>
  </w:num>
  <w:num w:numId="39">
    <w:abstractNumId w:val="20"/>
  </w:num>
  <w:num w:numId="40">
    <w:abstractNumId w:val="19"/>
  </w:num>
  <w:num w:numId="41">
    <w:abstractNumId w:val="43"/>
  </w:num>
  <w:num w:numId="42">
    <w:abstractNumId w:val="37"/>
  </w:num>
  <w:num w:numId="43">
    <w:abstractNumId w:val="39"/>
  </w:num>
  <w:num w:numId="44">
    <w:abstractNumId w:val="29"/>
  </w:num>
  <w:num w:numId="45">
    <w:abstractNumId w:val="44"/>
  </w:num>
  <w:num w:numId="46">
    <w:abstractNumId w:val="15"/>
  </w:num>
  <w:num w:numId="47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4BE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E356F0E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38F1-72CF-4CF7-B082-86B836B7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33</Pages>
  <Words>6624</Words>
  <Characters>37760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44296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99</cp:revision>
  <cp:lastPrinted>2021-02-18T07:32:00Z</cp:lastPrinted>
  <dcterms:created xsi:type="dcterms:W3CDTF">2020-11-03T09:24:00Z</dcterms:created>
  <dcterms:modified xsi:type="dcterms:W3CDTF">2021-05-12T09:27:00Z</dcterms:modified>
</cp:coreProperties>
</file>