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C72" w:rsidRDefault="00E86C72" w:rsidP="00E86C72">
      <w:pPr>
        <w:pStyle w:val="a5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619125" cy="723900"/>
            <wp:effectExtent l="0" t="0" r="9525" b="0"/>
            <wp:docPr id="1" name="Рисунок 1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C72" w:rsidRDefault="00E86C72" w:rsidP="00E86C72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:rsidR="00E86C72" w:rsidRDefault="00E86C72" w:rsidP="00E86C72">
      <w:pPr>
        <w:pStyle w:val="a5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:rsidR="00E86C72" w:rsidRDefault="00E86C72" w:rsidP="00E86C72">
      <w:pPr>
        <w:pStyle w:val="a5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:rsidR="00E86C72" w:rsidRDefault="00E86C72" w:rsidP="00E86C72">
      <w:pPr>
        <w:pStyle w:val="a5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:rsidR="00E86C72" w:rsidRDefault="00E86C72" w:rsidP="00E86C72">
      <w:pPr>
        <w:pStyle w:val="a5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:rsidR="00E86C72" w:rsidRDefault="00E86C72" w:rsidP="00E86C72">
      <w:pPr>
        <w:pStyle w:val="a5"/>
        <w:rPr>
          <w:b w:val="0"/>
          <w:color w:val="000000"/>
          <w:sz w:val="10"/>
          <w:szCs w:val="10"/>
          <w:lang w:val="ru-RU"/>
        </w:rPr>
      </w:pPr>
    </w:p>
    <w:p w:rsidR="00E86C72" w:rsidRDefault="00E86C72" w:rsidP="00E86C72">
      <w:pPr>
        <w:pStyle w:val="a5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:rsidR="00E86C72" w:rsidRPr="00E86C72" w:rsidRDefault="00E86C72" w:rsidP="00E86C72">
      <w:pPr>
        <w:pStyle w:val="a5"/>
        <w:tabs>
          <w:tab w:val="center" w:pos="5315"/>
          <w:tab w:val="left" w:pos="8685"/>
        </w:tabs>
        <w:ind w:firstLine="709"/>
        <w:jc w:val="right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ПРОЕКТ</w:t>
      </w:r>
    </w:p>
    <w:p w:rsidR="00E86C72" w:rsidRPr="00E86C72" w:rsidRDefault="00E86C72" w:rsidP="00E86C72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C72" w:rsidRPr="00E86C72" w:rsidRDefault="00E86C72" w:rsidP="00E86C72">
      <w:pPr>
        <w:pStyle w:val="aa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2434" w:rsidRPr="00690688" w:rsidRDefault="00690688" w:rsidP="00690688">
      <w:pPr>
        <w:pStyle w:val="ConsPlusTitle"/>
        <w:spacing w:line="233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F83782">
        <w:rPr>
          <w:rFonts w:ascii="Times New Roman" w:hAnsi="Times New Roman" w:cs="Times New Roman"/>
          <w:sz w:val="24"/>
          <w:szCs w:val="24"/>
        </w:rPr>
        <w:t>я</w:t>
      </w:r>
      <w:r w:rsidRPr="00690688">
        <w:rPr>
          <w:rFonts w:ascii="Times New Roman" w:hAnsi="Times New Roman" w:cs="Times New Roman"/>
          <w:sz w:val="24"/>
          <w:szCs w:val="24"/>
        </w:rPr>
        <w:t xml:space="preserve"> </w:t>
      </w:r>
      <w:r w:rsidR="000A7AE7">
        <w:rPr>
          <w:rFonts w:ascii="Times New Roman" w:hAnsi="Times New Roman" w:cs="Times New Roman"/>
          <w:sz w:val="24"/>
          <w:szCs w:val="24"/>
        </w:rPr>
        <w:t>в Положение о Комитете по управлению имуществом Администрации Наро-Фоминского городского округа</w:t>
      </w:r>
      <w:r w:rsidR="00345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2434" w:rsidRPr="00690688" w:rsidRDefault="00ED2434" w:rsidP="00690688">
      <w:pPr>
        <w:pStyle w:val="ConsPlusNormal"/>
        <w:spacing w:line="233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A50" w:rsidRDefault="00233A50" w:rsidP="00FA0DC1">
      <w:pPr>
        <w:pStyle w:val="ConsPlusNormal"/>
        <w:spacing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83782">
        <w:rPr>
          <w:rFonts w:ascii="Times New Roman" w:hAnsi="Times New Roman" w:cs="Times New Roman"/>
          <w:sz w:val="24"/>
          <w:szCs w:val="24"/>
        </w:rPr>
        <w:t xml:space="preserve">Гражданским кодексом </w:t>
      </w:r>
      <w:r w:rsidR="00D81BAA">
        <w:rPr>
          <w:rFonts w:ascii="Times New Roman" w:hAnsi="Times New Roman" w:cs="Times New Roman"/>
          <w:sz w:val="24"/>
          <w:szCs w:val="24"/>
        </w:rPr>
        <w:t>Р</w:t>
      </w:r>
      <w:r w:rsidR="00F83782">
        <w:rPr>
          <w:rFonts w:ascii="Times New Roman" w:hAnsi="Times New Roman" w:cs="Times New Roman"/>
          <w:sz w:val="24"/>
          <w:szCs w:val="24"/>
        </w:rPr>
        <w:t xml:space="preserve">оссийской Федерации, </w:t>
      </w:r>
      <w:r w:rsidR="003453C4" w:rsidRPr="00B801F2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6" w:history="1">
        <w:r w:rsidR="003453C4" w:rsidRPr="00B801F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3453C4" w:rsidRPr="00B801F2">
        <w:rPr>
          <w:rFonts w:ascii="Times New Roman" w:hAnsi="Times New Roman" w:cs="Times New Roman"/>
          <w:sz w:val="24"/>
          <w:szCs w:val="24"/>
        </w:rPr>
        <w:t xml:space="preserve"> от 14.11.2002 № 161-ФЗ «О государственных и муниципальных унитарных предприятиях»</w:t>
      </w:r>
      <w:r w:rsidR="003453C4">
        <w:rPr>
          <w:rFonts w:ascii="Times New Roman" w:hAnsi="Times New Roman" w:cs="Times New Roman"/>
          <w:sz w:val="24"/>
          <w:szCs w:val="24"/>
        </w:rPr>
        <w:t xml:space="preserve">, 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="00ED2434" w:rsidRPr="00690688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ED2434" w:rsidRPr="00690688">
        <w:rPr>
          <w:rFonts w:ascii="Times New Roman" w:hAnsi="Times New Roman" w:cs="Times New Roman"/>
          <w:sz w:val="24"/>
          <w:szCs w:val="24"/>
        </w:rPr>
        <w:t xml:space="preserve"> </w:t>
      </w:r>
      <w:r w:rsidR="003453C4" w:rsidRPr="00690688">
        <w:rPr>
          <w:rFonts w:ascii="Times New Roman" w:hAnsi="Times New Roman" w:cs="Times New Roman"/>
          <w:sz w:val="24"/>
          <w:szCs w:val="24"/>
        </w:rPr>
        <w:t xml:space="preserve">от 06.10.2003 </w:t>
      </w:r>
      <w:r w:rsidR="00690688" w:rsidRPr="00690688">
        <w:rPr>
          <w:rFonts w:ascii="Times New Roman" w:hAnsi="Times New Roman" w:cs="Times New Roman"/>
          <w:sz w:val="24"/>
          <w:szCs w:val="24"/>
        </w:rPr>
        <w:t>№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 131-ФЗ </w:t>
      </w:r>
      <w:r w:rsidR="00690688" w:rsidRPr="00690688">
        <w:rPr>
          <w:rFonts w:ascii="Times New Roman" w:hAnsi="Times New Roman" w:cs="Times New Roman"/>
          <w:sz w:val="24"/>
          <w:szCs w:val="24"/>
        </w:rPr>
        <w:t>«</w:t>
      </w:r>
      <w:r w:rsidR="00ED2434" w:rsidRPr="00690688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="00690688" w:rsidRPr="00690688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, </w:t>
      </w:r>
      <w:r w:rsidR="000C335C" w:rsidRPr="00690688">
        <w:rPr>
          <w:rFonts w:ascii="Times New Roman" w:hAnsi="Times New Roman" w:cs="Times New Roman"/>
          <w:sz w:val="24"/>
          <w:szCs w:val="24"/>
        </w:rPr>
        <w:t xml:space="preserve"> </w:t>
      </w:r>
      <w:r w:rsidRPr="00690688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8" w:history="1">
        <w:r w:rsidRPr="00690688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690688">
        <w:rPr>
          <w:rFonts w:ascii="Times New Roman" w:hAnsi="Times New Roman"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F46D95">
        <w:rPr>
          <w:rFonts w:ascii="Times New Roman" w:hAnsi="Times New Roman" w:cs="Times New Roman"/>
          <w:b/>
          <w:sz w:val="24"/>
          <w:szCs w:val="24"/>
        </w:rPr>
        <w:t>решил</w:t>
      </w:r>
      <w:r w:rsidRPr="00690688">
        <w:rPr>
          <w:rFonts w:ascii="Times New Roman" w:hAnsi="Times New Roman" w:cs="Times New Roman"/>
          <w:sz w:val="24"/>
          <w:szCs w:val="24"/>
        </w:rPr>
        <w:t>:</w:t>
      </w:r>
    </w:p>
    <w:p w:rsidR="00690688" w:rsidRPr="00690688" w:rsidRDefault="00690688" w:rsidP="00E86C72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83782" w:rsidRDefault="00F21F4A" w:rsidP="00940C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D2434" w:rsidRPr="00690688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940C6F">
        <w:rPr>
          <w:rFonts w:ascii="Times New Roman" w:hAnsi="Times New Roman" w:cs="Times New Roman"/>
          <w:sz w:val="24"/>
          <w:szCs w:val="24"/>
        </w:rPr>
        <w:t>изменени</w:t>
      </w:r>
      <w:r w:rsidR="00F83782">
        <w:rPr>
          <w:rFonts w:ascii="Times New Roman" w:hAnsi="Times New Roman" w:cs="Times New Roman"/>
          <w:sz w:val="24"/>
          <w:szCs w:val="24"/>
        </w:rPr>
        <w:t>е</w:t>
      </w:r>
      <w:r w:rsidR="00940C6F">
        <w:rPr>
          <w:rFonts w:ascii="Times New Roman" w:hAnsi="Times New Roman" w:cs="Times New Roman"/>
          <w:sz w:val="24"/>
          <w:szCs w:val="24"/>
        </w:rPr>
        <w:t xml:space="preserve"> </w:t>
      </w:r>
      <w:r w:rsidR="009516E4">
        <w:rPr>
          <w:rFonts w:ascii="Times New Roman" w:hAnsi="Times New Roman" w:cs="Times New Roman"/>
          <w:sz w:val="24"/>
          <w:szCs w:val="24"/>
        </w:rPr>
        <w:t xml:space="preserve">в </w:t>
      </w:r>
      <w:r w:rsidR="00F83782">
        <w:rPr>
          <w:rFonts w:ascii="Times New Roman" w:hAnsi="Times New Roman" w:cs="Times New Roman"/>
          <w:sz w:val="24"/>
          <w:szCs w:val="24"/>
        </w:rPr>
        <w:t xml:space="preserve">пункт 3.3 Положения о Комитете по управлению имуществом Администрации Наро-Фоминского городского округа, утвержденного решением Совета депутатов Наро-Фоминского городского округа Московской области от 14.11.2017 № 6/7 </w:t>
      </w:r>
      <w:r w:rsidR="00DF1305">
        <w:rPr>
          <w:rFonts w:ascii="Times New Roman" w:hAnsi="Times New Roman" w:cs="Times New Roman"/>
          <w:sz w:val="24"/>
          <w:szCs w:val="24"/>
        </w:rPr>
        <w:br/>
      </w:r>
      <w:r w:rsidR="00F83782">
        <w:rPr>
          <w:rFonts w:ascii="Times New Roman" w:hAnsi="Times New Roman" w:cs="Times New Roman"/>
          <w:sz w:val="24"/>
          <w:szCs w:val="24"/>
        </w:rPr>
        <w:t>(в редакции от 20.10.2020 № 5/53)</w:t>
      </w:r>
      <w:r w:rsidR="00DF1305">
        <w:rPr>
          <w:rFonts w:ascii="Times New Roman" w:hAnsi="Times New Roman" w:cs="Times New Roman"/>
          <w:sz w:val="24"/>
          <w:szCs w:val="24"/>
        </w:rPr>
        <w:t>,</w:t>
      </w:r>
      <w:r w:rsidR="00F83782">
        <w:rPr>
          <w:rFonts w:ascii="Times New Roman" w:hAnsi="Times New Roman" w:cs="Times New Roman"/>
          <w:sz w:val="24"/>
          <w:szCs w:val="24"/>
        </w:rPr>
        <w:t xml:space="preserve"> изложив </w:t>
      </w:r>
      <w:r w:rsidR="009516E4">
        <w:rPr>
          <w:rFonts w:ascii="Times New Roman" w:hAnsi="Times New Roman" w:cs="Times New Roman"/>
          <w:sz w:val="24"/>
          <w:szCs w:val="24"/>
        </w:rPr>
        <w:t>абза</w:t>
      </w:r>
      <w:bookmarkStart w:id="0" w:name="_GoBack"/>
      <w:bookmarkEnd w:id="0"/>
      <w:r w:rsidR="009516E4">
        <w:rPr>
          <w:rFonts w:ascii="Times New Roman" w:hAnsi="Times New Roman" w:cs="Times New Roman"/>
          <w:sz w:val="24"/>
          <w:szCs w:val="24"/>
        </w:rPr>
        <w:t xml:space="preserve">ц </w:t>
      </w:r>
      <w:r w:rsidR="00F83782">
        <w:rPr>
          <w:rFonts w:ascii="Times New Roman" w:hAnsi="Times New Roman" w:cs="Times New Roman"/>
          <w:sz w:val="24"/>
          <w:szCs w:val="24"/>
        </w:rPr>
        <w:t xml:space="preserve">восемнадцатый в следующей редакции: </w:t>
      </w:r>
    </w:p>
    <w:p w:rsidR="00F83782" w:rsidRPr="00216D78" w:rsidRDefault="00F83782" w:rsidP="00F83782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«- </w:t>
      </w:r>
      <w:r w:rsidRPr="00216D78">
        <w:rPr>
          <w:rFonts w:ascii="Times New Roman" w:hAnsi="Times New Roman" w:cs="Times New Roman"/>
          <w:sz w:val="24"/>
          <w:szCs w:val="24"/>
        </w:rPr>
        <w:t>участвует в создании, реорганизации и ликвидации муниципальных унитарных предприятий и муниципальных учреждений; заключает трудовые договоры с руководителями учреждений, учредителем которых он является;</w:t>
      </w:r>
      <w:r w:rsidR="005D11ED">
        <w:rPr>
          <w:rFonts w:ascii="Times New Roman" w:hAnsi="Times New Roman" w:cs="Times New Roman"/>
          <w:sz w:val="24"/>
          <w:szCs w:val="24"/>
        </w:rPr>
        <w:t>».</w:t>
      </w:r>
    </w:p>
    <w:p w:rsidR="00233A50" w:rsidRPr="00690688" w:rsidRDefault="00233A50" w:rsidP="00FF4241">
      <w:pPr>
        <w:autoSpaceDE w:val="0"/>
        <w:autoSpaceDN w:val="0"/>
        <w:adjustRightInd w:val="0"/>
        <w:spacing w:after="0" w:line="233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0688">
        <w:rPr>
          <w:rFonts w:ascii="Times New Roman" w:hAnsi="Times New Roman" w:cs="Times New Roman"/>
          <w:sz w:val="24"/>
          <w:szCs w:val="24"/>
        </w:rPr>
        <w:t xml:space="preserve">2. </w:t>
      </w:r>
      <w:r w:rsidR="00690688" w:rsidRPr="00690688">
        <w:rPr>
          <w:rFonts w:ascii="Times New Roman" w:hAnsi="Times New Roman" w:cs="Times New Roman"/>
          <w:sz w:val="24"/>
          <w:szCs w:val="24"/>
        </w:rPr>
        <w:t xml:space="preserve">Опубликовать </w:t>
      </w:r>
      <w:r w:rsidRPr="00690688">
        <w:rPr>
          <w:rFonts w:ascii="Times New Roman" w:hAnsi="Times New Roman" w:cs="Times New Roman"/>
          <w:sz w:val="24"/>
          <w:szCs w:val="24"/>
        </w:rPr>
        <w:t xml:space="preserve">настоящее решение в периодическом печатном издании газете «Основа» и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 </w:t>
      </w:r>
    </w:p>
    <w:p w:rsidR="00F83782" w:rsidRDefault="00F83782" w:rsidP="00F83782">
      <w:pPr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906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940C6F" w:rsidRPr="00F83782" w:rsidRDefault="00940C6F" w:rsidP="0069068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33A50" w:rsidRPr="00F83782" w:rsidRDefault="00233A50" w:rsidP="00690688">
      <w:pPr>
        <w:autoSpaceDE w:val="0"/>
        <w:autoSpaceDN w:val="0"/>
        <w:adjustRightInd w:val="0"/>
        <w:spacing w:after="0" w:line="233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139"/>
      </w:tblGrid>
      <w:tr w:rsidR="00690688" w:rsidRPr="00690688" w:rsidTr="00E86C72">
        <w:tc>
          <w:tcPr>
            <w:tcW w:w="4642" w:type="dxa"/>
            <w:hideMark/>
          </w:tcPr>
          <w:p w:rsidR="00233A50" w:rsidRPr="00690688" w:rsidRDefault="00233A50" w:rsidP="0069068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Глава </w:t>
            </w:r>
          </w:p>
          <w:p w:rsidR="00233A50" w:rsidRPr="00690688" w:rsidRDefault="00233A50" w:rsidP="00690688">
            <w:pPr>
              <w:tabs>
                <w:tab w:val="left" w:pos="0"/>
              </w:tabs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Наро-Фоминского </w:t>
            </w:r>
          </w:p>
          <w:p w:rsidR="00233A50" w:rsidRPr="00690688" w:rsidRDefault="00233A50" w:rsidP="00690688">
            <w:pPr>
              <w:tabs>
                <w:tab w:val="left" w:pos="0"/>
              </w:tabs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5139" w:type="dxa"/>
            <w:vAlign w:val="bottom"/>
            <w:hideMark/>
          </w:tcPr>
          <w:p w:rsidR="00233A50" w:rsidRPr="00690688" w:rsidRDefault="00233A50" w:rsidP="00690688">
            <w:pPr>
              <w:snapToGrid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Р.Л. Шамнэ</w:t>
            </w:r>
          </w:p>
        </w:tc>
      </w:tr>
      <w:tr w:rsidR="00690688" w:rsidRPr="00690688" w:rsidTr="00E86C72">
        <w:tc>
          <w:tcPr>
            <w:tcW w:w="4642" w:type="dxa"/>
          </w:tcPr>
          <w:p w:rsidR="00233A50" w:rsidRDefault="00233A50" w:rsidP="0069068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86C72" w:rsidRPr="00690688" w:rsidRDefault="00E86C72" w:rsidP="00690688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9" w:type="dxa"/>
            <w:vAlign w:val="bottom"/>
          </w:tcPr>
          <w:p w:rsidR="00233A50" w:rsidRPr="00690688" w:rsidRDefault="00233A50" w:rsidP="00690688">
            <w:pPr>
              <w:snapToGrid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90688" w:rsidRPr="00690688" w:rsidTr="00E86C72">
        <w:tc>
          <w:tcPr>
            <w:tcW w:w="4642" w:type="dxa"/>
            <w:hideMark/>
          </w:tcPr>
          <w:p w:rsidR="00233A50" w:rsidRPr="00690688" w:rsidRDefault="00233A50" w:rsidP="00690688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Председатель </w:t>
            </w:r>
          </w:p>
          <w:p w:rsidR="00233A50" w:rsidRPr="00690688" w:rsidRDefault="00233A50" w:rsidP="00690688">
            <w:pPr>
              <w:snapToGrid w:val="0"/>
              <w:spacing w:after="0" w:line="233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139" w:type="dxa"/>
            <w:vAlign w:val="bottom"/>
            <w:hideMark/>
          </w:tcPr>
          <w:p w:rsidR="00233A50" w:rsidRPr="00690688" w:rsidRDefault="00233A50" w:rsidP="00690688">
            <w:pPr>
              <w:snapToGrid w:val="0"/>
              <w:spacing w:after="0" w:line="233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06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А.С. Шкурков</w:t>
            </w:r>
          </w:p>
        </w:tc>
      </w:tr>
    </w:tbl>
    <w:p w:rsidR="00F46D95" w:rsidRDefault="00F46D95" w:rsidP="00E86C72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46D95" w:rsidSect="00E86C72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11E8"/>
    <w:multiLevelType w:val="multilevel"/>
    <w:tmpl w:val="563CD3F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 w15:restartNumberingAfterBreak="0">
    <w:nsid w:val="27EA65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EF2B95"/>
    <w:multiLevelType w:val="hybridMultilevel"/>
    <w:tmpl w:val="017C5A2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77B2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C17006B"/>
    <w:multiLevelType w:val="hybridMultilevel"/>
    <w:tmpl w:val="6FB291E8"/>
    <w:lvl w:ilvl="0" w:tplc="9EAC98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152D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072A5E"/>
    <w:multiLevelType w:val="hybridMultilevel"/>
    <w:tmpl w:val="1F66E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746C3"/>
    <w:multiLevelType w:val="multilevel"/>
    <w:tmpl w:val="B5900D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</w:rPr>
    </w:lvl>
  </w:abstractNum>
  <w:abstractNum w:abstractNumId="8" w15:restartNumberingAfterBreak="0">
    <w:nsid w:val="6C84541E"/>
    <w:multiLevelType w:val="multilevel"/>
    <w:tmpl w:val="AFE0A8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434"/>
    <w:rsid w:val="0003039E"/>
    <w:rsid w:val="00041BCE"/>
    <w:rsid w:val="000A7AE7"/>
    <w:rsid w:val="000C1080"/>
    <w:rsid w:val="000C335C"/>
    <w:rsid w:val="000C33E0"/>
    <w:rsid w:val="000C61DF"/>
    <w:rsid w:val="000E351E"/>
    <w:rsid w:val="00136EEB"/>
    <w:rsid w:val="00217BA9"/>
    <w:rsid w:val="00233A50"/>
    <w:rsid w:val="002837DC"/>
    <w:rsid w:val="003453C4"/>
    <w:rsid w:val="00364CB9"/>
    <w:rsid w:val="003F7029"/>
    <w:rsid w:val="004063E8"/>
    <w:rsid w:val="0044145F"/>
    <w:rsid w:val="004C1EDD"/>
    <w:rsid w:val="004D4DFA"/>
    <w:rsid w:val="005006A4"/>
    <w:rsid w:val="005A1B56"/>
    <w:rsid w:val="005D11ED"/>
    <w:rsid w:val="00655778"/>
    <w:rsid w:val="00690688"/>
    <w:rsid w:val="006F0DCD"/>
    <w:rsid w:val="00742162"/>
    <w:rsid w:val="00773CAB"/>
    <w:rsid w:val="007A655B"/>
    <w:rsid w:val="007F56ED"/>
    <w:rsid w:val="008E1CEB"/>
    <w:rsid w:val="008E647B"/>
    <w:rsid w:val="00940C6F"/>
    <w:rsid w:val="009516E4"/>
    <w:rsid w:val="00973CAF"/>
    <w:rsid w:val="009A6416"/>
    <w:rsid w:val="009E3B8D"/>
    <w:rsid w:val="00B2216C"/>
    <w:rsid w:val="00B81226"/>
    <w:rsid w:val="00BA0857"/>
    <w:rsid w:val="00BE2E8F"/>
    <w:rsid w:val="00C8798A"/>
    <w:rsid w:val="00D152B4"/>
    <w:rsid w:val="00D2388C"/>
    <w:rsid w:val="00D81BAA"/>
    <w:rsid w:val="00DF1305"/>
    <w:rsid w:val="00E86C72"/>
    <w:rsid w:val="00EA4EA0"/>
    <w:rsid w:val="00ED2434"/>
    <w:rsid w:val="00ED4368"/>
    <w:rsid w:val="00F059CE"/>
    <w:rsid w:val="00F21F4A"/>
    <w:rsid w:val="00F46D95"/>
    <w:rsid w:val="00F82E4D"/>
    <w:rsid w:val="00F83782"/>
    <w:rsid w:val="00FA0DC1"/>
    <w:rsid w:val="00FA1E04"/>
    <w:rsid w:val="00FC3FE5"/>
    <w:rsid w:val="00FF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1EF8E"/>
  <w15:docId w15:val="{BE89B735-B158-4488-AB23-9827B90C5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A5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D2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D2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233A5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233A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233A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6">
    <w:name w:val="Подзаголовок Знак"/>
    <w:basedOn w:val="a0"/>
    <w:link w:val="a5"/>
    <w:rsid w:val="00233A5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styleId="a7">
    <w:name w:val="Hyperlink"/>
    <w:basedOn w:val="a0"/>
    <w:uiPriority w:val="99"/>
    <w:semiHidden/>
    <w:unhideWhenUsed/>
    <w:rsid w:val="00233A5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0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059CE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uiPriority w:val="99"/>
    <w:semiHidden/>
    <w:unhideWhenUsed/>
    <w:rsid w:val="00F21F4A"/>
    <w:pPr>
      <w:spacing w:after="120" w:line="259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F21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E24E7D79416DCEA5BEF1CFBFF71E243B2CF94CFAB13EF640C1B879233E6CAB1DEC240D778655E63C0E349155nCq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4FE2C6A7ABEBE2A655838424B2F41FE7C7FD8F3B0C69A0BEBFE59EBD2D96CCAEB63304FB759F5B4C2CDE9F2DEvDF8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0170034FC7F8D397186ECFB34A827BF0DAFDD159AA3450BABE736B1838E81CAADCFC0D1F9A56C21197B8ED013TD10J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Валерьевна Андреева</cp:lastModifiedBy>
  <cp:revision>6</cp:revision>
  <cp:lastPrinted>2021-10-12T06:29:00Z</cp:lastPrinted>
  <dcterms:created xsi:type="dcterms:W3CDTF">2021-10-11T14:49:00Z</dcterms:created>
  <dcterms:modified xsi:type="dcterms:W3CDTF">2021-10-14T13:37:00Z</dcterms:modified>
</cp:coreProperties>
</file>