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3262" w14:textId="77777777" w:rsidR="00DD1721" w:rsidRPr="00154AF0" w:rsidRDefault="00DD1721" w:rsidP="00DD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4AF0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3660A387" wp14:editId="346E363B">
            <wp:extent cx="609600" cy="723900"/>
            <wp:effectExtent l="0" t="0" r="0" b="0"/>
            <wp:docPr id="3" name="Рисунок 3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69B76" w14:textId="77777777" w:rsidR="00DD1721" w:rsidRPr="00154AF0" w:rsidRDefault="00DD1721" w:rsidP="00DD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676F11B" w14:textId="77777777" w:rsidR="00DD1721" w:rsidRPr="00154AF0" w:rsidRDefault="00DD1721" w:rsidP="00DD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0C80BC" w14:textId="77777777" w:rsidR="00DD1721" w:rsidRPr="00154AF0" w:rsidRDefault="00DD1721" w:rsidP="00DD17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154AF0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СОВЕТ ДЕПУТАТОВ</w:t>
      </w:r>
    </w:p>
    <w:p w14:paraId="76B383A9" w14:textId="77777777" w:rsidR="00DD1721" w:rsidRPr="00154AF0" w:rsidRDefault="00DD1721" w:rsidP="00DD17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54AF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14:paraId="5FCEE2A7" w14:textId="77777777" w:rsidR="00DD1721" w:rsidRPr="00154AF0" w:rsidRDefault="00DD1721" w:rsidP="00DD17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54AF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14:paraId="1EDA0F0A" w14:textId="77777777" w:rsidR="00DD1721" w:rsidRPr="00154AF0" w:rsidRDefault="00DD1721" w:rsidP="00DD172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14:paraId="2E7FBB77" w14:textId="77777777" w:rsidR="00DD1721" w:rsidRPr="00154AF0" w:rsidRDefault="00DD1721" w:rsidP="00DD1721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ar-SA"/>
        </w:rPr>
      </w:pPr>
      <w:r w:rsidRPr="00154AF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от</w:t>
      </w:r>
      <w:r w:rsidRPr="00154AF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 xml:space="preserve"> _____________ № __________</w:t>
      </w:r>
      <w:r w:rsidRPr="00154AF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</w:t>
      </w:r>
    </w:p>
    <w:p w14:paraId="75478CFC" w14:textId="77777777" w:rsidR="00DD1721" w:rsidRPr="00154AF0" w:rsidRDefault="00DD1721" w:rsidP="00DD1721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54AF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г. Наро-Фоминск</w:t>
      </w:r>
    </w:p>
    <w:p w14:paraId="54F887B2" w14:textId="77777777" w:rsidR="00DD1721" w:rsidRPr="00154AF0" w:rsidRDefault="00DD1721" w:rsidP="00DD1721">
      <w:pPr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54AF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ПРОЕКТ</w:t>
      </w:r>
    </w:p>
    <w:p w14:paraId="24AB208F" w14:textId="77777777" w:rsidR="00BB7094" w:rsidRDefault="00BB7094" w:rsidP="00BB70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5F076" w14:textId="3ECA47C2" w:rsidR="007F531D" w:rsidRPr="00BB7094" w:rsidRDefault="007F531D" w:rsidP="00BB70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094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</w:t>
      </w:r>
      <w:r w:rsidR="00BB7094" w:rsidRPr="00BB7094">
        <w:rPr>
          <w:rFonts w:ascii="Times New Roman" w:hAnsi="Times New Roman" w:cs="Times New Roman"/>
          <w:b/>
          <w:bCs/>
          <w:sz w:val="24"/>
          <w:szCs w:val="24"/>
        </w:rPr>
        <w:t>изменений в</w:t>
      </w:r>
      <w:r w:rsidRPr="00BB7094">
        <w:rPr>
          <w:rFonts w:ascii="Times New Roman" w:hAnsi="Times New Roman" w:cs="Times New Roman"/>
          <w:b/>
          <w:bCs/>
          <w:sz w:val="24"/>
          <w:szCs w:val="24"/>
        </w:rPr>
        <w:t xml:space="preserve"> решение Совета депутатов   Наро-Фоминского городского округа Московской области от 14.12.2017 </w:t>
      </w:r>
      <w:r w:rsidR="00BB7094" w:rsidRPr="00BB7094">
        <w:rPr>
          <w:rFonts w:ascii="Times New Roman" w:hAnsi="Times New Roman" w:cs="Times New Roman"/>
          <w:b/>
          <w:bCs/>
          <w:sz w:val="24"/>
          <w:szCs w:val="24"/>
        </w:rPr>
        <w:t>№ 21</w:t>
      </w:r>
      <w:r w:rsidRPr="00BB7094">
        <w:rPr>
          <w:rFonts w:ascii="Times New Roman" w:hAnsi="Times New Roman" w:cs="Times New Roman"/>
          <w:b/>
          <w:bCs/>
          <w:sz w:val="24"/>
          <w:szCs w:val="24"/>
        </w:rPr>
        <w:t>/10 «Об утверждении штатной численности и структуры Контрольно-счетной палаты Наро-Фоминского городского округа»</w:t>
      </w:r>
    </w:p>
    <w:p w14:paraId="6A5686E0" w14:textId="2E2E8566" w:rsidR="007F531D" w:rsidRPr="00BB7094" w:rsidRDefault="007F531D" w:rsidP="00BB709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094">
        <w:rPr>
          <w:rFonts w:ascii="Times New Roman" w:hAnsi="Times New Roman" w:cs="Times New Roman"/>
          <w:sz w:val="24"/>
          <w:szCs w:val="24"/>
        </w:rPr>
        <w:t xml:space="preserve">Рассмотрев предложения председателя Контрольно-счетной палаты Наро-Фоминского городского округа об изменении структуры Контрольно-счетной палаты в </w:t>
      </w:r>
      <w:r w:rsidR="00D2557E">
        <w:rPr>
          <w:rFonts w:ascii="Times New Roman" w:hAnsi="Times New Roman" w:cs="Times New Roman"/>
          <w:sz w:val="24"/>
          <w:szCs w:val="24"/>
        </w:rPr>
        <w:t xml:space="preserve">целях приведения в соответствие с </w:t>
      </w:r>
      <w:r w:rsidRPr="00BB7094">
        <w:rPr>
          <w:rFonts w:ascii="Times New Roman" w:hAnsi="Times New Roman" w:cs="Times New Roman"/>
          <w:sz w:val="24"/>
          <w:szCs w:val="24"/>
        </w:rPr>
        <w:t>Федеральны</w:t>
      </w:r>
      <w:r w:rsidR="00D2557E">
        <w:rPr>
          <w:rFonts w:ascii="Times New Roman" w:hAnsi="Times New Roman" w:cs="Times New Roman"/>
          <w:sz w:val="24"/>
          <w:szCs w:val="24"/>
        </w:rPr>
        <w:t>м</w:t>
      </w:r>
      <w:r w:rsidRPr="00BB709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2557E">
        <w:rPr>
          <w:rFonts w:ascii="Times New Roman" w:hAnsi="Times New Roman" w:cs="Times New Roman"/>
          <w:sz w:val="24"/>
          <w:szCs w:val="24"/>
        </w:rPr>
        <w:t>ом</w:t>
      </w:r>
      <w:r w:rsidRPr="00BB7094">
        <w:rPr>
          <w:rFonts w:ascii="Times New Roman" w:hAnsi="Times New Roman" w:cs="Times New Roman"/>
          <w:sz w:val="24"/>
          <w:szCs w:val="24"/>
        </w:rPr>
        <w:t xml:space="preserve"> от 07.02.2011 № 6-ФЗ «Об общих принципах организации и деятельности контрольно-счетного органа субъектов Российской Федерации и муниципальных образований» (ред. от 01.07.2021),</w:t>
      </w:r>
      <w:r w:rsidR="00D2557E">
        <w:rPr>
          <w:rFonts w:ascii="Times New Roman" w:hAnsi="Times New Roman" w:cs="Times New Roman"/>
          <w:sz w:val="24"/>
          <w:szCs w:val="24"/>
        </w:rPr>
        <w:t xml:space="preserve"> </w:t>
      </w:r>
      <w:r w:rsidR="00D2557E" w:rsidRPr="00DB6A60">
        <w:rPr>
          <w:rFonts w:ascii="Times New Roman" w:hAnsi="Times New Roman" w:cs="Times New Roman"/>
          <w:sz w:val="24"/>
          <w:szCs w:val="24"/>
        </w:rPr>
        <w:t xml:space="preserve">Законом Московской области от 24.07.2007 № 137/2007-ОЗ «О муниципальной службе в Московской области» (ред. от 11.11.2021), </w:t>
      </w:r>
      <w:r w:rsidRPr="00BB7094">
        <w:rPr>
          <w:rFonts w:ascii="Times New Roman" w:hAnsi="Times New Roman" w:cs="Times New Roman"/>
          <w:sz w:val="24"/>
          <w:szCs w:val="24"/>
        </w:rPr>
        <w:t>Положением о Контрольно-счетной палате Наро-Фоминского городского округа, утвержденным решением Совета депутатов Наро-Фоминского городского округа Московской области от 11.08.2020 № 12/50</w:t>
      </w:r>
      <w:r w:rsidR="00D2557E">
        <w:rPr>
          <w:rFonts w:ascii="Times New Roman" w:hAnsi="Times New Roman" w:cs="Times New Roman"/>
          <w:sz w:val="24"/>
          <w:szCs w:val="24"/>
        </w:rPr>
        <w:t xml:space="preserve"> </w:t>
      </w:r>
      <w:r w:rsidR="00DB6A6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2557E">
        <w:rPr>
          <w:rFonts w:ascii="Times New Roman" w:hAnsi="Times New Roman" w:cs="Times New Roman"/>
          <w:sz w:val="24"/>
          <w:szCs w:val="24"/>
        </w:rPr>
        <w:t xml:space="preserve">(ред. от </w:t>
      </w:r>
      <w:r w:rsidR="00DB6A60">
        <w:rPr>
          <w:rFonts w:ascii="Times New Roman" w:hAnsi="Times New Roman" w:cs="Times New Roman"/>
          <w:sz w:val="24"/>
          <w:szCs w:val="24"/>
        </w:rPr>
        <w:t>16.11.2021 № 6/11</w:t>
      </w:r>
      <w:r w:rsidR="00D2557E">
        <w:rPr>
          <w:rFonts w:ascii="Times New Roman" w:hAnsi="Times New Roman" w:cs="Times New Roman"/>
          <w:sz w:val="24"/>
          <w:szCs w:val="24"/>
        </w:rPr>
        <w:t>)</w:t>
      </w:r>
      <w:r w:rsidRPr="00BB7094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BB7094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14813F6F" w14:textId="0FC55A6E" w:rsidR="007F531D" w:rsidRPr="00BB7094" w:rsidRDefault="007F531D" w:rsidP="00BB70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094">
        <w:rPr>
          <w:rFonts w:ascii="Times New Roman" w:hAnsi="Times New Roman" w:cs="Times New Roman"/>
          <w:sz w:val="24"/>
          <w:szCs w:val="24"/>
        </w:rPr>
        <w:t>1.</w:t>
      </w:r>
      <w:r w:rsidR="00BB7094">
        <w:rPr>
          <w:rFonts w:ascii="Times New Roman" w:hAnsi="Times New Roman" w:cs="Times New Roman"/>
          <w:sz w:val="24"/>
          <w:szCs w:val="24"/>
        </w:rPr>
        <w:t> </w:t>
      </w:r>
      <w:r w:rsidRPr="00BB7094">
        <w:rPr>
          <w:rFonts w:ascii="Times New Roman" w:hAnsi="Times New Roman" w:cs="Times New Roman"/>
          <w:sz w:val="24"/>
          <w:szCs w:val="24"/>
        </w:rPr>
        <w:t xml:space="preserve">Внести в решение Совета депутатов Наро-Фоминского городского округа Московской области от 14.12.2017 </w:t>
      </w:r>
      <w:r w:rsidR="00BB7094" w:rsidRPr="00BB7094">
        <w:rPr>
          <w:rFonts w:ascii="Times New Roman" w:hAnsi="Times New Roman" w:cs="Times New Roman"/>
          <w:sz w:val="24"/>
          <w:szCs w:val="24"/>
        </w:rPr>
        <w:t>№ 21</w:t>
      </w:r>
      <w:r w:rsidRPr="00BB7094">
        <w:rPr>
          <w:rFonts w:ascii="Times New Roman" w:hAnsi="Times New Roman" w:cs="Times New Roman"/>
          <w:sz w:val="24"/>
          <w:szCs w:val="24"/>
        </w:rPr>
        <w:t>/10 «Об утверждении штатной численности и структуры Контрольно-счетной палаты Наро-Фоминского городского округа» следующие изменения:</w:t>
      </w:r>
    </w:p>
    <w:p w14:paraId="57F6C7D6" w14:textId="2884DD81" w:rsidR="00BB7094" w:rsidRDefault="00BB7094" w:rsidP="00BB70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55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7F531D" w:rsidRPr="00BB7094">
        <w:rPr>
          <w:rFonts w:ascii="Times New Roman" w:hAnsi="Times New Roman" w:cs="Times New Roman"/>
          <w:sz w:val="24"/>
          <w:szCs w:val="24"/>
        </w:rPr>
        <w:t>Приложение «Структура Контрольно-счетной палаты Наро-Фоминского городского округа» изложить в новой редакции, согласно приложению к настоящему решению</w:t>
      </w:r>
      <w:r w:rsidR="00F566DB">
        <w:rPr>
          <w:rFonts w:ascii="Times New Roman" w:hAnsi="Times New Roman" w:cs="Times New Roman"/>
          <w:sz w:val="24"/>
          <w:szCs w:val="24"/>
        </w:rPr>
        <w:t>.</w:t>
      </w:r>
      <w:r w:rsidR="007F531D" w:rsidRPr="00BB70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A5C95" w14:textId="0FD16C1A" w:rsidR="00BB7094" w:rsidRDefault="00BB7094" w:rsidP="00BB7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F531D" w:rsidRPr="00BB7094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</w:t>
      </w:r>
      <w:r w:rsidR="00F566DB">
        <w:rPr>
          <w:rFonts w:ascii="Times New Roman" w:hAnsi="Times New Roman" w:cs="Times New Roman"/>
          <w:sz w:val="24"/>
          <w:szCs w:val="24"/>
        </w:rPr>
        <w:t xml:space="preserve">01 февраля </w:t>
      </w:r>
      <w:r w:rsidR="007F531D" w:rsidRPr="00BB7094">
        <w:rPr>
          <w:rFonts w:ascii="Times New Roman" w:hAnsi="Times New Roman" w:cs="Times New Roman"/>
          <w:sz w:val="24"/>
          <w:szCs w:val="24"/>
        </w:rPr>
        <w:t>202</w:t>
      </w:r>
      <w:r w:rsidR="00F566DB">
        <w:rPr>
          <w:rFonts w:ascii="Times New Roman" w:hAnsi="Times New Roman" w:cs="Times New Roman"/>
          <w:sz w:val="24"/>
          <w:szCs w:val="24"/>
        </w:rPr>
        <w:t>2</w:t>
      </w:r>
      <w:r w:rsidR="007F531D" w:rsidRPr="00BB709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062417D" w14:textId="5E3B719B" w:rsidR="007F531D" w:rsidRDefault="00BB7094" w:rsidP="00BB7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7F531D" w:rsidRPr="00BB7094">
        <w:rPr>
          <w:rFonts w:ascii="Times New Roman" w:hAnsi="Times New Roman" w:cs="Times New Roman"/>
          <w:sz w:val="24"/>
          <w:szCs w:val="24"/>
        </w:rPr>
        <w:t>Разместить настоящее решение на официальном сайте органов местного самоуправления Наро-Фоминского городского округа информационно-телекоммуникационной сети Интернет.</w:t>
      </w:r>
    </w:p>
    <w:p w14:paraId="29821D2E" w14:textId="7FA62754" w:rsidR="00BB7094" w:rsidRDefault="00BB7094" w:rsidP="00BB7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3FB582" w14:textId="77777777" w:rsidR="00BB7094" w:rsidRPr="00BB7094" w:rsidRDefault="00BB7094" w:rsidP="00BB7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4980"/>
        <w:gridCol w:w="4944"/>
      </w:tblGrid>
      <w:tr w:rsidR="00BB7094" w:rsidRPr="00912FD8" w14:paraId="580758BE" w14:textId="77777777" w:rsidTr="00C123D7">
        <w:trPr>
          <w:jc w:val="center"/>
        </w:trPr>
        <w:tc>
          <w:tcPr>
            <w:tcW w:w="4980" w:type="dxa"/>
            <w:shd w:val="clear" w:color="auto" w:fill="auto"/>
          </w:tcPr>
          <w:p w14:paraId="789A2A64" w14:textId="77777777" w:rsidR="00BB7094" w:rsidRPr="00912FD8" w:rsidRDefault="00BB7094" w:rsidP="00C123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912F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Председатель</w:t>
            </w:r>
          </w:p>
          <w:p w14:paraId="4D593491" w14:textId="77777777" w:rsidR="00BB7094" w:rsidRPr="00912FD8" w:rsidRDefault="00BB7094" w:rsidP="00C123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912F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Совета депутатов Наро-Фоминского</w:t>
            </w:r>
          </w:p>
          <w:p w14:paraId="72426A6D" w14:textId="77777777" w:rsidR="00BB7094" w:rsidRPr="00912FD8" w:rsidRDefault="00BB7094" w:rsidP="00C123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12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городского округа</w:t>
            </w:r>
          </w:p>
        </w:tc>
        <w:tc>
          <w:tcPr>
            <w:tcW w:w="4944" w:type="dxa"/>
            <w:shd w:val="clear" w:color="auto" w:fill="auto"/>
          </w:tcPr>
          <w:p w14:paraId="78F9C9EF" w14:textId="77777777" w:rsidR="00BB7094" w:rsidRPr="00912FD8" w:rsidRDefault="00BB7094" w:rsidP="00C123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1C4DD39" w14:textId="77777777" w:rsidR="00BB7094" w:rsidRPr="00912FD8" w:rsidRDefault="00BB7094" w:rsidP="00C123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8678FE1" w14:textId="77777777" w:rsidR="00BB7094" w:rsidRPr="00912FD8" w:rsidRDefault="00BB7094" w:rsidP="00C123D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12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    А.С. Шкурков</w:t>
            </w:r>
          </w:p>
        </w:tc>
      </w:tr>
    </w:tbl>
    <w:p w14:paraId="047739AC" w14:textId="77777777" w:rsidR="007F531D" w:rsidRPr="00BB7094" w:rsidRDefault="007F531D" w:rsidP="00BB70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EC2644" w14:textId="702CDFC8" w:rsidR="00D46FC4" w:rsidRDefault="00D46FC4" w:rsidP="00BB7094">
      <w:pPr>
        <w:jc w:val="both"/>
        <w:rPr>
          <w:sz w:val="24"/>
          <w:szCs w:val="24"/>
        </w:rPr>
      </w:pPr>
    </w:p>
    <w:p w14:paraId="049200A8" w14:textId="77777777" w:rsidR="00F566DB" w:rsidRDefault="00F566DB" w:rsidP="00BB7094">
      <w:pPr>
        <w:jc w:val="both"/>
        <w:rPr>
          <w:sz w:val="24"/>
          <w:szCs w:val="24"/>
        </w:rPr>
      </w:pPr>
    </w:p>
    <w:p w14:paraId="2ABB45A0" w14:textId="77777777" w:rsidR="00D479E8" w:rsidRPr="00A441DE" w:rsidRDefault="00D479E8" w:rsidP="00D47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СОГЛАСОВАНО:</w:t>
      </w:r>
    </w:p>
    <w:p w14:paraId="6D6AD7ED" w14:textId="4FD5D460" w:rsidR="00D479E8" w:rsidRDefault="00D479E8" w:rsidP="00D47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4148F4" w14:textId="77777777" w:rsidR="00CC701A" w:rsidRPr="00A441DE" w:rsidRDefault="00CC701A" w:rsidP="00D47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EA7FE8" w14:textId="77777777" w:rsidR="00D479E8" w:rsidRPr="00A441DE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Контрольно-счетной палаты</w:t>
      </w:r>
    </w:p>
    <w:p w14:paraId="5D39B4D5" w14:textId="5D6129B9" w:rsidR="00D479E8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Наро-Фоминского городского округа                                                            </w:t>
      </w:r>
      <w:r w:rsidR="00595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Е.М. Синенко</w:t>
      </w:r>
    </w:p>
    <w:p w14:paraId="09DB2926" w14:textId="77777777" w:rsidR="00D479E8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C63B25" w14:textId="3A7F4309" w:rsidR="00D479E8" w:rsidRDefault="00CC701A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Первый </w:t>
      </w:r>
      <w:r w:rsidR="00D479E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</w:t>
      </w:r>
      <w:r w:rsidR="0005554A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еститель</w:t>
      </w:r>
      <w:r w:rsidR="00D47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Главы Администрации </w:t>
      </w:r>
    </w:p>
    <w:p w14:paraId="4AD7D7F4" w14:textId="4C2126F1" w:rsidR="00D479E8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Наро-Фоминского городского округа                                                   </w:t>
      </w:r>
      <w:r w:rsidR="00595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C6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6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CC701A">
        <w:rPr>
          <w:rFonts w:ascii="Times New Roman" w:eastAsia="Times New Roman" w:hAnsi="Times New Roman" w:cs="Times New Roman"/>
          <w:sz w:val="24"/>
          <w:szCs w:val="24"/>
          <w:lang w:eastAsia="ar-SA"/>
        </w:rPr>
        <w:t>В.И. Ширшов</w:t>
      </w:r>
    </w:p>
    <w:p w14:paraId="5584797D" w14:textId="77777777" w:rsidR="00D479E8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35A60C" w14:textId="489776C4" w:rsidR="00D479E8" w:rsidRPr="00A441DE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</w:t>
      </w:r>
      <w:r w:rsidR="0005554A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еститель</w:t>
      </w: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Главы Администрации</w:t>
      </w:r>
    </w:p>
    <w:p w14:paraId="632FFAF1" w14:textId="77777777" w:rsidR="00D479E8" w:rsidRPr="00A441DE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Наро-Фоминского городского округа –</w:t>
      </w:r>
    </w:p>
    <w:p w14:paraId="42BACE8F" w14:textId="0340B3AF" w:rsidR="00D479E8" w:rsidRPr="00A441DE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управляющий делами                                                                         </w:t>
      </w:r>
      <w:r w:rsidR="00595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Е.А. Кузнецова</w:t>
      </w:r>
    </w:p>
    <w:p w14:paraId="13932A14" w14:textId="77777777" w:rsidR="00D479E8" w:rsidRPr="00A441DE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C20AD9" w14:textId="77777777" w:rsidR="00D479E8" w:rsidRPr="009A248F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248F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Управления бухгалтерского, бюджетного,</w:t>
      </w:r>
    </w:p>
    <w:p w14:paraId="2226E88C" w14:textId="77777777" w:rsidR="00D479E8" w:rsidRPr="009A248F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248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налогового учета и отчетности – главный бухгалтер</w:t>
      </w:r>
    </w:p>
    <w:p w14:paraId="49B401CD" w14:textId="0793501F" w:rsidR="00D479E8" w:rsidRPr="009A248F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248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Наро-Фоминского городского округа                                         Л.Н. Лялина</w:t>
      </w:r>
    </w:p>
    <w:p w14:paraId="19B5DF21" w14:textId="77777777" w:rsidR="00D479E8" w:rsidRPr="00A441DE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3DBDAB" w14:textId="77777777" w:rsidR="00D479E8" w:rsidRPr="00A441DE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Договорно-правового отдела</w:t>
      </w:r>
    </w:p>
    <w:p w14:paraId="68A22A4D" w14:textId="65D3E814" w:rsidR="00D479E8" w:rsidRPr="00A441DE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Наро-Фоминского городского округа                                           А.В. </w:t>
      </w:r>
      <w:proofErr w:type="spellStart"/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Рекуц</w:t>
      </w:r>
      <w:proofErr w:type="spellEnd"/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03DBC71" w14:textId="77777777" w:rsidR="00D479E8" w:rsidRPr="00A441DE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73072D" w14:textId="77777777" w:rsidR="00D479E8" w:rsidRPr="00A441DE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E7382B" w14:textId="77777777" w:rsidR="00D479E8" w:rsidRPr="00A441DE" w:rsidRDefault="00D479E8" w:rsidP="0059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подготовлен: КСП Наро-Фоминского городского округа                                     </w:t>
      </w:r>
    </w:p>
    <w:p w14:paraId="55B714D0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BA6461A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4DC4BC7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25406B4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C92196F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BE67C7C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4426DA0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3745F07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26E6975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0D08625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AB70EB6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BBC2AB7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CBF9D12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DF9BFA3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139B30B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D969D3D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61B0AC0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6781634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7F8BA68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C1408BC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7A01626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37E8167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7371ED6" w14:textId="54B4BE1B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4EDEBA6" w14:textId="267610FA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A762036" w14:textId="40BE85D8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8217B38" w14:textId="678105AF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BC3EB75" w14:textId="062CBC0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D3607D2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8A6F074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7635D85" w14:textId="1CD6F4BC" w:rsidR="0005554A" w:rsidRDefault="0005554A" w:rsidP="00055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4A0786D1" w14:textId="77777777" w:rsidR="0005554A" w:rsidRDefault="0005554A" w:rsidP="00055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1DCBCF0D" w14:textId="77777777" w:rsidR="0005554A" w:rsidRDefault="0005554A" w:rsidP="00055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</w:p>
    <w:p w14:paraId="2ED2F85F" w14:textId="77777777" w:rsidR="0005554A" w:rsidRDefault="0005554A" w:rsidP="00055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E8F1566" w14:textId="77777777" w:rsidR="0005554A" w:rsidRDefault="0005554A" w:rsidP="00055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 ______</w:t>
      </w:r>
    </w:p>
    <w:p w14:paraId="0234CF70" w14:textId="77777777" w:rsidR="0005554A" w:rsidRDefault="0005554A" w:rsidP="0005554A">
      <w:pPr>
        <w:rPr>
          <w:sz w:val="24"/>
          <w:szCs w:val="24"/>
        </w:rPr>
      </w:pPr>
    </w:p>
    <w:p w14:paraId="3F06A606" w14:textId="77777777" w:rsidR="0005554A" w:rsidRDefault="0005554A" w:rsidP="00055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</w:p>
    <w:p w14:paraId="7D1BFFB5" w14:textId="77777777" w:rsidR="0005554A" w:rsidRDefault="0005554A" w:rsidP="00055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</w:t>
      </w:r>
    </w:p>
    <w:p w14:paraId="362DB732" w14:textId="77777777" w:rsidR="0005554A" w:rsidRDefault="0005554A" w:rsidP="00055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</w:p>
    <w:p w14:paraId="12D9B722" w14:textId="77777777" w:rsidR="0005554A" w:rsidRDefault="0005554A" w:rsidP="00055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34F25" w14:textId="77777777" w:rsidR="0005554A" w:rsidRDefault="0005554A" w:rsidP="00055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544"/>
        <w:gridCol w:w="1276"/>
      </w:tblGrid>
      <w:tr w:rsidR="0005554A" w:rsidRPr="00C42025" w14:paraId="3F0DCFBC" w14:textId="77777777" w:rsidTr="00C123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1656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9732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должности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43F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единиц</w:t>
            </w:r>
          </w:p>
        </w:tc>
      </w:tr>
      <w:tr w:rsidR="0005554A" w:rsidRPr="00C42025" w14:paraId="736E86E3" w14:textId="77777777" w:rsidTr="00C123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A0A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14:paraId="34AA43D6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Контрольно-счетной палаты</w:t>
            </w:r>
          </w:p>
          <w:p w14:paraId="02F9370C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Наро-Фоминского городского округа</w:t>
            </w:r>
          </w:p>
          <w:p w14:paraId="2DC173B8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21B3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C84B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54A" w:rsidRPr="00C42025" w14:paraId="215DCB26" w14:textId="77777777" w:rsidTr="00C123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A1A8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  <w:p w14:paraId="27FBB03B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Контрольно-счетной палаты</w:t>
            </w:r>
          </w:p>
          <w:p w14:paraId="7DA48732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791C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E908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54A" w:rsidRPr="00C42025" w14:paraId="025A2113" w14:textId="77777777" w:rsidTr="00C123D7">
        <w:trPr>
          <w:trHeight w:val="60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3238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Контрольно-счетной палаты</w:t>
            </w:r>
          </w:p>
          <w:p w14:paraId="145E57C7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Наро-Фоминского городского округа</w:t>
            </w:r>
          </w:p>
        </w:tc>
      </w:tr>
      <w:tr w:rsidR="0005554A" w:rsidRPr="00C42025" w14:paraId="65CCFF71" w14:textId="77777777" w:rsidTr="00C123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76B8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  <w:p w14:paraId="3DDE601D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F44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84D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54A" w:rsidRPr="00C42025" w14:paraId="6C885B4C" w14:textId="77777777" w:rsidTr="00C123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AF51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аналитик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144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должность,</w:t>
            </w:r>
          </w:p>
          <w:p w14:paraId="10143DE0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относящаяся к должности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AB3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54A" w:rsidRPr="00C42025" w14:paraId="4E3BEEE3" w14:textId="77777777" w:rsidTr="00C123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5FA1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эксперт</w:t>
            </w:r>
          </w:p>
          <w:p w14:paraId="5618886A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3E0D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должность,</w:t>
            </w:r>
          </w:p>
          <w:p w14:paraId="69F72FA5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относящаяся к должности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AC40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54A" w:rsidRPr="00C42025" w14:paraId="017206F2" w14:textId="77777777" w:rsidTr="00C123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59EC" w14:textId="77777777" w:rsidR="0005554A" w:rsidRPr="00C42025" w:rsidRDefault="0005554A" w:rsidP="00C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9C4F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должность,</w:t>
            </w:r>
          </w:p>
          <w:p w14:paraId="7BAF59FD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относящаяся к должности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034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554A" w:rsidRPr="00C42025" w14:paraId="6FCCE89E" w14:textId="77777777" w:rsidTr="00C123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3368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C6D2" w14:textId="77777777" w:rsidR="0005554A" w:rsidRPr="00C42025" w:rsidRDefault="0005554A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2171" w14:textId="6678B7D1" w:rsidR="0005554A" w:rsidRPr="00F566DB" w:rsidRDefault="00F566DB" w:rsidP="00C1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6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14:paraId="2304E1AC" w14:textId="77777777" w:rsidR="0005554A" w:rsidRDefault="0005554A" w:rsidP="0005554A"/>
    <w:p w14:paraId="0D524919" w14:textId="77777777" w:rsidR="0005554A" w:rsidRDefault="0005554A" w:rsidP="0005554A"/>
    <w:p w14:paraId="28CAEDBE" w14:textId="77777777" w:rsidR="0005554A" w:rsidRDefault="0005554A" w:rsidP="00055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F6B91" w14:textId="77777777" w:rsidR="0005554A" w:rsidRDefault="0005554A" w:rsidP="00055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E4F79" w14:textId="77777777" w:rsidR="0005554A" w:rsidRDefault="0005554A" w:rsidP="00055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BBED5" w14:textId="77777777" w:rsidR="0005554A" w:rsidRDefault="0005554A" w:rsidP="0005554A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DFC7FB0" w14:textId="77777777" w:rsidR="00D479E8" w:rsidRPr="00BB7094" w:rsidRDefault="00D479E8" w:rsidP="005955A4">
      <w:pPr>
        <w:jc w:val="both"/>
        <w:rPr>
          <w:sz w:val="24"/>
          <w:szCs w:val="24"/>
        </w:rPr>
      </w:pPr>
    </w:p>
    <w:sectPr w:rsidR="00D479E8" w:rsidRPr="00BB7094" w:rsidSect="00BB709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D3C45"/>
    <w:multiLevelType w:val="multilevel"/>
    <w:tmpl w:val="BEE032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0E2"/>
    <w:rsid w:val="0005554A"/>
    <w:rsid w:val="00441F1B"/>
    <w:rsid w:val="005955A4"/>
    <w:rsid w:val="007F531D"/>
    <w:rsid w:val="009C60B7"/>
    <w:rsid w:val="00BB7094"/>
    <w:rsid w:val="00BD50E2"/>
    <w:rsid w:val="00CC701A"/>
    <w:rsid w:val="00D2557E"/>
    <w:rsid w:val="00D46FC4"/>
    <w:rsid w:val="00D479E8"/>
    <w:rsid w:val="00DB6A60"/>
    <w:rsid w:val="00DD1721"/>
    <w:rsid w:val="00F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0EDC"/>
  <w15:docId w15:val="{793FE062-9324-4595-93F8-5750A91D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Sinenko_EM</dc:creator>
  <cp:keywords/>
  <dc:description/>
  <cp:lastModifiedBy>Пономарева Елена Николаевна</cp:lastModifiedBy>
  <cp:revision>8</cp:revision>
  <dcterms:created xsi:type="dcterms:W3CDTF">2021-09-16T06:56:00Z</dcterms:created>
  <dcterms:modified xsi:type="dcterms:W3CDTF">2021-11-25T12:53:00Z</dcterms:modified>
</cp:coreProperties>
</file>