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9875" w14:textId="77777777" w:rsidR="00223F90" w:rsidRDefault="00223F90" w:rsidP="00223F90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329D68C" wp14:editId="771870C1">
            <wp:extent cx="609600" cy="723900"/>
            <wp:effectExtent l="0" t="0" r="0" b="0"/>
            <wp:docPr id="3" name="Рисунок 3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38FDA" w14:textId="77777777" w:rsidR="00223F90" w:rsidRDefault="00223F90" w:rsidP="00223F90">
      <w:pPr>
        <w:pStyle w:val="a6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7A285C0" w14:textId="77777777" w:rsidR="00223F90" w:rsidRDefault="00223F90" w:rsidP="00223F90">
      <w:pPr>
        <w:pStyle w:val="a6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00F1CB47" w14:textId="77777777" w:rsidR="00223F90" w:rsidRDefault="00223F90" w:rsidP="00223F90">
      <w:pPr>
        <w:pStyle w:val="a6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71022EE" w14:textId="77777777" w:rsidR="00223F90" w:rsidRDefault="00223F90" w:rsidP="00223F90">
      <w:pPr>
        <w:pStyle w:val="a6"/>
        <w:rPr>
          <w:sz w:val="16"/>
          <w:lang w:val="ru-RU"/>
        </w:rPr>
      </w:pPr>
    </w:p>
    <w:p w14:paraId="2118F0E3" w14:textId="77777777" w:rsidR="00223F90" w:rsidRDefault="00223F90" w:rsidP="00223F90">
      <w:pPr>
        <w:pStyle w:val="a6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4DDED09" w14:textId="77777777" w:rsidR="00223F90" w:rsidRDefault="00223F90" w:rsidP="00223F90">
      <w:pPr>
        <w:pStyle w:val="a6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F92E55">
        <w:rPr>
          <w:b w:val="0"/>
          <w:color w:val="000000"/>
          <w:sz w:val="22"/>
          <w:lang w:val="ru-RU"/>
        </w:rPr>
        <w:t>__________</w:t>
      </w:r>
      <w:r w:rsidRPr="00F92E55">
        <w:rPr>
          <w:b w:val="0"/>
          <w:color w:val="000000"/>
          <w:sz w:val="22"/>
          <w:u w:val="single"/>
          <w:lang w:val="ru-RU"/>
        </w:rPr>
        <w:t>№</w:t>
      </w:r>
      <w:r w:rsidRPr="00F92E55">
        <w:rPr>
          <w:b w:val="0"/>
          <w:color w:val="000000"/>
          <w:sz w:val="22"/>
          <w:lang w:val="ru-RU"/>
        </w:rPr>
        <w:t>______</w:t>
      </w:r>
    </w:p>
    <w:p w14:paraId="60DB516D" w14:textId="3790B0B1" w:rsidR="00223F90" w:rsidRDefault="00223F90" w:rsidP="00223F90">
      <w:pPr>
        <w:pStyle w:val="a6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2C5DDC3D" w14:textId="77777777" w:rsidR="00223F90" w:rsidRDefault="00223F90" w:rsidP="00223F90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58CFB6A9" w14:textId="44E09705" w:rsidR="00223F90" w:rsidRDefault="00223F90" w:rsidP="00223F90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195F32">
        <w:rPr>
          <w:rFonts w:ascii="Times New Roman" w:hAnsi="Times New Roman" w:cs="Times New Roman"/>
          <w:sz w:val="24"/>
          <w:szCs w:val="24"/>
        </w:rPr>
        <w:t>ПРОЕКТ</w:t>
      </w:r>
    </w:p>
    <w:p w14:paraId="339F5919" w14:textId="77777777" w:rsidR="00223F90" w:rsidRDefault="00223F90" w:rsidP="00223F90">
      <w:pPr>
        <w:spacing w:after="0" w:line="240" w:lineRule="atLeas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626A93E3" w14:textId="01D7C11A" w:rsidR="00835936" w:rsidRDefault="00835936" w:rsidP="0022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881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Положение о Контрольно-счетной палате Наро-Фоминского городского округа</w:t>
      </w:r>
      <w:r w:rsidR="00223F90">
        <w:rPr>
          <w:rFonts w:ascii="Times New Roman" w:hAnsi="Times New Roman" w:cs="Times New Roman"/>
          <w:b/>
          <w:bCs/>
          <w:sz w:val="24"/>
          <w:szCs w:val="24"/>
        </w:rPr>
        <w:t>, утвержденное р</w:t>
      </w:r>
      <w:r w:rsidR="00223F90" w:rsidRPr="00223F90">
        <w:rPr>
          <w:rFonts w:ascii="Times New Roman" w:hAnsi="Times New Roman" w:cs="Times New Roman"/>
          <w:b/>
          <w:bCs/>
          <w:sz w:val="24"/>
          <w:szCs w:val="24"/>
        </w:rPr>
        <w:t>ешение</w:t>
      </w:r>
      <w:r w:rsidR="00223F9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223F90" w:rsidRPr="00223F90">
        <w:rPr>
          <w:rFonts w:ascii="Times New Roman" w:hAnsi="Times New Roman" w:cs="Times New Roman"/>
          <w:b/>
          <w:bCs/>
          <w:sz w:val="24"/>
          <w:szCs w:val="24"/>
        </w:rPr>
        <w:t xml:space="preserve"> Совета депутатов Наро-Фоминского городского округа М</w:t>
      </w:r>
      <w:r w:rsidR="00223F90">
        <w:rPr>
          <w:rFonts w:ascii="Times New Roman" w:hAnsi="Times New Roman" w:cs="Times New Roman"/>
          <w:b/>
          <w:bCs/>
          <w:sz w:val="24"/>
          <w:szCs w:val="24"/>
        </w:rPr>
        <w:t xml:space="preserve">осковской области от 11.08.2020 № 12/50 </w:t>
      </w:r>
    </w:p>
    <w:p w14:paraId="4D17C3C8" w14:textId="23BEB87C" w:rsidR="00223F90" w:rsidRDefault="00223F90" w:rsidP="0022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83BF2" w14:textId="77777777" w:rsidR="00223F90" w:rsidRDefault="00223F90" w:rsidP="0022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868AC" w14:textId="3DEED320" w:rsidR="00040C96" w:rsidRPr="00020881" w:rsidRDefault="00BC025A" w:rsidP="00223F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40C96" w:rsidRPr="00020881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40C96" w:rsidRPr="00020881">
        <w:rPr>
          <w:rFonts w:ascii="Times New Roman" w:hAnsi="Times New Roman" w:cs="Times New Roman"/>
          <w:sz w:val="24"/>
          <w:szCs w:val="24"/>
        </w:rPr>
        <w:t xml:space="preserve"> с </w:t>
      </w:r>
      <w:r w:rsidR="00844C99">
        <w:rPr>
          <w:rFonts w:ascii="Times New Roman" w:hAnsi="Times New Roman" w:cs="Times New Roman"/>
          <w:sz w:val="24"/>
          <w:szCs w:val="24"/>
        </w:rPr>
        <w:t>Федеральным</w:t>
      </w:r>
      <w:r w:rsidR="00844C99" w:rsidRPr="0002088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44C99">
        <w:rPr>
          <w:rFonts w:ascii="Times New Roman" w:hAnsi="Times New Roman" w:cs="Times New Roman"/>
          <w:sz w:val="24"/>
          <w:szCs w:val="24"/>
        </w:rPr>
        <w:t xml:space="preserve">ом от 06.03.2003 №131-ФЗ «Об общих принципах организации местного самоуправления в Российской Федерации», </w:t>
      </w:r>
      <w:r w:rsidR="00040C96" w:rsidRPr="00020881">
        <w:rPr>
          <w:rFonts w:ascii="Times New Roman" w:hAnsi="Times New Roman" w:cs="Times New Roman"/>
          <w:sz w:val="24"/>
          <w:szCs w:val="24"/>
        </w:rPr>
        <w:t>Федеральным законом от 07.02.2011 № 6-ФЗ «Об общих принципах организации и деятельности контрольно-счетных органов субъектов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и муниципальных образований», Федеральным законом </w:t>
      </w:r>
      <w:r w:rsidR="00040C96" w:rsidRPr="00020881">
        <w:rPr>
          <w:rFonts w:ascii="Times New Roman" w:hAnsi="Times New Roman" w:cs="Times New Roman"/>
          <w:sz w:val="24"/>
          <w:szCs w:val="24"/>
        </w:rPr>
        <w:t xml:space="preserve">от 01.07.2021 № 255-ФЗ «О внесении изменений в Федеральный закон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040C96" w:rsidRPr="00020881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169455F8" w14:textId="77777777" w:rsidR="00040C96" w:rsidRPr="00571AFA" w:rsidRDefault="00040C96" w:rsidP="00223F90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31D0149D" w14:textId="604A2125" w:rsidR="0033687C" w:rsidRDefault="0033687C" w:rsidP="00336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82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40C96" w:rsidRPr="0033687C">
        <w:rPr>
          <w:rFonts w:ascii="Times New Roman" w:hAnsi="Times New Roman" w:cs="Times New Roman"/>
          <w:sz w:val="24"/>
          <w:szCs w:val="24"/>
        </w:rPr>
        <w:t xml:space="preserve">в Положение о Контрольно-счетной палате Наро-Фоминского городского округа, утвержденное решением Совета депутатов Наро-Фоминского городского округа </w:t>
      </w:r>
      <w:r w:rsidR="00357DF0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40C96" w:rsidRPr="0033687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11.08.2020 № 12/50</w:t>
      </w:r>
      <w:r w:rsidR="00844C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16B38E40" w14:textId="5E27EF70" w:rsidR="0033687C" w:rsidRPr="00082740" w:rsidRDefault="00082740" w:rsidP="00082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079F9" w:rsidRPr="00082740">
        <w:rPr>
          <w:rFonts w:ascii="Times New Roman" w:hAnsi="Times New Roman" w:cs="Times New Roman"/>
          <w:sz w:val="24"/>
          <w:szCs w:val="24"/>
        </w:rPr>
        <w:t>пункт 1.2</w:t>
      </w:r>
      <w:r w:rsidR="0033687C" w:rsidRPr="00082740">
        <w:rPr>
          <w:rFonts w:ascii="Times New Roman" w:hAnsi="Times New Roman" w:cs="Times New Roman"/>
          <w:sz w:val="24"/>
          <w:szCs w:val="24"/>
        </w:rPr>
        <w:t xml:space="preserve"> после слова </w:t>
      </w:r>
      <w:r w:rsidR="0033687C" w:rsidRPr="00082740">
        <w:rPr>
          <w:rFonts w:ascii="Times New Roman" w:hAnsi="Times New Roman" w:cs="Times New Roman"/>
          <w:bCs/>
          <w:sz w:val="24"/>
          <w:szCs w:val="24"/>
        </w:rPr>
        <w:t>«округа» дополнить словами «Московской области</w:t>
      </w:r>
      <w:r w:rsidR="0033687C" w:rsidRPr="00082740">
        <w:rPr>
          <w:rFonts w:ascii="Times New Roman" w:hAnsi="Times New Roman" w:cs="Times New Roman"/>
          <w:sz w:val="24"/>
          <w:szCs w:val="24"/>
        </w:rPr>
        <w:t xml:space="preserve"> (далее – Совет депутатов Наро</w:t>
      </w:r>
      <w:r w:rsidRPr="00082740">
        <w:rPr>
          <w:rFonts w:ascii="Times New Roman" w:hAnsi="Times New Roman" w:cs="Times New Roman"/>
          <w:sz w:val="24"/>
          <w:szCs w:val="24"/>
        </w:rPr>
        <w:t>-Фоминского городского округа</w:t>
      </w:r>
      <w:r w:rsidR="00E079F9" w:rsidRPr="00082740">
        <w:rPr>
          <w:rFonts w:ascii="Times New Roman" w:hAnsi="Times New Roman" w:cs="Times New Roman"/>
          <w:sz w:val="24"/>
          <w:szCs w:val="24"/>
        </w:rPr>
        <w:t>)</w:t>
      </w:r>
      <w:r w:rsidRPr="00082740">
        <w:rPr>
          <w:rFonts w:ascii="Times New Roman" w:hAnsi="Times New Roman" w:cs="Times New Roman"/>
          <w:sz w:val="24"/>
          <w:szCs w:val="24"/>
        </w:rPr>
        <w:t>»</w:t>
      </w:r>
      <w:r w:rsidR="00E079F9" w:rsidRPr="00082740">
        <w:rPr>
          <w:rFonts w:ascii="Times New Roman" w:hAnsi="Times New Roman" w:cs="Times New Roman"/>
          <w:sz w:val="24"/>
          <w:szCs w:val="24"/>
        </w:rPr>
        <w:t>;</w:t>
      </w:r>
    </w:p>
    <w:p w14:paraId="6220C522" w14:textId="48DC0CFE" w:rsidR="00844C99" w:rsidRDefault="00082740" w:rsidP="00082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079F9" w:rsidRPr="00082740">
        <w:rPr>
          <w:rFonts w:ascii="Times New Roman" w:hAnsi="Times New Roman" w:cs="Times New Roman"/>
          <w:sz w:val="24"/>
          <w:szCs w:val="24"/>
        </w:rPr>
        <w:t>пункт 1.5</w:t>
      </w:r>
      <w:r w:rsidR="0033687C" w:rsidRPr="00082740">
        <w:rPr>
          <w:rFonts w:ascii="Times New Roman" w:hAnsi="Times New Roman" w:cs="Times New Roman"/>
          <w:sz w:val="24"/>
          <w:szCs w:val="24"/>
        </w:rPr>
        <w:t xml:space="preserve"> дополнить абзацем</w:t>
      </w:r>
      <w:r w:rsidR="00086474">
        <w:rPr>
          <w:rFonts w:ascii="Times New Roman" w:hAnsi="Times New Roman" w:cs="Times New Roman"/>
          <w:sz w:val="24"/>
          <w:szCs w:val="24"/>
        </w:rPr>
        <w:t xml:space="preserve"> вторым</w:t>
      </w:r>
      <w:r w:rsidR="0033687C" w:rsidRPr="001639ED">
        <w:rPr>
          <w:rFonts w:ascii="Times New Roman" w:hAnsi="Times New Roman" w:cs="Times New Roman"/>
          <w:sz w:val="24"/>
          <w:szCs w:val="24"/>
        </w:rPr>
        <w:t xml:space="preserve"> </w:t>
      </w:r>
      <w:r w:rsidR="0033687C" w:rsidRPr="00082740"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14:paraId="0164DE1B" w14:textId="6675C16E" w:rsidR="0033687C" w:rsidRPr="00082740" w:rsidRDefault="0033687C" w:rsidP="000827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740">
        <w:rPr>
          <w:rFonts w:ascii="Times New Roman" w:hAnsi="Times New Roman" w:cs="Times New Roman"/>
          <w:sz w:val="24"/>
          <w:szCs w:val="24"/>
        </w:rPr>
        <w:t xml:space="preserve">«Контрольно-счетная палата может учреждать ведомственные награды и знаки отличия, утверждать положения о них, их описания </w:t>
      </w:r>
      <w:r w:rsidR="00FC4658" w:rsidRPr="00082740">
        <w:rPr>
          <w:rFonts w:ascii="Times New Roman" w:hAnsi="Times New Roman" w:cs="Times New Roman"/>
          <w:sz w:val="24"/>
          <w:szCs w:val="24"/>
        </w:rPr>
        <w:t>и рисунки, порядок награждения</w:t>
      </w:r>
      <w:r w:rsidR="00844C99">
        <w:rPr>
          <w:rFonts w:ascii="Times New Roman" w:hAnsi="Times New Roman" w:cs="Times New Roman"/>
          <w:sz w:val="24"/>
          <w:szCs w:val="24"/>
        </w:rPr>
        <w:t>.</w:t>
      </w:r>
      <w:r w:rsidR="00FC4658" w:rsidRPr="00082740">
        <w:rPr>
          <w:rFonts w:ascii="Times New Roman" w:hAnsi="Times New Roman" w:cs="Times New Roman"/>
          <w:sz w:val="24"/>
          <w:szCs w:val="24"/>
        </w:rPr>
        <w:t>»;</w:t>
      </w:r>
      <w:r w:rsidR="00082740" w:rsidRPr="000827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3571" w14:textId="387785ED" w:rsidR="00FC4658" w:rsidRDefault="00082740" w:rsidP="00082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08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слова «независимости» дополнить словом «, открытости»;</w:t>
      </w:r>
    </w:p>
    <w:p w14:paraId="29EA898B" w14:textId="11044026" w:rsidR="00933D2F" w:rsidRDefault="00082740" w:rsidP="00082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4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C5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33687C" w:rsidRPr="0008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33687C" w:rsidRPr="0008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2.5 следующего содержания: </w:t>
      </w:r>
    </w:p>
    <w:p w14:paraId="2117D6BE" w14:textId="3BACAA5A" w:rsidR="0033687C" w:rsidRDefault="0033687C" w:rsidP="00082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«2.5. </w:t>
      </w:r>
      <w:r w:rsidRPr="00082740">
        <w:rPr>
          <w:rFonts w:ascii="Times New Roman" w:hAnsi="Times New Roman" w:cs="Times New Roman"/>
          <w:sz w:val="24"/>
          <w:szCs w:val="24"/>
        </w:rPr>
        <w:t>Контрольно-счетная палата или иные органы местного самоуправления Наро-Фоминского городского округа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эффективности.»</w:t>
      </w:r>
      <w:r w:rsidR="00933D2F">
        <w:rPr>
          <w:rFonts w:ascii="Times New Roman" w:hAnsi="Times New Roman" w:cs="Times New Roman"/>
          <w:sz w:val="24"/>
          <w:szCs w:val="24"/>
        </w:rPr>
        <w:t>;</w:t>
      </w:r>
    </w:p>
    <w:p w14:paraId="055C9F29" w14:textId="05722FFF" w:rsidR="00C96D42" w:rsidRDefault="00C96D42" w:rsidP="006A3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93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изложить в </w:t>
      </w:r>
      <w:r w:rsidR="00911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14:paraId="1EC3FF66" w14:textId="77777777" w:rsidR="00357DF0" w:rsidRDefault="00357DF0" w:rsidP="006A3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FACF1" w14:textId="77777777" w:rsidR="00C96D42" w:rsidRDefault="00C96D42" w:rsidP="00C96D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«3. Полномочия Контрольно-счетной палаты</w:t>
      </w:r>
    </w:p>
    <w:p w14:paraId="3DE2E329" w14:textId="295EF1D4" w:rsidR="00C96D42" w:rsidRDefault="00C96D42" w:rsidP="00C96D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 городского округа</w:t>
      </w:r>
    </w:p>
    <w:p w14:paraId="19DF0820" w14:textId="77777777" w:rsidR="00C96D42" w:rsidRPr="00C96D42" w:rsidRDefault="00C96D42" w:rsidP="00C96D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BDB65" w14:textId="2F5E4D2F" w:rsidR="00C96D42" w:rsidRPr="00C96D42" w:rsidRDefault="00C96D42" w:rsidP="00C96D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96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C96D4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«</w:t>
      </w:r>
      <w:r w:rsidRPr="00C96D42">
        <w:rPr>
          <w:rFonts w:ascii="Times New Roman" w:eastAsia="Arial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C96D42">
        <w:rPr>
          <w:rFonts w:ascii="Times New Roman" w:hAnsi="Times New Roman" w:cs="Times New Roman"/>
          <w:sz w:val="24"/>
          <w:szCs w:val="24"/>
        </w:rPr>
        <w:t>Контрольно-счетная палата осуществляет следующие основные полномочия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4CBB55" w14:textId="18C3A551" w:rsidR="00C96D42" w:rsidRPr="00C96D42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>3.1.1. организация и осуществление контроля за законностью и эффективностью использования средств бюджета Наро-Фоминского городского округа, а также иных средств в случаях, предусмотренных законодательством Российской Федерации;</w:t>
      </w:r>
    </w:p>
    <w:p w14:paraId="07BB8F8A" w14:textId="3A700D0F" w:rsidR="00C96D42" w:rsidRPr="00C96D42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 xml:space="preserve">3.1.2. экспертиза проектов </w:t>
      </w:r>
      <w:r w:rsidRPr="00357DF0">
        <w:rPr>
          <w:rFonts w:ascii="Times New Roman" w:hAnsi="Times New Roman"/>
          <w:color w:val="000000" w:themeColor="text1"/>
          <w:sz w:val="24"/>
          <w:szCs w:val="24"/>
        </w:rPr>
        <w:t>бюдже</w:t>
      </w:r>
      <w:r w:rsidR="00357DF0" w:rsidRPr="00357DF0">
        <w:rPr>
          <w:rFonts w:ascii="Times New Roman" w:hAnsi="Times New Roman"/>
          <w:color w:val="000000" w:themeColor="text1"/>
          <w:sz w:val="24"/>
          <w:szCs w:val="24"/>
        </w:rPr>
        <w:t>та</w:t>
      </w:r>
      <w:r w:rsidRPr="00357DF0">
        <w:rPr>
          <w:rFonts w:ascii="Times New Roman" w:hAnsi="Times New Roman"/>
          <w:color w:val="000000" w:themeColor="text1"/>
          <w:sz w:val="24"/>
          <w:szCs w:val="24"/>
        </w:rPr>
        <w:t xml:space="preserve"> Наро-Фоминского городского округа</w:t>
      </w:r>
      <w:r w:rsidRPr="00C96D42">
        <w:rPr>
          <w:rFonts w:ascii="Times New Roman" w:hAnsi="Times New Roman"/>
          <w:sz w:val="24"/>
          <w:szCs w:val="24"/>
        </w:rPr>
        <w:t xml:space="preserve">, проверка и анализ обоснованности его показателей; </w:t>
      </w:r>
    </w:p>
    <w:p w14:paraId="417E4493" w14:textId="77B1D761" w:rsidR="00C96D42" w:rsidRPr="00C96D42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 xml:space="preserve">3.1.3. внешняя проверка годового отчета об исполнении бюджета Наро-Фоминского городского округа; </w:t>
      </w:r>
    </w:p>
    <w:p w14:paraId="0403A2C3" w14:textId="6A05DD27" w:rsidR="00C96D42" w:rsidRPr="00C96D42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6D42">
        <w:rPr>
          <w:rFonts w:ascii="Times New Roman" w:hAnsi="Times New Roman"/>
          <w:color w:val="000000" w:themeColor="text1"/>
          <w:sz w:val="24"/>
          <w:szCs w:val="24"/>
        </w:rPr>
        <w:t xml:space="preserve">3.1.4. проведение аудита в сфере закупок товаров, работ, услуг в соответствии с Федеральным законом </w:t>
      </w:r>
      <w:hyperlink r:id="rId9" w:history="1">
        <w:r w:rsidRPr="00C96D42">
          <w:rPr>
            <w:rStyle w:val="ad"/>
            <w:rFonts w:ascii="Times New Roman" w:hAnsi="Times New Roman"/>
            <w:iCs/>
            <w:color w:val="000000" w:themeColor="text1"/>
            <w:sz w:val="24"/>
            <w:szCs w:val="24"/>
            <w:u w:val="none"/>
          </w:rPr>
          <w:t xml:space="preserve">от 05.04.2013 № 44-ФЗ «О контрактной системе в сфере закупок товаров, работ, услуг для обеспечения государственных и муниципальных нужд»; </w:t>
        </w:r>
      </w:hyperlink>
    </w:p>
    <w:p w14:paraId="638E1D17" w14:textId="3A9D6BB1" w:rsidR="00C96D42" w:rsidRPr="00C96D42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>3.1.5</w:t>
      </w:r>
      <w:r w:rsidR="007003BD">
        <w:rPr>
          <w:rFonts w:ascii="Times New Roman" w:hAnsi="Times New Roman"/>
          <w:sz w:val="24"/>
          <w:szCs w:val="24"/>
        </w:rPr>
        <w:t> </w:t>
      </w:r>
      <w:r w:rsidRPr="00C96D42">
        <w:rPr>
          <w:rFonts w:ascii="Times New Roman" w:hAnsi="Times New Roman"/>
          <w:sz w:val="24"/>
          <w:szCs w:val="24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собственностью, управления и распоряжения такой собственностью (включая исключительные права на результаты интеллектуальной собственности);</w:t>
      </w:r>
    </w:p>
    <w:p w14:paraId="5DFEEB72" w14:textId="77777777" w:rsidR="00C96D42" w:rsidRPr="00C96D42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>3.1.6. оценка эффективности предоставления налоговых и иных льгот и преимуществ, бюджетных кредитов за счет средств бюджета Наро-Фоминского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404EB4A9" w14:textId="6AC33367" w:rsidR="00C96D42" w:rsidRPr="00C96D42" w:rsidRDefault="00C96D42" w:rsidP="00C96D42">
      <w:pPr>
        <w:pStyle w:val="ConsPlusNormal"/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>3.1.7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6D42">
        <w:rPr>
          <w:rFonts w:ascii="Times New Roman" w:hAnsi="Times New Roman"/>
          <w:sz w:val="24"/>
          <w:szCs w:val="24"/>
        </w:rPr>
        <w:t xml:space="preserve">экспертиза проектов муниципальных правовых актов в части, касающейся расходных обязательств Наро-Фоминского городского округа, экспертиза проектов муниципальных правовых актов, приводящих к изменению доходов бюджета, а также муниципальных программ (проектов муниципальных программ); </w:t>
      </w:r>
    </w:p>
    <w:p w14:paraId="0501571D" w14:textId="390884D4" w:rsidR="00C96D42" w:rsidRPr="00971B5B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 xml:space="preserve">3.1.8. анализ и мониторинг бюджетного процесса в Наро-Фоминском городском округе, в том числе подготовка предложений по устранению выявленных отклонений в бюджетном процессе и совершенствованию бюджетного </w:t>
      </w:r>
      <w:r w:rsidRPr="00971B5B">
        <w:rPr>
          <w:rFonts w:ascii="Times New Roman" w:hAnsi="Times New Roman"/>
          <w:sz w:val="24"/>
          <w:szCs w:val="24"/>
        </w:rPr>
        <w:t>законодательства Российской Федерации;</w:t>
      </w:r>
    </w:p>
    <w:p w14:paraId="4CFB6800" w14:textId="5EF3F3FC" w:rsidR="00C96D42" w:rsidRPr="00971B5B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 xml:space="preserve">3.1.9. </w:t>
      </w:r>
      <w:r w:rsidRPr="00971B5B">
        <w:rPr>
          <w:rFonts w:ascii="Times New Roman" w:hAnsi="Times New Roman"/>
          <w:sz w:val="24"/>
          <w:szCs w:val="24"/>
        </w:rPr>
        <w:t xml:space="preserve">проведение оперативного анализа исполнения и контроля за организацией исполнения бюджета Наро-Фоминского городского округа в текущем финансовом году, ежеквартальное представление информации о ходе исполнения бюджета Наро-Фоминского городского округа в Совет депутатов Наро-Фоминского городского округа и Главе Наро-Фоминского городского округа; </w:t>
      </w:r>
    </w:p>
    <w:p w14:paraId="7F59A2D2" w14:textId="4AA1FD66" w:rsidR="00C96D42" w:rsidRPr="00971B5B" w:rsidRDefault="00C96D42" w:rsidP="00971B5B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6D42">
        <w:rPr>
          <w:rFonts w:ascii="Times New Roman" w:hAnsi="Times New Roman"/>
          <w:sz w:val="24"/>
          <w:szCs w:val="24"/>
        </w:rPr>
        <w:t>3.1.10.</w:t>
      </w:r>
      <w:r w:rsidRPr="00C96D42">
        <w:rPr>
          <w:rFonts w:ascii="Times New Roman" w:hAnsi="Times New Roman"/>
          <w:b/>
          <w:sz w:val="24"/>
          <w:szCs w:val="24"/>
        </w:rPr>
        <w:t> </w:t>
      </w:r>
      <w:r w:rsidRPr="00971B5B">
        <w:rPr>
          <w:rFonts w:ascii="Times New Roman" w:hAnsi="Times New Roman"/>
          <w:sz w:val="24"/>
          <w:szCs w:val="24"/>
        </w:rPr>
        <w:t>осуществление контроля за состоянием муниципального внутреннего и внешнего долга;</w:t>
      </w:r>
    </w:p>
    <w:p w14:paraId="1CC9753F" w14:textId="788F161C" w:rsidR="00C96D42" w:rsidRPr="00971B5B" w:rsidRDefault="00C96D42" w:rsidP="00C96D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3.1.11.</w:t>
      </w:r>
      <w:r w:rsidRPr="00C96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B5B">
        <w:rPr>
          <w:rFonts w:ascii="Times New Roman" w:hAnsi="Times New Roman" w:cs="Times New Roman"/>
          <w:sz w:val="24"/>
          <w:szCs w:val="24"/>
        </w:rPr>
        <w:t xml:space="preserve">оценка реализуемости, рисков и результатов достижения целей социально-экономического развития Наро-Фоминского городского округа, предусмотренных документами стратегического планирования муниципального образования, в пределах компетенции Контрольно-счетной палаты; </w:t>
      </w:r>
    </w:p>
    <w:p w14:paraId="77A3B0AC" w14:textId="77777777" w:rsidR="00C96D42" w:rsidRPr="00971B5B" w:rsidRDefault="00C96D42" w:rsidP="00C96D42">
      <w:pPr>
        <w:pStyle w:val="ConsPlusNormal"/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71B5B">
        <w:rPr>
          <w:rFonts w:ascii="Times New Roman" w:hAnsi="Times New Roman"/>
          <w:sz w:val="24"/>
          <w:szCs w:val="24"/>
        </w:rPr>
        <w:t>3.1.12. участие в пределах полномочий в мероприятиях, направленных на противодействие коррупции;</w:t>
      </w:r>
    </w:p>
    <w:p w14:paraId="5DBDBEED" w14:textId="77777777" w:rsidR="00C96D42" w:rsidRPr="00C96D42" w:rsidRDefault="00C96D42" w:rsidP="00C96D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B5B">
        <w:rPr>
          <w:rFonts w:ascii="Times New Roman" w:hAnsi="Times New Roman" w:cs="Times New Roman"/>
          <w:sz w:val="24"/>
          <w:szCs w:val="24"/>
        </w:rPr>
        <w:t>3.1.13.</w:t>
      </w:r>
      <w:r w:rsidRPr="00C96D42">
        <w:rPr>
          <w:rFonts w:ascii="Times New Roman" w:hAnsi="Times New Roman" w:cs="Times New Roman"/>
          <w:sz w:val="24"/>
          <w:szCs w:val="24"/>
        </w:rPr>
        <w:t xml:space="preserve"> иные полномочия в сфере внешнего муниципального финансового контроля, установленные федеральными законами, законами Московской области, Уставом Наро-Фоминского городского округа Московской области, настоящим Положением и иными нормативными правовыми актами Совета депутатов Наро-Фоминского городского округа. </w:t>
      </w:r>
    </w:p>
    <w:p w14:paraId="53528175" w14:textId="77777777" w:rsidR="00C96D42" w:rsidRPr="00C96D42" w:rsidRDefault="00C96D42" w:rsidP="00C96D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3.2. В соответствии со статьей 268.1. Бюджетного кодекса Российской Федерации</w:t>
      </w:r>
      <w:r w:rsidRPr="00C96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D42">
        <w:rPr>
          <w:rFonts w:ascii="Times New Roman" w:hAnsi="Times New Roman" w:cs="Times New Roman"/>
          <w:sz w:val="24"/>
          <w:szCs w:val="24"/>
        </w:rPr>
        <w:lastRenderedPageBreak/>
        <w:t>Контрольно-счетная палата осуществляет следующие полномочия по осуществлению внешнего муниципального финансового контроля:</w:t>
      </w:r>
    </w:p>
    <w:p w14:paraId="1F3D4CE8" w14:textId="77777777" w:rsidR="00C96D42" w:rsidRPr="00C96D42" w:rsidRDefault="00C96D42" w:rsidP="00C96D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3.2.1. 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Наро-Фоминского городского округа, а также за соблюдением условий муниципальных контрактов, договоров (соглашений) о предоставлении средств из бюджета Наро-Фоминского городского округа;</w:t>
      </w:r>
    </w:p>
    <w:p w14:paraId="0DBC2D3C" w14:textId="77777777" w:rsidR="00C96D42" w:rsidRPr="00C96D42" w:rsidRDefault="00C96D42" w:rsidP="00C96D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3.2.2.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</w:t>
      </w:r>
      <w:r w:rsidRPr="00C96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D42">
        <w:rPr>
          <w:rFonts w:ascii="Times New Roman" w:hAnsi="Times New Roman" w:cs="Times New Roman"/>
          <w:sz w:val="24"/>
          <w:szCs w:val="24"/>
        </w:rPr>
        <w:t>бюджетных средств, квартального и годового отчетов об исполнении бюджета;</w:t>
      </w:r>
    </w:p>
    <w:p w14:paraId="07201F2E" w14:textId="77777777" w:rsidR="00C96D42" w:rsidRPr="00C96D42" w:rsidRDefault="00C96D42" w:rsidP="00C96D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 xml:space="preserve">3.2.3. контроль в других сферах, установленных федеральными законами. </w:t>
      </w:r>
    </w:p>
    <w:p w14:paraId="5E9DB4D5" w14:textId="0E357C23" w:rsidR="00C96D42" w:rsidRPr="00C96D42" w:rsidRDefault="00C96D42" w:rsidP="00971B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42">
        <w:rPr>
          <w:rFonts w:ascii="Times New Roman" w:hAnsi="Times New Roman" w:cs="Times New Roman"/>
          <w:sz w:val="24"/>
          <w:szCs w:val="24"/>
        </w:rPr>
        <w:t>3.</w:t>
      </w:r>
      <w:r w:rsidR="00971B5B">
        <w:rPr>
          <w:rFonts w:ascii="Times New Roman" w:hAnsi="Times New Roman" w:cs="Times New Roman"/>
          <w:sz w:val="24"/>
          <w:szCs w:val="24"/>
        </w:rPr>
        <w:t>3</w:t>
      </w:r>
      <w:r w:rsidRPr="00C96D42">
        <w:rPr>
          <w:rFonts w:ascii="Times New Roman" w:hAnsi="Times New Roman" w:cs="Times New Roman"/>
          <w:sz w:val="24"/>
          <w:szCs w:val="24"/>
        </w:rPr>
        <w:t xml:space="preserve">. Контрольно-счетная палата осуществляет </w:t>
      </w:r>
      <w:r w:rsidRPr="00971B5B"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Pr="00C96D42">
        <w:rPr>
          <w:rFonts w:ascii="Times New Roman" w:hAnsi="Times New Roman" w:cs="Times New Roman"/>
          <w:sz w:val="24"/>
          <w:szCs w:val="24"/>
        </w:rPr>
        <w:t xml:space="preserve">в отношении органов местного самоуправления Наро-Фоминского городского округа, отраслевых (функциональных) и территориальных органов Администрации Наро-Фоминского городского округа, муниципальных учреждений, муниципальных унитарных предприятий и иных организаций, если они используют имущество, </w:t>
      </w:r>
      <w:r w:rsidRPr="00971B5B">
        <w:rPr>
          <w:rFonts w:ascii="Times New Roman" w:hAnsi="Times New Roman" w:cs="Times New Roman"/>
          <w:sz w:val="24"/>
          <w:szCs w:val="24"/>
        </w:rPr>
        <w:t>находящееся в муниципальной собственности Наро-Фоминского городского округа, а также в отношении иных лиц в случаях, предусмотренных Бюджетным кодексом Российской Федерации и другими федеральными законами.</w:t>
      </w:r>
      <w:r w:rsidR="00971B5B">
        <w:rPr>
          <w:rFonts w:ascii="Times New Roman" w:hAnsi="Times New Roman" w:cs="Times New Roman"/>
          <w:sz w:val="24"/>
          <w:szCs w:val="24"/>
        </w:rPr>
        <w:t>»;</w:t>
      </w:r>
    </w:p>
    <w:p w14:paraId="19C71927" w14:textId="2BBECB73" w:rsidR="0033687C" w:rsidRPr="00C96D42" w:rsidRDefault="00971B5B" w:rsidP="00971B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7003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пункт 4.1 </w:t>
      </w:r>
      <w:r w:rsidR="0033687C" w:rsidRPr="00C96D42">
        <w:rPr>
          <w:rFonts w:ascii="Times New Roman" w:hAnsi="Times New Roman" w:cs="Times New Roman"/>
          <w:sz w:val="24"/>
          <w:szCs w:val="24"/>
        </w:rPr>
        <w:t>после слова</w:t>
      </w:r>
      <w:r w:rsidR="0033687C" w:rsidRPr="00C96D4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3687C" w:rsidRPr="00C96D42">
        <w:rPr>
          <w:rFonts w:ascii="Times New Roman" w:hAnsi="Times New Roman" w:cs="Times New Roman"/>
          <w:sz w:val="24"/>
          <w:szCs w:val="24"/>
        </w:rPr>
        <w:t>округа» дополнить словами «по представлению председателя Контрольно-счетной палаты с учетом необходимости выполнения возложенных полномочий, обеспечения организационной и функциональной независимости контрольно-счетного органа.»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540633" w14:textId="443934A6" w:rsidR="00817FA4" w:rsidRDefault="00817FA4" w:rsidP="00971B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1639ED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4.4</w:t>
      </w:r>
      <w:r w:rsidR="0033687C" w:rsidRPr="00C96D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14:paraId="061CADAF" w14:textId="4FBEB44F" w:rsidR="0033687C" w:rsidRPr="00C96D42" w:rsidRDefault="0033687C" w:rsidP="00971B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«</w:t>
      </w:r>
      <w:r w:rsidR="00817FA4">
        <w:rPr>
          <w:rFonts w:ascii="Times New Roman" w:hAnsi="Times New Roman" w:cs="Times New Roman"/>
          <w:sz w:val="24"/>
          <w:szCs w:val="24"/>
        </w:rPr>
        <w:t xml:space="preserve">4.4. </w:t>
      </w:r>
      <w:r w:rsidRPr="00C96D42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законом </w:t>
      </w:r>
      <w:r w:rsidR="00817FA4">
        <w:rPr>
          <w:rFonts w:ascii="Times New Roman" w:hAnsi="Times New Roman" w:cs="Times New Roman"/>
          <w:bCs/>
          <w:sz w:val="24"/>
          <w:szCs w:val="24"/>
        </w:rPr>
        <w:t>«</w:t>
      </w:r>
      <w:r w:rsidR="00817FA4" w:rsidRPr="00817FA4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</w:t>
      </w:r>
      <w:r w:rsidR="00817FA4">
        <w:rPr>
          <w:rFonts w:ascii="Times New Roman" w:hAnsi="Times New Roman" w:cs="Times New Roman"/>
          <w:bCs/>
          <w:sz w:val="24"/>
          <w:szCs w:val="24"/>
        </w:rPr>
        <w:t>ции и муниципальных образований»</w:t>
      </w:r>
      <w:r w:rsidRPr="00C96D42">
        <w:rPr>
          <w:rFonts w:ascii="Times New Roman" w:hAnsi="Times New Roman" w:cs="Times New Roman"/>
          <w:bCs/>
          <w:sz w:val="24"/>
          <w:szCs w:val="24"/>
        </w:rPr>
        <w:t xml:space="preserve"> должности председателя, заместителя председателя, аудитора </w:t>
      </w:r>
      <w:r w:rsidRPr="00C96D4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C96D42">
        <w:rPr>
          <w:rFonts w:ascii="Times New Roman" w:hAnsi="Times New Roman" w:cs="Times New Roman"/>
          <w:bCs/>
          <w:sz w:val="24"/>
          <w:szCs w:val="24"/>
        </w:rPr>
        <w:t>отнесены к муниципальным должностям.»</w:t>
      </w:r>
      <w:r w:rsidR="00817F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3FD51D" w14:textId="62180E3E" w:rsidR="0033687C" w:rsidRDefault="00817FA4" w:rsidP="00817F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8) абзац второй пункта 4.5 исключить;</w:t>
      </w:r>
    </w:p>
    <w:p w14:paraId="4FE74EAB" w14:textId="53B162B6" w:rsidR="009F6ADB" w:rsidRPr="00C96D42" w:rsidRDefault="009F6ADB" w:rsidP="00817F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9) пункт 4.6 после слов «Регламентом Совета депутатов» дополнить словами «Наро-Фоминского городского округа»; </w:t>
      </w:r>
    </w:p>
    <w:p w14:paraId="4CDF7866" w14:textId="122174EE" w:rsidR="0033687C" w:rsidRPr="00C96D42" w:rsidRDefault="009F6ADB" w:rsidP="00817F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33687C" w:rsidRPr="00C96D4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17FA4">
        <w:rPr>
          <w:rFonts w:ascii="Times New Roman" w:hAnsi="Times New Roman" w:cs="Times New Roman"/>
          <w:sz w:val="24"/>
          <w:szCs w:val="24"/>
        </w:rPr>
        <w:t>в пункте 4.7:</w:t>
      </w:r>
      <w:r w:rsidR="0033687C" w:rsidRPr="00C96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490D5" w14:textId="3A532650" w:rsidR="00817FA4" w:rsidRDefault="0033687C" w:rsidP="00817F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3347EE">
        <w:rPr>
          <w:rFonts w:ascii="Times New Roman" w:hAnsi="Times New Roman" w:cs="Times New Roman"/>
          <w:sz w:val="24"/>
          <w:szCs w:val="24"/>
        </w:rPr>
        <w:t>второй</w:t>
      </w:r>
      <w:r w:rsidRPr="00C96D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14:paraId="341ACA1B" w14:textId="22F19F5C" w:rsidR="0033687C" w:rsidRPr="00C96D42" w:rsidRDefault="0033687C" w:rsidP="00817F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«Должность муниципальной службы инспектора Контрольно-счетной палаты установлена в соответствии с Реестром должностей муниципальной службы в Московской области, утвержденным законом Московской области.»</w:t>
      </w:r>
      <w:r w:rsidR="003347EE">
        <w:rPr>
          <w:rFonts w:ascii="Times New Roman" w:hAnsi="Times New Roman" w:cs="Times New Roman"/>
          <w:sz w:val="24"/>
          <w:szCs w:val="24"/>
        </w:rPr>
        <w:t>;</w:t>
      </w:r>
    </w:p>
    <w:p w14:paraId="02C83A9D" w14:textId="1C5BD1D9" w:rsidR="0033687C" w:rsidRPr="00C96D42" w:rsidRDefault="0033687C" w:rsidP="003347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D42">
        <w:rPr>
          <w:rFonts w:ascii="Times New Roman" w:hAnsi="Times New Roman" w:cs="Times New Roman"/>
          <w:bCs/>
          <w:sz w:val="24"/>
          <w:szCs w:val="24"/>
        </w:rPr>
        <w:t xml:space="preserve">дополнить абзацами </w:t>
      </w:r>
      <w:r w:rsidR="003347EE">
        <w:rPr>
          <w:rFonts w:ascii="Times New Roman" w:hAnsi="Times New Roman" w:cs="Times New Roman"/>
          <w:bCs/>
          <w:sz w:val="24"/>
          <w:szCs w:val="24"/>
        </w:rPr>
        <w:t>третьим и четвертым</w:t>
      </w:r>
      <w:r w:rsidRPr="00C96D42">
        <w:rPr>
          <w:rFonts w:ascii="Times New Roman" w:hAnsi="Times New Roman" w:cs="Times New Roman"/>
          <w:bCs/>
          <w:sz w:val="24"/>
          <w:szCs w:val="24"/>
        </w:rPr>
        <w:t xml:space="preserve"> следующего содержания: </w:t>
      </w:r>
    </w:p>
    <w:p w14:paraId="567D537A" w14:textId="5C002A2E" w:rsidR="0033687C" w:rsidRPr="00C96D42" w:rsidRDefault="0033687C" w:rsidP="003347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D42">
        <w:rPr>
          <w:rFonts w:ascii="Times New Roman" w:hAnsi="Times New Roman" w:cs="Times New Roman"/>
          <w:bCs/>
          <w:sz w:val="24"/>
          <w:szCs w:val="24"/>
        </w:rPr>
        <w:t>«Должности иных штатных работников установлены в целях обеспечения деятельности Контроль-счетной палаты.</w:t>
      </w:r>
    </w:p>
    <w:p w14:paraId="20F8633D" w14:textId="30A72B38" w:rsidR="0033687C" w:rsidRPr="00C96D42" w:rsidRDefault="0033687C" w:rsidP="003347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D42">
        <w:rPr>
          <w:rFonts w:ascii="Times New Roman" w:hAnsi="Times New Roman" w:cs="Times New Roman"/>
          <w:bCs/>
          <w:sz w:val="24"/>
          <w:szCs w:val="24"/>
        </w:rPr>
        <w:t>Конкретное наименование должностей иных работников устанавливается решением Совета депутатов</w:t>
      </w:r>
      <w:r w:rsidRPr="00C96D42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C96D42">
        <w:rPr>
          <w:rFonts w:ascii="Times New Roman" w:hAnsi="Times New Roman" w:cs="Times New Roman"/>
          <w:bCs/>
          <w:sz w:val="24"/>
          <w:szCs w:val="24"/>
        </w:rPr>
        <w:t xml:space="preserve"> об утверждении (изменении) структуры Контрольно-счетной палаты в соответствии с перечнем должностей лиц, исполняющих обязанности по техническому обеспечению, и лиц, работающих по трудовому договору на иных должностях в органах местного самоуправления Наро-Фоминского городского округа, </w:t>
      </w:r>
      <w:r w:rsidRPr="003347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установленным</w:t>
      </w:r>
      <w:r w:rsidR="003347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96D42">
        <w:rPr>
          <w:rFonts w:ascii="Times New Roman" w:hAnsi="Times New Roman" w:cs="Times New Roman"/>
          <w:bCs/>
          <w:sz w:val="24"/>
          <w:szCs w:val="24"/>
        </w:rPr>
        <w:t>нормативным правовым актом Совета депутатов</w:t>
      </w:r>
      <w:r w:rsidR="009F6ADB">
        <w:rPr>
          <w:rFonts w:ascii="Times New Roman" w:hAnsi="Times New Roman" w:cs="Times New Roman"/>
          <w:bCs/>
          <w:sz w:val="24"/>
          <w:szCs w:val="24"/>
        </w:rPr>
        <w:t xml:space="preserve"> Наро-Фоминского городского округа</w:t>
      </w:r>
      <w:r w:rsidRPr="00C96D42">
        <w:rPr>
          <w:rFonts w:ascii="Times New Roman" w:hAnsi="Times New Roman" w:cs="Times New Roman"/>
          <w:bCs/>
          <w:sz w:val="24"/>
          <w:szCs w:val="24"/>
        </w:rPr>
        <w:t>.»</w:t>
      </w:r>
      <w:r w:rsidR="003347E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AC85025" w14:textId="0C9B5262" w:rsidR="003347EE" w:rsidRDefault="003347EE" w:rsidP="003368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273BF6">
        <w:rPr>
          <w:rFonts w:ascii="Times New Roman" w:hAnsi="Times New Roman" w:cs="Times New Roman"/>
          <w:bCs/>
          <w:sz w:val="24"/>
          <w:szCs w:val="24"/>
        </w:rPr>
        <w:t xml:space="preserve">1) в </w:t>
      </w:r>
      <w:r w:rsidR="0033687C" w:rsidRPr="00C96D42">
        <w:rPr>
          <w:rFonts w:ascii="Times New Roman" w:hAnsi="Times New Roman" w:cs="Times New Roman"/>
          <w:bCs/>
          <w:sz w:val="24"/>
          <w:szCs w:val="24"/>
        </w:rPr>
        <w:t>пункт</w:t>
      </w:r>
      <w:r w:rsidR="00273BF6">
        <w:rPr>
          <w:rFonts w:ascii="Times New Roman" w:hAnsi="Times New Roman" w:cs="Times New Roman"/>
          <w:bCs/>
          <w:sz w:val="24"/>
          <w:szCs w:val="24"/>
        </w:rPr>
        <w:t>е</w:t>
      </w:r>
      <w:r w:rsidR="0033687C" w:rsidRPr="00C96D42">
        <w:rPr>
          <w:rFonts w:ascii="Times New Roman" w:hAnsi="Times New Roman" w:cs="Times New Roman"/>
          <w:bCs/>
          <w:sz w:val="24"/>
          <w:szCs w:val="24"/>
        </w:rPr>
        <w:t xml:space="preserve"> 4.8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14AC10B" w14:textId="77777777" w:rsidR="00273BF6" w:rsidRDefault="00273BF6" w:rsidP="003368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абзац второй изложить в следующей редакции:</w:t>
      </w:r>
    </w:p>
    <w:p w14:paraId="548AAD50" w14:textId="518FBAEA" w:rsidR="0033687C" w:rsidRPr="00C96D42" w:rsidRDefault="003347EE" w:rsidP="003368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33687C" w:rsidRPr="00C96D42">
        <w:rPr>
          <w:rFonts w:ascii="Times New Roman" w:hAnsi="Times New Roman" w:cs="Times New Roman"/>
          <w:sz w:val="24"/>
          <w:szCs w:val="24"/>
        </w:rPr>
        <w:t>Квалификационные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образованию и опыту работы инспектора и</w:t>
      </w:r>
      <w:r w:rsidR="000F134E">
        <w:rPr>
          <w:rFonts w:ascii="Times New Roman" w:hAnsi="Times New Roman" w:cs="Times New Roman"/>
          <w:sz w:val="24"/>
          <w:szCs w:val="24"/>
        </w:rPr>
        <w:t xml:space="preserve"> иных работников К</w:t>
      </w:r>
      <w:r w:rsidR="0033687C" w:rsidRPr="00C96D42">
        <w:rPr>
          <w:rFonts w:ascii="Times New Roman" w:hAnsi="Times New Roman" w:cs="Times New Roman"/>
          <w:sz w:val="24"/>
          <w:szCs w:val="24"/>
        </w:rPr>
        <w:t xml:space="preserve">онтрольно-счетной палаты устанавливаются должностными и </w:t>
      </w:r>
      <w:r w:rsidR="0033687C" w:rsidRPr="00C96D42">
        <w:rPr>
          <w:rFonts w:ascii="Times New Roman" w:hAnsi="Times New Roman" w:cs="Times New Roman"/>
          <w:sz w:val="24"/>
          <w:szCs w:val="24"/>
        </w:rPr>
        <w:lastRenderedPageBreak/>
        <w:t>функциональными обязанностями в соответствии с типовыми квалификационными требованиями</w:t>
      </w:r>
      <w:r w:rsidR="000F134E">
        <w:rPr>
          <w:rFonts w:ascii="Times New Roman" w:hAnsi="Times New Roman" w:cs="Times New Roman"/>
          <w:sz w:val="24"/>
          <w:szCs w:val="24"/>
        </w:rPr>
        <w:t>.»</w:t>
      </w:r>
      <w:r w:rsidR="0033687C" w:rsidRPr="00C96D42">
        <w:rPr>
          <w:rFonts w:ascii="Times New Roman" w:hAnsi="Times New Roman" w:cs="Times New Roman"/>
          <w:sz w:val="24"/>
          <w:szCs w:val="24"/>
        </w:rPr>
        <w:t>;</w:t>
      </w:r>
    </w:p>
    <w:p w14:paraId="2E0F4582" w14:textId="4BF79CC1" w:rsidR="000F134E" w:rsidRDefault="000A7F7E" w:rsidP="000F13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</w:t>
      </w:r>
      <w:r w:rsidR="000F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третий</w:t>
      </w:r>
      <w:r w:rsidR="0014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6727B465" w14:textId="12028F6F" w:rsidR="0033687C" w:rsidRPr="00C96D42" w:rsidRDefault="0033687C" w:rsidP="000F13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«Инспектор и иные работники Контрольно-счетной палаты назначаются на должность и освобождаются от должности (увольняются) на основании приказа председателя Контрольно-счетной палаты.»</w:t>
      </w:r>
      <w:r w:rsidR="000F134E">
        <w:rPr>
          <w:rFonts w:ascii="Times New Roman" w:hAnsi="Times New Roman" w:cs="Times New Roman"/>
          <w:sz w:val="24"/>
          <w:szCs w:val="24"/>
        </w:rPr>
        <w:t>;</w:t>
      </w:r>
    </w:p>
    <w:p w14:paraId="02936141" w14:textId="499A9D18" w:rsidR="000F134E" w:rsidRDefault="000F134E" w:rsidP="00851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73B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516AB">
        <w:rPr>
          <w:rFonts w:ascii="Times New Roman" w:hAnsi="Times New Roman" w:cs="Times New Roman"/>
          <w:sz w:val="24"/>
          <w:szCs w:val="24"/>
        </w:rPr>
        <w:t>абзац второй пункта 4.9 изложить в следующей редакции</w:t>
      </w:r>
      <w:r w:rsidR="008516AB" w:rsidRPr="00C96D42">
        <w:rPr>
          <w:rFonts w:ascii="Times New Roman" w:hAnsi="Times New Roman" w:cs="Times New Roman"/>
          <w:sz w:val="24"/>
          <w:szCs w:val="24"/>
        </w:rPr>
        <w:t>:</w:t>
      </w:r>
    </w:p>
    <w:p w14:paraId="79407AD4" w14:textId="48B3E4E7" w:rsidR="0033687C" w:rsidRPr="00C96D42" w:rsidRDefault="0033687C" w:rsidP="000F13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b/>
          <w:sz w:val="24"/>
          <w:szCs w:val="24"/>
        </w:rPr>
        <w:t>«</w:t>
      </w:r>
      <w:r w:rsidRPr="00C96D42">
        <w:rPr>
          <w:rFonts w:ascii="Times New Roman" w:hAnsi="Times New Roman" w:cs="Times New Roman"/>
          <w:sz w:val="24"/>
          <w:szCs w:val="24"/>
        </w:rPr>
        <w:t xml:space="preserve">Размеры должностных окладов, компенсационных, стимулирующих и иных денежных выплат работникам Контрольно-счетной палаты устанавливаются в соответствии с нормативным правовым актом Совета депутатов </w:t>
      </w:r>
      <w:r w:rsidR="00273BF6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C96D42">
        <w:rPr>
          <w:rFonts w:ascii="Times New Roman" w:hAnsi="Times New Roman" w:cs="Times New Roman"/>
          <w:sz w:val="24"/>
          <w:szCs w:val="24"/>
        </w:rPr>
        <w:t>об оплате труда в органах местного самоуправления Наро-Фоминского городского округа.»</w:t>
      </w:r>
      <w:r w:rsidR="000F134E">
        <w:rPr>
          <w:rFonts w:ascii="Times New Roman" w:hAnsi="Times New Roman" w:cs="Times New Roman"/>
          <w:sz w:val="24"/>
          <w:szCs w:val="24"/>
        </w:rPr>
        <w:t>;</w:t>
      </w:r>
    </w:p>
    <w:p w14:paraId="4900799D" w14:textId="32464D55" w:rsidR="00273BF6" w:rsidRDefault="000F134E" w:rsidP="000F13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73BF6">
        <w:rPr>
          <w:rFonts w:ascii="Times New Roman" w:hAnsi="Times New Roman" w:cs="Times New Roman"/>
          <w:sz w:val="24"/>
          <w:szCs w:val="24"/>
        </w:rPr>
        <w:t xml:space="preserve">3) в </w:t>
      </w:r>
      <w:r w:rsidR="0033687C" w:rsidRPr="00C96D42">
        <w:rPr>
          <w:rFonts w:ascii="Times New Roman" w:hAnsi="Times New Roman" w:cs="Times New Roman"/>
          <w:sz w:val="24"/>
          <w:szCs w:val="24"/>
        </w:rPr>
        <w:t>пункт</w:t>
      </w:r>
      <w:r w:rsidR="00273BF6">
        <w:rPr>
          <w:rFonts w:ascii="Times New Roman" w:hAnsi="Times New Roman" w:cs="Times New Roman"/>
          <w:sz w:val="24"/>
          <w:szCs w:val="24"/>
        </w:rPr>
        <w:t>е</w:t>
      </w:r>
      <w:r w:rsidR="0033687C" w:rsidRPr="00C96D42">
        <w:rPr>
          <w:rFonts w:ascii="Times New Roman" w:hAnsi="Times New Roman" w:cs="Times New Roman"/>
          <w:sz w:val="24"/>
          <w:szCs w:val="24"/>
        </w:rPr>
        <w:t xml:space="preserve"> 5.1</w:t>
      </w:r>
      <w:r w:rsidR="00273BF6">
        <w:rPr>
          <w:rFonts w:ascii="Times New Roman" w:hAnsi="Times New Roman" w:cs="Times New Roman"/>
          <w:sz w:val="24"/>
          <w:szCs w:val="24"/>
        </w:rPr>
        <w:t>:</w:t>
      </w:r>
    </w:p>
    <w:p w14:paraId="4E1192CA" w14:textId="3E60278F" w:rsidR="00273BF6" w:rsidRDefault="00273BF6" w:rsidP="000F13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первый после слов «Регламентом Совета депутатов» дополнить словами «Наро-Фоминского городского округа»;</w:t>
      </w:r>
    </w:p>
    <w:p w14:paraId="7283C57D" w14:textId="22662915" w:rsidR="0091432C" w:rsidRDefault="00273BF6" w:rsidP="000F13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пятый</w:t>
      </w:r>
      <w:r w:rsidR="0033687C" w:rsidRPr="00C96D42">
        <w:rPr>
          <w:rFonts w:ascii="Times New Roman" w:hAnsi="Times New Roman" w:cs="Times New Roman"/>
          <w:sz w:val="24"/>
          <w:szCs w:val="24"/>
        </w:rPr>
        <w:t xml:space="preserve"> </w:t>
      </w:r>
      <w:r w:rsidR="0091432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39B505AF" w14:textId="20082E5F" w:rsidR="0033687C" w:rsidRPr="00C96D42" w:rsidRDefault="007003BD" w:rsidP="000F13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-</w:t>
      </w:r>
      <w:r w:rsidR="001430D8">
        <w:rPr>
          <w:rFonts w:ascii="Times New Roman" w:hAnsi="Times New Roman" w:cs="Times New Roman"/>
          <w:sz w:val="24"/>
          <w:szCs w:val="24"/>
        </w:rPr>
        <w:t xml:space="preserve"> </w:t>
      </w:r>
      <w:r w:rsidR="0091432C">
        <w:rPr>
          <w:rFonts w:ascii="Times New Roman" w:hAnsi="Times New Roman" w:cs="Times New Roman"/>
          <w:sz w:val="24"/>
          <w:szCs w:val="24"/>
        </w:rPr>
        <w:t>Пред</w:t>
      </w:r>
      <w:r w:rsidR="0033687C" w:rsidRPr="00C96D42">
        <w:rPr>
          <w:rFonts w:ascii="Times New Roman" w:hAnsi="Times New Roman" w:cs="Times New Roman"/>
          <w:sz w:val="24"/>
          <w:szCs w:val="24"/>
        </w:rPr>
        <w:t>седателем Контрольно-счетной палаты Наро-Фоминского городского округа</w:t>
      </w:r>
      <w:r w:rsidR="0091432C">
        <w:rPr>
          <w:rFonts w:ascii="Times New Roman" w:hAnsi="Times New Roman" w:cs="Times New Roman"/>
          <w:sz w:val="24"/>
          <w:szCs w:val="24"/>
        </w:rPr>
        <w:t xml:space="preserve"> (</w:t>
      </w:r>
      <w:r w:rsidR="0033687C" w:rsidRPr="00C96D42">
        <w:rPr>
          <w:rFonts w:ascii="Times New Roman" w:hAnsi="Times New Roman" w:cs="Times New Roman"/>
          <w:sz w:val="24"/>
          <w:szCs w:val="24"/>
        </w:rPr>
        <w:t xml:space="preserve">в отношении кандидатуры на должность заместителя </w:t>
      </w:r>
      <w:r w:rsidR="0033687C" w:rsidRPr="00C96D42">
        <w:rPr>
          <w:rFonts w:ascii="Times New Roman" w:hAnsi="Times New Roman" w:cs="Times New Roman"/>
          <w:bCs/>
          <w:sz w:val="24"/>
          <w:szCs w:val="24"/>
        </w:rPr>
        <w:t>председателя, аудитора</w:t>
      </w:r>
      <w:r w:rsidR="0033687C" w:rsidRPr="00C96D42">
        <w:rPr>
          <w:rFonts w:ascii="Times New Roman" w:hAnsi="Times New Roman" w:cs="Times New Roman"/>
          <w:sz w:val="24"/>
          <w:szCs w:val="24"/>
        </w:rPr>
        <w:t>).»</w:t>
      </w:r>
      <w:r w:rsidR="0091432C">
        <w:rPr>
          <w:rFonts w:ascii="Times New Roman" w:hAnsi="Times New Roman" w:cs="Times New Roman"/>
          <w:sz w:val="24"/>
          <w:szCs w:val="24"/>
        </w:rPr>
        <w:t>;</w:t>
      </w:r>
    </w:p>
    <w:p w14:paraId="3F374F06" w14:textId="10F081EB" w:rsidR="0091432C" w:rsidRDefault="00273BF6" w:rsidP="009143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1432C">
        <w:rPr>
          <w:rFonts w:ascii="Times New Roman" w:hAnsi="Times New Roman" w:cs="Times New Roman"/>
          <w:sz w:val="24"/>
          <w:szCs w:val="24"/>
        </w:rPr>
        <w:t>)</w:t>
      </w:r>
      <w:r w:rsidR="0033687C" w:rsidRPr="00C96D42">
        <w:rPr>
          <w:rFonts w:ascii="Times New Roman" w:hAnsi="Times New Roman" w:cs="Times New Roman"/>
          <w:bCs/>
          <w:sz w:val="24"/>
          <w:szCs w:val="24"/>
        </w:rPr>
        <w:t xml:space="preserve"> пункт</w:t>
      </w:r>
      <w:r w:rsidR="0091432C">
        <w:rPr>
          <w:rFonts w:ascii="Times New Roman" w:hAnsi="Times New Roman" w:cs="Times New Roman"/>
          <w:sz w:val="24"/>
          <w:szCs w:val="24"/>
        </w:rPr>
        <w:t xml:space="preserve"> 5.4 изложить в следующей редакции:</w:t>
      </w:r>
    </w:p>
    <w:p w14:paraId="688C1F96" w14:textId="723355DD" w:rsidR="0091432C" w:rsidRDefault="0033687C" w:rsidP="009143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D42">
        <w:rPr>
          <w:rFonts w:ascii="Times New Roman" w:hAnsi="Times New Roman" w:cs="Times New Roman"/>
          <w:sz w:val="24"/>
          <w:szCs w:val="24"/>
        </w:rPr>
        <w:t>«</w:t>
      </w:r>
      <w:r w:rsidRPr="00C96D42">
        <w:rPr>
          <w:rFonts w:ascii="Times New Roman" w:hAnsi="Times New Roman" w:cs="Times New Roman"/>
          <w:bCs/>
          <w:sz w:val="24"/>
          <w:szCs w:val="24"/>
        </w:rPr>
        <w:t xml:space="preserve">На должность председателя, заместителя председателя, аудитора </w:t>
      </w:r>
      <w:r w:rsidRPr="00C96D4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914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D42">
        <w:rPr>
          <w:rFonts w:ascii="Times New Roman" w:hAnsi="Times New Roman" w:cs="Times New Roman"/>
          <w:bCs/>
          <w:sz w:val="24"/>
          <w:szCs w:val="24"/>
        </w:rPr>
        <w:t>назначаются граждане Российской Федерации, соответствующие следующим квалификационным требованиям:</w:t>
      </w:r>
    </w:p>
    <w:p w14:paraId="49F6A31C" w14:textId="610EE96B" w:rsidR="0091432C" w:rsidRDefault="0033687C" w:rsidP="009143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D42">
        <w:rPr>
          <w:rFonts w:ascii="Times New Roman" w:hAnsi="Times New Roman" w:cs="Times New Roman"/>
          <w:bCs/>
          <w:sz w:val="24"/>
          <w:szCs w:val="24"/>
        </w:rPr>
        <w:t xml:space="preserve">наличие высшего образования; </w:t>
      </w:r>
    </w:p>
    <w:p w14:paraId="42F58C29" w14:textId="1A57BFEF" w:rsidR="0091432C" w:rsidRDefault="0033687C" w:rsidP="009143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D42">
        <w:rPr>
          <w:rFonts w:ascii="Times New Roman" w:hAnsi="Times New Roman" w:cs="Times New Roman"/>
          <w:bCs/>
          <w:sz w:val="24"/>
          <w:szCs w:val="24"/>
        </w:rPr>
        <w:t>опыт работы не менее пяти лет в област</w:t>
      </w:r>
      <w:r w:rsidR="00867DE8">
        <w:rPr>
          <w:rFonts w:ascii="Times New Roman" w:hAnsi="Times New Roman" w:cs="Times New Roman"/>
          <w:bCs/>
          <w:sz w:val="24"/>
          <w:szCs w:val="24"/>
        </w:rPr>
        <w:t xml:space="preserve">и государственного, </w:t>
      </w:r>
      <w:r w:rsidRPr="00EC17CC">
        <w:rPr>
          <w:rFonts w:ascii="Times New Roman" w:hAnsi="Times New Roman" w:cs="Times New Roman"/>
          <w:bCs/>
          <w:sz w:val="24"/>
          <w:szCs w:val="24"/>
        </w:rPr>
        <w:t>муниципального управления, государственного, муниципального контроля (аудита), экономики, финансов, юриспруденции;</w:t>
      </w:r>
    </w:p>
    <w:p w14:paraId="7B950ED8" w14:textId="38D15C1A" w:rsidR="00587558" w:rsidRPr="00587558" w:rsidRDefault="00587558" w:rsidP="00587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08AB">
        <w:rPr>
          <w:rFonts w:ascii="Times New Roman" w:hAnsi="Times New Roman" w:cs="Times New Roman"/>
          <w:sz w:val="24"/>
          <w:szCs w:val="24"/>
        </w:rPr>
        <w:t xml:space="preserve">знание </w:t>
      </w:r>
      <w:hyperlink r:id="rId10" w:history="1">
        <w:r w:rsidRPr="00B208AB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B208A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Московской области, законов Московской области и иных нормативных правовых актов, устава Наро-Фоминского городского округа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</w:t>
      </w:r>
      <w:r w:rsidR="005607BC" w:rsidRPr="00B208AB">
        <w:rPr>
          <w:rFonts w:ascii="Times New Roman" w:hAnsi="Times New Roman" w:cs="Times New Roman"/>
          <w:sz w:val="24"/>
          <w:szCs w:val="24"/>
        </w:rPr>
        <w:t>К</w:t>
      </w:r>
      <w:r w:rsidRPr="00B208AB">
        <w:rPr>
          <w:rFonts w:ascii="Times New Roman" w:hAnsi="Times New Roman" w:cs="Times New Roman"/>
          <w:sz w:val="24"/>
          <w:szCs w:val="24"/>
        </w:rPr>
        <w:t>онтрольно-счетн</w:t>
      </w:r>
      <w:r w:rsidR="005607BC" w:rsidRPr="00B208AB">
        <w:rPr>
          <w:rFonts w:ascii="Times New Roman" w:hAnsi="Times New Roman" w:cs="Times New Roman"/>
          <w:sz w:val="24"/>
          <w:szCs w:val="24"/>
        </w:rPr>
        <w:t>ой палатой</w:t>
      </w:r>
      <w:r w:rsidRPr="00B208AB">
        <w:rPr>
          <w:rFonts w:ascii="Times New Roman" w:hAnsi="Times New Roman" w:cs="Times New Roman"/>
          <w:sz w:val="24"/>
          <w:szCs w:val="24"/>
        </w:rPr>
        <w:t xml:space="preserve"> Московской области и Наро-Фоминского городского округа, утвержденных Счетной палатой Российской Федерации. </w:t>
      </w:r>
    </w:p>
    <w:p w14:paraId="204A22FC" w14:textId="6A144B3D" w:rsidR="0033687C" w:rsidRPr="00EC17CC" w:rsidRDefault="0033687C" w:rsidP="0033687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CC">
        <w:rPr>
          <w:rFonts w:ascii="Times New Roman" w:hAnsi="Times New Roman" w:cs="Times New Roman"/>
          <w:bCs/>
          <w:sz w:val="24"/>
          <w:szCs w:val="24"/>
        </w:rPr>
        <w:t xml:space="preserve">Совет депутатов </w:t>
      </w:r>
      <w:r w:rsidR="00587558"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Pr="00EC17CC">
        <w:rPr>
          <w:rFonts w:ascii="Times New Roman" w:hAnsi="Times New Roman" w:cs="Times New Roman"/>
          <w:bCs/>
          <w:sz w:val="24"/>
          <w:szCs w:val="24"/>
        </w:rPr>
        <w:t xml:space="preserve">вправе обратиться в Контрольно-счетную палату Московской области за заключением о соответствии кандидатур на должность председателя </w:t>
      </w:r>
      <w:r w:rsidRPr="00EC17CC">
        <w:rPr>
          <w:rFonts w:ascii="Times New Roman" w:hAnsi="Times New Roman" w:cs="Times New Roman"/>
          <w:sz w:val="24"/>
          <w:szCs w:val="24"/>
        </w:rPr>
        <w:t>Контрольно-счетной палаты установленным</w:t>
      </w:r>
      <w:r w:rsidR="005607BC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требованиям.»;</w:t>
      </w:r>
    </w:p>
    <w:p w14:paraId="5C962C8D" w14:textId="46DC7507" w:rsidR="0033687C" w:rsidRPr="00EC17CC" w:rsidRDefault="0033687C" w:rsidP="001648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7CC">
        <w:rPr>
          <w:rFonts w:ascii="Times New Roman" w:hAnsi="Times New Roman" w:cs="Times New Roman"/>
          <w:sz w:val="24"/>
          <w:szCs w:val="24"/>
        </w:rPr>
        <w:t>1</w:t>
      </w:r>
      <w:r w:rsidR="00EC73E1">
        <w:rPr>
          <w:rFonts w:ascii="Times New Roman" w:hAnsi="Times New Roman" w:cs="Times New Roman"/>
          <w:sz w:val="24"/>
          <w:szCs w:val="24"/>
        </w:rPr>
        <w:t>5</w:t>
      </w:r>
      <w:r w:rsidR="00164836">
        <w:rPr>
          <w:rFonts w:ascii="Times New Roman" w:hAnsi="Times New Roman" w:cs="Times New Roman"/>
          <w:sz w:val="24"/>
          <w:szCs w:val="24"/>
        </w:rPr>
        <w:t>)</w:t>
      </w:r>
      <w:r w:rsidRPr="00EC17CC">
        <w:rPr>
          <w:rFonts w:ascii="Times New Roman" w:hAnsi="Times New Roman" w:cs="Times New Roman"/>
          <w:sz w:val="24"/>
          <w:szCs w:val="24"/>
        </w:rPr>
        <w:t xml:space="preserve"> пункт 6.1</w:t>
      </w:r>
      <w:r w:rsidR="0016483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Pr="00EC1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809F3" w14:textId="74E7B6B2" w:rsidR="0033687C" w:rsidRPr="00EC17CC" w:rsidRDefault="0033687C" w:rsidP="001648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7CC">
        <w:rPr>
          <w:rFonts w:ascii="Times New Roman" w:hAnsi="Times New Roman" w:cs="Times New Roman"/>
          <w:sz w:val="24"/>
          <w:szCs w:val="24"/>
        </w:rPr>
        <w:t>«Порядок рассмотрения кандидатур на должности председателя, заместителя председателя, аудитора Контрольно-счетной палаты устанавливается настоящим Положением и Регламентом Совета депутатов Наро-Фоминского городского округа.</w:t>
      </w:r>
    </w:p>
    <w:p w14:paraId="26F5A324" w14:textId="153F5497" w:rsidR="004A5FEA" w:rsidRDefault="0033687C" w:rsidP="001648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7CC">
        <w:rPr>
          <w:rFonts w:ascii="Times New Roman" w:hAnsi="Times New Roman" w:cs="Times New Roman"/>
          <w:sz w:val="24"/>
          <w:szCs w:val="24"/>
        </w:rPr>
        <w:t>Кандидаты, претендующие на замещение указанных должностей, должны соответствовать требованиям, установленным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8765D8">
        <w:rPr>
          <w:rFonts w:ascii="Times New Roman" w:hAnsi="Times New Roman" w:cs="Times New Roman"/>
          <w:sz w:val="24"/>
          <w:szCs w:val="24"/>
        </w:rPr>
        <w:t>»</w:t>
      </w:r>
      <w:r w:rsidR="004A5FEA">
        <w:rPr>
          <w:rFonts w:ascii="Times New Roman" w:hAnsi="Times New Roman" w:cs="Times New Roman"/>
          <w:sz w:val="24"/>
          <w:szCs w:val="24"/>
        </w:rPr>
        <w:t>.</w:t>
      </w:r>
    </w:p>
    <w:p w14:paraId="4D6C94E2" w14:textId="659020A0" w:rsidR="0033687C" w:rsidRPr="00EC17CC" w:rsidRDefault="004A5FEA" w:rsidP="007003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может быть назначен кандидат на должность председателя, заместителя председателя, аудитора Контрольно-счетной палаты в случаях, </w:t>
      </w:r>
      <w:r w:rsidRPr="004A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</w:t>
      </w:r>
      <w:hyperlink r:id="rId11" w:history="1">
        <w:r w:rsidRPr="004A5F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статьи 7</w:t>
        </w:r>
      </w:hyperlink>
      <w:r w:rsidRPr="004A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 w:rsidR="007F0A3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A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общих принципах организации и деятельности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контрольно-счетных органов субъектов Российской Федерации и муниципальных образований</w:t>
      </w:r>
      <w:r w:rsidR="007F0A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.»;</w:t>
      </w:r>
    </w:p>
    <w:p w14:paraId="5D32B96E" w14:textId="158C2580" w:rsidR="00EC73E1" w:rsidRPr="00EC17CC" w:rsidRDefault="0033687C" w:rsidP="00EC73E1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7CC">
        <w:rPr>
          <w:rFonts w:ascii="Times New Roman" w:hAnsi="Times New Roman" w:cs="Times New Roman"/>
          <w:sz w:val="24"/>
          <w:szCs w:val="24"/>
        </w:rPr>
        <w:t>1</w:t>
      </w:r>
      <w:r w:rsidR="00EC73E1">
        <w:rPr>
          <w:rFonts w:ascii="Times New Roman" w:hAnsi="Times New Roman" w:cs="Times New Roman"/>
          <w:sz w:val="24"/>
          <w:szCs w:val="24"/>
        </w:rPr>
        <w:t>6</w:t>
      </w:r>
      <w:r w:rsidR="0091489E">
        <w:rPr>
          <w:rFonts w:ascii="Times New Roman" w:hAnsi="Times New Roman" w:cs="Times New Roman"/>
          <w:sz w:val="24"/>
          <w:szCs w:val="24"/>
        </w:rPr>
        <w:t xml:space="preserve">) </w:t>
      </w:r>
      <w:r w:rsidR="00EC73E1">
        <w:rPr>
          <w:rFonts w:ascii="Times New Roman" w:hAnsi="Times New Roman" w:cs="Times New Roman"/>
          <w:sz w:val="24"/>
          <w:szCs w:val="24"/>
        </w:rPr>
        <w:t xml:space="preserve">в </w:t>
      </w:r>
      <w:r w:rsidRPr="00EC17CC">
        <w:rPr>
          <w:rFonts w:ascii="Times New Roman" w:hAnsi="Times New Roman" w:cs="Times New Roman"/>
          <w:sz w:val="24"/>
          <w:szCs w:val="24"/>
        </w:rPr>
        <w:t>пункт</w:t>
      </w:r>
      <w:r w:rsidR="00EC73E1">
        <w:rPr>
          <w:rFonts w:ascii="Times New Roman" w:hAnsi="Times New Roman" w:cs="Times New Roman"/>
          <w:sz w:val="24"/>
          <w:szCs w:val="24"/>
        </w:rPr>
        <w:t>е</w:t>
      </w:r>
      <w:r w:rsidRPr="00EC17CC">
        <w:rPr>
          <w:rFonts w:ascii="Times New Roman" w:hAnsi="Times New Roman" w:cs="Times New Roman"/>
          <w:sz w:val="24"/>
          <w:szCs w:val="24"/>
        </w:rPr>
        <w:t xml:space="preserve"> 6.2</w:t>
      </w:r>
      <w:r w:rsidR="00EC73E1">
        <w:rPr>
          <w:rFonts w:ascii="Times New Roman" w:hAnsi="Times New Roman" w:cs="Times New Roman"/>
          <w:sz w:val="24"/>
          <w:szCs w:val="24"/>
        </w:rPr>
        <w:t xml:space="preserve">. </w:t>
      </w:r>
      <w:r w:rsidR="00EC73E1" w:rsidRPr="00EC17CC">
        <w:rPr>
          <w:rFonts w:ascii="Times New Roman" w:hAnsi="Times New Roman" w:cs="Times New Roman"/>
          <w:sz w:val="24"/>
          <w:szCs w:val="24"/>
        </w:rPr>
        <w:t xml:space="preserve">исключить слова «и должности муниципальной </w:t>
      </w:r>
      <w:r w:rsidR="00EC73E1" w:rsidRPr="00F849CF">
        <w:rPr>
          <w:rFonts w:ascii="Times New Roman" w:hAnsi="Times New Roman" w:cs="Times New Roman"/>
          <w:bCs/>
          <w:sz w:val="24"/>
          <w:szCs w:val="24"/>
        </w:rPr>
        <w:t>службы».</w:t>
      </w:r>
    </w:p>
    <w:p w14:paraId="6B555443" w14:textId="6925DD8F" w:rsidR="008765D8" w:rsidRDefault="00332230" w:rsidP="004A5F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73E1">
        <w:rPr>
          <w:rFonts w:ascii="Times New Roman" w:hAnsi="Times New Roman" w:cs="Times New Roman"/>
          <w:sz w:val="24"/>
          <w:szCs w:val="24"/>
        </w:rPr>
        <w:t>7</w:t>
      </w:r>
      <w:r w:rsidR="004A5FEA">
        <w:rPr>
          <w:rFonts w:ascii="Times New Roman" w:hAnsi="Times New Roman" w:cs="Times New Roman"/>
          <w:sz w:val="24"/>
          <w:szCs w:val="24"/>
        </w:rPr>
        <w:t>) в пункте 6.3</w:t>
      </w:r>
      <w:r w:rsidR="008765D8">
        <w:rPr>
          <w:rFonts w:ascii="Times New Roman" w:hAnsi="Times New Roman" w:cs="Times New Roman"/>
          <w:sz w:val="24"/>
          <w:szCs w:val="24"/>
        </w:rPr>
        <w:t>:</w:t>
      </w:r>
    </w:p>
    <w:p w14:paraId="693CA506" w14:textId="5507C1DC" w:rsidR="008765D8" w:rsidRDefault="0033687C" w:rsidP="004A5F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7CC">
        <w:rPr>
          <w:rFonts w:ascii="Times New Roman" w:hAnsi="Times New Roman" w:cs="Times New Roman"/>
          <w:sz w:val="24"/>
          <w:szCs w:val="24"/>
        </w:rPr>
        <w:t>слов</w:t>
      </w:r>
      <w:r w:rsidR="004A5FEA">
        <w:rPr>
          <w:rFonts w:ascii="Times New Roman" w:hAnsi="Times New Roman" w:cs="Times New Roman"/>
          <w:sz w:val="24"/>
          <w:szCs w:val="24"/>
        </w:rPr>
        <w:t xml:space="preserve">о «или» </w:t>
      </w:r>
      <w:r w:rsidR="008765D8">
        <w:rPr>
          <w:rFonts w:ascii="Times New Roman" w:hAnsi="Times New Roman" w:cs="Times New Roman"/>
          <w:sz w:val="24"/>
          <w:szCs w:val="24"/>
        </w:rPr>
        <w:t>заменить знаком препинания «,»;</w:t>
      </w:r>
    </w:p>
    <w:p w14:paraId="4AC073BF" w14:textId="25A4EA7E" w:rsidR="0033687C" w:rsidRDefault="004A5FEA" w:rsidP="004A5F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="0033687C" w:rsidRPr="00EC17CC">
        <w:rPr>
          <w:rFonts w:ascii="Times New Roman" w:hAnsi="Times New Roman" w:cs="Times New Roman"/>
          <w:sz w:val="24"/>
          <w:szCs w:val="24"/>
        </w:rPr>
        <w:t>«может быть назначено» з</w:t>
      </w:r>
      <w:r>
        <w:rPr>
          <w:rFonts w:ascii="Times New Roman" w:hAnsi="Times New Roman" w:cs="Times New Roman"/>
          <w:sz w:val="24"/>
          <w:szCs w:val="24"/>
        </w:rPr>
        <w:t>аменить словом «осуществляется»;</w:t>
      </w:r>
    </w:p>
    <w:p w14:paraId="1052FFAD" w14:textId="24628227" w:rsidR="00B15655" w:rsidRDefault="00AC0999" w:rsidP="004A5F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в пунктах 6.4, 6.6, 6.</w:t>
      </w:r>
      <w:r w:rsidR="00B15655">
        <w:rPr>
          <w:rFonts w:ascii="Times New Roman" w:hAnsi="Times New Roman" w:cs="Times New Roman"/>
          <w:sz w:val="24"/>
          <w:szCs w:val="24"/>
        </w:rPr>
        <w:t>7</w:t>
      </w:r>
      <w:r w:rsidR="00B15655" w:rsidRPr="00B15655">
        <w:rPr>
          <w:rFonts w:ascii="Times New Roman" w:hAnsi="Times New Roman" w:cs="Times New Roman"/>
          <w:sz w:val="24"/>
          <w:szCs w:val="24"/>
        </w:rPr>
        <w:t xml:space="preserve"> </w:t>
      </w:r>
      <w:r w:rsidR="00B15655" w:rsidRPr="00EC17CC">
        <w:rPr>
          <w:rFonts w:ascii="Times New Roman" w:hAnsi="Times New Roman" w:cs="Times New Roman"/>
          <w:sz w:val="24"/>
          <w:szCs w:val="24"/>
        </w:rPr>
        <w:t>слов</w:t>
      </w:r>
      <w:r w:rsidR="00B15655">
        <w:rPr>
          <w:rFonts w:ascii="Times New Roman" w:hAnsi="Times New Roman" w:cs="Times New Roman"/>
          <w:sz w:val="24"/>
          <w:szCs w:val="24"/>
        </w:rPr>
        <w:t>о «или» заменить знаком препинания «,»;</w:t>
      </w:r>
    </w:p>
    <w:p w14:paraId="75DC25E8" w14:textId="48951375" w:rsidR="00CE7284" w:rsidRDefault="00EC73E1" w:rsidP="004A5F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A5FEA">
        <w:rPr>
          <w:rFonts w:ascii="Times New Roman" w:hAnsi="Times New Roman" w:cs="Times New Roman"/>
          <w:sz w:val="24"/>
          <w:szCs w:val="24"/>
        </w:rPr>
        <w:t>) в</w:t>
      </w:r>
      <w:r w:rsidR="0033687C" w:rsidRPr="00EC17CC">
        <w:rPr>
          <w:rFonts w:ascii="Times New Roman" w:hAnsi="Times New Roman" w:cs="Times New Roman"/>
          <w:sz w:val="24"/>
          <w:szCs w:val="24"/>
        </w:rPr>
        <w:t xml:space="preserve"> пункте 6.8</w:t>
      </w:r>
      <w:r w:rsidR="00CE7284">
        <w:rPr>
          <w:rFonts w:ascii="Times New Roman" w:hAnsi="Times New Roman" w:cs="Times New Roman"/>
          <w:sz w:val="24"/>
          <w:szCs w:val="24"/>
        </w:rPr>
        <w:t>:</w:t>
      </w:r>
    </w:p>
    <w:p w14:paraId="2E648120" w14:textId="77777777" w:rsidR="00CE7284" w:rsidRDefault="00CE7284" w:rsidP="00CE72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7CC"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z w:val="24"/>
          <w:szCs w:val="24"/>
        </w:rPr>
        <w:t>о «или» заменить знаком препинания «,»;</w:t>
      </w:r>
    </w:p>
    <w:p w14:paraId="2D73FEF1" w14:textId="77777777" w:rsidR="00CE7284" w:rsidRDefault="0005744E" w:rsidP="00CE72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</w:t>
      </w:r>
      <w:r w:rsidR="0033687C" w:rsidRPr="00EC17CC">
        <w:rPr>
          <w:rFonts w:ascii="Times New Roman" w:hAnsi="Times New Roman" w:cs="Times New Roman"/>
          <w:sz w:val="24"/>
          <w:szCs w:val="24"/>
        </w:rPr>
        <w:t xml:space="preserve"> «Положением» заменить слова</w:t>
      </w:r>
      <w:r w:rsidR="00CE7284">
        <w:rPr>
          <w:rFonts w:ascii="Times New Roman" w:hAnsi="Times New Roman" w:cs="Times New Roman"/>
          <w:sz w:val="24"/>
          <w:szCs w:val="24"/>
        </w:rPr>
        <w:t>ми «нормативным правовым актом»;</w:t>
      </w:r>
    </w:p>
    <w:p w14:paraId="54254B3D" w14:textId="183E4C0B" w:rsidR="0033687C" w:rsidRDefault="0005744E" w:rsidP="00CE72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3687C" w:rsidRPr="00EC17CC">
        <w:rPr>
          <w:rFonts w:ascii="Times New Roman" w:hAnsi="Times New Roman" w:cs="Times New Roman"/>
          <w:sz w:val="24"/>
          <w:szCs w:val="24"/>
        </w:rPr>
        <w:t>лова «и должности муниципальной службы,</w:t>
      </w:r>
      <w:r w:rsidR="0033687C" w:rsidRPr="00EC1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3687C" w:rsidRPr="00EC17CC">
        <w:rPr>
          <w:rFonts w:ascii="Times New Roman" w:hAnsi="Times New Roman" w:cs="Times New Roman"/>
          <w:sz w:val="24"/>
          <w:szCs w:val="24"/>
        </w:rPr>
        <w:t>лиц, исполняющих обязанности по техническому обеспечению</w:t>
      </w:r>
      <w:r w:rsidR="0033687C" w:rsidRPr="00EC17CC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33687C" w:rsidRPr="00EC17CC">
        <w:rPr>
          <w:rFonts w:ascii="Times New Roman" w:hAnsi="Times New Roman" w:cs="Times New Roman"/>
          <w:sz w:val="24"/>
          <w:szCs w:val="24"/>
        </w:rPr>
        <w:t>а также лиц, работающих по трудовому договору на иных должностях»</w:t>
      </w:r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14:paraId="35C44FBB" w14:textId="2F50C27A" w:rsidR="0033687C" w:rsidRPr="00510BBE" w:rsidRDefault="00EC73E1" w:rsidP="000574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5744E"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) п</w:t>
      </w:r>
      <w:r w:rsidR="0033687C"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ункт</w:t>
      </w:r>
      <w:r w:rsidR="0005744E"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6.9 исключить;</w:t>
      </w:r>
    </w:p>
    <w:p w14:paraId="4C585F76" w14:textId="69509055" w:rsidR="00DD161A" w:rsidRPr="00510BBE" w:rsidRDefault="0005744E" w:rsidP="000574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60A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) в пункте 6.1</w:t>
      </w:r>
      <w:r w:rsidR="001741EE"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D161A"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00B04AD" w14:textId="0156E7FD" w:rsidR="0005744E" w:rsidRDefault="0005744E" w:rsidP="000574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слово «или» </w:t>
      </w:r>
      <w:r w:rsidR="001741EE"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заменить знаком препинания «,»;</w:t>
      </w:r>
    </w:p>
    <w:p w14:paraId="7E0E7DE4" w14:textId="1D5D5089" w:rsidR="00477E85" w:rsidRPr="00510BBE" w:rsidRDefault="00477E85" w:rsidP="000574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абзац второй исключить;</w:t>
      </w:r>
    </w:p>
    <w:p w14:paraId="47339A57" w14:textId="17DE8A1C" w:rsidR="0033687C" w:rsidRPr="00510BBE" w:rsidRDefault="001741EE" w:rsidP="002674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0B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FE60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510B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2674E9" w:rsidRPr="00510B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AC0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пунктах 6.11,</w:t>
      </w:r>
      <w:r w:rsidR="0033687C" w:rsidRPr="00510B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6.1</w:t>
      </w:r>
      <w:r w:rsidRPr="00510B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AC0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6.13</w:t>
      </w:r>
      <w:r w:rsidR="0033687C" w:rsidRPr="00510B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0BBE">
        <w:rPr>
          <w:rFonts w:ascii="Times New Roman" w:hAnsi="Times New Roman" w:cs="Times New Roman"/>
          <w:color w:val="000000" w:themeColor="text1"/>
          <w:sz w:val="24"/>
          <w:szCs w:val="24"/>
        </w:rPr>
        <w:t>слово «или» заменить знаком препинания «,»;</w:t>
      </w:r>
    </w:p>
    <w:p w14:paraId="65A8F040" w14:textId="0E7DE4F6" w:rsidR="008B46E3" w:rsidRDefault="00A82B38" w:rsidP="008C4583">
      <w:pPr>
        <w:pStyle w:val="160"/>
        <w:spacing w:before="0"/>
        <w:ind w:firstLine="567"/>
        <w:rPr>
          <w:b w:val="0"/>
          <w:bCs w:val="0"/>
        </w:rPr>
      </w:pPr>
      <w:r w:rsidRPr="008B46E3">
        <w:rPr>
          <w:b w:val="0"/>
          <w:bCs w:val="0"/>
        </w:rPr>
        <w:t>2</w:t>
      </w:r>
      <w:r w:rsidR="00AC0999">
        <w:rPr>
          <w:b w:val="0"/>
          <w:bCs w:val="0"/>
        </w:rPr>
        <w:t>3</w:t>
      </w:r>
      <w:r w:rsidRPr="008B46E3">
        <w:rPr>
          <w:b w:val="0"/>
          <w:bCs w:val="0"/>
        </w:rPr>
        <w:t xml:space="preserve">) </w:t>
      </w:r>
      <w:r w:rsidR="008B46E3" w:rsidRPr="008B46E3">
        <w:rPr>
          <w:b w:val="0"/>
          <w:bCs w:val="0"/>
        </w:rPr>
        <w:t>раздел</w:t>
      </w:r>
      <w:r w:rsidR="00FE60A9">
        <w:rPr>
          <w:b w:val="0"/>
          <w:bCs w:val="0"/>
        </w:rPr>
        <w:t>ы</w:t>
      </w:r>
      <w:r w:rsidR="008B46E3" w:rsidRPr="008B46E3">
        <w:rPr>
          <w:b w:val="0"/>
          <w:bCs w:val="0"/>
        </w:rPr>
        <w:t xml:space="preserve"> 7</w:t>
      </w:r>
      <w:r w:rsidR="00BA3C52">
        <w:rPr>
          <w:b w:val="0"/>
          <w:bCs w:val="0"/>
        </w:rPr>
        <w:t>,8</w:t>
      </w:r>
      <w:r w:rsidR="008B46E3" w:rsidRPr="008B46E3">
        <w:rPr>
          <w:b w:val="0"/>
          <w:bCs w:val="0"/>
        </w:rPr>
        <w:t xml:space="preserve"> изложить в следующей редакции:</w:t>
      </w:r>
    </w:p>
    <w:p w14:paraId="4B48F53A" w14:textId="77777777" w:rsidR="00F13E86" w:rsidRPr="008B46E3" w:rsidRDefault="00F13E86" w:rsidP="008C4583">
      <w:pPr>
        <w:pStyle w:val="160"/>
        <w:spacing w:before="0"/>
        <w:ind w:firstLine="567"/>
        <w:rPr>
          <w:b w:val="0"/>
          <w:bCs w:val="0"/>
        </w:rPr>
      </w:pPr>
    </w:p>
    <w:p w14:paraId="5E67FE47" w14:textId="203A476B" w:rsidR="008C4583" w:rsidRPr="008C4583" w:rsidRDefault="008B46E3" w:rsidP="008B46E3">
      <w:pPr>
        <w:pStyle w:val="160"/>
        <w:spacing w:before="0"/>
        <w:ind w:firstLine="567"/>
        <w:jc w:val="center"/>
      </w:pPr>
      <w:r>
        <w:rPr>
          <w:bCs w:val="0"/>
        </w:rPr>
        <w:t>«</w:t>
      </w:r>
      <w:r w:rsidR="008C4583" w:rsidRPr="008C4583">
        <w:t>7. Особенности статуса должностных лиц Контрольно-счетной палаты</w:t>
      </w:r>
    </w:p>
    <w:p w14:paraId="5692CC06" w14:textId="0965078E" w:rsidR="008C4583" w:rsidRPr="008C4583" w:rsidRDefault="008C4583" w:rsidP="008B46E3">
      <w:pPr>
        <w:pStyle w:val="160"/>
        <w:spacing w:before="0"/>
        <w:ind w:firstLine="0"/>
        <w:jc w:val="center"/>
      </w:pPr>
      <w:r w:rsidRPr="008C4583">
        <w:t>Наро-Фоминского городского округа</w:t>
      </w:r>
    </w:p>
    <w:p w14:paraId="58A9E10A" w14:textId="77777777" w:rsidR="008C4583" w:rsidRPr="008C4583" w:rsidRDefault="008C4583" w:rsidP="008C458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2B14D4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>7.1. Председатель, заместитель председателя, аудитор, инспектор являются должностными лицами</w:t>
      </w:r>
      <w:r w:rsidRPr="008C4583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8C4583">
        <w:rPr>
          <w:rFonts w:ascii="Times New Roman" w:hAnsi="Times New Roman" w:cs="Times New Roman"/>
          <w:bCs/>
          <w:sz w:val="24"/>
          <w:szCs w:val="24"/>
        </w:rPr>
        <w:t>, обладают гарантиями профессиональной независимости, подлежат государственной защите в соответствии с законодательством Российской Федерации.</w:t>
      </w:r>
      <w:r w:rsidRPr="008C4583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</w:p>
    <w:p w14:paraId="77CAB479" w14:textId="7788BF41" w:rsidR="008C4583" w:rsidRPr="00434C9E" w:rsidRDefault="008C4583" w:rsidP="008C458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4583">
        <w:rPr>
          <w:rFonts w:ascii="Times New Roman" w:hAnsi="Times New Roman"/>
          <w:bCs/>
          <w:sz w:val="24"/>
          <w:szCs w:val="24"/>
        </w:rPr>
        <w:t xml:space="preserve">7.2. Председатель, </w:t>
      </w:r>
      <w:r w:rsidRPr="008B46E3">
        <w:rPr>
          <w:rFonts w:ascii="Times New Roman" w:hAnsi="Times New Roman"/>
          <w:bCs/>
          <w:sz w:val="24"/>
          <w:szCs w:val="24"/>
        </w:rPr>
        <w:t>заместитель председателя, аудитор</w:t>
      </w:r>
      <w:r w:rsidRPr="008C4583">
        <w:rPr>
          <w:rFonts w:ascii="Times New Roman" w:hAnsi="Times New Roman"/>
          <w:bCs/>
          <w:sz w:val="24"/>
          <w:szCs w:val="24"/>
        </w:rPr>
        <w:t xml:space="preserve"> </w:t>
      </w:r>
      <w:r w:rsidRPr="008C4583">
        <w:rPr>
          <w:rFonts w:ascii="Times New Roman" w:hAnsi="Times New Roman"/>
          <w:sz w:val="24"/>
          <w:szCs w:val="24"/>
        </w:rPr>
        <w:t xml:space="preserve">Контрольно-счетной палаты обязан соблюдать ограничения, запреты, исполнять обязанности, которые установлены Федеральным </w:t>
      </w:r>
      <w:hyperlink r:id="rId12" w:history="1">
        <w:r w:rsidRPr="008C4583">
          <w:rPr>
            <w:rFonts w:ascii="Times New Roman" w:hAnsi="Times New Roman"/>
            <w:sz w:val="24"/>
            <w:szCs w:val="24"/>
          </w:rPr>
          <w:t>законом</w:t>
        </w:r>
      </w:hyperlink>
      <w:r w:rsidRPr="008C4583">
        <w:rPr>
          <w:rFonts w:ascii="Times New Roman" w:hAnsi="Times New Roman"/>
          <w:sz w:val="24"/>
          <w:szCs w:val="24"/>
        </w:rPr>
        <w:t xml:space="preserve"> </w:t>
      </w:r>
      <w:r w:rsidRPr="008C4583">
        <w:rPr>
          <w:rFonts w:ascii="Times New Roman" w:hAnsi="Times New Roman"/>
          <w:bCs/>
          <w:sz w:val="24"/>
          <w:szCs w:val="24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8C4583">
        <w:rPr>
          <w:rFonts w:ascii="Times New Roman" w:hAnsi="Times New Roman"/>
          <w:sz w:val="24"/>
          <w:szCs w:val="24"/>
        </w:rPr>
        <w:t xml:space="preserve">Федеральным </w:t>
      </w:r>
      <w:hyperlink r:id="rId13" w:history="1">
        <w:r w:rsidRPr="008C4583">
          <w:rPr>
            <w:rFonts w:ascii="Times New Roman" w:hAnsi="Times New Roman"/>
            <w:sz w:val="24"/>
            <w:szCs w:val="24"/>
          </w:rPr>
          <w:t>законом</w:t>
        </w:r>
      </w:hyperlink>
      <w:r w:rsidRPr="008C4583">
        <w:rPr>
          <w:rFonts w:ascii="Times New Roman" w:hAnsi="Times New Roman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4" w:history="1">
        <w:r w:rsidRPr="008C4583">
          <w:rPr>
            <w:rFonts w:ascii="Times New Roman" w:hAnsi="Times New Roman"/>
            <w:sz w:val="24"/>
            <w:szCs w:val="24"/>
          </w:rPr>
          <w:t>законом</w:t>
        </w:r>
      </w:hyperlink>
      <w:r w:rsidR="008B46E3">
        <w:rPr>
          <w:rFonts w:ascii="Times New Roman" w:hAnsi="Times New Roman"/>
          <w:sz w:val="24"/>
          <w:szCs w:val="24"/>
        </w:rPr>
        <w:t xml:space="preserve"> от 3 декабря 2012 года </w:t>
      </w:r>
      <w:r w:rsidRPr="008C4583">
        <w:rPr>
          <w:rFonts w:ascii="Times New Roman" w:hAnsi="Times New Roman"/>
          <w:sz w:val="24"/>
          <w:szCs w:val="24"/>
        </w:rPr>
        <w:t xml:space="preserve">№ 230-ФЗ «О контроле за соответствием расходов лиц, замещающих государственные должности, и иных лиц их доходам», Федеральным </w:t>
      </w:r>
      <w:hyperlink r:id="rId15" w:history="1">
        <w:r w:rsidRPr="008C4583">
          <w:rPr>
            <w:rFonts w:ascii="Times New Roman" w:hAnsi="Times New Roman"/>
            <w:sz w:val="24"/>
            <w:szCs w:val="24"/>
          </w:rPr>
          <w:t>законом</w:t>
        </w:r>
      </w:hyperlink>
      <w:r w:rsidRPr="008C4583">
        <w:rPr>
          <w:rFonts w:ascii="Times New Roman" w:hAnsi="Times New Roman"/>
          <w:sz w:val="24"/>
          <w:szCs w:val="24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Pr="00434C9E">
        <w:rPr>
          <w:rFonts w:ascii="Times New Roman" w:hAnsi="Times New Roman"/>
          <w:color w:val="000000" w:themeColor="text1"/>
          <w:sz w:val="24"/>
          <w:szCs w:val="24"/>
        </w:rPr>
        <w:t xml:space="preserve">и иными федеральными законами. </w:t>
      </w:r>
    </w:p>
    <w:p w14:paraId="367A6D49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 xml:space="preserve">7.3. Председатель, </w:t>
      </w:r>
      <w:r w:rsidRPr="008B46E3">
        <w:rPr>
          <w:rFonts w:ascii="Times New Roman" w:hAnsi="Times New Roman"/>
          <w:bCs/>
          <w:sz w:val="24"/>
          <w:szCs w:val="24"/>
        </w:rPr>
        <w:t>заместитель председателя, аудитор</w:t>
      </w:r>
      <w:r w:rsidRPr="008C45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4583">
        <w:rPr>
          <w:rFonts w:ascii="Times New Roman" w:hAnsi="Times New Roman"/>
          <w:sz w:val="24"/>
          <w:szCs w:val="24"/>
        </w:rPr>
        <w:t>Контрольно-счетной палаты досрочно освобождаются от должности на основании решения Совета депутатов</w:t>
      </w:r>
      <w:r w:rsidRPr="008C45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C4583">
        <w:rPr>
          <w:rFonts w:ascii="Times New Roman" w:hAnsi="Times New Roman"/>
          <w:color w:val="000000"/>
          <w:sz w:val="24"/>
          <w:szCs w:val="24"/>
        </w:rPr>
        <w:t>Наро-Фоминского городского округа</w:t>
      </w:r>
      <w:r w:rsidRPr="008C4583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14:paraId="11BF4F95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>1) вступления в законную силу обвинительного приговора суда в отношении его;</w:t>
      </w:r>
    </w:p>
    <w:p w14:paraId="735CB43C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14:paraId="467B48F9" w14:textId="1DC53BBD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 xml:space="preserve">3) </w:t>
      </w:r>
      <w:r w:rsidRPr="00403668">
        <w:rPr>
          <w:rFonts w:ascii="Times New Roman" w:hAnsi="Times New Roman"/>
          <w:sz w:val="24"/>
          <w:szCs w:val="24"/>
        </w:rPr>
        <w:t>прекращения</w:t>
      </w:r>
      <w:r w:rsidRPr="008C4583">
        <w:rPr>
          <w:rFonts w:ascii="Times New Roman" w:hAnsi="Times New Roman"/>
          <w:sz w:val="24"/>
          <w:szCs w:val="24"/>
        </w:rPr>
        <w:t xml:space="preserve"> гражданства Российской Федерации или гражданства </w:t>
      </w:r>
      <w:r w:rsidRPr="008B46E3">
        <w:rPr>
          <w:rFonts w:ascii="Times New Roman" w:hAnsi="Times New Roman"/>
          <w:sz w:val="24"/>
          <w:szCs w:val="24"/>
        </w:rPr>
        <w:t>(подданства)</w:t>
      </w:r>
      <w:r w:rsidRPr="008C4583">
        <w:rPr>
          <w:rFonts w:ascii="Times New Roman" w:hAnsi="Times New Roman"/>
          <w:sz w:val="24"/>
          <w:szCs w:val="24"/>
        </w:rPr>
        <w:t xml:space="preserve"> </w:t>
      </w:r>
      <w:r w:rsidR="008B46E3">
        <w:rPr>
          <w:rFonts w:ascii="Times New Roman" w:hAnsi="Times New Roman"/>
          <w:sz w:val="24"/>
          <w:szCs w:val="24"/>
        </w:rPr>
        <w:t>иностранного государства либо</w:t>
      </w:r>
      <w:r w:rsidR="00403668">
        <w:rPr>
          <w:rFonts w:ascii="Times New Roman" w:hAnsi="Times New Roman"/>
          <w:sz w:val="24"/>
          <w:szCs w:val="24"/>
        </w:rPr>
        <w:t xml:space="preserve"> </w:t>
      </w:r>
      <w:r w:rsidRPr="008C4583">
        <w:rPr>
          <w:rFonts w:ascii="Times New Roman" w:hAnsi="Times New Roman"/>
          <w:sz w:val="24"/>
          <w:szCs w:val="24"/>
        </w:rPr>
        <w:t>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02AB56F2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>4) подачи письменного заявления об отставке;</w:t>
      </w:r>
    </w:p>
    <w:p w14:paraId="02333744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 xml:space="preserve">5) нарушения требований законодательства Российской Федерации при осуществлении возложенных на него должностных полномочий или злоупотребления </w:t>
      </w:r>
      <w:r w:rsidRPr="008C4583">
        <w:rPr>
          <w:rFonts w:ascii="Times New Roman" w:hAnsi="Times New Roman"/>
          <w:sz w:val="24"/>
          <w:szCs w:val="24"/>
        </w:rPr>
        <w:lastRenderedPageBreak/>
        <w:t xml:space="preserve">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 </w:t>
      </w:r>
      <w:r w:rsidRPr="008C4583">
        <w:rPr>
          <w:rFonts w:ascii="Times New Roman" w:hAnsi="Times New Roman"/>
          <w:color w:val="000000"/>
          <w:sz w:val="24"/>
          <w:szCs w:val="24"/>
        </w:rPr>
        <w:t>Наро-Фоминского городского округа</w:t>
      </w:r>
      <w:r w:rsidRPr="008C4583">
        <w:rPr>
          <w:rFonts w:ascii="Times New Roman" w:hAnsi="Times New Roman"/>
          <w:sz w:val="24"/>
          <w:szCs w:val="24"/>
        </w:rPr>
        <w:t>;</w:t>
      </w:r>
    </w:p>
    <w:p w14:paraId="01DBEBC6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 xml:space="preserve">6) </w:t>
      </w:r>
      <w:proofErr w:type="gramStart"/>
      <w:r w:rsidRPr="008C4583">
        <w:rPr>
          <w:rFonts w:ascii="Times New Roman" w:hAnsi="Times New Roman"/>
          <w:sz w:val="24"/>
          <w:szCs w:val="24"/>
        </w:rPr>
        <w:t>достижения</w:t>
      </w:r>
      <w:proofErr w:type="gramEnd"/>
      <w:r w:rsidRPr="008C4583">
        <w:rPr>
          <w:rFonts w:ascii="Times New Roman" w:hAnsi="Times New Roman"/>
          <w:sz w:val="24"/>
          <w:szCs w:val="24"/>
        </w:rPr>
        <w:t xml:space="preserve"> установленного законом Московской области, нормативным правовым актом Совета депутатов </w:t>
      </w:r>
      <w:r w:rsidRPr="00403668">
        <w:rPr>
          <w:rFonts w:ascii="Times New Roman" w:hAnsi="Times New Roman"/>
          <w:sz w:val="24"/>
          <w:szCs w:val="24"/>
        </w:rPr>
        <w:t>Наро-Фоминского городского округа</w:t>
      </w:r>
      <w:r w:rsidRPr="008C4583">
        <w:rPr>
          <w:rFonts w:ascii="Times New Roman" w:hAnsi="Times New Roman"/>
          <w:sz w:val="24"/>
          <w:szCs w:val="24"/>
        </w:rPr>
        <w:t xml:space="preserve"> в соответствии с федеральным законом предельного возраста пребывания в должности;</w:t>
      </w:r>
    </w:p>
    <w:p w14:paraId="6CF0BAA7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 xml:space="preserve">7) выявления обстоятельств, предусмотренных </w:t>
      </w:r>
      <w:hyperlink w:anchor="P90" w:history="1">
        <w:r w:rsidRPr="008C4583">
          <w:rPr>
            <w:rFonts w:ascii="Times New Roman" w:hAnsi="Times New Roman"/>
            <w:sz w:val="24"/>
            <w:szCs w:val="24"/>
          </w:rPr>
          <w:t>частями 4</w:t>
        </w:r>
      </w:hyperlink>
      <w:r w:rsidRPr="008C4583">
        <w:rPr>
          <w:rFonts w:ascii="Times New Roman" w:hAnsi="Times New Roman"/>
          <w:sz w:val="24"/>
          <w:szCs w:val="24"/>
        </w:rPr>
        <w:t xml:space="preserve"> и </w:t>
      </w:r>
      <w:hyperlink w:anchor="P97" w:history="1">
        <w:r w:rsidRPr="008C4583">
          <w:rPr>
            <w:rFonts w:ascii="Times New Roman" w:hAnsi="Times New Roman"/>
            <w:sz w:val="24"/>
            <w:szCs w:val="24"/>
          </w:rPr>
          <w:t>6 статьи 7</w:t>
        </w:r>
      </w:hyperlink>
      <w:r w:rsidRPr="008C4583">
        <w:rPr>
          <w:rFonts w:ascii="Times New Roman" w:hAnsi="Times New Roman"/>
          <w:sz w:val="24"/>
          <w:szCs w:val="24"/>
        </w:rPr>
        <w:t xml:space="preserve">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6A3585ED" w14:textId="12448602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sz w:val="24"/>
          <w:szCs w:val="24"/>
        </w:rPr>
        <w:t xml:space="preserve">8) несоблюдения ограничений, запретов, неисполнения обязанностей, которые установлены федеральными законами, </w:t>
      </w:r>
      <w:r w:rsidR="00403668">
        <w:rPr>
          <w:rFonts w:ascii="Times New Roman" w:hAnsi="Times New Roman"/>
          <w:sz w:val="24"/>
          <w:szCs w:val="24"/>
        </w:rPr>
        <w:t>перечисленными в пункте 7.2</w:t>
      </w:r>
      <w:r w:rsidRPr="008C4583">
        <w:rPr>
          <w:rFonts w:ascii="Times New Roman" w:hAnsi="Times New Roman"/>
          <w:sz w:val="24"/>
          <w:szCs w:val="24"/>
        </w:rPr>
        <w:t xml:space="preserve"> настоящего Положения. </w:t>
      </w:r>
    </w:p>
    <w:p w14:paraId="225FD680" w14:textId="77777777" w:rsidR="008C4583" w:rsidRPr="008C4583" w:rsidRDefault="008C4583" w:rsidP="008C458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C4583">
        <w:rPr>
          <w:rFonts w:ascii="Times New Roman" w:hAnsi="Times New Roman"/>
          <w:bCs/>
          <w:color w:val="000000"/>
          <w:sz w:val="24"/>
          <w:szCs w:val="24"/>
        </w:rPr>
        <w:t xml:space="preserve">7.4. Председатель, заместитель председателя, аудитор </w:t>
      </w:r>
      <w:r w:rsidRPr="008C4583">
        <w:rPr>
          <w:rFonts w:ascii="Times New Roman" w:hAnsi="Times New Roman"/>
          <w:sz w:val="24"/>
          <w:szCs w:val="24"/>
        </w:rPr>
        <w:t>Контрольно-счетной палаты:</w:t>
      </w:r>
    </w:p>
    <w:p w14:paraId="51B4BA93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>-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</w:t>
      </w:r>
      <w:r w:rsidRPr="008C4583">
        <w:rPr>
          <w:rFonts w:ascii="Times New Roman" w:hAnsi="Times New Roman" w:cs="Times New Roman"/>
          <w:color w:val="000000"/>
          <w:sz w:val="24"/>
          <w:szCs w:val="24"/>
        </w:rPr>
        <w:t xml:space="preserve"> Наро-Фоминского городского округа, Главой Наро-Фоминского городского округа, руководителями судебных и правоохранительных органов, расположенных на территории Наро-Фоминского городского округа; </w:t>
      </w:r>
    </w:p>
    <w:p w14:paraId="1D667D95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583">
        <w:rPr>
          <w:rFonts w:ascii="Times New Roman" w:hAnsi="Times New Roman" w:cs="Times New Roman"/>
          <w:color w:val="000000"/>
          <w:sz w:val="24"/>
          <w:szCs w:val="24"/>
        </w:rPr>
        <w:t xml:space="preserve">- не могут заниматься другой оплачиваемой деятельностью, кроме преподавательской, научной и иной творческой деятельности; </w:t>
      </w:r>
    </w:p>
    <w:p w14:paraId="7FEC9158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583">
        <w:rPr>
          <w:rFonts w:ascii="Times New Roman" w:hAnsi="Times New Roman" w:cs="Times New Roman"/>
          <w:color w:val="000000"/>
          <w:sz w:val="24"/>
          <w:szCs w:val="24"/>
        </w:rPr>
        <w:t>- обязаны представлять сведения о своих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своих несовершеннолетних детей в установленном порядке;</w:t>
      </w:r>
    </w:p>
    <w:p w14:paraId="3190E377" w14:textId="69D5C2BB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>- 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обязаны </w:t>
      </w:r>
      <w:r w:rsidRPr="004036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принимать предусмотренные федеральными законами меры для предотвращения и урегулирования конфликта интересов при осуществлении своих полномочий,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соблюдать иные запреты, ограничения и исполнять обязанности, установленные федеральными законами</w:t>
      </w:r>
      <w:r w:rsidRPr="008C45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1E7327DF" w14:textId="7AA81981" w:rsidR="008C4583" w:rsidRPr="00434C9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7.5. За несоблюдение установленных </w:t>
      </w:r>
      <w:r w:rsidRPr="00403668">
        <w:rPr>
          <w:rFonts w:ascii="Times New Roman" w:hAnsi="Times New Roman" w:cs="Times New Roman"/>
          <w:bCs/>
          <w:sz w:val="24"/>
          <w:szCs w:val="24"/>
        </w:rPr>
        <w:t>федеральными законами, нормативными правовыми актами Московской области и Наро-Фоминского городского округа</w:t>
      </w:r>
      <w:r w:rsidRPr="008C45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583">
        <w:rPr>
          <w:rFonts w:ascii="Times New Roman" w:hAnsi="Times New Roman" w:cs="Times New Roman"/>
          <w:bCs/>
          <w:sz w:val="24"/>
          <w:szCs w:val="24"/>
        </w:rPr>
        <w:t>запретов,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ограничений, неисполнение обязанностей</w:t>
      </w:r>
      <w:r w:rsidR="0040366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4C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инспектор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4583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03668">
        <w:rPr>
          <w:rFonts w:ascii="Times New Roman" w:hAnsi="Times New Roman" w:cs="Times New Roman"/>
          <w:sz w:val="24"/>
          <w:szCs w:val="24"/>
        </w:rPr>
        <w:t xml:space="preserve">может быть освобожден от занимаемой должности </w:t>
      </w:r>
      <w:r w:rsidR="00403668">
        <w:rPr>
          <w:rFonts w:ascii="Times New Roman" w:hAnsi="Times New Roman" w:cs="Times New Roman"/>
          <w:sz w:val="24"/>
          <w:szCs w:val="24"/>
        </w:rPr>
        <w:t xml:space="preserve">с последующим </w:t>
      </w:r>
      <w:r w:rsidR="00434C9E" w:rsidRPr="00FE60A9">
        <w:rPr>
          <w:rFonts w:ascii="Times New Roman" w:hAnsi="Times New Roman" w:cs="Times New Roman"/>
          <w:sz w:val="24"/>
          <w:szCs w:val="24"/>
        </w:rPr>
        <w:t>расторжением</w:t>
      </w:r>
      <w:r w:rsidRPr="00FE60A9">
        <w:rPr>
          <w:rFonts w:ascii="Times New Roman" w:hAnsi="Times New Roman" w:cs="Times New Roman"/>
          <w:sz w:val="24"/>
          <w:szCs w:val="24"/>
        </w:rPr>
        <w:t xml:space="preserve"> </w:t>
      </w:r>
      <w:r w:rsidRPr="004036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трудового договора. </w:t>
      </w:r>
    </w:p>
    <w:p w14:paraId="42CD4F1B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583">
        <w:rPr>
          <w:rFonts w:ascii="Times New Roman" w:hAnsi="Times New Roman" w:cs="Times New Roman"/>
          <w:color w:val="000000"/>
          <w:sz w:val="24"/>
          <w:szCs w:val="24"/>
        </w:rPr>
        <w:t xml:space="preserve">7.6. На должностных лиц Контрольно-счетной палаты распространяются также нормы Кодекса этики и служебного поведения сотрудников контрольно-счетных органов Московской области, утвержденного решением Совета контрольно-счетных органов при Контрольно-счетной палате Московской области. </w:t>
      </w:r>
    </w:p>
    <w:p w14:paraId="5960A862" w14:textId="0BFBBE2C" w:rsidR="008C4583" w:rsidRPr="00403668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 xml:space="preserve">7.7. Должностным лицам </w:t>
      </w:r>
      <w:r w:rsidRPr="00403668">
        <w:rPr>
          <w:rFonts w:ascii="Times New Roman" w:hAnsi="Times New Roman" w:cs="Times New Roman"/>
          <w:sz w:val="24"/>
          <w:szCs w:val="24"/>
        </w:rPr>
        <w:t xml:space="preserve">Контрольно-счетной палаты гарантируется денежное содержание,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муниципальными правовыми актами в соответствии с федеральными законами и законами Московской области. </w:t>
      </w:r>
    </w:p>
    <w:p w14:paraId="6C288ED1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504D"/>
          <w:sz w:val="24"/>
          <w:szCs w:val="24"/>
        </w:rPr>
      </w:pPr>
    </w:p>
    <w:p w14:paraId="6AFBD23F" w14:textId="07E24736" w:rsidR="008C4583" w:rsidRPr="00F13E86" w:rsidRDefault="008C4583" w:rsidP="008C4583">
      <w:pPr>
        <w:pStyle w:val="160"/>
        <w:spacing w:before="0"/>
        <w:ind w:firstLine="0"/>
        <w:jc w:val="center"/>
        <w:rPr>
          <w:strike/>
          <w:color w:val="C0504D"/>
        </w:rPr>
      </w:pPr>
      <w:r w:rsidRPr="00F13E86">
        <w:t xml:space="preserve">8. </w:t>
      </w:r>
      <w:r w:rsidRPr="00F13E86">
        <w:rPr>
          <w:color w:val="000000"/>
        </w:rPr>
        <w:t xml:space="preserve">Основные </w:t>
      </w:r>
      <w:r w:rsidRPr="00F13E86">
        <w:t>полномочия и обязанности</w:t>
      </w:r>
      <w:r w:rsidRPr="00F13E86">
        <w:rPr>
          <w:strike/>
          <w:color w:val="C0504D"/>
        </w:rPr>
        <w:t xml:space="preserve"> </w:t>
      </w:r>
    </w:p>
    <w:p w14:paraId="5036CE03" w14:textId="6CB65D2D" w:rsidR="004575F0" w:rsidRDefault="008C4583" w:rsidP="009C565D">
      <w:pPr>
        <w:pStyle w:val="160"/>
        <w:spacing w:before="0"/>
        <w:jc w:val="center"/>
      </w:pPr>
      <w:r w:rsidRPr="00F13E86">
        <w:t>должностных лиц Контрольно-счетной палаты Наро-Фоминского городского округа</w:t>
      </w:r>
    </w:p>
    <w:p w14:paraId="2B218740" w14:textId="77777777" w:rsidR="009C565D" w:rsidRDefault="009C565D" w:rsidP="009C565D">
      <w:pPr>
        <w:pStyle w:val="160"/>
        <w:spacing w:before="0"/>
        <w:jc w:val="center"/>
      </w:pPr>
    </w:p>
    <w:p w14:paraId="44E35ACC" w14:textId="77777777" w:rsidR="008C4583" w:rsidRPr="008C4583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>8.1. Председатель Контрольно-счетной палаты организует работу и осуществляет общее руководство деятельностью Контрольно-счетной палаты, в том числе:</w:t>
      </w:r>
    </w:p>
    <w:p w14:paraId="611F2AFC" w14:textId="77777777" w:rsidR="008C4583" w:rsidRPr="008C4583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1)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представляет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Контрольно-счетную палату без доверенности, действует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 от имени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Контрольно-счетной палаты;</w:t>
      </w:r>
    </w:p>
    <w:p w14:paraId="03C0EE73" w14:textId="77777777" w:rsidR="008C4583" w:rsidRPr="008C4583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подготавливает предложения о </w:t>
      </w:r>
      <w:r w:rsidRPr="008C4583">
        <w:rPr>
          <w:rFonts w:ascii="Times New Roman" w:hAnsi="Times New Roman" w:cs="Times New Roman"/>
          <w:sz w:val="24"/>
          <w:szCs w:val="24"/>
        </w:rPr>
        <w:t xml:space="preserve">структуре и штатной численности Контрольно-счетной палаты и вносит их для утверждения в Совет депутатов Наро-Фоминского городского округа; </w:t>
      </w:r>
    </w:p>
    <w:p w14:paraId="1B8870A5" w14:textId="1BCADA86" w:rsidR="008C4583" w:rsidRPr="0063395E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85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3)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утверждает </w:t>
      </w:r>
      <w:r w:rsidRPr="008C4583">
        <w:rPr>
          <w:rFonts w:ascii="Times New Roman" w:hAnsi="Times New Roman" w:cs="Times New Roman"/>
          <w:sz w:val="24"/>
          <w:szCs w:val="24"/>
        </w:rPr>
        <w:t>бюджетную смету Контрольно-счетной палаты</w:t>
      </w:r>
      <w:r w:rsidR="006978A8">
        <w:rPr>
          <w:rFonts w:ascii="Times New Roman" w:hAnsi="Times New Roman" w:cs="Times New Roman"/>
          <w:sz w:val="24"/>
          <w:szCs w:val="24"/>
        </w:rPr>
        <w:t>,</w:t>
      </w:r>
      <w:r w:rsidRPr="008C4583">
        <w:rPr>
          <w:rFonts w:ascii="Times New Roman" w:hAnsi="Times New Roman" w:cs="Times New Roman"/>
          <w:sz w:val="24"/>
          <w:szCs w:val="24"/>
        </w:rPr>
        <w:t xml:space="preserve"> </w:t>
      </w:r>
      <w:r w:rsidRPr="0063395E">
        <w:rPr>
          <w:rFonts w:ascii="Times New Roman" w:hAnsi="Times New Roman" w:cs="Times New Roman"/>
          <w:sz w:val="24"/>
          <w:szCs w:val="24"/>
        </w:rPr>
        <w:t xml:space="preserve">организует исполнение плановых показателей бюджетной сметы;  </w:t>
      </w:r>
    </w:p>
    <w:p w14:paraId="5C562CA0" w14:textId="77777777" w:rsidR="008C4583" w:rsidRPr="008C4583" w:rsidRDefault="008C4583" w:rsidP="008C4583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bCs/>
          <w:color w:val="C0504D" w:themeColor="accent2"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>4) издает распоряжения по вопросам организации деятельности</w:t>
      </w:r>
      <w:r w:rsidRPr="008C4583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8C4583">
        <w:rPr>
          <w:rFonts w:ascii="Times New Roman" w:hAnsi="Times New Roman" w:cs="Times New Roman"/>
          <w:bCs/>
          <w:sz w:val="24"/>
          <w:szCs w:val="24"/>
        </w:rPr>
        <w:t>, обязательные для исполнения работниками</w:t>
      </w:r>
      <w:r w:rsidRPr="008C4583">
        <w:rPr>
          <w:rFonts w:ascii="Times New Roman" w:hAnsi="Times New Roman" w:cs="Times New Roman"/>
          <w:sz w:val="24"/>
          <w:szCs w:val="24"/>
        </w:rPr>
        <w:t xml:space="preserve"> Контрольно-счетной палаты, и приказы;</w:t>
      </w:r>
    </w:p>
    <w:p w14:paraId="70FAE94A" w14:textId="57DCA910" w:rsidR="008C4583" w:rsidRPr="008C4583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>5) формирует и утверждает в установленном порядке план контрольных и экспертно-</w:t>
      </w:r>
      <w:r w:rsidRPr="00FE60A9">
        <w:rPr>
          <w:rFonts w:ascii="Times New Roman" w:hAnsi="Times New Roman" w:cs="Times New Roman"/>
          <w:sz w:val="24"/>
          <w:szCs w:val="24"/>
        </w:rPr>
        <w:t>аналитических (</w:t>
      </w:r>
      <w:r w:rsidR="00AF4AA1" w:rsidRPr="00FE60A9">
        <w:rPr>
          <w:rFonts w:ascii="Times New Roman" w:hAnsi="Times New Roman" w:cs="Times New Roman"/>
          <w:sz w:val="24"/>
          <w:szCs w:val="24"/>
        </w:rPr>
        <w:t>экспертных) мероприятий</w:t>
      </w:r>
      <w:r w:rsidRPr="008C4583">
        <w:rPr>
          <w:rFonts w:ascii="Times New Roman" w:hAnsi="Times New Roman" w:cs="Times New Roman"/>
          <w:sz w:val="24"/>
          <w:szCs w:val="24"/>
        </w:rPr>
        <w:t xml:space="preserve"> на год;</w:t>
      </w:r>
    </w:p>
    <w:p w14:paraId="64D49CB0" w14:textId="77777777" w:rsidR="008C4583" w:rsidRPr="008C4583" w:rsidRDefault="008C4583" w:rsidP="008C4583">
      <w:pPr>
        <w:shd w:val="clear" w:color="auto" w:fill="FFFFFF"/>
        <w:spacing w:after="0" w:line="240" w:lineRule="auto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>6)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 ежегодно </w:t>
      </w:r>
      <w:r w:rsidRPr="008C4583">
        <w:rPr>
          <w:rFonts w:ascii="Times New Roman" w:hAnsi="Times New Roman" w:cs="Times New Roman"/>
          <w:sz w:val="24"/>
          <w:szCs w:val="24"/>
        </w:rPr>
        <w:t xml:space="preserve">представляет Совету депутатов 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Наро-Фоминского городского округа </w:t>
      </w:r>
      <w:r w:rsidRPr="008C4583">
        <w:rPr>
          <w:rFonts w:ascii="Times New Roman" w:hAnsi="Times New Roman" w:cs="Times New Roman"/>
          <w:sz w:val="24"/>
          <w:szCs w:val="24"/>
        </w:rPr>
        <w:t>годовой отчет о деятельности Контрольно-счетной палаты;</w:t>
      </w:r>
    </w:p>
    <w:p w14:paraId="4B8BFFDA" w14:textId="77777777" w:rsidR="008C4583" w:rsidRPr="008C4583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Pr="008C4583">
        <w:rPr>
          <w:rFonts w:ascii="Times New Roman" w:hAnsi="Times New Roman" w:cs="Times New Roman"/>
          <w:sz w:val="24"/>
          <w:szCs w:val="24"/>
        </w:rPr>
        <w:t xml:space="preserve">непосредственно осуществляет внешний муниципальный финансовый контроль в качестве должностного лица Контрольно-счетной палаты, ответственного за проведение контрольного или экспертно-аналитического мероприятия, или руководителя контрольного мероприятия; </w:t>
      </w:r>
    </w:p>
    <w:p w14:paraId="54E327F5" w14:textId="53892C94" w:rsidR="008C4583" w:rsidRPr="008C4583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8) утверждает в установленном порядке </w:t>
      </w:r>
      <w:r w:rsidRPr="008C4583">
        <w:rPr>
          <w:rFonts w:ascii="Times New Roman" w:hAnsi="Times New Roman" w:cs="Times New Roman"/>
          <w:sz w:val="24"/>
          <w:szCs w:val="24"/>
        </w:rPr>
        <w:t>отчеты и заключения о результатах проведенных контрольных и экспертно-аналитических мероприятий, стандарты организации деятельности и осуществления внешнего муниципального финансового контроля</w:t>
      </w:r>
      <w:r w:rsidRPr="008C458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C4583">
        <w:rPr>
          <w:rFonts w:ascii="Times New Roman" w:hAnsi="Times New Roman" w:cs="Times New Roman"/>
          <w:sz w:val="24"/>
          <w:szCs w:val="24"/>
        </w:rPr>
        <w:t xml:space="preserve">и методические рекомендации по их применению, локальные правовые акты Контрольно-счетной палаты; </w:t>
      </w:r>
    </w:p>
    <w:p w14:paraId="2980D313" w14:textId="77777777" w:rsidR="008C4583" w:rsidRPr="008C4583" w:rsidRDefault="008C4583" w:rsidP="008C45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9) вносит </w:t>
      </w:r>
      <w:r w:rsidRPr="0063395E">
        <w:rPr>
          <w:rFonts w:ascii="Times New Roman" w:hAnsi="Times New Roman" w:cs="Times New Roman"/>
          <w:sz w:val="24"/>
          <w:szCs w:val="24"/>
        </w:rPr>
        <w:t>руководителям объектов контроля</w:t>
      </w:r>
      <w:r w:rsidRPr="0063395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63395E">
        <w:rPr>
          <w:rFonts w:ascii="Times New Roman" w:hAnsi="Times New Roman" w:cs="Times New Roman"/>
          <w:sz w:val="24"/>
          <w:szCs w:val="24"/>
        </w:rPr>
        <w:t>и иным должностным лицам</w:t>
      </w:r>
      <w:r w:rsidRPr="008C4583">
        <w:rPr>
          <w:rFonts w:ascii="Times New Roman" w:hAnsi="Times New Roman" w:cs="Times New Roman"/>
          <w:sz w:val="24"/>
          <w:szCs w:val="24"/>
        </w:rPr>
        <w:t xml:space="preserve"> представления, предписания, информационные письма, уведомления о применении бюджетных мер принуждения по фактам нарушений и недостатков; </w:t>
      </w:r>
    </w:p>
    <w:p w14:paraId="4E2E370D" w14:textId="77777777" w:rsidR="008C4583" w:rsidRPr="008C4583" w:rsidRDefault="008C4583" w:rsidP="008C458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ab/>
        <w:t xml:space="preserve">10) составляет протоколы по административным правонарушениям и представляет интересы Контрольно-счетной палаты в судах и иных государственных органах, рассматривающих протоколы и материалы о нарушениях; </w:t>
      </w:r>
    </w:p>
    <w:p w14:paraId="5E02BB92" w14:textId="508002EE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11) направляет в Совет депутатов 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>Наро-Фоминского городского округа и Главе Наро-Фоминского городского округа</w:t>
      </w:r>
      <w:r w:rsidRPr="008C4583">
        <w:rPr>
          <w:rFonts w:ascii="Times New Roman" w:hAnsi="Times New Roman" w:cs="Times New Roman"/>
          <w:bCs/>
          <w:color w:val="C0504D"/>
          <w:sz w:val="24"/>
          <w:szCs w:val="24"/>
        </w:rPr>
        <w:t xml:space="preserve"> </w:t>
      </w:r>
      <w:r w:rsidRPr="008C4583">
        <w:rPr>
          <w:rFonts w:ascii="Times New Roman" w:hAnsi="Times New Roman" w:cs="Times New Roman"/>
          <w:bCs/>
          <w:sz w:val="24"/>
          <w:szCs w:val="24"/>
        </w:rPr>
        <w:t>информацию</w:t>
      </w:r>
      <w:r w:rsidRPr="008C4583">
        <w:rPr>
          <w:rFonts w:ascii="Times New Roman" w:hAnsi="Times New Roman" w:cs="Times New Roman"/>
          <w:sz w:val="24"/>
          <w:szCs w:val="24"/>
        </w:rPr>
        <w:t xml:space="preserve"> о результатах проведенных контрольных и экспертно-аналитических мероприятий и участвует в их обсуждении;</w:t>
      </w:r>
    </w:p>
    <w:p w14:paraId="29E2C5AE" w14:textId="77777777" w:rsidR="008C4583" w:rsidRPr="008C4583" w:rsidRDefault="008C4583" w:rsidP="008C458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12) организует контроль выполнения законных требований Контрольно-счетной палаты и принимает меры в случае их невыполнения; </w:t>
      </w:r>
    </w:p>
    <w:p w14:paraId="7BC65E6D" w14:textId="77777777" w:rsidR="008C4583" w:rsidRPr="008C4583" w:rsidRDefault="008C4583" w:rsidP="008C4583">
      <w:pPr>
        <w:shd w:val="clear" w:color="auto" w:fill="FFFFFF"/>
        <w:tabs>
          <w:tab w:val="left" w:pos="4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>13) руководит коллегией Контрольно-счетной палаты;</w:t>
      </w:r>
    </w:p>
    <w:p w14:paraId="042180F9" w14:textId="30DD4F19" w:rsidR="008C4583" w:rsidRPr="0063395E" w:rsidRDefault="008C4583" w:rsidP="008C4583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>14)</w:t>
      </w:r>
      <w:r w:rsidRPr="008C4583">
        <w:rPr>
          <w:rFonts w:ascii="Times New Roman" w:hAnsi="Times New Roman" w:cs="Times New Roman"/>
          <w:sz w:val="24"/>
          <w:szCs w:val="24"/>
        </w:rPr>
        <w:t xml:space="preserve">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вносит на утверждение Совета депутатов 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Наро-Фоминского городского округа </w:t>
      </w:r>
      <w:r w:rsidRPr="008C4583">
        <w:rPr>
          <w:rFonts w:ascii="Times New Roman" w:hAnsi="Times New Roman" w:cs="Times New Roman"/>
          <w:bCs/>
          <w:sz w:val="24"/>
          <w:szCs w:val="24"/>
        </w:rPr>
        <w:t>проекты муниципальных правовых актов,</w:t>
      </w:r>
      <w:r w:rsidRPr="008C4583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63395E">
        <w:rPr>
          <w:rFonts w:ascii="Times New Roman" w:hAnsi="Times New Roman" w:cs="Times New Roman"/>
          <w:sz w:val="24"/>
          <w:szCs w:val="24"/>
        </w:rPr>
        <w:t xml:space="preserve">регулирующих организацию и осуществление деятельности Контрольно-счетной палаты, </w:t>
      </w:r>
      <w:r w:rsidRPr="0063395E">
        <w:rPr>
          <w:rFonts w:ascii="Times New Roman" w:hAnsi="Times New Roman" w:cs="Times New Roman"/>
          <w:bCs/>
          <w:sz w:val="24"/>
          <w:szCs w:val="24"/>
        </w:rPr>
        <w:t>в соответствии с Бюджетным кодексо</w:t>
      </w:r>
      <w:r w:rsidRPr="008C4583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Pr="0063395E">
        <w:rPr>
          <w:rFonts w:ascii="Times New Roman" w:hAnsi="Times New Roman" w:cs="Times New Roman"/>
          <w:bCs/>
          <w:sz w:val="24"/>
          <w:szCs w:val="24"/>
        </w:rPr>
        <w:t>Российской Федерации;</w:t>
      </w:r>
    </w:p>
    <w:p w14:paraId="6472A449" w14:textId="145422A8" w:rsidR="008C4583" w:rsidRPr="0063395E" w:rsidRDefault="008C4583" w:rsidP="006339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95E">
        <w:rPr>
          <w:rFonts w:ascii="Times New Roman" w:hAnsi="Times New Roman" w:cs="Times New Roman"/>
          <w:bCs/>
          <w:sz w:val="24"/>
          <w:szCs w:val="24"/>
        </w:rPr>
        <w:t>15) утверждает распоряжением стандарты внешнего муниципального финансового контроля Контрольно-счетной палаты, Регламент Контрольно-счетной палаты, административные регламенты направлений деятельности и иные локальные правовые акты Контрольно-счетной палаты;</w:t>
      </w:r>
    </w:p>
    <w:p w14:paraId="1D156C99" w14:textId="039AFA0E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16) распоряжается </w:t>
      </w:r>
      <w:r w:rsidRPr="0063395E">
        <w:rPr>
          <w:rFonts w:ascii="Times New Roman" w:hAnsi="Times New Roman" w:cs="Times New Roman"/>
          <w:bCs/>
          <w:sz w:val="24"/>
          <w:szCs w:val="24"/>
        </w:rPr>
        <w:t xml:space="preserve">бюджетными средствами, предоставленными </w:t>
      </w:r>
      <w:r w:rsidRPr="0063395E">
        <w:rPr>
          <w:rFonts w:ascii="Times New Roman" w:hAnsi="Times New Roman" w:cs="Times New Roman"/>
          <w:sz w:val="24"/>
          <w:szCs w:val="24"/>
        </w:rPr>
        <w:t xml:space="preserve">для обеспечения деятельности Контрольно-счетной палаты; </w:t>
      </w:r>
    </w:p>
    <w:p w14:paraId="59F3E885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>17)</w:t>
      </w:r>
      <w:r w:rsidRPr="008C4583">
        <w:rPr>
          <w:rFonts w:ascii="Times New Roman" w:hAnsi="Times New Roman" w:cs="Times New Roman"/>
          <w:sz w:val="24"/>
          <w:szCs w:val="24"/>
        </w:rPr>
        <w:t xml:space="preserve"> заключает </w:t>
      </w:r>
      <w:r w:rsidRPr="008C4583">
        <w:rPr>
          <w:rFonts w:ascii="Times New Roman" w:hAnsi="Times New Roman" w:cs="Times New Roman"/>
          <w:bCs/>
          <w:sz w:val="24"/>
          <w:szCs w:val="24"/>
        </w:rPr>
        <w:t>договоры, муниципальные контракты,</w:t>
      </w:r>
      <w:r w:rsidRPr="008C4583">
        <w:rPr>
          <w:rFonts w:ascii="Times New Roman" w:hAnsi="Times New Roman" w:cs="Times New Roman"/>
          <w:sz w:val="24"/>
          <w:szCs w:val="24"/>
        </w:rPr>
        <w:t xml:space="preserve"> соглашения; </w:t>
      </w:r>
    </w:p>
    <w:p w14:paraId="7D2C2655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18) размещает информацию о деятельности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органов местного самоуправления Наро-Фоминского городского округа в информационно-коммуникационной сети Интернет, на Портале Счетной палаты Российской Федерации и контрольно-счетных органов и опубликовывает в средствах массовой информации;</w:t>
      </w:r>
    </w:p>
    <w:p w14:paraId="21C779ED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19)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взаимодействует по вопросам компетенции </w:t>
      </w:r>
      <w:r w:rsidRPr="008C4583">
        <w:rPr>
          <w:rFonts w:ascii="Times New Roman" w:hAnsi="Times New Roman" w:cs="Times New Roman"/>
          <w:sz w:val="24"/>
          <w:szCs w:val="24"/>
        </w:rPr>
        <w:t xml:space="preserve">Контрольно-счетной палаты с государственными органами Российской Федерации и Московской области, контрольно-счетными органами муниципальных образований Московской области, органами местного </w:t>
      </w:r>
      <w:r w:rsidRPr="008C4583">
        <w:rPr>
          <w:rFonts w:ascii="Times New Roman" w:hAnsi="Times New Roman" w:cs="Times New Roman"/>
          <w:sz w:val="24"/>
          <w:szCs w:val="24"/>
        </w:rPr>
        <w:lastRenderedPageBreak/>
        <w:t>самоуправления Наро-Фоминского городского округа, отраслевыми (функциональными) и территориальными органами Администрации Наро-Фоминского городского округа;</w:t>
      </w:r>
    </w:p>
    <w:p w14:paraId="7C9D3410" w14:textId="77777777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20) </w:t>
      </w:r>
      <w:r w:rsidRPr="0063395E">
        <w:rPr>
          <w:rFonts w:ascii="Times New Roman" w:hAnsi="Times New Roman" w:cs="Times New Roman"/>
          <w:sz w:val="24"/>
          <w:szCs w:val="24"/>
        </w:rPr>
        <w:t xml:space="preserve">осуществляет подбор, прием, перемещение и увольнение работников Контрольно-счетной палаты, устанавливает их трудовые обязанности, применяет к ним меры ответственности и поощрения; </w:t>
      </w:r>
    </w:p>
    <w:p w14:paraId="35E34824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21) осуществляет иные полномочия и функции руководителя органа местного самоуправления Наро-Фоминского городского округа, предусмотренные законодательством Российской Федерации и Московской области, нормативными правовыми и муниципальными правовыми актами Наро-Фоминского городского округа,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локальными правовыми актами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C45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537081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8.2. 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>Заместитель председателя,</w:t>
      </w:r>
      <w:r w:rsidRPr="008C4583">
        <w:rPr>
          <w:rFonts w:ascii="Times New Roman" w:hAnsi="Times New Roman" w:cs="Times New Roman"/>
          <w:sz w:val="24"/>
          <w:szCs w:val="24"/>
        </w:rPr>
        <w:t xml:space="preserve"> аудитор Контрольно-счетной палаты выполняет следующие полномочия и функции:</w:t>
      </w:r>
    </w:p>
    <w:p w14:paraId="7B10067C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>1) исполняет</w:t>
      </w: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полномочия</w:t>
      </w:r>
      <w:r w:rsidRPr="008C4583">
        <w:rPr>
          <w:rFonts w:ascii="Times New Roman" w:hAnsi="Times New Roman" w:cs="Times New Roman"/>
          <w:sz w:val="24"/>
          <w:szCs w:val="24"/>
        </w:rPr>
        <w:t xml:space="preserve"> и функции председателя Контрольно-счетной палаты в случае его временного отсутствия;</w:t>
      </w:r>
    </w:p>
    <w:p w14:paraId="30D5CC8B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2) организует подготовку и проведение контрольных и экспертно-аналитических (экспертных) мероприятий в соответствии со стандартами внешнего муниципального финансового </w:t>
      </w:r>
      <w:r w:rsidRPr="008C4583">
        <w:rPr>
          <w:rFonts w:ascii="Times New Roman" w:hAnsi="Times New Roman" w:cs="Times New Roman"/>
          <w:bCs/>
          <w:sz w:val="24"/>
          <w:szCs w:val="24"/>
        </w:rPr>
        <w:t>контроля</w:t>
      </w:r>
      <w:r w:rsidRPr="008C4583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8C4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4AFF7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8C4583">
        <w:rPr>
          <w:rFonts w:ascii="Times New Roman" w:hAnsi="Times New Roman" w:cs="Times New Roman"/>
          <w:sz w:val="24"/>
          <w:szCs w:val="24"/>
        </w:rPr>
        <w:t>непосредственно осуществляет внешний муниципальный финансовый контроль на объектах контроля в составе группы проверки, в качестве руководителя контрольного мероприятия или ответственного за проведение мероприятия должностного лица Контрольно-счетной палаты;</w:t>
      </w:r>
    </w:p>
    <w:p w14:paraId="55AF4470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4)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осуществляет мониторинг исполнения представлений, предписаний, предложений </w:t>
      </w:r>
      <w:r w:rsidRPr="0063395E">
        <w:rPr>
          <w:rFonts w:ascii="Times New Roman" w:hAnsi="Times New Roman" w:cs="Times New Roman"/>
          <w:bCs/>
          <w:sz w:val="24"/>
          <w:szCs w:val="24"/>
        </w:rPr>
        <w:t>и рекомендаций</w:t>
      </w:r>
      <w:r w:rsidRPr="0063395E">
        <w:rPr>
          <w:rFonts w:ascii="Times New Roman" w:hAnsi="Times New Roman" w:cs="Times New Roman"/>
          <w:sz w:val="24"/>
          <w:szCs w:val="24"/>
        </w:rPr>
        <w:t xml:space="preserve">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C458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FE14EE2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>5)</w:t>
      </w:r>
      <w:r w:rsidRPr="008C4583">
        <w:rPr>
          <w:rFonts w:ascii="Times New Roman" w:hAnsi="Times New Roman" w:cs="Times New Roman"/>
          <w:sz w:val="24"/>
          <w:szCs w:val="24"/>
        </w:rPr>
        <w:t xml:space="preserve"> 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формирует статистическую отчетность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Контрольно-счетной палаты;</w:t>
      </w:r>
    </w:p>
    <w:p w14:paraId="419C17E8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sz w:val="24"/>
          <w:szCs w:val="24"/>
        </w:rPr>
        <w:t xml:space="preserve">6) </w:t>
      </w:r>
      <w:r w:rsidRPr="008C4583">
        <w:rPr>
          <w:rFonts w:ascii="Times New Roman" w:hAnsi="Times New Roman" w:cs="Times New Roman"/>
          <w:bCs/>
          <w:sz w:val="24"/>
          <w:szCs w:val="24"/>
        </w:rPr>
        <w:t>контролирует полноту и достоверность бюджетной отчетности</w:t>
      </w:r>
      <w:r w:rsidRPr="008C4583">
        <w:rPr>
          <w:rFonts w:ascii="Times New Roman" w:hAnsi="Times New Roman" w:cs="Times New Roman"/>
          <w:sz w:val="24"/>
          <w:szCs w:val="24"/>
        </w:rPr>
        <w:t xml:space="preserve"> Контрольно-счетной палаты;</w:t>
      </w:r>
    </w:p>
    <w:p w14:paraId="1C4DF706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Pr="008C4583">
        <w:rPr>
          <w:rFonts w:ascii="Times New Roman" w:hAnsi="Times New Roman" w:cs="Times New Roman"/>
          <w:sz w:val="24"/>
          <w:szCs w:val="24"/>
        </w:rPr>
        <w:t>выполняет функции и полномочия контрактного управляющего Контрольно-счетной палаты;</w:t>
      </w:r>
    </w:p>
    <w:p w14:paraId="760A6F8D" w14:textId="77777777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95E">
        <w:rPr>
          <w:rFonts w:ascii="Times New Roman" w:hAnsi="Times New Roman" w:cs="Times New Roman"/>
          <w:sz w:val="24"/>
          <w:szCs w:val="24"/>
        </w:rPr>
        <w:t>8) проводит экспертизу проектов муниципальных правовых актов и муниципальных программ, аудит закупок товаров, работ, услуг для обеспечения муниципальных нужд;</w:t>
      </w:r>
      <w:r w:rsidRPr="006339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667447" w14:textId="77777777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3395E">
        <w:rPr>
          <w:rFonts w:ascii="Times New Roman" w:hAnsi="Times New Roman" w:cs="Times New Roman"/>
          <w:bCs/>
          <w:sz w:val="24"/>
          <w:szCs w:val="24"/>
        </w:rPr>
        <w:t>9) составляет</w:t>
      </w:r>
      <w:r w:rsidRPr="0063395E">
        <w:rPr>
          <w:rFonts w:ascii="Times New Roman" w:hAnsi="Times New Roman" w:cs="Times New Roman"/>
          <w:sz w:val="24"/>
          <w:szCs w:val="24"/>
        </w:rPr>
        <w:t xml:space="preserve"> и подписывает протоколы об административных правонарушениях, представления, предписания, уведомления о применении бюджетных мер принуждения, информационные письма по результатам проведенных мероприятий;</w:t>
      </w:r>
    </w:p>
    <w:p w14:paraId="3A878B9B" w14:textId="77777777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95E">
        <w:rPr>
          <w:rFonts w:ascii="Times New Roman" w:hAnsi="Times New Roman" w:cs="Times New Roman"/>
          <w:bCs/>
          <w:color w:val="000000"/>
          <w:sz w:val="24"/>
          <w:szCs w:val="24"/>
        </w:rPr>
        <w:t>10) </w:t>
      </w:r>
      <w:r w:rsidRPr="0063395E">
        <w:rPr>
          <w:rFonts w:ascii="Times New Roman" w:hAnsi="Times New Roman" w:cs="Times New Roman"/>
          <w:sz w:val="24"/>
          <w:szCs w:val="24"/>
        </w:rPr>
        <w:t>обеспечивает соответствие стандартов внешнего финансового контроля Контрольно-счетной палаты для проведения контрольных и экспертно-аналитических мероприятий общим требованиям, утвержденным Счетной палатой Российской Федерации;</w:t>
      </w:r>
    </w:p>
    <w:p w14:paraId="7D037B8B" w14:textId="77777777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95E">
        <w:rPr>
          <w:rFonts w:ascii="Times New Roman" w:hAnsi="Times New Roman" w:cs="Times New Roman"/>
          <w:bCs/>
          <w:sz w:val="24"/>
          <w:szCs w:val="24"/>
        </w:rPr>
        <w:t xml:space="preserve">11) разрабатывает и представляет на утверждение председателю </w:t>
      </w:r>
      <w:r w:rsidRPr="0063395E">
        <w:rPr>
          <w:rFonts w:ascii="Times New Roman" w:hAnsi="Times New Roman" w:cs="Times New Roman"/>
          <w:sz w:val="24"/>
          <w:szCs w:val="24"/>
        </w:rPr>
        <w:t>Контрольно-счетной палаты проекты муниципальных правовых акты, регулирующих внутренние вопросы деятельности, осуществление внешнего муниципального финансового контроля;</w:t>
      </w:r>
    </w:p>
    <w:p w14:paraId="09A77338" w14:textId="6B778BD4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95E">
        <w:rPr>
          <w:rFonts w:ascii="Times New Roman" w:hAnsi="Times New Roman" w:cs="Times New Roman"/>
          <w:sz w:val="24"/>
          <w:szCs w:val="24"/>
        </w:rPr>
        <w:t xml:space="preserve">12) организует взаимодействие с объектами контроля в процессе проведения </w:t>
      </w:r>
      <w:r w:rsidRPr="0063395E">
        <w:rPr>
          <w:rFonts w:ascii="Times New Roman" w:hAnsi="Times New Roman" w:cs="Times New Roman"/>
          <w:bCs/>
          <w:sz w:val="24"/>
          <w:szCs w:val="24"/>
        </w:rPr>
        <w:t>контрольных и экспертно-аналитических мероприятий и после их завершения при рассмотрении возражений (замечаний) на акты (отчеты, заключения) по результатам проведенных мероприятий и обсуждении итогов;</w:t>
      </w:r>
    </w:p>
    <w:p w14:paraId="77FBD839" w14:textId="77777777" w:rsidR="008C4583" w:rsidRPr="0063395E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95E">
        <w:rPr>
          <w:rFonts w:ascii="Times New Roman" w:hAnsi="Times New Roman" w:cs="Times New Roman"/>
          <w:bCs/>
          <w:sz w:val="24"/>
          <w:szCs w:val="24"/>
        </w:rPr>
        <w:t xml:space="preserve">13) обеспечивает наполнение информацией о деятельности </w:t>
      </w:r>
      <w:r w:rsidRPr="0063395E">
        <w:rPr>
          <w:rFonts w:ascii="Times New Roman" w:hAnsi="Times New Roman" w:cs="Times New Roman"/>
          <w:sz w:val="24"/>
          <w:szCs w:val="24"/>
        </w:rPr>
        <w:t xml:space="preserve">Контрольно-счетной палаты официального сайта органов местного самоуправления </w:t>
      </w:r>
      <w:r w:rsidRPr="0063395E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 в сети Интернет</w:t>
      </w:r>
      <w:r w:rsidRPr="0063395E">
        <w:rPr>
          <w:rFonts w:ascii="Times New Roman" w:hAnsi="Times New Roman" w:cs="Times New Roman"/>
          <w:sz w:val="24"/>
          <w:szCs w:val="24"/>
        </w:rPr>
        <w:t>;</w:t>
      </w:r>
    </w:p>
    <w:p w14:paraId="13A2FB58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583">
        <w:rPr>
          <w:rFonts w:ascii="Times New Roman" w:hAnsi="Times New Roman" w:cs="Times New Roman"/>
          <w:bCs/>
          <w:color w:val="000000"/>
          <w:sz w:val="24"/>
          <w:szCs w:val="24"/>
        </w:rPr>
        <w:t>14) осуществляет иные функции в соответствии с должностными регламентами и обязанностями, трудовым договором, правовыми актами</w:t>
      </w:r>
      <w:r w:rsidRPr="008C4583">
        <w:rPr>
          <w:rFonts w:ascii="Times New Roman" w:hAnsi="Times New Roman" w:cs="Times New Roman"/>
          <w:sz w:val="24"/>
          <w:szCs w:val="24"/>
        </w:rPr>
        <w:t xml:space="preserve"> Контрольно-счетной палаты.</w:t>
      </w:r>
    </w:p>
    <w:p w14:paraId="6E912387" w14:textId="77777777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8.3. Председатель, заместитель председателя, аудитор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C4583">
        <w:rPr>
          <w:rFonts w:ascii="Times New Roman" w:hAnsi="Times New Roman" w:cs="Times New Roman"/>
          <w:bCs/>
          <w:sz w:val="24"/>
          <w:szCs w:val="24"/>
        </w:rPr>
        <w:t xml:space="preserve"> вправе участвовать в заседаниях, комиссиях и рабочих группах Совета депутатов и Администрации Наро-Фоминского городского округа, совещаниях и семинарах, </w:t>
      </w:r>
      <w:r w:rsidRPr="008C45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проводимых муниципальными и государственными органами по вопросам компетенции </w:t>
      </w:r>
      <w:r w:rsidRPr="008C4583">
        <w:rPr>
          <w:rFonts w:ascii="Times New Roman" w:hAnsi="Times New Roman" w:cs="Times New Roman"/>
          <w:sz w:val="24"/>
          <w:szCs w:val="24"/>
        </w:rPr>
        <w:t>Контрольно-счетной палаты.</w:t>
      </w:r>
    </w:p>
    <w:p w14:paraId="510CD399" w14:textId="2946C558" w:rsidR="008C4583" w:rsidRPr="008C4583" w:rsidRDefault="008C4583" w:rsidP="008C4583">
      <w:pPr>
        <w:pStyle w:val="ConsPlusNormal"/>
        <w:ind w:firstLine="567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8C4583">
        <w:rPr>
          <w:rFonts w:ascii="Times New Roman" w:hAnsi="Times New Roman"/>
          <w:bCs/>
          <w:sz w:val="24"/>
          <w:szCs w:val="24"/>
        </w:rPr>
        <w:t>8.4.</w:t>
      </w:r>
      <w:r w:rsidRPr="008C45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4583">
        <w:rPr>
          <w:rFonts w:ascii="Times New Roman" w:hAnsi="Times New Roman"/>
          <w:sz w:val="24"/>
          <w:szCs w:val="24"/>
        </w:rPr>
        <w:t>На инспектора Контрольно-счетной палаты возлагаются обязанности по</w:t>
      </w:r>
      <w:r w:rsidRPr="008C4583">
        <w:rPr>
          <w:rFonts w:ascii="Times New Roman" w:hAnsi="Times New Roman"/>
          <w:b/>
          <w:sz w:val="24"/>
          <w:szCs w:val="24"/>
        </w:rPr>
        <w:t xml:space="preserve"> </w:t>
      </w:r>
      <w:r w:rsidRPr="0063395E">
        <w:rPr>
          <w:rFonts w:ascii="Times New Roman" w:hAnsi="Times New Roman"/>
          <w:sz w:val="24"/>
          <w:szCs w:val="24"/>
        </w:rPr>
        <w:t>руководству группой контроля, организации взаимодействия членов группы контроля при проведении контрольных мероприятий, непосредственному проведению проверочных действий на объектах контроля, составлению актов и предписаний</w:t>
      </w:r>
      <w:r w:rsidRPr="008C4583">
        <w:rPr>
          <w:rFonts w:ascii="Times New Roman" w:hAnsi="Times New Roman"/>
          <w:b/>
          <w:sz w:val="24"/>
          <w:szCs w:val="24"/>
        </w:rPr>
        <w:t xml:space="preserve"> </w:t>
      </w:r>
      <w:r w:rsidRPr="008C4583">
        <w:rPr>
          <w:rFonts w:ascii="Times New Roman" w:hAnsi="Times New Roman"/>
          <w:sz w:val="24"/>
          <w:szCs w:val="24"/>
        </w:rPr>
        <w:t xml:space="preserve">при осуществлении внешнего муниципального финансового контроля. </w:t>
      </w:r>
    </w:p>
    <w:p w14:paraId="741E819A" w14:textId="728039CF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8.5. </w:t>
      </w:r>
      <w:r w:rsidRPr="008C4583">
        <w:rPr>
          <w:rFonts w:ascii="Times New Roman" w:hAnsi="Times New Roman" w:cs="Times New Roman"/>
          <w:sz w:val="24"/>
          <w:szCs w:val="24"/>
        </w:rPr>
        <w:t xml:space="preserve">На председателя, заместителя председателя, </w:t>
      </w:r>
      <w:r w:rsidRPr="008C4583">
        <w:rPr>
          <w:rFonts w:ascii="Times New Roman" w:hAnsi="Times New Roman" w:cs="Times New Roman"/>
          <w:bCs/>
          <w:sz w:val="24"/>
          <w:szCs w:val="24"/>
        </w:rPr>
        <w:t>аудитора, инспектора</w:t>
      </w:r>
      <w:r w:rsidRPr="008C4583">
        <w:rPr>
          <w:rFonts w:ascii="Times New Roman" w:hAnsi="Times New Roman" w:cs="Times New Roman"/>
          <w:sz w:val="24"/>
          <w:szCs w:val="24"/>
        </w:rPr>
        <w:t xml:space="preserve"> Контрольно-счетной палаты возлагается ответственность за соблюдение стандартов внешнего муниципального финансового контроля и методических рекомендаций при проведении контрольных и экспертно-аналитических </w:t>
      </w:r>
      <w:r w:rsidR="00906782">
        <w:rPr>
          <w:rFonts w:ascii="Times New Roman" w:hAnsi="Times New Roman" w:cs="Times New Roman"/>
          <w:sz w:val="24"/>
          <w:szCs w:val="24"/>
        </w:rPr>
        <w:t>(экспертных)</w:t>
      </w:r>
      <w:r w:rsidR="00BA3C52" w:rsidRPr="00906782">
        <w:rPr>
          <w:rFonts w:ascii="Times New Roman" w:hAnsi="Times New Roman" w:cs="Times New Roman"/>
          <w:sz w:val="24"/>
          <w:szCs w:val="24"/>
        </w:rPr>
        <w:t xml:space="preserve"> </w:t>
      </w:r>
      <w:r w:rsidRPr="008C4583">
        <w:rPr>
          <w:rFonts w:ascii="Times New Roman" w:hAnsi="Times New Roman" w:cs="Times New Roman"/>
          <w:sz w:val="24"/>
          <w:szCs w:val="24"/>
        </w:rPr>
        <w:t xml:space="preserve">мероприятий, сроков их проведения, качество, полноту и достоверность результатов деятельности Контрольно-счетной палаты, </w:t>
      </w:r>
      <w:r w:rsidRPr="0063395E">
        <w:rPr>
          <w:rFonts w:ascii="Times New Roman" w:hAnsi="Times New Roman" w:cs="Times New Roman"/>
          <w:sz w:val="24"/>
          <w:szCs w:val="24"/>
        </w:rPr>
        <w:t xml:space="preserve">а также принятие мер </w:t>
      </w:r>
      <w:r w:rsidRPr="0063395E">
        <w:rPr>
          <w:rFonts w:ascii="Times New Roman" w:hAnsi="Times New Roman" w:cs="Times New Roman"/>
          <w:bCs/>
          <w:sz w:val="24"/>
          <w:szCs w:val="24"/>
        </w:rPr>
        <w:t>к предотвращению конфликта интересов при подготовке и проведении контрольных и экспертно-аналитических мероприятий.</w:t>
      </w:r>
    </w:p>
    <w:p w14:paraId="515ED5CC" w14:textId="11E2AEC3" w:rsidR="008C4583" w:rsidRPr="008C4583" w:rsidRDefault="008C4583" w:rsidP="008C45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583">
        <w:rPr>
          <w:rFonts w:ascii="Times New Roman" w:hAnsi="Times New Roman" w:cs="Times New Roman"/>
          <w:bCs/>
          <w:sz w:val="24"/>
          <w:szCs w:val="24"/>
        </w:rPr>
        <w:t xml:space="preserve">8.6. </w:t>
      </w:r>
      <w:r w:rsidRPr="008C4583">
        <w:rPr>
          <w:rFonts w:ascii="Times New Roman" w:hAnsi="Times New Roman" w:cs="Times New Roman"/>
          <w:color w:val="000000"/>
          <w:sz w:val="24"/>
          <w:szCs w:val="24"/>
        </w:rPr>
        <w:t xml:space="preserve">На период временного отсутствия председателя Контрольно-счетной палаты одновременно с заместителем председателя или аудитором (болезнь, отпуск, командировка) полномочия председателя по осуществлению внешнего муниципального финансового контроля и взаимодействию с государственными и муниципальными органами исполняет инспектор Контрольно-счетной палаты на </w:t>
      </w:r>
      <w:r w:rsidR="0063395E">
        <w:rPr>
          <w:rFonts w:ascii="Times New Roman" w:hAnsi="Times New Roman" w:cs="Times New Roman"/>
          <w:color w:val="000000"/>
          <w:sz w:val="24"/>
          <w:szCs w:val="24"/>
        </w:rPr>
        <w:t>основании приказа.»;</w:t>
      </w:r>
    </w:p>
    <w:p w14:paraId="17649DA9" w14:textId="52636EEE" w:rsidR="0033687C" w:rsidRPr="00EC17CC" w:rsidRDefault="00A03714" w:rsidP="009E71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</w:t>
      </w:r>
      <w:r w:rsidR="00BA3C52">
        <w:rPr>
          <w:rFonts w:ascii="Times New Roman" w:hAnsi="Times New Roman" w:cs="Times New Roman"/>
          <w:bCs/>
          <w:sz w:val="24"/>
          <w:szCs w:val="24"/>
        </w:rPr>
        <w:t>) п</w:t>
      </w:r>
      <w:r w:rsidR="00734F9A">
        <w:rPr>
          <w:rFonts w:ascii="Times New Roman" w:hAnsi="Times New Roman" w:cs="Times New Roman"/>
          <w:bCs/>
          <w:sz w:val="24"/>
          <w:szCs w:val="24"/>
        </w:rPr>
        <w:t>ункт 9.2 изложить в следующей редакции:</w:t>
      </w:r>
      <w:r w:rsidR="0033687C" w:rsidRPr="00EC17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011C50" w14:textId="474EB729" w:rsidR="0033687C" w:rsidRPr="00EC17CC" w:rsidRDefault="0033687C" w:rsidP="00734F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7CC">
        <w:rPr>
          <w:rFonts w:ascii="Times New Roman" w:hAnsi="Times New Roman" w:cs="Times New Roman"/>
          <w:bCs/>
          <w:sz w:val="24"/>
          <w:szCs w:val="24"/>
        </w:rPr>
        <w:t>«</w:t>
      </w:r>
      <w:r w:rsidR="00734F9A">
        <w:rPr>
          <w:rFonts w:ascii="Times New Roman" w:hAnsi="Times New Roman" w:cs="Times New Roman"/>
          <w:bCs/>
          <w:sz w:val="24"/>
          <w:szCs w:val="24"/>
        </w:rPr>
        <w:t xml:space="preserve">9.2. </w:t>
      </w:r>
      <w:r w:rsidRPr="00EC17CC">
        <w:rPr>
          <w:rFonts w:ascii="Times New Roman" w:hAnsi="Times New Roman" w:cs="Times New Roman"/>
          <w:bCs/>
          <w:sz w:val="24"/>
          <w:szCs w:val="24"/>
        </w:rPr>
        <w:t xml:space="preserve">Планирование деятельности </w:t>
      </w:r>
      <w:r w:rsidRPr="00EC17CC">
        <w:rPr>
          <w:rFonts w:ascii="Times New Roman" w:hAnsi="Times New Roman" w:cs="Times New Roman"/>
          <w:sz w:val="24"/>
          <w:szCs w:val="24"/>
        </w:rPr>
        <w:t xml:space="preserve">Контрольно-счетной палаты осуществляется с учетом </w:t>
      </w:r>
      <w:r w:rsidR="00734F9A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EC17CC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Pr="00EC17CC">
        <w:rPr>
          <w:rFonts w:ascii="Times New Roman" w:hAnsi="Times New Roman" w:cs="Times New Roman"/>
          <w:bCs/>
          <w:sz w:val="24"/>
          <w:szCs w:val="24"/>
        </w:rPr>
        <w:t>контрольных и экспертно-аналитических мероприятий, а также на основании поручений Совета депутатов Наро-Фоминского</w:t>
      </w:r>
      <w:r w:rsidRPr="00EC17CC">
        <w:rPr>
          <w:rFonts w:ascii="Times New Roman" w:hAnsi="Times New Roman" w:cs="Times New Roman"/>
          <w:sz w:val="24"/>
          <w:szCs w:val="24"/>
        </w:rPr>
        <w:t xml:space="preserve"> городского округа и </w:t>
      </w:r>
      <w:r w:rsidRPr="00EC17CC">
        <w:rPr>
          <w:rFonts w:ascii="Times New Roman" w:hAnsi="Times New Roman" w:cs="Times New Roman"/>
          <w:bCs/>
          <w:sz w:val="24"/>
          <w:szCs w:val="24"/>
        </w:rPr>
        <w:t>предложений Главы Наро</w:t>
      </w:r>
      <w:r w:rsidR="00734F9A">
        <w:rPr>
          <w:rFonts w:ascii="Times New Roman" w:hAnsi="Times New Roman" w:cs="Times New Roman"/>
          <w:bCs/>
          <w:sz w:val="24"/>
          <w:szCs w:val="24"/>
        </w:rPr>
        <w:t>-Фоминского городского округа.</w:t>
      </w:r>
    </w:p>
    <w:p w14:paraId="2D6B4FD1" w14:textId="3F85F017" w:rsidR="0033687C" w:rsidRDefault="0033687C" w:rsidP="003368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7CC">
        <w:rPr>
          <w:rFonts w:ascii="Times New Roman" w:hAnsi="Times New Roman" w:cs="Times New Roman"/>
          <w:bCs/>
          <w:sz w:val="24"/>
          <w:szCs w:val="24"/>
        </w:rPr>
        <w:t xml:space="preserve">Порядок включения в план деятельности </w:t>
      </w:r>
      <w:r w:rsidRPr="00EC17CC">
        <w:rPr>
          <w:rFonts w:ascii="Times New Roman" w:hAnsi="Times New Roman" w:cs="Times New Roman"/>
          <w:sz w:val="24"/>
          <w:szCs w:val="24"/>
        </w:rPr>
        <w:t xml:space="preserve">Контрольно-счетной палаты поручений и предложений указанных органов местного самоуправления </w:t>
      </w:r>
      <w:r w:rsidRPr="00EC17CC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 устанавливается Регламентом Совета депутатов Наро-Фоминского городского округа и Регламентом Контрольно-счетной палаты.»</w:t>
      </w:r>
      <w:r w:rsidR="00BA3C52">
        <w:rPr>
          <w:rFonts w:ascii="Times New Roman" w:hAnsi="Times New Roman" w:cs="Times New Roman"/>
          <w:bCs/>
          <w:sz w:val="24"/>
          <w:szCs w:val="24"/>
        </w:rPr>
        <w:t>;</w:t>
      </w:r>
    </w:p>
    <w:p w14:paraId="6474BB73" w14:textId="7B371BFA" w:rsidR="00BA3C52" w:rsidRPr="00EC17CC" w:rsidRDefault="00A03714" w:rsidP="009E71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="00BA3C5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32230">
        <w:rPr>
          <w:rFonts w:ascii="Times New Roman" w:hAnsi="Times New Roman" w:cs="Times New Roman"/>
          <w:bCs/>
          <w:sz w:val="24"/>
          <w:szCs w:val="24"/>
        </w:rPr>
        <w:t>пункт 11.4 после слов «Совета депутатов» дополнить словами «Наро-Фоминского городского округа».</w:t>
      </w:r>
    </w:p>
    <w:p w14:paraId="407AF42F" w14:textId="5EDE133C" w:rsidR="0033687C" w:rsidRPr="0033687C" w:rsidRDefault="00734F9A" w:rsidP="00336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6968C20E" w14:textId="45B4A183" w:rsidR="00040C96" w:rsidRDefault="00FE2586" w:rsidP="00FE2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3DA4EDB7" w14:textId="5DE905CC" w:rsidR="00FE2586" w:rsidRDefault="00FE2586" w:rsidP="00FE2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90542D" w14:textId="77777777" w:rsidR="005950D0" w:rsidRDefault="005950D0" w:rsidP="00FE2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81AAE0" w14:textId="442E5CAF" w:rsidR="00FE2586" w:rsidRPr="00FE2586" w:rsidRDefault="00FE2586" w:rsidP="00595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586">
        <w:rPr>
          <w:rFonts w:ascii="Times New Roman" w:hAnsi="Times New Roman" w:cs="Times New Roman"/>
          <w:b/>
          <w:sz w:val="24"/>
          <w:szCs w:val="24"/>
        </w:rPr>
        <w:t>Глава</w:t>
      </w:r>
    </w:p>
    <w:p w14:paraId="75D054FC" w14:textId="0611ADF9" w:rsidR="00FE2586" w:rsidRPr="00FE2586" w:rsidRDefault="00FE2586" w:rsidP="00595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586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14:paraId="6F4BD86F" w14:textId="149A6FA2" w:rsidR="00FE2586" w:rsidRDefault="00FE2586" w:rsidP="00595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E2586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</w:t>
      </w:r>
      <w:r w:rsidR="005950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E25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586">
        <w:rPr>
          <w:rFonts w:ascii="Times New Roman" w:hAnsi="Times New Roman" w:cs="Times New Roman"/>
          <w:b/>
          <w:sz w:val="24"/>
          <w:szCs w:val="24"/>
        </w:rPr>
        <w:t xml:space="preserve">    Р.Л. </w:t>
      </w:r>
      <w:proofErr w:type="spellStart"/>
      <w:r w:rsidRPr="00FE2586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6BFB73E5" w14:textId="289A042A" w:rsidR="00FE2586" w:rsidRDefault="00FE2586" w:rsidP="00FE25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E8F5B" w14:textId="77777777" w:rsidR="00FE2586" w:rsidRPr="00FE2586" w:rsidRDefault="00FE2586" w:rsidP="00FE25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4390"/>
        <w:gridCol w:w="5103"/>
      </w:tblGrid>
      <w:tr w:rsidR="00040C96" w:rsidRPr="00571AFA" w14:paraId="1597AFD4" w14:textId="77777777" w:rsidTr="005950D0">
        <w:trPr>
          <w:trHeight w:val="957"/>
          <w:jc w:val="center"/>
        </w:trPr>
        <w:tc>
          <w:tcPr>
            <w:tcW w:w="4390" w:type="dxa"/>
            <w:shd w:val="clear" w:color="auto" w:fill="auto"/>
          </w:tcPr>
          <w:p w14:paraId="72E975EA" w14:textId="77777777" w:rsidR="00040C96" w:rsidRPr="00020881" w:rsidRDefault="00040C96" w:rsidP="005950D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208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Председатель</w:t>
            </w:r>
          </w:p>
          <w:p w14:paraId="015D8241" w14:textId="77777777" w:rsidR="00040C96" w:rsidRPr="00020881" w:rsidRDefault="00040C96" w:rsidP="005950D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208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  <w:p w14:paraId="7B5AAEFB" w14:textId="77777777" w:rsidR="00040C96" w:rsidRPr="00020881" w:rsidRDefault="00040C96" w:rsidP="005950D0">
            <w:pPr>
              <w:pStyle w:val="a6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020881">
              <w:rPr>
                <w:rFonts w:eastAsia="Calibri"/>
                <w:sz w:val="24"/>
                <w:szCs w:val="24"/>
                <w:lang w:val="ru-RU"/>
              </w:rPr>
              <w:t>городского округа</w:t>
            </w:r>
          </w:p>
        </w:tc>
        <w:tc>
          <w:tcPr>
            <w:tcW w:w="5103" w:type="dxa"/>
            <w:shd w:val="clear" w:color="auto" w:fill="auto"/>
          </w:tcPr>
          <w:p w14:paraId="60F7DC4D" w14:textId="77777777" w:rsidR="00040C96" w:rsidRPr="00020881" w:rsidRDefault="00040C96" w:rsidP="00223F90">
            <w:pPr>
              <w:pStyle w:val="a6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1FCB6ACA" w14:textId="77777777" w:rsidR="00040C96" w:rsidRPr="00020881" w:rsidRDefault="00040C96" w:rsidP="00223F90">
            <w:pPr>
              <w:pStyle w:val="a4"/>
              <w:rPr>
                <w:rFonts w:eastAsia="Calibri"/>
                <w:b/>
                <w:sz w:val="24"/>
                <w:szCs w:val="24"/>
              </w:rPr>
            </w:pPr>
          </w:p>
          <w:p w14:paraId="59CC81AD" w14:textId="44038190" w:rsidR="00040C96" w:rsidRPr="00020881" w:rsidRDefault="00040C96" w:rsidP="00223F90">
            <w:pPr>
              <w:pStyle w:val="a4"/>
              <w:rPr>
                <w:rFonts w:eastAsia="Calibri"/>
                <w:b/>
                <w:sz w:val="24"/>
                <w:szCs w:val="24"/>
              </w:rPr>
            </w:pPr>
            <w:r w:rsidRPr="00020881">
              <w:rPr>
                <w:rFonts w:eastAsia="Calibri"/>
                <w:b/>
                <w:sz w:val="24"/>
                <w:szCs w:val="24"/>
              </w:rPr>
              <w:t xml:space="preserve">                                 </w:t>
            </w:r>
            <w:r w:rsidR="005950D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20881">
              <w:rPr>
                <w:rFonts w:eastAsia="Calibri"/>
                <w:b/>
                <w:sz w:val="24"/>
                <w:szCs w:val="24"/>
              </w:rPr>
              <w:t xml:space="preserve">                     А.С. Шкурков</w:t>
            </w:r>
          </w:p>
        </w:tc>
      </w:tr>
    </w:tbl>
    <w:p w14:paraId="774113A8" w14:textId="06BA5B6D" w:rsidR="00040C96" w:rsidRDefault="00040C96" w:rsidP="00223F90">
      <w:pPr>
        <w:spacing w:after="0" w:line="240" w:lineRule="auto"/>
        <w:jc w:val="both"/>
        <w:rPr>
          <w:sz w:val="28"/>
          <w:szCs w:val="28"/>
        </w:rPr>
      </w:pPr>
    </w:p>
    <w:p w14:paraId="36520677" w14:textId="1DF59725" w:rsidR="00020881" w:rsidRDefault="00020881" w:rsidP="00223F90">
      <w:pPr>
        <w:spacing w:after="0" w:line="240" w:lineRule="auto"/>
        <w:jc w:val="both"/>
        <w:rPr>
          <w:sz w:val="28"/>
          <w:szCs w:val="28"/>
        </w:rPr>
      </w:pPr>
    </w:p>
    <w:p w14:paraId="71B41FE9" w14:textId="26392AB4" w:rsidR="005950D0" w:rsidRDefault="005950D0" w:rsidP="00223F90">
      <w:pPr>
        <w:spacing w:after="0" w:line="240" w:lineRule="auto"/>
        <w:jc w:val="both"/>
        <w:rPr>
          <w:sz w:val="28"/>
          <w:szCs w:val="28"/>
        </w:rPr>
      </w:pPr>
    </w:p>
    <w:p w14:paraId="7A27F502" w14:textId="69EF41B7" w:rsidR="005950D0" w:rsidRDefault="005950D0" w:rsidP="00223F90">
      <w:pPr>
        <w:spacing w:after="0" w:line="240" w:lineRule="auto"/>
        <w:jc w:val="both"/>
        <w:rPr>
          <w:sz w:val="28"/>
          <w:szCs w:val="28"/>
        </w:rPr>
      </w:pPr>
    </w:p>
    <w:p w14:paraId="1AB8EA37" w14:textId="42FE0690" w:rsidR="005950D0" w:rsidRDefault="005950D0" w:rsidP="00223F90">
      <w:pPr>
        <w:spacing w:after="0" w:line="240" w:lineRule="auto"/>
        <w:jc w:val="both"/>
        <w:rPr>
          <w:sz w:val="28"/>
          <w:szCs w:val="28"/>
        </w:rPr>
      </w:pPr>
    </w:p>
    <w:p w14:paraId="264EA033" w14:textId="31648EDC" w:rsidR="005950D0" w:rsidRDefault="005950D0" w:rsidP="00223F90">
      <w:pPr>
        <w:spacing w:after="0" w:line="240" w:lineRule="auto"/>
        <w:jc w:val="both"/>
        <w:rPr>
          <w:sz w:val="28"/>
          <w:szCs w:val="28"/>
        </w:rPr>
      </w:pPr>
    </w:p>
    <w:p w14:paraId="2DA2E99D" w14:textId="77777777" w:rsidR="005950D0" w:rsidRDefault="005950D0" w:rsidP="00223F90">
      <w:pPr>
        <w:spacing w:after="0" w:line="240" w:lineRule="auto"/>
        <w:jc w:val="both"/>
        <w:rPr>
          <w:sz w:val="28"/>
          <w:szCs w:val="28"/>
        </w:rPr>
      </w:pPr>
    </w:p>
    <w:p w14:paraId="4B51DD7D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14:paraId="1EAAD988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67F712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Контрольно-счетной палаты</w:t>
      </w:r>
    </w:p>
    <w:p w14:paraId="7E7E3E02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                                                                    Е.М. Синенко</w:t>
      </w:r>
    </w:p>
    <w:p w14:paraId="4C1DD613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AA80C7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Главы Администрации </w:t>
      </w:r>
    </w:p>
    <w:p w14:paraId="3B1B1F05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                                                                М.Р. Янковский</w:t>
      </w:r>
    </w:p>
    <w:p w14:paraId="1A81DCA8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AEAB5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14:paraId="6F0AD4C7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 –</w:t>
      </w:r>
    </w:p>
    <w:p w14:paraId="0D91CAE3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управляющий делами                                                                                            Е.А. Кузнецова</w:t>
      </w:r>
    </w:p>
    <w:p w14:paraId="2D2122EF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5F4B4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Договорно-правового отдела</w:t>
      </w:r>
    </w:p>
    <w:p w14:paraId="75C97AF9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Наро-Фоминского городского округа                                            А.В. </w:t>
      </w:r>
      <w:proofErr w:type="spellStart"/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Рекуц</w:t>
      </w:r>
      <w:proofErr w:type="spellEnd"/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D7F9DB7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D247AE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149BA7" w14:textId="77777777" w:rsidR="00020881" w:rsidRPr="00020881" w:rsidRDefault="00020881" w:rsidP="00223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подготовлен: КСП Наро-Фоминского городского округа, </w:t>
      </w:r>
    </w:p>
    <w:p w14:paraId="0EF00954" w14:textId="07DDC9A6" w:rsidR="00020881" w:rsidRDefault="00020881" w:rsidP="00103E80">
      <w:pPr>
        <w:spacing w:after="0" w:line="240" w:lineRule="auto"/>
        <w:jc w:val="both"/>
        <w:rPr>
          <w:b/>
          <w:bCs/>
        </w:rPr>
      </w:pPr>
      <w:r w:rsidRPr="000208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34 4-87-56, исп. Синенко Е. М.    </w:t>
      </w:r>
    </w:p>
    <w:sectPr w:rsidR="00020881" w:rsidSect="005950D0">
      <w:headerReference w:type="defaul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3C85" w14:textId="77777777" w:rsidR="001E694E" w:rsidRDefault="001E694E" w:rsidP="005950D0">
      <w:pPr>
        <w:spacing w:after="0" w:line="240" w:lineRule="auto"/>
      </w:pPr>
      <w:r>
        <w:separator/>
      </w:r>
    </w:p>
  </w:endnote>
  <w:endnote w:type="continuationSeparator" w:id="0">
    <w:p w14:paraId="6B829743" w14:textId="77777777" w:rsidR="001E694E" w:rsidRDefault="001E694E" w:rsidP="0059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55A8" w14:textId="77777777" w:rsidR="001E694E" w:rsidRDefault="001E694E" w:rsidP="005950D0">
      <w:pPr>
        <w:spacing w:after="0" w:line="240" w:lineRule="auto"/>
      </w:pPr>
      <w:r>
        <w:separator/>
      </w:r>
    </w:p>
  </w:footnote>
  <w:footnote w:type="continuationSeparator" w:id="0">
    <w:p w14:paraId="3629E54D" w14:textId="77777777" w:rsidR="001E694E" w:rsidRDefault="001E694E" w:rsidP="0059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75820"/>
      <w:docPartObj>
        <w:docPartGallery w:val="Page Numbers (Top of Page)"/>
        <w:docPartUnique/>
      </w:docPartObj>
    </w:sdtPr>
    <w:sdtEndPr/>
    <w:sdtContent>
      <w:p w14:paraId="12A18F1F" w14:textId="4B2EA42E" w:rsidR="005950D0" w:rsidRDefault="005950D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EB1">
          <w:rPr>
            <w:noProof/>
          </w:rPr>
          <w:t>6</w:t>
        </w:r>
        <w:r>
          <w:fldChar w:fldCharType="end"/>
        </w:r>
      </w:p>
    </w:sdtContent>
  </w:sdt>
  <w:p w14:paraId="4078099C" w14:textId="77777777" w:rsidR="005950D0" w:rsidRDefault="005950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708"/>
    <w:multiLevelType w:val="hybridMultilevel"/>
    <w:tmpl w:val="113EBA46"/>
    <w:lvl w:ilvl="0" w:tplc="025A7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0237F"/>
    <w:multiLevelType w:val="hybridMultilevel"/>
    <w:tmpl w:val="3D7870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95741D"/>
    <w:multiLevelType w:val="hybridMultilevel"/>
    <w:tmpl w:val="F0B4C6D0"/>
    <w:lvl w:ilvl="0" w:tplc="A11654EA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219EB"/>
    <w:multiLevelType w:val="multilevel"/>
    <w:tmpl w:val="EFB204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4" w15:restartNumberingAfterBreak="0">
    <w:nsid w:val="7AA84923"/>
    <w:multiLevelType w:val="multilevel"/>
    <w:tmpl w:val="0DA033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C1D349A"/>
    <w:multiLevelType w:val="hybridMultilevel"/>
    <w:tmpl w:val="6FAA290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7EEF65EE"/>
    <w:multiLevelType w:val="hybridMultilevel"/>
    <w:tmpl w:val="0158ECC4"/>
    <w:lvl w:ilvl="0" w:tplc="E5A0D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6A"/>
    <w:rsid w:val="00020881"/>
    <w:rsid w:val="00023272"/>
    <w:rsid w:val="00034414"/>
    <w:rsid w:val="0003522A"/>
    <w:rsid w:val="000372C7"/>
    <w:rsid w:val="00040C96"/>
    <w:rsid w:val="0005044B"/>
    <w:rsid w:val="00051C69"/>
    <w:rsid w:val="0005744E"/>
    <w:rsid w:val="0008234A"/>
    <w:rsid w:val="00082740"/>
    <w:rsid w:val="00086474"/>
    <w:rsid w:val="000A7F7E"/>
    <w:rsid w:val="000B1D50"/>
    <w:rsid w:val="000B4768"/>
    <w:rsid w:val="000C0847"/>
    <w:rsid w:val="000F134E"/>
    <w:rsid w:val="00103E80"/>
    <w:rsid w:val="00111FF8"/>
    <w:rsid w:val="00113DE0"/>
    <w:rsid w:val="00136836"/>
    <w:rsid w:val="001430D8"/>
    <w:rsid w:val="00154BE3"/>
    <w:rsid w:val="001639ED"/>
    <w:rsid w:val="00164836"/>
    <w:rsid w:val="001666D6"/>
    <w:rsid w:val="001741EE"/>
    <w:rsid w:val="0018389E"/>
    <w:rsid w:val="001860DE"/>
    <w:rsid w:val="00193305"/>
    <w:rsid w:val="001979EE"/>
    <w:rsid w:val="001A6A93"/>
    <w:rsid w:val="001B36B6"/>
    <w:rsid w:val="001B41EF"/>
    <w:rsid w:val="001B5651"/>
    <w:rsid w:val="001D6728"/>
    <w:rsid w:val="001E011F"/>
    <w:rsid w:val="001E694E"/>
    <w:rsid w:val="001F373A"/>
    <w:rsid w:val="001F5D22"/>
    <w:rsid w:val="00200FE8"/>
    <w:rsid w:val="002041A7"/>
    <w:rsid w:val="00207C9C"/>
    <w:rsid w:val="002116F8"/>
    <w:rsid w:val="00223F90"/>
    <w:rsid w:val="00227C3F"/>
    <w:rsid w:val="00252008"/>
    <w:rsid w:val="002544A6"/>
    <w:rsid w:val="00257140"/>
    <w:rsid w:val="002674E9"/>
    <w:rsid w:val="002738FF"/>
    <w:rsid w:val="00273BF6"/>
    <w:rsid w:val="00274269"/>
    <w:rsid w:val="00274497"/>
    <w:rsid w:val="00282D04"/>
    <w:rsid w:val="002A0E6F"/>
    <w:rsid w:val="002B2D9B"/>
    <w:rsid w:val="00305ACA"/>
    <w:rsid w:val="00332230"/>
    <w:rsid w:val="00333F33"/>
    <w:rsid w:val="003347EE"/>
    <w:rsid w:val="0033687C"/>
    <w:rsid w:val="003455A1"/>
    <w:rsid w:val="00353329"/>
    <w:rsid w:val="00357DF0"/>
    <w:rsid w:val="003655B7"/>
    <w:rsid w:val="003777D2"/>
    <w:rsid w:val="00392952"/>
    <w:rsid w:val="003B0B39"/>
    <w:rsid w:val="003C1D3C"/>
    <w:rsid w:val="003C5106"/>
    <w:rsid w:val="003C63D7"/>
    <w:rsid w:val="003C7B44"/>
    <w:rsid w:val="003D2FCA"/>
    <w:rsid w:val="003D4CC9"/>
    <w:rsid w:val="003E5D6A"/>
    <w:rsid w:val="003F30E4"/>
    <w:rsid w:val="003F666E"/>
    <w:rsid w:val="00403668"/>
    <w:rsid w:val="00415763"/>
    <w:rsid w:val="00424E54"/>
    <w:rsid w:val="004337D2"/>
    <w:rsid w:val="00434C9E"/>
    <w:rsid w:val="00434D3F"/>
    <w:rsid w:val="00452782"/>
    <w:rsid w:val="004575F0"/>
    <w:rsid w:val="00477E85"/>
    <w:rsid w:val="00481EA8"/>
    <w:rsid w:val="00483D5B"/>
    <w:rsid w:val="00493EAE"/>
    <w:rsid w:val="0049673F"/>
    <w:rsid w:val="004A1F34"/>
    <w:rsid w:val="004A32D0"/>
    <w:rsid w:val="004A5FEA"/>
    <w:rsid w:val="004A69C1"/>
    <w:rsid w:val="004E5ACC"/>
    <w:rsid w:val="004E5EA1"/>
    <w:rsid w:val="005007EF"/>
    <w:rsid w:val="00503639"/>
    <w:rsid w:val="00510A4C"/>
    <w:rsid w:val="00510BBE"/>
    <w:rsid w:val="00514865"/>
    <w:rsid w:val="00523C29"/>
    <w:rsid w:val="005576D5"/>
    <w:rsid w:val="005607BC"/>
    <w:rsid w:val="00571AFA"/>
    <w:rsid w:val="00587558"/>
    <w:rsid w:val="00592CAB"/>
    <w:rsid w:val="005950D0"/>
    <w:rsid w:val="005A5BE2"/>
    <w:rsid w:val="005B61F8"/>
    <w:rsid w:val="005D1F23"/>
    <w:rsid w:val="005F091A"/>
    <w:rsid w:val="00602786"/>
    <w:rsid w:val="0060430E"/>
    <w:rsid w:val="006059A7"/>
    <w:rsid w:val="006272B3"/>
    <w:rsid w:val="0063395E"/>
    <w:rsid w:val="00646975"/>
    <w:rsid w:val="00672641"/>
    <w:rsid w:val="00675686"/>
    <w:rsid w:val="00677B11"/>
    <w:rsid w:val="00685D68"/>
    <w:rsid w:val="006978A8"/>
    <w:rsid w:val="006A347C"/>
    <w:rsid w:val="006C5435"/>
    <w:rsid w:val="006D2B90"/>
    <w:rsid w:val="006E05FB"/>
    <w:rsid w:val="006F373D"/>
    <w:rsid w:val="006F4C1B"/>
    <w:rsid w:val="007003BD"/>
    <w:rsid w:val="00734B11"/>
    <w:rsid w:val="00734F9A"/>
    <w:rsid w:val="0073628D"/>
    <w:rsid w:val="007425F6"/>
    <w:rsid w:val="00744AB6"/>
    <w:rsid w:val="00756A61"/>
    <w:rsid w:val="00762946"/>
    <w:rsid w:val="00763998"/>
    <w:rsid w:val="007672CD"/>
    <w:rsid w:val="007809FA"/>
    <w:rsid w:val="007832C0"/>
    <w:rsid w:val="007A13BB"/>
    <w:rsid w:val="007A5378"/>
    <w:rsid w:val="007A5980"/>
    <w:rsid w:val="007B734F"/>
    <w:rsid w:val="007D52D7"/>
    <w:rsid w:val="007D721D"/>
    <w:rsid w:val="007E2CD5"/>
    <w:rsid w:val="007E5702"/>
    <w:rsid w:val="007F0A36"/>
    <w:rsid w:val="008004AE"/>
    <w:rsid w:val="00801722"/>
    <w:rsid w:val="008159C4"/>
    <w:rsid w:val="00816AD4"/>
    <w:rsid w:val="00817FA4"/>
    <w:rsid w:val="00826A0B"/>
    <w:rsid w:val="00835936"/>
    <w:rsid w:val="00844C99"/>
    <w:rsid w:val="008516AB"/>
    <w:rsid w:val="00867DE8"/>
    <w:rsid w:val="008765D8"/>
    <w:rsid w:val="008766D3"/>
    <w:rsid w:val="008776C4"/>
    <w:rsid w:val="00886A88"/>
    <w:rsid w:val="0089417E"/>
    <w:rsid w:val="008B46E3"/>
    <w:rsid w:val="008B7112"/>
    <w:rsid w:val="008C0B71"/>
    <w:rsid w:val="008C4583"/>
    <w:rsid w:val="008D25DC"/>
    <w:rsid w:val="008F49DB"/>
    <w:rsid w:val="008F5721"/>
    <w:rsid w:val="00906782"/>
    <w:rsid w:val="00911C58"/>
    <w:rsid w:val="00913E5F"/>
    <w:rsid w:val="0091432C"/>
    <w:rsid w:val="0091489E"/>
    <w:rsid w:val="00916238"/>
    <w:rsid w:val="00923DC2"/>
    <w:rsid w:val="009277E3"/>
    <w:rsid w:val="00933D2F"/>
    <w:rsid w:val="009367BA"/>
    <w:rsid w:val="0095255C"/>
    <w:rsid w:val="009615A8"/>
    <w:rsid w:val="00961992"/>
    <w:rsid w:val="00967D6F"/>
    <w:rsid w:val="00971B5B"/>
    <w:rsid w:val="009771AA"/>
    <w:rsid w:val="00977288"/>
    <w:rsid w:val="00997420"/>
    <w:rsid w:val="009A421A"/>
    <w:rsid w:val="009A5F90"/>
    <w:rsid w:val="009B0258"/>
    <w:rsid w:val="009B6240"/>
    <w:rsid w:val="009C565D"/>
    <w:rsid w:val="009D20C6"/>
    <w:rsid w:val="009D48EF"/>
    <w:rsid w:val="009E0400"/>
    <w:rsid w:val="009E6A06"/>
    <w:rsid w:val="009E7156"/>
    <w:rsid w:val="009F1CE5"/>
    <w:rsid w:val="009F4F88"/>
    <w:rsid w:val="009F6ADB"/>
    <w:rsid w:val="00A00350"/>
    <w:rsid w:val="00A03714"/>
    <w:rsid w:val="00A32ECA"/>
    <w:rsid w:val="00A4044F"/>
    <w:rsid w:val="00A42118"/>
    <w:rsid w:val="00A42119"/>
    <w:rsid w:val="00A45B6F"/>
    <w:rsid w:val="00A45CDD"/>
    <w:rsid w:val="00A5348F"/>
    <w:rsid w:val="00A53C19"/>
    <w:rsid w:val="00A61FF5"/>
    <w:rsid w:val="00A64A32"/>
    <w:rsid w:val="00A76E4C"/>
    <w:rsid w:val="00A82B38"/>
    <w:rsid w:val="00A84F88"/>
    <w:rsid w:val="00A94B35"/>
    <w:rsid w:val="00AA3E58"/>
    <w:rsid w:val="00AC08CB"/>
    <w:rsid w:val="00AC0999"/>
    <w:rsid w:val="00AC47BE"/>
    <w:rsid w:val="00AF4AA1"/>
    <w:rsid w:val="00AF5FD0"/>
    <w:rsid w:val="00B00021"/>
    <w:rsid w:val="00B07232"/>
    <w:rsid w:val="00B07351"/>
    <w:rsid w:val="00B141BC"/>
    <w:rsid w:val="00B15655"/>
    <w:rsid w:val="00B208AB"/>
    <w:rsid w:val="00B35D4A"/>
    <w:rsid w:val="00B3781C"/>
    <w:rsid w:val="00B44FDC"/>
    <w:rsid w:val="00B56741"/>
    <w:rsid w:val="00B63E2E"/>
    <w:rsid w:val="00B67505"/>
    <w:rsid w:val="00B82246"/>
    <w:rsid w:val="00BA3C52"/>
    <w:rsid w:val="00BB22A7"/>
    <w:rsid w:val="00BB366A"/>
    <w:rsid w:val="00BC025A"/>
    <w:rsid w:val="00BC6EB1"/>
    <w:rsid w:val="00BC7284"/>
    <w:rsid w:val="00BD0884"/>
    <w:rsid w:val="00BD125E"/>
    <w:rsid w:val="00C003EB"/>
    <w:rsid w:val="00C12F38"/>
    <w:rsid w:val="00C137E0"/>
    <w:rsid w:val="00C30B67"/>
    <w:rsid w:val="00C345B9"/>
    <w:rsid w:val="00C50CA3"/>
    <w:rsid w:val="00C6280B"/>
    <w:rsid w:val="00C76284"/>
    <w:rsid w:val="00C805F7"/>
    <w:rsid w:val="00C91AFC"/>
    <w:rsid w:val="00C96359"/>
    <w:rsid w:val="00C96D42"/>
    <w:rsid w:val="00CA6653"/>
    <w:rsid w:val="00CC26FE"/>
    <w:rsid w:val="00CD09D2"/>
    <w:rsid w:val="00CD334A"/>
    <w:rsid w:val="00CE0DBC"/>
    <w:rsid w:val="00CE440B"/>
    <w:rsid w:val="00CE7284"/>
    <w:rsid w:val="00CF7F6E"/>
    <w:rsid w:val="00D01016"/>
    <w:rsid w:val="00D054E5"/>
    <w:rsid w:val="00D056E4"/>
    <w:rsid w:val="00D15AD4"/>
    <w:rsid w:val="00D217C9"/>
    <w:rsid w:val="00D24039"/>
    <w:rsid w:val="00D50443"/>
    <w:rsid w:val="00D53341"/>
    <w:rsid w:val="00D54344"/>
    <w:rsid w:val="00D551C2"/>
    <w:rsid w:val="00D673D5"/>
    <w:rsid w:val="00D816FB"/>
    <w:rsid w:val="00D81885"/>
    <w:rsid w:val="00D91192"/>
    <w:rsid w:val="00D91E9D"/>
    <w:rsid w:val="00DB207F"/>
    <w:rsid w:val="00DC28D2"/>
    <w:rsid w:val="00DC7B97"/>
    <w:rsid w:val="00DD0B4C"/>
    <w:rsid w:val="00DD161A"/>
    <w:rsid w:val="00DE0FF2"/>
    <w:rsid w:val="00DE34E0"/>
    <w:rsid w:val="00DE7885"/>
    <w:rsid w:val="00DF12E2"/>
    <w:rsid w:val="00DF4514"/>
    <w:rsid w:val="00E079F9"/>
    <w:rsid w:val="00E3595D"/>
    <w:rsid w:val="00E37CA6"/>
    <w:rsid w:val="00E621D6"/>
    <w:rsid w:val="00E73055"/>
    <w:rsid w:val="00E90805"/>
    <w:rsid w:val="00E9468D"/>
    <w:rsid w:val="00E94880"/>
    <w:rsid w:val="00E948B9"/>
    <w:rsid w:val="00EA11D8"/>
    <w:rsid w:val="00EA49F0"/>
    <w:rsid w:val="00EA5179"/>
    <w:rsid w:val="00EB7F19"/>
    <w:rsid w:val="00EC17CC"/>
    <w:rsid w:val="00EC6DE5"/>
    <w:rsid w:val="00EC73E1"/>
    <w:rsid w:val="00ED15A9"/>
    <w:rsid w:val="00ED7380"/>
    <w:rsid w:val="00EE28E1"/>
    <w:rsid w:val="00EE3087"/>
    <w:rsid w:val="00F13E86"/>
    <w:rsid w:val="00F16CBA"/>
    <w:rsid w:val="00F3000D"/>
    <w:rsid w:val="00F320AA"/>
    <w:rsid w:val="00F43872"/>
    <w:rsid w:val="00F46892"/>
    <w:rsid w:val="00F47424"/>
    <w:rsid w:val="00F521CA"/>
    <w:rsid w:val="00F52380"/>
    <w:rsid w:val="00F66A99"/>
    <w:rsid w:val="00F83DE8"/>
    <w:rsid w:val="00F849CF"/>
    <w:rsid w:val="00F8532E"/>
    <w:rsid w:val="00F9010E"/>
    <w:rsid w:val="00F908F6"/>
    <w:rsid w:val="00F943B1"/>
    <w:rsid w:val="00F958BE"/>
    <w:rsid w:val="00F97D58"/>
    <w:rsid w:val="00FB111D"/>
    <w:rsid w:val="00FC4658"/>
    <w:rsid w:val="00FE2586"/>
    <w:rsid w:val="00FE298C"/>
    <w:rsid w:val="00FE60A9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21EE"/>
  <w15:docId w15:val="{BA747C16-E2AE-4C6D-83A8-17777CD6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1C2"/>
    <w:pPr>
      <w:ind w:left="720"/>
      <w:contextualSpacing/>
    </w:pPr>
  </w:style>
  <w:style w:type="paragraph" w:customStyle="1" w:styleId="ConsPlusNormal">
    <w:name w:val="ConsPlusNormal"/>
    <w:next w:val="a"/>
    <w:rsid w:val="00A76E4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2"/>
      <w:sz w:val="20"/>
      <w:szCs w:val="20"/>
      <w:lang w:eastAsia="ar-SA"/>
    </w:rPr>
  </w:style>
  <w:style w:type="paragraph" w:customStyle="1" w:styleId="160">
    <w:name w:val="Стиль Заголовок 1 + Перед:  6 пт После:  0 пт"/>
    <w:basedOn w:val="1"/>
    <w:rsid w:val="00FE298C"/>
    <w:pPr>
      <w:keepLines w:val="0"/>
      <w:suppressAutoHyphens/>
      <w:spacing w:before="120" w:line="240" w:lineRule="auto"/>
      <w:ind w:firstLine="540"/>
      <w:jc w:val="both"/>
    </w:pPr>
    <w:rPr>
      <w:rFonts w:ascii="Times New Roman" w:eastAsia="Calibri" w:hAnsi="Times New Roman" w:cs="Times New Roman"/>
      <w:color w:val="auto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040C96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40C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040C9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040C9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8">
    <w:name w:val="annotation reference"/>
    <w:basedOn w:val="a0"/>
    <w:uiPriority w:val="99"/>
    <w:semiHidden/>
    <w:unhideWhenUsed/>
    <w:rsid w:val="000208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208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2088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08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20881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C96D42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9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50D0"/>
  </w:style>
  <w:style w:type="paragraph" w:styleId="af0">
    <w:name w:val="footer"/>
    <w:basedOn w:val="a"/>
    <w:link w:val="af1"/>
    <w:uiPriority w:val="99"/>
    <w:unhideWhenUsed/>
    <w:rsid w:val="00595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50D0"/>
  </w:style>
  <w:style w:type="paragraph" w:styleId="af2">
    <w:name w:val="Balloon Text"/>
    <w:basedOn w:val="a"/>
    <w:link w:val="af3"/>
    <w:uiPriority w:val="99"/>
    <w:semiHidden/>
    <w:unhideWhenUsed/>
    <w:rsid w:val="00D0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1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1B7CFB7E80D64494E2C08C20818FCD9FE58FEC78714BB19BDEFCC598EjES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B7CFB7E80D64494E2C08C20818FCD9FE58FEC78714BB19BDEFCC598EjES9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3CF181689200BDCB00D156F3A244E0FEAA90D50E31961200C6C3CC9BCAD5040EE7A908F9B6F69A01FCF0FCC982F8346A9B38477D20F4A8uA1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B7CFB7E80D64494E2C08C20818FCD9FE58FEC78717BB19BDEFCC598EjES9N" TargetMode="External"/><Relationship Id="rId10" Type="http://schemas.openxmlformats.org/officeDocument/2006/relationships/hyperlink" Target="consultantplus://offline/ref=844A1D35C32335600833A015ED4DDCE37F7A65E57D8CB4192CAED23560B1111C36E2F2AE9CBAF747C858E4EEb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8C20F04FCAF359393F44F0E35F742FB6AAC7C3B4679A416B32CF8F60708ADA49529EFDF005E88CH7bDI" TargetMode="External"/><Relationship Id="rId14" Type="http://schemas.openxmlformats.org/officeDocument/2006/relationships/hyperlink" Target="consultantplus://offline/ref=01B7CFB7E80D64494E2C08C20818FCD9FD51F6C48415BB19BDEFCC598EjES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0405-79C3-45A3-BC66-B03DD045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Sinenko_EM</dc:creator>
  <cp:keywords/>
  <dc:description/>
  <cp:lastModifiedBy>Пономарева Елена Николаевна</cp:lastModifiedBy>
  <cp:revision>2</cp:revision>
  <cp:lastPrinted>2021-11-08T09:28:00Z</cp:lastPrinted>
  <dcterms:created xsi:type="dcterms:W3CDTF">2021-11-08T11:51:00Z</dcterms:created>
  <dcterms:modified xsi:type="dcterms:W3CDTF">2021-11-08T11:51:00Z</dcterms:modified>
</cp:coreProperties>
</file>