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EEF" w:rsidRDefault="001B1EEF" w:rsidP="001B1EEF">
      <w:pPr>
        <w:pStyle w:val="a3"/>
        <w:spacing w:line="240" w:lineRule="atLeast"/>
        <w:rPr>
          <w:noProof/>
        </w:rPr>
      </w:pPr>
      <w:r>
        <w:rPr>
          <w:noProof/>
          <w:lang w:val="ru-RU"/>
        </w:rPr>
        <w:drawing>
          <wp:inline distT="0" distB="0" distL="0" distR="0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EEF" w:rsidRDefault="001B1EEF" w:rsidP="001B1EEF">
      <w:pPr>
        <w:pStyle w:val="a5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1B1EEF" w:rsidRDefault="001B1EEF" w:rsidP="001B1EEF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1B1EEF" w:rsidRDefault="001B1EEF" w:rsidP="001B1EEF">
      <w:pPr>
        <w:pStyle w:val="a5"/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1B1EEF" w:rsidRDefault="001B1EEF" w:rsidP="001B1EEF">
      <w:pPr>
        <w:pStyle w:val="a5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1B1EEF" w:rsidRDefault="001B1EEF" w:rsidP="001B1EEF">
      <w:pPr>
        <w:pStyle w:val="a5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>от ___________________ № ________________</w:t>
      </w:r>
    </w:p>
    <w:p w:rsidR="001B1EEF" w:rsidRDefault="001B1EEF" w:rsidP="001B1EEF">
      <w:pPr>
        <w:pStyle w:val="a5"/>
        <w:rPr>
          <w:b w:val="0"/>
          <w:color w:val="000000"/>
          <w:sz w:val="10"/>
          <w:szCs w:val="10"/>
          <w:lang w:val="ru-RU"/>
        </w:rPr>
      </w:pPr>
    </w:p>
    <w:p w:rsidR="001B1EEF" w:rsidRDefault="001B1EEF" w:rsidP="001B1EEF">
      <w:pPr>
        <w:pStyle w:val="a5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1B1EEF" w:rsidRDefault="001B1EEF" w:rsidP="001B1EEF">
      <w:pPr>
        <w:pStyle w:val="ab"/>
        <w:spacing w:after="0"/>
        <w:jc w:val="right"/>
        <w:rPr>
          <w:b/>
        </w:rPr>
      </w:pPr>
      <w:r>
        <w:rPr>
          <w:b/>
        </w:rPr>
        <w:t>ПРОЕКТ</w:t>
      </w:r>
    </w:p>
    <w:p w:rsidR="001B1EEF" w:rsidRDefault="001B1EEF" w:rsidP="001B1EEF">
      <w:pPr>
        <w:pStyle w:val="a5"/>
        <w:rPr>
          <w:b w:val="0"/>
          <w:color w:val="000000"/>
          <w:sz w:val="24"/>
          <w:lang w:val="ru-RU"/>
        </w:rPr>
      </w:pPr>
    </w:p>
    <w:p w:rsidR="001B1EEF" w:rsidRDefault="001B1EEF" w:rsidP="001B1EEF">
      <w:pPr>
        <w:pStyle w:val="ab"/>
        <w:spacing w:after="0"/>
        <w:jc w:val="center"/>
      </w:pPr>
    </w:p>
    <w:p w:rsidR="008D2DB8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b/>
          <w:sz w:val="24"/>
          <w:szCs w:val="24"/>
        </w:rPr>
        <w:t xml:space="preserve">объектов </w:t>
      </w:r>
      <w:r w:rsidR="00AF0349">
        <w:rPr>
          <w:b/>
          <w:sz w:val="24"/>
          <w:szCs w:val="24"/>
        </w:rPr>
        <w:t xml:space="preserve">недвижимого и </w:t>
      </w:r>
      <w:r w:rsidR="006253A4">
        <w:rPr>
          <w:b/>
          <w:sz w:val="24"/>
          <w:szCs w:val="24"/>
        </w:rPr>
        <w:t>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912BEF">
        <w:rPr>
          <w:b/>
          <w:sz w:val="24"/>
          <w:szCs w:val="24"/>
        </w:rPr>
        <w:br/>
      </w:r>
      <w:r w:rsidR="006B2A17">
        <w:rPr>
          <w:b/>
          <w:sz w:val="24"/>
          <w:szCs w:val="24"/>
        </w:rPr>
        <w:t>безвозмездно передаваем</w:t>
      </w:r>
      <w:r w:rsidR="006253A4">
        <w:rPr>
          <w:b/>
          <w:sz w:val="24"/>
          <w:szCs w:val="24"/>
        </w:rPr>
        <w:t>ых</w:t>
      </w:r>
      <w:r w:rsidR="00912BEF">
        <w:rPr>
          <w:b/>
          <w:sz w:val="24"/>
          <w:szCs w:val="24"/>
        </w:rPr>
        <w:t xml:space="preserve"> </w:t>
      </w:r>
      <w:r w:rsidR="00056745">
        <w:rPr>
          <w:b/>
          <w:sz w:val="24"/>
          <w:szCs w:val="24"/>
        </w:rPr>
        <w:t>ЗАТО городской округ Молодё</w:t>
      </w:r>
      <w:r w:rsidR="00AF0349">
        <w:rPr>
          <w:b/>
          <w:sz w:val="24"/>
          <w:szCs w:val="24"/>
        </w:rPr>
        <w:t>жный</w:t>
      </w:r>
    </w:p>
    <w:p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</w:t>
      </w:r>
      <w:r w:rsidR="00AF0349">
        <w:rPr>
          <w:sz w:val="24"/>
          <w:szCs w:val="24"/>
        </w:rPr>
        <w:t>учитывая решение Совета депутатов закрытого административно-территориального образования городской округ Молод</w:t>
      </w:r>
      <w:r w:rsidR="00947D89">
        <w:rPr>
          <w:sz w:val="24"/>
          <w:szCs w:val="24"/>
        </w:rPr>
        <w:t>ё</w:t>
      </w:r>
      <w:r w:rsidR="00AF0349">
        <w:rPr>
          <w:sz w:val="24"/>
          <w:szCs w:val="24"/>
        </w:rPr>
        <w:t>жный Московской области от 21.02.2022 № 2/1 «О передаче из муниципальной собственности ЗАТО городской округ Молод</w:t>
      </w:r>
      <w:r w:rsidR="00947D89">
        <w:rPr>
          <w:sz w:val="24"/>
          <w:szCs w:val="24"/>
        </w:rPr>
        <w:t>ё</w:t>
      </w:r>
      <w:r w:rsidR="00AF0349">
        <w:rPr>
          <w:sz w:val="24"/>
          <w:szCs w:val="24"/>
        </w:rPr>
        <w:t xml:space="preserve">жный Московской области в муниципальную собственность городского округа Наро-Фоминск Московской области муниципального имущества», </w:t>
      </w:r>
      <w:r>
        <w:rPr>
          <w:sz w:val="24"/>
          <w:szCs w:val="24"/>
        </w:rPr>
        <w:t xml:space="preserve">руководствуясь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 xml:space="preserve">Совет депутатов </w:t>
      </w:r>
      <w:r w:rsidR="0070099C">
        <w:rPr>
          <w:sz w:val="24"/>
          <w:szCs w:val="24"/>
        </w:rPr>
        <w:br/>
      </w:r>
      <w:r w:rsidR="00C251E7" w:rsidRPr="00C251E7">
        <w:rPr>
          <w:sz w:val="24"/>
          <w:szCs w:val="24"/>
        </w:rPr>
        <w:t>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:rsidR="00C251E7" w:rsidRPr="00C251E7" w:rsidRDefault="00C251E7" w:rsidP="00C251E7">
      <w:pPr>
        <w:jc w:val="both"/>
        <w:rPr>
          <w:sz w:val="24"/>
          <w:szCs w:val="24"/>
        </w:rPr>
      </w:pPr>
    </w:p>
    <w:p w:rsidR="00AF0349" w:rsidRDefault="008E0DC0" w:rsidP="0070099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56E89">
        <w:rPr>
          <w:sz w:val="24"/>
          <w:szCs w:val="24"/>
        </w:rPr>
        <w:t xml:space="preserve">1. </w:t>
      </w:r>
      <w:r w:rsidR="00B80787" w:rsidRPr="00C56E89">
        <w:rPr>
          <w:sz w:val="24"/>
          <w:szCs w:val="24"/>
        </w:rPr>
        <w:t>Принять</w:t>
      </w:r>
      <w:r w:rsidR="00FA6E6E" w:rsidRPr="00C56E89">
        <w:rPr>
          <w:sz w:val="24"/>
          <w:szCs w:val="24"/>
        </w:rPr>
        <w:t xml:space="preserve"> </w:t>
      </w:r>
      <w:r w:rsidR="00AF0349" w:rsidRPr="00C56E89">
        <w:rPr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AF0349">
        <w:rPr>
          <w:sz w:val="24"/>
          <w:szCs w:val="24"/>
        </w:rPr>
        <w:t>объекты недвижимого и движимого имущества</w:t>
      </w:r>
      <w:r w:rsidR="00AF0349" w:rsidRPr="00C56E89">
        <w:rPr>
          <w:sz w:val="24"/>
          <w:szCs w:val="24"/>
        </w:rPr>
        <w:t xml:space="preserve">, безвозмездно </w:t>
      </w:r>
      <w:r w:rsidR="00056745">
        <w:rPr>
          <w:sz w:val="24"/>
          <w:szCs w:val="24"/>
        </w:rPr>
        <w:t>передаваемые</w:t>
      </w:r>
      <w:r w:rsidR="00AF0349" w:rsidRPr="00AF0349">
        <w:rPr>
          <w:sz w:val="24"/>
          <w:szCs w:val="24"/>
        </w:rPr>
        <w:t xml:space="preserve"> ЗАТО городской округ Молод</w:t>
      </w:r>
      <w:r w:rsidR="00056745">
        <w:rPr>
          <w:sz w:val="24"/>
          <w:szCs w:val="24"/>
        </w:rPr>
        <w:t>ё</w:t>
      </w:r>
      <w:r w:rsidR="00AF0349" w:rsidRPr="00AF0349">
        <w:rPr>
          <w:sz w:val="24"/>
          <w:szCs w:val="24"/>
        </w:rPr>
        <w:t>жный, согласно приложениям</w:t>
      </w:r>
      <w:r w:rsidR="00AF0349">
        <w:rPr>
          <w:sz w:val="24"/>
          <w:szCs w:val="24"/>
        </w:rPr>
        <w:t xml:space="preserve"> № 1 и № 2 </w:t>
      </w:r>
      <w:r w:rsidR="001B1EEF">
        <w:rPr>
          <w:sz w:val="24"/>
          <w:szCs w:val="24"/>
        </w:rPr>
        <w:br/>
      </w:r>
      <w:r w:rsidR="00AF0349">
        <w:rPr>
          <w:sz w:val="24"/>
          <w:szCs w:val="24"/>
        </w:rPr>
        <w:t>к настоящему решению.</w:t>
      </w:r>
    </w:p>
    <w:p w:rsidR="00A364D6" w:rsidRPr="00646A76" w:rsidRDefault="00A364D6" w:rsidP="0070099C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4"/>
          <w:szCs w:val="24"/>
        </w:rPr>
        <w:t xml:space="preserve">2. Разместить </w:t>
      </w:r>
      <w:r w:rsidRPr="00A74501">
        <w:rPr>
          <w:sz w:val="24"/>
          <w:szCs w:val="24"/>
        </w:rPr>
        <w:t xml:space="preserve">настоящее решение </w:t>
      </w:r>
      <w:r>
        <w:rPr>
          <w:sz w:val="24"/>
          <w:szCs w:val="24"/>
        </w:rPr>
        <w:t>на официальном сайте</w:t>
      </w:r>
      <w:r w:rsidRPr="00A74501">
        <w:rPr>
          <w:sz w:val="24"/>
          <w:szCs w:val="24"/>
        </w:rPr>
        <w:t xml:space="preserve"> органов местного самоуправления Наро-Фоминского </w:t>
      </w:r>
      <w:r>
        <w:rPr>
          <w:sz w:val="24"/>
          <w:szCs w:val="24"/>
        </w:rPr>
        <w:t xml:space="preserve">городского округа </w:t>
      </w:r>
      <w:r w:rsidRPr="00A745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74501">
        <w:rPr>
          <w:sz w:val="24"/>
          <w:szCs w:val="24"/>
        </w:rPr>
        <w:t>информационно</w:t>
      </w:r>
      <w:r>
        <w:rPr>
          <w:sz w:val="24"/>
          <w:szCs w:val="24"/>
        </w:rPr>
        <w:t>-</w:t>
      </w:r>
      <w:r w:rsidRPr="00A74501">
        <w:rPr>
          <w:sz w:val="24"/>
          <w:szCs w:val="24"/>
        </w:rPr>
        <w:t>телекоммуникационной сети Интернет.</w:t>
      </w:r>
      <w:r w:rsidRPr="00646A76">
        <w:rPr>
          <w:sz w:val="24"/>
        </w:rPr>
        <w:t xml:space="preserve">  </w:t>
      </w:r>
    </w:p>
    <w:p w:rsidR="00081CF3" w:rsidRDefault="00081CF3" w:rsidP="002A0B07">
      <w:pPr>
        <w:jc w:val="both"/>
        <w:rPr>
          <w:sz w:val="24"/>
          <w:szCs w:val="24"/>
        </w:rPr>
      </w:pPr>
    </w:p>
    <w:p w:rsidR="00081CF3" w:rsidRDefault="00081CF3" w:rsidP="002A0B07">
      <w:pPr>
        <w:jc w:val="both"/>
        <w:rPr>
          <w:sz w:val="24"/>
          <w:szCs w:val="24"/>
        </w:rPr>
      </w:pPr>
    </w:p>
    <w:p w:rsidR="001B1EEF" w:rsidRPr="001B1EEF" w:rsidRDefault="001B1EEF" w:rsidP="001B1EEF">
      <w:pPr>
        <w:rPr>
          <w:b/>
          <w:kern w:val="2"/>
          <w:sz w:val="24"/>
          <w:szCs w:val="24"/>
        </w:rPr>
      </w:pPr>
      <w:r w:rsidRPr="001B1EEF">
        <w:rPr>
          <w:b/>
          <w:kern w:val="2"/>
          <w:sz w:val="24"/>
          <w:szCs w:val="24"/>
        </w:rPr>
        <w:t xml:space="preserve">                Председатель</w:t>
      </w:r>
    </w:p>
    <w:p w:rsidR="001B1EEF" w:rsidRPr="001B1EEF" w:rsidRDefault="001B1EEF" w:rsidP="001B1EEF">
      <w:pPr>
        <w:rPr>
          <w:b/>
          <w:kern w:val="2"/>
          <w:sz w:val="24"/>
          <w:szCs w:val="24"/>
        </w:rPr>
      </w:pPr>
      <w:r w:rsidRPr="001B1EEF">
        <w:rPr>
          <w:b/>
          <w:kern w:val="2"/>
          <w:sz w:val="24"/>
          <w:szCs w:val="24"/>
        </w:rPr>
        <w:t>Совета депутатов Наро-Фоминского</w:t>
      </w:r>
    </w:p>
    <w:p w:rsidR="001B1EEF" w:rsidRPr="001B1EEF" w:rsidRDefault="001B1EEF" w:rsidP="001B1EEF">
      <w:pPr>
        <w:pStyle w:val="ab"/>
        <w:rPr>
          <w:szCs w:val="24"/>
        </w:rPr>
      </w:pPr>
      <w:r w:rsidRPr="001B1EEF">
        <w:rPr>
          <w:b/>
          <w:kern w:val="2"/>
          <w:szCs w:val="24"/>
        </w:rPr>
        <w:t xml:space="preserve">              городского округа                                                                                       А.С. Шкурков</w:t>
      </w:r>
    </w:p>
    <w:p w:rsidR="00CC18A5" w:rsidRDefault="00CC18A5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  <w:sectPr w:rsidR="00FD385B" w:rsidSect="0070099C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FD385B" w:rsidRPr="005814BF" w:rsidRDefault="00FD385B" w:rsidP="00FD385B">
      <w:pPr>
        <w:widowControl w:val="0"/>
        <w:spacing w:line="240" w:lineRule="atLeast"/>
        <w:contextualSpacing/>
        <w:jc w:val="right"/>
        <w:rPr>
          <w:sz w:val="24"/>
          <w:szCs w:val="24"/>
        </w:rPr>
      </w:pPr>
      <w:r w:rsidRPr="005814B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№1</w:t>
      </w:r>
    </w:p>
    <w:p w:rsidR="00D25449" w:rsidRDefault="00FD385B" w:rsidP="00FD385B">
      <w:pPr>
        <w:widowControl w:val="0"/>
        <w:spacing w:line="240" w:lineRule="atLeast"/>
        <w:contextualSpacing/>
        <w:jc w:val="right"/>
        <w:rPr>
          <w:sz w:val="24"/>
          <w:szCs w:val="24"/>
        </w:rPr>
      </w:pPr>
      <w:r w:rsidRPr="005814BF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решению Совета депутатов </w:t>
      </w:r>
    </w:p>
    <w:p w:rsidR="00FD385B" w:rsidRPr="005814BF" w:rsidRDefault="00FD385B" w:rsidP="00FD385B">
      <w:pPr>
        <w:widowControl w:val="0"/>
        <w:spacing w:line="240" w:lineRule="atLeast"/>
        <w:contextualSpacing/>
        <w:jc w:val="right"/>
        <w:rPr>
          <w:sz w:val="24"/>
          <w:szCs w:val="24"/>
        </w:rPr>
      </w:pPr>
      <w:r w:rsidRPr="005814BF">
        <w:rPr>
          <w:sz w:val="24"/>
          <w:szCs w:val="24"/>
        </w:rPr>
        <w:t>Наро-Фоминского городского округа</w:t>
      </w:r>
    </w:p>
    <w:p w:rsidR="00D25449" w:rsidRDefault="00FD385B" w:rsidP="00FD385B">
      <w:pPr>
        <w:widowControl w:val="0"/>
        <w:spacing w:line="240" w:lineRule="atLeast"/>
        <w:contextualSpacing/>
        <w:jc w:val="right"/>
        <w:rPr>
          <w:sz w:val="24"/>
          <w:szCs w:val="24"/>
        </w:rPr>
      </w:pPr>
      <w:r w:rsidRPr="005814BF">
        <w:rPr>
          <w:sz w:val="24"/>
          <w:szCs w:val="24"/>
        </w:rPr>
        <w:t>Московской области</w:t>
      </w:r>
    </w:p>
    <w:p w:rsidR="00FD385B" w:rsidRPr="005814BF" w:rsidRDefault="00FD385B" w:rsidP="00FD385B">
      <w:pPr>
        <w:widowControl w:val="0"/>
        <w:spacing w:line="240" w:lineRule="atLeast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___</w:t>
      </w:r>
      <w:r w:rsidRPr="005814BF">
        <w:rPr>
          <w:sz w:val="24"/>
          <w:szCs w:val="24"/>
        </w:rPr>
        <w:t>_________№_______</w:t>
      </w:r>
    </w:p>
    <w:p w:rsidR="00FD385B" w:rsidRDefault="00FD385B" w:rsidP="00FD385B">
      <w:pPr>
        <w:jc w:val="right"/>
        <w:rPr>
          <w:b/>
          <w:sz w:val="24"/>
          <w:szCs w:val="24"/>
        </w:rPr>
      </w:pPr>
    </w:p>
    <w:p w:rsidR="00FD385B" w:rsidRDefault="00FD385B" w:rsidP="00FD385B">
      <w:pPr>
        <w:jc w:val="center"/>
        <w:rPr>
          <w:b/>
          <w:sz w:val="24"/>
          <w:szCs w:val="24"/>
        </w:rPr>
      </w:pPr>
    </w:p>
    <w:p w:rsidR="00FD385B" w:rsidRPr="00543C82" w:rsidRDefault="00FD385B" w:rsidP="00FD385B">
      <w:pPr>
        <w:jc w:val="center"/>
        <w:rPr>
          <w:b/>
          <w:sz w:val="24"/>
          <w:szCs w:val="24"/>
        </w:rPr>
      </w:pPr>
      <w:r w:rsidRPr="00543C82">
        <w:rPr>
          <w:b/>
          <w:sz w:val="24"/>
          <w:szCs w:val="24"/>
        </w:rPr>
        <w:t xml:space="preserve">Перечень недвижимого имущества, безвозмездно </w:t>
      </w:r>
      <w:proofErr w:type="gramStart"/>
      <w:r w:rsidRPr="00543C82">
        <w:rPr>
          <w:b/>
          <w:sz w:val="24"/>
          <w:szCs w:val="24"/>
        </w:rPr>
        <w:t>передаваемого</w:t>
      </w:r>
      <w:proofErr w:type="gramEnd"/>
      <w:r w:rsidRPr="00543C82">
        <w:rPr>
          <w:b/>
          <w:sz w:val="24"/>
          <w:szCs w:val="24"/>
        </w:rPr>
        <w:t xml:space="preserve"> ЗАТО городской округ Молод</w:t>
      </w:r>
      <w:r>
        <w:rPr>
          <w:b/>
          <w:sz w:val="24"/>
          <w:szCs w:val="24"/>
        </w:rPr>
        <w:t>ё</w:t>
      </w:r>
      <w:r w:rsidRPr="00543C82">
        <w:rPr>
          <w:b/>
          <w:sz w:val="24"/>
          <w:szCs w:val="24"/>
        </w:rPr>
        <w:t xml:space="preserve">жный </w:t>
      </w:r>
    </w:p>
    <w:p w:rsidR="00FD385B" w:rsidRDefault="00FD385B" w:rsidP="00FD38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муниципальную собственность Наро-Фоминского городского округа Московской области</w:t>
      </w:r>
    </w:p>
    <w:p w:rsidR="00FD385B" w:rsidRDefault="00FD385B" w:rsidP="00FD385B">
      <w:pPr>
        <w:jc w:val="center"/>
        <w:rPr>
          <w:b/>
          <w:sz w:val="24"/>
          <w:szCs w:val="24"/>
        </w:rPr>
      </w:pPr>
    </w:p>
    <w:tbl>
      <w:tblPr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245"/>
        <w:gridCol w:w="2268"/>
        <w:gridCol w:w="2835"/>
      </w:tblGrid>
      <w:tr w:rsidR="00FD385B" w:rsidRPr="00543C82" w:rsidTr="00042E43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43C82" w:rsidRDefault="00FD385B" w:rsidP="0070099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3C8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43C82" w:rsidRDefault="00FD385B" w:rsidP="0070099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3C82">
              <w:rPr>
                <w:b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43C82" w:rsidRDefault="00FD385B" w:rsidP="0070099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3C82">
              <w:rPr>
                <w:b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43C82" w:rsidRDefault="00FD385B" w:rsidP="0070099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3C82">
              <w:rPr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43C82" w:rsidRDefault="00FD385B" w:rsidP="0070099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43C82">
              <w:rPr>
                <w:b/>
                <w:color w:val="000000"/>
                <w:sz w:val="24"/>
                <w:szCs w:val="24"/>
              </w:rPr>
              <w:t>Характеристики/состав</w:t>
            </w:r>
          </w:p>
        </w:tc>
      </w:tr>
      <w:tr w:rsidR="00FD385B" w:rsidRPr="00543C82" w:rsidTr="00042E43">
        <w:trPr>
          <w:trHeight w:val="5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43C82" w:rsidRDefault="00FD385B" w:rsidP="0070099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43C82" w:rsidRDefault="00FD385B" w:rsidP="0070099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43C82" w:rsidRDefault="00FD385B" w:rsidP="0070099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85B" w:rsidRPr="00543C82" w:rsidRDefault="00FD385B" w:rsidP="0070099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43C82" w:rsidRDefault="00FD385B" w:rsidP="0070099C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FD385B" w:rsidRPr="00543C82" w:rsidTr="00042E4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BA06DA" w:rsidRDefault="00FD385B" w:rsidP="007009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BA06DA" w:rsidRDefault="00FD385B" w:rsidP="007009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BA06DA" w:rsidRDefault="00FD385B" w:rsidP="0070099C">
            <w:pPr>
              <w:jc w:val="center"/>
              <w:rPr>
                <w:b/>
                <w:sz w:val="24"/>
                <w:szCs w:val="24"/>
                <w:shd w:val="clear" w:color="auto" w:fill="F8F9FA"/>
              </w:rPr>
            </w:pPr>
            <w:r>
              <w:rPr>
                <w:b/>
                <w:sz w:val="24"/>
                <w:szCs w:val="24"/>
                <w:shd w:val="clear" w:color="auto" w:fill="F8F9F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85B" w:rsidRPr="00BA06DA" w:rsidRDefault="00FD385B" w:rsidP="0070099C">
            <w:pPr>
              <w:jc w:val="center"/>
              <w:rPr>
                <w:b/>
                <w:sz w:val="24"/>
                <w:szCs w:val="24"/>
                <w:shd w:val="clear" w:color="auto" w:fill="F8F9FA"/>
              </w:rPr>
            </w:pPr>
            <w:r>
              <w:rPr>
                <w:b/>
                <w:sz w:val="24"/>
                <w:szCs w:val="24"/>
                <w:shd w:val="clear" w:color="auto" w:fill="F8F9F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3B0802" w:rsidRDefault="00FD385B" w:rsidP="007009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D385B" w:rsidRPr="00543C82" w:rsidTr="00042E43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Котельная</w:t>
            </w:r>
            <w:r w:rsidRPr="00843AD0">
              <w:rPr>
                <w:sz w:val="24"/>
                <w:szCs w:val="24"/>
                <w:shd w:val="clear" w:color="auto" w:fill="FFFFFF"/>
              </w:rPr>
              <w:t xml:space="preserve"> с 4-мя котлами КВ-ГМ и 2-мя котлами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FFFFF"/>
              </w:rPr>
              <w:t>Е-1.0-0.9 ГМ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Московская область, Наро-Фоминский район,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3B0802">
              <w:rPr>
                <w:sz w:val="24"/>
                <w:szCs w:val="24"/>
              </w:rPr>
              <w:t xml:space="preserve">городской округ Молодежный, </w:t>
            </w:r>
            <w:r>
              <w:rPr>
                <w:sz w:val="24"/>
                <w:szCs w:val="24"/>
              </w:rPr>
              <w:br/>
            </w:r>
            <w:r w:rsidRPr="003B0802">
              <w:rPr>
                <w:sz w:val="24"/>
                <w:szCs w:val="24"/>
              </w:rPr>
              <w:t>пос. Молодежный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50:26:0130417:343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Площадь – 766,5 кв. м</w:t>
            </w:r>
          </w:p>
          <w:p w:rsidR="00FD385B" w:rsidRPr="00843AD0" w:rsidRDefault="00FD385B" w:rsidP="0070099C">
            <w:pPr>
              <w:rPr>
                <w:sz w:val="24"/>
                <w:szCs w:val="24"/>
              </w:rPr>
            </w:pPr>
          </w:p>
        </w:tc>
      </w:tr>
      <w:tr w:rsidR="00FD385B" w:rsidRPr="00543C82" w:rsidTr="00042E43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Сети горячего водоснабжения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Московская область,</w:t>
            </w:r>
            <w:r w:rsidRPr="00503CC6">
              <w:rPr>
                <w:sz w:val="24"/>
                <w:szCs w:val="24"/>
              </w:rPr>
              <w:t xml:space="preserve"> </w:t>
            </w:r>
            <w:r w:rsidRPr="003B0802">
              <w:rPr>
                <w:sz w:val="24"/>
                <w:szCs w:val="24"/>
              </w:rPr>
              <w:t>р-н Наро-Фоминский,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8F9FA"/>
              </w:rPr>
              <w:br/>
            </w:r>
            <w:r w:rsidRPr="003B0802">
              <w:rPr>
                <w:sz w:val="24"/>
                <w:szCs w:val="24"/>
              </w:rPr>
              <w:t>п. Молодежный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 </w:t>
            </w:r>
            <w:r w:rsidRPr="003B0802">
              <w:rPr>
                <w:sz w:val="24"/>
                <w:szCs w:val="24"/>
              </w:rPr>
              <w:t>50:26:0131103:248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Протяженность - 7287 м</w:t>
            </w:r>
          </w:p>
        </w:tc>
      </w:tr>
      <w:tr w:rsidR="00FD385B" w:rsidRPr="00543C82" w:rsidTr="00042E43">
        <w:trPr>
          <w:trHeight w:val="5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Здание мастерской теплового хозяйства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Московская область</w:t>
            </w:r>
            <w:r w:rsidRPr="00503CC6">
              <w:rPr>
                <w:sz w:val="24"/>
                <w:szCs w:val="24"/>
              </w:rPr>
              <w:t xml:space="preserve">, </w:t>
            </w:r>
            <w:r w:rsidRPr="003B0802">
              <w:rPr>
                <w:sz w:val="24"/>
                <w:szCs w:val="24"/>
              </w:rPr>
              <w:t>р-н Наро-Фоминский</w:t>
            </w:r>
            <w:r w:rsidRPr="00503CC6">
              <w:rPr>
                <w:sz w:val="24"/>
                <w:szCs w:val="24"/>
              </w:rPr>
              <w:t>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8F9FA"/>
              </w:rPr>
              <w:br/>
            </w:r>
            <w:r w:rsidRPr="003B0802">
              <w:rPr>
                <w:sz w:val="24"/>
                <w:szCs w:val="24"/>
              </w:rPr>
              <w:t>п. Молодежный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50:26:0131103:287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Площадь – 75,2 кв. м</w:t>
            </w:r>
          </w:p>
        </w:tc>
      </w:tr>
      <w:tr w:rsidR="00FD385B" w:rsidRPr="00543C82" w:rsidTr="00042E43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Здание (склад мазута)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Московская область, пос. Молодежный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50:26:0130417:329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Площадь – 84,7 кв. м</w:t>
            </w:r>
          </w:p>
        </w:tc>
      </w:tr>
      <w:tr w:rsidR="00FD385B" w:rsidRPr="00543C82" w:rsidTr="00042E4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Здание (насосная станция 1 подъема № 1)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Московская область, р-н Наро-Фоминский,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8F9FA"/>
              </w:rPr>
              <w:br/>
            </w:r>
            <w:r w:rsidRPr="003B0802">
              <w:rPr>
                <w:sz w:val="24"/>
                <w:szCs w:val="24"/>
              </w:rPr>
              <w:t>п. Молодежный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50:26:0131103:278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Площадь – 9,4 кв. м</w:t>
            </w:r>
          </w:p>
        </w:tc>
      </w:tr>
      <w:tr w:rsidR="00FD385B" w:rsidRPr="00543C82" w:rsidTr="00042E43">
        <w:trPr>
          <w:trHeight w:val="5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Здание (насосная станция 1 подъема № 34)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Московская область,</w:t>
            </w:r>
            <w:r w:rsidRPr="00503CC6">
              <w:rPr>
                <w:sz w:val="24"/>
                <w:szCs w:val="24"/>
              </w:rPr>
              <w:t xml:space="preserve"> </w:t>
            </w:r>
            <w:r w:rsidRPr="003B0802">
              <w:rPr>
                <w:sz w:val="24"/>
                <w:szCs w:val="24"/>
              </w:rPr>
              <w:t>р-н Наро-Фоминский,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8F9FA"/>
              </w:rPr>
              <w:br/>
            </w:r>
            <w:r w:rsidRPr="003B0802">
              <w:rPr>
                <w:sz w:val="24"/>
                <w:szCs w:val="24"/>
              </w:rPr>
              <w:t>п. Молодежный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50:26:0130417:49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Площадь – 6,1 кв. м</w:t>
            </w:r>
          </w:p>
        </w:tc>
      </w:tr>
      <w:tr w:rsidR="00FD385B" w:rsidRPr="00543C82" w:rsidTr="00042E43">
        <w:trPr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Здание (насосная станция 1 подъема № 48)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Московская область, р-н Наро-Фоминский,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8F9FA"/>
              </w:rPr>
              <w:br/>
            </w:r>
            <w:r w:rsidRPr="003B0802">
              <w:rPr>
                <w:sz w:val="24"/>
                <w:szCs w:val="24"/>
              </w:rPr>
              <w:t>п. Молодежный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50:26:0130417:23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Площадь – 6,1 кв. м</w:t>
            </w:r>
          </w:p>
        </w:tc>
      </w:tr>
      <w:tr w:rsidR="00FD385B" w:rsidRPr="00543C82" w:rsidTr="00042E43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Здание (насосная станция 1 подъема № 80)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Московская область, р-н Наро-Фоминский,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8F9FA"/>
              </w:rPr>
              <w:br/>
            </w:r>
            <w:r w:rsidRPr="003B0802">
              <w:rPr>
                <w:sz w:val="24"/>
                <w:szCs w:val="24"/>
              </w:rPr>
              <w:t>п. Молодежный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50:26:0131103:271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Площадь – 9,7 кв. м</w:t>
            </w:r>
          </w:p>
        </w:tc>
      </w:tr>
      <w:tr w:rsidR="00FD385B" w:rsidRPr="00543C82" w:rsidTr="00042E43">
        <w:trPr>
          <w:trHeight w:val="7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Здание (насосная станция 1 подъема № 81)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Московская область, р-н Наро-Фоминский,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8F9FA"/>
              </w:rPr>
              <w:br/>
            </w:r>
            <w:r w:rsidRPr="003B0802">
              <w:rPr>
                <w:sz w:val="24"/>
                <w:szCs w:val="24"/>
              </w:rPr>
              <w:t>п. Молодежный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50:26:0131103:272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Площадь – 9,1 кв. м</w:t>
            </w:r>
          </w:p>
        </w:tc>
      </w:tr>
      <w:tr w:rsidR="00FD385B" w:rsidRPr="00543C82" w:rsidTr="00042E43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B" w:rsidRPr="009A3272" w:rsidRDefault="00FD385B" w:rsidP="0070099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A327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9A3272" w:rsidRDefault="00FD385B" w:rsidP="0070099C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A3272"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85B" w:rsidRPr="009A3272" w:rsidRDefault="00FD385B" w:rsidP="0070099C">
            <w:pPr>
              <w:pStyle w:val="a3"/>
              <w:rPr>
                <w:shd w:val="clear" w:color="auto" w:fill="F8F9FA"/>
                <w:lang w:val="ru-RU"/>
              </w:rPr>
            </w:pPr>
            <w:r>
              <w:rPr>
                <w:shd w:val="clear" w:color="auto" w:fill="F8F9FA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9A3272" w:rsidRDefault="00FD385B" w:rsidP="0070099C">
            <w:pPr>
              <w:jc w:val="center"/>
              <w:rPr>
                <w:b/>
                <w:sz w:val="24"/>
                <w:szCs w:val="24"/>
                <w:shd w:val="clear" w:color="auto" w:fill="F8F9FA"/>
              </w:rPr>
            </w:pPr>
            <w:r w:rsidRPr="009A3272">
              <w:rPr>
                <w:b/>
                <w:sz w:val="24"/>
                <w:szCs w:val="24"/>
                <w:shd w:val="clear" w:color="auto" w:fill="F8F9F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43C82" w:rsidRDefault="00FD385B" w:rsidP="0070099C">
            <w:pPr>
              <w:jc w:val="center"/>
              <w:rPr>
                <w:b/>
                <w:sz w:val="24"/>
                <w:szCs w:val="24"/>
              </w:rPr>
            </w:pPr>
            <w:r w:rsidRPr="009A3272">
              <w:rPr>
                <w:b/>
                <w:sz w:val="24"/>
                <w:szCs w:val="24"/>
              </w:rPr>
              <w:t>5</w:t>
            </w:r>
          </w:p>
        </w:tc>
      </w:tr>
      <w:tr w:rsidR="00FD385B" w:rsidRPr="00543C82" w:rsidTr="00042E43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Здание (насосная станция 2-го подъёма)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0674D7" w:rsidRDefault="00FD385B" w:rsidP="0070099C">
            <w:pPr>
              <w:pStyle w:val="a3"/>
              <w:rPr>
                <w:sz w:val="24"/>
                <w:szCs w:val="24"/>
                <w:lang w:val="ru-RU"/>
              </w:rPr>
            </w:pPr>
            <w:r w:rsidRPr="000674D7">
              <w:rPr>
                <w:sz w:val="24"/>
                <w:szCs w:val="24"/>
                <w:lang w:val="ru-RU"/>
              </w:rPr>
              <w:t>Московская область, р-н Наро-Фоминский,</w:t>
            </w:r>
            <w:r w:rsidRPr="000674D7">
              <w:rPr>
                <w:sz w:val="24"/>
                <w:szCs w:val="24"/>
                <w:shd w:val="clear" w:color="auto" w:fill="F8F9FA"/>
                <w:lang w:val="ru-RU"/>
              </w:rPr>
              <w:t xml:space="preserve"> </w:t>
            </w:r>
            <w:r w:rsidRPr="000674D7">
              <w:rPr>
                <w:sz w:val="24"/>
                <w:szCs w:val="24"/>
                <w:shd w:val="clear" w:color="auto" w:fill="F8F9FA"/>
                <w:lang w:val="ru-RU"/>
              </w:rPr>
              <w:br/>
            </w:r>
            <w:r w:rsidRPr="000674D7">
              <w:rPr>
                <w:sz w:val="24"/>
                <w:szCs w:val="24"/>
                <w:lang w:val="ru-RU"/>
              </w:rPr>
              <w:t xml:space="preserve">п. </w:t>
            </w:r>
            <w:r w:rsidRPr="009A3272">
              <w:rPr>
                <w:shd w:val="clear" w:color="auto" w:fill="F8F9FA"/>
                <w:lang w:val="ru-RU"/>
              </w:rPr>
              <w:t>Молодежный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17414B">
              <w:rPr>
                <w:sz w:val="24"/>
                <w:szCs w:val="24"/>
              </w:rPr>
              <w:t>50:26:0131103:</w:t>
            </w:r>
            <w:r>
              <w:rPr>
                <w:sz w:val="24"/>
                <w:szCs w:val="24"/>
              </w:rPr>
              <w:t>286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9A3272">
              <w:rPr>
                <w:sz w:val="24"/>
                <w:szCs w:val="24"/>
              </w:rPr>
              <w:t>Площадь</w:t>
            </w:r>
            <w:r w:rsidRPr="00843AD0">
              <w:rPr>
                <w:sz w:val="24"/>
                <w:szCs w:val="24"/>
              </w:rPr>
              <w:t xml:space="preserve"> – 64,2 кв. м</w:t>
            </w:r>
          </w:p>
        </w:tc>
      </w:tr>
      <w:tr w:rsidR="00FD385B" w:rsidRPr="00543C82" w:rsidTr="00042E43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Здание водонапорной башни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17414B">
              <w:rPr>
                <w:sz w:val="24"/>
                <w:szCs w:val="24"/>
              </w:rPr>
              <w:t>Московская область, р-н Наро-Фоминский,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8F9FA"/>
              </w:rPr>
              <w:br/>
            </w:r>
            <w:r w:rsidRPr="0017414B">
              <w:rPr>
                <w:sz w:val="24"/>
                <w:szCs w:val="24"/>
              </w:rPr>
              <w:t>п. Молодежный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17414B">
              <w:rPr>
                <w:sz w:val="24"/>
                <w:szCs w:val="24"/>
              </w:rPr>
              <w:t>50:26:0131103:292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Площадь – 49,2 кв. м</w:t>
            </w:r>
          </w:p>
        </w:tc>
      </w:tr>
      <w:tr w:rsidR="00FD385B" w:rsidRPr="00543C82" w:rsidTr="00042E43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  <w:shd w:val="clear" w:color="auto" w:fill="FFFFFF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Здание (канализационно-насосная станция)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tabs>
                <w:tab w:val="left" w:pos="1187"/>
              </w:tabs>
              <w:jc w:val="center"/>
              <w:rPr>
                <w:sz w:val="24"/>
                <w:szCs w:val="24"/>
                <w:shd w:val="clear" w:color="auto" w:fill="F8F9FA"/>
              </w:rPr>
            </w:pPr>
            <w:r w:rsidRPr="0017414B">
              <w:rPr>
                <w:sz w:val="24"/>
                <w:szCs w:val="24"/>
              </w:rPr>
              <w:t>Московская область, р-н Наро-Фоминский,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8F9FA"/>
              </w:rPr>
              <w:br/>
            </w:r>
            <w:r w:rsidRPr="0017414B">
              <w:rPr>
                <w:sz w:val="24"/>
                <w:szCs w:val="24"/>
              </w:rPr>
              <w:t>п. Молодежный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17414B">
              <w:rPr>
                <w:sz w:val="24"/>
                <w:szCs w:val="24"/>
              </w:rPr>
              <w:t>50:26:0131103:290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Площадь – 12,5 кв. м</w:t>
            </w:r>
          </w:p>
        </w:tc>
      </w:tr>
      <w:tr w:rsidR="00FD385B" w:rsidRPr="00543C82" w:rsidTr="00042E43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  <w:shd w:val="clear" w:color="auto" w:fill="FFFFFF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Здание канализационно-насосной станции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17414B">
              <w:rPr>
                <w:sz w:val="24"/>
                <w:szCs w:val="24"/>
              </w:rPr>
              <w:t>Московская область, р-н Наро-Фоминский,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8F9FA"/>
              </w:rPr>
              <w:br/>
            </w:r>
            <w:r w:rsidRPr="0017414B">
              <w:rPr>
                <w:sz w:val="24"/>
                <w:szCs w:val="24"/>
              </w:rPr>
              <w:t>п. Молодежный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17414B">
              <w:rPr>
                <w:sz w:val="24"/>
                <w:szCs w:val="24"/>
              </w:rPr>
              <w:t>50:26:0131103:277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Площадь – 25,9 кв. м</w:t>
            </w:r>
          </w:p>
        </w:tc>
      </w:tr>
      <w:tr w:rsidR="00FD385B" w:rsidRPr="00543C82" w:rsidTr="00042E43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  <w:shd w:val="clear" w:color="auto" w:fill="FFFFFF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Сети водоснабжения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17414B">
              <w:rPr>
                <w:sz w:val="24"/>
                <w:szCs w:val="24"/>
              </w:rPr>
              <w:t>Московская область, р-н Наро-Фоминский,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8F9FA"/>
              </w:rPr>
              <w:br/>
            </w:r>
            <w:r w:rsidRPr="0017414B">
              <w:rPr>
                <w:sz w:val="24"/>
                <w:szCs w:val="24"/>
              </w:rPr>
              <w:t>п. Молодежный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17414B">
              <w:rPr>
                <w:sz w:val="24"/>
                <w:szCs w:val="24"/>
              </w:rPr>
              <w:t>50:26:0131103:251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Протяженность - 6628 м</w:t>
            </w:r>
          </w:p>
        </w:tc>
      </w:tr>
      <w:tr w:rsidR="00FD385B" w:rsidRPr="00543C82" w:rsidTr="00042E43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  <w:shd w:val="clear" w:color="auto" w:fill="FFFFFF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Здание мастерской водопроводно-канализационного хозяйства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8207D0">
              <w:rPr>
                <w:sz w:val="24"/>
                <w:szCs w:val="24"/>
                <w:shd w:val="clear" w:color="auto" w:fill="FFFFFF"/>
              </w:rPr>
              <w:t>в составе: водозаборная скважина № 1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17414B">
              <w:rPr>
                <w:sz w:val="24"/>
                <w:szCs w:val="24"/>
              </w:rPr>
              <w:t>Московская область, р-н Наро-Фоминский,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8F9FA"/>
              </w:rPr>
              <w:br/>
            </w:r>
            <w:r w:rsidRPr="0017414B">
              <w:rPr>
                <w:sz w:val="24"/>
                <w:szCs w:val="24"/>
              </w:rPr>
              <w:t>п. Молодежный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17414B">
              <w:rPr>
                <w:sz w:val="24"/>
                <w:szCs w:val="24"/>
              </w:rPr>
              <w:t>50:26:0131103:288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– 90,6 кв. м</w:t>
            </w:r>
          </w:p>
        </w:tc>
      </w:tr>
      <w:tr w:rsidR="00FD385B" w:rsidRPr="00543C82" w:rsidTr="00042E43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  <w:shd w:val="clear" w:color="auto" w:fill="FFFFFF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Сеть канализационная самотёчная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17414B">
              <w:rPr>
                <w:sz w:val="24"/>
                <w:szCs w:val="24"/>
              </w:rPr>
              <w:t>Московская область, Наро-Фоминский район,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17414B">
              <w:rPr>
                <w:sz w:val="24"/>
                <w:szCs w:val="24"/>
              </w:rPr>
              <w:t>городской округ Молодежный, поселок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17414B">
              <w:rPr>
                <w:sz w:val="24"/>
                <w:szCs w:val="24"/>
              </w:rPr>
              <w:t>Молодежный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17414B">
              <w:rPr>
                <w:sz w:val="24"/>
                <w:szCs w:val="24"/>
              </w:rPr>
              <w:t>50:26:0130417:345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ротяженность</w:t>
            </w:r>
            <w:r w:rsidRPr="00843AD0">
              <w:rPr>
                <w:sz w:val="24"/>
                <w:szCs w:val="24"/>
              </w:rPr>
              <w:t>– 5901м</w:t>
            </w:r>
          </w:p>
        </w:tc>
      </w:tr>
      <w:tr w:rsidR="00FD385B" w:rsidRPr="00543C82" w:rsidTr="00042E43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  <w:shd w:val="clear" w:color="auto" w:fill="FFFFFF"/>
              </w:rPr>
            </w:pPr>
            <w:r w:rsidRPr="00843AD0">
              <w:rPr>
                <w:sz w:val="24"/>
                <w:szCs w:val="24"/>
                <w:shd w:val="clear" w:color="auto" w:fill="FFFFFF"/>
              </w:rPr>
              <w:t>Сеть канализационная напорная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17414B">
              <w:rPr>
                <w:sz w:val="24"/>
                <w:szCs w:val="24"/>
              </w:rPr>
              <w:t>Московская область, р-н Наро-Фоминский,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17414B">
              <w:rPr>
                <w:sz w:val="24"/>
                <w:szCs w:val="24"/>
              </w:rPr>
              <w:t>городской округ Молодежный, п. Молодежный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17414B">
              <w:rPr>
                <w:sz w:val="24"/>
                <w:szCs w:val="24"/>
              </w:rPr>
              <w:t>50:26:0131103:265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843AD0" w:rsidRDefault="00FD385B" w:rsidP="0070099C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Протяженность – 400 м</w:t>
            </w:r>
          </w:p>
        </w:tc>
      </w:tr>
    </w:tbl>
    <w:p w:rsidR="00FD385B" w:rsidRPr="00543C82" w:rsidRDefault="00FD385B" w:rsidP="0070099C">
      <w:pPr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2A0B07">
      <w:pPr>
        <w:jc w:val="both"/>
        <w:rPr>
          <w:sz w:val="24"/>
          <w:szCs w:val="24"/>
        </w:rPr>
      </w:pPr>
    </w:p>
    <w:p w:rsidR="00FD385B" w:rsidRDefault="00FD385B" w:rsidP="00FD385B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FD385B" w:rsidRDefault="00FD385B" w:rsidP="00FD385B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Наро-Фоминского городского округа </w:t>
      </w:r>
    </w:p>
    <w:p w:rsidR="00FD385B" w:rsidRDefault="00FD385B" w:rsidP="00FD385B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Московской области от ___________№_______</w:t>
      </w:r>
    </w:p>
    <w:p w:rsidR="00FD385B" w:rsidRDefault="00FD385B" w:rsidP="00FD385B">
      <w:pPr>
        <w:rPr>
          <w:b/>
          <w:sz w:val="24"/>
          <w:szCs w:val="24"/>
        </w:rPr>
      </w:pPr>
    </w:p>
    <w:p w:rsidR="00FD385B" w:rsidRDefault="00FD385B" w:rsidP="00FD38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движимого имущества, безвозмездно </w:t>
      </w:r>
      <w:proofErr w:type="gramStart"/>
      <w:r>
        <w:rPr>
          <w:b/>
          <w:sz w:val="24"/>
          <w:szCs w:val="24"/>
        </w:rPr>
        <w:t>передаваемого</w:t>
      </w:r>
      <w:proofErr w:type="gramEnd"/>
      <w:r>
        <w:rPr>
          <w:b/>
          <w:sz w:val="24"/>
          <w:szCs w:val="24"/>
        </w:rPr>
        <w:t xml:space="preserve"> ЗАТО городской округ Молодёжный </w:t>
      </w:r>
    </w:p>
    <w:p w:rsidR="00FD385B" w:rsidRDefault="00FD385B" w:rsidP="00FD38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муниципальную собственность Наро-Фоминского городского округа Московской области</w:t>
      </w:r>
    </w:p>
    <w:p w:rsidR="00FD385B" w:rsidRDefault="00FD385B" w:rsidP="00FD385B">
      <w:pPr>
        <w:jc w:val="center"/>
        <w:rPr>
          <w:b/>
          <w:sz w:val="24"/>
          <w:szCs w:val="24"/>
        </w:rPr>
      </w:pPr>
    </w:p>
    <w:tbl>
      <w:tblPr>
        <w:tblW w:w="14572" w:type="dxa"/>
        <w:tblInd w:w="562" w:type="dxa"/>
        <w:tblLook w:val="04A0" w:firstRow="1" w:lastRow="0" w:firstColumn="1" w:lastColumn="0" w:noHBand="0" w:noVBand="1"/>
      </w:tblPr>
      <w:tblGrid>
        <w:gridCol w:w="567"/>
        <w:gridCol w:w="6209"/>
        <w:gridCol w:w="3118"/>
        <w:gridCol w:w="4678"/>
      </w:tblGrid>
      <w:tr w:rsidR="00FD385B" w:rsidTr="00FD385B">
        <w:trPr>
          <w:trHeight w:val="3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Местонахождение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Характеристики/состав/количество</w:t>
            </w:r>
          </w:p>
        </w:tc>
      </w:tr>
      <w:tr w:rsidR="00FD385B" w:rsidTr="00FD385B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Солевая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Московская область, </w:t>
            </w: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Наро-Фоминский район, городской округ</w:t>
            </w:r>
            <w:r>
              <w:rPr>
                <w:sz w:val="24"/>
                <w:szCs w:val="24"/>
                <w:shd w:val="clear" w:color="auto" w:fill="F8F9FA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Молодежный, </w:t>
            </w: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пос. Молодежный</w:t>
            </w: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Default="00FD385B" w:rsidP="009C6627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Аккумуляторная емкость 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Default="00FD385B" w:rsidP="009C6627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Аккумуляторная емкость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Default="00FD385B" w:rsidP="009C6627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Аккумуляторная емкость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Котел Е-1-09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- 2шт.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Котел КВ-ГМ 4,65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Количество - 2шт.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Default="00FD385B" w:rsidP="009C6627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Котел КВ-ГМ 7,56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- 2шт.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Default="00FD385B" w:rsidP="009C6627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Ограждение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Протяженность -   м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Резервуар дизельного топлива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– 1 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Default="00FD385B" w:rsidP="009C6627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Труба дымовая металлическая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теплоснабжения жилой зоны, (старые)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Протяженность - 11,167 км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Датчик - реле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Количество - 1 шт., год выпуска - 2018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Задвижка стальная клиновая фланцевая 30с41нж Китай Ру-16 Ду-150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шт., год выпуска - 2021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Задвижка чугунная клиновая фланцевая 30ч6бр </w:t>
            </w:r>
          </w:p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Ру-16 Ду-100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- 3шт., год выпуска - 2021 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Задвижка чугунная клиновая фланцевая 30ч6бр </w:t>
            </w:r>
          </w:p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Ру-16 Ду-50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- 7шт., год выпуска - 2021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САУ-М6 Сигнализатор уровня жидкости 3-канальный (без датчиков)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шт., год выпуска - 2021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Оптический датчик-реле контроля пламени СЛ-90-1/220Е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- 2 шт., год выпуска - 2021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outlineLvl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Насос К80-65-160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шт., год выпуска - 2018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Default="00FD385B" w:rsidP="009C6627">
            <w:pPr>
              <w:outlineLvl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Насос 1Д 315-71 без двигателя без рамы с муфтой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под 110 кВт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шт., год выпуска - 2018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outlineLvl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Электронасос КМ40-32-180/2-5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outlineLvl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Счетчик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Московская область, </w:t>
            </w: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Наро-Фоминский район, городской округ</w:t>
            </w:r>
            <w:r>
              <w:rPr>
                <w:sz w:val="24"/>
                <w:szCs w:val="24"/>
                <w:shd w:val="clear" w:color="auto" w:fill="F8F9FA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Молодежный, </w:t>
            </w:r>
          </w:p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пос. Молодежный</w:t>
            </w:r>
          </w:p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шт., год выпуска - 2018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Электростанция бензиновая (</w:t>
            </w:r>
            <w:proofErr w:type="spellStart"/>
            <w:r>
              <w:rPr>
                <w:sz w:val="24"/>
                <w:szCs w:val="24"/>
                <w:lang w:eastAsia="en-US"/>
              </w:rPr>
              <w:t>бензогенератор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Метеостанция цифровая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Насос СМ 125-80-135-4 с двигателем 4АМУ1POS4Y2№161730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- 1 шт., год выпуска – 2010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Насос ЭЦВ 8-25-100(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нрк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) с переходником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 xml:space="preserve">2021 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Насос СМ 100-65 с двигателем №12014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шт., год выпуска</w:t>
            </w:r>
            <w:r>
              <w:rPr>
                <w:sz w:val="24"/>
                <w:szCs w:val="24"/>
                <w:lang w:eastAsia="en-US"/>
              </w:rPr>
              <w:t xml:space="preserve"> - 2008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Насос СМ 100-65 с двигателем №1209051130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2004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Насос ЭЦВ 8-25-100 </w:t>
            </w:r>
            <w:proofErr w:type="spellStart"/>
            <w:r>
              <w:rPr>
                <w:sz w:val="24"/>
                <w:szCs w:val="24"/>
                <w:lang w:eastAsia="en-US"/>
              </w:rPr>
              <w:t>нрк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shd w:val="clear" w:color="auto" w:fill="F8F9FA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shd w:val="clear" w:color="auto" w:fill="F8F9FA"/>
                <w:lang w:eastAsia="en-US"/>
              </w:rPr>
              <w:t>2020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Насос ЭЦВ 8-16-140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2015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Насос ЭЦВ 8-16-140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2021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Насос ЭЦВ 8-65-55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2021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Насос СМ 125-80-315-4 под 18,5 кВт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2021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Насос  ЭЦВ 8-25-100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2018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Станция управления "Лоцман"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2012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Двигатель А02-52-2-01 с насосом 41-12 №3827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1970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Двигатель А02-62-2 с насосом 41-12 №Р2716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1973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Двигатель АД160М2У3 с насосом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2008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Корпус фильтра 6386 6"-6" </w:t>
            </w:r>
            <w:proofErr w:type="spellStart"/>
            <w:r>
              <w:rPr>
                <w:sz w:val="24"/>
                <w:szCs w:val="24"/>
                <w:lang w:eastAsia="en-US"/>
              </w:rPr>
              <w:t>Сan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синий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2020 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Станция управления и защиты СУЗ-40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2006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ПУЭН-10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1976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Щит распределительный (2шт.)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Шкаф управления канализационными насосами ШУКН-5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 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Щит вводной ШЭТ 5802-13Б2Б-У2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1982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Щит распределительный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1985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Щит распределительный ПР9282-149С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1951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Щит распределительный ПЭТ 5102-13Б2М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1967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Щит распределительный ПЭТ 5103-93А2М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1972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Щит РЩ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Щит СЩ ШЭТ 5802-2362В-У2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1981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Щит управления (2шт)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Default="00FD385B" w:rsidP="009C662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385B" w:rsidRDefault="00FD385B" w:rsidP="009C6627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Станция обезжелезивания </w:t>
            </w:r>
            <w:proofErr w:type="spellStart"/>
            <w:r>
              <w:rPr>
                <w:sz w:val="24"/>
                <w:szCs w:val="24"/>
                <w:lang w:eastAsia="en-US"/>
              </w:rPr>
              <w:t>Аквафлоу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РМ 2/PF-80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Default="00FD385B" w:rsidP="009C6627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385B" w:rsidRDefault="00FD385B" w:rsidP="009C662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>
              <w:rPr>
                <w:sz w:val="24"/>
                <w:szCs w:val="24"/>
                <w:lang w:eastAsia="en-US"/>
              </w:rPr>
              <w:t>2016</w:t>
            </w:r>
          </w:p>
        </w:tc>
      </w:tr>
    </w:tbl>
    <w:p w:rsidR="00FD385B" w:rsidRPr="0070099C" w:rsidRDefault="00FD385B" w:rsidP="0070099C">
      <w:pPr>
        <w:tabs>
          <w:tab w:val="left" w:pos="12980"/>
        </w:tabs>
        <w:rPr>
          <w:sz w:val="2"/>
          <w:szCs w:val="2"/>
        </w:rPr>
      </w:pPr>
    </w:p>
    <w:sectPr w:rsidR="00FD385B" w:rsidRPr="0070099C" w:rsidSect="00FD385B">
      <w:pgSz w:w="16838" w:h="11906" w:orient="landscape"/>
      <w:pgMar w:top="1134" w:right="67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8E" w:rsidRDefault="008B738E" w:rsidP="00D25449">
      <w:r>
        <w:separator/>
      </w:r>
    </w:p>
  </w:endnote>
  <w:endnote w:type="continuationSeparator" w:id="0">
    <w:p w:rsidR="008B738E" w:rsidRDefault="008B738E" w:rsidP="00D2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8E" w:rsidRDefault="008B738E" w:rsidP="00D25449">
      <w:r>
        <w:separator/>
      </w:r>
    </w:p>
  </w:footnote>
  <w:footnote w:type="continuationSeparator" w:id="0">
    <w:p w:rsidR="008B738E" w:rsidRDefault="008B738E" w:rsidP="00D25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144EE"/>
    <w:rsid w:val="00056745"/>
    <w:rsid w:val="00081CF3"/>
    <w:rsid w:val="000824B2"/>
    <w:rsid w:val="000937A4"/>
    <w:rsid w:val="000A558D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A5AFE"/>
    <w:rsid w:val="001B1EEF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30C73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214FA"/>
    <w:rsid w:val="005328E0"/>
    <w:rsid w:val="00544083"/>
    <w:rsid w:val="005527FA"/>
    <w:rsid w:val="005655F1"/>
    <w:rsid w:val="00567933"/>
    <w:rsid w:val="00590AB7"/>
    <w:rsid w:val="005D1506"/>
    <w:rsid w:val="005E0C76"/>
    <w:rsid w:val="005E5076"/>
    <w:rsid w:val="005F40A7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E3231"/>
    <w:rsid w:val="006F74F2"/>
    <w:rsid w:val="0070099C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95B14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B738E"/>
    <w:rsid w:val="008C7809"/>
    <w:rsid w:val="008D2DB8"/>
    <w:rsid w:val="008E0DC0"/>
    <w:rsid w:val="008F7F51"/>
    <w:rsid w:val="00912BEF"/>
    <w:rsid w:val="00926D43"/>
    <w:rsid w:val="00933788"/>
    <w:rsid w:val="00947D89"/>
    <w:rsid w:val="00956FF7"/>
    <w:rsid w:val="00973731"/>
    <w:rsid w:val="00982706"/>
    <w:rsid w:val="00985604"/>
    <w:rsid w:val="009C4AD4"/>
    <w:rsid w:val="009C6627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349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C4C6E"/>
    <w:rsid w:val="00BD324E"/>
    <w:rsid w:val="00BE3DF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25449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6820"/>
    <w:rsid w:val="00E0061C"/>
    <w:rsid w:val="00E05CB1"/>
    <w:rsid w:val="00E75A9F"/>
    <w:rsid w:val="00EA70F1"/>
    <w:rsid w:val="00EC0FF3"/>
    <w:rsid w:val="00ED0B52"/>
    <w:rsid w:val="00F2756C"/>
    <w:rsid w:val="00F4015C"/>
    <w:rsid w:val="00F82E07"/>
    <w:rsid w:val="00FA6E6E"/>
    <w:rsid w:val="00FD385B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AB13D"/>
  <w15:docId w15:val="{854745B3-A949-4060-B2B9-F87CCF68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2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aliases w:val="Знак2 Знак1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1B1EEF"/>
    <w:pPr>
      <w:suppressAutoHyphens/>
      <w:spacing w:after="120"/>
    </w:pPr>
    <w:rPr>
      <w:sz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1B1EE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header"/>
    <w:basedOn w:val="a"/>
    <w:link w:val="ae"/>
    <w:uiPriority w:val="99"/>
    <w:unhideWhenUsed/>
    <w:rsid w:val="00D254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254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254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254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FCBD-AE4D-400B-A254-33955B23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11</cp:revision>
  <cp:lastPrinted>2022-02-24T11:40:00Z</cp:lastPrinted>
  <dcterms:created xsi:type="dcterms:W3CDTF">2020-07-22T09:00:00Z</dcterms:created>
  <dcterms:modified xsi:type="dcterms:W3CDTF">2022-02-24T12:50:00Z</dcterms:modified>
</cp:coreProperties>
</file>