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E0706" w14:textId="77777777" w:rsidR="00B17D57" w:rsidRPr="00C32014" w:rsidRDefault="00B17D57" w:rsidP="00442642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67E06EAF" w14:textId="77777777" w:rsidR="00B17D57" w:rsidRPr="00C32014" w:rsidRDefault="00B17D57" w:rsidP="00442642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28031301" w14:textId="77777777" w:rsidR="00B17D57" w:rsidRPr="00C32014" w:rsidRDefault="00B17D57" w:rsidP="00442642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18FCE8A1" w14:textId="77777777" w:rsidR="00B17D57" w:rsidRDefault="00B17D57" w:rsidP="00442642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652BF51C" w14:textId="77777777" w:rsidR="00275F58" w:rsidRPr="0017546C" w:rsidRDefault="00275F58" w:rsidP="0044264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62672E6D" w14:textId="77777777" w:rsidR="00275F58" w:rsidRPr="0017546C" w:rsidRDefault="00275F58" w:rsidP="0044264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62C959B8" w14:textId="77777777" w:rsidR="00EC731E" w:rsidRDefault="00EC731E" w:rsidP="00442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</w:t>
      </w:r>
    </w:p>
    <w:p w14:paraId="6183C50E" w14:textId="77777777" w:rsidR="00EC731E" w:rsidRPr="00EC731E" w:rsidRDefault="00EC731E" w:rsidP="00442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акта </w:t>
      </w:r>
      <w:r w:rsidRPr="00EC731E">
        <w:rPr>
          <w:rFonts w:ascii="Times New Roman" w:hAnsi="Times New Roman"/>
          <w:sz w:val="28"/>
        </w:rPr>
        <w:t>наблюдения за соблюдением обязательных требований</w:t>
      </w:r>
    </w:p>
    <w:p w14:paraId="172B826E" w14:textId="2F7327D0" w:rsidR="00EC731E" w:rsidRDefault="00EC731E" w:rsidP="00442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EC731E">
        <w:rPr>
          <w:rFonts w:ascii="Times New Roman" w:hAnsi="Times New Roman"/>
          <w:sz w:val="28"/>
        </w:rPr>
        <w:t>(мониторинг</w:t>
      </w:r>
      <w:r w:rsidR="00D7209B">
        <w:rPr>
          <w:rFonts w:ascii="Times New Roman" w:hAnsi="Times New Roman"/>
          <w:sz w:val="28"/>
        </w:rPr>
        <w:t>а</w:t>
      </w:r>
      <w:r w:rsidRPr="00EC731E">
        <w:rPr>
          <w:rFonts w:ascii="Times New Roman" w:hAnsi="Times New Roman"/>
          <w:sz w:val="28"/>
        </w:rPr>
        <w:t xml:space="preserve"> безопасности)</w:t>
      </w:r>
    </w:p>
    <w:p w14:paraId="34816AAE" w14:textId="77777777" w:rsidR="00A31881" w:rsidRPr="0017546C" w:rsidRDefault="00A31881" w:rsidP="00442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14:paraId="00B46487" w14:textId="77777777" w:rsidR="009C7712" w:rsidRDefault="009C7712" w:rsidP="004426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1661">
        <w:rPr>
          <w:rFonts w:ascii="Times New Roman" w:hAnsi="Times New Roman"/>
          <w:bCs/>
          <w:sz w:val="28"/>
          <w:szCs w:val="28"/>
        </w:rPr>
        <w:t>АКТ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C0571">
        <w:rPr>
          <w:rFonts w:ascii="Times New Roman" w:hAnsi="Times New Roman"/>
          <w:bCs/>
          <w:sz w:val="28"/>
          <w:szCs w:val="28"/>
        </w:rPr>
        <w:t>№ _____</w:t>
      </w:r>
    </w:p>
    <w:p w14:paraId="23813CD4" w14:textId="77777777" w:rsidR="00F01661" w:rsidRPr="00F01661" w:rsidRDefault="00F01661" w:rsidP="004426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1661">
        <w:rPr>
          <w:rFonts w:ascii="Times New Roman" w:hAnsi="Times New Roman"/>
          <w:bCs/>
          <w:sz w:val="28"/>
          <w:szCs w:val="28"/>
        </w:rPr>
        <w:t>наблюдения за соблюдением обязательных требований</w:t>
      </w:r>
    </w:p>
    <w:p w14:paraId="300743D2" w14:textId="4B0B25FD" w:rsidR="005F4FC9" w:rsidRPr="00F01661" w:rsidRDefault="00F01661" w:rsidP="00442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1661">
        <w:rPr>
          <w:rFonts w:ascii="Times New Roman" w:hAnsi="Times New Roman"/>
          <w:bCs/>
          <w:sz w:val="28"/>
          <w:szCs w:val="28"/>
        </w:rPr>
        <w:t>(мониторинг</w:t>
      </w:r>
      <w:r w:rsidR="00D7209B">
        <w:rPr>
          <w:rFonts w:ascii="Times New Roman" w:hAnsi="Times New Roman"/>
          <w:bCs/>
          <w:sz w:val="28"/>
          <w:szCs w:val="28"/>
        </w:rPr>
        <w:t>а</w:t>
      </w:r>
      <w:r w:rsidRPr="00F01661">
        <w:rPr>
          <w:rFonts w:ascii="Times New Roman" w:hAnsi="Times New Roman"/>
          <w:bCs/>
          <w:sz w:val="28"/>
          <w:szCs w:val="28"/>
        </w:rPr>
        <w:t xml:space="preserve"> безопасности)</w:t>
      </w:r>
    </w:p>
    <w:p w14:paraId="03B10960" w14:textId="77777777" w:rsidR="00D7209B" w:rsidRPr="0017546C" w:rsidRDefault="00D7209B" w:rsidP="00442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14:paraId="5137AE74" w14:textId="77777777" w:rsidR="00A507C7" w:rsidRDefault="00A507C7" w:rsidP="00442642">
      <w:pPr>
        <w:tabs>
          <w:tab w:val="left" w:pos="1276"/>
        </w:tabs>
        <w:spacing w:after="0" w:line="240" w:lineRule="auto"/>
        <w:jc w:val="both"/>
        <w:rPr>
          <w:sz w:val="20"/>
          <w:szCs w:val="26"/>
        </w:rPr>
      </w:pPr>
      <w:r>
        <w:rPr>
          <w:szCs w:val="26"/>
        </w:rPr>
        <w:t xml:space="preserve">____________________                                                                                                                            </w:t>
      </w:r>
      <w:r>
        <w:rPr>
          <w:sz w:val="20"/>
          <w:szCs w:val="26"/>
        </w:rPr>
        <w:t>_________________</w:t>
      </w:r>
    </w:p>
    <w:p w14:paraId="602C705E" w14:textId="5CD1E7EE" w:rsidR="00A507C7" w:rsidRPr="00482474" w:rsidRDefault="00A507C7" w:rsidP="00442642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6"/>
        </w:rPr>
      </w:pPr>
      <w:r w:rsidRPr="00482474">
        <w:rPr>
          <w:rFonts w:ascii="Times New Roman" w:hAnsi="Times New Roman"/>
          <w:sz w:val="20"/>
          <w:szCs w:val="26"/>
        </w:rPr>
        <w:t xml:space="preserve">                (место)                                                                                                                                                </w:t>
      </w:r>
      <w:r w:rsidR="00013202">
        <w:rPr>
          <w:rFonts w:ascii="Times New Roman" w:hAnsi="Times New Roman"/>
          <w:sz w:val="20"/>
          <w:szCs w:val="26"/>
        </w:rPr>
        <w:t xml:space="preserve">   </w:t>
      </w:r>
      <w:r w:rsidRPr="00482474">
        <w:rPr>
          <w:rFonts w:ascii="Times New Roman" w:hAnsi="Times New Roman"/>
          <w:sz w:val="20"/>
          <w:szCs w:val="26"/>
        </w:rPr>
        <w:t xml:space="preserve">      (дата)</w:t>
      </w:r>
    </w:p>
    <w:p w14:paraId="23DFAE9A" w14:textId="77777777" w:rsidR="009C7712" w:rsidRPr="009C7712" w:rsidRDefault="009C7712" w:rsidP="004426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73A055D" w14:textId="13750C01" w:rsidR="005F4FC9" w:rsidRDefault="000359B2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Мы, 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________________________________________________________________________</w:t>
      </w:r>
    </w:p>
    <w:p w14:paraId="67EC9C32" w14:textId="77777777" w:rsidR="005F4FC9" w:rsidRPr="00735BE2" w:rsidRDefault="00A507C7" w:rsidP="00442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(указываются</w:t>
      </w:r>
      <w:r w:rsidR="005F4FC9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должности, фамилии, имена, отчества (</w:t>
      </w:r>
      <w:r w:rsidR="006E6CB2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="005F4FC9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наличии) лиц, уполномоченных 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="005F4FC9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проведение 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наблюдения за соблюдением обязательных требований (мониторинг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безопасности</w:t>
      </w:r>
      <w:r w:rsidR="005F4FC9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proofErr w:type="gramEnd"/>
    </w:p>
    <w:p w14:paraId="123239EC" w14:textId="77777777" w:rsidR="007A3452" w:rsidRPr="007A3452" w:rsidRDefault="007A3452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5E8C434" w14:textId="1EAE30E1" w:rsidR="00EC731E" w:rsidRDefault="001D4E95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заданием</w:t>
      </w:r>
      <w:r w:rsidR="00EC7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EC7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</w:t>
      </w:r>
      <w:r w:rsidR="00C8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C7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контрольного (надзорного) мероприятия </w:t>
      </w:r>
      <w:r w:rsidR="00EC7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без взаимодействия с кон</w:t>
      </w:r>
      <w:r w:rsidR="004879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тролируемым лицом, утвержденным</w:t>
      </w:r>
    </w:p>
    <w:p w14:paraId="6DBBD521" w14:textId="77777777" w:rsidR="00EC731E" w:rsidRDefault="00EC731E" w:rsidP="00442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фамилия</w:t>
      </w:r>
      <w:r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имя и отчество (последнее при наличии) должностного лица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утвердившего задание, номер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и дата задания</w:t>
      </w:r>
      <w:r w:rsidRPr="00903F9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7382753F" w14:textId="77777777" w:rsidR="000359B2" w:rsidRPr="00CF3422" w:rsidRDefault="000359B2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627EE6F" w14:textId="01A2BCB2" w:rsidR="009C7712" w:rsidRDefault="0044750F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«____» часов «___» минут до «____» часов «___» минут провели </w:t>
      </w:r>
      <w:r w:rsidR="00EC731E" w:rsidRP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наблюдени</w:t>
      </w:r>
      <w:r w:rsidR="00EC73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C731E" w:rsidRP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1661" w:rsidRP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соблюдением обязательных требований (мониторинг безопасности)</w:t>
      </w:r>
      <w:r w:rsidR="000F1974" w:rsidRPr="000F1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58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</w:t>
      </w:r>
      <w:r w:rsidR="00907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осуществления</w:t>
      </w:r>
    </w:p>
    <w:p w14:paraId="19C7C9D6" w14:textId="22BEFD02" w:rsidR="000F1974" w:rsidRDefault="000F589B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</w:t>
      </w:r>
      <w:r w:rsidR="00326E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________________________________.</w:t>
      </w:r>
    </w:p>
    <w:p w14:paraId="7599F437" w14:textId="5B5BDD61" w:rsidR="000F589B" w:rsidRPr="000F589B" w:rsidRDefault="000F589B" w:rsidP="004426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</w:t>
      </w:r>
      <w:r w:rsidR="00907D8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указывается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вида </w:t>
      </w:r>
      <w:r w:rsidR="00C92433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контроля)</w:t>
      </w:r>
    </w:p>
    <w:p w14:paraId="2403F6D3" w14:textId="77777777" w:rsidR="000F589B" w:rsidRPr="0017546C" w:rsidRDefault="000F589B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2096C340" w14:textId="77777777" w:rsidR="005F4FC9" w:rsidRDefault="00F01661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72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аблюдение</w:t>
      </w:r>
      <w:r w:rsidRP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соблюдением обязательных требований (мониторинг безопасности)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94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проведено в отношении: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</w:t>
      </w:r>
      <w:r w:rsidR="00A94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14:paraId="52CD440B" w14:textId="52F4BE38" w:rsidR="006A3D35" w:rsidRDefault="006A3D35" w:rsidP="00442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7A3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089CBD6" w14:textId="4D66EC0B" w:rsidR="005F4FC9" w:rsidRPr="00735BE2" w:rsidRDefault="005F4FC9" w:rsidP="0044264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объект контроля, в о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тношен</w:t>
      </w:r>
      <w:r w:rsidR="00E96B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ии которого проведено наблюдение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 соблюдением обязательных требований (мониторинг безопасности)</w:t>
      </w:r>
      <w:proofErr w:type="gramEnd"/>
    </w:p>
    <w:p w14:paraId="215DB11A" w14:textId="4DF36E7F" w:rsidR="005F4FC9" w:rsidRDefault="005F4FC9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Контролируемые лица, ответственные за соблюдение </w:t>
      </w:r>
      <w:r w:rsidR="004A4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обязательных требований, которым принадлежат объекты контроля</w:t>
      </w:r>
      <w:r w:rsidR="00A944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B40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</w:p>
    <w:p w14:paraId="57687959" w14:textId="5EE27EE0" w:rsidR="00A9448E" w:rsidRDefault="00A9448E" w:rsidP="00442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</w:t>
      </w:r>
      <w:r w:rsidR="00447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E043A26" w14:textId="6546AB42" w:rsidR="005F4FC9" w:rsidRPr="00735BE2" w:rsidRDefault="005F4FC9" w:rsidP="00442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для юридического лица: наименование, юридический адрес, ОГРН, ИНН, фамилия, имя, отчество (</w:t>
      </w:r>
      <w:r w:rsidR="006E6CB2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 руководителя; для индивидуального предпринимателя: фамилия, имя, отчество (</w:t>
      </w:r>
      <w:r w:rsidR="000865F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наличии), ОГРНИП, ИНН, адрес проживания; для физического лица: фамилия, имя, отчество (</w:t>
      </w:r>
      <w:r w:rsidR="00A507C7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последнее 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наличии), адрес проживания</w:t>
      </w:r>
      <w:r w:rsidR="004A42B3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адрес фактического осуществления подконтрольной (поднадзорной) деятельности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  <w:proofErr w:type="gramEnd"/>
    </w:p>
    <w:p w14:paraId="30DCB7A9" w14:textId="77777777" w:rsidR="000359B2" w:rsidRPr="00CF3422" w:rsidRDefault="000359B2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337B671" w14:textId="6BF121A4" w:rsidR="005F4FC9" w:rsidRDefault="004A42B3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</w:t>
      </w: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4FC9"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наблюдения за соблюдением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обязательных требований 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(мониторинг</w:t>
      </w:r>
      <w:r w:rsidR="0090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безопасности)</w:t>
      </w:r>
      <w:r w:rsidR="005F4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B40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</w:p>
    <w:p w14:paraId="38080E3C" w14:textId="6E48B358" w:rsidR="005F4FC9" w:rsidRPr="00735BE2" w:rsidRDefault="005F4FC9" w:rsidP="004426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447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(указывается наименование </w:t>
      </w:r>
      <w:r w:rsidR="004426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подконтрольной территории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14:paraId="612803D5" w14:textId="77777777" w:rsidR="000359B2" w:rsidRDefault="000359B2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AF3A55F" w14:textId="77777777" w:rsidR="001053E8" w:rsidRDefault="001053E8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01C0494" w14:textId="26EB5F4C" w:rsidR="001053E8" w:rsidRPr="005D5D8F" w:rsidRDefault="001053E8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наблюдении за соблюдением обязательных требований (мониторинг безопасности) были рассмотрены следующие данные: _________________________</w:t>
      </w:r>
    </w:p>
    <w:p w14:paraId="2DE87E27" w14:textId="720B3335" w:rsidR="001053E8" w:rsidRPr="005D5D8F" w:rsidRDefault="001053E8" w:rsidP="004426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4B3C7695" w14:textId="1280CD27" w:rsidR="001053E8" w:rsidRPr="001053E8" w:rsidRDefault="001053E8" w:rsidP="00442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D5D8F">
        <w:rPr>
          <w:rFonts w:ascii="Times New Roman" w:hAnsi="Times New Roman"/>
          <w:iCs/>
          <w:color w:val="000000"/>
          <w:sz w:val="20"/>
          <w:szCs w:val="20"/>
        </w:rPr>
        <w:t>(указываются данные</w:t>
      </w:r>
      <w:r w:rsidR="007E530E" w:rsidRPr="005D5D8F">
        <w:rPr>
          <w:rFonts w:ascii="Times New Roman" w:hAnsi="Times New Roman"/>
          <w:iCs/>
          <w:color w:val="000000"/>
          <w:sz w:val="20"/>
          <w:szCs w:val="20"/>
        </w:rPr>
        <w:t>,</w:t>
      </w:r>
      <w:r w:rsidRPr="005D5D8F">
        <w:rPr>
          <w:rFonts w:ascii="Times New Roman" w:hAnsi="Times New Roman"/>
          <w:iCs/>
          <w:color w:val="000000"/>
          <w:sz w:val="20"/>
          <w:szCs w:val="20"/>
        </w:rPr>
        <w:t xml:space="preserve"> имеющиеся у контрольного органа, данные поступившие в ходе межведомственного информационного взаимодействии, предоставленные контролируемыми лицами в рамках исполнения обязательных требований, данные, содержащиеся в государственных и муниципальных информационных системах, данные из сети Интернет, иные общедоступные данные, данные полученные с использованием работающих в автоматическом режиме технических средств фиксации правонарушений, имеющих функции фото- и киносъемки, видеозаписи)</w:t>
      </w:r>
      <w:proofErr w:type="gramEnd"/>
    </w:p>
    <w:p w14:paraId="4F192FC9" w14:textId="77777777" w:rsidR="001053E8" w:rsidRPr="000359B2" w:rsidRDefault="001053E8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816EAF1" w14:textId="05D8DD1B" w:rsidR="00D938CF" w:rsidRDefault="005F4FC9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проведения 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наблюдения за соблюдением </w:t>
      </w:r>
      <w:r w:rsidR="00D93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обязательных требований 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(мониторинг</w:t>
      </w:r>
      <w:r w:rsidR="0090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безопасности)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установлено:</w:t>
      </w:r>
      <w:r w:rsidR="00B40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</w:t>
      </w:r>
    </w:p>
    <w:p w14:paraId="123FDC8C" w14:textId="1783BE98" w:rsidR="005F4FC9" w:rsidRDefault="005F4FC9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</w:t>
      </w:r>
      <w:r w:rsidR="00D93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="00447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6FC94CB" w14:textId="6A0C77B9" w:rsidR="005F4FC9" w:rsidRPr="00735BE2" w:rsidRDefault="005F4FC9" w:rsidP="00442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(указываются сведения о результатах </w:t>
      </w:r>
      <w:r w:rsidR="009024E5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наблюдения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 соблюдением </w:t>
      </w:r>
      <w:r w:rsidR="00D938CF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обязательных требований 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(мониторинг</w:t>
      </w:r>
      <w:r w:rsidR="00A507C7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F01661"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безопасности)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том числе о выявленных нарушениях обязательных требовани</w:t>
      </w:r>
      <w:r w:rsidR="00CF342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й,</w:t>
      </w:r>
      <w:r w:rsidR="004D28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признаках нарушений обязательных требований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указанием их видов)</w:t>
      </w:r>
    </w:p>
    <w:p w14:paraId="7BE46B17" w14:textId="77777777" w:rsidR="000359B2" w:rsidRPr="00CF3422" w:rsidRDefault="000359B2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578674A" w14:textId="7E37CFD4" w:rsidR="005F4FC9" w:rsidRPr="00735BE2" w:rsidRDefault="00FD6E85" w:rsidP="0044264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на ______ л. в 1 экз.</w:t>
      </w:r>
    </w:p>
    <w:p w14:paraId="3F70235A" w14:textId="77777777" w:rsidR="000359B2" w:rsidRPr="00CF3422" w:rsidRDefault="000359B2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E8E2B4D" w14:textId="36012D8B" w:rsidR="005F4FC9" w:rsidRDefault="005F4FC9" w:rsidP="004426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уполномоченных должностных </w:t>
      </w: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проводивших</w:t>
      </w:r>
      <w:r w:rsidR="00F01661" w:rsidRP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3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наблюдение </w:t>
      </w:r>
      <w:r w:rsidR="00D93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соблюдением </w:t>
      </w:r>
      <w:r w:rsidR="00D93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обязательных требований </w:t>
      </w:r>
      <w:r w:rsidR="00F016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(мониторинг безопасности)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5F04B3C4" w14:textId="77777777" w:rsidR="0017546C" w:rsidRDefault="0017546C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4C6EFCC6" w14:textId="77777777" w:rsidR="00150C4C" w:rsidRDefault="00150C4C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______________________________</w:t>
      </w:r>
    </w:p>
    <w:p w14:paraId="58E42746" w14:textId="77777777" w:rsidR="00150C4C" w:rsidRPr="00C910C7" w:rsidRDefault="00150C4C" w:rsidP="00442642">
      <w:pPr>
        <w:widowControl w:val="0"/>
        <w:tabs>
          <w:tab w:val="left" w:pos="4678"/>
          <w:tab w:val="left" w:pos="4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43C37F1F" w14:textId="77777777" w:rsidR="00150C4C" w:rsidRDefault="00150C4C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______________________________</w:t>
      </w:r>
    </w:p>
    <w:p w14:paraId="3DF0A82C" w14:textId="77777777" w:rsidR="00150C4C" w:rsidRPr="00C910C7" w:rsidRDefault="00150C4C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(должность)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14:paraId="547066A4" w14:textId="77777777" w:rsidR="00150C4C" w:rsidRDefault="00150C4C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 _______________ ______________________________</w:t>
      </w:r>
    </w:p>
    <w:p w14:paraId="3EA0B6AB" w14:textId="771E866E" w:rsidR="00D7209B" w:rsidRPr="008873A9" w:rsidRDefault="00150C4C" w:rsidP="00442642">
      <w:pPr>
        <w:widowControl w:val="0"/>
        <w:tabs>
          <w:tab w:val="left" w:pos="4678"/>
          <w:tab w:val="left" w:pos="4820"/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(должность)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C910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(расшифровка подписи)</w:t>
      </w:r>
    </w:p>
    <w:p w14:paraId="43CE6169" w14:textId="77777777" w:rsidR="000F589B" w:rsidRDefault="000F589B" w:rsidP="004426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6BD6F2" w14:textId="104BB794" w:rsidR="00AA604F" w:rsidRPr="009D3D4B" w:rsidRDefault="00AA604F" w:rsidP="004426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proofErr w:type="gramStart"/>
      <w:r w:rsidRPr="00AA604F">
        <w:rPr>
          <w:rFonts w:ascii="Times New Roman" w:hAnsi="Times New Roman"/>
          <w:sz w:val="28"/>
          <w:szCs w:val="28"/>
        </w:rPr>
        <w:t xml:space="preserve">Отметка о невозможности ознакомления (дата и время) контролируемых лиц </w:t>
      </w:r>
      <w:r>
        <w:rPr>
          <w:rFonts w:ascii="Times New Roman" w:hAnsi="Times New Roman"/>
          <w:sz w:val="28"/>
          <w:szCs w:val="28"/>
        </w:rPr>
        <w:br/>
      </w:r>
      <w:r w:rsidRPr="00AA604F">
        <w:rPr>
          <w:rFonts w:ascii="Times New Roman" w:hAnsi="Times New Roman"/>
          <w:sz w:val="28"/>
          <w:szCs w:val="28"/>
        </w:rPr>
        <w:t xml:space="preserve">или их представителей с актом </w:t>
      </w:r>
      <w:r w:rsidRPr="00AA604F">
        <w:rPr>
          <w:rFonts w:ascii="Times New Roman" w:hAnsi="Times New Roman"/>
          <w:bCs/>
          <w:sz w:val="28"/>
          <w:szCs w:val="28"/>
        </w:rPr>
        <w:t>наблюдения за соблюдением обязательных требований (мониторинга безопасности)</w:t>
      </w:r>
      <w:r>
        <w:rPr>
          <w:rFonts w:ascii="Times New Roman" w:hAnsi="Times New Roman"/>
          <w:bCs/>
          <w:sz w:val="28"/>
          <w:szCs w:val="28"/>
        </w:rPr>
        <w:t>:</w:t>
      </w:r>
      <w:r w:rsidR="009D3D4B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</w:p>
    <w:p w14:paraId="1B55746E" w14:textId="62CF7CF6" w:rsidR="00AA604F" w:rsidRPr="00AA604F" w:rsidRDefault="00AA604F" w:rsidP="004426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14:paraId="3C21EE09" w14:textId="77777777" w:rsidR="00AA604F" w:rsidRDefault="00AA604F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4D2551A4" w14:textId="3EEC078A" w:rsidR="009D5AE9" w:rsidRPr="004B2E64" w:rsidRDefault="009D5AE9" w:rsidP="004426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B51732">
        <w:rPr>
          <w:rFonts w:ascii="Times New Roman" w:hAnsi="Times New Roman"/>
          <w:sz w:val="28"/>
          <w:szCs w:val="28"/>
        </w:rPr>
        <w:t xml:space="preserve">Отметка о направлении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Pr="00F01661">
        <w:rPr>
          <w:rFonts w:ascii="Times New Roman" w:hAnsi="Times New Roman"/>
          <w:bCs/>
          <w:sz w:val="28"/>
          <w:szCs w:val="28"/>
        </w:rPr>
        <w:t>наблюдения за соблюдением обязательных требований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1661">
        <w:rPr>
          <w:rFonts w:ascii="Times New Roman" w:hAnsi="Times New Roman"/>
          <w:bCs/>
          <w:sz w:val="28"/>
          <w:szCs w:val="28"/>
        </w:rPr>
        <w:t>(мониторинг</w:t>
      </w:r>
      <w:r>
        <w:rPr>
          <w:rFonts w:ascii="Times New Roman" w:hAnsi="Times New Roman"/>
          <w:bCs/>
          <w:sz w:val="28"/>
          <w:szCs w:val="28"/>
        </w:rPr>
        <w:t>а</w:t>
      </w:r>
      <w:r w:rsidRPr="00F01661">
        <w:rPr>
          <w:rFonts w:ascii="Times New Roman" w:hAnsi="Times New Roman"/>
          <w:bCs/>
          <w:sz w:val="28"/>
          <w:szCs w:val="28"/>
        </w:rPr>
        <w:t xml:space="preserve"> безопасности)</w:t>
      </w:r>
      <w:r>
        <w:rPr>
          <w:rFonts w:ascii="Times New Roman" w:hAnsi="Times New Roman"/>
          <w:sz w:val="28"/>
          <w:szCs w:val="28"/>
        </w:rPr>
        <w:t xml:space="preserve"> почтовым отправлением с уведомлением </w:t>
      </w:r>
      <w:r>
        <w:rPr>
          <w:rFonts w:ascii="Times New Roman" w:hAnsi="Times New Roman"/>
          <w:sz w:val="28"/>
          <w:szCs w:val="28"/>
        </w:rPr>
        <w:br/>
        <w:t xml:space="preserve">о вручении (номер почтового </w:t>
      </w:r>
      <w:proofErr w:type="spellStart"/>
      <w:r>
        <w:rPr>
          <w:rFonts w:ascii="Times New Roman" w:hAnsi="Times New Roman"/>
          <w:sz w:val="28"/>
          <w:szCs w:val="28"/>
        </w:rPr>
        <w:t>трекера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</w:t>
      </w:r>
      <w:r w:rsidRPr="00B51732">
        <w:rPr>
          <w:rFonts w:ascii="Times New Roman" w:hAnsi="Times New Roman"/>
          <w:sz w:val="28"/>
          <w:szCs w:val="28"/>
        </w:rPr>
        <w:t>в электронном виде (адрес электронной почты), в т</w:t>
      </w:r>
      <w:r>
        <w:rPr>
          <w:rFonts w:ascii="Times New Roman" w:hAnsi="Times New Roman"/>
          <w:sz w:val="28"/>
          <w:szCs w:val="28"/>
        </w:rPr>
        <w:t>ом числе через личный кабинет в</w:t>
      </w:r>
      <w:r w:rsidRPr="00B51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информационной системе Московской области «Портал государственных и муниципальных услуг (функций) Московской области</w:t>
      </w:r>
      <w:r w:rsidR="00142388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</w:p>
    <w:p w14:paraId="2BB9EB34" w14:textId="77777777" w:rsidR="009D5AE9" w:rsidRDefault="009D5AE9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1680EF94" w14:textId="77777777" w:rsidR="009D5AE9" w:rsidRPr="001F1CBC" w:rsidRDefault="009D5AE9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14:paraId="6B73B164" w14:textId="77777777" w:rsidR="009D5AE9" w:rsidRDefault="009D5AE9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5069451C" w14:textId="77777777" w:rsidR="009D5AE9" w:rsidRPr="00E22D8B" w:rsidRDefault="009D5AE9" w:rsidP="004426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22D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дата и способ направления)</w:t>
      </w:r>
    </w:p>
    <w:p w14:paraId="278D6607" w14:textId="31233617" w:rsidR="00B2544D" w:rsidRDefault="00B2544D" w:rsidP="004426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EDEEC72" w14:textId="63551533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73AC1D3" w14:textId="4CA6BBF7" w:rsidR="00B2544D" w:rsidRDefault="00B2544D" w:rsidP="001F1C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  <w:r w:rsidR="00D72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14:paraId="6E41684F" w14:textId="64896206" w:rsidR="00B2544D" w:rsidRPr="00735BE2" w:rsidRDefault="00D7209B" w:rsidP="00735B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5BE2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1</w:t>
      </w:r>
      <w:r w:rsidR="0001320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формляется на оборотной стороне последнего листа акта наблюдения за собл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юдением обязательных требований </w:t>
      </w:r>
      <w:r w:rsidRPr="00735BE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(мониторинга безопасности)</w:t>
      </w:r>
    </w:p>
    <w:sectPr w:rsidR="00B2544D" w:rsidRPr="00735BE2" w:rsidSect="0023439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8460E" w14:textId="77777777" w:rsidR="00C92433" w:rsidRDefault="00C92433">
      <w:pPr>
        <w:spacing w:after="0" w:line="240" w:lineRule="auto"/>
      </w:pPr>
      <w:r>
        <w:separator/>
      </w:r>
    </w:p>
  </w:endnote>
  <w:endnote w:type="continuationSeparator" w:id="0">
    <w:p w14:paraId="3C93061F" w14:textId="77777777" w:rsidR="00C92433" w:rsidRDefault="00C9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21EF2" w14:textId="77777777" w:rsidR="00C92433" w:rsidRDefault="00C92433">
      <w:pPr>
        <w:spacing w:after="0" w:line="240" w:lineRule="auto"/>
      </w:pPr>
      <w:r>
        <w:separator/>
      </w:r>
    </w:p>
  </w:footnote>
  <w:footnote w:type="continuationSeparator" w:id="0">
    <w:p w14:paraId="1CA97238" w14:textId="77777777" w:rsidR="00C92433" w:rsidRDefault="00C9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967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E1D00F5" w14:textId="33DB2743" w:rsidR="00C92433" w:rsidRPr="00634D22" w:rsidRDefault="00C9243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34D22">
          <w:rPr>
            <w:rFonts w:ascii="Times New Roman" w:hAnsi="Times New Roman"/>
            <w:sz w:val="28"/>
            <w:szCs w:val="28"/>
          </w:rPr>
          <w:fldChar w:fldCharType="begin"/>
        </w:r>
        <w:r w:rsidRPr="00634D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4D22">
          <w:rPr>
            <w:rFonts w:ascii="Times New Roman" w:hAnsi="Times New Roman"/>
            <w:sz w:val="28"/>
            <w:szCs w:val="28"/>
          </w:rPr>
          <w:fldChar w:fldCharType="separate"/>
        </w:r>
        <w:r w:rsidR="00142388">
          <w:rPr>
            <w:rFonts w:ascii="Times New Roman" w:hAnsi="Times New Roman"/>
            <w:noProof/>
            <w:sz w:val="28"/>
            <w:szCs w:val="28"/>
          </w:rPr>
          <w:t>2</w:t>
        </w:r>
        <w:r w:rsidRPr="00634D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C9"/>
    <w:rsid w:val="00013202"/>
    <w:rsid w:val="000359B2"/>
    <w:rsid w:val="0007005B"/>
    <w:rsid w:val="000865F0"/>
    <w:rsid w:val="000961E8"/>
    <w:rsid w:val="000F1974"/>
    <w:rsid w:val="000F589B"/>
    <w:rsid w:val="001053E8"/>
    <w:rsid w:val="00142388"/>
    <w:rsid w:val="00150C4C"/>
    <w:rsid w:val="00163256"/>
    <w:rsid w:val="0017546C"/>
    <w:rsid w:val="001905C6"/>
    <w:rsid w:val="001B6E80"/>
    <w:rsid w:val="001D4E95"/>
    <w:rsid w:val="001E1D89"/>
    <w:rsid w:val="001F1CBC"/>
    <w:rsid w:val="0023439A"/>
    <w:rsid w:val="00243D3D"/>
    <w:rsid w:val="00275F58"/>
    <w:rsid w:val="002776AB"/>
    <w:rsid w:val="002A31F5"/>
    <w:rsid w:val="002F3CDC"/>
    <w:rsid w:val="002F514B"/>
    <w:rsid w:val="0031759C"/>
    <w:rsid w:val="00326EE8"/>
    <w:rsid w:val="00341A00"/>
    <w:rsid w:val="0035426C"/>
    <w:rsid w:val="00397047"/>
    <w:rsid w:val="003F2A96"/>
    <w:rsid w:val="003F46AB"/>
    <w:rsid w:val="003F4AC8"/>
    <w:rsid w:val="004104BC"/>
    <w:rsid w:val="00442642"/>
    <w:rsid w:val="00446F46"/>
    <w:rsid w:val="0044750F"/>
    <w:rsid w:val="00455661"/>
    <w:rsid w:val="004879E7"/>
    <w:rsid w:val="004A42B3"/>
    <w:rsid w:val="004C2AC4"/>
    <w:rsid w:val="004D2846"/>
    <w:rsid w:val="00507684"/>
    <w:rsid w:val="005333AB"/>
    <w:rsid w:val="00576872"/>
    <w:rsid w:val="005D5D8F"/>
    <w:rsid w:val="005F4FC9"/>
    <w:rsid w:val="00623A50"/>
    <w:rsid w:val="006365E8"/>
    <w:rsid w:val="006837C9"/>
    <w:rsid w:val="006A3D35"/>
    <w:rsid w:val="006D4AEF"/>
    <w:rsid w:val="006D6CC4"/>
    <w:rsid w:val="006E6CB2"/>
    <w:rsid w:val="00706234"/>
    <w:rsid w:val="00724C15"/>
    <w:rsid w:val="00735BE2"/>
    <w:rsid w:val="00742C69"/>
    <w:rsid w:val="00754187"/>
    <w:rsid w:val="00772620"/>
    <w:rsid w:val="00776157"/>
    <w:rsid w:val="007A3452"/>
    <w:rsid w:val="007A3529"/>
    <w:rsid w:val="007E530E"/>
    <w:rsid w:val="00802A37"/>
    <w:rsid w:val="008044FD"/>
    <w:rsid w:val="008459EE"/>
    <w:rsid w:val="0087677A"/>
    <w:rsid w:val="008777C6"/>
    <w:rsid w:val="008873A9"/>
    <w:rsid w:val="009024E5"/>
    <w:rsid w:val="009029A1"/>
    <w:rsid w:val="00907D83"/>
    <w:rsid w:val="00945C80"/>
    <w:rsid w:val="00976EB8"/>
    <w:rsid w:val="009C7712"/>
    <w:rsid w:val="009D17D7"/>
    <w:rsid w:val="009D3D4B"/>
    <w:rsid w:val="009D5AE9"/>
    <w:rsid w:val="00A31881"/>
    <w:rsid w:val="00A502D6"/>
    <w:rsid w:val="00A507C7"/>
    <w:rsid w:val="00A7468B"/>
    <w:rsid w:val="00A9448E"/>
    <w:rsid w:val="00A969AF"/>
    <w:rsid w:val="00AA604F"/>
    <w:rsid w:val="00AC225F"/>
    <w:rsid w:val="00AF23E5"/>
    <w:rsid w:val="00B07069"/>
    <w:rsid w:val="00B17D57"/>
    <w:rsid w:val="00B2544D"/>
    <w:rsid w:val="00B40E0C"/>
    <w:rsid w:val="00B53DDF"/>
    <w:rsid w:val="00BC0571"/>
    <w:rsid w:val="00BF354B"/>
    <w:rsid w:val="00C1482E"/>
    <w:rsid w:val="00C24D09"/>
    <w:rsid w:val="00C67D21"/>
    <w:rsid w:val="00C85D72"/>
    <w:rsid w:val="00C92433"/>
    <w:rsid w:val="00CF3422"/>
    <w:rsid w:val="00D00E14"/>
    <w:rsid w:val="00D7209B"/>
    <w:rsid w:val="00D938CF"/>
    <w:rsid w:val="00DD2B2A"/>
    <w:rsid w:val="00DE37BE"/>
    <w:rsid w:val="00E03914"/>
    <w:rsid w:val="00E25AE2"/>
    <w:rsid w:val="00E96B01"/>
    <w:rsid w:val="00EC731E"/>
    <w:rsid w:val="00ED3FCB"/>
    <w:rsid w:val="00EF0EAD"/>
    <w:rsid w:val="00F01661"/>
    <w:rsid w:val="00FA7363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7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F4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FC9"/>
    <w:rPr>
      <w:rFonts w:ascii="Calibri" w:eastAsia="Calibri" w:hAnsi="Calibri" w:cs="Times New Roman"/>
    </w:rPr>
  </w:style>
  <w:style w:type="paragraph" w:customStyle="1" w:styleId="1">
    <w:name w:val="1 Знак"/>
    <w:basedOn w:val="a"/>
    <w:rsid w:val="00F016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5">
    <w:name w:val="Hyperlink"/>
    <w:uiPriority w:val="99"/>
    <w:unhideWhenUsed/>
    <w:rsid w:val="003F2A96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3F2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38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38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38C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38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38C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38CF"/>
    <w:rPr>
      <w:rFonts w:ascii="Segoe UI" w:eastAsia="Calibr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735B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AA604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F4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FC9"/>
    <w:rPr>
      <w:rFonts w:ascii="Calibri" w:eastAsia="Calibri" w:hAnsi="Calibri" w:cs="Times New Roman"/>
    </w:rPr>
  </w:style>
  <w:style w:type="paragraph" w:customStyle="1" w:styleId="1">
    <w:name w:val="1 Знак"/>
    <w:basedOn w:val="a"/>
    <w:rsid w:val="00F016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5">
    <w:name w:val="Hyperlink"/>
    <w:uiPriority w:val="99"/>
    <w:unhideWhenUsed/>
    <w:rsid w:val="003F2A96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3F2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38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38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38C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38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38C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38CF"/>
    <w:rPr>
      <w:rFonts w:ascii="Segoe UI" w:eastAsia="Calibr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735B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AA604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38</cp:revision>
  <cp:lastPrinted>2021-12-29T07:36:00Z</cp:lastPrinted>
  <dcterms:created xsi:type="dcterms:W3CDTF">2021-11-26T16:57:00Z</dcterms:created>
  <dcterms:modified xsi:type="dcterms:W3CDTF">2022-02-25T12:29:00Z</dcterms:modified>
</cp:coreProperties>
</file>