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E52CB" w14:textId="5E4DBBE3" w:rsidR="002C5D38" w:rsidRDefault="002C5D38" w:rsidP="002C5D38">
      <w:pPr>
        <w:pStyle w:val="a3"/>
        <w:rPr>
          <w:noProof/>
        </w:rPr>
      </w:pPr>
      <w:r>
        <w:rPr>
          <w:noProof/>
          <w:lang w:val="ru-RU"/>
        </w:rPr>
        <w:drawing>
          <wp:inline distT="0" distB="0" distL="0" distR="0" wp14:anchorId="7086350E" wp14:editId="2E3FBD4B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B2790" w14:textId="77777777" w:rsidR="002C5D38" w:rsidRDefault="002C5D38" w:rsidP="002C5D38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21995C8" w14:textId="77777777" w:rsidR="002C5D38" w:rsidRDefault="002C5D38" w:rsidP="002C5D38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1A93E4A9" w14:textId="77777777" w:rsidR="002C5D38" w:rsidRDefault="002C5D38" w:rsidP="002C5D38">
      <w:pPr>
        <w:pStyle w:val="a5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36B7FA6A" w14:textId="77777777" w:rsidR="002C5D38" w:rsidRDefault="002C5D38" w:rsidP="002C5D38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4B0E983D" w14:textId="77777777" w:rsidR="002C5D38" w:rsidRDefault="002C5D38" w:rsidP="002C5D38">
      <w:pPr>
        <w:pStyle w:val="a5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14:paraId="09F32CF0" w14:textId="77777777" w:rsidR="002C5D38" w:rsidRDefault="002C5D38" w:rsidP="002C5D38">
      <w:pPr>
        <w:pStyle w:val="a5"/>
        <w:rPr>
          <w:b w:val="0"/>
          <w:color w:val="000000"/>
          <w:sz w:val="10"/>
          <w:szCs w:val="10"/>
          <w:lang w:val="ru-RU"/>
        </w:rPr>
      </w:pPr>
    </w:p>
    <w:p w14:paraId="510F9F52" w14:textId="77777777" w:rsidR="002C5D38" w:rsidRDefault="002C5D38" w:rsidP="002C5D38">
      <w:pPr>
        <w:pStyle w:val="a5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5F5FE61A" w14:textId="77777777" w:rsidR="002C5D38" w:rsidRDefault="002C5D38" w:rsidP="002C5D38">
      <w:pPr>
        <w:pStyle w:val="ab"/>
        <w:spacing w:after="0"/>
        <w:jc w:val="right"/>
        <w:rPr>
          <w:b/>
        </w:rPr>
      </w:pPr>
      <w:r>
        <w:rPr>
          <w:b/>
        </w:rPr>
        <w:t>ПРОЕКТ</w:t>
      </w:r>
    </w:p>
    <w:p w14:paraId="7D0B6110" w14:textId="77777777" w:rsidR="002C5D38" w:rsidRDefault="002C5D38" w:rsidP="002C5D38">
      <w:pPr>
        <w:pStyle w:val="a5"/>
        <w:rPr>
          <w:b w:val="0"/>
          <w:color w:val="000000"/>
          <w:sz w:val="24"/>
          <w:lang w:val="ru-RU"/>
        </w:rPr>
      </w:pPr>
    </w:p>
    <w:p w14:paraId="3897990D" w14:textId="77777777" w:rsidR="002C5D38" w:rsidRDefault="002C5D38" w:rsidP="002C5D38">
      <w:pPr>
        <w:pStyle w:val="ab"/>
        <w:spacing w:after="0"/>
        <w:jc w:val="center"/>
      </w:pPr>
    </w:p>
    <w:p w14:paraId="149D1D38" w14:textId="72D47D38"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>
        <w:rPr>
          <w:b/>
          <w:sz w:val="24"/>
          <w:szCs w:val="24"/>
        </w:rPr>
        <w:t>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</w:t>
      </w:r>
      <w:r w:rsidR="006026D8">
        <w:rPr>
          <w:b/>
          <w:sz w:val="24"/>
          <w:szCs w:val="24"/>
        </w:rPr>
        <w:t>ого</w:t>
      </w:r>
      <w:r w:rsidR="006253A4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 xml:space="preserve">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14:paraId="67CA3E81" w14:textId="77777777" w:rsidR="000B1E61" w:rsidRPr="000B1E61" w:rsidRDefault="000B1E61" w:rsidP="002C5D38">
      <w:pPr>
        <w:spacing w:line="360" w:lineRule="auto"/>
        <w:jc w:val="center"/>
        <w:outlineLvl w:val="0"/>
        <w:rPr>
          <w:b/>
          <w:sz w:val="24"/>
          <w:szCs w:val="24"/>
        </w:rPr>
      </w:pPr>
    </w:p>
    <w:p w14:paraId="54CCD705" w14:textId="384DC296"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</w:t>
      </w:r>
      <w:r w:rsidR="00FA7B78">
        <w:rPr>
          <w:sz w:val="24"/>
          <w:szCs w:val="24"/>
        </w:rPr>
        <w:t xml:space="preserve">в соответствии </w:t>
      </w:r>
      <w:r w:rsidR="00DB6117">
        <w:rPr>
          <w:sz w:val="24"/>
          <w:szCs w:val="24"/>
        </w:rPr>
        <w:t xml:space="preserve">с </w:t>
      </w:r>
      <w:r w:rsidR="00985604">
        <w:rPr>
          <w:sz w:val="24"/>
          <w:szCs w:val="24"/>
        </w:rPr>
        <w:t xml:space="preserve">Федеральным законом </w:t>
      </w:r>
      <w:r w:rsidR="00DB6117">
        <w:rPr>
          <w:sz w:val="24"/>
          <w:szCs w:val="24"/>
        </w:rPr>
        <w:br/>
      </w:r>
      <w:r w:rsidR="00985604">
        <w:rPr>
          <w:sz w:val="24"/>
          <w:szCs w:val="24"/>
        </w:rPr>
        <w:t xml:space="preserve">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FA7B78">
        <w:rPr>
          <w:sz w:val="24"/>
          <w:szCs w:val="24"/>
        </w:rPr>
        <w:t>руководствуясь</w:t>
      </w:r>
      <w:r w:rsidR="00FA7B78" w:rsidRPr="00C251E7">
        <w:rPr>
          <w:sz w:val="24"/>
          <w:szCs w:val="24"/>
        </w:rPr>
        <w:t xml:space="preserve">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14:paraId="5161B3D5" w14:textId="77777777" w:rsidR="00C251E7" w:rsidRPr="00C251E7" w:rsidRDefault="00C251E7" w:rsidP="00C251E7">
      <w:pPr>
        <w:jc w:val="both"/>
        <w:rPr>
          <w:sz w:val="24"/>
          <w:szCs w:val="24"/>
        </w:rPr>
      </w:pPr>
    </w:p>
    <w:p w14:paraId="2C3CC421" w14:textId="69CE9679" w:rsidR="00C251E7" w:rsidRDefault="008E0DC0" w:rsidP="00A45114">
      <w:pPr>
        <w:ind w:firstLine="709"/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946B5F">
        <w:rPr>
          <w:sz w:val="24"/>
          <w:szCs w:val="24"/>
        </w:rPr>
        <w:t>имущество</w:t>
      </w:r>
      <w:r w:rsidR="006F74F2" w:rsidRPr="00C56E89">
        <w:rPr>
          <w:sz w:val="24"/>
          <w:szCs w:val="24"/>
        </w:rPr>
        <w:t xml:space="preserve">, </w:t>
      </w:r>
      <w:r w:rsidR="00946B5F">
        <w:rPr>
          <w:sz w:val="24"/>
          <w:szCs w:val="24"/>
        </w:rPr>
        <w:t xml:space="preserve">указанное в приложении к настоящему решению, </w:t>
      </w:r>
      <w:r w:rsidR="006F74F2" w:rsidRPr="00C56E89">
        <w:rPr>
          <w:sz w:val="24"/>
          <w:szCs w:val="24"/>
        </w:rPr>
        <w:t>безвозмездно передаваем</w:t>
      </w:r>
      <w:r w:rsidR="00946B5F">
        <w:rPr>
          <w:sz w:val="24"/>
          <w:szCs w:val="24"/>
        </w:rPr>
        <w:t>ое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C56E89">
        <w:rPr>
          <w:sz w:val="24"/>
          <w:szCs w:val="24"/>
        </w:rPr>
        <w:t>.</w:t>
      </w:r>
    </w:p>
    <w:p w14:paraId="15FF0153" w14:textId="356F887C" w:rsidR="00766B64" w:rsidRDefault="00766B64" w:rsidP="00A451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Направить</w:t>
      </w:r>
      <w:r w:rsidR="00C00679">
        <w:rPr>
          <w:sz w:val="24"/>
          <w:szCs w:val="24"/>
        </w:rPr>
        <w:t xml:space="preserve"> настоящее решение в Министерство имущественных отношений Московской области с целью </w:t>
      </w:r>
      <w:r w:rsidR="007C5EC0">
        <w:rPr>
          <w:sz w:val="24"/>
          <w:szCs w:val="24"/>
        </w:rPr>
        <w:t xml:space="preserve">принятия решения о </w:t>
      </w:r>
      <w:r w:rsidR="00EA35A7">
        <w:rPr>
          <w:sz w:val="24"/>
          <w:szCs w:val="24"/>
        </w:rPr>
        <w:t xml:space="preserve">передаче (приеме) в собственность Наро-Фоминского городского округа </w:t>
      </w:r>
      <w:r w:rsidR="00506018">
        <w:rPr>
          <w:sz w:val="24"/>
          <w:szCs w:val="24"/>
        </w:rPr>
        <w:t>Московской области и</w:t>
      </w:r>
      <w:r w:rsidR="002669D2">
        <w:rPr>
          <w:sz w:val="24"/>
          <w:szCs w:val="24"/>
        </w:rPr>
        <w:t xml:space="preserve">мущества, находящегося в собственности Московской области, указанного в </w:t>
      </w:r>
      <w:r w:rsidR="00946B5F">
        <w:rPr>
          <w:sz w:val="24"/>
          <w:szCs w:val="24"/>
        </w:rPr>
        <w:t>приложении к настоящему</w:t>
      </w:r>
      <w:r w:rsidR="002669D2">
        <w:rPr>
          <w:sz w:val="24"/>
          <w:szCs w:val="24"/>
        </w:rPr>
        <w:t xml:space="preserve"> решени</w:t>
      </w:r>
      <w:r w:rsidR="00946B5F">
        <w:rPr>
          <w:sz w:val="24"/>
          <w:szCs w:val="24"/>
        </w:rPr>
        <w:t>ю</w:t>
      </w:r>
      <w:r w:rsidR="002669D2">
        <w:rPr>
          <w:sz w:val="24"/>
          <w:szCs w:val="24"/>
        </w:rPr>
        <w:t>.</w:t>
      </w:r>
    </w:p>
    <w:p w14:paraId="323CDFFC" w14:textId="6063DC9D" w:rsidR="00A364D6" w:rsidRPr="00646A76" w:rsidRDefault="002669D2" w:rsidP="00A45114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64D6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A364D6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A364D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A364D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364D6" w:rsidRPr="00A74501">
        <w:rPr>
          <w:rFonts w:ascii="Times New Roman" w:hAnsi="Times New Roman" w:cs="Times New Roman"/>
          <w:sz w:val="24"/>
          <w:szCs w:val="24"/>
        </w:rPr>
        <w:t>в</w:t>
      </w:r>
      <w:r w:rsidR="00A364D6">
        <w:rPr>
          <w:rFonts w:ascii="Times New Roman" w:hAnsi="Times New Roman" w:cs="Times New Roman"/>
          <w:sz w:val="24"/>
          <w:szCs w:val="24"/>
        </w:rPr>
        <w:t xml:space="preserve"> </w:t>
      </w:r>
      <w:r w:rsidR="00A364D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A364D6">
        <w:rPr>
          <w:rFonts w:ascii="Times New Roman" w:hAnsi="Times New Roman" w:cs="Times New Roman"/>
          <w:sz w:val="24"/>
          <w:szCs w:val="24"/>
        </w:rPr>
        <w:t>-</w:t>
      </w:r>
      <w:r w:rsidR="00A364D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A364D6" w:rsidRPr="00646A76">
        <w:rPr>
          <w:sz w:val="24"/>
        </w:rPr>
        <w:t xml:space="preserve">  </w:t>
      </w:r>
    </w:p>
    <w:p w14:paraId="42C0888C" w14:textId="77777777" w:rsidR="00081CF3" w:rsidRDefault="00081CF3" w:rsidP="002A0B07">
      <w:pPr>
        <w:jc w:val="both"/>
        <w:rPr>
          <w:sz w:val="24"/>
          <w:szCs w:val="24"/>
        </w:rPr>
      </w:pPr>
    </w:p>
    <w:p w14:paraId="6F434C22" w14:textId="77777777" w:rsidR="00081CF3" w:rsidRPr="002C5D38" w:rsidRDefault="00081CF3" w:rsidP="002A0B07">
      <w:pPr>
        <w:jc w:val="both"/>
        <w:rPr>
          <w:sz w:val="24"/>
          <w:szCs w:val="24"/>
        </w:rPr>
      </w:pPr>
    </w:p>
    <w:p w14:paraId="017A4D95" w14:textId="77777777" w:rsidR="002C5D38" w:rsidRPr="002C5D38" w:rsidRDefault="002C5D38" w:rsidP="002C5D38">
      <w:pPr>
        <w:rPr>
          <w:b/>
          <w:kern w:val="2"/>
          <w:sz w:val="24"/>
          <w:szCs w:val="24"/>
        </w:rPr>
      </w:pPr>
      <w:r w:rsidRPr="002C5D38">
        <w:rPr>
          <w:b/>
          <w:kern w:val="2"/>
          <w:sz w:val="24"/>
          <w:szCs w:val="24"/>
        </w:rPr>
        <w:t xml:space="preserve">                Председатель</w:t>
      </w:r>
    </w:p>
    <w:p w14:paraId="4BFF0254" w14:textId="77777777" w:rsidR="002C5D38" w:rsidRPr="002C5D38" w:rsidRDefault="002C5D38" w:rsidP="002C5D38">
      <w:pPr>
        <w:rPr>
          <w:b/>
          <w:kern w:val="2"/>
          <w:sz w:val="24"/>
          <w:szCs w:val="24"/>
        </w:rPr>
      </w:pPr>
      <w:r w:rsidRPr="002C5D38">
        <w:rPr>
          <w:b/>
          <w:kern w:val="2"/>
          <w:sz w:val="24"/>
          <w:szCs w:val="24"/>
        </w:rPr>
        <w:t>Совета депутатов Наро-Фоминского</w:t>
      </w:r>
    </w:p>
    <w:p w14:paraId="11092903" w14:textId="77777777" w:rsidR="002C5D38" w:rsidRPr="002C5D38" w:rsidRDefault="002C5D38" w:rsidP="002C5D38">
      <w:pPr>
        <w:pStyle w:val="ab"/>
        <w:rPr>
          <w:szCs w:val="24"/>
        </w:rPr>
      </w:pPr>
      <w:r w:rsidRPr="002C5D38">
        <w:rPr>
          <w:b/>
          <w:kern w:val="2"/>
          <w:szCs w:val="24"/>
        </w:rPr>
        <w:t xml:space="preserve">              городского округа                                                                                       А.С. Шкурков</w:t>
      </w:r>
    </w:p>
    <w:p w14:paraId="03CC9610" w14:textId="77777777" w:rsidR="00CC18A5" w:rsidRPr="002C5D38" w:rsidRDefault="00CC18A5" w:rsidP="002A0B07">
      <w:pPr>
        <w:jc w:val="both"/>
        <w:rPr>
          <w:sz w:val="24"/>
          <w:szCs w:val="24"/>
        </w:rPr>
      </w:pPr>
    </w:p>
    <w:p w14:paraId="5AA591E4" w14:textId="77777777" w:rsidR="00CC18A5" w:rsidRPr="002C5D38" w:rsidRDefault="00CC18A5" w:rsidP="002A0B07">
      <w:pPr>
        <w:jc w:val="both"/>
        <w:rPr>
          <w:sz w:val="24"/>
          <w:szCs w:val="24"/>
        </w:rPr>
      </w:pPr>
    </w:p>
    <w:p w14:paraId="1CDACCDE" w14:textId="77777777" w:rsidR="004C7ED0" w:rsidRPr="002C5D38" w:rsidRDefault="004C7ED0" w:rsidP="002A0B07">
      <w:pPr>
        <w:jc w:val="both"/>
        <w:rPr>
          <w:sz w:val="24"/>
          <w:szCs w:val="24"/>
        </w:rPr>
      </w:pPr>
    </w:p>
    <w:p w14:paraId="10F22FDA" w14:textId="27770486" w:rsidR="00C56E89" w:rsidRDefault="00C56E89" w:rsidP="002A0B07">
      <w:pPr>
        <w:jc w:val="both"/>
        <w:rPr>
          <w:sz w:val="24"/>
          <w:szCs w:val="24"/>
        </w:rPr>
      </w:pPr>
    </w:p>
    <w:p w14:paraId="1BF55782" w14:textId="77777777" w:rsidR="002C5D38" w:rsidRDefault="002C5D38" w:rsidP="002A0B07">
      <w:pPr>
        <w:jc w:val="both"/>
        <w:rPr>
          <w:sz w:val="24"/>
          <w:szCs w:val="24"/>
        </w:rPr>
      </w:pPr>
    </w:p>
    <w:p w14:paraId="36227172" w14:textId="77777777" w:rsidR="00C56E89" w:rsidRDefault="00C56E89" w:rsidP="002A0B07">
      <w:pPr>
        <w:jc w:val="both"/>
        <w:rPr>
          <w:sz w:val="24"/>
          <w:szCs w:val="24"/>
        </w:rPr>
      </w:pPr>
    </w:p>
    <w:p w14:paraId="6267058B" w14:textId="77777777" w:rsidR="004C7ED0" w:rsidRDefault="004C7ED0" w:rsidP="002A0B07">
      <w:pPr>
        <w:jc w:val="both"/>
        <w:rPr>
          <w:sz w:val="24"/>
          <w:szCs w:val="24"/>
        </w:rPr>
      </w:pPr>
    </w:p>
    <w:p w14:paraId="254C8B40" w14:textId="6B801475" w:rsidR="005F40A7" w:rsidRDefault="005F40A7" w:rsidP="002A0B07">
      <w:pPr>
        <w:jc w:val="both"/>
        <w:rPr>
          <w:sz w:val="24"/>
          <w:szCs w:val="24"/>
        </w:rPr>
      </w:pPr>
    </w:p>
    <w:p w14:paraId="2B9DABE4" w14:textId="77777777" w:rsidR="00EB5491" w:rsidRDefault="00EB5491" w:rsidP="002A0B07">
      <w:pPr>
        <w:jc w:val="both"/>
        <w:rPr>
          <w:sz w:val="24"/>
          <w:szCs w:val="24"/>
        </w:rPr>
      </w:pPr>
      <w:bookmarkStart w:id="0" w:name="_GoBack"/>
      <w:bookmarkEnd w:id="0"/>
    </w:p>
    <w:p w14:paraId="4D01C3FB" w14:textId="77777777" w:rsidR="00A45114" w:rsidRDefault="00A45114" w:rsidP="00A45114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7C84BB3" w14:textId="77777777" w:rsidR="00A45114" w:rsidRDefault="00A45114" w:rsidP="00A45114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3A0CF1DC" w14:textId="77777777" w:rsidR="00A45114" w:rsidRDefault="00A45114" w:rsidP="00A45114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Наро-Фоминского городского округа</w:t>
      </w:r>
    </w:p>
    <w:p w14:paraId="1DA76AFA" w14:textId="77777777" w:rsidR="00A45114" w:rsidRDefault="00A45114" w:rsidP="00A45114">
      <w:pPr>
        <w:widowControl w:val="0"/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3ABFBB6F" w14:textId="77777777" w:rsidR="00A45114" w:rsidRDefault="00A45114" w:rsidP="00A45114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___________2022 №______</w:t>
      </w:r>
    </w:p>
    <w:p w14:paraId="04CA7E77" w14:textId="77777777" w:rsidR="00A45114" w:rsidRDefault="00A45114" w:rsidP="00A45114">
      <w:pPr>
        <w:jc w:val="center"/>
        <w:rPr>
          <w:sz w:val="24"/>
          <w:szCs w:val="24"/>
        </w:rPr>
      </w:pPr>
    </w:p>
    <w:p w14:paraId="6762420B" w14:textId="77777777" w:rsidR="00A45114" w:rsidRDefault="00A45114" w:rsidP="00A45114">
      <w:pPr>
        <w:jc w:val="center"/>
        <w:rPr>
          <w:sz w:val="24"/>
          <w:szCs w:val="24"/>
        </w:rPr>
      </w:pPr>
    </w:p>
    <w:p w14:paraId="3F8C7D48" w14:textId="77777777" w:rsidR="00A45114" w:rsidRDefault="00A45114" w:rsidP="00A45114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имущества, безвозмездно передаваемого из собственности</w:t>
      </w:r>
    </w:p>
    <w:p w14:paraId="0BAF1278" w14:textId="77777777" w:rsidR="00A45114" w:rsidRDefault="00A45114" w:rsidP="00A45114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Московской области в муниципальную собственность</w:t>
      </w:r>
    </w:p>
    <w:p w14:paraId="56643ADE" w14:textId="77777777" w:rsidR="00A45114" w:rsidRDefault="00A45114" w:rsidP="00A45114">
      <w:pPr>
        <w:tabs>
          <w:tab w:val="left" w:pos="2410"/>
        </w:tabs>
        <w:ind w:firstLine="708"/>
        <w:jc w:val="center"/>
        <w:rPr>
          <w:b/>
        </w:rPr>
      </w:pPr>
      <w:r>
        <w:rPr>
          <w:b/>
          <w:sz w:val="24"/>
          <w:szCs w:val="24"/>
        </w:rPr>
        <w:t>Наро-Фоминского городского округа Московской области</w:t>
      </w:r>
    </w:p>
    <w:p w14:paraId="5E33361B" w14:textId="77777777" w:rsidR="00A45114" w:rsidRPr="00EB5491" w:rsidRDefault="00A45114" w:rsidP="00EB5491">
      <w:pPr>
        <w:spacing w:line="360" w:lineRule="auto"/>
        <w:jc w:val="center"/>
        <w:rPr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31"/>
        <w:gridCol w:w="3119"/>
        <w:gridCol w:w="3005"/>
      </w:tblGrid>
      <w:tr w:rsidR="00A45114" w14:paraId="12473EDD" w14:textId="77777777" w:rsidTr="00A4511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361" w14:textId="77777777" w:rsidR="00A45114" w:rsidRDefault="00A45114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EDD2" w14:textId="77777777" w:rsidR="00A45114" w:rsidRDefault="00A45114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553F" w14:textId="77777777" w:rsidR="00A45114" w:rsidRDefault="00A45114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Адрес местонахождения имущества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486D" w14:textId="77777777" w:rsidR="00A45114" w:rsidRDefault="00A45114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Индивидуализирующие характеристики имущества</w:t>
            </w:r>
          </w:p>
        </w:tc>
      </w:tr>
      <w:tr w:rsidR="00A45114" w14:paraId="59B05AD0" w14:textId="77777777" w:rsidTr="00A45114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5FC7" w14:textId="77777777" w:rsidR="00A45114" w:rsidRDefault="00A45114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37AC" w14:textId="77777777" w:rsidR="00A45114" w:rsidRDefault="00A4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Отфрезерованный материал (асфальтобетонная крошка)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AE49" w14:textId="77777777" w:rsidR="00A45114" w:rsidRDefault="00A4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Московская обл., </w:t>
            </w:r>
          </w:p>
          <w:p w14:paraId="68ACD01A" w14:textId="77777777" w:rsidR="00A45114" w:rsidRDefault="00A4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sz w:val="24"/>
                <w:szCs w:val="24"/>
                <w:lang w:eastAsia="en-US"/>
              </w:rPr>
              <w:t>. Чехов, д. Кузьмино-</w:t>
            </w:r>
            <w:proofErr w:type="spellStart"/>
            <w:r>
              <w:rPr>
                <w:sz w:val="24"/>
                <w:szCs w:val="24"/>
                <w:lang w:eastAsia="en-US"/>
              </w:rPr>
              <w:t>Фильчаково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8B86E61" w14:textId="77777777" w:rsidR="00A45114" w:rsidRDefault="00A4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(ПК «Щелковский»)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5F85" w14:textId="77777777" w:rsidR="00A45114" w:rsidRDefault="00A4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1259,00 тонны</w:t>
            </w:r>
          </w:p>
        </w:tc>
      </w:tr>
    </w:tbl>
    <w:p w14:paraId="5D98D42C" w14:textId="77777777" w:rsidR="00A45114" w:rsidRDefault="00A45114" w:rsidP="00A45114"/>
    <w:p w14:paraId="76D89BB7" w14:textId="77777777" w:rsidR="00A45114" w:rsidRDefault="00A45114" w:rsidP="002A0B07">
      <w:pPr>
        <w:jc w:val="both"/>
        <w:rPr>
          <w:sz w:val="24"/>
          <w:szCs w:val="24"/>
        </w:rPr>
      </w:pPr>
    </w:p>
    <w:sectPr w:rsidR="00A45114" w:rsidSect="002C5D38">
      <w:headerReference w:type="default" r:id="rId9"/>
      <w:pgSz w:w="11906" w:h="16838"/>
      <w:pgMar w:top="567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1110" w14:textId="77777777" w:rsidR="00776D82" w:rsidRDefault="00776D82" w:rsidP="002C5D38">
      <w:r>
        <w:separator/>
      </w:r>
    </w:p>
  </w:endnote>
  <w:endnote w:type="continuationSeparator" w:id="0">
    <w:p w14:paraId="4C77281C" w14:textId="77777777" w:rsidR="00776D82" w:rsidRDefault="00776D82" w:rsidP="002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8ADE" w14:textId="77777777" w:rsidR="00776D82" w:rsidRDefault="00776D82" w:rsidP="002C5D38">
      <w:r>
        <w:separator/>
      </w:r>
    </w:p>
  </w:footnote>
  <w:footnote w:type="continuationSeparator" w:id="0">
    <w:p w14:paraId="17CF5D3C" w14:textId="77777777" w:rsidR="00776D82" w:rsidRDefault="00776D82" w:rsidP="002C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AC12" w14:textId="7486EF43" w:rsidR="002C5D38" w:rsidRPr="002C5D38" w:rsidRDefault="002C5D38">
    <w:pPr>
      <w:pStyle w:val="ad"/>
      <w:rPr>
        <w:sz w:val="16"/>
        <w:szCs w:val="16"/>
      </w:rPr>
    </w:pPr>
  </w:p>
  <w:p w14:paraId="7795C0B1" w14:textId="77777777" w:rsidR="002C5D38" w:rsidRPr="002C5D38" w:rsidRDefault="002C5D38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64799"/>
    <w:rsid w:val="00081CF3"/>
    <w:rsid w:val="000824B2"/>
    <w:rsid w:val="000937A4"/>
    <w:rsid w:val="000B1E61"/>
    <w:rsid w:val="000B3123"/>
    <w:rsid w:val="000C0D16"/>
    <w:rsid w:val="000C3776"/>
    <w:rsid w:val="000D3586"/>
    <w:rsid w:val="001131A6"/>
    <w:rsid w:val="0012752C"/>
    <w:rsid w:val="00145F13"/>
    <w:rsid w:val="001501D8"/>
    <w:rsid w:val="00167FB5"/>
    <w:rsid w:val="001A5AFE"/>
    <w:rsid w:val="001D2F2B"/>
    <w:rsid w:val="001D3EBC"/>
    <w:rsid w:val="00205928"/>
    <w:rsid w:val="00214046"/>
    <w:rsid w:val="002234CD"/>
    <w:rsid w:val="00243BAC"/>
    <w:rsid w:val="00252A77"/>
    <w:rsid w:val="00260794"/>
    <w:rsid w:val="0026304B"/>
    <w:rsid w:val="002669D2"/>
    <w:rsid w:val="00267B01"/>
    <w:rsid w:val="00270D78"/>
    <w:rsid w:val="00274047"/>
    <w:rsid w:val="00277886"/>
    <w:rsid w:val="00284ECE"/>
    <w:rsid w:val="0029182A"/>
    <w:rsid w:val="002A0B07"/>
    <w:rsid w:val="002C5D38"/>
    <w:rsid w:val="002F059B"/>
    <w:rsid w:val="00313001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06018"/>
    <w:rsid w:val="005148F7"/>
    <w:rsid w:val="005214FA"/>
    <w:rsid w:val="005328E0"/>
    <w:rsid w:val="00544083"/>
    <w:rsid w:val="00550FC9"/>
    <w:rsid w:val="005527FA"/>
    <w:rsid w:val="005655F1"/>
    <w:rsid w:val="00567933"/>
    <w:rsid w:val="00590AB7"/>
    <w:rsid w:val="005D1506"/>
    <w:rsid w:val="005E0C76"/>
    <w:rsid w:val="005E5076"/>
    <w:rsid w:val="005F40A7"/>
    <w:rsid w:val="006026D8"/>
    <w:rsid w:val="0061284D"/>
    <w:rsid w:val="00613389"/>
    <w:rsid w:val="006253A4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3C8E"/>
    <w:rsid w:val="00714E2C"/>
    <w:rsid w:val="0074773E"/>
    <w:rsid w:val="00764045"/>
    <w:rsid w:val="00766B64"/>
    <w:rsid w:val="00776974"/>
    <w:rsid w:val="00776D82"/>
    <w:rsid w:val="00776DCB"/>
    <w:rsid w:val="00777776"/>
    <w:rsid w:val="0078767F"/>
    <w:rsid w:val="00791E32"/>
    <w:rsid w:val="00792896"/>
    <w:rsid w:val="007A76FA"/>
    <w:rsid w:val="007C5EC0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016FE"/>
    <w:rsid w:val="00926D43"/>
    <w:rsid w:val="00933788"/>
    <w:rsid w:val="00946B5F"/>
    <w:rsid w:val="00956FF7"/>
    <w:rsid w:val="00973731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45114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0067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6117"/>
    <w:rsid w:val="00DC2A43"/>
    <w:rsid w:val="00DC7256"/>
    <w:rsid w:val="00DE6820"/>
    <w:rsid w:val="00E0061C"/>
    <w:rsid w:val="00E05CB1"/>
    <w:rsid w:val="00E75A9F"/>
    <w:rsid w:val="00EA35A7"/>
    <w:rsid w:val="00EA70F1"/>
    <w:rsid w:val="00EB5491"/>
    <w:rsid w:val="00EC0FF3"/>
    <w:rsid w:val="00EC73EE"/>
    <w:rsid w:val="00ED0B52"/>
    <w:rsid w:val="00F2756C"/>
    <w:rsid w:val="00F4015C"/>
    <w:rsid w:val="00F82E07"/>
    <w:rsid w:val="00FA6E6E"/>
    <w:rsid w:val="00FA7B78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5CC21"/>
  <w15:docId w15:val="{61533014-7CBB-452D-98BC-8840BE1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2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aliases w:val="Знак2 Знак1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2C5D38"/>
    <w:pPr>
      <w:suppressAutoHyphens/>
      <w:spacing w:after="120"/>
    </w:pPr>
    <w:rPr>
      <w:sz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2C5D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2C5D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C5D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2C5D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5D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81C1-B81A-427B-AEC8-3F57CCF5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8</cp:revision>
  <cp:lastPrinted>2022-06-10T08:07:00Z</cp:lastPrinted>
  <dcterms:created xsi:type="dcterms:W3CDTF">2022-06-08T10:09:00Z</dcterms:created>
  <dcterms:modified xsi:type="dcterms:W3CDTF">2022-06-16T07:28:00Z</dcterms:modified>
</cp:coreProperties>
</file>