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AD" w:rsidRDefault="00B035AD" w:rsidP="00B035AD">
      <w:pPr>
        <w:pStyle w:val="a5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AD" w:rsidRDefault="00B035AD" w:rsidP="00B035A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B035AD" w:rsidRDefault="00B035AD" w:rsidP="00B035AD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B035AD" w:rsidRDefault="00B035AD" w:rsidP="00B035AD">
      <w:pPr>
        <w:pStyle w:val="a5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B035AD" w:rsidRDefault="00B035AD" w:rsidP="00B035AD">
      <w:pPr>
        <w:pStyle w:val="a5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B035AD" w:rsidRDefault="00B035AD" w:rsidP="00B035AD">
      <w:pPr>
        <w:pStyle w:val="a5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B035AD" w:rsidRDefault="00B035AD" w:rsidP="00B035AD">
      <w:pPr>
        <w:pStyle w:val="a5"/>
        <w:rPr>
          <w:b w:val="0"/>
          <w:color w:val="000000"/>
          <w:sz w:val="10"/>
          <w:szCs w:val="10"/>
          <w:lang w:val="ru-RU"/>
        </w:rPr>
      </w:pPr>
    </w:p>
    <w:p w:rsidR="00B035AD" w:rsidRDefault="00B035AD" w:rsidP="00B035AD">
      <w:pPr>
        <w:pStyle w:val="a5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B035AD" w:rsidRDefault="00B035AD" w:rsidP="00B035AD">
      <w:pPr>
        <w:pStyle w:val="a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B035AD" w:rsidRDefault="00B035AD" w:rsidP="00B035AD">
      <w:pPr>
        <w:pStyle w:val="af"/>
        <w:jc w:val="right"/>
        <w:rPr>
          <w:b/>
          <w:sz w:val="24"/>
          <w:szCs w:val="24"/>
        </w:rPr>
      </w:pPr>
    </w:p>
    <w:p w:rsidR="00B035AD" w:rsidRDefault="00B035AD" w:rsidP="00B035AD">
      <w:pPr>
        <w:pStyle w:val="af"/>
        <w:jc w:val="right"/>
        <w:rPr>
          <w:sz w:val="24"/>
          <w:szCs w:val="24"/>
        </w:rPr>
      </w:pPr>
    </w:p>
    <w:p w:rsidR="008D2DB8" w:rsidRDefault="000B1E61" w:rsidP="0064040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026D8">
        <w:rPr>
          <w:b/>
          <w:sz w:val="24"/>
          <w:szCs w:val="24"/>
        </w:rPr>
        <w:t xml:space="preserve">объекта 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6026D8">
        <w:rPr>
          <w:b/>
          <w:sz w:val="24"/>
          <w:szCs w:val="24"/>
        </w:rPr>
        <w:t>ого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:rsidR="006B2A17" w:rsidRDefault="006B2A17" w:rsidP="00B035AD">
      <w:pPr>
        <w:spacing w:line="360" w:lineRule="auto"/>
        <w:jc w:val="center"/>
        <w:outlineLvl w:val="0"/>
        <w:rPr>
          <w:b/>
          <w:sz w:val="24"/>
          <w:szCs w:val="24"/>
        </w:rPr>
      </w:pPr>
    </w:p>
    <w:p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:rsidR="00C251E7" w:rsidRPr="00C251E7" w:rsidRDefault="00C251E7" w:rsidP="00C251E7">
      <w:pPr>
        <w:jc w:val="both"/>
        <w:rPr>
          <w:sz w:val="24"/>
          <w:szCs w:val="24"/>
        </w:rPr>
      </w:pPr>
    </w:p>
    <w:p w:rsidR="00C251E7" w:rsidRDefault="008E0DC0" w:rsidP="0064040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sz w:val="24"/>
          <w:szCs w:val="24"/>
        </w:rPr>
        <w:t>объект движимого имущества</w:t>
      </w:r>
      <w:r w:rsidR="00064799">
        <w:rPr>
          <w:sz w:val="24"/>
          <w:szCs w:val="24"/>
        </w:rPr>
        <w:t xml:space="preserve">: </w:t>
      </w:r>
      <w:r w:rsidR="00CD77D4">
        <w:rPr>
          <w:sz w:val="24"/>
          <w:szCs w:val="24"/>
        </w:rPr>
        <w:t xml:space="preserve">универсальный фронтальный мини-погрузчик с бортовым поворотом, модель </w:t>
      </w:r>
      <w:r w:rsidR="00CD77D4">
        <w:rPr>
          <w:sz w:val="24"/>
          <w:szCs w:val="24"/>
          <w:lang w:val="en-US"/>
        </w:rPr>
        <w:t>ANT</w:t>
      </w:r>
      <w:r w:rsidR="00CD77D4">
        <w:rPr>
          <w:sz w:val="24"/>
          <w:szCs w:val="24"/>
        </w:rPr>
        <w:t xml:space="preserve"> 1000.01-09</w:t>
      </w:r>
      <w:r w:rsidR="00064799" w:rsidRPr="002B4CFA">
        <w:rPr>
          <w:sz w:val="24"/>
          <w:szCs w:val="24"/>
        </w:rPr>
        <w:t xml:space="preserve">, </w:t>
      </w:r>
      <w:r w:rsidR="00064799" w:rsidRPr="002B4CFA">
        <w:rPr>
          <w:sz w:val="24"/>
          <w:szCs w:val="24"/>
          <w:lang w:eastAsia="en-US"/>
        </w:rPr>
        <w:t xml:space="preserve">номер двигателя </w:t>
      </w:r>
      <w:r w:rsidR="00CD77D4">
        <w:rPr>
          <w:sz w:val="24"/>
          <w:szCs w:val="24"/>
          <w:lang w:eastAsia="en-US"/>
        </w:rPr>
        <w:t>Д-243</w:t>
      </w:r>
      <w:r w:rsidR="00CD77D4">
        <w:rPr>
          <w:sz w:val="24"/>
          <w:szCs w:val="24"/>
          <w:lang w:val="en-US" w:eastAsia="en-US"/>
        </w:rPr>
        <w:t>S</w:t>
      </w:r>
      <w:r w:rsidR="00CD77D4" w:rsidRPr="00CD77D4">
        <w:rPr>
          <w:sz w:val="24"/>
          <w:szCs w:val="24"/>
          <w:lang w:eastAsia="en-US"/>
        </w:rPr>
        <w:t>2-2778</w:t>
      </w:r>
      <w:r w:rsidR="00064799" w:rsidRPr="002B4CFA">
        <w:rPr>
          <w:sz w:val="24"/>
          <w:szCs w:val="24"/>
          <w:lang w:eastAsia="en-US"/>
        </w:rPr>
        <w:t>,</w:t>
      </w:r>
      <w:r w:rsidR="00CD77D4" w:rsidRPr="00CD77D4">
        <w:rPr>
          <w:sz w:val="24"/>
          <w:szCs w:val="24"/>
          <w:lang w:eastAsia="en-US"/>
        </w:rPr>
        <w:t xml:space="preserve"> 1</w:t>
      </w:r>
      <w:r w:rsidR="00F67416">
        <w:rPr>
          <w:sz w:val="24"/>
          <w:szCs w:val="24"/>
          <w:lang w:eastAsia="en-US"/>
        </w:rPr>
        <w:t>69135</w:t>
      </w:r>
      <w:r w:rsidR="00CD77D4">
        <w:rPr>
          <w:sz w:val="24"/>
          <w:szCs w:val="24"/>
          <w:lang w:eastAsia="en-US"/>
        </w:rPr>
        <w:t xml:space="preserve">, </w:t>
      </w:r>
      <w:r w:rsidR="00F67416">
        <w:rPr>
          <w:sz w:val="24"/>
          <w:szCs w:val="24"/>
          <w:lang w:eastAsia="en-US"/>
        </w:rPr>
        <w:t xml:space="preserve">идентификационный </w:t>
      </w:r>
      <w:r w:rsidR="00CD77D4">
        <w:rPr>
          <w:sz w:val="24"/>
          <w:szCs w:val="24"/>
          <w:lang w:eastAsia="en-US"/>
        </w:rPr>
        <w:t>номер машины 203</w:t>
      </w:r>
      <w:r w:rsidR="00F67416">
        <w:rPr>
          <w:sz w:val="24"/>
          <w:szCs w:val="24"/>
          <w:lang w:eastAsia="en-US"/>
        </w:rPr>
        <w:t>9,</w:t>
      </w:r>
      <w:r w:rsidR="00064799" w:rsidRPr="002B4CFA">
        <w:rPr>
          <w:sz w:val="24"/>
          <w:szCs w:val="24"/>
          <w:lang w:eastAsia="en-US"/>
        </w:rPr>
        <w:t xml:space="preserve"> цвет желтый, год изготовления 202</w:t>
      </w:r>
      <w:r w:rsidR="00F67416">
        <w:rPr>
          <w:sz w:val="24"/>
          <w:szCs w:val="24"/>
          <w:lang w:eastAsia="en-US"/>
        </w:rPr>
        <w:t>2</w:t>
      </w:r>
      <w:r w:rsidR="006F74F2" w:rsidRPr="00C56E89">
        <w:rPr>
          <w:sz w:val="24"/>
          <w:szCs w:val="24"/>
        </w:rPr>
        <w:t>, безвозмездно передаваем</w:t>
      </w:r>
      <w:r w:rsidR="00064799">
        <w:rPr>
          <w:sz w:val="24"/>
          <w:szCs w:val="24"/>
        </w:rPr>
        <w:t>ый</w:t>
      </w:r>
      <w:r w:rsidR="006F74F2" w:rsidRPr="00C56E89">
        <w:rPr>
          <w:sz w:val="24"/>
          <w:szCs w:val="24"/>
        </w:rPr>
        <w:t xml:space="preserve"> из собственности </w:t>
      </w:r>
      <w:r w:rsidR="00CF4167" w:rsidRPr="00C56E89">
        <w:rPr>
          <w:sz w:val="24"/>
          <w:szCs w:val="24"/>
        </w:rPr>
        <w:t>Московской области</w:t>
      </w:r>
      <w:r w:rsidR="00C56E89">
        <w:rPr>
          <w:sz w:val="24"/>
          <w:szCs w:val="24"/>
        </w:rPr>
        <w:t>.</w:t>
      </w:r>
    </w:p>
    <w:p w:rsidR="00A364D6" w:rsidRDefault="0064040A" w:rsidP="0064040A">
      <w:pPr>
        <w:pStyle w:val="ConsPlusNormal"/>
        <w:tabs>
          <w:tab w:val="left" w:pos="709"/>
        </w:tabs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64D6">
        <w:rPr>
          <w:rFonts w:ascii="Times New Roman" w:hAnsi="Times New Roman" w:cs="Times New Roman"/>
          <w:sz w:val="24"/>
          <w:szCs w:val="24"/>
        </w:rPr>
        <w:t xml:space="preserve">. Разместить </w:t>
      </w:r>
      <w:r w:rsidR="00A364D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A364D6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A364D6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 w:rsidR="00A364D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364D6" w:rsidRPr="00A74501">
        <w:rPr>
          <w:rFonts w:ascii="Times New Roman" w:hAnsi="Times New Roman" w:cs="Times New Roman"/>
          <w:sz w:val="24"/>
          <w:szCs w:val="24"/>
        </w:rPr>
        <w:t>в</w:t>
      </w:r>
      <w:r w:rsidR="00A364D6">
        <w:rPr>
          <w:rFonts w:ascii="Times New Roman" w:hAnsi="Times New Roman" w:cs="Times New Roman"/>
          <w:sz w:val="24"/>
          <w:szCs w:val="24"/>
        </w:rPr>
        <w:t xml:space="preserve"> </w:t>
      </w:r>
      <w:r w:rsidR="00A364D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A364D6">
        <w:rPr>
          <w:rFonts w:ascii="Times New Roman" w:hAnsi="Times New Roman" w:cs="Times New Roman"/>
          <w:sz w:val="24"/>
          <w:szCs w:val="24"/>
        </w:rPr>
        <w:t>-</w:t>
      </w:r>
      <w:r w:rsidR="00A364D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A364D6" w:rsidRPr="00646A76">
        <w:rPr>
          <w:sz w:val="24"/>
        </w:rPr>
        <w:t xml:space="preserve">  </w:t>
      </w:r>
    </w:p>
    <w:p w:rsidR="00B035AD" w:rsidRDefault="00B035AD" w:rsidP="0064040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B035AD" w:rsidRPr="00B035AD" w:rsidRDefault="00B035AD" w:rsidP="0064040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B035AD" w:rsidRPr="00B035AD" w:rsidRDefault="00B035AD" w:rsidP="00B035AD">
      <w:pPr>
        <w:jc w:val="both"/>
        <w:rPr>
          <w:b/>
          <w:sz w:val="24"/>
          <w:szCs w:val="24"/>
        </w:rPr>
      </w:pPr>
      <w:r>
        <w:rPr>
          <w:b/>
          <w:szCs w:val="24"/>
        </w:rPr>
        <w:t xml:space="preserve">                 </w:t>
      </w:r>
      <w:r w:rsidRPr="00B035AD">
        <w:rPr>
          <w:b/>
          <w:sz w:val="24"/>
          <w:szCs w:val="24"/>
        </w:rPr>
        <w:t>Председатель</w:t>
      </w:r>
    </w:p>
    <w:p w:rsidR="00B035AD" w:rsidRPr="00B035AD" w:rsidRDefault="00B035AD" w:rsidP="00B035AD">
      <w:pPr>
        <w:jc w:val="both"/>
        <w:rPr>
          <w:b/>
          <w:sz w:val="24"/>
          <w:szCs w:val="24"/>
        </w:rPr>
      </w:pPr>
      <w:r w:rsidRPr="00B035AD">
        <w:rPr>
          <w:b/>
          <w:sz w:val="24"/>
          <w:szCs w:val="24"/>
        </w:rPr>
        <w:t>Совета депутатов Наро-Фоминского</w:t>
      </w:r>
    </w:p>
    <w:p w:rsidR="00B035AD" w:rsidRPr="00B035AD" w:rsidRDefault="00B035AD" w:rsidP="00B035AD">
      <w:pPr>
        <w:jc w:val="both"/>
        <w:rPr>
          <w:b/>
          <w:sz w:val="24"/>
          <w:szCs w:val="24"/>
        </w:rPr>
      </w:pPr>
      <w:r w:rsidRPr="00B035AD">
        <w:rPr>
          <w:b/>
          <w:sz w:val="24"/>
          <w:szCs w:val="24"/>
        </w:rPr>
        <w:t xml:space="preserve">             городского округа</w:t>
      </w:r>
      <w:r w:rsidRPr="00B035AD">
        <w:rPr>
          <w:b/>
          <w:sz w:val="24"/>
          <w:szCs w:val="24"/>
        </w:rPr>
        <w:tab/>
        <w:t xml:space="preserve">                                                                                       А.С. Шкурков</w:t>
      </w:r>
    </w:p>
    <w:p w:rsidR="00B035AD" w:rsidRPr="00B035AD" w:rsidRDefault="00B035AD" w:rsidP="0064040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CC18A5" w:rsidRDefault="00CC18A5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64040A" w:rsidRDefault="0064040A" w:rsidP="002A0B07">
      <w:pPr>
        <w:jc w:val="both"/>
        <w:rPr>
          <w:sz w:val="24"/>
          <w:szCs w:val="24"/>
        </w:rPr>
      </w:pPr>
    </w:p>
    <w:p w:rsidR="0064040A" w:rsidRDefault="0064040A" w:rsidP="002A0B07">
      <w:pPr>
        <w:jc w:val="both"/>
        <w:rPr>
          <w:sz w:val="24"/>
          <w:szCs w:val="24"/>
        </w:rPr>
      </w:pPr>
      <w:bookmarkStart w:id="0" w:name="_GoBack"/>
      <w:bookmarkEnd w:id="0"/>
    </w:p>
    <w:sectPr w:rsidR="0064040A" w:rsidSect="009444B2">
      <w:pgSz w:w="11906" w:h="16838"/>
      <w:pgMar w:top="567" w:right="567" w:bottom="1134" w:left="1701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51" w:rsidRDefault="009E6651" w:rsidP="0064040A">
      <w:r>
        <w:separator/>
      </w:r>
    </w:p>
  </w:endnote>
  <w:endnote w:type="continuationSeparator" w:id="0">
    <w:p w:rsidR="009E6651" w:rsidRDefault="009E6651" w:rsidP="0064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51" w:rsidRDefault="009E6651" w:rsidP="0064040A">
      <w:r>
        <w:separator/>
      </w:r>
    </w:p>
  </w:footnote>
  <w:footnote w:type="continuationSeparator" w:id="0">
    <w:p w:rsidR="009E6651" w:rsidRDefault="009E6651" w:rsidP="0064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5AB65FF"/>
    <w:multiLevelType w:val="hybridMultilevel"/>
    <w:tmpl w:val="0D3E5062"/>
    <w:lvl w:ilvl="0" w:tplc="F182C86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40A"/>
    <w:rsid w:val="00640EA1"/>
    <w:rsid w:val="006423EF"/>
    <w:rsid w:val="006837B2"/>
    <w:rsid w:val="00686686"/>
    <w:rsid w:val="006A3F33"/>
    <w:rsid w:val="006B2A17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444B2"/>
    <w:rsid w:val="00956FF7"/>
    <w:rsid w:val="00973731"/>
    <w:rsid w:val="00985604"/>
    <w:rsid w:val="009C4AD4"/>
    <w:rsid w:val="009C6A53"/>
    <w:rsid w:val="009D3F66"/>
    <w:rsid w:val="009E370C"/>
    <w:rsid w:val="009E6651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035AD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D77D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67416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07497"/>
  <w15:docId w15:val="{7DBE0E9A-55B3-41F5-938A-13E37958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404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40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404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40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B035AD"/>
    <w:pPr>
      <w:suppressAutoHyphens/>
      <w:autoSpaceDE w:val="0"/>
      <w:jc w:val="both"/>
    </w:pPr>
    <w:rPr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B035A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90B0-7AA3-4851-AFBC-15FBBB04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7</cp:revision>
  <cp:lastPrinted>2022-06-29T07:12:00Z</cp:lastPrinted>
  <dcterms:created xsi:type="dcterms:W3CDTF">2022-01-10T09:08:00Z</dcterms:created>
  <dcterms:modified xsi:type="dcterms:W3CDTF">2022-07-12T12:06:00Z</dcterms:modified>
</cp:coreProperties>
</file>