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1B" w:rsidRDefault="00CB171B" w:rsidP="00CB171B">
      <w:pPr>
        <w:pStyle w:val="a3"/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71B" w:rsidRDefault="00CB171B" w:rsidP="00CB171B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:rsidR="00CB171B" w:rsidRDefault="00CB171B" w:rsidP="00CB171B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CB171B" w:rsidRDefault="00CB171B" w:rsidP="00CB171B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CB171B" w:rsidRDefault="00CB171B" w:rsidP="00CB171B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:rsidR="00CB171B" w:rsidRDefault="00CB171B" w:rsidP="00CB171B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:rsidR="00CB171B" w:rsidRDefault="00CB171B" w:rsidP="00CB171B">
      <w:pPr>
        <w:pStyle w:val="a3"/>
        <w:rPr>
          <w:b w:val="0"/>
          <w:color w:val="000000"/>
          <w:sz w:val="10"/>
          <w:szCs w:val="10"/>
          <w:lang w:val="ru-RU"/>
        </w:rPr>
      </w:pPr>
    </w:p>
    <w:p w:rsidR="00CB171B" w:rsidRDefault="00CB171B" w:rsidP="00CB171B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:rsidR="00CB171B" w:rsidRPr="00CB171B" w:rsidRDefault="00CB171B" w:rsidP="00CB171B">
      <w:pPr>
        <w:pStyle w:val="a5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171B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CB171B" w:rsidRPr="00CB171B" w:rsidRDefault="00CB171B" w:rsidP="00CB171B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B171B" w:rsidRPr="00CB171B" w:rsidRDefault="00CB171B" w:rsidP="00CB171B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1394F" w:rsidRDefault="00EC4F52" w:rsidP="005C6C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0688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543094" w:rsidRPr="00690688">
        <w:rPr>
          <w:rFonts w:ascii="Times New Roman" w:hAnsi="Times New Roman" w:cs="Times New Roman"/>
          <w:sz w:val="24"/>
          <w:szCs w:val="24"/>
        </w:rPr>
        <w:t>в</w:t>
      </w:r>
      <w:r w:rsidR="00543094" w:rsidRPr="00F440C4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5008DB">
        <w:rPr>
          <w:rFonts w:ascii="Times New Roman" w:hAnsi="Times New Roman" w:cs="Times New Roman"/>
          <w:sz w:val="24"/>
          <w:szCs w:val="24"/>
        </w:rPr>
        <w:t>е</w:t>
      </w:r>
      <w:r w:rsidR="00543094" w:rsidRPr="00F440C4">
        <w:rPr>
          <w:rFonts w:ascii="Times New Roman" w:hAnsi="Times New Roman" w:cs="Times New Roman"/>
          <w:sz w:val="24"/>
          <w:szCs w:val="24"/>
        </w:rPr>
        <w:t xml:space="preserve"> о порядке предоставления служебных жилых помещений муниципального жилищного фонда Наро-Фоминского городского округа</w:t>
      </w:r>
      <w:r w:rsidR="00543094">
        <w:rPr>
          <w:rFonts w:ascii="Times New Roman" w:hAnsi="Times New Roman" w:cs="Times New Roman"/>
          <w:sz w:val="24"/>
          <w:szCs w:val="24"/>
        </w:rPr>
        <w:t xml:space="preserve">, утвержденное </w:t>
      </w:r>
      <w:r w:rsidRPr="00EC4F52">
        <w:rPr>
          <w:rFonts w:ascii="Times New Roman" w:hAnsi="Times New Roman" w:cs="Times New Roman"/>
          <w:sz w:val="24"/>
          <w:szCs w:val="24"/>
        </w:rPr>
        <w:t>решение</w:t>
      </w:r>
      <w:r w:rsidR="00543094">
        <w:rPr>
          <w:rFonts w:ascii="Times New Roman" w:hAnsi="Times New Roman" w:cs="Times New Roman"/>
          <w:sz w:val="24"/>
          <w:szCs w:val="24"/>
        </w:rPr>
        <w:t>м</w:t>
      </w:r>
      <w:r w:rsidRPr="00EC4F52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 </w:t>
      </w:r>
    </w:p>
    <w:p w:rsidR="00543094" w:rsidRPr="00F440C4" w:rsidRDefault="00EC4F52" w:rsidP="005C6C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40C4">
        <w:rPr>
          <w:rFonts w:ascii="Times New Roman" w:hAnsi="Times New Roman" w:cs="Times New Roman"/>
          <w:sz w:val="24"/>
          <w:szCs w:val="24"/>
        </w:rPr>
        <w:t>Московской области от 30.10.2018 №</w:t>
      </w:r>
      <w:r w:rsidR="00543094">
        <w:rPr>
          <w:rFonts w:ascii="Times New Roman" w:hAnsi="Times New Roman" w:cs="Times New Roman"/>
          <w:sz w:val="24"/>
          <w:szCs w:val="24"/>
        </w:rPr>
        <w:t xml:space="preserve"> 11/25</w:t>
      </w:r>
    </w:p>
    <w:p w:rsidR="00883101" w:rsidRPr="00F440C4" w:rsidRDefault="00883101" w:rsidP="00CB17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4F52" w:rsidRPr="00CC2BFE" w:rsidRDefault="00EC4F52" w:rsidP="00CB1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BFE">
        <w:rPr>
          <w:rFonts w:ascii="Times New Roman" w:hAnsi="Times New Roman" w:cs="Times New Roman"/>
          <w:sz w:val="24"/>
          <w:szCs w:val="24"/>
        </w:rPr>
        <w:t xml:space="preserve">В соответствии с Жилищным </w:t>
      </w:r>
      <w:hyperlink r:id="rId8" w:history="1">
        <w:r w:rsidRPr="00CC2BF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C2BF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 w:history="1">
        <w:r w:rsidRPr="00CC2B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C2BFE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</w:t>
      </w:r>
      <w:r w:rsidR="00CB171B">
        <w:rPr>
          <w:rFonts w:ascii="Times New Roman" w:hAnsi="Times New Roman" w:cs="Times New Roman"/>
          <w:sz w:val="24"/>
          <w:szCs w:val="24"/>
        </w:rPr>
        <w:br/>
      </w:r>
      <w:r w:rsidRPr="00CC2BFE">
        <w:rPr>
          <w:rFonts w:ascii="Times New Roman" w:hAnsi="Times New Roman" w:cs="Times New Roman"/>
          <w:sz w:val="24"/>
          <w:szCs w:val="24"/>
        </w:rPr>
        <w:t xml:space="preserve">в Российской Федерации», </w:t>
      </w:r>
      <w:hyperlink r:id="rId10" w:history="1">
        <w:r w:rsidRPr="00CC2B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C2BFE">
        <w:rPr>
          <w:rFonts w:ascii="Times New Roman" w:hAnsi="Times New Roman" w:cs="Times New Roman"/>
          <w:sz w:val="24"/>
          <w:szCs w:val="24"/>
        </w:rPr>
        <w:t xml:space="preserve"> Российской Федерации от 04.07.1991 </w:t>
      </w:r>
      <w:r w:rsidR="00F440C4" w:rsidRPr="00CC2BFE">
        <w:rPr>
          <w:rFonts w:ascii="Times New Roman" w:hAnsi="Times New Roman" w:cs="Times New Roman"/>
          <w:sz w:val="24"/>
          <w:szCs w:val="24"/>
        </w:rPr>
        <w:t>№</w:t>
      </w:r>
      <w:r w:rsidRPr="00CC2BFE">
        <w:rPr>
          <w:rFonts w:ascii="Times New Roman" w:hAnsi="Times New Roman" w:cs="Times New Roman"/>
          <w:sz w:val="24"/>
          <w:szCs w:val="24"/>
        </w:rPr>
        <w:t xml:space="preserve"> 1541-1 «О приватизации жилищного фонда в Российской Федерации», руководствуясь </w:t>
      </w:r>
      <w:hyperlink r:id="rId11" w:history="1">
        <w:r w:rsidRPr="00CC2BFE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CC2BFE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F16FDE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883101" w:rsidRPr="00F440C4" w:rsidRDefault="00883101" w:rsidP="00CB1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166" w:rsidRPr="00F440C4" w:rsidRDefault="00CA5166" w:rsidP="00416740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F440C4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543094" w:rsidRPr="00F440C4">
        <w:rPr>
          <w:rFonts w:ascii="Times New Roman" w:hAnsi="Times New Roman" w:cs="Times New Roman"/>
          <w:b w:val="0"/>
          <w:sz w:val="24"/>
          <w:szCs w:val="24"/>
        </w:rPr>
        <w:t>Положени</w:t>
      </w:r>
      <w:r w:rsidR="005008DB">
        <w:rPr>
          <w:rFonts w:ascii="Times New Roman" w:hAnsi="Times New Roman" w:cs="Times New Roman"/>
          <w:b w:val="0"/>
          <w:sz w:val="24"/>
          <w:szCs w:val="24"/>
        </w:rPr>
        <w:t>е</w:t>
      </w:r>
      <w:r w:rsidR="00543094" w:rsidRPr="00F440C4">
        <w:rPr>
          <w:rFonts w:ascii="Times New Roman" w:hAnsi="Times New Roman" w:cs="Times New Roman"/>
          <w:b w:val="0"/>
          <w:sz w:val="24"/>
          <w:szCs w:val="24"/>
        </w:rPr>
        <w:t xml:space="preserve"> о порядке предоставления служебных жилых помещений муниципального жилищного фонда Наро-Фоминского городского округа</w:t>
      </w:r>
      <w:r w:rsidR="00543094">
        <w:rPr>
          <w:rFonts w:ascii="Times New Roman" w:hAnsi="Times New Roman" w:cs="Times New Roman"/>
          <w:b w:val="0"/>
          <w:sz w:val="24"/>
          <w:szCs w:val="24"/>
        </w:rPr>
        <w:t xml:space="preserve">, утвержденное </w:t>
      </w:r>
      <w:r w:rsidR="00AE195E" w:rsidRPr="00F440C4">
        <w:rPr>
          <w:rFonts w:ascii="Times New Roman" w:hAnsi="Times New Roman" w:cs="Times New Roman"/>
          <w:b w:val="0"/>
          <w:sz w:val="24"/>
          <w:szCs w:val="24"/>
        </w:rPr>
        <w:t>решение</w:t>
      </w:r>
      <w:r w:rsidR="00543094">
        <w:rPr>
          <w:rFonts w:ascii="Times New Roman" w:hAnsi="Times New Roman" w:cs="Times New Roman"/>
          <w:b w:val="0"/>
          <w:sz w:val="24"/>
          <w:szCs w:val="24"/>
        </w:rPr>
        <w:t>м</w:t>
      </w:r>
      <w:r w:rsidR="00AE195E" w:rsidRPr="00F440C4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 Наро-Фоминского городского округа Московской области от 30.10.2018 № 11/25 </w:t>
      </w:r>
      <w:r w:rsidRPr="00F440C4">
        <w:rPr>
          <w:rFonts w:ascii="Times New Roman" w:hAnsi="Times New Roman" w:cs="Times New Roman"/>
          <w:b w:val="0"/>
          <w:sz w:val="24"/>
          <w:szCs w:val="24"/>
        </w:rPr>
        <w:t>следующие изменения:</w:t>
      </w:r>
    </w:p>
    <w:p w:rsidR="005D181B" w:rsidRDefault="00A15935" w:rsidP="00CB171B">
      <w:pPr>
        <w:pStyle w:val="aa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81B">
        <w:rPr>
          <w:rFonts w:ascii="Times New Roman" w:hAnsi="Times New Roman" w:cs="Times New Roman"/>
          <w:sz w:val="24"/>
          <w:szCs w:val="24"/>
        </w:rPr>
        <w:t xml:space="preserve">В </w:t>
      </w:r>
      <w:r w:rsidR="005D181B" w:rsidRPr="005D181B">
        <w:rPr>
          <w:rFonts w:ascii="Times New Roman" w:hAnsi="Times New Roman" w:cs="Times New Roman"/>
          <w:sz w:val="24"/>
          <w:szCs w:val="24"/>
        </w:rPr>
        <w:t>пункт</w:t>
      </w:r>
      <w:r w:rsidR="005D181B">
        <w:rPr>
          <w:rFonts w:ascii="Times New Roman" w:hAnsi="Times New Roman" w:cs="Times New Roman"/>
          <w:sz w:val="24"/>
          <w:szCs w:val="24"/>
        </w:rPr>
        <w:t>е</w:t>
      </w:r>
      <w:r w:rsidR="005D181B" w:rsidRPr="005D181B">
        <w:rPr>
          <w:rFonts w:ascii="Times New Roman" w:hAnsi="Times New Roman" w:cs="Times New Roman"/>
          <w:sz w:val="24"/>
          <w:szCs w:val="24"/>
        </w:rPr>
        <w:t xml:space="preserve"> 2.15</w:t>
      </w:r>
      <w:r w:rsidR="005D181B">
        <w:rPr>
          <w:rFonts w:ascii="Times New Roman" w:hAnsi="Times New Roman" w:cs="Times New Roman"/>
          <w:sz w:val="24"/>
          <w:szCs w:val="24"/>
        </w:rPr>
        <w:t>:</w:t>
      </w:r>
    </w:p>
    <w:p w:rsidR="000E37CB" w:rsidRDefault="00F10346" w:rsidP="00CB17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81B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A15935" w:rsidRPr="005D181B">
        <w:rPr>
          <w:rFonts w:ascii="Times New Roman" w:hAnsi="Times New Roman" w:cs="Times New Roman"/>
          <w:sz w:val="24"/>
          <w:szCs w:val="24"/>
        </w:rPr>
        <w:t>перв</w:t>
      </w:r>
      <w:r w:rsidR="000F2AAA">
        <w:rPr>
          <w:rFonts w:ascii="Times New Roman" w:hAnsi="Times New Roman" w:cs="Times New Roman"/>
          <w:sz w:val="24"/>
          <w:szCs w:val="24"/>
        </w:rPr>
        <w:t>ый</w:t>
      </w:r>
      <w:r w:rsidR="00A15935" w:rsidRPr="005D181B">
        <w:rPr>
          <w:rFonts w:ascii="Times New Roman" w:hAnsi="Times New Roman" w:cs="Times New Roman"/>
          <w:sz w:val="24"/>
          <w:szCs w:val="24"/>
        </w:rPr>
        <w:t xml:space="preserve"> </w:t>
      </w:r>
      <w:r w:rsidR="006640A9">
        <w:rPr>
          <w:rFonts w:ascii="Times New Roman" w:hAnsi="Times New Roman" w:cs="Times New Roman"/>
          <w:sz w:val="24"/>
          <w:szCs w:val="24"/>
        </w:rPr>
        <w:t xml:space="preserve">изложить в новой редакции: </w:t>
      </w:r>
    </w:p>
    <w:p w:rsidR="00883101" w:rsidRDefault="006640A9" w:rsidP="00CB17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E37CB">
        <w:rPr>
          <w:rFonts w:ascii="Times New Roman" w:hAnsi="Times New Roman" w:cs="Times New Roman"/>
          <w:sz w:val="24"/>
          <w:szCs w:val="24"/>
        </w:rPr>
        <w:t xml:space="preserve">2.15. </w:t>
      </w:r>
      <w:r>
        <w:rPr>
          <w:rFonts w:ascii="Times New Roman" w:hAnsi="Times New Roman" w:cs="Times New Roman"/>
          <w:sz w:val="24"/>
          <w:szCs w:val="24"/>
        </w:rPr>
        <w:t>Граждане Российской Федерации, имеющие право пользования служебными жилыми помещениями муниципального жилищного фонда, вправе приобрести их на условиях, предусмотренных</w:t>
      </w:r>
      <w:r w:rsidR="000E37C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0E37CB" w:rsidRPr="00CC2B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E37CB" w:rsidRPr="00CC2BFE">
        <w:rPr>
          <w:rFonts w:ascii="Times New Roman" w:hAnsi="Times New Roman" w:cs="Times New Roman"/>
          <w:sz w:val="24"/>
          <w:szCs w:val="24"/>
        </w:rPr>
        <w:t xml:space="preserve"> Российской Федерации от 04.07.1991 № 1541-1 «О приватизации жилищного фонда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иными нормативными правовыми актами Российской Федерации и нормативными правовыми актами субъектов Российской Федерации, в общую собственность либо в собственность одного лица, в том числе несовершеннолетнего, с согласия всех имеющих право на приватизацию данных жилых помещений совершеннолетних лиц и несовершеннолетних в возрасте от 14 до 18 лет. Наниматель </w:t>
      </w:r>
      <w:r w:rsidR="003E4BAA" w:rsidRPr="005D181B">
        <w:rPr>
          <w:rFonts w:ascii="Times New Roman" w:hAnsi="Times New Roman" w:cs="Times New Roman"/>
          <w:sz w:val="24"/>
          <w:szCs w:val="24"/>
        </w:rPr>
        <w:t>либо член семьи нанимателя с его согласия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в Администрацию Наро-Фоминского городского округа с заявлением о приватизации жилого помещения с соблюдением одновременно следующих условий:</w:t>
      </w:r>
      <w:r w:rsidR="005D181B">
        <w:rPr>
          <w:rFonts w:ascii="Times New Roman" w:hAnsi="Times New Roman" w:cs="Times New Roman"/>
          <w:sz w:val="24"/>
          <w:szCs w:val="24"/>
        </w:rPr>
        <w:t>»;</w:t>
      </w:r>
    </w:p>
    <w:p w:rsidR="00A15935" w:rsidRPr="005D181B" w:rsidRDefault="000F2AAA" w:rsidP="00CB171B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четвертый</w:t>
      </w:r>
      <w:r w:rsidR="00F16FDE" w:rsidRPr="005D181B">
        <w:rPr>
          <w:rFonts w:ascii="Times New Roman" w:hAnsi="Times New Roman" w:cs="Times New Roman"/>
          <w:sz w:val="24"/>
          <w:szCs w:val="24"/>
        </w:rPr>
        <w:t xml:space="preserve"> </w:t>
      </w:r>
      <w:r w:rsidR="00A15935" w:rsidRPr="005D181B">
        <w:rPr>
          <w:rFonts w:ascii="Times New Roman" w:hAnsi="Times New Roman" w:cs="Times New Roman"/>
          <w:sz w:val="24"/>
          <w:szCs w:val="24"/>
        </w:rPr>
        <w:t>после слова «помещения» дополнить словами «</w:t>
      </w:r>
      <w:r w:rsidR="003E4BAA" w:rsidRPr="005D181B">
        <w:rPr>
          <w:rFonts w:ascii="Times New Roman" w:hAnsi="Times New Roman" w:cs="Times New Roman"/>
          <w:sz w:val="24"/>
          <w:szCs w:val="24"/>
        </w:rPr>
        <w:t xml:space="preserve">либо член семьи нанимателя, </w:t>
      </w:r>
      <w:r w:rsidR="00960153" w:rsidRPr="005D181B">
        <w:rPr>
          <w:rFonts w:ascii="Times New Roman" w:hAnsi="Times New Roman" w:cs="Times New Roman"/>
          <w:sz w:val="24"/>
          <w:szCs w:val="24"/>
        </w:rPr>
        <w:t xml:space="preserve">имеющий намерение </w:t>
      </w:r>
      <w:r w:rsidR="003E4BAA" w:rsidRPr="005D181B">
        <w:rPr>
          <w:rFonts w:ascii="Times New Roman" w:hAnsi="Times New Roman" w:cs="Times New Roman"/>
          <w:sz w:val="24"/>
          <w:szCs w:val="24"/>
        </w:rPr>
        <w:t>приватиз</w:t>
      </w:r>
      <w:r w:rsidR="00960153" w:rsidRPr="005D181B">
        <w:rPr>
          <w:rFonts w:ascii="Times New Roman" w:hAnsi="Times New Roman" w:cs="Times New Roman"/>
          <w:sz w:val="24"/>
          <w:szCs w:val="24"/>
        </w:rPr>
        <w:t>ировать</w:t>
      </w:r>
      <w:r w:rsidR="003E4BAA" w:rsidRPr="005D181B">
        <w:rPr>
          <w:rFonts w:ascii="Times New Roman" w:hAnsi="Times New Roman" w:cs="Times New Roman"/>
          <w:sz w:val="24"/>
          <w:szCs w:val="24"/>
        </w:rPr>
        <w:t xml:space="preserve"> служебно</w:t>
      </w:r>
      <w:r w:rsidR="00960153" w:rsidRPr="005D181B">
        <w:rPr>
          <w:rFonts w:ascii="Times New Roman" w:hAnsi="Times New Roman" w:cs="Times New Roman"/>
          <w:sz w:val="24"/>
          <w:szCs w:val="24"/>
        </w:rPr>
        <w:t>е</w:t>
      </w:r>
      <w:r w:rsidR="003E4BAA" w:rsidRPr="005D181B">
        <w:rPr>
          <w:rFonts w:ascii="Times New Roman" w:hAnsi="Times New Roman" w:cs="Times New Roman"/>
          <w:sz w:val="24"/>
          <w:szCs w:val="24"/>
        </w:rPr>
        <w:t xml:space="preserve"> жило</w:t>
      </w:r>
      <w:r w:rsidR="00960153" w:rsidRPr="005D181B">
        <w:rPr>
          <w:rFonts w:ascii="Times New Roman" w:hAnsi="Times New Roman" w:cs="Times New Roman"/>
          <w:sz w:val="24"/>
          <w:szCs w:val="24"/>
        </w:rPr>
        <w:t>е</w:t>
      </w:r>
      <w:r w:rsidR="003E4BAA" w:rsidRPr="005D181B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60153" w:rsidRPr="005D181B">
        <w:rPr>
          <w:rFonts w:ascii="Times New Roman" w:hAnsi="Times New Roman" w:cs="Times New Roman"/>
          <w:sz w:val="24"/>
          <w:szCs w:val="24"/>
        </w:rPr>
        <w:t>е</w:t>
      </w:r>
      <w:r w:rsidR="003E4BAA" w:rsidRPr="005D181B">
        <w:rPr>
          <w:rFonts w:ascii="Times New Roman" w:hAnsi="Times New Roman" w:cs="Times New Roman"/>
          <w:sz w:val="24"/>
          <w:szCs w:val="24"/>
        </w:rPr>
        <w:t>,</w:t>
      </w:r>
      <w:r w:rsidR="00A15935" w:rsidRPr="005D181B">
        <w:rPr>
          <w:rFonts w:ascii="Times New Roman" w:hAnsi="Times New Roman" w:cs="Times New Roman"/>
          <w:sz w:val="24"/>
          <w:szCs w:val="24"/>
        </w:rPr>
        <w:t>».</w:t>
      </w:r>
    </w:p>
    <w:p w:rsidR="00F10346" w:rsidRDefault="00F10346" w:rsidP="00CB171B">
      <w:pPr>
        <w:pStyle w:val="aa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5D181B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D181B">
        <w:rPr>
          <w:rFonts w:ascii="Times New Roman" w:hAnsi="Times New Roman" w:cs="Times New Roman"/>
          <w:sz w:val="24"/>
          <w:szCs w:val="24"/>
        </w:rPr>
        <w:t xml:space="preserve"> 2.16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10346" w:rsidRDefault="00F10346" w:rsidP="00CB171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81B">
        <w:rPr>
          <w:rFonts w:ascii="Times New Roman" w:hAnsi="Times New Roman" w:cs="Times New Roman"/>
          <w:sz w:val="24"/>
          <w:szCs w:val="24"/>
        </w:rPr>
        <w:t>абзац перв</w:t>
      </w:r>
      <w:r w:rsidR="000F2AAA">
        <w:rPr>
          <w:rFonts w:ascii="Times New Roman" w:hAnsi="Times New Roman" w:cs="Times New Roman"/>
          <w:sz w:val="24"/>
          <w:szCs w:val="24"/>
        </w:rPr>
        <w:t>ый</w:t>
      </w:r>
      <w:r w:rsidRPr="005D181B">
        <w:rPr>
          <w:rFonts w:ascii="Times New Roman" w:hAnsi="Times New Roman" w:cs="Times New Roman"/>
          <w:sz w:val="24"/>
          <w:szCs w:val="24"/>
        </w:rPr>
        <w:t xml:space="preserve"> после слова «</w:t>
      </w:r>
      <w:r w:rsidR="001B01DD" w:rsidRPr="005D181B">
        <w:rPr>
          <w:rFonts w:ascii="Times New Roman" w:hAnsi="Times New Roman" w:cs="Times New Roman"/>
          <w:sz w:val="24"/>
          <w:szCs w:val="24"/>
        </w:rPr>
        <w:t>наниматель</w:t>
      </w:r>
      <w:r w:rsidRPr="005D181B">
        <w:rPr>
          <w:rFonts w:ascii="Times New Roman" w:hAnsi="Times New Roman" w:cs="Times New Roman"/>
          <w:sz w:val="24"/>
          <w:szCs w:val="24"/>
        </w:rPr>
        <w:t>» дополнить словами «либо член</w:t>
      </w:r>
      <w:r>
        <w:rPr>
          <w:rFonts w:ascii="Times New Roman" w:hAnsi="Times New Roman" w:cs="Times New Roman"/>
          <w:sz w:val="24"/>
          <w:szCs w:val="24"/>
        </w:rPr>
        <w:t xml:space="preserve"> семьи нанимателя»;</w:t>
      </w:r>
    </w:p>
    <w:p w:rsidR="00532E7C" w:rsidRPr="00F10346" w:rsidRDefault="000F2AAA" w:rsidP="00CB171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шестой</w:t>
      </w:r>
      <w:r w:rsidR="00532E7C" w:rsidRPr="00F10346">
        <w:rPr>
          <w:rFonts w:ascii="Times New Roman" w:hAnsi="Times New Roman" w:cs="Times New Roman"/>
          <w:sz w:val="24"/>
          <w:szCs w:val="24"/>
        </w:rPr>
        <w:t xml:space="preserve"> </w:t>
      </w:r>
      <w:r w:rsidR="00F10346">
        <w:rPr>
          <w:rFonts w:ascii="Times New Roman" w:hAnsi="Times New Roman" w:cs="Times New Roman"/>
          <w:sz w:val="24"/>
          <w:szCs w:val="24"/>
        </w:rPr>
        <w:t>дополнить словом «нанимателя»;</w:t>
      </w:r>
    </w:p>
    <w:p w:rsidR="00EC4F52" w:rsidRPr="00F10346" w:rsidRDefault="00532E7C" w:rsidP="00CB171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346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0F2AAA">
        <w:rPr>
          <w:rFonts w:ascii="Times New Roman" w:hAnsi="Times New Roman" w:cs="Times New Roman"/>
          <w:sz w:val="24"/>
          <w:szCs w:val="24"/>
        </w:rPr>
        <w:t>абзацем седьмым</w:t>
      </w:r>
      <w:r w:rsidRPr="00F10346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883101" w:rsidRPr="00F10346" w:rsidRDefault="00532E7C" w:rsidP="00CB171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346">
        <w:rPr>
          <w:rFonts w:ascii="Times New Roman" w:hAnsi="Times New Roman" w:cs="Times New Roman"/>
          <w:sz w:val="24"/>
          <w:szCs w:val="24"/>
        </w:rPr>
        <w:t>«</w:t>
      </w:r>
      <w:r w:rsidR="00EC4F52" w:rsidRPr="00F10346">
        <w:rPr>
          <w:rFonts w:ascii="Times New Roman" w:hAnsi="Times New Roman" w:cs="Times New Roman"/>
          <w:sz w:val="24"/>
          <w:szCs w:val="24"/>
        </w:rPr>
        <w:t xml:space="preserve">6) согласие нанимателя на приватизацию служебного жилого помещение </w:t>
      </w:r>
      <w:r w:rsidR="00543094" w:rsidRPr="00F10346">
        <w:rPr>
          <w:rFonts w:ascii="Times New Roman" w:hAnsi="Times New Roman" w:cs="Times New Roman"/>
          <w:sz w:val="24"/>
          <w:szCs w:val="24"/>
        </w:rPr>
        <w:t>членом его семьи, зарегистрированн</w:t>
      </w:r>
      <w:r w:rsidR="000F2AAA">
        <w:rPr>
          <w:rFonts w:ascii="Times New Roman" w:hAnsi="Times New Roman" w:cs="Times New Roman"/>
          <w:sz w:val="24"/>
          <w:szCs w:val="24"/>
        </w:rPr>
        <w:t>ым</w:t>
      </w:r>
      <w:r w:rsidR="00543094" w:rsidRPr="00F10346">
        <w:rPr>
          <w:rFonts w:ascii="Times New Roman" w:hAnsi="Times New Roman" w:cs="Times New Roman"/>
          <w:sz w:val="24"/>
          <w:szCs w:val="24"/>
        </w:rPr>
        <w:t xml:space="preserve"> в служебном жилом помещении.</w:t>
      </w:r>
      <w:r w:rsidRPr="00F10346">
        <w:rPr>
          <w:rFonts w:ascii="Times New Roman" w:hAnsi="Times New Roman" w:cs="Times New Roman"/>
          <w:sz w:val="24"/>
          <w:szCs w:val="24"/>
        </w:rPr>
        <w:t>»</w:t>
      </w:r>
    </w:p>
    <w:p w:rsidR="00520F9D" w:rsidRPr="005D181B" w:rsidRDefault="00520F9D" w:rsidP="00CB171B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81B">
        <w:rPr>
          <w:rFonts w:ascii="Times New Roman" w:hAnsi="Times New Roman" w:cs="Times New Roman"/>
          <w:sz w:val="24"/>
          <w:szCs w:val="24"/>
        </w:rPr>
        <w:lastRenderedPageBreak/>
        <w:t>Опубликовать настоящее решение в периодическом печатном издании газета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520F9D" w:rsidRPr="005D181B" w:rsidRDefault="00520F9D" w:rsidP="00CB171B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81B">
        <w:rPr>
          <w:rFonts w:ascii="Times New Roman" w:hAnsi="Times New Roman" w:cs="Times New Roman"/>
          <w:sz w:val="24"/>
          <w:szCs w:val="24"/>
        </w:rPr>
        <w:t>Наст</w:t>
      </w:r>
      <w:r w:rsidR="00F440C4" w:rsidRPr="005D181B">
        <w:rPr>
          <w:rFonts w:ascii="Times New Roman" w:hAnsi="Times New Roman" w:cs="Times New Roman"/>
          <w:sz w:val="24"/>
          <w:szCs w:val="24"/>
        </w:rPr>
        <w:t xml:space="preserve">оящее решение вступает в силу со дня </w:t>
      </w:r>
      <w:r w:rsidRPr="005D181B"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:rsidR="00D57D5D" w:rsidRDefault="00D57D5D" w:rsidP="00CB17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91A" w:rsidRPr="00862C56" w:rsidRDefault="00B7191A" w:rsidP="005C6C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031"/>
      </w:tblGrid>
      <w:tr w:rsidR="00D57D5D" w:rsidRPr="00862C56" w:rsidTr="00201F9D">
        <w:tc>
          <w:tcPr>
            <w:tcW w:w="4642" w:type="dxa"/>
            <w:hideMark/>
          </w:tcPr>
          <w:p w:rsidR="00D57D5D" w:rsidRPr="00862C56" w:rsidRDefault="00D57D5D" w:rsidP="005C6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</w:p>
          <w:p w:rsidR="00D57D5D" w:rsidRPr="00862C56" w:rsidRDefault="00D57D5D" w:rsidP="005C6C4F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Наро-Фоминского </w:t>
            </w:r>
          </w:p>
          <w:p w:rsidR="00D57D5D" w:rsidRPr="00862C56" w:rsidRDefault="00D57D5D" w:rsidP="005C6C4F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D57D5D" w:rsidRPr="00862C56" w:rsidRDefault="00D57D5D" w:rsidP="005C6C4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Р.Л. </w:t>
            </w:r>
            <w:proofErr w:type="spellStart"/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Шамнэ</w:t>
            </w:r>
            <w:proofErr w:type="spellEnd"/>
          </w:p>
        </w:tc>
      </w:tr>
      <w:tr w:rsidR="00D57D5D" w:rsidRPr="00862C56" w:rsidTr="00201F9D">
        <w:tc>
          <w:tcPr>
            <w:tcW w:w="4642" w:type="dxa"/>
          </w:tcPr>
          <w:p w:rsidR="00D57D5D" w:rsidRDefault="00D57D5D" w:rsidP="005C6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B171B" w:rsidRPr="00862C56" w:rsidRDefault="00CB171B" w:rsidP="005C6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1" w:type="dxa"/>
            <w:vAlign w:val="bottom"/>
          </w:tcPr>
          <w:p w:rsidR="00D57D5D" w:rsidRPr="00862C56" w:rsidRDefault="00D57D5D" w:rsidP="005C6C4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57D5D" w:rsidRPr="00862C56" w:rsidTr="00201F9D">
        <w:tc>
          <w:tcPr>
            <w:tcW w:w="4642" w:type="dxa"/>
            <w:hideMark/>
          </w:tcPr>
          <w:p w:rsidR="00D57D5D" w:rsidRPr="00862C56" w:rsidRDefault="00D57D5D" w:rsidP="005C6C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Председатель </w:t>
            </w:r>
          </w:p>
          <w:p w:rsidR="00D57D5D" w:rsidRPr="00862C56" w:rsidRDefault="00D57D5D" w:rsidP="005C6C4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5031" w:type="dxa"/>
            <w:vAlign w:val="bottom"/>
            <w:hideMark/>
          </w:tcPr>
          <w:p w:rsidR="00D57D5D" w:rsidRPr="00862C56" w:rsidRDefault="00D57D5D" w:rsidP="005C6C4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А.С. Шкурков</w:t>
            </w:r>
          </w:p>
        </w:tc>
      </w:tr>
    </w:tbl>
    <w:p w:rsidR="004369E3" w:rsidRDefault="004369E3" w:rsidP="00B75E50">
      <w:pPr>
        <w:spacing w:after="0" w:line="240" w:lineRule="auto"/>
        <w:rPr>
          <w:sz w:val="24"/>
          <w:szCs w:val="24"/>
        </w:rPr>
      </w:pPr>
    </w:p>
    <w:p w:rsidR="00AE6165" w:rsidRDefault="00AE6165" w:rsidP="00B75E50">
      <w:pPr>
        <w:spacing w:after="0" w:line="240" w:lineRule="auto"/>
        <w:rPr>
          <w:sz w:val="24"/>
          <w:szCs w:val="24"/>
        </w:rPr>
      </w:pPr>
    </w:p>
    <w:sectPr w:rsidR="00AE6165" w:rsidSect="00CB171B">
      <w:headerReference w:type="default" r:id="rId13"/>
      <w:pgSz w:w="11906" w:h="16838"/>
      <w:pgMar w:top="567" w:right="567" w:bottom="1134" w:left="1701" w:header="624" w:footer="62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17E" w:rsidRDefault="0070317E" w:rsidP="00CB171B">
      <w:pPr>
        <w:spacing w:after="0" w:line="240" w:lineRule="auto"/>
      </w:pPr>
      <w:r>
        <w:separator/>
      </w:r>
    </w:p>
  </w:endnote>
  <w:endnote w:type="continuationSeparator" w:id="0">
    <w:p w:rsidR="0070317E" w:rsidRDefault="0070317E" w:rsidP="00CB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17E" w:rsidRDefault="0070317E" w:rsidP="00CB171B">
      <w:pPr>
        <w:spacing w:after="0" w:line="240" w:lineRule="auto"/>
      </w:pPr>
      <w:r>
        <w:separator/>
      </w:r>
    </w:p>
  </w:footnote>
  <w:footnote w:type="continuationSeparator" w:id="0">
    <w:p w:rsidR="0070317E" w:rsidRDefault="0070317E" w:rsidP="00CB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71B" w:rsidRDefault="00CB171B">
    <w:pPr>
      <w:pStyle w:val="ab"/>
      <w:rPr>
        <w:rFonts w:ascii="Times New Roman" w:hAnsi="Times New Roman" w:cs="Times New Roman"/>
        <w:sz w:val="18"/>
        <w:szCs w:val="18"/>
      </w:rPr>
    </w:pPr>
  </w:p>
  <w:p w:rsidR="00CB171B" w:rsidRPr="00CB171B" w:rsidRDefault="00CB171B">
    <w:pPr>
      <w:pStyle w:val="ab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2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5949DA"/>
    <w:multiLevelType w:val="multilevel"/>
    <w:tmpl w:val="BF666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01"/>
    <w:rsid w:val="000C54C5"/>
    <w:rsid w:val="000E37CB"/>
    <w:rsid w:val="000F2AAA"/>
    <w:rsid w:val="001416E5"/>
    <w:rsid w:val="001936C6"/>
    <w:rsid w:val="001B01DD"/>
    <w:rsid w:val="00201F9D"/>
    <w:rsid w:val="002D28F5"/>
    <w:rsid w:val="003E4BAA"/>
    <w:rsid w:val="00416740"/>
    <w:rsid w:val="004369E3"/>
    <w:rsid w:val="00457F2F"/>
    <w:rsid w:val="005008DB"/>
    <w:rsid w:val="00520F9D"/>
    <w:rsid w:val="00532E7C"/>
    <w:rsid w:val="00543094"/>
    <w:rsid w:val="005C6C4F"/>
    <w:rsid w:val="005D181B"/>
    <w:rsid w:val="006640A9"/>
    <w:rsid w:val="0070317E"/>
    <w:rsid w:val="0081394F"/>
    <w:rsid w:val="00883101"/>
    <w:rsid w:val="00960153"/>
    <w:rsid w:val="00A15935"/>
    <w:rsid w:val="00A60396"/>
    <w:rsid w:val="00AE195E"/>
    <w:rsid w:val="00AE6165"/>
    <w:rsid w:val="00B4092E"/>
    <w:rsid w:val="00B6498F"/>
    <w:rsid w:val="00B7191A"/>
    <w:rsid w:val="00B75E50"/>
    <w:rsid w:val="00BC1C1B"/>
    <w:rsid w:val="00BC3893"/>
    <w:rsid w:val="00C26C0B"/>
    <w:rsid w:val="00CA5166"/>
    <w:rsid w:val="00CB171B"/>
    <w:rsid w:val="00CB5DB2"/>
    <w:rsid w:val="00CC2BFE"/>
    <w:rsid w:val="00D31C19"/>
    <w:rsid w:val="00D57D5D"/>
    <w:rsid w:val="00DE1206"/>
    <w:rsid w:val="00E63BBA"/>
    <w:rsid w:val="00E74A11"/>
    <w:rsid w:val="00EC4F52"/>
    <w:rsid w:val="00F10346"/>
    <w:rsid w:val="00F16FDE"/>
    <w:rsid w:val="00F4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6D51C3-1A2C-461E-B185-A696E2A2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4F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Subtitle"/>
    <w:basedOn w:val="a"/>
    <w:link w:val="a4"/>
    <w:qFormat/>
    <w:rsid w:val="00EC4F5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EC4F5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iPriority w:val="99"/>
    <w:semiHidden/>
    <w:unhideWhenUsed/>
    <w:rsid w:val="00EC4F5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C4F52"/>
  </w:style>
  <w:style w:type="table" w:styleId="a7">
    <w:name w:val="Table Grid"/>
    <w:basedOn w:val="a1"/>
    <w:uiPriority w:val="39"/>
    <w:rsid w:val="0052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4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4A1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57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5D181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CB1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171B"/>
  </w:style>
  <w:style w:type="paragraph" w:styleId="ad">
    <w:name w:val="footer"/>
    <w:basedOn w:val="a"/>
    <w:link w:val="ae"/>
    <w:uiPriority w:val="99"/>
    <w:unhideWhenUsed/>
    <w:rsid w:val="00CB1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1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7547243AA7ADE4E5FA12C5AC388DE8470EC4E353B1D75D34F9DF7589C50B5E23FB8224B4952ACE9B8E9ACF71n1gE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37547243AA7ADE4E5FA12C5AC388DE84701C0E652BED75D34F9DF7589C50B5E23FB8224B4952ACE9B8E9ACF71n1g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37547243AA7ADE4E5FA0DD0AC388DE8470BC0E05CB5D75D34F9DF7589C50B5E23FB8224B4952ACE9B8E9ACF71n1gE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7547243AA7ADE4E5FA12C5AC388DE84701C0E652BED75D34F9DF7589C50B5E23FB8224B4952ACE9B8E9ACF71n1g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7547243AA7ADE4E5FA12C5AC388DE8470EC7E454B6D75D34F9DF7589C50B5E23FB8224B4952ACE9B8E9ACF71n1g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Валерьевна Андреева</cp:lastModifiedBy>
  <cp:revision>5</cp:revision>
  <cp:lastPrinted>2022-07-15T08:14:00Z</cp:lastPrinted>
  <dcterms:created xsi:type="dcterms:W3CDTF">2022-07-15T09:31:00Z</dcterms:created>
  <dcterms:modified xsi:type="dcterms:W3CDTF">2022-07-15T13:18:00Z</dcterms:modified>
</cp:coreProperties>
</file>