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C99E" w14:textId="77777777" w:rsidR="00F12122" w:rsidRPr="008E20D5" w:rsidRDefault="00F12122" w:rsidP="00F12122">
      <w:pPr>
        <w:pStyle w:val="afb"/>
        <w:spacing w:line="240" w:lineRule="atLeast"/>
        <w:rPr>
          <w:sz w:val="12"/>
        </w:rPr>
      </w:pPr>
      <w:r w:rsidRPr="008E20D5">
        <w:rPr>
          <w:noProof/>
          <w:sz w:val="12"/>
        </w:rPr>
        <w:drawing>
          <wp:inline distT="0" distB="0" distL="0" distR="0" wp14:anchorId="132573B3" wp14:editId="1ED452E6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07E39" w14:textId="77777777" w:rsidR="00F12122" w:rsidRPr="008E20D5" w:rsidRDefault="00F12122" w:rsidP="00F12122">
      <w:pPr>
        <w:pStyle w:val="afd"/>
        <w:rPr>
          <w:sz w:val="32"/>
          <w:lang w:val="ru-RU"/>
        </w:rPr>
      </w:pPr>
      <w:r w:rsidRPr="008E20D5">
        <w:rPr>
          <w:sz w:val="32"/>
          <w:lang w:val="ru-RU"/>
        </w:rPr>
        <w:t xml:space="preserve">АДМИНИСТРАЦИЯ </w:t>
      </w:r>
    </w:p>
    <w:p w14:paraId="25E74A05" w14:textId="77777777" w:rsidR="00F12122" w:rsidRPr="008E20D5" w:rsidRDefault="00F12122" w:rsidP="00F12122">
      <w:pPr>
        <w:pStyle w:val="afd"/>
        <w:rPr>
          <w:sz w:val="24"/>
          <w:lang w:val="ru-RU"/>
        </w:rPr>
      </w:pPr>
      <w:r w:rsidRPr="008E20D5">
        <w:rPr>
          <w:sz w:val="24"/>
          <w:lang w:val="ru-RU"/>
        </w:rPr>
        <w:t>НАРО-ФОМИНСКОГО ГОРОДСКОГО ОКРУГА</w:t>
      </w:r>
    </w:p>
    <w:p w14:paraId="350F584A" w14:textId="77777777" w:rsidR="00F12122" w:rsidRPr="008E20D5" w:rsidRDefault="00F12122" w:rsidP="00F12122">
      <w:pPr>
        <w:pStyle w:val="afd"/>
        <w:rPr>
          <w:sz w:val="24"/>
          <w:lang w:val="ru-RU"/>
        </w:rPr>
      </w:pPr>
      <w:r w:rsidRPr="008E20D5">
        <w:rPr>
          <w:sz w:val="24"/>
          <w:lang w:val="ru-RU"/>
        </w:rPr>
        <w:t>МОСКОВСКОЙ ОБЛАСТИ</w:t>
      </w:r>
    </w:p>
    <w:p w14:paraId="28BAEABF" w14:textId="77777777" w:rsidR="00F12122" w:rsidRPr="008E20D5" w:rsidRDefault="00F12122" w:rsidP="00F12122">
      <w:pPr>
        <w:pStyle w:val="afd"/>
        <w:rPr>
          <w:sz w:val="16"/>
          <w:lang w:val="ru-RU"/>
        </w:rPr>
      </w:pPr>
    </w:p>
    <w:p w14:paraId="25CC6F64" w14:textId="77777777" w:rsidR="00F12122" w:rsidRPr="008E20D5" w:rsidRDefault="00F12122" w:rsidP="00F12122">
      <w:pPr>
        <w:pStyle w:val="afd"/>
        <w:spacing w:line="360" w:lineRule="auto"/>
        <w:rPr>
          <w:rFonts w:ascii="Tahoma" w:hAnsi="Tahoma"/>
          <w:sz w:val="32"/>
          <w:lang w:val="ru-RU"/>
        </w:rPr>
      </w:pPr>
      <w:r w:rsidRPr="008E20D5">
        <w:rPr>
          <w:rFonts w:ascii="Tahoma" w:hAnsi="Tahoma"/>
          <w:sz w:val="32"/>
          <w:lang w:val="ru-RU"/>
        </w:rPr>
        <w:t>ПОСТАНОВЛЕНИЕ</w:t>
      </w:r>
    </w:p>
    <w:p w14:paraId="2EDA062D" w14:textId="0CB33757" w:rsidR="00F12122" w:rsidRPr="008E20D5" w:rsidRDefault="00381A48" w:rsidP="00F12122">
      <w:pPr>
        <w:spacing w:line="360" w:lineRule="auto"/>
        <w:jc w:val="center"/>
      </w:pPr>
      <w:r>
        <w:t>от _________________ № __________</w:t>
      </w:r>
    </w:p>
    <w:p w14:paraId="3117B236" w14:textId="558AB9BD" w:rsidR="00F12122" w:rsidRPr="008E20D5" w:rsidRDefault="00F12122" w:rsidP="002F3627">
      <w:pPr>
        <w:spacing w:line="360" w:lineRule="auto"/>
        <w:jc w:val="center"/>
        <w:rPr>
          <w:rFonts w:ascii="Times New Roman" w:hAnsi="Times New Roman"/>
        </w:rPr>
      </w:pPr>
      <w:r w:rsidRPr="008E20D5">
        <w:rPr>
          <w:rFonts w:ascii="Times New Roman" w:hAnsi="Times New Roman" w:cs="Times New Roman"/>
        </w:rPr>
        <w:t>г. Наро-Фоминск</w:t>
      </w:r>
    </w:p>
    <w:p w14:paraId="31279A20" w14:textId="77777777" w:rsidR="00381A48" w:rsidRDefault="00381A48" w:rsidP="00381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53AB9" w14:textId="5FD2B2F0" w:rsidR="00381A48" w:rsidRPr="00381A48" w:rsidRDefault="00F12122" w:rsidP="00381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4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81A48" w:rsidRPr="00381A48">
        <w:rPr>
          <w:rFonts w:ascii="Times New Roman" w:hAnsi="Times New Roman" w:cs="Times New Roman"/>
          <w:b/>
          <w:sz w:val="24"/>
          <w:szCs w:val="24"/>
        </w:rPr>
        <w:t xml:space="preserve">Предоставление права на размещение мобильного торгового объекта </w:t>
      </w:r>
      <w:r w:rsidR="00381A48" w:rsidRPr="00381A48">
        <w:rPr>
          <w:rFonts w:ascii="Times New Roman" w:hAnsi="Times New Roman" w:cs="Times New Roman"/>
          <w:b/>
          <w:sz w:val="24"/>
          <w:szCs w:val="24"/>
        </w:rPr>
        <w:br/>
        <w:t>без проведения торгов на льготных условиях на территории</w:t>
      </w:r>
    </w:p>
    <w:p w14:paraId="0A250535" w14:textId="29402C6E" w:rsidR="00F12122" w:rsidRPr="00381A48" w:rsidRDefault="00381A48" w:rsidP="00381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48">
        <w:rPr>
          <w:rFonts w:ascii="Times New Roman" w:hAnsi="Times New Roman" w:cs="Times New Roman"/>
          <w:b/>
          <w:sz w:val="24"/>
          <w:szCs w:val="24"/>
        </w:rPr>
        <w:t>Наро-Фоминского городского округа</w:t>
      </w:r>
      <w:r w:rsidR="00F12122" w:rsidRPr="00381A48">
        <w:rPr>
          <w:rFonts w:ascii="Times New Roman" w:hAnsi="Times New Roman" w:cs="Times New Roman"/>
          <w:b/>
          <w:sz w:val="24"/>
          <w:szCs w:val="24"/>
        </w:rPr>
        <w:t>»</w:t>
      </w:r>
    </w:p>
    <w:p w14:paraId="4720BA22" w14:textId="1439A58B" w:rsidR="00F12122" w:rsidRDefault="00F12122" w:rsidP="002F7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083FE" w14:textId="77777777" w:rsidR="00381A48" w:rsidRPr="008E20D5" w:rsidRDefault="00381A48" w:rsidP="002F7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32720" w14:textId="169ECB19" w:rsidR="00F12122" w:rsidRPr="00381A48" w:rsidRDefault="00F12122" w:rsidP="00F1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обеспечения жителей Наро-Фоминского городского округа услугами розничной торговли, в соответствии с Федеральным законом от 06.10.2003 </w:t>
      </w:r>
      <w:r w:rsidR="002F362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8E20D5">
        <w:rPr>
          <w:rFonts w:ascii="Times New Roman" w:hAnsi="Times New Roman" w:cs="Times New Roman"/>
          <w:sz w:val="24"/>
          <w:szCs w:val="24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9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сельского хозяйства и продовольствия Московской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13.10.2020 </w:t>
      </w:r>
      <w:r w:rsidR="002F362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23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</w:t>
      </w:r>
      <w:r w:rsidR="002F362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r w:rsidR="0038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Наро-Фом</w:t>
      </w:r>
      <w:r w:rsidR="002F362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городского округа от </w:t>
      </w:r>
      <w:r w:rsidR="0069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27.06.2022 </w:t>
      </w:r>
      <w:r w:rsidR="002F362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1640</w:t>
      </w:r>
      <w:r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4BE6" w:rsidRPr="008E20D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муниципальной преференции в виде предоставления субъектам малого</w:t>
      </w:r>
      <w:r w:rsidR="00697471">
        <w:rPr>
          <w:rFonts w:ascii="Times New Roman" w:hAnsi="Times New Roman" w:cs="Times New Roman"/>
          <w:sz w:val="24"/>
          <w:szCs w:val="24"/>
        </w:rPr>
        <w:t xml:space="preserve"> </w:t>
      </w:r>
      <w:r w:rsidR="00124BE6" w:rsidRPr="008E20D5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мест для размещения мобильных торговых объектов </w:t>
      </w:r>
      <w:r w:rsidR="002F3627" w:rsidRPr="008E20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BE6" w:rsidRPr="008E20D5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</w:t>
      </w:r>
      <w:r w:rsidRPr="008E20D5">
        <w:rPr>
          <w:rFonts w:ascii="Times New Roman" w:hAnsi="Times New Roman" w:cs="Times New Roman"/>
          <w:sz w:val="24"/>
          <w:szCs w:val="24"/>
        </w:rPr>
        <w:t>»,</w:t>
      </w:r>
      <w:r w:rsidRPr="008E20D5">
        <w:rPr>
          <w:rFonts w:ascii="Times New Roman" w:hAnsi="Times New Roman" w:cs="Times New Roman"/>
        </w:rPr>
        <w:t xml:space="preserve"> </w:t>
      </w:r>
      <w:r w:rsidR="00381A48" w:rsidRPr="00381A48">
        <w:rPr>
          <w:rFonts w:ascii="Times New Roman" w:hAnsi="Times New Roman" w:cs="Times New Roman"/>
          <w:sz w:val="24"/>
          <w:szCs w:val="24"/>
        </w:rPr>
        <w:t>постановлением Администрации Наро-Фоминского городского округа от 09.08.2021 № 2200 « Об утверждении Положения о порядке предоставления сельскохозяйственным товаропроизводителям, которые являются субъектами малого и среднего предпринимательства, муниципальной преференции в виде предоставления места для размещения нестационарного торгового объекта без проведения торгов (конкурсов, аукционов)</w:t>
      </w:r>
      <w:r w:rsidR="005A4D19">
        <w:rPr>
          <w:rFonts w:ascii="Times New Roman" w:hAnsi="Times New Roman" w:cs="Times New Roman"/>
          <w:sz w:val="24"/>
          <w:szCs w:val="24"/>
        </w:rPr>
        <w:t>»</w:t>
      </w:r>
      <w:r w:rsidR="00381A48" w:rsidRPr="00381A48">
        <w:rPr>
          <w:rFonts w:ascii="Times New Roman" w:hAnsi="Times New Roman" w:cs="Times New Roman"/>
          <w:sz w:val="24"/>
          <w:szCs w:val="24"/>
        </w:rPr>
        <w:t xml:space="preserve">, </w:t>
      </w:r>
      <w:r w:rsidRPr="00381A48">
        <w:rPr>
          <w:rFonts w:ascii="Times New Roman" w:hAnsi="Times New Roman" w:cs="Times New Roman"/>
          <w:sz w:val="24"/>
          <w:szCs w:val="24"/>
        </w:rPr>
        <w:t xml:space="preserve">руководствуясь Уставом Наро-Фоминского городского округа Московской области, </w:t>
      </w:r>
      <w:r w:rsidRPr="00381A4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381A48">
        <w:rPr>
          <w:rFonts w:ascii="Times New Roman" w:hAnsi="Times New Roman" w:cs="Times New Roman"/>
          <w:sz w:val="24"/>
          <w:szCs w:val="24"/>
        </w:rPr>
        <w:t>:</w:t>
      </w:r>
    </w:p>
    <w:p w14:paraId="62599DC0" w14:textId="77777777" w:rsidR="00F12122" w:rsidRPr="008E20D5" w:rsidRDefault="00F12122" w:rsidP="00F1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0321B" w14:textId="77777777" w:rsidR="00DC74B7" w:rsidRDefault="00F12122" w:rsidP="00DC74B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0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F77AB" w:rsidRPr="008E20D5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8E20D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81A48" w:rsidRPr="00734020">
        <w:rPr>
          <w:rFonts w:ascii="Times New Roman" w:hAnsi="Times New Roman" w:cs="Times New Roman"/>
          <w:sz w:val="24"/>
          <w:szCs w:val="24"/>
        </w:rPr>
        <w:t xml:space="preserve">Предоставление права на размещение мобильного торгового объекта </w:t>
      </w:r>
      <w:r w:rsidR="00381A48" w:rsidRPr="00734020">
        <w:rPr>
          <w:rFonts w:ascii="Times New Roman" w:hAnsi="Times New Roman" w:cs="Times New Roman"/>
          <w:sz w:val="24"/>
          <w:szCs w:val="24"/>
        </w:rPr>
        <w:br/>
        <w:t>без проведения торгов на льготных условиях на территории</w:t>
      </w:r>
      <w:r w:rsidR="00381A48" w:rsidRPr="008E20D5">
        <w:rPr>
          <w:rFonts w:ascii="Times New Roman" w:hAnsi="Times New Roman" w:cs="Times New Roman"/>
          <w:sz w:val="24"/>
          <w:szCs w:val="24"/>
        </w:rPr>
        <w:t xml:space="preserve"> </w:t>
      </w:r>
      <w:r w:rsidRPr="008E20D5">
        <w:rPr>
          <w:rFonts w:ascii="Times New Roman" w:hAnsi="Times New Roman" w:cs="Times New Roman"/>
          <w:sz w:val="24"/>
          <w:szCs w:val="24"/>
        </w:rPr>
        <w:t>Наро-Фоминского городского округа».</w:t>
      </w:r>
    </w:p>
    <w:p w14:paraId="2F9AFE20" w14:textId="23268C0D" w:rsidR="00DC74B7" w:rsidRPr="00DC74B7" w:rsidRDefault="00DC74B7" w:rsidP="00DC74B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B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Pr="00DC74B7">
        <w:rPr>
          <w:rFonts w:ascii="Times New Roman" w:hAnsi="Times New Roman" w:cs="Times New Roman"/>
          <w:sz w:val="24"/>
          <w:szCs w:val="24"/>
        </w:rPr>
        <w:t xml:space="preserve"> Администрации Наро-Фоминского городского округа</w:t>
      </w:r>
      <w:r w:rsidRPr="00DC74B7">
        <w:rPr>
          <w:rFonts w:ascii="Times New Roman" w:hAnsi="Times New Roman" w:cs="Times New Roman"/>
          <w:sz w:val="24"/>
          <w:szCs w:val="24"/>
        </w:rPr>
        <w:t xml:space="preserve"> </w:t>
      </w:r>
      <w:r w:rsidRPr="00DC74B7">
        <w:rPr>
          <w:rFonts w:ascii="Times New Roman" w:hAnsi="Times New Roman" w:cs="Times New Roman"/>
          <w:sz w:val="24"/>
          <w:szCs w:val="24"/>
        </w:rPr>
        <w:t>от 27.06.2022 № 1649</w:t>
      </w:r>
      <w:r w:rsidRPr="00DC74B7">
        <w:rPr>
          <w:rFonts w:ascii="Times New Roman" w:hAnsi="Times New Roman" w:cs="Times New Roman"/>
          <w:sz w:val="24"/>
          <w:szCs w:val="24"/>
        </w:rPr>
        <w:t xml:space="preserve"> «</w:t>
      </w:r>
      <w:r w:rsidRPr="00DC74B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</w:t>
      </w:r>
      <w:r w:rsidRPr="00DC74B7">
        <w:rPr>
          <w:rFonts w:ascii="Times New Roman" w:hAnsi="Times New Roman" w:cs="Times New Roman"/>
          <w:sz w:val="24"/>
          <w:szCs w:val="24"/>
        </w:rPr>
        <w:t xml:space="preserve"> </w:t>
      </w:r>
      <w:r w:rsidRPr="00DC74B7">
        <w:rPr>
          <w:rFonts w:ascii="Times New Roman" w:hAnsi="Times New Roman" w:cs="Times New Roman"/>
          <w:sz w:val="24"/>
          <w:szCs w:val="24"/>
        </w:rPr>
        <w:t>Наро-Фоминского городского округа»</w:t>
      </w:r>
      <w:r w:rsidRPr="00DC74B7">
        <w:rPr>
          <w:rFonts w:ascii="Times New Roman" w:hAnsi="Times New Roman" w:cs="Times New Roman"/>
          <w:sz w:val="24"/>
          <w:szCs w:val="24"/>
        </w:rPr>
        <w:t>.</w:t>
      </w:r>
    </w:p>
    <w:p w14:paraId="04A4E5D8" w14:textId="6C8B1B16" w:rsidR="00F12122" w:rsidRPr="00DC74B7" w:rsidRDefault="00F12122" w:rsidP="00DC74B7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B7">
        <w:rPr>
          <w:rFonts w:ascii="Times New Roman" w:hAnsi="Times New Roman" w:cs="Times New Roman"/>
          <w:sz w:val="24"/>
          <w:szCs w:val="24"/>
        </w:rPr>
        <w:lastRenderedPageBreak/>
        <w:t xml:space="preserve">Отделу по работе со СМИ и интернет-коммуникациям Управления </w:t>
      </w:r>
      <w:r w:rsidR="002F3627" w:rsidRPr="00DC74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C74B7">
        <w:rPr>
          <w:rFonts w:ascii="Times New Roman" w:hAnsi="Times New Roman" w:cs="Times New Roman"/>
          <w:sz w:val="24"/>
          <w:szCs w:val="24"/>
        </w:rPr>
        <w:t>по территориальной и информационной политике Администрации Наро-Фоминского городского округа опубликовать настоящее постановление</w:t>
      </w:r>
      <w:r w:rsidRPr="00DC74B7">
        <w:rPr>
          <w:rFonts w:ascii="Times New Roman" w:hAnsi="Times New Roman" w:cs="Times New Roman"/>
          <w:spacing w:val="-1"/>
          <w:sz w:val="24"/>
          <w:szCs w:val="24"/>
        </w:rPr>
        <w:t xml:space="preserve"> в периодическом печатном издании газете «Основа» и</w:t>
      </w:r>
      <w:r w:rsidRPr="00DC74B7">
        <w:rPr>
          <w:rFonts w:ascii="Times New Roman" w:hAnsi="Times New Roman" w:cs="Times New Roman"/>
          <w:sz w:val="24"/>
          <w:szCs w:val="24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 </w:t>
      </w:r>
    </w:p>
    <w:p w14:paraId="45123648" w14:textId="3DE40B70" w:rsidR="00F12122" w:rsidRPr="008E20D5" w:rsidRDefault="00DC74B7" w:rsidP="00A71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F12122" w:rsidRPr="008E20D5">
        <w:rPr>
          <w:rFonts w:ascii="Times New Roman" w:hAnsi="Times New Roman" w:cs="Times New Roman"/>
          <w:b w:val="0"/>
          <w:sz w:val="24"/>
          <w:szCs w:val="24"/>
        </w:rPr>
        <w:t xml:space="preserve">. Контроль за исполнением настоящего постановления возложить на </w:t>
      </w:r>
      <w:r w:rsidR="00A71D5C">
        <w:rPr>
          <w:rFonts w:ascii="Times New Roman" w:hAnsi="Times New Roman" w:cs="Times New Roman"/>
          <w:b w:val="0"/>
          <w:sz w:val="24"/>
          <w:szCs w:val="24"/>
        </w:rPr>
        <w:t>З</w:t>
      </w:r>
      <w:r w:rsidR="00F12122" w:rsidRPr="008E20D5">
        <w:rPr>
          <w:rFonts w:ascii="Times New Roman" w:hAnsi="Times New Roman" w:cs="Times New Roman"/>
          <w:b w:val="0"/>
          <w:sz w:val="24"/>
          <w:szCs w:val="24"/>
        </w:rPr>
        <w:t>аместителя Главы Администрации Наро-Фоминског</w:t>
      </w:r>
      <w:r w:rsidR="008E20D5">
        <w:rPr>
          <w:rFonts w:ascii="Times New Roman" w:hAnsi="Times New Roman" w:cs="Times New Roman"/>
          <w:b w:val="0"/>
          <w:sz w:val="24"/>
          <w:szCs w:val="24"/>
        </w:rPr>
        <w:t>о городского округа Янковского М.Р.</w:t>
      </w:r>
    </w:p>
    <w:p w14:paraId="6086880A" w14:textId="62E89DEE" w:rsidR="00F12122" w:rsidRDefault="00F12122" w:rsidP="00F1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FAAD3" w14:textId="77777777" w:rsidR="00381A48" w:rsidRPr="008E20D5" w:rsidRDefault="00381A48" w:rsidP="00F1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9DF5B" w14:textId="77777777" w:rsidR="00F12122" w:rsidRPr="008E20D5" w:rsidRDefault="00F12122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0D5">
        <w:rPr>
          <w:rFonts w:ascii="Times New Roman" w:hAnsi="Times New Roman"/>
          <w:b/>
          <w:sz w:val="24"/>
          <w:szCs w:val="24"/>
        </w:rPr>
        <w:t xml:space="preserve">          Глава </w:t>
      </w:r>
    </w:p>
    <w:p w14:paraId="4BEAA80F" w14:textId="77777777" w:rsidR="00F12122" w:rsidRPr="008E20D5" w:rsidRDefault="00F12122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0D5">
        <w:rPr>
          <w:rFonts w:ascii="Times New Roman" w:hAnsi="Times New Roman"/>
          <w:b/>
          <w:sz w:val="24"/>
          <w:szCs w:val="24"/>
        </w:rPr>
        <w:t>Наро-Фоминского</w:t>
      </w:r>
    </w:p>
    <w:p w14:paraId="043E26FD" w14:textId="69FC47EC" w:rsidR="00F12122" w:rsidRPr="008E20D5" w:rsidRDefault="00F12122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0D5">
        <w:rPr>
          <w:rFonts w:ascii="Times New Roman" w:hAnsi="Times New Roman"/>
          <w:b/>
          <w:sz w:val="24"/>
          <w:szCs w:val="24"/>
        </w:rPr>
        <w:t xml:space="preserve">городского округа                                                                                                             Р.Л. </w:t>
      </w:r>
      <w:proofErr w:type="spellStart"/>
      <w:r w:rsidRPr="008E20D5"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p w14:paraId="6D261E90" w14:textId="20204DF6" w:rsidR="00F12122" w:rsidRDefault="00F12122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5B92B0" w14:textId="4D52BCF3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278386" w14:textId="01686D1C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2E8971" w14:textId="09E59062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E0C1C3" w14:textId="3D911E9B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500072" w14:textId="22A92FBD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992666" w14:textId="30993668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C9054F" w14:textId="1C4C9D97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466E6B" w14:textId="7BB23393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7186A9" w14:textId="5BA73AAD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82F8E8" w14:textId="5C2FB5FE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65B60E" w14:textId="2E4DB445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97C2D" w14:textId="6A637E56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F29598" w14:textId="1B3FE50B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42A1D9" w14:textId="215CA704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8007F6" w14:textId="6965D064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8820B" w14:textId="7D0256FA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CFBF70" w14:textId="69303B39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5CDC89" w14:textId="62922B7F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9B9AFA" w14:textId="5C92A53A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D978B1" w14:textId="5C05B8CD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F6511" w14:textId="537E64B4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EA33AC" w14:textId="0462BA10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8A8E4" w14:textId="5592BCBF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5FCD9D" w14:textId="17E9A601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922E0E" w14:textId="77308375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300C61" w14:textId="378F6CAA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878BF" w14:textId="7F9C1399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A8CEA4" w14:textId="08205ED4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29965" w14:textId="51C92B62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225F8" w14:textId="51C4D02A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2AAFC" w14:textId="0F8C2EC7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B4237" w14:textId="3D335807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4CE6B" w14:textId="2BBF87C1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C7C0C4" w14:textId="08890480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7E699C" w14:textId="387BC367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040714" w14:textId="4A74C078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08A22B" w14:textId="60CE256D" w:rsidR="00381A48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E1BB6" w14:textId="675D4CD0" w:rsidR="00381A48" w:rsidRPr="008E20D5" w:rsidRDefault="00381A48" w:rsidP="00F1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6A5BB9" w14:textId="38744DE2" w:rsidR="00F12122" w:rsidRPr="008E20D5" w:rsidRDefault="002F77AB" w:rsidP="00F12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E20D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E4DC1AB" w14:textId="3241500A" w:rsidR="00F12122" w:rsidRPr="008E20D5" w:rsidRDefault="002F77AB" w:rsidP="00F12122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0D5">
        <w:rPr>
          <w:rFonts w:ascii="Times New Roman" w:hAnsi="Times New Roman" w:cs="Times New Roman"/>
          <w:sz w:val="24"/>
          <w:szCs w:val="24"/>
        </w:rPr>
        <w:t>постановлением</w:t>
      </w:r>
      <w:r w:rsidR="00F12122" w:rsidRPr="008E20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80B8174" w14:textId="77777777" w:rsidR="00F12122" w:rsidRPr="008E20D5" w:rsidRDefault="00F12122" w:rsidP="00F12122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0D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6D7155F9" w14:textId="06BA40B8" w:rsidR="00381A48" w:rsidRPr="00734020" w:rsidRDefault="00F12122" w:rsidP="00D0608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0D5">
        <w:rPr>
          <w:rFonts w:ascii="Times New Roman" w:hAnsi="Times New Roman" w:cs="Times New Roman"/>
          <w:sz w:val="24"/>
          <w:szCs w:val="24"/>
        </w:rPr>
        <w:t>от «___» ___________ 2022 № _______</w:t>
      </w:r>
    </w:p>
    <w:p w14:paraId="2FFC27C5" w14:textId="77777777" w:rsidR="00381A48" w:rsidRPr="00734020" w:rsidRDefault="00381A48" w:rsidP="00D06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73402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</w:p>
    <w:p w14:paraId="4A2C8507" w14:textId="01A503E6" w:rsidR="00D06080" w:rsidRDefault="00381A48" w:rsidP="00D06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мобильного торгового объекта без проведения торгов на </w:t>
      </w:r>
      <w:r>
        <w:rPr>
          <w:rFonts w:ascii="Times New Roman" w:hAnsi="Times New Roman" w:cs="Times New Roman"/>
          <w:sz w:val="24"/>
          <w:szCs w:val="24"/>
        </w:rPr>
        <w:t>льготных условиях на территории</w:t>
      </w:r>
      <w:r w:rsidR="00D06080">
        <w:rPr>
          <w:rFonts w:ascii="Times New Roman" w:hAnsi="Times New Roman" w:cs="Times New Roman"/>
          <w:sz w:val="24"/>
          <w:szCs w:val="24"/>
        </w:rPr>
        <w:t xml:space="preserve"> </w:t>
      </w:r>
      <w:r w:rsidR="00D06080" w:rsidRPr="00734020">
        <w:rPr>
          <w:rFonts w:ascii="Times New Roman" w:hAnsi="Times New Roman" w:cs="Times New Roman"/>
          <w:sz w:val="24"/>
          <w:szCs w:val="24"/>
        </w:rPr>
        <w:t>Наро-Фоминского городского округа»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64FD6F72" w14:textId="77777777" w:rsidR="00D06080" w:rsidRPr="00D06080" w:rsidRDefault="00D06080" w:rsidP="00D06080">
          <w:pPr>
            <w:pStyle w:val="afa"/>
            <w:spacing w:before="0" w:line="240" w:lineRule="auto"/>
            <w:ind w:firstLine="709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14:paraId="69A95D73" w14:textId="47DABA1E" w:rsidR="00D06080" w:rsidRPr="00D06080" w:rsidRDefault="00D06080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060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060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060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1805853" w:history="1">
            <w:r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_Toc111805853 \h </w:instrText>
            </w:r>
            <w:r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2FA58" w14:textId="5BDA40D2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54" w:history="1">
            <w:r w:rsidR="00D06080" w:rsidRPr="00D06080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_Toc111805854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FAB538" w14:textId="0F77DC34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55" w:history="1">
            <w:r w:rsidR="00D06080" w:rsidRPr="00D06080">
              <w:rPr>
                <w:rStyle w:val="a7"/>
                <w:sz w:val="24"/>
                <w:szCs w:val="24"/>
              </w:rPr>
              <w:t>2. Круг заявителей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_Toc111805855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6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070879" w14:textId="4594299E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56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_Toc111805856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CEFB5" w14:textId="7F5FC1EC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57" w:history="1">
            <w:r w:rsidR="00D06080" w:rsidRPr="00D06080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_Toc111805857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7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DE4E65F" w14:textId="5AF189BB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58" w:history="1">
            <w:r w:rsidR="00D06080" w:rsidRPr="00D06080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_Toc111805858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7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668867" w14:textId="7CDE1AF7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59" w:history="1">
            <w:r w:rsidR="00D06080" w:rsidRPr="00D06080">
              <w:rPr>
                <w:rStyle w:val="a7"/>
                <w:sz w:val="24"/>
                <w:szCs w:val="24"/>
              </w:rPr>
              <w:t>5. Результат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_Toc111805859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7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8BB29C" w14:textId="537BD6E5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0" w:history="1">
            <w:r w:rsidR="00D06080" w:rsidRPr="00D06080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_Toc111805860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8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4FC052" w14:textId="22803EE7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1" w:history="1">
            <w:r w:rsidR="00D06080" w:rsidRPr="00D06080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_Toc111805861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8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D91E5BA" w14:textId="0AE26BAC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2" w:history="1">
            <w:r w:rsidR="00D06080" w:rsidRPr="00D06080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_Toc111805862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8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26E58A" w14:textId="39DAD089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3" w:history="1">
            <w:r w:rsidR="00D06080" w:rsidRPr="00D06080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_Toc111805863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9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40B839" w14:textId="14BCABB0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4" w:history="1">
            <w:r w:rsidR="00D06080" w:rsidRPr="00D06080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_Toc111805864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10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E83B6C" w14:textId="704D7277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5" w:history="1">
            <w:r w:rsidR="00D06080" w:rsidRPr="00D06080">
              <w:rPr>
                <w:rStyle w:val="a7"/>
                <w:sz w:val="24"/>
                <w:szCs w:val="24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_Toc111805865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11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D3C7A79" w14:textId="6F0FEC47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6" w:history="1">
            <w:r w:rsidR="00D06080" w:rsidRPr="00D06080">
              <w:rPr>
                <w:rStyle w:val="a7"/>
                <w:bCs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_Toc111805866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11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333E70" w14:textId="7C7E398D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7" w:history="1">
            <w:r w:rsidR="00D06080" w:rsidRPr="00D06080">
              <w:rPr>
                <w:rStyle w:val="a7"/>
                <w:sz w:val="24"/>
                <w:szCs w:val="24"/>
              </w:rPr>
              <w:t>13. Срок регистрации запроса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_Toc111805867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11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EF174B" w14:textId="7DF20168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8" w:history="1">
            <w:r w:rsidR="00D06080" w:rsidRPr="00D06080">
              <w:rPr>
                <w:rStyle w:val="a7"/>
                <w:bCs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_Toc111805868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11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5D7275" w14:textId="7F921DF1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69" w:history="1">
            <w:r w:rsidR="00D06080" w:rsidRPr="00D06080">
              <w:rPr>
                <w:rStyle w:val="a7"/>
                <w:sz w:val="24"/>
                <w:szCs w:val="24"/>
              </w:rPr>
              <w:t>15.  Показатели качества и доступности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_Toc111805869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12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FCE704" w14:textId="736B20AE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0" w:history="1">
            <w:r w:rsidR="00D06080" w:rsidRPr="00D06080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 муниципальной услуги в электронной форме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_Toc111805870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12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376FAD" w14:textId="5AE55AF1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71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_Toc111805871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C416FE" w14:textId="184330EF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2" w:history="1">
            <w:r w:rsidR="00D06080" w:rsidRPr="00D06080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_Toc111805872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13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B2CB44" w14:textId="280DADCD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3" w:history="1">
            <w:r w:rsidR="00D06080" w:rsidRPr="00D06080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_Toc111805873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14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2CC3FF" w14:textId="0B406517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4" w:history="1">
            <w:r w:rsidR="00D06080" w:rsidRPr="00D06080">
              <w:rPr>
                <w:rStyle w:val="a7"/>
                <w:bCs/>
                <w:sz w:val="24"/>
                <w:szCs w:val="24"/>
              </w:rPr>
              <w:t>19. Описание вариантов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_Toc111805874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67F4BD" w14:textId="1074BD62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5" w:history="1">
            <w:r w:rsidR="00D06080" w:rsidRPr="00D06080">
              <w:rPr>
                <w:rStyle w:val="a7"/>
                <w:bCs/>
                <w:sz w:val="24"/>
                <w:szCs w:val="24"/>
              </w:rPr>
      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_Toc111805875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624CE1A" w14:textId="2273321D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6" w:history="1">
            <w:r w:rsidR="00D06080" w:rsidRPr="00D06080">
              <w:rPr>
                <w:rStyle w:val="a7"/>
                <w:bCs/>
                <w:sz w:val="24"/>
                <w:szCs w:val="24"/>
              </w:rPr>
              <w:t>19.1.1. Прием запроса и документов и (или) информации, необходимых для предоставления муниципальной услуги.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_Toc111805876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03944F" w14:textId="60068FE1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7" w:history="1">
            <w:r w:rsidR="00D06080" w:rsidRPr="00D06080">
              <w:rPr>
                <w:rStyle w:val="a7"/>
                <w:bCs/>
                <w:sz w:val="24"/>
                <w:szCs w:val="24"/>
              </w:rPr>
              <w:t>19.1.2. Межведомственное информационное взаимодействие.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_Toc111805877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5D84DF" w14:textId="540D5F43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8" w:history="1">
            <w:r w:rsidR="00D06080" w:rsidRPr="00D06080">
              <w:rPr>
                <w:rStyle w:val="a7"/>
                <w:bCs/>
                <w:sz w:val="24"/>
                <w:szCs w:val="24"/>
              </w:rPr>
              <w:t>19.1.3. Принятие решения о предоставлении (об отказе в предоставлении) муниципальной услуги.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_Toc111805878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7BF479D" w14:textId="183811DE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79" w:history="1">
            <w:r w:rsidR="00D06080" w:rsidRPr="00D06080">
              <w:rPr>
                <w:rStyle w:val="a7"/>
                <w:bCs/>
                <w:sz w:val="24"/>
                <w:szCs w:val="24"/>
              </w:rPr>
              <w:t>19.1.4. Предоставление результата предоставления муниципальной услуги.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_Toc111805879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02B1B64" w14:textId="65B6C7D4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0" w:history="1">
            <w:r w:rsidR="00D06080" w:rsidRPr="00D06080">
              <w:rPr>
                <w:rStyle w:val="a7"/>
                <w:bCs/>
                <w:sz w:val="24"/>
                <w:szCs w:val="24"/>
              </w:rPr>
      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_Toc111805880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0C69E7F" w14:textId="63D09F5D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81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_Toc111805881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BB5FCD" w14:textId="7324E4F3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2" w:history="1">
            <w:r w:rsidR="00D06080" w:rsidRPr="00D06080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_Toc111805882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572A5E" w14:textId="0FF1DF44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3" w:history="1">
            <w:r w:rsidR="00D06080" w:rsidRPr="00D06080">
              <w:rPr>
                <w:rStyle w:val="a7"/>
                <w:sz w:val="24"/>
                <w:szCs w:val="24"/>
              </w:rPr>
    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_Toc111805883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C012B65" w14:textId="4E99CEF6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4" w:history="1">
            <w:r w:rsidR="00D06080" w:rsidRPr="00D06080">
              <w:rPr>
                <w:rStyle w:val="a7"/>
                <w:sz w:val="24"/>
                <w:szCs w:val="24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_Toc111805884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16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3EA93F6" w14:textId="54B0CA35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5" w:history="1">
            <w:r w:rsidR="00D06080" w:rsidRPr="00D06080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_Toc111805885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16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93B2F25" w14:textId="43433149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86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_Toc111805886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C4BC6" w14:textId="745EB974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7" w:history="1">
            <w:r w:rsidR="00D06080" w:rsidRPr="00D06080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_Toc111805887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17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43C0A6" w14:textId="4A61EB33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88" w:history="1">
            <w:r w:rsidR="00D06080" w:rsidRPr="00D06080">
              <w:rPr>
                <w:rStyle w:val="a7"/>
                <w:sz w:val="24"/>
                <w:szCs w:val="24"/>
              </w:rPr>
              <w:t>25. Формы и способы подачи заявителями жалобы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_Toc111805888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17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9BC91" w14:textId="03CC2360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89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_Toc111805889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3C072" w14:textId="46459386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91" w:history="1">
            <w:r w:rsidR="00D06080" w:rsidRPr="00D06080">
              <w:rPr>
                <w:rStyle w:val="a7"/>
                <w:sz w:val="24"/>
                <w:szCs w:val="24"/>
              </w:rPr>
              <w:t>Форма  решения о предоставлении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_Toc111805891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19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D143F50" w14:textId="11111B4D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92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_Toc111805892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DA778" w14:textId="39DE57DD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94" w:history="1">
            <w:r w:rsidR="00D06080" w:rsidRPr="00D06080">
              <w:rPr>
                <w:rStyle w:val="a7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_Toc111805894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21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4A4D24" w14:textId="48CFED6C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95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3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_Toc111805895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E433B" w14:textId="45067ABF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897" w:history="1">
            <w:r w:rsidR="00D06080" w:rsidRPr="00D06080">
              <w:rPr>
                <w:rStyle w:val="a7"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_Toc111805897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22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C1468E0" w14:textId="20474D20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898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4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_Toc111805898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839CF" w14:textId="7AA3F1E3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900" w:history="1">
            <w:r w:rsidR="00D06080" w:rsidRPr="00D06080">
              <w:rPr>
                <w:rStyle w:val="a7"/>
                <w:sz w:val="24"/>
                <w:szCs w:val="24"/>
              </w:rPr>
              <w:t>Форма запроса о предоставлении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_Toc111805900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24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51C470" w14:textId="16CEB203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901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5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_Toc111805901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9C586" w14:textId="32A897B1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903" w:history="1">
            <w:r w:rsidR="00D06080" w:rsidRPr="00D06080">
              <w:rPr>
                <w:rStyle w:val="a7"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_Toc111805903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25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218C2B0" w14:textId="382BDDBC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904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6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_Toc111805904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4DCB26" w14:textId="6B99EFDF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906" w:history="1">
            <w:r w:rsidR="00D06080" w:rsidRPr="00D06080">
              <w:rPr>
                <w:rStyle w:val="a7"/>
                <w:sz w:val="24"/>
                <w:szCs w:val="24"/>
              </w:rPr>
              <w:t>Форма решения об отказе в приеме документов,</w:t>
            </w:r>
            <w:r w:rsidR="00D06080" w:rsidRPr="00D06080">
              <w:t xml:space="preserve"> </w:t>
            </w:r>
            <w:r w:rsidR="00D06080" w:rsidRPr="00D06080">
              <w:rPr>
                <w:rStyle w:val="a7"/>
                <w:sz w:val="24"/>
                <w:szCs w:val="24"/>
              </w:rPr>
              <w:t>необходимых для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_Toc111805906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30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B3485D" w14:textId="50CD599B" w:rsidR="00D06080" w:rsidRPr="00D06080" w:rsidRDefault="003C4BE4" w:rsidP="00D06080">
          <w:pPr>
            <w:pStyle w:val="17"/>
            <w:spacing w:after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1805908" w:history="1"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 7</w:t>
            </w:r>
            <w:r w:rsidR="00D06080" w:rsidRPr="00D06080">
              <w:rPr>
                <w:noProof/>
              </w:rPr>
              <w:t xml:space="preserve"> </w:t>
            </w:r>
            <w:r w:rsidR="00D06080" w:rsidRPr="00D0608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к Административному регламенту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_Toc111805908 \h </w:instrTex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7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D06080" w:rsidRPr="00D060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4EAB5" w14:textId="47576E7B" w:rsidR="00D06080" w:rsidRPr="00D06080" w:rsidRDefault="003C4BE4" w:rsidP="00D06080">
          <w:pPr>
            <w:pStyle w:val="24"/>
            <w:spacing w:after="0" w:line="240" w:lineRule="auto"/>
            <w:ind w:left="0" w:firstLine="709"/>
            <w:rPr>
              <w:rFonts w:eastAsiaTheme="minorEastAsia"/>
              <w:sz w:val="24"/>
              <w:szCs w:val="24"/>
            </w:rPr>
          </w:pPr>
          <w:hyperlink w:anchor="_Toc111805910" w:history="1">
            <w:r w:rsidR="00D06080" w:rsidRPr="00D06080">
              <w:rPr>
                <w:rStyle w:val="a7"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06080" w:rsidRPr="00D06080">
              <w:rPr>
                <w:webHidden/>
                <w:sz w:val="24"/>
                <w:szCs w:val="24"/>
              </w:rPr>
              <w:tab/>
            </w:r>
            <w:r w:rsidR="00D06080" w:rsidRPr="00D06080">
              <w:rPr>
                <w:webHidden/>
                <w:sz w:val="24"/>
                <w:szCs w:val="24"/>
              </w:rPr>
              <w:fldChar w:fldCharType="begin"/>
            </w:r>
            <w:r w:rsidR="00D06080" w:rsidRPr="00D06080">
              <w:rPr>
                <w:webHidden/>
                <w:sz w:val="24"/>
                <w:szCs w:val="24"/>
              </w:rPr>
              <w:instrText xml:space="preserve"> PAGEREF _Toc111805910 \h </w:instrText>
            </w:r>
            <w:r w:rsidR="00D06080" w:rsidRPr="00D06080">
              <w:rPr>
                <w:webHidden/>
                <w:sz w:val="24"/>
                <w:szCs w:val="24"/>
              </w:rPr>
            </w:r>
            <w:r w:rsidR="00D06080" w:rsidRPr="00D06080">
              <w:rPr>
                <w:webHidden/>
                <w:sz w:val="24"/>
                <w:szCs w:val="24"/>
              </w:rPr>
              <w:fldChar w:fldCharType="separate"/>
            </w:r>
            <w:r w:rsidR="00DC74B7">
              <w:rPr>
                <w:webHidden/>
                <w:sz w:val="24"/>
                <w:szCs w:val="24"/>
              </w:rPr>
              <w:t>31</w:t>
            </w:r>
            <w:r w:rsidR="00D06080" w:rsidRPr="00D0608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7CDF0C" w14:textId="65AA7929" w:rsidR="00D06080" w:rsidRPr="00D06080" w:rsidRDefault="00D06080" w:rsidP="00D06080">
          <w:pPr>
            <w:pStyle w:val="24"/>
            <w:spacing w:after="0" w:line="240" w:lineRule="auto"/>
            <w:ind w:left="0" w:firstLine="709"/>
            <w:rPr>
              <w:rFonts w:eastAsiaTheme="minorHAnsi"/>
              <w:sz w:val="24"/>
              <w:szCs w:val="24"/>
            </w:rPr>
          </w:pPr>
          <w:r w:rsidRPr="00D06080">
            <w:rPr>
              <w:sz w:val="24"/>
              <w:szCs w:val="24"/>
            </w:rPr>
            <w:fldChar w:fldCharType="end"/>
          </w:r>
          <w:r w:rsidRPr="00D06080">
            <w:rPr>
              <w:rFonts w:eastAsiaTheme="minorHAnsi"/>
              <w:sz w:val="24"/>
              <w:szCs w:val="24"/>
            </w:rPr>
            <w:t>Приложение 8 к типовой форме</w:t>
          </w:r>
          <w:r w:rsidR="002F4263">
            <w:rPr>
              <w:rFonts w:eastAsiaTheme="minorHAnsi"/>
              <w:sz w:val="24"/>
              <w:szCs w:val="24"/>
            </w:rPr>
            <w:t xml:space="preserve"> Административного регламента</w:t>
          </w:r>
          <w:r w:rsidR="002F4263">
            <w:rPr>
              <w:rFonts w:eastAsiaTheme="minorHAnsi"/>
              <w:sz w:val="24"/>
              <w:szCs w:val="24"/>
            </w:rPr>
            <w:tab/>
            <w:t>32</w:t>
          </w:r>
        </w:p>
        <w:p w14:paraId="4285992A" w14:textId="1EE74AAB" w:rsidR="00D06080" w:rsidRPr="00D06080" w:rsidRDefault="00D06080" w:rsidP="00D06080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D06080">
            <w:rPr>
              <w:rFonts w:ascii="Times New Roman" w:hAnsi="Times New Roman" w:cs="Times New Roman"/>
              <w:bCs/>
              <w:sz w:val="24"/>
              <w:szCs w:val="24"/>
            </w:rPr>
            <w:t>Описание административных действий (процедур) предостав</w:t>
          </w:r>
          <w:r w:rsidR="002F4263">
            <w:rPr>
              <w:rFonts w:ascii="Times New Roman" w:hAnsi="Times New Roman" w:cs="Times New Roman"/>
              <w:bCs/>
              <w:sz w:val="24"/>
              <w:szCs w:val="24"/>
            </w:rPr>
            <w:t>ления муниципальной услуги…..…32</w:t>
          </w:r>
        </w:p>
      </w:sdtContent>
    </w:sdt>
    <w:p w14:paraId="778E8336" w14:textId="45C7733E" w:rsidR="00381A48" w:rsidRPr="00734020" w:rsidRDefault="00381A48" w:rsidP="00D06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9E943D" w14:textId="7AD8DA9E" w:rsidR="00381A48" w:rsidRDefault="00381A48" w:rsidP="00D06080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6C47DB1A" w14:textId="77777777" w:rsidR="00D06080" w:rsidRPr="00D06080" w:rsidRDefault="00D06080" w:rsidP="00D06080"/>
    <w:p w14:paraId="0F82F4A8" w14:textId="77777777" w:rsidR="00381A48" w:rsidRPr="00734020" w:rsidRDefault="00381A48" w:rsidP="007B2A17">
      <w:pPr>
        <w:pStyle w:val="10"/>
        <w:tabs>
          <w:tab w:val="left" w:pos="3290"/>
          <w:tab w:val="center" w:pos="489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ab/>
      </w:r>
      <w:bookmarkStart w:id="1" w:name="_Toc111805853"/>
      <w:r w:rsidRPr="0073402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2DF09A50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CBB45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11805854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1. Предмет регулирования Административного регламента</w:t>
      </w:r>
      <w:bookmarkEnd w:id="2"/>
    </w:p>
    <w:p w14:paraId="3A88EF21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A8D26" w14:textId="7089FB04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мобильного торгового объекта без проведения торгов на льготных условиях на территории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734020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>
        <w:rPr>
          <w:rFonts w:ascii="Times New Roman" w:hAnsi="Times New Roman" w:cs="Times New Roman"/>
          <w:sz w:val="24"/>
          <w:szCs w:val="24"/>
        </w:rPr>
        <w:t>Администрацией Наро-Фоминского городского округа</w:t>
      </w:r>
      <w:r w:rsidRPr="00734020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14:paraId="7115B23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68629F6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 Термины и определения, используемые в настоящем Административном регламенте: </w:t>
      </w:r>
    </w:p>
    <w:p w14:paraId="2A8B0253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31E4E8F2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35C947A2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73402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34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020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Pr="00734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020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734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0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4020">
        <w:rPr>
          <w:rFonts w:ascii="Times New Roman" w:hAnsi="Times New Roman" w:cs="Times New Roman"/>
          <w:sz w:val="24"/>
          <w:szCs w:val="24"/>
        </w:rPr>
        <w:t>.</w:t>
      </w:r>
      <w:hyperlink w:history="1"/>
    </w:p>
    <w:p w14:paraId="05CDE2C7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4681A65D" w14:textId="22A6F545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1.3.5. Муниципальная преференция – мера поддержки отдельных хозяйствующих субъектов и граждан, предоставляемая органами местного самоуправления муниципального образования Московской области и выражающаяся в осуществлении совокупности мер, принимаемых органами местного самоуправления муниципального образования Московской области, 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</w:r>
    </w:p>
    <w:p w14:paraId="76D80EDB" w14:textId="38F551B0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№ 209-ФЗ).</w:t>
      </w:r>
    </w:p>
    <w:p w14:paraId="59BED5ED" w14:textId="23AC5484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1.3.7. Сельскохозяйственные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29.12.2006 № 264-ФЗ «О развитии сельского хозяйства», и являющиеся  </w:t>
      </w:r>
      <w:r w:rsidRPr="00734020">
        <w:rPr>
          <w:rFonts w:ascii="Times New Roman" w:hAnsi="Times New Roman" w:cs="Times New Roman"/>
          <w:sz w:val="24"/>
          <w:szCs w:val="24"/>
        </w:rPr>
        <w:t xml:space="preserve">сельскохозяйственными потребительскими кооперативами (перерабатывающими, сбытовыми (торговыми), снабженческими, заготовительными), созданными в соответствии с Федеральным законом от 08.12.1995 № 193-ФЗ «О сельскохозяйственной кооперации» или крестьянским (фермерским) хозяйством в </w:t>
      </w:r>
      <w:r w:rsidRPr="00734020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11.06.2003 № 74-ФЗ «О крестьянском (фермерском) хозяйстве».</w:t>
      </w:r>
    </w:p>
    <w:p w14:paraId="0921D45F" w14:textId="3B1CA52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1.3.8.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14:paraId="71DCE9DF" w14:textId="7777781A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1.3.9. Схема размещения нестационарных торговых объектов на территории </w:t>
      </w:r>
      <w:r w:rsidR="002E7A6A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734020">
        <w:rPr>
          <w:rFonts w:ascii="Times New Roman" w:hAnsi="Times New Roman" w:cs="Times New Roman"/>
          <w:sz w:val="24"/>
          <w:szCs w:val="24"/>
        </w:rPr>
        <w:t xml:space="preserve"> (далее – Схема) –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МСП.</w:t>
      </w:r>
    </w:p>
    <w:p w14:paraId="4304F40B" w14:textId="16CA0250" w:rsidR="00381A48" w:rsidRPr="002E7A6A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1.3.10. Перечень мест размещения мобильных торговых объектов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преференции (далее – Перечень) – </w:t>
      </w:r>
      <w:r w:rsidR="002E7A6A" w:rsidRPr="002E7A6A">
        <w:rPr>
          <w:rFonts w:ascii="Times New Roman" w:hAnsi="Times New Roman" w:cs="Times New Roman"/>
          <w:sz w:val="24"/>
          <w:szCs w:val="24"/>
        </w:rPr>
        <w:t xml:space="preserve">утвержденный Администрацией Наро-Фоминского городского округа адресный перечень мест размещения </w:t>
      </w:r>
      <w:r w:rsidR="002E7A6A" w:rsidRPr="002E7A6A">
        <w:rPr>
          <w:rFonts w:ascii="Times New Roman" w:hAnsi="Times New Roman" w:cs="Times New Roman"/>
          <w:bCs/>
          <w:sz w:val="24"/>
          <w:szCs w:val="24"/>
        </w:rPr>
        <w:t>мобильных торговых объектов</w:t>
      </w:r>
      <w:r w:rsidR="002E7A6A" w:rsidRPr="002E7A6A">
        <w:rPr>
          <w:rFonts w:ascii="Times New Roman" w:hAnsi="Times New Roman" w:cs="Times New Roman"/>
          <w:sz w:val="24"/>
          <w:szCs w:val="24"/>
        </w:rPr>
        <w:t>, включенных в Схему, которые предоставляются субъектам малого и среднего предпринимательства без проведения торгов на льготных условиях.</w:t>
      </w:r>
    </w:p>
    <w:p w14:paraId="3013105B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14:paraId="66673C09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1.3.12. Передвижное сооружение – нестационарный торговый объект, </w:t>
      </w:r>
      <w:r w:rsidRPr="00734020">
        <w:rPr>
          <w:rFonts w:ascii="Times New Roman" w:hAnsi="Times New Roman" w:cs="Times New Roman"/>
          <w:sz w:val="24"/>
          <w:szCs w:val="24"/>
        </w:rPr>
        <w:br/>
        <w:t>к которому относятся изотермические емкости, цистерны, тележки.</w:t>
      </w:r>
    </w:p>
    <w:p w14:paraId="2177225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1.3.13. Мобильный пункт быстрого питания - передвижное сооружение (</w:t>
      </w:r>
      <w:proofErr w:type="spellStart"/>
      <w:r w:rsidRPr="00734020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734020">
        <w:rPr>
          <w:rFonts w:ascii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726CAA0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1.3.14. Объект мобильной торговли - нестационарный торговый объект, </w:t>
      </w:r>
      <w:r w:rsidRPr="00734020">
        <w:rPr>
          <w:rFonts w:ascii="Times New Roman" w:hAnsi="Times New Roman" w:cs="Times New Roman"/>
          <w:sz w:val="24"/>
          <w:szCs w:val="24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14:paraId="4DC4EE78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1.3.15.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16FD5686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1.3.16.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0FED1FDC" w14:textId="3F2F0E7B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1.4. Администрация вне зависимости от способа обращения заявителя за предоставлением муниципальной услуги, а также от способа </w:t>
      </w:r>
      <w:r w:rsidR="00EC7617">
        <w:rPr>
          <w:rFonts w:ascii="Times New Roman" w:hAnsi="Times New Roman" w:cs="Times New Roman"/>
          <w:sz w:val="24"/>
          <w:szCs w:val="24"/>
        </w:rPr>
        <w:t xml:space="preserve">предоставления заявителю </w:t>
      </w:r>
      <w:r w:rsidRPr="00734020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6EBF1D9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9CAC6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11805855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30D50FE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0FCFE" w14:textId="2590305C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2.1. Муниципальная</w:t>
      </w:r>
      <w:r w:rsidRPr="00734020" w:rsidDel="00D2670C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услуга предоставляется индивидуальным предпринимателям, юридическим лицам, относящимся к субъектам МСП, в том числе являющимся сельскохозяйственными производителями, либо их уполномоченным представителям, обратившимся в Администрацию с запросом (далее – заявитель).</w:t>
      </w:r>
    </w:p>
    <w:p w14:paraId="04868CD2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38D5012C" w14:textId="77777777" w:rsidR="00381A48" w:rsidRPr="00734020" w:rsidRDefault="00381A48" w:rsidP="007B2A1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2.2.1. Субъект МСП.</w:t>
      </w:r>
    </w:p>
    <w:p w14:paraId="5E9AC741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2.2.2. Сельскохозяйственный товаропроизводитель.</w:t>
      </w:r>
    </w:p>
    <w:p w14:paraId="72DAF362" w14:textId="7B489ABB" w:rsidR="00381A48" w:rsidRPr="00734020" w:rsidRDefault="00381A48" w:rsidP="007B2A1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2.3. Муниципальная услуга предоставляется заявителю в соответствии </w:t>
      </w:r>
      <w:r w:rsidRPr="00734020">
        <w:rPr>
          <w:rFonts w:ascii="Times New Roman" w:hAnsi="Times New Roman" w:cs="Times New Roman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54B7F095" w14:textId="77777777" w:rsidR="00381A48" w:rsidRPr="00734020" w:rsidRDefault="00381A48" w:rsidP="007B2A17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5793E" w14:textId="77777777" w:rsidR="00381A48" w:rsidRPr="00734020" w:rsidRDefault="00381A48" w:rsidP="007B2A17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11805856"/>
      <w:r w:rsidRPr="0073402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II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. Стандарт предоставления муниципальной услуги</w:t>
      </w:r>
      <w:bookmarkEnd w:id="4"/>
    </w:p>
    <w:p w14:paraId="145915B2" w14:textId="77777777" w:rsidR="00381A48" w:rsidRPr="00734020" w:rsidRDefault="00381A48" w:rsidP="007B2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A1FCCB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11805857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3. Наименование муниципальной услуги</w:t>
      </w:r>
      <w:bookmarkEnd w:id="5"/>
    </w:p>
    <w:p w14:paraId="396BDB40" w14:textId="77777777" w:rsidR="00381A48" w:rsidRPr="00734020" w:rsidRDefault="00381A48" w:rsidP="007B2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C7087A" w14:textId="51D9093F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3.1. Муниципальная услуга «Предоставление права на размещение мобильного торгового объекта без проведения торгов на льготных условиях на территории </w:t>
      </w:r>
      <w:r w:rsidR="00EC7617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734020">
        <w:rPr>
          <w:rFonts w:ascii="Times New Roman" w:hAnsi="Times New Roman" w:cs="Times New Roman"/>
          <w:sz w:val="24"/>
          <w:szCs w:val="24"/>
        </w:rPr>
        <w:t>».</w:t>
      </w:r>
    </w:p>
    <w:p w14:paraId="639D358A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BEDD7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11805858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6"/>
    </w:p>
    <w:p w14:paraId="47800A80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1FAF96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4.1. Органом местного самоуправления муниципального образования Московской области, предоставляющим муниципальную услугу, является Администрация.</w:t>
      </w:r>
    </w:p>
    <w:p w14:paraId="589FD439" w14:textId="3815BA19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4.2. Непосредственное предоставление муниципальной услуги осуществляет</w:t>
      </w:r>
      <w:r w:rsidR="00EC7617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 xml:space="preserve">– </w:t>
      </w:r>
      <w:r w:rsidR="00EC7617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Наро-Фоминского городского округа</w:t>
      </w:r>
      <w:r w:rsidRPr="00734020">
        <w:rPr>
          <w:rFonts w:ascii="Times New Roman" w:hAnsi="Times New Roman" w:cs="Times New Roman"/>
          <w:sz w:val="24"/>
          <w:szCs w:val="24"/>
        </w:rPr>
        <w:t>.</w:t>
      </w:r>
    </w:p>
    <w:p w14:paraId="6272757E" w14:textId="220FAF58" w:rsidR="00381A48" w:rsidRPr="00734020" w:rsidRDefault="00381A48" w:rsidP="007B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448E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11805859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5. Результат предоставления муниципальной</w:t>
      </w:r>
      <w:r w:rsidRPr="00734020" w:rsidDel="00305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7"/>
    </w:p>
    <w:p w14:paraId="43DCD700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30E58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5.1. Результатом предоставления муниципальной</w:t>
      </w:r>
      <w:r w:rsidRPr="00734020" w:rsidDel="0030560E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 является решение о предоставлении муниципальной услуги:</w:t>
      </w:r>
    </w:p>
    <w:p w14:paraId="10E3482A" w14:textId="35EF953C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5.1.1. Решение о предоставлении муниципальной услуги в виде уведомления, которое оформляется </w:t>
      </w:r>
      <w:r w:rsidR="00EC7617">
        <w:rPr>
          <w:sz w:val="24"/>
          <w:szCs w:val="24"/>
        </w:rPr>
        <w:t xml:space="preserve">в соответствии с Приложением 1 </w:t>
      </w:r>
      <w:r w:rsidRPr="00734020">
        <w:rPr>
          <w:sz w:val="24"/>
          <w:szCs w:val="24"/>
        </w:rPr>
        <w:t>к настоящему Административному регламенту, для размещения:</w:t>
      </w:r>
    </w:p>
    <w:p w14:paraId="7A5422FC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5.1.1.1. Передвижного сооружения в виде тележки (для заявителей, указанных в подпункте 2.2.1 пункта 2.1 настоящего Административного регламента).</w:t>
      </w:r>
    </w:p>
    <w:p w14:paraId="08CF1270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5.1.1.2. Мобильного пункта быстрого питания (для заявителей, указанных </w:t>
      </w:r>
      <w:r w:rsidRPr="00734020">
        <w:rPr>
          <w:sz w:val="24"/>
          <w:szCs w:val="24"/>
        </w:rPr>
        <w:br/>
        <w:t>в подпункте 2.2.1 пункта 2.1 настоящего Административного регламента).</w:t>
      </w:r>
    </w:p>
    <w:p w14:paraId="0B0313F4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5.1.1.3. Передвижного сооружения в виде цистерны или изотермической емкости (для заявителей, указанных в подпункте 2.2.2 пункта 2.1 настоящего Административного регламента).</w:t>
      </w:r>
    </w:p>
    <w:p w14:paraId="10213323" w14:textId="0C1F88B1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5.1.1.4. Объекта мобильной торговли (для заявителей, указанных в подпункте 2.2.2 пункта 2.1 настоящего Административного регламента).</w:t>
      </w:r>
    </w:p>
    <w:p w14:paraId="64B381BB" w14:textId="15A3BF81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5.1.2. Решение об отказе в предо</w:t>
      </w:r>
      <w:r w:rsidR="00EC7617">
        <w:rPr>
          <w:sz w:val="24"/>
          <w:szCs w:val="24"/>
        </w:rPr>
        <w:t xml:space="preserve">ставлении муниципальной услуги </w:t>
      </w:r>
      <w:r w:rsidRPr="00734020">
        <w:rPr>
          <w:sz w:val="24"/>
          <w:szCs w:val="24"/>
        </w:rPr>
        <w:t>в виде письма, которое оформляется в соответствии с Приложени</w:t>
      </w:r>
      <w:r w:rsidR="00EC7617">
        <w:rPr>
          <w:sz w:val="24"/>
          <w:szCs w:val="24"/>
        </w:rPr>
        <w:t>ем 2</w:t>
      </w:r>
      <w:r w:rsidRPr="00734020">
        <w:rPr>
          <w:sz w:val="24"/>
          <w:szCs w:val="24"/>
        </w:rPr>
        <w:t>к настоящему Административному регламенту.</w:t>
      </w:r>
    </w:p>
    <w:p w14:paraId="5584CFBA" w14:textId="589028B5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5.2. 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734020">
        <w:rPr>
          <w:sz w:val="24"/>
          <w:szCs w:val="24"/>
        </w:rPr>
        <w:br/>
        <w:t xml:space="preserve">на льготных условиях на территории </w:t>
      </w:r>
      <w:r w:rsidR="002C03AB">
        <w:rPr>
          <w:sz w:val="24"/>
          <w:szCs w:val="24"/>
        </w:rPr>
        <w:t>Наро-Фоминского городского округа</w:t>
      </w:r>
      <w:r w:rsidRPr="00734020">
        <w:rPr>
          <w:sz w:val="24"/>
          <w:szCs w:val="24"/>
        </w:rPr>
        <w:t xml:space="preserve">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Администрации.</w:t>
      </w:r>
    </w:p>
    <w:p w14:paraId="632208E1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5.4. Факт получения заявителем результата предоставления муниципальной услуги фиксируется в ВИС, РПГУ, Модуле МФЦ ЕИС ОУ.</w:t>
      </w:r>
    </w:p>
    <w:p w14:paraId="2BBB98AD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5.5. Способы получения результата предоставления муниципальной услуги:</w:t>
      </w:r>
    </w:p>
    <w:p w14:paraId="56DCDEC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5.5.1. В форме электронного документа в Личный кабинет на РПГУ.</w:t>
      </w:r>
    </w:p>
    <w:p w14:paraId="725AEEB3" w14:textId="3E1B4B4C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25843FA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734020">
        <w:rPr>
          <w:rFonts w:ascii="Times New Roman" w:hAnsi="Times New Roman" w:cs="Times New Roman"/>
          <w:sz w:val="24"/>
          <w:szCs w:val="24"/>
        </w:rPr>
        <w:t>.</w:t>
      </w:r>
    </w:p>
    <w:p w14:paraId="5D8A3EBC" w14:textId="12F578D1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34020">
        <w:rPr>
          <w:sz w:val="24"/>
          <w:szCs w:val="24"/>
        </w:rPr>
        <w:t>5.5.2.</w:t>
      </w:r>
      <w:r w:rsidRPr="00734020">
        <w:rPr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</w:t>
      </w:r>
      <w:r w:rsidR="002C03AB">
        <w:rPr>
          <w:bCs/>
          <w:sz w:val="24"/>
          <w:szCs w:val="24"/>
        </w:rPr>
        <w:t xml:space="preserve">висимости от способа обращения </w:t>
      </w:r>
      <w:r w:rsidRPr="00734020">
        <w:rPr>
          <w:bCs/>
          <w:sz w:val="24"/>
          <w:szCs w:val="24"/>
        </w:rPr>
        <w:t xml:space="preserve">за предоставлением муниципальной услуги. </w:t>
      </w:r>
    </w:p>
    <w:p w14:paraId="1B958911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811B0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11805860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6. Срок предоставления муниципальной услуги</w:t>
      </w:r>
      <w:bookmarkEnd w:id="12"/>
    </w:p>
    <w:p w14:paraId="7A8B75D5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477F8" w14:textId="394BE4FF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6.1. Срок предоставления муниципальной услуги составляет 7 (</w:t>
      </w:r>
      <w:r w:rsidR="002C03AB">
        <w:rPr>
          <w:rFonts w:ascii="Times New Roman" w:hAnsi="Times New Roman" w:cs="Times New Roman"/>
          <w:sz w:val="24"/>
          <w:szCs w:val="24"/>
        </w:rPr>
        <w:t>с</w:t>
      </w:r>
      <w:r w:rsidRPr="00734020">
        <w:rPr>
          <w:rFonts w:ascii="Times New Roman" w:hAnsi="Times New Roman" w:cs="Times New Roman"/>
          <w:sz w:val="24"/>
          <w:szCs w:val="24"/>
        </w:rPr>
        <w:t>емь) рабочих дней с даты регистрации запроса в Администрации.</w:t>
      </w:r>
    </w:p>
    <w:p w14:paraId="1EEB4E38" w14:textId="6C5FD560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6.2. Максимальный срок предоставления муниципальной услуги составляет 7 (</w:t>
      </w:r>
      <w:r w:rsidR="002C03AB">
        <w:rPr>
          <w:rFonts w:ascii="Times New Roman" w:hAnsi="Times New Roman" w:cs="Times New Roman"/>
          <w:sz w:val="24"/>
          <w:szCs w:val="24"/>
        </w:rPr>
        <w:t xml:space="preserve">семь) </w:t>
      </w:r>
      <w:r w:rsidRPr="00734020">
        <w:rPr>
          <w:rFonts w:ascii="Times New Roman" w:hAnsi="Times New Roman" w:cs="Times New Roman"/>
          <w:sz w:val="24"/>
          <w:szCs w:val="24"/>
        </w:rPr>
        <w:t>рабочих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14:paraId="44248E1D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CCB39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11805861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13"/>
    </w:p>
    <w:p w14:paraId="6DBD17A1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07819" w14:textId="00B091F9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734020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информация о порядке </w:t>
      </w:r>
      <w:r w:rsidRPr="00734020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</w:t>
      </w:r>
      <w:r w:rsidR="002C03AB" w:rsidRPr="008E20D5">
        <w:rPr>
          <w:rFonts w:eastAsia="Times New Roman"/>
          <w:sz w:val="24"/>
          <w:szCs w:val="24"/>
          <w:lang w:eastAsia="ru-RU"/>
        </w:rPr>
        <w:t xml:space="preserve">официальном сайте органов местного самоуправления Наро-Фоминского городского округа в сети Интернет в разделе </w:t>
      </w:r>
      <w:r w:rsidR="002C03AB" w:rsidRPr="008E20D5">
        <w:rPr>
          <w:sz w:val="24"/>
          <w:szCs w:val="24"/>
          <w:lang w:eastAsia="ar-SA"/>
        </w:rPr>
        <w:t>http://nfreg.ru</w:t>
      </w:r>
      <w:r w:rsidRPr="00734020">
        <w:rPr>
          <w:sz w:val="24"/>
          <w:szCs w:val="24"/>
          <w:lang w:eastAsia="ar-SA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14:paraId="664C0D41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55CF8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11805862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4"/>
    </w:p>
    <w:p w14:paraId="78EC4E36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16FB2" w14:textId="4240022A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муниципального образования Московской области для предоставления муниципальной услуги, которые заявитель должен представить самостоятельно:</w:t>
      </w:r>
    </w:p>
    <w:p w14:paraId="2CA6BFBB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8.1.1. Запрос по форме, приведенной в Приложении 4 </w:t>
      </w:r>
      <w:proofErr w:type="gramStart"/>
      <w:r w:rsidRPr="00734020">
        <w:rPr>
          <w:rFonts w:ascii="Times New Roman" w:hAnsi="Times New Roman" w:cs="Times New Roman"/>
          <w:sz w:val="24"/>
          <w:szCs w:val="24"/>
        </w:rPr>
        <w:t>к настоящего Административного регламента</w:t>
      </w:r>
      <w:proofErr w:type="gramEnd"/>
      <w:r w:rsidRPr="00734020">
        <w:rPr>
          <w:rFonts w:ascii="Times New Roman" w:hAnsi="Times New Roman" w:cs="Times New Roman"/>
          <w:sz w:val="24"/>
          <w:szCs w:val="24"/>
        </w:rPr>
        <w:t>.</w:t>
      </w:r>
    </w:p>
    <w:p w14:paraId="14162807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8.1.2. Документы, удостоверяющие личность заявителя.</w:t>
      </w:r>
    </w:p>
    <w:p w14:paraId="310A45C6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8.1.3. Документы, удостоверяющие личность представителя заявителя </w:t>
      </w:r>
      <w:r w:rsidRPr="00734020">
        <w:rPr>
          <w:rFonts w:ascii="Times New Roman" w:hAnsi="Times New Roman" w:cs="Times New Roman"/>
          <w:sz w:val="24"/>
          <w:szCs w:val="24"/>
        </w:rPr>
        <w:br/>
        <w:t>(в случае обращения представителя заявителя).</w:t>
      </w:r>
    </w:p>
    <w:p w14:paraId="72237D5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8.1.4. Документ, подтверждающий полномочия представителя заявителя </w:t>
      </w:r>
      <w:r w:rsidRPr="00734020">
        <w:rPr>
          <w:rFonts w:ascii="Times New Roman" w:hAnsi="Times New Roman" w:cs="Times New Roman"/>
          <w:sz w:val="24"/>
          <w:szCs w:val="24"/>
        </w:rPr>
        <w:br/>
        <w:t>(в случае обращения представителя заявителя).</w:t>
      </w:r>
    </w:p>
    <w:p w14:paraId="568D6114" w14:textId="09609518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8.1.5. 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объекта мобильной торговли) (при наличии технической </w:t>
      </w:r>
      <w:r w:rsidRPr="00734020">
        <w:rPr>
          <w:rFonts w:ascii="Times New Roman" w:hAnsi="Times New Roman" w:cs="Times New Roman"/>
          <w:sz w:val="24"/>
          <w:szCs w:val="24"/>
        </w:rPr>
        <w:lastRenderedPageBreak/>
        <w:t>возможности запрашивается в рамках межведомственного информационного взаимодействия).</w:t>
      </w:r>
    </w:p>
    <w:p w14:paraId="08D225B2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8.1.6. Паспорт транспортного средства с его наименованием,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торговли).</w:t>
      </w:r>
    </w:p>
    <w:p w14:paraId="00FCC096" w14:textId="5512C698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8.2. Исчерпывающий перечень документов, необходимы</w:t>
      </w:r>
      <w:r w:rsidR="002C03AB">
        <w:rPr>
          <w:rFonts w:ascii="Times New Roman" w:hAnsi="Times New Roman" w:cs="Times New Roman"/>
          <w:sz w:val="24"/>
          <w:szCs w:val="24"/>
        </w:rPr>
        <w:t xml:space="preserve">х </w:t>
      </w:r>
      <w:r w:rsidRPr="0073402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области, муниципального образования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B74E05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8.2.1. Выписки, полученные не позднее 30 (Тридцати) календарных дней до даты обращения заявителя за получением муниципальной услуги, из:</w:t>
      </w:r>
    </w:p>
    <w:p w14:paraId="4DCEEC4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8.2.1.1. Единого государственного реестра юридических лиц.</w:t>
      </w:r>
    </w:p>
    <w:p w14:paraId="164C4009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8.2.1.2. Единого государственного реестра индивидуальных предпринимателей.</w:t>
      </w:r>
    </w:p>
    <w:p w14:paraId="064148A1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8.2.1.3. Единого реестра субъектов малого и среднего предпринимательства.</w:t>
      </w:r>
    </w:p>
    <w:p w14:paraId="118BF42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8.2.2. Сведения о постановке заявителя на учет в налоговом органе.</w:t>
      </w:r>
    </w:p>
    <w:p w14:paraId="412311DA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8.2.3. Сведения об отсутствии у заявителя на первое число месяца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br/>
        <w:t xml:space="preserve">непогашенной на дату поступления в Администрацию запроса недоимки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br/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7970B82D" w14:textId="3E14E045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8.2.4. </w:t>
      </w:r>
      <w:r w:rsidRPr="00734020">
        <w:rPr>
          <w:rFonts w:ascii="Times New Roman" w:hAnsi="Times New Roman" w:cs="Times New Roman"/>
          <w:sz w:val="24"/>
          <w:szCs w:val="24"/>
        </w:rPr>
        <w:t>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</w:t>
      </w:r>
      <w:r w:rsidR="002C03AB">
        <w:rPr>
          <w:rFonts w:ascii="Times New Roman" w:hAnsi="Times New Roman" w:cs="Times New Roman"/>
          <w:sz w:val="24"/>
          <w:szCs w:val="24"/>
        </w:rPr>
        <w:t xml:space="preserve">ы или изотермической емкости, </w:t>
      </w:r>
      <w:r w:rsidRPr="00734020">
        <w:rPr>
          <w:rFonts w:ascii="Times New Roman" w:hAnsi="Times New Roman" w:cs="Times New Roman"/>
          <w:sz w:val="24"/>
          <w:szCs w:val="24"/>
        </w:rPr>
        <w:t>объекта мобильной торговли) (при наличии технической возможности).</w:t>
      </w:r>
    </w:p>
    <w:p w14:paraId="74568A55" w14:textId="4976CB0A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8.3. Требования к представлению документов (категорий документов), необходимых для предоставления муниципальной услуги, приведены</w:t>
      </w:r>
      <w:r w:rsidR="002C03AB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в Приложении 5 к настоящему Административному регламенту.</w:t>
      </w:r>
    </w:p>
    <w:p w14:paraId="3705E5FA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8.4. Запрос может быть подан заявителем следующими способами.</w:t>
      </w:r>
      <w:r w:rsidRPr="00734020" w:rsidDel="0094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6E79" w14:textId="77777777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8.4.1. Посредством РПГУ.</w:t>
      </w:r>
    </w:p>
    <w:p w14:paraId="5A1F232C" w14:textId="77777777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8.4.2. В Администрации лично, по электронной почте, почтовым отправлением.</w:t>
      </w:r>
    </w:p>
    <w:p w14:paraId="77953BB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057BC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11805863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5"/>
    </w:p>
    <w:p w14:paraId="7AD29E23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9928E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sz w:val="24"/>
          <w:szCs w:val="24"/>
        </w:rPr>
        <w:t>9.1. Исчерпывающий перечень о</w:t>
      </w:r>
      <w:r w:rsidRPr="00734020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73485CE0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9.1.1. Обращение за предоставлением иной муниципальной услуги.</w:t>
      </w:r>
    </w:p>
    <w:p w14:paraId="3A1FF0FD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766CFE3C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14:paraId="4E624C51" w14:textId="7D189406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9.1.4. Наличие</w:t>
      </w:r>
      <w:r w:rsidRPr="00734020">
        <w:rPr>
          <w:sz w:val="24"/>
          <w:szCs w:val="24"/>
        </w:rPr>
        <w:t xml:space="preserve"> противоречий между сведениями, указанными в запросе, и сведениями, указанными в приложенных к нему документах, в том числе: </w:t>
      </w:r>
    </w:p>
    <w:p w14:paraId="2C169778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lastRenderedPageBreak/>
        <w:t xml:space="preserve">9.1.4.1. Отдельными графическими материалами, представленными </w:t>
      </w:r>
      <w:r w:rsidRPr="00734020">
        <w:rPr>
          <w:rFonts w:eastAsia="Times New Roman"/>
          <w:sz w:val="24"/>
          <w:szCs w:val="24"/>
        </w:rPr>
        <w:br/>
        <w:t>в составе одного запроса.</w:t>
      </w:r>
    </w:p>
    <w:p w14:paraId="79BD9A7A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79DC29E3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E3FD524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41E07A4E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9.1.5. Документы содержат подчистки и исправления текста, </w:t>
      </w:r>
      <w:r w:rsidRPr="00734020">
        <w:rPr>
          <w:rFonts w:eastAsia="Times New Roman"/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14:paraId="5BC0CCF7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9.1.6. Документы содержат повреждения, наличие которых </w:t>
      </w:r>
      <w:r w:rsidRPr="00734020">
        <w:rPr>
          <w:rFonts w:eastAsia="Times New Roman"/>
          <w:sz w:val="24"/>
          <w:szCs w:val="24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0E83F647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9.1.7. Некорректное заполнение запроса, в том числе обязательных полей </w:t>
      </w:r>
      <w:r w:rsidRPr="00734020">
        <w:rPr>
          <w:rFonts w:eastAsia="Times New Roman"/>
          <w:sz w:val="24"/>
          <w:szCs w:val="24"/>
        </w:rPr>
        <w:br/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778BAD66" w14:textId="2FB2B474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9.1.8. Представление электронных образов документов посредством РПГУ не позволяет в полном объеме прочитать текст документа и (или) </w:t>
      </w:r>
      <w:r w:rsidR="002C03AB">
        <w:rPr>
          <w:rFonts w:eastAsia="Times New Roman"/>
          <w:sz w:val="24"/>
          <w:szCs w:val="24"/>
        </w:rPr>
        <w:t xml:space="preserve">распознать реквизиты </w:t>
      </w:r>
      <w:r w:rsidRPr="00734020">
        <w:rPr>
          <w:rFonts w:eastAsia="Times New Roman"/>
          <w:sz w:val="24"/>
          <w:szCs w:val="24"/>
        </w:rPr>
        <w:t>документа.</w:t>
      </w:r>
    </w:p>
    <w:p w14:paraId="44881751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33F3629B" w14:textId="006902D9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9.1.10. </w:t>
      </w:r>
      <w:bookmarkStart w:id="16" w:name="_Hlk32198169"/>
      <w:r w:rsidRPr="00734020">
        <w:rPr>
          <w:sz w:val="24"/>
          <w:szCs w:val="24"/>
        </w:rPr>
        <w:t>Поступление запроса, аналогичного ранее зарегистрированному з</w:t>
      </w:r>
      <w:r w:rsidR="002C03AB">
        <w:rPr>
          <w:sz w:val="24"/>
          <w:szCs w:val="24"/>
        </w:rPr>
        <w:t xml:space="preserve">апросу, срок </w:t>
      </w:r>
      <w:r w:rsidRPr="00734020">
        <w:rPr>
          <w:sz w:val="24"/>
          <w:szCs w:val="24"/>
        </w:rPr>
        <w:t>предоставления муниципальной услуги по которому не истек на момент поступления такого запроса</w:t>
      </w:r>
      <w:bookmarkEnd w:id="16"/>
      <w:r w:rsidRPr="00734020">
        <w:rPr>
          <w:sz w:val="24"/>
          <w:szCs w:val="24"/>
        </w:rPr>
        <w:t>.</w:t>
      </w:r>
    </w:p>
    <w:p w14:paraId="1B1AA888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9.1.11. </w:t>
      </w:r>
      <w:r w:rsidRPr="00734020">
        <w:rPr>
          <w:sz w:val="24"/>
          <w:szCs w:val="24"/>
        </w:rPr>
        <w:t>Запрос подан лицом, не имеющим полномочий представлять интересы заявителя.</w:t>
      </w:r>
    </w:p>
    <w:p w14:paraId="68C0232C" w14:textId="76C012FE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9.1.12. На момент подачи запроса заявителем размещено 5 (Пять) мобильных торговых объектов на территории </w:t>
      </w:r>
      <w:r w:rsidR="002C03AB" w:rsidRPr="008E20D5">
        <w:rPr>
          <w:rFonts w:eastAsia="Times New Roman"/>
          <w:sz w:val="24"/>
          <w:szCs w:val="24"/>
          <w:lang w:eastAsia="ru-RU"/>
        </w:rPr>
        <w:t>Наро-Фоминского городского округа</w:t>
      </w:r>
      <w:r w:rsidRPr="00734020">
        <w:rPr>
          <w:rFonts w:eastAsia="Times New Roman"/>
          <w:sz w:val="24"/>
          <w:szCs w:val="24"/>
        </w:rPr>
        <w:t>.</w:t>
      </w:r>
    </w:p>
    <w:p w14:paraId="2E1250E9" w14:textId="4D349C29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734020">
        <w:rPr>
          <w:rFonts w:eastAsia="Times New Roman"/>
          <w:sz w:val="24"/>
          <w:szCs w:val="24"/>
        </w:rPr>
        <w:br/>
        <w:t>для предоставления муниципальной</w:t>
      </w:r>
      <w:r w:rsidRPr="00734020" w:rsidDel="00E11DE4">
        <w:rPr>
          <w:rFonts w:eastAsia="Times New Roman"/>
          <w:sz w:val="24"/>
          <w:szCs w:val="24"/>
        </w:rPr>
        <w:t xml:space="preserve"> </w:t>
      </w:r>
      <w:r w:rsidRPr="00734020">
        <w:rPr>
          <w:rFonts w:eastAsia="Times New Roman"/>
          <w:sz w:val="24"/>
          <w:szCs w:val="24"/>
        </w:rPr>
        <w:t>услуги, оформляется в соответствии</w:t>
      </w:r>
      <w:r w:rsidR="002C03AB">
        <w:rPr>
          <w:rFonts w:eastAsia="Times New Roman"/>
          <w:sz w:val="24"/>
          <w:szCs w:val="24"/>
        </w:rPr>
        <w:t xml:space="preserve"> </w:t>
      </w:r>
      <w:r w:rsidRPr="00734020">
        <w:rPr>
          <w:rFonts w:eastAsia="Times New Roman"/>
          <w:sz w:val="24"/>
          <w:szCs w:val="24"/>
        </w:rPr>
        <w:t>с Приложением 6 к настоящему Административному регламенту.</w:t>
      </w:r>
    </w:p>
    <w:p w14:paraId="0FB6D323" w14:textId="05CB0001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734020">
        <w:rPr>
          <w:rFonts w:eastAsia="Times New Roman"/>
          <w:sz w:val="24"/>
          <w:szCs w:val="24"/>
        </w:rPr>
        <w:t>9.3. Принятие решения об отказе в приеме документов, необходимых для предоставления муниципальной</w:t>
      </w:r>
      <w:r w:rsidRPr="00734020" w:rsidDel="00E11DE4">
        <w:rPr>
          <w:rFonts w:eastAsia="Times New Roman"/>
          <w:sz w:val="24"/>
          <w:szCs w:val="24"/>
        </w:rPr>
        <w:t xml:space="preserve"> </w:t>
      </w:r>
      <w:r w:rsidRPr="00734020">
        <w:rPr>
          <w:rFonts w:eastAsia="Times New Roman"/>
          <w:sz w:val="24"/>
          <w:szCs w:val="24"/>
        </w:rPr>
        <w:t>услуги, не препятствует повторному обращению заявителя в Администрацию за предоставлением муниципальной</w:t>
      </w:r>
      <w:r w:rsidRPr="00734020" w:rsidDel="001049CE">
        <w:rPr>
          <w:rFonts w:eastAsia="Times New Roman"/>
          <w:sz w:val="24"/>
          <w:szCs w:val="24"/>
        </w:rPr>
        <w:t xml:space="preserve"> </w:t>
      </w:r>
      <w:r w:rsidRPr="00734020">
        <w:rPr>
          <w:rFonts w:eastAsia="Times New Roman"/>
          <w:sz w:val="24"/>
          <w:szCs w:val="24"/>
        </w:rPr>
        <w:t>услуги.</w:t>
      </w:r>
    </w:p>
    <w:p w14:paraId="73CEAD0B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17C33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11805864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</w:p>
    <w:p w14:paraId="31969E73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96728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734020">
        <w:rPr>
          <w:sz w:val="24"/>
          <w:szCs w:val="24"/>
        </w:rPr>
        <w:t>10.1. Основания для приостановления предоставления муниципальной услуги отсутствуют.</w:t>
      </w:r>
      <w:r w:rsidRPr="00734020">
        <w:rPr>
          <w:i/>
          <w:iCs/>
          <w:sz w:val="24"/>
          <w:szCs w:val="24"/>
        </w:rPr>
        <w:t xml:space="preserve"> </w:t>
      </w:r>
    </w:p>
    <w:p w14:paraId="6D077160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14:paraId="519555DA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10.2.1. Несоответствие категории заявителя кругу лиц, указанных </w:t>
      </w:r>
      <w:r w:rsidRPr="00734020">
        <w:rPr>
          <w:sz w:val="24"/>
          <w:szCs w:val="24"/>
        </w:rPr>
        <w:br/>
        <w:t>в подразделе 2 настоящего Административного регламента.</w:t>
      </w:r>
    </w:p>
    <w:p w14:paraId="690B6E46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noProof/>
          <w:sz w:val="24"/>
          <w:szCs w:val="24"/>
        </w:rPr>
        <w:t xml:space="preserve">10.2.2. </w:t>
      </w:r>
      <w:r w:rsidRPr="00734020">
        <w:rPr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6926AB6" w14:textId="77777777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noProof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734020">
        <w:rPr>
          <w:sz w:val="24"/>
          <w:szCs w:val="24"/>
        </w:rPr>
        <w:t>.</w:t>
      </w:r>
    </w:p>
    <w:p w14:paraId="6A14CEE9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734020">
        <w:rPr>
          <w:sz w:val="24"/>
          <w:szCs w:val="24"/>
        </w:rPr>
        <w:lastRenderedPageBreak/>
        <w:t>10.2.4.</w:t>
      </w:r>
      <w:r w:rsidRPr="00734020">
        <w:rPr>
          <w:i/>
          <w:iCs/>
          <w:sz w:val="24"/>
          <w:szCs w:val="24"/>
        </w:rPr>
        <w:t xml:space="preserve"> </w:t>
      </w:r>
      <w:r w:rsidRPr="00734020">
        <w:rPr>
          <w:iCs/>
          <w:sz w:val="24"/>
          <w:szCs w:val="24"/>
        </w:rPr>
        <w:t>Отзыв запроса по инициативе заявителя.</w:t>
      </w:r>
    </w:p>
    <w:p w14:paraId="3B52B828" w14:textId="6D277D38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734020">
        <w:rPr>
          <w:noProof/>
          <w:sz w:val="24"/>
          <w:szCs w:val="24"/>
        </w:rPr>
        <w:t xml:space="preserve">10.2.5. Наличие у заявителя на первое число месяца непогашенной </w:t>
      </w:r>
      <w:r w:rsidRPr="00734020">
        <w:rPr>
          <w:noProof/>
          <w:sz w:val="24"/>
          <w:szCs w:val="24"/>
        </w:rPr>
        <w:br/>
        <w:t>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6F6FA581" w14:textId="225D943F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734020">
        <w:rPr>
          <w:noProof/>
          <w:sz w:val="24"/>
          <w:szCs w:val="24"/>
        </w:rPr>
        <w:t xml:space="preserve">10.2.6. </w:t>
      </w:r>
      <w:r w:rsidRPr="00734020">
        <w:rPr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292D30F0" w14:textId="30011B81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10.3. </w:t>
      </w:r>
      <w:r w:rsidRPr="00734020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Pr="00734020">
        <w:rPr>
          <w:rFonts w:eastAsia="Times New Roman"/>
          <w:color w:val="000000"/>
          <w:sz w:val="24"/>
          <w:szCs w:val="24"/>
          <w:lang w:eastAsia="ru-RU"/>
        </w:rPr>
        <w:br/>
        <w:t xml:space="preserve">на основании заявления, написанного в свободной форме посредством РПГУ. </w:t>
      </w:r>
      <w:r w:rsidRPr="00734020">
        <w:rPr>
          <w:rFonts w:eastAsia="Times New Roman"/>
          <w:color w:val="000000"/>
          <w:sz w:val="24"/>
          <w:szCs w:val="24"/>
          <w:lang w:eastAsia="ru-RU"/>
        </w:rPr>
        <w:br/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Pr="00734020">
        <w:rPr>
          <w:rFonts w:eastAsia="Times New Roman"/>
          <w:color w:val="000000"/>
          <w:sz w:val="24"/>
          <w:szCs w:val="24"/>
          <w:lang w:eastAsia="ru-RU"/>
        </w:rPr>
        <w:br/>
        <w:t>не препятствует повторному обращению заявителя в Администрацию за предоставлением муниципальной услуги.</w:t>
      </w:r>
    </w:p>
    <w:p w14:paraId="45BB3064" w14:textId="3E9CCD84" w:rsidR="00381A48" w:rsidRPr="00734020" w:rsidRDefault="00381A48" w:rsidP="007B2A17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10.4. Заявитель вправе повторно обратиться в </w:t>
      </w:r>
      <w:r w:rsidR="002C03AB">
        <w:rPr>
          <w:sz w:val="24"/>
          <w:szCs w:val="24"/>
        </w:rPr>
        <w:t xml:space="preserve">Администрацию </w:t>
      </w:r>
      <w:r w:rsidRPr="00734020">
        <w:rPr>
          <w:sz w:val="24"/>
          <w:szCs w:val="24"/>
        </w:rPr>
        <w:t>с запросом после устранения оснований, указанных в пункте 10.2 настоящего Административного регламента.</w:t>
      </w:r>
    </w:p>
    <w:p w14:paraId="393C57E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5F2A4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11805865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 предоставлении муниципальной</w:t>
      </w:r>
      <w:r w:rsidRPr="00734020" w:rsidDel="001302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и способы ее взимания</w:t>
      </w:r>
      <w:bookmarkEnd w:id="18"/>
    </w:p>
    <w:p w14:paraId="0E3A6BBA" w14:textId="77777777" w:rsidR="00381A48" w:rsidRPr="00734020" w:rsidRDefault="00381A48" w:rsidP="007B2A17">
      <w:pPr>
        <w:pStyle w:val="2-"/>
      </w:pPr>
    </w:p>
    <w:p w14:paraId="7243727E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Theme="majorEastAsia"/>
          <w:bCs/>
          <w:sz w:val="24"/>
          <w:szCs w:val="24"/>
        </w:rPr>
        <w:t>11.1. Муниципальная</w:t>
      </w:r>
      <w:r w:rsidRPr="00734020">
        <w:rPr>
          <w:sz w:val="24"/>
          <w:szCs w:val="24"/>
        </w:rPr>
        <w:t xml:space="preserve"> услуга предоставляется бесплатно.</w:t>
      </w:r>
    </w:p>
    <w:p w14:paraId="208C4742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66FA4" w14:textId="77777777" w:rsidR="00381A48" w:rsidRPr="00734020" w:rsidRDefault="00381A48" w:rsidP="007B2A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19" w:name="_Toc91253247"/>
      <w:bookmarkStart w:id="20" w:name="_Toc111805866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9"/>
      <w:bookmarkEnd w:id="20"/>
    </w:p>
    <w:p w14:paraId="6645B70D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C4AB6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701AEB8D" w14:textId="77777777" w:rsidR="00381A48" w:rsidRPr="00734020" w:rsidRDefault="00381A48" w:rsidP="007B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B6C58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11805867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</w:t>
      </w:r>
      <w:bookmarkStart w:id="22" w:name="_Toc103694579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Срок регистрации запроса</w:t>
      </w:r>
      <w:bookmarkEnd w:id="21"/>
      <w:bookmarkEnd w:id="22"/>
    </w:p>
    <w:p w14:paraId="3E084A01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BE0A1" w14:textId="01455913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13.1. Срок регистрации запроса в Администрации </w:t>
      </w:r>
      <w:r w:rsidR="002C03AB">
        <w:rPr>
          <w:sz w:val="24"/>
          <w:szCs w:val="24"/>
        </w:rPr>
        <w:t xml:space="preserve">в случае, </w:t>
      </w:r>
      <w:r w:rsidRPr="00734020">
        <w:rPr>
          <w:sz w:val="24"/>
          <w:szCs w:val="24"/>
        </w:rPr>
        <w:t>если он подан:</w:t>
      </w:r>
    </w:p>
    <w:p w14:paraId="65B55947" w14:textId="19D2B936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14:paraId="792EDBFF" w14:textId="77777777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13.1.2. Лично в Администрацию – в день обращения.</w:t>
      </w:r>
    </w:p>
    <w:p w14:paraId="36593C7A" w14:textId="2490C1C9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  <w:r w:rsidRPr="00734020">
        <w:rPr>
          <w:sz w:val="24"/>
          <w:szCs w:val="24"/>
        </w:rPr>
        <w:tab/>
      </w:r>
    </w:p>
    <w:p w14:paraId="1871F1FC" w14:textId="77777777" w:rsidR="00381A48" w:rsidRPr="00734020" w:rsidRDefault="00381A48" w:rsidP="007B2A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3" w:name="_Toc91253249"/>
      <w:bookmarkStart w:id="24" w:name="_Toc111805868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 xml:space="preserve">14. Требования к помещениям, </w:t>
      </w:r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br/>
        <w:t>в которых предоставляются муниципальные услуги</w:t>
      </w:r>
      <w:bookmarkEnd w:id="23"/>
      <w:bookmarkEnd w:id="24"/>
    </w:p>
    <w:p w14:paraId="665D05F8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AE87E" w14:textId="7FD3A188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</w:t>
      </w:r>
      <w:r w:rsidRPr="00734020">
        <w:rPr>
          <w:rFonts w:ascii="Times New Roman" w:hAnsi="Times New Roman" w:cs="Times New Roman"/>
          <w:sz w:val="24"/>
          <w:szCs w:val="24"/>
        </w:rPr>
        <w:lastRenderedPageBreak/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275E4BE" w14:textId="77777777" w:rsidR="00381A48" w:rsidRPr="00734020" w:rsidRDefault="00381A48" w:rsidP="007B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24FD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11805869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 </w:t>
      </w:r>
      <w:bookmarkStart w:id="26" w:name="_Toc103694581"/>
      <w:bookmarkStart w:id="27" w:name="_Toc103859663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 качества и доступности муниципальной</w:t>
      </w:r>
      <w:r w:rsidRPr="00734020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5"/>
      <w:bookmarkEnd w:id="26"/>
      <w:bookmarkEnd w:id="27"/>
    </w:p>
    <w:p w14:paraId="5EF8E130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3E23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15.1. Показателями качества и доступности муниципальной</w:t>
      </w:r>
      <w:r w:rsidRPr="00734020" w:rsidDel="00FB67BC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D69B0B8" w14:textId="2F813A81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15.1.1.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</w:t>
      </w:r>
      <w:r w:rsidR="002C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</w:t>
      </w:r>
      <w:r w:rsidRPr="00734020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7AAD55C9" w14:textId="52EC4778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Возможность подачи запроса и документов,</w:t>
      </w:r>
      <w:r w:rsidR="002C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</w:t>
      </w:r>
      <w:r w:rsidRPr="00734020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электронной форме.</w:t>
      </w:r>
    </w:p>
    <w:p w14:paraId="66C1032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Своевременное предоставление муниципальной</w:t>
      </w:r>
      <w:r w:rsidRPr="00734020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сроков предоставления муниципальной услуги).</w:t>
      </w:r>
    </w:p>
    <w:p w14:paraId="15A2777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14CEB01C" w14:textId="7D1EE72E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Удобство информирования заявителя о ходе предоставления</w:t>
      </w:r>
      <w:r w:rsidRPr="00734020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C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муниципальной услуги.</w:t>
      </w:r>
    </w:p>
    <w:p w14:paraId="5846D067" w14:textId="2B3A904D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15.1.6. Соблюдение установленного времени ожидания </w:t>
      </w:r>
      <w:r w:rsidR="002C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предоставления муниципальной услуги.</w:t>
      </w:r>
    </w:p>
    <w:p w14:paraId="2FB5DC08" w14:textId="75C5A1A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Отсутствие обоснованн</w:t>
      </w:r>
      <w:r w:rsidR="002C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предоставления муниципальной</w:t>
      </w:r>
      <w:r w:rsidRPr="00734020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6EC6E5DC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D29A6" w14:textId="3619FEAA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111805870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16. Требования к предоставлению муниципальной</w:t>
      </w:r>
      <w:r w:rsidRPr="00734020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услуги, </w:t>
      </w:r>
      <w:r w:rsidR="002C03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в том числе учитывающие особенности предоставления муниципальной</w:t>
      </w:r>
      <w:r w:rsidRPr="00734020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в МФЦ и особенности предоставления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муниципальной услуги в электронной форме</w:t>
      </w:r>
      <w:bookmarkEnd w:id="28"/>
    </w:p>
    <w:p w14:paraId="79E3A18A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91BFA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</w:rPr>
        <w:t>16.1. Услуги, которые являются необходимыми и обязательными для предоставления муниципальной услуги, отсутствуют.</w:t>
      </w:r>
      <w:r w:rsidRPr="00734020" w:rsidDel="00971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30E93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5D03058D" w14:textId="77777777" w:rsidR="00381A48" w:rsidRPr="00734020" w:rsidRDefault="00381A48" w:rsidP="007B2A17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16.2.1. РПГУ.</w:t>
      </w:r>
    </w:p>
    <w:p w14:paraId="57F8DE7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16.2.2. ВИС</w:t>
      </w:r>
      <w:r w:rsidRPr="00734020">
        <w:rPr>
          <w:rFonts w:ascii="Times New Roman" w:hAnsi="Times New Roman" w:cs="Times New Roman"/>
          <w:sz w:val="24"/>
          <w:szCs w:val="24"/>
        </w:rPr>
        <w:t>.</w:t>
      </w:r>
    </w:p>
    <w:p w14:paraId="017C73A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</w:rPr>
        <w:t>16.2.3. Модуль МФЦ ЕИС ОУ.</w:t>
      </w:r>
    </w:p>
    <w:p w14:paraId="1E6E568B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09FAC9CC" w14:textId="6F2427CB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муниципальной услуги, а также 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предпринимателей)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места нахождения (для юридических лиц). </w:t>
      </w:r>
    </w:p>
    <w:p w14:paraId="751C5808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734020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B6A26F3" w14:textId="6AFCAC09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2C03AB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Pr="00734020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</w:t>
      </w:r>
      <w:r w:rsidR="002C03AB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Pr="00734020">
        <w:rPr>
          <w:rFonts w:ascii="Times New Roman" w:hAnsi="Times New Roman" w:cs="Times New Roman"/>
          <w:sz w:val="24"/>
          <w:szCs w:val="24"/>
        </w:rPr>
        <w:t>(далее – Федеральный закон № 210-ФЗ)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734020">
        <w:rPr>
          <w:rFonts w:ascii="Times New Roman" w:hAnsi="Times New Roman" w:cs="Times New Roman"/>
          <w:sz w:val="24"/>
          <w:szCs w:val="24"/>
        </w:rPr>
        <w:t>Администрацией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</w:t>
      </w:r>
      <w:r w:rsidR="002C03AB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предоставления государственных 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>и муниципальных услуг».</w:t>
      </w:r>
    </w:p>
    <w:p w14:paraId="12651A10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4BA58CDD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2919C4D7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16.3.5.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7340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5CA13BAE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16.3.6.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муниципальной услуги в МФЦ работникам МФЦ запрещается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07B584E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Pr="00734020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14:paraId="06F776DD" w14:textId="6D0ADE7F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</w:t>
      </w:r>
      <w:r w:rsidRPr="00734020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услуги.</w:t>
      </w:r>
    </w:p>
    <w:p w14:paraId="5E97BD8C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734020">
        <w:rPr>
          <w:rFonts w:ascii="Times New Roman" w:hAnsi="Times New Roman" w:cs="Times New Roman"/>
          <w:sz w:val="24"/>
          <w:szCs w:val="24"/>
        </w:rPr>
        <w:br/>
        <w:t>и готовности результата предоставления муниципальной</w:t>
      </w:r>
      <w:r w:rsidRPr="00734020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734020">
        <w:rPr>
          <w:rFonts w:ascii="Times New Roman" w:hAnsi="Times New Roman" w:cs="Times New Roman"/>
          <w:sz w:val="24"/>
          <w:szCs w:val="24"/>
        </w:rPr>
        <w:t>.</w:t>
      </w:r>
    </w:p>
    <w:p w14:paraId="7E4F85B6" w14:textId="6888D293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</w:t>
      </w:r>
      <w:r w:rsidRPr="00734020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9" w:name="_Hlk22122561"/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Pr="007340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99FDC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6A7CC" w14:textId="77777777" w:rsidR="00381A48" w:rsidRPr="00734020" w:rsidRDefault="00381A48" w:rsidP="007B2A17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11805871"/>
      <w:r w:rsidRPr="0073402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30"/>
    </w:p>
    <w:p w14:paraId="475FEDAA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11805872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</w:t>
      </w:r>
      <w:r w:rsidRPr="00734020" w:rsidDel="00326B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1"/>
    </w:p>
    <w:p w14:paraId="462D6135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70EE9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0203E6A0" w14:textId="64560E58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17.1.1.  Вариант предоставления муниципальной услуги для заявителя</w:t>
      </w:r>
      <w:r w:rsidR="002C03AB">
        <w:rPr>
          <w:rFonts w:ascii="Times New Roman" w:hAnsi="Times New Roman" w:cs="Times New Roman"/>
          <w:sz w:val="24"/>
          <w:szCs w:val="24"/>
        </w:rPr>
        <w:t xml:space="preserve">, </w:t>
      </w:r>
      <w:r w:rsidRPr="00734020">
        <w:rPr>
          <w:rFonts w:ascii="Times New Roman" w:hAnsi="Times New Roman" w:cs="Times New Roman"/>
          <w:sz w:val="24"/>
          <w:szCs w:val="24"/>
        </w:rPr>
        <w:t>предусмотренного в подпунктах 2.2.1 и 2.2.2 пункта 2.2 настоящего Административного регламента:</w:t>
      </w:r>
    </w:p>
    <w:p w14:paraId="6AB343C4" w14:textId="7DA565E3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17.1.1.1. Результатом предо</w:t>
      </w:r>
      <w:r w:rsidR="002C03A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34020">
        <w:rPr>
          <w:rFonts w:ascii="Times New Roman" w:hAnsi="Times New Roman" w:cs="Times New Roman"/>
          <w:sz w:val="24"/>
          <w:szCs w:val="24"/>
        </w:rPr>
        <w:t>является результат предоставления м</w:t>
      </w:r>
      <w:r w:rsidR="002C03AB">
        <w:rPr>
          <w:rFonts w:ascii="Times New Roman" w:hAnsi="Times New Roman" w:cs="Times New Roman"/>
          <w:sz w:val="24"/>
          <w:szCs w:val="24"/>
        </w:rPr>
        <w:t xml:space="preserve">униципальной услуги, указанный </w:t>
      </w:r>
      <w:r w:rsidRPr="00734020">
        <w:rPr>
          <w:rFonts w:ascii="Times New Roman" w:hAnsi="Times New Roman" w:cs="Times New Roman"/>
          <w:sz w:val="24"/>
          <w:szCs w:val="24"/>
        </w:rPr>
        <w:t>в подразделе 5 настоящего Административного регламента.</w:t>
      </w:r>
    </w:p>
    <w:p w14:paraId="7A3BA68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5D7037D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17.1.1.3. Исчерпывающий перечень документов, необходимых </w:t>
      </w:r>
      <w:r w:rsidRPr="0073402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351C5415" w14:textId="7D04B35F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17.1.1.4. Исчерпывающий перечень документов, необходимых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734020">
        <w:rPr>
          <w:rFonts w:ascii="Times New Roman" w:hAnsi="Times New Roman" w:cs="Times New Roman"/>
          <w:sz w:val="24"/>
          <w:szCs w:val="24"/>
        </w:rPr>
        <w:lastRenderedPageBreak/>
        <w:t>информационного взаимодействия, указан в пункте 8.2 настоящего Административного регламента.</w:t>
      </w:r>
    </w:p>
    <w:p w14:paraId="1AD27CF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18104F85" w14:textId="1A9E086F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17.1.1.6. Исчерпывающий</w:t>
      </w:r>
      <w:r w:rsidR="002C03AB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</w:t>
      </w:r>
      <w:r w:rsidRPr="00734020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указан в подразделе 10 настоящего Административного регламента.</w:t>
      </w:r>
    </w:p>
    <w:p w14:paraId="44C7619B" w14:textId="0A3C94DE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</w:t>
      </w:r>
      <w:r w:rsidRPr="00734020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2FF84B4E" w14:textId="3F65F93F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результате предоставления муниципальной</w:t>
      </w:r>
      <w:r w:rsidRPr="00734020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 xml:space="preserve">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636DBA90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14:paraId="039B0E3E" w14:textId="518EE384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Администрация обеспечивает </w:t>
      </w:r>
      <w:r w:rsidR="002C03AB">
        <w:rPr>
          <w:rFonts w:ascii="Times New Roman" w:hAnsi="Times New Roman" w:cs="Times New Roman"/>
          <w:sz w:val="24"/>
          <w:szCs w:val="24"/>
        </w:rPr>
        <w:t xml:space="preserve">устранение допущенных опечаток </w:t>
      </w:r>
      <w:r w:rsidRPr="00734020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</w:t>
      </w:r>
      <w:r w:rsidRPr="00734020">
        <w:rPr>
          <w:rFonts w:ascii="Times New Roman" w:hAnsi="Times New Roman" w:cs="Times New Roman"/>
          <w:sz w:val="24"/>
          <w:szCs w:val="24"/>
        </w:rPr>
        <w:br/>
        <w:t>не превышающий 5 (</w:t>
      </w:r>
      <w:r w:rsidR="002C03AB">
        <w:rPr>
          <w:rFonts w:ascii="Times New Roman" w:hAnsi="Times New Roman" w:cs="Times New Roman"/>
          <w:sz w:val="24"/>
          <w:szCs w:val="24"/>
        </w:rPr>
        <w:t>п</w:t>
      </w:r>
      <w:r w:rsidRPr="00734020">
        <w:rPr>
          <w:rFonts w:ascii="Times New Roman" w:hAnsi="Times New Roman" w:cs="Times New Roman"/>
          <w:sz w:val="24"/>
          <w:szCs w:val="24"/>
        </w:rPr>
        <w:t>яти) рабочих дней со дня регистрации заявления о необходимости исправления опечаток и ошибок.</w:t>
      </w:r>
    </w:p>
    <w:p w14:paraId="6E7E1186" w14:textId="04ED54F4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17.2.2. Администрация при о</w:t>
      </w:r>
      <w:r w:rsidR="002C03AB">
        <w:rPr>
          <w:rFonts w:ascii="Times New Roman" w:hAnsi="Times New Roman" w:cs="Times New Roman"/>
          <w:sz w:val="24"/>
          <w:szCs w:val="24"/>
        </w:rPr>
        <w:t xml:space="preserve">бнаружении допущенных опечаток </w:t>
      </w:r>
      <w:r w:rsidRPr="00734020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</w:t>
      </w:r>
      <w:r w:rsidRPr="00734020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</w:t>
      </w:r>
      <w:r w:rsidR="002C03AB">
        <w:rPr>
          <w:rFonts w:ascii="Times New Roman" w:hAnsi="Times New Roman" w:cs="Times New Roman"/>
          <w:sz w:val="24"/>
          <w:szCs w:val="24"/>
        </w:rPr>
        <w:t xml:space="preserve"> (п</w:t>
      </w:r>
      <w:r w:rsidRPr="00734020">
        <w:rPr>
          <w:rFonts w:ascii="Times New Roman" w:hAnsi="Times New Roman" w:cs="Times New Roman"/>
          <w:sz w:val="24"/>
          <w:szCs w:val="24"/>
        </w:rPr>
        <w:t>яти) рабочих дней со дня обнаружения таких опечаток и ошибок.</w:t>
      </w:r>
    </w:p>
    <w:p w14:paraId="757339F0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17.3.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14:paraId="60829A8E" w14:textId="77777777" w:rsidR="00381A48" w:rsidRPr="00734020" w:rsidRDefault="00381A48" w:rsidP="007B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028DC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11805873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2"/>
    </w:p>
    <w:p w14:paraId="22DC2949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8932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6A35EB8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7475A15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14:paraId="5FBC7BF9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5CECDDCA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20">
        <w:rPr>
          <w:rFonts w:ascii="Times New Roman" w:hAnsi="Times New Roman" w:cs="Times New Roman"/>
          <w:bCs/>
          <w:sz w:val="24"/>
          <w:szCs w:val="24"/>
        </w:rPr>
        <w:t>18.2.1. Посредством ответов на вопросы экспертной системы РПГУ.</w:t>
      </w:r>
    </w:p>
    <w:p w14:paraId="06058287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020">
        <w:rPr>
          <w:rFonts w:ascii="Times New Roman" w:hAnsi="Times New Roman" w:cs="Times New Roman"/>
          <w:bCs/>
          <w:sz w:val="24"/>
          <w:szCs w:val="24"/>
        </w:rPr>
        <w:t>18.2.2. Посредством опроса в Администрации.</w:t>
      </w:r>
    </w:p>
    <w:p w14:paraId="2017A641" w14:textId="064D88EA" w:rsidR="00381A48" w:rsidRPr="00734020" w:rsidRDefault="00381A48" w:rsidP="00D060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</w:t>
      </w:r>
      <w:r w:rsidR="00D06080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14:paraId="4651C3E2" w14:textId="77777777" w:rsidR="00381A48" w:rsidRPr="00734020" w:rsidRDefault="00381A48" w:rsidP="007B2A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3" w:name="_Toc111805874"/>
      <w:bookmarkStart w:id="34" w:name="_Hlk103423359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19. Описание вариантов предоставления муниципальной услуги</w:t>
      </w:r>
      <w:bookmarkEnd w:id="33"/>
    </w:p>
    <w:p w14:paraId="49D49EC0" w14:textId="77777777" w:rsidR="00381A48" w:rsidRPr="00734020" w:rsidRDefault="00381A48" w:rsidP="007B2A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CDB09EE" w14:textId="2A02EFEA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5" w:name="_Toc103694589"/>
      <w:bookmarkStart w:id="36" w:name="_Toc103859668"/>
      <w:bookmarkStart w:id="37" w:name="_Toc111805875"/>
      <w:bookmarkEnd w:id="34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19.1. При предоставлении муниципальной услуги</w:t>
      </w:r>
      <w:r w:rsidR="002C03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соответствии </w:t>
      </w:r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bookmarkEnd w:id="35"/>
      <w:bookmarkEnd w:id="36"/>
      <w:bookmarkEnd w:id="37"/>
    </w:p>
    <w:p w14:paraId="7A18FC06" w14:textId="77777777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8" w:name="_Toc103694590"/>
      <w:bookmarkStart w:id="39" w:name="_Toc103859669"/>
      <w:bookmarkStart w:id="40" w:name="_Toc111805876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  <w:bookmarkEnd w:id="38"/>
      <w:bookmarkEnd w:id="39"/>
      <w:bookmarkEnd w:id="40"/>
    </w:p>
    <w:p w14:paraId="2B896918" w14:textId="77777777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1" w:name="_Toc103694591"/>
      <w:bookmarkStart w:id="42" w:name="_Toc103859670"/>
      <w:bookmarkStart w:id="43" w:name="_Toc111805877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19.1.2. Межведомственное информационное взаимодействие.</w:t>
      </w:r>
      <w:bookmarkEnd w:id="41"/>
      <w:bookmarkEnd w:id="42"/>
      <w:bookmarkEnd w:id="43"/>
    </w:p>
    <w:p w14:paraId="51917B62" w14:textId="77777777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4" w:name="_Toc103694592"/>
      <w:bookmarkStart w:id="45" w:name="_Toc103859671"/>
      <w:bookmarkStart w:id="46" w:name="_Toc111805878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19.1.3. Принятие решения о предоставлении (об отказе в предоставлении) муниципальной услуги.</w:t>
      </w:r>
      <w:bookmarkEnd w:id="44"/>
      <w:bookmarkEnd w:id="45"/>
      <w:bookmarkEnd w:id="46"/>
    </w:p>
    <w:p w14:paraId="55374B3F" w14:textId="77777777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7" w:name="_Toc103694593"/>
      <w:bookmarkStart w:id="48" w:name="_Toc103859672"/>
      <w:bookmarkStart w:id="49" w:name="_Toc111805879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19.1.4. Предоставление результата предоставления муниципальной услуги.</w:t>
      </w:r>
      <w:bookmarkEnd w:id="47"/>
      <w:bookmarkEnd w:id="48"/>
      <w:bookmarkEnd w:id="49"/>
    </w:p>
    <w:p w14:paraId="454E9843" w14:textId="46C077DD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0" w:name="_Toc103694594"/>
      <w:bookmarkStart w:id="51" w:name="_Toc103859673"/>
      <w:bookmarkStart w:id="52" w:name="_Toc111805880"/>
      <w:r w:rsidRPr="00734020">
        <w:rPr>
          <w:rFonts w:ascii="Times New Roman" w:eastAsiaTheme="majorEastAsia" w:hAnsi="Times New Roman" w:cs="Times New Roman"/>
          <w:bCs/>
          <w:sz w:val="24"/>
          <w:szCs w:val="24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  <w:bookmarkEnd w:id="50"/>
      <w:bookmarkEnd w:id="51"/>
      <w:bookmarkEnd w:id="52"/>
    </w:p>
    <w:p w14:paraId="73341D26" w14:textId="77777777" w:rsidR="00381A48" w:rsidRPr="00734020" w:rsidRDefault="00381A48" w:rsidP="007B2A1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14F40B4" w14:textId="77777777" w:rsidR="00381A48" w:rsidRPr="00734020" w:rsidRDefault="00381A48" w:rsidP="007B2A17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3" w:name="_Toc111805881"/>
      <w:r w:rsidRPr="0073402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53"/>
    </w:p>
    <w:p w14:paraId="487203A5" w14:textId="77777777" w:rsidR="00381A48" w:rsidRPr="00734020" w:rsidRDefault="00381A48" w:rsidP="007B2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02AB01" w14:textId="77777777" w:rsidR="00381A48" w:rsidRPr="00734020" w:rsidRDefault="00381A48" w:rsidP="007B2A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_Toc111805882"/>
      <w:bookmarkStart w:id="55" w:name="_Hlk103423523"/>
      <w:r w:rsidRPr="00734020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734020">
        <w:rPr>
          <w:rFonts w:ascii="Times New Roman" w:hAnsi="Times New Roman" w:cs="Times New Roman"/>
          <w:sz w:val="24"/>
          <w:szCs w:val="24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</w:t>
      </w:r>
      <w:r w:rsidRPr="00734020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bookmarkEnd w:id="54"/>
    </w:p>
    <w:bookmarkEnd w:id="55"/>
    <w:p w14:paraId="56672BF0" w14:textId="77777777" w:rsidR="00381A48" w:rsidRPr="00734020" w:rsidRDefault="00381A48" w:rsidP="007B2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0D899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</w:t>
      </w:r>
      <w:r w:rsidRPr="00734020" w:rsidDel="008E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t xml:space="preserve">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5563C21D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20.2. Требованиями к порядку и формам текущего контроля </w:t>
      </w:r>
      <w:r w:rsidRPr="00734020">
        <w:rPr>
          <w:sz w:val="24"/>
          <w:szCs w:val="24"/>
        </w:rPr>
        <w:br/>
        <w:t>за предоставлением муниципальной</w:t>
      </w:r>
      <w:r w:rsidRPr="00734020" w:rsidDel="008E6890">
        <w:rPr>
          <w:sz w:val="24"/>
          <w:szCs w:val="24"/>
        </w:rPr>
        <w:t xml:space="preserve"> </w:t>
      </w:r>
      <w:r w:rsidRPr="00734020">
        <w:rPr>
          <w:sz w:val="24"/>
          <w:szCs w:val="24"/>
        </w:rPr>
        <w:t>услуги являются:</w:t>
      </w:r>
    </w:p>
    <w:p w14:paraId="6F1ABA15" w14:textId="77777777" w:rsidR="00381A48" w:rsidRPr="00734020" w:rsidRDefault="00381A48" w:rsidP="007B2A17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20.2.1. Независимость.</w:t>
      </w:r>
    </w:p>
    <w:p w14:paraId="6F61B8E1" w14:textId="77777777" w:rsidR="00381A48" w:rsidRPr="00734020" w:rsidRDefault="00381A48" w:rsidP="007B2A17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20.2.2. Тщательность.</w:t>
      </w:r>
    </w:p>
    <w:p w14:paraId="12FE7651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70DCE87" w14:textId="77777777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20.4. Должностные лица Администрации, осуществляющие </w:t>
      </w:r>
      <w:r w:rsidRPr="00734020">
        <w:rPr>
          <w:sz w:val="24"/>
          <w:szCs w:val="24"/>
        </w:rPr>
        <w:br/>
        <w:t>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</w:t>
      </w:r>
      <w:r w:rsidRPr="00734020" w:rsidDel="008E6890">
        <w:rPr>
          <w:sz w:val="24"/>
          <w:szCs w:val="24"/>
        </w:rPr>
        <w:t xml:space="preserve"> </w:t>
      </w:r>
      <w:r w:rsidRPr="00734020">
        <w:rPr>
          <w:sz w:val="24"/>
          <w:szCs w:val="24"/>
        </w:rPr>
        <w:t>услуги.</w:t>
      </w:r>
    </w:p>
    <w:p w14:paraId="77B8E75B" w14:textId="4E55A55D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0B9097DB" w14:textId="77777777" w:rsidR="00381A48" w:rsidRPr="00734020" w:rsidRDefault="00381A48" w:rsidP="007B2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1E6188" w14:textId="567A6468" w:rsidR="00381A48" w:rsidRPr="00734020" w:rsidRDefault="00381A48" w:rsidP="007B2A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_Toc111805883"/>
      <w:r w:rsidRPr="00734020">
        <w:rPr>
          <w:rFonts w:ascii="Times New Roman" w:hAnsi="Times New Roman" w:cs="Times New Roman"/>
          <w:sz w:val="24"/>
          <w:szCs w:val="24"/>
        </w:rPr>
        <w:t>21. Порядок</w:t>
      </w:r>
      <w:r w:rsidR="002C03AB">
        <w:rPr>
          <w:rFonts w:ascii="Times New Roman" w:hAnsi="Times New Roman" w:cs="Times New Roman"/>
          <w:sz w:val="24"/>
          <w:szCs w:val="24"/>
        </w:rPr>
        <w:t xml:space="preserve"> и периодичность осуществления </w:t>
      </w:r>
      <w:r w:rsidRPr="00734020">
        <w:rPr>
          <w:rFonts w:ascii="Times New Roman" w:hAnsi="Times New Roman" w:cs="Times New Roman"/>
          <w:sz w:val="24"/>
          <w:szCs w:val="24"/>
        </w:rPr>
        <w:t>плановых и внепланов</w:t>
      </w:r>
      <w:r w:rsidR="002C03AB">
        <w:rPr>
          <w:rFonts w:ascii="Times New Roman" w:hAnsi="Times New Roman" w:cs="Times New Roman"/>
          <w:sz w:val="24"/>
          <w:szCs w:val="24"/>
        </w:rPr>
        <w:t xml:space="preserve">ых проверок полноты и качества </w:t>
      </w:r>
      <w:r w:rsidRPr="0073402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34020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 и качеством предоставления муниципальной услуги</w:t>
      </w:r>
      <w:bookmarkEnd w:id="56"/>
    </w:p>
    <w:p w14:paraId="3990885B" w14:textId="77777777" w:rsidR="00381A48" w:rsidRPr="00734020" w:rsidRDefault="00381A48" w:rsidP="007B2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CBDEC0" w14:textId="18B48601" w:rsidR="00381A48" w:rsidRPr="00734020" w:rsidRDefault="00381A48" w:rsidP="007B2A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21.1. Порядок и периодичность осуществления плановых и внеплановых проверок полноты и качества предоставления муниципальной</w:t>
      </w:r>
      <w:r w:rsidRPr="00734020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том числе порядок и формы контроля за полнотой и качеством предоставления муниципальной</w:t>
      </w:r>
      <w:r w:rsidRPr="00734020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устанавливаются организационно – распорядительным актом Администрации.</w:t>
      </w:r>
    </w:p>
    <w:p w14:paraId="402D67D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734020">
        <w:rPr>
          <w:rFonts w:ascii="Times New Roman" w:hAnsi="Times New Roman" w:cs="Times New Roman"/>
          <w:sz w:val="24"/>
          <w:szCs w:val="24"/>
        </w:rPr>
        <w:tab/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</w:t>
      </w:r>
      <w:r w:rsidRPr="00734020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28F5286D" w14:textId="77777777" w:rsidR="00381A48" w:rsidRPr="00734020" w:rsidRDefault="00381A48" w:rsidP="007B2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CB377" w14:textId="77777777" w:rsidR="00381A48" w:rsidRPr="00734020" w:rsidRDefault="00381A48" w:rsidP="007B2A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_Toc111805884"/>
      <w:r w:rsidRPr="00734020">
        <w:rPr>
          <w:rFonts w:ascii="Times New Roman" w:hAnsi="Times New Roman" w:cs="Times New Roman"/>
          <w:sz w:val="24"/>
          <w:szCs w:val="24"/>
        </w:rPr>
        <w:t>22. Ответственность должностных лиц Администрации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734020">
        <w:rPr>
          <w:rFonts w:ascii="Times New Roman" w:hAnsi="Times New Roman" w:cs="Times New Roman"/>
          <w:sz w:val="24"/>
          <w:szCs w:val="24"/>
        </w:rPr>
        <w:br/>
        <w:t>ими в ходе предоставления муниципальной</w:t>
      </w:r>
      <w:r w:rsidRPr="00734020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услуги</w:t>
      </w:r>
      <w:bookmarkEnd w:id="57"/>
    </w:p>
    <w:p w14:paraId="481DBC37" w14:textId="77777777" w:rsidR="00381A48" w:rsidRPr="00734020" w:rsidRDefault="00381A48" w:rsidP="007B2A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7CA579B" w14:textId="71B61DC6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734020">
        <w:rPr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</w:t>
      </w:r>
      <w:r w:rsidRPr="00734020" w:rsidDel="009B7817">
        <w:rPr>
          <w:sz w:val="24"/>
          <w:szCs w:val="24"/>
          <w:lang w:eastAsia="zh-CN"/>
        </w:rPr>
        <w:t xml:space="preserve"> </w:t>
      </w:r>
      <w:r w:rsidRPr="00734020">
        <w:rPr>
          <w:sz w:val="24"/>
          <w:szCs w:val="24"/>
          <w:lang w:eastAsia="zh-CN"/>
        </w:rPr>
        <w:t>услуги, а также за соблюдение порядка предоставления муниципальной</w:t>
      </w:r>
      <w:r w:rsidRPr="00734020" w:rsidDel="009B7817">
        <w:rPr>
          <w:sz w:val="24"/>
          <w:szCs w:val="24"/>
          <w:lang w:eastAsia="zh-CN"/>
        </w:rPr>
        <w:t xml:space="preserve"> </w:t>
      </w:r>
      <w:r w:rsidRPr="00734020">
        <w:rPr>
          <w:sz w:val="24"/>
          <w:szCs w:val="24"/>
          <w:lang w:eastAsia="zh-CN"/>
        </w:rPr>
        <w:t>услуги, является руководитель структурного подразделения Администрации, непосредственно предоставляющего муниципальную</w:t>
      </w:r>
      <w:r w:rsidRPr="00734020" w:rsidDel="009B7817">
        <w:rPr>
          <w:sz w:val="24"/>
          <w:szCs w:val="24"/>
          <w:lang w:eastAsia="zh-CN"/>
        </w:rPr>
        <w:t xml:space="preserve"> </w:t>
      </w:r>
      <w:r w:rsidRPr="00734020">
        <w:rPr>
          <w:sz w:val="24"/>
          <w:szCs w:val="24"/>
          <w:lang w:eastAsia="zh-CN"/>
        </w:rPr>
        <w:t>услугу.</w:t>
      </w:r>
    </w:p>
    <w:p w14:paraId="688FB60A" w14:textId="77777777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734020">
        <w:rPr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Pr="00734020">
        <w:rPr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6C478A93" w14:textId="77777777" w:rsidR="00381A48" w:rsidRPr="00734020" w:rsidRDefault="00381A48" w:rsidP="007B2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C2DA7" w14:textId="77777777" w:rsidR="00381A48" w:rsidRPr="00734020" w:rsidRDefault="00381A48" w:rsidP="007B2A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_Toc111805885"/>
      <w:bookmarkStart w:id="59" w:name="_Hlk103423791"/>
      <w:r w:rsidRPr="00734020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734020">
        <w:rPr>
          <w:rFonts w:ascii="Times New Roman" w:hAnsi="Times New Roman" w:cs="Times New Roman"/>
          <w:sz w:val="24"/>
          <w:szCs w:val="24"/>
        </w:rPr>
        <w:br/>
        <w:t>к порядку и формам контроля за предоставлением муниципальной</w:t>
      </w:r>
      <w:r w:rsidRPr="00734020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734020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58"/>
    </w:p>
    <w:bookmarkEnd w:id="59"/>
    <w:p w14:paraId="75902A12" w14:textId="77777777" w:rsidR="00381A48" w:rsidRPr="00734020" w:rsidRDefault="00381A48" w:rsidP="007B2A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AADC8A" w14:textId="6D077B78" w:rsidR="00381A48" w:rsidRPr="00734020" w:rsidRDefault="00381A48" w:rsidP="007B2A1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23.1. Контроль за предоставлением муниципальной</w:t>
      </w:r>
      <w:r w:rsidRPr="00734020" w:rsidDel="009B7817">
        <w:rPr>
          <w:sz w:val="24"/>
          <w:szCs w:val="24"/>
        </w:rPr>
        <w:t xml:space="preserve"> </w:t>
      </w:r>
      <w:r w:rsidRPr="00734020">
        <w:rPr>
          <w:sz w:val="24"/>
          <w:szCs w:val="24"/>
        </w:rPr>
        <w:t>услуги осуществляется в порядке и формах, предусмотренными подразделами 20 - 22 настоящего Административного регламента.</w:t>
      </w:r>
    </w:p>
    <w:p w14:paraId="53DB7877" w14:textId="77777777" w:rsidR="00381A48" w:rsidRPr="00734020" w:rsidRDefault="00381A48" w:rsidP="007B2A1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23.2. </w:t>
      </w:r>
      <w:r w:rsidRPr="00734020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5A9615F" w14:textId="77777777" w:rsidR="00381A48" w:rsidRPr="00734020" w:rsidRDefault="00381A48" w:rsidP="007B2A1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E0941D1" w14:textId="77777777" w:rsidR="00381A48" w:rsidRPr="00734020" w:rsidRDefault="00381A48" w:rsidP="007B2A1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742ED3A0" w14:textId="77777777" w:rsidR="00381A48" w:rsidRPr="00734020" w:rsidRDefault="00381A48" w:rsidP="007B2A1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</w:t>
      </w:r>
      <w:r w:rsidRPr="00734020">
        <w:rPr>
          <w:rFonts w:ascii="Times New Roman" w:hAnsi="Times New Roman" w:cs="Times New Roman"/>
          <w:sz w:val="24"/>
          <w:szCs w:val="24"/>
        </w:rPr>
        <w:lastRenderedPageBreak/>
        <w:t>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379A61F" w14:textId="77777777" w:rsidR="00381A48" w:rsidRPr="00734020" w:rsidRDefault="00381A48" w:rsidP="007B2A1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6DCFD" w14:textId="77777777" w:rsidR="00381A48" w:rsidRPr="00734020" w:rsidRDefault="00381A48" w:rsidP="007B2A17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0" w:name="_Toc111805886"/>
      <w:bookmarkStart w:id="61" w:name="_Hlk103423891"/>
      <w:r w:rsidRPr="0073402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решений и действий (бездействия) Администрации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 также должностных лиц, муниципальных служащих и работников</w:t>
      </w:r>
      <w:bookmarkEnd w:id="60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bookmarkEnd w:id="61"/>
    <w:p w14:paraId="2FB894B4" w14:textId="77777777" w:rsidR="00381A48" w:rsidRPr="00734020" w:rsidRDefault="00381A48" w:rsidP="007B2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2D791B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2" w:name="_Toc111805887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62"/>
    </w:p>
    <w:p w14:paraId="068BF819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99127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6402563D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35088" w14:textId="77777777" w:rsidR="00381A48" w:rsidRPr="00734020" w:rsidRDefault="00381A48" w:rsidP="007B2A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3" w:name="_Toc111805888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63"/>
    </w:p>
    <w:p w14:paraId="22253A3D" w14:textId="77777777" w:rsidR="00381A48" w:rsidRPr="00734020" w:rsidRDefault="00381A48" w:rsidP="007B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7FEEB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Pr="00734020">
        <w:rPr>
          <w:rFonts w:ascii="Times New Roman" w:hAnsi="Times New Roman" w:cs="Times New Roman"/>
          <w:sz w:val="24"/>
          <w:szCs w:val="24"/>
        </w:rPr>
        <w:t xml:space="preserve">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43B3F29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2FF2CDC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10CE1D5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4E498E91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76EF2E5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25.4.2. Официального сайта Администрации (муниципального образования Московской области), МФЦ, Учредителя МФЦ в сети Интернет.</w:t>
      </w:r>
    </w:p>
    <w:p w14:paraId="50D17507" w14:textId="77777777" w:rsidR="00381A48" w:rsidRPr="00734020" w:rsidRDefault="00381A48" w:rsidP="007B2A1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E837B04" w14:textId="77777777" w:rsidR="00381A48" w:rsidRPr="00734020" w:rsidRDefault="00381A48" w:rsidP="007B2A1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734020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65130A63" w14:textId="0706B31D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734020">
        <w:rPr>
          <w:rFonts w:ascii="Times New Roman" w:hAnsi="Times New Roman" w:cs="Times New Roman"/>
          <w:sz w:val="24"/>
          <w:szCs w:val="24"/>
        </w:rPr>
        <w:t>подлежит рассмотрению в течени</w:t>
      </w:r>
      <w:r w:rsidR="005A4D19">
        <w:rPr>
          <w:rFonts w:ascii="Times New Roman" w:hAnsi="Times New Roman" w:cs="Times New Roman"/>
          <w:sz w:val="24"/>
          <w:szCs w:val="24"/>
        </w:rPr>
        <w:t xml:space="preserve">е 15 (пятнадцати) рабочих дней </w:t>
      </w:r>
      <w:r w:rsidRPr="00734020">
        <w:rPr>
          <w:rFonts w:ascii="Times New Roman" w:hAnsi="Times New Roman" w:cs="Times New Roman"/>
          <w:sz w:val="24"/>
          <w:szCs w:val="24"/>
        </w:rPr>
        <w:t xml:space="preserve">со дня ее регистрации,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ткие сроки рассмотрения жалобы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 уполномоченным на ее рассмотрение Администрацией, МФЦ, Учредителем МФЦ.</w:t>
      </w:r>
    </w:p>
    <w:p w14:paraId="2682722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7562E5A3" w14:textId="7D21E9D0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25.6. По результатам рассмотрения жалобы прини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мается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следующих решений: </w:t>
      </w:r>
    </w:p>
    <w:p w14:paraId="6E108E61" w14:textId="7370F2C2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опечаток и ошибок в выданных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C331C4C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1FD1493B" w14:textId="7BA15078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решения,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3AF32A0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1DA1622F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06BA8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EE9EA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0A6B3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80210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3DBE8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820AF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AA568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8335E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7538C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CF6C0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31C3D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F06A3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E50B7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B55FC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E6A14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D411E" w14:textId="117CB080" w:rsidR="005A4D19" w:rsidRDefault="005A4D19" w:rsidP="007B2A17">
      <w:pPr>
        <w:pStyle w:val="af5"/>
        <w:spacing w:after="0"/>
        <w:ind w:firstLine="5245"/>
        <w:jc w:val="left"/>
        <w:rPr>
          <w:rStyle w:val="14"/>
          <w:b w:val="0"/>
          <w:szCs w:val="24"/>
        </w:rPr>
      </w:pPr>
      <w:bookmarkStart w:id="65" w:name="_Toc40976864"/>
    </w:p>
    <w:p w14:paraId="778BCA2E" w14:textId="62F20804" w:rsidR="007B2A17" w:rsidRDefault="007B2A17" w:rsidP="007B2A17">
      <w:pPr>
        <w:pStyle w:val="2-"/>
        <w:rPr>
          <w:lang w:val="x-none"/>
        </w:rPr>
      </w:pPr>
    </w:p>
    <w:p w14:paraId="7A2A6F12" w14:textId="7F2257DA" w:rsidR="007B2A17" w:rsidRDefault="007B2A17" w:rsidP="007B2A17">
      <w:pPr>
        <w:pStyle w:val="2-"/>
        <w:rPr>
          <w:lang w:val="x-none"/>
        </w:rPr>
      </w:pPr>
    </w:p>
    <w:p w14:paraId="63913A7B" w14:textId="765CEA4D" w:rsidR="007B2A17" w:rsidRDefault="007B2A17" w:rsidP="007B2A17">
      <w:pPr>
        <w:pStyle w:val="2-"/>
        <w:rPr>
          <w:lang w:val="x-none"/>
        </w:rPr>
      </w:pPr>
    </w:p>
    <w:p w14:paraId="65958F78" w14:textId="67D0B17C" w:rsidR="007B2A17" w:rsidRDefault="007B2A17" w:rsidP="007B2A17">
      <w:pPr>
        <w:pStyle w:val="2-"/>
        <w:rPr>
          <w:lang w:val="x-none"/>
        </w:rPr>
      </w:pPr>
    </w:p>
    <w:p w14:paraId="4C35C361" w14:textId="70C9170E" w:rsidR="007B2A17" w:rsidRDefault="007B2A17" w:rsidP="007B2A17">
      <w:pPr>
        <w:pStyle w:val="2-"/>
        <w:rPr>
          <w:lang w:val="x-none"/>
        </w:rPr>
      </w:pPr>
    </w:p>
    <w:p w14:paraId="6D86745C" w14:textId="6CA0F684" w:rsidR="007B2A17" w:rsidRDefault="007B2A17" w:rsidP="007B2A17">
      <w:pPr>
        <w:pStyle w:val="2-"/>
        <w:rPr>
          <w:lang w:val="x-none"/>
        </w:rPr>
      </w:pPr>
    </w:p>
    <w:p w14:paraId="761E26D4" w14:textId="3A8A1500" w:rsidR="007B2A17" w:rsidRDefault="007B2A17" w:rsidP="007B2A17">
      <w:pPr>
        <w:pStyle w:val="2-"/>
        <w:rPr>
          <w:lang w:val="x-none"/>
        </w:rPr>
      </w:pPr>
    </w:p>
    <w:p w14:paraId="5E547C43" w14:textId="42C7C12B" w:rsidR="007B2A17" w:rsidRDefault="007B2A17" w:rsidP="007B2A17">
      <w:pPr>
        <w:pStyle w:val="2-"/>
        <w:rPr>
          <w:lang w:val="x-none"/>
        </w:rPr>
      </w:pPr>
    </w:p>
    <w:p w14:paraId="044A7281" w14:textId="1E3E563F" w:rsidR="007B2A17" w:rsidRDefault="007B2A17" w:rsidP="007B2A17">
      <w:pPr>
        <w:pStyle w:val="2-"/>
        <w:rPr>
          <w:lang w:val="x-none"/>
        </w:rPr>
      </w:pPr>
    </w:p>
    <w:p w14:paraId="587F6BCD" w14:textId="30EC2ACE" w:rsidR="007B2A17" w:rsidRDefault="007B2A17" w:rsidP="007B2A17">
      <w:pPr>
        <w:pStyle w:val="2-"/>
        <w:rPr>
          <w:lang w:val="x-none"/>
        </w:rPr>
      </w:pPr>
    </w:p>
    <w:p w14:paraId="6F32E731" w14:textId="399D4B95" w:rsidR="007B2A17" w:rsidRDefault="007B2A17" w:rsidP="007B2A17">
      <w:pPr>
        <w:pStyle w:val="2-"/>
        <w:rPr>
          <w:lang w:val="x-none"/>
        </w:rPr>
      </w:pPr>
    </w:p>
    <w:p w14:paraId="626975BC" w14:textId="77777777" w:rsidR="007B2A17" w:rsidRPr="007B2A17" w:rsidRDefault="007B2A17" w:rsidP="007B2A17">
      <w:pPr>
        <w:pStyle w:val="2-"/>
        <w:rPr>
          <w:lang w:val="x-none"/>
        </w:rPr>
      </w:pPr>
    </w:p>
    <w:p w14:paraId="2EC870AF" w14:textId="5EAFABC3" w:rsidR="00381A48" w:rsidRPr="00734020" w:rsidRDefault="00381A48" w:rsidP="007B2A17">
      <w:pPr>
        <w:pStyle w:val="af5"/>
        <w:spacing w:after="0"/>
        <w:ind w:firstLine="5245"/>
        <w:rPr>
          <w:b w:val="0"/>
          <w:szCs w:val="24"/>
        </w:rPr>
      </w:pPr>
      <w:bookmarkStart w:id="66" w:name="_Toc111805889"/>
      <w:r w:rsidRPr="00734020">
        <w:rPr>
          <w:rStyle w:val="14"/>
          <w:b w:val="0"/>
          <w:szCs w:val="24"/>
        </w:rPr>
        <w:lastRenderedPageBreak/>
        <w:t xml:space="preserve">Приложение </w:t>
      </w:r>
      <w:r w:rsidRPr="00734020">
        <w:rPr>
          <w:rStyle w:val="14"/>
          <w:b w:val="0"/>
          <w:szCs w:val="24"/>
          <w:lang w:val="ru-RU"/>
        </w:rPr>
        <w:t>1</w:t>
      </w:r>
      <w:bookmarkEnd w:id="65"/>
      <w:bookmarkEnd w:id="66"/>
    </w:p>
    <w:p w14:paraId="0BC32496" w14:textId="6055CA78" w:rsidR="00381A48" w:rsidRPr="00734020" w:rsidRDefault="00381A48" w:rsidP="007B2A17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67" w:name="_Toc103694604"/>
      <w:bookmarkStart w:id="68" w:name="_Toc103859683"/>
      <w:bookmarkStart w:id="69" w:name="_Toc40976865"/>
      <w:bookmarkStart w:id="70" w:name="_Toc111805890"/>
      <w:r w:rsidRPr="00734020">
        <w:rPr>
          <w:b w:val="0"/>
          <w:szCs w:val="24"/>
          <w:lang w:val="ru-RU"/>
        </w:rPr>
        <w:t xml:space="preserve">к </w:t>
      </w:r>
      <w:bookmarkStart w:id="71" w:name="_Toc103694605"/>
      <w:bookmarkStart w:id="72" w:name="_Toc103859684"/>
      <w:bookmarkEnd w:id="67"/>
      <w:bookmarkEnd w:id="68"/>
      <w:r w:rsidR="007B2A17"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bookmarkEnd w:id="69"/>
      <w:bookmarkEnd w:id="71"/>
      <w:bookmarkEnd w:id="72"/>
      <w:r w:rsidR="007B2A17">
        <w:rPr>
          <w:b w:val="0"/>
          <w:szCs w:val="24"/>
          <w:lang w:val="ru-RU"/>
        </w:rPr>
        <w:t>у</w:t>
      </w:r>
      <w:bookmarkEnd w:id="70"/>
    </w:p>
    <w:p w14:paraId="585F5586" w14:textId="77777777" w:rsidR="00381A48" w:rsidRPr="00734020" w:rsidRDefault="00381A48" w:rsidP="007B2A17">
      <w:pPr>
        <w:pStyle w:val="af3"/>
        <w:spacing w:after="0" w:line="240" w:lineRule="auto"/>
        <w:ind w:firstLine="5954"/>
        <w:rPr>
          <w:b w:val="0"/>
          <w:szCs w:val="24"/>
        </w:rPr>
      </w:pPr>
    </w:p>
    <w:p w14:paraId="5C60D703" w14:textId="77777777" w:rsidR="00381A48" w:rsidRPr="00734020" w:rsidRDefault="00381A48" w:rsidP="007B2A17">
      <w:pPr>
        <w:pStyle w:val="af3"/>
        <w:spacing w:after="0" w:line="240" w:lineRule="auto"/>
        <w:outlineLvl w:val="1"/>
        <w:rPr>
          <w:szCs w:val="24"/>
        </w:rPr>
      </w:pPr>
      <w:bookmarkStart w:id="73" w:name="_Toc103694606"/>
      <w:bookmarkStart w:id="74" w:name="_Toc111805891"/>
      <w:bookmarkStart w:id="75" w:name="_Hlk20901195"/>
      <w:r w:rsidRPr="00734020">
        <w:rPr>
          <w:rStyle w:val="23"/>
          <w:szCs w:val="24"/>
        </w:rPr>
        <w:t xml:space="preserve">Форма </w:t>
      </w:r>
      <w:r w:rsidRPr="00734020">
        <w:rPr>
          <w:rStyle w:val="23"/>
          <w:szCs w:val="24"/>
        </w:rPr>
        <w:br/>
        <w:t>решения о предоставлении муниципальной услуги</w:t>
      </w:r>
      <w:bookmarkEnd w:id="73"/>
      <w:bookmarkEnd w:id="74"/>
    </w:p>
    <w:bookmarkEnd w:id="75"/>
    <w:p w14:paraId="0A25660F" w14:textId="77777777" w:rsidR="00381A48" w:rsidRPr="00734020" w:rsidRDefault="00381A48" w:rsidP="007B2A17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90A5D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569F8579" w14:textId="77777777" w:rsidR="00381A48" w:rsidRPr="00734020" w:rsidRDefault="00381A48" w:rsidP="007B2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D05E2E" w14:textId="77777777" w:rsidR="00381A48" w:rsidRPr="00734020" w:rsidRDefault="00381A48" w:rsidP="007B2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9E1C8" w14:textId="77777777" w:rsidR="00381A48" w:rsidRPr="00734020" w:rsidRDefault="00381A48" w:rsidP="007B2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Кому ____________________________</w:t>
      </w:r>
    </w:p>
    <w:p w14:paraId="3DA2C354" w14:textId="77777777" w:rsidR="005A4D19" w:rsidRDefault="00381A48" w:rsidP="007B2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(фамилия, имя, и отчество (при наличии) </w:t>
      </w:r>
    </w:p>
    <w:p w14:paraId="088A9B71" w14:textId="77777777" w:rsidR="005A4D19" w:rsidRDefault="00381A48" w:rsidP="007B2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    </w:t>
      </w:r>
    </w:p>
    <w:p w14:paraId="3A176BAE" w14:textId="6A98F20C" w:rsidR="00381A48" w:rsidRPr="00734020" w:rsidRDefault="00381A48" w:rsidP="007B2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предпринимателя/ полное</w:t>
      </w:r>
    </w:p>
    <w:p w14:paraId="2F8ACAA1" w14:textId="77777777" w:rsidR="00381A48" w:rsidRPr="00734020" w:rsidRDefault="00381A48" w:rsidP="007B2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A8C42D9" w14:textId="77777777" w:rsidR="00381A48" w:rsidRPr="00734020" w:rsidRDefault="00381A48" w:rsidP="007B2A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лица)</w:t>
      </w:r>
    </w:p>
    <w:p w14:paraId="4C846C86" w14:textId="0F4A86E0" w:rsidR="005A4D19" w:rsidRPr="00734020" w:rsidRDefault="005A4D19" w:rsidP="007B2A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2F16E0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3C8D5FA0" w14:textId="68DF128A" w:rsidR="00381A48" w:rsidRPr="005A4D19" w:rsidRDefault="00381A48" w:rsidP="007B2A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муниципальной услуги «Предоставление права </w:t>
      </w:r>
      <w:r w:rsidRPr="00734020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Pr="0073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мобильного торгового объекта без проведения торгов на льготных условиях </w:t>
      </w:r>
      <w:r w:rsidRPr="007340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</w:t>
      </w:r>
      <w:r w:rsidRPr="005A4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r w:rsidR="005A4D19" w:rsidRP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 w:rsidRPr="005A4D1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169A4535" w14:textId="77777777" w:rsidR="00381A48" w:rsidRPr="00734020" w:rsidRDefault="00381A48" w:rsidP="007B2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75DD20E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027B9" w14:textId="77777777" w:rsidR="00381A48" w:rsidRPr="005A4D19" w:rsidRDefault="00381A48" w:rsidP="007B2A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4020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5A4D19">
        <w:rPr>
          <w:rFonts w:ascii="Times New Roman" w:eastAsia="Calibri" w:hAnsi="Times New Roman" w:cs="Times New Roman"/>
          <w:sz w:val="20"/>
          <w:szCs w:val="20"/>
        </w:rPr>
        <w:t>(полное наименование органа местного самоуправления, оказывающего муниципальную услугу)</w:t>
      </w:r>
    </w:p>
    <w:p w14:paraId="0F10A65F" w14:textId="77777777" w:rsidR="00381A48" w:rsidRPr="00734020" w:rsidRDefault="00381A48" w:rsidP="007B2A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CB4CE7" w14:textId="29FFA46F" w:rsidR="00381A48" w:rsidRPr="00734020" w:rsidRDefault="00381A48" w:rsidP="007B2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6" w:name="_Hlk535699554"/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</w:r>
      <w:r w:rsidRPr="00734020">
        <w:rPr>
          <w:rFonts w:ascii="Times New Roman" w:eastAsia="Calibri" w:hAnsi="Times New Roman" w:cs="Times New Roman"/>
          <w:sz w:val="24"/>
          <w:szCs w:val="24"/>
        </w:rPr>
        <w:br/>
        <w:t xml:space="preserve">на льготных условиях на территории </w:t>
      </w:r>
      <w:r w:rsidR="005A4D19" w:rsidRP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 w:rsidRPr="005A4D19">
        <w:rPr>
          <w:rFonts w:ascii="Times New Roman" w:eastAsia="Calibri" w:hAnsi="Times New Roman" w:cs="Times New Roman"/>
          <w:sz w:val="24"/>
          <w:szCs w:val="24"/>
        </w:rPr>
        <w:t>»</w:t>
      </w: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 от_______________ № _________________ </w:t>
      </w:r>
    </w:p>
    <w:p w14:paraId="6E51EAD8" w14:textId="2F9CFA76" w:rsidR="00381A48" w:rsidRPr="00734020" w:rsidRDefault="00381A48" w:rsidP="007B2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 (дата </w:t>
      </w:r>
      <w:proofErr w:type="gramStart"/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запроса)   </w:t>
      </w:r>
      <w:proofErr w:type="gramEnd"/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(номер заявки) </w:t>
      </w:r>
    </w:p>
    <w:p w14:paraId="57AB51C2" w14:textId="77777777" w:rsidR="00381A48" w:rsidRPr="00734020" w:rsidRDefault="00381A48" w:rsidP="007B2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_____________________________________________________________________,</w:t>
      </w:r>
    </w:p>
    <w:p w14:paraId="626C71E4" w14:textId="77777777" w:rsidR="00381A48" w:rsidRPr="005A4D19" w:rsidRDefault="00381A48" w:rsidP="007B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D1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наименование, ИНН юридического лица;</w:t>
      </w:r>
    </w:p>
    <w:p w14:paraId="1D7E269D" w14:textId="330A4B5A" w:rsidR="00381A48" w:rsidRPr="005A4D19" w:rsidRDefault="00381A48" w:rsidP="007B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D1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и</w:t>
      </w:r>
      <w:r w:rsidR="005A4D19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ндивидуального предпринимателя)</w:t>
      </w:r>
    </w:p>
    <w:p w14:paraId="0B9C04C5" w14:textId="0EF82865" w:rsidR="00381A48" w:rsidRPr="00734020" w:rsidRDefault="00381A48" w:rsidP="007B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734020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 w:rsidR="005A4D19">
        <w:rPr>
          <w:rFonts w:ascii="Times New Roman" w:hAnsi="Times New Roman" w:cs="Times New Roman"/>
          <w:sz w:val="24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>(далее – субъект МСП)</w:t>
      </w: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/к </w:t>
      </w:r>
      <w:r w:rsidRPr="00734020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 в соответствии с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29.12.2006 № 264-ФЗ «О развитии сельского хозяйства» (далее - </w:t>
      </w:r>
      <w:r w:rsidRPr="00734020">
        <w:rPr>
          <w:rFonts w:ascii="Times New Roman" w:hAnsi="Times New Roman" w:cs="Times New Roman"/>
          <w:sz w:val="24"/>
          <w:szCs w:val="24"/>
        </w:rPr>
        <w:t>сельскохозяйственный товаропроизводитель)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размещения (</w:t>
      </w:r>
      <w:r w:rsidRPr="00734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соответствующий мобильный торговый объект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7B6FA1BA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- Передвижного сооружения в виде тележки (</w:t>
      </w:r>
      <w:r w:rsidRPr="00734020">
        <w:rPr>
          <w:i/>
          <w:sz w:val="24"/>
          <w:szCs w:val="24"/>
        </w:rPr>
        <w:t xml:space="preserve">для субъекта МСП, </w:t>
      </w:r>
      <w:r w:rsidRPr="00734020">
        <w:rPr>
          <w:i/>
          <w:sz w:val="24"/>
          <w:szCs w:val="24"/>
        </w:rPr>
        <w:br/>
        <w:t xml:space="preserve">с указанием одной из специализаций данного вида мобильного торгового </w:t>
      </w:r>
      <w:r w:rsidRPr="00734020">
        <w:rPr>
          <w:i/>
          <w:sz w:val="24"/>
          <w:szCs w:val="24"/>
        </w:rPr>
        <w:br/>
        <w:t>объекта – кофе, хот-дог, мороженое, кукуруза, мед, ягоды</w:t>
      </w:r>
      <w:r w:rsidRPr="00734020">
        <w:rPr>
          <w:sz w:val="24"/>
          <w:szCs w:val="24"/>
        </w:rPr>
        <w:t>).</w:t>
      </w:r>
    </w:p>
    <w:p w14:paraId="049C4433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- Мобильного пункта быстрого питания (</w:t>
      </w:r>
      <w:r w:rsidRPr="00734020">
        <w:rPr>
          <w:i/>
          <w:sz w:val="24"/>
          <w:szCs w:val="24"/>
        </w:rPr>
        <w:t>для субъекта МСП</w:t>
      </w:r>
      <w:r w:rsidRPr="00734020">
        <w:rPr>
          <w:sz w:val="24"/>
          <w:szCs w:val="24"/>
        </w:rPr>
        <w:t>).</w:t>
      </w:r>
    </w:p>
    <w:p w14:paraId="79F11418" w14:textId="1D38C40F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734020">
        <w:rPr>
          <w:i/>
          <w:sz w:val="24"/>
          <w:szCs w:val="24"/>
        </w:rPr>
        <w:t>для сельскохозяйственного товаропроизводителя, с указанием одного 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734020">
        <w:rPr>
          <w:sz w:val="24"/>
          <w:szCs w:val="24"/>
        </w:rPr>
        <w:t>).</w:t>
      </w:r>
    </w:p>
    <w:p w14:paraId="309CC612" w14:textId="2ABF8D15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>- Объекта мобильной торговли (</w:t>
      </w:r>
      <w:r w:rsidRPr="00734020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734020">
        <w:rPr>
          <w:sz w:val="24"/>
          <w:szCs w:val="24"/>
        </w:rPr>
        <w:t>).</w:t>
      </w:r>
    </w:p>
    <w:p w14:paraId="09676301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lastRenderedPageBreak/>
        <w:br/>
        <w:t xml:space="preserve">со </w:t>
      </w:r>
      <w:proofErr w:type="gramStart"/>
      <w:r w:rsidRPr="00734020">
        <w:rPr>
          <w:rFonts w:ascii="Times New Roman" w:eastAsia="Calibri" w:hAnsi="Times New Roman" w:cs="Times New Roman"/>
          <w:sz w:val="24"/>
          <w:szCs w:val="24"/>
        </w:rPr>
        <w:t>специализацией:_</w:t>
      </w:r>
      <w:proofErr w:type="gramEnd"/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                              </w:t>
      </w:r>
    </w:p>
    <w:p w14:paraId="5E4DD542" w14:textId="77777777" w:rsidR="00381A48" w:rsidRPr="005A4D19" w:rsidRDefault="00381A48" w:rsidP="007B2A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A4D1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(указать специализацию мобильного торгового объекта – передвижного сооружения в виде тележки, </w:t>
      </w:r>
      <w:r w:rsidRPr="005A4D19">
        <w:rPr>
          <w:rFonts w:ascii="Times New Roman" w:eastAsia="Calibri" w:hAnsi="Times New Roman" w:cs="Times New Roman"/>
          <w:sz w:val="16"/>
          <w:szCs w:val="16"/>
        </w:rPr>
        <w:br/>
        <w:t xml:space="preserve">                                            передвижного сооружения в виде цистерны или изотермической емкости, объекта мобильной торговли)</w:t>
      </w:r>
      <w:bookmarkEnd w:id="76"/>
    </w:p>
    <w:p w14:paraId="6AFB3225" w14:textId="77777777" w:rsidR="00381A48" w:rsidRPr="00734020" w:rsidRDefault="00381A48" w:rsidP="007B2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с местоположением_________________________________________________________                                                                    </w:t>
      </w:r>
    </w:p>
    <w:p w14:paraId="41BFA83B" w14:textId="77777777" w:rsidR="00381A48" w:rsidRPr="005A4D19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A4D1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(указать адресный ориентир места размещения мобильного торгового объекта)</w:t>
      </w:r>
    </w:p>
    <w:p w14:paraId="70A5C3C3" w14:textId="77777777" w:rsidR="00381A48" w:rsidRPr="00734020" w:rsidRDefault="00381A48" w:rsidP="007B2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период (даты) размещения __________________________________________________</w:t>
      </w:r>
    </w:p>
    <w:p w14:paraId="09779BAE" w14:textId="3C47A3DB" w:rsidR="00381A48" w:rsidRPr="005A4D19" w:rsidRDefault="00381A48" w:rsidP="007B2A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A4D1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(указать период (даты) размещени</w:t>
      </w:r>
      <w:r w:rsidR="005A4D19">
        <w:rPr>
          <w:rFonts w:ascii="Times New Roman" w:eastAsia="Calibri" w:hAnsi="Times New Roman" w:cs="Times New Roman"/>
          <w:sz w:val="16"/>
          <w:szCs w:val="16"/>
        </w:rPr>
        <w:t>я мобильного торгового объекта)</w:t>
      </w:r>
    </w:p>
    <w:p w14:paraId="4C9C2618" w14:textId="1FACDC13" w:rsidR="00381A48" w:rsidRPr="005A4D19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и принято решение о предоставлении данной муниципальной услуги </w:t>
      </w:r>
      <w:r w:rsidRPr="00734020">
        <w:rPr>
          <w:rFonts w:ascii="Times New Roman" w:eastAsia="Calibri" w:hAnsi="Times New Roman" w:cs="Times New Roman"/>
          <w:sz w:val="24"/>
          <w:szCs w:val="24"/>
        </w:rPr>
        <w:br/>
        <w:t xml:space="preserve">и заключении </w:t>
      </w:r>
      <w:r w:rsidRPr="00734020">
        <w:rPr>
          <w:rFonts w:ascii="Times New Roman" w:hAnsi="Times New Roman" w:cs="Times New Roman"/>
          <w:sz w:val="24"/>
          <w:szCs w:val="24"/>
        </w:rPr>
        <w:t xml:space="preserve">договора на размещение мобильного торгового объекта </w:t>
      </w:r>
      <w:r w:rsidRPr="00734020">
        <w:rPr>
          <w:rFonts w:ascii="Times New Roman" w:hAnsi="Times New Roman" w:cs="Times New Roman"/>
          <w:sz w:val="24"/>
          <w:szCs w:val="24"/>
        </w:rPr>
        <w:br/>
      </w: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5A4D19" w:rsidRP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 w:rsidRPr="005A4D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E564A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11A1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Pr="007340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83C472" w14:textId="40520383" w:rsidR="00381A48" w:rsidRPr="005A4D19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34020">
        <w:rPr>
          <w:rFonts w:ascii="Times New Roman" w:hAnsi="Times New Roman" w:cs="Times New Roman"/>
          <w:sz w:val="24"/>
          <w:szCs w:val="24"/>
        </w:rPr>
        <w:t xml:space="preserve">Договор на размещение мобильного торгового объекта </w:t>
      </w: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5A4D19" w:rsidRP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 w:rsidRPr="005A4D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141132" w14:textId="77777777" w:rsidR="00381A48" w:rsidRPr="00734020" w:rsidRDefault="00381A48" w:rsidP="007B2A1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2. Муниципальный правовой акт Администрации о предоставлении преференции.</w:t>
      </w:r>
    </w:p>
    <w:p w14:paraId="46E48574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08842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 xml:space="preserve">        __________                                                        __________</w:t>
      </w:r>
    </w:p>
    <w:p w14:paraId="0BD83302" w14:textId="77777777" w:rsidR="00381A48" w:rsidRPr="005A4D19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 w:val="16"/>
          <w:szCs w:val="16"/>
        </w:rPr>
      </w:pPr>
      <w:r w:rsidRPr="005A4D19">
        <w:rPr>
          <w:b w:val="0"/>
          <w:sz w:val="16"/>
          <w:szCs w:val="16"/>
        </w:rPr>
        <w:t xml:space="preserve">   (уполномоченное                     (подпись, фамилия, инициалы)</w:t>
      </w:r>
      <w:r w:rsidRPr="005A4D19">
        <w:rPr>
          <w:b w:val="0"/>
          <w:sz w:val="16"/>
          <w:szCs w:val="16"/>
        </w:rPr>
        <w:br/>
        <w:t>должностное лицо Администрации)</w:t>
      </w:r>
    </w:p>
    <w:p w14:paraId="00297DD7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2CD57BA" w14:textId="6B4BA62A" w:rsidR="00381A48" w:rsidRDefault="00381A48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734020">
        <w:rPr>
          <w:b w:val="0"/>
          <w:szCs w:val="24"/>
        </w:rPr>
        <w:t>«__» _____ 20__</w:t>
      </w:r>
    </w:p>
    <w:p w14:paraId="50327798" w14:textId="1A655CBB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DA32483" w14:textId="182097E8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5705F32" w14:textId="53AC175D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C093556" w14:textId="795994D9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7CB04A01" w14:textId="2BB38980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1AEAFD2" w14:textId="385F2046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465F0FA" w14:textId="64D72F3B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E3BC805" w14:textId="42D5F7B5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58CB977" w14:textId="6A1577D1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54A28795" w14:textId="1E5D82AF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46B4207" w14:textId="0B4121A6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035E685" w14:textId="5244825B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949C8F5" w14:textId="7E2EFC2D" w:rsidR="005A4D19" w:rsidRDefault="005A4D19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B8D5497" w14:textId="635D0761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2F0F98C" w14:textId="3FFE13A1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1143D352" w14:textId="0CA2F723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2EFBDF9" w14:textId="3FF551BC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414D66FF" w14:textId="6A594E54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7F1ECBF9" w14:textId="4D5988B1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7EDDDC5E" w14:textId="336D1599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7AE2607A" w14:textId="6528AD38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48A31C8" w14:textId="6DB9F53B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1201D1BF" w14:textId="1D3705C4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2E4F835" w14:textId="555A5BBC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67E1690" w14:textId="7AFBCC63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8DCFC5C" w14:textId="1D3CA65B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AC6B2C5" w14:textId="59686E89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16655E81" w14:textId="39F165DF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7CDDE6B6" w14:textId="77777777" w:rsidR="007B2A17" w:rsidRPr="00734020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AAB645F" w14:textId="77777777" w:rsidR="00381A48" w:rsidRPr="00734020" w:rsidRDefault="00381A48" w:rsidP="007B2A17">
      <w:pPr>
        <w:pStyle w:val="af5"/>
        <w:spacing w:after="0"/>
        <w:ind w:firstLine="5387"/>
        <w:rPr>
          <w:b w:val="0"/>
          <w:szCs w:val="24"/>
        </w:rPr>
      </w:pPr>
      <w:bookmarkStart w:id="77" w:name="_Toc111805892"/>
      <w:r w:rsidRPr="00734020">
        <w:rPr>
          <w:rStyle w:val="14"/>
          <w:b w:val="0"/>
          <w:szCs w:val="24"/>
        </w:rPr>
        <w:lastRenderedPageBreak/>
        <w:t xml:space="preserve">Приложение </w:t>
      </w:r>
      <w:r w:rsidRPr="00734020">
        <w:rPr>
          <w:rStyle w:val="14"/>
          <w:b w:val="0"/>
          <w:szCs w:val="24"/>
          <w:lang w:val="ru-RU"/>
        </w:rPr>
        <w:t>2</w:t>
      </w:r>
      <w:bookmarkEnd w:id="77"/>
    </w:p>
    <w:p w14:paraId="343CC5C7" w14:textId="77777777" w:rsidR="007B2A17" w:rsidRPr="00734020" w:rsidRDefault="007B2A17" w:rsidP="007B2A17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78" w:name="_Toc111805893"/>
      <w:r w:rsidRPr="00734020">
        <w:rPr>
          <w:b w:val="0"/>
          <w:szCs w:val="24"/>
          <w:lang w:val="ru-RU"/>
        </w:rPr>
        <w:t xml:space="preserve">к </w:t>
      </w:r>
      <w:r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r>
        <w:rPr>
          <w:b w:val="0"/>
          <w:szCs w:val="24"/>
          <w:lang w:val="ru-RU"/>
        </w:rPr>
        <w:t>у</w:t>
      </w:r>
      <w:bookmarkEnd w:id="78"/>
    </w:p>
    <w:p w14:paraId="77510FD8" w14:textId="77777777" w:rsidR="00381A48" w:rsidRPr="00734020" w:rsidRDefault="00381A48" w:rsidP="007B2A17">
      <w:pPr>
        <w:pStyle w:val="af3"/>
        <w:spacing w:after="0" w:line="240" w:lineRule="auto"/>
        <w:ind w:firstLine="5954"/>
        <w:rPr>
          <w:b w:val="0"/>
          <w:szCs w:val="24"/>
        </w:rPr>
      </w:pPr>
    </w:p>
    <w:p w14:paraId="7BD9CFF2" w14:textId="77777777" w:rsidR="00381A48" w:rsidRPr="00734020" w:rsidRDefault="00381A48" w:rsidP="007B2A17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9" w:name="_Toc111805894"/>
      <w:r w:rsidRPr="00734020">
        <w:rPr>
          <w:rStyle w:val="23"/>
          <w:szCs w:val="24"/>
        </w:rPr>
        <w:t xml:space="preserve">Форма </w:t>
      </w:r>
      <w:r w:rsidRPr="00734020">
        <w:rPr>
          <w:rStyle w:val="23"/>
          <w:szCs w:val="24"/>
        </w:rPr>
        <w:br/>
        <w:t>решения об отказе в предоставлении муниципальной услуги</w:t>
      </w:r>
      <w:bookmarkEnd w:id="79"/>
    </w:p>
    <w:p w14:paraId="6E0B6821" w14:textId="77777777" w:rsidR="00381A48" w:rsidRPr="00734020" w:rsidRDefault="00381A48" w:rsidP="007B2A17">
      <w:pPr>
        <w:pStyle w:val="af3"/>
        <w:spacing w:after="0" w:line="240" w:lineRule="auto"/>
        <w:rPr>
          <w:rStyle w:val="23"/>
          <w:szCs w:val="24"/>
        </w:rPr>
      </w:pPr>
      <w:r w:rsidRPr="00734020">
        <w:rPr>
          <w:rStyle w:val="23"/>
          <w:szCs w:val="24"/>
        </w:rPr>
        <w:t>(оформляется на официальном бланке Администрации)</w:t>
      </w:r>
    </w:p>
    <w:p w14:paraId="46A6A583" w14:textId="77777777" w:rsidR="00381A48" w:rsidRPr="00734020" w:rsidRDefault="00381A48" w:rsidP="007B2A1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61DAA064" w14:textId="1759F7C7" w:rsidR="00381A48" w:rsidRPr="005A4D19" w:rsidRDefault="00381A48" w:rsidP="007B2A1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5A4D19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7B2A17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ФИО (последнее при наличии) </w:t>
      </w:r>
      <w:r w:rsidRPr="005A4D19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индивидуального </w:t>
      </w:r>
    </w:p>
    <w:p w14:paraId="30937DDC" w14:textId="6EDCBC54" w:rsidR="00381A48" w:rsidRPr="007B2A17" w:rsidRDefault="007B2A17" w:rsidP="007B2A1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предпринимателя или полное наименование </w:t>
      </w:r>
      <w:r w:rsidR="00381A48" w:rsidRPr="005A4D19">
        <w:rPr>
          <w:rFonts w:ascii="Times New Roman" w:hAnsi="Times New Roman" w:cs="Times New Roman"/>
          <w:i/>
          <w:sz w:val="16"/>
          <w:szCs w:val="16"/>
          <w:lang w:eastAsia="ru-RU"/>
        </w:rPr>
        <w:t>юридического лица</w:t>
      </w:r>
      <w:r w:rsidR="00381A48" w:rsidRPr="005A4D19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</w:p>
    <w:p w14:paraId="25501BBE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rStyle w:val="23"/>
          <w:szCs w:val="24"/>
        </w:rPr>
      </w:pPr>
    </w:p>
    <w:p w14:paraId="0D45120E" w14:textId="19EC1433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rStyle w:val="23"/>
          <w:szCs w:val="24"/>
        </w:rPr>
      </w:pPr>
      <w:r w:rsidRPr="00734020">
        <w:rPr>
          <w:rStyle w:val="23"/>
          <w:szCs w:val="24"/>
        </w:rPr>
        <w:t>В соответствии с _____ (</w:t>
      </w:r>
      <w:r w:rsidRPr="00734020">
        <w:rPr>
          <w:rStyle w:val="23"/>
          <w:i/>
          <w:szCs w:val="24"/>
        </w:rPr>
        <w:t xml:space="preserve">указать </w:t>
      </w:r>
      <w:r w:rsidRPr="00734020">
        <w:rPr>
          <w:rFonts w:eastAsia="Times New Roman"/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734020">
        <w:rPr>
          <w:rStyle w:val="23"/>
          <w:szCs w:val="24"/>
        </w:rPr>
        <w:t xml:space="preserve">) Администрация </w:t>
      </w:r>
      <w:r w:rsidR="005A4D19" w:rsidRPr="005A4D19">
        <w:rPr>
          <w:rFonts w:eastAsia="Times New Roman"/>
          <w:b w:val="0"/>
          <w:szCs w:val="24"/>
          <w:lang w:eastAsia="ru-RU"/>
        </w:rPr>
        <w:t>Наро-Фоминского городского округа</w:t>
      </w:r>
      <w:r w:rsidRPr="00734020">
        <w:rPr>
          <w:rStyle w:val="23"/>
          <w:szCs w:val="24"/>
        </w:rPr>
        <w:t xml:space="preserve"> (далее – Администрация) рассмотрела запрос о предоставлении муниципальной услуги «Предоставление права на размещение мобильного торгового объекта без проведения торгов на льготных условиях на территории </w:t>
      </w:r>
      <w:r w:rsidR="005A4D19" w:rsidRPr="005A4D19">
        <w:rPr>
          <w:rFonts w:eastAsia="Times New Roman"/>
          <w:b w:val="0"/>
          <w:szCs w:val="24"/>
          <w:lang w:eastAsia="ru-RU"/>
        </w:rPr>
        <w:t>Наро-Фоминского городского округа</w:t>
      </w:r>
      <w:r w:rsidRPr="005A4D19">
        <w:rPr>
          <w:rStyle w:val="23"/>
          <w:b/>
          <w:szCs w:val="24"/>
        </w:rPr>
        <w:t xml:space="preserve">» </w:t>
      </w:r>
      <w:r w:rsidRPr="005A4D19">
        <w:rPr>
          <w:rStyle w:val="23"/>
          <w:szCs w:val="24"/>
        </w:rPr>
        <w:t>№ _____ (</w:t>
      </w:r>
      <w:r w:rsidRPr="005A4D19">
        <w:rPr>
          <w:rStyle w:val="23"/>
          <w:i/>
          <w:szCs w:val="24"/>
        </w:rPr>
        <w:t>указать регистрационный</w:t>
      </w:r>
      <w:r w:rsidRPr="00734020">
        <w:rPr>
          <w:rStyle w:val="23"/>
          <w:i/>
          <w:szCs w:val="24"/>
        </w:rPr>
        <w:t xml:space="preserve"> номер запроса</w:t>
      </w:r>
      <w:r w:rsidRPr="00734020">
        <w:rPr>
          <w:rStyle w:val="23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681"/>
        <w:gridCol w:w="2594"/>
        <w:gridCol w:w="3191"/>
      </w:tblGrid>
      <w:tr w:rsidR="00381A48" w:rsidRPr="005A4D19" w14:paraId="31F35C57" w14:textId="77777777" w:rsidTr="005A4D19">
        <w:tc>
          <w:tcPr>
            <w:tcW w:w="3681" w:type="dxa"/>
          </w:tcPr>
          <w:p w14:paraId="2DD2683F" w14:textId="77777777" w:rsidR="00381A48" w:rsidRPr="005A4D19" w:rsidRDefault="00381A48" w:rsidP="007B2A17">
            <w:pPr>
              <w:pStyle w:val="af3"/>
              <w:rPr>
                <w:rStyle w:val="23"/>
                <w:sz w:val="18"/>
                <w:szCs w:val="18"/>
              </w:rPr>
            </w:pPr>
            <w:r w:rsidRPr="005A4D19">
              <w:rPr>
                <w:rStyle w:val="23"/>
                <w:sz w:val="18"/>
                <w:szCs w:val="18"/>
              </w:rPr>
              <w:t xml:space="preserve">Ссылка </w:t>
            </w:r>
            <w:r w:rsidRPr="005A4D19">
              <w:rPr>
                <w:rStyle w:val="23"/>
                <w:sz w:val="18"/>
                <w:szCs w:val="18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5A4D19">
              <w:rPr>
                <w:rStyle w:val="23"/>
                <w:sz w:val="18"/>
                <w:szCs w:val="18"/>
              </w:rPr>
              <w:br/>
              <w:t xml:space="preserve">для отказа </w:t>
            </w:r>
            <w:r w:rsidRPr="005A4D19">
              <w:rPr>
                <w:rStyle w:val="23"/>
                <w:sz w:val="18"/>
                <w:szCs w:val="18"/>
              </w:rPr>
              <w:br/>
              <w:t>в предоставлении муниципальной услуги</w:t>
            </w:r>
          </w:p>
        </w:tc>
        <w:tc>
          <w:tcPr>
            <w:tcW w:w="2594" w:type="dxa"/>
          </w:tcPr>
          <w:p w14:paraId="7BF60576" w14:textId="77777777" w:rsidR="00381A48" w:rsidRPr="005A4D19" w:rsidRDefault="00381A48" w:rsidP="007B2A17">
            <w:pPr>
              <w:pStyle w:val="af3"/>
              <w:rPr>
                <w:rStyle w:val="23"/>
                <w:sz w:val="18"/>
                <w:szCs w:val="18"/>
              </w:rPr>
            </w:pPr>
            <w:r w:rsidRPr="005A4D19">
              <w:rPr>
                <w:rStyle w:val="23"/>
                <w:sz w:val="18"/>
                <w:szCs w:val="18"/>
              </w:rPr>
              <w:t xml:space="preserve">Наименование </w:t>
            </w:r>
            <w:r w:rsidRPr="005A4D19">
              <w:rPr>
                <w:rStyle w:val="23"/>
                <w:sz w:val="18"/>
                <w:szCs w:val="18"/>
              </w:rPr>
              <w:br/>
              <w:t xml:space="preserve">основания для отказа </w:t>
            </w:r>
            <w:r w:rsidRPr="005A4D19">
              <w:rPr>
                <w:rStyle w:val="23"/>
                <w:sz w:val="18"/>
                <w:szCs w:val="18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14:paraId="283C7222" w14:textId="77777777" w:rsidR="00381A48" w:rsidRPr="005A4D19" w:rsidRDefault="00381A48" w:rsidP="007B2A17">
            <w:pPr>
              <w:pStyle w:val="af3"/>
              <w:rPr>
                <w:rStyle w:val="23"/>
                <w:b/>
                <w:sz w:val="18"/>
                <w:szCs w:val="18"/>
              </w:rPr>
            </w:pPr>
            <w:r w:rsidRPr="005A4D19">
              <w:rPr>
                <w:rStyle w:val="23"/>
                <w:sz w:val="18"/>
                <w:szCs w:val="18"/>
              </w:rPr>
              <w:t xml:space="preserve">Разъяснение причины </w:t>
            </w:r>
            <w:r w:rsidRPr="005A4D19">
              <w:rPr>
                <w:rStyle w:val="23"/>
                <w:sz w:val="18"/>
                <w:szCs w:val="18"/>
              </w:rPr>
              <w:br/>
              <w:t xml:space="preserve">принятия решения </w:t>
            </w:r>
            <w:r w:rsidRPr="005A4D19">
              <w:rPr>
                <w:rStyle w:val="23"/>
                <w:sz w:val="18"/>
                <w:szCs w:val="18"/>
              </w:rPr>
              <w:br/>
              <w:t>об отказе в предоставлении муниципальной услуги</w:t>
            </w:r>
          </w:p>
        </w:tc>
      </w:tr>
      <w:tr w:rsidR="00381A48" w:rsidRPr="005A4D19" w14:paraId="15FBF871" w14:textId="77777777" w:rsidTr="005A4D19">
        <w:tc>
          <w:tcPr>
            <w:tcW w:w="3681" w:type="dxa"/>
          </w:tcPr>
          <w:p w14:paraId="602A5536" w14:textId="77777777" w:rsidR="00381A48" w:rsidRPr="005A4D19" w:rsidRDefault="00381A48" w:rsidP="007B2A17">
            <w:pPr>
              <w:pStyle w:val="af3"/>
              <w:jc w:val="both"/>
              <w:rPr>
                <w:rStyle w:val="23"/>
                <w:sz w:val="18"/>
                <w:szCs w:val="18"/>
              </w:rPr>
            </w:pPr>
          </w:p>
        </w:tc>
        <w:tc>
          <w:tcPr>
            <w:tcW w:w="2594" w:type="dxa"/>
          </w:tcPr>
          <w:p w14:paraId="5313F021" w14:textId="77777777" w:rsidR="00381A48" w:rsidRPr="005A4D19" w:rsidRDefault="00381A48" w:rsidP="007B2A17">
            <w:pPr>
              <w:pStyle w:val="af3"/>
              <w:jc w:val="both"/>
              <w:rPr>
                <w:rStyle w:val="23"/>
                <w:sz w:val="18"/>
                <w:szCs w:val="18"/>
              </w:rPr>
            </w:pPr>
          </w:p>
        </w:tc>
        <w:tc>
          <w:tcPr>
            <w:tcW w:w="3191" w:type="dxa"/>
          </w:tcPr>
          <w:p w14:paraId="3EEFF0F7" w14:textId="77777777" w:rsidR="00381A48" w:rsidRPr="005A4D19" w:rsidRDefault="00381A48" w:rsidP="007B2A17">
            <w:pPr>
              <w:pStyle w:val="af3"/>
              <w:jc w:val="both"/>
              <w:rPr>
                <w:rStyle w:val="23"/>
                <w:sz w:val="18"/>
                <w:szCs w:val="18"/>
              </w:rPr>
            </w:pPr>
          </w:p>
        </w:tc>
      </w:tr>
    </w:tbl>
    <w:p w14:paraId="2F1D5957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 xml:space="preserve">Вы вправе повторно обратиться в Администрацию с запросом </w:t>
      </w:r>
      <w:r w:rsidRPr="00734020">
        <w:rPr>
          <w:b w:val="0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14:paraId="13F93659" w14:textId="7A95D40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734020">
        <w:rPr>
          <w:b w:val="0"/>
          <w:szCs w:val="24"/>
          <w:lang w:val="en-US"/>
        </w:rPr>
        <w:t>V</w:t>
      </w:r>
      <w:r w:rsidRPr="00734020">
        <w:rPr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</w:t>
      </w:r>
      <w:r w:rsidRPr="00734020">
        <w:rPr>
          <w:b w:val="0"/>
          <w:szCs w:val="24"/>
        </w:rPr>
        <w:br/>
        <w:t>с законодательством Российской Федерации.</w:t>
      </w:r>
    </w:p>
    <w:p w14:paraId="5AA6C2B5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>Дополнительно информируем:</w:t>
      </w:r>
    </w:p>
    <w:p w14:paraId="4A887371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>_____ (</w:t>
      </w:r>
      <w:r w:rsidRPr="00734020">
        <w:rPr>
          <w:b w:val="0"/>
          <w:i/>
          <w:szCs w:val="24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734020">
        <w:rPr>
          <w:b w:val="0"/>
          <w:szCs w:val="24"/>
        </w:rPr>
        <w:t>).</w:t>
      </w:r>
    </w:p>
    <w:p w14:paraId="6FC1A026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7229B36F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 xml:space="preserve">        __________                                                        __________</w:t>
      </w:r>
    </w:p>
    <w:p w14:paraId="44D59D3D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 xml:space="preserve">   (уполномоченное                     (подпись, фамилия, инициалы)</w:t>
      </w:r>
      <w:r w:rsidRPr="00734020">
        <w:rPr>
          <w:b w:val="0"/>
          <w:szCs w:val="24"/>
        </w:rPr>
        <w:br/>
        <w:t>должностное лицо Администрации)</w:t>
      </w:r>
    </w:p>
    <w:p w14:paraId="51FE0700" w14:textId="77777777" w:rsidR="00381A48" w:rsidRPr="00734020" w:rsidRDefault="00381A48" w:rsidP="007B2A1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0E8C8095" w14:textId="07978454" w:rsidR="00381A48" w:rsidRDefault="00381A48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734020">
        <w:rPr>
          <w:b w:val="0"/>
          <w:szCs w:val="24"/>
        </w:rPr>
        <w:t>«__» _____ 20__</w:t>
      </w:r>
    </w:p>
    <w:p w14:paraId="5ABC312D" w14:textId="1805CEC7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1DA612A" w14:textId="6CA93740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2B9809F" w14:textId="47DFD93F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719E324E" w14:textId="4343554A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92BC330" w14:textId="428044DE" w:rsidR="007B2A17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4DDEDFE6" w14:textId="77777777" w:rsidR="007B2A17" w:rsidRPr="005A4D19" w:rsidRDefault="007B2A17" w:rsidP="007B2A17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2EE055C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3F2D891B" w14:textId="29858938" w:rsidR="00381A48" w:rsidRPr="00734020" w:rsidRDefault="00381A48" w:rsidP="007B2A17">
      <w:pPr>
        <w:pStyle w:val="af5"/>
        <w:spacing w:after="0"/>
        <w:ind w:firstLine="5387"/>
        <w:rPr>
          <w:b w:val="0"/>
          <w:szCs w:val="24"/>
        </w:rPr>
      </w:pPr>
      <w:bookmarkStart w:id="80" w:name="_Toc111805895"/>
      <w:r w:rsidRPr="00734020">
        <w:rPr>
          <w:rStyle w:val="14"/>
          <w:b w:val="0"/>
          <w:szCs w:val="24"/>
        </w:rPr>
        <w:t>Приложение</w:t>
      </w:r>
      <w:r w:rsidRPr="00734020">
        <w:rPr>
          <w:rStyle w:val="14"/>
          <w:b w:val="0"/>
          <w:szCs w:val="24"/>
          <w:lang w:val="ru-RU"/>
        </w:rPr>
        <w:t xml:space="preserve"> 3</w:t>
      </w:r>
      <w:bookmarkEnd w:id="80"/>
    </w:p>
    <w:p w14:paraId="287C3291" w14:textId="77777777" w:rsidR="007B2A17" w:rsidRPr="00734020" w:rsidRDefault="007B2A17" w:rsidP="007B2A17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81" w:name="_Toc111805896"/>
      <w:r w:rsidRPr="00734020">
        <w:rPr>
          <w:b w:val="0"/>
          <w:szCs w:val="24"/>
          <w:lang w:val="ru-RU"/>
        </w:rPr>
        <w:t xml:space="preserve">к </w:t>
      </w:r>
      <w:r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r>
        <w:rPr>
          <w:b w:val="0"/>
          <w:szCs w:val="24"/>
          <w:lang w:val="ru-RU"/>
        </w:rPr>
        <w:t>у</w:t>
      </w:r>
      <w:bookmarkEnd w:id="81"/>
    </w:p>
    <w:p w14:paraId="6EB93DAE" w14:textId="77777777" w:rsidR="00381A48" w:rsidRPr="00734020" w:rsidRDefault="00381A48" w:rsidP="007B2A17">
      <w:pPr>
        <w:pStyle w:val="22"/>
        <w:spacing w:after="0" w:line="240" w:lineRule="auto"/>
        <w:rPr>
          <w:szCs w:val="24"/>
          <w:lang w:eastAsia="ar-SA"/>
        </w:rPr>
      </w:pPr>
    </w:p>
    <w:p w14:paraId="5380349F" w14:textId="77777777" w:rsidR="00381A48" w:rsidRPr="00734020" w:rsidRDefault="00381A48" w:rsidP="007B2A17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82" w:name="_Hlk103424199"/>
      <w:bookmarkStart w:id="83" w:name="_Toc111805897"/>
      <w:r w:rsidRPr="00734020">
        <w:rPr>
          <w:b w:val="0"/>
          <w:szCs w:val="24"/>
          <w:lang w:eastAsia="ar-SA"/>
        </w:rPr>
        <w:t xml:space="preserve">Перечень нормативных правовых актов </w:t>
      </w:r>
      <w:r w:rsidRPr="00734020">
        <w:rPr>
          <w:b w:val="0"/>
          <w:szCs w:val="24"/>
          <w:lang w:eastAsia="ar-SA"/>
        </w:rPr>
        <w:br/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84" w:name="_Toc103694615"/>
      <w:bookmarkStart w:id="85" w:name="_Toc103859694"/>
      <w:r w:rsidRPr="00734020">
        <w:rPr>
          <w:b w:val="0"/>
          <w:szCs w:val="24"/>
          <w:lang w:eastAsia="ar-SA"/>
        </w:rPr>
        <w:br/>
        <w:t>регулирующих предоставление муниципальной услуги</w:t>
      </w:r>
      <w:bookmarkEnd w:id="82"/>
      <w:bookmarkEnd w:id="83"/>
      <w:bookmarkEnd w:id="84"/>
      <w:bookmarkEnd w:id="85"/>
    </w:p>
    <w:p w14:paraId="786F8DB4" w14:textId="77777777" w:rsidR="00381A48" w:rsidRPr="00734020" w:rsidRDefault="00381A48" w:rsidP="007B2A17">
      <w:pPr>
        <w:pStyle w:val="2-"/>
        <w:rPr>
          <w:lang w:eastAsia="ar-SA"/>
        </w:rPr>
      </w:pPr>
    </w:p>
    <w:p w14:paraId="6A9C1957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50EA1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88ED8CE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3.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4B20380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34020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2E11ED50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5. </w:t>
      </w: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</w:t>
      </w:r>
      <w:r w:rsidRPr="00734020">
        <w:rPr>
          <w:rFonts w:ascii="Times New Roman" w:hAnsi="Times New Roman" w:cs="Times New Roman"/>
          <w:sz w:val="24"/>
          <w:szCs w:val="24"/>
        </w:rPr>
        <w:t xml:space="preserve">от 24.07.2007 № 209-ФЗ «О развитии малого </w:t>
      </w:r>
      <w:r w:rsidRPr="00734020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в Российской Федерации».</w:t>
      </w:r>
    </w:p>
    <w:p w14:paraId="00C9D335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6.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29.12.2006 № 264-ФЗ «О развитии сельского хозяйства».</w:t>
      </w:r>
    </w:p>
    <w:p w14:paraId="59B8541F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7.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F800820" w14:textId="7E8CBF15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8. Постановление Правительства </w:t>
      </w:r>
      <w:r w:rsidRPr="007340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734020">
        <w:rPr>
          <w:rFonts w:ascii="Times New Roman" w:hAnsi="Times New Roman" w:cs="Times New Roman"/>
          <w:sz w:val="24"/>
          <w:szCs w:val="24"/>
        </w:rPr>
        <w:t xml:space="preserve"> от 22.12.2012 </w:t>
      </w:r>
      <w:r w:rsidRPr="00734020">
        <w:rPr>
          <w:rFonts w:ascii="Times New Roman" w:hAnsi="Times New Roman" w:cs="Times New Roman"/>
          <w:sz w:val="24"/>
          <w:szCs w:val="24"/>
        </w:rPr>
        <w:br/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DC470EB" w14:textId="23392096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Российской Федерации от 20.11.2012 </w:t>
      </w:r>
      <w:r w:rsidRPr="00734020">
        <w:rPr>
          <w:rFonts w:ascii="Times New Roman" w:hAnsi="Times New Roman" w:cs="Times New Roman"/>
          <w:sz w:val="24"/>
          <w:szCs w:val="24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2CB12D" w14:textId="77777777" w:rsidR="00381A48" w:rsidRPr="00734020" w:rsidRDefault="00381A48" w:rsidP="007B2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от 26.03.2016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236 «О требованиях к предоставлению в электронной форме государственных и муниципальных услуг».</w:t>
      </w:r>
    </w:p>
    <w:p w14:paraId="3195E1F7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от 04.05.2016 № 37/2016-ОЗ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«Кодекс Московской области об административных правонарушениях».</w:t>
      </w:r>
    </w:p>
    <w:p w14:paraId="5E0A99AB" w14:textId="2C24C943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2.10.2009 № 121/2009-ОЗ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73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7B62643" w14:textId="1D042D63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Постановление Правительства Московской области от 08.08.2013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601/33 «Об утверждении Положения об особенностях подачи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1E6BCD3" w14:textId="7B4935F1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Постановление Правительства Московской области от 31.10.2018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792/37 «Об утверждении требований к форматам заявлений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иных документов, представляемых в форме электронных документов, необходимых для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государственных и муниципальных услуг на территории Московской области»</w:t>
      </w:r>
      <w:r w:rsidRPr="00734020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0BE68E06" w14:textId="040110D8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Постановление Правительства Московской области от 16.04.2015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26E32578" w14:textId="3B4E65AD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3213A48" w14:textId="3550B912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 </w:t>
      </w: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5CC5DAF9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04155C7" w14:textId="0CD01904" w:rsidR="005A4D19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4D19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Наро-Фоминского городского округа от 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27.06.2022 </w:t>
      </w:r>
      <w:r w:rsidR="005A4D19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1640</w:t>
      </w:r>
      <w:r w:rsidR="005A4D19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4D19" w:rsidRPr="008E20D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муниципальной преференции в виде предоставления субъектам малого</w:t>
      </w:r>
      <w:r w:rsidR="005A4D19">
        <w:rPr>
          <w:rFonts w:ascii="Times New Roman" w:hAnsi="Times New Roman" w:cs="Times New Roman"/>
          <w:sz w:val="24"/>
          <w:szCs w:val="24"/>
        </w:rPr>
        <w:t xml:space="preserve"> </w:t>
      </w:r>
      <w:r w:rsidR="005A4D19" w:rsidRPr="008E20D5">
        <w:rPr>
          <w:rFonts w:ascii="Times New Roman" w:hAnsi="Times New Roman" w:cs="Times New Roman"/>
          <w:sz w:val="24"/>
          <w:szCs w:val="24"/>
        </w:rPr>
        <w:t>и среднего предпринимательства мест для размещения мобильных торговых объектов</w:t>
      </w:r>
      <w:r w:rsidR="005A4D19">
        <w:rPr>
          <w:rFonts w:ascii="Times New Roman" w:hAnsi="Times New Roman" w:cs="Times New Roman"/>
          <w:sz w:val="24"/>
          <w:szCs w:val="24"/>
        </w:rPr>
        <w:t xml:space="preserve"> </w:t>
      </w:r>
      <w:r w:rsidR="005A4D19" w:rsidRPr="008E20D5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</w:t>
      </w:r>
      <w:r w:rsidR="005A4D19">
        <w:rPr>
          <w:rFonts w:ascii="Times New Roman" w:hAnsi="Times New Roman" w:cs="Times New Roman"/>
          <w:sz w:val="24"/>
          <w:szCs w:val="24"/>
        </w:rPr>
        <w:t>».</w:t>
      </w:r>
    </w:p>
    <w:p w14:paraId="7D7025EF" w14:textId="3D26CB67" w:rsidR="00381A48" w:rsidRPr="00734020" w:rsidRDefault="005A4D19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8E2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1A48">
        <w:rPr>
          <w:rFonts w:ascii="Times New Roman" w:hAnsi="Times New Roman" w:cs="Times New Roman"/>
          <w:sz w:val="24"/>
          <w:szCs w:val="24"/>
        </w:rPr>
        <w:t>остановлением Администрации Наро-Фоминского городского округа от 09.08.2021 № 2200 «Об утверждении Положения о порядке предоставления сельскохозяйственным товаропроизводителям, которые являются субъектами малого и среднего предпринимательства, муниципальной преференции в виде предоставления места для размещения нестационарного торгового объекта без проведения торгов (конкурсов, аукционов)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26C3C7B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5921DD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74D354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DC38A0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751662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E899A5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5B4C73" w14:textId="77777777" w:rsidR="00381A48" w:rsidRPr="00734020" w:rsidRDefault="00381A48" w:rsidP="007B2A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93FEA0" w14:textId="12D8B483" w:rsidR="00381A48" w:rsidRPr="00734020" w:rsidRDefault="00381A48" w:rsidP="007B2A17">
      <w:pPr>
        <w:pStyle w:val="2-"/>
        <w:jc w:val="left"/>
      </w:pPr>
    </w:p>
    <w:p w14:paraId="6F39C608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170B559E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089F03D5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04E262BE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5E90618A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494A81D9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57DD6350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1DC73F95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6F741396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09BFCCFC" w14:textId="77777777" w:rsidR="007B2A17" w:rsidRDefault="007B2A17" w:rsidP="007B2A17">
      <w:pPr>
        <w:pStyle w:val="af5"/>
        <w:spacing w:after="0"/>
        <w:ind w:firstLine="5387"/>
        <w:rPr>
          <w:rStyle w:val="14"/>
          <w:b w:val="0"/>
          <w:szCs w:val="24"/>
        </w:rPr>
      </w:pPr>
    </w:p>
    <w:p w14:paraId="45377B9C" w14:textId="77777777" w:rsidR="00024143" w:rsidRPr="00024143" w:rsidRDefault="00024143" w:rsidP="007B2A17">
      <w:pPr>
        <w:pStyle w:val="2-"/>
      </w:pPr>
      <w:bookmarkStart w:id="86" w:name="_Toc510617029"/>
      <w:bookmarkStart w:id="87" w:name="_Hlk20901236"/>
    </w:p>
    <w:p w14:paraId="3DFBE223" w14:textId="77777777" w:rsidR="007B2A17" w:rsidRPr="00734020" w:rsidRDefault="007B2A17" w:rsidP="007B2A17">
      <w:pPr>
        <w:pStyle w:val="af5"/>
        <w:spacing w:after="0"/>
        <w:ind w:firstLine="5387"/>
        <w:rPr>
          <w:b w:val="0"/>
          <w:szCs w:val="24"/>
        </w:rPr>
      </w:pPr>
      <w:bookmarkStart w:id="88" w:name="_Toc111805898"/>
      <w:r w:rsidRPr="00734020">
        <w:rPr>
          <w:rStyle w:val="14"/>
          <w:b w:val="0"/>
          <w:szCs w:val="24"/>
        </w:rPr>
        <w:lastRenderedPageBreak/>
        <w:t xml:space="preserve">Приложение </w:t>
      </w:r>
      <w:r w:rsidRPr="00734020">
        <w:rPr>
          <w:rStyle w:val="14"/>
          <w:b w:val="0"/>
          <w:szCs w:val="24"/>
          <w:lang w:val="ru-RU"/>
        </w:rPr>
        <w:t>4</w:t>
      </w:r>
      <w:bookmarkEnd w:id="88"/>
    </w:p>
    <w:p w14:paraId="30F491F6" w14:textId="145B2CE3" w:rsidR="007B2A17" w:rsidRPr="007B2A17" w:rsidRDefault="007B2A17" w:rsidP="007B2A17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89" w:name="_Toc111805899"/>
      <w:r w:rsidRPr="00734020">
        <w:rPr>
          <w:b w:val="0"/>
          <w:szCs w:val="24"/>
          <w:lang w:val="ru-RU"/>
        </w:rPr>
        <w:t xml:space="preserve">к </w:t>
      </w:r>
      <w:r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r>
        <w:rPr>
          <w:b w:val="0"/>
          <w:szCs w:val="24"/>
          <w:lang w:val="ru-RU"/>
        </w:rPr>
        <w:t>у</w:t>
      </w:r>
      <w:bookmarkEnd w:id="89"/>
    </w:p>
    <w:p w14:paraId="73DC6D1D" w14:textId="45F2CE51" w:rsidR="007B2A17" w:rsidRPr="00024143" w:rsidRDefault="00381A48" w:rsidP="007B2A17">
      <w:pPr>
        <w:pStyle w:val="af3"/>
        <w:spacing w:after="0" w:line="240" w:lineRule="auto"/>
        <w:outlineLvl w:val="1"/>
        <w:rPr>
          <w:b w:val="0"/>
          <w:szCs w:val="24"/>
        </w:rPr>
      </w:pPr>
      <w:bookmarkStart w:id="90" w:name="_Toc111805900"/>
      <w:r w:rsidRPr="00734020">
        <w:rPr>
          <w:rStyle w:val="23"/>
          <w:szCs w:val="24"/>
        </w:rPr>
        <w:t>Форма запроса о предоставлении муниципальной услуги</w:t>
      </w:r>
      <w:bookmarkEnd w:id="86"/>
      <w:bookmarkEnd w:id="90"/>
    </w:p>
    <w:bookmarkEnd w:id="87"/>
    <w:p w14:paraId="293D52C2" w14:textId="478FA4FD" w:rsidR="00381A48" w:rsidRPr="005A4D19" w:rsidRDefault="00381A48" w:rsidP="007B2A17">
      <w:pPr>
        <w:pStyle w:val="15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73402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0241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</w:t>
      </w:r>
      <w:r w:rsidR="00024143" w:rsidRPr="00024143">
        <w:rPr>
          <w:rFonts w:ascii="Times New Roman" w:hAnsi="Times New Roman" w:cs="Times New Roman"/>
          <w:sz w:val="24"/>
          <w:szCs w:val="24"/>
          <w:lang w:val="ru-RU" w:eastAsia="ru-RU"/>
        </w:rPr>
        <w:t>Наро-Фоминского городского округа</w:t>
      </w:r>
    </w:p>
    <w:p w14:paraId="2B755341" w14:textId="43919CA2" w:rsidR="00381A48" w:rsidRPr="005A4D19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="00024143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указать ФИО (последнее при наличии) – для 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индивидуального предпринимателя </w:t>
      </w:r>
    </w:p>
    <w:p w14:paraId="75816C90" w14:textId="07090FE1" w:rsidR="00381A48" w:rsidRPr="00024143" w:rsidRDefault="00024143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или полное наименование – для </w:t>
      </w:r>
      <w:r w:rsidR="00381A48"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юридического лица</w:t>
      </w:r>
      <w:r w:rsidR="00381A48"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)</w:t>
      </w:r>
    </w:p>
    <w:p w14:paraId="54051340" w14:textId="2ACE8400" w:rsidR="00024143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79812676" w14:textId="3ABE21BA" w:rsidR="00381A48" w:rsidRPr="00024143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ФИО (последнее при наличии</w:t>
      </w: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)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024143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 xml:space="preserve">представителя заявителя                                                            </w:t>
      </w:r>
    </w:p>
    <w:p w14:paraId="79EA9CBE" w14:textId="32031A93" w:rsidR="00024143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 </w:t>
      </w:r>
    </w:p>
    <w:p w14:paraId="5B90B743" w14:textId="7FA0386F" w:rsidR="00381A48" w:rsidRPr="007B2A17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="00024143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указать реквизиты документа, 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удост</w:t>
      </w:r>
      <w:r w:rsidR="007B2A17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оверяющего личность заявителя, 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представителя заявителя</w:t>
      </w: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)</w:t>
      </w:r>
    </w:p>
    <w:p w14:paraId="70F84648" w14:textId="782E82CE" w:rsidR="00024143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</w:p>
    <w:p w14:paraId="6539F135" w14:textId="049893AE" w:rsidR="00381A48" w:rsidRPr="00024143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указать реквизиты документа, подтверждающего </w:t>
      </w:r>
      <w:r w:rsidR="00024143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полномочия 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представителя заявителя</w:t>
      </w: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)</w:t>
      </w:r>
    </w:p>
    <w:p w14:paraId="15C9F4FB" w14:textId="68D5C118" w:rsidR="00024143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5A4D1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1878FEE7" w14:textId="7F62AD04" w:rsidR="00381A48" w:rsidRPr="005A4D19" w:rsidRDefault="00381A48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указать почтовый адрес (при необходимости), адрес </w:t>
      </w:r>
    </w:p>
    <w:p w14:paraId="7BE20324" w14:textId="02222F39" w:rsidR="00381A48" w:rsidRPr="007B2A17" w:rsidRDefault="00024143" w:rsidP="007B2A17">
      <w:pPr>
        <w:suppressAutoHyphens/>
        <w:spacing w:after="0" w:line="240" w:lineRule="auto"/>
        <w:ind w:firstLine="4536"/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 xml:space="preserve">электронной почты и контактный </w:t>
      </w:r>
      <w:r w:rsidR="00381A48" w:rsidRPr="005A4D19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телефон</w:t>
      </w:r>
      <w:r w:rsidR="00381A48" w:rsidRPr="005A4D19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)</w:t>
      </w:r>
    </w:p>
    <w:p w14:paraId="289F81E7" w14:textId="77777777" w:rsidR="00381A48" w:rsidRPr="00734020" w:rsidRDefault="00381A48" w:rsidP="007B2A17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734020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14:paraId="0548FE16" w14:textId="2872E693" w:rsidR="007B2A17" w:rsidRPr="00734020" w:rsidRDefault="00381A48" w:rsidP="007B2A1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на размещение мобильного торгового объекта без проведения торгов на льготных условиях на территории </w:t>
      </w:r>
      <w:r w:rsidR="00024143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5A41768F" w14:textId="36C2E8C6" w:rsidR="00381A48" w:rsidRPr="00734020" w:rsidRDefault="00381A48" w:rsidP="007B2A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муниципальную услугу «Предоставление права на размещение мобильного торгового объекта без проведения торгов на льготных условиях на территории </w:t>
      </w:r>
      <w:r w:rsidR="00024143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и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заключить договор на размещение мобильного торгового объекта без проведения торгов на льготных условиях на территории </w:t>
      </w:r>
      <w:r w:rsidR="00024143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. </w:t>
      </w:r>
    </w:p>
    <w:p w14:paraId="0620C0DC" w14:textId="6B69EA5D" w:rsidR="00381A48" w:rsidRPr="00734020" w:rsidRDefault="00381A48" w:rsidP="007B2A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Отметить один из видо</w:t>
      </w:r>
      <w:r w:rsidR="00024143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в мобильного торгового объекта:</w:t>
      </w:r>
    </w:p>
    <w:p w14:paraId="31935A64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sz w:val="24"/>
          <w:szCs w:val="24"/>
        </w:rPr>
        <w:t xml:space="preserve">Передвижное сооружение в виде тележки </w:t>
      </w:r>
      <w:r w:rsidRPr="00024143">
        <w:rPr>
          <w:sz w:val="16"/>
          <w:szCs w:val="16"/>
        </w:rPr>
        <w:t>(</w:t>
      </w:r>
      <w:r w:rsidRPr="00024143">
        <w:rPr>
          <w:i/>
          <w:sz w:val="16"/>
          <w:szCs w:val="16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024143">
        <w:rPr>
          <w:sz w:val="16"/>
          <w:szCs w:val="16"/>
        </w:rPr>
        <w:t>)</w:t>
      </w:r>
      <w:r w:rsidRPr="00734020">
        <w:rPr>
          <w:sz w:val="24"/>
          <w:szCs w:val="24"/>
        </w:rPr>
        <w:t xml:space="preserve"> </w:t>
      </w:r>
    </w:p>
    <w:p w14:paraId="7CFF7715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B5B7" wp14:editId="6D2F35D9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1F37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6F8848C7" w14:textId="7519F7FE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A5CE6B7" w14:textId="004BC543" w:rsidR="00381A48" w:rsidRDefault="00024143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B626" wp14:editId="0F3C4287">
                <wp:simplePos x="0" y="0"/>
                <wp:positionH relativeFrom="column">
                  <wp:posOffset>4699000</wp:posOffset>
                </wp:positionH>
                <wp:positionV relativeFrom="paragraph">
                  <wp:posOffset>262255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5650" id="Прямоугольник 6" o:spid="_x0000_s1026" style="position:absolute;margin-left:370pt;margin-top:20.6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XvbSbeEAAAAJAQAADwAAAAAAAAAAAAAAAAAZBQAAZHJzL2Rvd25yZXYueG1sUEsFBgAA&#10;AAAEAAQA8wAAACcGAAAAAA==&#10;" fillcolor="white [3212]" strokecolor="black [3213]"/>
            </w:pict>
          </mc:Fallback>
        </mc:AlternateContent>
      </w:r>
      <w:r w:rsidR="00381A48" w:rsidRPr="00734020">
        <w:rPr>
          <w:sz w:val="24"/>
          <w:szCs w:val="24"/>
        </w:rPr>
        <w:t xml:space="preserve">Мобильный пункт быстрого питания </w:t>
      </w:r>
      <w:r w:rsidR="00381A48" w:rsidRPr="00024143">
        <w:rPr>
          <w:sz w:val="16"/>
          <w:szCs w:val="16"/>
        </w:rPr>
        <w:t>(</w:t>
      </w:r>
      <w:r w:rsidR="00381A48" w:rsidRPr="00024143">
        <w:rPr>
          <w:i/>
          <w:sz w:val="16"/>
          <w:szCs w:val="16"/>
        </w:rPr>
        <w:t>для субъекта малого и среднего предпринимательства</w:t>
      </w:r>
      <w:r w:rsidR="00381A48" w:rsidRPr="00024143">
        <w:rPr>
          <w:sz w:val="16"/>
          <w:szCs w:val="16"/>
        </w:rPr>
        <w:t xml:space="preserve">) </w:t>
      </w:r>
      <w:r w:rsidR="00381A48" w:rsidRPr="00024143">
        <w:rPr>
          <w:sz w:val="16"/>
          <w:szCs w:val="16"/>
        </w:rPr>
        <w:br/>
      </w:r>
    </w:p>
    <w:p w14:paraId="4E703664" w14:textId="77777777" w:rsidR="00024143" w:rsidRPr="00734020" w:rsidRDefault="00024143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90BCE07" w14:textId="77777777" w:rsidR="00381A48" w:rsidRPr="00024143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  <w:r w:rsidRPr="00734020">
        <w:rPr>
          <w:sz w:val="24"/>
          <w:szCs w:val="24"/>
        </w:rPr>
        <w:t xml:space="preserve">Передвижное сооружение в виде цистерны или изотермической емкости </w:t>
      </w:r>
      <w:r w:rsidRPr="00024143">
        <w:rPr>
          <w:sz w:val="16"/>
          <w:szCs w:val="16"/>
        </w:rPr>
        <w:t>(</w:t>
      </w:r>
      <w:r w:rsidRPr="00024143">
        <w:rPr>
          <w:i/>
          <w:sz w:val="16"/>
          <w:szCs w:val="16"/>
        </w:rPr>
        <w:t xml:space="preserve">для сельскохозяйственного товаропроизводителя с указанием специализации </w:t>
      </w:r>
      <w:r w:rsidRPr="00024143">
        <w:rPr>
          <w:i/>
          <w:sz w:val="16"/>
          <w:szCs w:val="16"/>
        </w:rPr>
        <w:br/>
        <w:t>для данного вида мобильного торгового объекта – молоко, квас</w:t>
      </w:r>
      <w:r w:rsidRPr="00024143">
        <w:rPr>
          <w:sz w:val="16"/>
          <w:szCs w:val="16"/>
        </w:rPr>
        <w:t>)</w:t>
      </w:r>
    </w:p>
    <w:p w14:paraId="14EBAA54" w14:textId="77777777" w:rsidR="00381A48" w:rsidRPr="00734020" w:rsidRDefault="00381A48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3402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7DDFE" wp14:editId="755C20AD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8EE1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Pr="00734020">
        <w:rPr>
          <w:sz w:val="24"/>
          <w:szCs w:val="24"/>
        </w:rPr>
        <w:br/>
      </w:r>
    </w:p>
    <w:p w14:paraId="2FF20C71" w14:textId="1C9BD672" w:rsidR="00381A48" w:rsidRPr="00024143" w:rsidRDefault="00024143" w:rsidP="007B2A17">
      <w:pPr>
        <w:pStyle w:val="1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  <w:r w:rsidRPr="0073402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E9105" wp14:editId="1A530928">
                <wp:simplePos x="0" y="0"/>
                <wp:positionH relativeFrom="column">
                  <wp:posOffset>4667250</wp:posOffset>
                </wp:positionH>
                <wp:positionV relativeFrom="paragraph">
                  <wp:posOffset>424180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6D47" id="Прямоугольник 8" o:spid="_x0000_s1026" style="position:absolute;margin-left:367.5pt;margin-top:33.4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OZj3VXfAAAACgEAAA8AAAAAAAAAAAAAAAAAGQUAAGRycy9kb3ducmV2LnhtbFBLBQYAAAAA&#10;BAAEAPMAAAAlBgAAAAA=&#10;" fillcolor="white [3212]" strokecolor="black [3213]"/>
            </w:pict>
          </mc:Fallback>
        </mc:AlternateContent>
      </w:r>
      <w:r w:rsidR="00381A48" w:rsidRPr="00734020">
        <w:rPr>
          <w:sz w:val="24"/>
          <w:szCs w:val="24"/>
        </w:rPr>
        <w:t xml:space="preserve">Объект мобильной торговли </w:t>
      </w:r>
      <w:r w:rsidR="00381A48" w:rsidRPr="00024143">
        <w:rPr>
          <w:sz w:val="16"/>
          <w:szCs w:val="16"/>
        </w:rPr>
        <w:t>(</w:t>
      </w:r>
      <w:r w:rsidR="00381A48" w:rsidRPr="00024143">
        <w:rPr>
          <w:i/>
          <w:sz w:val="16"/>
          <w:szCs w:val="16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="00381A48" w:rsidRPr="00024143">
        <w:rPr>
          <w:sz w:val="16"/>
          <w:szCs w:val="16"/>
        </w:rPr>
        <w:t xml:space="preserve">) </w:t>
      </w:r>
    </w:p>
    <w:p w14:paraId="3D69C8DA" w14:textId="6F51B727" w:rsidR="00381A48" w:rsidRPr="00734020" w:rsidRDefault="00381A48" w:rsidP="007B2A1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1E4B3727" w14:textId="016630F6" w:rsidR="00381A48" w:rsidRPr="00734020" w:rsidRDefault="00381A48" w:rsidP="007B2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с местоположением_________________________________________________________,                                                                </w:t>
      </w:r>
    </w:p>
    <w:p w14:paraId="468F927B" w14:textId="7E4E5DC1" w:rsidR="00381A48" w:rsidRPr="00024143" w:rsidRDefault="00381A48" w:rsidP="007B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02414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143">
        <w:rPr>
          <w:rFonts w:ascii="Times New Roman" w:eastAsia="Calibri" w:hAnsi="Times New Roman" w:cs="Times New Roman"/>
          <w:sz w:val="16"/>
          <w:szCs w:val="16"/>
        </w:rPr>
        <w:t>(указать адресный ориентир места размещения мобильного торгового объекта)</w:t>
      </w:r>
    </w:p>
    <w:p w14:paraId="0CF3652F" w14:textId="77777777" w:rsidR="00381A48" w:rsidRPr="00734020" w:rsidRDefault="00381A48" w:rsidP="007B2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>период (даты) размещения __________________________________________________.</w:t>
      </w:r>
    </w:p>
    <w:p w14:paraId="707D7026" w14:textId="139EC267" w:rsidR="00381A48" w:rsidRPr="00024143" w:rsidRDefault="00381A48" w:rsidP="007B2A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3402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24143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174444DD" w14:textId="77777777" w:rsidR="00381A48" w:rsidRPr="00734020" w:rsidRDefault="00381A48" w:rsidP="007B2A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31128ADB" w14:textId="77777777" w:rsidR="00381A48" w:rsidRPr="00734020" w:rsidRDefault="00381A48" w:rsidP="007B2A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Запросу прилагаю 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73402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2F65D2B8" w14:textId="77777777" w:rsidR="00381A48" w:rsidRPr="00734020" w:rsidRDefault="00381A48" w:rsidP="007B2A17">
      <w:pPr>
        <w:pStyle w:val="a6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7051AA8B" w14:textId="77777777" w:rsidR="00381A48" w:rsidRPr="00734020" w:rsidRDefault="00381A48" w:rsidP="007B2A17">
      <w:pPr>
        <w:pStyle w:val="a6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E70C42C" w14:textId="25200098" w:rsidR="00381A48" w:rsidRPr="007B2A17" w:rsidRDefault="00381A48" w:rsidP="007B2A17">
      <w:pPr>
        <w:pStyle w:val="a6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3402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48"/>
        <w:gridCol w:w="2593"/>
        <w:gridCol w:w="517"/>
        <w:gridCol w:w="3028"/>
      </w:tblGrid>
      <w:tr w:rsidR="00381A48" w:rsidRPr="00734020" w14:paraId="2D2A221D" w14:textId="77777777" w:rsidTr="00D06080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72292CB" w14:textId="77777777" w:rsidR="00381A48" w:rsidRPr="00734020" w:rsidRDefault="00381A48" w:rsidP="007B2A1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466422D" w14:textId="77777777" w:rsidR="00381A48" w:rsidRPr="00734020" w:rsidRDefault="00381A48" w:rsidP="007B2A1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2057651" w14:textId="77777777" w:rsidR="00381A48" w:rsidRPr="00734020" w:rsidRDefault="00381A48" w:rsidP="007B2A1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2698BD38" w14:textId="77777777" w:rsidR="00381A48" w:rsidRPr="00734020" w:rsidRDefault="00381A48" w:rsidP="007B2A1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C9FE53D" w14:textId="77777777" w:rsidR="00381A48" w:rsidRPr="00734020" w:rsidRDefault="00381A48" w:rsidP="007B2A1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446B7AEA" w14:textId="77777777" w:rsidR="00381A48" w:rsidRPr="00734020" w:rsidRDefault="00381A48" w:rsidP="007B2A17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sz w:val="24"/>
          <w:szCs w:val="24"/>
        </w:rPr>
      </w:pPr>
      <w:r w:rsidRPr="00734020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6A574EAD" w14:textId="77777777" w:rsidR="00381A48" w:rsidRPr="00734020" w:rsidRDefault="00381A48" w:rsidP="00381A48">
      <w:pPr>
        <w:pStyle w:val="af5"/>
        <w:spacing w:after="0" w:line="276" w:lineRule="auto"/>
        <w:ind w:firstLine="5387"/>
        <w:jc w:val="left"/>
        <w:rPr>
          <w:rStyle w:val="14"/>
          <w:b w:val="0"/>
          <w:szCs w:val="24"/>
        </w:rPr>
        <w:sectPr w:rsidR="00381A48" w:rsidRPr="00734020" w:rsidSect="00D06080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327243BA" w14:textId="77777777" w:rsidR="00381A48" w:rsidRPr="00734020" w:rsidRDefault="00381A48" w:rsidP="00024143">
      <w:pPr>
        <w:pStyle w:val="af5"/>
        <w:spacing w:after="0" w:line="276" w:lineRule="auto"/>
        <w:rPr>
          <w:b w:val="0"/>
          <w:szCs w:val="24"/>
        </w:rPr>
      </w:pPr>
      <w:bookmarkStart w:id="91" w:name="_Toc111805901"/>
      <w:r w:rsidRPr="00734020">
        <w:rPr>
          <w:rStyle w:val="14"/>
          <w:b w:val="0"/>
          <w:szCs w:val="24"/>
        </w:rPr>
        <w:lastRenderedPageBreak/>
        <w:t xml:space="preserve">Приложение </w:t>
      </w:r>
      <w:r w:rsidRPr="00734020">
        <w:rPr>
          <w:rStyle w:val="14"/>
          <w:b w:val="0"/>
          <w:szCs w:val="24"/>
          <w:lang w:val="ru-RU"/>
        </w:rPr>
        <w:t>5</w:t>
      </w:r>
      <w:bookmarkEnd w:id="91"/>
    </w:p>
    <w:p w14:paraId="09B72635" w14:textId="77777777" w:rsidR="007B2A17" w:rsidRPr="00734020" w:rsidRDefault="007B2A17" w:rsidP="007B2A17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92" w:name="_Toc111805902"/>
      <w:r w:rsidRPr="00734020">
        <w:rPr>
          <w:b w:val="0"/>
          <w:szCs w:val="24"/>
          <w:lang w:val="ru-RU"/>
        </w:rPr>
        <w:t xml:space="preserve">к </w:t>
      </w:r>
      <w:r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r>
        <w:rPr>
          <w:b w:val="0"/>
          <w:szCs w:val="24"/>
          <w:lang w:val="ru-RU"/>
        </w:rPr>
        <w:t>у</w:t>
      </w:r>
      <w:bookmarkEnd w:id="92"/>
    </w:p>
    <w:p w14:paraId="143084AF" w14:textId="4C113455" w:rsidR="00381A48" w:rsidRPr="00734020" w:rsidRDefault="00381A48" w:rsidP="007B2A17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245ED9B6" w14:textId="77777777" w:rsidR="00381A48" w:rsidRPr="00734020" w:rsidRDefault="00381A48" w:rsidP="00381A48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93" w:name="_Toc111805903"/>
      <w:r w:rsidRPr="00734020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734020">
        <w:rPr>
          <w:sz w:val="24"/>
          <w:szCs w:val="24"/>
        </w:rPr>
        <w:br/>
        <w:t>необходимых для предоставления муниципальной услуги</w:t>
      </w:r>
      <w:bookmarkEnd w:id="93"/>
      <w:r w:rsidRPr="00734020">
        <w:rPr>
          <w:sz w:val="24"/>
          <w:szCs w:val="24"/>
        </w:rPr>
        <w:t xml:space="preserve"> </w:t>
      </w:r>
    </w:p>
    <w:p w14:paraId="65D2CE11" w14:textId="77777777" w:rsidR="00381A48" w:rsidRPr="00734020" w:rsidRDefault="00381A48" w:rsidP="00381A48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740"/>
        <w:gridCol w:w="1856"/>
        <w:gridCol w:w="2106"/>
        <w:gridCol w:w="2072"/>
        <w:gridCol w:w="1855"/>
      </w:tblGrid>
      <w:tr w:rsidR="00024143" w:rsidRPr="00024143" w14:paraId="16FF49ED" w14:textId="77777777" w:rsidTr="00024143">
        <w:trPr>
          <w:trHeight w:val="1380"/>
        </w:trPr>
        <w:tc>
          <w:tcPr>
            <w:tcW w:w="903" w:type="pct"/>
            <w:vAlign w:val="center"/>
          </w:tcPr>
          <w:p w14:paraId="63384FCB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 xml:space="preserve">Категория </w:t>
            </w:r>
            <w:r w:rsidRPr="00024143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963" w:type="pct"/>
            <w:vAlign w:val="center"/>
          </w:tcPr>
          <w:p w14:paraId="025A14FD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95" w:type="pct"/>
            <w:vAlign w:val="center"/>
          </w:tcPr>
          <w:p w14:paraId="54E3D326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 xml:space="preserve">При подаче </w:t>
            </w:r>
            <w:r w:rsidRPr="00024143">
              <w:rPr>
                <w:sz w:val="20"/>
                <w:szCs w:val="20"/>
              </w:rPr>
              <w:br/>
              <w:t>в Администрацию</w:t>
            </w:r>
          </w:p>
        </w:tc>
        <w:tc>
          <w:tcPr>
            <w:tcW w:w="1077" w:type="pct"/>
            <w:vAlign w:val="center"/>
          </w:tcPr>
          <w:p w14:paraId="43283D36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 xml:space="preserve">При электронной подаче </w:t>
            </w:r>
          </w:p>
          <w:p w14:paraId="79C11A61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>посредством РПГУ</w:t>
            </w:r>
          </w:p>
        </w:tc>
        <w:tc>
          <w:tcPr>
            <w:tcW w:w="963" w:type="pct"/>
            <w:vAlign w:val="center"/>
          </w:tcPr>
          <w:p w14:paraId="001DEC4F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 xml:space="preserve">При подаче иными </w:t>
            </w:r>
            <w:r w:rsidRPr="00024143">
              <w:rPr>
                <w:sz w:val="20"/>
                <w:szCs w:val="20"/>
              </w:rPr>
              <w:br/>
              <w:t xml:space="preserve">способами </w:t>
            </w:r>
            <w:r w:rsidRPr="00024143">
              <w:rPr>
                <w:sz w:val="20"/>
                <w:szCs w:val="20"/>
              </w:rPr>
              <w:br/>
              <w:t>(по электронной почте, почтовым отправлением)</w:t>
            </w:r>
          </w:p>
        </w:tc>
      </w:tr>
      <w:tr w:rsidR="00381A48" w:rsidRPr="00024143" w14:paraId="21659C1C" w14:textId="77777777" w:rsidTr="00024143">
        <w:tc>
          <w:tcPr>
            <w:tcW w:w="5000" w:type="pct"/>
            <w:gridSpan w:val="5"/>
            <w:vAlign w:val="center"/>
          </w:tcPr>
          <w:p w14:paraId="5AC3B78E" w14:textId="77777777" w:rsidR="00381A48" w:rsidRPr="00024143" w:rsidRDefault="00381A48" w:rsidP="007B2A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4143" w:rsidRPr="00024143" w14:paraId="34596B68" w14:textId="77777777" w:rsidTr="00024143">
        <w:tc>
          <w:tcPr>
            <w:tcW w:w="1866" w:type="pct"/>
            <w:gridSpan w:val="2"/>
            <w:vAlign w:val="center"/>
          </w:tcPr>
          <w:p w14:paraId="52229BD6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</w:tc>
        <w:tc>
          <w:tcPr>
            <w:tcW w:w="1095" w:type="pct"/>
            <w:vAlign w:val="center"/>
          </w:tcPr>
          <w:p w14:paraId="14C14D64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должен быть</w:t>
            </w:r>
            <w:r w:rsidRPr="00024143" w:rsidDel="0056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1077" w:type="pct"/>
            <w:vAlign w:val="center"/>
          </w:tcPr>
          <w:p w14:paraId="56C2B757" w14:textId="77777777" w:rsidR="00381A48" w:rsidRPr="00024143" w:rsidRDefault="00381A48" w:rsidP="007B2A17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963" w:type="pct"/>
            <w:vAlign w:val="center"/>
          </w:tcPr>
          <w:p w14:paraId="07005F6C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должен быть</w:t>
            </w:r>
            <w:r w:rsidRPr="00024143" w:rsidDel="0056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024143" w:rsidRPr="00024143" w14:paraId="54E8E2E8" w14:textId="77777777" w:rsidTr="00024143">
        <w:tc>
          <w:tcPr>
            <w:tcW w:w="903" w:type="pct"/>
            <w:vMerge w:val="restart"/>
            <w:vAlign w:val="center"/>
          </w:tcPr>
          <w:p w14:paraId="657A3EF5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963" w:type="pct"/>
            <w:vAlign w:val="center"/>
          </w:tcPr>
          <w:p w14:paraId="1DCE3677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95" w:type="pct"/>
            <w:vAlign w:val="center"/>
          </w:tcPr>
          <w:p w14:paraId="0B0C3792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6EBC8253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024143">
              <w:rPr>
                <w:sz w:val="20"/>
                <w:szCs w:val="20"/>
              </w:rPr>
              <w:t xml:space="preserve">заявитель авторизуется на РПГУ посредством подтвержденной учетной записи </w:t>
            </w:r>
            <w:r w:rsidRPr="00024143">
              <w:rPr>
                <w:sz w:val="20"/>
                <w:szCs w:val="20"/>
              </w:rPr>
              <w:br/>
              <w:t xml:space="preserve">в федеральной государственной информационной системе </w:t>
            </w:r>
            <w:r w:rsidRPr="00024143">
              <w:rPr>
                <w:sz w:val="20"/>
                <w:szCs w:val="20"/>
              </w:rPr>
              <w:br/>
              <w:t xml:space="preserve">«Единая система идентификации </w:t>
            </w:r>
            <w:r w:rsidRPr="00024143">
              <w:rPr>
                <w:sz w:val="20"/>
                <w:szCs w:val="20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024143">
              <w:rPr>
                <w:sz w:val="20"/>
                <w:szCs w:val="20"/>
              </w:rPr>
              <w:br/>
              <w:t xml:space="preserve">для предоставления государственных </w:t>
            </w:r>
            <w:r w:rsidRPr="00024143">
              <w:rPr>
                <w:sz w:val="20"/>
                <w:szCs w:val="20"/>
              </w:rPr>
              <w:br/>
              <w:t xml:space="preserve">и муниципальных услуг </w:t>
            </w:r>
            <w:r w:rsidRPr="00024143">
              <w:rPr>
                <w:sz w:val="20"/>
                <w:szCs w:val="20"/>
              </w:rPr>
              <w:br/>
              <w:t xml:space="preserve">в электронной форме» </w:t>
            </w:r>
            <w:r w:rsidRPr="00024143">
              <w:rPr>
                <w:sz w:val="20"/>
                <w:szCs w:val="20"/>
              </w:rPr>
              <w:br/>
              <w:t>(далее – ЕСИА)</w:t>
            </w:r>
          </w:p>
        </w:tc>
        <w:tc>
          <w:tcPr>
            <w:tcW w:w="963" w:type="pct"/>
            <w:vAlign w:val="center"/>
          </w:tcPr>
          <w:p w14:paraId="50E0A363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42E7EA55" w14:textId="77777777" w:rsidTr="00024143">
        <w:tc>
          <w:tcPr>
            <w:tcW w:w="903" w:type="pct"/>
            <w:vMerge/>
            <w:vAlign w:val="center"/>
          </w:tcPr>
          <w:p w14:paraId="0555C53D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467C584D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СССР </w:t>
            </w:r>
          </w:p>
        </w:tc>
        <w:tc>
          <w:tcPr>
            <w:tcW w:w="1095" w:type="pct"/>
            <w:vAlign w:val="center"/>
          </w:tcPr>
          <w:p w14:paraId="2B546315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5F69DFB0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7BB75294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69772600" w14:textId="77777777" w:rsidTr="00024143">
        <w:tc>
          <w:tcPr>
            <w:tcW w:w="903" w:type="pct"/>
            <w:vMerge/>
          </w:tcPr>
          <w:p w14:paraId="56158E60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1403EE5E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95" w:type="pct"/>
            <w:vAlign w:val="center"/>
          </w:tcPr>
          <w:p w14:paraId="75DC386E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1C6DBB37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38B3EC25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26497BE6" w14:textId="77777777" w:rsidTr="00024143">
        <w:tc>
          <w:tcPr>
            <w:tcW w:w="903" w:type="pct"/>
            <w:vMerge/>
          </w:tcPr>
          <w:p w14:paraId="1AF9B0AF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77FBE584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095" w:type="pct"/>
            <w:vAlign w:val="center"/>
          </w:tcPr>
          <w:p w14:paraId="15A0DEC9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578F72CD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3533FBA3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7604BAC5" w14:textId="77777777" w:rsidTr="00024143">
        <w:tc>
          <w:tcPr>
            <w:tcW w:w="903" w:type="pct"/>
            <w:vMerge/>
          </w:tcPr>
          <w:p w14:paraId="6C22FEAB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1590D757" w14:textId="77777777" w:rsidR="00381A48" w:rsidRPr="00024143" w:rsidRDefault="00381A48" w:rsidP="007B2A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0A1E9C3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91D0C8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0B0354B6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19D58B9B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305989B5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776B87B3" w14:textId="77777777" w:rsidTr="00024143">
        <w:tc>
          <w:tcPr>
            <w:tcW w:w="903" w:type="pct"/>
            <w:vAlign w:val="center"/>
          </w:tcPr>
          <w:p w14:paraId="2E7E057D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963" w:type="pct"/>
            <w:vAlign w:val="center"/>
          </w:tcPr>
          <w:p w14:paraId="33A551DF" w14:textId="77777777" w:rsidR="00381A48" w:rsidRPr="00024143" w:rsidRDefault="00381A48" w:rsidP="007B2A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  <w:p w14:paraId="68429A19" w14:textId="77777777" w:rsidR="00381A48" w:rsidRPr="00024143" w:rsidRDefault="00381A48" w:rsidP="007B2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5E1E92DD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55F503B2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339BB495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5D981BE0" w14:textId="77777777" w:rsidTr="00024143">
        <w:tc>
          <w:tcPr>
            <w:tcW w:w="903" w:type="pct"/>
            <w:vAlign w:val="center"/>
          </w:tcPr>
          <w:p w14:paraId="7341DA7B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регистрации контрольно-кассовой техники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024143" w:rsidDel="00B56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14:paraId="406795A6" w14:textId="77777777" w:rsidR="00381A48" w:rsidRPr="00024143" w:rsidRDefault="00381A48" w:rsidP="007B2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1095" w:type="pct"/>
            <w:vAlign w:val="center"/>
          </w:tcPr>
          <w:p w14:paraId="60E4C99C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02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44174A60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4C8D2382" w14:textId="77777777" w:rsidR="00381A48" w:rsidRPr="00024143" w:rsidRDefault="00381A48" w:rsidP="007B2A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41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копия документа, заверенная надлежащим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образом/электронный образ документа</w:t>
            </w:r>
          </w:p>
        </w:tc>
      </w:tr>
      <w:tr w:rsidR="00024143" w:rsidRPr="00024143" w14:paraId="1C696680" w14:textId="77777777" w:rsidTr="00024143">
        <w:tc>
          <w:tcPr>
            <w:tcW w:w="903" w:type="pct"/>
            <w:vAlign w:val="center"/>
          </w:tcPr>
          <w:p w14:paraId="2F723E90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963" w:type="pct"/>
            <w:vAlign w:val="center"/>
          </w:tcPr>
          <w:p w14:paraId="4CD6DA27" w14:textId="77777777" w:rsidR="00381A48" w:rsidRPr="00024143" w:rsidRDefault="00381A48" w:rsidP="007B2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Паспорт транспортного средства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мобильных торговых объектах </w:t>
            </w:r>
          </w:p>
        </w:tc>
        <w:tc>
          <w:tcPr>
            <w:tcW w:w="1095" w:type="pct"/>
            <w:vAlign w:val="center"/>
          </w:tcPr>
          <w:p w14:paraId="697BDAB7" w14:textId="77777777" w:rsidR="00381A48" w:rsidRPr="00024143" w:rsidRDefault="00381A48" w:rsidP="007B2A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4F82826F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5CD2C200" w14:textId="77777777" w:rsidR="00381A48" w:rsidRPr="00024143" w:rsidRDefault="00381A48" w:rsidP="007B2A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4143">
              <w:rPr>
                <w:rFonts w:ascii="Times New Roman" w:hAnsi="Times New Roman" w:cs="Times New Roman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81A48" w:rsidRPr="00024143" w14:paraId="6A531A75" w14:textId="77777777" w:rsidTr="00024143">
        <w:tc>
          <w:tcPr>
            <w:tcW w:w="5000" w:type="pct"/>
            <w:gridSpan w:val="5"/>
            <w:vAlign w:val="center"/>
          </w:tcPr>
          <w:p w14:paraId="128DF094" w14:textId="77777777" w:rsidR="00381A48" w:rsidRPr="00024143" w:rsidRDefault="00381A48" w:rsidP="007B2A17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024143" w:rsidRPr="00024143" w14:paraId="560D4754" w14:textId="77777777" w:rsidTr="00024143">
        <w:tc>
          <w:tcPr>
            <w:tcW w:w="903" w:type="pct"/>
            <w:vMerge w:val="restart"/>
            <w:vAlign w:val="center"/>
          </w:tcPr>
          <w:p w14:paraId="112AD94B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963" w:type="pct"/>
            <w:vAlign w:val="center"/>
          </w:tcPr>
          <w:p w14:paraId="33DEBD1B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юридических лиц</w:t>
            </w:r>
          </w:p>
          <w:p w14:paraId="03098AC1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201CCEB4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0C3298E7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0C20814E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3A5D52A6" w14:textId="77777777" w:rsidTr="00024143">
        <w:tc>
          <w:tcPr>
            <w:tcW w:w="903" w:type="pct"/>
            <w:vMerge/>
            <w:vAlign w:val="center"/>
          </w:tcPr>
          <w:p w14:paraId="567651FB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1433FCAD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  <w:p w14:paraId="2971414E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vAlign w:val="center"/>
          </w:tcPr>
          <w:p w14:paraId="78E3199C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3B5A726E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17E4AA13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024143">
              <w:rPr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08E8B26B" w14:textId="77777777" w:rsidTr="00024143">
        <w:tc>
          <w:tcPr>
            <w:tcW w:w="903" w:type="pct"/>
            <w:vMerge/>
            <w:vAlign w:val="center"/>
          </w:tcPr>
          <w:p w14:paraId="2938898A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14:paraId="790147CC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1095" w:type="pct"/>
            <w:vAlign w:val="center"/>
          </w:tcPr>
          <w:p w14:paraId="412C670D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5F7A46FF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71028657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24143">
              <w:rPr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3D006352" w14:textId="77777777" w:rsidTr="00024143">
        <w:tc>
          <w:tcPr>
            <w:tcW w:w="903" w:type="pct"/>
            <w:vAlign w:val="center"/>
          </w:tcPr>
          <w:p w14:paraId="62115B41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024143">
              <w:rPr>
                <w:sz w:val="20"/>
                <w:szCs w:val="20"/>
              </w:rPr>
              <w:t>Сведения о постановке заявителя на учет в налоговом органе</w:t>
            </w:r>
          </w:p>
        </w:tc>
        <w:tc>
          <w:tcPr>
            <w:tcW w:w="963" w:type="pct"/>
            <w:vAlign w:val="center"/>
          </w:tcPr>
          <w:p w14:paraId="4EE6C925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1095" w:type="pct"/>
            <w:vAlign w:val="center"/>
          </w:tcPr>
          <w:p w14:paraId="06BF65F0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77B66553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2B5A29C0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24143">
              <w:rPr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4B10666A" w14:textId="77777777" w:rsidTr="00024143">
        <w:tc>
          <w:tcPr>
            <w:tcW w:w="903" w:type="pct"/>
            <w:vAlign w:val="center"/>
          </w:tcPr>
          <w:p w14:paraId="52EF1FF2" w14:textId="77777777" w:rsidR="00381A48" w:rsidRPr="00024143" w:rsidRDefault="00381A48" w:rsidP="007B2A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отсутствии у заявителя на первое число месяца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непогашенной на дату поступления в Администрацию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запроса недоимки 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963" w:type="pct"/>
            <w:vAlign w:val="center"/>
          </w:tcPr>
          <w:p w14:paraId="3AA97AFB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об отсутствии задолженности</w:t>
            </w:r>
          </w:p>
        </w:tc>
        <w:tc>
          <w:tcPr>
            <w:tcW w:w="1095" w:type="pct"/>
            <w:vAlign w:val="center"/>
          </w:tcPr>
          <w:p w14:paraId="12DFB086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2A83C725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1C7B8E57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24143">
              <w:rPr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24143" w:rsidRPr="00024143" w14:paraId="34BEDD26" w14:textId="77777777" w:rsidTr="00024143">
        <w:tc>
          <w:tcPr>
            <w:tcW w:w="903" w:type="pct"/>
            <w:vAlign w:val="center"/>
          </w:tcPr>
          <w:p w14:paraId="4F35BCEF" w14:textId="77777777" w:rsidR="00381A48" w:rsidRPr="00024143" w:rsidRDefault="00381A48" w:rsidP="007B2A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Карточка регистрации контрольно-кассовой техники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024143">
              <w:rPr>
                <w:rFonts w:ascii="Times New Roman" w:hAnsi="Times New Roman" w:cs="Times New Roman"/>
                <w:sz w:val="20"/>
                <w:szCs w:val="20"/>
              </w:rPr>
              <w:br/>
              <w:t>объекта мобильной торговли)</w:t>
            </w: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963" w:type="pct"/>
            <w:vAlign w:val="center"/>
          </w:tcPr>
          <w:p w14:paraId="5B9E0127" w14:textId="77777777" w:rsidR="00381A48" w:rsidRPr="00024143" w:rsidRDefault="00381A48" w:rsidP="007B2A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регистрации контрольно-кассовой техники</w:t>
            </w:r>
          </w:p>
        </w:tc>
        <w:tc>
          <w:tcPr>
            <w:tcW w:w="1095" w:type="pct"/>
            <w:vAlign w:val="center"/>
          </w:tcPr>
          <w:p w14:paraId="579F1753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077" w:type="pct"/>
            <w:vAlign w:val="center"/>
          </w:tcPr>
          <w:p w14:paraId="0D4EA30C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143">
              <w:rPr>
                <w:rFonts w:eastAsia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63" w:type="pct"/>
            <w:vAlign w:val="center"/>
          </w:tcPr>
          <w:p w14:paraId="1CD1B94F" w14:textId="77777777" w:rsidR="00381A48" w:rsidRPr="00024143" w:rsidRDefault="00381A48" w:rsidP="007B2A1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24143">
              <w:rPr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936BF4B" w14:textId="77777777" w:rsidR="00381A48" w:rsidRPr="00734020" w:rsidRDefault="00381A48" w:rsidP="00381A48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  <w:rPr>
          <w:sz w:val="24"/>
          <w:szCs w:val="24"/>
        </w:rPr>
      </w:pPr>
    </w:p>
    <w:p w14:paraId="64555478" w14:textId="77777777" w:rsidR="00381A48" w:rsidRPr="00734020" w:rsidRDefault="00381A48" w:rsidP="00381A48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38967096" w14:textId="77777777" w:rsidR="00381A48" w:rsidRPr="00734020" w:rsidRDefault="00381A48" w:rsidP="00381A48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  <w:sectPr w:rsidR="00381A48" w:rsidRPr="00734020" w:rsidSect="00024143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7E6A0108" w14:textId="77777777" w:rsidR="00381A48" w:rsidRPr="00734020" w:rsidRDefault="00381A48" w:rsidP="007B2A17">
      <w:pPr>
        <w:pStyle w:val="af5"/>
        <w:spacing w:after="0" w:line="276" w:lineRule="auto"/>
        <w:ind w:firstLine="5245"/>
        <w:rPr>
          <w:b w:val="0"/>
          <w:szCs w:val="24"/>
        </w:rPr>
      </w:pPr>
      <w:bookmarkStart w:id="94" w:name="_Toc111805904"/>
      <w:r w:rsidRPr="00734020">
        <w:rPr>
          <w:rStyle w:val="14"/>
          <w:b w:val="0"/>
          <w:szCs w:val="24"/>
        </w:rPr>
        <w:lastRenderedPageBreak/>
        <w:t xml:space="preserve">Приложение </w:t>
      </w:r>
      <w:r w:rsidRPr="00734020">
        <w:rPr>
          <w:rStyle w:val="14"/>
          <w:b w:val="0"/>
          <w:szCs w:val="24"/>
          <w:lang w:val="ru-RU"/>
        </w:rPr>
        <w:t>6</w:t>
      </w:r>
      <w:bookmarkEnd w:id="94"/>
    </w:p>
    <w:p w14:paraId="2A8D4BC7" w14:textId="77777777" w:rsidR="007B2A17" w:rsidRPr="00734020" w:rsidRDefault="007B2A17" w:rsidP="007B2A17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95" w:name="_Toc111805905"/>
      <w:bookmarkStart w:id="96" w:name="_Hlk20901273"/>
      <w:r w:rsidRPr="00734020">
        <w:rPr>
          <w:b w:val="0"/>
          <w:szCs w:val="24"/>
          <w:lang w:val="ru-RU"/>
        </w:rPr>
        <w:t xml:space="preserve">к </w:t>
      </w:r>
      <w:r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r>
        <w:rPr>
          <w:b w:val="0"/>
          <w:szCs w:val="24"/>
          <w:lang w:val="ru-RU"/>
        </w:rPr>
        <w:t>у</w:t>
      </w:r>
      <w:bookmarkEnd w:id="95"/>
    </w:p>
    <w:p w14:paraId="1E98B015" w14:textId="77777777" w:rsidR="00381A48" w:rsidRPr="00734020" w:rsidRDefault="00381A48" w:rsidP="00381A48">
      <w:pPr>
        <w:pStyle w:val="af3"/>
        <w:spacing w:after="0"/>
        <w:rPr>
          <w:rStyle w:val="23"/>
          <w:szCs w:val="24"/>
        </w:rPr>
      </w:pPr>
    </w:p>
    <w:p w14:paraId="62A7DAA3" w14:textId="77777777" w:rsidR="00381A48" w:rsidRPr="00734020" w:rsidRDefault="00381A48" w:rsidP="00381A48">
      <w:pPr>
        <w:pStyle w:val="af3"/>
        <w:spacing w:after="0"/>
        <w:outlineLvl w:val="1"/>
        <w:rPr>
          <w:rStyle w:val="23"/>
          <w:szCs w:val="24"/>
        </w:rPr>
      </w:pPr>
      <w:bookmarkStart w:id="97" w:name="_Toc111805906"/>
      <w:r w:rsidRPr="00734020">
        <w:rPr>
          <w:rStyle w:val="23"/>
          <w:szCs w:val="24"/>
        </w:rPr>
        <w:t>Форма решения об отказе в приеме документов,</w:t>
      </w:r>
      <w:bookmarkEnd w:id="97"/>
      <w:r w:rsidRPr="00734020">
        <w:rPr>
          <w:rStyle w:val="23"/>
          <w:szCs w:val="24"/>
        </w:rPr>
        <w:t xml:space="preserve"> </w:t>
      </w:r>
    </w:p>
    <w:p w14:paraId="5C7B8437" w14:textId="77777777" w:rsidR="00381A48" w:rsidRPr="00734020" w:rsidRDefault="00381A48" w:rsidP="00381A48">
      <w:pPr>
        <w:pStyle w:val="af3"/>
        <w:spacing w:after="0"/>
        <w:outlineLvl w:val="1"/>
        <w:rPr>
          <w:rStyle w:val="23"/>
          <w:szCs w:val="24"/>
        </w:rPr>
      </w:pPr>
      <w:bookmarkStart w:id="98" w:name="_Toc103694628"/>
      <w:bookmarkStart w:id="99" w:name="_Toc103859707"/>
      <w:bookmarkStart w:id="100" w:name="_Toc111805907"/>
      <w:r w:rsidRPr="00734020">
        <w:rPr>
          <w:rStyle w:val="23"/>
          <w:szCs w:val="24"/>
        </w:rPr>
        <w:t>необходимых для предоставления муниципальной услуги</w:t>
      </w:r>
      <w:bookmarkEnd w:id="98"/>
      <w:bookmarkEnd w:id="99"/>
      <w:bookmarkEnd w:id="100"/>
    </w:p>
    <w:p w14:paraId="098C2C7E" w14:textId="77777777" w:rsidR="00381A48" w:rsidRPr="00734020" w:rsidRDefault="00381A48" w:rsidP="00381A48">
      <w:pPr>
        <w:pStyle w:val="af3"/>
        <w:spacing w:after="0"/>
        <w:rPr>
          <w:szCs w:val="24"/>
        </w:rPr>
      </w:pPr>
    </w:p>
    <w:bookmarkEnd w:id="96"/>
    <w:p w14:paraId="61939093" w14:textId="77777777" w:rsidR="00381A48" w:rsidRPr="00734020" w:rsidRDefault="00381A48" w:rsidP="00381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751E3715" w14:textId="77777777" w:rsidR="00381A48" w:rsidRPr="00734020" w:rsidRDefault="00381A48" w:rsidP="00381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341F1C" w14:textId="77777777" w:rsidR="00381A48" w:rsidRPr="00734020" w:rsidRDefault="00381A48" w:rsidP="00381A48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359711A1" w14:textId="44CFAF6F" w:rsidR="00381A48" w:rsidRPr="00024143" w:rsidRDefault="00381A48" w:rsidP="00024143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024143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024143">
        <w:rPr>
          <w:rFonts w:ascii="Times New Roman" w:hAnsi="Times New Roman" w:cs="Times New Roman"/>
          <w:i/>
          <w:sz w:val="16"/>
          <w:szCs w:val="16"/>
          <w:lang w:eastAsia="ru-RU"/>
        </w:rPr>
        <w:t>ФИО (последнее при наличии)</w:t>
      </w:r>
      <w:r w:rsidR="0002414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2414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индивидуального </w:t>
      </w:r>
    </w:p>
    <w:p w14:paraId="2150C35A" w14:textId="4376CE02" w:rsidR="00381A48" w:rsidRPr="00024143" w:rsidRDefault="00381A48" w:rsidP="00024143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024143">
        <w:rPr>
          <w:rFonts w:ascii="Times New Roman" w:hAnsi="Times New Roman" w:cs="Times New Roman"/>
          <w:i/>
          <w:sz w:val="16"/>
          <w:szCs w:val="16"/>
          <w:lang w:eastAsia="ru-RU"/>
        </w:rPr>
        <w:t>предпринимателя или полное наименование юридического лица</w:t>
      </w:r>
      <w:r w:rsidRPr="00024143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</w:p>
    <w:p w14:paraId="3263097F" w14:textId="77777777" w:rsidR="00381A48" w:rsidRPr="00734020" w:rsidRDefault="00381A48" w:rsidP="00381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7010A6" w14:textId="46F8FDBE" w:rsidR="00381A48" w:rsidRPr="00734020" w:rsidRDefault="00381A48" w:rsidP="00D06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 об отказе в приеме документов, </w:t>
      </w:r>
      <w:r w:rsidRPr="00734020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4020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мобильного торгового объекта без проведения торгов на льготных условиях на территории </w:t>
      </w:r>
      <w:r w:rsidR="007B2A1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</w:t>
      </w:r>
      <w:r w:rsidR="007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734020">
        <w:rPr>
          <w:rFonts w:ascii="Times New Roman" w:hAnsi="Times New Roman" w:cs="Times New Roman"/>
          <w:sz w:val="24"/>
          <w:szCs w:val="24"/>
        </w:rPr>
        <w:t>»</w:t>
      </w:r>
    </w:p>
    <w:p w14:paraId="123B7D09" w14:textId="77777777" w:rsidR="00381A48" w:rsidRPr="00734020" w:rsidRDefault="00381A48" w:rsidP="00D06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09F210" w14:textId="2E8AD402" w:rsidR="00381A48" w:rsidRPr="00734020" w:rsidRDefault="00381A48" w:rsidP="00D0608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34020">
        <w:rPr>
          <w:rStyle w:val="23"/>
          <w:b w:val="0"/>
          <w:szCs w:val="24"/>
        </w:rPr>
        <w:t>_____ (</w:t>
      </w:r>
      <w:r w:rsidRPr="00734020">
        <w:rPr>
          <w:rStyle w:val="23"/>
          <w:b w:val="0"/>
          <w:i/>
          <w:szCs w:val="24"/>
        </w:rPr>
        <w:t>указать</w:t>
      </w:r>
      <w:r w:rsidRPr="00734020">
        <w:rPr>
          <w:rStyle w:val="23"/>
          <w:i/>
          <w:szCs w:val="24"/>
        </w:rPr>
        <w:t xml:space="preserve"> </w:t>
      </w:r>
      <w:r w:rsidRPr="00734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734020">
        <w:rPr>
          <w:rStyle w:val="23"/>
          <w:b w:val="0"/>
          <w:szCs w:val="24"/>
        </w:rPr>
        <w:t>)</w:t>
      </w:r>
      <w:r w:rsidRPr="00734020">
        <w:rPr>
          <w:rStyle w:val="23"/>
          <w:szCs w:val="24"/>
        </w:rPr>
        <w:t xml:space="preserve"> </w:t>
      </w:r>
      <w:r w:rsidRPr="00734020">
        <w:rPr>
          <w:rFonts w:ascii="Times New Roman" w:hAnsi="Times New Roman" w:cs="Times New Roman"/>
          <w:sz w:val="24"/>
          <w:szCs w:val="24"/>
        </w:rPr>
        <w:t xml:space="preserve">в приеме запроса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«Предоставление права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на размещение мобильного торгового объекта без проведения торгов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на льготных условиях на </w:t>
      </w:r>
      <w:r w:rsidR="007B2A17" w:rsidRPr="008E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</w:t>
      </w:r>
      <w:r w:rsidR="007B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734020">
        <w:rPr>
          <w:rFonts w:ascii="Times New Roman" w:hAnsi="Times New Roman" w:cs="Times New Roman"/>
          <w:sz w:val="24"/>
          <w:szCs w:val="24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</w:t>
      </w:r>
      <w:r w:rsidR="007B2A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3"/>
        <w:gridCol w:w="3408"/>
        <w:gridCol w:w="3038"/>
      </w:tblGrid>
      <w:tr w:rsidR="00381A48" w:rsidRPr="007B2A17" w14:paraId="71EB3AD3" w14:textId="77777777" w:rsidTr="00D06080">
        <w:tc>
          <w:tcPr>
            <w:tcW w:w="3369" w:type="dxa"/>
          </w:tcPr>
          <w:p w14:paraId="0C9802D8" w14:textId="77777777" w:rsidR="00381A48" w:rsidRPr="007B2A17" w:rsidRDefault="00381A48" w:rsidP="00D06080">
            <w:pPr>
              <w:pStyle w:val="af3"/>
              <w:rPr>
                <w:rStyle w:val="23"/>
                <w:b/>
                <w:sz w:val="20"/>
                <w:szCs w:val="20"/>
              </w:rPr>
            </w:pPr>
            <w:r w:rsidRPr="007B2A17">
              <w:rPr>
                <w:rStyle w:val="23"/>
                <w:sz w:val="20"/>
                <w:szCs w:val="20"/>
              </w:rPr>
              <w:t xml:space="preserve">Ссылка </w:t>
            </w:r>
            <w:r w:rsidRPr="007B2A17">
              <w:rPr>
                <w:rStyle w:val="23"/>
                <w:sz w:val="20"/>
                <w:szCs w:val="2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7B2A17">
              <w:rPr>
                <w:rStyle w:val="23"/>
                <w:sz w:val="20"/>
                <w:szCs w:val="20"/>
              </w:rPr>
              <w:br/>
              <w:t xml:space="preserve">для отказа в приеме документов, необходимых </w:t>
            </w:r>
            <w:r w:rsidRPr="007B2A17">
              <w:rPr>
                <w:rStyle w:val="23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14:paraId="3EB1C055" w14:textId="77777777" w:rsidR="00381A48" w:rsidRPr="007B2A17" w:rsidRDefault="00381A48" w:rsidP="00D06080">
            <w:pPr>
              <w:pStyle w:val="af3"/>
              <w:rPr>
                <w:rStyle w:val="23"/>
                <w:sz w:val="20"/>
                <w:szCs w:val="20"/>
              </w:rPr>
            </w:pPr>
            <w:r w:rsidRPr="007B2A17">
              <w:rPr>
                <w:rStyle w:val="23"/>
                <w:sz w:val="20"/>
                <w:szCs w:val="20"/>
              </w:rPr>
              <w:t xml:space="preserve">Наименование </w:t>
            </w:r>
            <w:r w:rsidRPr="007B2A17">
              <w:rPr>
                <w:rStyle w:val="23"/>
                <w:sz w:val="20"/>
                <w:szCs w:val="20"/>
              </w:rPr>
              <w:br/>
              <w:t xml:space="preserve">основания для отказа </w:t>
            </w:r>
            <w:r w:rsidRPr="007B2A17">
              <w:rPr>
                <w:rStyle w:val="23"/>
                <w:sz w:val="20"/>
                <w:szCs w:val="20"/>
              </w:rPr>
              <w:br/>
              <w:t xml:space="preserve">в приеме документов, необходимых </w:t>
            </w:r>
            <w:r w:rsidRPr="007B2A17">
              <w:rPr>
                <w:rStyle w:val="23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14:paraId="442C48A2" w14:textId="77777777" w:rsidR="00381A48" w:rsidRPr="007B2A17" w:rsidRDefault="00381A48" w:rsidP="00D06080">
            <w:pPr>
              <w:pStyle w:val="af3"/>
              <w:rPr>
                <w:rStyle w:val="23"/>
                <w:b/>
                <w:sz w:val="20"/>
                <w:szCs w:val="20"/>
              </w:rPr>
            </w:pPr>
            <w:r w:rsidRPr="007B2A17">
              <w:rPr>
                <w:rStyle w:val="23"/>
                <w:sz w:val="20"/>
                <w:szCs w:val="20"/>
              </w:rPr>
              <w:t xml:space="preserve">Разъяснение причины </w:t>
            </w:r>
            <w:r w:rsidRPr="007B2A17">
              <w:rPr>
                <w:rStyle w:val="23"/>
                <w:sz w:val="20"/>
                <w:szCs w:val="20"/>
              </w:rPr>
              <w:br/>
              <w:t xml:space="preserve">принятия решения </w:t>
            </w:r>
            <w:r w:rsidRPr="007B2A17">
              <w:rPr>
                <w:rStyle w:val="23"/>
                <w:sz w:val="20"/>
                <w:szCs w:val="20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381A48" w:rsidRPr="007B2A17" w14:paraId="7654A4D3" w14:textId="77777777" w:rsidTr="00D06080">
        <w:tc>
          <w:tcPr>
            <w:tcW w:w="3369" w:type="dxa"/>
          </w:tcPr>
          <w:p w14:paraId="683CB7E5" w14:textId="77777777" w:rsidR="00381A48" w:rsidRPr="007B2A17" w:rsidRDefault="00381A48" w:rsidP="00D06080">
            <w:pPr>
              <w:pStyle w:val="af3"/>
              <w:jc w:val="both"/>
              <w:rPr>
                <w:rStyle w:val="23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C67C725" w14:textId="77777777" w:rsidR="00381A48" w:rsidRPr="007B2A17" w:rsidRDefault="00381A48" w:rsidP="00D06080">
            <w:pPr>
              <w:pStyle w:val="af3"/>
              <w:jc w:val="both"/>
              <w:rPr>
                <w:rStyle w:val="23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4FD96B" w14:textId="77777777" w:rsidR="00381A48" w:rsidRPr="007B2A17" w:rsidRDefault="00381A48" w:rsidP="00D06080">
            <w:pPr>
              <w:pStyle w:val="af3"/>
              <w:jc w:val="both"/>
              <w:rPr>
                <w:rStyle w:val="23"/>
                <w:sz w:val="20"/>
                <w:szCs w:val="20"/>
              </w:rPr>
            </w:pPr>
          </w:p>
        </w:tc>
      </w:tr>
    </w:tbl>
    <w:p w14:paraId="5B73EC79" w14:textId="77777777" w:rsidR="00381A48" w:rsidRPr="00734020" w:rsidRDefault="00381A48" w:rsidP="00D0608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020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 (</w:t>
      </w:r>
      <w:r w:rsidRPr="00734020">
        <w:rPr>
          <w:rFonts w:ascii="Times New Roman" w:hAnsi="Times New Roman" w:cs="Times New Roman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73402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0943CECD" w14:textId="77777777" w:rsidR="00381A48" w:rsidRPr="00734020" w:rsidRDefault="00381A48" w:rsidP="00D0608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615715" w14:textId="77777777" w:rsidR="00381A48" w:rsidRPr="00734020" w:rsidRDefault="00381A48" w:rsidP="00D06080">
      <w:pPr>
        <w:pStyle w:val="af3"/>
        <w:spacing w:after="0" w:line="240" w:lineRule="auto"/>
        <w:ind w:firstLine="709"/>
        <w:rPr>
          <w:b w:val="0"/>
          <w:szCs w:val="24"/>
        </w:rPr>
      </w:pPr>
      <w:r w:rsidRPr="00734020">
        <w:rPr>
          <w:b w:val="0"/>
          <w:szCs w:val="24"/>
        </w:rPr>
        <w:t>__________                                                        __________</w:t>
      </w:r>
    </w:p>
    <w:p w14:paraId="7656747A" w14:textId="77777777" w:rsidR="00381A48" w:rsidRPr="00734020" w:rsidRDefault="00381A48" w:rsidP="00D0608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34020">
        <w:rPr>
          <w:b w:val="0"/>
          <w:szCs w:val="24"/>
        </w:rPr>
        <w:t xml:space="preserve">            (уполномоченное                     (подпись, фамилия, инициалы)</w:t>
      </w:r>
      <w:r w:rsidRPr="00734020">
        <w:rPr>
          <w:b w:val="0"/>
          <w:szCs w:val="24"/>
        </w:rPr>
        <w:br/>
        <w:t xml:space="preserve">         должностное лицо Администрации)</w:t>
      </w:r>
    </w:p>
    <w:p w14:paraId="6DBF60D5" w14:textId="77777777" w:rsidR="00381A48" w:rsidRPr="00734020" w:rsidRDefault="00381A48" w:rsidP="00D0608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D7E9161" w14:textId="60D44A59" w:rsidR="00381A48" w:rsidRPr="007B2A17" w:rsidRDefault="00381A48" w:rsidP="007B2A17">
      <w:pPr>
        <w:pStyle w:val="af3"/>
        <w:spacing w:after="0"/>
        <w:ind w:firstLine="709"/>
        <w:jc w:val="right"/>
        <w:rPr>
          <w:b w:val="0"/>
          <w:szCs w:val="24"/>
        </w:rPr>
      </w:pPr>
      <w:r w:rsidRPr="00734020">
        <w:rPr>
          <w:b w:val="0"/>
          <w:szCs w:val="24"/>
        </w:rPr>
        <w:t>«__» _____ 20__</w:t>
      </w:r>
    </w:p>
    <w:p w14:paraId="0C12ABAB" w14:textId="77777777" w:rsidR="00D06080" w:rsidRDefault="00D06080" w:rsidP="007B2A17">
      <w:pPr>
        <w:pStyle w:val="af5"/>
        <w:spacing w:after="0" w:line="276" w:lineRule="auto"/>
        <w:ind w:firstLine="5387"/>
        <w:rPr>
          <w:rStyle w:val="14"/>
          <w:b w:val="0"/>
          <w:szCs w:val="24"/>
        </w:rPr>
      </w:pPr>
      <w:bookmarkStart w:id="101" w:name="_Toc91253295"/>
    </w:p>
    <w:p w14:paraId="0C15C6B2" w14:textId="77777777" w:rsidR="00D06080" w:rsidRDefault="00D06080" w:rsidP="007B2A17">
      <w:pPr>
        <w:pStyle w:val="af5"/>
        <w:spacing w:after="0" w:line="276" w:lineRule="auto"/>
        <w:ind w:firstLine="5387"/>
        <w:rPr>
          <w:rStyle w:val="14"/>
          <w:b w:val="0"/>
          <w:szCs w:val="24"/>
        </w:rPr>
      </w:pPr>
    </w:p>
    <w:p w14:paraId="5571D269" w14:textId="535762ED" w:rsidR="00D06080" w:rsidRDefault="00D06080" w:rsidP="007B2A17">
      <w:pPr>
        <w:pStyle w:val="af5"/>
        <w:spacing w:after="0" w:line="276" w:lineRule="auto"/>
        <w:ind w:firstLine="5387"/>
        <w:rPr>
          <w:rStyle w:val="14"/>
          <w:b w:val="0"/>
          <w:szCs w:val="24"/>
        </w:rPr>
      </w:pPr>
    </w:p>
    <w:bookmarkEnd w:id="101"/>
    <w:p w14:paraId="28DB12DE" w14:textId="77777777" w:rsidR="00381A48" w:rsidRPr="00734020" w:rsidRDefault="00381A48" w:rsidP="00381A4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EE90D" w14:textId="77777777" w:rsidR="00D06080" w:rsidRPr="00734020" w:rsidRDefault="00D06080" w:rsidP="00D06080">
      <w:pPr>
        <w:pStyle w:val="af5"/>
        <w:spacing w:after="0" w:line="276" w:lineRule="auto"/>
        <w:ind w:firstLine="5387"/>
        <w:rPr>
          <w:b w:val="0"/>
          <w:szCs w:val="24"/>
          <w:lang w:val="ru-RU"/>
        </w:rPr>
      </w:pPr>
      <w:bookmarkStart w:id="102" w:name="_Toc111805908"/>
      <w:bookmarkStart w:id="103" w:name="_Toc91253298"/>
      <w:r w:rsidRPr="00734020">
        <w:rPr>
          <w:rStyle w:val="14"/>
          <w:b w:val="0"/>
          <w:szCs w:val="24"/>
        </w:rPr>
        <w:lastRenderedPageBreak/>
        <w:t>Приложение</w:t>
      </w:r>
      <w:r w:rsidRPr="00734020">
        <w:rPr>
          <w:rStyle w:val="14"/>
          <w:b w:val="0"/>
          <w:szCs w:val="24"/>
          <w:lang w:val="ru-RU"/>
        </w:rPr>
        <w:t xml:space="preserve"> 7</w:t>
      </w:r>
      <w:bookmarkEnd w:id="102"/>
    </w:p>
    <w:p w14:paraId="553F6A38" w14:textId="77777777" w:rsidR="00D06080" w:rsidRPr="00734020" w:rsidRDefault="00D06080" w:rsidP="00D06080">
      <w:pPr>
        <w:pStyle w:val="af5"/>
        <w:spacing w:after="0"/>
        <w:ind w:firstLine="5245"/>
        <w:rPr>
          <w:b w:val="0"/>
          <w:szCs w:val="24"/>
          <w:lang w:val="ru-RU"/>
        </w:rPr>
      </w:pPr>
      <w:bookmarkStart w:id="104" w:name="_Toc111805909"/>
      <w:r w:rsidRPr="00734020">
        <w:rPr>
          <w:b w:val="0"/>
          <w:szCs w:val="24"/>
          <w:lang w:val="ru-RU"/>
        </w:rPr>
        <w:t xml:space="preserve">к </w:t>
      </w:r>
      <w:r>
        <w:rPr>
          <w:b w:val="0"/>
          <w:szCs w:val="24"/>
          <w:lang w:val="ru-RU"/>
        </w:rPr>
        <w:t>Административному</w:t>
      </w:r>
      <w:r w:rsidRPr="00734020">
        <w:rPr>
          <w:b w:val="0"/>
          <w:szCs w:val="24"/>
          <w:lang w:val="ru-RU"/>
        </w:rPr>
        <w:t xml:space="preserve"> регламент</w:t>
      </w:r>
      <w:r>
        <w:rPr>
          <w:b w:val="0"/>
          <w:szCs w:val="24"/>
          <w:lang w:val="ru-RU"/>
        </w:rPr>
        <w:t>у</w:t>
      </w:r>
      <w:bookmarkEnd w:id="104"/>
    </w:p>
    <w:p w14:paraId="776F9F7E" w14:textId="77777777" w:rsidR="00381A48" w:rsidRPr="00734020" w:rsidRDefault="00381A48" w:rsidP="007B2A17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5" w:name="_Toc111805910"/>
      <w:r w:rsidRPr="0073402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734020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734020">
        <w:rPr>
          <w:rFonts w:ascii="Times New Roman" w:hAnsi="Times New Roman" w:cs="Times New Roman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  <w:bookmarkEnd w:id="103"/>
      <w:bookmarkEnd w:id="105"/>
    </w:p>
    <w:p w14:paraId="1046A49B" w14:textId="77777777" w:rsidR="00381A48" w:rsidRPr="00734020" w:rsidRDefault="00381A48" w:rsidP="00381A4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381A48" w:rsidRPr="00734020" w14:paraId="48160BDC" w14:textId="77777777" w:rsidTr="007B2A17">
        <w:tc>
          <w:tcPr>
            <w:tcW w:w="9634" w:type="dxa"/>
            <w:gridSpan w:val="3"/>
            <w:vAlign w:val="center"/>
          </w:tcPr>
          <w:p w14:paraId="01257D4B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5574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признаки, </w:t>
            </w:r>
            <w:r w:rsidRPr="00734020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568F0740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3AAF4D8C" w14:textId="77777777" w:rsidTr="007B2A17">
        <w:tc>
          <w:tcPr>
            <w:tcW w:w="817" w:type="dxa"/>
            <w:vAlign w:val="center"/>
          </w:tcPr>
          <w:p w14:paraId="10D1E4C5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F4217FB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059EDDCA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81A48" w:rsidRPr="00734020" w14:paraId="606EB4D1" w14:textId="77777777" w:rsidTr="007B2A17">
        <w:tc>
          <w:tcPr>
            <w:tcW w:w="817" w:type="dxa"/>
            <w:vAlign w:val="center"/>
          </w:tcPr>
          <w:p w14:paraId="723ED26B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F1B358D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 w:val="restart"/>
            <w:vAlign w:val="center"/>
          </w:tcPr>
          <w:p w14:paraId="01E2449C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381A48" w:rsidRPr="00734020" w14:paraId="2564EEF5" w14:textId="77777777" w:rsidTr="007B2A17">
        <w:tc>
          <w:tcPr>
            <w:tcW w:w="817" w:type="dxa"/>
            <w:vAlign w:val="center"/>
          </w:tcPr>
          <w:p w14:paraId="121B8CD9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45F71FEC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4907854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480F8BE7" w14:textId="77777777" w:rsidTr="007B2A17">
        <w:tc>
          <w:tcPr>
            <w:tcW w:w="817" w:type="dxa"/>
            <w:vAlign w:val="center"/>
          </w:tcPr>
          <w:p w14:paraId="2C2FE893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4FA1263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4564" w:type="dxa"/>
            <w:vMerge w:val="restart"/>
            <w:vAlign w:val="center"/>
          </w:tcPr>
          <w:p w14:paraId="48A048A4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</w:t>
            </w:r>
          </w:p>
        </w:tc>
      </w:tr>
      <w:tr w:rsidR="00381A48" w:rsidRPr="00734020" w14:paraId="5B408031" w14:textId="77777777" w:rsidTr="007B2A17">
        <w:tc>
          <w:tcPr>
            <w:tcW w:w="817" w:type="dxa"/>
            <w:vAlign w:val="center"/>
          </w:tcPr>
          <w:p w14:paraId="1776EBF8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484754C5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4564" w:type="dxa"/>
            <w:vMerge/>
            <w:vAlign w:val="center"/>
          </w:tcPr>
          <w:p w14:paraId="738BF4F0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37070465" w14:textId="77777777" w:rsidTr="007B2A17">
        <w:tc>
          <w:tcPr>
            <w:tcW w:w="9634" w:type="dxa"/>
            <w:gridSpan w:val="3"/>
            <w:vAlign w:val="center"/>
          </w:tcPr>
          <w:p w14:paraId="5482ABF2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3C14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34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34020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2E0CAAF3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6AD305C7" w14:textId="77777777" w:rsidTr="007B2A17">
        <w:tc>
          <w:tcPr>
            <w:tcW w:w="817" w:type="dxa"/>
            <w:vAlign w:val="center"/>
          </w:tcPr>
          <w:p w14:paraId="2340618C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7EAFCF1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0CF69587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381A48" w:rsidRPr="00734020" w14:paraId="3094AE50" w14:textId="77777777" w:rsidTr="007B2A17">
        <w:tc>
          <w:tcPr>
            <w:tcW w:w="817" w:type="dxa"/>
            <w:vAlign w:val="center"/>
          </w:tcPr>
          <w:p w14:paraId="3C9183CD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357A2784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4564" w:type="dxa"/>
            <w:vMerge w:val="restart"/>
            <w:vAlign w:val="center"/>
          </w:tcPr>
          <w:p w14:paraId="2A4AB6D7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0F551F50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054C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0828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4BA4D480" w14:textId="77777777" w:rsidTr="007B2A17">
        <w:tc>
          <w:tcPr>
            <w:tcW w:w="817" w:type="dxa"/>
            <w:vAlign w:val="center"/>
          </w:tcPr>
          <w:p w14:paraId="52F00D5A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3D0AD0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субъект МСП </w:t>
            </w:r>
          </w:p>
          <w:p w14:paraId="66D4B496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14:paraId="0920D555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36575423" w14:textId="77777777" w:rsidTr="007B2A17">
        <w:tc>
          <w:tcPr>
            <w:tcW w:w="817" w:type="dxa"/>
            <w:vAlign w:val="center"/>
          </w:tcPr>
          <w:p w14:paraId="0D791C4D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707A92E4" w14:textId="3862DBAB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сельскохозяйственный товаропроизводитель</w:t>
            </w:r>
          </w:p>
        </w:tc>
        <w:tc>
          <w:tcPr>
            <w:tcW w:w="4564" w:type="dxa"/>
            <w:vMerge/>
            <w:vAlign w:val="center"/>
          </w:tcPr>
          <w:p w14:paraId="29622CA4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A48" w:rsidRPr="00734020" w14:paraId="5DFAE7B5" w14:textId="77777777" w:rsidTr="007B2A17">
        <w:tc>
          <w:tcPr>
            <w:tcW w:w="817" w:type="dxa"/>
            <w:vAlign w:val="center"/>
          </w:tcPr>
          <w:p w14:paraId="4F43A445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6EC5E91A" w14:textId="325416A6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0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сельскохо</w:t>
            </w:r>
            <w:r w:rsidR="00D06080">
              <w:rPr>
                <w:rFonts w:ascii="Times New Roman" w:hAnsi="Times New Roman" w:cs="Times New Roman"/>
                <w:sz w:val="24"/>
                <w:szCs w:val="24"/>
              </w:rPr>
              <w:t>зяйственный товаропроизводитель</w:t>
            </w:r>
          </w:p>
        </w:tc>
        <w:tc>
          <w:tcPr>
            <w:tcW w:w="4564" w:type="dxa"/>
            <w:vMerge/>
            <w:vAlign w:val="center"/>
          </w:tcPr>
          <w:p w14:paraId="398C7F42" w14:textId="77777777" w:rsidR="00381A48" w:rsidRPr="00734020" w:rsidRDefault="00381A48" w:rsidP="00D06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7F7B2" w14:textId="77777777" w:rsidR="00381A48" w:rsidRPr="00734020" w:rsidRDefault="00381A48" w:rsidP="007B2A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81A48" w:rsidRPr="00734020" w:rsidSect="007B2A17">
          <w:headerReference w:type="default" r:id="rId10"/>
          <w:footerReference w:type="default" r:id="rId11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4A066BEA" w14:textId="10609B85" w:rsidR="00381A48" w:rsidRPr="00734020" w:rsidRDefault="007B2A17" w:rsidP="007B2A17">
      <w:pPr>
        <w:pStyle w:val="af5"/>
        <w:spacing w:after="0" w:line="276" w:lineRule="auto"/>
        <w:rPr>
          <w:b w:val="0"/>
          <w:szCs w:val="24"/>
        </w:rPr>
      </w:pPr>
      <w:bookmarkStart w:id="106" w:name="_Toc111805911"/>
      <w:r>
        <w:rPr>
          <w:rStyle w:val="14"/>
          <w:b w:val="0"/>
          <w:szCs w:val="24"/>
          <w:lang w:val="ru-RU"/>
        </w:rPr>
        <w:lastRenderedPageBreak/>
        <w:t>П</w:t>
      </w:r>
      <w:proofErr w:type="spellStart"/>
      <w:r w:rsidR="00381A48" w:rsidRPr="00734020">
        <w:rPr>
          <w:rStyle w:val="14"/>
          <w:b w:val="0"/>
          <w:szCs w:val="24"/>
        </w:rPr>
        <w:t>риложение</w:t>
      </w:r>
      <w:proofErr w:type="spellEnd"/>
      <w:r w:rsidR="00381A48" w:rsidRPr="00734020">
        <w:rPr>
          <w:rStyle w:val="14"/>
          <w:b w:val="0"/>
          <w:szCs w:val="24"/>
        </w:rPr>
        <w:t xml:space="preserve"> </w:t>
      </w:r>
      <w:r w:rsidR="00381A48" w:rsidRPr="00734020">
        <w:rPr>
          <w:rStyle w:val="14"/>
          <w:b w:val="0"/>
          <w:szCs w:val="24"/>
          <w:lang w:val="ru-RU"/>
        </w:rPr>
        <w:t>8</w:t>
      </w:r>
      <w:bookmarkEnd w:id="106"/>
    </w:p>
    <w:p w14:paraId="470A3625" w14:textId="39C3BDD4" w:rsidR="00381A48" w:rsidRPr="00734020" w:rsidRDefault="00D06080" w:rsidP="007B2A17">
      <w:pPr>
        <w:pStyle w:val="af5"/>
        <w:spacing w:after="0" w:line="276" w:lineRule="auto"/>
        <w:rPr>
          <w:b w:val="0"/>
          <w:szCs w:val="24"/>
          <w:lang w:val="ru-RU"/>
        </w:rPr>
      </w:pPr>
      <w:bookmarkStart w:id="107" w:name="_Toc103694631"/>
      <w:bookmarkStart w:id="108" w:name="_Toc103859710"/>
      <w:bookmarkStart w:id="109" w:name="_Toc111805912"/>
      <w:r>
        <w:rPr>
          <w:b w:val="0"/>
          <w:szCs w:val="24"/>
          <w:lang w:val="ru-RU"/>
        </w:rPr>
        <w:t xml:space="preserve">к </w:t>
      </w:r>
      <w:r w:rsidR="007B2A17">
        <w:rPr>
          <w:b w:val="0"/>
          <w:szCs w:val="24"/>
          <w:lang w:val="ru-RU"/>
        </w:rPr>
        <w:t>А</w:t>
      </w:r>
      <w:r>
        <w:rPr>
          <w:b w:val="0"/>
          <w:szCs w:val="24"/>
          <w:lang w:val="ru-RU"/>
        </w:rPr>
        <w:t>дминистративному</w:t>
      </w:r>
      <w:r w:rsidR="00381A48" w:rsidRPr="00734020">
        <w:rPr>
          <w:b w:val="0"/>
          <w:szCs w:val="24"/>
          <w:lang w:val="ru-RU"/>
        </w:rPr>
        <w:t xml:space="preserve"> регламент</w:t>
      </w:r>
      <w:bookmarkEnd w:id="107"/>
      <w:bookmarkEnd w:id="108"/>
      <w:r>
        <w:rPr>
          <w:b w:val="0"/>
          <w:szCs w:val="24"/>
          <w:lang w:val="ru-RU"/>
        </w:rPr>
        <w:t>у</w:t>
      </w:r>
      <w:bookmarkEnd w:id="109"/>
    </w:p>
    <w:p w14:paraId="47532B12" w14:textId="729A1BD4" w:rsidR="00381A48" w:rsidRPr="007B2A17" w:rsidRDefault="00381A48" w:rsidP="007B2A1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0" w:name="_Toc111805913"/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73402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предоставления муниципальной услуги</w:t>
      </w:r>
      <w:bookmarkEnd w:id="110"/>
    </w:p>
    <w:p w14:paraId="10744267" w14:textId="2F7CF38C" w:rsidR="00381A48" w:rsidRPr="007B2A17" w:rsidRDefault="00381A48" w:rsidP="007B2A17">
      <w:pPr>
        <w:pStyle w:val="af9"/>
        <w:shd w:val="clear" w:color="auto" w:fill="FFFFFF"/>
        <w:jc w:val="center"/>
        <w:rPr>
          <w:sz w:val="24"/>
          <w:szCs w:val="24"/>
        </w:rPr>
      </w:pPr>
      <w:r w:rsidRPr="00734020">
        <w:rPr>
          <w:sz w:val="24"/>
          <w:szCs w:val="24"/>
          <w:lang w:val="en-US"/>
        </w:rPr>
        <w:t>I</w:t>
      </w:r>
      <w:r w:rsidRPr="00734020">
        <w:rPr>
          <w:sz w:val="24"/>
          <w:szCs w:val="24"/>
        </w:rPr>
        <w:t>. Вариант предоставления муниципальной услуги в соответствии с подпунктом 17.1.1 пункта 17.1 Административного р</w:t>
      </w:r>
      <w:r w:rsidR="007B2A17">
        <w:rPr>
          <w:sz w:val="24"/>
          <w:szCs w:val="24"/>
        </w:rPr>
        <w:t>егламента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16"/>
        <w:gridCol w:w="590"/>
        <w:gridCol w:w="1733"/>
        <w:gridCol w:w="1699"/>
        <w:gridCol w:w="1787"/>
        <w:gridCol w:w="2004"/>
      </w:tblGrid>
      <w:tr w:rsidR="00381A48" w:rsidRPr="007B2A17" w14:paraId="2614F0E3" w14:textId="77777777" w:rsidTr="007B2A17">
        <w:tc>
          <w:tcPr>
            <w:tcW w:w="5000" w:type="pct"/>
            <w:gridSpan w:val="6"/>
            <w:vAlign w:val="center"/>
          </w:tcPr>
          <w:p w14:paraId="57242D74" w14:textId="77777777" w:rsidR="00381A48" w:rsidRPr="007B2A17" w:rsidRDefault="00381A48" w:rsidP="007B2A17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9249" w14:textId="77777777" w:rsidR="00381A48" w:rsidRPr="007B2A17" w:rsidRDefault="00381A48" w:rsidP="007B2A17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1. Прием запроса и документов и (или) информации,</w:t>
            </w:r>
          </w:p>
          <w:p w14:paraId="2528B783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муниципальной</w:t>
            </w:r>
            <w:r w:rsidRPr="007B2A17" w:rsidDel="00F2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381A48" w:rsidRPr="007B2A17" w14:paraId="073EED90" w14:textId="77777777" w:rsidTr="007B2A17">
        <w:tc>
          <w:tcPr>
            <w:tcW w:w="920" w:type="pct"/>
            <w:vAlign w:val="center"/>
          </w:tcPr>
          <w:p w14:paraId="0C69F535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1176" w:type="pct"/>
            <w:gridSpan w:val="2"/>
            <w:vAlign w:val="center"/>
          </w:tcPr>
          <w:p w14:paraId="57F0A355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757" w:type="pct"/>
            <w:vAlign w:val="center"/>
          </w:tcPr>
          <w:p w14:paraId="45B6CCBE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728" w:type="pct"/>
            <w:vAlign w:val="center"/>
          </w:tcPr>
          <w:p w14:paraId="10D97F33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19" w:type="pct"/>
            <w:vAlign w:val="center"/>
          </w:tcPr>
          <w:p w14:paraId="02F189C5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381A48" w:rsidRPr="007B2A17" w14:paraId="7C7DAA98" w14:textId="77777777" w:rsidTr="007B2A17">
        <w:tc>
          <w:tcPr>
            <w:tcW w:w="920" w:type="pct"/>
            <w:vAlign w:val="center"/>
          </w:tcPr>
          <w:p w14:paraId="142C5A20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РПГУ/ВИС</w:t>
            </w:r>
          </w:p>
        </w:tc>
        <w:tc>
          <w:tcPr>
            <w:tcW w:w="1176" w:type="pct"/>
            <w:gridSpan w:val="2"/>
            <w:vAlign w:val="center"/>
          </w:tcPr>
          <w:p w14:paraId="048A3990" w14:textId="77777777" w:rsidR="00381A48" w:rsidRPr="007B2A17" w:rsidRDefault="00381A48" w:rsidP="007B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предварительная проверка запроса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документов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информации, необходимых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для предоставления муниципальной</w:t>
            </w:r>
            <w:r w:rsidRPr="007B2A17" w:rsidDel="00F2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предоставления  муниципальной услуги, регистрация запроса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принятие решения об отказе в приеме документов, необходимых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для предоставления муниципальной</w:t>
            </w:r>
            <w:r w:rsidRPr="007B2A17" w:rsidDel="00F2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57" w:type="pct"/>
            <w:vAlign w:val="center"/>
          </w:tcPr>
          <w:p w14:paraId="45CEF987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28" w:type="pct"/>
            <w:vAlign w:val="center"/>
          </w:tcPr>
          <w:p w14:paraId="304798AE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запроса и документов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информации, необходимых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для предоставления муниципальной</w:t>
            </w:r>
            <w:r w:rsidRPr="007B2A17" w:rsidDel="00F2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1419" w:type="pct"/>
            <w:vAlign w:val="center"/>
          </w:tcPr>
          <w:p w14:paraId="45B92B45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6BBDCAA8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49201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Запрос оформляется в соответствии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с Приложением 4 к Административному регламенту.</w:t>
            </w:r>
          </w:p>
          <w:p w14:paraId="0F321DB0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К запросу прилагаются документы, указанные в пункте 8.1 Административного регламента.</w:t>
            </w:r>
          </w:p>
          <w:p w14:paraId="10A99D04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5F95F25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ED39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Запрос может быть подан заявителем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(представитель заявителя)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следующими способами:</w:t>
            </w:r>
          </w:p>
          <w:p w14:paraId="29709B4B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- посредством РПГУ;</w:t>
            </w:r>
          </w:p>
          <w:p w14:paraId="60026230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- в Администрацию лично,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по электронной почте, почтовым отправлением.</w:t>
            </w:r>
          </w:p>
          <w:p w14:paraId="567DB263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16FD6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69C1F7D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E70C178" w14:textId="77777777" w:rsidR="00381A48" w:rsidRPr="007B2A17" w:rsidRDefault="00381A48" w:rsidP="00D06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BB083D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037D884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9F6F3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7B2A17" w:rsidDel="00605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услуги,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подразделом 9 Административного регламента.</w:t>
            </w:r>
          </w:p>
          <w:p w14:paraId="6703AE8D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7B2A17" w:rsidDel="00605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услуги, по форме согласно Приложению 6 к Административному регламенту.</w:t>
            </w:r>
          </w:p>
          <w:p w14:paraId="134C551B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14:paraId="7269A647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14:paraId="5A1CD7D8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16298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(процедуры)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регистрация запроса или направление (выдача) заявителю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(представитель заявителя)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7B2A17" w:rsidDel="00605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14:paraId="278034FE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 фиксируется на РПГУ, ВИС</w:t>
            </w:r>
          </w:p>
        </w:tc>
      </w:tr>
      <w:tr w:rsidR="00381A48" w:rsidRPr="007B2A17" w14:paraId="30436A22" w14:textId="77777777" w:rsidTr="007B2A17">
        <w:tc>
          <w:tcPr>
            <w:tcW w:w="5000" w:type="pct"/>
            <w:gridSpan w:val="6"/>
          </w:tcPr>
          <w:p w14:paraId="7C067D81" w14:textId="05B22773" w:rsidR="00381A48" w:rsidRPr="007B2A17" w:rsidRDefault="00381A48" w:rsidP="00D0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2. Межведомственное информационное взаимодействие</w:t>
            </w:r>
          </w:p>
          <w:p w14:paraId="2009BA79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A48" w:rsidRPr="007B2A17" w14:paraId="260857A6" w14:textId="77777777" w:rsidTr="007B2A17">
        <w:tc>
          <w:tcPr>
            <w:tcW w:w="1210" w:type="pct"/>
            <w:gridSpan w:val="2"/>
            <w:vAlign w:val="center"/>
          </w:tcPr>
          <w:p w14:paraId="254B5A58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887" w:type="pct"/>
            <w:vAlign w:val="center"/>
          </w:tcPr>
          <w:p w14:paraId="56D59A17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757" w:type="pct"/>
            <w:vAlign w:val="center"/>
          </w:tcPr>
          <w:p w14:paraId="5B854011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728" w:type="pct"/>
            <w:vAlign w:val="center"/>
          </w:tcPr>
          <w:p w14:paraId="21F7B29B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19" w:type="pct"/>
            <w:vAlign w:val="center"/>
          </w:tcPr>
          <w:p w14:paraId="368BA366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381A48" w:rsidRPr="007B2A17" w14:paraId="15AD467B" w14:textId="77777777" w:rsidTr="007B2A17">
        <w:tc>
          <w:tcPr>
            <w:tcW w:w="1210" w:type="pct"/>
            <w:gridSpan w:val="2"/>
            <w:vMerge w:val="restart"/>
          </w:tcPr>
          <w:p w14:paraId="29173BBF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Администрация/ВИС</w:t>
            </w:r>
          </w:p>
        </w:tc>
        <w:tc>
          <w:tcPr>
            <w:tcW w:w="887" w:type="pct"/>
          </w:tcPr>
          <w:p w14:paraId="7B5BC9F4" w14:textId="77777777" w:rsidR="00381A48" w:rsidRPr="007B2A17" w:rsidRDefault="00381A48" w:rsidP="007B2A17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14:paraId="0B5F7EFE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699798BC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Тот же рабочий день </w:t>
            </w:r>
          </w:p>
          <w:p w14:paraId="77CB428E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14:paraId="4BC52EC2" w14:textId="77777777" w:rsidR="00381A48" w:rsidRPr="007B2A17" w:rsidRDefault="00381A48" w:rsidP="007B2A1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69F94FA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1323261F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перечне документов, необходимых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для предоставления муниципальной</w:t>
            </w:r>
            <w:r w:rsidRPr="007B2A17" w:rsidDel="00270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услуги, документов и (или) сведений, находящихся в распоряжении у органов, организаций.</w:t>
            </w:r>
          </w:p>
          <w:p w14:paraId="467A2AEF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DEB17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Межведомственные информационные запросы направляются в:</w:t>
            </w:r>
          </w:p>
          <w:p w14:paraId="11C0AA26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в Федеральную налоговую службу Российской Федерации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в данном запросе указываются ИНН, ОГРН/ОГРНИП, наименование юридического лица,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ФИО (последнее при наличии) индивидуального предпринимателя и </w:t>
            </w:r>
            <w:proofErr w:type="gramStart"/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запрашиваются :</w:t>
            </w:r>
            <w:proofErr w:type="gramEnd"/>
          </w:p>
          <w:p w14:paraId="274C30A6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- выписки,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0F316AA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Единого государственного реестра юридических лиц;</w:t>
            </w:r>
          </w:p>
          <w:p w14:paraId="78B940BC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Единого государственного реестра индивидуальных предпринимателей;</w:t>
            </w:r>
          </w:p>
          <w:p w14:paraId="75F56959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Единого реестра субъектов малого и среднего предпринимательства;</w:t>
            </w:r>
          </w:p>
          <w:p w14:paraId="62D781AD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- сведения о постановке заявителя на учет в налоговом органе;</w:t>
            </w:r>
          </w:p>
          <w:p w14:paraId="0096BDEA" w14:textId="77777777" w:rsidR="00381A48" w:rsidRPr="007B2A17" w:rsidRDefault="00381A48" w:rsidP="00D06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сведения об отсутствии у заявителя на первое число месяца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непогашенной на дату поступления в Администрацию запроса недоимки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рублей;</w:t>
            </w:r>
          </w:p>
          <w:p w14:paraId="32007B59" w14:textId="77777777" w:rsidR="00381A48" w:rsidRPr="007B2A17" w:rsidRDefault="00381A48" w:rsidP="00D060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арточка регистрации контрольно-кассовой техники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 технической возможности).</w:t>
            </w:r>
          </w:p>
          <w:p w14:paraId="5788C7CB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5A082" w14:textId="77777777" w:rsidR="00381A48" w:rsidRPr="007B2A17" w:rsidRDefault="00381A48" w:rsidP="00D060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B70A6" w14:textId="77777777" w:rsidR="00381A48" w:rsidRPr="007B2A17" w:rsidRDefault="00381A48" w:rsidP="00D060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81A48" w:rsidRPr="007B2A17" w14:paraId="76CB75ED" w14:textId="77777777" w:rsidTr="007B2A17">
        <w:tc>
          <w:tcPr>
            <w:tcW w:w="1210" w:type="pct"/>
            <w:gridSpan w:val="2"/>
            <w:vMerge/>
          </w:tcPr>
          <w:p w14:paraId="33759CAC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14:paraId="420850F8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757" w:type="pct"/>
          </w:tcPr>
          <w:p w14:paraId="541715CE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728" w:type="pct"/>
            <w:vMerge/>
          </w:tcPr>
          <w:p w14:paraId="14AC6644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pct"/>
          </w:tcPr>
          <w:p w14:paraId="34DBFDCB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поступления ответа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межведомственные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запросы.</w:t>
            </w:r>
          </w:p>
          <w:p w14:paraId="76A42C56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получение ответа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межведомственный информационный запрос. </w:t>
            </w:r>
          </w:p>
          <w:p w14:paraId="1345C60C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1A48" w:rsidRPr="007B2A17" w14:paraId="39D3F02F" w14:textId="77777777" w:rsidTr="007B2A17">
        <w:tc>
          <w:tcPr>
            <w:tcW w:w="5000" w:type="pct"/>
            <w:gridSpan w:val="6"/>
            <w:vAlign w:val="center"/>
          </w:tcPr>
          <w:p w14:paraId="7677EE72" w14:textId="77777777" w:rsidR="00381A48" w:rsidRPr="007B2A17" w:rsidRDefault="00381A48" w:rsidP="00D0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3743C" w14:textId="77777777" w:rsidR="00381A48" w:rsidRPr="007B2A17" w:rsidRDefault="00381A48" w:rsidP="00D0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3. Принятие решения о предоставлении</w:t>
            </w:r>
          </w:p>
          <w:p w14:paraId="098F2680" w14:textId="77777777" w:rsidR="00381A48" w:rsidRPr="007B2A17" w:rsidRDefault="00381A48" w:rsidP="00D0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(об отказе в предоставлении) муниципальной</w:t>
            </w:r>
            <w:r w:rsidRPr="007B2A17" w:rsidDel="00270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14:paraId="53C4A3FD" w14:textId="77777777" w:rsidR="00381A48" w:rsidRPr="007B2A17" w:rsidRDefault="00381A48" w:rsidP="00D06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A48" w:rsidRPr="007B2A17" w14:paraId="089A6EF6" w14:textId="77777777" w:rsidTr="007B2A17">
        <w:tc>
          <w:tcPr>
            <w:tcW w:w="1210" w:type="pct"/>
            <w:gridSpan w:val="2"/>
            <w:vAlign w:val="center"/>
          </w:tcPr>
          <w:p w14:paraId="12B21BA9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887" w:type="pct"/>
            <w:vAlign w:val="center"/>
          </w:tcPr>
          <w:p w14:paraId="55DBDB0A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757" w:type="pct"/>
            <w:vAlign w:val="center"/>
          </w:tcPr>
          <w:p w14:paraId="6E6EF4C2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728" w:type="pct"/>
            <w:vAlign w:val="center"/>
          </w:tcPr>
          <w:p w14:paraId="31B0A66C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19" w:type="pct"/>
            <w:vAlign w:val="center"/>
          </w:tcPr>
          <w:p w14:paraId="60ED3F18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381A48" w:rsidRPr="007B2A17" w14:paraId="317394E1" w14:textId="77777777" w:rsidTr="007B2A17">
        <w:tc>
          <w:tcPr>
            <w:tcW w:w="1210" w:type="pct"/>
            <w:gridSpan w:val="2"/>
          </w:tcPr>
          <w:p w14:paraId="279F94C8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Администрация/ВИС</w:t>
            </w:r>
          </w:p>
        </w:tc>
        <w:tc>
          <w:tcPr>
            <w:tcW w:w="887" w:type="pct"/>
          </w:tcPr>
          <w:p w14:paraId="301B8616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отсутствия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или наличия оснований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для отказа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предоставлении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подготовка проекта решения о предоставлении (об отказе в предоставлении) муниципальной</w:t>
            </w:r>
            <w:r w:rsidRPr="007B2A17" w:rsidDel="0027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57" w:type="pct"/>
          </w:tcPr>
          <w:p w14:paraId="2AF3D422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28" w:type="pct"/>
          </w:tcPr>
          <w:p w14:paraId="671DE388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или наличие основания для отказа в предоставлении муниципальной</w:t>
            </w:r>
            <w:r w:rsidRPr="007B2A17" w:rsidDel="0027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в соответствии с законодательством Российской Федерации,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 Административным регламентом</w:t>
            </w:r>
          </w:p>
        </w:tc>
        <w:tc>
          <w:tcPr>
            <w:tcW w:w="1419" w:type="pct"/>
          </w:tcPr>
          <w:p w14:paraId="00AEC7AE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, муниципальный служащий, работник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7B2A17" w:rsidDel="0027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4C2F0792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25012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или отсутствия оснований для отказа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предоставлении муниципальной</w:t>
            </w:r>
            <w:r w:rsidRPr="007B2A17" w:rsidDel="0027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принятие решения о предоставлении муниципальной</w:t>
            </w:r>
            <w:r w:rsidRPr="007B2A17" w:rsidDel="0027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об отказе в ее предоставлении. </w:t>
            </w:r>
          </w:p>
          <w:p w14:paraId="62069449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381A48" w:rsidRPr="007B2A17" w14:paraId="7FE83641" w14:textId="77777777" w:rsidTr="007B2A17">
        <w:tc>
          <w:tcPr>
            <w:tcW w:w="1210" w:type="pct"/>
            <w:gridSpan w:val="2"/>
          </w:tcPr>
          <w:p w14:paraId="3A2345D8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Администрация/ВИС</w:t>
            </w:r>
          </w:p>
        </w:tc>
        <w:tc>
          <w:tcPr>
            <w:tcW w:w="887" w:type="pct"/>
          </w:tcPr>
          <w:p w14:paraId="763B3B98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проекта решения о предоставлении (об отказе в предоставлении) муниципальной</w:t>
            </w:r>
            <w:r w:rsidRPr="007B2A17" w:rsidDel="00270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57" w:type="pct"/>
          </w:tcPr>
          <w:p w14:paraId="596A2509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Тот же день</w:t>
            </w:r>
          </w:p>
        </w:tc>
        <w:tc>
          <w:tcPr>
            <w:tcW w:w="728" w:type="pct"/>
          </w:tcPr>
          <w:p w14:paraId="581BBCFC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419" w:type="pct"/>
          </w:tcPr>
          <w:p w14:paraId="3B2DECE8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6BE6668E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95378" w14:textId="77777777" w:rsidR="00381A48" w:rsidRPr="007B2A17" w:rsidRDefault="00381A48" w:rsidP="00D0608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(об отказе в предоставлении) муниципальной услуги принимается в срок 1 рабочий день.</w:t>
            </w:r>
          </w:p>
          <w:p w14:paraId="7803DC10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E37DE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6D520DCC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 в ВИС</w:t>
            </w:r>
          </w:p>
        </w:tc>
      </w:tr>
      <w:tr w:rsidR="00381A48" w:rsidRPr="007B2A17" w14:paraId="43999EC5" w14:textId="77777777" w:rsidTr="007B2A17">
        <w:tc>
          <w:tcPr>
            <w:tcW w:w="5000" w:type="pct"/>
            <w:gridSpan w:val="6"/>
            <w:vAlign w:val="center"/>
          </w:tcPr>
          <w:p w14:paraId="0A76523A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D4339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4.  Предоставление результата предоставления муниципальной услуги</w:t>
            </w:r>
          </w:p>
          <w:p w14:paraId="6148DED6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A48" w:rsidRPr="007B2A17" w14:paraId="0C14BB30" w14:textId="77777777" w:rsidTr="007B2A17">
        <w:tc>
          <w:tcPr>
            <w:tcW w:w="1210" w:type="pct"/>
            <w:gridSpan w:val="2"/>
            <w:vAlign w:val="center"/>
          </w:tcPr>
          <w:p w14:paraId="776CBC09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административного действия (процедуры)</w:t>
            </w:r>
          </w:p>
        </w:tc>
        <w:tc>
          <w:tcPr>
            <w:tcW w:w="887" w:type="pct"/>
            <w:vAlign w:val="center"/>
          </w:tcPr>
          <w:p w14:paraId="2176A89F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757" w:type="pct"/>
            <w:vAlign w:val="center"/>
          </w:tcPr>
          <w:p w14:paraId="602F9F45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административн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действия (процедуры)</w:t>
            </w:r>
          </w:p>
        </w:tc>
        <w:tc>
          <w:tcPr>
            <w:tcW w:w="728" w:type="pct"/>
            <w:vAlign w:val="center"/>
          </w:tcPr>
          <w:p w14:paraId="1DFE0D29" w14:textId="77777777" w:rsidR="00381A48" w:rsidRPr="007B2A17" w:rsidRDefault="00381A48" w:rsidP="007B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принятия решения</w:t>
            </w:r>
          </w:p>
        </w:tc>
        <w:tc>
          <w:tcPr>
            <w:tcW w:w="1419" w:type="pct"/>
            <w:vAlign w:val="center"/>
          </w:tcPr>
          <w:p w14:paraId="364B915F" w14:textId="77777777" w:rsidR="00381A48" w:rsidRPr="007B2A17" w:rsidRDefault="00381A48" w:rsidP="00D0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381A48" w:rsidRPr="007B2A17" w14:paraId="320ECAD8" w14:textId="77777777" w:rsidTr="007B2A17">
        <w:tc>
          <w:tcPr>
            <w:tcW w:w="1210" w:type="pct"/>
            <w:gridSpan w:val="2"/>
          </w:tcPr>
          <w:p w14:paraId="125DD377" w14:textId="77777777" w:rsidR="00381A48" w:rsidRPr="007B2A17" w:rsidRDefault="00381A48" w:rsidP="007B2A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Администрация/ВИС/РПГУ/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Модуль МФЦ ЕИС ОУ</w:t>
            </w:r>
          </w:p>
          <w:p w14:paraId="34864A75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14:paraId="1EE33642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757" w:type="pct"/>
          </w:tcPr>
          <w:p w14:paraId="0DA54DF5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28" w:type="pct"/>
          </w:tcPr>
          <w:p w14:paraId="19AC6A87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решения требованиям законодательства Российской Федерации,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 Административному регламенту</w:t>
            </w:r>
          </w:p>
        </w:tc>
        <w:tc>
          <w:tcPr>
            <w:tcW w:w="1419" w:type="pct"/>
          </w:tcPr>
          <w:p w14:paraId="067F6B34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140592B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CA9B80F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160717CE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8F328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Заявитель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(представитель заявителя)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3051DA6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164F3429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90CDFA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93ADBCC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Личном кабинете на РПГУ</w:t>
            </w:r>
          </w:p>
        </w:tc>
      </w:tr>
      <w:tr w:rsidR="00381A48" w:rsidRPr="007B2A17" w14:paraId="2C1B5007" w14:textId="77777777" w:rsidTr="007B2A17">
        <w:tc>
          <w:tcPr>
            <w:tcW w:w="1210" w:type="pct"/>
            <w:gridSpan w:val="2"/>
          </w:tcPr>
          <w:p w14:paraId="7C88A0F9" w14:textId="77777777" w:rsidR="00381A48" w:rsidRPr="007B2A17" w:rsidRDefault="00381A48" w:rsidP="007B2A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/ВИС/</w:t>
            </w:r>
          </w:p>
          <w:p w14:paraId="20946EDD" w14:textId="77777777" w:rsidR="00381A48" w:rsidRPr="007B2A17" w:rsidRDefault="00381A48" w:rsidP="007B2A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МФЦ ЕИС ОУ</w:t>
            </w:r>
          </w:p>
        </w:tc>
        <w:tc>
          <w:tcPr>
            <w:tcW w:w="887" w:type="pct"/>
          </w:tcPr>
          <w:p w14:paraId="796DD83E" w14:textId="77777777" w:rsidR="00381A48" w:rsidRPr="007B2A17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Администрации лично,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по электронной почте, почтовым отправлением</w:t>
            </w:r>
          </w:p>
        </w:tc>
        <w:tc>
          <w:tcPr>
            <w:tcW w:w="757" w:type="pct"/>
          </w:tcPr>
          <w:p w14:paraId="060DB910" w14:textId="77777777" w:rsidR="00381A48" w:rsidRPr="007B2A17" w:rsidDel="00D6384E" w:rsidRDefault="00381A48" w:rsidP="007B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28" w:type="pct"/>
          </w:tcPr>
          <w:p w14:paraId="57815C13" w14:textId="77777777" w:rsidR="00381A48" w:rsidRPr="007B2A17" w:rsidRDefault="00381A48" w:rsidP="007B2A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решения требованиям законодательства Российской Федерации,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 Административному регламенту</w:t>
            </w:r>
          </w:p>
        </w:tc>
        <w:tc>
          <w:tcPr>
            <w:tcW w:w="1419" w:type="pct"/>
          </w:tcPr>
          <w:p w14:paraId="18B626C3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В Администрации:</w:t>
            </w:r>
          </w:p>
          <w:p w14:paraId="1EF9C2DC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(представитель заявителя)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направлении результата муниципальной услуги почтовым отправлением,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>по электронной почте.</w:t>
            </w:r>
          </w:p>
          <w:p w14:paraId="6EB5385A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FCB02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5F5BDE5F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C9C3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лицо, муниципальный служащий, работник Администрации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4F3F2338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436EBF7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>, муниципальный служащий, работник Администрации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0A074DA8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hAnsi="Times New Roman" w:cs="Times New Roman"/>
                <w:sz w:val="20"/>
                <w:szCs w:val="20"/>
              </w:rPr>
              <w:t xml:space="preserve">Либо должностное лицо, муниципальный служащий, работник </w:t>
            </w:r>
            <w:r w:rsidRPr="007B2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553AE139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F3494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</w:t>
            </w: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3F0E8AE" w14:textId="77777777" w:rsidR="00381A48" w:rsidRPr="007B2A17" w:rsidRDefault="00381A48" w:rsidP="00D0608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A1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2ED9D6D7" w14:textId="77777777" w:rsidR="00381A48" w:rsidRPr="00734020" w:rsidRDefault="00381A48" w:rsidP="00381A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9AF7E" w14:textId="77777777" w:rsidR="008918F0" w:rsidRPr="008E20D5" w:rsidRDefault="008918F0" w:rsidP="006E3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918F0" w:rsidRPr="008E20D5" w:rsidSect="002F4263">
      <w:pgSz w:w="11906" w:h="16838"/>
      <w:pgMar w:top="1134" w:right="566" w:bottom="1134" w:left="1701" w:header="709" w:footer="709" w:gutter="0"/>
      <w:pgNumType w:start="3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535E" w14:textId="77777777" w:rsidR="003C4BE4" w:rsidRDefault="003C4BE4" w:rsidP="00F40970">
      <w:pPr>
        <w:spacing w:after="0" w:line="240" w:lineRule="auto"/>
      </w:pPr>
      <w:r>
        <w:separator/>
      </w:r>
    </w:p>
  </w:endnote>
  <w:endnote w:type="continuationSeparator" w:id="0">
    <w:p w14:paraId="6F072222" w14:textId="77777777" w:rsidR="003C4BE4" w:rsidRDefault="003C4BE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7A7AD148" w14:textId="60E3B0E6" w:rsidR="00D06080" w:rsidRDefault="00D0608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B7">
          <w:rPr>
            <w:noProof/>
          </w:rPr>
          <w:t>29</w:t>
        </w:r>
        <w:r>
          <w:fldChar w:fldCharType="end"/>
        </w:r>
      </w:p>
    </w:sdtContent>
  </w:sdt>
  <w:p w14:paraId="54BBBF9A" w14:textId="77777777" w:rsidR="00D06080" w:rsidRDefault="00D0608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48E8BC33" w14:textId="775AB636" w:rsidR="00D06080" w:rsidRDefault="00D0608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B7">
          <w:rPr>
            <w:noProof/>
          </w:rPr>
          <w:t>43</w:t>
        </w:r>
        <w:r>
          <w:fldChar w:fldCharType="end"/>
        </w:r>
      </w:p>
    </w:sdtContent>
  </w:sdt>
  <w:p w14:paraId="2388CDE4" w14:textId="77777777" w:rsidR="00D06080" w:rsidRPr="00FF3AC8" w:rsidRDefault="00D0608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901B" w14:textId="77777777" w:rsidR="003C4BE4" w:rsidRDefault="003C4BE4" w:rsidP="00F40970">
      <w:pPr>
        <w:spacing w:after="0" w:line="240" w:lineRule="auto"/>
      </w:pPr>
      <w:r>
        <w:separator/>
      </w:r>
    </w:p>
  </w:footnote>
  <w:footnote w:type="continuationSeparator" w:id="0">
    <w:p w14:paraId="240CA00A" w14:textId="77777777" w:rsidR="003C4BE4" w:rsidRDefault="003C4BE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CFF3" w14:textId="77777777" w:rsidR="00D06080" w:rsidRDefault="00D06080" w:rsidP="00536C51">
    <w:pPr>
      <w:pStyle w:val="af"/>
    </w:pPr>
  </w:p>
  <w:p w14:paraId="6EFC9097" w14:textId="77777777" w:rsidR="00D06080" w:rsidRPr="00E57E03" w:rsidRDefault="00D06080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828A0"/>
    <w:multiLevelType w:val="multilevel"/>
    <w:tmpl w:val="0AE424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080" w:hanging="540"/>
      </w:pPr>
    </w:lvl>
    <w:lvl w:ilvl="2">
      <w:start w:val="9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16"/>
  </w:num>
  <w:num w:numId="15">
    <w:abstractNumId w:val="18"/>
  </w:num>
  <w:num w:numId="16">
    <w:abstractNumId w:val="0"/>
  </w:num>
  <w:num w:numId="17">
    <w:abstractNumId w:val="23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4143"/>
    <w:rsid w:val="0002673F"/>
    <w:rsid w:val="00035402"/>
    <w:rsid w:val="000358C6"/>
    <w:rsid w:val="00035C65"/>
    <w:rsid w:val="000362D3"/>
    <w:rsid w:val="0003736D"/>
    <w:rsid w:val="000375EB"/>
    <w:rsid w:val="0004117F"/>
    <w:rsid w:val="000427EA"/>
    <w:rsid w:val="00042A75"/>
    <w:rsid w:val="000460C0"/>
    <w:rsid w:val="00046460"/>
    <w:rsid w:val="0004735E"/>
    <w:rsid w:val="00047BA6"/>
    <w:rsid w:val="000529F9"/>
    <w:rsid w:val="00060B4F"/>
    <w:rsid w:val="00060B70"/>
    <w:rsid w:val="000666D3"/>
    <w:rsid w:val="000747BB"/>
    <w:rsid w:val="0007753A"/>
    <w:rsid w:val="00080DBB"/>
    <w:rsid w:val="00080F58"/>
    <w:rsid w:val="0008508B"/>
    <w:rsid w:val="000853C3"/>
    <w:rsid w:val="00086584"/>
    <w:rsid w:val="00086656"/>
    <w:rsid w:val="00093ECE"/>
    <w:rsid w:val="000944A9"/>
    <w:rsid w:val="000973B4"/>
    <w:rsid w:val="0009758D"/>
    <w:rsid w:val="000A1310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F10E7"/>
    <w:rsid w:val="000F2CA6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BE6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3C7F"/>
    <w:rsid w:val="00145717"/>
    <w:rsid w:val="001540FD"/>
    <w:rsid w:val="00157AB8"/>
    <w:rsid w:val="00161A43"/>
    <w:rsid w:val="00164A13"/>
    <w:rsid w:val="00170BF3"/>
    <w:rsid w:val="0017311C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DF9"/>
    <w:rsid w:val="001A555C"/>
    <w:rsid w:val="001B1F5B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148F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53AB"/>
    <w:rsid w:val="00275E9F"/>
    <w:rsid w:val="0027677E"/>
    <w:rsid w:val="00276FC5"/>
    <w:rsid w:val="00280973"/>
    <w:rsid w:val="00281438"/>
    <w:rsid w:val="002822EC"/>
    <w:rsid w:val="00282470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03AB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E7A6A"/>
    <w:rsid w:val="002F115B"/>
    <w:rsid w:val="002F321C"/>
    <w:rsid w:val="002F3627"/>
    <w:rsid w:val="002F4263"/>
    <w:rsid w:val="002F5756"/>
    <w:rsid w:val="002F6615"/>
    <w:rsid w:val="002F7261"/>
    <w:rsid w:val="002F77AB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1A48"/>
    <w:rsid w:val="00383950"/>
    <w:rsid w:val="00385C3E"/>
    <w:rsid w:val="003863ED"/>
    <w:rsid w:val="003923D2"/>
    <w:rsid w:val="00392BA6"/>
    <w:rsid w:val="00393973"/>
    <w:rsid w:val="00393F85"/>
    <w:rsid w:val="0039719A"/>
    <w:rsid w:val="003A19E3"/>
    <w:rsid w:val="003A22E1"/>
    <w:rsid w:val="003A3D1E"/>
    <w:rsid w:val="003A46C3"/>
    <w:rsid w:val="003C2788"/>
    <w:rsid w:val="003C3513"/>
    <w:rsid w:val="003C4B04"/>
    <w:rsid w:val="003C4BE4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4AE6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1922"/>
    <w:rsid w:val="00572DF0"/>
    <w:rsid w:val="00574EB4"/>
    <w:rsid w:val="00576E96"/>
    <w:rsid w:val="005821B9"/>
    <w:rsid w:val="00582CA5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4D19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471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293"/>
    <w:rsid w:val="006D7D6F"/>
    <w:rsid w:val="006E0C78"/>
    <w:rsid w:val="006E21C1"/>
    <w:rsid w:val="006E30F7"/>
    <w:rsid w:val="006E36D2"/>
    <w:rsid w:val="006E3E89"/>
    <w:rsid w:val="006E5DC3"/>
    <w:rsid w:val="006F40FB"/>
    <w:rsid w:val="006F5066"/>
    <w:rsid w:val="00701097"/>
    <w:rsid w:val="007116A3"/>
    <w:rsid w:val="00712B70"/>
    <w:rsid w:val="00712C11"/>
    <w:rsid w:val="00721011"/>
    <w:rsid w:val="00731717"/>
    <w:rsid w:val="00732B05"/>
    <w:rsid w:val="00732B59"/>
    <w:rsid w:val="00740143"/>
    <w:rsid w:val="00741013"/>
    <w:rsid w:val="00742A6E"/>
    <w:rsid w:val="00746D66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2A17"/>
    <w:rsid w:val="007B36F1"/>
    <w:rsid w:val="007B64C8"/>
    <w:rsid w:val="007B74AD"/>
    <w:rsid w:val="007C1B60"/>
    <w:rsid w:val="007C2FD5"/>
    <w:rsid w:val="007C45E1"/>
    <w:rsid w:val="007D00D8"/>
    <w:rsid w:val="007D1460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0D5"/>
    <w:rsid w:val="008E255D"/>
    <w:rsid w:val="008E389D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961"/>
    <w:rsid w:val="009346FC"/>
    <w:rsid w:val="0093795A"/>
    <w:rsid w:val="00940DC9"/>
    <w:rsid w:val="0094307A"/>
    <w:rsid w:val="00946ED4"/>
    <w:rsid w:val="009505A4"/>
    <w:rsid w:val="00951942"/>
    <w:rsid w:val="009531C9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382"/>
    <w:rsid w:val="009829C1"/>
    <w:rsid w:val="009840CD"/>
    <w:rsid w:val="00985024"/>
    <w:rsid w:val="00990111"/>
    <w:rsid w:val="00990377"/>
    <w:rsid w:val="00991225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D5EF0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4EBC"/>
    <w:rsid w:val="00A57EAC"/>
    <w:rsid w:val="00A57FE8"/>
    <w:rsid w:val="00A60311"/>
    <w:rsid w:val="00A6059A"/>
    <w:rsid w:val="00A61C59"/>
    <w:rsid w:val="00A63364"/>
    <w:rsid w:val="00A63C59"/>
    <w:rsid w:val="00A71D5C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6B03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108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E048D"/>
    <w:rsid w:val="00CE26DE"/>
    <w:rsid w:val="00CE5A58"/>
    <w:rsid w:val="00CE749D"/>
    <w:rsid w:val="00CE7822"/>
    <w:rsid w:val="00CF34D4"/>
    <w:rsid w:val="00CF3855"/>
    <w:rsid w:val="00CF570B"/>
    <w:rsid w:val="00D02297"/>
    <w:rsid w:val="00D0346C"/>
    <w:rsid w:val="00D06080"/>
    <w:rsid w:val="00D10022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67B0"/>
    <w:rsid w:val="00DC74B7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322"/>
    <w:rsid w:val="00E814BE"/>
    <w:rsid w:val="00E81E9E"/>
    <w:rsid w:val="00E860D8"/>
    <w:rsid w:val="00E9090A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C7617"/>
    <w:rsid w:val="00ED0F16"/>
    <w:rsid w:val="00ED1E22"/>
    <w:rsid w:val="00ED4D51"/>
    <w:rsid w:val="00EE280A"/>
    <w:rsid w:val="00EE2FC3"/>
    <w:rsid w:val="00EE60A0"/>
    <w:rsid w:val="00EE7C62"/>
    <w:rsid w:val="00EF0BE5"/>
    <w:rsid w:val="00EF3377"/>
    <w:rsid w:val="00EF6C2C"/>
    <w:rsid w:val="00F0243B"/>
    <w:rsid w:val="00F02D51"/>
    <w:rsid w:val="00F10100"/>
    <w:rsid w:val="00F11B69"/>
    <w:rsid w:val="00F12122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4FE2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DCB49123-92FE-4376-82D6-AAF9057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937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itle"/>
    <w:basedOn w:val="a"/>
    <w:link w:val="afc"/>
    <w:qFormat/>
    <w:rsid w:val="00F1212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F1212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d">
    <w:name w:val="Subtitle"/>
    <w:basedOn w:val="a"/>
    <w:next w:val="afe"/>
    <w:link w:val="aff"/>
    <w:qFormat/>
    <w:rsid w:val="00F121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ff">
    <w:name w:val="Подзаголовок Знак"/>
    <w:basedOn w:val="a0"/>
    <w:link w:val="afd"/>
    <w:rsid w:val="00F1212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e">
    <w:name w:val="Body Text"/>
    <w:basedOn w:val="a"/>
    <w:link w:val="aff0"/>
    <w:uiPriority w:val="99"/>
    <w:semiHidden/>
    <w:unhideWhenUsed/>
    <w:rsid w:val="00F12122"/>
    <w:pPr>
      <w:spacing w:after="120"/>
    </w:pPr>
  </w:style>
  <w:style w:type="character" w:customStyle="1" w:styleId="aff0">
    <w:name w:val="Основной текст Знак"/>
    <w:basedOn w:val="a0"/>
    <w:link w:val="afe"/>
    <w:uiPriority w:val="99"/>
    <w:semiHidden/>
    <w:rsid w:val="00F1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B89F-6126-4739-988F-6C2B5510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43</Pages>
  <Words>14085</Words>
  <Characters>80291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Павлюкова Инна Васильевна</cp:lastModifiedBy>
  <cp:revision>4</cp:revision>
  <cp:lastPrinted>2022-08-19T11:05:00Z</cp:lastPrinted>
  <dcterms:created xsi:type="dcterms:W3CDTF">2022-08-19T09:03:00Z</dcterms:created>
  <dcterms:modified xsi:type="dcterms:W3CDTF">2022-08-19T11:09:00Z</dcterms:modified>
</cp:coreProperties>
</file>