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FD62EA">
      <w:pPr>
        <w:pStyle w:val="ConsPlusNormal"/>
        <w:jc w:val="center"/>
        <w:rPr>
          <w:rFonts w:ascii="Times New Roman" w:hAnsi="Times New Roman" w:cs="Times New Roman"/>
          <w:sz w:val="24"/>
          <w:szCs w:val="24"/>
        </w:rPr>
      </w:pPr>
    </w:p>
    <w:p w:rsidR="007B07CC" w:rsidRPr="007B07CC" w:rsidRDefault="00E43CF1"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01161C" w:rsidRPr="00046BCC" w:rsidRDefault="0001161C" w:rsidP="00FD62EA">
      <w:pPr>
        <w:pStyle w:val="ConsPlusNormal"/>
        <w:jc w:val="both"/>
        <w:rPr>
          <w:rFonts w:ascii="Times New Roman" w:hAnsi="Times New Roman" w:cs="Times New Roman"/>
          <w:sz w:val="24"/>
          <w:szCs w:val="24"/>
        </w:rPr>
      </w:pP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FD62EA">
      <w:pPr>
        <w:pStyle w:val="ConsPlusNormal"/>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FD62EA">
      <w:pPr>
        <w:pStyle w:val="ConsPlusNormal"/>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117C8C">
        <w:rPr>
          <w:rFonts w:ascii="Times New Roman" w:hAnsi="Times New Roman" w:cs="Times New Roman"/>
          <w:sz w:val="20"/>
        </w:rPr>
        <w:t>, от 01.12.2020 №3/55</w:t>
      </w:r>
      <w:r w:rsidR="00FD62EA">
        <w:rPr>
          <w:rFonts w:ascii="Times New Roman" w:hAnsi="Times New Roman" w:cs="Times New Roman"/>
          <w:sz w:val="20"/>
        </w:rPr>
        <w:t>, от 23.03.2021 №3/60</w:t>
      </w:r>
      <w:r w:rsidR="00826C44">
        <w:rPr>
          <w:rFonts w:ascii="Times New Roman" w:hAnsi="Times New Roman" w:cs="Times New Roman"/>
          <w:sz w:val="20"/>
        </w:rPr>
        <w:t>, от 29.06.2021 № 3/64</w:t>
      </w:r>
      <w:r w:rsidR="00DE4BF3">
        <w:rPr>
          <w:rFonts w:ascii="Times New Roman" w:hAnsi="Times New Roman" w:cs="Times New Roman"/>
          <w:sz w:val="20"/>
        </w:rPr>
        <w:t xml:space="preserve">, </w:t>
      </w:r>
      <w:r w:rsidR="00DE4BF3">
        <w:rPr>
          <w:rFonts w:ascii="Times New Roman" w:hAnsi="Times New Roman" w:cs="Times New Roman"/>
          <w:sz w:val="20"/>
        </w:rPr>
        <w:br/>
        <w:t>от 26.10.2021 №3/70</w:t>
      </w:r>
      <w:r w:rsidR="00F13ADD">
        <w:rPr>
          <w:rFonts w:ascii="Times New Roman" w:hAnsi="Times New Roman" w:cs="Times New Roman"/>
          <w:sz w:val="20"/>
        </w:rPr>
        <w:t>, от 31.05.2022 №3/81</w:t>
      </w:r>
      <w:r w:rsidR="008220F1">
        <w:rPr>
          <w:rFonts w:ascii="Times New Roman" w:hAnsi="Times New Roman" w:cs="Times New Roman"/>
          <w:sz w:val="20"/>
        </w:rPr>
        <w:t>, от 13.12.2022 №3/7</w:t>
      </w:r>
      <w:r w:rsidR="00EE557B">
        <w:rPr>
          <w:rFonts w:ascii="Times New Roman" w:hAnsi="Times New Roman" w:cs="Times New Roman"/>
          <w:sz w:val="20"/>
        </w:rPr>
        <w:t>)</w:t>
      </w: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Принят</w:t>
      </w:r>
    </w:p>
    <w:p w:rsidR="00B37F1A" w:rsidRPr="007B07CC" w:rsidRDefault="00B37F1A"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FD62E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Pr="00826C44" w:rsidRDefault="00C2372A" w:rsidP="00FD62EA">
      <w:pPr>
        <w:pStyle w:val="ConsPlusNormal"/>
        <w:jc w:val="right"/>
        <w:rPr>
          <w:rFonts w:ascii="Times New Roman" w:hAnsi="Times New Roman" w:cs="Times New Roman"/>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r>
      <w:r w:rsidRPr="00826C44">
        <w:rPr>
          <w:rFonts w:ascii="Times New Roman" w:hAnsi="Times New Roman" w:cs="Times New Roman"/>
          <w:sz w:val="24"/>
          <w:szCs w:val="24"/>
        </w:rPr>
        <w:t>от 06.03.2018 №3/14</w:t>
      </w:r>
      <w:r w:rsidR="007C78E9" w:rsidRPr="00826C44">
        <w:rPr>
          <w:rFonts w:ascii="Times New Roman" w:hAnsi="Times New Roman" w:cs="Times New Roman"/>
          <w:sz w:val="24"/>
          <w:szCs w:val="24"/>
        </w:rPr>
        <w:t>, от 11.12.2018 №3/28</w:t>
      </w:r>
      <w:r w:rsidR="00E67E93" w:rsidRPr="00826C44">
        <w:rPr>
          <w:rFonts w:ascii="Times New Roman" w:hAnsi="Times New Roman" w:cs="Times New Roman"/>
          <w:sz w:val="24"/>
          <w:szCs w:val="24"/>
        </w:rPr>
        <w:t xml:space="preserve">, </w:t>
      </w:r>
    </w:p>
    <w:p w:rsidR="00FD62EA" w:rsidRPr="00826C44" w:rsidRDefault="00E67E93"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от 10.12.2019 №3/42</w:t>
      </w:r>
      <w:r w:rsidR="00613047" w:rsidRPr="00826C44">
        <w:rPr>
          <w:rFonts w:ascii="Times New Roman" w:hAnsi="Times New Roman" w:cs="Times New Roman"/>
          <w:sz w:val="24"/>
          <w:szCs w:val="24"/>
        </w:rPr>
        <w:t>, от 26.05.2020 №3/48</w:t>
      </w:r>
      <w:r w:rsidR="00FD62EA" w:rsidRPr="00826C44">
        <w:rPr>
          <w:rFonts w:ascii="Times New Roman" w:hAnsi="Times New Roman" w:cs="Times New Roman"/>
          <w:sz w:val="24"/>
          <w:szCs w:val="24"/>
        </w:rPr>
        <w:t>,</w:t>
      </w:r>
    </w:p>
    <w:p w:rsidR="00826C44" w:rsidRDefault="00FD62EA"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 xml:space="preserve"> от 01.12.2020 №3/55, от 23.03.2021 №3/60</w:t>
      </w:r>
      <w:r w:rsidR="00826C44">
        <w:rPr>
          <w:rFonts w:ascii="Times New Roman" w:hAnsi="Times New Roman" w:cs="Times New Roman"/>
          <w:sz w:val="24"/>
          <w:szCs w:val="24"/>
        </w:rPr>
        <w:t>,</w:t>
      </w:r>
    </w:p>
    <w:p w:rsidR="00F13ADD" w:rsidRDefault="00826C44" w:rsidP="00FD62EA">
      <w:pPr>
        <w:pStyle w:val="ConsPlusNormal"/>
        <w:jc w:val="right"/>
        <w:rPr>
          <w:rFonts w:ascii="Times New Roman" w:hAnsi="Times New Roman" w:cs="Times New Roman"/>
          <w:b/>
          <w:sz w:val="24"/>
          <w:szCs w:val="24"/>
        </w:rPr>
      </w:pPr>
      <w:r w:rsidRPr="00DE4BF3">
        <w:rPr>
          <w:rFonts w:ascii="Times New Roman" w:hAnsi="Times New Roman" w:cs="Times New Roman"/>
          <w:sz w:val="24"/>
          <w:szCs w:val="24"/>
        </w:rPr>
        <w:t>от 29.06.2021 №3/64</w:t>
      </w:r>
      <w:r w:rsidR="00DE4BF3">
        <w:rPr>
          <w:rFonts w:ascii="Times New Roman" w:hAnsi="Times New Roman" w:cs="Times New Roman"/>
          <w:b/>
          <w:sz w:val="24"/>
          <w:szCs w:val="24"/>
        </w:rPr>
        <w:t xml:space="preserve">, </w:t>
      </w:r>
      <w:r w:rsidR="00DE4BF3" w:rsidRPr="00F13ADD">
        <w:rPr>
          <w:rFonts w:ascii="Times New Roman" w:hAnsi="Times New Roman" w:cs="Times New Roman"/>
          <w:sz w:val="24"/>
          <w:szCs w:val="24"/>
        </w:rPr>
        <w:t>от 26.10.2021 №3/70</w:t>
      </w:r>
      <w:r w:rsidR="00F13ADD">
        <w:rPr>
          <w:rFonts w:ascii="Times New Roman" w:hAnsi="Times New Roman" w:cs="Times New Roman"/>
          <w:b/>
          <w:sz w:val="24"/>
          <w:szCs w:val="24"/>
        </w:rPr>
        <w:t xml:space="preserve">, </w:t>
      </w:r>
    </w:p>
    <w:p w:rsidR="00C2372A" w:rsidRPr="00C2372A" w:rsidRDefault="00F13ADD" w:rsidP="00FD62EA">
      <w:pPr>
        <w:pStyle w:val="ConsPlusNormal"/>
        <w:jc w:val="right"/>
        <w:rPr>
          <w:rFonts w:ascii="Times New Roman" w:hAnsi="Times New Roman" w:cs="Times New Roman"/>
          <w:b/>
          <w:sz w:val="24"/>
          <w:szCs w:val="24"/>
        </w:rPr>
      </w:pPr>
      <w:r w:rsidRPr="008220F1">
        <w:rPr>
          <w:rFonts w:ascii="Times New Roman" w:hAnsi="Times New Roman" w:cs="Times New Roman"/>
          <w:sz w:val="24"/>
          <w:szCs w:val="24"/>
        </w:rPr>
        <w:t xml:space="preserve">от </w:t>
      </w:r>
      <w:r w:rsidRPr="008220F1">
        <w:rPr>
          <w:rFonts w:ascii="Times New Roman" w:hAnsi="Times New Roman" w:cs="Times New Roman"/>
          <w:color w:val="000000"/>
          <w:sz w:val="24"/>
          <w:szCs w:val="24"/>
        </w:rPr>
        <w:t>31.05.2022 № 3/81</w:t>
      </w:r>
      <w:r w:rsidR="008220F1">
        <w:rPr>
          <w:rFonts w:ascii="Times New Roman" w:hAnsi="Times New Roman" w:cs="Times New Roman"/>
          <w:b/>
          <w:sz w:val="24"/>
          <w:szCs w:val="24"/>
        </w:rPr>
        <w:t xml:space="preserve">, </w:t>
      </w:r>
      <w:r w:rsidR="008220F1" w:rsidRPr="008220F1">
        <w:rPr>
          <w:rFonts w:ascii="Times New Roman" w:hAnsi="Times New Roman" w:cs="Times New Roman"/>
          <w:b/>
          <w:sz w:val="24"/>
          <w:szCs w:val="24"/>
        </w:rPr>
        <w:t>от 13.12.2022 №3/7</w:t>
      </w:r>
      <w:r w:rsidR="00C2372A" w:rsidRPr="008220F1">
        <w:rPr>
          <w:rFonts w:ascii="Times New Roman" w:hAnsi="Times New Roman" w:cs="Times New Roman"/>
          <w:b/>
          <w:sz w:val="24"/>
          <w:szCs w:val="24"/>
        </w:rPr>
        <w:t>)</w:t>
      </w:r>
    </w:p>
    <w:p w:rsidR="00B37F1A" w:rsidRDefault="00B37F1A" w:rsidP="00FD62EA">
      <w:pPr>
        <w:pStyle w:val="ConsPlusNormal"/>
        <w:jc w:val="right"/>
        <w:rPr>
          <w:rFonts w:ascii="Times New Roman" w:hAnsi="Times New Roman" w:cs="Times New Roman"/>
          <w:sz w:val="24"/>
          <w:szCs w:val="24"/>
          <w:u w:val="single"/>
        </w:rPr>
      </w:pPr>
    </w:p>
    <w:p w:rsidR="00B37F1A" w:rsidRDefault="00B37F1A" w:rsidP="00FD62EA">
      <w:pPr>
        <w:pStyle w:val="ConsPlusNormal"/>
        <w:jc w:val="right"/>
        <w:rPr>
          <w:rFonts w:ascii="Times New Roman" w:hAnsi="Times New Roman" w:cs="Times New Roman"/>
          <w:sz w:val="24"/>
          <w:szCs w:val="24"/>
          <w:u w:val="single"/>
        </w:rPr>
      </w:pP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FD62EA">
      <w:pPr>
        <w:pStyle w:val="ConsPlusTitle"/>
        <w:jc w:val="center"/>
        <w:rPr>
          <w:rFonts w:ascii="Times New Roman" w:hAnsi="Times New Roman" w:cs="Times New Roman"/>
          <w:b w:val="0"/>
          <w:sz w:val="24"/>
          <w:szCs w:val="24"/>
        </w:rPr>
      </w:pPr>
    </w:p>
    <w:p w:rsidR="007B07CC" w:rsidRDefault="007B07CC" w:rsidP="00FD62EA">
      <w:pPr>
        <w:pStyle w:val="ConsPlusNormal"/>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FD62EA">
      <w:pPr>
        <w:pStyle w:val="ConsPlusNormal"/>
        <w:jc w:val="center"/>
        <w:outlineLvl w:val="0"/>
        <w:rPr>
          <w:rFonts w:ascii="Times New Roman" w:hAnsi="Times New Roman" w:cs="Times New Roman"/>
          <w:sz w:val="24"/>
          <w:szCs w:val="24"/>
        </w:rPr>
      </w:pP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определяет порядок формирования органов местного самоуправления, их полномочия, принципы взаимодействия </w:t>
      </w:r>
      <w:r w:rsidR="00A55A31">
        <w:rPr>
          <w:rFonts w:ascii="Times New Roman" w:hAnsi="Times New Roman" w:cs="Times New Roman"/>
          <w:sz w:val="24"/>
          <w:szCs w:val="24"/>
        </w:rPr>
        <w:br/>
      </w:r>
      <w:r w:rsidRPr="00A82112">
        <w:rPr>
          <w:rFonts w:ascii="Times New Roman" w:hAnsi="Times New Roman" w:cs="Times New Roman"/>
          <w:sz w:val="24"/>
          <w:szCs w:val="24"/>
        </w:rPr>
        <w:t>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FD62EA">
      <w:pPr>
        <w:pStyle w:val="ConsPlusNormal"/>
        <w:jc w:val="both"/>
        <w:rPr>
          <w:rFonts w:ascii="Times New Roman" w:hAnsi="Times New Roman" w:cs="Times New Roman"/>
          <w:sz w:val="24"/>
          <w:szCs w:val="24"/>
        </w:rPr>
      </w:pPr>
    </w:p>
    <w:p w:rsidR="007B07CC"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FD62EA">
      <w:pPr>
        <w:pStyle w:val="ConsPlusNormal"/>
        <w:jc w:val="center"/>
        <w:outlineLvl w:val="0"/>
        <w:rPr>
          <w:rFonts w:ascii="Times New Roman" w:hAnsi="Times New Roman" w:cs="Times New Roman"/>
          <w:b/>
          <w:sz w:val="24"/>
          <w:szCs w:val="24"/>
        </w:rPr>
      </w:pP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DE4BF3" w:rsidRPr="00DE4BF3" w:rsidRDefault="00DE4BF3" w:rsidP="00D67F37">
      <w:pPr>
        <w:pStyle w:val="ConsPlusNormal"/>
        <w:ind w:firstLine="709"/>
        <w:jc w:val="both"/>
        <w:rPr>
          <w:rFonts w:ascii="Times New Roman" w:hAnsi="Times New Roman" w:cs="Times New Roman"/>
          <w:sz w:val="18"/>
          <w:szCs w:val="18"/>
        </w:rPr>
      </w:pP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 xml:space="preserve">2.Административным центром Наро-Фоминского городского округа является город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 состав территории Наро-Фоминского городского округа входят территории городов, </w:t>
      </w:r>
      <w:r w:rsidRPr="00A82112">
        <w:rPr>
          <w:rFonts w:ascii="Times New Roman" w:hAnsi="Times New Roman" w:cs="Times New Roman"/>
          <w:sz w:val="24"/>
          <w:szCs w:val="24"/>
        </w:rPr>
        <w:lastRenderedPageBreak/>
        <w:t>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4801B7" w:rsidRDefault="007B07CC" w:rsidP="00D67F3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A90324"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w:t>
      </w:r>
      <w:r w:rsidR="00A55A31">
        <w:rPr>
          <w:rFonts w:ascii="Times New Roman" w:hAnsi="Times New Roman" w:cs="Times New Roman"/>
          <w:sz w:val="24"/>
          <w:szCs w:val="24"/>
        </w:rPr>
        <w:br/>
      </w:r>
      <w:r w:rsidRPr="005E1546">
        <w:rPr>
          <w:rFonts w:ascii="Times New Roman" w:hAnsi="Times New Roman" w:cs="Times New Roman"/>
          <w:sz w:val="24"/>
          <w:szCs w:val="24"/>
        </w:rPr>
        <w:t xml:space="preserve">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w:t>
      </w:r>
      <w:r w:rsidR="00A55A31">
        <w:rPr>
          <w:rFonts w:ascii="Times New Roman" w:hAnsi="Times New Roman" w:cs="Times New Roman"/>
          <w:sz w:val="24"/>
          <w:szCs w:val="24"/>
        </w:rPr>
        <w:br/>
      </w:r>
      <w:r w:rsidRPr="00A82112">
        <w:rPr>
          <w:rFonts w:ascii="Times New Roman" w:hAnsi="Times New Roman" w:cs="Times New Roman"/>
          <w:sz w:val="24"/>
          <w:szCs w:val="24"/>
        </w:rPr>
        <w:t>на всей территории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с учетом исторических и иных местных традиций.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w:t>
      </w:r>
      <w:r w:rsidR="00A55A31">
        <w:rPr>
          <w:rFonts w:ascii="Times New Roman" w:hAnsi="Times New Roman" w:cs="Times New Roman"/>
          <w:sz w:val="24"/>
          <w:szCs w:val="24"/>
        </w:rPr>
        <w:br/>
      </w:r>
      <w:r w:rsidRPr="00A82112">
        <w:rPr>
          <w:rFonts w:ascii="Times New Roman" w:hAnsi="Times New Roman" w:cs="Times New Roman"/>
          <w:sz w:val="24"/>
          <w:szCs w:val="24"/>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CF43AB"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5)</w:t>
      </w:r>
      <w:r w:rsidR="00DE4BF3" w:rsidRPr="00CF43AB">
        <w:rPr>
          <w:rFonts w:ascii="Times New Roman" w:hAnsi="Times New Roman" w:cs="Times New Roman"/>
          <w:color w:val="0070C0"/>
          <w:sz w:val="24"/>
          <w:szCs w:val="24"/>
        </w:rPr>
        <w:t xml:space="preserve"> </w:t>
      </w:r>
      <w:r w:rsidR="00DE4BF3" w:rsidRPr="00CF43AB">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4BF3" w:rsidRPr="00CF43AB" w:rsidRDefault="00DE4BF3" w:rsidP="00DE4BF3">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(п.5 в редакции решения Совета депутатов от 26.10.2021 №3/70)</w:t>
      </w:r>
    </w:p>
    <w:p w:rsidR="007B07CC" w:rsidRPr="00CF43AB"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w:t>
      </w:r>
      <w:r w:rsidR="007B07CC" w:rsidRPr="00CF43AB">
        <w:rPr>
          <w:rFonts w:ascii="Times New Roman" w:hAnsi="Times New Roman" w:cs="Times New Roman"/>
          <w:sz w:val="24"/>
          <w:szCs w:val="24"/>
        </w:rPr>
        <w:t xml:space="preserve">создание и обеспечение функционирования парковок (парковочных мест), осуществление муниципального контроля </w:t>
      </w:r>
      <w:r w:rsidR="00DE4BF3" w:rsidRPr="00CF43AB">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7B07CC" w:rsidRPr="00CF43AB">
        <w:rPr>
          <w:rFonts w:ascii="Times New Roman" w:hAnsi="Times New Roman" w:cs="Times New Roman"/>
          <w:sz w:val="24"/>
          <w:szCs w:val="24"/>
        </w:rPr>
        <w:t xml:space="preserve">в границах </w:t>
      </w:r>
      <w:r w:rsidR="00303CC9" w:rsidRPr="00CF43AB">
        <w:rPr>
          <w:rFonts w:ascii="Times New Roman" w:hAnsi="Times New Roman" w:cs="Times New Roman"/>
          <w:sz w:val="24"/>
          <w:szCs w:val="24"/>
        </w:rPr>
        <w:t xml:space="preserve">Наро-Фоминского </w:t>
      </w:r>
      <w:r w:rsidR="007B07CC" w:rsidRPr="00CF43AB">
        <w:rPr>
          <w:rFonts w:ascii="Times New Roman" w:hAnsi="Times New Roman" w:cs="Times New Roman"/>
          <w:sz w:val="24"/>
          <w:szCs w:val="24"/>
        </w:rPr>
        <w:t>городского округа,</w:t>
      </w:r>
      <w:r w:rsidR="007C78E9" w:rsidRPr="00CF43AB">
        <w:rPr>
          <w:rFonts w:ascii="Times New Roman" w:hAnsi="Times New Roman" w:cs="Times New Roman"/>
          <w:sz w:val="24"/>
          <w:szCs w:val="24"/>
        </w:rPr>
        <w:t xml:space="preserve"> организация дорожного движения,</w:t>
      </w:r>
      <w:r w:rsidR="007B07CC" w:rsidRPr="00CF43A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Pr="00CF43AB" w:rsidRDefault="007C78E9"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(п.6 в редакции решения Совета депутатов от 11.12.2018 №3/28</w:t>
      </w:r>
      <w:r w:rsidR="00DE4BF3"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lastRenderedPageBreak/>
        <w:t>и культурной адаптации мигрантов, профилактику межнациональных (межэтнических) конфликтов;</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w:t>
      </w:r>
      <w:r w:rsidR="00A55A31">
        <w:rPr>
          <w:rFonts w:ascii="Times New Roman" w:hAnsi="Times New Roman" w:cs="Times New Roman"/>
          <w:sz w:val="24"/>
          <w:szCs w:val="24"/>
        </w:rPr>
        <w:br/>
      </w:r>
      <w:r w:rsidRPr="00A82112">
        <w:rPr>
          <w:rFonts w:ascii="Times New Roman" w:hAnsi="Times New Roman" w:cs="Times New Roman"/>
          <w:sz w:val="24"/>
          <w:szCs w:val="24"/>
        </w:rPr>
        <w:t>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Pr="00254BA6" w:rsidRDefault="007B07CC"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 xml:space="preserve">участие в организации деятельности по накоплению (в том числе раздельному </w:t>
      </w:r>
      <w:r w:rsidR="007C78E9" w:rsidRPr="00254BA6">
        <w:rPr>
          <w:rFonts w:ascii="Times New Roman" w:hAnsi="Times New Roman" w:cs="Times New Roman"/>
          <w:sz w:val="24"/>
          <w:szCs w:val="24"/>
        </w:rPr>
        <w:t xml:space="preserve">накоплению), сбору, транспортированию, обработке, утилизации, обезвреживанию, захоронению </w:t>
      </w:r>
      <w:r w:rsidR="007C78E9" w:rsidRPr="00254BA6">
        <w:rPr>
          <w:rFonts w:ascii="Times New Roman" w:hAnsi="Times New Roman" w:cs="Times New Roman"/>
          <w:sz w:val="24"/>
          <w:szCs w:val="24"/>
        </w:rPr>
        <w:lastRenderedPageBreak/>
        <w:t>твердых коммунальных отходов;</w:t>
      </w:r>
    </w:p>
    <w:p w:rsidR="007C78E9" w:rsidRPr="00254BA6" w:rsidRDefault="007C78E9" w:rsidP="00D67F37">
      <w:pPr>
        <w:pStyle w:val="ConsPlusNormal"/>
        <w:ind w:firstLine="709"/>
        <w:jc w:val="both"/>
        <w:rPr>
          <w:rFonts w:ascii="Times New Roman" w:hAnsi="Times New Roman" w:cs="Times New Roman"/>
          <w:i/>
          <w:sz w:val="24"/>
          <w:szCs w:val="24"/>
        </w:rPr>
      </w:pPr>
      <w:r w:rsidRPr="00254BA6">
        <w:rPr>
          <w:rFonts w:ascii="Times New Roman" w:hAnsi="Times New Roman" w:cs="Times New Roman"/>
          <w:i/>
          <w:sz w:val="24"/>
          <w:szCs w:val="24"/>
        </w:rPr>
        <w:t>(п.27 в редакции решения Совета депутатов от 11.12.2018 №3/</w:t>
      </w:r>
      <w:r w:rsidR="004A5D85" w:rsidRPr="00254BA6">
        <w:rPr>
          <w:rFonts w:ascii="Times New Roman" w:hAnsi="Times New Roman" w:cs="Times New Roman"/>
          <w:i/>
          <w:sz w:val="24"/>
          <w:szCs w:val="24"/>
        </w:rPr>
        <w:t>2</w:t>
      </w:r>
      <w:r w:rsidRPr="00254BA6">
        <w:rPr>
          <w:rFonts w:ascii="Times New Roman" w:hAnsi="Times New Roman" w:cs="Times New Roman"/>
          <w:i/>
          <w:sz w:val="24"/>
          <w:szCs w:val="24"/>
        </w:rPr>
        <w:t>8)</w:t>
      </w:r>
    </w:p>
    <w:p w:rsidR="00E646D1" w:rsidRPr="00254BA6" w:rsidRDefault="007B07CC" w:rsidP="00D67F37">
      <w:pPr>
        <w:spacing w:after="1" w:line="240" w:lineRule="atLeast"/>
        <w:ind w:firstLine="709"/>
        <w:jc w:val="both"/>
        <w:rPr>
          <w:rFonts w:ascii="Times New Roman" w:hAnsi="Times New Roman" w:cs="Times New Roman"/>
          <w:sz w:val="24"/>
          <w:szCs w:val="24"/>
        </w:rPr>
      </w:pPr>
      <w:bookmarkStart w:id="4" w:name="P91"/>
      <w:bookmarkEnd w:id="4"/>
      <w:r w:rsidRPr="00254BA6">
        <w:rPr>
          <w:rFonts w:ascii="Times New Roman" w:hAnsi="Times New Roman" w:cs="Times New Roman"/>
          <w:sz w:val="24"/>
          <w:szCs w:val="24"/>
        </w:rPr>
        <w:t>2</w:t>
      </w:r>
      <w:r w:rsidR="00887897" w:rsidRPr="00254BA6">
        <w:rPr>
          <w:rFonts w:ascii="Times New Roman" w:hAnsi="Times New Roman" w:cs="Times New Roman"/>
          <w:sz w:val="24"/>
          <w:szCs w:val="24"/>
        </w:rPr>
        <w:t>8</w:t>
      </w:r>
      <w:r w:rsidRPr="00254BA6">
        <w:rPr>
          <w:rFonts w:ascii="Times New Roman" w:hAnsi="Times New Roman" w:cs="Times New Roman"/>
          <w:sz w:val="24"/>
          <w:szCs w:val="24"/>
        </w:rPr>
        <w:t xml:space="preserve">) </w:t>
      </w:r>
      <w:r w:rsidR="00E646D1" w:rsidRPr="00254BA6">
        <w:rPr>
          <w:rFonts w:ascii="Times New Roman" w:hAnsi="Times New Roman" w:cs="Times New Roman"/>
          <w:sz w:val="24"/>
          <w:szCs w:val="24"/>
        </w:rPr>
        <w:t xml:space="preserve">утверждение правил благоустройства территории Наро-Фоминского городского округа, </w:t>
      </w:r>
      <w:r w:rsidR="00254BA6" w:rsidRPr="00CF43AB">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Наро-Фоминского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E646D1" w:rsidRPr="00CF43AB">
        <w:rPr>
          <w:rFonts w:ascii="Times New Roman" w:hAnsi="Times New Roman" w:cs="Times New Roman"/>
          <w:sz w:val="24"/>
          <w:szCs w:val="24"/>
        </w:rPr>
        <w:t>,</w:t>
      </w:r>
      <w:r w:rsidR="00E646D1" w:rsidRPr="00254BA6">
        <w:rPr>
          <w:rFonts w:ascii="Times New Roman" w:hAnsi="Times New Roman" w:cs="Times New Roman"/>
          <w:sz w:val="24"/>
          <w:szCs w:val="24"/>
        </w:rPr>
        <w:t xml:space="preserve"> организация благоустройства территории 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CF43AB" w:rsidRDefault="00E646D1" w:rsidP="00D67F37">
      <w:pPr>
        <w:spacing w:after="1" w:line="240" w:lineRule="atLeast"/>
        <w:ind w:firstLine="709"/>
        <w:jc w:val="both"/>
        <w:rPr>
          <w:rFonts w:ascii="Times New Roman" w:hAnsi="Times New Roman" w:cs="Times New Roman"/>
          <w:i/>
          <w:sz w:val="24"/>
          <w:szCs w:val="24"/>
        </w:rPr>
      </w:pPr>
      <w:r w:rsidRPr="00CF43AB">
        <w:rPr>
          <w:rFonts w:ascii="Times New Roman" w:hAnsi="Times New Roman" w:cs="Times New Roman"/>
          <w:i/>
          <w:sz w:val="24"/>
          <w:szCs w:val="24"/>
        </w:rPr>
        <w:t>(п.28 в редакции решения Совета депутатов от 06.03.2018 №3/14</w:t>
      </w:r>
      <w:r w:rsidR="00254BA6"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7B07CC" w:rsidRPr="00E67E9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в случаях, предусмотренных Градостроительным </w:t>
      </w:r>
      <w:hyperlink r:id="rId16"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w:t>
      </w:r>
      <w:r w:rsidR="007B07CC" w:rsidRPr="00A82112">
        <w:rPr>
          <w:rFonts w:ascii="Times New Roman" w:hAnsi="Times New Roman" w:cs="Times New Roman"/>
          <w:sz w:val="24"/>
          <w:szCs w:val="24"/>
        </w:rPr>
        <w:lastRenderedPageBreak/>
        <w:t xml:space="preserve">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7"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A55A31">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осуществление муниципального контроля в области </w:t>
      </w:r>
      <w:r w:rsidR="00C12772" w:rsidRPr="00CF43AB">
        <w:rPr>
          <w:rFonts w:ascii="Times New Roman" w:hAnsi="Times New Roman" w:cs="Times New Roman"/>
          <w:sz w:val="24"/>
          <w:szCs w:val="24"/>
        </w:rPr>
        <w:t xml:space="preserve">охраны и использования </w:t>
      </w:r>
      <w:r w:rsidRPr="00CF43AB">
        <w:rPr>
          <w:rFonts w:ascii="Times New Roman" w:hAnsi="Times New Roman" w:cs="Times New Roman"/>
          <w:sz w:val="24"/>
          <w:szCs w:val="24"/>
        </w:rPr>
        <w:t>особо</w:t>
      </w:r>
      <w:r w:rsidRPr="00A82112">
        <w:rPr>
          <w:rFonts w:ascii="Times New Roman" w:hAnsi="Times New Roman" w:cs="Times New Roman"/>
          <w:sz w:val="24"/>
          <w:szCs w:val="24"/>
        </w:rPr>
        <w:t xml:space="preserve"> охраняемых природных территорий местного значения;</w:t>
      </w:r>
    </w:p>
    <w:p w:rsidR="00C12772" w:rsidRPr="00CF43AB" w:rsidRDefault="00C12772" w:rsidP="00C12772">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(п.34 в редакции решения Совета депутатов от</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D67F37">
      <w:pPr>
        <w:spacing w:after="1" w:line="240" w:lineRule="atLeast"/>
        <w:ind w:firstLine="709"/>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A55A31">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00CF43AB">
        <w:rPr>
          <w:rFonts w:ascii="Times New Roman" w:hAnsi="Times New Roman" w:cs="Times New Roman"/>
          <w:sz w:val="24"/>
          <w:szCs w:val="24"/>
        </w:rPr>
        <w:t xml:space="preserve"> городского округа </w:t>
      </w:r>
      <w:r w:rsidRPr="00A82112">
        <w:rPr>
          <w:rFonts w:ascii="Times New Roman" w:hAnsi="Times New Roman" w:cs="Times New Roman"/>
          <w:sz w:val="24"/>
          <w:szCs w:val="24"/>
        </w:rPr>
        <w:t>в соответствии с федеральным законом;</w:t>
      </w:r>
    </w:p>
    <w:p w:rsidR="00CF43AB" w:rsidRPr="00CF43AB" w:rsidRDefault="00CF43AB" w:rsidP="00CF43AB">
      <w:pPr>
        <w:spacing w:after="1" w:line="240" w:lineRule="atLeast"/>
        <w:ind w:firstLine="709"/>
        <w:jc w:val="both"/>
        <w:rPr>
          <w:rFonts w:ascii="Times New Roman" w:hAnsi="Times New Roman" w:cs="Times New Roman"/>
          <w:b/>
          <w:i/>
          <w:sz w:val="24"/>
          <w:szCs w:val="24"/>
        </w:rPr>
      </w:pPr>
      <w:r w:rsidRPr="00CF43AB">
        <w:rPr>
          <w:rFonts w:ascii="Times New Roman" w:hAnsi="Times New Roman" w:cs="Times New Roman"/>
          <w:b/>
          <w:i/>
          <w:sz w:val="24"/>
          <w:szCs w:val="24"/>
        </w:rPr>
        <w:t>(п.42 в редакции решения Совета депутатов от</w:t>
      </w:r>
      <w:r>
        <w:rPr>
          <w:color w:val="000000"/>
          <w:sz w:val="24"/>
          <w:szCs w:val="24"/>
        </w:rPr>
        <w:t xml:space="preserve"> </w:t>
      </w:r>
      <w:r w:rsidRPr="00CF43AB">
        <w:rPr>
          <w:rFonts w:ascii="Times New Roman" w:hAnsi="Times New Roman" w:cs="Times New Roman"/>
          <w:b/>
          <w:i/>
          <w:color w:val="000000"/>
          <w:sz w:val="24"/>
          <w:szCs w:val="24"/>
        </w:rPr>
        <w:t>31.05.2022 № 3/81</w:t>
      </w:r>
      <w:r w:rsidRPr="00CF43AB">
        <w:rPr>
          <w:rFonts w:ascii="Times New Roman" w:hAnsi="Times New Roman" w:cs="Times New Roman"/>
          <w:b/>
          <w:i/>
          <w:sz w:val="24"/>
          <w:szCs w:val="24"/>
        </w:rPr>
        <w:t>)</w:t>
      </w:r>
    </w:p>
    <w:p w:rsidR="00CF43AB" w:rsidRDefault="00CF43AB"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826C44" w:rsidRPr="006F4E69" w:rsidRDefault="007B07CC"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t>4</w:t>
      </w:r>
      <w:r w:rsidR="00887897" w:rsidRPr="006F4E69">
        <w:rPr>
          <w:rFonts w:ascii="Times New Roman" w:hAnsi="Times New Roman" w:cs="Times New Roman"/>
          <w:sz w:val="24"/>
          <w:szCs w:val="24"/>
        </w:rPr>
        <w:t>4</w:t>
      </w:r>
      <w:r w:rsidRPr="006F4E69">
        <w:rPr>
          <w:rFonts w:ascii="Times New Roman" w:hAnsi="Times New Roman" w:cs="Times New Roman"/>
          <w:sz w:val="24"/>
          <w:szCs w:val="24"/>
        </w:rPr>
        <w:t>)</w:t>
      </w:r>
      <w:r w:rsidR="00CD4C80" w:rsidRPr="006F4E69">
        <w:rPr>
          <w:rFonts w:ascii="Times New Roman" w:hAnsi="Times New Roman" w:cs="Times New Roman"/>
          <w:sz w:val="24"/>
          <w:szCs w:val="24"/>
        </w:rPr>
        <w:t xml:space="preserve"> </w:t>
      </w:r>
      <w:r w:rsidR="00826C44" w:rsidRPr="006F4E69">
        <w:rPr>
          <w:rFonts w:ascii="Times New Roman" w:hAnsi="Times New Roman" w:cs="Times New Roman"/>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CD4C80" w:rsidRDefault="00CD4C8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(п.44 в редакции решения Совета депутатов от 10.12.2019 №3/42, изложен в новой редакции решением от 23.03.2021 №3/60</w:t>
      </w:r>
      <w:r w:rsidR="00826C44">
        <w:rPr>
          <w:rFonts w:ascii="Times New Roman" w:hAnsi="Times New Roman" w:cs="Times New Roman"/>
          <w:i/>
          <w:sz w:val="24"/>
          <w:szCs w:val="24"/>
        </w:rPr>
        <w:t>, изложен в новой редакции решением Совета депутатов от 29.06.2021 №3/64</w:t>
      </w:r>
      <w:r>
        <w:rPr>
          <w:rFonts w:ascii="Times New Roman" w:hAnsi="Times New Roman" w:cs="Times New Roman"/>
          <w:i/>
          <w:sz w:val="24"/>
          <w:szCs w:val="24"/>
        </w:rPr>
        <w:t>)</w:t>
      </w:r>
    </w:p>
    <w:p w:rsidR="00CD4C80" w:rsidRPr="006F4E69" w:rsidRDefault="00CD4C80"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lastRenderedPageBreak/>
        <w:t>45)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4C80" w:rsidRPr="006F4E69" w:rsidRDefault="00CD4C80" w:rsidP="00D67F37">
      <w:pPr>
        <w:pStyle w:val="ConsPlusNormal"/>
        <w:ind w:firstLine="709"/>
        <w:jc w:val="both"/>
        <w:rPr>
          <w:rFonts w:ascii="Times New Roman" w:hAnsi="Times New Roman" w:cs="Times New Roman"/>
          <w:i/>
          <w:sz w:val="24"/>
          <w:szCs w:val="24"/>
        </w:rPr>
      </w:pPr>
      <w:r w:rsidRPr="006F4E69">
        <w:rPr>
          <w:rFonts w:ascii="Times New Roman" w:hAnsi="Times New Roman" w:cs="Times New Roman"/>
          <w:i/>
          <w:sz w:val="24"/>
          <w:szCs w:val="24"/>
        </w:rPr>
        <w:t xml:space="preserve">(п.45 добавлен решением Совета депутатов от </w:t>
      </w:r>
      <w:r w:rsidR="009F081E" w:rsidRPr="006F4E69">
        <w:rPr>
          <w:rFonts w:ascii="Times New Roman" w:hAnsi="Times New Roman" w:cs="Times New Roman"/>
          <w:i/>
          <w:sz w:val="24"/>
          <w:szCs w:val="24"/>
        </w:rPr>
        <w:t>29.06</w:t>
      </w:r>
      <w:r w:rsidRPr="006F4E69">
        <w:rPr>
          <w:rFonts w:ascii="Times New Roman" w:hAnsi="Times New Roman" w:cs="Times New Roman"/>
          <w:i/>
          <w:sz w:val="24"/>
          <w:szCs w:val="24"/>
        </w:rPr>
        <w:t>.2021 №3/6</w:t>
      </w:r>
      <w:r w:rsidR="009F081E" w:rsidRPr="006F4E69">
        <w:rPr>
          <w:rFonts w:ascii="Times New Roman" w:hAnsi="Times New Roman" w:cs="Times New Roman"/>
          <w:i/>
          <w:sz w:val="24"/>
          <w:szCs w:val="24"/>
        </w:rPr>
        <w:t>4</w:t>
      </w:r>
      <w:r w:rsidRPr="006F4E69">
        <w:rPr>
          <w:rFonts w:ascii="Times New Roman" w:hAnsi="Times New Roman" w:cs="Times New Roman"/>
          <w:i/>
          <w:sz w:val="24"/>
          <w:szCs w:val="24"/>
        </w:rPr>
        <w:t>)</w:t>
      </w:r>
    </w:p>
    <w:p w:rsidR="006F4E69" w:rsidRPr="00CF43AB" w:rsidRDefault="006F4E69" w:rsidP="006F4E69">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 xml:space="preserve">46) принятие решений о создании, об упразднении лесничеств, создаваемых </w:t>
      </w:r>
      <w:r w:rsidRPr="00CF43AB">
        <w:rPr>
          <w:rFonts w:ascii="Times New Roman" w:hAnsi="Times New Roman" w:cs="Times New Roman"/>
          <w:sz w:val="24"/>
          <w:szCs w:val="24"/>
        </w:rPr>
        <w:br/>
        <w:t xml:space="preserve">в их составе участковых лесничеств, расположенных на землях населенных пунктов </w:t>
      </w:r>
      <w:r w:rsidRPr="00CF43AB">
        <w:rPr>
          <w:rFonts w:ascii="Times New Roman" w:hAnsi="Times New Roman" w:cs="Times New Roman"/>
          <w:sz w:val="24"/>
          <w:szCs w:val="24"/>
        </w:rPr>
        <w:br/>
        <w:t>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F4E69" w:rsidRPr="00CF43AB" w:rsidRDefault="006F4E69" w:rsidP="006F4E69">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47)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6F4E69" w:rsidRPr="00CF43AB" w:rsidRDefault="006F4E69" w:rsidP="006F4E69">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(п.46, 47</w:t>
      </w:r>
      <w:r w:rsidR="00845DB4" w:rsidRPr="00CF43AB">
        <w:rPr>
          <w:rFonts w:ascii="Times New Roman" w:hAnsi="Times New Roman" w:cs="Times New Roman"/>
          <w:i/>
          <w:sz w:val="24"/>
          <w:szCs w:val="24"/>
        </w:rPr>
        <w:t xml:space="preserve"> добавлен</w:t>
      </w:r>
      <w:r w:rsidRPr="00CF43AB">
        <w:rPr>
          <w:rFonts w:ascii="Times New Roman" w:hAnsi="Times New Roman" w:cs="Times New Roman"/>
          <w:i/>
          <w:sz w:val="24"/>
          <w:szCs w:val="24"/>
        </w:rPr>
        <w:t xml:space="preserve"> решением Совета депутатов от </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CF43AB" w:rsidRDefault="00CF43AB"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на решение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5" w:name="P111"/>
      <w:bookmarkEnd w:id="5"/>
      <w:r w:rsidRPr="00A82112">
        <w:rPr>
          <w:rFonts w:ascii="Times New Roman" w:hAnsi="Times New Roman" w:cs="Times New Roman"/>
          <w:sz w:val="24"/>
          <w:szCs w:val="24"/>
        </w:rPr>
        <w:t xml:space="preserve">1. Органы местного самоуправления Наро-Фоминского городского округа имеют право </w:t>
      </w:r>
      <w:r w:rsidR="00A55A31">
        <w:rPr>
          <w:rFonts w:ascii="Times New Roman" w:hAnsi="Times New Roman" w:cs="Times New Roman"/>
          <w:sz w:val="24"/>
          <w:szCs w:val="24"/>
        </w:rPr>
        <w:br/>
      </w:r>
      <w:r w:rsidRPr="00A82112">
        <w:rPr>
          <w:rFonts w:ascii="Times New Roman" w:hAnsi="Times New Roman" w:cs="Times New Roman"/>
          <w:sz w:val="24"/>
          <w:szCs w:val="24"/>
        </w:rPr>
        <w:t>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1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1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A55A31">
        <w:rPr>
          <w:rFonts w:ascii="Times New Roman" w:hAnsi="Times New Roman" w:cs="Times New Roman"/>
          <w:sz w:val="24"/>
          <w:szCs w:val="24"/>
        </w:rPr>
        <w:t> </w:t>
      </w:r>
      <w:r w:rsidR="001D68BD"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D67F37">
      <w:pPr>
        <w:pStyle w:val="ConsPlusNormal"/>
        <w:ind w:firstLine="709"/>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w:t>
      </w:r>
      <w:r w:rsidR="00A55A31">
        <w:rPr>
          <w:rFonts w:ascii="Times New Roman" w:hAnsi="Times New Roman" w:cs="Times New Roman"/>
          <w:sz w:val="23"/>
          <w:szCs w:val="23"/>
        </w:rPr>
        <w:br/>
      </w:r>
      <w:r w:rsidR="009040CC" w:rsidRPr="007C78E9">
        <w:rPr>
          <w:rFonts w:ascii="Times New Roman" w:hAnsi="Times New Roman" w:cs="Times New Roman"/>
          <w:sz w:val="23"/>
          <w:szCs w:val="23"/>
        </w:rPr>
        <w:t>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D67F37">
      <w:pPr>
        <w:pStyle w:val="ConsPlusNormal"/>
        <w:ind w:firstLine="709"/>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A55A31">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0"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15) оказание содействия развитию физической культуры и спорта инвалидов, лиц </w:t>
      </w:r>
      <w:r w:rsidR="00A55A31">
        <w:rPr>
          <w:rFonts w:ascii="Times New Roman" w:hAnsi="Times New Roman" w:cs="Times New Roman"/>
          <w:sz w:val="24"/>
          <w:szCs w:val="24"/>
        </w:rPr>
        <w:br/>
      </w:r>
      <w:r w:rsidRPr="00A82112">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7C78E9" w:rsidRPr="00BB7E69" w:rsidRDefault="007C78E9" w:rsidP="00D67F37">
      <w:pPr>
        <w:autoSpaceDE w:val="0"/>
        <w:autoSpaceDN w:val="0"/>
        <w:adjustRightInd w:val="0"/>
        <w:spacing w:after="0" w:line="240" w:lineRule="auto"/>
        <w:ind w:firstLine="709"/>
        <w:jc w:val="both"/>
        <w:rPr>
          <w:rFonts w:ascii="Times New Roman" w:hAnsi="Times New Roman" w:cs="Times New Roman"/>
          <w:sz w:val="24"/>
          <w:szCs w:val="24"/>
        </w:rPr>
      </w:pPr>
      <w:r w:rsidRPr="00BB7E69">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 xml:space="preserve">18) оказание содействия в осуществлении нотариусом приема населения в соответствии </w:t>
      </w:r>
      <w:r w:rsidR="00A55A31">
        <w:rPr>
          <w:rFonts w:ascii="Times New Roman" w:hAnsi="Times New Roman" w:cs="Times New Roman"/>
          <w:sz w:val="24"/>
          <w:szCs w:val="24"/>
        </w:rPr>
        <w:br/>
      </w:r>
      <w:r w:rsidRPr="002C2949">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151944" w:rsidRDefault="0015194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8192D" w:rsidRPr="005F0A70" w:rsidRDefault="0078192D" w:rsidP="00D67F37">
      <w:pPr>
        <w:autoSpaceDE w:val="0"/>
        <w:autoSpaceDN w:val="0"/>
        <w:adjustRightInd w:val="0"/>
        <w:spacing w:after="0" w:line="240" w:lineRule="auto"/>
        <w:ind w:firstLine="709"/>
        <w:jc w:val="both"/>
        <w:rPr>
          <w:rFonts w:ascii="Times New Roman" w:hAnsi="Times New Roman" w:cs="Times New Roman"/>
          <w:sz w:val="24"/>
          <w:szCs w:val="24"/>
        </w:rPr>
      </w:pPr>
      <w:r w:rsidRPr="005F0A70">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92D" w:rsidRDefault="0078192D"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(п.19 добавлен решением Совета депутатов от 01.12.2020 №3/55)</w:t>
      </w:r>
    </w:p>
    <w:p w:rsidR="005F0A70" w:rsidRPr="00CF43AB" w:rsidRDefault="005F0A70" w:rsidP="00D67F37">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F0A70" w:rsidRPr="00CF43AB" w:rsidRDefault="005F0A70" w:rsidP="00D67F37">
      <w:pPr>
        <w:autoSpaceDE w:val="0"/>
        <w:autoSpaceDN w:val="0"/>
        <w:adjustRightInd w:val="0"/>
        <w:spacing w:after="0" w:line="240" w:lineRule="auto"/>
        <w:ind w:firstLine="709"/>
        <w:jc w:val="both"/>
        <w:rPr>
          <w:rFonts w:ascii="Times New Roman" w:hAnsi="Times New Roman" w:cs="Times New Roman"/>
          <w:i/>
          <w:sz w:val="24"/>
          <w:szCs w:val="24"/>
        </w:rPr>
      </w:pPr>
      <w:r w:rsidRPr="00CF43AB">
        <w:rPr>
          <w:rFonts w:ascii="Times New Roman" w:hAnsi="Times New Roman" w:cs="Times New Roman"/>
          <w:i/>
          <w:sz w:val="24"/>
          <w:szCs w:val="24"/>
        </w:rPr>
        <w:t xml:space="preserve">(п.20 добавлен решением Совета депутатов от </w:t>
      </w:r>
      <w:r w:rsidR="009F081E" w:rsidRPr="00CF43AB">
        <w:rPr>
          <w:rFonts w:ascii="Times New Roman" w:hAnsi="Times New Roman" w:cs="Times New Roman"/>
          <w:i/>
          <w:sz w:val="24"/>
          <w:szCs w:val="24"/>
        </w:rPr>
        <w:t>29.06</w:t>
      </w:r>
      <w:r w:rsidRPr="00CF43AB">
        <w:rPr>
          <w:rFonts w:ascii="Times New Roman" w:hAnsi="Times New Roman" w:cs="Times New Roman"/>
          <w:i/>
          <w:sz w:val="24"/>
          <w:szCs w:val="24"/>
        </w:rPr>
        <w:t>.2021 №3/6</w:t>
      </w:r>
      <w:r w:rsidR="009F081E" w:rsidRPr="00CF43AB">
        <w:rPr>
          <w:rFonts w:ascii="Times New Roman" w:hAnsi="Times New Roman" w:cs="Times New Roman"/>
          <w:i/>
          <w:sz w:val="24"/>
          <w:szCs w:val="24"/>
        </w:rPr>
        <w:t>5</w:t>
      </w:r>
      <w:r w:rsidRPr="00CF43AB">
        <w:rPr>
          <w:rFonts w:ascii="Times New Roman" w:hAnsi="Times New Roman" w:cs="Times New Roman"/>
          <w:i/>
          <w:sz w:val="24"/>
          <w:szCs w:val="24"/>
        </w:rPr>
        <w:t>)</w:t>
      </w:r>
    </w:p>
    <w:p w:rsidR="009F081E" w:rsidRDefault="009F081E"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поступлений налоговых доходов по дополнительным нормативам отчислений.</w:t>
      </w:r>
    </w:p>
    <w:p w:rsidR="002C2949" w:rsidRPr="00A82112" w:rsidRDefault="002C2949"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обладают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bookmarkStart w:id="6" w:name="P131"/>
      <w:bookmarkEnd w:id="6"/>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 издание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bookmarkStart w:id="7" w:name="P132"/>
      <w:bookmarkEnd w:id="7"/>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установление тарифов на услуги, предоставляемые муниципальными предприятиями </w:t>
      </w:r>
      <w:r w:rsidR="00A55A31">
        <w:rPr>
          <w:rFonts w:ascii="Times New Roman" w:hAnsi="Times New Roman" w:cs="Times New Roman"/>
          <w:sz w:val="24"/>
          <w:szCs w:val="24"/>
        </w:rPr>
        <w:br/>
      </w:r>
      <w:r w:rsidRPr="00A82112">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D67F37">
      <w:pPr>
        <w:autoSpaceDE w:val="0"/>
        <w:autoSpaceDN w:val="0"/>
        <w:adjustRightInd w:val="0"/>
        <w:spacing w:after="0" w:line="240" w:lineRule="auto"/>
        <w:ind w:firstLine="709"/>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полномочия по организации теплоснабжения, предусмотренные Федеральным </w:t>
      </w:r>
      <w:hyperlink r:id="rId21"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2"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D67F37">
      <w:pPr>
        <w:autoSpaceDE w:val="0"/>
        <w:autoSpaceDN w:val="0"/>
        <w:adjustRightInd w:val="0"/>
        <w:spacing w:after="0" w:line="240" w:lineRule="auto"/>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9) </w:t>
      </w:r>
      <w:r w:rsidR="00E84B28" w:rsidRPr="005E1546">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w:t>
      </w:r>
      <w:r w:rsidR="00A55A31">
        <w:rPr>
          <w:rFonts w:ascii="Times New Roman" w:hAnsi="Times New Roman" w:cs="Times New Roman"/>
          <w:sz w:val="24"/>
          <w:szCs w:val="24"/>
        </w:rPr>
        <w:br/>
      </w:r>
      <w:r w:rsidR="00E84B28" w:rsidRPr="005E1546">
        <w:rPr>
          <w:rFonts w:ascii="Times New Roman" w:hAnsi="Times New Roman" w:cs="Times New Roman"/>
          <w:sz w:val="24"/>
          <w:szCs w:val="24"/>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8" w:name="P141"/>
      <w:bookmarkEnd w:id="8"/>
      <w:r w:rsidRPr="00A82112">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00A55A31">
        <w:rPr>
          <w:rFonts w:ascii="Times New Roman" w:hAnsi="Times New Roman" w:cs="Times New Roman"/>
          <w:sz w:val="24"/>
          <w:szCs w:val="24"/>
        </w:rPr>
        <w:br/>
      </w:r>
      <w:r w:rsidRPr="00A82112">
        <w:rPr>
          <w:rFonts w:ascii="Times New Roman" w:hAnsi="Times New Roman" w:cs="Times New Roman"/>
          <w:sz w:val="24"/>
          <w:szCs w:val="24"/>
        </w:rPr>
        <w:t>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9" w:name="P142"/>
      <w:bookmarkEnd w:id="9"/>
      <w:r w:rsidRPr="00A82112">
        <w:rPr>
          <w:rFonts w:ascii="Times New Roman" w:hAnsi="Times New Roman" w:cs="Times New Roman"/>
          <w:sz w:val="24"/>
          <w:szCs w:val="24"/>
        </w:rPr>
        <w:t xml:space="preserve">12) осуществление международных и внешнеэкономических связей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4"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w:t>
      </w:r>
      <w:r w:rsidRPr="00A82112">
        <w:rPr>
          <w:rFonts w:ascii="Times New Roman" w:hAnsi="Times New Roman" w:cs="Times New Roman"/>
          <w:sz w:val="24"/>
          <w:szCs w:val="24"/>
        </w:rPr>
        <w:lastRenderedPageBreak/>
        <w:t xml:space="preserve">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w:t>
        </w:r>
        <w:r w:rsidR="00A55A31">
          <w:rPr>
            <w:rFonts w:ascii="Times New Roman" w:hAnsi="Times New Roman" w:cs="Times New Roman"/>
            <w:sz w:val="24"/>
            <w:szCs w:val="24"/>
          </w:rPr>
          <w:br/>
        </w:r>
        <w:r w:rsidR="004C109A" w:rsidRPr="005E1546">
          <w:rPr>
            <w:rFonts w:ascii="Times New Roman" w:hAnsi="Times New Roman" w:cs="Times New Roman"/>
            <w:sz w:val="24"/>
            <w:szCs w:val="24"/>
          </w:rPr>
          <w:t>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w:t>
      </w:r>
      <w:r w:rsidR="00A55A31">
        <w:rPr>
          <w:rFonts w:ascii="Times New Roman" w:hAnsi="Times New Roman" w:cs="Times New Roman"/>
          <w:sz w:val="24"/>
          <w:szCs w:val="24"/>
        </w:rPr>
        <w:br/>
      </w:r>
      <w:r w:rsidRPr="00A82112">
        <w:rPr>
          <w:rFonts w:ascii="Times New Roman" w:hAnsi="Times New Roman" w:cs="Times New Roman"/>
          <w:sz w:val="24"/>
          <w:szCs w:val="24"/>
        </w:rPr>
        <w:t>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D67F37">
      <w:pPr>
        <w:pStyle w:val="ConsPlusNormal"/>
        <w:ind w:firstLine="709"/>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44E3E" w:rsidRDefault="00444E3E"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9. Муниципальный контроль</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организуют </w:t>
      </w:r>
      <w:r w:rsidR="00A55A31">
        <w:rPr>
          <w:rFonts w:ascii="Times New Roman" w:hAnsi="Times New Roman" w:cs="Times New Roman"/>
          <w:sz w:val="24"/>
          <w:szCs w:val="24"/>
        </w:rPr>
        <w:br/>
      </w:r>
      <w:r w:rsidRPr="00A82112">
        <w:rPr>
          <w:rFonts w:ascii="Times New Roman" w:hAnsi="Times New Roman" w:cs="Times New Roman"/>
          <w:sz w:val="24"/>
          <w:szCs w:val="24"/>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CF43AB" w:rsidRDefault="007B07CC" w:rsidP="00D67F37">
      <w:pPr>
        <w:pStyle w:val="ConsPlusNormal"/>
        <w:ind w:firstLine="709"/>
        <w:jc w:val="both"/>
        <w:rPr>
          <w:rFonts w:ascii="Times New Roman" w:hAnsi="Times New Roman" w:cs="Times New Roman"/>
          <w:sz w:val="24"/>
          <w:szCs w:val="24"/>
        </w:rPr>
      </w:pPr>
      <w:r w:rsidRPr="00CF43AB">
        <w:rPr>
          <w:rFonts w:ascii="Times New Roman" w:hAnsi="Times New Roman" w:cs="Times New Roman"/>
          <w:sz w:val="24"/>
          <w:szCs w:val="24"/>
        </w:rPr>
        <w:t>2.</w:t>
      </w:r>
      <w:r w:rsidR="003E0681" w:rsidRPr="00CF43AB">
        <w:rPr>
          <w:rFonts w:ascii="Times New Roman" w:hAnsi="Times New Roman" w:cs="Times New Roman"/>
          <w:sz w:val="24"/>
          <w:szCs w:val="24"/>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E0681" w:rsidRPr="00CF43AB" w:rsidRDefault="003E0681" w:rsidP="003E0681">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(ч.2 в редакции решения Совета депутатов от</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7B07CC"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w:t>
      </w:r>
      <w:r w:rsidR="00A55A31">
        <w:rPr>
          <w:rFonts w:ascii="Times New Roman" w:hAnsi="Times New Roman" w:cs="Times New Roman"/>
          <w:sz w:val="24"/>
          <w:szCs w:val="24"/>
        </w:rPr>
        <w:br/>
      </w:r>
      <w:r w:rsidRPr="00A82112">
        <w:rPr>
          <w:rFonts w:ascii="Times New Roman" w:hAnsi="Times New Roman" w:cs="Times New Roman"/>
          <w:sz w:val="24"/>
          <w:szCs w:val="24"/>
        </w:rPr>
        <w:t>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на очередной финансовый год и плановый период с указанием объема и целей финансирования.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 xml:space="preserve">городскому округу на эти цели материальных ресурсов </w:t>
      </w:r>
      <w:r w:rsidR="00A55A31">
        <w:rPr>
          <w:rFonts w:ascii="Times New Roman" w:hAnsi="Times New Roman" w:cs="Times New Roman"/>
          <w:sz w:val="24"/>
          <w:szCs w:val="24"/>
        </w:rPr>
        <w:br/>
      </w:r>
      <w:r w:rsidRPr="00A82112">
        <w:rPr>
          <w:rFonts w:ascii="Times New Roman" w:hAnsi="Times New Roman" w:cs="Times New Roman"/>
          <w:sz w:val="24"/>
          <w:szCs w:val="24"/>
        </w:rPr>
        <w:t>и финансовых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участвуют </w:t>
      </w:r>
      <w:r w:rsidR="00A55A31">
        <w:rPr>
          <w:rFonts w:ascii="Times New Roman" w:hAnsi="Times New Roman" w:cs="Times New Roman"/>
          <w:sz w:val="24"/>
          <w:szCs w:val="24"/>
        </w:rPr>
        <w:br/>
      </w:r>
      <w:r w:rsidRPr="00A82112">
        <w:rPr>
          <w:rFonts w:ascii="Times New Roman" w:hAnsi="Times New Roman" w:cs="Times New Roman"/>
          <w:sz w:val="24"/>
          <w:szCs w:val="24"/>
        </w:rPr>
        <w:t>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bookmarkStart w:id="10" w:name="P169"/>
      <w:bookmarkEnd w:id="10"/>
      <w:r w:rsidRPr="00A82112">
        <w:rPr>
          <w:rFonts w:ascii="Times New Roman" w:hAnsi="Times New Roman" w:cs="Times New Roman"/>
          <w:sz w:val="24"/>
          <w:szCs w:val="24"/>
        </w:rPr>
        <w:t xml:space="preserve">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w:t>
      </w:r>
      <w:r w:rsidR="00A55A31">
        <w:rPr>
          <w:rFonts w:ascii="Times New Roman" w:hAnsi="Times New Roman" w:cs="Times New Roman"/>
          <w:sz w:val="24"/>
          <w:szCs w:val="24"/>
        </w:rPr>
        <w:br/>
      </w:r>
      <w:r w:rsidRPr="00A82112">
        <w:rPr>
          <w:rFonts w:ascii="Times New Roman" w:hAnsi="Times New Roman" w:cs="Times New Roman"/>
          <w:sz w:val="24"/>
          <w:szCs w:val="24"/>
        </w:rPr>
        <w:t>в федеральных законах положений, устанавливающих указанное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w:t>
      </w:r>
      <w:r w:rsidR="00A55A31">
        <w:rPr>
          <w:rFonts w:ascii="Times New Roman" w:hAnsi="Times New Roman" w:cs="Times New Roman"/>
          <w:sz w:val="24"/>
          <w:szCs w:val="24"/>
        </w:rPr>
        <w:br/>
      </w:r>
      <w:r w:rsidRPr="00A82112">
        <w:rPr>
          <w:rFonts w:ascii="Times New Roman" w:hAnsi="Times New Roman" w:cs="Times New Roman"/>
          <w:sz w:val="24"/>
          <w:szCs w:val="24"/>
        </w:rPr>
        <w:t>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w:t>
      </w:r>
      <w:r w:rsidR="00A55A31">
        <w:rPr>
          <w:rFonts w:ascii="Times New Roman" w:hAnsi="Times New Roman" w:cs="Times New Roman"/>
          <w:sz w:val="24"/>
          <w:szCs w:val="24"/>
        </w:rPr>
        <w:br/>
      </w:r>
      <w:r w:rsidRPr="00A82112">
        <w:rPr>
          <w:rFonts w:ascii="Times New Roman" w:hAnsi="Times New Roman" w:cs="Times New Roman"/>
          <w:sz w:val="24"/>
          <w:szCs w:val="24"/>
        </w:rPr>
        <w:t>к общественным объединениям.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непосредственно населением Наро-Фоминского городского округа вопросов местного значения проводится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о досрочном прекращении или продлении срока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w:t>
      </w:r>
      <w:r w:rsidR="00A55A31">
        <w:rPr>
          <w:rFonts w:ascii="Times New Roman" w:hAnsi="Times New Roman" w:cs="Times New Roman"/>
          <w:sz w:val="24"/>
          <w:szCs w:val="24"/>
        </w:rPr>
        <w:br/>
      </w:r>
      <w:r w:rsidRPr="00A82112">
        <w:rPr>
          <w:rFonts w:ascii="Times New Roman" w:hAnsi="Times New Roman" w:cs="Times New Roman"/>
          <w:sz w:val="24"/>
          <w:szCs w:val="24"/>
        </w:rPr>
        <w:t>на должность и освобождение от должности;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xml:space="preserve">. Решение о назначении местного референдума принимается Советом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 инициативе, выдвинутой гражданами Российской Федерации, имеющими право </w:t>
      </w:r>
      <w:r w:rsidR="00A55A31">
        <w:rPr>
          <w:rFonts w:ascii="Times New Roman" w:hAnsi="Times New Roman" w:cs="Times New Roman"/>
          <w:sz w:val="24"/>
          <w:szCs w:val="24"/>
        </w:rPr>
        <w:br/>
      </w:r>
      <w:r w:rsidRPr="00A82112">
        <w:rPr>
          <w:rFonts w:ascii="Times New Roman" w:hAnsi="Times New Roman" w:cs="Times New Roman"/>
          <w:sz w:val="24"/>
          <w:szCs w:val="24"/>
        </w:rPr>
        <w:t>на участие в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sidR="00A55A31">
        <w:rPr>
          <w:rFonts w:ascii="Times New Roman" w:hAnsi="Times New Roman" w:cs="Times New Roman"/>
          <w:sz w:val="24"/>
          <w:szCs w:val="24"/>
        </w:rPr>
        <w:br/>
      </w:r>
      <w:r w:rsidRPr="00A82112">
        <w:rPr>
          <w:rFonts w:ascii="Times New Roman" w:hAnsi="Times New Roman" w:cs="Times New Roman"/>
          <w:sz w:val="24"/>
          <w:szCs w:val="24"/>
        </w:rPr>
        <w:t>и которые зарегистрированы в порядке и сроки, установленные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D67F37">
      <w:pPr>
        <w:pStyle w:val="ConsPlusNormal"/>
        <w:ind w:firstLine="709"/>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w:t>
      </w:r>
      <w:r w:rsidR="008220F1" w:rsidRPr="008220F1">
        <w:rPr>
          <w:rFonts w:ascii="Times New Roman" w:hAnsi="Times New Roman" w:cs="Times New Roman"/>
          <w:b/>
          <w:sz w:val="24"/>
          <w:szCs w:val="24"/>
        </w:rPr>
        <w:t>территориальной избирательной комиссией</w:t>
      </w:r>
      <w:r w:rsidRPr="00A82112">
        <w:rPr>
          <w:rFonts w:ascii="Times New Roman" w:hAnsi="Times New Roman" w:cs="Times New Roman"/>
          <w:sz w:val="24"/>
          <w:szCs w:val="24"/>
        </w:rPr>
        <w:t>,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8220F1" w:rsidRPr="008220F1" w:rsidRDefault="008220F1" w:rsidP="00D67F37">
      <w:pPr>
        <w:pStyle w:val="ConsPlusNormal"/>
        <w:ind w:firstLine="709"/>
        <w:jc w:val="both"/>
        <w:rPr>
          <w:rFonts w:ascii="Times New Roman" w:hAnsi="Times New Roman" w:cs="Times New Roman"/>
          <w:b/>
          <w:sz w:val="24"/>
          <w:szCs w:val="24"/>
        </w:rPr>
      </w:pPr>
      <w:r w:rsidRPr="008220F1">
        <w:rPr>
          <w:rFonts w:ascii="Times New Roman" w:hAnsi="Times New Roman" w:cs="Times New Roman"/>
          <w:b/>
          <w:sz w:val="24"/>
          <w:szCs w:val="24"/>
        </w:rPr>
        <w:t>(</w:t>
      </w:r>
      <w:r>
        <w:rPr>
          <w:rFonts w:ascii="Times New Roman" w:hAnsi="Times New Roman" w:cs="Times New Roman"/>
          <w:b/>
          <w:sz w:val="24"/>
          <w:szCs w:val="24"/>
        </w:rPr>
        <w:t>И</w:t>
      </w:r>
      <w:r w:rsidRPr="008220F1">
        <w:rPr>
          <w:rFonts w:ascii="Times New Roman" w:hAnsi="Times New Roman" w:cs="Times New Roman"/>
          <w:b/>
          <w:sz w:val="24"/>
          <w:szCs w:val="24"/>
        </w:rPr>
        <w:t xml:space="preserve">зменения внесены решением Совета депутатов Наро-Фоминского городского округа </w:t>
      </w:r>
      <w:r w:rsidRPr="008220F1">
        <w:rPr>
          <w:rFonts w:ascii="Times New Roman" w:hAnsi="Times New Roman" w:cs="Times New Roman"/>
          <w:b/>
          <w:sz w:val="24"/>
          <w:szCs w:val="24"/>
        </w:rPr>
        <w:br/>
      </w:r>
      <w:r w:rsidRPr="008220F1">
        <w:rPr>
          <w:rFonts w:ascii="Times New Roman" w:hAnsi="Times New Roman" w:cs="Times New Roman"/>
          <w:b/>
          <w:sz w:val="24"/>
          <w:szCs w:val="24"/>
        </w:rPr>
        <w:t>от 13.12.2022 №3/7</w:t>
      </w:r>
      <w:r w:rsidRPr="008220F1">
        <w:rPr>
          <w:rFonts w:ascii="Times New Roman" w:hAnsi="Times New Roman" w:cs="Times New Roman"/>
          <w:b/>
          <w:sz w:val="24"/>
          <w:szCs w:val="24"/>
        </w:rPr>
        <w:t>)</w:t>
      </w:r>
    </w:p>
    <w:p w:rsidR="008220F1" w:rsidRPr="00A82112" w:rsidRDefault="008220F1" w:rsidP="00D67F37">
      <w:pPr>
        <w:pStyle w:val="ConsPlusNormal"/>
        <w:ind w:firstLine="709"/>
        <w:jc w:val="both"/>
        <w:rPr>
          <w:rFonts w:ascii="Times New Roman" w:hAnsi="Times New Roman" w:cs="Times New Roman"/>
          <w:sz w:val="24"/>
          <w:szCs w:val="24"/>
        </w:rPr>
      </w:pP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7</w:t>
      </w:r>
      <w:r w:rsidR="007B07CC" w:rsidRPr="00A82112">
        <w:rPr>
          <w:rFonts w:ascii="Times New Roman" w:hAnsi="Times New Roman" w:cs="Times New Roman"/>
          <w:sz w:val="24"/>
          <w:szCs w:val="24"/>
        </w:rPr>
        <w:t>.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xml:space="preserve">.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Муниципальные выборы проводятся в целях избрания депутатов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A55A31">
        <w:rPr>
          <w:rFonts w:ascii="Times New Roman" w:hAnsi="Times New Roman" w:cs="Times New Roman"/>
          <w:sz w:val="24"/>
          <w:szCs w:val="24"/>
        </w:rPr>
        <w:br/>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w:t>
      </w:r>
      <w:r w:rsidR="00A55A31">
        <w:rPr>
          <w:rFonts w:ascii="Times New Roman" w:hAnsi="Times New Roman" w:cs="Times New Roman"/>
          <w:sz w:val="24"/>
          <w:szCs w:val="24"/>
        </w:rPr>
        <w:br/>
      </w:r>
      <w:r w:rsidRPr="00A82112">
        <w:rPr>
          <w:rFonts w:ascii="Times New Roman" w:hAnsi="Times New Roman" w:cs="Times New Roman"/>
          <w:sz w:val="24"/>
          <w:szCs w:val="24"/>
        </w:rPr>
        <w:t>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5"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 xml:space="preserve">Об основных гарантиях избирательных прав и права на участие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w:t>
      </w:r>
      <w:r w:rsidRPr="00A82112">
        <w:rPr>
          <w:rFonts w:ascii="Times New Roman" w:hAnsi="Times New Roman" w:cs="Times New Roman"/>
          <w:sz w:val="24"/>
          <w:szCs w:val="24"/>
        </w:rPr>
        <w:lastRenderedPageBreak/>
        <w:t xml:space="preserve">следующим за нерабочим праздничным днем, либо второе воскресенье сентября объявлено </w:t>
      </w:r>
      <w:r w:rsidR="00A55A31">
        <w:rPr>
          <w:rFonts w:ascii="Times New Roman" w:hAnsi="Times New Roman" w:cs="Times New Roman"/>
          <w:sz w:val="24"/>
          <w:szCs w:val="24"/>
        </w:rPr>
        <w:br/>
      </w:r>
      <w:r w:rsidRPr="00A82112">
        <w:rPr>
          <w:rFonts w:ascii="Times New Roman" w:hAnsi="Times New Roman" w:cs="Times New Roman"/>
          <w:sz w:val="24"/>
          <w:szCs w:val="24"/>
        </w:rPr>
        <w:t>в установленном порядке рабочим днем, выборы назначаются на третье воскресенье сентября.</w:t>
      </w:r>
    </w:p>
    <w:p w:rsidR="007B07CC" w:rsidRPr="00444E3E" w:rsidRDefault="008F516D" w:rsidP="00D67F37">
      <w:pPr>
        <w:pStyle w:val="ConsPlusNormal"/>
        <w:ind w:firstLine="709"/>
        <w:jc w:val="both"/>
        <w:rPr>
          <w:rFonts w:ascii="Times New Roman" w:hAnsi="Times New Roman" w:cs="Times New Roman"/>
          <w:sz w:val="24"/>
          <w:szCs w:val="24"/>
        </w:rPr>
      </w:pPr>
      <w:r w:rsidRPr="00444E3E">
        <w:rPr>
          <w:rFonts w:ascii="Times New Roman" w:hAnsi="Times New Roman" w:cs="Times New Roman"/>
          <w:sz w:val="24"/>
          <w:szCs w:val="24"/>
        </w:rPr>
        <w:t>5</w:t>
      </w:r>
      <w:r w:rsidR="007B07CC" w:rsidRPr="00444E3E">
        <w:rPr>
          <w:rFonts w:ascii="Times New Roman" w:hAnsi="Times New Roman" w:cs="Times New Roman"/>
          <w:sz w:val="24"/>
          <w:szCs w:val="24"/>
        </w:rPr>
        <w:t xml:space="preserve">. В случаях, установленных федеральным законодательством, муниципальные выборы назначаются </w:t>
      </w:r>
      <w:r w:rsidR="002B7B8B" w:rsidRPr="002B7B8B">
        <w:rPr>
          <w:rFonts w:ascii="Times New Roman" w:hAnsi="Times New Roman" w:cs="Times New Roman"/>
          <w:b/>
          <w:sz w:val="24"/>
          <w:szCs w:val="24"/>
        </w:rPr>
        <w:t>территориальной избирательной комиссией</w:t>
      </w:r>
      <w:r w:rsidR="002B7B8B" w:rsidRPr="002B7B8B">
        <w:rPr>
          <w:rFonts w:ascii="Times New Roman" w:hAnsi="Times New Roman" w:cs="Times New Roman"/>
          <w:b/>
          <w:sz w:val="24"/>
          <w:szCs w:val="24"/>
        </w:rPr>
        <w:t xml:space="preserve"> </w:t>
      </w:r>
      <w:r w:rsidR="007B07CC" w:rsidRPr="00444E3E">
        <w:rPr>
          <w:rFonts w:ascii="Times New Roman" w:hAnsi="Times New Roman" w:cs="Times New Roman"/>
          <w:sz w:val="24"/>
          <w:szCs w:val="24"/>
        </w:rPr>
        <w:t>или судом.</w:t>
      </w:r>
    </w:p>
    <w:p w:rsidR="008F516D" w:rsidRPr="008F516D" w:rsidRDefault="008F516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4 считается частью 5 решением Совета депутатов от 01.12.2020 №3/55)</w:t>
      </w:r>
    </w:p>
    <w:p w:rsidR="002B7B8B" w:rsidRDefault="002B7B8B" w:rsidP="002B7B8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(Изменения внесены решением Совета депутатов Наро-Фоминского городского округа </w:t>
      </w:r>
      <w:r>
        <w:rPr>
          <w:rFonts w:ascii="Times New Roman" w:hAnsi="Times New Roman" w:cs="Times New Roman"/>
          <w:b/>
          <w:sz w:val="24"/>
          <w:szCs w:val="24"/>
        </w:rPr>
        <w:br/>
        <w:t>от 13.12.2022 №3/7)</w:t>
      </w:r>
    </w:p>
    <w:p w:rsidR="002B7B8B" w:rsidRPr="00A82112" w:rsidRDefault="002B7B8B"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30 дней со дня поступления документов </w:t>
      </w:r>
      <w:r w:rsidR="00A55A31">
        <w:rPr>
          <w:rFonts w:ascii="Times New Roman" w:hAnsi="Times New Roman" w:cs="Times New Roman"/>
          <w:sz w:val="24"/>
          <w:szCs w:val="24"/>
        </w:rPr>
        <w:br/>
      </w:r>
      <w:r w:rsidRPr="00A82112">
        <w:rPr>
          <w:rFonts w:ascii="Times New Roman" w:hAnsi="Times New Roman" w:cs="Times New Roman"/>
          <w:sz w:val="24"/>
          <w:szCs w:val="24"/>
        </w:rPr>
        <w:t>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lastRenderedPageBreak/>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дня до его проведения.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Советом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27"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8"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7CC" w:rsidRPr="009040CC" w:rsidRDefault="007B07CC" w:rsidP="00D67F37">
      <w:pPr>
        <w:pStyle w:val="ConsPlusNormal"/>
        <w:ind w:firstLine="709"/>
        <w:jc w:val="both"/>
        <w:rPr>
          <w:rFonts w:ascii="Times New Roman" w:hAnsi="Times New Roman" w:cs="Times New Roman"/>
          <w:b/>
          <w:sz w:val="24"/>
          <w:szCs w:val="24"/>
        </w:rPr>
      </w:pPr>
    </w:p>
    <w:p w:rsidR="007B07CC" w:rsidRPr="007C78E9" w:rsidRDefault="007B07CC" w:rsidP="00D67F37">
      <w:pPr>
        <w:pStyle w:val="ConsPlusNormal"/>
        <w:ind w:firstLine="709"/>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D67F37">
      <w:pPr>
        <w:pStyle w:val="ConsPlusNormal"/>
        <w:ind w:firstLine="709"/>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63149" w:rsidRPr="00A82112">
        <w:rPr>
          <w:rFonts w:ascii="Times New Roman" w:hAnsi="Times New Roman" w:cs="Times New Roman"/>
          <w:sz w:val="24"/>
          <w:szCs w:val="24"/>
        </w:rPr>
        <w:t xml:space="preserve">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A55A31">
        <w:rPr>
          <w:rFonts w:ascii="Times New Roman" w:hAnsi="Times New Roman" w:cs="Times New Roman"/>
          <w:sz w:val="24"/>
          <w:szCs w:val="24"/>
        </w:rPr>
        <w:br/>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2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D67F37">
      <w:pPr>
        <w:pStyle w:val="ConsPlusNormal"/>
        <w:ind w:firstLine="709"/>
        <w:jc w:val="both"/>
        <w:rPr>
          <w:rFonts w:ascii="Times New Roman" w:hAnsi="Times New Roman" w:cs="Times New Roman"/>
          <w:i/>
          <w:sz w:val="24"/>
          <w:szCs w:val="24"/>
        </w:rPr>
      </w:pPr>
      <w:r w:rsidRPr="00F74946">
        <w:rPr>
          <w:rFonts w:ascii="Times New Roman" w:hAnsi="Times New Roman" w:cs="Times New Roman"/>
          <w:i/>
          <w:sz w:val="24"/>
          <w:szCs w:val="24"/>
        </w:rPr>
        <w:t>Пункт 3 исключен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0"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F5156A" w:rsidRPr="00CF43AB"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Pr="00F5156A">
        <w:rPr>
          <w:rFonts w:ascii="Times New Roman" w:hAnsi="Times New Roman" w:cs="Times New Roman"/>
          <w:sz w:val="24"/>
          <w:szCs w:val="24"/>
        </w:rPr>
        <w:t xml:space="preserve">. </w:t>
      </w:r>
      <w:r w:rsidR="00F5156A" w:rsidRPr="00CF43AB">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муниципальным нормативным правовым актом Совета депутатов Наро-Фоминского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Наро-Фоминского городского округа в информационно-телекоммуникационной сети «Интернет», возможность представления жителями Наро-Фоминского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Наро-Фоминского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11AD" w:rsidRPr="00CF43AB" w:rsidRDefault="00C911AD"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(п.4 в редакции решения Совета депутатов от 06.03.2018 №3/14</w:t>
      </w:r>
      <w:r w:rsidR="00804FCA"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F5156A" w:rsidRPr="00CF43AB" w:rsidRDefault="00F5156A" w:rsidP="00D67F37">
      <w:pPr>
        <w:pStyle w:val="ConsPlusNormal"/>
        <w:ind w:firstLine="709"/>
        <w:jc w:val="both"/>
        <w:rPr>
          <w:rFonts w:ascii="Times New Roman" w:hAnsi="Times New Roman" w:cs="Times New Roman"/>
          <w:i/>
          <w:sz w:val="24"/>
          <w:szCs w:val="24"/>
        </w:rPr>
      </w:pPr>
    </w:p>
    <w:p w:rsidR="00804FCA" w:rsidRPr="00CF43AB" w:rsidRDefault="007E5A18" w:rsidP="00D67F37">
      <w:pPr>
        <w:pStyle w:val="ConsPlusNormal"/>
        <w:ind w:firstLine="709"/>
        <w:jc w:val="both"/>
        <w:rPr>
          <w:rFonts w:ascii="Times New Roman" w:hAnsi="Times New Roman" w:cs="Times New Roman"/>
          <w:sz w:val="24"/>
          <w:szCs w:val="24"/>
        </w:rPr>
      </w:pPr>
      <w:r w:rsidRPr="00CF43AB">
        <w:rPr>
          <w:rFonts w:ascii="Times New Roman" w:hAnsi="Times New Roman" w:cs="Times New Roman"/>
          <w:sz w:val="24"/>
          <w:szCs w:val="24"/>
        </w:rPr>
        <w:t xml:space="preserve">5. </w:t>
      </w:r>
      <w:r w:rsidR="00804FCA" w:rsidRPr="00CF43AB">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00804FCA" w:rsidRPr="00CF43AB">
        <w:rPr>
          <w:rFonts w:ascii="Times New Roman" w:hAnsi="Times New Roman" w:cs="Times New Roman"/>
          <w:sz w:val="24"/>
          <w:szCs w:val="24"/>
        </w:rPr>
        <w:br/>
        <w:t xml:space="preserve">из указанных утвержденных документов, проектам решений о предоставлении разрешения </w:t>
      </w:r>
      <w:r w:rsidR="00804FCA" w:rsidRPr="00CF43AB">
        <w:rPr>
          <w:rFonts w:ascii="Times New Roman" w:hAnsi="Times New Roman" w:cs="Times New Roman"/>
          <w:sz w:val="24"/>
          <w:szCs w:val="24"/>
        </w:rPr>
        <w:b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5A18" w:rsidRPr="00CF43AB" w:rsidRDefault="007A2CA1"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(п.5 добавлен</w:t>
      </w:r>
      <w:r w:rsidR="007E5A18" w:rsidRPr="00CF43AB">
        <w:rPr>
          <w:rFonts w:ascii="Times New Roman" w:hAnsi="Times New Roman" w:cs="Times New Roman"/>
          <w:i/>
          <w:sz w:val="24"/>
          <w:szCs w:val="24"/>
        </w:rPr>
        <w:t xml:space="preserve"> решением Совета депутатов от 06.03.2018 №3/14</w:t>
      </w:r>
      <w:r w:rsidR="00804FCA" w:rsidRPr="00CF43AB">
        <w:rPr>
          <w:rFonts w:ascii="Times New Roman" w:hAnsi="Times New Roman" w:cs="Times New Roman"/>
          <w:i/>
          <w:sz w:val="24"/>
          <w:szCs w:val="24"/>
        </w:rPr>
        <w:t xml:space="preserve">, изложен в новой редакции </w:t>
      </w:r>
      <w:r w:rsidR="00804FCA" w:rsidRPr="00CF43AB">
        <w:rPr>
          <w:rFonts w:ascii="Times New Roman" w:hAnsi="Times New Roman" w:cs="Times New Roman"/>
          <w:i/>
          <w:sz w:val="24"/>
          <w:szCs w:val="24"/>
        </w:rPr>
        <w:lastRenderedPageBreak/>
        <w:t>решением Совета депутатов от 26.10.2021 №3/70</w:t>
      </w:r>
      <w:r w:rsidR="007E5A18" w:rsidRPr="00CF43AB">
        <w:rPr>
          <w:rFonts w:ascii="Times New Roman" w:hAnsi="Times New Roman" w:cs="Times New Roman"/>
          <w:i/>
          <w:sz w:val="24"/>
          <w:szCs w:val="24"/>
        </w:rPr>
        <w:t>)</w:t>
      </w:r>
    </w:p>
    <w:p w:rsidR="007B07CC"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18. Собрание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w:t>
      </w:r>
      <w:r w:rsidRPr="0022688E">
        <w:rPr>
          <w:rFonts w:ascii="Times New Roman" w:hAnsi="Times New Roman" w:cs="Times New Roman"/>
          <w:sz w:val="24"/>
          <w:szCs w:val="24"/>
        </w:rPr>
        <w:t>самоуправления Наро-Фоминского городского округа и должностных лиц местного самоуправления,</w:t>
      </w:r>
      <w:r w:rsidR="00444E3E" w:rsidRPr="0022688E">
        <w:t xml:space="preserve"> </w:t>
      </w:r>
      <w:r w:rsidR="00444E3E" w:rsidRPr="0022688E">
        <w:rPr>
          <w:rFonts w:ascii="Times New Roman" w:hAnsi="Times New Roman" w:cs="Times New Roman"/>
          <w:sz w:val="24"/>
          <w:szCs w:val="24"/>
        </w:rPr>
        <w:t xml:space="preserve">обсуждения вопросов внесения инициативных проектов </w:t>
      </w:r>
      <w:r w:rsidR="00A55A31" w:rsidRPr="0022688E">
        <w:rPr>
          <w:rFonts w:ascii="Times New Roman" w:hAnsi="Times New Roman" w:cs="Times New Roman"/>
          <w:sz w:val="24"/>
          <w:szCs w:val="24"/>
        </w:rPr>
        <w:br/>
      </w:r>
      <w:r w:rsidR="00444E3E" w:rsidRPr="0022688E">
        <w:rPr>
          <w:rFonts w:ascii="Times New Roman" w:hAnsi="Times New Roman" w:cs="Times New Roman"/>
          <w:sz w:val="24"/>
          <w:szCs w:val="24"/>
        </w:rPr>
        <w:t>и их рассмотрения,</w:t>
      </w:r>
      <w:r w:rsidRPr="0022688E">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C0D05" w:rsidRPr="0022688E" w:rsidRDefault="007C0D0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(п.1 дополнен в редакции решения Совета депутатов от 29.06.2021 №3/64)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Собрание граждан проводится по инициативе населения,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 xml:space="preserve">лавы Наро-Фоминского 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w:t>
      </w:r>
      <w:r w:rsidRPr="0022688E">
        <w:rPr>
          <w:rFonts w:ascii="Times New Roman" w:hAnsi="Times New Roman" w:cs="Times New Roman"/>
          <w:sz w:val="24"/>
          <w:szCs w:val="24"/>
        </w:rPr>
        <w:t>самоуправления.</w:t>
      </w:r>
    </w:p>
    <w:p w:rsidR="005A4264" w:rsidRPr="0022688E" w:rsidRDefault="005A4264"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Наро-Фоминского городского округа.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(абзац добавлен решением Совета депутатов от 2</w:t>
      </w:r>
      <w:r w:rsidR="005A4264"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5A4264"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5A4264"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 Собрание граждан может принимать обращения к органам местного</w:t>
      </w:r>
      <w:r w:rsidRPr="00A82112">
        <w:rPr>
          <w:rFonts w:ascii="Times New Roman" w:hAnsi="Times New Roman" w:cs="Times New Roman"/>
          <w:sz w:val="24"/>
          <w:szCs w:val="24"/>
        </w:rPr>
        <w:t xml:space="preserve">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w:t>
      </w:r>
      <w:r w:rsidR="00A55A31">
        <w:rPr>
          <w:rFonts w:ascii="Times New Roman" w:hAnsi="Times New Roman" w:cs="Times New Roman"/>
          <w:sz w:val="24"/>
          <w:szCs w:val="24"/>
        </w:rPr>
        <w:br/>
      </w:r>
      <w:r w:rsidRPr="00A82112">
        <w:rPr>
          <w:rFonts w:ascii="Times New Roman" w:hAnsi="Times New Roman" w:cs="Times New Roman"/>
          <w:sz w:val="24"/>
          <w:szCs w:val="24"/>
        </w:rPr>
        <w:t>к его компетенции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w:t>
      </w:r>
      <w:r w:rsidRPr="00A82112">
        <w:rPr>
          <w:rFonts w:ascii="Times New Roman" w:hAnsi="Times New Roman" w:cs="Times New Roman"/>
          <w:sz w:val="24"/>
          <w:szCs w:val="24"/>
        </w:rPr>
        <w:lastRenderedPageBreak/>
        <w:t>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Результаты опроса носят рекомендательный характер.</w:t>
      </w:r>
    </w:p>
    <w:p w:rsidR="0006576B"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опросе граждан имеют право участвовать </w:t>
      </w:r>
      <w:r w:rsidRPr="0022688E">
        <w:rPr>
          <w:rFonts w:ascii="Times New Roman" w:hAnsi="Times New Roman" w:cs="Times New Roman"/>
          <w:sz w:val="24"/>
          <w:szCs w:val="24"/>
        </w:rPr>
        <w:t>жители Наро-Фоминского городского округа, обладающие избирательным правом.</w:t>
      </w:r>
      <w:r w:rsidR="00444E3E" w:rsidRPr="0022688E">
        <w:rPr>
          <w:rFonts w:ascii="Times New Roman" w:hAnsi="Times New Roman" w:cs="Times New Roman"/>
          <w:sz w:val="24"/>
          <w:szCs w:val="24"/>
        </w:rPr>
        <w:t xml:space="preserve"> </w:t>
      </w:r>
      <w:r w:rsidR="0006576B" w:rsidRPr="0022688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Наро-Фоминского городского округа или его части, в которых предлагается реализовать инициативный проект, достигшие шестнадцатилетнего возраста.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(часть 2 дополнена </w:t>
      </w:r>
      <w:r w:rsidR="0006576B" w:rsidRPr="0022688E">
        <w:rPr>
          <w:rFonts w:ascii="Times New Roman" w:hAnsi="Times New Roman" w:cs="Times New Roman"/>
          <w:i/>
          <w:sz w:val="24"/>
          <w:szCs w:val="24"/>
        </w:rPr>
        <w:t>в редакции</w:t>
      </w:r>
      <w:r w:rsidRPr="0022688E">
        <w:rPr>
          <w:rFonts w:ascii="Times New Roman" w:hAnsi="Times New Roman" w:cs="Times New Roman"/>
          <w:i/>
          <w:sz w:val="24"/>
          <w:szCs w:val="24"/>
        </w:rPr>
        <w:t xml:space="preserve"> решени</w:t>
      </w:r>
      <w:r w:rsidR="0006576B" w:rsidRPr="0022688E">
        <w:rPr>
          <w:rFonts w:ascii="Times New Roman" w:hAnsi="Times New Roman" w:cs="Times New Roman"/>
          <w:i/>
          <w:sz w:val="24"/>
          <w:szCs w:val="24"/>
        </w:rPr>
        <w:t>я</w:t>
      </w:r>
      <w:r w:rsidRPr="0022688E">
        <w:rPr>
          <w:rFonts w:ascii="Times New Roman" w:hAnsi="Times New Roman" w:cs="Times New Roman"/>
          <w:i/>
          <w:sz w:val="24"/>
          <w:szCs w:val="24"/>
        </w:rPr>
        <w:t xml:space="preserve"> Совета депутатов от </w:t>
      </w:r>
      <w:r w:rsidR="0006576B"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06576B"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3. Опрос граждан проводится по инициативе:</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 Совета депутатов Наро-Фо</w:t>
      </w:r>
      <w:r w:rsidR="000A01E5" w:rsidRPr="0022688E">
        <w:rPr>
          <w:rFonts w:ascii="Times New Roman" w:hAnsi="Times New Roman" w:cs="Times New Roman"/>
          <w:sz w:val="24"/>
          <w:szCs w:val="24"/>
        </w:rPr>
        <w:t>минского городского округа или Г</w:t>
      </w:r>
      <w:r w:rsidRPr="0022688E">
        <w:rPr>
          <w:rFonts w:ascii="Times New Roman" w:hAnsi="Times New Roman" w:cs="Times New Roman"/>
          <w:sz w:val="24"/>
          <w:szCs w:val="24"/>
        </w:rPr>
        <w:t>лавы Наро-Фоминского городского округа по вопросам местного значения;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органов государственной власти Московской области - для учета мнения граждан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при принятии решений об изменении целевого назначения земель муниципального образования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для объектов регионального и межрегионального значения.</w:t>
      </w:r>
    </w:p>
    <w:p w:rsidR="007318E8" w:rsidRPr="0022688E" w:rsidRDefault="007C1E2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w:t>
      </w:r>
      <w:r w:rsidR="007318E8" w:rsidRPr="0022688E">
        <w:rPr>
          <w:rFonts w:ascii="Times New Roman" w:hAnsi="Times New Roman" w:cs="Times New Roman"/>
          <w:sz w:val="24"/>
          <w:szCs w:val="24"/>
        </w:rPr>
        <w:t xml:space="preserve">жителей Наро-Фоминского городского округа или его части, в которых предлагается реализовать инициативный проект, достигших шестнадцатилетнего возраста, - </w:t>
      </w:r>
      <w:r w:rsidR="00A55A31" w:rsidRPr="0022688E">
        <w:rPr>
          <w:rFonts w:ascii="Times New Roman" w:hAnsi="Times New Roman" w:cs="Times New Roman"/>
          <w:sz w:val="24"/>
          <w:szCs w:val="24"/>
        </w:rPr>
        <w:br/>
      </w:r>
      <w:r w:rsidR="007318E8" w:rsidRPr="0022688E">
        <w:rPr>
          <w:rFonts w:ascii="Times New Roman" w:hAnsi="Times New Roman" w:cs="Times New Roman"/>
          <w:sz w:val="24"/>
          <w:szCs w:val="24"/>
        </w:rPr>
        <w:t>для выявления мнения граждан о поддержке данного инициативного проекта.</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(п.3 добавлен решением Совета депутатов от 2</w:t>
      </w:r>
      <w:r w:rsidR="007318E8"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7318E8"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7318E8"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в соответствии с законом Московской области.</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Решение о назначении опроса граждан принимается Советом депутатов </w:t>
      </w:r>
      <w:r w:rsidRPr="0022688E">
        <w:rPr>
          <w:rFonts w:ascii="Times New Roman" w:hAnsi="Times New Roman" w:cs="Times New Roman"/>
          <w:sz w:val="24"/>
          <w:szCs w:val="24"/>
        </w:rPr>
        <w:br/>
        <w:t xml:space="preserve">Наро-Фоминского городского округа. Для проведения опроса граждан может использоваться официальный сайт органов местного самоуправления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 В нормативном правовом акте Совета депутатов Наро-Фоминского городского округа о назначении опроса граждан устанавливаются:</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дата и сроки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методика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форма опросного листа;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минимальная численность жителей Наро-Фоминского городского округа, участвующих в опросе;</w:t>
      </w:r>
    </w:p>
    <w:p w:rsidR="007318E8" w:rsidRPr="0022688E" w:rsidRDefault="007318E8"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порядок идентификации участников опроса в случае проведения опроса граждан </w:t>
      </w:r>
      <w:r w:rsidRPr="0022688E">
        <w:rPr>
          <w:rFonts w:ascii="Times New Roman" w:hAnsi="Times New Roman" w:cs="Times New Roman"/>
          <w:sz w:val="24"/>
          <w:szCs w:val="24"/>
        </w:rPr>
        <w:br/>
        <w:t xml:space="preserve">с использованием официального сайта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(ч.5 изложена в новой редакции решением Совета депутатов от </w:t>
      </w:r>
      <w:r w:rsidR="00335C4C" w:rsidRPr="0022688E">
        <w:rPr>
          <w:rFonts w:ascii="Times New Roman" w:hAnsi="Times New Roman" w:cs="Times New Roman"/>
          <w:i/>
          <w:sz w:val="24"/>
          <w:szCs w:val="24"/>
        </w:rPr>
        <w:t>29</w:t>
      </w:r>
      <w:r w:rsidR="005D2F84" w:rsidRPr="0022688E">
        <w:rPr>
          <w:rFonts w:ascii="Times New Roman" w:hAnsi="Times New Roman" w:cs="Times New Roman"/>
          <w:i/>
          <w:sz w:val="24"/>
          <w:szCs w:val="24"/>
        </w:rPr>
        <w:t>.06</w:t>
      </w:r>
      <w:r w:rsidRPr="0022688E">
        <w:rPr>
          <w:rFonts w:ascii="Times New Roman" w:hAnsi="Times New Roman" w:cs="Times New Roman"/>
          <w:i/>
          <w:sz w:val="24"/>
          <w:szCs w:val="24"/>
        </w:rPr>
        <w:t>.2021 №3/6</w:t>
      </w:r>
      <w:r w:rsidR="00335C4C"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318E8" w:rsidRPr="0022688E" w:rsidRDefault="007318E8"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Жители Наро-Фоминского городского округа должны быть проинформированы </w:t>
      </w:r>
      <w:r w:rsidR="00C2239D" w:rsidRPr="0022688E">
        <w:rPr>
          <w:rFonts w:ascii="Times New Roman" w:hAnsi="Times New Roman" w:cs="Times New Roman"/>
          <w:sz w:val="24"/>
          <w:szCs w:val="24"/>
        </w:rPr>
        <w:br/>
      </w:r>
      <w:r w:rsidRPr="0022688E">
        <w:rPr>
          <w:rFonts w:ascii="Times New Roman" w:hAnsi="Times New Roman" w:cs="Times New Roman"/>
          <w:sz w:val="24"/>
          <w:szCs w:val="24"/>
        </w:rPr>
        <w:t>о проведении опроса граждан не менее чем за 10 дней до его проведения.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за счет средств местного бюджета </w:t>
      </w:r>
      <w:r w:rsidR="00163149" w:rsidRPr="0022688E">
        <w:rPr>
          <w:rFonts w:ascii="Times New Roman" w:hAnsi="Times New Roman" w:cs="Times New Roman"/>
          <w:sz w:val="24"/>
          <w:szCs w:val="24"/>
        </w:rPr>
        <w:t xml:space="preserve">Наро-Фоминского городского округа </w:t>
      </w:r>
      <w:r w:rsidRPr="0022688E">
        <w:rPr>
          <w:rFonts w:ascii="Times New Roman" w:hAnsi="Times New Roman" w:cs="Times New Roman"/>
          <w:sz w:val="24"/>
          <w:szCs w:val="24"/>
        </w:rPr>
        <w:t>- при проведении опроса по инициативе органов местного самоуправления</w:t>
      </w:r>
      <w:r w:rsidR="00BB6DF1" w:rsidRPr="0022688E">
        <w:rPr>
          <w:rFonts w:ascii="Times New Roman" w:hAnsi="Times New Roman" w:cs="Times New Roman"/>
          <w:sz w:val="24"/>
          <w:szCs w:val="24"/>
        </w:rPr>
        <w:t xml:space="preserve"> или жителей Наро-Фоминского городского округа</w:t>
      </w:r>
      <w:r w:rsidRPr="0022688E">
        <w:rPr>
          <w:rFonts w:ascii="Times New Roman" w:hAnsi="Times New Roman" w:cs="Times New Roman"/>
          <w:sz w:val="24"/>
          <w:szCs w:val="24"/>
        </w:rPr>
        <w:t>;</w:t>
      </w:r>
    </w:p>
    <w:p w:rsidR="00BB6DF1" w:rsidRPr="0022688E" w:rsidRDefault="00BB6DF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(п.1 дополнен словами решением Совета депутатов от </w:t>
      </w:r>
      <w:r w:rsidR="008939DE"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8939DE"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за счет средств бюджета </w:t>
      </w:r>
      <w:r w:rsidR="000955B1" w:rsidRPr="0022688E">
        <w:rPr>
          <w:rFonts w:ascii="Times New Roman" w:hAnsi="Times New Roman" w:cs="Times New Roman"/>
          <w:sz w:val="24"/>
          <w:szCs w:val="24"/>
        </w:rPr>
        <w:t>Московской области</w:t>
      </w:r>
      <w:r w:rsidRPr="0022688E">
        <w:rPr>
          <w:rFonts w:ascii="Times New Roman" w:hAnsi="Times New Roman" w:cs="Times New Roman"/>
          <w:sz w:val="24"/>
          <w:szCs w:val="24"/>
        </w:rPr>
        <w:t xml:space="preserve"> - при проведении опроса по инициативе</w:t>
      </w:r>
      <w:r w:rsidRPr="00A82112">
        <w:rPr>
          <w:rFonts w:ascii="Times New Roman" w:hAnsi="Times New Roman" w:cs="Times New Roman"/>
          <w:sz w:val="24"/>
          <w:szCs w:val="24"/>
        </w:rPr>
        <w:t xml:space="preserve">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случаях, предусмотренных муниципальными нормативными правовыми актами Совета </w:t>
      </w:r>
      <w:r w:rsidRPr="00A82112">
        <w:rPr>
          <w:rFonts w:ascii="Times New Roman" w:hAnsi="Times New Roman" w:cs="Times New Roman"/>
          <w:sz w:val="24"/>
          <w:szCs w:val="24"/>
        </w:rPr>
        <w:lastRenderedPageBreak/>
        <w:t>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1"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его </w:t>
      </w:r>
      <w:r w:rsidRPr="0022688E">
        <w:rPr>
          <w:rFonts w:ascii="Times New Roman" w:hAnsi="Times New Roman" w:cs="Times New Roman"/>
          <w:sz w:val="24"/>
          <w:szCs w:val="24"/>
        </w:rPr>
        <w:t>инициативной группы граждан.</w:t>
      </w:r>
    </w:p>
    <w:p w:rsidR="007B07CC" w:rsidRPr="0022688E" w:rsidRDefault="007B07CC" w:rsidP="00D67F37">
      <w:pPr>
        <w:pStyle w:val="ConsPlusNormal"/>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Статья 21.1. Инициативные проекты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В целях реализации мероприятий, имеющих приоритетное значение для жителей Наро-Фоминского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Наро-Фоминского городского округа, в Администрацию Наро-Фоминского городского округа может быть внесен инициативный проект. Порядок определения части территории Наро-Фоминского городского округа, на которой могут реализовываться инициативные проекты, устанавливается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Pr="0022688E">
        <w:rPr>
          <w:rFonts w:ascii="Times New Roman" w:hAnsi="Times New Roman" w:cs="Times New Roman"/>
          <w:sz w:val="24"/>
          <w:szCs w:val="24"/>
        </w:rPr>
        <w:br/>
      </w:r>
      <w:r w:rsidRPr="0022688E">
        <w:rPr>
          <w:rFonts w:ascii="Times New Roman" w:hAnsi="Times New Roman" w:cs="Times New Roman"/>
          <w:sz w:val="24"/>
          <w:szCs w:val="24"/>
        </w:rPr>
        <w:lastRenderedPageBreak/>
        <w:t>и проживающих на территории Наро-Фоминского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Наро-Фоминского городского округа. Право выступить инициатором проекта в соответствии с нормативным правовым актом Совета депутатов Наро-Фоминского городского округа может быть предоставлено также иным лицам, осуществляющим деятельность на территории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Инициативный проект должен содержать следующие сведения: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описание проблемы, решение которой имеет приоритетное значение для жителей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обоснование предложений по решению указанной проблемы;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планируемые сроки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сведения о планируемом (возможном) финансовом, имущественном</w:t>
      </w:r>
      <w:r w:rsidR="00CF43AB">
        <w:rPr>
          <w:rFonts w:ascii="Times New Roman" w:hAnsi="Times New Roman" w:cs="Times New Roman"/>
          <w:sz w:val="24"/>
          <w:szCs w:val="24"/>
        </w:rPr>
        <w:t xml:space="preserve"> </w:t>
      </w:r>
      <w:r w:rsidRPr="0022688E">
        <w:rPr>
          <w:rFonts w:ascii="Times New Roman" w:hAnsi="Times New Roman" w:cs="Times New Roman"/>
          <w:sz w:val="24"/>
          <w:szCs w:val="24"/>
        </w:rPr>
        <w:t>и (или) трудовом участии заинтересованных лиц в реализации данного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8) указание на территорию Наро-Фоминского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иные сведения, предусмотренные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Инициативный проект до его внесения в Администрацию Наро-Фоминского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Наро-Фоминского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Нормативным правовым актом Совета депутатов Наро-Фоминского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Инициаторы проекта при внесении инициативного проекта в Администрацию </w:t>
      </w:r>
      <w:r w:rsidRPr="0022688E">
        <w:rPr>
          <w:rFonts w:ascii="Times New Roman" w:hAnsi="Times New Roman" w:cs="Times New Roman"/>
          <w:sz w:val="24"/>
          <w:szCs w:val="24"/>
        </w:rPr>
        <w:br/>
        <w:t>Наро-Фоминского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Информация о внесении инициативного проекта в Администрацию </w:t>
      </w:r>
      <w:r w:rsidRPr="0022688E">
        <w:rPr>
          <w:rFonts w:ascii="Times New Roman" w:hAnsi="Times New Roman" w:cs="Times New Roman"/>
          <w:sz w:val="24"/>
          <w:szCs w:val="24"/>
        </w:rPr>
        <w:br/>
        <w:t xml:space="preserve">Наро-Фоминского городского округа подлежит опубликованию (обнародованию) </w:t>
      </w:r>
      <w:r w:rsidRPr="0022688E">
        <w:rPr>
          <w:rFonts w:ascii="Times New Roman" w:hAnsi="Times New Roman" w:cs="Times New Roman"/>
          <w:sz w:val="24"/>
          <w:szCs w:val="24"/>
        </w:rPr>
        <w:br/>
        <w:t xml:space="preserve">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Наро-Фоминского городского округа и должна содержать сведения, указанные в части 3 настоящей статьи, </w:t>
      </w:r>
      <w:r w:rsidRPr="0022688E">
        <w:rPr>
          <w:rFonts w:ascii="Times New Roman" w:hAnsi="Times New Roman" w:cs="Times New Roman"/>
          <w:sz w:val="24"/>
          <w:szCs w:val="24"/>
        </w:rPr>
        <w:br/>
        <w:t xml:space="preserve">а также об инициаторах проекта. Одновременно граждане информируются о возможности представления в Администрацию Наро-Фоминского городского округа своих замечаний </w:t>
      </w:r>
      <w:r w:rsidRPr="0022688E">
        <w:rPr>
          <w:rFonts w:ascii="Times New Roman" w:hAnsi="Times New Roman" w:cs="Times New Roman"/>
          <w:sz w:val="24"/>
          <w:szCs w:val="24"/>
        </w:rPr>
        <w:br/>
        <w:t xml:space="preserve">и предложений по инициативному проекту с указанием срока их представления, который </w:t>
      </w:r>
      <w:r w:rsidRPr="0022688E">
        <w:rPr>
          <w:rFonts w:ascii="Times New Roman" w:hAnsi="Times New Roman" w:cs="Times New Roman"/>
          <w:sz w:val="24"/>
          <w:szCs w:val="24"/>
        </w:rPr>
        <w:br/>
        <w:t xml:space="preserve">не может составлять менее пяти рабочих дней. Свои замечания и предложения вправе направлять </w:t>
      </w:r>
      <w:r w:rsidRPr="0022688E">
        <w:rPr>
          <w:rFonts w:ascii="Times New Roman" w:hAnsi="Times New Roman" w:cs="Times New Roman"/>
          <w:sz w:val="24"/>
          <w:szCs w:val="24"/>
        </w:rPr>
        <w:lastRenderedPageBreak/>
        <w:t>жители Наро-Фоминского городского округа, достигшие шестнадцатилетнего возраста. В сельском населенном пункте указанная информация может доводиться</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до сведения граждан старостой сельского населенного пункта.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Инициативный проект подлежит обязательному рассмотрению Администрацией Наро-Фоминского городского округа в течение 30 дней со дня его внесения. Администрация Наро-Фоминского городского округа по результатам рассмотрения инициативного проекта принимает одно из следующих решений: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отказать в поддержке инициативного проекта и вернуть его инициаторам проекта </w:t>
      </w:r>
      <w:r w:rsidRPr="0022688E">
        <w:rPr>
          <w:rFonts w:ascii="Times New Roman" w:hAnsi="Times New Roman" w:cs="Times New Roman"/>
          <w:sz w:val="24"/>
          <w:szCs w:val="24"/>
        </w:rPr>
        <w:br/>
        <w:t>с указанием причин отказа в поддержке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Администрация Наро-Фоминского городского округа принимает решение об отказе </w:t>
      </w:r>
      <w:r w:rsidRPr="0022688E">
        <w:rPr>
          <w:rFonts w:ascii="Times New Roman" w:hAnsi="Times New Roman" w:cs="Times New Roman"/>
          <w:sz w:val="24"/>
          <w:szCs w:val="24"/>
        </w:rPr>
        <w:br/>
        <w:t>в поддержке инициативного проекта в одном из следующих случаев: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несоблюдение установленного порядка внесения инициативного проекта </w:t>
      </w:r>
      <w:r w:rsidRPr="0022688E">
        <w:rPr>
          <w:rFonts w:ascii="Times New Roman" w:hAnsi="Times New Roman" w:cs="Times New Roman"/>
          <w:sz w:val="24"/>
          <w:szCs w:val="24"/>
        </w:rPr>
        <w:br/>
        <w:t>и его рассмотрения;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Наро-Фоминского городского округа необходимых полномочий </w:t>
      </w:r>
      <w:r w:rsidRPr="0022688E">
        <w:rPr>
          <w:rFonts w:ascii="Times New Roman" w:hAnsi="Times New Roman" w:cs="Times New Roman"/>
          <w:sz w:val="24"/>
          <w:szCs w:val="24"/>
        </w:rPr>
        <w:br/>
        <w:t>и прав;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отсутствие средств местного бюджета в объеме средств, необходимом </w:t>
      </w:r>
      <w:r w:rsidRPr="0022688E">
        <w:rPr>
          <w:rFonts w:ascii="Times New Roman" w:hAnsi="Times New Roman" w:cs="Times New Roman"/>
          <w:sz w:val="24"/>
          <w:szCs w:val="24"/>
        </w:rPr>
        <w:br/>
        <w:t>для реализации инициативного проекта, источником формирования которых не являются инициативные платежи;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признание инициативного проекта не прошедшим конкурсный отбор.</w:t>
      </w:r>
    </w:p>
    <w:p w:rsidR="00CF43AB" w:rsidRDefault="00CF43AB" w:rsidP="00D67F37">
      <w:pPr>
        <w:autoSpaceDE w:val="0"/>
        <w:autoSpaceDN w:val="0"/>
        <w:adjustRightInd w:val="0"/>
        <w:spacing w:after="0" w:line="240" w:lineRule="auto"/>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8. Администрация Наро-Фоминского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11. В случае, если в Администрацию Наро-Фоминского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Наро-Фоминского городского округа организует проведение конкурсного отбора и информирует об этом инициаторов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w:t>
      </w:r>
      <w:r w:rsidRPr="0022688E">
        <w:rPr>
          <w:rFonts w:ascii="Times New Roman" w:hAnsi="Times New Roman" w:cs="Times New Roman"/>
          <w:sz w:val="24"/>
          <w:szCs w:val="24"/>
        </w:rPr>
        <w:lastRenderedPageBreak/>
        <w:t>правовым актом Совета депутатов Наро-Фоминского городского округа. Состав коллегиального органа (комиссии) формируется Администрацией Наро-Фоминского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Наро-Фоминского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13. Инициаторы проекта, другие граждане, проживающие на территории Наро-Фоминского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w:t>
      </w:r>
      <w:r w:rsidR="00A55A31" w:rsidRPr="0022688E">
        <w:rPr>
          <w:rFonts w:ascii="Times New Roman" w:hAnsi="Times New Roman" w:cs="Times New Roman"/>
          <w:sz w:val="24"/>
          <w:szCs w:val="24"/>
        </w:rPr>
        <w:t xml:space="preserve"> </w:t>
      </w:r>
      <w:r w:rsidRPr="0022688E">
        <w:rPr>
          <w:rFonts w:ascii="Times New Roman" w:hAnsi="Times New Roman" w:cs="Times New Roman"/>
          <w:sz w:val="24"/>
          <w:szCs w:val="24"/>
        </w:rPr>
        <w:t>не противоречащих законодательству Российской Федерации.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14. Информация о рассмотрении инициативного проекта Администрацией Наро-Фоминского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Отчет Администрации Наро-Фоминского городского округа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B6DF1" w:rsidRPr="0022688E" w:rsidRDefault="00BB6DF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(статья 21.1 добавлена решением Совета депутатов от </w:t>
      </w:r>
      <w:r w:rsidR="001A1EFC"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1A1EFC"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BB6DF1" w:rsidRPr="0022688E" w:rsidRDefault="00BB6DF1"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по предложению населения, проживающего на данной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00CF43AB">
        <w:rPr>
          <w:rFonts w:ascii="Times New Roman" w:hAnsi="Times New Roman" w:cs="Times New Roman"/>
          <w:sz w:val="24"/>
          <w:szCs w:val="24"/>
        </w:rPr>
        <w:br/>
      </w:r>
      <w:r w:rsidRPr="00712518">
        <w:rPr>
          <w:rFonts w:ascii="Times New Roman" w:hAnsi="Times New Roman" w:cs="Times New Roman"/>
          <w:sz w:val="24"/>
          <w:szCs w:val="24"/>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имеющее непогашенную или неснятую судимость.</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Наро-Фоминского городского округа по представлению схода граждан сельского населенного пункта, а также в случаях: </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9D7633" w:rsidRPr="0022688E" w:rsidRDefault="009873A6"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w:t>
      </w:r>
      <w:r w:rsidR="009D7633" w:rsidRPr="002268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33" w:rsidRPr="0022688E" w:rsidRDefault="009D7633"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(п.7 ч.5 изложен в редакции решения Совета депутатов от </w:t>
      </w:r>
      <w:r w:rsidR="005F3B7A" w:rsidRPr="0022688E">
        <w:rPr>
          <w:rFonts w:ascii="Times New Roman" w:hAnsi="Times New Roman" w:cs="Times New Roman"/>
          <w:i/>
          <w:sz w:val="24"/>
          <w:szCs w:val="24"/>
        </w:rPr>
        <w:t>29.06.2021</w:t>
      </w:r>
      <w:r w:rsidRPr="0022688E">
        <w:rPr>
          <w:rFonts w:ascii="Times New Roman" w:hAnsi="Times New Roman" w:cs="Times New Roman"/>
          <w:i/>
          <w:sz w:val="24"/>
          <w:szCs w:val="24"/>
        </w:rPr>
        <w:t xml:space="preserve"> №3/</w:t>
      </w:r>
      <w:r w:rsidR="005F3B7A" w:rsidRPr="0022688E">
        <w:rPr>
          <w:rFonts w:ascii="Times New Roman" w:hAnsi="Times New Roman" w:cs="Times New Roman"/>
          <w:i/>
          <w:sz w:val="24"/>
          <w:szCs w:val="24"/>
        </w:rPr>
        <w:t>64</w:t>
      </w:r>
      <w:r w:rsidRPr="0022688E">
        <w:rPr>
          <w:rFonts w:ascii="Times New Roman" w:hAnsi="Times New Roman" w:cs="Times New Roman"/>
          <w:i/>
          <w:sz w:val="24"/>
          <w:szCs w:val="24"/>
        </w:rPr>
        <w:t>)</w:t>
      </w:r>
    </w:p>
    <w:p w:rsidR="009D7633" w:rsidRPr="005F3B7A" w:rsidRDefault="009D7633" w:rsidP="00D67F37">
      <w:pPr>
        <w:pStyle w:val="ConsPlusNormal"/>
        <w:ind w:firstLine="709"/>
        <w:jc w:val="both"/>
        <w:rPr>
          <w:rFonts w:ascii="Times New Roman" w:hAnsi="Times New Roman" w:cs="Times New Roman"/>
          <w:b/>
          <w:sz w:val="24"/>
          <w:szCs w:val="24"/>
        </w:rPr>
      </w:pPr>
    </w:p>
    <w:p w:rsidR="005D600D" w:rsidRPr="005B52FC" w:rsidRDefault="005D600D"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w:t>
      </w:r>
      <w:r w:rsidR="0022688E">
        <w:rPr>
          <w:rFonts w:ascii="Times New Roman" w:hAnsi="Times New Roman" w:cs="Times New Roman"/>
          <w:sz w:val="24"/>
          <w:szCs w:val="24"/>
        </w:rPr>
        <w:t xml:space="preserve"> </w:t>
      </w:r>
      <w:r w:rsidRPr="005B52FC">
        <w:rPr>
          <w:rFonts w:ascii="Times New Roman" w:hAnsi="Times New Roman" w:cs="Times New Roman"/>
          <w:sz w:val="24"/>
          <w:szCs w:val="24"/>
        </w:rPr>
        <w:t>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D7633" w:rsidRDefault="009D7633"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w:t>
      </w:r>
      <w:r w:rsidR="00A55A31">
        <w:rPr>
          <w:rFonts w:ascii="Times New Roman" w:hAnsi="Times New Roman" w:cs="Times New Roman"/>
          <w:sz w:val="24"/>
          <w:szCs w:val="24"/>
        </w:rPr>
        <w:br/>
      </w:r>
      <w:r w:rsidRPr="00712518">
        <w:rPr>
          <w:rFonts w:ascii="Times New Roman" w:hAnsi="Times New Roman" w:cs="Times New Roman"/>
          <w:sz w:val="24"/>
          <w:szCs w:val="24"/>
        </w:rPr>
        <w:t>в сельском населенном пункте;</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информирует жителей сельского населенного пункта по вопросам организации </w:t>
      </w:r>
      <w:r w:rsidR="00A55A31">
        <w:rPr>
          <w:rFonts w:ascii="Times New Roman" w:hAnsi="Times New Roman" w:cs="Times New Roman"/>
          <w:sz w:val="24"/>
          <w:szCs w:val="24"/>
        </w:rPr>
        <w:br/>
      </w:r>
      <w:r w:rsidRPr="00712518">
        <w:rPr>
          <w:rFonts w:ascii="Times New Roman" w:hAnsi="Times New Roman" w:cs="Times New Roman"/>
          <w:sz w:val="24"/>
          <w:szCs w:val="24"/>
        </w:rPr>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w:t>
      </w:r>
      <w:r w:rsidRPr="00712518">
        <w:rPr>
          <w:rFonts w:ascii="Times New Roman" w:hAnsi="Times New Roman" w:cs="Times New Roman"/>
          <w:sz w:val="24"/>
          <w:szCs w:val="24"/>
        </w:rPr>
        <w:lastRenderedPageBreak/>
        <w:t>пункте;</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05DB" w:rsidRPr="0022688E" w:rsidRDefault="00F805DB"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(п.4.1 добавлен решением Совета депутатов от 29.06.2021 №3/64)</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D67F37">
      <w:pPr>
        <w:pStyle w:val="ConsPlusNormal"/>
        <w:ind w:firstLine="709"/>
        <w:jc w:val="both"/>
        <w:rPr>
          <w:rFonts w:ascii="Times New Roman" w:hAnsi="Times New Roman" w:cs="Times New Roman"/>
          <w:i/>
          <w:sz w:val="24"/>
          <w:szCs w:val="24"/>
        </w:rPr>
      </w:pPr>
      <w:r w:rsidRPr="00712518">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w:t>
      </w:r>
      <w:r w:rsidR="00A55A31">
        <w:rPr>
          <w:rFonts w:ascii="Times New Roman" w:hAnsi="Times New Roman" w:cs="Times New Roman"/>
          <w:sz w:val="24"/>
          <w:szCs w:val="24"/>
        </w:rPr>
        <w:br/>
      </w:r>
      <w:r w:rsidRPr="00712518">
        <w:rPr>
          <w:rFonts w:ascii="Times New Roman" w:hAnsi="Times New Roman" w:cs="Times New Roman"/>
          <w:sz w:val="24"/>
          <w:szCs w:val="24"/>
        </w:rPr>
        <w:t>в соответствии с законом Московской области.</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23. Порядок организации и осуществления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w:t>
      </w:r>
      <w:r w:rsidR="00A55A31">
        <w:rPr>
          <w:rFonts w:ascii="Times New Roman" w:hAnsi="Times New Roman" w:cs="Times New Roman"/>
          <w:sz w:val="24"/>
          <w:szCs w:val="24"/>
        </w:rPr>
        <w:br/>
      </w:r>
      <w:r w:rsidRPr="00A82112">
        <w:rPr>
          <w:rFonts w:ascii="Times New Roman" w:hAnsi="Times New Roman" w:cs="Times New Roman"/>
          <w:sz w:val="24"/>
          <w:szCs w:val="24"/>
        </w:rPr>
        <w:t>в организационно-правовой форме некоммерческой организации.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вправе вносить в органы местного самоуправления Наро-Фоминского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w:t>
      </w:r>
      <w:r w:rsidRPr="0022688E">
        <w:rPr>
          <w:rFonts w:ascii="Times New Roman" w:hAnsi="Times New Roman" w:cs="Times New Roman"/>
          <w:sz w:val="24"/>
          <w:szCs w:val="24"/>
        </w:rPr>
        <w:t>указанных актов.</w:t>
      </w:r>
    </w:p>
    <w:p w:rsidR="00277EA7" w:rsidRPr="0022688E" w:rsidRDefault="00AE74B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6.1. </w:t>
      </w:r>
      <w:r w:rsidR="00277EA7" w:rsidRPr="0022688E">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AE74B5" w:rsidRPr="0022688E" w:rsidRDefault="00AE74B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lastRenderedPageBreak/>
        <w:t xml:space="preserve">(часть 6.1 добавлена решением Совета депутатов от </w:t>
      </w:r>
      <w:r w:rsidR="00277EA7"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277EA7"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IV. ОРГАНЫ МЕСТНОГО САМОУПРАВЛЕНИЯ И ДОЛЖНОСТНЫЕ ЛИЦА</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обладающие собственными полномочиями </w:t>
      </w:r>
      <w:r w:rsidR="00A55A31">
        <w:rPr>
          <w:rFonts w:ascii="Times New Roman" w:hAnsi="Times New Roman" w:cs="Times New Roman"/>
          <w:sz w:val="24"/>
          <w:szCs w:val="24"/>
        </w:rPr>
        <w:br/>
      </w:r>
      <w:r w:rsidRPr="00A82112">
        <w:rPr>
          <w:rFonts w:ascii="Times New Roman" w:hAnsi="Times New Roman" w:cs="Times New Roman"/>
          <w:sz w:val="24"/>
          <w:szCs w:val="24"/>
        </w:rPr>
        <w:t>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2"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5564AD"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Представительным органом местного самоуправления является Совет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за исключением случаев, предусмотренных Федеральным </w:t>
      </w:r>
      <w:hyperlink r:id="rId33"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w:t>
      </w:r>
      <w:r w:rsidRPr="0022688E">
        <w:rPr>
          <w:rFonts w:ascii="Times New Roman" w:hAnsi="Times New Roman" w:cs="Times New Roman"/>
          <w:sz w:val="24"/>
          <w:szCs w:val="24"/>
        </w:rPr>
        <w:t xml:space="preserve">Органы местного самоуправления Наро-Фоминского городского округа действуют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и действуют под свою ответственность.</w:t>
      </w:r>
    </w:p>
    <w:p w:rsidR="007A2CA1" w:rsidRPr="0022688E" w:rsidRDefault="007A2CA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w:t>
      </w:r>
      <w:r w:rsidR="00712518" w:rsidRPr="0022688E">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r w:rsidR="00712518" w:rsidRPr="0022688E">
        <w:rPr>
          <w:rFonts w:ascii="Times New Roman" w:hAnsi="Times New Roman" w:cs="Times New Roman"/>
          <w:sz w:val="24"/>
          <w:szCs w:val="24"/>
        </w:rPr>
        <w:lastRenderedPageBreak/>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7A2CA1" w:rsidRDefault="007A2CA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 добавлен решением Совета депутатов от 06.03.2018 №3/14</w:t>
      </w:r>
      <w:r w:rsidR="00712518" w:rsidRPr="0022688E">
        <w:rPr>
          <w:rFonts w:ascii="Times New Roman" w:hAnsi="Times New Roman" w:cs="Times New Roman"/>
          <w:i/>
          <w:sz w:val="24"/>
          <w:szCs w:val="24"/>
        </w:rPr>
        <w:t>, пункт 4 изложен в новой редакции решением Совета депутатов от 10.12.2019 №3/42</w:t>
      </w:r>
      <w:r w:rsidRPr="0022688E">
        <w:rPr>
          <w:rFonts w:ascii="Times New Roman" w:hAnsi="Times New Roman" w:cs="Times New Roman"/>
          <w:i/>
          <w:sz w:val="24"/>
          <w:szCs w:val="24"/>
        </w:rPr>
        <w:t>)</w:t>
      </w:r>
    </w:p>
    <w:p w:rsidR="00CF43AB" w:rsidRPr="00E62EA5" w:rsidRDefault="00CF43AB" w:rsidP="00D67F37">
      <w:pPr>
        <w:pStyle w:val="ConsPlusNormal"/>
        <w:ind w:firstLine="709"/>
        <w:jc w:val="both"/>
        <w:rPr>
          <w:rFonts w:ascii="Times New Roman" w:hAnsi="Times New Roman" w:cs="Times New Roman"/>
          <w:i/>
          <w:sz w:val="24"/>
          <w:szCs w:val="24"/>
        </w:rPr>
      </w:pPr>
    </w:p>
    <w:p w:rsidR="00CF43AB" w:rsidRPr="00E62EA5" w:rsidRDefault="00CF43AB" w:rsidP="00CF43AB">
      <w:pPr>
        <w:spacing w:after="0" w:line="240" w:lineRule="auto"/>
        <w:ind w:firstLine="709"/>
        <w:jc w:val="both"/>
        <w:rPr>
          <w:rFonts w:ascii="Times New Roman" w:hAnsi="Times New Roman" w:cs="Times New Roman"/>
          <w:sz w:val="24"/>
          <w:szCs w:val="24"/>
        </w:rPr>
      </w:pPr>
      <w:r w:rsidRPr="00E62EA5">
        <w:rPr>
          <w:rFonts w:ascii="Times New Roman" w:hAnsi="Times New Roman" w:cs="Times New Roman"/>
          <w:sz w:val="24"/>
          <w:szCs w:val="24"/>
        </w:rPr>
        <w:t>4.1.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F43AB" w:rsidRPr="00E62EA5" w:rsidRDefault="00CF43AB" w:rsidP="00CF43AB">
      <w:pPr>
        <w:pStyle w:val="ConsPlusNormal"/>
        <w:ind w:firstLine="709"/>
        <w:jc w:val="both"/>
        <w:rPr>
          <w:rFonts w:ascii="Times New Roman" w:hAnsi="Times New Roman" w:cs="Times New Roman"/>
          <w:i/>
          <w:sz w:val="24"/>
          <w:szCs w:val="24"/>
        </w:rPr>
      </w:pPr>
      <w:r w:rsidRPr="00E62EA5">
        <w:rPr>
          <w:rFonts w:ascii="Times New Roman" w:hAnsi="Times New Roman" w:cs="Times New Roman"/>
          <w:i/>
          <w:sz w:val="24"/>
          <w:szCs w:val="24"/>
        </w:rPr>
        <w:t>(</w:t>
      </w:r>
      <w:r w:rsidR="00E623C5" w:rsidRPr="00E62EA5">
        <w:rPr>
          <w:rFonts w:ascii="Times New Roman" w:hAnsi="Times New Roman" w:cs="Times New Roman"/>
          <w:i/>
          <w:sz w:val="24"/>
          <w:szCs w:val="24"/>
        </w:rPr>
        <w:t>статья</w:t>
      </w:r>
      <w:r w:rsidRPr="00E62EA5">
        <w:rPr>
          <w:rFonts w:ascii="Times New Roman" w:hAnsi="Times New Roman" w:cs="Times New Roman"/>
          <w:i/>
          <w:sz w:val="24"/>
          <w:szCs w:val="24"/>
        </w:rPr>
        <w:t xml:space="preserve"> дополнена пунктом 4.1.</w:t>
      </w:r>
      <w:r w:rsidR="00E623C5" w:rsidRPr="00E62EA5">
        <w:rPr>
          <w:rFonts w:ascii="Times New Roman" w:hAnsi="Times New Roman" w:cs="Times New Roman"/>
          <w:i/>
          <w:sz w:val="24"/>
          <w:szCs w:val="24"/>
        </w:rPr>
        <w:t xml:space="preserve"> в редакции </w:t>
      </w:r>
      <w:r w:rsidRPr="00E62EA5">
        <w:rPr>
          <w:rFonts w:ascii="Times New Roman" w:hAnsi="Times New Roman" w:cs="Times New Roman"/>
          <w:i/>
          <w:sz w:val="24"/>
          <w:szCs w:val="24"/>
        </w:rPr>
        <w:t xml:space="preserve"> решени</w:t>
      </w:r>
      <w:r w:rsidR="00E623C5" w:rsidRPr="00E62EA5">
        <w:rPr>
          <w:rFonts w:ascii="Times New Roman" w:hAnsi="Times New Roman" w:cs="Times New Roman"/>
          <w:i/>
          <w:sz w:val="24"/>
          <w:szCs w:val="24"/>
        </w:rPr>
        <w:t>я</w:t>
      </w:r>
      <w:r w:rsidRPr="00E62EA5">
        <w:rPr>
          <w:rFonts w:ascii="Times New Roman" w:hAnsi="Times New Roman" w:cs="Times New Roman"/>
          <w:i/>
          <w:sz w:val="24"/>
          <w:szCs w:val="24"/>
        </w:rPr>
        <w:t xml:space="preserve"> Совета депутатов от</w:t>
      </w:r>
      <w:r w:rsidRPr="00E62EA5">
        <w:rPr>
          <w:color w:val="000000"/>
          <w:sz w:val="24"/>
          <w:szCs w:val="24"/>
        </w:rPr>
        <w:t xml:space="preserve"> </w:t>
      </w:r>
      <w:r w:rsidRPr="00E62EA5">
        <w:rPr>
          <w:rFonts w:ascii="Times New Roman" w:hAnsi="Times New Roman" w:cs="Times New Roman"/>
          <w:i/>
          <w:color w:val="000000"/>
          <w:sz w:val="24"/>
          <w:szCs w:val="24"/>
        </w:rPr>
        <w:t>31.05.2022 № 3/81</w:t>
      </w:r>
      <w:r w:rsidRPr="00E62EA5">
        <w:rPr>
          <w:rFonts w:ascii="Times New Roman" w:hAnsi="Times New Roman" w:cs="Times New Roman"/>
          <w:i/>
          <w:sz w:val="24"/>
          <w:szCs w:val="24"/>
        </w:rPr>
        <w:t>)</w:t>
      </w:r>
    </w:p>
    <w:p w:rsidR="00CF43AB" w:rsidRPr="00E62EA5" w:rsidRDefault="00CF43AB" w:rsidP="00D67F37">
      <w:pPr>
        <w:pStyle w:val="ConsPlusNormal"/>
        <w:ind w:firstLine="709"/>
        <w:jc w:val="both"/>
        <w:rPr>
          <w:rFonts w:ascii="Times New Roman" w:hAnsi="Times New Roman" w:cs="Times New Roman"/>
          <w:i/>
          <w:sz w:val="24"/>
          <w:szCs w:val="24"/>
        </w:rPr>
      </w:pPr>
    </w:p>
    <w:p w:rsidR="00D034B1" w:rsidRPr="004D7AB6" w:rsidRDefault="00D034B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w:t>
      </w:r>
      <w:r w:rsidRPr="0022688E">
        <w:rPr>
          <w:sz w:val="24"/>
          <w:szCs w:val="24"/>
        </w:rPr>
        <w:t xml:space="preserve"> </w:t>
      </w:r>
      <w:r w:rsidRPr="0022688E">
        <w:rPr>
          <w:rFonts w:ascii="Times New Roman" w:hAnsi="Times New Roman" w:cs="Times New Roman"/>
          <w:sz w:val="24"/>
          <w:szCs w:val="24"/>
        </w:rPr>
        <w:t>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w:t>
      </w:r>
      <w:r w:rsidRPr="004D7AB6">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E62EA5" w:rsidRDefault="00E62EA5" w:rsidP="00D67F37">
      <w:pPr>
        <w:pStyle w:val="ConsPlusNormal"/>
        <w:ind w:firstLine="709"/>
        <w:jc w:val="both"/>
        <w:rPr>
          <w:rFonts w:ascii="Times New Roman" w:hAnsi="Times New Roman" w:cs="Times New Roman"/>
          <w:sz w:val="24"/>
          <w:szCs w:val="24"/>
        </w:rPr>
      </w:pP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4D7AB6">
        <w:rPr>
          <w:rFonts w:ascii="Times New Roman" w:hAnsi="Times New Roman" w:cs="Times New Roman"/>
          <w:sz w:val="24"/>
          <w:szCs w:val="24"/>
        </w:rPr>
        <w:lastRenderedPageBreak/>
        <w:t>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D67F37">
      <w:pPr>
        <w:pStyle w:val="ConsPlusNormal"/>
        <w:ind w:firstLine="709"/>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 xml:space="preserve">жит государственной регистрации в качестве юридического лица в соответствии </w:t>
      </w:r>
      <w:r w:rsidR="00A55A31">
        <w:rPr>
          <w:rFonts w:ascii="Times New Roman" w:hAnsi="Times New Roman" w:cs="Times New Roman"/>
          <w:sz w:val="24"/>
          <w:szCs w:val="24"/>
        </w:rPr>
        <w:br/>
      </w:r>
      <w:r w:rsidR="007427F6" w:rsidRPr="00A82112">
        <w:rPr>
          <w:rFonts w:ascii="Times New Roman" w:hAnsi="Times New Roman" w:cs="Times New Roman"/>
          <w:sz w:val="24"/>
          <w:szCs w:val="24"/>
        </w:rPr>
        <w:lastRenderedPageBreak/>
        <w:t>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A55A31">
        <w:rPr>
          <w:rFonts w:ascii="Times New Roman" w:hAnsi="Times New Roman" w:cs="Times New Roman"/>
          <w:sz w:val="24"/>
          <w:szCs w:val="24"/>
        </w:rPr>
        <w:br/>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w:t>
      </w:r>
      <w:r w:rsidR="00A55A31">
        <w:rPr>
          <w:rFonts w:ascii="Times New Roman" w:hAnsi="Times New Roman" w:cs="Times New Roman"/>
          <w:sz w:val="24"/>
          <w:szCs w:val="24"/>
        </w:rPr>
        <w:br/>
      </w:r>
      <w:r w:rsidRPr="00A82112">
        <w:rPr>
          <w:rFonts w:ascii="Times New Roman" w:hAnsi="Times New Roman" w:cs="Times New Roman"/>
          <w:sz w:val="24"/>
          <w:szCs w:val="24"/>
        </w:rPr>
        <w:t>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Депутатом может быть гражданин Российской Федерации, достигший 18 лет </w:t>
      </w:r>
      <w:r w:rsidR="00A55A31">
        <w:rPr>
          <w:rFonts w:ascii="Times New Roman" w:hAnsi="Times New Roman" w:cs="Times New Roman"/>
          <w:sz w:val="24"/>
          <w:szCs w:val="24"/>
        </w:rPr>
        <w:br/>
      </w:r>
      <w:r w:rsidRPr="00A82112">
        <w:rPr>
          <w:rFonts w:ascii="Times New Roman" w:hAnsi="Times New Roman" w:cs="Times New Roman"/>
          <w:sz w:val="24"/>
          <w:szCs w:val="24"/>
        </w:rPr>
        <w:t>и обладающий пассивным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w:t>
      </w:r>
      <w:r w:rsidR="00A55A31">
        <w:rPr>
          <w:rFonts w:ascii="Times New Roman" w:hAnsi="Times New Roman" w:cs="Times New Roman"/>
          <w:sz w:val="24"/>
          <w:szCs w:val="24"/>
        </w:rPr>
        <w:br/>
      </w:r>
      <w:r w:rsidRPr="00A82112">
        <w:rPr>
          <w:rFonts w:ascii="Times New Roman" w:hAnsi="Times New Roman" w:cs="Times New Roman"/>
          <w:sz w:val="24"/>
          <w:szCs w:val="24"/>
        </w:rPr>
        <w:t>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устанавливается законодательством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Полномочия депутата начинаются со дня его избрания и прекращаются со дня начала работы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нового созыва.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bookmarkStart w:id="11" w:name="P375"/>
      <w:bookmarkEnd w:id="11"/>
      <w:r w:rsidRPr="00A82112">
        <w:rPr>
          <w:rFonts w:ascii="Times New Roman" w:hAnsi="Times New Roman" w:cs="Times New Roman"/>
          <w:sz w:val="24"/>
          <w:szCs w:val="24"/>
        </w:rPr>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установление, изменение и отмена местных налогов и сборов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 налогах и сборах;</w:t>
      </w:r>
    </w:p>
    <w:p w:rsidR="007B07CC" w:rsidRPr="00A82112" w:rsidRDefault="00845E5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определение порядка управления и распоряжения имуществом, находящимся </w:t>
      </w:r>
      <w:r w:rsidR="00A55A31">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D67F37">
      <w:pPr>
        <w:pStyle w:val="ConsPlusNormal"/>
        <w:ind w:firstLine="709"/>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 xml:space="preserve">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w:t>
      </w:r>
      <w:r w:rsidR="009873A6" w:rsidRPr="00D034B1">
        <w:rPr>
          <w:rFonts w:ascii="Times New Roman" w:hAnsi="Times New Roman" w:cs="Times New Roman"/>
          <w:sz w:val="24"/>
          <w:szCs w:val="24"/>
        </w:rPr>
        <w:lastRenderedPageBreak/>
        <w:t xml:space="preserve">Наро-Фоминского городского округа; учреждение видов поощрений Совета депутатов </w:t>
      </w:r>
      <w:r w:rsidR="00A55A31">
        <w:rPr>
          <w:rFonts w:ascii="Times New Roman" w:hAnsi="Times New Roman" w:cs="Times New Roman"/>
          <w:sz w:val="24"/>
          <w:szCs w:val="24"/>
        </w:rPr>
        <w:br/>
      </w:r>
      <w:r w:rsidR="009873A6" w:rsidRPr="00D034B1">
        <w:rPr>
          <w:rFonts w:ascii="Times New Roman" w:hAnsi="Times New Roman" w:cs="Times New Roman"/>
          <w:sz w:val="24"/>
          <w:szCs w:val="24"/>
        </w:rPr>
        <w:t>Наро-Фоминского городского округа;</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EE56D4" w:rsidRPr="005721C7">
        <w:rPr>
          <w:rFonts w:ascii="Times New Roman" w:hAnsi="Times New Roman" w:cs="Times New Roman"/>
          <w:sz w:val="24"/>
          <w:szCs w:val="24"/>
        </w:rPr>
        <w:t>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A55A31">
        <w:rPr>
          <w:rFonts w:ascii="Times New Roman" w:hAnsi="Times New Roman" w:cs="Times New Roman"/>
          <w:sz w:val="24"/>
          <w:szCs w:val="24"/>
        </w:rPr>
        <w:br/>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законодательством Российской Федерации </w:t>
      </w:r>
      <w:r w:rsidR="00A55A31">
        <w:rPr>
          <w:rFonts w:ascii="Times New Roman" w:hAnsi="Times New Roman" w:cs="Times New Roman"/>
          <w:sz w:val="24"/>
          <w:szCs w:val="24"/>
        </w:rPr>
        <w:br/>
      </w:r>
      <w:r w:rsidRPr="005721C7">
        <w:rPr>
          <w:rFonts w:ascii="Times New Roman" w:hAnsi="Times New Roman" w:cs="Times New Roman"/>
          <w:sz w:val="24"/>
          <w:szCs w:val="24"/>
        </w:rPr>
        <w:t>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случае и порядке, предусмотренных действующим законодательством </w:t>
      </w:r>
      <w:r w:rsidR="00A55A31">
        <w:rPr>
          <w:rFonts w:ascii="Times New Roman" w:hAnsi="Times New Roman" w:cs="Times New Roman"/>
          <w:sz w:val="24"/>
          <w:szCs w:val="24"/>
        </w:rPr>
        <w:br/>
      </w:r>
      <w:r w:rsidRPr="005721C7">
        <w:rPr>
          <w:rFonts w:ascii="Times New Roman" w:hAnsi="Times New Roman" w:cs="Times New Roman"/>
          <w:sz w:val="24"/>
          <w:szCs w:val="24"/>
        </w:rPr>
        <w:t>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назначение опроса граждан и определение порядка его проведения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с законом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E62EA5" w:rsidRDefault="007B07CC" w:rsidP="00E62EA5">
      <w:pPr>
        <w:pStyle w:val="ConsPlusNormal"/>
        <w:ind w:firstLine="709"/>
        <w:jc w:val="both"/>
        <w:rPr>
          <w:rFonts w:ascii="Times New Roman" w:hAnsi="Times New Roman" w:cs="Times New Roman"/>
          <w:b/>
          <w:sz w:val="24"/>
          <w:szCs w:val="24"/>
        </w:rPr>
      </w:pPr>
      <w:r w:rsidRPr="00E62EA5">
        <w:rPr>
          <w:rFonts w:ascii="Times New Roman" w:hAnsi="Times New Roman" w:cs="Times New Roman"/>
          <w:b/>
          <w:sz w:val="24"/>
          <w:szCs w:val="24"/>
        </w:rPr>
        <w:t>8)</w:t>
      </w:r>
      <w:r w:rsidR="00E62EA5" w:rsidRPr="00E62EA5">
        <w:rPr>
          <w:rFonts w:ascii="Times New Roman" w:hAnsi="Times New Roman" w:cs="Times New Roman"/>
          <w:b/>
          <w:sz w:val="24"/>
          <w:szCs w:val="24"/>
        </w:rPr>
        <w:t xml:space="preserve"> </w:t>
      </w:r>
      <w:r w:rsidR="000445BC">
        <w:rPr>
          <w:rFonts w:ascii="Times New Roman" w:hAnsi="Times New Roman" w:cs="Times New Roman"/>
          <w:b/>
          <w:sz w:val="24"/>
          <w:szCs w:val="24"/>
        </w:rPr>
        <w:t>У</w:t>
      </w:r>
      <w:r w:rsidR="00E62EA5" w:rsidRPr="00E62EA5">
        <w:rPr>
          <w:rFonts w:ascii="Times New Roman" w:hAnsi="Times New Roman" w:cs="Times New Roman"/>
          <w:b/>
          <w:sz w:val="24"/>
          <w:szCs w:val="24"/>
        </w:rPr>
        <w:t>трати</w:t>
      </w:r>
      <w:r w:rsidR="000445BC">
        <w:rPr>
          <w:rFonts w:ascii="Times New Roman" w:hAnsi="Times New Roman" w:cs="Times New Roman"/>
          <w:b/>
          <w:sz w:val="24"/>
          <w:szCs w:val="24"/>
        </w:rPr>
        <w:t>л</w:t>
      </w:r>
      <w:r w:rsidR="00E62EA5" w:rsidRPr="00E62EA5">
        <w:rPr>
          <w:rFonts w:ascii="Times New Roman" w:hAnsi="Times New Roman" w:cs="Times New Roman"/>
          <w:b/>
          <w:sz w:val="24"/>
          <w:szCs w:val="24"/>
        </w:rPr>
        <w:t xml:space="preserve"> силу</w:t>
      </w:r>
      <w:r w:rsidR="00E62EA5" w:rsidRPr="00E62EA5">
        <w:rPr>
          <w:rFonts w:ascii="Times New Roman" w:hAnsi="Times New Roman" w:cs="Times New Roman"/>
          <w:b/>
          <w:sz w:val="24"/>
          <w:szCs w:val="24"/>
        </w:rPr>
        <w:t xml:space="preserve">. </w:t>
      </w:r>
    </w:p>
    <w:p w:rsidR="00E62EA5" w:rsidRPr="00E62EA5" w:rsidRDefault="00E62EA5" w:rsidP="00E62EA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w:t>
      </w:r>
      <w:r w:rsidRPr="00E62EA5">
        <w:rPr>
          <w:rFonts w:ascii="Times New Roman" w:hAnsi="Times New Roman" w:cs="Times New Roman"/>
          <w:b/>
          <w:sz w:val="24"/>
          <w:szCs w:val="24"/>
        </w:rPr>
        <w:t>Р</w:t>
      </w:r>
      <w:r w:rsidRPr="00E62EA5">
        <w:rPr>
          <w:rFonts w:ascii="Times New Roman" w:hAnsi="Times New Roman" w:cs="Times New Roman"/>
          <w:b/>
          <w:sz w:val="24"/>
          <w:szCs w:val="24"/>
        </w:rPr>
        <w:t>ешение Совета депутатов Наро-Фоминского городского округа от 13.12.2022 №3/7</w:t>
      </w:r>
      <w:r>
        <w:rPr>
          <w:rFonts w:ascii="Times New Roman" w:hAnsi="Times New Roman" w:cs="Times New Roman"/>
          <w:b/>
          <w:sz w:val="24"/>
          <w:szCs w:val="24"/>
        </w:rPr>
        <w:t>)</w:t>
      </w:r>
    </w:p>
    <w:p w:rsidR="007B07CC" w:rsidRDefault="007B07CC"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утверждение генерального плана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 xml:space="preserve">городского округа местных нормативов градостроительного проектирования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городского округа;</w:t>
      </w:r>
    </w:p>
    <w:p w:rsidR="00DA6315" w:rsidRPr="0022688E" w:rsidRDefault="00DA631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(п.9 в редакции решения Совета депутатов от </w:t>
      </w:r>
      <w:r w:rsidR="00A21DF9"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A21DF9"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w:t>
      </w:r>
      <w:r w:rsidR="00A55A31">
        <w:rPr>
          <w:rFonts w:ascii="Times New Roman" w:hAnsi="Times New Roman" w:cs="Times New Roman"/>
          <w:sz w:val="24"/>
          <w:szCs w:val="24"/>
        </w:rPr>
        <w:br/>
      </w:r>
      <w:r w:rsidRPr="005721C7">
        <w:rPr>
          <w:rFonts w:ascii="Times New Roman" w:hAnsi="Times New Roman" w:cs="Times New Roman"/>
          <w:sz w:val="24"/>
          <w:szCs w:val="24"/>
        </w:rPr>
        <w:t>об этом органе;</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 xml:space="preserve">дского округа </w:t>
      </w:r>
      <w:r w:rsidR="00A55A31">
        <w:rPr>
          <w:rFonts w:ascii="Times New Roman" w:hAnsi="Times New Roman" w:cs="Times New Roman"/>
          <w:sz w:val="24"/>
          <w:szCs w:val="24"/>
        </w:rPr>
        <w:br/>
      </w:r>
      <w:r w:rsidR="00AC7B2E" w:rsidRPr="00A82112">
        <w:rPr>
          <w:rFonts w:ascii="Times New Roman" w:hAnsi="Times New Roman" w:cs="Times New Roman"/>
          <w:sz w:val="24"/>
          <w:szCs w:val="24"/>
        </w:rPr>
        <w:t>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w:t>
      </w:r>
      <w:r w:rsidR="007B07CC" w:rsidRPr="00A82112">
        <w:rPr>
          <w:rFonts w:ascii="Times New Roman" w:hAnsi="Times New Roman" w:cs="Times New Roman"/>
          <w:sz w:val="24"/>
          <w:szCs w:val="24"/>
        </w:rPr>
        <w:lastRenderedPageBreak/>
        <w:t xml:space="preserve">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 xml:space="preserve">м числе </w:t>
      </w:r>
      <w:r w:rsidR="00A55A31">
        <w:rPr>
          <w:rFonts w:ascii="Times New Roman" w:hAnsi="Times New Roman" w:cs="Times New Roman"/>
          <w:sz w:val="24"/>
          <w:szCs w:val="24"/>
        </w:rPr>
        <w:br/>
      </w:r>
      <w:r w:rsidR="00A35313">
        <w:rPr>
          <w:rFonts w:ascii="Times New Roman" w:hAnsi="Times New Roman" w:cs="Times New Roman"/>
          <w:sz w:val="24"/>
          <w:szCs w:val="24"/>
        </w:rPr>
        <w:t>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принимает решения по результатам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вышеназванных комиссий предоставлять всю необходимую информацию и документы для проведения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bookmarkStart w:id="12" w:name="P422"/>
      <w:bookmarkEnd w:id="12"/>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Порядок деятельности фракций устанавливается законом Московской области 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bookmarkStart w:id="13" w:name="P424"/>
      <w:bookmarkEnd w:id="13"/>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D67F37">
      <w:pPr>
        <w:pStyle w:val="ConsPlusNormal"/>
        <w:ind w:firstLine="709"/>
        <w:jc w:val="both"/>
        <w:rPr>
          <w:rFonts w:ascii="Times New Roman" w:hAnsi="Times New Roman" w:cs="Times New Roman"/>
          <w:sz w:val="24"/>
          <w:szCs w:val="24"/>
        </w:rPr>
      </w:pPr>
      <w:bookmarkStart w:id="14" w:name="P425"/>
      <w:bookmarkEnd w:id="14"/>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w:t>
      </w:r>
      <w:r w:rsidRPr="005721C7">
        <w:rPr>
          <w:rFonts w:ascii="Times New Roman" w:hAnsi="Times New Roman" w:cs="Times New Roman"/>
          <w:sz w:val="24"/>
          <w:szCs w:val="24"/>
        </w:rPr>
        <w:lastRenderedPageBreak/>
        <w:t xml:space="preserve">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D67F37">
      <w:pPr>
        <w:pStyle w:val="ConsPlusNormal"/>
        <w:ind w:firstLine="709"/>
        <w:jc w:val="both"/>
        <w:rPr>
          <w:rFonts w:ascii="Times New Roman" w:hAnsi="Times New Roman" w:cs="Times New Roman"/>
          <w:sz w:val="24"/>
          <w:szCs w:val="24"/>
        </w:rPr>
      </w:pPr>
      <w:bookmarkStart w:id="15" w:name="P427"/>
      <w:bookmarkEnd w:id="15"/>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из нее.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за собой прекращение депутатских полномочий.</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избираемый из числа депутатов.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Председатель Совета депутатов Наро-Фоминского городского округа вступает 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доводит до сведения депутатов время и место их проведения, а также проект повестки дня;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и рассмотрение их обращений;</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Часть 6 исключена решением Совета депутатов от 11.12.2018 №3/28</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подотчетны Совету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признания судом недееспособным или ограниченно дееспособным;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16FD1"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w:t>
      </w:r>
      <w:r w:rsidR="00416FD1" w:rsidRPr="0022688E">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2688E">
        <w:rPr>
          <w:rFonts w:ascii="Times New Roman" w:hAnsi="Times New Roman" w:cs="Times New Roman"/>
          <w:sz w:val="24"/>
          <w:szCs w:val="24"/>
        </w:rPr>
        <w:t xml:space="preserve"> </w:t>
      </w:r>
    </w:p>
    <w:p w:rsidR="00416FD1" w:rsidRPr="0022688E" w:rsidRDefault="00416FD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(п.7изложен в новой редакции решением Совета депутатов от 29.06.2021 №3/64)</w:t>
      </w:r>
    </w:p>
    <w:p w:rsidR="00416FD1" w:rsidRPr="0022688E" w:rsidRDefault="00416FD1" w:rsidP="00D67F37">
      <w:pPr>
        <w:pStyle w:val="ConsPlusNormal"/>
        <w:ind w:firstLine="709"/>
        <w:jc w:val="both"/>
        <w:rPr>
          <w:rFonts w:ascii="Times New Roman" w:hAnsi="Times New Roman" w:cs="Times New Roman"/>
          <w:sz w:val="24"/>
          <w:szCs w:val="24"/>
        </w:rPr>
      </w:pPr>
    </w:p>
    <w:p w:rsidR="00A33DFF"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D67F37">
      <w:pPr>
        <w:spacing w:after="0" w:line="240" w:lineRule="atLeast"/>
        <w:ind w:firstLine="709"/>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D67F37">
      <w:pPr>
        <w:spacing w:after="0" w:line="240" w:lineRule="atLeast"/>
        <w:ind w:firstLine="709"/>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w:t>
      </w:r>
      <w:r w:rsidRPr="005721C7">
        <w:rPr>
          <w:rFonts w:ascii="Times New Roman" w:hAnsi="Times New Roman" w:cs="Times New Roman"/>
          <w:sz w:val="24"/>
          <w:szCs w:val="24"/>
        </w:rPr>
        <w:lastRenderedPageBreak/>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4"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принятия Советом депутатов Наро-Фоминского городского округа решения </w:t>
      </w:r>
      <w:r w:rsidR="00F766AA">
        <w:rPr>
          <w:rFonts w:ascii="Times New Roman" w:hAnsi="Times New Roman" w:cs="Times New Roman"/>
          <w:sz w:val="24"/>
          <w:szCs w:val="24"/>
        </w:rPr>
        <w:br/>
      </w:r>
      <w:r w:rsidRPr="00A82112">
        <w:rPr>
          <w:rFonts w:ascii="Times New Roman" w:hAnsi="Times New Roman" w:cs="Times New Roman"/>
          <w:sz w:val="24"/>
          <w:szCs w:val="24"/>
        </w:rPr>
        <w:t>о самороспуске. При этом решение о самороспуске принимается не менее чем двумя третями голосов от установленного числа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в соответствии со </w:t>
      </w:r>
      <w:hyperlink r:id="rId35"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городского округа досрочные выборы проводятся в сроки, установленные Федеральным </w:t>
      </w:r>
      <w:hyperlink r:id="rId36"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принимаются, как правило, путем открытого голосования.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и документы по вопросам, относящимся к их компетенции.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6. Расходы на обеспечение деятельности Совета депутатов Наро-Фоминского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и 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084CE2" w:rsidRDefault="00084CE2" w:rsidP="00D67F37">
      <w:pPr>
        <w:autoSpaceDE w:val="0"/>
        <w:autoSpaceDN w:val="0"/>
        <w:adjustRightInd w:val="0"/>
        <w:spacing w:after="0" w:line="240" w:lineRule="auto"/>
        <w:ind w:firstLine="709"/>
        <w:jc w:val="both"/>
        <w:rPr>
          <w:rFonts w:ascii="Times New Roman" w:hAnsi="Times New Roman" w:cs="Times New Roman"/>
          <w:sz w:val="24"/>
          <w:szCs w:val="24"/>
        </w:rPr>
      </w:pPr>
    </w:p>
    <w:p w:rsidR="004D7AB6" w:rsidRPr="005B52FC"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3. </w:t>
      </w:r>
      <w:r w:rsidR="004D7AB6" w:rsidRPr="005B52FC">
        <w:rPr>
          <w:rFonts w:ascii="Times New Roman" w:hAnsi="Times New Roman" w:cs="Times New Roman"/>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37" w:history="1">
        <w:r w:rsidR="004D7AB6" w:rsidRPr="005B52FC">
          <w:rPr>
            <w:rFonts w:ascii="Times New Roman" w:hAnsi="Times New Roman" w:cs="Times New Roman"/>
            <w:sz w:val="24"/>
            <w:szCs w:val="24"/>
          </w:rPr>
          <w:t>Конституцией</w:t>
        </w:r>
      </w:hyperlink>
      <w:r w:rsidR="004D7AB6" w:rsidRPr="005B52FC">
        <w:rPr>
          <w:rFonts w:ascii="Times New Roman" w:hAnsi="Times New Roman" w:cs="Times New Roman"/>
          <w:sz w:val="24"/>
          <w:szCs w:val="24"/>
        </w:rPr>
        <w:t xml:space="preserve"> Российской Федерации, действующим законодательством и настоящим Уставом.</w:t>
      </w:r>
    </w:p>
    <w:p w:rsidR="00084CE2" w:rsidRPr="000445BC" w:rsidRDefault="00084CE2" w:rsidP="00D67F37">
      <w:pPr>
        <w:autoSpaceDE w:val="0"/>
        <w:autoSpaceDN w:val="0"/>
        <w:adjustRightInd w:val="0"/>
        <w:spacing w:after="0" w:line="240" w:lineRule="auto"/>
        <w:ind w:firstLine="709"/>
        <w:jc w:val="both"/>
        <w:rPr>
          <w:rFonts w:ascii="Times New Roman" w:hAnsi="Times New Roman" w:cs="Times New Roman"/>
          <w:sz w:val="23"/>
          <w:szCs w:val="23"/>
        </w:rPr>
      </w:pPr>
      <w:r w:rsidRPr="000445BC">
        <w:rPr>
          <w:rFonts w:ascii="Times New Roman" w:hAnsi="Times New Roman" w:cs="Times New Roman"/>
          <w:sz w:val="23"/>
          <w:szCs w:val="23"/>
        </w:rPr>
        <w:t>Абзац второй части 3 статьи 35 исключ</w:t>
      </w:r>
      <w:r w:rsidR="00E623C5" w:rsidRPr="000445BC">
        <w:rPr>
          <w:rFonts w:ascii="Times New Roman" w:hAnsi="Times New Roman" w:cs="Times New Roman"/>
          <w:sz w:val="23"/>
          <w:szCs w:val="23"/>
        </w:rPr>
        <w:t>ен</w:t>
      </w:r>
      <w:r w:rsidRPr="000445BC">
        <w:rPr>
          <w:rFonts w:ascii="Times New Roman" w:hAnsi="Times New Roman" w:cs="Times New Roman"/>
          <w:sz w:val="23"/>
          <w:szCs w:val="23"/>
        </w:rPr>
        <w:t>.</w:t>
      </w:r>
    </w:p>
    <w:p w:rsidR="00084CE2" w:rsidRPr="000445BC" w:rsidRDefault="00084CE2" w:rsidP="00D67F37">
      <w:pPr>
        <w:autoSpaceDE w:val="0"/>
        <w:autoSpaceDN w:val="0"/>
        <w:adjustRightInd w:val="0"/>
        <w:spacing w:after="0" w:line="240" w:lineRule="auto"/>
        <w:ind w:firstLine="709"/>
        <w:jc w:val="both"/>
        <w:rPr>
          <w:rFonts w:ascii="Times New Roman" w:hAnsi="Times New Roman" w:cs="Times New Roman"/>
          <w:sz w:val="24"/>
          <w:szCs w:val="24"/>
        </w:rPr>
      </w:pPr>
      <w:r w:rsidRPr="000445BC">
        <w:rPr>
          <w:rFonts w:ascii="Times New Roman" w:hAnsi="Times New Roman" w:cs="Times New Roman"/>
          <w:i/>
          <w:sz w:val="24"/>
          <w:szCs w:val="24"/>
        </w:rPr>
        <w:t>(в редакции решения Совета депутатов от</w:t>
      </w:r>
      <w:r w:rsidRPr="000445BC">
        <w:rPr>
          <w:color w:val="000000"/>
          <w:sz w:val="24"/>
          <w:szCs w:val="24"/>
        </w:rPr>
        <w:t xml:space="preserve"> </w:t>
      </w:r>
      <w:r w:rsidRPr="000445BC">
        <w:rPr>
          <w:rFonts w:ascii="Times New Roman" w:hAnsi="Times New Roman" w:cs="Times New Roman"/>
          <w:i/>
          <w:color w:val="000000"/>
          <w:sz w:val="24"/>
          <w:szCs w:val="24"/>
        </w:rPr>
        <w:t>31.05.2022 № 3/81</w:t>
      </w:r>
      <w:r w:rsidRPr="000445BC">
        <w:rPr>
          <w:rFonts w:ascii="Times New Roman" w:hAnsi="Times New Roman" w:cs="Times New Roman"/>
          <w:i/>
          <w:sz w:val="24"/>
          <w:szCs w:val="24"/>
        </w:rPr>
        <w:t>)</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1) заниматься предпринимательской деятельностью лично или через доверенных лиц;</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2) участвовать в управлении коммерческой или некоммерческой организацией, за исключением следующих случаев:</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w:t>
      </w:r>
      <w:r w:rsidRPr="005B52FC">
        <w:rPr>
          <w:rFonts w:ascii="Times New Roman" w:hAnsi="Times New Roman" w:cs="Times New Roman"/>
          <w:sz w:val="24"/>
        </w:rPr>
        <w:lastRenderedPageBreak/>
        <w:t>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д) иные случаи, предусмотренные федеральными законами;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5B52FC" w:rsidRDefault="004D7AB6"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возможность повышения квалификации, переподготовки.</w:t>
      </w:r>
    </w:p>
    <w:p w:rsidR="005B52FC" w:rsidRPr="00AE6270" w:rsidRDefault="005B52FC" w:rsidP="00D67F37">
      <w:pPr>
        <w:pStyle w:val="ConsPlusNormal"/>
        <w:ind w:firstLine="709"/>
        <w:jc w:val="both"/>
        <w:rPr>
          <w:rFonts w:ascii="Times New Roman" w:hAnsi="Times New Roman" w:cs="Times New Roman"/>
          <w:sz w:val="24"/>
          <w:szCs w:val="24"/>
        </w:rPr>
      </w:pPr>
      <w:r w:rsidRPr="00AE6270">
        <w:rPr>
          <w:rFonts w:ascii="Times New Roman" w:hAnsi="Times New Roman" w:cs="Times New Roman"/>
          <w:sz w:val="24"/>
          <w:szCs w:val="24"/>
        </w:rPr>
        <w:t>11.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5B52FC" w:rsidRPr="005B52FC" w:rsidRDefault="005B52FC"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3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Глава Наро-Фоминского городского округа избирается Советом депутатов Наро-Фоминского городского округа из числа кандидатов, представленных конкурсной комиссией по результатам конкурса.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лавы Наро-Фоминского городского округа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с Федеральным </w:t>
      </w:r>
      <w:hyperlink r:id="rId39"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Совету депутатов Наро-Фоминского городского округа для проведения голосования 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лавы Наро-Фоминского городского округа представляется не менее двух зарегистрированных конкурсной комиссией кандидатов.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Общее число членов конкурсной комиссии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 свои полномочия на постоянной </w:t>
      </w:r>
      <w:r w:rsidRPr="00A82112">
        <w:rPr>
          <w:rFonts w:ascii="Times New Roman" w:hAnsi="Times New Roman" w:cs="Times New Roman"/>
          <w:sz w:val="24"/>
          <w:szCs w:val="24"/>
        </w:rPr>
        <w:lastRenderedPageBreak/>
        <w:t>основе.</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Вступление в должность Г</w:t>
      </w:r>
      <w:r w:rsidR="007B07CC" w:rsidRPr="00A82112">
        <w:rPr>
          <w:rFonts w:ascii="Times New Roman" w:hAnsi="Times New Roman" w:cs="Times New Roman"/>
          <w:sz w:val="24"/>
          <w:szCs w:val="24"/>
        </w:rPr>
        <w:t>лавы Наро-Фоминского городского округа осуществляется 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лава Наро-Фоминского городского округа в торжественной обстановке приносит следующую присягу:</w:t>
      </w:r>
    </w:p>
    <w:p w:rsidR="007B07CC" w:rsidRPr="00A82112" w:rsidRDefault="007D49A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и защищать права и свободы человека и гражданина, соблюдать </w:t>
      </w:r>
      <w:hyperlink r:id="rId40"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1"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жителям 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Глава Наро-Фоминского городского округа возглавляет Администрацию Наро-Фоминского городского округа.</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2"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«О противодействии коррупции»</w:t>
      </w:r>
      <w:r w:rsidR="007B07CC" w:rsidRPr="00A82112">
        <w:rPr>
          <w:rFonts w:ascii="Times New Roman" w:hAnsi="Times New Roman" w:cs="Times New Roman"/>
          <w:sz w:val="24"/>
          <w:szCs w:val="24"/>
        </w:rPr>
        <w:t xml:space="preserve">, Федеральным </w:t>
      </w:r>
      <w:hyperlink r:id="rId43"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4"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Глава Наро-Фоминского городского округа подконтролен и подотчетен населению 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органов местного самоуправления, в том числе о решении вопросов, поставленных Советом депутатов Наро-Фоминского городского округа.</w:t>
      </w:r>
    </w:p>
    <w:p w:rsidR="005B105A" w:rsidRPr="00421AE6" w:rsidRDefault="00046BCC"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15</w:t>
      </w:r>
      <w:r w:rsidR="007B07CC" w:rsidRPr="00421AE6">
        <w:rPr>
          <w:rFonts w:ascii="Times New Roman" w:hAnsi="Times New Roman" w:cs="Times New Roman"/>
          <w:sz w:val="24"/>
          <w:szCs w:val="24"/>
        </w:rPr>
        <w:t xml:space="preserve">. </w:t>
      </w:r>
      <w:r w:rsidR="005B105A" w:rsidRPr="00421AE6">
        <w:rPr>
          <w:rFonts w:ascii="Times New Roman" w:hAnsi="Times New Roman" w:cs="Times New Roman"/>
          <w:sz w:val="24"/>
          <w:szCs w:val="24"/>
        </w:rPr>
        <w:t>Глава Наро-Фоминского городского округа при осуществлении своих полномочий не вправе: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421AE6">
        <w:rPr>
          <w:rFonts w:ascii="Times New Roman" w:hAnsi="Times New Roman" w:cs="Times New Roman"/>
          <w:sz w:val="24"/>
          <w:szCs w:val="24"/>
        </w:rP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д) иные случаи, предусмотренные федеральными законами;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или другое должностное лицо, назначаемое Главой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лава Наро-Фоминского городского округа временно не может исполнять свои полномочия, и им не принято решение о назначении исполняющего полномочия главы городского округа, 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AE6270" w:rsidRPr="00A82112" w:rsidRDefault="00AE6270" w:rsidP="00D67F37">
      <w:pPr>
        <w:pStyle w:val="ConsPlusNormal"/>
        <w:ind w:firstLine="709"/>
        <w:jc w:val="both"/>
        <w:rPr>
          <w:rFonts w:ascii="Times New Roman" w:hAnsi="Times New Roman" w:cs="Times New Roman"/>
          <w:sz w:val="24"/>
          <w:szCs w:val="24"/>
        </w:rPr>
      </w:pPr>
    </w:p>
    <w:p w:rsidR="007B07CC" w:rsidRPr="00A82112" w:rsidRDefault="00C960BB"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w:t>
      </w:r>
      <w:r w:rsidRPr="005721C7">
        <w:rPr>
          <w:rFonts w:ascii="Times New Roman" w:hAnsi="Times New Roman" w:cs="Times New Roman"/>
          <w:sz w:val="24"/>
          <w:szCs w:val="24"/>
        </w:rPr>
        <w:lastRenderedPageBreak/>
        <w:t xml:space="preserve">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осуществляет координацию деятельности органов местного самоуправления 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w:t>
      </w:r>
      <w:r w:rsidR="00F766AA">
        <w:rPr>
          <w:rFonts w:ascii="Times New Roman" w:hAnsi="Times New Roman" w:cs="Times New Roman"/>
          <w:sz w:val="24"/>
          <w:szCs w:val="24"/>
        </w:rPr>
        <w:t xml:space="preserve"> </w:t>
      </w:r>
      <w:r w:rsidRPr="005721C7">
        <w:rPr>
          <w:rFonts w:ascii="Times New Roman" w:hAnsi="Times New Roman" w:cs="Times New Roman"/>
          <w:sz w:val="24"/>
          <w:szCs w:val="24"/>
        </w:rPr>
        <w:t>и законами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9A316C" w:rsidRDefault="007B07CC" w:rsidP="00D67F37">
      <w:pPr>
        <w:pStyle w:val="ConsPlusNormal"/>
        <w:ind w:firstLine="709"/>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о них.</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12) принимает решение о реализации проекта муниципально-частного партнерства, если публичным партнером является Наро-Фоминский городской округ Московской области либо планируется проведение совместного конкурса с участием Наро-Фоминского городского округа Московской области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13) определяет орган местного самоуправления Наро-Фоминского городского округа Московской области,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14)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421AE6" w:rsidRDefault="00421AE6" w:rsidP="00D67F37">
      <w:pPr>
        <w:pStyle w:val="ConsPlusNormal"/>
        <w:ind w:firstLine="709"/>
        <w:jc w:val="both"/>
        <w:rPr>
          <w:rFonts w:ascii="Times New Roman" w:hAnsi="Times New Roman" w:cs="Times New Roman"/>
          <w:bCs/>
          <w:i/>
          <w:sz w:val="24"/>
          <w:szCs w:val="24"/>
        </w:rPr>
      </w:pPr>
      <w:r>
        <w:rPr>
          <w:rFonts w:ascii="Times New Roman" w:hAnsi="Times New Roman" w:cs="Times New Roman"/>
          <w:bCs/>
          <w:i/>
          <w:sz w:val="24"/>
          <w:szCs w:val="24"/>
        </w:rPr>
        <w:t>(пункты</w:t>
      </w:r>
      <w:r w:rsidR="00593C83">
        <w:rPr>
          <w:rFonts w:ascii="Times New Roman" w:hAnsi="Times New Roman" w:cs="Times New Roman"/>
          <w:bCs/>
          <w:i/>
          <w:sz w:val="24"/>
          <w:szCs w:val="24"/>
        </w:rPr>
        <w:t xml:space="preserve"> 12,13,14</w:t>
      </w:r>
      <w:r>
        <w:rPr>
          <w:rFonts w:ascii="Times New Roman" w:hAnsi="Times New Roman" w:cs="Times New Roman"/>
          <w:bCs/>
          <w:i/>
          <w:sz w:val="24"/>
          <w:szCs w:val="24"/>
        </w:rPr>
        <w:t xml:space="preserve"> добавлены решением Совета депутатов от 01.12.2020 №3/55)</w:t>
      </w:r>
    </w:p>
    <w:p w:rsidR="007B07CC" w:rsidRPr="005721C7" w:rsidRDefault="001E314D"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Правовые акты Г</w:t>
      </w:r>
      <w:r w:rsidR="007B07CC" w:rsidRPr="005721C7">
        <w:rPr>
          <w:rFonts w:ascii="Times New Roman" w:hAnsi="Times New Roman" w:cs="Times New Roman"/>
          <w:sz w:val="24"/>
          <w:szCs w:val="24"/>
        </w:rPr>
        <w:t>лавы Наро-Фоминского городского округа вступают в силу после их подписания, если иное не предусмотрено действующим законодательством, настоящим Уставом и самим актом.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 xml:space="preserve">лавы </w:t>
      </w:r>
      <w:r w:rsidRPr="005721C7">
        <w:rPr>
          <w:rFonts w:ascii="Times New Roman" w:hAnsi="Times New Roman" w:cs="Times New Roman"/>
          <w:sz w:val="24"/>
          <w:szCs w:val="24"/>
        </w:rPr>
        <w:lastRenderedPageBreak/>
        <w:t>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применяет к ним меры поощрения и дисциплинарной ответственности;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являющихся юридическими лицами</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договоры в пределах своей компетенции;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на местном референдуме, а также решений, принятых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является уполномоченным на получение свидетельства о праве на наследство 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DD084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в случае: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5"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46"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22CCA"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w:t>
      </w:r>
      <w:r w:rsidR="00422CCA" w:rsidRPr="002268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2CCA" w:rsidRPr="0022688E" w:rsidRDefault="00422CCA"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(п.9 изложен в новой редакции решением Совета депутатов от 29.06.2021 №3/64)</w:t>
      </w:r>
    </w:p>
    <w:p w:rsidR="00422CCA" w:rsidRPr="0022688E" w:rsidRDefault="00422CCA"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10) отзыва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оровья 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47"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более чем 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4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4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0"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также в связи с утратой доверия Президента Российской Федерации в случаях:</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и несовершеннолетними детьми запрета, установленного Федеральным </w:t>
      </w:r>
      <w:hyperlink r:id="rId51"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w:t>
      </w:r>
      <w:r w:rsidR="00F766AA">
        <w:rPr>
          <w:rFonts w:ascii="Times New Roman" w:hAnsi="Times New Roman" w:cs="Times New Roman"/>
          <w:sz w:val="24"/>
          <w:szCs w:val="24"/>
        </w:rPr>
        <w:t>№ </w:t>
      </w:r>
      <w:r w:rsidR="00EC3A02" w:rsidRPr="00A82112">
        <w:rPr>
          <w:rFonts w:ascii="Times New Roman" w:hAnsi="Times New Roman" w:cs="Times New Roman"/>
          <w:sz w:val="24"/>
          <w:szCs w:val="24"/>
        </w:rPr>
        <w:t xml:space="preserve">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членов его семьи от насилия, угроз, других неправомерных </w:t>
      </w:r>
      <w:r w:rsidRPr="00A82112">
        <w:rPr>
          <w:rFonts w:ascii="Times New Roman" w:hAnsi="Times New Roman" w:cs="Times New Roman"/>
          <w:sz w:val="24"/>
          <w:szCs w:val="24"/>
        </w:rPr>
        <w:lastRenderedPageBreak/>
        <w:t>действий в связи с осуществлением полномочий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возможность повышения квалификации, переподготовки;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служебный автотранспорт для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в соответствии с </w:t>
      </w:r>
      <w:hyperlink r:id="rId52"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В структуру Администрации Наро-Фоминского городского округа входят: Глава Наро-Фоминского городского округа; первый заместитель Главы Администрации Наро-Фоминского городского округа; заместители Главы Администрации Наро-Фоминского 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Наро-</w:t>
      </w:r>
      <w:r w:rsidR="001E314D" w:rsidRPr="00A82112">
        <w:rPr>
          <w:rFonts w:ascii="Times New Roman" w:hAnsi="Times New Roman" w:cs="Times New Roman"/>
          <w:sz w:val="24"/>
          <w:szCs w:val="24"/>
        </w:rPr>
        <w:lastRenderedPageBreak/>
        <w:t xml:space="preserve">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Функции и полномочия органов Администрации Наро-Фоминского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родского округа, 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лавой Наро-Фоминского городского округа за неисполнение или ненадлежащее исполнение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организация сбора статистических показателей, характеризующих состояние экономики 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Pr="00831AE5" w:rsidRDefault="003F3BA8" w:rsidP="00D67F37">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10)</w:t>
      </w:r>
      <w:r w:rsidR="0022688E" w:rsidRPr="00831AE5">
        <w:rPr>
          <w:rFonts w:ascii="Times New Roman" w:hAnsi="Times New Roman" w:cs="Times New Roman"/>
          <w:color w:val="0070C0"/>
          <w:sz w:val="24"/>
          <w:szCs w:val="24"/>
        </w:rPr>
        <w:t xml:space="preserve"> </w:t>
      </w:r>
      <w:r w:rsidR="0022688E" w:rsidRPr="00831AE5">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2688E" w:rsidRPr="00831AE5" w:rsidRDefault="0022688E" w:rsidP="0022688E">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(п.10 изложен в редакции решения Совета депутатов от 26.10.2021 №3/70)</w:t>
      </w:r>
    </w:p>
    <w:p w:rsidR="0022688E" w:rsidRPr="00A82112" w:rsidRDefault="0022688E" w:rsidP="00D67F37">
      <w:pPr>
        <w:autoSpaceDE w:val="0"/>
        <w:autoSpaceDN w:val="0"/>
        <w:adjustRightInd w:val="0"/>
        <w:spacing w:after="0" w:line="240" w:lineRule="auto"/>
        <w:ind w:firstLine="709"/>
        <w:jc w:val="both"/>
        <w:rPr>
          <w:rFonts w:ascii="Times New Roman" w:hAnsi="Times New Roman" w:cs="Times New Roman"/>
          <w:sz w:val="24"/>
          <w:szCs w:val="24"/>
        </w:rPr>
      </w:pP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302B7" w:rsidRPr="00831AE5">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831AE5">
        <w:rPr>
          <w:rFonts w:ascii="Times New Roman" w:hAnsi="Times New Roman" w:cs="Times New Roman"/>
          <w:sz w:val="24"/>
          <w:szCs w:val="24"/>
        </w:rPr>
        <w:t xml:space="preserve">в границах </w:t>
      </w:r>
      <w:r w:rsidR="004017F7" w:rsidRPr="00831AE5">
        <w:rPr>
          <w:rFonts w:ascii="Times New Roman" w:hAnsi="Times New Roman" w:cs="Times New Roman"/>
          <w:color w:val="000000" w:themeColor="text1"/>
          <w:sz w:val="24"/>
          <w:szCs w:val="24"/>
        </w:rPr>
        <w:t>Наро-Фоминского</w:t>
      </w:r>
      <w:r w:rsidR="004017F7" w:rsidRPr="00831AE5">
        <w:rPr>
          <w:rFonts w:ascii="Times New Roman" w:hAnsi="Times New Roman" w:cs="Times New Roman"/>
          <w:sz w:val="24"/>
          <w:szCs w:val="24"/>
        </w:rPr>
        <w:t xml:space="preserve"> </w:t>
      </w:r>
      <w:r w:rsidRPr="00831AE5">
        <w:rPr>
          <w:rFonts w:ascii="Times New Roman" w:hAnsi="Times New Roman" w:cs="Times New Roman"/>
          <w:sz w:val="24"/>
          <w:szCs w:val="24"/>
        </w:rPr>
        <w:t>городского округа,</w:t>
      </w:r>
      <w:r w:rsidR="005B719E" w:rsidRPr="00831AE5">
        <w:rPr>
          <w:rFonts w:ascii="Times New Roman" w:hAnsi="Times New Roman" w:cs="Times New Roman"/>
          <w:sz w:val="24"/>
          <w:szCs w:val="24"/>
        </w:rPr>
        <w:t xml:space="preserve"> организация дорожного движения,</w:t>
      </w:r>
      <w:r w:rsidRPr="00831AE5">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19E" w:rsidRPr="00831AE5" w:rsidRDefault="005B719E" w:rsidP="00D67F37">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(п.11 в редакции решения Совета депутатов от 10.12.2019 №3/42</w:t>
      </w:r>
      <w:r w:rsidR="00F302B7" w:rsidRPr="00831AE5">
        <w:rPr>
          <w:rFonts w:ascii="Times New Roman" w:hAnsi="Times New Roman" w:cs="Times New Roman"/>
          <w:i/>
          <w:sz w:val="24"/>
          <w:szCs w:val="24"/>
        </w:rPr>
        <w:t>, от 26.10.2021 №3/70</w:t>
      </w:r>
      <w:r w:rsidRPr="00831AE5">
        <w:rPr>
          <w:rFonts w:ascii="Times New Roman" w:hAnsi="Times New Roman" w:cs="Times New Roman"/>
          <w:i/>
          <w:sz w:val="24"/>
          <w:szCs w:val="24"/>
        </w:rPr>
        <w:t>)</w:t>
      </w:r>
    </w:p>
    <w:p w:rsidR="00F302B7" w:rsidRPr="005B719E" w:rsidRDefault="00F302B7"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F766AA">
        <w:rPr>
          <w:rFonts w:ascii="Times New Roman" w:hAnsi="Times New Roman" w:cs="Times New Roman"/>
          <w:sz w:val="24"/>
          <w:szCs w:val="24"/>
        </w:rPr>
        <w:br/>
      </w:r>
      <w:r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F766AA">
        <w:rPr>
          <w:rFonts w:ascii="Times New Roman" w:hAnsi="Times New Roman" w:cs="Times New Roman"/>
          <w:sz w:val="24"/>
          <w:szCs w:val="24"/>
        </w:rPr>
        <w:br/>
      </w:r>
      <w:r w:rsidRPr="00A82112">
        <w:rPr>
          <w:rFonts w:ascii="Times New Roman" w:hAnsi="Times New Roman" w:cs="Times New Roman"/>
          <w:sz w:val="24"/>
          <w:szCs w:val="24"/>
        </w:rPr>
        <w:t>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w:t>
      </w:r>
      <w:r w:rsidR="00F766AA">
        <w:rPr>
          <w:rFonts w:ascii="Times New Roman" w:hAnsi="Times New Roman" w:cs="Times New Roman"/>
          <w:sz w:val="24"/>
          <w:szCs w:val="24"/>
        </w:rPr>
        <w:br/>
      </w:r>
      <w:r w:rsidRPr="00A82112">
        <w:rPr>
          <w:rFonts w:ascii="Times New Roman" w:hAnsi="Times New Roman" w:cs="Times New Roman"/>
          <w:sz w:val="24"/>
          <w:szCs w:val="24"/>
        </w:rPr>
        <w:t>и культурной адаптации мигрантов, профилактику межнациональных (межэтнических) конфликтов;</w:t>
      </w:r>
    </w:p>
    <w:p w:rsidR="006A1EC0" w:rsidRPr="006A1EC0" w:rsidRDefault="006A1EC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ограждений соответствующих зданий и сооружений, перечень работ по благоустройству </w:t>
      </w:r>
      <w:r w:rsidR="00F766AA">
        <w:rPr>
          <w:rFonts w:ascii="Times New Roman" w:hAnsi="Times New Roman" w:cs="Times New Roman"/>
          <w:sz w:val="24"/>
          <w:szCs w:val="24"/>
        </w:rPr>
        <w:br/>
      </w:r>
      <w:r w:rsidRPr="00A82112">
        <w:rPr>
          <w:rFonts w:ascii="Times New Roman" w:hAnsi="Times New Roman" w:cs="Times New Roman"/>
          <w:sz w:val="24"/>
          <w:szCs w:val="24"/>
        </w:rPr>
        <w:t>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w:t>
      </w:r>
      <w:r w:rsidR="00F766AA">
        <w:rPr>
          <w:rFonts w:ascii="Times New Roman" w:hAnsi="Times New Roman" w:cs="Times New Roman"/>
          <w:sz w:val="24"/>
          <w:szCs w:val="24"/>
        </w:rPr>
        <w:br/>
      </w:r>
      <w:r w:rsidRPr="00A82112">
        <w:rPr>
          <w:rFonts w:ascii="Times New Roman" w:hAnsi="Times New Roman" w:cs="Times New Roman"/>
          <w:sz w:val="24"/>
          <w:szCs w:val="24"/>
        </w:rPr>
        <w:t>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3"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w:t>
      </w:r>
      <w:r w:rsidR="00F766AA">
        <w:rPr>
          <w:rFonts w:ascii="Times New Roman" w:hAnsi="Times New Roman" w:cs="Times New Roman"/>
          <w:sz w:val="24"/>
          <w:szCs w:val="24"/>
        </w:rPr>
        <w:br/>
      </w:r>
      <w:r w:rsidRPr="00A82112">
        <w:rPr>
          <w:rFonts w:ascii="Times New Roman" w:hAnsi="Times New Roman" w:cs="Times New Roman"/>
          <w:sz w:val="24"/>
          <w:szCs w:val="24"/>
        </w:rPr>
        <w:t>об устранении выявленных в ходе таких осмотров нарушений;</w:t>
      </w:r>
    </w:p>
    <w:p w:rsidR="00180148"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4"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lastRenderedPageBreak/>
        <w:t xml:space="preserve">округа, изменение, аннулирование таких наименований, размещение информации </w:t>
      </w:r>
      <w:r w:rsidR="00F766AA">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F766AA">
        <w:rPr>
          <w:rFonts w:ascii="Times New Roman" w:hAnsi="Times New Roman" w:cs="Times New Roman"/>
          <w:sz w:val="24"/>
          <w:szCs w:val="24"/>
        </w:rPr>
        <w:br/>
      </w:r>
      <w:r w:rsidRPr="00A82112">
        <w:rPr>
          <w:rFonts w:ascii="Times New Roman" w:hAnsi="Times New Roman" w:cs="Times New Roman"/>
          <w:sz w:val="24"/>
          <w:szCs w:val="24"/>
        </w:rPr>
        <w:t>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w:t>
      </w:r>
      <w:r w:rsidR="00B41E5D" w:rsidRPr="00831AE5">
        <w:rPr>
          <w:rFonts w:ascii="Times New Roman" w:hAnsi="Times New Roman" w:cs="Times New Roman"/>
          <w:sz w:val="24"/>
          <w:szCs w:val="24"/>
        </w:rPr>
        <w:t>охраны и использования</w:t>
      </w:r>
      <w:r w:rsidR="00B41E5D" w:rsidRPr="00B41E5D">
        <w:rPr>
          <w:rFonts w:ascii="Times New Roman" w:hAnsi="Times New Roman" w:cs="Times New Roman"/>
          <w:b/>
          <w:sz w:val="24"/>
          <w:szCs w:val="24"/>
        </w:rPr>
        <w:t xml:space="preserve"> </w:t>
      </w:r>
      <w:r w:rsidRPr="00A82112">
        <w:rPr>
          <w:rFonts w:ascii="Times New Roman" w:hAnsi="Times New Roman" w:cs="Times New Roman"/>
          <w:sz w:val="24"/>
          <w:szCs w:val="24"/>
        </w:rPr>
        <w:t>особо охраняемых природных территорий местного значения;</w:t>
      </w:r>
    </w:p>
    <w:p w:rsidR="00B41E5D" w:rsidRPr="00831AE5" w:rsidRDefault="00B41E5D" w:rsidP="00B41E5D">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(п.6 в редакции решения Совета депутатов от 26.10.2021 №3/70)</w:t>
      </w:r>
    </w:p>
    <w:p w:rsidR="00B41E5D" w:rsidRPr="00A82112" w:rsidRDefault="00B41E5D"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создание условий для расширения рынка сельскохозяйственной продукции, сырья </w:t>
      </w:r>
      <w:r w:rsidR="00F766AA">
        <w:rPr>
          <w:rFonts w:ascii="Times New Roman" w:hAnsi="Times New Roman" w:cs="Times New Roman"/>
          <w:sz w:val="24"/>
          <w:szCs w:val="24"/>
        </w:rPr>
        <w:br/>
      </w:r>
      <w:r w:rsidRPr="00A82112">
        <w:rPr>
          <w:rFonts w:ascii="Times New Roman" w:hAnsi="Times New Roman" w:cs="Times New Roman"/>
          <w:sz w:val="24"/>
          <w:szCs w:val="24"/>
        </w:rPr>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F766AA">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F766AA">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00831AE5">
        <w:rPr>
          <w:rFonts w:ascii="Times New Roman" w:hAnsi="Times New Roman" w:cs="Times New Roman"/>
          <w:sz w:val="24"/>
          <w:szCs w:val="24"/>
        </w:rPr>
        <w:t xml:space="preserve"> городского округа </w:t>
      </w:r>
      <w:r w:rsidRPr="00A82112">
        <w:rPr>
          <w:rFonts w:ascii="Times New Roman" w:hAnsi="Times New Roman" w:cs="Times New Roman"/>
          <w:sz w:val="24"/>
          <w:szCs w:val="24"/>
        </w:rPr>
        <w:t>в соответствии с федеральным законом;</w:t>
      </w:r>
    </w:p>
    <w:p w:rsidR="00831AE5" w:rsidRDefault="00831AE5" w:rsidP="00D67F37">
      <w:pPr>
        <w:pStyle w:val="ConsPlusNormal"/>
        <w:ind w:firstLine="709"/>
        <w:jc w:val="both"/>
        <w:rPr>
          <w:rFonts w:ascii="Times New Roman" w:hAnsi="Times New Roman" w:cs="Times New Roman"/>
          <w:sz w:val="24"/>
          <w:szCs w:val="24"/>
        </w:rPr>
      </w:pPr>
      <w:r>
        <w:rPr>
          <w:rFonts w:ascii="Times New Roman" w:hAnsi="Times New Roman" w:cs="Times New Roman"/>
          <w:b/>
          <w:i/>
          <w:sz w:val="24"/>
          <w:szCs w:val="24"/>
        </w:rPr>
        <w:t>(п.46 изложен в редакции решения Совета депутатов от</w:t>
      </w:r>
      <w:r>
        <w:rPr>
          <w:color w:val="000000"/>
          <w:sz w:val="24"/>
          <w:szCs w:val="24"/>
        </w:rPr>
        <w:t xml:space="preserve"> </w:t>
      </w:r>
      <w:r>
        <w:rPr>
          <w:rFonts w:ascii="Times New Roman" w:hAnsi="Times New Roman" w:cs="Times New Roman"/>
          <w:b/>
          <w:i/>
          <w:color w:val="000000"/>
          <w:sz w:val="24"/>
          <w:szCs w:val="24"/>
        </w:rPr>
        <w:t>31.05.2022 № 3/81</w:t>
      </w:r>
      <w:r>
        <w:rPr>
          <w:rFonts w:ascii="Times New Roman" w:hAnsi="Times New Roman" w:cs="Times New Roman"/>
          <w:b/>
          <w:i/>
          <w:sz w:val="24"/>
          <w:szCs w:val="24"/>
        </w:rPr>
        <w:t>)</w:t>
      </w:r>
    </w:p>
    <w:p w:rsidR="00831AE5" w:rsidRDefault="00831AE5"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EE2F58"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8</w:t>
      </w:r>
      <w:r w:rsidRPr="007B227F">
        <w:rPr>
          <w:rFonts w:ascii="Times New Roman" w:hAnsi="Times New Roman" w:cs="Times New Roman"/>
          <w:sz w:val="24"/>
          <w:szCs w:val="24"/>
        </w:rPr>
        <w:t xml:space="preserve">) </w:t>
      </w:r>
      <w:r w:rsidR="00EE2F58" w:rsidRPr="007B227F">
        <w:rPr>
          <w:rFonts w:ascii="Times New Roman" w:hAnsi="Times New Roman" w:cs="Times New Roman"/>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AE6270" w:rsidRPr="007B227F" w:rsidRDefault="00AE6270"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 xml:space="preserve">(п.48 изложен в новой редакции решением Совета депутатов от </w:t>
      </w:r>
      <w:r w:rsidR="00EE2F58" w:rsidRPr="007B227F">
        <w:rPr>
          <w:rFonts w:ascii="Times New Roman" w:hAnsi="Times New Roman" w:cs="Times New Roman"/>
          <w:i/>
          <w:sz w:val="24"/>
          <w:szCs w:val="24"/>
        </w:rPr>
        <w:t>29.06.</w:t>
      </w:r>
      <w:r w:rsidRPr="007B227F">
        <w:rPr>
          <w:rFonts w:ascii="Times New Roman" w:hAnsi="Times New Roman" w:cs="Times New Roman"/>
          <w:i/>
          <w:sz w:val="24"/>
          <w:szCs w:val="24"/>
        </w:rPr>
        <w:t>2021 №3/6</w:t>
      </w:r>
      <w:r w:rsidR="00EE2F58" w:rsidRPr="007B227F">
        <w:rPr>
          <w:rFonts w:ascii="Times New Roman" w:hAnsi="Times New Roman" w:cs="Times New Roman"/>
          <w:i/>
          <w:sz w:val="24"/>
          <w:szCs w:val="24"/>
        </w:rPr>
        <w:t>4</w:t>
      </w:r>
      <w:r w:rsidRPr="007B227F">
        <w:rPr>
          <w:rFonts w:ascii="Times New Roman" w:hAnsi="Times New Roman" w:cs="Times New Roman"/>
          <w:i/>
          <w:sz w:val="24"/>
          <w:szCs w:val="24"/>
        </w:rPr>
        <w:t>)</w:t>
      </w:r>
    </w:p>
    <w:p w:rsidR="007B07CC"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9</w:t>
      </w:r>
      <w:r w:rsidRPr="007B227F">
        <w:rPr>
          <w:rFonts w:ascii="Times New Roman" w:hAnsi="Times New Roman" w:cs="Times New Roman"/>
          <w:sz w:val="24"/>
          <w:szCs w:val="24"/>
        </w:rPr>
        <w:t xml:space="preserve">) осуществление организационного, правового, информационно-аналитического </w:t>
      </w:r>
      <w:r w:rsidR="00F766AA" w:rsidRPr="007B227F">
        <w:rPr>
          <w:rFonts w:ascii="Times New Roman" w:hAnsi="Times New Roman" w:cs="Times New Roman"/>
          <w:sz w:val="24"/>
          <w:szCs w:val="24"/>
        </w:rPr>
        <w:br/>
      </w:r>
      <w:r w:rsidRPr="007B227F">
        <w:rPr>
          <w:rFonts w:ascii="Times New Roman" w:hAnsi="Times New Roman" w:cs="Times New Roman"/>
          <w:sz w:val="24"/>
          <w:szCs w:val="24"/>
        </w:rPr>
        <w:t>и материально-технического обеспечения исполнения полномочий Совета депутатов На</w:t>
      </w:r>
      <w:r w:rsidR="007C3FB3" w:rsidRPr="007B227F">
        <w:rPr>
          <w:rFonts w:ascii="Times New Roman" w:hAnsi="Times New Roman" w:cs="Times New Roman"/>
          <w:sz w:val="24"/>
          <w:szCs w:val="24"/>
        </w:rPr>
        <w:t xml:space="preserve">ро-Фоминского городского округа; </w:t>
      </w:r>
    </w:p>
    <w:p w:rsidR="007C3FB3"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50) </w:t>
      </w:r>
      <w:r w:rsidR="00EB37DA" w:rsidRPr="007B227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7B227F" w:rsidRDefault="00EB37DA"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(п.50 изложен в новой редакции решением Совета депутатов от 10.12.2019 №3/42)</w:t>
      </w:r>
    </w:p>
    <w:p w:rsidR="00387A86"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lastRenderedPageBreak/>
        <w:t xml:space="preserve">51) </w:t>
      </w:r>
      <w:r w:rsidR="0004140F" w:rsidRPr="007B227F">
        <w:rPr>
          <w:rFonts w:ascii="Times New Roman" w:hAnsi="Times New Roman" w:cs="Times New Roman"/>
          <w:sz w:val="24"/>
          <w:szCs w:val="24"/>
        </w:rPr>
        <w:t>пункт 51 исключен решением Совета депутатов от 26.05.2020 №3/48)</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t>52)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(п.52 добавлен решением Совета депутатов от 29.06.2021 №3/64)</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53) утверждение правил землепользования и застройки Наро-Фоминского городского округа.»; </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(п.53 добавлен решением Совета депутатов от 29.06.2021 №3/64)</w:t>
      </w:r>
    </w:p>
    <w:p w:rsidR="007B227F" w:rsidRPr="00831AE5" w:rsidRDefault="007B227F" w:rsidP="007B227F">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54) принятие решений о создании, об упразднении лесничеств, создаваемых в их составе участковых лесничеств, расположенных на землях населенных пунктов 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B227F" w:rsidRPr="00831AE5" w:rsidRDefault="007B227F" w:rsidP="007B227F">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55)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7B227F" w:rsidRPr="00831AE5" w:rsidRDefault="007B227F" w:rsidP="007B227F">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(п.54, 55 добавлен решением Совета депутатов от 26.10.2021 №3/70)</w:t>
      </w:r>
    </w:p>
    <w:p w:rsidR="00EE2F58" w:rsidRPr="00EE2F58" w:rsidRDefault="00EE2F58" w:rsidP="00D67F37">
      <w:pPr>
        <w:pStyle w:val="ConsPlusNormal"/>
        <w:ind w:firstLine="709"/>
        <w:jc w:val="both"/>
        <w:rPr>
          <w:rFonts w:ascii="Times New Roman" w:hAnsi="Times New Roman" w:cs="Times New Roman"/>
          <w:b/>
          <w:sz w:val="24"/>
          <w:szCs w:val="24"/>
        </w:rPr>
      </w:pPr>
    </w:p>
    <w:p w:rsidR="008136BD" w:rsidRPr="001774EF" w:rsidRDefault="008136BD" w:rsidP="00D67F37">
      <w:pPr>
        <w:pStyle w:val="ConsPlusNormal"/>
        <w:ind w:firstLine="709"/>
        <w:jc w:val="both"/>
        <w:rPr>
          <w:rFonts w:ascii="Times New Roman" w:hAnsi="Times New Roman" w:cs="Times New Roman"/>
          <w:sz w:val="24"/>
          <w:szCs w:val="24"/>
        </w:rPr>
      </w:pPr>
      <w:r w:rsidRPr="001774EF">
        <w:rPr>
          <w:rFonts w:ascii="Times New Roman" w:hAnsi="Times New Roman" w:cs="Times New Roman"/>
          <w:sz w:val="24"/>
          <w:szCs w:val="24"/>
        </w:rPr>
        <w:t xml:space="preserve">1.1. Администрация Наро-Фоминского городского округа выступает от имени </w:t>
      </w:r>
      <w:r w:rsidR="00831AE5">
        <w:rPr>
          <w:rFonts w:ascii="Times New Roman" w:hAnsi="Times New Roman" w:cs="Times New Roman"/>
          <w:sz w:val="24"/>
          <w:szCs w:val="24"/>
        </w:rPr>
        <w:br/>
      </w:r>
      <w:r w:rsidRPr="001774EF">
        <w:rPr>
          <w:rFonts w:ascii="Times New Roman" w:hAnsi="Times New Roman" w:cs="Times New Roman"/>
          <w:sz w:val="24"/>
          <w:szCs w:val="24"/>
        </w:rPr>
        <w:t>Наро-Фоминского городского округа Московской области концедентом и осуществляет полномочия, предусмотренные Федеральным законом от 21.07.2005 № 115-ФЗ «О концессионных соглашениях».</w:t>
      </w:r>
    </w:p>
    <w:p w:rsidR="008136BD"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8136BD" w:rsidRPr="0004140F" w:rsidRDefault="008136BD" w:rsidP="00D67F37">
      <w:pPr>
        <w:pStyle w:val="ConsPlusNormal"/>
        <w:ind w:firstLine="709"/>
        <w:jc w:val="both"/>
        <w:rPr>
          <w:rFonts w:ascii="Times New Roman" w:hAnsi="Times New Roman" w:cs="Times New Roman"/>
          <w:b/>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55"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56"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w:t>
      </w:r>
      <w:r w:rsidR="00F766AA">
        <w:rPr>
          <w:rFonts w:ascii="Times New Roman" w:hAnsi="Times New Roman" w:cs="Times New Roman"/>
          <w:sz w:val="24"/>
          <w:szCs w:val="24"/>
        </w:rPr>
        <w:br/>
      </w:r>
      <w:r w:rsidR="00387A86" w:rsidRPr="0004140F">
        <w:rPr>
          <w:rFonts w:ascii="Times New Roman" w:hAnsi="Times New Roman" w:cs="Times New Roman"/>
          <w:sz w:val="24"/>
          <w:szCs w:val="24"/>
        </w:rPr>
        <w:t>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7A86" w:rsidRPr="00387A86" w:rsidRDefault="00387A86"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lastRenderedPageBreak/>
        <w:t>(п.11 изложен в новой редакции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AB31B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57"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16) оказание содействия в осуществлении нотариусом приема населения в соответствии </w:t>
      </w:r>
      <w:r w:rsidR="00F766AA">
        <w:rPr>
          <w:rFonts w:ascii="Times New Roman" w:hAnsi="Times New Roman" w:cs="Times New Roman"/>
          <w:sz w:val="24"/>
          <w:szCs w:val="24"/>
        </w:rPr>
        <w:br/>
      </w:r>
      <w:r w:rsidRPr="0004140F">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10.12.2019 №3/42)</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 xml:space="preserve">17) оказание содействия развитию физической культуры и спорта инвалидов, лиц </w:t>
      </w:r>
      <w:r w:rsidR="00F766AA">
        <w:rPr>
          <w:rFonts w:ascii="Times New Roman" w:hAnsi="Times New Roman" w:cs="Times New Roman"/>
          <w:sz w:val="24"/>
          <w:szCs w:val="24"/>
        </w:rPr>
        <w:br/>
      </w:r>
      <w:r w:rsidRPr="007C4FEF">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17E1"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C17E1">
        <w:rPr>
          <w:rFonts w:ascii="Times New Roman" w:hAnsi="Times New Roman" w:cs="Times New Roman"/>
          <w:i/>
          <w:sz w:val="24"/>
          <w:szCs w:val="24"/>
        </w:rPr>
        <w:t>(</w:t>
      </w:r>
      <w:r>
        <w:rPr>
          <w:rFonts w:ascii="Times New Roman" w:hAnsi="Times New Roman" w:cs="Times New Roman"/>
          <w:i/>
          <w:sz w:val="24"/>
          <w:szCs w:val="24"/>
        </w:rPr>
        <w:t>п. 17,18,19</w:t>
      </w:r>
      <w:r w:rsidR="00AC17E1">
        <w:rPr>
          <w:rFonts w:ascii="Times New Roman" w:hAnsi="Times New Roman" w:cs="Times New Roman"/>
          <w:i/>
          <w:sz w:val="24"/>
          <w:szCs w:val="24"/>
        </w:rPr>
        <w:t xml:space="preserve"> добавлен</w:t>
      </w:r>
      <w:r>
        <w:rPr>
          <w:rFonts w:ascii="Times New Roman" w:hAnsi="Times New Roman" w:cs="Times New Roman"/>
          <w:i/>
          <w:sz w:val="24"/>
          <w:szCs w:val="24"/>
        </w:rPr>
        <w:t>ы</w:t>
      </w:r>
      <w:r w:rsidR="00AC17E1">
        <w:rPr>
          <w:rFonts w:ascii="Times New Roman" w:hAnsi="Times New Roman" w:cs="Times New Roman"/>
          <w:i/>
          <w:sz w:val="24"/>
          <w:szCs w:val="24"/>
        </w:rPr>
        <w:t xml:space="preserve"> решением Совета депутатов от 01.12.2020 №3/55)</w:t>
      </w:r>
    </w:p>
    <w:p w:rsidR="00DE7D08" w:rsidRPr="00A46C65" w:rsidRDefault="007C4FEF" w:rsidP="00D67F37">
      <w:pPr>
        <w:pStyle w:val="ConsPlusNormal"/>
        <w:ind w:firstLine="709"/>
        <w:jc w:val="both"/>
        <w:rPr>
          <w:rFonts w:ascii="Times New Roman" w:hAnsi="Times New Roman" w:cs="Times New Roman"/>
          <w:sz w:val="24"/>
          <w:szCs w:val="24"/>
        </w:rPr>
      </w:pPr>
      <w:r w:rsidRPr="00A46C65">
        <w:rPr>
          <w:rFonts w:ascii="Times New Roman" w:hAnsi="Times New Roman" w:cs="Times New Roman"/>
          <w:sz w:val="24"/>
          <w:szCs w:val="24"/>
        </w:rPr>
        <w:t xml:space="preserve">20) </w:t>
      </w:r>
      <w:r w:rsidR="00DE7D08" w:rsidRPr="00A46C65">
        <w:rPr>
          <w:rFonts w:ascii="Times New Roman" w:hAnsi="Times New Roman" w:cs="Times New Roman"/>
          <w:sz w:val="24"/>
          <w:szCs w:val="24"/>
        </w:rPr>
        <w:t xml:space="preserve">осуществление мероприятий по оказанию помощи лицам, находящимся </w:t>
      </w:r>
      <w:r w:rsidR="00DE7D08" w:rsidRPr="00A46C65">
        <w:rPr>
          <w:rFonts w:ascii="Times New Roman" w:hAnsi="Times New Roman" w:cs="Times New Roman"/>
          <w:sz w:val="24"/>
          <w:szCs w:val="24"/>
        </w:rPr>
        <w:br/>
        <w:t>в состоянии алкогольного, наркотического или иного токсического опьянения.</w:t>
      </w:r>
    </w:p>
    <w:p w:rsidR="007C4FEF" w:rsidRPr="00A46C65" w:rsidRDefault="007C4FEF" w:rsidP="00D67F37">
      <w:pPr>
        <w:pStyle w:val="ConsPlusNormal"/>
        <w:ind w:firstLine="709"/>
        <w:jc w:val="both"/>
        <w:rPr>
          <w:rFonts w:ascii="Times New Roman" w:hAnsi="Times New Roman" w:cs="Times New Roman"/>
          <w:i/>
          <w:sz w:val="24"/>
          <w:szCs w:val="24"/>
        </w:rPr>
      </w:pPr>
      <w:r w:rsidRPr="00A46C65">
        <w:rPr>
          <w:rFonts w:ascii="Times New Roman" w:hAnsi="Times New Roman" w:cs="Times New Roman"/>
          <w:i/>
          <w:sz w:val="24"/>
          <w:szCs w:val="24"/>
        </w:rPr>
        <w:t xml:space="preserve">(п. 20 добавлен решением Совета депутатов от </w:t>
      </w:r>
      <w:r w:rsidR="00DE7D08" w:rsidRPr="00A46C65">
        <w:rPr>
          <w:rFonts w:ascii="Times New Roman" w:hAnsi="Times New Roman" w:cs="Times New Roman"/>
          <w:i/>
          <w:sz w:val="24"/>
          <w:szCs w:val="24"/>
        </w:rPr>
        <w:t>29.06</w:t>
      </w:r>
      <w:r w:rsidRPr="00A46C65">
        <w:rPr>
          <w:rFonts w:ascii="Times New Roman" w:hAnsi="Times New Roman" w:cs="Times New Roman"/>
          <w:i/>
          <w:sz w:val="24"/>
          <w:szCs w:val="24"/>
        </w:rPr>
        <w:t>.2021 №3/6</w:t>
      </w:r>
      <w:r w:rsidR="00DE7D08" w:rsidRPr="00A46C65">
        <w:rPr>
          <w:rFonts w:ascii="Times New Roman" w:hAnsi="Times New Roman" w:cs="Times New Roman"/>
          <w:i/>
          <w:sz w:val="24"/>
          <w:szCs w:val="24"/>
        </w:rPr>
        <w:t>4</w:t>
      </w:r>
      <w:r w:rsidRPr="00A46C65">
        <w:rPr>
          <w:rFonts w:ascii="Times New Roman" w:hAnsi="Times New Roman" w:cs="Times New Roman"/>
          <w:i/>
          <w:sz w:val="24"/>
          <w:szCs w:val="24"/>
        </w:rPr>
        <w:t>)</w:t>
      </w:r>
    </w:p>
    <w:p w:rsidR="00DE7D08" w:rsidRPr="00831AE5" w:rsidRDefault="00DE7D08" w:rsidP="00D67F37">
      <w:pPr>
        <w:pStyle w:val="ConsPlusNormal"/>
        <w:ind w:firstLine="709"/>
        <w:jc w:val="both"/>
        <w:rPr>
          <w:rFonts w:ascii="Times New Roman" w:hAnsi="Times New Roman" w:cs="Times New Roman"/>
          <w:sz w:val="24"/>
          <w:szCs w:val="24"/>
        </w:rPr>
      </w:pPr>
    </w:p>
    <w:p w:rsidR="00A46C65" w:rsidRPr="00831AE5" w:rsidRDefault="00A46C65" w:rsidP="00A46C65">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1.2. Администрация Наро-Фоминского городского округа осуществляет просветительскую деятельность в соответствии с Федеральным законом от 29.12.2012 № 273-ФЗ «Об образовании в Российской Федерации» и иными нормативными правовыми актами Российской Федерации.»;</w:t>
      </w:r>
    </w:p>
    <w:p w:rsidR="00A46C65" w:rsidRPr="00831AE5" w:rsidRDefault="00A46C65" w:rsidP="00A46C65">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(ч.1.2 добавлена решением Совета депутатов от 26.10.2021 №3/70)</w:t>
      </w:r>
    </w:p>
    <w:p w:rsidR="00A46C65" w:rsidRPr="00A82112" w:rsidRDefault="00A46C65"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outlineLvl w:val="1"/>
        <w:rPr>
          <w:rFonts w:ascii="Times New Roman" w:hAnsi="Times New Roman" w:cs="Times New Roman"/>
          <w:sz w:val="24"/>
          <w:szCs w:val="24"/>
        </w:rPr>
      </w:pP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6566A3" w:rsidP="00D67F37">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3. </w:t>
      </w:r>
      <w:r w:rsidR="00EB2EB0" w:rsidRPr="00A82112">
        <w:rPr>
          <w:rFonts w:ascii="Times New Roman" w:hAnsi="Times New Roman" w:cs="Times New Roman"/>
          <w:sz w:val="24"/>
          <w:szCs w:val="24"/>
        </w:rPr>
        <w:t xml:space="preserve">Контрольно-счетная палата осуществляет следующие основные полномочия </w:t>
      </w:r>
      <w:r w:rsidR="00F766AA">
        <w:rPr>
          <w:rFonts w:ascii="Times New Roman" w:hAnsi="Times New Roman" w:cs="Times New Roman"/>
          <w:sz w:val="24"/>
          <w:szCs w:val="24"/>
        </w:rPr>
        <w:br/>
      </w:r>
      <w:r w:rsidR="00EB2EB0" w:rsidRPr="00A82112">
        <w:rPr>
          <w:rFonts w:ascii="Times New Roman" w:hAnsi="Times New Roman" w:cs="Times New Roman"/>
          <w:sz w:val="24"/>
          <w:szCs w:val="24"/>
        </w:rPr>
        <w:t>в соответствии с нормативными правовыми актами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контроль за исполнением местного бюджета;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внешняя проверка годового отчета об исполнении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w:t>
      </w:r>
      <w:r w:rsidRPr="00A82112">
        <w:rPr>
          <w:rFonts w:ascii="Times New Roman" w:hAnsi="Times New Roman" w:cs="Times New Roman"/>
          <w:sz w:val="24"/>
          <w:szCs w:val="24"/>
        </w:rPr>
        <w:lastRenderedPageBreak/>
        <w:t xml:space="preserve">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11)  аудит в сфере закупок товаров, работ, услуг для обеспечения муниципальных нужд;</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12) контроль за соблюдением бюджетного законодательства Российской Федерации </w:t>
      </w:r>
      <w:r w:rsidR="00F766AA">
        <w:rPr>
          <w:rFonts w:ascii="Times New Roman" w:hAnsi="Times New Roman" w:cs="Times New Roman"/>
          <w:sz w:val="24"/>
          <w:szCs w:val="24"/>
        </w:rPr>
        <w:br/>
      </w:r>
      <w:r w:rsidRPr="00A82112">
        <w:rPr>
          <w:rFonts w:ascii="Times New Roman" w:hAnsi="Times New Roman" w:cs="Times New Roman"/>
          <w:sz w:val="24"/>
          <w:szCs w:val="24"/>
        </w:rPr>
        <w:t>и иных нормативных правовых актов, регулирующих бюджетные правоотношения, в ходе исполнения бюджета;</w:t>
      </w:r>
    </w:p>
    <w:p w:rsidR="00EB2EB0" w:rsidRPr="00A82112" w:rsidRDefault="00EB2EB0" w:rsidP="00D67F37">
      <w:pPr>
        <w:widowControl w:val="0"/>
        <w:autoSpaceDE w:val="0"/>
        <w:autoSpaceDN w:val="0"/>
        <w:adjustRightInd w:val="0"/>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w:t>
      </w:r>
      <w:r w:rsidR="00B205C2" w:rsidRPr="00A82112">
        <w:rPr>
          <w:rFonts w:ascii="Times New Roman" w:hAnsi="Times New Roman" w:cs="Times New Roman"/>
          <w:sz w:val="24"/>
          <w:szCs w:val="24"/>
        </w:rPr>
        <w:t xml:space="preserve">ета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F766AA">
        <w:rPr>
          <w:rFonts w:ascii="Times New Roman" w:hAnsi="Times New Roman" w:cs="Times New Roman"/>
          <w:sz w:val="24"/>
          <w:szCs w:val="24"/>
        </w:rPr>
        <w:br/>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Структуру Контрольно-счетной палаты составляют председатель и аппарат Контрольно-счетной палаты.</w:t>
      </w:r>
    </w:p>
    <w:p w:rsidR="00EB2EB0" w:rsidRPr="00A82112"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Pr="00831AE5"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6566A3" w:rsidRPr="006566A3">
        <w:rPr>
          <w:rFonts w:ascii="Times New Roman" w:hAnsi="Times New Roman" w:cs="Times New Roman"/>
          <w:color w:val="0070C0"/>
          <w:sz w:val="24"/>
          <w:szCs w:val="24"/>
        </w:rPr>
        <w:t xml:space="preserve"> </w:t>
      </w:r>
      <w:r w:rsidR="006566A3" w:rsidRPr="00831AE5">
        <w:rPr>
          <w:rFonts w:ascii="Times New Roman" w:hAnsi="Times New Roman" w:cs="Times New Roman"/>
          <w:sz w:val="24"/>
          <w:szCs w:val="24"/>
        </w:rPr>
        <w:t>Штатная численность Контрольно-счетной палаты утверждается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6566A3" w:rsidRPr="006566A3" w:rsidRDefault="006566A3" w:rsidP="006566A3">
      <w:pPr>
        <w:pStyle w:val="ConsPlusNormal"/>
        <w:ind w:firstLine="709"/>
        <w:jc w:val="both"/>
        <w:rPr>
          <w:rFonts w:ascii="Times New Roman" w:hAnsi="Times New Roman" w:cs="Times New Roman"/>
          <w:b/>
          <w:i/>
          <w:sz w:val="24"/>
          <w:szCs w:val="24"/>
        </w:rPr>
      </w:pPr>
      <w:r w:rsidRPr="00831AE5">
        <w:rPr>
          <w:rFonts w:ascii="Times New Roman" w:hAnsi="Times New Roman" w:cs="Times New Roman"/>
          <w:i/>
          <w:sz w:val="24"/>
          <w:szCs w:val="24"/>
        </w:rPr>
        <w:t>(абзац третий части 5 дополнен решением Совета депутатов от 26.10.2021 №3/70)</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депутатами Совета депутатов Наро-Фоминского городского округа - не менее одной трети от установленного числа депутатов Совета депутатов.</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831AE5"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w:t>
      </w:r>
      <w:r w:rsidR="0044718F" w:rsidRPr="00831AE5">
        <w:rPr>
          <w:rFonts w:ascii="Times New Roman" w:hAnsi="Times New Roman" w:cs="Times New Roman"/>
          <w:sz w:val="24"/>
          <w:szCs w:val="24"/>
        </w:rPr>
        <w:t>Должности председателя, заместителя председателя и аудиторов Контрольно-счетной палаты относятся к муниципальным должностям.</w:t>
      </w:r>
    </w:p>
    <w:p w:rsidR="0044718F" w:rsidRPr="00831AE5" w:rsidRDefault="0044718F" w:rsidP="0044718F">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10 в редакции решения Совета депутатов от 26.10.2021 №3/70)</w:t>
      </w:r>
    </w:p>
    <w:p w:rsidR="0044718F" w:rsidRDefault="0044718F" w:rsidP="00D67F37">
      <w:pPr>
        <w:spacing w:after="0"/>
        <w:ind w:firstLine="709"/>
        <w:jc w:val="both"/>
        <w:rPr>
          <w:rFonts w:ascii="Times New Roman" w:hAnsi="Times New Roman" w:cs="Times New Roman"/>
          <w:sz w:val="24"/>
          <w:szCs w:val="24"/>
        </w:rPr>
      </w:pP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1</w:t>
      </w:r>
      <w:r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58"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59"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0"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F766AA">
        <w:rPr>
          <w:rFonts w:ascii="Times New Roman" w:hAnsi="Times New Roman" w:cs="Times New Roman"/>
          <w:sz w:val="24"/>
          <w:szCs w:val="24"/>
        </w:rPr>
        <w:br/>
      </w:r>
      <w:r w:rsidR="004801B7">
        <w:rPr>
          <w:rFonts w:ascii="Times New Roman" w:hAnsi="Times New Roman" w:cs="Times New Roman"/>
          <w:sz w:val="24"/>
          <w:szCs w:val="24"/>
        </w:rPr>
        <w:t>№</w:t>
      </w:r>
      <w:r w:rsidR="00F766AA">
        <w:rPr>
          <w:rFonts w:ascii="Times New Roman" w:hAnsi="Times New Roman" w:cs="Times New Roman"/>
          <w:sz w:val="24"/>
          <w:szCs w:val="24"/>
        </w:rPr>
        <w:t> </w:t>
      </w:r>
      <w:r w:rsidR="00D80382" w:rsidRPr="00A82112">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xml:space="preserve">. Деятельность Контрольно-счетной палаты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D67F37">
      <w:pPr>
        <w:spacing w:after="0"/>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и предписаниях, а также о принятых по ним решениях и мерах подлежит опубликованию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на основании решения Совета депутатов Наро-Фоминского городского округа.</w:t>
      </w:r>
    </w:p>
    <w:p w:rsidR="00EB2EB0"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18.</w:t>
      </w:r>
      <w:r w:rsidR="000445BC">
        <w:rPr>
          <w:rFonts w:ascii="Times New Roman" w:hAnsi="Times New Roman" w:cs="Times New Roman"/>
          <w:sz w:val="24"/>
          <w:szCs w:val="24"/>
        </w:rPr>
        <w:t> </w:t>
      </w:r>
      <w:bookmarkStart w:id="16" w:name="_GoBack"/>
      <w:bookmarkEnd w:id="16"/>
      <w:r w:rsidR="00EB2EB0" w:rsidRPr="00A82112">
        <w:rPr>
          <w:rFonts w:ascii="Times New Roman" w:hAnsi="Times New Roman" w:cs="Times New Roman"/>
          <w:sz w:val="24"/>
          <w:szCs w:val="24"/>
        </w:rPr>
        <w:t>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D67F37">
      <w:pPr>
        <w:pStyle w:val="ConsPlusNormal"/>
        <w:ind w:firstLine="709"/>
        <w:jc w:val="both"/>
        <w:outlineLvl w:val="1"/>
        <w:rPr>
          <w:rFonts w:ascii="Times New Roman" w:hAnsi="Times New Roman" w:cs="Times New Roman"/>
          <w:sz w:val="24"/>
          <w:szCs w:val="24"/>
        </w:rPr>
      </w:pPr>
    </w:p>
    <w:p w:rsidR="007B07CC" w:rsidRPr="000445BC" w:rsidRDefault="007B07CC" w:rsidP="00D67F37">
      <w:pPr>
        <w:pStyle w:val="ConsPlusNormal"/>
        <w:ind w:firstLine="709"/>
        <w:jc w:val="both"/>
        <w:outlineLvl w:val="1"/>
        <w:rPr>
          <w:rFonts w:ascii="Times New Roman" w:hAnsi="Times New Roman" w:cs="Times New Roman"/>
          <w:b/>
          <w:sz w:val="24"/>
          <w:szCs w:val="24"/>
        </w:rPr>
      </w:pPr>
      <w:r w:rsidRPr="000445BC">
        <w:rPr>
          <w:rFonts w:ascii="Times New Roman" w:hAnsi="Times New Roman" w:cs="Times New Roman"/>
          <w:b/>
          <w:sz w:val="24"/>
          <w:szCs w:val="24"/>
        </w:rPr>
        <w:t xml:space="preserve">Статья 43. </w:t>
      </w:r>
      <w:r w:rsidR="000445BC" w:rsidRPr="000445BC">
        <w:rPr>
          <w:rFonts w:ascii="Times New Roman" w:hAnsi="Times New Roman" w:cs="Times New Roman"/>
          <w:b/>
          <w:sz w:val="24"/>
          <w:szCs w:val="24"/>
        </w:rPr>
        <w:t>Утратила силу.</w:t>
      </w:r>
    </w:p>
    <w:p w:rsidR="000445BC" w:rsidRDefault="000445BC" w:rsidP="000445BC">
      <w:pPr>
        <w:pStyle w:val="ConsPlusNormal"/>
        <w:ind w:firstLine="709"/>
        <w:jc w:val="both"/>
        <w:rPr>
          <w:rFonts w:ascii="Times New Roman" w:hAnsi="Times New Roman" w:cs="Times New Roman"/>
          <w:b/>
          <w:sz w:val="24"/>
          <w:szCs w:val="24"/>
        </w:rPr>
      </w:pPr>
      <w:r w:rsidRPr="000445BC">
        <w:rPr>
          <w:rFonts w:ascii="Times New Roman" w:hAnsi="Times New Roman" w:cs="Times New Roman"/>
          <w:b/>
          <w:sz w:val="24"/>
          <w:szCs w:val="24"/>
        </w:rPr>
        <w:t>(Решение Совета депутатов Наро-Фоминского</w:t>
      </w:r>
      <w:r>
        <w:rPr>
          <w:rFonts w:ascii="Times New Roman" w:hAnsi="Times New Roman" w:cs="Times New Roman"/>
          <w:b/>
          <w:sz w:val="24"/>
          <w:szCs w:val="24"/>
        </w:rPr>
        <w:t xml:space="preserve"> городского округа от 13.12.2022 №3/7)</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44. Муниципальная служба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 xml:space="preserve">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w:t>
      </w:r>
      <w:r w:rsidR="00F766AA">
        <w:rPr>
          <w:rFonts w:ascii="Times New Roman" w:hAnsi="Times New Roman" w:cs="Times New Roman"/>
          <w:sz w:val="24"/>
          <w:szCs w:val="24"/>
        </w:rPr>
        <w:br/>
      </w:r>
      <w:r w:rsidR="008038B5" w:rsidRPr="00A82112">
        <w:rPr>
          <w:rFonts w:ascii="Times New Roman" w:hAnsi="Times New Roman" w:cs="Times New Roman"/>
          <w:sz w:val="24"/>
          <w:szCs w:val="24"/>
        </w:rPr>
        <w:t>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lastRenderedPageBreak/>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w:t>
      </w:r>
      <w:r w:rsidR="00F766AA">
        <w:rPr>
          <w:rFonts w:ascii="Times New Roman" w:hAnsi="Times New Roman" w:cs="Times New Roman"/>
          <w:bCs/>
          <w:sz w:val="24"/>
          <w:szCs w:val="24"/>
        </w:rPr>
        <w:br/>
      </w:r>
      <w:r w:rsidRPr="00A82112">
        <w:rPr>
          <w:rFonts w:ascii="Times New Roman" w:hAnsi="Times New Roman" w:cs="Times New Roman"/>
          <w:bCs/>
          <w:sz w:val="24"/>
          <w:szCs w:val="24"/>
        </w:rPr>
        <w:t xml:space="preserve">с сохранением на этот период замещаемой должности муниципальной службы и денежного содержания;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в случае утраты близких родственников;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д) в случае уничтожения имущества в связи с пожаром;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00831AE5">
        <w:rPr>
          <w:rFonts w:ascii="Times New Roman" w:hAnsi="Times New Roman" w:cs="Times New Roman"/>
          <w:b/>
          <w:sz w:val="24"/>
          <w:szCs w:val="24"/>
        </w:rPr>
        <w:br/>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b/>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831A52">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ми высшей юридической силы в системе муниципальных правовых актов, имеют прямое действие и применяются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Иные муниципальные правовые акты не должны противоречить настоящему Уставу </w:t>
      </w:r>
      <w:r w:rsidR="00831A52">
        <w:rPr>
          <w:rFonts w:ascii="Times New Roman" w:hAnsi="Times New Roman" w:cs="Times New Roman"/>
          <w:sz w:val="24"/>
          <w:szCs w:val="24"/>
        </w:rPr>
        <w:br/>
      </w:r>
      <w:r w:rsidRPr="00A82112">
        <w:rPr>
          <w:rFonts w:ascii="Times New Roman" w:hAnsi="Times New Roman" w:cs="Times New Roman"/>
          <w:sz w:val="24"/>
          <w:szCs w:val="24"/>
        </w:rPr>
        <w:t>и правовым актам, принятым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правовые акты, принятые органами местного самоуправления </w:t>
      </w:r>
      <w:r w:rsidR="00831A52">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831A52">
        <w:rPr>
          <w:rFonts w:ascii="Times New Roman" w:hAnsi="Times New Roman" w:cs="Times New Roman"/>
          <w:sz w:val="24"/>
          <w:szCs w:val="24"/>
        </w:rPr>
        <w:br/>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по вопросам местного значения и вопросам, связанным </w:t>
      </w:r>
      <w:r w:rsidR="00831A52">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 xml:space="preserve">государственных полномочий, переданных органам местного самоуправления городского округа федеральными законами и законами Московской области, </w:t>
      </w:r>
      <w:r w:rsidR="00831A52">
        <w:rPr>
          <w:rFonts w:ascii="Times New Roman" w:hAnsi="Times New Roman" w:cs="Times New Roman"/>
          <w:sz w:val="24"/>
          <w:szCs w:val="24"/>
        </w:rPr>
        <w:br/>
      </w:r>
      <w:r w:rsidRPr="005721C7">
        <w:rPr>
          <w:rFonts w:ascii="Times New Roman" w:hAnsi="Times New Roman" w:cs="Times New Roman"/>
          <w:sz w:val="24"/>
          <w:szCs w:val="24"/>
        </w:rPr>
        <w:t>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61"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w:t>
      </w:r>
      <w:r w:rsidR="00831A52">
        <w:rPr>
          <w:rFonts w:ascii="Times New Roman" w:hAnsi="Times New Roman" w:cs="Times New Roman"/>
          <w:sz w:val="24"/>
          <w:szCs w:val="24"/>
        </w:rPr>
        <w:br/>
      </w:r>
      <w:r w:rsidRPr="005721C7">
        <w:rPr>
          <w:rFonts w:ascii="Times New Roman" w:hAnsi="Times New Roman" w:cs="Times New Roman"/>
          <w:sz w:val="24"/>
          <w:szCs w:val="24"/>
        </w:rPr>
        <w:t>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издает распоряжения по вопросам, отнесенным к его полномочиям Федеральным </w:t>
      </w:r>
      <w:hyperlink r:id="rId62"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831A52">
        <w:rPr>
          <w:rFonts w:ascii="Times New Roman" w:hAnsi="Times New Roman" w:cs="Times New Roman"/>
          <w:sz w:val="24"/>
          <w:szCs w:val="24"/>
        </w:rPr>
        <w:t> </w:t>
      </w:r>
      <w:r w:rsidR="00E95CE2" w:rsidRPr="005721C7">
        <w:rPr>
          <w:rFonts w:ascii="Times New Roman" w:hAnsi="Times New Roman" w:cs="Times New Roman"/>
          <w:sz w:val="24"/>
          <w:szCs w:val="24"/>
        </w:rPr>
        <w:t>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D67F37">
      <w:pPr>
        <w:pStyle w:val="ConsPlusNormal"/>
        <w:ind w:firstLine="709"/>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17" w:name="P789"/>
      <w:bookmarkEnd w:id="17"/>
      <w:r w:rsidRPr="005721C7">
        <w:rPr>
          <w:rFonts w:ascii="Times New Roman" w:hAnsi="Times New Roman" w:cs="Times New Roman"/>
          <w:sz w:val="24"/>
          <w:szCs w:val="24"/>
        </w:rPr>
        <w:t xml:space="preserve">9. Муниципальные правовые акты не должны противоречить </w:t>
      </w:r>
      <w:hyperlink r:id="rId63"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831A52" w:rsidRDefault="00831A52"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4"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65"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w:t>
      </w:r>
      <w:r w:rsidR="00A55A31">
        <w:rPr>
          <w:rFonts w:ascii="Times New Roman" w:hAnsi="Times New Roman" w:cs="Times New Roman"/>
          <w:sz w:val="24"/>
          <w:szCs w:val="24"/>
        </w:rPr>
        <w:br/>
      </w:r>
      <w:r w:rsidRPr="00A82112">
        <w:rPr>
          <w:rFonts w:ascii="Times New Roman" w:hAnsi="Times New Roman" w:cs="Times New Roman"/>
          <w:sz w:val="24"/>
          <w:szCs w:val="24"/>
        </w:rPr>
        <w:t>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w:t>
      </w:r>
      <w:r w:rsidRPr="00A82112">
        <w:rPr>
          <w:rFonts w:ascii="Times New Roman" w:hAnsi="Times New Roman" w:cs="Times New Roman"/>
          <w:sz w:val="24"/>
          <w:szCs w:val="24"/>
        </w:rPr>
        <w:lastRenderedPageBreak/>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0E67" w:rsidRPr="00DF7215" w:rsidRDefault="001B0E67"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Устав, решение Совета депутатов Наро-Фоминского городского округа о внесении изменений и дополнений в Устав подлежат официальному опубликованию после </w:t>
      </w:r>
      <w:r w:rsidR="00A55A31">
        <w:rPr>
          <w:rFonts w:ascii="Times New Roman" w:hAnsi="Times New Roman" w:cs="Times New Roman"/>
          <w:sz w:val="24"/>
          <w:szCs w:val="24"/>
        </w:rPr>
        <w:br/>
      </w:r>
      <w:r>
        <w:rPr>
          <w:rFonts w:ascii="Times New Roman" w:hAnsi="Times New Roman" w:cs="Times New Roman"/>
          <w:sz w:val="24"/>
          <w:szCs w:val="24"/>
        </w:rPr>
        <w:t xml:space="preserve">их государственной регистрации и вступают в силу после их официального опубликования. Глава Наро-Фоминского городского округа обязан опубликовать зарегистрированные Устав, решение Совета депутатов Наро-Фоминского городского округа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F7215">
        <w:rPr>
          <w:rFonts w:ascii="Times New Roman" w:hAnsi="Times New Roman" w:cs="Times New Roman"/>
          <w:sz w:val="24"/>
          <w:szCs w:val="24"/>
        </w:rPr>
        <w:t>уведомления о включении сведений об Уставе Наро-Фоминского городского округа, решении Совета депутатов Наро-Фоминского городского округа о внесении изменений и дополнений в Устав в государственный реестр уставов муниципальных образований Московской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33FE" w:rsidRPr="00DF7215" w:rsidRDefault="001333FE" w:rsidP="00D67F37">
      <w:pPr>
        <w:pStyle w:val="ConsPlusNormal"/>
        <w:ind w:firstLine="709"/>
        <w:jc w:val="both"/>
        <w:rPr>
          <w:rFonts w:ascii="Times New Roman" w:hAnsi="Times New Roman" w:cs="Times New Roman"/>
          <w:i/>
          <w:sz w:val="24"/>
          <w:szCs w:val="24"/>
        </w:rPr>
      </w:pPr>
      <w:r w:rsidRPr="00DF7215">
        <w:rPr>
          <w:rFonts w:ascii="Times New Roman" w:hAnsi="Times New Roman" w:cs="Times New Roman"/>
          <w:i/>
          <w:sz w:val="24"/>
          <w:szCs w:val="24"/>
        </w:rPr>
        <w:t>(ч. 4 в редакции решени</w:t>
      </w:r>
      <w:r w:rsidR="001B0E67" w:rsidRPr="00DF7215">
        <w:rPr>
          <w:rFonts w:ascii="Times New Roman" w:hAnsi="Times New Roman" w:cs="Times New Roman"/>
          <w:i/>
          <w:sz w:val="24"/>
          <w:szCs w:val="24"/>
        </w:rPr>
        <w:t>я</w:t>
      </w:r>
      <w:r w:rsidRPr="00DF7215">
        <w:rPr>
          <w:rFonts w:ascii="Times New Roman" w:hAnsi="Times New Roman" w:cs="Times New Roman"/>
          <w:i/>
          <w:sz w:val="24"/>
          <w:szCs w:val="24"/>
        </w:rPr>
        <w:t xml:space="preserve"> Совета депутатов от </w:t>
      </w:r>
      <w:r w:rsidR="001B0E67" w:rsidRPr="00DF7215">
        <w:rPr>
          <w:rFonts w:ascii="Times New Roman" w:hAnsi="Times New Roman" w:cs="Times New Roman"/>
          <w:i/>
          <w:sz w:val="24"/>
          <w:szCs w:val="24"/>
        </w:rPr>
        <w:t>29.06.2021</w:t>
      </w:r>
      <w:r w:rsidRPr="00DF7215">
        <w:rPr>
          <w:rFonts w:ascii="Times New Roman" w:hAnsi="Times New Roman" w:cs="Times New Roman"/>
          <w:i/>
          <w:sz w:val="24"/>
          <w:szCs w:val="24"/>
        </w:rPr>
        <w:t xml:space="preserve"> №3/6</w:t>
      </w:r>
      <w:r w:rsidR="001B0E67" w:rsidRPr="00DF7215">
        <w:rPr>
          <w:rFonts w:ascii="Times New Roman" w:hAnsi="Times New Roman" w:cs="Times New Roman"/>
          <w:i/>
          <w:sz w:val="24"/>
          <w:szCs w:val="24"/>
        </w:rPr>
        <w:t>4</w:t>
      </w:r>
      <w:r w:rsidRPr="00DF7215">
        <w:rPr>
          <w:rFonts w:ascii="Times New Roman" w:hAnsi="Times New Roman" w:cs="Times New Roman"/>
          <w:i/>
          <w:sz w:val="24"/>
          <w:szCs w:val="24"/>
        </w:rPr>
        <w:t>)</w:t>
      </w:r>
    </w:p>
    <w:p w:rsidR="003051EB" w:rsidRPr="00A82112" w:rsidRDefault="00E55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w:t>
      </w:r>
      <w:r w:rsidR="00F766AA">
        <w:rPr>
          <w:rFonts w:ascii="Times New Roman" w:hAnsi="Times New Roman" w:cs="Times New Roman"/>
          <w:sz w:val="24"/>
        </w:rPr>
        <w:br/>
      </w:r>
      <w:r w:rsidRPr="005721C7">
        <w:rPr>
          <w:rFonts w:ascii="Times New Roman" w:hAnsi="Times New Roman" w:cs="Times New Roman"/>
          <w:sz w:val="24"/>
        </w:rPr>
        <w:t xml:space="preserve">(за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w:t>
      </w:r>
      <w:r w:rsidR="00F766AA">
        <w:rPr>
          <w:rFonts w:ascii="Times New Roman" w:hAnsi="Times New Roman" w:cs="Times New Roman"/>
          <w:sz w:val="24"/>
        </w:rPr>
        <w:br/>
      </w:r>
      <w:r w:rsidRPr="005721C7">
        <w:rPr>
          <w:rFonts w:ascii="Times New Roman" w:hAnsi="Times New Roman" w:cs="Times New Roman"/>
          <w:sz w:val="24"/>
        </w:rPr>
        <w:t>и дополнений в Устав.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w:t>
      </w:r>
      <w:r w:rsidR="00F766AA">
        <w:rPr>
          <w:rFonts w:ascii="Times New Roman" w:hAnsi="Times New Roman" w:cs="Times New Roman"/>
          <w:sz w:val="24"/>
          <w:szCs w:val="24"/>
        </w:rPr>
        <w:br/>
      </w:r>
      <w:r w:rsidRPr="00A82112">
        <w:rPr>
          <w:rFonts w:ascii="Times New Roman" w:hAnsi="Times New Roman" w:cs="Times New Roman"/>
          <w:sz w:val="24"/>
          <w:szCs w:val="24"/>
        </w:rPr>
        <w:t>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A438DA" w:rsidRPr="00831AE5">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31AE5">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w:t>
      </w:r>
      <w:r w:rsidR="00483372" w:rsidRPr="00831AE5">
        <w:rPr>
          <w:rFonts w:ascii="Times New Roman" w:hAnsi="Times New Roman" w:cs="Times New Roman"/>
          <w:sz w:val="24"/>
          <w:szCs w:val="24"/>
        </w:rPr>
        <w:t xml:space="preserve">Наро-Фоминского </w:t>
      </w:r>
      <w:r w:rsidRPr="00831AE5">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A438DA" w:rsidRPr="00831AE5" w:rsidRDefault="00A438DA" w:rsidP="00A438DA">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3 в редакции решения Совета депутатов от 26.10.2021 №3/70)</w:t>
      </w:r>
    </w:p>
    <w:p w:rsidR="00A438DA" w:rsidRPr="00A82112" w:rsidRDefault="00A438DA" w:rsidP="00D67F37">
      <w:pPr>
        <w:pStyle w:val="ConsPlusNormal"/>
        <w:ind w:firstLine="709"/>
        <w:jc w:val="both"/>
        <w:rPr>
          <w:rFonts w:ascii="Times New Roman" w:hAnsi="Times New Roman" w:cs="Times New Roman"/>
          <w:sz w:val="24"/>
          <w:szCs w:val="24"/>
        </w:rPr>
      </w:pPr>
    </w:p>
    <w:p w:rsidR="007B07CC" w:rsidRPr="00A438DA"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w:t>
      </w:r>
      <w:r w:rsidRPr="00A438DA">
        <w:rPr>
          <w:rFonts w:ascii="Times New Roman" w:hAnsi="Times New Roman" w:cs="Times New Roman"/>
          <w:sz w:val="24"/>
          <w:szCs w:val="24"/>
        </w:rPr>
        <w:t xml:space="preserve">актов </w:t>
      </w:r>
      <w:r w:rsidR="008E4D65" w:rsidRPr="00A438DA">
        <w:rPr>
          <w:rFonts w:ascii="Times New Roman" w:hAnsi="Times New Roman" w:cs="Times New Roman"/>
          <w:sz w:val="24"/>
          <w:szCs w:val="24"/>
        </w:rPr>
        <w:t>Совета депутатов Наро-Фоминского городского округа</w:t>
      </w:r>
      <w:r w:rsidRPr="00A438DA">
        <w:rPr>
          <w:rFonts w:ascii="Times New Roman" w:hAnsi="Times New Roman" w:cs="Times New Roman"/>
          <w:color w:val="000000" w:themeColor="text1"/>
          <w:sz w:val="24"/>
          <w:szCs w:val="24"/>
        </w:rPr>
        <w:t>,</w:t>
      </w:r>
      <w:r w:rsidRPr="00A438DA">
        <w:rPr>
          <w:rFonts w:ascii="Times New Roman" w:hAnsi="Times New Roman" w:cs="Times New Roman"/>
          <w:sz w:val="24"/>
          <w:szCs w:val="24"/>
        </w:rPr>
        <w:t xml:space="preserve"> устанавливающих, изменяющих, приостанавливающих, отменяющих местные налоги </w:t>
      </w:r>
      <w:r w:rsidR="00F766AA" w:rsidRPr="00A438DA">
        <w:rPr>
          <w:rFonts w:ascii="Times New Roman" w:hAnsi="Times New Roman" w:cs="Times New Roman"/>
          <w:sz w:val="24"/>
          <w:szCs w:val="24"/>
        </w:rPr>
        <w:br/>
      </w:r>
      <w:r w:rsidRPr="00A438DA">
        <w:rPr>
          <w:rFonts w:ascii="Times New Roman" w:hAnsi="Times New Roman" w:cs="Times New Roman"/>
          <w:sz w:val="24"/>
          <w:szCs w:val="24"/>
        </w:rPr>
        <w:t>и сборы;</w:t>
      </w:r>
    </w:p>
    <w:p w:rsidR="008E4D65" w:rsidRPr="00A438DA" w:rsidRDefault="008E4D65" w:rsidP="00D67F37">
      <w:pPr>
        <w:pStyle w:val="ConsPlusNormal"/>
        <w:ind w:firstLine="709"/>
        <w:jc w:val="both"/>
        <w:rPr>
          <w:rFonts w:ascii="Times New Roman" w:hAnsi="Times New Roman" w:cs="Times New Roman"/>
          <w:i/>
          <w:sz w:val="24"/>
          <w:szCs w:val="24"/>
        </w:rPr>
      </w:pPr>
      <w:r w:rsidRPr="00A438DA">
        <w:rPr>
          <w:rFonts w:ascii="Times New Roman" w:hAnsi="Times New Roman" w:cs="Times New Roman"/>
          <w:i/>
          <w:sz w:val="24"/>
          <w:szCs w:val="24"/>
        </w:rPr>
        <w:t xml:space="preserve">(п.1 в редакции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A438DA" w:rsidRDefault="007B07CC"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lastRenderedPageBreak/>
        <w:t xml:space="preserve">2) проектов нормативных правовых актов Совета депутатов </w:t>
      </w:r>
      <w:r w:rsidR="00C11598" w:rsidRPr="00A438DA">
        <w:rPr>
          <w:rFonts w:ascii="Times New Roman" w:hAnsi="Times New Roman" w:cs="Times New Roman"/>
          <w:sz w:val="24"/>
          <w:szCs w:val="24"/>
        </w:rPr>
        <w:t xml:space="preserve">Наро-Фоминского </w:t>
      </w:r>
      <w:r w:rsidRPr="00A438DA">
        <w:rPr>
          <w:rFonts w:ascii="Times New Roman" w:hAnsi="Times New Roman" w:cs="Times New Roman"/>
          <w:sz w:val="24"/>
          <w:szCs w:val="24"/>
        </w:rPr>
        <w:t>городского округа, регулирующих бюджетные правоотношения.</w:t>
      </w:r>
    </w:p>
    <w:p w:rsidR="00034973" w:rsidRPr="00A438DA" w:rsidRDefault="006475D9"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t xml:space="preserve">3) </w:t>
      </w:r>
      <w:r w:rsidR="00034973" w:rsidRPr="00A438DA">
        <w:rPr>
          <w:rFonts w:ascii="Times New Roman" w:hAnsi="Times New Roman" w:cs="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5D9" w:rsidRPr="00EF0CD9" w:rsidRDefault="006475D9" w:rsidP="00D67F37">
      <w:pPr>
        <w:pStyle w:val="ConsPlusNormal"/>
        <w:ind w:firstLine="709"/>
        <w:jc w:val="both"/>
        <w:rPr>
          <w:rFonts w:ascii="Times New Roman" w:hAnsi="Times New Roman" w:cs="Times New Roman"/>
          <w:b/>
          <w:i/>
          <w:sz w:val="24"/>
          <w:szCs w:val="24"/>
        </w:rPr>
      </w:pPr>
      <w:r w:rsidRPr="00A438DA">
        <w:rPr>
          <w:rFonts w:ascii="Times New Roman" w:hAnsi="Times New Roman" w:cs="Times New Roman"/>
          <w:i/>
          <w:sz w:val="24"/>
          <w:szCs w:val="24"/>
        </w:rPr>
        <w:t xml:space="preserve">(п.3 добавлен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831AE5" w:rsidRDefault="007B07CC" w:rsidP="00D67F37">
      <w:pPr>
        <w:pStyle w:val="ConsPlusNormal"/>
        <w:ind w:firstLine="709"/>
        <w:jc w:val="both"/>
        <w:rPr>
          <w:rFonts w:ascii="Times New Roman" w:hAnsi="Times New Roman" w:cs="Times New Roman"/>
          <w:sz w:val="24"/>
          <w:szCs w:val="24"/>
        </w:rPr>
      </w:pPr>
      <w:r w:rsidRPr="00831AE5">
        <w:rPr>
          <w:rFonts w:ascii="Times New Roman" w:hAnsi="Times New Roman" w:cs="Times New Roman"/>
          <w:sz w:val="24"/>
          <w:szCs w:val="24"/>
        </w:rPr>
        <w:t>4.</w:t>
      </w:r>
      <w:r w:rsidR="00EF0CD9" w:rsidRPr="00831AE5">
        <w:rPr>
          <w:rFonts w:ascii="Times New Roman" w:hAnsi="Times New Roman" w:cs="Times New Roman"/>
          <w:color w:val="0070C0"/>
          <w:sz w:val="24"/>
          <w:szCs w:val="24"/>
        </w:rPr>
        <w:t xml:space="preserve"> </w:t>
      </w:r>
      <w:r w:rsidR="00EF0CD9" w:rsidRPr="00831AE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EF0CD9" w:rsidRPr="00831AE5" w:rsidRDefault="00EF0CD9" w:rsidP="00EF0CD9">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4 в редакции решения Совета депутатов от 26.10.2021 №3/70)</w:t>
      </w:r>
    </w:p>
    <w:p w:rsidR="00EF0CD9" w:rsidRDefault="00EF0CD9" w:rsidP="00EF0CD9">
      <w:pPr>
        <w:autoSpaceDE w:val="0"/>
        <w:autoSpaceDN w:val="0"/>
        <w:adjustRightInd w:val="0"/>
        <w:spacing w:after="0" w:line="240" w:lineRule="auto"/>
        <w:ind w:firstLine="709"/>
        <w:jc w:val="both"/>
        <w:rPr>
          <w:rFonts w:ascii="Times New Roman" w:hAnsi="Times New Roman" w:cs="Times New Roman"/>
          <w:color w:val="0070C0"/>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AE21B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Решения Совета депутатов Наро-Фоминского городского округа, устанавливающие 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w:t>
      </w:r>
      <w:r w:rsidR="00F766AA">
        <w:rPr>
          <w:rFonts w:ascii="Times New Roman" w:hAnsi="Times New Roman" w:cs="Times New Roman"/>
          <w:sz w:val="24"/>
          <w:szCs w:val="24"/>
        </w:rPr>
        <w:br/>
      </w:r>
      <w:r w:rsidR="00303B82">
        <w:rPr>
          <w:rFonts w:ascii="Times New Roman" w:hAnsi="Times New Roman" w:cs="Times New Roman"/>
          <w:sz w:val="24"/>
          <w:szCs w:val="24"/>
        </w:rPr>
        <w:t xml:space="preserve">от 06.10.2003 № </w:t>
      </w:r>
      <w:r w:rsidR="00303B82" w:rsidRPr="005721C7">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66"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D33EF4" w:rsidRPr="00831AE5">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31AE5">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D33EF4" w:rsidRPr="00831AE5" w:rsidRDefault="00D33EF4" w:rsidP="00D33EF4">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4 в редакции решения Совета депутатов от 26.10.2021 №3/70)</w:t>
      </w:r>
    </w:p>
    <w:p w:rsidR="00D33EF4" w:rsidRDefault="00D33EF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мотивированным обоснованием его отклонения либо с предложениями о внесении в него изменений и дополнений.</w:t>
      </w:r>
    </w:p>
    <w:p w:rsidR="007B07CC" w:rsidRPr="00A82112" w:rsidRDefault="0048337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D67F37">
      <w:pPr>
        <w:pStyle w:val="ConsPlusNormal"/>
        <w:ind w:firstLine="709"/>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 xml:space="preserve">Муниципальные нормативные правовые акты, затрагивающие права, свободы </w:t>
      </w:r>
      <w:r w:rsidR="00F766AA">
        <w:rPr>
          <w:rFonts w:ascii="Times New Roman" w:hAnsi="Times New Roman" w:cs="Times New Roman"/>
          <w:sz w:val="24"/>
        </w:rPr>
        <w:br/>
      </w:r>
      <w:r w:rsidR="00B261F5" w:rsidRPr="005721C7">
        <w:rPr>
          <w:rFonts w:ascii="Times New Roman" w:hAnsi="Times New Roman" w:cs="Times New Roman"/>
          <w:sz w:val="24"/>
        </w:rPr>
        <w:t>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Муниципальные правовые акты не имеют обратной силы и вступают в действие со дня </w:t>
      </w:r>
      <w:r w:rsidR="00F766AA">
        <w:rPr>
          <w:rFonts w:ascii="Times New Roman" w:hAnsi="Times New Roman" w:cs="Times New Roman"/>
          <w:sz w:val="24"/>
          <w:szCs w:val="24"/>
        </w:rPr>
        <w:br/>
      </w:r>
      <w:r w:rsidRPr="005721C7">
        <w:rPr>
          <w:rFonts w:ascii="Times New Roman" w:hAnsi="Times New Roman" w:cs="Times New Roman"/>
          <w:sz w:val="24"/>
          <w:szCs w:val="24"/>
        </w:rPr>
        <w:t>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A82112">
        <w:rPr>
          <w:rFonts w:ascii="Times New Roman" w:hAnsi="Times New Roman" w:cs="Times New Roman"/>
          <w:sz w:val="24"/>
          <w:szCs w:val="24"/>
        </w:rPr>
        <w:lastRenderedPageBreak/>
        <w:t xml:space="preserve">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w:t>
      </w:r>
      <w:r w:rsidR="00F766AA">
        <w:rPr>
          <w:rFonts w:ascii="Times New Roman" w:hAnsi="Times New Roman" w:cs="Times New Roman"/>
          <w:sz w:val="24"/>
          <w:szCs w:val="24"/>
        </w:rPr>
        <w:br/>
      </w:r>
      <w:r w:rsidR="00D13DF6" w:rsidRPr="00A35313">
        <w:rPr>
          <w:rFonts w:ascii="Times New Roman" w:hAnsi="Times New Roman" w:cs="Times New Roman"/>
          <w:sz w:val="24"/>
          <w:szCs w:val="24"/>
        </w:rPr>
        <w:t>с пунктом 11 части 1 статьи 8 настоящего Устава, - газете "Основа".</w:t>
      </w:r>
    </w:p>
    <w:p w:rsidR="00D13DF6" w:rsidRPr="00A35313" w:rsidRDefault="00D13DF6"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Для официального опубликования (обнародования) муниципальных правовых актов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и соглашений органы местного самоуправления вправе также использовать сетевое издание - официальный сайт органов местного самоуправления Наро-Фоминского городского округа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w:t>
      </w:r>
      <w:r w:rsidR="00F766AA">
        <w:rPr>
          <w:rFonts w:ascii="Times New Roman" w:hAnsi="Times New Roman" w:cs="Times New Roman"/>
          <w:sz w:val="24"/>
          <w:szCs w:val="24"/>
        </w:rPr>
        <w:br/>
      </w:r>
      <w:r w:rsidRPr="00A35313">
        <w:rPr>
          <w:rFonts w:ascii="Times New Roman" w:hAnsi="Times New Roman" w:cs="Times New Roman"/>
          <w:sz w:val="24"/>
          <w:szCs w:val="24"/>
        </w:rPr>
        <w:t>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00F766AA">
        <w:rPr>
          <w:rFonts w:ascii="Times New Roman" w:hAnsi="Times New Roman" w:cs="Times New Roman"/>
          <w:sz w:val="24"/>
          <w:szCs w:val="24"/>
        </w:rPr>
        <w:br/>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Граждане имеют право на ознакомление с муниципальными правовыми актами, </w:t>
      </w:r>
      <w:r w:rsidR="00F766AA">
        <w:rPr>
          <w:rFonts w:ascii="Times New Roman" w:hAnsi="Times New Roman" w:cs="Times New Roman"/>
          <w:sz w:val="24"/>
          <w:szCs w:val="24"/>
        </w:rPr>
        <w:br/>
      </w:r>
      <w:r w:rsidRPr="00A82112">
        <w:rPr>
          <w:rFonts w:ascii="Times New Roman" w:hAnsi="Times New Roman" w:cs="Times New Roman"/>
          <w:sz w:val="24"/>
          <w:szCs w:val="24"/>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bookmarkStart w:id="18" w:name="P843"/>
      <w:bookmarkEnd w:id="18"/>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67"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68"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69"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0"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передавать муниципальное имущество во временное или в постоянное пользование физическим </w:t>
      </w:r>
      <w:r w:rsidR="00F766AA">
        <w:rPr>
          <w:rFonts w:ascii="Times New Roman" w:hAnsi="Times New Roman" w:cs="Times New Roman"/>
          <w:sz w:val="24"/>
          <w:szCs w:val="24"/>
        </w:rPr>
        <w:br/>
      </w:r>
      <w:r w:rsidRPr="00A82112">
        <w:rPr>
          <w:rFonts w:ascii="Times New Roman" w:hAnsi="Times New Roman" w:cs="Times New Roman"/>
          <w:sz w:val="24"/>
          <w:szCs w:val="24"/>
        </w:rPr>
        <w:t>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соблюдением требований, установленных Бюджетным </w:t>
      </w:r>
      <w:hyperlink r:id="rId71"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72"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w:t>
      </w:r>
      <w:r w:rsidRPr="00A82112">
        <w:rPr>
          <w:rFonts w:ascii="Times New Roman" w:hAnsi="Times New Roman" w:cs="Times New Roman"/>
          <w:sz w:val="24"/>
          <w:szCs w:val="24"/>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Формирование расходов бюджета Наро-Фоминского городского округа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73"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74"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в соответствии с бюджетным законодательством Российской Федерации, законодательством о налогах и сборах </w:t>
      </w:r>
      <w:r w:rsidR="00F766AA">
        <w:rPr>
          <w:rFonts w:ascii="Times New Roman" w:hAnsi="Times New Roman" w:cs="Times New Roman"/>
          <w:sz w:val="24"/>
          <w:szCs w:val="24"/>
        </w:rPr>
        <w:br/>
      </w:r>
      <w:r w:rsidRPr="00A82112">
        <w:rPr>
          <w:rFonts w:ascii="Times New Roman" w:hAnsi="Times New Roman" w:cs="Times New Roman"/>
          <w:sz w:val="24"/>
          <w:szCs w:val="24"/>
        </w:rPr>
        <w:t>и законодательством об иных обязательных платежах.</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D13DF6" w:rsidRDefault="007B07CC" w:rsidP="00D67F37">
      <w:pPr>
        <w:pStyle w:val="ConsPlusNormal"/>
        <w:ind w:firstLine="709"/>
        <w:jc w:val="both"/>
        <w:rPr>
          <w:rFonts w:ascii="Times New Roman" w:hAnsi="Times New Roman" w:cs="Times New Roman"/>
          <w:sz w:val="24"/>
          <w:szCs w:val="24"/>
        </w:rPr>
      </w:pPr>
      <w:bookmarkStart w:id="19" w:name="P885"/>
      <w:bookmarkEnd w:id="19"/>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766AA">
        <w:rPr>
          <w:rFonts w:ascii="Times New Roman" w:hAnsi="Times New Roman" w:cs="Times New Roman"/>
          <w:sz w:val="24"/>
          <w:szCs w:val="24"/>
        </w:rPr>
        <w:br/>
      </w:r>
      <w:r w:rsidR="00C54D6E" w:rsidRPr="00D13DF6">
        <w:rPr>
          <w:rFonts w:ascii="Times New Roman" w:hAnsi="Times New Roman" w:cs="Times New Roman"/>
          <w:sz w:val="24"/>
          <w:szCs w:val="24"/>
        </w:rPr>
        <w:t>Наро-Фоминского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Default="00C54D6E" w:rsidP="00D67F37">
      <w:pPr>
        <w:spacing w:after="0" w:line="240" w:lineRule="atLeast"/>
        <w:ind w:firstLine="709"/>
        <w:jc w:val="both"/>
        <w:outlineLvl w:val="0"/>
        <w:rPr>
          <w:rFonts w:ascii="Times New Roman" w:hAnsi="Times New Roman" w:cs="Times New Roman"/>
          <w:sz w:val="24"/>
          <w:szCs w:val="24"/>
        </w:rPr>
      </w:pPr>
      <w:r w:rsidRPr="00D13DF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r w:rsidRPr="003C4064">
        <w:rPr>
          <w:rFonts w:ascii="Times New Roman" w:hAnsi="Times New Roman" w:cs="Times New Roman"/>
          <w:sz w:val="24"/>
          <w:szCs w:val="24"/>
        </w:rPr>
        <w:t xml:space="preserve">, а в </w:t>
      </w:r>
      <w:r w:rsidR="006475D9" w:rsidRPr="003C4064">
        <w:rPr>
          <w:rFonts w:ascii="Times New Roman" w:hAnsi="Times New Roman" w:cs="Times New Roman"/>
          <w:sz w:val="24"/>
          <w:szCs w:val="24"/>
        </w:rPr>
        <w:t>случаях, предусмотренных пунктами 4.1, 4.3</w:t>
      </w:r>
      <w:r w:rsidRPr="003C4064">
        <w:rPr>
          <w:rFonts w:ascii="Times New Roman" w:hAnsi="Times New Roman" w:cs="Times New Roman"/>
          <w:sz w:val="24"/>
          <w:szCs w:val="24"/>
        </w:rPr>
        <w:t xml:space="preserve"> части 1 </w:t>
      </w:r>
      <w:r w:rsidR="006475D9" w:rsidRPr="003C4064">
        <w:rPr>
          <w:rFonts w:ascii="Times New Roman" w:hAnsi="Times New Roman" w:cs="Times New Roman"/>
          <w:sz w:val="24"/>
          <w:szCs w:val="24"/>
        </w:rPr>
        <w:t>статьи 25.1</w:t>
      </w:r>
      <w:r w:rsidRPr="003C4064">
        <w:rPr>
          <w:rFonts w:ascii="Times New Roman" w:hAnsi="Times New Roman" w:cs="Times New Roman"/>
          <w:sz w:val="24"/>
          <w:szCs w:val="24"/>
        </w:rPr>
        <w:t xml:space="preserve"> Федерального закона от 06.</w:t>
      </w:r>
      <w:r w:rsidRPr="00D13DF6">
        <w:rPr>
          <w:rFonts w:ascii="Times New Roman" w:hAnsi="Times New Roman" w:cs="Times New Roman"/>
          <w:sz w:val="24"/>
          <w:szCs w:val="24"/>
        </w:rPr>
        <w:t>10.2003 № 131-ФЗ «Об общих принципах организации местного самоуправления в Российской Федерации", на сходе граждан.</w:t>
      </w:r>
    </w:p>
    <w:p w:rsidR="004D2940" w:rsidRDefault="004D2940" w:rsidP="00D67F37">
      <w:pPr>
        <w:spacing w:after="0" w:line="240" w:lineRule="atLeast"/>
        <w:ind w:firstLine="709"/>
        <w:jc w:val="both"/>
        <w:outlineLvl w:val="0"/>
        <w:rPr>
          <w:rFonts w:ascii="Times New Roman" w:hAnsi="Times New Roman" w:cs="Times New Roman"/>
          <w:sz w:val="24"/>
          <w:szCs w:val="24"/>
        </w:rPr>
      </w:pPr>
      <w:r w:rsidRPr="00C54D6E">
        <w:rPr>
          <w:rFonts w:ascii="Times New Roman" w:hAnsi="Times New Roman" w:cs="Times New Roman"/>
          <w:i/>
          <w:sz w:val="24"/>
          <w:szCs w:val="24"/>
        </w:rPr>
        <w:t xml:space="preserve"> </w:t>
      </w:r>
      <w:r w:rsidR="00C54D6E" w:rsidRPr="00C54D6E">
        <w:rPr>
          <w:rFonts w:ascii="Times New Roman" w:hAnsi="Times New Roman" w:cs="Times New Roman"/>
          <w:i/>
          <w:sz w:val="24"/>
          <w:szCs w:val="24"/>
        </w:rPr>
        <w:t>(Статья 56 изложена в новой редакции Решения совета депутатов от 06.03.2018 №3/14)</w:t>
      </w:r>
      <w:r w:rsidRPr="004D2940">
        <w:rPr>
          <w:rFonts w:ascii="Times New Roman" w:hAnsi="Times New Roman" w:cs="Times New Roman"/>
          <w:sz w:val="24"/>
          <w:szCs w:val="24"/>
        </w:rPr>
        <w:t xml:space="preserve"> </w:t>
      </w:r>
    </w:p>
    <w:p w:rsidR="004D2940" w:rsidRPr="006475D9" w:rsidRDefault="004D2940" w:rsidP="00D67F37">
      <w:pPr>
        <w:spacing w:after="0" w:line="240" w:lineRule="atLeast"/>
        <w:ind w:firstLine="709"/>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ч. 2 изложена в новой редакции решением Совета депутатов от 29.06.2021 №3/64)</w:t>
      </w:r>
    </w:p>
    <w:p w:rsidR="00C54D6E" w:rsidRDefault="00C54D6E" w:rsidP="00D67F37">
      <w:pPr>
        <w:spacing w:after="0" w:line="240" w:lineRule="atLeast"/>
        <w:ind w:firstLine="709"/>
        <w:jc w:val="both"/>
        <w:outlineLvl w:val="0"/>
        <w:rPr>
          <w:rFonts w:ascii="Times New Roman" w:hAnsi="Times New Roman" w:cs="Times New Roman"/>
          <w:i/>
          <w:sz w:val="24"/>
          <w:szCs w:val="24"/>
        </w:rPr>
      </w:pP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Статья 56.1. Финансовое и иное обеспечение реализации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w:t>
      </w:r>
      <w:r w:rsidRPr="003C406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sidRPr="003C4064">
        <w:rPr>
          <w:rFonts w:ascii="Times New Roman" w:hAnsi="Times New Roman" w:cs="Times New Roman"/>
          <w:sz w:val="24"/>
          <w:szCs w:val="24"/>
        </w:rPr>
        <w:b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w:t>
      </w:r>
      <w:r w:rsidRPr="003C4064">
        <w:rPr>
          <w:rFonts w:ascii="Times New Roman" w:hAnsi="Times New Roman" w:cs="Times New Roman"/>
          <w:sz w:val="24"/>
          <w:szCs w:val="24"/>
        </w:rPr>
        <w:b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D6E" w:rsidRPr="003C4064" w:rsidRDefault="006475D9" w:rsidP="00D67F37">
      <w:pPr>
        <w:spacing w:after="0" w:line="240" w:lineRule="atLeast"/>
        <w:ind w:firstLine="709"/>
        <w:outlineLvl w:val="0"/>
        <w:rPr>
          <w:rFonts w:ascii="Times New Roman" w:hAnsi="Times New Roman" w:cs="Times New Roman"/>
          <w:i/>
        </w:rPr>
      </w:pPr>
      <w:r w:rsidRPr="003C4064">
        <w:rPr>
          <w:rFonts w:ascii="Times New Roman" w:hAnsi="Times New Roman" w:cs="Times New Roman"/>
          <w:i/>
        </w:rPr>
        <w:t>(статья 56.1 добавлена решением Совета депутатов от 2</w:t>
      </w:r>
      <w:r w:rsidR="004D2940" w:rsidRPr="003C4064">
        <w:rPr>
          <w:rFonts w:ascii="Times New Roman" w:hAnsi="Times New Roman" w:cs="Times New Roman"/>
          <w:i/>
        </w:rPr>
        <w:t>9</w:t>
      </w:r>
      <w:r w:rsidRPr="003C4064">
        <w:rPr>
          <w:rFonts w:ascii="Times New Roman" w:hAnsi="Times New Roman" w:cs="Times New Roman"/>
          <w:i/>
        </w:rPr>
        <w:t>.0</w:t>
      </w:r>
      <w:r w:rsidR="004D2940" w:rsidRPr="003C4064">
        <w:rPr>
          <w:rFonts w:ascii="Times New Roman" w:hAnsi="Times New Roman" w:cs="Times New Roman"/>
          <w:i/>
        </w:rPr>
        <w:t>6</w:t>
      </w:r>
      <w:r w:rsidRPr="003C4064">
        <w:rPr>
          <w:rFonts w:ascii="Times New Roman" w:hAnsi="Times New Roman" w:cs="Times New Roman"/>
          <w:i/>
        </w:rPr>
        <w:t>.2021 №3/6</w:t>
      </w:r>
      <w:r w:rsidR="004D2940" w:rsidRPr="003C4064">
        <w:rPr>
          <w:rFonts w:ascii="Times New Roman" w:hAnsi="Times New Roman" w:cs="Times New Roman"/>
          <w:i/>
        </w:rPr>
        <w:t>4</w:t>
      </w:r>
      <w:r w:rsidRPr="003C4064">
        <w:rPr>
          <w:rFonts w:ascii="Times New Roman" w:hAnsi="Times New Roman" w:cs="Times New Roman"/>
          <w:i/>
        </w:rPr>
        <w:t>)</w:t>
      </w:r>
    </w:p>
    <w:p w:rsidR="00405045" w:rsidRPr="003C4064" w:rsidRDefault="00405045" w:rsidP="00D67F37">
      <w:pPr>
        <w:spacing w:after="0" w:line="240" w:lineRule="atLeast"/>
        <w:ind w:firstLine="709"/>
        <w:outlineLvl w:val="0"/>
        <w:rPr>
          <w:rFonts w:ascii="Times New Roman" w:hAnsi="Times New Roman" w:cs="Times New Roman"/>
          <w:i/>
        </w:rPr>
      </w:pPr>
    </w:p>
    <w:p w:rsidR="007B07CC" w:rsidRPr="00A82112" w:rsidRDefault="007B07CC" w:rsidP="00D67F37">
      <w:pPr>
        <w:pStyle w:val="ConsPlusNormal"/>
        <w:ind w:firstLine="709"/>
        <w:jc w:val="both"/>
        <w:outlineLvl w:val="1"/>
        <w:rPr>
          <w:rFonts w:ascii="Times New Roman" w:hAnsi="Times New Roman" w:cs="Times New Roman"/>
          <w:sz w:val="24"/>
          <w:szCs w:val="24"/>
        </w:rPr>
      </w:pPr>
      <w:bookmarkStart w:id="20" w:name="P3"/>
      <w:bookmarkEnd w:id="20"/>
      <w:r w:rsidRPr="00A82112">
        <w:rPr>
          <w:rFonts w:ascii="Times New Roman" w:hAnsi="Times New Roman" w:cs="Times New Roman"/>
          <w:sz w:val="24"/>
          <w:szCs w:val="24"/>
        </w:rPr>
        <w:t>Статья 57. Муниципальные заимствования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том числе путем выпуска муниципальных ценных бумаг, в соответствии с Бюджетным </w:t>
      </w:r>
      <w:hyperlink r:id="rId7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могут заключать договоры </w:t>
      </w:r>
      <w:r w:rsidR="00F766AA">
        <w:rPr>
          <w:rFonts w:ascii="Times New Roman" w:hAnsi="Times New Roman" w:cs="Times New Roman"/>
          <w:sz w:val="24"/>
          <w:szCs w:val="24"/>
        </w:rPr>
        <w:br/>
      </w:r>
      <w:r w:rsidRPr="00A82112">
        <w:rPr>
          <w:rFonts w:ascii="Times New Roman" w:hAnsi="Times New Roman" w:cs="Times New Roman"/>
          <w:sz w:val="24"/>
          <w:szCs w:val="24"/>
        </w:rPr>
        <w:t>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lastRenderedPageBreak/>
        <w:t xml:space="preserve">городского округа, государством, физическими и юридическими лицами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76"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выборных органов местного самоуправления, выборных должностных лиц местного самоуправления в соответствии с Федеральным </w:t>
      </w:r>
      <w:hyperlink r:id="rId77"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7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79"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0"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1"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2"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D67F37">
      <w:pPr>
        <w:pStyle w:val="ConsPlusNormal"/>
        <w:ind w:firstLine="709"/>
        <w:jc w:val="both"/>
        <w:rPr>
          <w:rFonts w:ascii="Times New Roman" w:hAnsi="Times New Roman" w:cs="Times New Roman"/>
          <w:sz w:val="24"/>
          <w:szCs w:val="24"/>
        </w:rPr>
      </w:pPr>
      <w:bookmarkStart w:id="21" w:name="P918"/>
      <w:bookmarkEnd w:id="21"/>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в соответствии с </w:t>
      </w:r>
      <w:hyperlink r:id="rId83"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Губернатор Московской области в соответствии с </w:t>
      </w:r>
      <w:hyperlink r:id="rId84"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85"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6"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 xml:space="preserve">влены соответствующим судом, </w:t>
      </w:r>
      <w:r w:rsidR="00F766AA">
        <w:rPr>
          <w:rFonts w:ascii="Times New Roman" w:hAnsi="Times New Roman" w:cs="Times New Roman"/>
          <w:sz w:val="24"/>
          <w:szCs w:val="24"/>
        </w:rPr>
        <w:br/>
      </w:r>
      <w:r w:rsidR="004B58B7" w:rsidRPr="00A82112">
        <w:rPr>
          <w:rFonts w:ascii="Times New Roman" w:hAnsi="Times New Roman" w:cs="Times New Roman"/>
          <w:sz w:val="24"/>
          <w:szCs w:val="24"/>
        </w:rPr>
        <w:t>а Г</w:t>
      </w:r>
      <w:r w:rsidR="007B07CC" w:rsidRPr="00A82112">
        <w:rPr>
          <w:rFonts w:ascii="Times New Roman" w:hAnsi="Times New Roman" w:cs="Times New Roman"/>
          <w:sz w:val="24"/>
          <w:szCs w:val="24"/>
        </w:rPr>
        <w:t xml:space="preserve">лава городского округа в течение двух месяцев со дня вступления в силу решения суда либо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w:t>
      </w:r>
      <w:r w:rsidR="004B58B7" w:rsidRPr="00A82112">
        <w:rPr>
          <w:rFonts w:ascii="Times New Roman" w:hAnsi="Times New Roman" w:cs="Times New Roman"/>
          <w:sz w:val="24"/>
          <w:szCs w:val="24"/>
        </w:rPr>
        <w:t>ено соответствующим 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Pr="00405045" w:rsidRDefault="00797FBA" w:rsidP="00D67F37">
      <w:pPr>
        <w:pStyle w:val="ConsPlusNormal"/>
        <w:ind w:firstLine="709"/>
        <w:jc w:val="both"/>
        <w:rPr>
          <w:rFonts w:ascii="Times New Roman" w:hAnsi="Times New Roman" w:cs="Times New Roman"/>
          <w:sz w:val="24"/>
          <w:szCs w:val="24"/>
        </w:rPr>
      </w:pPr>
      <w:r w:rsidRPr="00405045">
        <w:rPr>
          <w:rFonts w:ascii="Times New Roman" w:hAnsi="Times New Roman" w:cs="Times New Roman"/>
          <w:sz w:val="24"/>
          <w:szCs w:val="24"/>
        </w:rPr>
        <w:t>2</w:t>
      </w:r>
      <w:r w:rsidR="007B07CC" w:rsidRPr="00405045">
        <w:rPr>
          <w:rFonts w:ascii="Times New Roman" w:hAnsi="Times New Roman" w:cs="Times New Roman"/>
          <w:sz w:val="24"/>
          <w:szCs w:val="24"/>
        </w:rPr>
        <w:t xml:space="preserve">. Глава </w:t>
      </w:r>
      <w:r w:rsidR="001353C9" w:rsidRPr="00405045">
        <w:rPr>
          <w:rFonts w:ascii="Times New Roman" w:hAnsi="Times New Roman" w:cs="Times New Roman"/>
          <w:sz w:val="24"/>
          <w:szCs w:val="24"/>
        </w:rPr>
        <w:t xml:space="preserve">Наро-Фоминского </w:t>
      </w:r>
      <w:r w:rsidR="007B07CC" w:rsidRPr="00405045">
        <w:rPr>
          <w:rFonts w:ascii="Times New Roman" w:hAnsi="Times New Roman" w:cs="Times New Roman"/>
          <w:sz w:val="24"/>
          <w:szCs w:val="24"/>
        </w:rPr>
        <w:t>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FBA" w:rsidRPr="00797FBA" w:rsidRDefault="00797FB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считается частью 2 решением Совета депутатов от 01.12.2020 №3/55)</w:t>
      </w:r>
    </w:p>
    <w:p w:rsidR="00283D18" w:rsidRPr="00A82112" w:rsidRDefault="00283D18"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87"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лаву Наро-Фоминского городского округа в отставку по 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88"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89"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w:t>
      </w:r>
      <w:r w:rsidRPr="00A82112">
        <w:rPr>
          <w:rFonts w:ascii="Times New Roman" w:hAnsi="Times New Roman" w:cs="Times New Roman"/>
          <w:sz w:val="24"/>
          <w:szCs w:val="24"/>
        </w:rPr>
        <w:lastRenderedPageBreak/>
        <w:t xml:space="preserve">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0"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91"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92"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B58B7" w:rsidRPr="00A82112">
        <w:rPr>
          <w:rFonts w:ascii="Times New Roman" w:hAnsi="Times New Roman" w:cs="Times New Roman"/>
          <w:sz w:val="24"/>
          <w:szCs w:val="24"/>
        </w:rPr>
        <w:t xml:space="preserve">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F766AA">
        <w:rPr>
          <w:rFonts w:ascii="Times New Roman" w:hAnsi="Times New Roman" w:cs="Times New Roman"/>
          <w:sz w:val="24"/>
          <w:szCs w:val="24"/>
        </w:rPr>
        <w:br/>
      </w:r>
      <w:r w:rsidRPr="00A82112">
        <w:rPr>
          <w:rFonts w:ascii="Times New Roman" w:hAnsi="Times New Roman" w:cs="Times New Roman"/>
          <w:sz w:val="24"/>
          <w:szCs w:val="24"/>
        </w:rPr>
        <w:t>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осуществляется с учетом мнения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93"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94"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 xml:space="preserve">Об общих принципах организации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течение одного месяца со дня внесения соответствующего обращения.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ого округа 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ого округа, вопрос об 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95"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96"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97"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8"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 xml:space="preserve">решении ими вопросов местного значения и осуществлении полномочий </w:t>
      </w:r>
      <w:r w:rsidR="00F766AA">
        <w:rPr>
          <w:rFonts w:ascii="Times New Roman" w:hAnsi="Times New Roman" w:cs="Times New Roman"/>
          <w:sz w:val="24"/>
          <w:szCs w:val="24"/>
        </w:rPr>
        <w:br/>
      </w:r>
      <w:r w:rsidRPr="005721C7">
        <w:rPr>
          <w:rFonts w:ascii="Times New Roman" w:hAnsi="Times New Roman" w:cs="Times New Roman"/>
          <w:sz w:val="24"/>
          <w:szCs w:val="24"/>
        </w:rPr>
        <w:t>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xml:space="preserve">, закрепленных за ними </w:t>
      </w:r>
      <w:r w:rsidR="00F766AA">
        <w:rPr>
          <w:rFonts w:ascii="Times New Roman" w:hAnsi="Times New Roman" w:cs="Times New Roman"/>
          <w:sz w:val="24"/>
          <w:szCs w:val="24"/>
        </w:rPr>
        <w:br/>
      </w:r>
      <w:r w:rsidRPr="005721C7">
        <w:rPr>
          <w:rFonts w:ascii="Times New Roman" w:hAnsi="Times New Roman" w:cs="Times New Roman"/>
          <w:sz w:val="24"/>
          <w:szCs w:val="24"/>
        </w:rPr>
        <w:t>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9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арбитражный суд </w:t>
      </w:r>
      <w:r w:rsidR="00F766AA">
        <w:rPr>
          <w:rFonts w:ascii="Times New Roman" w:hAnsi="Times New Roman" w:cs="Times New Roman"/>
          <w:sz w:val="24"/>
          <w:szCs w:val="24"/>
        </w:rPr>
        <w:br/>
      </w:r>
      <w:r w:rsidRPr="00A82112">
        <w:rPr>
          <w:rFonts w:ascii="Times New Roman" w:hAnsi="Times New Roman" w:cs="Times New Roman"/>
          <w:sz w:val="24"/>
          <w:szCs w:val="24"/>
        </w:rPr>
        <w:t>в установленном законом порядке.</w:t>
      </w:r>
    </w:p>
    <w:p w:rsidR="007B07CC" w:rsidRPr="00A82112" w:rsidRDefault="007B07CC" w:rsidP="00FD62EA">
      <w:pPr>
        <w:pStyle w:val="ConsPlusNormal"/>
        <w:jc w:val="both"/>
        <w:rPr>
          <w:rFonts w:ascii="Times New Roman" w:hAnsi="Times New Roman" w:cs="Times New Roman"/>
          <w:sz w:val="24"/>
          <w:szCs w:val="24"/>
        </w:rPr>
      </w:pPr>
    </w:p>
    <w:p w:rsidR="004801B7" w:rsidRDefault="004801B7" w:rsidP="00FD62EA">
      <w:pPr>
        <w:pStyle w:val="ConsPlusNormal"/>
        <w:outlineLvl w:val="0"/>
        <w:rPr>
          <w:rFonts w:ascii="Times New Roman" w:hAnsi="Times New Roman" w:cs="Times New Roman"/>
          <w:b/>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lastRenderedPageBreak/>
        <w:t>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2" w:name="P980"/>
    <w:bookmarkEnd w:id="22"/>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FD62EA">
      <w:pPr>
        <w:pStyle w:val="ConsPlusNormal"/>
        <w:jc w:val="both"/>
        <w:rPr>
          <w:rFonts w:ascii="Times New Roman" w:hAnsi="Times New Roman" w:cs="Times New Roman"/>
          <w:sz w:val="24"/>
          <w:szCs w:val="24"/>
        </w:rPr>
      </w:pPr>
    </w:p>
    <w:p w:rsidR="00D5310C" w:rsidRDefault="00D5310C" w:rsidP="00FD62EA">
      <w:pPr>
        <w:pStyle w:val="ConsPlusNormal"/>
        <w:jc w:val="both"/>
        <w:rPr>
          <w:rFonts w:ascii="Times New Roman" w:hAnsi="Times New Roman" w:cs="Times New Roman"/>
          <w:sz w:val="24"/>
          <w:szCs w:val="24"/>
        </w:rPr>
      </w:pPr>
    </w:p>
    <w:p w:rsidR="00A82112" w:rsidRPr="00A82112" w:rsidRDefault="00A82112" w:rsidP="00FD62EA">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FD62EA">
      <w:pPr>
        <w:pStyle w:val="ConsPlusNormal"/>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855B3B" w:rsidRPr="00A82112" w:rsidRDefault="00A82112" w:rsidP="00F766AA">
      <w:pPr>
        <w:pStyle w:val="ConsPlusNormal"/>
        <w:jc w:val="both"/>
        <w:rPr>
          <w:rFonts w:ascii="Times New Roman" w:hAnsi="Times New Roman" w:cs="Times New Roman"/>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w:t>
      </w:r>
      <w:r w:rsidR="00F766AA">
        <w:rPr>
          <w:rFonts w:ascii="Times New Roman" w:hAnsi="Times New Roman" w:cs="Times New Roman"/>
          <w:b/>
          <w:sz w:val="24"/>
          <w:szCs w:val="24"/>
        </w:rPr>
        <w:t xml:space="preserve">     </w:t>
      </w:r>
      <w:r>
        <w:rPr>
          <w:rFonts w:ascii="Times New Roman" w:hAnsi="Times New Roman" w:cs="Times New Roman"/>
          <w:b/>
          <w:sz w:val="24"/>
          <w:szCs w:val="24"/>
        </w:rPr>
        <w:t xml:space="preserve"> Р.Л. Шамнэ</w:t>
      </w: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07" w:rsidRDefault="001A4907" w:rsidP="00B37F1A">
      <w:pPr>
        <w:spacing w:after="0" w:line="240" w:lineRule="auto"/>
      </w:pPr>
      <w:r>
        <w:separator/>
      </w:r>
    </w:p>
  </w:endnote>
  <w:endnote w:type="continuationSeparator" w:id="0">
    <w:p w:rsidR="001A4907" w:rsidRDefault="001A4907"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07" w:rsidRDefault="001A4907" w:rsidP="00B37F1A">
      <w:pPr>
        <w:spacing w:after="0" w:line="240" w:lineRule="auto"/>
      </w:pPr>
      <w:r>
        <w:separator/>
      </w:r>
    </w:p>
  </w:footnote>
  <w:footnote w:type="continuationSeparator" w:id="0">
    <w:p w:rsidR="001A4907" w:rsidRDefault="001A4907"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3490F"/>
    <w:rsid w:val="00034973"/>
    <w:rsid w:val="0004140F"/>
    <w:rsid w:val="000445BC"/>
    <w:rsid w:val="00046BCC"/>
    <w:rsid w:val="0005209E"/>
    <w:rsid w:val="0006576B"/>
    <w:rsid w:val="000658B6"/>
    <w:rsid w:val="00065F67"/>
    <w:rsid w:val="000729AC"/>
    <w:rsid w:val="00084CE2"/>
    <w:rsid w:val="000955B1"/>
    <w:rsid w:val="000A01E5"/>
    <w:rsid w:val="000A5EFA"/>
    <w:rsid w:val="000F2CF9"/>
    <w:rsid w:val="000F7B55"/>
    <w:rsid w:val="00117C8C"/>
    <w:rsid w:val="001202F9"/>
    <w:rsid w:val="00121A88"/>
    <w:rsid w:val="001333FE"/>
    <w:rsid w:val="001353C9"/>
    <w:rsid w:val="001464E9"/>
    <w:rsid w:val="00151944"/>
    <w:rsid w:val="00163149"/>
    <w:rsid w:val="00164D60"/>
    <w:rsid w:val="001774EF"/>
    <w:rsid w:val="00180148"/>
    <w:rsid w:val="00183958"/>
    <w:rsid w:val="00186785"/>
    <w:rsid w:val="001A1EFC"/>
    <w:rsid w:val="001A4907"/>
    <w:rsid w:val="001B0E67"/>
    <w:rsid w:val="001B49B0"/>
    <w:rsid w:val="001B65A5"/>
    <w:rsid w:val="001D68BD"/>
    <w:rsid w:val="001E03BA"/>
    <w:rsid w:val="001E314D"/>
    <w:rsid w:val="001E41CD"/>
    <w:rsid w:val="001F3836"/>
    <w:rsid w:val="002012D5"/>
    <w:rsid w:val="00202D70"/>
    <w:rsid w:val="002228F9"/>
    <w:rsid w:val="00224CF9"/>
    <w:rsid w:val="0022688E"/>
    <w:rsid w:val="00250595"/>
    <w:rsid w:val="00254BA6"/>
    <w:rsid w:val="00262AEB"/>
    <w:rsid w:val="00276482"/>
    <w:rsid w:val="00277EA7"/>
    <w:rsid w:val="00283D18"/>
    <w:rsid w:val="002A556C"/>
    <w:rsid w:val="002A714B"/>
    <w:rsid w:val="002B7B8B"/>
    <w:rsid w:val="002C2949"/>
    <w:rsid w:val="002D00B9"/>
    <w:rsid w:val="002D2173"/>
    <w:rsid w:val="002D7358"/>
    <w:rsid w:val="00300208"/>
    <w:rsid w:val="00303B82"/>
    <w:rsid w:val="00303CC9"/>
    <w:rsid w:val="003051EB"/>
    <w:rsid w:val="00335C4C"/>
    <w:rsid w:val="0033683A"/>
    <w:rsid w:val="0034776D"/>
    <w:rsid w:val="003517F4"/>
    <w:rsid w:val="00375808"/>
    <w:rsid w:val="00376740"/>
    <w:rsid w:val="00387A86"/>
    <w:rsid w:val="003C1859"/>
    <w:rsid w:val="003C4064"/>
    <w:rsid w:val="003E0681"/>
    <w:rsid w:val="003F3BA8"/>
    <w:rsid w:val="003F6449"/>
    <w:rsid w:val="004017F7"/>
    <w:rsid w:val="004029C6"/>
    <w:rsid w:val="00405045"/>
    <w:rsid w:val="0041640C"/>
    <w:rsid w:val="00416FD1"/>
    <w:rsid w:val="00420B8C"/>
    <w:rsid w:val="00421AE6"/>
    <w:rsid w:val="00422CCA"/>
    <w:rsid w:val="004230E4"/>
    <w:rsid w:val="00442A16"/>
    <w:rsid w:val="00444631"/>
    <w:rsid w:val="004447CF"/>
    <w:rsid w:val="00444E3E"/>
    <w:rsid w:val="0044718F"/>
    <w:rsid w:val="0044760C"/>
    <w:rsid w:val="00451DF3"/>
    <w:rsid w:val="0047703A"/>
    <w:rsid w:val="004801B7"/>
    <w:rsid w:val="00483372"/>
    <w:rsid w:val="00494F85"/>
    <w:rsid w:val="004A5D85"/>
    <w:rsid w:val="004B58B7"/>
    <w:rsid w:val="004C109A"/>
    <w:rsid w:val="004C2C70"/>
    <w:rsid w:val="004C597D"/>
    <w:rsid w:val="004D063A"/>
    <w:rsid w:val="004D0E49"/>
    <w:rsid w:val="004D2940"/>
    <w:rsid w:val="004D7AB6"/>
    <w:rsid w:val="004F5E7C"/>
    <w:rsid w:val="004F7A30"/>
    <w:rsid w:val="00523D50"/>
    <w:rsid w:val="00544D58"/>
    <w:rsid w:val="005564AD"/>
    <w:rsid w:val="005668F9"/>
    <w:rsid w:val="005701E5"/>
    <w:rsid w:val="005721C7"/>
    <w:rsid w:val="00575127"/>
    <w:rsid w:val="00577EAE"/>
    <w:rsid w:val="00593C83"/>
    <w:rsid w:val="005A11CA"/>
    <w:rsid w:val="005A387D"/>
    <w:rsid w:val="005A4264"/>
    <w:rsid w:val="005B105A"/>
    <w:rsid w:val="005B52FC"/>
    <w:rsid w:val="005B719E"/>
    <w:rsid w:val="005C0F78"/>
    <w:rsid w:val="005D2F84"/>
    <w:rsid w:val="005D41C3"/>
    <w:rsid w:val="005D600D"/>
    <w:rsid w:val="005E1546"/>
    <w:rsid w:val="005E1FED"/>
    <w:rsid w:val="005E415E"/>
    <w:rsid w:val="005F0A70"/>
    <w:rsid w:val="005F3B7A"/>
    <w:rsid w:val="00613047"/>
    <w:rsid w:val="00615FBC"/>
    <w:rsid w:val="006345FC"/>
    <w:rsid w:val="006475D9"/>
    <w:rsid w:val="006566A3"/>
    <w:rsid w:val="006A1EC0"/>
    <w:rsid w:val="006B03DA"/>
    <w:rsid w:val="006B1A6C"/>
    <w:rsid w:val="006C484F"/>
    <w:rsid w:val="006E0727"/>
    <w:rsid w:val="006F4E69"/>
    <w:rsid w:val="00712518"/>
    <w:rsid w:val="00726957"/>
    <w:rsid w:val="007318E8"/>
    <w:rsid w:val="007427F6"/>
    <w:rsid w:val="007518CF"/>
    <w:rsid w:val="00751CA4"/>
    <w:rsid w:val="0075736B"/>
    <w:rsid w:val="0078192D"/>
    <w:rsid w:val="00797FBA"/>
    <w:rsid w:val="007A2CA1"/>
    <w:rsid w:val="007B07CC"/>
    <w:rsid w:val="007B227F"/>
    <w:rsid w:val="007B470B"/>
    <w:rsid w:val="007C0D05"/>
    <w:rsid w:val="007C1E2C"/>
    <w:rsid w:val="007C3FB3"/>
    <w:rsid w:val="007C4FEF"/>
    <w:rsid w:val="007C78E9"/>
    <w:rsid w:val="007D49A4"/>
    <w:rsid w:val="007E0E5F"/>
    <w:rsid w:val="007E1D0B"/>
    <w:rsid w:val="007E5A18"/>
    <w:rsid w:val="007F65BC"/>
    <w:rsid w:val="008029AC"/>
    <w:rsid w:val="008038B5"/>
    <w:rsid w:val="00804FCA"/>
    <w:rsid w:val="008136BD"/>
    <w:rsid w:val="008220F1"/>
    <w:rsid w:val="00826C44"/>
    <w:rsid w:val="00831A52"/>
    <w:rsid w:val="00831AE5"/>
    <w:rsid w:val="008403E9"/>
    <w:rsid w:val="00845DB4"/>
    <w:rsid w:val="00845E54"/>
    <w:rsid w:val="008559B0"/>
    <w:rsid w:val="00855B3B"/>
    <w:rsid w:val="008635E8"/>
    <w:rsid w:val="0087243E"/>
    <w:rsid w:val="00887897"/>
    <w:rsid w:val="0089062E"/>
    <w:rsid w:val="008939DE"/>
    <w:rsid w:val="008E4D65"/>
    <w:rsid w:val="008F0269"/>
    <w:rsid w:val="008F516D"/>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D7633"/>
    <w:rsid w:val="009F081E"/>
    <w:rsid w:val="009F71D8"/>
    <w:rsid w:val="00A21DF9"/>
    <w:rsid w:val="00A33DFF"/>
    <w:rsid w:val="00A35313"/>
    <w:rsid w:val="00A438DA"/>
    <w:rsid w:val="00A46C65"/>
    <w:rsid w:val="00A51C2F"/>
    <w:rsid w:val="00A55A31"/>
    <w:rsid w:val="00A61BC4"/>
    <w:rsid w:val="00A6211F"/>
    <w:rsid w:val="00A62C14"/>
    <w:rsid w:val="00A73445"/>
    <w:rsid w:val="00A764BF"/>
    <w:rsid w:val="00A82112"/>
    <w:rsid w:val="00A90324"/>
    <w:rsid w:val="00A938D5"/>
    <w:rsid w:val="00A94A5E"/>
    <w:rsid w:val="00A950D8"/>
    <w:rsid w:val="00AA2E35"/>
    <w:rsid w:val="00AB2240"/>
    <w:rsid w:val="00AB31B2"/>
    <w:rsid w:val="00AC0C45"/>
    <w:rsid w:val="00AC17E1"/>
    <w:rsid w:val="00AC596E"/>
    <w:rsid w:val="00AC7B2E"/>
    <w:rsid w:val="00AD6E9F"/>
    <w:rsid w:val="00AD7CDE"/>
    <w:rsid w:val="00AE15CE"/>
    <w:rsid w:val="00AE21B3"/>
    <w:rsid w:val="00AE3AD8"/>
    <w:rsid w:val="00AE6270"/>
    <w:rsid w:val="00AE74B5"/>
    <w:rsid w:val="00B205C2"/>
    <w:rsid w:val="00B261F5"/>
    <w:rsid w:val="00B37F1A"/>
    <w:rsid w:val="00B41E5D"/>
    <w:rsid w:val="00B5534D"/>
    <w:rsid w:val="00B75B88"/>
    <w:rsid w:val="00BB0407"/>
    <w:rsid w:val="00BB5987"/>
    <w:rsid w:val="00BB6DF1"/>
    <w:rsid w:val="00BB7E69"/>
    <w:rsid w:val="00BC77E9"/>
    <w:rsid w:val="00BC7D6E"/>
    <w:rsid w:val="00BD259E"/>
    <w:rsid w:val="00BD57B1"/>
    <w:rsid w:val="00BF5AA4"/>
    <w:rsid w:val="00C01D5B"/>
    <w:rsid w:val="00C11598"/>
    <w:rsid w:val="00C12772"/>
    <w:rsid w:val="00C2239D"/>
    <w:rsid w:val="00C2372A"/>
    <w:rsid w:val="00C25CE5"/>
    <w:rsid w:val="00C40D42"/>
    <w:rsid w:val="00C41270"/>
    <w:rsid w:val="00C53ECB"/>
    <w:rsid w:val="00C54D6E"/>
    <w:rsid w:val="00C62639"/>
    <w:rsid w:val="00C820D5"/>
    <w:rsid w:val="00C84629"/>
    <w:rsid w:val="00C911AD"/>
    <w:rsid w:val="00C960BB"/>
    <w:rsid w:val="00C97BDF"/>
    <w:rsid w:val="00CA6302"/>
    <w:rsid w:val="00CB115B"/>
    <w:rsid w:val="00CB7869"/>
    <w:rsid w:val="00CC23A6"/>
    <w:rsid w:val="00CD279F"/>
    <w:rsid w:val="00CD4C80"/>
    <w:rsid w:val="00CE5426"/>
    <w:rsid w:val="00CF43AB"/>
    <w:rsid w:val="00D034B1"/>
    <w:rsid w:val="00D04BE5"/>
    <w:rsid w:val="00D13DF6"/>
    <w:rsid w:val="00D33EF4"/>
    <w:rsid w:val="00D5310C"/>
    <w:rsid w:val="00D547EE"/>
    <w:rsid w:val="00D573B1"/>
    <w:rsid w:val="00D67F37"/>
    <w:rsid w:val="00D70ACA"/>
    <w:rsid w:val="00D80382"/>
    <w:rsid w:val="00D96C8B"/>
    <w:rsid w:val="00DA6315"/>
    <w:rsid w:val="00DA6D5D"/>
    <w:rsid w:val="00DC2659"/>
    <w:rsid w:val="00DD0842"/>
    <w:rsid w:val="00DD0E86"/>
    <w:rsid w:val="00DD5ADE"/>
    <w:rsid w:val="00DD6658"/>
    <w:rsid w:val="00DE001A"/>
    <w:rsid w:val="00DE4BF3"/>
    <w:rsid w:val="00DE77BA"/>
    <w:rsid w:val="00DE7D08"/>
    <w:rsid w:val="00DF0DBD"/>
    <w:rsid w:val="00DF4B53"/>
    <w:rsid w:val="00DF7215"/>
    <w:rsid w:val="00E27094"/>
    <w:rsid w:val="00E43CF1"/>
    <w:rsid w:val="00E52936"/>
    <w:rsid w:val="00E557CC"/>
    <w:rsid w:val="00E623C5"/>
    <w:rsid w:val="00E62AF4"/>
    <w:rsid w:val="00E62EA5"/>
    <w:rsid w:val="00E646D1"/>
    <w:rsid w:val="00E6658F"/>
    <w:rsid w:val="00E67E93"/>
    <w:rsid w:val="00E84B28"/>
    <w:rsid w:val="00E878A8"/>
    <w:rsid w:val="00E95CE2"/>
    <w:rsid w:val="00EB2EB0"/>
    <w:rsid w:val="00EB37DA"/>
    <w:rsid w:val="00EC3A02"/>
    <w:rsid w:val="00ED16C3"/>
    <w:rsid w:val="00EE1CA1"/>
    <w:rsid w:val="00EE2F58"/>
    <w:rsid w:val="00EE369F"/>
    <w:rsid w:val="00EE557B"/>
    <w:rsid w:val="00EE56D4"/>
    <w:rsid w:val="00EF0CD9"/>
    <w:rsid w:val="00F107E8"/>
    <w:rsid w:val="00F13ADD"/>
    <w:rsid w:val="00F15A40"/>
    <w:rsid w:val="00F302B7"/>
    <w:rsid w:val="00F5156A"/>
    <w:rsid w:val="00F624D7"/>
    <w:rsid w:val="00F74148"/>
    <w:rsid w:val="00F74946"/>
    <w:rsid w:val="00F766AA"/>
    <w:rsid w:val="00F805DB"/>
    <w:rsid w:val="00F80FEE"/>
    <w:rsid w:val="00F82E8A"/>
    <w:rsid w:val="00F87FC1"/>
    <w:rsid w:val="00FC4308"/>
    <w:rsid w:val="00FC609D"/>
    <w:rsid w:val="00FD34E0"/>
    <w:rsid w:val="00FD62EA"/>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DD36"/>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 w:type="character" w:styleId="af">
    <w:name w:val="Hyperlink"/>
    <w:basedOn w:val="a0"/>
    <w:uiPriority w:val="99"/>
    <w:semiHidden/>
    <w:unhideWhenUsed/>
    <w:rsid w:val="001A1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066">
      <w:bodyDiv w:val="1"/>
      <w:marLeft w:val="0"/>
      <w:marRight w:val="0"/>
      <w:marTop w:val="0"/>
      <w:marBottom w:val="0"/>
      <w:divBdr>
        <w:top w:val="none" w:sz="0" w:space="0" w:color="auto"/>
        <w:left w:val="none" w:sz="0" w:space="0" w:color="auto"/>
        <w:bottom w:val="none" w:sz="0" w:space="0" w:color="auto"/>
        <w:right w:val="none" w:sz="0" w:space="0" w:color="auto"/>
      </w:divBdr>
    </w:div>
    <w:div w:id="37946651">
      <w:bodyDiv w:val="1"/>
      <w:marLeft w:val="0"/>
      <w:marRight w:val="0"/>
      <w:marTop w:val="0"/>
      <w:marBottom w:val="0"/>
      <w:divBdr>
        <w:top w:val="none" w:sz="0" w:space="0" w:color="auto"/>
        <w:left w:val="none" w:sz="0" w:space="0" w:color="auto"/>
        <w:bottom w:val="none" w:sz="0" w:space="0" w:color="auto"/>
        <w:right w:val="none" w:sz="0" w:space="0" w:color="auto"/>
      </w:divBdr>
    </w:div>
    <w:div w:id="68698499">
      <w:bodyDiv w:val="1"/>
      <w:marLeft w:val="0"/>
      <w:marRight w:val="0"/>
      <w:marTop w:val="0"/>
      <w:marBottom w:val="0"/>
      <w:divBdr>
        <w:top w:val="none" w:sz="0" w:space="0" w:color="auto"/>
        <w:left w:val="none" w:sz="0" w:space="0" w:color="auto"/>
        <w:bottom w:val="none" w:sz="0" w:space="0" w:color="auto"/>
        <w:right w:val="none" w:sz="0" w:space="0" w:color="auto"/>
      </w:divBdr>
    </w:div>
    <w:div w:id="84738943">
      <w:bodyDiv w:val="1"/>
      <w:marLeft w:val="0"/>
      <w:marRight w:val="0"/>
      <w:marTop w:val="0"/>
      <w:marBottom w:val="0"/>
      <w:divBdr>
        <w:top w:val="none" w:sz="0" w:space="0" w:color="auto"/>
        <w:left w:val="none" w:sz="0" w:space="0" w:color="auto"/>
        <w:bottom w:val="none" w:sz="0" w:space="0" w:color="auto"/>
        <w:right w:val="none" w:sz="0" w:space="0" w:color="auto"/>
      </w:divBdr>
    </w:div>
    <w:div w:id="91518355">
      <w:bodyDiv w:val="1"/>
      <w:marLeft w:val="0"/>
      <w:marRight w:val="0"/>
      <w:marTop w:val="0"/>
      <w:marBottom w:val="0"/>
      <w:divBdr>
        <w:top w:val="none" w:sz="0" w:space="0" w:color="auto"/>
        <w:left w:val="none" w:sz="0" w:space="0" w:color="auto"/>
        <w:bottom w:val="none" w:sz="0" w:space="0" w:color="auto"/>
        <w:right w:val="none" w:sz="0" w:space="0" w:color="auto"/>
      </w:divBdr>
    </w:div>
    <w:div w:id="130245545">
      <w:bodyDiv w:val="1"/>
      <w:marLeft w:val="0"/>
      <w:marRight w:val="0"/>
      <w:marTop w:val="0"/>
      <w:marBottom w:val="0"/>
      <w:divBdr>
        <w:top w:val="none" w:sz="0" w:space="0" w:color="auto"/>
        <w:left w:val="none" w:sz="0" w:space="0" w:color="auto"/>
        <w:bottom w:val="none" w:sz="0" w:space="0" w:color="auto"/>
        <w:right w:val="none" w:sz="0" w:space="0" w:color="auto"/>
      </w:divBdr>
    </w:div>
    <w:div w:id="166023079">
      <w:bodyDiv w:val="1"/>
      <w:marLeft w:val="0"/>
      <w:marRight w:val="0"/>
      <w:marTop w:val="0"/>
      <w:marBottom w:val="0"/>
      <w:divBdr>
        <w:top w:val="none" w:sz="0" w:space="0" w:color="auto"/>
        <w:left w:val="none" w:sz="0" w:space="0" w:color="auto"/>
        <w:bottom w:val="none" w:sz="0" w:space="0" w:color="auto"/>
        <w:right w:val="none" w:sz="0" w:space="0" w:color="auto"/>
      </w:divBdr>
    </w:div>
    <w:div w:id="214894019">
      <w:bodyDiv w:val="1"/>
      <w:marLeft w:val="0"/>
      <w:marRight w:val="0"/>
      <w:marTop w:val="0"/>
      <w:marBottom w:val="0"/>
      <w:divBdr>
        <w:top w:val="none" w:sz="0" w:space="0" w:color="auto"/>
        <w:left w:val="none" w:sz="0" w:space="0" w:color="auto"/>
        <w:bottom w:val="none" w:sz="0" w:space="0" w:color="auto"/>
        <w:right w:val="none" w:sz="0" w:space="0" w:color="auto"/>
      </w:divBdr>
    </w:div>
    <w:div w:id="215750921">
      <w:bodyDiv w:val="1"/>
      <w:marLeft w:val="0"/>
      <w:marRight w:val="0"/>
      <w:marTop w:val="0"/>
      <w:marBottom w:val="0"/>
      <w:divBdr>
        <w:top w:val="none" w:sz="0" w:space="0" w:color="auto"/>
        <w:left w:val="none" w:sz="0" w:space="0" w:color="auto"/>
        <w:bottom w:val="none" w:sz="0" w:space="0" w:color="auto"/>
        <w:right w:val="none" w:sz="0" w:space="0" w:color="auto"/>
      </w:divBdr>
    </w:div>
    <w:div w:id="222831999">
      <w:bodyDiv w:val="1"/>
      <w:marLeft w:val="0"/>
      <w:marRight w:val="0"/>
      <w:marTop w:val="0"/>
      <w:marBottom w:val="0"/>
      <w:divBdr>
        <w:top w:val="none" w:sz="0" w:space="0" w:color="auto"/>
        <w:left w:val="none" w:sz="0" w:space="0" w:color="auto"/>
        <w:bottom w:val="none" w:sz="0" w:space="0" w:color="auto"/>
        <w:right w:val="none" w:sz="0" w:space="0" w:color="auto"/>
      </w:divBdr>
    </w:div>
    <w:div w:id="240793013">
      <w:bodyDiv w:val="1"/>
      <w:marLeft w:val="0"/>
      <w:marRight w:val="0"/>
      <w:marTop w:val="0"/>
      <w:marBottom w:val="0"/>
      <w:divBdr>
        <w:top w:val="none" w:sz="0" w:space="0" w:color="auto"/>
        <w:left w:val="none" w:sz="0" w:space="0" w:color="auto"/>
        <w:bottom w:val="none" w:sz="0" w:space="0" w:color="auto"/>
        <w:right w:val="none" w:sz="0" w:space="0" w:color="auto"/>
      </w:divBdr>
    </w:div>
    <w:div w:id="242565931">
      <w:bodyDiv w:val="1"/>
      <w:marLeft w:val="0"/>
      <w:marRight w:val="0"/>
      <w:marTop w:val="0"/>
      <w:marBottom w:val="0"/>
      <w:divBdr>
        <w:top w:val="none" w:sz="0" w:space="0" w:color="auto"/>
        <w:left w:val="none" w:sz="0" w:space="0" w:color="auto"/>
        <w:bottom w:val="none" w:sz="0" w:space="0" w:color="auto"/>
        <w:right w:val="none" w:sz="0" w:space="0" w:color="auto"/>
      </w:divBdr>
    </w:div>
    <w:div w:id="252052043">
      <w:bodyDiv w:val="1"/>
      <w:marLeft w:val="0"/>
      <w:marRight w:val="0"/>
      <w:marTop w:val="0"/>
      <w:marBottom w:val="0"/>
      <w:divBdr>
        <w:top w:val="none" w:sz="0" w:space="0" w:color="auto"/>
        <w:left w:val="none" w:sz="0" w:space="0" w:color="auto"/>
        <w:bottom w:val="none" w:sz="0" w:space="0" w:color="auto"/>
        <w:right w:val="none" w:sz="0" w:space="0" w:color="auto"/>
      </w:divBdr>
    </w:div>
    <w:div w:id="342128234">
      <w:bodyDiv w:val="1"/>
      <w:marLeft w:val="0"/>
      <w:marRight w:val="0"/>
      <w:marTop w:val="0"/>
      <w:marBottom w:val="0"/>
      <w:divBdr>
        <w:top w:val="none" w:sz="0" w:space="0" w:color="auto"/>
        <w:left w:val="none" w:sz="0" w:space="0" w:color="auto"/>
        <w:bottom w:val="none" w:sz="0" w:space="0" w:color="auto"/>
        <w:right w:val="none" w:sz="0" w:space="0" w:color="auto"/>
      </w:divBdr>
    </w:div>
    <w:div w:id="353380834">
      <w:bodyDiv w:val="1"/>
      <w:marLeft w:val="0"/>
      <w:marRight w:val="0"/>
      <w:marTop w:val="0"/>
      <w:marBottom w:val="0"/>
      <w:divBdr>
        <w:top w:val="none" w:sz="0" w:space="0" w:color="auto"/>
        <w:left w:val="none" w:sz="0" w:space="0" w:color="auto"/>
        <w:bottom w:val="none" w:sz="0" w:space="0" w:color="auto"/>
        <w:right w:val="none" w:sz="0" w:space="0" w:color="auto"/>
      </w:divBdr>
    </w:div>
    <w:div w:id="394082537">
      <w:bodyDiv w:val="1"/>
      <w:marLeft w:val="0"/>
      <w:marRight w:val="0"/>
      <w:marTop w:val="0"/>
      <w:marBottom w:val="0"/>
      <w:divBdr>
        <w:top w:val="none" w:sz="0" w:space="0" w:color="auto"/>
        <w:left w:val="none" w:sz="0" w:space="0" w:color="auto"/>
        <w:bottom w:val="none" w:sz="0" w:space="0" w:color="auto"/>
        <w:right w:val="none" w:sz="0" w:space="0" w:color="auto"/>
      </w:divBdr>
    </w:div>
    <w:div w:id="398863366">
      <w:bodyDiv w:val="1"/>
      <w:marLeft w:val="0"/>
      <w:marRight w:val="0"/>
      <w:marTop w:val="0"/>
      <w:marBottom w:val="0"/>
      <w:divBdr>
        <w:top w:val="none" w:sz="0" w:space="0" w:color="auto"/>
        <w:left w:val="none" w:sz="0" w:space="0" w:color="auto"/>
        <w:bottom w:val="none" w:sz="0" w:space="0" w:color="auto"/>
        <w:right w:val="none" w:sz="0" w:space="0" w:color="auto"/>
      </w:divBdr>
    </w:div>
    <w:div w:id="479464778">
      <w:bodyDiv w:val="1"/>
      <w:marLeft w:val="0"/>
      <w:marRight w:val="0"/>
      <w:marTop w:val="0"/>
      <w:marBottom w:val="0"/>
      <w:divBdr>
        <w:top w:val="none" w:sz="0" w:space="0" w:color="auto"/>
        <w:left w:val="none" w:sz="0" w:space="0" w:color="auto"/>
        <w:bottom w:val="none" w:sz="0" w:space="0" w:color="auto"/>
        <w:right w:val="none" w:sz="0" w:space="0" w:color="auto"/>
      </w:divBdr>
    </w:div>
    <w:div w:id="511653454">
      <w:bodyDiv w:val="1"/>
      <w:marLeft w:val="0"/>
      <w:marRight w:val="0"/>
      <w:marTop w:val="0"/>
      <w:marBottom w:val="0"/>
      <w:divBdr>
        <w:top w:val="none" w:sz="0" w:space="0" w:color="auto"/>
        <w:left w:val="none" w:sz="0" w:space="0" w:color="auto"/>
        <w:bottom w:val="none" w:sz="0" w:space="0" w:color="auto"/>
        <w:right w:val="none" w:sz="0" w:space="0" w:color="auto"/>
      </w:divBdr>
    </w:div>
    <w:div w:id="580649718">
      <w:bodyDiv w:val="1"/>
      <w:marLeft w:val="0"/>
      <w:marRight w:val="0"/>
      <w:marTop w:val="0"/>
      <w:marBottom w:val="0"/>
      <w:divBdr>
        <w:top w:val="none" w:sz="0" w:space="0" w:color="auto"/>
        <w:left w:val="none" w:sz="0" w:space="0" w:color="auto"/>
        <w:bottom w:val="none" w:sz="0" w:space="0" w:color="auto"/>
        <w:right w:val="none" w:sz="0" w:space="0" w:color="auto"/>
      </w:divBdr>
    </w:div>
    <w:div w:id="629092708">
      <w:bodyDiv w:val="1"/>
      <w:marLeft w:val="0"/>
      <w:marRight w:val="0"/>
      <w:marTop w:val="0"/>
      <w:marBottom w:val="0"/>
      <w:divBdr>
        <w:top w:val="none" w:sz="0" w:space="0" w:color="auto"/>
        <w:left w:val="none" w:sz="0" w:space="0" w:color="auto"/>
        <w:bottom w:val="none" w:sz="0" w:space="0" w:color="auto"/>
        <w:right w:val="none" w:sz="0" w:space="0" w:color="auto"/>
      </w:divBdr>
    </w:div>
    <w:div w:id="668099878">
      <w:bodyDiv w:val="1"/>
      <w:marLeft w:val="0"/>
      <w:marRight w:val="0"/>
      <w:marTop w:val="0"/>
      <w:marBottom w:val="0"/>
      <w:divBdr>
        <w:top w:val="none" w:sz="0" w:space="0" w:color="auto"/>
        <w:left w:val="none" w:sz="0" w:space="0" w:color="auto"/>
        <w:bottom w:val="none" w:sz="0" w:space="0" w:color="auto"/>
        <w:right w:val="none" w:sz="0" w:space="0" w:color="auto"/>
      </w:divBdr>
    </w:div>
    <w:div w:id="674959110">
      <w:bodyDiv w:val="1"/>
      <w:marLeft w:val="0"/>
      <w:marRight w:val="0"/>
      <w:marTop w:val="0"/>
      <w:marBottom w:val="0"/>
      <w:divBdr>
        <w:top w:val="none" w:sz="0" w:space="0" w:color="auto"/>
        <w:left w:val="none" w:sz="0" w:space="0" w:color="auto"/>
        <w:bottom w:val="none" w:sz="0" w:space="0" w:color="auto"/>
        <w:right w:val="none" w:sz="0" w:space="0" w:color="auto"/>
      </w:divBdr>
    </w:div>
    <w:div w:id="676079374">
      <w:bodyDiv w:val="1"/>
      <w:marLeft w:val="0"/>
      <w:marRight w:val="0"/>
      <w:marTop w:val="0"/>
      <w:marBottom w:val="0"/>
      <w:divBdr>
        <w:top w:val="none" w:sz="0" w:space="0" w:color="auto"/>
        <w:left w:val="none" w:sz="0" w:space="0" w:color="auto"/>
        <w:bottom w:val="none" w:sz="0" w:space="0" w:color="auto"/>
        <w:right w:val="none" w:sz="0" w:space="0" w:color="auto"/>
      </w:divBdr>
    </w:div>
    <w:div w:id="714084194">
      <w:bodyDiv w:val="1"/>
      <w:marLeft w:val="0"/>
      <w:marRight w:val="0"/>
      <w:marTop w:val="0"/>
      <w:marBottom w:val="0"/>
      <w:divBdr>
        <w:top w:val="none" w:sz="0" w:space="0" w:color="auto"/>
        <w:left w:val="none" w:sz="0" w:space="0" w:color="auto"/>
        <w:bottom w:val="none" w:sz="0" w:space="0" w:color="auto"/>
        <w:right w:val="none" w:sz="0" w:space="0" w:color="auto"/>
      </w:divBdr>
    </w:div>
    <w:div w:id="748161224">
      <w:bodyDiv w:val="1"/>
      <w:marLeft w:val="0"/>
      <w:marRight w:val="0"/>
      <w:marTop w:val="0"/>
      <w:marBottom w:val="0"/>
      <w:divBdr>
        <w:top w:val="none" w:sz="0" w:space="0" w:color="auto"/>
        <w:left w:val="none" w:sz="0" w:space="0" w:color="auto"/>
        <w:bottom w:val="none" w:sz="0" w:space="0" w:color="auto"/>
        <w:right w:val="none" w:sz="0" w:space="0" w:color="auto"/>
      </w:divBdr>
    </w:div>
    <w:div w:id="748429909">
      <w:bodyDiv w:val="1"/>
      <w:marLeft w:val="0"/>
      <w:marRight w:val="0"/>
      <w:marTop w:val="0"/>
      <w:marBottom w:val="0"/>
      <w:divBdr>
        <w:top w:val="none" w:sz="0" w:space="0" w:color="auto"/>
        <w:left w:val="none" w:sz="0" w:space="0" w:color="auto"/>
        <w:bottom w:val="none" w:sz="0" w:space="0" w:color="auto"/>
        <w:right w:val="none" w:sz="0" w:space="0" w:color="auto"/>
      </w:divBdr>
    </w:div>
    <w:div w:id="754322024">
      <w:bodyDiv w:val="1"/>
      <w:marLeft w:val="0"/>
      <w:marRight w:val="0"/>
      <w:marTop w:val="0"/>
      <w:marBottom w:val="0"/>
      <w:divBdr>
        <w:top w:val="none" w:sz="0" w:space="0" w:color="auto"/>
        <w:left w:val="none" w:sz="0" w:space="0" w:color="auto"/>
        <w:bottom w:val="none" w:sz="0" w:space="0" w:color="auto"/>
        <w:right w:val="none" w:sz="0" w:space="0" w:color="auto"/>
      </w:divBdr>
    </w:div>
    <w:div w:id="801390495">
      <w:bodyDiv w:val="1"/>
      <w:marLeft w:val="0"/>
      <w:marRight w:val="0"/>
      <w:marTop w:val="0"/>
      <w:marBottom w:val="0"/>
      <w:divBdr>
        <w:top w:val="none" w:sz="0" w:space="0" w:color="auto"/>
        <w:left w:val="none" w:sz="0" w:space="0" w:color="auto"/>
        <w:bottom w:val="none" w:sz="0" w:space="0" w:color="auto"/>
        <w:right w:val="none" w:sz="0" w:space="0" w:color="auto"/>
      </w:divBdr>
    </w:div>
    <w:div w:id="843398518">
      <w:bodyDiv w:val="1"/>
      <w:marLeft w:val="0"/>
      <w:marRight w:val="0"/>
      <w:marTop w:val="0"/>
      <w:marBottom w:val="0"/>
      <w:divBdr>
        <w:top w:val="none" w:sz="0" w:space="0" w:color="auto"/>
        <w:left w:val="none" w:sz="0" w:space="0" w:color="auto"/>
        <w:bottom w:val="none" w:sz="0" w:space="0" w:color="auto"/>
        <w:right w:val="none" w:sz="0" w:space="0" w:color="auto"/>
      </w:divBdr>
    </w:div>
    <w:div w:id="895968123">
      <w:bodyDiv w:val="1"/>
      <w:marLeft w:val="0"/>
      <w:marRight w:val="0"/>
      <w:marTop w:val="0"/>
      <w:marBottom w:val="0"/>
      <w:divBdr>
        <w:top w:val="none" w:sz="0" w:space="0" w:color="auto"/>
        <w:left w:val="none" w:sz="0" w:space="0" w:color="auto"/>
        <w:bottom w:val="none" w:sz="0" w:space="0" w:color="auto"/>
        <w:right w:val="none" w:sz="0" w:space="0" w:color="auto"/>
      </w:divBdr>
    </w:div>
    <w:div w:id="899708177">
      <w:bodyDiv w:val="1"/>
      <w:marLeft w:val="0"/>
      <w:marRight w:val="0"/>
      <w:marTop w:val="0"/>
      <w:marBottom w:val="0"/>
      <w:divBdr>
        <w:top w:val="none" w:sz="0" w:space="0" w:color="auto"/>
        <w:left w:val="none" w:sz="0" w:space="0" w:color="auto"/>
        <w:bottom w:val="none" w:sz="0" w:space="0" w:color="auto"/>
        <w:right w:val="none" w:sz="0" w:space="0" w:color="auto"/>
      </w:divBdr>
    </w:div>
    <w:div w:id="900362064">
      <w:bodyDiv w:val="1"/>
      <w:marLeft w:val="0"/>
      <w:marRight w:val="0"/>
      <w:marTop w:val="0"/>
      <w:marBottom w:val="0"/>
      <w:divBdr>
        <w:top w:val="none" w:sz="0" w:space="0" w:color="auto"/>
        <w:left w:val="none" w:sz="0" w:space="0" w:color="auto"/>
        <w:bottom w:val="none" w:sz="0" w:space="0" w:color="auto"/>
        <w:right w:val="none" w:sz="0" w:space="0" w:color="auto"/>
      </w:divBdr>
    </w:div>
    <w:div w:id="941454613">
      <w:bodyDiv w:val="1"/>
      <w:marLeft w:val="0"/>
      <w:marRight w:val="0"/>
      <w:marTop w:val="0"/>
      <w:marBottom w:val="0"/>
      <w:divBdr>
        <w:top w:val="none" w:sz="0" w:space="0" w:color="auto"/>
        <w:left w:val="none" w:sz="0" w:space="0" w:color="auto"/>
        <w:bottom w:val="none" w:sz="0" w:space="0" w:color="auto"/>
        <w:right w:val="none" w:sz="0" w:space="0" w:color="auto"/>
      </w:divBdr>
    </w:div>
    <w:div w:id="944460353">
      <w:bodyDiv w:val="1"/>
      <w:marLeft w:val="0"/>
      <w:marRight w:val="0"/>
      <w:marTop w:val="0"/>
      <w:marBottom w:val="0"/>
      <w:divBdr>
        <w:top w:val="none" w:sz="0" w:space="0" w:color="auto"/>
        <w:left w:val="none" w:sz="0" w:space="0" w:color="auto"/>
        <w:bottom w:val="none" w:sz="0" w:space="0" w:color="auto"/>
        <w:right w:val="none" w:sz="0" w:space="0" w:color="auto"/>
      </w:divBdr>
    </w:div>
    <w:div w:id="950941252">
      <w:bodyDiv w:val="1"/>
      <w:marLeft w:val="0"/>
      <w:marRight w:val="0"/>
      <w:marTop w:val="0"/>
      <w:marBottom w:val="0"/>
      <w:divBdr>
        <w:top w:val="none" w:sz="0" w:space="0" w:color="auto"/>
        <w:left w:val="none" w:sz="0" w:space="0" w:color="auto"/>
        <w:bottom w:val="none" w:sz="0" w:space="0" w:color="auto"/>
        <w:right w:val="none" w:sz="0" w:space="0" w:color="auto"/>
      </w:divBdr>
    </w:div>
    <w:div w:id="970789855">
      <w:bodyDiv w:val="1"/>
      <w:marLeft w:val="0"/>
      <w:marRight w:val="0"/>
      <w:marTop w:val="0"/>
      <w:marBottom w:val="0"/>
      <w:divBdr>
        <w:top w:val="none" w:sz="0" w:space="0" w:color="auto"/>
        <w:left w:val="none" w:sz="0" w:space="0" w:color="auto"/>
        <w:bottom w:val="none" w:sz="0" w:space="0" w:color="auto"/>
        <w:right w:val="none" w:sz="0" w:space="0" w:color="auto"/>
      </w:divBdr>
    </w:div>
    <w:div w:id="1017080073">
      <w:bodyDiv w:val="1"/>
      <w:marLeft w:val="0"/>
      <w:marRight w:val="0"/>
      <w:marTop w:val="0"/>
      <w:marBottom w:val="0"/>
      <w:divBdr>
        <w:top w:val="none" w:sz="0" w:space="0" w:color="auto"/>
        <w:left w:val="none" w:sz="0" w:space="0" w:color="auto"/>
        <w:bottom w:val="none" w:sz="0" w:space="0" w:color="auto"/>
        <w:right w:val="none" w:sz="0" w:space="0" w:color="auto"/>
      </w:divBdr>
    </w:div>
    <w:div w:id="1060059238">
      <w:bodyDiv w:val="1"/>
      <w:marLeft w:val="0"/>
      <w:marRight w:val="0"/>
      <w:marTop w:val="0"/>
      <w:marBottom w:val="0"/>
      <w:divBdr>
        <w:top w:val="none" w:sz="0" w:space="0" w:color="auto"/>
        <w:left w:val="none" w:sz="0" w:space="0" w:color="auto"/>
        <w:bottom w:val="none" w:sz="0" w:space="0" w:color="auto"/>
        <w:right w:val="none" w:sz="0" w:space="0" w:color="auto"/>
      </w:divBdr>
    </w:div>
    <w:div w:id="1077870863">
      <w:bodyDiv w:val="1"/>
      <w:marLeft w:val="0"/>
      <w:marRight w:val="0"/>
      <w:marTop w:val="0"/>
      <w:marBottom w:val="0"/>
      <w:divBdr>
        <w:top w:val="none" w:sz="0" w:space="0" w:color="auto"/>
        <w:left w:val="none" w:sz="0" w:space="0" w:color="auto"/>
        <w:bottom w:val="none" w:sz="0" w:space="0" w:color="auto"/>
        <w:right w:val="none" w:sz="0" w:space="0" w:color="auto"/>
      </w:divBdr>
    </w:div>
    <w:div w:id="1084960498">
      <w:bodyDiv w:val="1"/>
      <w:marLeft w:val="0"/>
      <w:marRight w:val="0"/>
      <w:marTop w:val="0"/>
      <w:marBottom w:val="0"/>
      <w:divBdr>
        <w:top w:val="none" w:sz="0" w:space="0" w:color="auto"/>
        <w:left w:val="none" w:sz="0" w:space="0" w:color="auto"/>
        <w:bottom w:val="none" w:sz="0" w:space="0" w:color="auto"/>
        <w:right w:val="none" w:sz="0" w:space="0" w:color="auto"/>
      </w:divBdr>
    </w:div>
    <w:div w:id="1096294143">
      <w:bodyDiv w:val="1"/>
      <w:marLeft w:val="0"/>
      <w:marRight w:val="0"/>
      <w:marTop w:val="0"/>
      <w:marBottom w:val="0"/>
      <w:divBdr>
        <w:top w:val="none" w:sz="0" w:space="0" w:color="auto"/>
        <w:left w:val="none" w:sz="0" w:space="0" w:color="auto"/>
        <w:bottom w:val="none" w:sz="0" w:space="0" w:color="auto"/>
        <w:right w:val="none" w:sz="0" w:space="0" w:color="auto"/>
      </w:divBdr>
    </w:div>
    <w:div w:id="1118720847">
      <w:bodyDiv w:val="1"/>
      <w:marLeft w:val="0"/>
      <w:marRight w:val="0"/>
      <w:marTop w:val="0"/>
      <w:marBottom w:val="0"/>
      <w:divBdr>
        <w:top w:val="none" w:sz="0" w:space="0" w:color="auto"/>
        <w:left w:val="none" w:sz="0" w:space="0" w:color="auto"/>
        <w:bottom w:val="none" w:sz="0" w:space="0" w:color="auto"/>
        <w:right w:val="none" w:sz="0" w:space="0" w:color="auto"/>
      </w:divBdr>
    </w:div>
    <w:div w:id="1126267380">
      <w:bodyDiv w:val="1"/>
      <w:marLeft w:val="0"/>
      <w:marRight w:val="0"/>
      <w:marTop w:val="0"/>
      <w:marBottom w:val="0"/>
      <w:divBdr>
        <w:top w:val="none" w:sz="0" w:space="0" w:color="auto"/>
        <w:left w:val="none" w:sz="0" w:space="0" w:color="auto"/>
        <w:bottom w:val="none" w:sz="0" w:space="0" w:color="auto"/>
        <w:right w:val="none" w:sz="0" w:space="0" w:color="auto"/>
      </w:divBdr>
    </w:div>
    <w:div w:id="1138108179">
      <w:bodyDiv w:val="1"/>
      <w:marLeft w:val="0"/>
      <w:marRight w:val="0"/>
      <w:marTop w:val="0"/>
      <w:marBottom w:val="0"/>
      <w:divBdr>
        <w:top w:val="none" w:sz="0" w:space="0" w:color="auto"/>
        <w:left w:val="none" w:sz="0" w:space="0" w:color="auto"/>
        <w:bottom w:val="none" w:sz="0" w:space="0" w:color="auto"/>
        <w:right w:val="none" w:sz="0" w:space="0" w:color="auto"/>
      </w:divBdr>
    </w:div>
    <w:div w:id="1174221605">
      <w:bodyDiv w:val="1"/>
      <w:marLeft w:val="0"/>
      <w:marRight w:val="0"/>
      <w:marTop w:val="0"/>
      <w:marBottom w:val="0"/>
      <w:divBdr>
        <w:top w:val="none" w:sz="0" w:space="0" w:color="auto"/>
        <w:left w:val="none" w:sz="0" w:space="0" w:color="auto"/>
        <w:bottom w:val="none" w:sz="0" w:space="0" w:color="auto"/>
        <w:right w:val="none" w:sz="0" w:space="0" w:color="auto"/>
      </w:divBdr>
    </w:div>
    <w:div w:id="1208643478">
      <w:bodyDiv w:val="1"/>
      <w:marLeft w:val="0"/>
      <w:marRight w:val="0"/>
      <w:marTop w:val="0"/>
      <w:marBottom w:val="0"/>
      <w:divBdr>
        <w:top w:val="none" w:sz="0" w:space="0" w:color="auto"/>
        <w:left w:val="none" w:sz="0" w:space="0" w:color="auto"/>
        <w:bottom w:val="none" w:sz="0" w:space="0" w:color="auto"/>
        <w:right w:val="none" w:sz="0" w:space="0" w:color="auto"/>
      </w:divBdr>
    </w:div>
    <w:div w:id="1227376768">
      <w:bodyDiv w:val="1"/>
      <w:marLeft w:val="0"/>
      <w:marRight w:val="0"/>
      <w:marTop w:val="0"/>
      <w:marBottom w:val="0"/>
      <w:divBdr>
        <w:top w:val="none" w:sz="0" w:space="0" w:color="auto"/>
        <w:left w:val="none" w:sz="0" w:space="0" w:color="auto"/>
        <w:bottom w:val="none" w:sz="0" w:space="0" w:color="auto"/>
        <w:right w:val="none" w:sz="0" w:space="0" w:color="auto"/>
      </w:divBdr>
    </w:div>
    <w:div w:id="1237521089">
      <w:bodyDiv w:val="1"/>
      <w:marLeft w:val="0"/>
      <w:marRight w:val="0"/>
      <w:marTop w:val="0"/>
      <w:marBottom w:val="0"/>
      <w:divBdr>
        <w:top w:val="none" w:sz="0" w:space="0" w:color="auto"/>
        <w:left w:val="none" w:sz="0" w:space="0" w:color="auto"/>
        <w:bottom w:val="none" w:sz="0" w:space="0" w:color="auto"/>
        <w:right w:val="none" w:sz="0" w:space="0" w:color="auto"/>
      </w:divBdr>
    </w:div>
    <w:div w:id="1338658070">
      <w:bodyDiv w:val="1"/>
      <w:marLeft w:val="0"/>
      <w:marRight w:val="0"/>
      <w:marTop w:val="0"/>
      <w:marBottom w:val="0"/>
      <w:divBdr>
        <w:top w:val="none" w:sz="0" w:space="0" w:color="auto"/>
        <w:left w:val="none" w:sz="0" w:space="0" w:color="auto"/>
        <w:bottom w:val="none" w:sz="0" w:space="0" w:color="auto"/>
        <w:right w:val="none" w:sz="0" w:space="0" w:color="auto"/>
      </w:divBdr>
    </w:div>
    <w:div w:id="1342321557">
      <w:bodyDiv w:val="1"/>
      <w:marLeft w:val="0"/>
      <w:marRight w:val="0"/>
      <w:marTop w:val="0"/>
      <w:marBottom w:val="0"/>
      <w:divBdr>
        <w:top w:val="none" w:sz="0" w:space="0" w:color="auto"/>
        <w:left w:val="none" w:sz="0" w:space="0" w:color="auto"/>
        <w:bottom w:val="none" w:sz="0" w:space="0" w:color="auto"/>
        <w:right w:val="none" w:sz="0" w:space="0" w:color="auto"/>
      </w:divBdr>
    </w:div>
    <w:div w:id="1355957084">
      <w:bodyDiv w:val="1"/>
      <w:marLeft w:val="0"/>
      <w:marRight w:val="0"/>
      <w:marTop w:val="0"/>
      <w:marBottom w:val="0"/>
      <w:divBdr>
        <w:top w:val="none" w:sz="0" w:space="0" w:color="auto"/>
        <w:left w:val="none" w:sz="0" w:space="0" w:color="auto"/>
        <w:bottom w:val="none" w:sz="0" w:space="0" w:color="auto"/>
        <w:right w:val="none" w:sz="0" w:space="0" w:color="auto"/>
      </w:divBdr>
    </w:div>
    <w:div w:id="1380590065">
      <w:bodyDiv w:val="1"/>
      <w:marLeft w:val="0"/>
      <w:marRight w:val="0"/>
      <w:marTop w:val="0"/>
      <w:marBottom w:val="0"/>
      <w:divBdr>
        <w:top w:val="none" w:sz="0" w:space="0" w:color="auto"/>
        <w:left w:val="none" w:sz="0" w:space="0" w:color="auto"/>
        <w:bottom w:val="none" w:sz="0" w:space="0" w:color="auto"/>
        <w:right w:val="none" w:sz="0" w:space="0" w:color="auto"/>
      </w:divBdr>
    </w:div>
    <w:div w:id="1381979705">
      <w:bodyDiv w:val="1"/>
      <w:marLeft w:val="0"/>
      <w:marRight w:val="0"/>
      <w:marTop w:val="0"/>
      <w:marBottom w:val="0"/>
      <w:divBdr>
        <w:top w:val="none" w:sz="0" w:space="0" w:color="auto"/>
        <w:left w:val="none" w:sz="0" w:space="0" w:color="auto"/>
        <w:bottom w:val="none" w:sz="0" w:space="0" w:color="auto"/>
        <w:right w:val="none" w:sz="0" w:space="0" w:color="auto"/>
      </w:divBdr>
    </w:div>
    <w:div w:id="1387219922">
      <w:bodyDiv w:val="1"/>
      <w:marLeft w:val="0"/>
      <w:marRight w:val="0"/>
      <w:marTop w:val="0"/>
      <w:marBottom w:val="0"/>
      <w:divBdr>
        <w:top w:val="none" w:sz="0" w:space="0" w:color="auto"/>
        <w:left w:val="none" w:sz="0" w:space="0" w:color="auto"/>
        <w:bottom w:val="none" w:sz="0" w:space="0" w:color="auto"/>
        <w:right w:val="none" w:sz="0" w:space="0" w:color="auto"/>
      </w:divBdr>
    </w:div>
    <w:div w:id="1392581568">
      <w:bodyDiv w:val="1"/>
      <w:marLeft w:val="0"/>
      <w:marRight w:val="0"/>
      <w:marTop w:val="0"/>
      <w:marBottom w:val="0"/>
      <w:divBdr>
        <w:top w:val="none" w:sz="0" w:space="0" w:color="auto"/>
        <w:left w:val="none" w:sz="0" w:space="0" w:color="auto"/>
        <w:bottom w:val="none" w:sz="0" w:space="0" w:color="auto"/>
        <w:right w:val="none" w:sz="0" w:space="0" w:color="auto"/>
      </w:divBdr>
    </w:div>
    <w:div w:id="1450126479">
      <w:bodyDiv w:val="1"/>
      <w:marLeft w:val="0"/>
      <w:marRight w:val="0"/>
      <w:marTop w:val="0"/>
      <w:marBottom w:val="0"/>
      <w:divBdr>
        <w:top w:val="none" w:sz="0" w:space="0" w:color="auto"/>
        <w:left w:val="none" w:sz="0" w:space="0" w:color="auto"/>
        <w:bottom w:val="none" w:sz="0" w:space="0" w:color="auto"/>
        <w:right w:val="none" w:sz="0" w:space="0" w:color="auto"/>
      </w:divBdr>
    </w:div>
    <w:div w:id="1492478457">
      <w:bodyDiv w:val="1"/>
      <w:marLeft w:val="0"/>
      <w:marRight w:val="0"/>
      <w:marTop w:val="0"/>
      <w:marBottom w:val="0"/>
      <w:divBdr>
        <w:top w:val="none" w:sz="0" w:space="0" w:color="auto"/>
        <w:left w:val="none" w:sz="0" w:space="0" w:color="auto"/>
        <w:bottom w:val="none" w:sz="0" w:space="0" w:color="auto"/>
        <w:right w:val="none" w:sz="0" w:space="0" w:color="auto"/>
      </w:divBdr>
    </w:div>
    <w:div w:id="1521623200">
      <w:bodyDiv w:val="1"/>
      <w:marLeft w:val="0"/>
      <w:marRight w:val="0"/>
      <w:marTop w:val="0"/>
      <w:marBottom w:val="0"/>
      <w:divBdr>
        <w:top w:val="none" w:sz="0" w:space="0" w:color="auto"/>
        <w:left w:val="none" w:sz="0" w:space="0" w:color="auto"/>
        <w:bottom w:val="none" w:sz="0" w:space="0" w:color="auto"/>
        <w:right w:val="none" w:sz="0" w:space="0" w:color="auto"/>
      </w:divBdr>
    </w:div>
    <w:div w:id="1540435779">
      <w:bodyDiv w:val="1"/>
      <w:marLeft w:val="0"/>
      <w:marRight w:val="0"/>
      <w:marTop w:val="0"/>
      <w:marBottom w:val="0"/>
      <w:divBdr>
        <w:top w:val="none" w:sz="0" w:space="0" w:color="auto"/>
        <w:left w:val="none" w:sz="0" w:space="0" w:color="auto"/>
        <w:bottom w:val="none" w:sz="0" w:space="0" w:color="auto"/>
        <w:right w:val="none" w:sz="0" w:space="0" w:color="auto"/>
      </w:divBdr>
    </w:div>
    <w:div w:id="1548373242">
      <w:bodyDiv w:val="1"/>
      <w:marLeft w:val="0"/>
      <w:marRight w:val="0"/>
      <w:marTop w:val="0"/>
      <w:marBottom w:val="0"/>
      <w:divBdr>
        <w:top w:val="none" w:sz="0" w:space="0" w:color="auto"/>
        <w:left w:val="none" w:sz="0" w:space="0" w:color="auto"/>
        <w:bottom w:val="none" w:sz="0" w:space="0" w:color="auto"/>
        <w:right w:val="none" w:sz="0" w:space="0" w:color="auto"/>
      </w:divBdr>
    </w:div>
    <w:div w:id="1576434205">
      <w:bodyDiv w:val="1"/>
      <w:marLeft w:val="0"/>
      <w:marRight w:val="0"/>
      <w:marTop w:val="0"/>
      <w:marBottom w:val="0"/>
      <w:divBdr>
        <w:top w:val="none" w:sz="0" w:space="0" w:color="auto"/>
        <w:left w:val="none" w:sz="0" w:space="0" w:color="auto"/>
        <w:bottom w:val="none" w:sz="0" w:space="0" w:color="auto"/>
        <w:right w:val="none" w:sz="0" w:space="0" w:color="auto"/>
      </w:divBdr>
    </w:div>
    <w:div w:id="1583490099">
      <w:bodyDiv w:val="1"/>
      <w:marLeft w:val="0"/>
      <w:marRight w:val="0"/>
      <w:marTop w:val="0"/>
      <w:marBottom w:val="0"/>
      <w:divBdr>
        <w:top w:val="none" w:sz="0" w:space="0" w:color="auto"/>
        <w:left w:val="none" w:sz="0" w:space="0" w:color="auto"/>
        <w:bottom w:val="none" w:sz="0" w:space="0" w:color="auto"/>
        <w:right w:val="none" w:sz="0" w:space="0" w:color="auto"/>
      </w:divBdr>
    </w:div>
    <w:div w:id="1609658186">
      <w:bodyDiv w:val="1"/>
      <w:marLeft w:val="0"/>
      <w:marRight w:val="0"/>
      <w:marTop w:val="0"/>
      <w:marBottom w:val="0"/>
      <w:divBdr>
        <w:top w:val="none" w:sz="0" w:space="0" w:color="auto"/>
        <w:left w:val="none" w:sz="0" w:space="0" w:color="auto"/>
        <w:bottom w:val="none" w:sz="0" w:space="0" w:color="auto"/>
        <w:right w:val="none" w:sz="0" w:space="0" w:color="auto"/>
      </w:divBdr>
    </w:div>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 w:id="1693189020">
      <w:bodyDiv w:val="1"/>
      <w:marLeft w:val="0"/>
      <w:marRight w:val="0"/>
      <w:marTop w:val="0"/>
      <w:marBottom w:val="0"/>
      <w:divBdr>
        <w:top w:val="none" w:sz="0" w:space="0" w:color="auto"/>
        <w:left w:val="none" w:sz="0" w:space="0" w:color="auto"/>
        <w:bottom w:val="none" w:sz="0" w:space="0" w:color="auto"/>
        <w:right w:val="none" w:sz="0" w:space="0" w:color="auto"/>
      </w:divBdr>
    </w:div>
    <w:div w:id="1722829757">
      <w:bodyDiv w:val="1"/>
      <w:marLeft w:val="0"/>
      <w:marRight w:val="0"/>
      <w:marTop w:val="0"/>
      <w:marBottom w:val="0"/>
      <w:divBdr>
        <w:top w:val="none" w:sz="0" w:space="0" w:color="auto"/>
        <w:left w:val="none" w:sz="0" w:space="0" w:color="auto"/>
        <w:bottom w:val="none" w:sz="0" w:space="0" w:color="auto"/>
        <w:right w:val="none" w:sz="0" w:space="0" w:color="auto"/>
      </w:divBdr>
    </w:div>
    <w:div w:id="1796289363">
      <w:bodyDiv w:val="1"/>
      <w:marLeft w:val="0"/>
      <w:marRight w:val="0"/>
      <w:marTop w:val="0"/>
      <w:marBottom w:val="0"/>
      <w:divBdr>
        <w:top w:val="none" w:sz="0" w:space="0" w:color="auto"/>
        <w:left w:val="none" w:sz="0" w:space="0" w:color="auto"/>
        <w:bottom w:val="none" w:sz="0" w:space="0" w:color="auto"/>
        <w:right w:val="none" w:sz="0" w:space="0" w:color="auto"/>
      </w:divBdr>
    </w:div>
    <w:div w:id="1827741810">
      <w:bodyDiv w:val="1"/>
      <w:marLeft w:val="0"/>
      <w:marRight w:val="0"/>
      <w:marTop w:val="0"/>
      <w:marBottom w:val="0"/>
      <w:divBdr>
        <w:top w:val="none" w:sz="0" w:space="0" w:color="auto"/>
        <w:left w:val="none" w:sz="0" w:space="0" w:color="auto"/>
        <w:bottom w:val="none" w:sz="0" w:space="0" w:color="auto"/>
        <w:right w:val="none" w:sz="0" w:space="0" w:color="auto"/>
      </w:divBdr>
    </w:div>
    <w:div w:id="1874076463">
      <w:bodyDiv w:val="1"/>
      <w:marLeft w:val="0"/>
      <w:marRight w:val="0"/>
      <w:marTop w:val="0"/>
      <w:marBottom w:val="0"/>
      <w:divBdr>
        <w:top w:val="none" w:sz="0" w:space="0" w:color="auto"/>
        <w:left w:val="none" w:sz="0" w:space="0" w:color="auto"/>
        <w:bottom w:val="none" w:sz="0" w:space="0" w:color="auto"/>
        <w:right w:val="none" w:sz="0" w:space="0" w:color="auto"/>
      </w:divBdr>
    </w:div>
    <w:div w:id="1928031277">
      <w:bodyDiv w:val="1"/>
      <w:marLeft w:val="0"/>
      <w:marRight w:val="0"/>
      <w:marTop w:val="0"/>
      <w:marBottom w:val="0"/>
      <w:divBdr>
        <w:top w:val="none" w:sz="0" w:space="0" w:color="auto"/>
        <w:left w:val="none" w:sz="0" w:space="0" w:color="auto"/>
        <w:bottom w:val="none" w:sz="0" w:space="0" w:color="auto"/>
        <w:right w:val="none" w:sz="0" w:space="0" w:color="auto"/>
      </w:divBdr>
    </w:div>
    <w:div w:id="1948540318">
      <w:bodyDiv w:val="1"/>
      <w:marLeft w:val="0"/>
      <w:marRight w:val="0"/>
      <w:marTop w:val="0"/>
      <w:marBottom w:val="0"/>
      <w:divBdr>
        <w:top w:val="none" w:sz="0" w:space="0" w:color="auto"/>
        <w:left w:val="none" w:sz="0" w:space="0" w:color="auto"/>
        <w:bottom w:val="none" w:sz="0" w:space="0" w:color="auto"/>
        <w:right w:val="none" w:sz="0" w:space="0" w:color="auto"/>
      </w:divBdr>
    </w:div>
    <w:div w:id="2017884380">
      <w:bodyDiv w:val="1"/>
      <w:marLeft w:val="0"/>
      <w:marRight w:val="0"/>
      <w:marTop w:val="0"/>
      <w:marBottom w:val="0"/>
      <w:divBdr>
        <w:top w:val="none" w:sz="0" w:space="0" w:color="auto"/>
        <w:left w:val="none" w:sz="0" w:space="0" w:color="auto"/>
        <w:bottom w:val="none" w:sz="0" w:space="0" w:color="auto"/>
        <w:right w:val="none" w:sz="0" w:space="0" w:color="auto"/>
      </w:divBdr>
    </w:div>
    <w:div w:id="2033871239">
      <w:bodyDiv w:val="1"/>
      <w:marLeft w:val="0"/>
      <w:marRight w:val="0"/>
      <w:marTop w:val="0"/>
      <w:marBottom w:val="0"/>
      <w:divBdr>
        <w:top w:val="none" w:sz="0" w:space="0" w:color="auto"/>
        <w:left w:val="none" w:sz="0" w:space="0" w:color="auto"/>
        <w:bottom w:val="none" w:sz="0" w:space="0" w:color="auto"/>
        <w:right w:val="none" w:sz="0" w:space="0" w:color="auto"/>
      </w:divBdr>
    </w:div>
    <w:div w:id="2050106782">
      <w:bodyDiv w:val="1"/>
      <w:marLeft w:val="0"/>
      <w:marRight w:val="0"/>
      <w:marTop w:val="0"/>
      <w:marBottom w:val="0"/>
      <w:divBdr>
        <w:top w:val="none" w:sz="0" w:space="0" w:color="auto"/>
        <w:left w:val="none" w:sz="0" w:space="0" w:color="auto"/>
        <w:bottom w:val="none" w:sz="0" w:space="0" w:color="auto"/>
        <w:right w:val="none" w:sz="0" w:space="0" w:color="auto"/>
      </w:divBdr>
    </w:div>
    <w:div w:id="2053458684">
      <w:bodyDiv w:val="1"/>
      <w:marLeft w:val="0"/>
      <w:marRight w:val="0"/>
      <w:marTop w:val="0"/>
      <w:marBottom w:val="0"/>
      <w:divBdr>
        <w:top w:val="none" w:sz="0" w:space="0" w:color="auto"/>
        <w:left w:val="none" w:sz="0" w:space="0" w:color="auto"/>
        <w:bottom w:val="none" w:sz="0" w:space="0" w:color="auto"/>
        <w:right w:val="none" w:sz="0" w:space="0" w:color="auto"/>
      </w:divBdr>
    </w:div>
    <w:div w:id="2136364559">
      <w:bodyDiv w:val="1"/>
      <w:marLeft w:val="0"/>
      <w:marRight w:val="0"/>
      <w:marTop w:val="0"/>
      <w:marBottom w:val="0"/>
      <w:divBdr>
        <w:top w:val="none" w:sz="0" w:space="0" w:color="auto"/>
        <w:left w:val="none" w:sz="0" w:space="0" w:color="auto"/>
        <w:bottom w:val="none" w:sz="0" w:space="0" w:color="auto"/>
        <w:right w:val="none" w:sz="0" w:space="0" w:color="auto"/>
      </w:divBdr>
    </w:div>
    <w:div w:id="21387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DCEF97BA1BC17B0BD5E8ACFP571I" TargetMode="External"/><Relationship Id="rId21" Type="http://schemas.openxmlformats.org/officeDocument/2006/relationships/hyperlink" Target="consultantplus://offline/ref=8D5536C527699CBFDB23DCC61EC48F62052DCEF97BA9BC17B0BD5E8ACFP571I" TargetMode="External"/><Relationship Id="rId42" Type="http://schemas.openxmlformats.org/officeDocument/2006/relationships/hyperlink" Target="consultantplus://offline/ref=8D5536C527699CBFDB23DCC61EC48F62052ECFFF78ACBC17B0BD5E8ACFP571I" TargetMode="External"/><Relationship Id="rId47" Type="http://schemas.openxmlformats.org/officeDocument/2006/relationships/hyperlink" Target="consultantplus://offline/ref=8D5536C527699CBFDB23DCC61EC48F62052DCEF97BA1BC17B0BD5E8ACF51BA3BB93CC71D3AD90CBAPD72I" TargetMode="External"/><Relationship Id="rId63" Type="http://schemas.openxmlformats.org/officeDocument/2006/relationships/hyperlink" Target="consultantplus://offline/ref=8D5536C527699CBFDB23DCC61EC48F620527C8FA77FFEB15E1E850P87FI" TargetMode="External"/><Relationship Id="rId68" Type="http://schemas.openxmlformats.org/officeDocument/2006/relationships/hyperlink" Target="consultantplus://offline/ref=8D5536C527699CBFDB23DCC61EC48F62052DCEF97BA1BC17B0BD5E8ACF51BA3BB93CC7183FPD70I" TargetMode="External"/><Relationship Id="rId84" Type="http://schemas.openxmlformats.org/officeDocument/2006/relationships/hyperlink" Target="consultantplus://offline/ref=8D5536C527699CBFDB23DCC61EC48F62052DCEF97BA1BC17B0BD5E8ACF51BA3BB93CC71D3AD90AB3PD74I" TargetMode="External"/><Relationship Id="rId89" Type="http://schemas.openxmlformats.org/officeDocument/2006/relationships/hyperlink" Target="consultantplus://offline/ref=8D5536C527699CBFDB23DCC61EC48F62052DCEF97BA1BC17B0BD5E8ACF51BA3BB93CC71D3AD905BAPD74I" TargetMode="External"/><Relationship Id="rId16" Type="http://schemas.openxmlformats.org/officeDocument/2006/relationships/hyperlink" Target="consultantplus://offline/ref=DE076185D68FCE15C74F237892123A930D1704E804FC90BCD9C02932DEO773N"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DCEF97BA1BC17B0BD5E8ACFP571I" TargetMode="External"/><Relationship Id="rId37" Type="http://schemas.openxmlformats.org/officeDocument/2006/relationships/hyperlink" Target="consultantplus://offline/ref=F82A78C84CFD6966108E2C084800BEEA15B1BEB6172E855890DD92BEBA266E2C0315B7D8A214C9D653597DOFZDN" TargetMode="External"/><Relationship Id="rId53" Type="http://schemas.openxmlformats.org/officeDocument/2006/relationships/hyperlink" Target="consultantplus://offline/ref=8D5536C527699CBFDB23DCC61EC48F62052DCEF975A1BC17B0BD5E8ACFP571I" TargetMode="External"/><Relationship Id="rId58" Type="http://schemas.openxmlformats.org/officeDocument/2006/relationships/hyperlink" Target="consultantplus://offline/ref=01B7CFB7E80D64494E2C08C20818FCD9FE58FEC78714BB19BDEFCC598EjES9N" TargetMode="External"/><Relationship Id="rId74" Type="http://schemas.openxmlformats.org/officeDocument/2006/relationships/hyperlink" Target="consultantplus://offline/ref=8D5536C527699CBFDB23DCC61EC48F62052DCEFB78ACBC17B0BD5E8ACFP571I" TargetMode="External"/><Relationship Id="rId79" Type="http://schemas.openxmlformats.org/officeDocument/2006/relationships/hyperlink" Target="consultantplus://offline/ref=8D5536C527699CBFDB23DDC80BC48F62052CC7FD7AADBC17B0BD5E8ACFP571I"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8D5536C527699CBFDB23DCC61EC48F62052ECFFF78ACBC17B0BD5E8ACFP571I" TargetMode="External"/><Relationship Id="rId95" Type="http://schemas.openxmlformats.org/officeDocument/2006/relationships/hyperlink" Target="consultantplus://offline/ref=8D5536C527699CBFDB23DCC61EC48F620527C8FA77FFEB15E1E850P87FI" TargetMode="External"/><Relationship Id="rId22" Type="http://schemas.openxmlformats.org/officeDocument/2006/relationships/hyperlink" Target="consultantplus://offline/ref=8D5536C527699CBFDB23DCC61EC48F62052DCEF67AAABC17B0BD5E8ACFP571I" TargetMode="External"/><Relationship Id="rId27" Type="http://schemas.openxmlformats.org/officeDocument/2006/relationships/hyperlink" Target="consultantplus://offline/ref=8D5536C527699CBFDB23DCC61EC48F62052DCEF97BA1BC17B0BD5E8ACFP571I" TargetMode="External"/><Relationship Id="rId43" Type="http://schemas.openxmlformats.org/officeDocument/2006/relationships/hyperlink" Target="consultantplus://offline/ref=8D5536C527699CBFDB23DCC61EC48F620627C7FC7BADBC17B0BD5E8ACFP571I" TargetMode="External"/><Relationship Id="rId48" Type="http://schemas.openxmlformats.org/officeDocument/2006/relationships/hyperlink" Target="consultantplus://offline/ref=8D5536C527699CBFDB23DCC61EC48F62052ECFFF78ACBC17B0BD5E8ACFP571I" TargetMode="External"/><Relationship Id="rId64" Type="http://schemas.openxmlformats.org/officeDocument/2006/relationships/hyperlink" Target="consultantplus://offline/ref=8D5536C527699CBFDB23DCC61EC48F620527C8FA77FFEB15E1E850P87FI" TargetMode="External"/><Relationship Id="rId69" Type="http://schemas.openxmlformats.org/officeDocument/2006/relationships/hyperlink" Target="consultantplus://offline/ref=8D5536C527699CBFDB23DCC61EC48F62052DCEF97BA1BC17B0BD5E8ACF51BA3BB93CC7183CPD79I" TargetMode="External"/><Relationship Id="rId80" Type="http://schemas.openxmlformats.org/officeDocument/2006/relationships/hyperlink" Target="consultantplus://offline/ref=8D5536C527699CBFDB23DCC61EC48F620527C8FA77FFEB15E1E850P87FI" TargetMode="External"/><Relationship Id="rId85" Type="http://schemas.openxmlformats.org/officeDocument/2006/relationships/hyperlink" Target="consultantplus://offline/ref=8D5536C527699CBFDB23DCC61EC48F620527C8FA77FFEB15E1E850P87F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8D5536C527699CBFDB23DCC61EC48F62052ECBF878A9BC17B0BD5E8ACFP571I" TargetMode="External"/><Relationship Id="rId25" Type="http://schemas.openxmlformats.org/officeDocument/2006/relationships/hyperlink" Target="consultantplus://offline/ref=8D5536C527699CBFDB23DCC61EC48F62052ECFFF78ADBC17B0BD5E8ACFP571I" TargetMode="External"/><Relationship Id="rId33" Type="http://schemas.openxmlformats.org/officeDocument/2006/relationships/hyperlink" Target="consultantplus://offline/ref=8D5536C527699CBFDB23DCC61EC48F62052DCEF97BA1BC17B0BD5E8ACFP571I" TargetMode="External"/><Relationship Id="rId38" Type="http://schemas.openxmlformats.org/officeDocument/2006/relationships/hyperlink" Target="consultantplus://offline/ref=8D5536C527699CBFDB23DCC61EC48F62052DCEF97BA1BC17B0BD5E8ACFP571I" TargetMode="External"/><Relationship Id="rId46" Type="http://schemas.openxmlformats.org/officeDocument/2006/relationships/hyperlink" Target="consultantplus://offline/ref=8D5536C527699CBFDB23DCC61EC48F62052DCEF97BA1BC17B0BD5E8ACF51BA3BB93CC71D3AD90AB3PD75I" TargetMode="External"/><Relationship Id="rId59" Type="http://schemas.openxmlformats.org/officeDocument/2006/relationships/hyperlink" Target="consultantplus://offline/ref=01B7CFB7E80D64494E2C08C20818FCD9FD51F6C48415BB19BDEFCC598EjES9N" TargetMode="External"/><Relationship Id="rId67" Type="http://schemas.openxmlformats.org/officeDocument/2006/relationships/hyperlink" Target="consultantplus://offline/ref=8D5536C527699CBFDB23DCC61EC48F62052DCEF97BA1BC17B0BD5E8ACFP571I" TargetMode="External"/><Relationship Id="rId20" Type="http://schemas.openxmlformats.org/officeDocument/2006/relationships/hyperlink" Target="consultantplus://offline/ref=8D5536C527699CBFDB23DCC61EC48F620626C6F67BAFBC17B0BD5E8ACFP571I" TargetMode="External"/><Relationship Id="rId41" Type="http://schemas.openxmlformats.org/officeDocument/2006/relationships/hyperlink" Target="consultantplus://offline/ref=8D5536C527699CBFDB23DDC80BC48F62052CC7FD7AADBC17B0BD5E8ACFP571I" TargetMode="External"/><Relationship Id="rId54" Type="http://schemas.openxmlformats.org/officeDocument/2006/relationships/hyperlink" Target="consultantplus://offline/ref=8D5536C527699CBFDB23DCC61EC48F62052ECBF878A9BC17B0BD5E8ACFP571I" TargetMode="External"/><Relationship Id="rId62" Type="http://schemas.openxmlformats.org/officeDocument/2006/relationships/hyperlink" Target="consultantplus://offline/ref=8D5536C527699CBFDB23DCC61EC48F62052ECBF778A8BC17B0BD5E8ACFP571I" TargetMode="External"/><Relationship Id="rId70" Type="http://schemas.openxmlformats.org/officeDocument/2006/relationships/hyperlink" Target="consultantplus://offline/ref=8D5536C527699CBFDB23DCC61EC48F620527C8FA77FFEB15E1E850P87FI" TargetMode="External"/><Relationship Id="rId75" Type="http://schemas.openxmlformats.org/officeDocument/2006/relationships/hyperlink" Target="consultantplus://offline/ref=8D5536C527699CBFDB23DCC61EC48F62052DCEFB78ACBC17B0BD5E8ACFP571I" TargetMode="External"/><Relationship Id="rId83" Type="http://schemas.openxmlformats.org/officeDocument/2006/relationships/hyperlink" Target="consultantplus://offline/ref=8D5536C527699CBFDB23DCC61EC48F62052DCEF97BA1BC17B0BD5E8ACF51BA3BB93CC71BP379I" TargetMode="External"/><Relationship Id="rId88" Type="http://schemas.openxmlformats.org/officeDocument/2006/relationships/hyperlink" Target="consultantplus://offline/ref=8D5536C527699CBFDB23DCC61EC48F62052DCEF97BA1BC17B0BD5E8ACF51BA3BB93CC71D3AD905BAPD75I" TargetMode="External"/><Relationship Id="rId91" Type="http://schemas.openxmlformats.org/officeDocument/2006/relationships/hyperlink" Target="consultantplus://offline/ref=8D5536C527699CBFDB23DCC61EC48F620627C7FC7BADBC17B0BD5E8ACFP571I" TargetMode="External"/><Relationship Id="rId96" Type="http://schemas.openxmlformats.org/officeDocument/2006/relationships/hyperlink" Target="consultantplus://offline/ref=8D5536C527699CBFDB23DDC80BC48F62052CC7FD7AADBC17B0BD5E8ACFP57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97BA1BC17B0BD5E8ACFP571I" TargetMode="External"/><Relationship Id="rId28" Type="http://schemas.openxmlformats.org/officeDocument/2006/relationships/hyperlink" Target="consultantplus://offline/ref=8D5536C527699CBFDB23DCC61EC48F620627C7FC79A1BC17B0BD5E8ACFP571I" TargetMode="External"/><Relationship Id="rId36" Type="http://schemas.openxmlformats.org/officeDocument/2006/relationships/hyperlink" Target="consultantplus://offline/ref=8D5536C527699CBFDB23DCC61EC48F62052ECFFF78ADBC17B0BD5E8ACFP571I" TargetMode="External"/><Relationship Id="rId49" Type="http://schemas.openxmlformats.org/officeDocument/2006/relationships/hyperlink" Target="consultantplus://offline/ref=8D5536C527699CBFDB23DCC61EC48F620627C7FC7BADBC17B0BD5E8ACFP571I" TargetMode="External"/><Relationship Id="rId57" Type="http://schemas.openxmlformats.org/officeDocument/2006/relationships/hyperlink" Target="consultantplus://offline/ref=8D5536C527699CBFDB23DCC61EC48F620626C6F67BAFBC17B0BD5E8ACFP571I" TargetMode="Externa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52DCEF97BA1BC17B0BD5E8ACFP571I" TargetMode="External"/><Relationship Id="rId44" Type="http://schemas.openxmlformats.org/officeDocument/2006/relationships/hyperlink" Target="consultantplus://offline/ref=8D5536C527699CBFDB23DCC61EC48F62052ECFFF78AFBC17B0BD5E8ACFP571I" TargetMode="External"/><Relationship Id="rId52" Type="http://schemas.openxmlformats.org/officeDocument/2006/relationships/hyperlink" Target="consultantplus://offline/ref=8D5536C527699CBFDB23DCC61EC48F620527C8FA77FFEB15E1E850P87FI" TargetMode="External"/><Relationship Id="rId60" Type="http://schemas.openxmlformats.org/officeDocument/2006/relationships/hyperlink" Target="consultantplus://offline/ref=01B7CFB7E80D64494E2C08C20818FCD9FE58FEC78717BB19BDEFCC598EjES9N" TargetMode="External"/><Relationship Id="rId65" Type="http://schemas.openxmlformats.org/officeDocument/2006/relationships/hyperlink" Target="consultantplus://offline/ref=8D5536C527699CBFDB23DDC80BC48F62052CC7FD7AADBC17B0BD5E8ACFP571I" TargetMode="External"/><Relationship Id="rId73" Type="http://schemas.openxmlformats.org/officeDocument/2006/relationships/hyperlink" Target="consultantplus://offline/ref=8D5536C527699CBFDB23DCC61EC48F62052DCEFB78ACBC17B0BD5E8ACFP571I" TargetMode="External"/><Relationship Id="rId78" Type="http://schemas.openxmlformats.org/officeDocument/2006/relationships/hyperlink" Target="consultantplus://offline/ref=8D5536C527699CBFDB23DCC61EC48F620527C8FA77FFEB15E1E850P87FI" TargetMode="External"/><Relationship Id="rId81" Type="http://schemas.openxmlformats.org/officeDocument/2006/relationships/hyperlink" Target="consultantplus://offline/ref=8D5536C527699CBFDB23DDC80BC48F62052CC7FD7AADBC17B0BD5E8ACFP571I" TargetMode="External"/><Relationship Id="rId86" Type="http://schemas.openxmlformats.org/officeDocument/2006/relationships/hyperlink" Target="consultantplus://offline/ref=8D5536C527699CBFDB23DDC80BC48F62052CC7FD7AADBC17B0BD5E8ACFP571I" TargetMode="External"/><Relationship Id="rId94" Type="http://schemas.openxmlformats.org/officeDocument/2006/relationships/hyperlink" Target="consultantplus://offline/ref=8D5536C527699CBFDB23DCC61EC48F62052DCEF97BA1BC17B0BD5E8ACF51BA3BB93CC71D3AD905BAPD74I" TargetMode="External"/><Relationship Id="rId99" Type="http://schemas.openxmlformats.org/officeDocument/2006/relationships/hyperlink" Target="consultantplus://offline/ref=8D5536C527699CBFDB23DCC61EC48F620527C8FA77FFEB15E1E850P87FI"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8F97EA0BC17B0BD5E8ACFP571I" TargetMode="External"/><Relationship Id="rId39" Type="http://schemas.openxmlformats.org/officeDocument/2006/relationships/hyperlink" Target="consultantplus://offline/ref=8D5536C527699CBFDB23DCC61EC48F62052ECFFF78ADBC17B0BD5E8ACFP571I" TargetMode="External"/><Relationship Id="rId34" Type="http://schemas.openxmlformats.org/officeDocument/2006/relationships/hyperlink" Target="consultantplus://offline/ref=8D5536C527699CBFDB23DCC61EC48F62052DCEF97BA1BC17B0BD5E8ACF51BA3BB93CC71D3AD90AB2PD7FI" TargetMode="External"/><Relationship Id="rId50" Type="http://schemas.openxmlformats.org/officeDocument/2006/relationships/hyperlink" Target="consultantplus://offline/ref=8D5536C527699CBFDB23DCC61EC48F62052ECFFF78AFBC17B0BD5E8ACFP571I" TargetMode="External"/><Relationship Id="rId55" Type="http://schemas.openxmlformats.org/officeDocument/2006/relationships/hyperlink" Target="consultantplus://offline/ref=8D5536C527699CBFDB23DCC61EC48F62052EC8F97EA0BC17B0BD5E8ACFP571I" TargetMode="External"/><Relationship Id="rId76" Type="http://schemas.openxmlformats.org/officeDocument/2006/relationships/hyperlink" Target="consultantplus://offline/ref=8D5536C527699CBFDB23DCC61EC48F62052DCEF97BA1BC17B0BD5E8ACFP571I" TargetMode="External"/><Relationship Id="rId97" Type="http://schemas.openxmlformats.org/officeDocument/2006/relationships/hyperlink" Target="consultantplus://offline/ref=8D5536C527699CBFDB23DCC61EC48F620527C8FA77FFEB15E1E850P87FI" TargetMode="External"/><Relationship Id="rId7" Type="http://schemas.openxmlformats.org/officeDocument/2006/relationships/endnotes" Target="endnotes.xml"/><Relationship Id="rId71" Type="http://schemas.openxmlformats.org/officeDocument/2006/relationships/hyperlink" Target="consultantplus://offline/ref=8D5536C527699CBFDB23DCC61EC48F62052DCEFB78ACBC17B0BD5E8ACFP571I" TargetMode="External"/><Relationship Id="rId92" Type="http://schemas.openxmlformats.org/officeDocument/2006/relationships/hyperlink" Target="consultantplus://offline/ref=8D5536C527699CBFDB23DCC61EC48F62052ECFFF78AFBC17B0BD5E8ACFP571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7C8FA77FFEB15E1E850P87FI" TargetMode="External"/><Relationship Id="rId24" Type="http://schemas.openxmlformats.org/officeDocument/2006/relationships/hyperlink" Target="consultantplus://offline/ref=8D5536C527699CBFDB23DCC61EC48F62052DCEF97BA1BC17B0BD5E8ACF51BA3BB93CC71D3AD90CBCPD71I" TargetMode="External"/><Relationship Id="rId40" Type="http://schemas.openxmlformats.org/officeDocument/2006/relationships/hyperlink" Target="consultantplus://offline/ref=8D5536C527699CBFDB23DCC61EC48F620527C8FA77FFEB15E1E850P87FI" TargetMode="External"/><Relationship Id="rId45" Type="http://schemas.openxmlformats.org/officeDocument/2006/relationships/hyperlink" Target="consultantplus://offline/ref=8D5536C527699CBFDB23DCC61EC48F62052DCEF97BA1BC17B0BD5E8ACF51BA3BB93CC71D3AD80CBCPD72I" TargetMode="External"/><Relationship Id="rId66" Type="http://schemas.openxmlformats.org/officeDocument/2006/relationships/hyperlink" Target="consultantplus://offline/ref=8D5536C527699CBFDB23DCC61EC48F62052DCFFC7BAFBC17B0BD5E8ACFP571I" TargetMode="External"/><Relationship Id="rId87" Type="http://schemas.openxmlformats.org/officeDocument/2006/relationships/hyperlink" Target="consultantplus://offline/ref=8D5536C527699CBFDB23DCC61EC48F62052DCEF97BA1BC17B0BD5E8ACFP571I" TargetMode="External"/><Relationship Id="rId61" Type="http://schemas.openxmlformats.org/officeDocument/2006/relationships/hyperlink" Target="consultantplus://offline/ref=8D5536C527699CBFDB23DCC61EC48F62052DCEF97BA1BC17B0BD5E8ACFP571I" TargetMode="External"/><Relationship Id="rId82" Type="http://schemas.openxmlformats.org/officeDocument/2006/relationships/hyperlink" Target="consultantplus://offline/ref=8D5536C527699CBFDB23DCC61EC48F62052DCEF97BA1BC17B0BD5E8ACF51BA3BB93CC71D3AD90AB2PD7EI" TargetMode="External"/><Relationship Id="rId19" Type="http://schemas.openxmlformats.org/officeDocument/2006/relationships/hyperlink" Target="consultantplus://offline/ref=8D5536C527699CBFDB23DCC61EC48F620626C7FD7AABBC17B0BD5E8ACFP571I" TargetMode="External"/><Relationship Id="rId14" Type="http://schemas.openxmlformats.org/officeDocument/2006/relationships/hyperlink" Target="consultantplus://offline/ref=8D5536C527699CBFDB23DCC61EC48F62052DCEF975A1BC17B0BD5E8ACFP571I" TargetMode="External"/><Relationship Id="rId30" Type="http://schemas.openxmlformats.org/officeDocument/2006/relationships/hyperlink" Target="consultantplus://offline/ref=8D5536C527699CBFDB23DCC61EC48F62052DCEF97BA1BC17B0BD5E8ACF51BA3BB93CC71D3AD90CBAPD72I" TargetMode="External"/><Relationship Id="rId35" Type="http://schemas.openxmlformats.org/officeDocument/2006/relationships/hyperlink" Target="consultantplus://offline/ref=8D5536C527699CBFDB23DCC61EC48F62052DCEF97BA1BC17B0BD5E8ACF51BA3BB93CC71D3AD90CBAPD72I" TargetMode="External"/><Relationship Id="rId56" Type="http://schemas.openxmlformats.org/officeDocument/2006/relationships/hyperlink" Target="consultantplus://offline/ref=8D5536C527699CBFDB23DCC61EC48F620626C7FD7AABBC17B0BD5E8ACFP571I" TargetMode="External"/><Relationship Id="rId77" Type="http://schemas.openxmlformats.org/officeDocument/2006/relationships/hyperlink" Target="consultantplus://offline/ref=8D5536C527699CBFDB23DCC61EC48F62052DCEF97BA1BC17B0BD5E8ACFP571I" TargetMode="External"/><Relationship Id="rId100" Type="http://schemas.openxmlformats.org/officeDocument/2006/relationships/hyperlink" Target="consultantplus://offline/ref=8D5536C527699CBFDB23DDC80BC48F62052CC7FD7AADBC17B0BD5E8ACFP571I" TargetMode="Externa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ECFFF78AFBC17B0BD5E8ACFP571I" TargetMode="External"/><Relationship Id="rId72" Type="http://schemas.openxmlformats.org/officeDocument/2006/relationships/hyperlink" Target="consultantplus://offline/ref=8D5536C527699CBFDB23DCC61EC48F62052DCEFB78ACBC17B0BD5E8ACFP571I" TargetMode="External"/><Relationship Id="rId93" Type="http://schemas.openxmlformats.org/officeDocument/2006/relationships/hyperlink" Target="consultantplus://offline/ref=8D5536C527699CBFDB23DCC61EC48F62052DCEF97BA1BC17B0BD5E8ACF51BA3BB93CC71D3AD905BAPD75I" TargetMode="External"/><Relationship Id="rId98" Type="http://schemas.openxmlformats.org/officeDocument/2006/relationships/hyperlink" Target="consultantplus://offline/ref=8D5536C527699CBFDB23DDC80BC48F62052CC7FD7AADBC17B0BD5E8ACFP57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E767-11AD-43E8-BFF5-D3787EC1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67</Pages>
  <Words>36820</Words>
  <Characters>209879</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86</cp:revision>
  <cp:lastPrinted>2017-12-26T07:23:00Z</cp:lastPrinted>
  <dcterms:created xsi:type="dcterms:W3CDTF">2021-01-18T13:35:00Z</dcterms:created>
  <dcterms:modified xsi:type="dcterms:W3CDTF">2023-01-11T12:20:00Z</dcterms:modified>
</cp:coreProperties>
</file>