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13D72121" wp14:editId="3F1EB9FE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9E1C50" w:rsidRDefault="009E1C50" w:rsidP="009E1C50">
      <w:pPr>
        <w:tabs>
          <w:tab w:val="left" w:pos="1134"/>
        </w:tabs>
        <w:ind w:firstLine="709"/>
        <w:jc w:val="both"/>
        <w:outlineLvl w:val="0"/>
        <w:rPr>
          <w:b/>
          <w:sz w:val="24"/>
        </w:rPr>
      </w:pPr>
    </w:p>
    <w:p w:rsidR="00A22525" w:rsidRDefault="00780AC8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безвозмездной передаче </w:t>
      </w:r>
      <w:r w:rsidR="005D4F26">
        <w:rPr>
          <w:b/>
          <w:sz w:val="24"/>
          <w:szCs w:val="24"/>
        </w:rPr>
        <w:t>земельных участков</w:t>
      </w:r>
      <w:r w:rsidR="00A22525">
        <w:rPr>
          <w:b/>
          <w:sz w:val="24"/>
          <w:szCs w:val="24"/>
        </w:rPr>
        <w:t xml:space="preserve"> </w:t>
      </w:r>
      <w:r w:rsidR="0089121B">
        <w:rPr>
          <w:b/>
          <w:sz w:val="24"/>
          <w:szCs w:val="24"/>
        </w:rPr>
        <w:t xml:space="preserve">из собственности </w:t>
      </w:r>
    </w:p>
    <w:p w:rsidR="00FF4B4E" w:rsidRDefault="0089121B" w:rsidP="0015601D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Наро-Фоминского</w:t>
      </w:r>
      <w:r w:rsidR="00A225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 Московской области</w:t>
      </w:r>
      <w:r w:rsidR="00A22525">
        <w:rPr>
          <w:b/>
          <w:sz w:val="24"/>
          <w:szCs w:val="24"/>
        </w:rPr>
        <w:br/>
      </w:r>
      <w:r w:rsidR="003221BE">
        <w:rPr>
          <w:b/>
          <w:sz w:val="24"/>
          <w:szCs w:val="24"/>
        </w:rPr>
        <w:t xml:space="preserve">в собственность </w:t>
      </w:r>
      <w:r w:rsidR="00BB1FCC">
        <w:rPr>
          <w:b/>
          <w:sz w:val="24"/>
          <w:szCs w:val="24"/>
        </w:rPr>
        <w:t xml:space="preserve">городского округа </w:t>
      </w:r>
      <w:proofErr w:type="spellStart"/>
      <w:r w:rsidR="00BB1FCC">
        <w:rPr>
          <w:b/>
          <w:sz w:val="24"/>
          <w:szCs w:val="24"/>
        </w:rPr>
        <w:t>Власиха</w:t>
      </w:r>
      <w:proofErr w:type="spellEnd"/>
      <w:r w:rsidR="00BB1FCC">
        <w:rPr>
          <w:b/>
          <w:sz w:val="24"/>
          <w:szCs w:val="24"/>
        </w:rPr>
        <w:t xml:space="preserve"> Московской области</w:t>
      </w:r>
      <w:r w:rsidR="003221BE">
        <w:rPr>
          <w:b/>
          <w:sz w:val="24"/>
          <w:szCs w:val="24"/>
        </w:rPr>
        <w:t xml:space="preserve"> </w:t>
      </w:r>
    </w:p>
    <w:p w:rsidR="0015601D" w:rsidRPr="003A43A6" w:rsidRDefault="0015601D" w:rsidP="00C251E7">
      <w:pPr>
        <w:ind w:firstLine="708"/>
        <w:jc w:val="both"/>
        <w:rPr>
          <w:sz w:val="24"/>
          <w:szCs w:val="24"/>
        </w:rPr>
      </w:pPr>
    </w:p>
    <w:p w:rsidR="003A43A6" w:rsidRPr="003A43A6" w:rsidRDefault="003A43A6" w:rsidP="00C251E7">
      <w:pPr>
        <w:ind w:firstLine="708"/>
        <w:jc w:val="both"/>
        <w:rPr>
          <w:sz w:val="24"/>
          <w:szCs w:val="24"/>
        </w:rPr>
      </w:pPr>
    </w:p>
    <w:p w:rsidR="00646A76" w:rsidRDefault="003A43A6" w:rsidP="00BB5EE7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документы, представленные Комитетом по управлению имуществом </w:t>
      </w:r>
      <w:r w:rsidRPr="00FF4B4E">
        <w:rPr>
          <w:sz w:val="24"/>
          <w:szCs w:val="24"/>
        </w:rPr>
        <w:t xml:space="preserve">Администрации Наро-Фоминского городского округа, </w:t>
      </w:r>
      <w:r w:rsidR="005D4F26">
        <w:rPr>
          <w:sz w:val="24"/>
          <w:szCs w:val="24"/>
        </w:rPr>
        <w:t>в соответствии с</w:t>
      </w:r>
      <w:r w:rsidR="00EC13F7">
        <w:rPr>
          <w:sz w:val="24"/>
          <w:szCs w:val="24"/>
        </w:rPr>
        <w:t xml:space="preserve"> </w:t>
      </w:r>
      <w:r w:rsidR="005C7613">
        <w:rPr>
          <w:sz w:val="24"/>
          <w:szCs w:val="24"/>
        </w:rPr>
        <w:t>пунктом 5 статьи 19 Земельного кодекса Российской Федерации</w:t>
      </w:r>
      <w:r w:rsidR="00293C83">
        <w:rPr>
          <w:sz w:val="24"/>
          <w:szCs w:val="24"/>
        </w:rPr>
        <w:t xml:space="preserve">, Федеральным законом от </w:t>
      </w:r>
      <w:r w:rsidR="00293C83" w:rsidRPr="00C251E7">
        <w:rPr>
          <w:sz w:val="24"/>
          <w:szCs w:val="24"/>
        </w:rPr>
        <w:t>06.10.200</w:t>
      </w:r>
      <w:r w:rsidR="00293C83">
        <w:rPr>
          <w:sz w:val="24"/>
          <w:szCs w:val="24"/>
        </w:rPr>
        <w:t xml:space="preserve">3 № 131-ФЗ «Об </w:t>
      </w:r>
      <w:r w:rsidR="00293C83" w:rsidRPr="00C251E7">
        <w:rPr>
          <w:sz w:val="24"/>
          <w:szCs w:val="24"/>
        </w:rPr>
        <w:t>общих принципах организации местного самоуправления в Российской Федерации»</w:t>
      </w:r>
      <w:r w:rsidR="00404326" w:rsidRPr="00C251E7">
        <w:rPr>
          <w:sz w:val="24"/>
          <w:szCs w:val="24"/>
        </w:rPr>
        <w:t>,</w:t>
      </w:r>
      <w:r w:rsidR="00404326">
        <w:rPr>
          <w:sz w:val="24"/>
          <w:szCs w:val="24"/>
        </w:rPr>
        <w:t xml:space="preserve"> </w:t>
      </w:r>
      <w:r w:rsidR="00404326" w:rsidRPr="00F749FD">
        <w:rPr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404326" w:rsidRPr="00BD424C">
        <w:rPr>
          <w:b/>
          <w:sz w:val="24"/>
          <w:szCs w:val="24"/>
        </w:rPr>
        <w:t>решил</w:t>
      </w:r>
      <w:r w:rsidR="00646A76">
        <w:rPr>
          <w:b/>
          <w:sz w:val="24"/>
          <w:szCs w:val="24"/>
        </w:rPr>
        <w:t>:</w:t>
      </w:r>
    </w:p>
    <w:p w:rsidR="00402469" w:rsidRPr="003A43A6" w:rsidRDefault="00402469" w:rsidP="00C251E7">
      <w:pPr>
        <w:ind w:firstLine="708"/>
        <w:jc w:val="both"/>
        <w:rPr>
          <w:b/>
          <w:sz w:val="24"/>
          <w:szCs w:val="24"/>
        </w:rPr>
      </w:pPr>
      <w:r w:rsidRPr="00E80042">
        <w:rPr>
          <w:sz w:val="16"/>
          <w:szCs w:val="16"/>
        </w:rPr>
        <w:t xml:space="preserve"> </w:t>
      </w:r>
    </w:p>
    <w:p w:rsidR="009E1C50" w:rsidRPr="00F833AC" w:rsidRDefault="00160D35" w:rsidP="00F833A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ab/>
      </w:r>
      <w:r w:rsidR="009E1C50">
        <w:rPr>
          <w:sz w:val="24"/>
          <w:szCs w:val="24"/>
        </w:rPr>
        <w:t xml:space="preserve">1. Утвердить </w:t>
      </w:r>
      <w:r w:rsidR="00E076A3">
        <w:rPr>
          <w:sz w:val="24"/>
          <w:szCs w:val="24"/>
        </w:rPr>
        <w:t xml:space="preserve">прилагаемый </w:t>
      </w:r>
      <w:r w:rsidR="009E1C50">
        <w:rPr>
          <w:sz w:val="24"/>
          <w:szCs w:val="24"/>
        </w:rPr>
        <w:t xml:space="preserve">перечень </w:t>
      </w:r>
      <w:r w:rsidR="005D4F26">
        <w:rPr>
          <w:sz w:val="24"/>
          <w:szCs w:val="24"/>
        </w:rPr>
        <w:t>земельных участков</w:t>
      </w:r>
      <w:r w:rsidR="009E1C50">
        <w:rPr>
          <w:sz w:val="24"/>
          <w:szCs w:val="24"/>
        </w:rPr>
        <w:t>, безвозмездно передаваем</w:t>
      </w:r>
      <w:r w:rsidR="00A22525">
        <w:rPr>
          <w:sz w:val="24"/>
          <w:szCs w:val="24"/>
        </w:rPr>
        <w:t>ых</w:t>
      </w:r>
      <w:r w:rsidR="009E1C50">
        <w:rPr>
          <w:sz w:val="24"/>
          <w:szCs w:val="24"/>
        </w:rPr>
        <w:t xml:space="preserve"> </w:t>
      </w:r>
      <w:r w:rsidR="009E1C50" w:rsidRPr="00625A35">
        <w:rPr>
          <w:sz w:val="24"/>
          <w:szCs w:val="24"/>
        </w:rPr>
        <w:t xml:space="preserve">из муниципальной собственности </w:t>
      </w:r>
      <w:r w:rsidR="009E1C50">
        <w:rPr>
          <w:sz w:val="24"/>
          <w:szCs w:val="24"/>
        </w:rPr>
        <w:t xml:space="preserve">Наро-Фоминского городского округа Московской области </w:t>
      </w:r>
      <w:r w:rsidR="009E1C50" w:rsidRPr="00625A35">
        <w:rPr>
          <w:sz w:val="24"/>
          <w:szCs w:val="24"/>
        </w:rPr>
        <w:t xml:space="preserve">в </w:t>
      </w:r>
      <w:r w:rsidR="009E1C50" w:rsidRPr="00F833AC">
        <w:rPr>
          <w:sz w:val="24"/>
          <w:szCs w:val="24"/>
        </w:rPr>
        <w:t xml:space="preserve">собственность </w:t>
      </w:r>
      <w:r w:rsidR="00BB1FCC" w:rsidRPr="00F833AC">
        <w:rPr>
          <w:sz w:val="24"/>
          <w:szCs w:val="24"/>
        </w:rPr>
        <w:t xml:space="preserve">городского округа </w:t>
      </w:r>
      <w:proofErr w:type="spellStart"/>
      <w:r w:rsidR="00BB1FCC" w:rsidRPr="00F833AC">
        <w:rPr>
          <w:sz w:val="24"/>
          <w:szCs w:val="24"/>
        </w:rPr>
        <w:t>Власиха</w:t>
      </w:r>
      <w:proofErr w:type="spellEnd"/>
      <w:r w:rsidR="00BB1FCC" w:rsidRPr="00F833AC">
        <w:rPr>
          <w:sz w:val="24"/>
          <w:szCs w:val="24"/>
        </w:rPr>
        <w:t xml:space="preserve"> </w:t>
      </w:r>
      <w:r w:rsidR="009E1C50" w:rsidRPr="00F833AC">
        <w:rPr>
          <w:sz w:val="24"/>
          <w:szCs w:val="24"/>
        </w:rPr>
        <w:t>Московской области</w:t>
      </w:r>
      <w:r w:rsidR="005C7613" w:rsidRPr="00F833AC">
        <w:rPr>
          <w:sz w:val="24"/>
          <w:szCs w:val="24"/>
        </w:rPr>
        <w:t xml:space="preserve">, </w:t>
      </w:r>
      <w:r w:rsidR="00F833AC" w:rsidRPr="00F833AC">
        <w:rPr>
          <w:sz w:val="24"/>
          <w:szCs w:val="24"/>
        </w:rPr>
        <w:t>для последующего бесплатного предоставления многодетным семьям, состоящим на учете в целях предоставления земельного участка для индивидуального жилищного ст</w:t>
      </w:r>
      <w:r w:rsidR="00F833AC">
        <w:rPr>
          <w:sz w:val="24"/>
          <w:szCs w:val="24"/>
        </w:rPr>
        <w:t xml:space="preserve">роительства в городском округе </w:t>
      </w:r>
      <w:proofErr w:type="spellStart"/>
      <w:r w:rsidR="005C7613" w:rsidRPr="00F833AC">
        <w:rPr>
          <w:sz w:val="24"/>
          <w:szCs w:val="24"/>
        </w:rPr>
        <w:t>Власиха</w:t>
      </w:r>
      <w:proofErr w:type="spellEnd"/>
      <w:r w:rsidR="005C7613" w:rsidRPr="00F833AC">
        <w:rPr>
          <w:sz w:val="24"/>
          <w:szCs w:val="24"/>
        </w:rPr>
        <w:t xml:space="preserve"> Московской области</w:t>
      </w:r>
      <w:r w:rsidR="009E1C50" w:rsidRPr="00F833AC">
        <w:rPr>
          <w:sz w:val="24"/>
          <w:szCs w:val="24"/>
        </w:rPr>
        <w:t xml:space="preserve">. </w:t>
      </w:r>
    </w:p>
    <w:p w:rsidR="003A43A6" w:rsidRPr="00C251E7" w:rsidRDefault="003A43A6" w:rsidP="003A43A6">
      <w:pPr>
        <w:tabs>
          <w:tab w:val="left" w:pos="709"/>
        </w:tabs>
        <w:jc w:val="both"/>
        <w:rPr>
          <w:sz w:val="24"/>
          <w:szCs w:val="24"/>
        </w:rPr>
      </w:pPr>
      <w:r w:rsidRPr="00F833AC">
        <w:rPr>
          <w:sz w:val="24"/>
          <w:szCs w:val="24"/>
        </w:rPr>
        <w:tab/>
        <w:t xml:space="preserve">2. Безвозмездно передать из собственности Наро-Фоминского городского округа Московской области в собственность </w:t>
      </w:r>
      <w:r w:rsidR="00BB1FCC" w:rsidRPr="00F833AC">
        <w:rPr>
          <w:sz w:val="24"/>
          <w:szCs w:val="24"/>
        </w:rPr>
        <w:t xml:space="preserve">городского округа </w:t>
      </w:r>
      <w:proofErr w:type="spellStart"/>
      <w:r w:rsidR="00BB1FCC" w:rsidRPr="00F833AC">
        <w:rPr>
          <w:sz w:val="24"/>
          <w:szCs w:val="24"/>
        </w:rPr>
        <w:t>Власиха</w:t>
      </w:r>
      <w:proofErr w:type="spellEnd"/>
      <w:r w:rsidR="00BB1FCC" w:rsidRPr="00F833AC">
        <w:rPr>
          <w:sz w:val="24"/>
          <w:szCs w:val="24"/>
        </w:rPr>
        <w:t xml:space="preserve"> </w:t>
      </w:r>
      <w:r w:rsidRPr="00F833AC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 xml:space="preserve"> </w:t>
      </w:r>
      <w:r w:rsidR="00FF4B4E">
        <w:rPr>
          <w:sz w:val="24"/>
          <w:szCs w:val="24"/>
        </w:rPr>
        <w:t>имущество, указанное</w:t>
      </w:r>
      <w:r>
        <w:rPr>
          <w:sz w:val="24"/>
          <w:szCs w:val="24"/>
        </w:rPr>
        <w:t xml:space="preserve"> в п. 1 настоящего решения</w:t>
      </w:r>
      <w:r w:rsidRPr="00C251E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E1C50" w:rsidRPr="00BB1FCC" w:rsidRDefault="003A43A6" w:rsidP="009E1C5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Направить настоящее решение в </w:t>
      </w:r>
      <w:r w:rsidR="00BB1F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Администрацию </w:t>
      </w:r>
      <w:r w:rsidR="00BB1FCC" w:rsidRPr="00BB1FCC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  <w:proofErr w:type="spellStart"/>
      <w:r w:rsidR="00BB1FCC" w:rsidRPr="00BB1FCC">
        <w:rPr>
          <w:rFonts w:ascii="Times New Roman" w:hAnsi="Times New Roman" w:cs="Times New Roman"/>
          <w:b w:val="0"/>
          <w:sz w:val="24"/>
          <w:szCs w:val="24"/>
        </w:rPr>
        <w:t>Власиха</w:t>
      </w:r>
      <w:proofErr w:type="spellEnd"/>
      <w:r w:rsidR="00BB1FCC">
        <w:rPr>
          <w:sz w:val="24"/>
          <w:szCs w:val="24"/>
        </w:rPr>
        <w:t xml:space="preserve"> </w:t>
      </w:r>
      <w:r w:rsidR="009E1C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Московской области с целью принятия решения о приеме имущества, указанного в п. 1 </w:t>
      </w:r>
      <w:r w:rsidR="009E1C50" w:rsidRPr="00BB1FC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настоящего решения, в собственность </w:t>
      </w:r>
      <w:r w:rsidR="00BB1FCC" w:rsidRPr="00BB1FCC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  <w:proofErr w:type="spellStart"/>
      <w:r w:rsidR="00BB1FCC" w:rsidRPr="00BB1FCC">
        <w:rPr>
          <w:rFonts w:ascii="Times New Roman" w:hAnsi="Times New Roman" w:cs="Times New Roman"/>
          <w:b w:val="0"/>
          <w:sz w:val="24"/>
          <w:szCs w:val="24"/>
        </w:rPr>
        <w:t>Власиха</w:t>
      </w:r>
      <w:proofErr w:type="spellEnd"/>
      <w:r w:rsidR="00BB1FCC" w:rsidRPr="00BB1F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C50" w:rsidRPr="00BB1FCC">
        <w:rPr>
          <w:rFonts w:ascii="Times New Roman" w:hAnsi="Times New Roman" w:cs="Times New Roman"/>
          <w:b w:val="0"/>
          <w:bCs w:val="0"/>
          <w:sz w:val="24"/>
          <w:szCs w:val="24"/>
        </w:rPr>
        <w:t>Московской области.</w:t>
      </w:r>
    </w:p>
    <w:p w:rsidR="0015601D" w:rsidRPr="00646A76" w:rsidRDefault="0089121B" w:rsidP="0089121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43A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08B4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3108B4" w:rsidRPr="00A74501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3108B4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3108B4" w:rsidRPr="00A7450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</w:t>
      </w:r>
      <w:r w:rsidR="003108B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108B4" w:rsidRPr="00A74501">
        <w:rPr>
          <w:rFonts w:ascii="Times New Roman" w:hAnsi="Times New Roman" w:cs="Times New Roman"/>
          <w:sz w:val="24"/>
          <w:szCs w:val="24"/>
        </w:rPr>
        <w:t>в</w:t>
      </w:r>
      <w:r w:rsidR="003108B4">
        <w:rPr>
          <w:rFonts w:ascii="Times New Roman" w:hAnsi="Times New Roman" w:cs="Times New Roman"/>
          <w:sz w:val="24"/>
          <w:szCs w:val="24"/>
        </w:rPr>
        <w:t xml:space="preserve"> </w:t>
      </w:r>
      <w:r w:rsidR="003108B4"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 w:rsidR="003108B4">
        <w:rPr>
          <w:rFonts w:ascii="Times New Roman" w:hAnsi="Times New Roman" w:cs="Times New Roman"/>
          <w:sz w:val="24"/>
          <w:szCs w:val="24"/>
        </w:rPr>
        <w:t>-</w:t>
      </w:r>
      <w:r w:rsidR="003108B4"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</w:t>
      </w:r>
      <w:r w:rsidR="00853E4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3108B4" w:rsidRPr="00470B94" w:rsidTr="003108B4">
        <w:tc>
          <w:tcPr>
            <w:tcW w:w="9923" w:type="dxa"/>
          </w:tcPr>
          <w:p w:rsidR="003108B4" w:rsidRDefault="003108B4" w:rsidP="002A0B07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108B4" w:rsidRPr="00470B94" w:rsidTr="00404326">
        <w:trPr>
          <w:trHeight w:val="66"/>
        </w:trPr>
        <w:tc>
          <w:tcPr>
            <w:tcW w:w="9923" w:type="dxa"/>
          </w:tcPr>
          <w:tbl>
            <w:tblPr>
              <w:tblW w:w="9923" w:type="dxa"/>
              <w:tblLayout w:type="fixed"/>
              <w:tblLook w:val="00A0" w:firstRow="1" w:lastRow="0" w:firstColumn="1" w:lastColumn="0" w:noHBand="0" w:noVBand="0"/>
            </w:tblPr>
            <w:tblGrid>
              <w:gridCol w:w="5104"/>
              <w:gridCol w:w="4819"/>
            </w:tblGrid>
            <w:tr w:rsidR="003108B4" w:rsidTr="003108B4">
              <w:tc>
                <w:tcPr>
                  <w:tcW w:w="5104" w:type="dxa"/>
                </w:tcPr>
                <w:p w:rsidR="003108B4" w:rsidRDefault="003108B4">
                  <w:pPr>
                    <w:tabs>
                      <w:tab w:val="left" w:pos="0"/>
                    </w:tabs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19" w:type="dxa"/>
                  <w:vAlign w:val="bottom"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108B4" w:rsidTr="003108B4">
              <w:tc>
                <w:tcPr>
                  <w:tcW w:w="5104" w:type="dxa"/>
                  <w:hideMark/>
                </w:tcPr>
                <w:p w:rsidR="003108B4" w:rsidRDefault="003108B4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Председатель </w:t>
                  </w:r>
                </w:p>
                <w:p w:rsidR="003108B4" w:rsidRDefault="003108B4" w:rsidP="00F74107">
                  <w:pPr>
                    <w:snapToGrid w:val="0"/>
                    <w:spacing w:line="276" w:lineRule="auto"/>
                    <w:ind w:right="-1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Совета депутатов Наро-Фоминского городского округа                                                                                              </w:t>
                  </w:r>
                </w:p>
              </w:tc>
              <w:tc>
                <w:tcPr>
                  <w:tcW w:w="4819" w:type="dxa"/>
                  <w:vAlign w:val="bottom"/>
                  <w:hideMark/>
                </w:tcPr>
                <w:p w:rsidR="003108B4" w:rsidRDefault="00BB1FCC" w:rsidP="00BB1FCC">
                  <w:pPr>
                    <w:snapToGrid w:val="0"/>
                    <w:spacing w:line="276" w:lineRule="auto"/>
                    <w:ind w:right="-1"/>
                    <w:jc w:val="right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Г.П. 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eastAsia="en-US"/>
                    </w:rPr>
                    <w:t>Пензов</w:t>
                  </w:r>
                  <w:proofErr w:type="spellEnd"/>
                </w:p>
              </w:tc>
            </w:tr>
          </w:tbl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F74107">
            <w:pPr>
              <w:jc w:val="both"/>
              <w:rPr>
                <w:sz w:val="24"/>
                <w:szCs w:val="24"/>
              </w:rPr>
            </w:pPr>
          </w:p>
          <w:p w:rsidR="003108B4" w:rsidRDefault="003108B4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571411" w:rsidRDefault="00571411" w:rsidP="003108B4">
      <w:pPr>
        <w:jc w:val="both"/>
        <w:rPr>
          <w:sz w:val="24"/>
          <w:szCs w:val="24"/>
        </w:rPr>
      </w:pPr>
    </w:p>
    <w:p w:rsidR="004B092E" w:rsidRDefault="004B092E" w:rsidP="003108B4">
      <w:pPr>
        <w:jc w:val="both"/>
        <w:rPr>
          <w:sz w:val="24"/>
          <w:szCs w:val="24"/>
        </w:rPr>
      </w:pPr>
    </w:p>
    <w:p w:rsidR="004B092E" w:rsidRDefault="004B092E" w:rsidP="003108B4">
      <w:pPr>
        <w:jc w:val="both"/>
        <w:rPr>
          <w:sz w:val="24"/>
          <w:szCs w:val="24"/>
        </w:rPr>
      </w:pPr>
      <w:bookmarkStart w:id="0" w:name="_GoBack"/>
      <w:bookmarkEnd w:id="0"/>
    </w:p>
    <w:p w:rsidR="00571411" w:rsidRDefault="00571411" w:rsidP="003108B4">
      <w:pPr>
        <w:jc w:val="both"/>
        <w:rPr>
          <w:sz w:val="24"/>
          <w:szCs w:val="24"/>
        </w:rPr>
      </w:pPr>
    </w:p>
    <w:p w:rsidR="00571411" w:rsidRDefault="00571411" w:rsidP="003108B4">
      <w:pPr>
        <w:jc w:val="both"/>
        <w:rPr>
          <w:sz w:val="24"/>
          <w:szCs w:val="24"/>
        </w:rPr>
      </w:pPr>
    </w:p>
    <w:p w:rsidR="003108B4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СОГЛАСОВАНО: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3108B4" w:rsidRPr="00B20972" w:rsidRDefault="003108B4" w:rsidP="003108B4">
      <w:pPr>
        <w:rPr>
          <w:sz w:val="24"/>
          <w:szCs w:val="24"/>
        </w:rPr>
      </w:pPr>
      <w:r w:rsidRPr="00B20972">
        <w:rPr>
          <w:sz w:val="24"/>
          <w:szCs w:val="24"/>
        </w:rPr>
        <w:t>Заместитель Главы Администрации</w:t>
      </w:r>
    </w:p>
    <w:p w:rsidR="003108B4" w:rsidRPr="00B20972" w:rsidRDefault="003108B4" w:rsidP="003108B4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Наро-Фоминского городского округа </w:t>
      </w:r>
      <w:r w:rsidRPr="00B20972">
        <w:rPr>
          <w:sz w:val="24"/>
          <w:szCs w:val="24"/>
        </w:rPr>
        <w:tab/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B20972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B209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B2097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B20972">
        <w:rPr>
          <w:sz w:val="24"/>
          <w:szCs w:val="24"/>
        </w:rPr>
        <w:t xml:space="preserve">М.Р. Янковский </w:t>
      </w:r>
    </w:p>
    <w:p w:rsidR="003108B4" w:rsidRPr="00B20972" w:rsidRDefault="003108B4" w:rsidP="003108B4">
      <w:pPr>
        <w:rPr>
          <w:sz w:val="24"/>
          <w:szCs w:val="24"/>
        </w:rPr>
      </w:pPr>
    </w:p>
    <w:p w:rsidR="003108B4" w:rsidRPr="00B20972" w:rsidRDefault="00BB1FCC" w:rsidP="003108B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3108B4">
        <w:rPr>
          <w:sz w:val="24"/>
          <w:szCs w:val="24"/>
        </w:rPr>
        <w:t>П</w:t>
      </w:r>
      <w:r w:rsidR="003108B4" w:rsidRPr="00B20972">
        <w:rPr>
          <w:sz w:val="24"/>
          <w:szCs w:val="24"/>
        </w:rPr>
        <w:t>редседател</w:t>
      </w:r>
      <w:r>
        <w:rPr>
          <w:sz w:val="24"/>
          <w:szCs w:val="24"/>
        </w:rPr>
        <w:t xml:space="preserve">я Комитета по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08B4" w:rsidRPr="00B20972" w:rsidRDefault="003108B4" w:rsidP="003108B4">
      <w:pPr>
        <w:ind w:right="-143"/>
        <w:rPr>
          <w:sz w:val="24"/>
          <w:szCs w:val="24"/>
        </w:rPr>
      </w:pPr>
      <w:r w:rsidRPr="00B20972">
        <w:rPr>
          <w:sz w:val="24"/>
          <w:szCs w:val="24"/>
        </w:rPr>
        <w:t xml:space="preserve">управлению имуществом            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B20972">
        <w:rPr>
          <w:sz w:val="24"/>
          <w:szCs w:val="24"/>
        </w:rPr>
        <w:t xml:space="preserve">  </w:t>
      </w:r>
      <w:r w:rsidR="00BB1FCC">
        <w:rPr>
          <w:sz w:val="24"/>
          <w:szCs w:val="24"/>
        </w:rPr>
        <w:t>Л.В. Кулакова</w:t>
      </w:r>
    </w:p>
    <w:p w:rsidR="003108B4" w:rsidRPr="00B20972" w:rsidRDefault="003108B4" w:rsidP="003108B4">
      <w:pPr>
        <w:jc w:val="both"/>
        <w:rPr>
          <w:sz w:val="24"/>
          <w:szCs w:val="24"/>
        </w:rPr>
      </w:pPr>
    </w:p>
    <w:p w:rsidR="00404326" w:rsidRDefault="00BB1FCC" w:rsidP="003108B4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Начальник д</w:t>
      </w:r>
      <w:r w:rsidR="003108B4" w:rsidRPr="00B20972">
        <w:rPr>
          <w:sz w:val="24"/>
          <w:szCs w:val="24"/>
        </w:rPr>
        <w:t>оговорно-правово</w:t>
      </w:r>
      <w:r w:rsidR="003108B4">
        <w:rPr>
          <w:sz w:val="24"/>
          <w:szCs w:val="24"/>
        </w:rPr>
        <w:t>го</w:t>
      </w:r>
      <w:r w:rsidR="005D4F26" w:rsidRPr="005D4F26">
        <w:rPr>
          <w:sz w:val="24"/>
          <w:szCs w:val="24"/>
        </w:rPr>
        <w:t xml:space="preserve"> </w:t>
      </w:r>
      <w:r w:rsidR="005D4F26" w:rsidRPr="00B20972">
        <w:rPr>
          <w:sz w:val="24"/>
          <w:szCs w:val="24"/>
        </w:rPr>
        <w:t>отдел</w:t>
      </w:r>
      <w:r>
        <w:rPr>
          <w:sz w:val="24"/>
          <w:szCs w:val="24"/>
        </w:rPr>
        <w:t>а</w:t>
      </w:r>
    </w:p>
    <w:p w:rsidR="00404326" w:rsidRDefault="00404326" w:rsidP="00404326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Администрац</w:t>
      </w:r>
      <w:r w:rsidR="003108B4" w:rsidRPr="00B20972">
        <w:rPr>
          <w:sz w:val="24"/>
          <w:szCs w:val="24"/>
        </w:rPr>
        <w:t>ии Наро-Фоминского</w:t>
      </w:r>
    </w:p>
    <w:p w:rsidR="00404326" w:rsidRPr="00B20972" w:rsidRDefault="003108B4" w:rsidP="00404326">
      <w:pPr>
        <w:ind w:left="-709" w:firstLine="709"/>
        <w:jc w:val="both"/>
        <w:outlineLvl w:val="0"/>
        <w:rPr>
          <w:sz w:val="24"/>
          <w:szCs w:val="24"/>
        </w:rPr>
      </w:pPr>
      <w:r w:rsidRPr="00B20972">
        <w:rPr>
          <w:sz w:val="24"/>
          <w:szCs w:val="24"/>
        </w:rPr>
        <w:t xml:space="preserve">городского округа                     </w:t>
      </w:r>
      <w:r>
        <w:rPr>
          <w:sz w:val="24"/>
          <w:szCs w:val="24"/>
        </w:rPr>
        <w:t xml:space="preserve">             </w:t>
      </w:r>
      <w:r w:rsidR="00404326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</w:t>
      </w:r>
      <w:r w:rsidRPr="00B20972">
        <w:rPr>
          <w:sz w:val="24"/>
          <w:szCs w:val="24"/>
        </w:rPr>
        <w:t xml:space="preserve">   </w:t>
      </w:r>
      <w:r w:rsidR="00BB1FCC">
        <w:rPr>
          <w:sz w:val="24"/>
          <w:szCs w:val="24"/>
        </w:rPr>
        <w:t xml:space="preserve">          </w:t>
      </w:r>
      <w:r w:rsidRPr="00B20972">
        <w:rPr>
          <w:sz w:val="24"/>
          <w:szCs w:val="24"/>
        </w:rPr>
        <w:t xml:space="preserve">          </w:t>
      </w:r>
      <w:r w:rsidR="00BB1FCC">
        <w:rPr>
          <w:sz w:val="24"/>
          <w:szCs w:val="24"/>
        </w:rPr>
        <w:t xml:space="preserve">А.В. </w:t>
      </w:r>
      <w:proofErr w:type="spellStart"/>
      <w:r w:rsidR="00BB1FCC">
        <w:rPr>
          <w:sz w:val="24"/>
          <w:szCs w:val="24"/>
        </w:rPr>
        <w:t>Рекуц</w:t>
      </w:r>
      <w:proofErr w:type="spellEnd"/>
    </w:p>
    <w:p w:rsidR="00404326" w:rsidRPr="00B20972" w:rsidRDefault="00404326" w:rsidP="00404326">
      <w:pPr>
        <w:jc w:val="both"/>
        <w:rPr>
          <w:sz w:val="24"/>
          <w:szCs w:val="24"/>
        </w:rPr>
      </w:pPr>
    </w:p>
    <w:p w:rsidR="00404326" w:rsidRDefault="003108B4" w:rsidP="003108B4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Начальник</w:t>
      </w:r>
      <w:r w:rsidR="00404326">
        <w:rPr>
          <w:sz w:val="24"/>
          <w:szCs w:val="24"/>
        </w:rPr>
        <w:t xml:space="preserve"> </w:t>
      </w:r>
      <w:r w:rsidRPr="00B20972">
        <w:rPr>
          <w:sz w:val="24"/>
          <w:szCs w:val="24"/>
        </w:rPr>
        <w:t xml:space="preserve">юридического отдела </w:t>
      </w:r>
    </w:p>
    <w:p w:rsidR="00404326" w:rsidRDefault="003108B4" w:rsidP="00404326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>Комитета по</w:t>
      </w:r>
      <w:r w:rsidR="00404326">
        <w:rPr>
          <w:sz w:val="24"/>
          <w:szCs w:val="24"/>
        </w:rPr>
        <w:t xml:space="preserve"> </w:t>
      </w:r>
      <w:r w:rsidRPr="00B20972">
        <w:rPr>
          <w:sz w:val="24"/>
          <w:szCs w:val="24"/>
        </w:rPr>
        <w:t>управлению имуществом</w:t>
      </w:r>
      <w:r w:rsidRPr="00B20972">
        <w:rPr>
          <w:sz w:val="24"/>
          <w:szCs w:val="24"/>
        </w:rPr>
        <w:tab/>
      </w:r>
      <w:r w:rsidR="00404326">
        <w:rPr>
          <w:sz w:val="24"/>
          <w:szCs w:val="24"/>
        </w:rPr>
        <w:t xml:space="preserve">                                                                </w:t>
      </w:r>
      <w:r w:rsidR="00BB1FCC">
        <w:rPr>
          <w:sz w:val="24"/>
          <w:szCs w:val="24"/>
        </w:rPr>
        <w:t xml:space="preserve">   </w:t>
      </w:r>
      <w:r w:rsidR="00404326">
        <w:rPr>
          <w:sz w:val="24"/>
          <w:szCs w:val="24"/>
        </w:rPr>
        <w:t xml:space="preserve"> </w:t>
      </w:r>
      <w:r w:rsidR="005D4F26">
        <w:rPr>
          <w:sz w:val="24"/>
          <w:szCs w:val="24"/>
        </w:rPr>
        <w:t>Е.В. Юрьева</w:t>
      </w:r>
      <w:r>
        <w:rPr>
          <w:sz w:val="24"/>
          <w:szCs w:val="24"/>
        </w:rPr>
        <w:t xml:space="preserve">     </w:t>
      </w:r>
      <w:r w:rsidR="00404326">
        <w:rPr>
          <w:sz w:val="24"/>
          <w:szCs w:val="24"/>
        </w:rPr>
        <w:t xml:space="preserve">    </w:t>
      </w:r>
    </w:p>
    <w:p w:rsidR="00404326" w:rsidRDefault="00404326" w:rsidP="00404326">
      <w:pPr>
        <w:jc w:val="both"/>
        <w:rPr>
          <w:sz w:val="24"/>
          <w:szCs w:val="24"/>
        </w:rPr>
      </w:pPr>
    </w:p>
    <w:p w:rsidR="00404326" w:rsidRDefault="00404326" w:rsidP="00404326">
      <w:pPr>
        <w:jc w:val="both"/>
        <w:rPr>
          <w:sz w:val="24"/>
          <w:szCs w:val="24"/>
        </w:rPr>
      </w:pPr>
    </w:p>
    <w:p w:rsidR="003108B4" w:rsidRDefault="003108B4" w:rsidP="00404326">
      <w:pPr>
        <w:jc w:val="both"/>
        <w:rPr>
          <w:sz w:val="24"/>
          <w:szCs w:val="24"/>
        </w:rPr>
      </w:pPr>
      <w:r w:rsidRPr="00B20972">
        <w:rPr>
          <w:sz w:val="24"/>
          <w:szCs w:val="24"/>
        </w:rPr>
        <w:t xml:space="preserve">Исп. </w:t>
      </w:r>
      <w:r>
        <w:rPr>
          <w:sz w:val="24"/>
          <w:szCs w:val="24"/>
        </w:rPr>
        <w:t>Яшина О.В.</w:t>
      </w:r>
      <w:r w:rsidRPr="00B20972">
        <w:rPr>
          <w:sz w:val="24"/>
          <w:szCs w:val="24"/>
        </w:rPr>
        <w:t xml:space="preserve">, </w:t>
      </w:r>
    </w:p>
    <w:p w:rsidR="003108B4" w:rsidRPr="005D4F26" w:rsidRDefault="003108B4" w:rsidP="003108B4">
      <w:pPr>
        <w:ind w:right="282"/>
        <w:rPr>
          <w:sz w:val="18"/>
          <w:szCs w:val="18"/>
        </w:rPr>
      </w:pPr>
      <w:r w:rsidRPr="005D4F26">
        <w:rPr>
          <w:sz w:val="18"/>
          <w:szCs w:val="18"/>
        </w:rPr>
        <w:t>т. 8(496)343-</w:t>
      </w:r>
      <w:r w:rsidR="007803DE" w:rsidRPr="005D4F26">
        <w:rPr>
          <w:sz w:val="18"/>
          <w:szCs w:val="18"/>
        </w:rPr>
        <w:t>70</w:t>
      </w:r>
      <w:r w:rsidRPr="005D4F26">
        <w:rPr>
          <w:sz w:val="18"/>
          <w:szCs w:val="18"/>
        </w:rPr>
        <w:t>-</w:t>
      </w:r>
      <w:r w:rsidR="007803DE" w:rsidRPr="005D4F26">
        <w:rPr>
          <w:sz w:val="18"/>
          <w:szCs w:val="18"/>
        </w:rPr>
        <w:t>52</w:t>
      </w: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sectPr w:rsidR="009C6D21" w:rsidSect="00E80042">
      <w:pgSz w:w="11906" w:h="16838"/>
      <w:pgMar w:top="680" w:right="567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81CF3"/>
    <w:rsid w:val="000937A4"/>
    <w:rsid w:val="00097BC4"/>
    <w:rsid w:val="000B1E61"/>
    <w:rsid w:val="000B3123"/>
    <w:rsid w:val="000C3776"/>
    <w:rsid w:val="000D3586"/>
    <w:rsid w:val="001002EA"/>
    <w:rsid w:val="001131A6"/>
    <w:rsid w:val="0012752C"/>
    <w:rsid w:val="00145F13"/>
    <w:rsid w:val="0015601D"/>
    <w:rsid w:val="00160D35"/>
    <w:rsid w:val="00167FB5"/>
    <w:rsid w:val="001A613C"/>
    <w:rsid w:val="001D3EBC"/>
    <w:rsid w:val="00205928"/>
    <w:rsid w:val="00214046"/>
    <w:rsid w:val="002234CD"/>
    <w:rsid w:val="0023765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93C83"/>
    <w:rsid w:val="002A0B07"/>
    <w:rsid w:val="002F059B"/>
    <w:rsid w:val="00303405"/>
    <w:rsid w:val="003108B4"/>
    <w:rsid w:val="00313001"/>
    <w:rsid w:val="003221BE"/>
    <w:rsid w:val="00327372"/>
    <w:rsid w:val="0036569F"/>
    <w:rsid w:val="003A43A6"/>
    <w:rsid w:val="003B0A8C"/>
    <w:rsid w:val="003B43AB"/>
    <w:rsid w:val="003B483C"/>
    <w:rsid w:val="003B73F8"/>
    <w:rsid w:val="003C2488"/>
    <w:rsid w:val="003D3B67"/>
    <w:rsid w:val="003F5B65"/>
    <w:rsid w:val="00402469"/>
    <w:rsid w:val="00404326"/>
    <w:rsid w:val="00404490"/>
    <w:rsid w:val="00425086"/>
    <w:rsid w:val="004318A1"/>
    <w:rsid w:val="00433023"/>
    <w:rsid w:val="00436B0E"/>
    <w:rsid w:val="00452196"/>
    <w:rsid w:val="004523A9"/>
    <w:rsid w:val="00470B94"/>
    <w:rsid w:val="0047376B"/>
    <w:rsid w:val="004B092E"/>
    <w:rsid w:val="004B0966"/>
    <w:rsid w:val="004B1051"/>
    <w:rsid w:val="004E08D4"/>
    <w:rsid w:val="004F2DD3"/>
    <w:rsid w:val="005214FA"/>
    <w:rsid w:val="005328E0"/>
    <w:rsid w:val="005400D5"/>
    <w:rsid w:val="00544083"/>
    <w:rsid w:val="005527FA"/>
    <w:rsid w:val="005655F1"/>
    <w:rsid w:val="00571411"/>
    <w:rsid w:val="005820AF"/>
    <w:rsid w:val="00590AB7"/>
    <w:rsid w:val="005C7613"/>
    <w:rsid w:val="005D4F26"/>
    <w:rsid w:val="005E0C76"/>
    <w:rsid w:val="005E5076"/>
    <w:rsid w:val="0061284D"/>
    <w:rsid w:val="00625A35"/>
    <w:rsid w:val="00640EA1"/>
    <w:rsid w:val="00646A76"/>
    <w:rsid w:val="006730A5"/>
    <w:rsid w:val="006837B2"/>
    <w:rsid w:val="006A3F33"/>
    <w:rsid w:val="006E3231"/>
    <w:rsid w:val="006E32A3"/>
    <w:rsid w:val="00714E2C"/>
    <w:rsid w:val="0074773E"/>
    <w:rsid w:val="00764045"/>
    <w:rsid w:val="00764F8A"/>
    <w:rsid w:val="00776974"/>
    <w:rsid w:val="00777776"/>
    <w:rsid w:val="007803DE"/>
    <w:rsid w:val="00780AC8"/>
    <w:rsid w:val="007838BB"/>
    <w:rsid w:val="0078767F"/>
    <w:rsid w:val="00792896"/>
    <w:rsid w:val="007A76FA"/>
    <w:rsid w:val="007B6BD5"/>
    <w:rsid w:val="007D4D15"/>
    <w:rsid w:val="008109BA"/>
    <w:rsid w:val="00830ADE"/>
    <w:rsid w:val="00853E4B"/>
    <w:rsid w:val="00856639"/>
    <w:rsid w:val="0087365E"/>
    <w:rsid w:val="0089121B"/>
    <w:rsid w:val="008B22A9"/>
    <w:rsid w:val="008D6235"/>
    <w:rsid w:val="008E0DC0"/>
    <w:rsid w:val="008F7F51"/>
    <w:rsid w:val="00926D43"/>
    <w:rsid w:val="009336FB"/>
    <w:rsid w:val="00933788"/>
    <w:rsid w:val="00956FF7"/>
    <w:rsid w:val="00985604"/>
    <w:rsid w:val="009B20E3"/>
    <w:rsid w:val="009C4AD4"/>
    <w:rsid w:val="009C6A53"/>
    <w:rsid w:val="009C6D21"/>
    <w:rsid w:val="009D3F66"/>
    <w:rsid w:val="009E1C50"/>
    <w:rsid w:val="009E370C"/>
    <w:rsid w:val="00A00931"/>
    <w:rsid w:val="00A02BBC"/>
    <w:rsid w:val="00A03263"/>
    <w:rsid w:val="00A22525"/>
    <w:rsid w:val="00A24965"/>
    <w:rsid w:val="00A33069"/>
    <w:rsid w:val="00A3751F"/>
    <w:rsid w:val="00A417B3"/>
    <w:rsid w:val="00A70302"/>
    <w:rsid w:val="00A72292"/>
    <w:rsid w:val="00A73AB6"/>
    <w:rsid w:val="00AA3E6D"/>
    <w:rsid w:val="00AB41F8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B1FCC"/>
    <w:rsid w:val="00BB5EE7"/>
    <w:rsid w:val="00BC4C6E"/>
    <w:rsid w:val="00BE3DF9"/>
    <w:rsid w:val="00BE7C19"/>
    <w:rsid w:val="00C251E7"/>
    <w:rsid w:val="00C263C2"/>
    <w:rsid w:val="00C32643"/>
    <w:rsid w:val="00C651B8"/>
    <w:rsid w:val="00C75E5E"/>
    <w:rsid w:val="00C77577"/>
    <w:rsid w:val="00C8075F"/>
    <w:rsid w:val="00C93579"/>
    <w:rsid w:val="00CB4675"/>
    <w:rsid w:val="00CE00A5"/>
    <w:rsid w:val="00CE1728"/>
    <w:rsid w:val="00CF6256"/>
    <w:rsid w:val="00D00615"/>
    <w:rsid w:val="00D25A7A"/>
    <w:rsid w:val="00D34180"/>
    <w:rsid w:val="00D37963"/>
    <w:rsid w:val="00D4303D"/>
    <w:rsid w:val="00D52047"/>
    <w:rsid w:val="00D53940"/>
    <w:rsid w:val="00D54650"/>
    <w:rsid w:val="00D8212D"/>
    <w:rsid w:val="00D961AE"/>
    <w:rsid w:val="00DC7256"/>
    <w:rsid w:val="00DE45CC"/>
    <w:rsid w:val="00DE6820"/>
    <w:rsid w:val="00E0061C"/>
    <w:rsid w:val="00E076A3"/>
    <w:rsid w:val="00E75A9F"/>
    <w:rsid w:val="00E80042"/>
    <w:rsid w:val="00E97AA7"/>
    <w:rsid w:val="00EA70F1"/>
    <w:rsid w:val="00EC0FF3"/>
    <w:rsid w:val="00EC13F7"/>
    <w:rsid w:val="00ED0B52"/>
    <w:rsid w:val="00EE1596"/>
    <w:rsid w:val="00EE3B5E"/>
    <w:rsid w:val="00EE7710"/>
    <w:rsid w:val="00F2756C"/>
    <w:rsid w:val="00F27C16"/>
    <w:rsid w:val="00F4015C"/>
    <w:rsid w:val="00F46270"/>
    <w:rsid w:val="00F74107"/>
    <w:rsid w:val="00F82E07"/>
    <w:rsid w:val="00F833AC"/>
    <w:rsid w:val="00FE4665"/>
    <w:rsid w:val="00FE7748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3FC3"/>
  <w15:docId w15:val="{B0D803EB-ACCB-4B5E-A993-9748EE73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Основной текст_"/>
    <w:link w:val="2"/>
    <w:rsid w:val="003108B4"/>
    <w:rPr>
      <w:shd w:val="clear" w:color="auto" w:fill="FFFFFF"/>
    </w:rPr>
  </w:style>
  <w:style w:type="paragraph" w:customStyle="1" w:styleId="2">
    <w:name w:val="Основной текст2"/>
    <w:basedOn w:val="a"/>
    <w:link w:val="ab"/>
    <w:rsid w:val="003108B4"/>
    <w:pPr>
      <w:widowControl w:val="0"/>
      <w:shd w:val="clear" w:color="auto" w:fill="FFFFFF"/>
      <w:spacing w:before="240" w:line="3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96CE-8FCD-4EC3-8F74-75D04284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Ольга Валерьевна</cp:lastModifiedBy>
  <cp:revision>3</cp:revision>
  <cp:lastPrinted>2023-01-16T08:50:00Z</cp:lastPrinted>
  <dcterms:created xsi:type="dcterms:W3CDTF">2023-01-16T08:51:00Z</dcterms:created>
  <dcterms:modified xsi:type="dcterms:W3CDTF">2023-01-16T09:22:00Z</dcterms:modified>
</cp:coreProperties>
</file>