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125F" w14:textId="2DCA60E3" w:rsidR="00132E3B" w:rsidRDefault="00132E3B" w:rsidP="00132E3B">
      <w:pPr>
        <w:pStyle w:val="a4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F6CF5FF" wp14:editId="7452F693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BC571" w14:textId="77777777" w:rsidR="00132E3B" w:rsidRDefault="00132E3B" w:rsidP="00132E3B">
      <w:pPr>
        <w:pStyle w:val="a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27F24E81" w14:textId="77777777" w:rsidR="00132E3B" w:rsidRDefault="00132E3B" w:rsidP="00132E3B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15BA6529" w14:textId="77777777" w:rsidR="00132E3B" w:rsidRDefault="00132E3B" w:rsidP="00132E3B">
      <w:pPr>
        <w:pStyle w:val="a4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2AC79583" w14:textId="77777777" w:rsidR="00132E3B" w:rsidRDefault="00132E3B" w:rsidP="00132E3B">
      <w:pPr>
        <w:pStyle w:val="a4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45BF7E3C" w14:textId="77777777" w:rsidR="00132E3B" w:rsidRDefault="00132E3B" w:rsidP="00132E3B">
      <w:pPr>
        <w:pStyle w:val="a4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5E5A8DC0" w14:textId="77777777" w:rsidR="00132E3B" w:rsidRDefault="00132E3B" w:rsidP="00132E3B">
      <w:pPr>
        <w:pStyle w:val="a4"/>
        <w:rPr>
          <w:b w:val="0"/>
          <w:color w:val="000000"/>
          <w:sz w:val="10"/>
          <w:szCs w:val="10"/>
          <w:lang w:val="ru-RU"/>
        </w:rPr>
      </w:pPr>
    </w:p>
    <w:p w14:paraId="52FCE34E" w14:textId="77777777" w:rsidR="00132E3B" w:rsidRDefault="00132E3B" w:rsidP="00132E3B">
      <w:pPr>
        <w:pStyle w:val="a4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4AA8F809" w14:textId="77777777" w:rsidR="00132E3B" w:rsidRDefault="00132E3B" w:rsidP="00132E3B">
      <w:pPr>
        <w:pStyle w:val="a4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4F403CCC" w14:textId="77777777" w:rsidR="00132E3B" w:rsidRDefault="00132E3B" w:rsidP="00132E3B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693B8B" w14:textId="77777777" w:rsidR="00132E3B" w:rsidRDefault="00132E3B" w:rsidP="00132E3B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B3A7AF" w14:textId="19363E02" w:rsidR="003340E1" w:rsidRDefault="003340E1" w:rsidP="00132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0E1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председателя </w:t>
      </w:r>
      <w:r w:rsidR="000C2717" w:rsidRPr="003340E1">
        <w:rPr>
          <w:rFonts w:ascii="Times New Roman" w:hAnsi="Times New Roman" w:cs="Times New Roman"/>
          <w:b/>
          <w:sz w:val="24"/>
          <w:szCs w:val="24"/>
        </w:rPr>
        <w:t>Контрольно-счетной палаты Наро-Фоми</w:t>
      </w:r>
      <w:r w:rsidR="000C2717">
        <w:rPr>
          <w:rFonts w:ascii="Times New Roman" w:hAnsi="Times New Roman" w:cs="Times New Roman"/>
          <w:b/>
          <w:sz w:val="24"/>
          <w:szCs w:val="24"/>
        </w:rPr>
        <w:t xml:space="preserve">нского городского округа </w:t>
      </w:r>
      <w:r w:rsidRPr="003340E1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b/>
          <w:sz w:val="24"/>
          <w:szCs w:val="24"/>
        </w:rPr>
        <w:t>нского городского округа за 20</w:t>
      </w:r>
      <w:r w:rsidR="003D702A">
        <w:rPr>
          <w:rFonts w:ascii="Times New Roman" w:hAnsi="Times New Roman" w:cs="Times New Roman"/>
          <w:b/>
          <w:sz w:val="24"/>
          <w:szCs w:val="24"/>
        </w:rPr>
        <w:t>2</w:t>
      </w:r>
      <w:r w:rsidR="00CA7AB0">
        <w:rPr>
          <w:rFonts w:ascii="Times New Roman" w:hAnsi="Times New Roman" w:cs="Times New Roman"/>
          <w:b/>
          <w:sz w:val="24"/>
          <w:szCs w:val="24"/>
        </w:rPr>
        <w:t>2</w:t>
      </w:r>
      <w:r w:rsidRPr="003340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E34AF46" w14:textId="77777777" w:rsidR="00B909E6" w:rsidRPr="00B909E6" w:rsidRDefault="00B909E6" w:rsidP="00132E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5144D" w14:textId="567B7473" w:rsidR="005E670E" w:rsidRPr="00ED1EDC" w:rsidRDefault="000C2717" w:rsidP="00132E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150E1F">
        <w:rPr>
          <w:rFonts w:ascii="Times New Roman" w:hAnsi="Times New Roman" w:cs="Times New Roman"/>
          <w:sz w:val="24"/>
          <w:szCs w:val="24"/>
        </w:rPr>
        <w:t>2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C04C14">
        <w:rPr>
          <w:rFonts w:ascii="Times New Roman" w:hAnsi="Times New Roman" w:cs="Times New Roman"/>
          <w:sz w:val="24"/>
          <w:szCs w:val="24"/>
        </w:rPr>
        <w:t xml:space="preserve">», 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с </w:t>
      </w:r>
      <w:r w:rsidR="00FA3F88" w:rsidRPr="00C04C1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C04C14">
        <w:rPr>
          <w:rFonts w:ascii="Times New Roman" w:hAnsi="Times New Roman" w:cs="Times New Roman"/>
          <w:sz w:val="24"/>
          <w:szCs w:val="24"/>
        </w:rPr>
        <w:t>9.4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132E3B">
        <w:rPr>
          <w:rFonts w:ascii="Times New Roman" w:hAnsi="Times New Roman" w:cs="Times New Roman"/>
          <w:sz w:val="24"/>
          <w:szCs w:val="24"/>
        </w:rPr>
        <w:br/>
      </w:r>
      <w:r w:rsidR="006F3D69" w:rsidRPr="00C04C14">
        <w:rPr>
          <w:rFonts w:ascii="Times New Roman" w:hAnsi="Times New Roman" w:cs="Times New Roman"/>
          <w:sz w:val="24"/>
          <w:szCs w:val="24"/>
        </w:rPr>
        <w:t>о Контрольно-счетной палате Наро-Фоминского городского округа</w:t>
      </w:r>
      <w:r w:rsidR="00436949" w:rsidRPr="00C04C14">
        <w:rPr>
          <w:rFonts w:ascii="Times New Roman" w:hAnsi="Times New Roman" w:cs="Times New Roman"/>
          <w:sz w:val="24"/>
          <w:szCs w:val="24"/>
        </w:rPr>
        <w:t>,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Pr="00C04C14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от </w:t>
      </w:r>
      <w:r w:rsidR="00C04C14" w:rsidRPr="00C04C14">
        <w:rPr>
          <w:rFonts w:ascii="Times New Roman" w:hAnsi="Times New Roman" w:cs="Times New Roman"/>
          <w:sz w:val="24"/>
          <w:szCs w:val="24"/>
        </w:rPr>
        <w:t>11.08.2020 № 12/50</w:t>
      </w:r>
      <w:r w:rsidRPr="00C04C14">
        <w:rPr>
          <w:rFonts w:ascii="Times New Roman" w:hAnsi="Times New Roman" w:cs="Times New Roman"/>
          <w:sz w:val="24"/>
          <w:szCs w:val="24"/>
        </w:rPr>
        <w:t>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от 25.01.2018 №</w:t>
      </w:r>
      <w:r w:rsidR="008E5EED" w:rsidRPr="00C04C14">
        <w:rPr>
          <w:rFonts w:ascii="Times New Roman" w:hAnsi="Times New Roman" w:cs="Times New Roman"/>
          <w:sz w:val="24"/>
          <w:szCs w:val="24"/>
        </w:rPr>
        <w:t> </w:t>
      </w:r>
      <w:r w:rsidRPr="00C04C14">
        <w:rPr>
          <w:rFonts w:ascii="Times New Roman" w:hAnsi="Times New Roman" w:cs="Times New Roman"/>
          <w:sz w:val="24"/>
          <w:szCs w:val="24"/>
        </w:rPr>
        <w:t xml:space="preserve">6/12, руководствуясь Уставом Наро-Фоминского городского округа Московской области, </w:t>
      </w:r>
      <w:r w:rsidR="00436949" w:rsidRPr="00C04C14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="00132E3B">
        <w:rPr>
          <w:rFonts w:ascii="Times New Roman" w:hAnsi="Times New Roman" w:cs="Times New Roman"/>
          <w:sz w:val="24"/>
          <w:szCs w:val="24"/>
        </w:rPr>
        <w:br/>
      </w:r>
      <w:r w:rsidR="008B4941" w:rsidRPr="00C04C14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="006C7E77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bookmarkStart w:id="0" w:name="_GoBack"/>
      <w:bookmarkEnd w:id="0"/>
      <w:r w:rsidR="00436949" w:rsidRPr="00C04C14">
        <w:rPr>
          <w:rFonts w:ascii="Times New Roman" w:hAnsi="Times New Roman" w:cs="Times New Roman"/>
          <w:sz w:val="28"/>
          <w:szCs w:val="28"/>
        </w:rPr>
        <w:t xml:space="preserve"> </w:t>
      </w:r>
      <w:r w:rsidR="00436949" w:rsidRPr="00C04C1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D58C22F" w14:textId="77777777" w:rsidR="000C2717" w:rsidRDefault="000C2717" w:rsidP="00132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E7ACA" w14:textId="0F259A63" w:rsidR="005E670E" w:rsidRDefault="000C2717" w:rsidP="00132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71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</w:t>
      </w:r>
      <w:r w:rsidR="00132E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132E3B">
        <w:rPr>
          <w:rFonts w:ascii="Times New Roman" w:hAnsi="Times New Roman" w:cs="Times New Roman"/>
          <w:sz w:val="24"/>
          <w:szCs w:val="24"/>
        </w:rPr>
        <w:br/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CA7AB0">
        <w:rPr>
          <w:rFonts w:ascii="Times New Roman" w:hAnsi="Times New Roman" w:cs="Times New Roman"/>
          <w:sz w:val="24"/>
          <w:szCs w:val="24"/>
        </w:rPr>
        <w:t>2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095958A6" w14:textId="4B004436" w:rsidR="008000E1" w:rsidRDefault="000C2717" w:rsidP="00132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43AA93CD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E6FF" w14:textId="77777777"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14:paraId="0C1DF7C5" w14:textId="77777777" w:rsidTr="005C10D6">
        <w:tc>
          <w:tcPr>
            <w:tcW w:w="4537" w:type="dxa"/>
            <w:shd w:val="clear" w:color="auto" w:fill="auto"/>
          </w:tcPr>
          <w:p w14:paraId="2B4E7365" w14:textId="77777777"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14:paraId="7BADAA5B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14:paraId="506D4C89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14:paraId="57389FE8" w14:textId="77777777" w:rsidTr="005C10D6">
        <w:tc>
          <w:tcPr>
            <w:tcW w:w="4537" w:type="dxa"/>
            <w:shd w:val="clear" w:color="auto" w:fill="auto"/>
          </w:tcPr>
          <w:p w14:paraId="74B6E56E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14:paraId="278C94E3" w14:textId="2FB6CE81" w:rsidR="008B4941" w:rsidRPr="00F266A4" w:rsidRDefault="008B4941" w:rsidP="00CA7AB0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</w:t>
            </w:r>
            <w:proofErr w:type="spellStart"/>
            <w:r w:rsidR="00CA7A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Г.П.Пензов</w:t>
            </w:r>
            <w:proofErr w:type="spellEnd"/>
          </w:p>
        </w:tc>
      </w:tr>
    </w:tbl>
    <w:p w14:paraId="4DD550A2" w14:textId="77777777" w:rsidR="000C2717" w:rsidRDefault="000C2717" w:rsidP="00132E3B">
      <w:pPr>
        <w:rPr>
          <w:rFonts w:ascii="Times New Roman" w:hAnsi="Times New Roman" w:cs="Times New Roman"/>
          <w:sz w:val="28"/>
          <w:szCs w:val="28"/>
        </w:rPr>
      </w:pPr>
    </w:p>
    <w:sectPr w:rsidR="000C2717" w:rsidSect="00132E3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14"/>
    <w:rsid w:val="000C2717"/>
    <w:rsid w:val="00132E3B"/>
    <w:rsid w:val="00150E1F"/>
    <w:rsid w:val="001F3DFB"/>
    <w:rsid w:val="00242B14"/>
    <w:rsid w:val="002B1ECC"/>
    <w:rsid w:val="002F7A95"/>
    <w:rsid w:val="003340E1"/>
    <w:rsid w:val="003D702A"/>
    <w:rsid w:val="00436949"/>
    <w:rsid w:val="004952A2"/>
    <w:rsid w:val="004A4AAC"/>
    <w:rsid w:val="00511205"/>
    <w:rsid w:val="00541950"/>
    <w:rsid w:val="00591A55"/>
    <w:rsid w:val="005E670E"/>
    <w:rsid w:val="006A7518"/>
    <w:rsid w:val="006C7E77"/>
    <w:rsid w:val="006F3D69"/>
    <w:rsid w:val="00775EA5"/>
    <w:rsid w:val="0078477F"/>
    <w:rsid w:val="007C496C"/>
    <w:rsid w:val="007E286F"/>
    <w:rsid w:val="008000E1"/>
    <w:rsid w:val="008B4941"/>
    <w:rsid w:val="008B7F78"/>
    <w:rsid w:val="008E5EED"/>
    <w:rsid w:val="00932718"/>
    <w:rsid w:val="009D05C1"/>
    <w:rsid w:val="00A52E45"/>
    <w:rsid w:val="00A85920"/>
    <w:rsid w:val="00B17CA4"/>
    <w:rsid w:val="00B909E6"/>
    <w:rsid w:val="00BE1E28"/>
    <w:rsid w:val="00C04C14"/>
    <w:rsid w:val="00C37AA2"/>
    <w:rsid w:val="00CA7AB0"/>
    <w:rsid w:val="00CB478A"/>
    <w:rsid w:val="00CE1097"/>
    <w:rsid w:val="00D74A34"/>
    <w:rsid w:val="00DF7503"/>
    <w:rsid w:val="00EB4932"/>
    <w:rsid w:val="00ED1EDC"/>
    <w:rsid w:val="00F42092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503E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Название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Дербенева Ольга Павловна</cp:lastModifiedBy>
  <cp:revision>8</cp:revision>
  <cp:lastPrinted>2022-04-05T12:29:00Z</cp:lastPrinted>
  <dcterms:created xsi:type="dcterms:W3CDTF">2022-04-05T12:31:00Z</dcterms:created>
  <dcterms:modified xsi:type="dcterms:W3CDTF">2023-03-21T05:49:00Z</dcterms:modified>
</cp:coreProperties>
</file>