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6B" w:rsidRPr="00CE4990" w:rsidRDefault="0013026B" w:rsidP="00D47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4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203928" w:rsidRDefault="0013026B" w:rsidP="00D47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4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Всероссийско</w:t>
      </w:r>
      <w:r w:rsidR="00297A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CE4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</w:t>
      </w:r>
      <w:r w:rsidR="00297A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CE4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«Семья года»</w:t>
      </w:r>
      <w:r w:rsidR="002039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67AB7" w:rsidRPr="00203928" w:rsidRDefault="00C67AB7" w:rsidP="00D47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026B" w:rsidRDefault="00366B94" w:rsidP="00D47151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13026B" w:rsidRPr="00CE4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C67AB7" w:rsidRPr="00CE4990" w:rsidRDefault="00C67AB7" w:rsidP="00D47151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026B" w:rsidRPr="006E15B5" w:rsidRDefault="0013026B" w:rsidP="00D47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 Настоящее положение определяет цель, задачи </w:t>
      </w:r>
      <w:r w:rsidR="00D471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порядок проведения Всероссийского конкурса «Семья года» </w:t>
      </w:r>
      <w:r w:rsidR="00D471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Всероссийский конкурс).</w:t>
      </w:r>
    </w:p>
    <w:p w:rsidR="00AC56C3" w:rsidRPr="006E15B5" w:rsidRDefault="0013026B" w:rsidP="00D47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 Полное официальное наименование Всероссийского </w:t>
      </w:r>
      <w:r w:rsidR="00D471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– Всероссийский конкурс «Семья года».</w:t>
      </w:r>
    </w:p>
    <w:p w:rsidR="00081FB3" w:rsidRDefault="0013026B" w:rsidP="00081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853AF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67AB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</w:t>
      </w:r>
      <w:r w:rsidR="00FF409D" w:rsidRPr="00FF4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AB7" w:rsidRPr="00C67A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призван способствов</w:t>
      </w:r>
      <w:r w:rsidR="00C67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решению задач, определенных Указом Президента Российской Федерации от </w:t>
      </w:r>
      <w:r w:rsidR="00081FB3" w:rsidRPr="00081FB3">
        <w:rPr>
          <w:rFonts w:ascii="Times New Roman" w:eastAsia="Times New Roman" w:hAnsi="Times New Roman" w:cs="Times New Roman"/>
          <w:sz w:val="28"/>
          <w:szCs w:val="28"/>
          <w:lang w:eastAsia="ru-RU"/>
        </w:rPr>
        <w:t> 9 ноября 2022 г. № 809</w:t>
      </w:r>
      <w:r w:rsidR="00081FB3" w:rsidRPr="00081FB3">
        <w:t xml:space="preserve"> </w:t>
      </w:r>
      <w:r w:rsidR="00081FB3">
        <w:t>«</w:t>
      </w:r>
      <w:r w:rsidR="00081FB3" w:rsidRPr="00081F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Основ государственной политики по сохранению и укреплению традиционных российских духовно-нравственных ценностей</w:t>
      </w:r>
      <w:r w:rsidR="00081FB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81FB3" w:rsidRPr="00081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1FB3" w:rsidRPr="00081F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9" w:anchor="P25" w:history="1">
        <w:r w:rsidR="00081FB3" w:rsidRPr="00081F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</w:t>
        </w:r>
      </w:hyperlink>
      <w:r w:rsidR="00081FB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081FB3" w:rsidRPr="00081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реализации в 2021 - 2025 годах </w:t>
      </w:r>
      <w:hyperlink r:id="rId10" w:history="1">
        <w:r w:rsidR="00081FB3" w:rsidRPr="00081F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Концепции</w:t>
        </w:r>
      </w:hyperlink>
      <w:r w:rsidR="00081FB3" w:rsidRPr="00081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демографической политики Российской Федерации на период до 2025 года, утвержденн</w:t>
      </w:r>
      <w:r w:rsidR="00081FB3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081FB3" w:rsidRPr="00081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распоряжением Правительства Российской Федерации  от 16 сентября 2021 г. № 2580-р.</w:t>
      </w:r>
      <w:proofErr w:type="gramEnd"/>
    </w:p>
    <w:p w:rsidR="0013026B" w:rsidRPr="006E15B5" w:rsidRDefault="0013026B" w:rsidP="00081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Порядок </w:t>
      </w:r>
      <w:r w:rsidR="00C67A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конкурса определяется </w:t>
      </w:r>
      <w:r w:rsidR="00D471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</w:t>
      </w:r>
      <w:r w:rsidR="00BD57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сложившихся практик </w:t>
      </w:r>
      <w:r w:rsidR="00C67A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A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мероприятий, направленных на сохранение, укрепление и продвижение традиционных семейных ценностей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субъектах Российской Федерации и в федеральных округах</w:t>
      </w:r>
      <w:r w:rsidR="00314FE8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471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14FE8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опыта про</w:t>
      </w:r>
      <w:r w:rsidR="00BE488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Всероссийского конкурса.</w:t>
      </w:r>
    </w:p>
    <w:p w:rsidR="0013026B" w:rsidRPr="006E15B5" w:rsidRDefault="0013026B" w:rsidP="00D47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6B" w:rsidRDefault="00366B94" w:rsidP="00D47151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13026B" w:rsidRPr="006E1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 ВСЕРОССИЙСКОГО КОНКУРСА</w:t>
      </w:r>
    </w:p>
    <w:p w:rsidR="00C67AB7" w:rsidRPr="006E15B5" w:rsidRDefault="00C67AB7" w:rsidP="00D47151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026B" w:rsidRPr="00D47151" w:rsidRDefault="0013026B" w:rsidP="00D47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1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 Цель:</w:t>
      </w:r>
    </w:p>
    <w:p w:rsidR="0013026B" w:rsidRPr="006E15B5" w:rsidRDefault="00081FB3" w:rsidP="00D47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сохранение, укрепление и продвижение традиционных семейных ценностей.</w:t>
      </w:r>
    </w:p>
    <w:p w:rsidR="0013026B" w:rsidRPr="00D47151" w:rsidRDefault="0013026B" w:rsidP="00D47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71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Задачи:</w:t>
      </w:r>
    </w:p>
    <w:p w:rsidR="0013026B" w:rsidRPr="006E15B5" w:rsidRDefault="0013026B" w:rsidP="00D47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распространение положительного опыта </w:t>
      </w:r>
      <w:r w:rsidR="0061660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семейных династий,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ответственных семей, в том числе </w:t>
      </w:r>
      <w:r w:rsidR="006923B3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семей, воспитывающих детей с инвалидностью,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семей, принявших на воспитание детей-сирот, детей, оставшихся без попечения родителей</w:t>
      </w:r>
      <w:r w:rsidR="00A41BE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ведущих здоровый образ жизни,  развивающих увлечения и таланты членов семьи, активно участвующих </w:t>
      </w:r>
      <w:r w:rsidR="00D471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жизни местного сообщества, региона, страны;</w:t>
      </w:r>
    </w:p>
    <w:p w:rsidR="0013026B" w:rsidRPr="006E15B5" w:rsidRDefault="0013026B" w:rsidP="00081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мероприятий</w:t>
      </w:r>
      <w:r w:rsidR="00081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F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</w:t>
      </w:r>
      <w:r w:rsidR="00081FB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81FB3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укреплени</w:t>
      </w:r>
      <w:r w:rsidR="00081FB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81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продвижени</w:t>
      </w:r>
      <w:r w:rsidR="00081FB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81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традиционных семе</w:t>
      </w:r>
      <w:r w:rsidR="00081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йных ценностей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субъектах Российской Федерации </w:t>
      </w:r>
      <w:r w:rsidR="00081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федеральных округах.</w:t>
      </w:r>
    </w:p>
    <w:p w:rsidR="00D830BE" w:rsidRDefault="00D830BE" w:rsidP="00D47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AB7" w:rsidRDefault="00C67AB7" w:rsidP="00D47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6B" w:rsidRDefault="00366B94" w:rsidP="00D47151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13026B" w:rsidRPr="006E1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НОМИНАЦИИ</w:t>
      </w:r>
      <w:r w:rsidR="002D26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СОБЫТИЯ</w:t>
      </w:r>
      <w:r w:rsidR="0013026B" w:rsidRPr="006E1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ВСЕРОССИЙСКОГО КОНКУРСА</w:t>
      </w:r>
    </w:p>
    <w:p w:rsidR="00C67AB7" w:rsidRPr="006E15B5" w:rsidRDefault="00C67AB7" w:rsidP="00D47151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026B" w:rsidRPr="006E15B5" w:rsidRDefault="00F135D8" w:rsidP="00D4715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Всероссийский конкурс проводится по следующим </w:t>
      </w:r>
      <w:r w:rsidR="00D471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номинациям: </w:t>
      </w:r>
    </w:p>
    <w:p w:rsidR="0013026B" w:rsidRPr="006E15B5" w:rsidRDefault="00641E25" w:rsidP="00D47151">
      <w:pPr>
        <w:pStyle w:val="aa"/>
        <w:tabs>
          <w:tab w:val="left" w:pos="1134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«Многодетная семья»;</w:t>
      </w:r>
    </w:p>
    <w:p w:rsidR="0013026B" w:rsidRPr="006E15B5" w:rsidRDefault="00641E25" w:rsidP="00D47151">
      <w:pPr>
        <w:pStyle w:val="aa"/>
        <w:tabs>
          <w:tab w:val="left" w:pos="1134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«Молодая семья»;</w:t>
      </w:r>
    </w:p>
    <w:p w:rsidR="0013026B" w:rsidRPr="006E15B5" w:rsidRDefault="00641E25" w:rsidP="00D47151">
      <w:pPr>
        <w:pStyle w:val="aa"/>
        <w:tabs>
          <w:tab w:val="left" w:pos="1134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«Сельская семья»;</w:t>
      </w:r>
    </w:p>
    <w:p w:rsidR="0013026B" w:rsidRPr="006E15B5" w:rsidRDefault="00641E25" w:rsidP="00D47151">
      <w:pPr>
        <w:pStyle w:val="aa"/>
        <w:tabs>
          <w:tab w:val="left" w:pos="1134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3026B" w:rsidRPr="006E15B5">
        <w:rPr>
          <w:rFonts w:ascii="Times New Roman" w:hAnsi="Times New Roman" w:cs="Times New Roman"/>
          <w:sz w:val="28"/>
          <w:szCs w:val="28"/>
        </w:rPr>
        <w:t>«</w:t>
      </w:r>
      <w:r w:rsidR="00D42BA4">
        <w:rPr>
          <w:rFonts w:ascii="Times New Roman" w:hAnsi="Times New Roman" w:cs="Times New Roman"/>
          <w:sz w:val="28"/>
          <w:szCs w:val="28"/>
        </w:rPr>
        <w:t>Золотая</w:t>
      </w:r>
      <w:r w:rsidR="0013026B" w:rsidRPr="006E15B5">
        <w:rPr>
          <w:rFonts w:ascii="Times New Roman" w:hAnsi="Times New Roman" w:cs="Times New Roman"/>
          <w:sz w:val="28"/>
          <w:szCs w:val="28"/>
        </w:rPr>
        <w:t xml:space="preserve"> семья»;</w:t>
      </w:r>
    </w:p>
    <w:p w:rsidR="00641E25" w:rsidRPr="00641E25" w:rsidRDefault="00641E25" w:rsidP="00D47151">
      <w:pPr>
        <w:pStyle w:val="aa"/>
        <w:tabs>
          <w:tab w:val="left" w:pos="1134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14FE8" w:rsidRPr="006E15B5">
        <w:rPr>
          <w:rFonts w:ascii="Times New Roman" w:hAnsi="Times New Roman" w:cs="Times New Roman"/>
          <w:sz w:val="28"/>
          <w:szCs w:val="28"/>
        </w:rPr>
        <w:t>«Семья – хранитель традиций»</w:t>
      </w:r>
      <w:r w:rsidR="00E33342">
        <w:rPr>
          <w:rFonts w:ascii="Times New Roman" w:hAnsi="Times New Roman" w:cs="Times New Roman"/>
          <w:sz w:val="28"/>
          <w:szCs w:val="28"/>
        </w:rPr>
        <w:t>.</w:t>
      </w:r>
    </w:p>
    <w:p w:rsidR="002D26FC" w:rsidRDefault="002D26FC" w:rsidP="00D4715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6B" w:rsidRDefault="00366B94" w:rsidP="00D47151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13026B" w:rsidRPr="006E1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 ВСЕРОССИЙСКОГО КОНКУРСА</w:t>
      </w:r>
    </w:p>
    <w:p w:rsidR="00C67AB7" w:rsidRPr="006E15B5" w:rsidRDefault="00C67AB7" w:rsidP="00D47151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026B" w:rsidRPr="006E15B5" w:rsidRDefault="0013026B" w:rsidP="00D47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Участниками Всероссийского конкурса могут быть: </w:t>
      </w:r>
    </w:p>
    <w:p w:rsidR="0013026B" w:rsidRPr="006E15B5" w:rsidRDefault="0013026B" w:rsidP="00D47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семьи, в которых создаются благоприятные условия </w:t>
      </w:r>
      <w:r w:rsidR="00D471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гармоничного развития каждого члена семьи;</w:t>
      </w:r>
    </w:p>
    <w:p w:rsidR="00081FB3" w:rsidRDefault="0013026B" w:rsidP="00D47151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6E15B5">
        <w:rPr>
          <w:rFonts w:eastAsia="Times New Roman"/>
          <w:sz w:val="28"/>
          <w:szCs w:val="28"/>
          <w:lang w:eastAsia="ru-RU"/>
        </w:rPr>
        <w:t xml:space="preserve">семьи, в которых дети получают воспитание, основанное </w:t>
      </w:r>
      <w:r w:rsidR="00D47151">
        <w:rPr>
          <w:rFonts w:eastAsia="Times New Roman"/>
          <w:sz w:val="28"/>
          <w:szCs w:val="28"/>
          <w:lang w:eastAsia="ru-RU"/>
        </w:rPr>
        <w:br/>
      </w:r>
      <w:r w:rsidRPr="006E15B5">
        <w:rPr>
          <w:rFonts w:eastAsia="Times New Roman"/>
          <w:sz w:val="28"/>
          <w:szCs w:val="28"/>
          <w:lang w:eastAsia="ru-RU"/>
        </w:rPr>
        <w:t xml:space="preserve">на </w:t>
      </w:r>
      <w:r w:rsidR="00081FB3">
        <w:rPr>
          <w:rFonts w:eastAsia="Times New Roman"/>
          <w:sz w:val="28"/>
          <w:szCs w:val="28"/>
          <w:lang w:eastAsia="ru-RU"/>
        </w:rPr>
        <w:t xml:space="preserve">традиционных </w:t>
      </w:r>
      <w:r w:rsidRPr="006E15B5">
        <w:rPr>
          <w:rFonts w:eastAsia="Times New Roman"/>
          <w:sz w:val="28"/>
          <w:szCs w:val="28"/>
          <w:lang w:eastAsia="ru-RU"/>
        </w:rPr>
        <w:t xml:space="preserve"> ценностях, таких как </w:t>
      </w:r>
      <w:r w:rsidR="00081FB3" w:rsidRPr="00081FB3">
        <w:rPr>
          <w:rFonts w:eastAsia="Times New Roman"/>
          <w:sz w:val="28"/>
          <w:szCs w:val="28"/>
          <w:lang w:eastAsia="ru-RU"/>
        </w:rPr>
        <w:t>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  <w:r w:rsidR="00081FB3">
        <w:rPr>
          <w:rFonts w:eastAsia="Times New Roman"/>
          <w:sz w:val="28"/>
          <w:szCs w:val="28"/>
          <w:lang w:eastAsia="ru-RU"/>
        </w:rPr>
        <w:t>;</w:t>
      </w:r>
      <w:proofErr w:type="gramEnd"/>
    </w:p>
    <w:p w:rsidR="00AC56C3" w:rsidRPr="006E15B5" w:rsidRDefault="00523C9F" w:rsidP="00D47151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E15B5">
        <w:rPr>
          <w:rFonts w:eastAsia="Times New Roman"/>
          <w:sz w:val="28"/>
          <w:szCs w:val="28"/>
          <w:lang w:eastAsia="ru-RU"/>
        </w:rPr>
        <w:t xml:space="preserve">социально активные </w:t>
      </w:r>
      <w:r w:rsidR="00700533" w:rsidRPr="006E15B5">
        <w:rPr>
          <w:rFonts w:eastAsia="Times New Roman"/>
          <w:sz w:val="28"/>
          <w:szCs w:val="28"/>
          <w:lang w:eastAsia="ru-RU"/>
        </w:rPr>
        <w:t xml:space="preserve">семьи, </w:t>
      </w:r>
      <w:r w:rsidR="00AC56C3" w:rsidRPr="006E15B5">
        <w:rPr>
          <w:rFonts w:eastAsia="Times New Roman"/>
          <w:sz w:val="28"/>
          <w:szCs w:val="28"/>
          <w:lang w:eastAsia="ru-RU"/>
        </w:rPr>
        <w:t>занимающиеся</w:t>
      </w:r>
      <w:r w:rsidRPr="006E15B5">
        <w:rPr>
          <w:rFonts w:eastAsia="Times New Roman"/>
          <w:sz w:val="28"/>
          <w:szCs w:val="28"/>
          <w:lang w:eastAsia="ru-RU"/>
        </w:rPr>
        <w:t xml:space="preserve"> общественно</w:t>
      </w:r>
      <w:r w:rsidR="00C276B4">
        <w:rPr>
          <w:rFonts w:eastAsia="Times New Roman"/>
          <w:sz w:val="28"/>
          <w:szCs w:val="28"/>
          <w:lang w:eastAsia="ru-RU"/>
        </w:rPr>
        <w:t xml:space="preserve"> </w:t>
      </w:r>
      <w:r w:rsidR="009504C9">
        <w:rPr>
          <w:rFonts w:eastAsia="Times New Roman"/>
          <w:sz w:val="28"/>
          <w:szCs w:val="28"/>
          <w:lang w:eastAsia="ru-RU"/>
        </w:rPr>
        <w:t>значимой, волонтерской</w:t>
      </w:r>
      <w:r w:rsidR="00AC56C3" w:rsidRPr="006E15B5">
        <w:rPr>
          <w:rFonts w:eastAsia="Times New Roman"/>
          <w:sz w:val="28"/>
          <w:szCs w:val="28"/>
          <w:lang w:eastAsia="ru-RU"/>
        </w:rPr>
        <w:t xml:space="preserve"> и благотворительной деятельностью</w:t>
      </w:r>
      <w:r w:rsidR="00297AEB">
        <w:rPr>
          <w:rFonts w:eastAsia="Times New Roman"/>
          <w:sz w:val="28"/>
          <w:szCs w:val="28"/>
          <w:lang w:eastAsia="ru-RU"/>
        </w:rPr>
        <w:t>;</w:t>
      </w:r>
      <w:r w:rsidR="00AC56C3" w:rsidRPr="006E15B5">
        <w:rPr>
          <w:rFonts w:eastAsia="Times New Roman"/>
          <w:sz w:val="28"/>
          <w:szCs w:val="28"/>
          <w:lang w:eastAsia="ru-RU"/>
        </w:rPr>
        <w:t xml:space="preserve"> проявляющие </w:t>
      </w:r>
      <w:r w:rsidR="009A573D">
        <w:rPr>
          <w:rFonts w:eastAsia="Times New Roman"/>
          <w:sz w:val="28"/>
          <w:szCs w:val="28"/>
          <w:lang w:eastAsia="ru-RU"/>
        </w:rPr>
        <w:t>активную гражданскую позицию;</w:t>
      </w:r>
      <w:r w:rsidR="00297AEB">
        <w:rPr>
          <w:rFonts w:eastAsia="Times New Roman"/>
          <w:sz w:val="28"/>
          <w:szCs w:val="28"/>
          <w:lang w:eastAsia="ru-RU"/>
        </w:rPr>
        <w:t xml:space="preserve"> являющиеся инициаторами и участниками</w:t>
      </w:r>
      <w:r w:rsidR="00AC56C3" w:rsidRPr="006E15B5">
        <w:rPr>
          <w:rFonts w:eastAsia="Times New Roman"/>
          <w:sz w:val="28"/>
          <w:szCs w:val="28"/>
          <w:lang w:eastAsia="ru-RU"/>
        </w:rPr>
        <w:t xml:space="preserve"> социальных, </w:t>
      </w:r>
      <w:r w:rsidR="009504C9">
        <w:rPr>
          <w:rFonts w:eastAsia="Times New Roman"/>
          <w:sz w:val="28"/>
          <w:szCs w:val="28"/>
          <w:lang w:eastAsia="ru-RU"/>
        </w:rPr>
        <w:t xml:space="preserve">волонтерских, </w:t>
      </w:r>
      <w:r w:rsidR="00AC56C3" w:rsidRPr="006E15B5">
        <w:rPr>
          <w:rFonts w:eastAsia="Times New Roman"/>
          <w:sz w:val="28"/>
          <w:szCs w:val="28"/>
          <w:lang w:eastAsia="ru-RU"/>
        </w:rPr>
        <w:t xml:space="preserve">экологических, спортивных, творческих </w:t>
      </w:r>
      <w:r w:rsidR="00297AEB">
        <w:rPr>
          <w:rFonts w:eastAsia="Times New Roman"/>
          <w:sz w:val="28"/>
          <w:szCs w:val="28"/>
          <w:lang w:eastAsia="ru-RU"/>
        </w:rPr>
        <w:t xml:space="preserve"> </w:t>
      </w:r>
      <w:r w:rsidR="00AC56C3" w:rsidRPr="006E15B5">
        <w:rPr>
          <w:rFonts w:eastAsia="Times New Roman"/>
          <w:sz w:val="28"/>
          <w:szCs w:val="28"/>
          <w:lang w:eastAsia="ru-RU"/>
        </w:rPr>
        <w:t>и иных проектов;</w:t>
      </w:r>
    </w:p>
    <w:p w:rsidR="002F749C" w:rsidRPr="006E15B5" w:rsidRDefault="002F749C" w:rsidP="00D47151">
      <w:pPr>
        <w:pStyle w:val="ConsPlusNormal"/>
        <w:ind w:firstLine="709"/>
        <w:jc w:val="both"/>
        <w:rPr>
          <w:rFonts w:eastAsia="Times New Roman"/>
          <w:sz w:val="32"/>
          <w:szCs w:val="28"/>
          <w:lang w:eastAsia="ru-RU"/>
        </w:rPr>
      </w:pPr>
      <w:r w:rsidRPr="006E15B5">
        <w:rPr>
          <w:rFonts w:eastAsia="Times New Roman"/>
          <w:bCs/>
          <w:sz w:val="28"/>
          <w:szCs w:val="27"/>
          <w:lang w:eastAsia="ru-RU"/>
        </w:rPr>
        <w:t xml:space="preserve">семьи, члены которых имеют достижения </w:t>
      </w:r>
      <w:r w:rsidR="00853AF6" w:rsidRPr="006E15B5">
        <w:rPr>
          <w:rFonts w:eastAsia="Times New Roman"/>
          <w:bCs/>
          <w:sz w:val="28"/>
          <w:szCs w:val="27"/>
          <w:lang w:eastAsia="ru-RU"/>
        </w:rPr>
        <w:t>в профессиональной деятельности;</w:t>
      </w:r>
      <w:r w:rsidRPr="006E15B5">
        <w:rPr>
          <w:rFonts w:eastAsia="Times New Roman"/>
          <w:bCs/>
          <w:sz w:val="28"/>
          <w:szCs w:val="27"/>
          <w:lang w:eastAsia="ru-RU"/>
        </w:rPr>
        <w:t xml:space="preserve"> </w:t>
      </w:r>
      <w:r w:rsidR="00C93E8F" w:rsidRPr="006E15B5">
        <w:rPr>
          <w:rFonts w:eastAsia="Times New Roman"/>
          <w:bCs/>
          <w:sz w:val="28"/>
          <w:szCs w:val="27"/>
          <w:lang w:eastAsia="ru-RU"/>
        </w:rPr>
        <w:t>успешно</w:t>
      </w:r>
      <w:r w:rsidR="00297AEB">
        <w:rPr>
          <w:rFonts w:eastAsia="Times New Roman"/>
          <w:bCs/>
          <w:sz w:val="28"/>
          <w:szCs w:val="27"/>
          <w:lang w:eastAsia="ru-RU"/>
        </w:rPr>
        <w:t xml:space="preserve"> развивающие</w:t>
      </w:r>
      <w:r w:rsidR="00C93E8F" w:rsidRPr="006E15B5">
        <w:rPr>
          <w:rFonts w:eastAsia="Times New Roman"/>
          <w:bCs/>
          <w:sz w:val="28"/>
          <w:szCs w:val="27"/>
          <w:lang w:eastAsia="ru-RU"/>
        </w:rPr>
        <w:t xml:space="preserve"> семейное дело</w:t>
      </w:r>
      <w:r w:rsidRPr="006E15B5">
        <w:rPr>
          <w:rFonts w:eastAsia="Times New Roman"/>
          <w:bCs/>
          <w:sz w:val="28"/>
          <w:szCs w:val="27"/>
          <w:lang w:eastAsia="ru-RU"/>
        </w:rPr>
        <w:t>;</w:t>
      </w:r>
    </w:p>
    <w:p w:rsidR="003505F5" w:rsidRPr="006E15B5" w:rsidRDefault="004552F8" w:rsidP="00D47151">
      <w:pPr>
        <w:pStyle w:val="ConsPlusNormal"/>
        <w:ind w:firstLine="709"/>
        <w:jc w:val="both"/>
        <w:rPr>
          <w:rFonts w:eastAsia="Times New Roman"/>
          <w:bCs/>
          <w:sz w:val="28"/>
          <w:szCs w:val="27"/>
          <w:lang w:eastAsia="ru-RU"/>
        </w:rPr>
      </w:pPr>
      <w:r w:rsidRPr="006E15B5">
        <w:rPr>
          <w:rFonts w:eastAsia="Times New Roman"/>
          <w:sz w:val="28"/>
          <w:szCs w:val="28"/>
          <w:lang w:eastAsia="ru-RU"/>
        </w:rPr>
        <w:t>семьи, ведущие здоровый образ жизни, систематически занимающиеся</w:t>
      </w:r>
      <w:r w:rsidR="00865304" w:rsidRPr="006E15B5">
        <w:rPr>
          <w:rFonts w:eastAsia="Times New Roman"/>
          <w:sz w:val="28"/>
          <w:szCs w:val="28"/>
          <w:lang w:eastAsia="ru-RU"/>
        </w:rPr>
        <w:t xml:space="preserve"> </w:t>
      </w:r>
      <w:r w:rsidR="00FE379A" w:rsidRPr="006E15B5">
        <w:rPr>
          <w:rFonts w:eastAsia="Times New Roman"/>
          <w:sz w:val="28"/>
          <w:szCs w:val="28"/>
          <w:lang w:eastAsia="ru-RU"/>
        </w:rPr>
        <w:t xml:space="preserve"> </w:t>
      </w:r>
      <w:r w:rsidR="00C21F0B" w:rsidRPr="006E15B5">
        <w:rPr>
          <w:rFonts w:eastAsia="Times New Roman"/>
          <w:bCs/>
          <w:sz w:val="28"/>
          <w:szCs w:val="27"/>
          <w:lang w:eastAsia="ru-RU"/>
        </w:rPr>
        <w:t xml:space="preserve">физической культурой и массовым спортом </w:t>
      </w:r>
      <w:r w:rsidR="00D47151">
        <w:rPr>
          <w:rFonts w:eastAsia="Times New Roman"/>
          <w:bCs/>
          <w:sz w:val="28"/>
          <w:szCs w:val="27"/>
          <w:lang w:eastAsia="ru-RU"/>
        </w:rPr>
        <w:br/>
      </w:r>
      <w:r w:rsidR="00865304" w:rsidRPr="006E15B5">
        <w:rPr>
          <w:rFonts w:eastAsia="Times New Roman"/>
          <w:sz w:val="28"/>
          <w:szCs w:val="28"/>
          <w:lang w:eastAsia="ru-RU"/>
        </w:rPr>
        <w:t xml:space="preserve">и </w:t>
      </w:r>
      <w:r w:rsidR="00865304" w:rsidRPr="006E15B5">
        <w:rPr>
          <w:rFonts w:eastAsia="Times New Roman"/>
          <w:bCs/>
          <w:sz w:val="28"/>
          <w:szCs w:val="27"/>
          <w:lang w:eastAsia="ru-RU"/>
        </w:rPr>
        <w:t xml:space="preserve">вовлекающие </w:t>
      </w:r>
      <w:r w:rsidR="002A36FB" w:rsidRPr="006E15B5">
        <w:rPr>
          <w:rFonts w:eastAsia="Times New Roman"/>
          <w:bCs/>
          <w:sz w:val="28"/>
          <w:szCs w:val="27"/>
          <w:lang w:eastAsia="ru-RU"/>
        </w:rPr>
        <w:t>в них детей;</w:t>
      </w:r>
    </w:p>
    <w:p w:rsidR="0013026B" w:rsidRPr="006E15B5" w:rsidRDefault="002A36FB" w:rsidP="00D47151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E15B5">
        <w:rPr>
          <w:rFonts w:eastAsia="Times New Roman"/>
          <w:sz w:val="28"/>
          <w:szCs w:val="28"/>
          <w:lang w:eastAsia="ru-RU"/>
        </w:rPr>
        <w:t xml:space="preserve">семьи, уделяющие внимание приобщению </w:t>
      </w:r>
      <w:r w:rsidR="00297AEB">
        <w:rPr>
          <w:rFonts w:eastAsia="Times New Roman"/>
          <w:sz w:val="28"/>
          <w:szCs w:val="28"/>
          <w:lang w:eastAsia="ru-RU"/>
        </w:rPr>
        <w:t>детей</w:t>
      </w:r>
      <w:r w:rsidRPr="006E15B5">
        <w:rPr>
          <w:rFonts w:eastAsia="Times New Roman"/>
          <w:sz w:val="28"/>
          <w:szCs w:val="28"/>
          <w:lang w:eastAsia="ru-RU"/>
        </w:rPr>
        <w:t xml:space="preserve"> к творчеству и искусству, культурно – историческому </w:t>
      </w:r>
      <w:r w:rsidR="00700533" w:rsidRPr="006E15B5">
        <w:rPr>
          <w:rFonts w:eastAsia="Times New Roman"/>
          <w:sz w:val="28"/>
          <w:szCs w:val="28"/>
          <w:lang w:eastAsia="ru-RU"/>
        </w:rPr>
        <w:t>наследию, национальной культуре.</w:t>
      </w:r>
    </w:p>
    <w:p w:rsidR="0013026B" w:rsidRDefault="00D95964" w:rsidP="00D47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Участниками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стать граждане Российской Федерации,  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состоящие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зарегистрированном браке, воспитывающи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воспитавши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) детей.</w:t>
      </w:r>
    </w:p>
    <w:p w:rsidR="0013026B" w:rsidRPr="006E15B5" w:rsidRDefault="0013026B" w:rsidP="00D47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 w:rsidR="00297A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Всероссийском конкурсе победител</w:t>
      </w:r>
      <w:r w:rsidR="00297AE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конкурса «Семья года» </w:t>
      </w:r>
      <w:r w:rsidR="00297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предыдущих лет не предусматривается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13026B" w:rsidRPr="006E15B5" w:rsidRDefault="0013026B" w:rsidP="00D471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A176D6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Критерии отбора </w:t>
      </w:r>
      <w:r w:rsidR="00297A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семей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участия во</w:t>
      </w:r>
      <w:r w:rsidR="00A176D6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Всероссийском конкурсе</w:t>
      </w:r>
      <w:r w:rsidR="00A176D6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13026B" w:rsidRPr="006E15B5" w:rsidRDefault="0013026B" w:rsidP="00081FB3">
      <w:pPr>
        <w:pStyle w:val="ConsPlusNormal"/>
        <w:ind w:firstLine="709"/>
        <w:jc w:val="both"/>
        <w:rPr>
          <w:sz w:val="28"/>
          <w:szCs w:val="28"/>
        </w:rPr>
      </w:pPr>
      <w:r w:rsidRPr="006E15B5">
        <w:rPr>
          <w:rFonts w:eastAsia="Times New Roman"/>
          <w:bCs/>
          <w:sz w:val="28"/>
          <w:szCs w:val="28"/>
          <w:lang w:eastAsia="ru-RU"/>
        </w:rPr>
        <w:lastRenderedPageBreak/>
        <w:t>4.</w:t>
      </w:r>
      <w:r w:rsidR="00A176D6" w:rsidRPr="006E15B5">
        <w:rPr>
          <w:rFonts w:eastAsia="Times New Roman"/>
          <w:bCs/>
          <w:sz w:val="28"/>
          <w:szCs w:val="28"/>
          <w:lang w:eastAsia="ru-RU"/>
        </w:rPr>
        <w:t>4</w:t>
      </w:r>
      <w:r w:rsidRPr="006E15B5">
        <w:rPr>
          <w:rFonts w:eastAsia="Times New Roman"/>
          <w:bCs/>
          <w:sz w:val="28"/>
          <w:szCs w:val="28"/>
          <w:lang w:eastAsia="ru-RU"/>
        </w:rPr>
        <w:t xml:space="preserve">.1. В номинации «Многодетная семья» принимают участие семьи, которые успешно воспитывают (или воспитали) пятерых и более детей, </w:t>
      </w:r>
      <w:r w:rsidR="00D47151">
        <w:rPr>
          <w:rFonts w:eastAsia="Times New Roman"/>
          <w:bCs/>
          <w:sz w:val="28"/>
          <w:szCs w:val="28"/>
          <w:lang w:eastAsia="ru-RU"/>
        </w:rPr>
        <w:br/>
      </w:r>
      <w:r w:rsidRPr="006E15B5">
        <w:rPr>
          <w:rFonts w:eastAsia="Times New Roman"/>
          <w:bCs/>
          <w:sz w:val="28"/>
          <w:szCs w:val="28"/>
          <w:lang w:eastAsia="ru-RU"/>
        </w:rPr>
        <w:t>в том числе и приёмных, а также активно участвуют в социально значимых мероприятиях и общественной жизни района/города/области</w:t>
      </w:r>
      <w:r w:rsidRPr="006E15B5">
        <w:rPr>
          <w:sz w:val="28"/>
          <w:szCs w:val="28"/>
        </w:rPr>
        <w:t>.</w:t>
      </w:r>
    </w:p>
    <w:p w:rsidR="0013026B" w:rsidRPr="006E15B5" w:rsidRDefault="0013026B" w:rsidP="00D47151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A176D6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.2. В номинации «Молодая семья» принимают участие молодые семьи (возраст супругов – до </w:t>
      </w:r>
      <w:r w:rsidRPr="00C70F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C70F12" w:rsidRPr="00C70F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лет), воспитывающие одного и более детей, в том числе и приёмных, а также занимающиеся общественно</w:t>
      </w:r>
      <w:r w:rsidR="00C276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полезной трудовой или творческой деятельностью, уделяющие большое внимание занятиям физической культурой и спортом, ведущие здоровый образ жизни.</w:t>
      </w:r>
    </w:p>
    <w:p w:rsidR="0013026B" w:rsidRPr="006E15B5" w:rsidRDefault="00A176D6" w:rsidP="00D471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номинации «Сельская семья» принимают участие семьи, проживающие в сельской местности, внесшие вклад в развитие сельской территории, имеющие достижения в труде, творчестве, спорте, воспитании детей.</w:t>
      </w:r>
    </w:p>
    <w:p w:rsidR="0013026B" w:rsidRPr="006E15B5" w:rsidRDefault="00A176D6" w:rsidP="00D471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номинации «</w:t>
      </w:r>
      <w:r w:rsidR="00D42B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Золотая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семья» принимают участие семьи, члены которых прожили в зарегистрированном браке не менее </w:t>
      </w:r>
      <w:r w:rsidR="00E00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лет, являются примером приверженности семейным ценностям, укрепления многопоколенных связей, гражданственности</w:t>
      </w:r>
      <w:r w:rsidR="00E00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патриотизма</w:t>
      </w:r>
      <w:r w:rsidR="00E00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активного долголетия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3026B" w:rsidRPr="006E15B5" w:rsidRDefault="00A176D6" w:rsidP="00D471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номинации «</w:t>
      </w:r>
      <w:r w:rsidR="0013026B" w:rsidRPr="006E15B5">
        <w:rPr>
          <w:rFonts w:ascii="Times New Roman" w:hAnsi="Times New Roman" w:cs="Times New Roman"/>
          <w:sz w:val="28"/>
          <w:szCs w:val="28"/>
        </w:rPr>
        <w:t>Семья – хранитель традиций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принимают участие семьи</w:t>
      </w:r>
      <w:r w:rsidR="00A73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A1A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A73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хранители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73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национальных и культурных традиций</w:t>
      </w:r>
      <w:r w:rsidR="00D471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81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исторической памяти, включая кочевые</w:t>
      </w:r>
      <w:r w:rsidR="00A73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семьи</w:t>
      </w:r>
      <w:r w:rsidR="00081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семьи</w:t>
      </w:r>
      <w:r w:rsidR="00A73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составляющие профессиональные династии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.</w:t>
      </w:r>
    </w:p>
    <w:p w:rsidR="003505F5" w:rsidRPr="006E15B5" w:rsidRDefault="003505F5" w:rsidP="00D471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</w:p>
    <w:p w:rsidR="00C67AB7" w:rsidRDefault="00366B94" w:rsidP="00D47151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="0013026B" w:rsidRPr="006E1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ОРГАНИЗАЦИОННАЯ СТРУКТУРА </w:t>
      </w:r>
    </w:p>
    <w:p w:rsidR="0013026B" w:rsidRDefault="0013026B" w:rsidP="00D47151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ВСЕРОССИЙСКОГО КОНКУРСА</w:t>
      </w:r>
    </w:p>
    <w:p w:rsidR="00C67AB7" w:rsidRPr="006E15B5" w:rsidRDefault="00C67AB7" w:rsidP="00D47151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6B" w:rsidRPr="006E15B5" w:rsidRDefault="0013026B" w:rsidP="00297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 Организаторами Всероссийского конкурса являются Министерство труда и социальной защиты Российской Федерации и Фонд поддержки детей, находящихся в трудной жизненной ситуации.</w:t>
      </w:r>
    </w:p>
    <w:p w:rsidR="0013026B" w:rsidRPr="006E15B5" w:rsidRDefault="0013026B" w:rsidP="00297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081FB3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6E15B5">
        <w:rPr>
          <w:rFonts w:ascii="Times New Roman" w:hAnsi="Times New Roman" w:cs="Times New Roman"/>
          <w:sz w:val="28"/>
          <w:szCs w:val="28"/>
          <w:lang w:eastAsia="ru-RU"/>
        </w:rPr>
        <w:t xml:space="preserve">. Организационное сопровождение конкурса осуществляет </w:t>
      </w:r>
      <w:r w:rsidR="00D4715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E15B5">
        <w:rPr>
          <w:rFonts w:ascii="Times New Roman" w:hAnsi="Times New Roman" w:cs="Times New Roman"/>
          <w:sz w:val="28"/>
          <w:szCs w:val="28"/>
          <w:lang w:eastAsia="ru-RU"/>
        </w:rPr>
        <w:t>Фонд поддержки детей, находящихся в трудной жизненной ситуации.</w:t>
      </w:r>
    </w:p>
    <w:p w:rsidR="00134755" w:rsidRDefault="00134755" w:rsidP="00297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Для </w:t>
      </w:r>
      <w:r w:rsidR="00297AE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координации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конкурса формируется Орг</w:t>
      </w:r>
      <w:r w:rsidR="00297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анизационный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</w:t>
      </w:r>
      <w:r w:rsidR="00297AEB">
        <w:rPr>
          <w:rFonts w:ascii="Times New Roman" w:eastAsia="Times New Roman" w:hAnsi="Times New Roman" w:cs="Times New Roman"/>
          <w:sz w:val="28"/>
          <w:szCs w:val="28"/>
          <w:lang w:eastAsia="ru-RU"/>
        </w:rPr>
        <w:t>т (далее - Оргкомитет)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34755" w:rsidRDefault="00134755" w:rsidP="00297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5.4. Оргкомитет:</w:t>
      </w:r>
    </w:p>
    <w:p w:rsidR="00297AEB" w:rsidRDefault="00297AEB" w:rsidP="00297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способствует распространению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практик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</w:t>
      </w:r>
      <w:r w:rsidR="004759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мероприятий, направленных на сохранение, укрепление и продвижение семейных ценностей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7AEB" w:rsidRDefault="00297AEB" w:rsidP="00297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140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содействует информационному прод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вижению Всероссийского конкурса; </w:t>
      </w:r>
    </w:p>
    <w:p w:rsidR="00297AEB" w:rsidRDefault="00297AEB" w:rsidP="00297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 </w:t>
      </w:r>
      <w:r w:rsidR="004759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семьи-победители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номинациям;</w:t>
      </w:r>
    </w:p>
    <w:p w:rsidR="00297AEB" w:rsidRDefault="00297AEB" w:rsidP="00297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утверждает специальные и поощрительные призы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4755" w:rsidRDefault="00134755" w:rsidP="00297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15207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подводи</w:t>
      </w:r>
      <w:r w:rsidR="00297AEB">
        <w:rPr>
          <w:rFonts w:ascii="Times New Roman" w:eastAsia="Times New Roman" w:hAnsi="Times New Roman" w:cs="Times New Roman"/>
          <w:sz w:val="28"/>
          <w:szCs w:val="28"/>
          <w:lang w:eastAsia="ru-RU"/>
        </w:rPr>
        <w:t>т итоги Всероссийского конкурса.</w:t>
      </w:r>
      <w:r w:rsidR="00115207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026B" w:rsidRDefault="0013026B" w:rsidP="00297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5.5. </w:t>
      </w:r>
      <w:r w:rsidRPr="006E1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Информационными партнерами Всероссийского конкурса могут выступать любые средства массовой информации, берущие на себя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по информационной поддержке Всероссийского конкурса.</w:t>
      </w:r>
    </w:p>
    <w:p w:rsidR="00D47569" w:rsidRPr="006E15B5" w:rsidRDefault="00D47569" w:rsidP="00D47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6B" w:rsidRDefault="00366B94" w:rsidP="00D47151">
      <w:pPr>
        <w:pStyle w:val="aa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="0013026B" w:rsidRPr="006E1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ПРОВЕДЕНИЯ  ВСЕРОССИЙСКОГО КОНКУРСА</w:t>
      </w:r>
    </w:p>
    <w:p w:rsidR="007422F2" w:rsidRPr="006E15B5" w:rsidRDefault="007422F2" w:rsidP="00D47151">
      <w:pPr>
        <w:pStyle w:val="aa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0668" w:rsidRDefault="00DD5F06" w:rsidP="00D4715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6.1.  Всероссийск</w:t>
      </w:r>
      <w:r w:rsidR="00297AEB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</w:t>
      </w:r>
      <w:r w:rsidR="00297A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30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0668" w:rsidRDefault="00430668" w:rsidP="00D4715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проведение конкурсов в субъектах Российской Федерации;</w:t>
      </w:r>
    </w:p>
    <w:p w:rsidR="00430668" w:rsidRDefault="00430668" w:rsidP="00D4715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представление  региональными оргкомитетами материалов на Всероссийский конкурс; </w:t>
      </w:r>
    </w:p>
    <w:p w:rsidR="00430668" w:rsidRDefault="00430668" w:rsidP="00D4715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определение победителей Всероссийского конкурса; </w:t>
      </w:r>
    </w:p>
    <w:p w:rsidR="00430668" w:rsidRDefault="00430668" w:rsidP="00D4715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297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программные мероприятия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семей-победителей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0668" w:rsidRDefault="00430668" w:rsidP="00D4715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церемони</w:t>
      </w:r>
      <w:r w:rsidR="00297AE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чествования победителей Всероссийского конкурса.</w:t>
      </w:r>
    </w:p>
    <w:p w:rsidR="0013026B" w:rsidRPr="006E15B5" w:rsidRDefault="00DD5F06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13026B" w:rsidRPr="006E15B5">
        <w:rPr>
          <w:rFonts w:ascii="Times New Roman" w:hAnsi="Times New Roman" w:cs="Times New Roman"/>
          <w:sz w:val="28"/>
          <w:szCs w:val="28"/>
        </w:rPr>
        <w:t xml:space="preserve">. </w:t>
      </w:r>
      <w:r w:rsidR="00430668">
        <w:rPr>
          <w:rFonts w:ascii="Times New Roman" w:hAnsi="Times New Roman" w:cs="Times New Roman"/>
          <w:sz w:val="28"/>
          <w:szCs w:val="28"/>
        </w:rPr>
        <w:t xml:space="preserve">Для </w:t>
      </w:r>
      <w:r w:rsidR="0013026B" w:rsidRPr="006E15B5">
        <w:rPr>
          <w:rFonts w:ascii="Times New Roman" w:hAnsi="Times New Roman" w:cs="Times New Roman"/>
          <w:sz w:val="28"/>
          <w:szCs w:val="28"/>
        </w:rPr>
        <w:t xml:space="preserve"> подготовки и проведения региональн</w:t>
      </w:r>
      <w:r w:rsidR="00430668">
        <w:rPr>
          <w:rFonts w:ascii="Times New Roman" w:hAnsi="Times New Roman" w:cs="Times New Roman"/>
          <w:sz w:val="28"/>
          <w:szCs w:val="28"/>
        </w:rPr>
        <w:t>ого</w:t>
      </w:r>
      <w:r w:rsidR="0013026B" w:rsidRPr="006E15B5">
        <w:rPr>
          <w:rFonts w:ascii="Times New Roman" w:hAnsi="Times New Roman" w:cs="Times New Roman"/>
          <w:sz w:val="28"/>
          <w:szCs w:val="28"/>
        </w:rPr>
        <w:t xml:space="preserve"> </w:t>
      </w:r>
      <w:r w:rsidR="00D47151">
        <w:rPr>
          <w:rFonts w:ascii="Times New Roman" w:hAnsi="Times New Roman" w:cs="Times New Roman"/>
          <w:sz w:val="28"/>
          <w:szCs w:val="28"/>
        </w:rPr>
        <w:br/>
      </w:r>
      <w:r w:rsidR="0013026B" w:rsidRPr="006E15B5">
        <w:rPr>
          <w:rFonts w:ascii="Times New Roman" w:hAnsi="Times New Roman" w:cs="Times New Roman"/>
          <w:sz w:val="28"/>
          <w:szCs w:val="28"/>
        </w:rPr>
        <w:t xml:space="preserve">конкурса в субъектах Российской Федерации формируются региональные организационные комитеты (далее – региональные оргкомитеты).  </w:t>
      </w:r>
    </w:p>
    <w:p w:rsidR="0013026B" w:rsidRPr="006E15B5" w:rsidRDefault="00DD5F06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13026B" w:rsidRPr="006E15B5">
        <w:rPr>
          <w:rFonts w:ascii="Times New Roman" w:hAnsi="Times New Roman" w:cs="Times New Roman"/>
          <w:sz w:val="28"/>
          <w:szCs w:val="28"/>
        </w:rPr>
        <w:t xml:space="preserve">. В состав региональных оргкомитетов входят представители органов государственной власти субъектов Российской Федерации, органов местного самоуправления, 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некоммерческих, общественных, научных, образовательных организаций, </w:t>
      </w:r>
      <w:r w:rsidR="0013026B" w:rsidRPr="006E15B5">
        <w:rPr>
          <w:rFonts w:ascii="Times New Roman" w:hAnsi="Times New Roman" w:cs="Times New Roman"/>
          <w:sz w:val="28"/>
          <w:szCs w:val="28"/>
        </w:rPr>
        <w:t>общественные деятели, представители молод</w:t>
      </w:r>
      <w:r w:rsidR="00BD5780">
        <w:rPr>
          <w:rFonts w:ascii="Times New Roman" w:hAnsi="Times New Roman" w:cs="Times New Roman"/>
          <w:sz w:val="28"/>
          <w:szCs w:val="28"/>
        </w:rPr>
        <w:t>е</w:t>
      </w:r>
      <w:r w:rsidR="0013026B" w:rsidRPr="006E15B5">
        <w:rPr>
          <w:rFonts w:ascii="Times New Roman" w:hAnsi="Times New Roman" w:cs="Times New Roman"/>
          <w:sz w:val="28"/>
          <w:szCs w:val="28"/>
        </w:rPr>
        <w:t xml:space="preserve">жных и детских общественных организаций (объединений). </w:t>
      </w:r>
    </w:p>
    <w:p w:rsidR="001377D8" w:rsidRDefault="0013026B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B5">
        <w:rPr>
          <w:rFonts w:ascii="Times New Roman" w:hAnsi="Times New Roman" w:cs="Times New Roman"/>
          <w:sz w:val="28"/>
          <w:szCs w:val="28"/>
        </w:rPr>
        <w:t>6.</w:t>
      </w:r>
      <w:r w:rsidR="00DD5F06">
        <w:rPr>
          <w:rFonts w:ascii="Times New Roman" w:hAnsi="Times New Roman" w:cs="Times New Roman"/>
          <w:sz w:val="28"/>
          <w:szCs w:val="28"/>
        </w:rPr>
        <w:t>4</w:t>
      </w:r>
      <w:r w:rsidRPr="006E15B5">
        <w:rPr>
          <w:rFonts w:ascii="Times New Roman" w:hAnsi="Times New Roman" w:cs="Times New Roman"/>
          <w:sz w:val="28"/>
          <w:szCs w:val="28"/>
        </w:rPr>
        <w:t xml:space="preserve">. </w:t>
      </w:r>
      <w:r w:rsidR="001377D8" w:rsidRPr="006E15B5">
        <w:rPr>
          <w:rFonts w:ascii="Times New Roman" w:hAnsi="Times New Roman" w:cs="Times New Roman"/>
          <w:sz w:val="28"/>
          <w:szCs w:val="28"/>
        </w:rPr>
        <w:t>Региональные оргкомитеты возглавляют высшие должностные лица исполнительных органов государственной власти субъектов Российской Федерации или их заместители.</w:t>
      </w:r>
    </w:p>
    <w:p w:rsidR="007422F2" w:rsidRDefault="00DD5F06" w:rsidP="007422F2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13026B" w:rsidRPr="006E15B5">
        <w:rPr>
          <w:rFonts w:ascii="Times New Roman" w:hAnsi="Times New Roman" w:cs="Times New Roman"/>
          <w:sz w:val="28"/>
          <w:szCs w:val="28"/>
        </w:rPr>
        <w:t>. Региональные оргкомитеты:</w:t>
      </w:r>
    </w:p>
    <w:p w:rsidR="007422F2" w:rsidRDefault="0013026B" w:rsidP="007422F2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утверждают положение о проведении регионального </w:t>
      </w:r>
      <w:r w:rsidR="001801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22F2" w:rsidRDefault="00E13259" w:rsidP="007422F2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информируют о </w:t>
      </w:r>
      <w:r w:rsidR="00A176D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начале регионального конкурса, не позднее, </w:t>
      </w:r>
      <w:r w:rsidR="00D471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за 10 дней до его проведения, обеспечивают </w:t>
      </w:r>
      <w:r w:rsidR="00374C4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374C4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243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проведении регионального</w:t>
      </w:r>
      <w:r w:rsidR="004D095C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</w:t>
      </w:r>
      <w:r w:rsidR="00947B20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</w:t>
      </w:r>
      <w:r w:rsidR="00F135D8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947B20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</w:t>
      </w:r>
      <w:r w:rsidR="00F135D8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947B20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C4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 Российской Федерации и </w:t>
      </w:r>
      <w:r w:rsidR="00A176D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</w:t>
      </w:r>
      <w:r w:rsidR="00374C4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</w:t>
      </w:r>
      <w:r w:rsidR="00A176D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="00374C4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</w:t>
      </w:r>
      <w:r w:rsidR="00F135D8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 Российской Федерации</w:t>
      </w:r>
      <w:r w:rsidR="00374C4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ответственного за</w:t>
      </w:r>
      <w:r w:rsidR="00054243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проведение</w:t>
      </w:r>
      <w:r w:rsidR="00374C4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422F2" w:rsidRDefault="007422F2" w:rsidP="007422F2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нформируют заинтересованных лиц</w:t>
      </w:r>
      <w:r w:rsidR="00054243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организации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месте и порядке проведения </w:t>
      </w:r>
      <w:r w:rsidR="001801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374C4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средствах массовой информации и сети Интернет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22F2" w:rsidRDefault="0013026B" w:rsidP="007422F2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приём заявок;</w:t>
      </w:r>
    </w:p>
    <w:p w:rsidR="007422F2" w:rsidRDefault="0013026B" w:rsidP="007422F2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подводят итоги региональн</w:t>
      </w:r>
      <w:r w:rsidR="00297AEB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конкурсов</w:t>
      </w:r>
      <w:r w:rsidR="009961B0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026B" w:rsidRPr="007422F2" w:rsidRDefault="009961B0" w:rsidP="007422F2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</w:t>
      </w:r>
      <w:r w:rsidR="000F77D4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направление </w:t>
      </w:r>
      <w:r w:rsidR="00297AE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семей-победителей Всероссийского конкурса</w:t>
      </w:r>
      <w:r w:rsidR="00297AE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297AE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297AEB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="00297A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оскву</w:t>
      </w:r>
      <w:proofErr w:type="spellEnd"/>
      <w:r w:rsidR="00297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в программных мероприятиях.</w:t>
      </w:r>
    </w:p>
    <w:p w:rsidR="00A176D6" w:rsidRPr="006E15B5" w:rsidRDefault="00A176D6" w:rsidP="00D47151">
      <w:pPr>
        <w:pStyle w:val="aa"/>
        <w:tabs>
          <w:tab w:val="left" w:pos="1215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13026B" w:rsidRDefault="00366B94" w:rsidP="00D47151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7. </w:t>
      </w:r>
      <w:r w:rsidR="0013026B" w:rsidRPr="006E15B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ПОДВЕДЕНИЕ ИТОГОВ И ОПРЕДЕЛЕНИЕ ПОБЕДИТЕЛЕЙ ВСЕРОССИЙСКОГО КОНКУРСА</w:t>
      </w:r>
    </w:p>
    <w:p w:rsidR="007422F2" w:rsidRPr="006E15B5" w:rsidRDefault="007422F2" w:rsidP="00D47151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</w:p>
    <w:p w:rsidR="0013026B" w:rsidRPr="006E15B5" w:rsidRDefault="0013026B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B5">
        <w:rPr>
          <w:rFonts w:ascii="Times New Roman" w:hAnsi="Times New Roman" w:cs="Times New Roman"/>
          <w:sz w:val="28"/>
          <w:szCs w:val="28"/>
        </w:rPr>
        <w:t xml:space="preserve">7.1.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 поддержки детей, 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находящихся в трудной жизненной ситуации,</w:t>
      </w:r>
      <w:r w:rsidRPr="006E15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0668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Pr="006E15B5">
        <w:rPr>
          <w:rFonts w:ascii="Times New Roman" w:hAnsi="Times New Roman" w:cs="Times New Roman"/>
          <w:sz w:val="28"/>
          <w:szCs w:val="28"/>
        </w:rPr>
        <w:t>рассм</w:t>
      </w:r>
      <w:r w:rsidR="00430668">
        <w:rPr>
          <w:rFonts w:ascii="Times New Roman" w:hAnsi="Times New Roman" w:cs="Times New Roman"/>
          <w:sz w:val="28"/>
          <w:szCs w:val="28"/>
        </w:rPr>
        <w:t>отрение</w:t>
      </w:r>
      <w:r w:rsidRPr="006E15B5">
        <w:rPr>
          <w:rFonts w:ascii="Times New Roman" w:hAnsi="Times New Roman" w:cs="Times New Roman"/>
          <w:sz w:val="28"/>
          <w:szCs w:val="28"/>
        </w:rPr>
        <w:t xml:space="preserve"> представленны</w:t>
      </w:r>
      <w:r w:rsidR="00430668">
        <w:rPr>
          <w:rFonts w:ascii="Times New Roman" w:hAnsi="Times New Roman" w:cs="Times New Roman"/>
          <w:sz w:val="28"/>
          <w:szCs w:val="28"/>
        </w:rPr>
        <w:t>х</w:t>
      </w:r>
      <w:r w:rsidRPr="006E15B5">
        <w:rPr>
          <w:rFonts w:ascii="Times New Roman" w:hAnsi="Times New Roman" w:cs="Times New Roman"/>
          <w:sz w:val="28"/>
          <w:szCs w:val="28"/>
        </w:rPr>
        <w:t xml:space="preserve"> региональными оргкомитетами материал</w:t>
      </w:r>
      <w:r w:rsidR="00430668">
        <w:rPr>
          <w:rFonts w:ascii="Times New Roman" w:hAnsi="Times New Roman" w:cs="Times New Roman"/>
          <w:sz w:val="28"/>
          <w:szCs w:val="28"/>
        </w:rPr>
        <w:t>ов</w:t>
      </w:r>
      <w:r w:rsidRPr="006E15B5">
        <w:rPr>
          <w:rFonts w:ascii="Times New Roman" w:hAnsi="Times New Roman" w:cs="Times New Roman"/>
          <w:sz w:val="28"/>
          <w:szCs w:val="28"/>
        </w:rPr>
        <w:t xml:space="preserve"> и вносит</w:t>
      </w:r>
      <w:proofErr w:type="gramEnd"/>
      <w:r w:rsidRPr="006E15B5">
        <w:rPr>
          <w:rFonts w:ascii="Times New Roman" w:hAnsi="Times New Roman" w:cs="Times New Roman"/>
          <w:sz w:val="28"/>
          <w:szCs w:val="28"/>
        </w:rPr>
        <w:t xml:space="preserve"> предложения</w:t>
      </w:r>
      <w:r w:rsidR="004759FB">
        <w:rPr>
          <w:rFonts w:ascii="Times New Roman" w:hAnsi="Times New Roman" w:cs="Times New Roman"/>
          <w:sz w:val="28"/>
          <w:szCs w:val="28"/>
        </w:rPr>
        <w:t xml:space="preserve"> по семьям-победителям Всероссийского конкурса на утверждение</w:t>
      </w:r>
      <w:r w:rsidRPr="006E15B5">
        <w:rPr>
          <w:rFonts w:ascii="Times New Roman" w:hAnsi="Times New Roman" w:cs="Times New Roman"/>
          <w:sz w:val="28"/>
          <w:szCs w:val="28"/>
        </w:rPr>
        <w:t xml:space="preserve"> Оргкомитету.</w:t>
      </w:r>
    </w:p>
    <w:p w:rsidR="0013026B" w:rsidRPr="006E15B5" w:rsidRDefault="0013026B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B5">
        <w:rPr>
          <w:rFonts w:ascii="Times New Roman" w:hAnsi="Times New Roman" w:cs="Times New Roman"/>
          <w:sz w:val="28"/>
          <w:szCs w:val="28"/>
        </w:rPr>
        <w:t>7.2.</w:t>
      </w:r>
      <w:r w:rsidR="00636BEE" w:rsidRPr="006E15B5">
        <w:rPr>
          <w:rFonts w:ascii="Times New Roman" w:hAnsi="Times New Roman" w:cs="Times New Roman"/>
          <w:sz w:val="28"/>
          <w:szCs w:val="28"/>
        </w:rPr>
        <w:t> </w:t>
      </w:r>
      <w:r w:rsidRPr="006E15B5">
        <w:rPr>
          <w:rFonts w:ascii="Times New Roman" w:hAnsi="Times New Roman" w:cs="Times New Roman"/>
          <w:sz w:val="28"/>
          <w:szCs w:val="28"/>
        </w:rPr>
        <w:t>Семьи-победители Всероссийского конкурса н</w:t>
      </w:r>
      <w:r w:rsidR="00BD5780">
        <w:rPr>
          <w:rFonts w:ascii="Times New Roman" w:hAnsi="Times New Roman" w:cs="Times New Roman"/>
          <w:sz w:val="28"/>
          <w:szCs w:val="28"/>
        </w:rPr>
        <w:t>аграждаются памятными наградами</w:t>
      </w:r>
      <w:r w:rsidRPr="00DD5F06">
        <w:rPr>
          <w:rFonts w:ascii="Times New Roman" w:hAnsi="Times New Roman" w:cs="Times New Roman"/>
          <w:sz w:val="28"/>
          <w:szCs w:val="28"/>
        </w:rPr>
        <w:t>.</w:t>
      </w:r>
      <w:r w:rsidRPr="006E15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26B" w:rsidRPr="006E15B5" w:rsidRDefault="0013026B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B5">
        <w:rPr>
          <w:rFonts w:ascii="Times New Roman" w:hAnsi="Times New Roman" w:cs="Times New Roman"/>
          <w:sz w:val="28"/>
          <w:szCs w:val="28"/>
        </w:rPr>
        <w:t>7.3.</w:t>
      </w:r>
      <w:r w:rsidR="00636BEE" w:rsidRPr="006E15B5">
        <w:rPr>
          <w:rFonts w:ascii="Times New Roman" w:hAnsi="Times New Roman" w:cs="Times New Roman"/>
          <w:sz w:val="28"/>
          <w:szCs w:val="28"/>
        </w:rPr>
        <w:t> </w:t>
      </w:r>
      <w:r w:rsidRPr="006E15B5">
        <w:rPr>
          <w:rFonts w:ascii="Times New Roman" w:hAnsi="Times New Roman" w:cs="Times New Roman"/>
          <w:sz w:val="28"/>
          <w:szCs w:val="28"/>
        </w:rPr>
        <w:t xml:space="preserve">Семьям-участникам Всероссийского конкурса </w:t>
      </w:r>
      <w:r w:rsidR="00DF2A75" w:rsidRPr="006E15B5">
        <w:rPr>
          <w:rFonts w:ascii="Times New Roman" w:hAnsi="Times New Roman" w:cs="Times New Roman"/>
          <w:sz w:val="28"/>
          <w:szCs w:val="28"/>
        </w:rPr>
        <w:t>направля</w:t>
      </w:r>
      <w:r w:rsidR="004759FB">
        <w:rPr>
          <w:rFonts w:ascii="Times New Roman" w:hAnsi="Times New Roman" w:cs="Times New Roman"/>
          <w:sz w:val="28"/>
          <w:szCs w:val="28"/>
        </w:rPr>
        <w:t>ю</w:t>
      </w:r>
      <w:r w:rsidR="00DF2A75" w:rsidRPr="006E15B5">
        <w:rPr>
          <w:rFonts w:ascii="Times New Roman" w:hAnsi="Times New Roman" w:cs="Times New Roman"/>
          <w:sz w:val="28"/>
          <w:szCs w:val="28"/>
        </w:rPr>
        <w:t xml:space="preserve">тся </w:t>
      </w:r>
      <w:r w:rsidR="004759FB">
        <w:rPr>
          <w:rFonts w:ascii="Times New Roman" w:hAnsi="Times New Roman" w:cs="Times New Roman"/>
          <w:sz w:val="28"/>
          <w:szCs w:val="28"/>
        </w:rPr>
        <w:t>свидетельства</w:t>
      </w:r>
      <w:r w:rsidRPr="006E15B5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4759FB">
        <w:rPr>
          <w:rFonts w:ascii="Times New Roman" w:hAnsi="Times New Roman" w:cs="Times New Roman"/>
          <w:sz w:val="28"/>
          <w:szCs w:val="28"/>
        </w:rPr>
        <w:t xml:space="preserve">ников </w:t>
      </w:r>
      <w:r w:rsidRPr="006E15B5">
        <w:rPr>
          <w:rFonts w:ascii="Times New Roman" w:hAnsi="Times New Roman" w:cs="Times New Roman"/>
          <w:sz w:val="28"/>
          <w:szCs w:val="28"/>
        </w:rPr>
        <w:t xml:space="preserve"> Всероссийско</w:t>
      </w:r>
      <w:r w:rsidR="004759FB">
        <w:rPr>
          <w:rFonts w:ascii="Times New Roman" w:hAnsi="Times New Roman" w:cs="Times New Roman"/>
          <w:sz w:val="28"/>
          <w:szCs w:val="28"/>
        </w:rPr>
        <w:t>го</w:t>
      </w:r>
      <w:r w:rsidRPr="006E15B5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4759FB">
        <w:rPr>
          <w:rFonts w:ascii="Times New Roman" w:hAnsi="Times New Roman" w:cs="Times New Roman"/>
          <w:sz w:val="28"/>
          <w:szCs w:val="28"/>
        </w:rPr>
        <w:t>а</w:t>
      </w:r>
      <w:r w:rsidRPr="006E15B5">
        <w:rPr>
          <w:rFonts w:ascii="Times New Roman" w:hAnsi="Times New Roman" w:cs="Times New Roman"/>
          <w:sz w:val="28"/>
          <w:szCs w:val="28"/>
        </w:rPr>
        <w:t xml:space="preserve">. </w:t>
      </w:r>
      <w:r w:rsidRPr="006E15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D043B" w:rsidRDefault="00A176D6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4C5">
        <w:rPr>
          <w:rFonts w:ascii="Times New Roman" w:hAnsi="Times New Roman" w:cs="Times New Roman"/>
          <w:sz w:val="28"/>
          <w:szCs w:val="28"/>
        </w:rPr>
        <w:t>7.</w:t>
      </w:r>
      <w:r w:rsidR="00430668">
        <w:rPr>
          <w:rFonts w:ascii="Times New Roman" w:hAnsi="Times New Roman" w:cs="Times New Roman"/>
          <w:sz w:val="28"/>
          <w:szCs w:val="28"/>
        </w:rPr>
        <w:t>4</w:t>
      </w:r>
      <w:r w:rsidR="0013026B" w:rsidRPr="00B974C5">
        <w:rPr>
          <w:rFonts w:ascii="Times New Roman" w:hAnsi="Times New Roman" w:cs="Times New Roman"/>
          <w:sz w:val="28"/>
          <w:szCs w:val="28"/>
        </w:rPr>
        <w:t xml:space="preserve">. Информация об итогах Всероссийского </w:t>
      </w:r>
      <w:r w:rsidR="0013026B" w:rsidRPr="006E15B5">
        <w:rPr>
          <w:rFonts w:ascii="Times New Roman" w:hAnsi="Times New Roman" w:cs="Times New Roman"/>
          <w:sz w:val="28"/>
          <w:szCs w:val="28"/>
        </w:rPr>
        <w:t xml:space="preserve">конкурса публикуется </w:t>
      </w:r>
      <w:r w:rsidR="00D47151">
        <w:rPr>
          <w:rFonts w:ascii="Times New Roman" w:hAnsi="Times New Roman" w:cs="Times New Roman"/>
          <w:sz w:val="28"/>
          <w:szCs w:val="28"/>
        </w:rPr>
        <w:br/>
      </w:r>
      <w:r w:rsidR="00D47569">
        <w:rPr>
          <w:rFonts w:ascii="Times New Roman" w:hAnsi="Times New Roman" w:cs="Times New Roman"/>
          <w:sz w:val="28"/>
          <w:szCs w:val="28"/>
        </w:rPr>
        <w:t>на официальных сайтах о</w:t>
      </w:r>
      <w:r w:rsidR="0013026B" w:rsidRPr="006E15B5">
        <w:rPr>
          <w:rFonts w:ascii="Times New Roman" w:hAnsi="Times New Roman" w:cs="Times New Roman"/>
          <w:sz w:val="28"/>
          <w:szCs w:val="28"/>
        </w:rPr>
        <w:t xml:space="preserve">рганизаторов Всероссийского конкурса: </w:t>
      </w:r>
      <w:r w:rsidR="00D47151">
        <w:rPr>
          <w:rFonts w:ascii="Times New Roman" w:hAnsi="Times New Roman" w:cs="Times New Roman"/>
          <w:sz w:val="28"/>
          <w:szCs w:val="28"/>
        </w:rPr>
        <w:br/>
      </w:r>
      <w:r w:rsidR="00D47569">
        <w:rPr>
          <w:rFonts w:ascii="Times New Roman" w:hAnsi="Times New Roman" w:cs="Times New Roman"/>
          <w:sz w:val="28"/>
          <w:szCs w:val="28"/>
        </w:rPr>
        <w:t xml:space="preserve">Министерства труда и социальной защиты Российской Федерации </w:t>
      </w:r>
      <w:r w:rsidR="00D47569">
        <w:rPr>
          <w:rFonts w:ascii="Times New Roman" w:hAnsi="Times New Roman" w:cs="Times New Roman"/>
          <w:sz w:val="28"/>
          <w:szCs w:val="28"/>
        </w:rPr>
        <w:t>rosmintrud.ru</w:t>
      </w:r>
      <w:r w:rsidR="00D47569">
        <w:rPr>
          <w:rFonts w:ascii="Times New Roman" w:hAnsi="Times New Roman" w:cs="Times New Roman"/>
          <w:sz w:val="28"/>
          <w:szCs w:val="28"/>
        </w:rPr>
        <w:t xml:space="preserve"> и Фонда поддержки детей, </w:t>
      </w:r>
      <w:proofErr w:type="gramStart"/>
      <w:r w:rsidR="00D47569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="00D47569">
        <w:rPr>
          <w:rFonts w:ascii="Times New Roman" w:hAnsi="Times New Roman" w:cs="Times New Roman"/>
          <w:sz w:val="28"/>
          <w:szCs w:val="28"/>
        </w:rPr>
        <w:t xml:space="preserve"> в трудной жизненной ситуации, </w:t>
      </w:r>
      <w:r w:rsidR="00D47151">
        <w:rPr>
          <w:rFonts w:ascii="Times New Roman" w:hAnsi="Times New Roman" w:cs="Times New Roman"/>
          <w:sz w:val="28"/>
          <w:szCs w:val="28"/>
        </w:rPr>
        <w:t>fond-detyam.ru</w:t>
      </w:r>
      <w:r w:rsidR="00D47569">
        <w:rPr>
          <w:rFonts w:ascii="Times New Roman" w:hAnsi="Times New Roman" w:cs="Times New Roman"/>
          <w:sz w:val="28"/>
          <w:szCs w:val="28"/>
        </w:rPr>
        <w:t>.</w:t>
      </w:r>
    </w:p>
    <w:p w:rsidR="00D47151" w:rsidRDefault="00D47151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151" w:rsidRDefault="00D47151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151" w:rsidRDefault="00D47151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151" w:rsidRDefault="00D47151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151" w:rsidRDefault="00D47151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151" w:rsidRDefault="00D47151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151" w:rsidRDefault="00D47151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151" w:rsidRDefault="00D47151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151" w:rsidRDefault="00D47151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151" w:rsidRDefault="00D47151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151" w:rsidRDefault="00D47151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151" w:rsidRDefault="00D47151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151" w:rsidRDefault="00D47151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151" w:rsidRDefault="00D47151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151" w:rsidRDefault="00D47151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151" w:rsidRDefault="00D47151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151" w:rsidRDefault="00D47151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151" w:rsidRDefault="00D47151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151" w:rsidRDefault="00D47151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151" w:rsidRDefault="00D47151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151" w:rsidRDefault="00D47151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151" w:rsidRDefault="00D47151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151" w:rsidRDefault="00D47151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63A" w:rsidRDefault="0073763A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63A" w:rsidRDefault="0073763A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151" w:rsidRDefault="00D47151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151" w:rsidRDefault="00D47151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151" w:rsidRDefault="00D47151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151" w:rsidRDefault="00D47151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8E7" w:rsidRDefault="009F78E7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2F2" w:rsidRDefault="007422F2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FFC" w:rsidRDefault="00650FFC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FFC" w:rsidRDefault="00650FFC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FFC" w:rsidRDefault="00650FFC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FFC" w:rsidRDefault="00650FFC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FFC" w:rsidRDefault="00650FFC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FFC" w:rsidRDefault="00650FFC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FFC" w:rsidRDefault="00650FFC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50FFC" w:rsidSect="00314FE8">
      <w:headerReference w:type="default" r:id="rId11"/>
      <w:footerReference w:type="default" r:id="rId12"/>
      <w:headerReference w:type="first" r:id="rId13"/>
      <w:pgSz w:w="11906" w:h="16838"/>
      <w:pgMar w:top="426" w:right="113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B6F" w:rsidRDefault="00324B6F" w:rsidP="00137B4C">
      <w:pPr>
        <w:spacing w:after="0" w:line="240" w:lineRule="auto"/>
      </w:pPr>
      <w:r>
        <w:separator/>
      </w:r>
    </w:p>
  </w:endnote>
  <w:endnote w:type="continuationSeparator" w:id="0">
    <w:p w:rsidR="00324B6F" w:rsidRDefault="00324B6F" w:rsidP="0013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885750"/>
      <w:docPartObj>
        <w:docPartGallery w:val="Page Numbers (Bottom of Page)"/>
        <w:docPartUnique/>
      </w:docPartObj>
    </w:sdtPr>
    <w:sdtEndPr/>
    <w:sdtContent>
      <w:p w:rsidR="0031067A" w:rsidRDefault="0031067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114">
          <w:rPr>
            <w:noProof/>
          </w:rPr>
          <w:t>3</w:t>
        </w:r>
        <w:r>
          <w:fldChar w:fldCharType="end"/>
        </w:r>
      </w:p>
    </w:sdtContent>
  </w:sdt>
  <w:p w:rsidR="000851EB" w:rsidRDefault="000851E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B6F" w:rsidRDefault="00324B6F" w:rsidP="00137B4C">
      <w:pPr>
        <w:spacing w:after="0" w:line="240" w:lineRule="auto"/>
      </w:pPr>
      <w:r>
        <w:separator/>
      </w:r>
    </w:p>
  </w:footnote>
  <w:footnote w:type="continuationSeparator" w:id="0">
    <w:p w:rsidR="00324B6F" w:rsidRDefault="00324B6F" w:rsidP="00137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08B" w:rsidRDefault="0038408B" w:rsidP="001377D8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E1B" w:rsidRPr="00DD562A" w:rsidRDefault="00F53EAD" w:rsidP="00CA47E6">
    <w:pPr>
      <w:pStyle w:val="a6"/>
      <w:tabs>
        <w:tab w:val="left" w:pos="8083"/>
        <w:tab w:val="right" w:pos="9071"/>
      </w:tabs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sz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D713D"/>
    <w:multiLevelType w:val="hybridMultilevel"/>
    <w:tmpl w:val="193681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05582"/>
    <w:multiLevelType w:val="multilevel"/>
    <w:tmpl w:val="4CAA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7F024A"/>
    <w:multiLevelType w:val="multilevel"/>
    <w:tmpl w:val="5162A948"/>
    <w:lvl w:ilvl="0">
      <w:start w:val="1"/>
      <w:numFmt w:val="decimal"/>
      <w:lvlText w:val="%1."/>
      <w:lvlJc w:val="left"/>
      <w:pPr>
        <w:ind w:left="4187" w:hanging="360"/>
      </w:pPr>
    </w:lvl>
    <w:lvl w:ilvl="1">
      <w:start w:val="1"/>
      <w:numFmt w:val="decimal"/>
      <w:isLgl/>
      <w:lvlText w:val="%1.%2."/>
      <w:lvlJc w:val="left"/>
      <w:pPr>
        <w:ind w:left="5282" w:hanging="1455"/>
      </w:pPr>
      <w:rPr>
        <w:rFonts w:hint="default"/>
        <w:color w:val="auto"/>
      </w:rPr>
    </w:lvl>
    <w:lvl w:ilvl="2">
      <w:start w:val="3"/>
      <w:numFmt w:val="decimal"/>
      <w:isLgl/>
      <w:lvlText w:val="%1.%2.%3."/>
      <w:lvlJc w:val="left"/>
      <w:pPr>
        <w:ind w:left="5282" w:hanging="145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282" w:hanging="145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282" w:hanging="145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282" w:hanging="1455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282" w:hanging="1455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62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987" w:hanging="2160"/>
      </w:pPr>
      <w:rPr>
        <w:rFonts w:hint="default"/>
        <w:color w:val="auto"/>
      </w:rPr>
    </w:lvl>
  </w:abstractNum>
  <w:abstractNum w:abstractNumId="3">
    <w:nsid w:val="196032ED"/>
    <w:multiLevelType w:val="hybridMultilevel"/>
    <w:tmpl w:val="EAF099EE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FB4026"/>
    <w:multiLevelType w:val="multilevel"/>
    <w:tmpl w:val="62AA97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4341A17"/>
    <w:multiLevelType w:val="hybridMultilevel"/>
    <w:tmpl w:val="18F24B9A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A6B6E"/>
    <w:multiLevelType w:val="hybridMultilevel"/>
    <w:tmpl w:val="F3583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B72D6"/>
    <w:multiLevelType w:val="hybridMultilevel"/>
    <w:tmpl w:val="872ABE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F3718BE"/>
    <w:multiLevelType w:val="hybridMultilevel"/>
    <w:tmpl w:val="ECF62C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A211C4"/>
    <w:multiLevelType w:val="hybridMultilevel"/>
    <w:tmpl w:val="7F34681C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071284A"/>
    <w:multiLevelType w:val="multilevel"/>
    <w:tmpl w:val="2B90BF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1">
    <w:nsid w:val="31DE5AC1"/>
    <w:multiLevelType w:val="hybridMultilevel"/>
    <w:tmpl w:val="BA26DA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1EE36A6"/>
    <w:multiLevelType w:val="hybridMultilevel"/>
    <w:tmpl w:val="9B14E0FC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66921A7"/>
    <w:multiLevelType w:val="hybridMultilevel"/>
    <w:tmpl w:val="90EE64E0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BA3160"/>
    <w:multiLevelType w:val="hybridMultilevel"/>
    <w:tmpl w:val="E9AC2B2C"/>
    <w:lvl w:ilvl="0" w:tplc="86BAEC8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C655A"/>
    <w:multiLevelType w:val="hybridMultilevel"/>
    <w:tmpl w:val="1AA69D54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3F395F"/>
    <w:multiLevelType w:val="hybridMultilevel"/>
    <w:tmpl w:val="6D7CBD1E"/>
    <w:lvl w:ilvl="0" w:tplc="F1B2C7A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>
    <w:nsid w:val="46806F13"/>
    <w:multiLevelType w:val="hybridMultilevel"/>
    <w:tmpl w:val="0038A390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BFD7262"/>
    <w:multiLevelType w:val="hybridMultilevel"/>
    <w:tmpl w:val="1A2ED2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2414B48"/>
    <w:multiLevelType w:val="hybridMultilevel"/>
    <w:tmpl w:val="A9CEE528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4EE74D4"/>
    <w:multiLevelType w:val="hybridMultilevel"/>
    <w:tmpl w:val="7346E534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77F636D"/>
    <w:multiLevelType w:val="hybridMultilevel"/>
    <w:tmpl w:val="408EE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B437D5"/>
    <w:multiLevelType w:val="hybridMultilevel"/>
    <w:tmpl w:val="6AB874CA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65104C5"/>
    <w:multiLevelType w:val="hybridMultilevel"/>
    <w:tmpl w:val="57ACC780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301B62"/>
    <w:multiLevelType w:val="hybridMultilevel"/>
    <w:tmpl w:val="66C2C1D8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156264"/>
    <w:multiLevelType w:val="hybridMultilevel"/>
    <w:tmpl w:val="E67A63A8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5238B4"/>
    <w:multiLevelType w:val="hybridMultilevel"/>
    <w:tmpl w:val="0C6E445A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C16678"/>
    <w:multiLevelType w:val="hybridMultilevel"/>
    <w:tmpl w:val="B0788C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C116634"/>
    <w:multiLevelType w:val="hybridMultilevel"/>
    <w:tmpl w:val="350099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D5D1DA6"/>
    <w:multiLevelType w:val="hybridMultilevel"/>
    <w:tmpl w:val="294234EA"/>
    <w:lvl w:ilvl="0" w:tplc="F1B2C7A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7DFF78DC"/>
    <w:multiLevelType w:val="hybridMultilevel"/>
    <w:tmpl w:val="A2FAD880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30"/>
  </w:num>
  <w:num w:numId="4">
    <w:abstractNumId w:val="13"/>
  </w:num>
  <w:num w:numId="5">
    <w:abstractNumId w:val="26"/>
  </w:num>
  <w:num w:numId="6">
    <w:abstractNumId w:val="25"/>
  </w:num>
  <w:num w:numId="7">
    <w:abstractNumId w:val="2"/>
  </w:num>
  <w:num w:numId="8">
    <w:abstractNumId w:val="1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27"/>
  </w:num>
  <w:num w:numId="13">
    <w:abstractNumId w:val="20"/>
  </w:num>
  <w:num w:numId="14">
    <w:abstractNumId w:val="9"/>
  </w:num>
  <w:num w:numId="15">
    <w:abstractNumId w:val="4"/>
  </w:num>
  <w:num w:numId="16">
    <w:abstractNumId w:val="8"/>
  </w:num>
  <w:num w:numId="17">
    <w:abstractNumId w:val="11"/>
  </w:num>
  <w:num w:numId="18">
    <w:abstractNumId w:val="28"/>
  </w:num>
  <w:num w:numId="19">
    <w:abstractNumId w:val="0"/>
  </w:num>
  <w:num w:numId="20">
    <w:abstractNumId w:val="16"/>
  </w:num>
  <w:num w:numId="21">
    <w:abstractNumId w:val="14"/>
  </w:num>
  <w:num w:numId="22">
    <w:abstractNumId w:val="29"/>
  </w:num>
  <w:num w:numId="23">
    <w:abstractNumId w:val="22"/>
  </w:num>
  <w:num w:numId="24">
    <w:abstractNumId w:val="24"/>
  </w:num>
  <w:num w:numId="25">
    <w:abstractNumId w:val="19"/>
  </w:num>
  <w:num w:numId="26">
    <w:abstractNumId w:val="17"/>
  </w:num>
  <w:num w:numId="27">
    <w:abstractNumId w:val="15"/>
  </w:num>
  <w:num w:numId="28">
    <w:abstractNumId w:val="5"/>
  </w:num>
  <w:num w:numId="29">
    <w:abstractNumId w:val="23"/>
  </w:num>
  <w:num w:numId="30">
    <w:abstractNumId w:val="12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27"/>
    <w:rsid w:val="00001814"/>
    <w:rsid w:val="000135E3"/>
    <w:rsid w:val="00013FEC"/>
    <w:rsid w:val="000141FA"/>
    <w:rsid w:val="00025087"/>
    <w:rsid w:val="00026BCE"/>
    <w:rsid w:val="00026C2F"/>
    <w:rsid w:val="00031CDD"/>
    <w:rsid w:val="0003344B"/>
    <w:rsid w:val="0003788B"/>
    <w:rsid w:val="00043A61"/>
    <w:rsid w:val="000450E5"/>
    <w:rsid w:val="00054243"/>
    <w:rsid w:val="00056064"/>
    <w:rsid w:val="00056569"/>
    <w:rsid w:val="000620E1"/>
    <w:rsid w:val="00070535"/>
    <w:rsid w:val="00070B03"/>
    <w:rsid w:val="00072C9A"/>
    <w:rsid w:val="00077A60"/>
    <w:rsid w:val="00081F40"/>
    <w:rsid w:val="00081FB3"/>
    <w:rsid w:val="000851EB"/>
    <w:rsid w:val="00087353"/>
    <w:rsid w:val="00087A03"/>
    <w:rsid w:val="00087C92"/>
    <w:rsid w:val="000930A9"/>
    <w:rsid w:val="00095070"/>
    <w:rsid w:val="000A6FD9"/>
    <w:rsid w:val="000A79F2"/>
    <w:rsid w:val="000B1299"/>
    <w:rsid w:val="000B1D78"/>
    <w:rsid w:val="000B413F"/>
    <w:rsid w:val="000B5906"/>
    <w:rsid w:val="000B6706"/>
    <w:rsid w:val="000B6B52"/>
    <w:rsid w:val="000B71AF"/>
    <w:rsid w:val="000C096A"/>
    <w:rsid w:val="000C1EDF"/>
    <w:rsid w:val="000C2913"/>
    <w:rsid w:val="000C4FFC"/>
    <w:rsid w:val="000C7B2D"/>
    <w:rsid w:val="000C7D05"/>
    <w:rsid w:val="000D09CB"/>
    <w:rsid w:val="000D6F0D"/>
    <w:rsid w:val="000E4741"/>
    <w:rsid w:val="000E4974"/>
    <w:rsid w:val="000E6527"/>
    <w:rsid w:val="000F3897"/>
    <w:rsid w:val="000F42F0"/>
    <w:rsid w:val="000F77D4"/>
    <w:rsid w:val="00106912"/>
    <w:rsid w:val="00106A8F"/>
    <w:rsid w:val="00106AF3"/>
    <w:rsid w:val="00110B15"/>
    <w:rsid w:val="001121FB"/>
    <w:rsid w:val="00115207"/>
    <w:rsid w:val="00117BF5"/>
    <w:rsid w:val="001216FC"/>
    <w:rsid w:val="00127752"/>
    <w:rsid w:val="0013011D"/>
    <w:rsid w:val="0013026B"/>
    <w:rsid w:val="00131F46"/>
    <w:rsid w:val="00134755"/>
    <w:rsid w:val="001377D8"/>
    <w:rsid w:val="00137B4C"/>
    <w:rsid w:val="0014070B"/>
    <w:rsid w:val="001434DA"/>
    <w:rsid w:val="00151675"/>
    <w:rsid w:val="001534D4"/>
    <w:rsid w:val="00153EB8"/>
    <w:rsid w:val="00156837"/>
    <w:rsid w:val="001636F7"/>
    <w:rsid w:val="001761B4"/>
    <w:rsid w:val="00177CCF"/>
    <w:rsid w:val="00180145"/>
    <w:rsid w:val="00185054"/>
    <w:rsid w:val="00185EBF"/>
    <w:rsid w:val="001946D4"/>
    <w:rsid w:val="001949F2"/>
    <w:rsid w:val="00195BC5"/>
    <w:rsid w:val="00195FB3"/>
    <w:rsid w:val="001A39D8"/>
    <w:rsid w:val="001A6D4E"/>
    <w:rsid w:val="001B0BE0"/>
    <w:rsid w:val="001B4743"/>
    <w:rsid w:val="001B5525"/>
    <w:rsid w:val="001B67BA"/>
    <w:rsid w:val="001C35DD"/>
    <w:rsid w:val="001C3742"/>
    <w:rsid w:val="001C7434"/>
    <w:rsid w:val="001C7AED"/>
    <w:rsid w:val="001D185D"/>
    <w:rsid w:val="001D7114"/>
    <w:rsid w:val="001E287C"/>
    <w:rsid w:val="001E5147"/>
    <w:rsid w:val="001E58C2"/>
    <w:rsid w:val="001F1EA6"/>
    <w:rsid w:val="00203928"/>
    <w:rsid w:val="00204317"/>
    <w:rsid w:val="0020451A"/>
    <w:rsid w:val="00206072"/>
    <w:rsid w:val="00207D84"/>
    <w:rsid w:val="00210849"/>
    <w:rsid w:val="0023304A"/>
    <w:rsid w:val="00233740"/>
    <w:rsid w:val="002350C6"/>
    <w:rsid w:val="002403D5"/>
    <w:rsid w:val="00241789"/>
    <w:rsid w:val="0024444C"/>
    <w:rsid w:val="0024607C"/>
    <w:rsid w:val="0024627F"/>
    <w:rsid w:val="00246770"/>
    <w:rsid w:val="0025035C"/>
    <w:rsid w:val="00252741"/>
    <w:rsid w:val="0025544A"/>
    <w:rsid w:val="00261F62"/>
    <w:rsid w:val="002677A8"/>
    <w:rsid w:val="002730AB"/>
    <w:rsid w:val="00273B28"/>
    <w:rsid w:val="002743CE"/>
    <w:rsid w:val="00275F24"/>
    <w:rsid w:val="00276A1C"/>
    <w:rsid w:val="00281769"/>
    <w:rsid w:val="0028489A"/>
    <w:rsid w:val="002861A9"/>
    <w:rsid w:val="00295E10"/>
    <w:rsid w:val="0029769C"/>
    <w:rsid w:val="00297AEB"/>
    <w:rsid w:val="002A312D"/>
    <w:rsid w:val="002A36FB"/>
    <w:rsid w:val="002B118F"/>
    <w:rsid w:val="002B4917"/>
    <w:rsid w:val="002C24AB"/>
    <w:rsid w:val="002C37A0"/>
    <w:rsid w:val="002C432E"/>
    <w:rsid w:val="002C5CBF"/>
    <w:rsid w:val="002D0AD2"/>
    <w:rsid w:val="002D0D56"/>
    <w:rsid w:val="002D26FC"/>
    <w:rsid w:val="002D39E2"/>
    <w:rsid w:val="002D5DE0"/>
    <w:rsid w:val="002D614F"/>
    <w:rsid w:val="002D663B"/>
    <w:rsid w:val="002D6B74"/>
    <w:rsid w:val="002D7ED3"/>
    <w:rsid w:val="002E3011"/>
    <w:rsid w:val="002E3D39"/>
    <w:rsid w:val="002E7408"/>
    <w:rsid w:val="002F078C"/>
    <w:rsid w:val="002F1237"/>
    <w:rsid w:val="002F6116"/>
    <w:rsid w:val="002F6668"/>
    <w:rsid w:val="002F749C"/>
    <w:rsid w:val="003005B2"/>
    <w:rsid w:val="003010C3"/>
    <w:rsid w:val="00302325"/>
    <w:rsid w:val="003058F3"/>
    <w:rsid w:val="0030598B"/>
    <w:rsid w:val="003069D4"/>
    <w:rsid w:val="0030735F"/>
    <w:rsid w:val="0031067A"/>
    <w:rsid w:val="00312666"/>
    <w:rsid w:val="00312839"/>
    <w:rsid w:val="00312B87"/>
    <w:rsid w:val="003143E6"/>
    <w:rsid w:val="003147EE"/>
    <w:rsid w:val="00314FE8"/>
    <w:rsid w:val="00317AE0"/>
    <w:rsid w:val="0032061F"/>
    <w:rsid w:val="0032132E"/>
    <w:rsid w:val="00322973"/>
    <w:rsid w:val="00324B6F"/>
    <w:rsid w:val="003268FE"/>
    <w:rsid w:val="00326A9D"/>
    <w:rsid w:val="00330567"/>
    <w:rsid w:val="0033250A"/>
    <w:rsid w:val="00335B3C"/>
    <w:rsid w:val="003365D0"/>
    <w:rsid w:val="00344032"/>
    <w:rsid w:val="00345784"/>
    <w:rsid w:val="00347AC3"/>
    <w:rsid w:val="003505F5"/>
    <w:rsid w:val="003539AA"/>
    <w:rsid w:val="003539B1"/>
    <w:rsid w:val="003540C8"/>
    <w:rsid w:val="00360E73"/>
    <w:rsid w:val="0036103F"/>
    <w:rsid w:val="003634E7"/>
    <w:rsid w:val="00365451"/>
    <w:rsid w:val="00366B94"/>
    <w:rsid w:val="00367B50"/>
    <w:rsid w:val="003737A3"/>
    <w:rsid w:val="00374C4F"/>
    <w:rsid w:val="003771F7"/>
    <w:rsid w:val="00377ED3"/>
    <w:rsid w:val="00380B85"/>
    <w:rsid w:val="003831C1"/>
    <w:rsid w:val="0038408B"/>
    <w:rsid w:val="00384584"/>
    <w:rsid w:val="00384D84"/>
    <w:rsid w:val="00385BE0"/>
    <w:rsid w:val="003861B3"/>
    <w:rsid w:val="00393BF6"/>
    <w:rsid w:val="003953D9"/>
    <w:rsid w:val="003A0E62"/>
    <w:rsid w:val="003A23C3"/>
    <w:rsid w:val="003A3609"/>
    <w:rsid w:val="003A46FD"/>
    <w:rsid w:val="003A7EA4"/>
    <w:rsid w:val="003B040A"/>
    <w:rsid w:val="003B520A"/>
    <w:rsid w:val="003C6AB4"/>
    <w:rsid w:val="003D043B"/>
    <w:rsid w:val="003D753C"/>
    <w:rsid w:val="003E0A98"/>
    <w:rsid w:val="003E1A9A"/>
    <w:rsid w:val="003E7BE1"/>
    <w:rsid w:val="003F4E6A"/>
    <w:rsid w:val="003F4FB2"/>
    <w:rsid w:val="0040671E"/>
    <w:rsid w:val="00406CA7"/>
    <w:rsid w:val="00410A5E"/>
    <w:rsid w:val="00413860"/>
    <w:rsid w:val="00420075"/>
    <w:rsid w:val="00425A63"/>
    <w:rsid w:val="00427120"/>
    <w:rsid w:val="00427CCB"/>
    <w:rsid w:val="00430668"/>
    <w:rsid w:val="00431C05"/>
    <w:rsid w:val="00434829"/>
    <w:rsid w:val="00434B96"/>
    <w:rsid w:val="004355DC"/>
    <w:rsid w:val="00442BB2"/>
    <w:rsid w:val="00443510"/>
    <w:rsid w:val="00451E34"/>
    <w:rsid w:val="00453468"/>
    <w:rsid w:val="004552F8"/>
    <w:rsid w:val="00457E74"/>
    <w:rsid w:val="004638E8"/>
    <w:rsid w:val="00463F91"/>
    <w:rsid w:val="00467347"/>
    <w:rsid w:val="00470054"/>
    <w:rsid w:val="00470287"/>
    <w:rsid w:val="0047062B"/>
    <w:rsid w:val="004712A5"/>
    <w:rsid w:val="004758A7"/>
    <w:rsid w:val="004759FB"/>
    <w:rsid w:val="00476380"/>
    <w:rsid w:val="0047674B"/>
    <w:rsid w:val="0048036A"/>
    <w:rsid w:val="00483408"/>
    <w:rsid w:val="004845A5"/>
    <w:rsid w:val="004860A4"/>
    <w:rsid w:val="00487361"/>
    <w:rsid w:val="0048736B"/>
    <w:rsid w:val="00495B7B"/>
    <w:rsid w:val="00495F4D"/>
    <w:rsid w:val="004A14C7"/>
    <w:rsid w:val="004A6E83"/>
    <w:rsid w:val="004A79CF"/>
    <w:rsid w:val="004B04FE"/>
    <w:rsid w:val="004B41A0"/>
    <w:rsid w:val="004C0E3C"/>
    <w:rsid w:val="004C0E7E"/>
    <w:rsid w:val="004C1AB7"/>
    <w:rsid w:val="004C4FE3"/>
    <w:rsid w:val="004D095C"/>
    <w:rsid w:val="004D0A8D"/>
    <w:rsid w:val="004D523C"/>
    <w:rsid w:val="004D6760"/>
    <w:rsid w:val="004F231D"/>
    <w:rsid w:val="004F2C63"/>
    <w:rsid w:val="004F3CCC"/>
    <w:rsid w:val="004F7717"/>
    <w:rsid w:val="00500AFA"/>
    <w:rsid w:val="00502DAD"/>
    <w:rsid w:val="005040E1"/>
    <w:rsid w:val="00513036"/>
    <w:rsid w:val="00513459"/>
    <w:rsid w:val="0051686B"/>
    <w:rsid w:val="005208AA"/>
    <w:rsid w:val="0052140A"/>
    <w:rsid w:val="00523194"/>
    <w:rsid w:val="005239B7"/>
    <w:rsid w:val="00523C9F"/>
    <w:rsid w:val="00527B38"/>
    <w:rsid w:val="00534264"/>
    <w:rsid w:val="00536408"/>
    <w:rsid w:val="0053676B"/>
    <w:rsid w:val="005373A7"/>
    <w:rsid w:val="005419B0"/>
    <w:rsid w:val="00541DA2"/>
    <w:rsid w:val="00543262"/>
    <w:rsid w:val="00545A01"/>
    <w:rsid w:val="0055157F"/>
    <w:rsid w:val="00551987"/>
    <w:rsid w:val="00556FA7"/>
    <w:rsid w:val="00557D74"/>
    <w:rsid w:val="00562056"/>
    <w:rsid w:val="00563833"/>
    <w:rsid w:val="00565D7C"/>
    <w:rsid w:val="00567DF6"/>
    <w:rsid w:val="0057231C"/>
    <w:rsid w:val="0057757C"/>
    <w:rsid w:val="005902F5"/>
    <w:rsid w:val="005923E4"/>
    <w:rsid w:val="00594FD2"/>
    <w:rsid w:val="005A1AD0"/>
    <w:rsid w:val="005A1EA6"/>
    <w:rsid w:val="005A1FE1"/>
    <w:rsid w:val="005A4380"/>
    <w:rsid w:val="005A64FC"/>
    <w:rsid w:val="005B09E9"/>
    <w:rsid w:val="005B1B98"/>
    <w:rsid w:val="005B28EC"/>
    <w:rsid w:val="005B47C2"/>
    <w:rsid w:val="005C0240"/>
    <w:rsid w:val="005C445A"/>
    <w:rsid w:val="005D42C6"/>
    <w:rsid w:val="005D45A5"/>
    <w:rsid w:val="005D61FB"/>
    <w:rsid w:val="005D71AC"/>
    <w:rsid w:val="005E0D41"/>
    <w:rsid w:val="005E17AC"/>
    <w:rsid w:val="005E1BF9"/>
    <w:rsid w:val="005F0A58"/>
    <w:rsid w:val="005F7ED6"/>
    <w:rsid w:val="00602D36"/>
    <w:rsid w:val="006042F2"/>
    <w:rsid w:val="00607418"/>
    <w:rsid w:val="00611B7E"/>
    <w:rsid w:val="00613D71"/>
    <w:rsid w:val="0061660F"/>
    <w:rsid w:val="006221DA"/>
    <w:rsid w:val="006221E6"/>
    <w:rsid w:val="00627768"/>
    <w:rsid w:val="00630DE6"/>
    <w:rsid w:val="0063441C"/>
    <w:rsid w:val="00634A62"/>
    <w:rsid w:val="00634A68"/>
    <w:rsid w:val="00636B91"/>
    <w:rsid w:val="00636BEE"/>
    <w:rsid w:val="00641E25"/>
    <w:rsid w:val="0064408C"/>
    <w:rsid w:val="0064750C"/>
    <w:rsid w:val="00647B3E"/>
    <w:rsid w:val="00650AB0"/>
    <w:rsid w:val="00650FFC"/>
    <w:rsid w:val="00652648"/>
    <w:rsid w:val="00653801"/>
    <w:rsid w:val="006542CC"/>
    <w:rsid w:val="00660729"/>
    <w:rsid w:val="0066301E"/>
    <w:rsid w:val="0067035F"/>
    <w:rsid w:val="00671836"/>
    <w:rsid w:val="006807B0"/>
    <w:rsid w:val="0068104A"/>
    <w:rsid w:val="0068297E"/>
    <w:rsid w:val="006923B3"/>
    <w:rsid w:val="0069267E"/>
    <w:rsid w:val="006930C1"/>
    <w:rsid w:val="00693D37"/>
    <w:rsid w:val="0069643B"/>
    <w:rsid w:val="0069717A"/>
    <w:rsid w:val="006A0186"/>
    <w:rsid w:val="006A096E"/>
    <w:rsid w:val="006B04A9"/>
    <w:rsid w:val="006B20D8"/>
    <w:rsid w:val="006B2802"/>
    <w:rsid w:val="006B48F8"/>
    <w:rsid w:val="006C10B6"/>
    <w:rsid w:val="006C3668"/>
    <w:rsid w:val="006C4B21"/>
    <w:rsid w:val="006C7B79"/>
    <w:rsid w:val="006D1C8A"/>
    <w:rsid w:val="006D3A1D"/>
    <w:rsid w:val="006D5B74"/>
    <w:rsid w:val="006E0E81"/>
    <w:rsid w:val="006E15B5"/>
    <w:rsid w:val="006E2CB1"/>
    <w:rsid w:val="006E4441"/>
    <w:rsid w:val="006E6E1F"/>
    <w:rsid w:val="006E7D34"/>
    <w:rsid w:val="006F157E"/>
    <w:rsid w:val="006F3F3C"/>
    <w:rsid w:val="006F5159"/>
    <w:rsid w:val="006F6C86"/>
    <w:rsid w:val="00700533"/>
    <w:rsid w:val="007008AF"/>
    <w:rsid w:val="00700DBB"/>
    <w:rsid w:val="00703324"/>
    <w:rsid w:val="00706E20"/>
    <w:rsid w:val="00711610"/>
    <w:rsid w:val="00712176"/>
    <w:rsid w:val="00712538"/>
    <w:rsid w:val="0071388C"/>
    <w:rsid w:val="00717094"/>
    <w:rsid w:val="007171F9"/>
    <w:rsid w:val="0071788B"/>
    <w:rsid w:val="00720C80"/>
    <w:rsid w:val="00721D0E"/>
    <w:rsid w:val="00730AD9"/>
    <w:rsid w:val="00733C08"/>
    <w:rsid w:val="0073555E"/>
    <w:rsid w:val="0073763A"/>
    <w:rsid w:val="0074100F"/>
    <w:rsid w:val="007422F2"/>
    <w:rsid w:val="00752F5E"/>
    <w:rsid w:val="007532D8"/>
    <w:rsid w:val="00761700"/>
    <w:rsid w:val="00762035"/>
    <w:rsid w:val="00767D19"/>
    <w:rsid w:val="007705C4"/>
    <w:rsid w:val="00770B61"/>
    <w:rsid w:val="00771214"/>
    <w:rsid w:val="00780170"/>
    <w:rsid w:val="007858B5"/>
    <w:rsid w:val="007918E1"/>
    <w:rsid w:val="007945CF"/>
    <w:rsid w:val="0079673B"/>
    <w:rsid w:val="007A02C6"/>
    <w:rsid w:val="007A40C9"/>
    <w:rsid w:val="007B26BF"/>
    <w:rsid w:val="007B5994"/>
    <w:rsid w:val="007B73D0"/>
    <w:rsid w:val="007C4942"/>
    <w:rsid w:val="007C5166"/>
    <w:rsid w:val="007C69CC"/>
    <w:rsid w:val="007D00B9"/>
    <w:rsid w:val="007D2491"/>
    <w:rsid w:val="007D66B0"/>
    <w:rsid w:val="007D69AF"/>
    <w:rsid w:val="007E4BE4"/>
    <w:rsid w:val="007E4CCF"/>
    <w:rsid w:val="007F6FA5"/>
    <w:rsid w:val="008203C5"/>
    <w:rsid w:val="008251C7"/>
    <w:rsid w:val="00825B89"/>
    <w:rsid w:val="008347BD"/>
    <w:rsid w:val="0084456E"/>
    <w:rsid w:val="00853AF6"/>
    <w:rsid w:val="008629FC"/>
    <w:rsid w:val="00865304"/>
    <w:rsid w:val="00870685"/>
    <w:rsid w:val="008714EC"/>
    <w:rsid w:val="00877183"/>
    <w:rsid w:val="008861B8"/>
    <w:rsid w:val="0088630B"/>
    <w:rsid w:val="00892FA0"/>
    <w:rsid w:val="008936D8"/>
    <w:rsid w:val="00894B7D"/>
    <w:rsid w:val="00894DEB"/>
    <w:rsid w:val="008962D7"/>
    <w:rsid w:val="008A0E22"/>
    <w:rsid w:val="008A2119"/>
    <w:rsid w:val="008A2B4E"/>
    <w:rsid w:val="008B3FD5"/>
    <w:rsid w:val="008B42CB"/>
    <w:rsid w:val="008B45C6"/>
    <w:rsid w:val="008B68D7"/>
    <w:rsid w:val="008B700F"/>
    <w:rsid w:val="008C2364"/>
    <w:rsid w:val="008D0F9D"/>
    <w:rsid w:val="008D5BDF"/>
    <w:rsid w:val="008D6CBC"/>
    <w:rsid w:val="008E4F54"/>
    <w:rsid w:val="008E73EA"/>
    <w:rsid w:val="008F380A"/>
    <w:rsid w:val="008F476B"/>
    <w:rsid w:val="00903C6E"/>
    <w:rsid w:val="009113CB"/>
    <w:rsid w:val="00912D53"/>
    <w:rsid w:val="009140A2"/>
    <w:rsid w:val="00915337"/>
    <w:rsid w:val="00917B0C"/>
    <w:rsid w:val="00921470"/>
    <w:rsid w:val="00921E2C"/>
    <w:rsid w:val="00924C62"/>
    <w:rsid w:val="009251D2"/>
    <w:rsid w:val="00941AB9"/>
    <w:rsid w:val="00944263"/>
    <w:rsid w:val="0094613C"/>
    <w:rsid w:val="00947B20"/>
    <w:rsid w:val="00950224"/>
    <w:rsid w:val="009504C9"/>
    <w:rsid w:val="00956815"/>
    <w:rsid w:val="00960F36"/>
    <w:rsid w:val="00962B3A"/>
    <w:rsid w:val="009735D3"/>
    <w:rsid w:val="00974024"/>
    <w:rsid w:val="00975516"/>
    <w:rsid w:val="00987A72"/>
    <w:rsid w:val="0099045A"/>
    <w:rsid w:val="00990F8E"/>
    <w:rsid w:val="00993062"/>
    <w:rsid w:val="009961B0"/>
    <w:rsid w:val="009963A2"/>
    <w:rsid w:val="009A03E7"/>
    <w:rsid w:val="009A13FE"/>
    <w:rsid w:val="009A21E9"/>
    <w:rsid w:val="009A39FD"/>
    <w:rsid w:val="009A54FB"/>
    <w:rsid w:val="009A573D"/>
    <w:rsid w:val="009C1218"/>
    <w:rsid w:val="009C3D8D"/>
    <w:rsid w:val="009D14BD"/>
    <w:rsid w:val="009D27D0"/>
    <w:rsid w:val="009D513D"/>
    <w:rsid w:val="009E19BB"/>
    <w:rsid w:val="009E1DEC"/>
    <w:rsid w:val="009E7E4F"/>
    <w:rsid w:val="009F6FDE"/>
    <w:rsid w:val="009F75B2"/>
    <w:rsid w:val="009F78E7"/>
    <w:rsid w:val="00A04193"/>
    <w:rsid w:val="00A07E1B"/>
    <w:rsid w:val="00A07F2F"/>
    <w:rsid w:val="00A10E34"/>
    <w:rsid w:val="00A10EAA"/>
    <w:rsid w:val="00A160A2"/>
    <w:rsid w:val="00A176D6"/>
    <w:rsid w:val="00A2184F"/>
    <w:rsid w:val="00A24BD1"/>
    <w:rsid w:val="00A40F65"/>
    <w:rsid w:val="00A411F7"/>
    <w:rsid w:val="00A41BE6"/>
    <w:rsid w:val="00A43B45"/>
    <w:rsid w:val="00A63482"/>
    <w:rsid w:val="00A65D9C"/>
    <w:rsid w:val="00A702DF"/>
    <w:rsid w:val="00A73594"/>
    <w:rsid w:val="00A74648"/>
    <w:rsid w:val="00A844AD"/>
    <w:rsid w:val="00A84CAB"/>
    <w:rsid w:val="00A910DC"/>
    <w:rsid w:val="00A910F5"/>
    <w:rsid w:val="00A9619D"/>
    <w:rsid w:val="00AA3B4D"/>
    <w:rsid w:val="00AA4222"/>
    <w:rsid w:val="00AA60DE"/>
    <w:rsid w:val="00AA6C7F"/>
    <w:rsid w:val="00AB2EE2"/>
    <w:rsid w:val="00AC21FF"/>
    <w:rsid w:val="00AC56C3"/>
    <w:rsid w:val="00AD01E2"/>
    <w:rsid w:val="00AD1FDB"/>
    <w:rsid w:val="00AE1838"/>
    <w:rsid w:val="00AE2761"/>
    <w:rsid w:val="00AE2C03"/>
    <w:rsid w:val="00AE3AC1"/>
    <w:rsid w:val="00AE6E55"/>
    <w:rsid w:val="00AF375E"/>
    <w:rsid w:val="00AF7F26"/>
    <w:rsid w:val="00B011E0"/>
    <w:rsid w:val="00B06780"/>
    <w:rsid w:val="00B06C97"/>
    <w:rsid w:val="00B07BB8"/>
    <w:rsid w:val="00B160C2"/>
    <w:rsid w:val="00B1647D"/>
    <w:rsid w:val="00B17817"/>
    <w:rsid w:val="00B207C3"/>
    <w:rsid w:val="00B215AD"/>
    <w:rsid w:val="00B23850"/>
    <w:rsid w:val="00B256AC"/>
    <w:rsid w:val="00B25966"/>
    <w:rsid w:val="00B26BA0"/>
    <w:rsid w:val="00B342BB"/>
    <w:rsid w:val="00B35D39"/>
    <w:rsid w:val="00B36669"/>
    <w:rsid w:val="00B45B77"/>
    <w:rsid w:val="00B46727"/>
    <w:rsid w:val="00B515CB"/>
    <w:rsid w:val="00B629AA"/>
    <w:rsid w:val="00B70DA0"/>
    <w:rsid w:val="00B71060"/>
    <w:rsid w:val="00B71B5A"/>
    <w:rsid w:val="00B7258A"/>
    <w:rsid w:val="00B73E4F"/>
    <w:rsid w:val="00B774B8"/>
    <w:rsid w:val="00B80060"/>
    <w:rsid w:val="00B8520B"/>
    <w:rsid w:val="00B86154"/>
    <w:rsid w:val="00B912D8"/>
    <w:rsid w:val="00B974C5"/>
    <w:rsid w:val="00BA0930"/>
    <w:rsid w:val="00BA217E"/>
    <w:rsid w:val="00BB0B43"/>
    <w:rsid w:val="00BB1A92"/>
    <w:rsid w:val="00BB1BAC"/>
    <w:rsid w:val="00BB2846"/>
    <w:rsid w:val="00BC19A1"/>
    <w:rsid w:val="00BC2CA9"/>
    <w:rsid w:val="00BC3527"/>
    <w:rsid w:val="00BC56A0"/>
    <w:rsid w:val="00BC5C3B"/>
    <w:rsid w:val="00BD2C93"/>
    <w:rsid w:val="00BD51D4"/>
    <w:rsid w:val="00BD5780"/>
    <w:rsid w:val="00BE14B5"/>
    <w:rsid w:val="00BE488C"/>
    <w:rsid w:val="00BE523D"/>
    <w:rsid w:val="00BE54D2"/>
    <w:rsid w:val="00BF2662"/>
    <w:rsid w:val="00BF64A9"/>
    <w:rsid w:val="00C01D41"/>
    <w:rsid w:val="00C0347E"/>
    <w:rsid w:val="00C06EEC"/>
    <w:rsid w:val="00C11A53"/>
    <w:rsid w:val="00C157A6"/>
    <w:rsid w:val="00C20206"/>
    <w:rsid w:val="00C217D7"/>
    <w:rsid w:val="00C21F0B"/>
    <w:rsid w:val="00C276B4"/>
    <w:rsid w:val="00C27957"/>
    <w:rsid w:val="00C30DE2"/>
    <w:rsid w:val="00C33B05"/>
    <w:rsid w:val="00C35854"/>
    <w:rsid w:val="00C45B3F"/>
    <w:rsid w:val="00C51450"/>
    <w:rsid w:val="00C57FA0"/>
    <w:rsid w:val="00C62BD9"/>
    <w:rsid w:val="00C67AB7"/>
    <w:rsid w:val="00C70F12"/>
    <w:rsid w:val="00C7273A"/>
    <w:rsid w:val="00C74894"/>
    <w:rsid w:val="00C748A9"/>
    <w:rsid w:val="00C75A98"/>
    <w:rsid w:val="00C77F5B"/>
    <w:rsid w:val="00C81632"/>
    <w:rsid w:val="00C90FB0"/>
    <w:rsid w:val="00C92CF2"/>
    <w:rsid w:val="00C93E8F"/>
    <w:rsid w:val="00C93F09"/>
    <w:rsid w:val="00C94B8C"/>
    <w:rsid w:val="00C953AA"/>
    <w:rsid w:val="00CA47E6"/>
    <w:rsid w:val="00CA5F32"/>
    <w:rsid w:val="00CA5FEA"/>
    <w:rsid w:val="00CB1BB7"/>
    <w:rsid w:val="00CC03E5"/>
    <w:rsid w:val="00CC0E84"/>
    <w:rsid w:val="00CC108A"/>
    <w:rsid w:val="00CC33CA"/>
    <w:rsid w:val="00CC5044"/>
    <w:rsid w:val="00CD04E5"/>
    <w:rsid w:val="00CD1F83"/>
    <w:rsid w:val="00CD3005"/>
    <w:rsid w:val="00CD4D27"/>
    <w:rsid w:val="00CD76D4"/>
    <w:rsid w:val="00CE236A"/>
    <w:rsid w:val="00CE37D8"/>
    <w:rsid w:val="00CE4628"/>
    <w:rsid w:val="00CE4990"/>
    <w:rsid w:val="00CE7D64"/>
    <w:rsid w:val="00CF5167"/>
    <w:rsid w:val="00CF5F59"/>
    <w:rsid w:val="00CF7DE9"/>
    <w:rsid w:val="00D010BE"/>
    <w:rsid w:val="00D015D1"/>
    <w:rsid w:val="00D03D6F"/>
    <w:rsid w:val="00D04572"/>
    <w:rsid w:val="00D10FC9"/>
    <w:rsid w:val="00D12068"/>
    <w:rsid w:val="00D14B25"/>
    <w:rsid w:val="00D2344C"/>
    <w:rsid w:val="00D25B9E"/>
    <w:rsid w:val="00D2635E"/>
    <w:rsid w:val="00D319BE"/>
    <w:rsid w:val="00D32C69"/>
    <w:rsid w:val="00D35946"/>
    <w:rsid w:val="00D3599C"/>
    <w:rsid w:val="00D42BA4"/>
    <w:rsid w:val="00D43380"/>
    <w:rsid w:val="00D4411D"/>
    <w:rsid w:val="00D47151"/>
    <w:rsid w:val="00D47569"/>
    <w:rsid w:val="00D50859"/>
    <w:rsid w:val="00D53BE0"/>
    <w:rsid w:val="00D54131"/>
    <w:rsid w:val="00D56173"/>
    <w:rsid w:val="00D57A9A"/>
    <w:rsid w:val="00D601A4"/>
    <w:rsid w:val="00D668F9"/>
    <w:rsid w:val="00D719EA"/>
    <w:rsid w:val="00D71FF4"/>
    <w:rsid w:val="00D72073"/>
    <w:rsid w:val="00D75A80"/>
    <w:rsid w:val="00D817D7"/>
    <w:rsid w:val="00D82FFD"/>
    <w:rsid w:val="00D830BE"/>
    <w:rsid w:val="00D86024"/>
    <w:rsid w:val="00D86220"/>
    <w:rsid w:val="00D90BFD"/>
    <w:rsid w:val="00D91E61"/>
    <w:rsid w:val="00D92E32"/>
    <w:rsid w:val="00D92E93"/>
    <w:rsid w:val="00D94A73"/>
    <w:rsid w:val="00D95964"/>
    <w:rsid w:val="00D96BD0"/>
    <w:rsid w:val="00DA2947"/>
    <w:rsid w:val="00DA3239"/>
    <w:rsid w:val="00DA509A"/>
    <w:rsid w:val="00DA7CD3"/>
    <w:rsid w:val="00DB1DCF"/>
    <w:rsid w:val="00DB40CF"/>
    <w:rsid w:val="00DB5FEC"/>
    <w:rsid w:val="00DB71E8"/>
    <w:rsid w:val="00DC2768"/>
    <w:rsid w:val="00DC2B1A"/>
    <w:rsid w:val="00DD533A"/>
    <w:rsid w:val="00DD562A"/>
    <w:rsid w:val="00DD5F06"/>
    <w:rsid w:val="00DD7D70"/>
    <w:rsid w:val="00DE08A8"/>
    <w:rsid w:val="00DE2507"/>
    <w:rsid w:val="00DE5E12"/>
    <w:rsid w:val="00DF2163"/>
    <w:rsid w:val="00DF2A75"/>
    <w:rsid w:val="00DF3E41"/>
    <w:rsid w:val="00DF45C5"/>
    <w:rsid w:val="00DF6EA7"/>
    <w:rsid w:val="00E00118"/>
    <w:rsid w:val="00E022D8"/>
    <w:rsid w:val="00E042F9"/>
    <w:rsid w:val="00E10B92"/>
    <w:rsid w:val="00E11EF6"/>
    <w:rsid w:val="00E13259"/>
    <w:rsid w:val="00E1326E"/>
    <w:rsid w:val="00E13683"/>
    <w:rsid w:val="00E14244"/>
    <w:rsid w:val="00E143CE"/>
    <w:rsid w:val="00E14793"/>
    <w:rsid w:val="00E16B5C"/>
    <w:rsid w:val="00E22D89"/>
    <w:rsid w:val="00E2397A"/>
    <w:rsid w:val="00E2656E"/>
    <w:rsid w:val="00E31EF6"/>
    <w:rsid w:val="00E33342"/>
    <w:rsid w:val="00E43B29"/>
    <w:rsid w:val="00E43CF9"/>
    <w:rsid w:val="00E508D9"/>
    <w:rsid w:val="00E52325"/>
    <w:rsid w:val="00E540AC"/>
    <w:rsid w:val="00E57DE8"/>
    <w:rsid w:val="00E634C5"/>
    <w:rsid w:val="00E70322"/>
    <w:rsid w:val="00E70B75"/>
    <w:rsid w:val="00E710D4"/>
    <w:rsid w:val="00E718CD"/>
    <w:rsid w:val="00E81704"/>
    <w:rsid w:val="00E82E68"/>
    <w:rsid w:val="00E83A56"/>
    <w:rsid w:val="00E92A69"/>
    <w:rsid w:val="00E92DDC"/>
    <w:rsid w:val="00EA1691"/>
    <w:rsid w:val="00EA2FDF"/>
    <w:rsid w:val="00EA342C"/>
    <w:rsid w:val="00EA3522"/>
    <w:rsid w:val="00EB339B"/>
    <w:rsid w:val="00EB363F"/>
    <w:rsid w:val="00EB5456"/>
    <w:rsid w:val="00EC684C"/>
    <w:rsid w:val="00ED3917"/>
    <w:rsid w:val="00ED3A4A"/>
    <w:rsid w:val="00ED4494"/>
    <w:rsid w:val="00EE1200"/>
    <w:rsid w:val="00EE1588"/>
    <w:rsid w:val="00EE19C7"/>
    <w:rsid w:val="00EE71CC"/>
    <w:rsid w:val="00EF0059"/>
    <w:rsid w:val="00EF4C18"/>
    <w:rsid w:val="00EF6082"/>
    <w:rsid w:val="00F06E45"/>
    <w:rsid w:val="00F1061B"/>
    <w:rsid w:val="00F135D8"/>
    <w:rsid w:val="00F13747"/>
    <w:rsid w:val="00F13B75"/>
    <w:rsid w:val="00F23294"/>
    <w:rsid w:val="00F24278"/>
    <w:rsid w:val="00F27DBE"/>
    <w:rsid w:val="00F324FC"/>
    <w:rsid w:val="00F36D94"/>
    <w:rsid w:val="00F3747A"/>
    <w:rsid w:val="00F37E90"/>
    <w:rsid w:val="00F41735"/>
    <w:rsid w:val="00F41AC5"/>
    <w:rsid w:val="00F42AAC"/>
    <w:rsid w:val="00F4606B"/>
    <w:rsid w:val="00F53EAD"/>
    <w:rsid w:val="00F62C8F"/>
    <w:rsid w:val="00F6434B"/>
    <w:rsid w:val="00F64423"/>
    <w:rsid w:val="00F71047"/>
    <w:rsid w:val="00F806E7"/>
    <w:rsid w:val="00F82DA5"/>
    <w:rsid w:val="00F8685E"/>
    <w:rsid w:val="00F8686F"/>
    <w:rsid w:val="00F9031F"/>
    <w:rsid w:val="00F9054A"/>
    <w:rsid w:val="00F9428D"/>
    <w:rsid w:val="00FA298C"/>
    <w:rsid w:val="00FA63CD"/>
    <w:rsid w:val="00FB1D41"/>
    <w:rsid w:val="00FB3FBF"/>
    <w:rsid w:val="00FB6BD4"/>
    <w:rsid w:val="00FC2A12"/>
    <w:rsid w:val="00FC5FE6"/>
    <w:rsid w:val="00FD1E12"/>
    <w:rsid w:val="00FE2013"/>
    <w:rsid w:val="00FE237D"/>
    <w:rsid w:val="00FE2389"/>
    <w:rsid w:val="00FE379A"/>
    <w:rsid w:val="00FE5D7F"/>
    <w:rsid w:val="00FF0F6F"/>
    <w:rsid w:val="00FF2736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A5"/>
  </w:style>
  <w:style w:type="paragraph" w:styleId="1">
    <w:name w:val="heading 1"/>
    <w:basedOn w:val="a"/>
    <w:link w:val="10"/>
    <w:uiPriority w:val="9"/>
    <w:qFormat/>
    <w:rsid w:val="00CD4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D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B4C"/>
  </w:style>
  <w:style w:type="paragraph" w:styleId="a8">
    <w:name w:val="footer"/>
    <w:basedOn w:val="a"/>
    <w:link w:val="a9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B4C"/>
  </w:style>
  <w:style w:type="paragraph" w:customStyle="1" w:styleId="Default">
    <w:name w:val="Default"/>
    <w:rsid w:val="00C74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087353"/>
    <w:pPr>
      <w:ind w:left="720"/>
      <w:contextualSpacing/>
    </w:pPr>
  </w:style>
  <w:style w:type="paragraph" w:styleId="ab">
    <w:name w:val="No Spacing"/>
    <w:uiPriority w:val="1"/>
    <w:qFormat/>
    <w:rsid w:val="00D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92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c">
    <w:name w:val="Hyperlink"/>
    <w:basedOn w:val="a0"/>
    <w:uiPriority w:val="99"/>
    <w:unhideWhenUsed/>
    <w:rsid w:val="003A3609"/>
    <w:rPr>
      <w:color w:val="0000FF" w:themeColor="hyperlink"/>
      <w:u w:val="single"/>
    </w:rPr>
  </w:style>
  <w:style w:type="table" w:styleId="ad">
    <w:name w:val="Table Grid"/>
    <w:basedOn w:val="a1"/>
    <w:uiPriority w:val="39"/>
    <w:rsid w:val="00252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59"/>
    <w:rsid w:val="00045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0E497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E497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E4974"/>
    <w:rPr>
      <w:vertAlign w:val="superscript"/>
    </w:rPr>
  </w:style>
  <w:style w:type="character" w:styleId="af1">
    <w:name w:val="page number"/>
    <w:basedOn w:val="a0"/>
    <w:rsid w:val="00641E25"/>
  </w:style>
  <w:style w:type="table" w:styleId="af2">
    <w:name w:val="Light Shading"/>
    <w:basedOn w:val="a1"/>
    <w:uiPriority w:val="60"/>
    <w:rsid w:val="00DD5F0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A5"/>
  </w:style>
  <w:style w:type="paragraph" w:styleId="1">
    <w:name w:val="heading 1"/>
    <w:basedOn w:val="a"/>
    <w:link w:val="10"/>
    <w:uiPriority w:val="9"/>
    <w:qFormat/>
    <w:rsid w:val="00CD4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D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B4C"/>
  </w:style>
  <w:style w:type="paragraph" w:styleId="a8">
    <w:name w:val="footer"/>
    <w:basedOn w:val="a"/>
    <w:link w:val="a9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B4C"/>
  </w:style>
  <w:style w:type="paragraph" w:customStyle="1" w:styleId="Default">
    <w:name w:val="Default"/>
    <w:rsid w:val="00C74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087353"/>
    <w:pPr>
      <w:ind w:left="720"/>
      <w:contextualSpacing/>
    </w:pPr>
  </w:style>
  <w:style w:type="paragraph" w:styleId="ab">
    <w:name w:val="No Spacing"/>
    <w:uiPriority w:val="1"/>
    <w:qFormat/>
    <w:rsid w:val="00D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92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c">
    <w:name w:val="Hyperlink"/>
    <w:basedOn w:val="a0"/>
    <w:uiPriority w:val="99"/>
    <w:unhideWhenUsed/>
    <w:rsid w:val="003A3609"/>
    <w:rPr>
      <w:color w:val="0000FF" w:themeColor="hyperlink"/>
      <w:u w:val="single"/>
    </w:rPr>
  </w:style>
  <w:style w:type="table" w:styleId="ad">
    <w:name w:val="Table Grid"/>
    <w:basedOn w:val="a1"/>
    <w:uiPriority w:val="39"/>
    <w:rsid w:val="00252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59"/>
    <w:rsid w:val="00045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0E497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E497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E4974"/>
    <w:rPr>
      <w:vertAlign w:val="superscript"/>
    </w:rPr>
  </w:style>
  <w:style w:type="character" w:styleId="af1">
    <w:name w:val="page number"/>
    <w:basedOn w:val="a0"/>
    <w:rsid w:val="00641E25"/>
  </w:style>
  <w:style w:type="table" w:styleId="af2">
    <w:name w:val="Light Shading"/>
    <w:basedOn w:val="a1"/>
    <w:uiPriority w:val="60"/>
    <w:rsid w:val="00DD5F0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964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78668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68660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62200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96580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056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599647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6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2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040EB39CD11F250D04774D023161F91ACCBC455F3ECBFE6557057AB0C7F19015D14DE1A43E1D404B623460CF7C2AB66E016C272A9CC5387jBq1H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yvhodakovskaya\AppData\Local\Microsoft\Windows\INetCache\Content.Outlook\3I75SJE5\&#1055;&#1083;&#1072;&#1085;%20&#1084;&#1077;&#1088;&#1086;&#1087;&#1088;&#1080;&#1103;&#1090;&#1080;&#1081;%20&#1050;&#1086;&#1085;&#1094;&#1077;&#1087;&#1094;&#1080;&#1080;%20&#1076;&#1077;&#1084;&#1086;&#1075;&#1088;&#1072;&#1092;&#1080;&#1095;&#1077;&#1089;&#1082;&#1086;&#1081;%20&#1087;&#1086;&#1083;&#1080;&#1090;&#1080;&#1082;&#1080;%20&#1085;&#1072;%20&#1087;&#1077;&#1088;&#1080;&#1086;&#1076;%20&#1076;&#1086;%202025%20&#1075;&#1086;&#1076;&#1072;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51AC9-60A1-4368-B3E3-72EC534A1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Кирпичева Галина Владимировна</dc:creator>
  <cp:lastModifiedBy>Ходаковская Юлия Викторовна</cp:lastModifiedBy>
  <cp:revision>4</cp:revision>
  <cp:lastPrinted>2023-04-19T14:17:00Z</cp:lastPrinted>
  <dcterms:created xsi:type="dcterms:W3CDTF">2023-04-19T11:32:00Z</dcterms:created>
  <dcterms:modified xsi:type="dcterms:W3CDTF">2023-04-19T14:24:00Z</dcterms:modified>
</cp:coreProperties>
</file>