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7429E" w14:textId="77777777" w:rsidR="007A2184" w:rsidRPr="007A2184" w:rsidRDefault="007A2184" w:rsidP="007A218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  <w:r w:rsidRPr="007A218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3613D510" wp14:editId="31E1A0E1">
            <wp:extent cx="605790" cy="727075"/>
            <wp:effectExtent l="0" t="0" r="0" b="0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38F3F" w14:textId="77777777" w:rsidR="007A2184" w:rsidRPr="007A2184" w:rsidRDefault="007A2184" w:rsidP="007A2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11B5AA5" w14:textId="77777777" w:rsidR="007A2184" w:rsidRPr="007A2184" w:rsidRDefault="007A2184" w:rsidP="007A2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7A218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СОВЕТ ДЕПУТАТОВ</w:t>
      </w:r>
    </w:p>
    <w:p w14:paraId="71716852" w14:textId="77777777" w:rsidR="007A2184" w:rsidRPr="007A2184" w:rsidRDefault="007A2184" w:rsidP="007A2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A218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НАРО-ФОМИНСКОГО ГОРОДСКОГО ОКРУГА</w:t>
      </w:r>
    </w:p>
    <w:p w14:paraId="26BBFFB6" w14:textId="77777777" w:rsidR="007A2184" w:rsidRPr="007A2184" w:rsidRDefault="007A2184" w:rsidP="000B151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A218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МОСКОВСКОЙ ОБЛАСТИ</w:t>
      </w:r>
    </w:p>
    <w:p w14:paraId="154DAE94" w14:textId="77777777" w:rsidR="007A2184" w:rsidRPr="007A2184" w:rsidRDefault="007A2184" w:rsidP="000B151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7A2184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РЕШЕНИЕ</w:t>
      </w:r>
    </w:p>
    <w:p w14:paraId="602F25DA" w14:textId="77777777" w:rsidR="005D6479" w:rsidRDefault="005D6479" w:rsidP="005D6479">
      <w:pPr>
        <w:pStyle w:val="a6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>от __________________ № __________________</w:t>
      </w:r>
    </w:p>
    <w:p w14:paraId="0BCBFDFB" w14:textId="77777777" w:rsidR="005D6479" w:rsidRPr="005D6479" w:rsidRDefault="005D6479" w:rsidP="005D64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14:paraId="2BDB3B3C" w14:textId="77777777" w:rsidR="007A2184" w:rsidRPr="007A2184" w:rsidRDefault="007A2184" w:rsidP="007A218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A218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г. Наро-Фоминск</w:t>
      </w:r>
    </w:p>
    <w:p w14:paraId="147C375A" w14:textId="77777777" w:rsidR="007A2184" w:rsidRPr="000B1519" w:rsidRDefault="007A2184" w:rsidP="000B151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15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</w:t>
      </w:r>
    </w:p>
    <w:p w14:paraId="7C644744" w14:textId="77777777" w:rsidR="000B1519" w:rsidRDefault="000B1519" w:rsidP="000B151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0EF829" w14:textId="77777777" w:rsidR="000B1519" w:rsidRPr="000B1519" w:rsidRDefault="000B1519" w:rsidP="000B151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530B7F" w14:textId="77777777" w:rsidR="007047D9" w:rsidRPr="007047D9" w:rsidRDefault="007047D9" w:rsidP="005F17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утверждении плана работы Совета депутатов Наро-Фоминского городского округа</w:t>
      </w:r>
      <w:r w:rsidR="00F656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Московской области</w:t>
      </w:r>
      <w:r w:rsidRPr="00704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="005F17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-е </w:t>
      </w:r>
      <w:r w:rsidR="005414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полугодие 202</w:t>
      </w:r>
      <w:r w:rsidR="00284D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704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</w:p>
    <w:p w14:paraId="7FECCF5D" w14:textId="77777777" w:rsidR="007047D9" w:rsidRPr="007047D9" w:rsidRDefault="007047D9" w:rsidP="005D647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14:paraId="3ADC26E2" w14:textId="77777777" w:rsidR="00284DCF" w:rsidRPr="00162321" w:rsidRDefault="00284DCF" w:rsidP="00284D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Рассмотрев предложения руководителей отраслевых (функциональных) органов Администрации Наро-Фоминского городского округа, в соответствии со статьей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 Регламента Совета депутатов Наро-Фоминского городского округа Московской области, утвержденного решением Совета депутатов Наро-Фоминского городского округа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25.01.2018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6/12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в редакции решений </w:t>
      </w:r>
      <w:r w:rsidRPr="00695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26.02.2019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95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7/31, от 18.02.2020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95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11/45,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95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26.05.2020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19/48, от 11.08.2022 № </w:t>
      </w:r>
      <w:r w:rsidRPr="00695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5/87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руководствуясь Уставом Наро-Фоминского городского округа Московской области, Совет депутатов Наро-Фоминского городского округа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Московской области </w:t>
      </w:r>
      <w:r w:rsidRPr="001623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решил:</w:t>
      </w:r>
    </w:p>
    <w:p w14:paraId="2ACC8EEF" w14:textId="77777777" w:rsidR="00284DCF" w:rsidRPr="00162321" w:rsidRDefault="00284DCF" w:rsidP="00284DCF">
      <w:pPr>
        <w:widowControl w:val="0"/>
        <w:tabs>
          <w:tab w:val="left" w:pos="708"/>
          <w:tab w:val="left" w:pos="13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49430B5" w14:textId="77777777" w:rsidR="00284DCF" w:rsidRPr="00162321" w:rsidRDefault="00284DCF" w:rsidP="00284D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623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прилагаемый </w:t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работы Совета депутатов Наро-Фоминского городского округа Московской области на </w:t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полугодие 2023 года</w:t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1D46FA" w14:textId="77777777" w:rsidR="00284DCF" w:rsidRPr="00162321" w:rsidRDefault="00284DCF" w:rsidP="00284D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Разместить настоящее решение на официальном сайте органов местного самоуправления Наро-Фоминского городского округа в информационно-телекоммуникационной сети «Интернет».</w:t>
      </w:r>
    </w:p>
    <w:p w14:paraId="3238B9A4" w14:textId="77777777" w:rsidR="00284DCF" w:rsidRDefault="00284DCF" w:rsidP="00284D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Контроль за исполнением настоящего решения оставляю за собой.</w:t>
      </w:r>
    </w:p>
    <w:p w14:paraId="453693BB" w14:textId="77777777" w:rsidR="00284DCF" w:rsidRPr="007A2184" w:rsidRDefault="00284DCF" w:rsidP="00284DCF">
      <w:pPr>
        <w:widowControl w:val="0"/>
        <w:tabs>
          <w:tab w:val="left" w:pos="708"/>
          <w:tab w:val="left" w:pos="13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CE4DE4" w14:textId="77777777" w:rsidR="00284DCF" w:rsidRPr="007A2184" w:rsidRDefault="00284DCF" w:rsidP="00284DCF">
      <w:pPr>
        <w:widowControl w:val="0"/>
        <w:tabs>
          <w:tab w:val="left" w:pos="708"/>
          <w:tab w:val="left" w:pos="1350"/>
        </w:tabs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8EFF50" w14:textId="77777777" w:rsidR="00284DCF" w:rsidRPr="007A2184" w:rsidRDefault="00284DCF" w:rsidP="00284DCF">
      <w:pPr>
        <w:widowControl w:val="0"/>
        <w:tabs>
          <w:tab w:val="left" w:pos="708"/>
          <w:tab w:val="left" w:pos="135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2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7A2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Председатель</w:t>
      </w:r>
    </w:p>
    <w:p w14:paraId="3AE597F3" w14:textId="77777777" w:rsidR="00284DCF" w:rsidRDefault="00284DCF" w:rsidP="00284DCF">
      <w:pPr>
        <w:widowControl w:val="0"/>
        <w:tabs>
          <w:tab w:val="left" w:pos="708"/>
          <w:tab w:val="left" w:pos="135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2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Совета депутатов Наро-Фоминского </w:t>
      </w:r>
    </w:p>
    <w:p w14:paraId="150310BC" w14:textId="77777777" w:rsidR="00284DCF" w:rsidRPr="007A2184" w:rsidRDefault="00284DCF" w:rsidP="00284DCF">
      <w:pPr>
        <w:widowControl w:val="0"/>
        <w:tabs>
          <w:tab w:val="left" w:pos="708"/>
          <w:tab w:val="left" w:pos="135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2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городского округа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Pr="007A2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Г.П. Пензов</w:t>
      </w:r>
    </w:p>
    <w:p w14:paraId="31A5AC67" w14:textId="77777777" w:rsidR="00284DCF" w:rsidRPr="007A2184" w:rsidRDefault="00284DCF" w:rsidP="00284DCF">
      <w:pPr>
        <w:widowControl w:val="0"/>
        <w:tabs>
          <w:tab w:val="left" w:pos="708"/>
          <w:tab w:val="left" w:pos="135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BD3B66C" w14:textId="77777777" w:rsidR="000F56E5" w:rsidRDefault="000F56E5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14:paraId="440A2041" w14:textId="77777777" w:rsidR="00D57057" w:rsidRDefault="00D57057" w:rsidP="0016232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53844158" w14:textId="77777777" w:rsidR="007A2184" w:rsidRPr="007A2184" w:rsidRDefault="00F65656" w:rsidP="0016232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Утвержден</w:t>
      </w:r>
    </w:p>
    <w:p w14:paraId="13CB9DBF" w14:textId="77777777" w:rsidR="007A2184" w:rsidRPr="007A2184" w:rsidRDefault="007A2184" w:rsidP="00162321">
      <w:pPr>
        <w:widowControl w:val="0"/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A2184">
        <w:rPr>
          <w:rFonts w:ascii="Times New Roman" w:eastAsia="Times New Roman" w:hAnsi="Times New Roman" w:cs="Times New Roman"/>
          <w:lang w:eastAsia="ru-RU"/>
        </w:rPr>
        <w:t>решени</w:t>
      </w:r>
      <w:r w:rsidR="00F65656">
        <w:rPr>
          <w:rFonts w:ascii="Times New Roman" w:eastAsia="Times New Roman" w:hAnsi="Times New Roman" w:cs="Times New Roman"/>
          <w:lang w:eastAsia="ru-RU"/>
        </w:rPr>
        <w:t>ем</w:t>
      </w:r>
      <w:r w:rsidRPr="007A2184">
        <w:rPr>
          <w:rFonts w:ascii="Times New Roman" w:eastAsia="Times New Roman" w:hAnsi="Times New Roman" w:cs="Times New Roman"/>
          <w:lang w:eastAsia="ru-RU"/>
        </w:rPr>
        <w:t xml:space="preserve"> Совета депутатов</w:t>
      </w:r>
    </w:p>
    <w:p w14:paraId="056F5486" w14:textId="77777777" w:rsidR="007A2184" w:rsidRDefault="007A2184" w:rsidP="0016232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A2184">
        <w:rPr>
          <w:rFonts w:ascii="Times New Roman" w:eastAsia="Times New Roman" w:hAnsi="Times New Roman" w:cs="Times New Roman"/>
          <w:lang w:eastAsia="ru-RU"/>
        </w:rPr>
        <w:t>Наро-Фоминского городского округа</w:t>
      </w:r>
    </w:p>
    <w:p w14:paraId="1B0A4BA2" w14:textId="77777777" w:rsidR="00F65656" w:rsidRPr="007A2184" w:rsidRDefault="00F65656" w:rsidP="0016232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Московской области</w:t>
      </w:r>
    </w:p>
    <w:p w14:paraId="75044D1B" w14:textId="77777777" w:rsidR="007A2184" w:rsidRDefault="007A2184" w:rsidP="00162321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 w:rsidRPr="000B6714">
        <w:rPr>
          <w:rFonts w:ascii="Times New Roman" w:eastAsia="Times New Roman" w:hAnsi="Times New Roman" w:cs="Times New Roman"/>
          <w:lang w:eastAsia="ru-RU"/>
        </w:rPr>
        <w:t>от _____</w:t>
      </w:r>
      <w:r w:rsidR="005D6479" w:rsidRPr="000B6714">
        <w:rPr>
          <w:rFonts w:ascii="Times New Roman" w:eastAsia="Times New Roman" w:hAnsi="Times New Roman" w:cs="Times New Roman"/>
          <w:lang w:eastAsia="ru-RU"/>
        </w:rPr>
        <w:t>___</w:t>
      </w:r>
      <w:r w:rsidRPr="000B6714">
        <w:rPr>
          <w:rFonts w:ascii="Times New Roman" w:eastAsia="Times New Roman" w:hAnsi="Times New Roman" w:cs="Times New Roman"/>
          <w:lang w:eastAsia="ru-RU"/>
        </w:rPr>
        <w:t>_________</w:t>
      </w:r>
      <w:r w:rsidRPr="007A2184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5D6479" w:rsidRPr="000B6714">
        <w:rPr>
          <w:rFonts w:ascii="Times New Roman" w:eastAsia="Times New Roman" w:hAnsi="Times New Roman" w:cs="Times New Roman"/>
          <w:lang w:eastAsia="ru-RU"/>
        </w:rPr>
        <w:t>____</w:t>
      </w:r>
      <w:r w:rsidRPr="000B6714">
        <w:rPr>
          <w:rFonts w:ascii="Times New Roman" w:eastAsia="Times New Roman" w:hAnsi="Times New Roman" w:cs="Times New Roman"/>
          <w:lang w:eastAsia="ru-RU"/>
        </w:rPr>
        <w:t>_</w:t>
      </w:r>
      <w:r w:rsidR="00B92056" w:rsidRPr="000B6714">
        <w:rPr>
          <w:rFonts w:ascii="Times New Roman" w:eastAsia="Times New Roman" w:hAnsi="Times New Roman" w:cs="Times New Roman"/>
          <w:lang w:eastAsia="ru-RU"/>
        </w:rPr>
        <w:t>_</w:t>
      </w:r>
      <w:r w:rsidRPr="000B6714">
        <w:rPr>
          <w:rFonts w:ascii="Times New Roman" w:eastAsia="Times New Roman" w:hAnsi="Times New Roman" w:cs="Times New Roman"/>
          <w:lang w:eastAsia="ru-RU"/>
        </w:rPr>
        <w:t>___</w:t>
      </w:r>
    </w:p>
    <w:p w14:paraId="410EFB0C" w14:textId="77777777" w:rsidR="00162321" w:rsidRPr="007A2184" w:rsidRDefault="00162321" w:rsidP="0016232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6C1C71C" w14:textId="77777777" w:rsidR="007A2184" w:rsidRPr="007A2184" w:rsidRDefault="007A2184" w:rsidP="007A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3006F84" w14:textId="77777777" w:rsidR="007A2184" w:rsidRPr="007A2184" w:rsidRDefault="007A2184" w:rsidP="007A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2184">
        <w:rPr>
          <w:rFonts w:ascii="Times New Roman" w:eastAsia="Times New Roman" w:hAnsi="Times New Roman" w:cs="Times New Roman"/>
          <w:b/>
          <w:lang w:eastAsia="ru-RU"/>
        </w:rPr>
        <w:t xml:space="preserve">План работы Совета депутатов </w:t>
      </w:r>
    </w:p>
    <w:p w14:paraId="42C2D59F" w14:textId="77777777" w:rsidR="007A2184" w:rsidRPr="007A2184" w:rsidRDefault="007A2184" w:rsidP="007A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2184">
        <w:rPr>
          <w:rFonts w:ascii="Times New Roman" w:eastAsia="Times New Roman" w:hAnsi="Times New Roman" w:cs="Times New Roman"/>
          <w:b/>
          <w:lang w:eastAsia="ru-RU"/>
        </w:rPr>
        <w:t>Наро-Фоминского городского округа</w:t>
      </w:r>
      <w:r w:rsidR="00F65656">
        <w:rPr>
          <w:rFonts w:ascii="Times New Roman" w:eastAsia="Times New Roman" w:hAnsi="Times New Roman" w:cs="Times New Roman"/>
          <w:b/>
          <w:lang w:eastAsia="ru-RU"/>
        </w:rPr>
        <w:t xml:space="preserve"> Московской </w:t>
      </w:r>
      <w:r w:rsidR="00162321">
        <w:rPr>
          <w:rFonts w:ascii="Times New Roman" w:eastAsia="Times New Roman" w:hAnsi="Times New Roman" w:cs="Times New Roman"/>
          <w:b/>
          <w:lang w:eastAsia="ru-RU"/>
        </w:rPr>
        <w:t xml:space="preserve">области </w:t>
      </w:r>
      <w:r w:rsidR="00162321" w:rsidRPr="007A2184">
        <w:rPr>
          <w:rFonts w:ascii="Times New Roman" w:eastAsia="Times New Roman" w:hAnsi="Times New Roman" w:cs="Times New Roman"/>
          <w:b/>
          <w:lang w:eastAsia="ru-RU"/>
        </w:rPr>
        <w:t>на</w:t>
      </w:r>
      <w:r w:rsidRPr="007A218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A2184">
        <w:rPr>
          <w:rFonts w:ascii="Times New Roman" w:eastAsia="Times New Roman" w:hAnsi="Times New Roman" w:cs="Times New Roman"/>
          <w:b/>
          <w:color w:val="000000"/>
          <w:lang w:eastAsia="ru-RU"/>
        </w:rPr>
        <w:t>I</w:t>
      </w:r>
      <w:r w:rsidR="00F65656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I</w:t>
      </w:r>
      <w:r w:rsidRPr="007A218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–</w:t>
      </w:r>
      <w:proofErr w:type="spellStart"/>
      <w:r w:rsidRPr="007A2184">
        <w:rPr>
          <w:rFonts w:ascii="Times New Roman" w:eastAsia="Times New Roman" w:hAnsi="Times New Roman" w:cs="Times New Roman"/>
          <w:b/>
          <w:color w:val="000000"/>
          <w:lang w:eastAsia="ru-RU"/>
        </w:rPr>
        <w:t>ое</w:t>
      </w:r>
      <w:proofErr w:type="spellEnd"/>
      <w:r w:rsidRPr="007A218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полугодие</w:t>
      </w:r>
      <w:r w:rsidR="005414CA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E84E2E">
        <w:rPr>
          <w:rFonts w:ascii="Times New Roman" w:eastAsia="Times New Roman" w:hAnsi="Times New Roman" w:cs="Times New Roman"/>
          <w:b/>
          <w:lang w:eastAsia="ru-RU"/>
        </w:rPr>
        <w:t>3</w:t>
      </w:r>
      <w:r w:rsidRPr="007A2184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14:paraId="478A1738" w14:textId="77777777" w:rsidR="007A2184" w:rsidRPr="007A2184" w:rsidRDefault="007A2184" w:rsidP="007A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7A9A3C0" w14:textId="77777777" w:rsidR="007A2184" w:rsidRPr="007A2184" w:rsidRDefault="007A2184" w:rsidP="0043428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7A2184">
        <w:rPr>
          <w:rFonts w:ascii="Times New Roman" w:eastAsia="Times New Roman" w:hAnsi="Times New Roman" w:cs="Times New Roman"/>
          <w:b/>
          <w:lang w:eastAsia="ru-RU"/>
        </w:rPr>
        <w:t>Нормотворческая деятельность</w:t>
      </w:r>
    </w:p>
    <w:p w14:paraId="61FBBF82" w14:textId="77777777" w:rsidR="007A2184" w:rsidRPr="007A2184" w:rsidRDefault="007A2184" w:rsidP="007A2184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84"/>
        <w:gridCol w:w="1701"/>
        <w:gridCol w:w="2126"/>
      </w:tblGrid>
      <w:tr w:rsidR="007A2184" w:rsidRPr="007A2184" w14:paraId="34BBBE5E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D85D" w14:textId="77777777" w:rsidR="007A2184" w:rsidRPr="0043428C" w:rsidRDefault="007A2184" w:rsidP="0043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1E1C" w14:textId="77777777" w:rsidR="00B93BF7" w:rsidRDefault="00B93BF7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62E618" w14:textId="77777777" w:rsidR="007A2184" w:rsidRPr="007A2184" w:rsidRDefault="007A2184" w:rsidP="00B93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муниципального правового 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2353" w14:textId="77777777" w:rsidR="00271AE6" w:rsidRDefault="00271AE6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B203B1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Сроки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5D4B" w14:textId="77777777" w:rsidR="007A2184" w:rsidRPr="007A2184" w:rsidRDefault="007A2184" w:rsidP="00B93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Ответственные за подготовку нормативного правового акта, мероприятия</w:t>
            </w:r>
          </w:p>
        </w:tc>
      </w:tr>
      <w:tr w:rsidR="007A2184" w:rsidRPr="007A2184" w14:paraId="490CF579" w14:textId="77777777" w:rsidTr="00271AE6"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F7DD" w14:textId="77777777" w:rsidR="00D63D5E" w:rsidRDefault="00D63D5E" w:rsidP="00D63D5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111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86B995A" w14:textId="77777777" w:rsidR="007A2184" w:rsidRPr="00052FAD" w:rsidRDefault="007A2184" w:rsidP="00052FAD">
            <w:pPr>
              <w:pStyle w:val="a3"/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b/>
                <w:lang w:eastAsia="ru-RU"/>
              </w:rPr>
              <w:t>Местное самоуправление</w:t>
            </w:r>
          </w:p>
          <w:p w14:paraId="12E6D0CA" w14:textId="77777777" w:rsidR="00052FAD" w:rsidRPr="00052FAD" w:rsidRDefault="00052FAD" w:rsidP="00052FA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1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869C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A2184" w:rsidRPr="007A2184" w14:paraId="281507C3" w14:textId="77777777" w:rsidTr="008F4D61">
        <w:trPr>
          <w:trHeight w:val="167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04E4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61D0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Устав Наро-Фоминского городского округа Московской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513C" w14:textId="77777777" w:rsidR="007A2184" w:rsidRPr="007A2184" w:rsidRDefault="000B671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7A2184" w:rsidRPr="007A2184">
              <w:rPr>
                <w:rFonts w:ascii="Times New Roman" w:eastAsia="Times New Roman" w:hAnsi="Times New Roman" w:cs="Times New Roman"/>
                <w:lang w:eastAsia="ru-RU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617D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Договорно-правовой отдел,</w:t>
            </w:r>
          </w:p>
          <w:p w14:paraId="3234A119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Отдел по обеспечению деятельности Совета депутатов</w:t>
            </w:r>
          </w:p>
        </w:tc>
      </w:tr>
      <w:tr w:rsidR="007A2184" w:rsidRPr="007A2184" w14:paraId="3B4278FE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88D9" w14:textId="77777777" w:rsidR="007A2184" w:rsidRPr="007A2184" w:rsidRDefault="00D63D5E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D1D5" w14:textId="77777777" w:rsidR="007A2184" w:rsidRPr="007A2184" w:rsidRDefault="007A2184" w:rsidP="00E84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плана работы Совета депутатов Наро-Фоминского городского округа на </w:t>
            </w:r>
            <w:r w:rsidR="00F6565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="007047D9">
              <w:rPr>
                <w:rFonts w:ascii="Times New Roman" w:eastAsia="Times New Roman" w:hAnsi="Times New Roman" w:cs="Times New Roman"/>
                <w:lang w:eastAsia="ru-RU"/>
              </w:rPr>
              <w:t xml:space="preserve">-е </w:t>
            </w: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полугодие 20</w:t>
            </w:r>
            <w:r w:rsidR="005414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84E2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D2E3" w14:textId="77777777" w:rsidR="007A2184" w:rsidRPr="007A2184" w:rsidRDefault="000B671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F65656">
              <w:rPr>
                <w:rFonts w:ascii="Times New Roman" w:eastAsia="Times New Roman" w:hAnsi="Times New Roman" w:cs="Times New Roman"/>
                <w:lang w:eastAsia="ru-RU"/>
              </w:rPr>
              <w:t>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27B4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Отдел по обеспечению деятельности Совета депутатов</w:t>
            </w:r>
          </w:p>
          <w:p w14:paraId="53E60B0B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3CB9" w:rsidRPr="003B619C" w14:paraId="0D840D98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7381" w14:textId="77777777" w:rsidR="00EA3CB9" w:rsidRPr="003B619C" w:rsidRDefault="00EA3CB9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19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DD6D" w14:textId="77777777" w:rsidR="00EA3CB9" w:rsidRPr="003B619C" w:rsidRDefault="00EA3CB9" w:rsidP="00F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19C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документы территориального планирования и градостроительного зонирования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75F8" w14:textId="77777777" w:rsidR="00EA3CB9" w:rsidRPr="003B619C" w:rsidRDefault="00E84E2E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19C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6504" w14:textId="77777777" w:rsidR="00EA3CB9" w:rsidRPr="003B619C" w:rsidRDefault="009100BA" w:rsidP="00DF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19C">
              <w:rPr>
                <w:rFonts w:ascii="Times New Roman" w:eastAsia="Times New Roman" w:hAnsi="Times New Roman" w:cs="Times New Roman"/>
                <w:lang w:eastAsia="ru-RU"/>
              </w:rPr>
              <w:t>Комитет градостроительства</w:t>
            </w:r>
          </w:p>
        </w:tc>
      </w:tr>
      <w:tr w:rsidR="00925EF3" w:rsidRPr="003B619C" w14:paraId="632BB811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411C" w14:textId="77777777" w:rsidR="00925EF3" w:rsidRPr="003B619C" w:rsidRDefault="00925EF3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19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8E31" w14:textId="77777777" w:rsidR="00925EF3" w:rsidRPr="003B619C" w:rsidRDefault="00925EF3" w:rsidP="00F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19C">
              <w:rPr>
                <w:rFonts w:ascii="Times New Roman" w:eastAsia="Times New Roman" w:hAnsi="Times New Roman" w:cs="Times New Roman"/>
                <w:lang w:eastAsia="ru-RU"/>
              </w:rPr>
              <w:t>Принятие решений по увековечиванию памяти выдающихся личностей и значимых событий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9810" w14:textId="77777777" w:rsidR="00925EF3" w:rsidRPr="003B619C" w:rsidRDefault="00925EF3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19C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6260" w14:textId="77777777" w:rsidR="00925EF3" w:rsidRPr="003B619C" w:rsidRDefault="00925EF3" w:rsidP="00DF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19C">
              <w:rPr>
                <w:rFonts w:ascii="Times New Roman" w:eastAsia="Times New Roman" w:hAnsi="Times New Roman" w:cs="Times New Roman"/>
                <w:lang w:eastAsia="ru-RU"/>
              </w:rPr>
              <w:t>Управление по территориальной и информационной политике</w:t>
            </w:r>
          </w:p>
        </w:tc>
      </w:tr>
      <w:tr w:rsidR="00656D22" w:rsidRPr="00941537" w14:paraId="367BB105" w14:textId="77777777" w:rsidTr="00656D2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1510D" w14:textId="77777777" w:rsidR="00656D22" w:rsidRPr="003B619C" w:rsidRDefault="00656D22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19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1047" w14:textId="77777777" w:rsidR="00656D22" w:rsidRPr="003B619C" w:rsidRDefault="00656D22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19C">
              <w:rPr>
                <w:rFonts w:ascii="Times New Roman" w:eastAsia="Times New Roman" w:hAnsi="Times New Roman" w:cs="Times New Roman"/>
                <w:lang w:eastAsia="ru-RU"/>
              </w:rPr>
              <w:t>Принятие решений о назначении старост сельских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423E" w14:textId="77777777" w:rsidR="00656D22" w:rsidRPr="003B619C" w:rsidRDefault="00656D22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19C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252D" w14:textId="77777777" w:rsidR="00656D22" w:rsidRPr="00656D22" w:rsidRDefault="00656D22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19C">
              <w:rPr>
                <w:rFonts w:ascii="Times New Roman" w:eastAsia="Times New Roman" w:hAnsi="Times New Roman" w:cs="Times New Roman"/>
                <w:lang w:eastAsia="ru-RU"/>
              </w:rPr>
              <w:t>Управление по территориальной и информационной политике</w:t>
            </w:r>
          </w:p>
          <w:p w14:paraId="1AA13BB1" w14:textId="77777777" w:rsidR="00656D22" w:rsidRPr="00656D22" w:rsidRDefault="00656D22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2184" w:rsidRPr="007A2184" w14:paraId="59ADB4C0" w14:textId="77777777" w:rsidTr="00271AE6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2DDBD" w14:textId="77777777" w:rsidR="00D63D5E" w:rsidRPr="00D63D5E" w:rsidRDefault="00D63D5E" w:rsidP="00D63D5E">
            <w:pPr>
              <w:spacing w:after="0" w:line="240" w:lineRule="auto"/>
              <w:ind w:left="77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417C18" w14:textId="77777777" w:rsidR="007A2184" w:rsidRPr="007A2184" w:rsidRDefault="007A2184" w:rsidP="007A2184">
            <w:pPr>
              <w:numPr>
                <w:ilvl w:val="1"/>
                <w:numId w:val="1"/>
              </w:numPr>
              <w:spacing w:after="0" w:line="240" w:lineRule="auto"/>
              <w:ind w:left="360" w:firstLine="412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b/>
                <w:lang w:eastAsia="ru-RU"/>
              </w:rPr>
              <w:t>Вопросы экономики и собственности</w:t>
            </w:r>
          </w:p>
          <w:p w14:paraId="5D4275CA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2184" w:rsidRPr="00FC036A" w14:paraId="303B2C2E" w14:textId="77777777" w:rsidTr="008F4D61">
        <w:trPr>
          <w:trHeight w:val="95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18F1" w14:textId="77777777" w:rsidR="007A2184" w:rsidRPr="00FC036A" w:rsidRDefault="00FC036A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C4AC" w14:textId="77777777" w:rsidR="007A2184" w:rsidRPr="00FC036A" w:rsidRDefault="00052FAD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О приеме в собственность Наро-Фоминского городского округа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BC58" w14:textId="77777777" w:rsidR="007A2184" w:rsidRPr="00FC036A" w:rsidRDefault="00052FAD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6F35" w14:textId="77777777" w:rsidR="007A2184" w:rsidRPr="00FC036A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36A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имуществом</w:t>
            </w:r>
          </w:p>
        </w:tc>
      </w:tr>
      <w:tr w:rsidR="00F65656" w:rsidRPr="00FC036A" w14:paraId="0FC195A1" w14:textId="77777777" w:rsidTr="008F4D61">
        <w:trPr>
          <w:trHeight w:val="95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AB813" w14:textId="77777777" w:rsidR="00F65656" w:rsidRDefault="00052FAD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4114A92A" w14:textId="77777777" w:rsidR="00F65656" w:rsidRDefault="00F65656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7830" w14:textId="77777777" w:rsidR="00F65656" w:rsidRPr="00FC036A" w:rsidRDefault="00052FAD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О передаче имущества из собственности Наро-Фоминского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1B1AA" w14:textId="77777777" w:rsidR="00F65656" w:rsidRPr="00FC036A" w:rsidRDefault="00052FAD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93A3" w14:textId="77777777" w:rsidR="00F65656" w:rsidRPr="00FC036A" w:rsidRDefault="00052FAD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имуществом</w:t>
            </w:r>
          </w:p>
        </w:tc>
      </w:tr>
      <w:tr w:rsidR="00756E92" w:rsidRPr="00FC036A" w14:paraId="58C72C77" w14:textId="77777777" w:rsidTr="008F4D61">
        <w:trPr>
          <w:trHeight w:val="95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0AEC" w14:textId="77777777" w:rsidR="00756E92" w:rsidRDefault="004378A3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B382" w14:textId="77777777" w:rsidR="00756E92" w:rsidRPr="00052FAD" w:rsidRDefault="00756E92" w:rsidP="00B93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Подготовка проектов решений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Совета депутатов Наро-Фоминского городского округа </w:t>
            </w: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по текущим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6FC5" w14:textId="77777777" w:rsidR="00756E92" w:rsidRDefault="00756E92" w:rsidP="008F4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r w:rsidR="008F4D6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C7D7" w14:textId="77777777" w:rsidR="00D63D5E" w:rsidRDefault="00756E92" w:rsidP="002B3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93BF7">
              <w:rPr>
                <w:rFonts w:ascii="Times New Roman" w:eastAsia="Times New Roman" w:hAnsi="Times New Roman" w:cs="Times New Roman"/>
                <w:lang w:eastAsia="ru-RU"/>
              </w:rPr>
              <w:t>траслевые (функциональные) органы Администрации городского округа</w:t>
            </w: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КСП</w:t>
            </w:r>
          </w:p>
        </w:tc>
      </w:tr>
      <w:tr w:rsidR="007A2184" w:rsidRPr="007A2184" w14:paraId="5841FE45" w14:textId="77777777" w:rsidTr="00271AE6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B542" w14:textId="77777777" w:rsidR="008F4D61" w:rsidRPr="008F4D61" w:rsidRDefault="008F4D61" w:rsidP="008F4D61">
            <w:pPr>
              <w:tabs>
                <w:tab w:val="left" w:pos="1166"/>
              </w:tabs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189391A0" w14:textId="77777777" w:rsidR="007A2184" w:rsidRPr="007A2184" w:rsidRDefault="007A2184" w:rsidP="0096090F">
            <w:pPr>
              <w:numPr>
                <w:ilvl w:val="1"/>
                <w:numId w:val="1"/>
              </w:numPr>
              <w:tabs>
                <w:tab w:val="clear" w:pos="720"/>
                <w:tab w:val="left" w:pos="1166"/>
              </w:tabs>
              <w:spacing w:after="0" w:line="240" w:lineRule="auto"/>
              <w:ind w:left="0" w:firstLine="7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b/>
                <w:lang w:eastAsia="ru-RU"/>
              </w:rPr>
              <w:t>Вопросы бюджетного, налогового и финансового регулирования</w:t>
            </w:r>
          </w:p>
          <w:p w14:paraId="70466949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FAD" w:rsidRPr="00B408B8" w14:paraId="3C02A214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7481" w14:textId="77777777" w:rsidR="00052FAD" w:rsidRPr="00052FA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67817" w14:textId="77777777" w:rsidR="00052FAD" w:rsidRPr="00052FAD" w:rsidRDefault="00052FAD" w:rsidP="0065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решение Со</w:t>
            </w:r>
            <w:r w:rsidR="005414CA">
              <w:rPr>
                <w:rFonts w:ascii="Times New Roman" w:eastAsia="Times New Roman" w:hAnsi="Times New Roman" w:cs="Times New Roman"/>
                <w:lang w:eastAsia="ru-RU"/>
              </w:rPr>
              <w:t>вета депутатов о бюджете на 202</w:t>
            </w:r>
            <w:r w:rsidR="00656D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414CA">
              <w:rPr>
                <w:rFonts w:ascii="Times New Roman" w:eastAsia="Times New Roman" w:hAnsi="Times New Roman" w:cs="Times New Roman"/>
                <w:lang w:eastAsia="ru-RU"/>
              </w:rPr>
              <w:t xml:space="preserve"> год и на плановый период 202</w:t>
            </w:r>
            <w:r w:rsidR="00656D2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414CA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 w:rsidR="00656D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9F4AE" w14:textId="77777777" w:rsidR="00052FAD" w:rsidRPr="00052FA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8763" w14:textId="77777777" w:rsidR="00052FAD" w:rsidRPr="00052FA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управление </w:t>
            </w:r>
          </w:p>
        </w:tc>
      </w:tr>
      <w:tr w:rsidR="00052FAD" w:rsidRPr="00B408B8" w14:paraId="5F43EE97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AD2F" w14:textId="77777777" w:rsidR="00052FAD" w:rsidRPr="00052FA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CEB3" w14:textId="77777777" w:rsidR="00052FAD" w:rsidRPr="00052FAD" w:rsidRDefault="00052FAD" w:rsidP="0065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О проекте бюджета Наро-Фоминского городского округа на 202</w:t>
            </w:r>
            <w:r w:rsidR="00656D2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D746C7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 w:rsidR="00656D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D746C7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 w:rsidR="00656D2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6EB7" w14:textId="77777777" w:rsidR="00052FAD" w:rsidRPr="00052FAD" w:rsidRDefault="000B6714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52FAD" w:rsidRPr="00052FAD">
              <w:rPr>
                <w:rFonts w:ascii="Times New Roman" w:eastAsia="Times New Roman" w:hAnsi="Times New Roman" w:cs="Times New Roman"/>
                <w:lang w:eastAsia="ru-RU"/>
              </w:rPr>
              <w:t>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131C" w14:textId="77777777" w:rsidR="00052FAD" w:rsidRPr="00052FA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Финансовое управление</w:t>
            </w:r>
          </w:p>
        </w:tc>
      </w:tr>
      <w:tr w:rsidR="00052FAD" w:rsidRPr="00B408B8" w14:paraId="3532B74E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4F364" w14:textId="77777777" w:rsidR="00052FAD" w:rsidRPr="00052FA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A29AE" w14:textId="77777777" w:rsidR="00052FAD" w:rsidRPr="00052FAD" w:rsidRDefault="00052FAD" w:rsidP="0065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Об утверждении бюджета Наро-Фоми</w:t>
            </w:r>
            <w:r w:rsidR="005414CA">
              <w:rPr>
                <w:rFonts w:ascii="Times New Roman" w:eastAsia="Times New Roman" w:hAnsi="Times New Roman" w:cs="Times New Roman"/>
                <w:lang w:eastAsia="ru-RU"/>
              </w:rPr>
              <w:t>нского городского округа на 202</w:t>
            </w:r>
            <w:r w:rsidR="00656D2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414CA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 w:rsidR="00656D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414CA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 w:rsidR="00656D2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DD6B1" w14:textId="77777777" w:rsidR="00052FAD" w:rsidRPr="00052FA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4660" w14:textId="77777777" w:rsidR="00052FAD" w:rsidRPr="00052FA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Финансовое управление</w:t>
            </w:r>
          </w:p>
        </w:tc>
      </w:tr>
      <w:tr w:rsidR="00052FAD" w:rsidRPr="00B408B8" w14:paraId="4366B698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EA6C" w14:textId="77777777" w:rsidR="00052FAD" w:rsidRPr="00052FA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2F30" w14:textId="77777777" w:rsidR="00052FAD" w:rsidRPr="00052FA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муниципальные правовые акты Совета депутатов Наро-Фоминского городского округа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2B50" w14:textId="77777777" w:rsidR="00052FAD" w:rsidRPr="00052FA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84F7" w14:textId="77777777" w:rsidR="00052FAD" w:rsidRPr="00052FAD" w:rsidRDefault="00B93BF7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93BF7">
              <w:rPr>
                <w:rFonts w:ascii="Times New Roman" w:eastAsia="Times New Roman" w:hAnsi="Times New Roman" w:cs="Times New Roman"/>
                <w:lang w:eastAsia="ru-RU"/>
              </w:rPr>
              <w:t>траслевые (функциональные) органы Администрации городского округа</w:t>
            </w:r>
          </w:p>
        </w:tc>
      </w:tr>
      <w:tr w:rsidR="00052FAD" w:rsidRPr="007A2184" w14:paraId="5EA8480E" w14:textId="77777777" w:rsidTr="00271AE6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CE44" w14:textId="77777777" w:rsidR="008F4D61" w:rsidRPr="008F4D61" w:rsidRDefault="008F4D61" w:rsidP="008F4D61">
            <w:pPr>
              <w:pStyle w:val="a3"/>
              <w:tabs>
                <w:tab w:val="left" w:pos="1155"/>
              </w:tabs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4D30F9DE" w14:textId="77777777" w:rsidR="00052FAD" w:rsidRPr="007A2184" w:rsidRDefault="00052FAD" w:rsidP="0096090F">
            <w:pPr>
              <w:pStyle w:val="a3"/>
              <w:numPr>
                <w:ilvl w:val="1"/>
                <w:numId w:val="2"/>
              </w:numPr>
              <w:tabs>
                <w:tab w:val="left" w:pos="1155"/>
              </w:tabs>
              <w:spacing w:after="0" w:line="240" w:lineRule="auto"/>
              <w:ind w:left="0" w:firstLine="741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Социальные и другие вопросы</w:t>
            </w:r>
          </w:p>
          <w:p w14:paraId="6AEE9A74" w14:textId="77777777" w:rsidR="00052FAD" w:rsidRPr="007A2184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6E92" w:rsidRPr="007A2184" w14:paraId="4AA058D6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1AEC" w14:textId="77777777" w:rsidR="00756E92" w:rsidRPr="007A2184" w:rsidRDefault="004378A3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C7C4" w14:textId="77777777" w:rsidR="00756E92" w:rsidRPr="007A2184" w:rsidRDefault="00756E92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</w:t>
            </w: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муниципальные правовые акты Совета депутатов Наро-Фоминского городского округа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AA1C" w14:textId="77777777" w:rsidR="00756E92" w:rsidRPr="007A2184" w:rsidRDefault="00756E92" w:rsidP="00756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AA0B" w14:textId="77777777" w:rsidR="00756E92" w:rsidRDefault="00756E92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93BF7">
              <w:rPr>
                <w:rFonts w:ascii="Times New Roman" w:eastAsia="Times New Roman" w:hAnsi="Times New Roman" w:cs="Times New Roman"/>
                <w:lang w:eastAsia="ru-RU"/>
              </w:rPr>
              <w:t>траслевые (функциональные) органы Администрации городского округа</w:t>
            </w:r>
          </w:p>
        </w:tc>
      </w:tr>
      <w:tr w:rsidR="00AD66F4" w:rsidRPr="007A2184" w14:paraId="2D260A6D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968D" w14:textId="48EE0561" w:rsidR="00AD66F4" w:rsidRDefault="00AD66F4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37F82" w14:textId="05E929F2" w:rsidR="00AD66F4" w:rsidRPr="007A2184" w:rsidRDefault="00AD66F4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решение Совета депутатов </w:t>
            </w:r>
            <w:r w:rsidR="00DF089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Наро-Фоминского городского округа «О социальной поддержке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615C" w14:textId="7AC5C7A9" w:rsidR="00AD66F4" w:rsidRPr="007A2184" w:rsidRDefault="00E7064C" w:rsidP="00756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FD09" w14:textId="2A72A581" w:rsidR="00AD66F4" w:rsidRDefault="00AD66F4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по образованию Администрации Наро-Фоминского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городского  округа</w:t>
            </w:r>
            <w:proofErr w:type="gramEnd"/>
          </w:p>
        </w:tc>
      </w:tr>
    </w:tbl>
    <w:p w14:paraId="047CF8B7" w14:textId="77777777" w:rsidR="007A2184" w:rsidRPr="008F4D61" w:rsidRDefault="007A2184" w:rsidP="007A2184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495E3855" w14:textId="77777777" w:rsidR="007A2184" w:rsidRPr="007A2184" w:rsidRDefault="007A2184" w:rsidP="0043428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7A2184">
        <w:rPr>
          <w:rFonts w:ascii="Times New Roman" w:eastAsia="Times New Roman" w:hAnsi="Times New Roman" w:cs="Times New Roman"/>
          <w:b/>
          <w:lang w:eastAsia="ru-RU"/>
        </w:rPr>
        <w:t xml:space="preserve">Контроль за исполнением федеральных законов, </w:t>
      </w:r>
      <w:r w:rsidR="00052FAD">
        <w:rPr>
          <w:rFonts w:ascii="Times New Roman" w:eastAsia="Times New Roman" w:hAnsi="Times New Roman" w:cs="Times New Roman"/>
          <w:b/>
          <w:lang w:eastAsia="ru-RU"/>
        </w:rPr>
        <w:t xml:space="preserve">законов Московской области, муниципальных </w:t>
      </w:r>
      <w:r w:rsidRPr="007A2184">
        <w:rPr>
          <w:rFonts w:ascii="Times New Roman" w:eastAsia="Times New Roman" w:hAnsi="Times New Roman" w:cs="Times New Roman"/>
          <w:b/>
          <w:lang w:eastAsia="ru-RU"/>
        </w:rPr>
        <w:t>правовых актов</w:t>
      </w:r>
      <w:r w:rsidR="00052FAD">
        <w:rPr>
          <w:rFonts w:ascii="Times New Roman" w:eastAsia="Times New Roman" w:hAnsi="Times New Roman" w:cs="Times New Roman"/>
          <w:b/>
          <w:lang w:eastAsia="ru-RU"/>
        </w:rPr>
        <w:t xml:space="preserve"> Наро-Фоминского городского округа Московской области</w:t>
      </w:r>
    </w:p>
    <w:p w14:paraId="3EA3E308" w14:textId="77777777" w:rsidR="007A2184" w:rsidRPr="007A2184" w:rsidRDefault="007A2184" w:rsidP="007A2184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84"/>
        <w:gridCol w:w="1701"/>
        <w:gridCol w:w="2126"/>
      </w:tblGrid>
      <w:tr w:rsidR="00052FAD" w:rsidRPr="003070D8" w14:paraId="2C3966A5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6EB1" w14:textId="77777777" w:rsidR="00052FAD" w:rsidRPr="00052FA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4C67" w14:textId="77777777" w:rsidR="00052FAD" w:rsidRPr="00052FAD" w:rsidRDefault="00583510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Контроль за исполнением федеральных законов, законов Московской области, муниципальных правовых актов Наро-Фоминского городского округа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C591" w14:textId="77777777" w:rsidR="00052FAD" w:rsidRPr="00052FA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В течение 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FD5B" w14:textId="77777777" w:rsidR="00052FAD" w:rsidRPr="00052FA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</w:t>
            </w:r>
            <w:proofErr w:type="gramStart"/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управление,  КСП</w:t>
            </w:r>
            <w:proofErr w:type="gramEnd"/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 xml:space="preserve">, отдел по обеспечению деятельности Совета </w:t>
            </w:r>
          </w:p>
          <w:p w14:paraId="192E4FF3" w14:textId="77777777" w:rsidR="00052FAD" w:rsidRPr="00052FA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депутатов</w:t>
            </w:r>
          </w:p>
          <w:p w14:paraId="20BDCB9F" w14:textId="77777777" w:rsidR="00052FAD" w:rsidRPr="00052FA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FAD" w:rsidRPr="003070D8" w14:paraId="69324072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9BE6" w14:textId="77777777" w:rsidR="00052FAD" w:rsidRPr="00052FAD" w:rsidRDefault="004378A3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A17B" w14:textId="77777777" w:rsidR="00052FAD" w:rsidRPr="00052FA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 xml:space="preserve">Ежегодный отчет председателя Молодежного парламента при Совете депутатов Наро-Фоминского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C27E" w14:textId="77777777" w:rsidR="00052FAD" w:rsidRPr="00052FAD" w:rsidRDefault="000B6714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52FAD" w:rsidRPr="00052FAD">
              <w:rPr>
                <w:rFonts w:ascii="Times New Roman" w:eastAsia="Times New Roman" w:hAnsi="Times New Roman" w:cs="Times New Roman"/>
                <w:lang w:eastAsia="ru-RU"/>
              </w:rPr>
              <w:t>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0CA1" w14:textId="77777777" w:rsidR="00052FAD" w:rsidRPr="00052FA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Молодежный парламент Наро-Фоминского городского округа отдел по обеспечению деятельности Совета депутатов</w:t>
            </w:r>
          </w:p>
        </w:tc>
      </w:tr>
    </w:tbl>
    <w:p w14:paraId="47DF4BF3" w14:textId="77777777" w:rsidR="00DC32A3" w:rsidRPr="007A2184" w:rsidRDefault="00DC32A3" w:rsidP="007A2184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</w:p>
    <w:p w14:paraId="5C7190C0" w14:textId="77777777" w:rsidR="007A2184" w:rsidRPr="007A2184" w:rsidRDefault="007A2184" w:rsidP="0096090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lang w:eastAsia="ru-RU"/>
        </w:rPr>
      </w:pPr>
      <w:r w:rsidRPr="007A2184">
        <w:rPr>
          <w:rFonts w:ascii="Times New Roman" w:eastAsia="Times New Roman" w:hAnsi="Times New Roman" w:cs="Times New Roman"/>
          <w:b/>
          <w:lang w:eastAsia="ru-RU"/>
        </w:rPr>
        <w:t>Заседания Совета депутатов, другие формы работы Совета депутатов</w:t>
      </w:r>
    </w:p>
    <w:p w14:paraId="0BCB1009" w14:textId="77777777" w:rsidR="007A2184" w:rsidRPr="007A2184" w:rsidRDefault="007A2184" w:rsidP="008F4D61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84"/>
        <w:gridCol w:w="1701"/>
        <w:gridCol w:w="2126"/>
      </w:tblGrid>
      <w:tr w:rsidR="00583510" w:rsidRPr="003070D8" w14:paraId="6188E9A5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2ED88" w14:textId="77777777" w:rsidR="00583510" w:rsidRPr="00583510" w:rsidRDefault="00583510" w:rsidP="0058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4017" w14:textId="77777777" w:rsidR="00583510" w:rsidRPr="00583510" w:rsidRDefault="00583510" w:rsidP="0058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Заседания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8959" w14:textId="77777777" w:rsidR="00583510" w:rsidRPr="00583510" w:rsidRDefault="00583510" w:rsidP="000B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но</w:t>
            </w:r>
          </w:p>
          <w:p w14:paraId="03D3F0C1" w14:textId="77777777" w:rsidR="0096090F" w:rsidRPr="00583510" w:rsidRDefault="00583510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 xml:space="preserve">не реже 1 раза </w:t>
            </w: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три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7D249" w14:textId="77777777" w:rsidR="00583510" w:rsidRPr="00583510" w:rsidRDefault="00D746C7" w:rsidP="0058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Отдел </w:t>
            </w:r>
            <w:r w:rsidR="00583510" w:rsidRPr="00583510">
              <w:rPr>
                <w:rFonts w:ascii="Times New Roman" w:eastAsia="Times New Roman" w:hAnsi="Times New Roman" w:cs="Times New Roman"/>
                <w:lang w:eastAsia="ru-RU"/>
              </w:rPr>
              <w:t>по обеспечению деятельности Совета депутатов</w:t>
            </w:r>
          </w:p>
          <w:p w14:paraId="30DB20DF" w14:textId="77777777" w:rsidR="00583510" w:rsidRPr="00583510" w:rsidRDefault="00583510" w:rsidP="0058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111" w:rsidRPr="003070D8" w14:paraId="33BB341C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84897" w14:textId="77777777" w:rsidR="00F50111" w:rsidRPr="00583510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A70B" w14:textId="77777777" w:rsidR="00F50111" w:rsidRPr="00583510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 xml:space="preserve">Публичные слушания по вносимым изменениям в Устав Наро-Фоминского городского округа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10D5" w14:textId="77777777" w:rsidR="00F50111" w:rsidRPr="00583510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По мере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в случае </w:t>
            </w: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B24A" w14:textId="77777777" w:rsidR="00F50111" w:rsidRPr="00583510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Отдел по обеспечению деятельности Совета депутатов,</w:t>
            </w:r>
          </w:p>
          <w:p w14:paraId="30E4A4D7" w14:textId="77777777" w:rsidR="00F50111" w:rsidRPr="00583510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 xml:space="preserve">договорно-правовой отдел </w:t>
            </w:r>
          </w:p>
          <w:p w14:paraId="4E948B92" w14:textId="77777777" w:rsidR="00F50111" w:rsidRPr="00583510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111" w:rsidRPr="003070D8" w14:paraId="30C9B367" w14:textId="77777777" w:rsidTr="0050746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E85F" w14:textId="77777777" w:rsidR="00F50111" w:rsidRPr="00583510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41F5" w14:textId="77777777" w:rsidR="00F50111" w:rsidRPr="00583510" w:rsidRDefault="00F50111" w:rsidP="0065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Публичные слушания по проекту решения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Совета депутатов Наро-Фоминского городского округа </w:t>
            </w: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«О  бюджете Наро-Фоми</w:t>
            </w:r>
            <w:r w:rsidR="00D746C7">
              <w:rPr>
                <w:rFonts w:ascii="Times New Roman" w:eastAsia="Times New Roman" w:hAnsi="Times New Roman" w:cs="Times New Roman"/>
                <w:lang w:eastAsia="ru-RU"/>
              </w:rPr>
              <w:t>нского городского округа н</w:t>
            </w:r>
            <w:r w:rsidR="008367AE">
              <w:rPr>
                <w:rFonts w:ascii="Times New Roman" w:eastAsia="Times New Roman" w:hAnsi="Times New Roman" w:cs="Times New Roman"/>
                <w:lang w:eastAsia="ru-RU"/>
              </w:rPr>
              <w:t>а 202</w:t>
            </w:r>
            <w:r w:rsidR="00656D2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8367AE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 w:rsidR="00656D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D746C7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 w:rsidR="00656D2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 xml:space="preserve">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0561" w14:textId="77777777" w:rsidR="00F50111" w:rsidRPr="00583510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Ноябрь-декабрь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4EF9" w14:textId="77777777" w:rsidR="00F50111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КСП, Финансовое управление, отдел по обеспечению деятельности Совета депутатов</w:t>
            </w:r>
          </w:p>
          <w:p w14:paraId="715DA682" w14:textId="77777777" w:rsidR="00F50111" w:rsidRPr="00583510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111" w:rsidRPr="003070D8" w14:paraId="1FE8A97C" w14:textId="77777777" w:rsidTr="0050746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38BB" w14:textId="77777777" w:rsidR="00F50111" w:rsidRPr="00583510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2E41" w14:textId="77777777" w:rsidR="00F50111" w:rsidRPr="00583510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Депутатские слушания по выносимым на заседание Совета депутатов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6907" w14:textId="77777777" w:rsidR="00F50111" w:rsidRPr="00583510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FD39" w14:textId="77777777" w:rsidR="00F50111" w:rsidRPr="00583510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Отдел по обеспечению деятельности Совета депутатов,</w:t>
            </w:r>
          </w:p>
          <w:p w14:paraId="700C38B7" w14:textId="77777777" w:rsidR="00F50111" w:rsidRPr="00583510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отраслевые (функциональные) органы</w:t>
            </w: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городского округа</w:t>
            </w:r>
          </w:p>
        </w:tc>
      </w:tr>
    </w:tbl>
    <w:p w14:paraId="3BBACE31" w14:textId="77777777" w:rsidR="007A2184" w:rsidRPr="007A2184" w:rsidRDefault="007A2184" w:rsidP="009609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88506F8" w14:textId="77777777" w:rsidR="007A2184" w:rsidRPr="007A2184" w:rsidRDefault="007A2184" w:rsidP="0043428C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7A2184">
        <w:rPr>
          <w:rFonts w:ascii="Times New Roman" w:eastAsia="Times New Roman" w:hAnsi="Times New Roman" w:cs="Times New Roman"/>
          <w:b/>
          <w:lang w:eastAsia="ru-RU"/>
        </w:rPr>
        <w:t>Работа постоянных депута</w:t>
      </w:r>
      <w:r w:rsidR="0043428C">
        <w:rPr>
          <w:rFonts w:ascii="Times New Roman" w:eastAsia="Times New Roman" w:hAnsi="Times New Roman" w:cs="Times New Roman"/>
          <w:b/>
          <w:lang w:eastAsia="ru-RU"/>
        </w:rPr>
        <w:t>тских комиссий Совета депутатов</w:t>
      </w:r>
    </w:p>
    <w:p w14:paraId="72691169" w14:textId="77777777" w:rsidR="007A2184" w:rsidRPr="007A2184" w:rsidRDefault="007A2184" w:rsidP="007A2184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5784"/>
        <w:gridCol w:w="1701"/>
        <w:gridCol w:w="2126"/>
      </w:tblGrid>
      <w:tr w:rsidR="007A2184" w:rsidRPr="007A2184" w14:paraId="6B7F45DE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E7A0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BAFFA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Заседания постоянных депутатских комиссий по вопросам, входящим в их компетенцию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AF545" w14:textId="77777777" w:rsidR="007A2184" w:rsidRPr="007A2184" w:rsidRDefault="000B6714" w:rsidP="0065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7A2184" w:rsidRPr="007A2184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</w:t>
            </w:r>
            <w:r w:rsidR="00656D22">
              <w:rPr>
                <w:rFonts w:ascii="Times New Roman" w:eastAsia="Times New Roman" w:hAnsi="Times New Roman" w:cs="Times New Roman"/>
                <w:lang w:eastAsia="ru-RU"/>
              </w:rPr>
              <w:t>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01DAD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Председатели постоянных депутатских комиссий</w:t>
            </w:r>
          </w:p>
        </w:tc>
      </w:tr>
      <w:tr w:rsidR="007A2184" w:rsidRPr="007A2184" w14:paraId="5C59CCD2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558E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DE76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Осуществление контроля за исполнением решений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1F59" w14:textId="77777777" w:rsidR="007A2184" w:rsidRPr="007A2184" w:rsidRDefault="000B6714" w:rsidP="0065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7A2184" w:rsidRPr="007A2184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</w:t>
            </w:r>
            <w:r w:rsidR="00656D22">
              <w:rPr>
                <w:rFonts w:ascii="Times New Roman" w:eastAsia="Times New Roman" w:hAnsi="Times New Roman" w:cs="Times New Roman"/>
                <w:lang w:eastAsia="ru-RU"/>
              </w:rPr>
              <w:t>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61EF" w14:textId="77777777" w:rsidR="007A2184" w:rsidRPr="007A2184" w:rsidRDefault="007A2184" w:rsidP="007A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Заместители Председателя Совета депутатов,</w:t>
            </w:r>
          </w:p>
          <w:p w14:paraId="31560E67" w14:textId="77777777" w:rsid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предс</w:t>
            </w:r>
            <w:r w:rsidR="00DF369C">
              <w:rPr>
                <w:rFonts w:ascii="Times New Roman" w:eastAsia="Times New Roman" w:hAnsi="Times New Roman" w:cs="Times New Roman"/>
                <w:lang w:eastAsia="ru-RU"/>
              </w:rPr>
              <w:t xml:space="preserve">едатели постоянных депутатских </w:t>
            </w: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комиссий</w:t>
            </w:r>
          </w:p>
          <w:p w14:paraId="4D735391" w14:textId="77777777" w:rsidR="0096090F" w:rsidRPr="007A2184" w:rsidRDefault="0096090F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2184" w:rsidRPr="007A2184" w14:paraId="0E21DDC0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8ABF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EC843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Участие в предварительном рассмотрении вопросов, вносимых в повестку дня заседаний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6404" w14:textId="77777777" w:rsidR="007A2184" w:rsidRPr="007A2184" w:rsidRDefault="000B6714" w:rsidP="0065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7A2184" w:rsidRPr="007A2184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</w:t>
            </w:r>
            <w:r w:rsidR="00656D22">
              <w:rPr>
                <w:rFonts w:ascii="Times New Roman" w:eastAsia="Times New Roman" w:hAnsi="Times New Roman" w:cs="Times New Roman"/>
                <w:lang w:eastAsia="ru-RU"/>
              </w:rPr>
              <w:t>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D7B4" w14:textId="77777777" w:rsidR="0096090F" w:rsidRPr="007A2184" w:rsidRDefault="007A2184" w:rsidP="006B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Председатели постоянных депутатских комиссий</w:t>
            </w:r>
          </w:p>
        </w:tc>
      </w:tr>
      <w:tr w:rsidR="007A2184" w:rsidRPr="007A2184" w14:paraId="0CF15636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BB8F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C2841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Участие в рассмотрении и подготовке ответов на вопросы, полученные в результате обращений граждан городского округа и юридических лиц в адрес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0E24" w14:textId="77777777" w:rsidR="007A2184" w:rsidRPr="007A2184" w:rsidRDefault="000B6714" w:rsidP="00CD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7A2184" w:rsidRPr="007A2184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</w:t>
            </w:r>
            <w:r w:rsidR="00CD040D">
              <w:rPr>
                <w:rFonts w:ascii="Times New Roman" w:eastAsia="Times New Roman" w:hAnsi="Times New Roman" w:cs="Times New Roman"/>
                <w:lang w:eastAsia="ru-RU"/>
              </w:rPr>
              <w:t>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74B1" w14:textId="77777777" w:rsidR="007A2184" w:rsidRPr="007A2184" w:rsidRDefault="007A2184" w:rsidP="00960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Председатели постоянных депутатских комиссий</w:t>
            </w:r>
          </w:p>
        </w:tc>
      </w:tr>
    </w:tbl>
    <w:p w14:paraId="21851A07" w14:textId="77777777" w:rsidR="00936427" w:rsidRPr="007A2184" w:rsidRDefault="00936427" w:rsidP="007A218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A44522B" w14:textId="77777777" w:rsidR="007A2184" w:rsidRPr="007A2184" w:rsidRDefault="007A2184" w:rsidP="0043428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  <w:r w:rsidRPr="007A2184">
        <w:rPr>
          <w:rFonts w:ascii="Times New Roman" w:eastAsia="Times New Roman" w:hAnsi="Times New Roman" w:cs="Times New Roman"/>
          <w:b/>
          <w:lang w:val="en-US" w:eastAsia="ru-RU"/>
        </w:rPr>
        <w:t xml:space="preserve">V. </w:t>
      </w:r>
      <w:r w:rsidRPr="007A2184">
        <w:rPr>
          <w:rFonts w:ascii="Times New Roman" w:eastAsia="Times New Roman" w:hAnsi="Times New Roman" w:cs="Times New Roman"/>
          <w:b/>
          <w:lang w:eastAsia="ru-RU"/>
        </w:rPr>
        <w:t>Организационно - массовая работа</w:t>
      </w:r>
    </w:p>
    <w:p w14:paraId="7A10E401" w14:textId="77777777" w:rsidR="007A2184" w:rsidRPr="007A2184" w:rsidRDefault="007A2184" w:rsidP="007A218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5795"/>
        <w:gridCol w:w="1701"/>
        <w:gridCol w:w="2126"/>
      </w:tblGrid>
      <w:tr w:rsidR="007A2184" w:rsidRPr="007A2184" w14:paraId="664A99C4" w14:textId="77777777" w:rsidTr="008F4D6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F6E4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784D5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Организация подготовки и проведения заседаний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D0E5" w14:textId="77777777" w:rsidR="007A2184" w:rsidRPr="007A2184" w:rsidRDefault="000B671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7A2184" w:rsidRPr="007A2184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</w:t>
            </w:r>
          </w:p>
          <w:p w14:paraId="678DC226" w14:textId="77777777" w:rsidR="007A2184" w:rsidRPr="007A2184" w:rsidRDefault="00CD040D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E074B" w14:textId="77777777" w:rsidR="00271AE6" w:rsidRPr="007A2184" w:rsidRDefault="007A2184" w:rsidP="00F50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 xml:space="preserve">Отдел по обеспечению деятельности Совета депутатов, </w:t>
            </w:r>
            <w:r w:rsidR="00583510" w:rsidRPr="00583510">
              <w:rPr>
                <w:rFonts w:ascii="Times New Roman" w:eastAsia="Times New Roman" w:hAnsi="Times New Roman" w:cs="Times New Roman"/>
                <w:lang w:eastAsia="ru-RU"/>
              </w:rPr>
              <w:t xml:space="preserve">отраслевые (функциональные) органы Администрации городского округа </w:t>
            </w:r>
          </w:p>
        </w:tc>
      </w:tr>
      <w:tr w:rsidR="007A2184" w:rsidRPr="007A2184" w14:paraId="399B6178" w14:textId="77777777" w:rsidTr="008F4D6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E605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2449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подготовки и проведения депутатских и </w:t>
            </w: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публичных слушаний</w:t>
            </w:r>
          </w:p>
          <w:p w14:paraId="564ECF86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7C1AB4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1928C2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3D6B40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4848BF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1BA0B4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E0A6" w14:textId="77777777" w:rsidR="007A2184" w:rsidRPr="007A2184" w:rsidRDefault="007047D9" w:rsidP="00CD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</w:t>
            </w:r>
            <w:r w:rsidR="007A2184" w:rsidRPr="007A2184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</w:t>
            </w:r>
            <w:r w:rsidR="000B67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04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102E" w14:textId="77777777" w:rsid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Отдел по </w:t>
            </w: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обеспечению деятельности Совета депутатов, </w:t>
            </w:r>
            <w:r w:rsidR="00583510" w:rsidRPr="00583510">
              <w:rPr>
                <w:rFonts w:ascii="Times New Roman" w:eastAsia="Times New Roman" w:hAnsi="Times New Roman" w:cs="Times New Roman"/>
                <w:lang w:eastAsia="ru-RU"/>
              </w:rPr>
              <w:t>отраслевые (функциональные) органы Администрации городского округа</w:t>
            </w:r>
          </w:p>
          <w:p w14:paraId="5B648050" w14:textId="77777777" w:rsidR="006B7BD4" w:rsidRPr="007A2184" w:rsidRDefault="006B7BD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2184" w:rsidRPr="007A2184" w14:paraId="070B0A96" w14:textId="77777777" w:rsidTr="008F4D6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FB5C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5A5D4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Организация подготовки и проведения заседаний постоянных депутатских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792B4" w14:textId="77777777" w:rsidR="007A2184" w:rsidRPr="007A2184" w:rsidRDefault="000B6714" w:rsidP="00CD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7A2184" w:rsidRPr="007A2184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</w:t>
            </w:r>
            <w:r w:rsidR="00CD040D">
              <w:rPr>
                <w:rFonts w:ascii="Times New Roman" w:eastAsia="Times New Roman" w:hAnsi="Times New Roman" w:cs="Times New Roman"/>
                <w:lang w:eastAsia="ru-RU"/>
              </w:rPr>
              <w:t>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3D151" w14:textId="77777777" w:rsidR="007A2184" w:rsidRDefault="007A2184" w:rsidP="0058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Председатели постоянных депутатских комиссий</w:t>
            </w:r>
          </w:p>
          <w:p w14:paraId="5E51E6AB" w14:textId="77777777" w:rsidR="006B7BD4" w:rsidRPr="007A2184" w:rsidRDefault="006B7BD4" w:rsidP="0058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2184" w:rsidRPr="007A2184" w14:paraId="797162E4" w14:textId="77777777" w:rsidTr="008F4D6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D583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E532" w14:textId="77777777" w:rsidR="007A2184" w:rsidRPr="007A2184" w:rsidRDefault="007A2184" w:rsidP="0058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 xml:space="preserve">Прием избирателей Наро-Фоминского городского округа в соответствии с </w:t>
            </w:r>
            <w:r w:rsidR="00583510">
              <w:rPr>
                <w:rFonts w:ascii="Times New Roman" w:eastAsia="Times New Roman" w:hAnsi="Times New Roman" w:cs="Times New Roman"/>
                <w:lang w:eastAsia="ru-RU"/>
              </w:rPr>
              <w:t>утвержденным графиком приема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D8A81" w14:textId="77777777" w:rsidR="007A2184" w:rsidRDefault="00583510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271AE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полугодия текущего года согласно графику</w:t>
            </w:r>
          </w:p>
          <w:p w14:paraId="42473A73" w14:textId="77777777" w:rsidR="006B7BD4" w:rsidRPr="007A2184" w:rsidRDefault="006B7BD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2179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Отдел по обеспечению деятельности Совета депутатов</w:t>
            </w:r>
          </w:p>
          <w:p w14:paraId="5102F4AD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2184" w:rsidRPr="007A2184" w14:paraId="68D9121B" w14:textId="77777777" w:rsidTr="008F4D6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BC110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3C96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Встречи депутатов Совета депутатов с избирателями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FBB1" w14:textId="77777777" w:rsidR="006B7BD4" w:rsidRPr="007A2184" w:rsidRDefault="00583510" w:rsidP="00FA5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271AE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полугодия текущего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8DCB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Депутаты Совета депутатов</w:t>
            </w:r>
          </w:p>
          <w:p w14:paraId="66626C13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2184" w:rsidRPr="007A2184" w14:paraId="09F501B5" w14:textId="77777777" w:rsidTr="008F4D6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83A7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8272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Взаимодействие с Московской областной Думой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3505" w14:textId="77777777" w:rsidR="007A2184" w:rsidRPr="007A2184" w:rsidRDefault="00583510" w:rsidP="00FA5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271AE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полугодия текущего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BFFB" w14:textId="77777777" w:rsidR="007A2184" w:rsidRPr="007A2184" w:rsidRDefault="007A2184" w:rsidP="007A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Отдел по обеспечению деятельности Совета депутатов</w:t>
            </w:r>
          </w:p>
          <w:p w14:paraId="3D33DEBE" w14:textId="77777777" w:rsidR="007A2184" w:rsidRPr="007A2184" w:rsidRDefault="007A2184" w:rsidP="007A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2184" w:rsidRPr="007A2184" w14:paraId="5154780E" w14:textId="77777777" w:rsidTr="008F4D6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38B3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EA7E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Взаимодействие с Администрацией Наро-Фоминского городского округа по вопросам, относящимся к ведению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6B7D7" w14:textId="77777777" w:rsidR="007A2184" w:rsidRPr="007A2184" w:rsidRDefault="00583510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  <w:r w:rsidR="00FA5C25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течение 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ABAB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Отдел по обеспечению деятельности Совета депутатов</w:t>
            </w:r>
          </w:p>
          <w:p w14:paraId="1E417C91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08E7F76" w14:textId="77777777" w:rsidR="007A2184" w:rsidRPr="007A2184" w:rsidRDefault="007A2184" w:rsidP="007A218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5BCAB8E" w14:textId="77777777" w:rsidR="007A2184" w:rsidRPr="007A2184" w:rsidRDefault="007A2184" w:rsidP="0043428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  <w:r w:rsidRPr="007A2184">
        <w:rPr>
          <w:rFonts w:ascii="Times New Roman" w:eastAsia="Times New Roman" w:hAnsi="Times New Roman" w:cs="Times New Roman"/>
          <w:b/>
          <w:lang w:val="en-US" w:eastAsia="ru-RU"/>
        </w:rPr>
        <w:t>VI</w:t>
      </w:r>
      <w:r w:rsidR="00271AE6">
        <w:rPr>
          <w:rFonts w:ascii="Times New Roman" w:eastAsia="Times New Roman" w:hAnsi="Times New Roman" w:cs="Times New Roman"/>
          <w:b/>
          <w:lang w:eastAsia="ru-RU"/>
        </w:rPr>
        <w:t>. </w:t>
      </w:r>
      <w:r w:rsidRPr="007A2184">
        <w:rPr>
          <w:rFonts w:ascii="Times New Roman" w:eastAsia="Times New Roman" w:hAnsi="Times New Roman" w:cs="Times New Roman"/>
          <w:b/>
          <w:lang w:eastAsia="ru-RU"/>
        </w:rPr>
        <w:t xml:space="preserve">Вопросы для обсуждения на заседании Совета депутатов </w:t>
      </w:r>
    </w:p>
    <w:p w14:paraId="120E50B0" w14:textId="77777777" w:rsidR="007A2184" w:rsidRPr="007A2184" w:rsidRDefault="007A2184" w:rsidP="007A218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5784"/>
        <w:gridCol w:w="1701"/>
        <w:gridCol w:w="2126"/>
      </w:tblGrid>
      <w:tr w:rsidR="007A2184" w:rsidRPr="007A2184" w14:paraId="2CC7C469" w14:textId="77777777" w:rsidTr="008F4D61">
        <w:trPr>
          <w:trHeight w:val="98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A2B35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5DBB" w14:textId="77777777" w:rsidR="007A2184" w:rsidRPr="007A2184" w:rsidRDefault="00583510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Вопросы по предложениям Главы Наро-Фоминского городского округа, Председателя Совета депутатов, постоянных депутатских комиссий, депутатов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0A1BA" w14:textId="77777777" w:rsidR="007A2184" w:rsidRPr="007A2184" w:rsidRDefault="00583510" w:rsidP="00FA5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 xml:space="preserve">По мере </w:t>
            </w:r>
            <w:r w:rsidR="00FA5C25">
              <w:rPr>
                <w:rFonts w:ascii="Times New Roman" w:eastAsia="Times New Roman" w:hAnsi="Times New Roman" w:cs="Times New Roman"/>
                <w:lang w:eastAsia="ru-RU"/>
              </w:rPr>
              <w:t>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51C2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Отдел по обеспечению деятельности Совета депутатов</w:t>
            </w:r>
          </w:p>
          <w:p w14:paraId="61A25C9C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6C6ADAA" w14:textId="77777777" w:rsidR="007A2184" w:rsidRPr="007A2184" w:rsidRDefault="007A2184" w:rsidP="007A218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F010B1B" w14:textId="77777777" w:rsidR="00AB7C67" w:rsidRDefault="00DF0896"/>
    <w:sectPr w:rsidR="00AB7C67" w:rsidSect="00271AE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20135"/>
    <w:multiLevelType w:val="multilevel"/>
    <w:tmpl w:val="2BACF0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" w15:restartNumberingAfterBreak="0">
    <w:nsid w:val="25B429F5"/>
    <w:multiLevelType w:val="multilevel"/>
    <w:tmpl w:val="BE7290E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776776A9"/>
    <w:multiLevelType w:val="multilevel"/>
    <w:tmpl w:val="3446E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8F222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9340AB8"/>
    <w:multiLevelType w:val="multilevel"/>
    <w:tmpl w:val="3446E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0D5"/>
    <w:rsid w:val="00052FAD"/>
    <w:rsid w:val="000B1519"/>
    <w:rsid w:val="000B6714"/>
    <w:rsid w:val="000F56E5"/>
    <w:rsid w:val="00127194"/>
    <w:rsid w:val="00162321"/>
    <w:rsid w:val="001E1201"/>
    <w:rsid w:val="00271AE6"/>
    <w:rsid w:val="00284DCF"/>
    <w:rsid w:val="002B32D0"/>
    <w:rsid w:val="002F6ED9"/>
    <w:rsid w:val="003B619C"/>
    <w:rsid w:val="0043428C"/>
    <w:rsid w:val="004378A3"/>
    <w:rsid w:val="00507468"/>
    <w:rsid w:val="005414CA"/>
    <w:rsid w:val="00583510"/>
    <w:rsid w:val="005D6479"/>
    <w:rsid w:val="005F176B"/>
    <w:rsid w:val="00600460"/>
    <w:rsid w:val="00656D22"/>
    <w:rsid w:val="00657326"/>
    <w:rsid w:val="006B7BD4"/>
    <w:rsid w:val="007047D9"/>
    <w:rsid w:val="00756E92"/>
    <w:rsid w:val="007A2184"/>
    <w:rsid w:val="007C55D8"/>
    <w:rsid w:val="007E6611"/>
    <w:rsid w:val="008367AE"/>
    <w:rsid w:val="00862F08"/>
    <w:rsid w:val="008B45C5"/>
    <w:rsid w:val="008F4D61"/>
    <w:rsid w:val="009014ED"/>
    <w:rsid w:val="009100BA"/>
    <w:rsid w:val="00910F0A"/>
    <w:rsid w:val="00925EF3"/>
    <w:rsid w:val="009359DE"/>
    <w:rsid w:val="00936427"/>
    <w:rsid w:val="0096090F"/>
    <w:rsid w:val="00AD66F4"/>
    <w:rsid w:val="00B92056"/>
    <w:rsid w:val="00B93BF7"/>
    <w:rsid w:val="00C22989"/>
    <w:rsid w:val="00C73C2B"/>
    <w:rsid w:val="00C970D5"/>
    <w:rsid w:val="00CC6969"/>
    <w:rsid w:val="00CD040D"/>
    <w:rsid w:val="00D03F40"/>
    <w:rsid w:val="00D57057"/>
    <w:rsid w:val="00D63D5E"/>
    <w:rsid w:val="00D746C7"/>
    <w:rsid w:val="00DC32A3"/>
    <w:rsid w:val="00DF0896"/>
    <w:rsid w:val="00DF369C"/>
    <w:rsid w:val="00E33064"/>
    <w:rsid w:val="00E7064C"/>
    <w:rsid w:val="00E84E2E"/>
    <w:rsid w:val="00EA3CB9"/>
    <w:rsid w:val="00F50111"/>
    <w:rsid w:val="00F65656"/>
    <w:rsid w:val="00F711F6"/>
    <w:rsid w:val="00FA5C25"/>
    <w:rsid w:val="00FC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8AA"/>
  <w15:chartTrackingRefBased/>
  <w15:docId w15:val="{809CCDD5-11DB-4491-959D-9042F802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1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2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989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7"/>
    <w:link w:val="a8"/>
    <w:qFormat/>
    <w:rsid w:val="005D647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8">
    <w:name w:val="Подзаголовок Знак"/>
    <w:basedOn w:val="a0"/>
    <w:link w:val="a6"/>
    <w:rsid w:val="005D6479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7">
    <w:name w:val="Body Text"/>
    <w:basedOn w:val="a"/>
    <w:link w:val="a9"/>
    <w:uiPriority w:val="99"/>
    <w:semiHidden/>
    <w:unhideWhenUsed/>
    <w:rsid w:val="005D647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5D6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D6ECD-6A5E-43F0-80B4-2A8B6155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Кузнецова</dc:creator>
  <cp:keywords/>
  <dc:description/>
  <cp:lastModifiedBy>Торганова Оксана Игоревна</cp:lastModifiedBy>
  <cp:revision>33</cp:revision>
  <cp:lastPrinted>2021-06-21T04:41:00Z</cp:lastPrinted>
  <dcterms:created xsi:type="dcterms:W3CDTF">2021-06-22T09:24:00Z</dcterms:created>
  <dcterms:modified xsi:type="dcterms:W3CDTF">2023-06-08T05:31:00Z</dcterms:modified>
</cp:coreProperties>
</file>