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AE" w:rsidRDefault="00F25EC3" w:rsidP="006F30AE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38956DA" wp14:editId="46D59075">
            <wp:simplePos x="0" y="0"/>
            <wp:positionH relativeFrom="column">
              <wp:posOffset>5367020</wp:posOffset>
            </wp:positionH>
            <wp:positionV relativeFrom="margin">
              <wp:posOffset>7151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0AE">
        <w:rPr>
          <w:noProof/>
          <w:sz w:val="24"/>
          <w:szCs w:val="24"/>
          <w:lang w:val="ru-RU" w:eastAsia="ru-RU"/>
        </w:rPr>
        <w:drawing>
          <wp:inline distT="0" distB="0" distL="0" distR="0" wp14:anchorId="2732BD7B" wp14:editId="609BDB44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AE" w:rsidRDefault="006F30AE" w:rsidP="006F30AE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СОВЕТ ДЕПУТАТОВ</w:t>
      </w:r>
      <w:bookmarkStart w:id="0" w:name="_GoBack"/>
      <w:bookmarkEnd w:id="0"/>
    </w:p>
    <w:p w:rsidR="006F30AE" w:rsidRDefault="006F30AE" w:rsidP="006F30A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6F30AE" w:rsidRDefault="006F30AE" w:rsidP="006F30A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6F30AE" w:rsidRDefault="006F30AE" w:rsidP="006F30A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6F30AE" w:rsidRDefault="006F30AE" w:rsidP="006F30AE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РЕШЕНИЕ</w:t>
      </w:r>
    </w:p>
    <w:p w:rsidR="006F30AE" w:rsidRDefault="006F30AE" w:rsidP="006F30AE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>
        <w:rPr>
          <w:b w:val="0"/>
          <w:sz w:val="24"/>
          <w:szCs w:val="24"/>
          <w:lang w:val="ru-RU"/>
        </w:rPr>
        <w:t xml:space="preserve">№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6F30AE" w:rsidRDefault="006F30AE" w:rsidP="006F30AE">
      <w:pPr>
        <w:pStyle w:val="a3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г. Наро-Фоминск</w:t>
      </w:r>
    </w:p>
    <w:p w:rsidR="006F30AE" w:rsidRDefault="006F30AE" w:rsidP="006F30A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6F30AE" w:rsidRDefault="006F30AE" w:rsidP="006F30AE">
      <w:pPr>
        <w:pStyle w:val="a3"/>
        <w:rPr>
          <w:sz w:val="24"/>
          <w:szCs w:val="24"/>
          <w:lang w:val="ru-RU"/>
        </w:rPr>
      </w:pPr>
    </w:p>
    <w:p w:rsidR="006F30AE" w:rsidRDefault="006F30AE" w:rsidP="006F30A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внесении изменения в Положение о Территориальном управлении Наро-Фоминск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6F30AE" w:rsidRDefault="006F30AE" w:rsidP="006F30A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Московской области от 07.12.2017 № 11/9 </w:t>
      </w:r>
    </w:p>
    <w:p w:rsidR="006F30AE" w:rsidRDefault="006F30AE" w:rsidP="006F30AE">
      <w:pPr>
        <w:pStyle w:val="a3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6F30AE" w:rsidRDefault="006F30AE" w:rsidP="006F30A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F34" w:rsidRDefault="00645F34" w:rsidP="00645F34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F30AE" w:rsidRDefault="006F30AE" w:rsidP="006F30A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2073" w:rsidRDefault="006F30AE" w:rsidP="006F30AE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Положение о Территориальном управлении Наро-Фоминск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11/9 (</w:t>
      </w:r>
      <w:r w:rsidR="007C2073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7C2073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7C2073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7C2073" w:rsidRPr="006A3324">
        <w:rPr>
          <w:rFonts w:ascii="Times New Roman" w:hAnsi="Times New Roman" w:cs="Times New Roman"/>
          <w:sz w:val="24"/>
          <w:szCs w:val="24"/>
        </w:rPr>
        <w:t xml:space="preserve">, от 24.03.2020 № 5/46, от 25.05.2021 № 6/63, от 16.11.2021 № 8/71, от </w:t>
      </w:r>
      <w:r w:rsidR="007C2073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F166E1">
        <w:rPr>
          <w:rFonts w:ascii="Times New Roman" w:hAnsi="Times New Roman" w:cs="Times New Roman"/>
          <w:sz w:val="24"/>
          <w:szCs w:val="24"/>
        </w:rPr>
        <w:t xml:space="preserve"> </w:t>
      </w:r>
      <w:r w:rsidR="007C2073">
        <w:rPr>
          <w:rFonts w:ascii="Times New Roman" w:hAnsi="Times New Roman" w:cs="Times New Roman"/>
          <w:sz w:val="24"/>
          <w:szCs w:val="24"/>
        </w:rPr>
        <w:t>3/9</w:t>
      </w:r>
      <w:r w:rsidR="007C2073" w:rsidRPr="006A3324">
        <w:rPr>
          <w:rFonts w:ascii="Times New Roman" w:hAnsi="Times New Roman" w:cs="Times New Roman"/>
          <w:sz w:val="24"/>
          <w:szCs w:val="24"/>
        </w:rPr>
        <w:t>)</w:t>
      </w:r>
      <w:r w:rsidR="007C2073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7C2073">
        <w:rPr>
          <w:rFonts w:ascii="Times New Roman" w:hAnsi="Times New Roman" w:cs="Times New Roman"/>
          <w:sz w:val="24"/>
          <w:szCs w:val="24"/>
        </w:rPr>
        <w:t>изменение</w:t>
      </w:r>
      <w:r w:rsidR="007C2073"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593C9A">
        <w:rPr>
          <w:rFonts w:ascii="Times New Roman" w:hAnsi="Times New Roman" w:cs="Times New Roman"/>
          <w:sz w:val="24"/>
          <w:szCs w:val="24"/>
        </w:rPr>
        <w:t>следующей</w:t>
      </w:r>
      <w:r w:rsidR="007C2073" w:rsidRPr="006A3324">
        <w:rPr>
          <w:rFonts w:ascii="Times New Roman" w:hAnsi="Times New Roman" w:cs="Times New Roman"/>
          <w:sz w:val="24"/>
          <w:szCs w:val="24"/>
        </w:rPr>
        <w:t xml:space="preserve"> редакции:</w:t>
      </w:r>
      <w:r w:rsidR="007C2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0AE" w:rsidRDefault="006F30AE" w:rsidP="006F30AE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«1.3. Место нахождения (юридический и фактический адрес) Территориального управления: 143300, Московская область,</w:t>
      </w:r>
      <w:r w:rsidR="00191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5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19185E">
        <w:rPr>
          <w:rFonts w:ascii="Times New Roman" w:hAnsi="Times New Roman" w:cs="Times New Roman"/>
          <w:sz w:val="24"/>
          <w:szCs w:val="24"/>
        </w:rPr>
        <w:t xml:space="preserve">. Наро-Фоминский, г Наро-Фоминск, </w:t>
      </w:r>
      <w:proofErr w:type="spellStart"/>
      <w:r w:rsidR="0019185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9185E">
        <w:rPr>
          <w:rFonts w:ascii="Times New Roman" w:hAnsi="Times New Roman" w:cs="Times New Roman"/>
          <w:sz w:val="24"/>
          <w:szCs w:val="24"/>
        </w:rPr>
        <w:t xml:space="preserve"> Калинина, д. 8 а, каб.</w:t>
      </w:r>
      <w:r>
        <w:rPr>
          <w:rFonts w:ascii="Times New Roman" w:hAnsi="Times New Roman" w:cs="Times New Roman"/>
          <w:sz w:val="24"/>
          <w:szCs w:val="24"/>
        </w:rPr>
        <w:t xml:space="preserve"> 5.».</w:t>
      </w:r>
    </w:p>
    <w:p w:rsidR="00645F34" w:rsidRDefault="006F30AE" w:rsidP="00645F34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45F34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645F34" w:rsidRDefault="00645F34" w:rsidP="00645F34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F34" w:rsidRDefault="00645F34" w:rsidP="00645F34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F34" w:rsidRPr="00595D90" w:rsidRDefault="00645F34" w:rsidP="00645F3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645F34" w:rsidRPr="00595D90" w:rsidRDefault="00645F34" w:rsidP="00645F3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45F34" w:rsidRPr="00595D90" w:rsidRDefault="00645F34" w:rsidP="00645F3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45F34" w:rsidRDefault="00645F34" w:rsidP="00645F34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F34" w:rsidRDefault="00645F34" w:rsidP="00645F34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F34" w:rsidRDefault="00645F34" w:rsidP="00645F34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645F34" w:rsidRDefault="00645F34" w:rsidP="00645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645F34" w:rsidRDefault="00645F34" w:rsidP="00645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F30AE" w:rsidRDefault="00645F34" w:rsidP="00593C9A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6F30AE" w:rsidRDefault="006F30AE" w:rsidP="006F30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30AE" w:rsidRDefault="006F30AE" w:rsidP="006F30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F25EC3"/>
    <w:sectPr w:rsidR="00BB14BA" w:rsidSect="006F30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E"/>
    <w:rsid w:val="0019185E"/>
    <w:rsid w:val="00593C9A"/>
    <w:rsid w:val="00645F34"/>
    <w:rsid w:val="006F30AE"/>
    <w:rsid w:val="007C2073"/>
    <w:rsid w:val="008747E8"/>
    <w:rsid w:val="00933986"/>
    <w:rsid w:val="009A44D6"/>
    <w:rsid w:val="00F166E1"/>
    <w:rsid w:val="00F2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8553"/>
  <w15:chartTrackingRefBased/>
  <w15:docId w15:val="{8D17E940-037D-401C-9B3D-D4D26C54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6F30A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6F30A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6F30A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30AE"/>
  </w:style>
  <w:style w:type="paragraph" w:styleId="a7">
    <w:name w:val="List Paragraph"/>
    <w:basedOn w:val="a"/>
    <w:uiPriority w:val="34"/>
    <w:qFormat/>
    <w:rsid w:val="007C20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7</cp:revision>
  <cp:lastPrinted>2023-07-17T09:04:00Z</cp:lastPrinted>
  <dcterms:created xsi:type="dcterms:W3CDTF">2023-07-14T08:37:00Z</dcterms:created>
  <dcterms:modified xsi:type="dcterms:W3CDTF">2023-07-17T11:43:00Z</dcterms:modified>
</cp:coreProperties>
</file>