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АЗЭ-НФ/23-2818</w:t>
      </w:r>
    </w:p>
    <w:p w14:paraId="048632ED" w14:textId="6DE08B26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 w:rsidR="0071164F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71164F">
        <w:rPr>
          <w:color w:val="0000FF"/>
          <w:sz w:val="28"/>
          <w:szCs w:val="28"/>
          <w:lang w:eastAsia="ru-RU"/>
        </w:rPr>
        <w:br/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</w:t>
      </w:r>
      <w:proofErr w:type="gramStart"/>
      <w:r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00300060114381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11.08.2023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19.09.2023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2D1DE7B1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22.09.2023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5A471429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от </w:t>
      </w:r>
      <w:r>
        <w:rPr>
          <w:color w:val="0000FF"/>
          <w:sz w:val="22"/>
          <w:szCs w:val="22"/>
          <w:lang w:eastAsia="ru-RU"/>
        </w:rPr>
        <w:t>07.08.2023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144-З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331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73DD3D5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71164F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09870149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Наро-Фоминский городской округ, г. Наро-Фоминск, </w:t>
      </w:r>
      <w:r w:rsidR="0071164F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ул. Автодорожная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1 386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50:26:0100102:1504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B48F682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71164F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59259A6A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2A1AF66" w14:textId="77777777" w:rsidR="0071164F" w:rsidRDefault="0071164F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DBEF039" w14:textId="77777777" w:rsidR="0071164F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 в границах приаэродромных территорий аэродромов Кубинка, </w:t>
      </w:r>
      <w:proofErr w:type="spellStart"/>
      <w:r>
        <w:rPr>
          <w:color w:val="0000FF"/>
          <w:sz w:val="22"/>
          <w:szCs w:val="22"/>
        </w:rPr>
        <w:t>Ермолино</w:t>
      </w:r>
      <w:proofErr w:type="spellEnd"/>
      <w:r>
        <w:rPr>
          <w:color w:val="0000FF"/>
          <w:sz w:val="22"/>
          <w:szCs w:val="22"/>
        </w:rPr>
        <w:t xml:space="preserve"> (Балабаново).</w:t>
      </w:r>
    </w:p>
    <w:p w14:paraId="68296216" w14:textId="77777777" w:rsidR="0071164F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49DA1391" w14:textId="77777777" w:rsidR="0071164F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778E98CF" w14:textId="4E2D7CCA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4219266D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71164F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2 122 652,07 руб. (Два миллиона сто двадцать две тысячи шестьсот пятьдесят два руб. 07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63 679,00 руб. (Шестьдесят три тысячи шестьсот семьдесят девять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2 122 652,07 руб. (Два миллиона сто двадцать две тысячи шестьсот пятьдесят два руб. 07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59E403A8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71164F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1B6D18A1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71164F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43568EBD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71164F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11.08.2023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19.09.2023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21.09.2023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22.09.2023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77777777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</w:r>
      <w:r w:rsidRPr="003D2160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6C92C5AD" w14:textId="5695EFF7" w:rsidR="00D21D39" w:rsidRPr="000E3CE0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720AB60A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53C67D7F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6B1BD7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 w:rsidRPr="006B1BD7">
        <w:rPr>
          <w:sz w:val="22"/>
          <w:szCs w:val="22"/>
          <w:lang w:eastAsia="en-US"/>
        </w:rPr>
        <w:t xml:space="preserve">в случае </w:t>
      </w:r>
      <w:r w:rsidR="00AA115F" w:rsidRPr="006B1BD7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6B1BD7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1E047FF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0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0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1" w:name="_Hlk130986499"/>
      <w:r w:rsidRPr="00A16307">
        <w:rPr>
          <w:color w:val="0000FF"/>
          <w:sz w:val="22"/>
          <w:szCs w:val="22"/>
        </w:rPr>
        <w:t>прилагается</w:t>
      </w:r>
      <w:bookmarkEnd w:id="71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2" w:name="_Hlk130986518"/>
      <w:r>
        <w:rPr>
          <w:sz w:val="22"/>
          <w:szCs w:val="22"/>
        </w:rPr>
        <w:t>arenda.mosreg.ru</w:t>
      </w:r>
      <w:bookmarkEnd w:id="72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447ECB93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4F54A124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6AAEAF9D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941AC3" w14:textId="2ED386EE" w:rsidR="0071164F" w:rsidRDefault="0071164F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3EC1502" w14:textId="12EE9837" w:rsidR="0071164F" w:rsidRDefault="0071164F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6522914" w14:textId="78FEDFD2" w:rsidR="0071164F" w:rsidRDefault="0071164F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4DD6948" w14:textId="77777777" w:rsidR="0071164F" w:rsidRPr="00A16307" w:rsidRDefault="0071164F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31D6DEF" w14:textId="1D1CE1E0" w:rsidR="000307BB" w:rsidRPr="007E653E" w:rsidRDefault="00D95D1D" w:rsidP="0071164F">
      <w:pPr>
        <w:pStyle w:val="2"/>
        <w:jc w:val="right"/>
        <w:rPr>
          <w:rFonts w:ascii="Times New Roman" w:hAnsi="Times New Roman"/>
        </w:rPr>
      </w:pPr>
      <w:r w:rsidRPr="000E3CE0">
        <w:br w:type="page"/>
      </w:r>
    </w:p>
    <w:p w14:paraId="6D86D42E" w14:textId="0426EE8D" w:rsidR="00124233" w:rsidRPr="00B52265" w:rsidRDefault="00124233" w:rsidP="0071164F">
      <w:pPr>
        <w:pStyle w:val="2"/>
        <w:numPr>
          <w:ilvl w:val="0"/>
          <w:numId w:val="0"/>
        </w:numPr>
        <w:rPr>
          <w:noProof/>
          <w:sz w:val="22"/>
          <w:szCs w:val="22"/>
          <w:lang w:eastAsia="ru-RU"/>
        </w:rPr>
      </w:pP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3" w:name="_Toc423082997"/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4" w:name="__RefHeading__73_520497706"/>
      <w:bookmarkStart w:id="75" w:name="__RefHeading__88_1698952488"/>
      <w:bookmarkEnd w:id="73"/>
      <w:bookmarkEnd w:id="74"/>
      <w:bookmarkEnd w:id="75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649A4DC5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EA66166" w14:textId="77777777" w:rsidR="0071164F" w:rsidRPr="000E3CE0" w:rsidRDefault="0071164F" w:rsidP="00BE5B57">
      <w:pPr>
        <w:suppressAutoHyphens w:val="0"/>
        <w:jc w:val="center"/>
        <w:rPr>
          <w:b/>
          <w:sz w:val="22"/>
          <w:szCs w:val="22"/>
        </w:rPr>
      </w:pPr>
      <w:bookmarkStart w:id="76" w:name="_GoBack"/>
      <w:bookmarkEnd w:id="76"/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48F1579" w14:textId="77777777" w:rsidR="00000000" w:rsidRDefault="0071164F"/>
    <w:sectPr w:rsidR="000000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EC812" w14:textId="77777777" w:rsidR="00B05A9B" w:rsidRDefault="00B05A9B">
      <w:r>
        <w:separator/>
      </w:r>
    </w:p>
  </w:endnote>
  <w:endnote w:type="continuationSeparator" w:id="0">
    <w:p w14:paraId="2AEF5AD9" w14:textId="77777777" w:rsidR="00B05A9B" w:rsidRDefault="00B0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160" w:rsidRPr="003D2160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596C4" w14:textId="77777777" w:rsidR="00B05A9B" w:rsidRDefault="00B05A9B">
      <w:r>
        <w:separator/>
      </w:r>
    </w:p>
  </w:footnote>
  <w:footnote w:type="continuationSeparator" w:id="0">
    <w:p w14:paraId="52035D75" w14:textId="77777777" w:rsidR="00B05A9B" w:rsidRDefault="00B05A9B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4F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682DC295-03E3-4896-A6C0-39B29D85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75D55-1043-42E0-846F-1C298DCC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8210</TotalTime>
  <Pages>14</Pages>
  <Words>6109</Words>
  <Characters>34823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40851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Пискарева Дарья Григорьевна</cp:lastModifiedBy>
  <cp:revision>570</cp:revision>
  <cp:lastPrinted>2021-08-16T14:46:00Z</cp:lastPrinted>
  <dcterms:created xsi:type="dcterms:W3CDTF">2021-08-17T10:15:00Z</dcterms:created>
  <dcterms:modified xsi:type="dcterms:W3CDTF">2023-08-10T08:40:00Z</dcterms:modified>
</cp:coreProperties>
</file>