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431B" w14:textId="77777777" w:rsidR="00EA61DA" w:rsidRDefault="00EA61DA" w:rsidP="00EA61DA">
      <w:pPr>
        <w:pStyle w:val="ae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6565A22D" wp14:editId="070B981B">
            <wp:extent cx="612775" cy="724535"/>
            <wp:effectExtent l="0" t="0" r="0" b="0"/>
            <wp:docPr id="7" name="Рисунок 7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62413" w14:textId="77777777" w:rsidR="00EA61DA" w:rsidRDefault="00EA61DA" w:rsidP="00EA61DA">
      <w:pPr>
        <w:pStyle w:val="af0"/>
        <w:rPr>
          <w:sz w:val="20"/>
          <w:lang w:val="ru-RU"/>
        </w:rPr>
      </w:pPr>
    </w:p>
    <w:p w14:paraId="26E2A866" w14:textId="77777777" w:rsidR="00EA61DA" w:rsidRDefault="00EA61DA" w:rsidP="00EA61DA">
      <w:pPr>
        <w:pStyle w:val="af0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60630D12" w14:textId="77777777" w:rsidR="00EA61DA" w:rsidRDefault="00EA61DA" w:rsidP="00EA61DA">
      <w:pPr>
        <w:pStyle w:val="af0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52F95856" w14:textId="77777777" w:rsidR="00EA61DA" w:rsidRDefault="00EA61DA" w:rsidP="00EA61DA">
      <w:pPr>
        <w:pStyle w:val="af0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67A7CD2D" w14:textId="77777777" w:rsidR="00277B51" w:rsidRPr="00277B51" w:rsidRDefault="00277B51" w:rsidP="00EA61DA">
      <w:pPr>
        <w:pStyle w:val="af0"/>
        <w:rPr>
          <w:sz w:val="16"/>
          <w:szCs w:val="16"/>
          <w:lang w:val="ru-RU"/>
        </w:rPr>
      </w:pPr>
    </w:p>
    <w:p w14:paraId="27BA4960" w14:textId="77777777" w:rsidR="00EA61DA" w:rsidRDefault="00EA61DA" w:rsidP="00EA61DA">
      <w:pPr>
        <w:pStyle w:val="af0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09DA1CC" w14:textId="77777777" w:rsidR="00EA61DA" w:rsidRDefault="00EA61DA" w:rsidP="00EA61DA">
      <w:pPr>
        <w:pStyle w:val="af0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2A54D23F" w14:textId="77777777" w:rsidR="00EA61DA" w:rsidRDefault="00EA61DA" w:rsidP="00EA61DA">
      <w:pPr>
        <w:pStyle w:val="af0"/>
        <w:spacing w:line="360" w:lineRule="auto"/>
        <w:rPr>
          <w:b w:val="0"/>
          <w:lang w:val="ru-RU"/>
        </w:rPr>
      </w:pPr>
      <w:r>
        <w:rPr>
          <w:b w:val="0"/>
          <w:sz w:val="22"/>
          <w:lang w:val="ru-RU"/>
        </w:rPr>
        <w:t>г. Наро-Фоминск</w:t>
      </w:r>
    </w:p>
    <w:p w14:paraId="13128B23" w14:textId="77777777" w:rsidR="00EA61DA" w:rsidRPr="0041510F" w:rsidRDefault="00EA61DA" w:rsidP="00EA61DA">
      <w:pPr>
        <w:pStyle w:val="af0"/>
        <w:spacing w:line="360" w:lineRule="auto"/>
        <w:jc w:val="right"/>
        <w:rPr>
          <w:sz w:val="18"/>
          <w:szCs w:val="18"/>
          <w:lang w:val="ru-RU"/>
        </w:rPr>
      </w:pPr>
      <w:r w:rsidRPr="0041510F">
        <w:rPr>
          <w:b w:val="0"/>
          <w:sz w:val="18"/>
          <w:szCs w:val="18"/>
          <w:lang w:val="ru-RU"/>
        </w:rPr>
        <w:t>ПРОЕКТ</w:t>
      </w:r>
    </w:p>
    <w:p w14:paraId="402AE151" w14:textId="0210055F" w:rsidR="00EA61DA" w:rsidRDefault="0079137C" w:rsidP="00EA61DA">
      <w:pPr>
        <w:pStyle w:val="20"/>
        <w:shd w:val="clear" w:color="auto" w:fill="auto"/>
        <w:tabs>
          <w:tab w:val="left" w:pos="395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</w:t>
      </w:r>
      <w:r w:rsidR="00DF20AE" w:rsidRPr="00F316C5">
        <w:rPr>
          <w:sz w:val="24"/>
          <w:szCs w:val="24"/>
        </w:rPr>
        <w:t>Положени</w:t>
      </w:r>
      <w:r>
        <w:rPr>
          <w:sz w:val="24"/>
          <w:szCs w:val="24"/>
        </w:rPr>
        <w:t>е</w:t>
      </w:r>
      <w:r w:rsidR="00DF20AE" w:rsidRPr="00F316C5">
        <w:rPr>
          <w:sz w:val="24"/>
          <w:szCs w:val="24"/>
        </w:rPr>
        <w:t xml:space="preserve"> о порядке приема-передачи в </w:t>
      </w:r>
      <w:r>
        <w:rPr>
          <w:sz w:val="24"/>
          <w:szCs w:val="24"/>
        </w:rPr>
        <w:br/>
      </w:r>
      <w:r w:rsidR="00DF20AE" w:rsidRPr="00F316C5">
        <w:rPr>
          <w:sz w:val="24"/>
          <w:szCs w:val="24"/>
        </w:rPr>
        <w:t xml:space="preserve">собственность Наро-Фоминского городского округа Московской области </w:t>
      </w:r>
      <w:r>
        <w:rPr>
          <w:sz w:val="24"/>
          <w:szCs w:val="24"/>
        </w:rPr>
        <w:br/>
      </w:r>
      <w:r w:rsidR="00DF20AE" w:rsidRPr="00F316C5">
        <w:rPr>
          <w:sz w:val="24"/>
          <w:szCs w:val="24"/>
        </w:rPr>
        <w:t xml:space="preserve">имущества, находящегося в государственной и муниципальной собственности, </w:t>
      </w:r>
    </w:p>
    <w:p w14:paraId="4812C92D" w14:textId="14A76EFA" w:rsidR="00017BBF" w:rsidRDefault="00DF20AE" w:rsidP="00EA61DA">
      <w:pPr>
        <w:pStyle w:val="20"/>
        <w:shd w:val="clear" w:color="auto" w:fill="auto"/>
        <w:tabs>
          <w:tab w:val="left" w:pos="3953"/>
        </w:tabs>
        <w:spacing w:line="240" w:lineRule="auto"/>
        <w:rPr>
          <w:sz w:val="24"/>
          <w:szCs w:val="24"/>
        </w:rPr>
      </w:pPr>
      <w:r w:rsidRPr="00F316C5">
        <w:rPr>
          <w:sz w:val="24"/>
          <w:szCs w:val="24"/>
        </w:rPr>
        <w:t>собственности юридических и физических лиц</w:t>
      </w:r>
      <w:r w:rsidR="0079137C">
        <w:rPr>
          <w:sz w:val="24"/>
          <w:szCs w:val="24"/>
        </w:rPr>
        <w:t>, утвержденно</w:t>
      </w:r>
      <w:r w:rsidR="00E50DD8">
        <w:rPr>
          <w:sz w:val="24"/>
          <w:szCs w:val="24"/>
        </w:rPr>
        <w:t>е</w:t>
      </w:r>
      <w:r w:rsidR="0079137C">
        <w:rPr>
          <w:sz w:val="24"/>
          <w:szCs w:val="24"/>
        </w:rPr>
        <w:t xml:space="preserve"> решением</w:t>
      </w:r>
      <w:r w:rsidR="0079137C">
        <w:rPr>
          <w:sz w:val="24"/>
          <w:szCs w:val="24"/>
        </w:rPr>
        <w:br/>
        <w:t xml:space="preserve">Совета депутатов Наро-Фоминского городского округа Московской области </w:t>
      </w:r>
      <w:r w:rsidR="0079137C">
        <w:rPr>
          <w:sz w:val="24"/>
          <w:szCs w:val="24"/>
        </w:rPr>
        <w:br/>
        <w:t xml:space="preserve">от 24.07.2018 № 6/22 </w:t>
      </w:r>
    </w:p>
    <w:p w14:paraId="13BC9AA4" w14:textId="77777777" w:rsidR="00F316C5" w:rsidRDefault="00F316C5" w:rsidP="00F316C5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14:paraId="45855082" w14:textId="77777777" w:rsidR="00F316C5" w:rsidRPr="00F316C5" w:rsidRDefault="00F316C5" w:rsidP="00EA61DA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14:paraId="266E5748" w14:textId="4F5CD37F" w:rsidR="00017BBF" w:rsidRDefault="00FD638C" w:rsidP="00277B51">
      <w:pPr>
        <w:pStyle w:val="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41510F">
        <w:rPr>
          <w:sz w:val="24"/>
          <w:szCs w:val="24"/>
        </w:rPr>
        <w:t xml:space="preserve"> </w:t>
      </w:r>
      <w:r w:rsidR="00E50DD8">
        <w:rPr>
          <w:sz w:val="24"/>
          <w:szCs w:val="24"/>
        </w:rPr>
        <w:t xml:space="preserve">целях оперативной реализации важнейших задач по приему-передаче имущества, в </w:t>
      </w:r>
      <w:r w:rsidR="0041510F">
        <w:rPr>
          <w:sz w:val="24"/>
          <w:szCs w:val="24"/>
        </w:rPr>
        <w:t xml:space="preserve">соответствии </w:t>
      </w:r>
      <w:r w:rsidR="0079137C">
        <w:rPr>
          <w:sz w:val="24"/>
          <w:szCs w:val="24"/>
        </w:rPr>
        <w:t xml:space="preserve">с </w:t>
      </w:r>
      <w:r w:rsidR="00EA61DA" w:rsidRPr="00EA61DA">
        <w:rPr>
          <w:sz w:val="24"/>
          <w:szCs w:val="24"/>
        </w:rPr>
        <w:t xml:space="preserve">Гражданским </w:t>
      </w:r>
      <w:hyperlink r:id="rId8" w:history="1">
        <w:r w:rsidR="00EA61DA" w:rsidRPr="00EA61DA">
          <w:rPr>
            <w:rStyle w:val="a3"/>
            <w:color w:val="auto"/>
            <w:sz w:val="24"/>
            <w:szCs w:val="24"/>
            <w:u w:val="none"/>
          </w:rPr>
          <w:t>кодексом</w:t>
        </w:r>
      </w:hyperlink>
      <w:r w:rsidR="00EA61DA" w:rsidRPr="00EA61DA">
        <w:rPr>
          <w:sz w:val="24"/>
          <w:szCs w:val="24"/>
        </w:rPr>
        <w:t xml:space="preserve"> Российской Федерации, Федеральным </w:t>
      </w:r>
      <w:hyperlink r:id="rId9" w:history="1">
        <w:r w:rsidR="00EA61DA" w:rsidRPr="00EA61DA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="00EA61DA" w:rsidRPr="00EA61DA">
        <w:rPr>
          <w:sz w:val="24"/>
          <w:szCs w:val="24"/>
        </w:rPr>
        <w:t xml:space="preserve"> от 06.10.2003 </w:t>
      </w:r>
      <w:r w:rsidR="00BA669E">
        <w:rPr>
          <w:sz w:val="24"/>
          <w:szCs w:val="24"/>
        </w:rPr>
        <w:t>№</w:t>
      </w:r>
      <w:r w:rsidR="00EA61DA" w:rsidRPr="00EA61DA">
        <w:rPr>
          <w:sz w:val="24"/>
          <w:szCs w:val="24"/>
        </w:rPr>
        <w:t xml:space="preserve"> 131-ФЗ </w:t>
      </w:r>
      <w:r w:rsidR="00BA669E">
        <w:rPr>
          <w:sz w:val="24"/>
          <w:szCs w:val="24"/>
        </w:rPr>
        <w:t>«</w:t>
      </w:r>
      <w:r w:rsidR="00EA61DA" w:rsidRPr="00EA61DA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A669E">
        <w:rPr>
          <w:sz w:val="24"/>
          <w:szCs w:val="24"/>
        </w:rPr>
        <w:t>»</w:t>
      </w:r>
      <w:r w:rsidR="00EA61DA" w:rsidRPr="00EA61DA">
        <w:rPr>
          <w:sz w:val="24"/>
          <w:szCs w:val="24"/>
        </w:rPr>
        <w:t xml:space="preserve">, </w:t>
      </w:r>
      <w:hyperlink r:id="rId10" w:history="1">
        <w:r w:rsidR="00EA61DA" w:rsidRPr="00EA61DA">
          <w:rPr>
            <w:rStyle w:val="a3"/>
            <w:color w:val="auto"/>
            <w:sz w:val="24"/>
            <w:szCs w:val="24"/>
            <w:u w:val="none"/>
          </w:rPr>
          <w:t>постановлением</w:t>
        </w:r>
      </w:hyperlink>
      <w:r w:rsidR="00EA61DA" w:rsidRPr="00EA61DA">
        <w:rPr>
          <w:color w:val="auto"/>
          <w:sz w:val="24"/>
          <w:szCs w:val="24"/>
        </w:rPr>
        <w:t xml:space="preserve"> </w:t>
      </w:r>
      <w:r w:rsidR="00EA61DA">
        <w:rPr>
          <w:sz w:val="24"/>
          <w:szCs w:val="24"/>
        </w:rPr>
        <w:t xml:space="preserve">Правительства Российской Федерации от 13.06.2006 </w:t>
      </w:r>
      <w:r w:rsidR="00BA669E">
        <w:rPr>
          <w:sz w:val="24"/>
          <w:szCs w:val="24"/>
        </w:rPr>
        <w:t>№</w:t>
      </w:r>
      <w:r w:rsidR="00EA61DA">
        <w:rPr>
          <w:sz w:val="24"/>
          <w:szCs w:val="24"/>
        </w:rPr>
        <w:t xml:space="preserve"> 374 </w:t>
      </w:r>
      <w:r w:rsidR="00BA669E">
        <w:rPr>
          <w:sz w:val="24"/>
          <w:szCs w:val="24"/>
        </w:rPr>
        <w:t>«</w:t>
      </w:r>
      <w:r w:rsidR="00EA61DA">
        <w:rPr>
          <w:sz w:val="24"/>
          <w:szCs w:val="24"/>
        </w:rPr>
        <w:t>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r w:rsidR="00BA669E">
        <w:rPr>
          <w:sz w:val="24"/>
          <w:szCs w:val="24"/>
        </w:rPr>
        <w:t>»</w:t>
      </w:r>
      <w:r w:rsidR="00EA61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учитывая обращение Министерства имущественных отношений Московской области от 06.10.2023 № 15ИСХ-24900, </w:t>
      </w:r>
      <w:r w:rsidR="0079137C">
        <w:rPr>
          <w:sz w:val="24"/>
          <w:szCs w:val="24"/>
        </w:rPr>
        <w:t xml:space="preserve">руководствуясь </w:t>
      </w:r>
      <w:r w:rsidR="00EA61DA" w:rsidRPr="00EA61DA">
        <w:rPr>
          <w:sz w:val="24"/>
          <w:szCs w:val="24"/>
        </w:rPr>
        <w:t>Уставом Наро-Фоминского городского округа Московской области</w:t>
      </w:r>
      <w:r w:rsidR="00DF20AE" w:rsidRPr="00EA61DA">
        <w:rPr>
          <w:sz w:val="24"/>
          <w:szCs w:val="24"/>
        </w:rPr>
        <w:t>, Совет</w:t>
      </w:r>
      <w:r w:rsidR="00DF20AE" w:rsidRPr="00F316C5">
        <w:rPr>
          <w:sz w:val="24"/>
          <w:szCs w:val="24"/>
        </w:rPr>
        <w:t xml:space="preserve"> депутатов Наро-Фоминского городского округа Московской области</w:t>
      </w:r>
      <w:r w:rsidR="00EA61DA">
        <w:rPr>
          <w:sz w:val="24"/>
          <w:szCs w:val="24"/>
        </w:rPr>
        <w:t xml:space="preserve"> </w:t>
      </w:r>
      <w:r w:rsidR="00EA61DA">
        <w:rPr>
          <w:b/>
          <w:sz w:val="24"/>
          <w:szCs w:val="24"/>
        </w:rPr>
        <w:t>решил:</w:t>
      </w:r>
      <w:r w:rsidR="00EA61DA">
        <w:rPr>
          <w:sz w:val="24"/>
          <w:szCs w:val="24"/>
        </w:rPr>
        <w:t xml:space="preserve"> </w:t>
      </w:r>
    </w:p>
    <w:p w14:paraId="721726A4" w14:textId="77777777" w:rsidR="00EA61DA" w:rsidRPr="00F316C5" w:rsidRDefault="00EA61DA" w:rsidP="00EA61DA">
      <w:pPr>
        <w:pStyle w:val="1"/>
        <w:shd w:val="clear" w:color="auto" w:fill="auto"/>
        <w:spacing w:before="0" w:line="240" w:lineRule="auto"/>
        <w:ind w:firstLine="709"/>
      </w:pPr>
    </w:p>
    <w:p w14:paraId="5D57A1FA" w14:textId="544C55E3" w:rsidR="0079137C" w:rsidRPr="0079137C" w:rsidRDefault="0079137C" w:rsidP="00277B51">
      <w:pPr>
        <w:pStyle w:val="20"/>
        <w:shd w:val="clear" w:color="auto" w:fill="auto"/>
        <w:tabs>
          <w:tab w:val="left" w:pos="3953"/>
        </w:tabs>
        <w:spacing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1.</w:t>
      </w:r>
      <w:r w:rsidR="00DF20AE" w:rsidRPr="0079137C">
        <w:rPr>
          <w:b w:val="0"/>
          <w:bCs w:val="0"/>
          <w:sz w:val="24"/>
          <w:szCs w:val="24"/>
        </w:rPr>
        <w:t xml:space="preserve"> </w:t>
      </w:r>
      <w:r w:rsidRPr="0079137C">
        <w:rPr>
          <w:b w:val="0"/>
          <w:bCs w:val="0"/>
          <w:sz w:val="24"/>
          <w:szCs w:val="24"/>
        </w:rPr>
        <w:t xml:space="preserve">Внести в </w:t>
      </w:r>
      <w:r w:rsidR="00DF20AE" w:rsidRPr="0079137C">
        <w:rPr>
          <w:b w:val="0"/>
          <w:bCs w:val="0"/>
          <w:sz w:val="24"/>
          <w:szCs w:val="24"/>
        </w:rPr>
        <w:t>Положение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</w:t>
      </w:r>
      <w:r>
        <w:rPr>
          <w:b w:val="0"/>
          <w:bCs w:val="0"/>
          <w:sz w:val="24"/>
          <w:szCs w:val="24"/>
        </w:rPr>
        <w:t>,</w:t>
      </w:r>
      <w:r w:rsidRPr="0079137C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у</w:t>
      </w:r>
      <w:r w:rsidRPr="0079137C">
        <w:rPr>
          <w:b w:val="0"/>
          <w:bCs w:val="0"/>
          <w:sz w:val="24"/>
          <w:szCs w:val="24"/>
        </w:rPr>
        <w:t>твержденно</w:t>
      </w:r>
      <w:r>
        <w:rPr>
          <w:b w:val="0"/>
          <w:bCs w:val="0"/>
          <w:sz w:val="24"/>
          <w:szCs w:val="24"/>
        </w:rPr>
        <w:t>е</w:t>
      </w:r>
      <w:r w:rsidRPr="0079137C">
        <w:rPr>
          <w:b w:val="0"/>
          <w:bCs w:val="0"/>
          <w:sz w:val="24"/>
          <w:szCs w:val="24"/>
        </w:rPr>
        <w:t xml:space="preserve"> решением</w:t>
      </w:r>
      <w:r>
        <w:rPr>
          <w:b w:val="0"/>
          <w:bCs w:val="0"/>
          <w:sz w:val="24"/>
          <w:szCs w:val="24"/>
        </w:rPr>
        <w:t xml:space="preserve"> </w:t>
      </w:r>
      <w:r w:rsidRPr="0079137C">
        <w:rPr>
          <w:b w:val="0"/>
          <w:bCs w:val="0"/>
          <w:sz w:val="24"/>
          <w:szCs w:val="24"/>
        </w:rPr>
        <w:t>Совета депутатов Наро-Фоминского городского округа Московской области от 24.07.2018 № 6/22</w:t>
      </w:r>
      <w:r>
        <w:rPr>
          <w:b w:val="0"/>
          <w:bCs w:val="0"/>
          <w:sz w:val="24"/>
          <w:szCs w:val="24"/>
        </w:rPr>
        <w:t>, следующие изменения:</w:t>
      </w:r>
      <w:r w:rsidRPr="0079137C">
        <w:rPr>
          <w:b w:val="0"/>
          <w:bCs w:val="0"/>
          <w:sz w:val="24"/>
          <w:szCs w:val="24"/>
        </w:rPr>
        <w:t xml:space="preserve"> </w:t>
      </w:r>
    </w:p>
    <w:p w14:paraId="0C1071A7" w14:textId="28CC6C21" w:rsidR="00E50DD8" w:rsidRDefault="006A3687" w:rsidP="00E50DD8">
      <w:pPr>
        <w:pStyle w:val="1"/>
        <w:shd w:val="clear" w:color="auto" w:fill="auto"/>
        <w:tabs>
          <w:tab w:val="left" w:pos="993"/>
        </w:tabs>
        <w:spacing w:before="0"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50DD8">
        <w:rPr>
          <w:sz w:val="24"/>
          <w:szCs w:val="24"/>
        </w:rPr>
        <w:t>В  п</w:t>
      </w:r>
      <w:r w:rsidR="00FD638C">
        <w:rPr>
          <w:sz w:val="24"/>
          <w:szCs w:val="24"/>
        </w:rPr>
        <w:t>ункт</w:t>
      </w:r>
      <w:r w:rsidR="00E50DD8">
        <w:rPr>
          <w:sz w:val="24"/>
          <w:szCs w:val="24"/>
        </w:rPr>
        <w:t>е</w:t>
      </w:r>
      <w:r w:rsidR="00FD638C">
        <w:rPr>
          <w:sz w:val="24"/>
          <w:szCs w:val="24"/>
        </w:rPr>
        <w:t xml:space="preserve"> </w:t>
      </w:r>
      <w:r w:rsidR="00E50DD8">
        <w:rPr>
          <w:sz w:val="24"/>
          <w:szCs w:val="24"/>
        </w:rPr>
        <w:t xml:space="preserve"> </w:t>
      </w:r>
      <w:r w:rsidR="00FD638C">
        <w:rPr>
          <w:sz w:val="24"/>
          <w:szCs w:val="24"/>
        </w:rPr>
        <w:t xml:space="preserve">2.7 </w:t>
      </w:r>
      <w:r w:rsidR="00E50DD8">
        <w:rPr>
          <w:sz w:val="24"/>
          <w:szCs w:val="24"/>
        </w:rPr>
        <w:t xml:space="preserve"> слова  «решения  Совета  депутатов  Наро-Фоминского  городского </w:t>
      </w:r>
    </w:p>
    <w:p w14:paraId="36C2A50C" w14:textId="532485F1" w:rsidR="006A3687" w:rsidRDefault="00E50DD8" w:rsidP="00E50DD8">
      <w:pPr>
        <w:pStyle w:val="1"/>
        <w:shd w:val="clear" w:color="auto" w:fill="auto"/>
        <w:tabs>
          <w:tab w:val="left" w:pos="993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округа» заменить словами «постановления Администрации</w:t>
      </w:r>
      <w:r w:rsidRPr="00A33F38">
        <w:rPr>
          <w:sz w:val="24"/>
          <w:szCs w:val="24"/>
        </w:rPr>
        <w:t xml:space="preserve"> Наро-Фоминского городского округа</w:t>
      </w:r>
      <w:r>
        <w:rPr>
          <w:sz w:val="24"/>
          <w:szCs w:val="24"/>
        </w:rPr>
        <w:t>».</w:t>
      </w:r>
    </w:p>
    <w:p w14:paraId="76B345E5" w14:textId="3CB64F12" w:rsidR="00E50DD8" w:rsidRDefault="006A3687" w:rsidP="00E50DD8">
      <w:pPr>
        <w:pStyle w:val="1"/>
        <w:shd w:val="clear" w:color="auto" w:fill="auto"/>
        <w:tabs>
          <w:tab w:val="left" w:pos="993"/>
        </w:tabs>
        <w:spacing w:before="0"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50DD8">
        <w:rPr>
          <w:sz w:val="24"/>
          <w:szCs w:val="24"/>
        </w:rPr>
        <w:t xml:space="preserve">В   пункте  2.8  слова  «решением  Совета  депутатов  Наро-Фоминского  городского </w:t>
      </w:r>
    </w:p>
    <w:p w14:paraId="568D57C1" w14:textId="0EC71942" w:rsidR="00E50DD8" w:rsidRDefault="00E50DD8" w:rsidP="00E50DD8">
      <w:pPr>
        <w:pStyle w:val="1"/>
        <w:shd w:val="clear" w:color="auto" w:fill="auto"/>
        <w:tabs>
          <w:tab w:val="left" w:pos="993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округа» заменить словами «постановлением Администрации</w:t>
      </w:r>
      <w:r w:rsidRPr="00A33F38">
        <w:rPr>
          <w:sz w:val="24"/>
          <w:szCs w:val="24"/>
        </w:rPr>
        <w:t xml:space="preserve"> Наро-Фоминского городского округа</w:t>
      </w:r>
      <w:r>
        <w:rPr>
          <w:sz w:val="24"/>
          <w:szCs w:val="24"/>
        </w:rPr>
        <w:t>».</w:t>
      </w:r>
    </w:p>
    <w:p w14:paraId="57032F20" w14:textId="076C60CE" w:rsidR="0041510F" w:rsidRPr="00F316C5" w:rsidRDefault="0041510F" w:rsidP="00E50DD8">
      <w:pPr>
        <w:pStyle w:val="1"/>
        <w:shd w:val="clear" w:color="auto" w:fill="auto"/>
        <w:tabs>
          <w:tab w:val="left" w:pos="993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2. О</w:t>
      </w:r>
      <w:r w:rsidRPr="00F316C5">
        <w:rPr>
          <w:sz w:val="24"/>
          <w:szCs w:val="24"/>
        </w:rPr>
        <w:t xml:space="preserve">публиковать настоящее решение в периодическом печатном издании газете «Основа» и </w:t>
      </w:r>
      <w:r w:rsidR="00277B51">
        <w:rPr>
          <w:sz w:val="24"/>
          <w:szCs w:val="24"/>
        </w:rPr>
        <w:t>сетевом издании «О</w:t>
      </w:r>
      <w:r w:rsidRPr="00F316C5">
        <w:rPr>
          <w:sz w:val="24"/>
          <w:szCs w:val="24"/>
        </w:rPr>
        <w:t>фициальн</w:t>
      </w:r>
      <w:r w:rsidR="00277B51">
        <w:rPr>
          <w:sz w:val="24"/>
          <w:szCs w:val="24"/>
        </w:rPr>
        <w:t>ый</w:t>
      </w:r>
      <w:r w:rsidRPr="00F316C5">
        <w:rPr>
          <w:sz w:val="24"/>
          <w:szCs w:val="24"/>
        </w:rPr>
        <w:t xml:space="preserve"> сайт </w:t>
      </w:r>
      <w:r w:rsidRPr="006E76F2">
        <w:rPr>
          <w:rFonts w:eastAsia="Arial"/>
          <w:sz w:val="24"/>
          <w:szCs w:val="24"/>
          <w:lang w:eastAsia="ar-SA"/>
        </w:rPr>
        <w:t>органов местного самоуправления Наро-Фоминского городского округа</w:t>
      </w:r>
      <w:r w:rsidR="00277B51">
        <w:rPr>
          <w:rFonts w:eastAsia="Arial"/>
          <w:sz w:val="24"/>
          <w:szCs w:val="24"/>
          <w:lang w:eastAsia="ar-SA"/>
        </w:rPr>
        <w:t xml:space="preserve">» в информационно-телекоммуникационной сети </w:t>
      </w:r>
      <w:r w:rsidRPr="006E76F2">
        <w:rPr>
          <w:rFonts w:eastAsia="Arial"/>
          <w:sz w:val="24"/>
          <w:szCs w:val="24"/>
          <w:lang w:eastAsia="ar-SA"/>
        </w:rPr>
        <w:t>Интернет</w:t>
      </w:r>
      <w:r w:rsidRPr="00F316C5">
        <w:rPr>
          <w:sz w:val="24"/>
          <w:szCs w:val="24"/>
        </w:rPr>
        <w:t>.</w:t>
      </w:r>
    </w:p>
    <w:p w14:paraId="3033D277" w14:textId="7592AA75" w:rsidR="0041510F" w:rsidRPr="00F316C5" w:rsidRDefault="0041510F" w:rsidP="00277B51">
      <w:pPr>
        <w:pStyle w:val="1"/>
        <w:shd w:val="clear" w:color="auto" w:fill="auto"/>
        <w:tabs>
          <w:tab w:val="left" w:pos="993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3. </w:t>
      </w:r>
      <w:r w:rsidRPr="00F316C5">
        <w:rPr>
          <w:sz w:val="24"/>
          <w:szCs w:val="24"/>
        </w:rPr>
        <w:t xml:space="preserve">Настоящее решение вступает в силу </w:t>
      </w:r>
      <w:r w:rsidR="006754EA">
        <w:rPr>
          <w:sz w:val="24"/>
          <w:szCs w:val="24"/>
        </w:rPr>
        <w:t xml:space="preserve">со дня </w:t>
      </w:r>
      <w:r w:rsidRPr="00F316C5">
        <w:rPr>
          <w:sz w:val="24"/>
          <w:szCs w:val="24"/>
        </w:rPr>
        <w:t xml:space="preserve">его </w:t>
      </w:r>
      <w:r w:rsidR="006754EA">
        <w:rPr>
          <w:sz w:val="24"/>
          <w:szCs w:val="24"/>
        </w:rPr>
        <w:t xml:space="preserve">официального </w:t>
      </w:r>
      <w:r w:rsidRPr="00F316C5">
        <w:rPr>
          <w:sz w:val="24"/>
          <w:szCs w:val="24"/>
        </w:rPr>
        <w:t>опубликования.</w:t>
      </w:r>
    </w:p>
    <w:p w14:paraId="4F1DF207" w14:textId="77777777" w:rsidR="0041510F" w:rsidRDefault="0041510F" w:rsidP="0041510F">
      <w:pPr>
        <w:ind w:firstLine="709"/>
        <w:outlineLvl w:val="0"/>
        <w:rPr>
          <w:b/>
        </w:rPr>
      </w:pPr>
    </w:p>
    <w:p w14:paraId="4ADAC55E" w14:textId="77777777" w:rsidR="0041510F" w:rsidRDefault="0041510F" w:rsidP="0041510F">
      <w:pPr>
        <w:ind w:firstLine="709"/>
        <w:outlineLvl w:val="0"/>
        <w:rPr>
          <w:b/>
        </w:rPr>
      </w:pPr>
    </w:p>
    <w:tbl>
      <w:tblPr>
        <w:tblW w:w="985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643"/>
        <w:gridCol w:w="5212"/>
      </w:tblGrid>
      <w:tr w:rsidR="0041510F" w14:paraId="4CDA6C7C" w14:textId="77777777" w:rsidTr="001B1D2C">
        <w:tc>
          <w:tcPr>
            <w:tcW w:w="4642" w:type="dxa"/>
            <w:hideMark/>
          </w:tcPr>
          <w:p w14:paraId="45D28449" w14:textId="77777777" w:rsidR="0041510F" w:rsidRPr="00EA61DA" w:rsidRDefault="0041510F" w:rsidP="001B1D2C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A61DA">
              <w:rPr>
                <w:rFonts w:ascii="Times New Roman" w:hAnsi="Times New Roman" w:cs="Times New Roman"/>
                <w:b/>
                <w:lang w:eastAsia="en-US"/>
              </w:rPr>
              <w:t xml:space="preserve">Глава </w:t>
            </w:r>
          </w:p>
          <w:p w14:paraId="3829B5E4" w14:textId="77777777" w:rsidR="0041510F" w:rsidRPr="00EA61DA" w:rsidRDefault="0041510F" w:rsidP="001B1D2C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A61DA">
              <w:rPr>
                <w:rFonts w:ascii="Times New Roman" w:hAnsi="Times New Roman" w:cs="Times New Roman"/>
                <w:b/>
                <w:lang w:eastAsia="en-US"/>
              </w:rPr>
              <w:t xml:space="preserve">Наро-Фоминского </w:t>
            </w:r>
          </w:p>
          <w:p w14:paraId="3333CFB5" w14:textId="77777777" w:rsidR="0041510F" w:rsidRPr="00EA61DA" w:rsidRDefault="0041510F" w:rsidP="001B1D2C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A61DA">
              <w:rPr>
                <w:rFonts w:ascii="Times New Roman" w:hAnsi="Times New Roman" w:cs="Times New Roman"/>
                <w:b/>
                <w:lang w:eastAsia="en-US"/>
              </w:rPr>
              <w:t>городского округа</w:t>
            </w:r>
          </w:p>
        </w:tc>
        <w:tc>
          <w:tcPr>
            <w:tcW w:w="5211" w:type="dxa"/>
            <w:vAlign w:val="bottom"/>
            <w:hideMark/>
          </w:tcPr>
          <w:p w14:paraId="65B43176" w14:textId="77777777" w:rsidR="0041510F" w:rsidRPr="00EA61DA" w:rsidRDefault="0041510F" w:rsidP="001B1D2C">
            <w:pPr>
              <w:snapToGrid w:val="0"/>
              <w:spacing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A61DA">
              <w:rPr>
                <w:rFonts w:ascii="Times New Roman" w:hAnsi="Times New Roman" w:cs="Times New Roman"/>
                <w:b/>
                <w:lang w:eastAsia="en-US"/>
              </w:rPr>
              <w:t>Р.Л. Шамнэ</w:t>
            </w:r>
          </w:p>
        </w:tc>
      </w:tr>
      <w:tr w:rsidR="0041510F" w14:paraId="1F32BA84" w14:textId="77777777" w:rsidTr="001B1D2C">
        <w:tc>
          <w:tcPr>
            <w:tcW w:w="4642" w:type="dxa"/>
          </w:tcPr>
          <w:p w14:paraId="7280AB1C" w14:textId="77777777" w:rsidR="0041510F" w:rsidRPr="00EA61DA" w:rsidRDefault="0041510F" w:rsidP="001B1D2C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4D3137C0" w14:textId="77777777" w:rsidR="0041510F" w:rsidRPr="00EA61DA" w:rsidRDefault="0041510F" w:rsidP="001B1D2C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211" w:type="dxa"/>
            <w:vAlign w:val="bottom"/>
          </w:tcPr>
          <w:p w14:paraId="74348DD9" w14:textId="77777777" w:rsidR="0041510F" w:rsidRPr="00EA61DA" w:rsidRDefault="0041510F" w:rsidP="001B1D2C">
            <w:pPr>
              <w:snapToGrid w:val="0"/>
              <w:spacing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41510F" w14:paraId="07C92183" w14:textId="77777777" w:rsidTr="001B1D2C">
        <w:tc>
          <w:tcPr>
            <w:tcW w:w="4642" w:type="dxa"/>
            <w:hideMark/>
          </w:tcPr>
          <w:p w14:paraId="782A1704" w14:textId="77777777" w:rsidR="0041510F" w:rsidRPr="00EA61DA" w:rsidRDefault="0041510F" w:rsidP="001B1D2C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EA61D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Председатель </w:t>
            </w:r>
          </w:p>
          <w:p w14:paraId="01C1F615" w14:textId="77777777" w:rsidR="0041510F" w:rsidRPr="00EA61DA" w:rsidRDefault="0041510F" w:rsidP="001B1D2C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EA61D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Совета депутатов </w:t>
            </w:r>
          </w:p>
          <w:p w14:paraId="090A4066" w14:textId="77777777" w:rsidR="0041510F" w:rsidRPr="00EA61DA" w:rsidRDefault="0041510F" w:rsidP="001B1D2C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EA61DA">
              <w:rPr>
                <w:rFonts w:ascii="Times New Roman" w:hAnsi="Times New Roman" w:cs="Times New Roman"/>
                <w:b/>
                <w:bCs/>
                <w:lang w:eastAsia="en-US"/>
              </w:rPr>
              <w:t>Наро-Фоминского городского округа</w:t>
            </w:r>
          </w:p>
        </w:tc>
        <w:tc>
          <w:tcPr>
            <w:tcW w:w="5211" w:type="dxa"/>
            <w:vAlign w:val="bottom"/>
            <w:hideMark/>
          </w:tcPr>
          <w:p w14:paraId="69554872" w14:textId="3E3CBE7A" w:rsidR="0041510F" w:rsidRPr="00EA61DA" w:rsidRDefault="0041510F" w:rsidP="001B1D2C">
            <w:pPr>
              <w:snapToGrid w:val="0"/>
              <w:spacing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Г.П. Пензов</w:t>
            </w:r>
          </w:p>
        </w:tc>
      </w:tr>
    </w:tbl>
    <w:p w14:paraId="6C8C62BB" w14:textId="1C41E5A0" w:rsidR="006C6D28" w:rsidRDefault="006C6D28" w:rsidP="006C6D28">
      <w:pPr>
        <w:jc w:val="both"/>
      </w:pPr>
    </w:p>
    <w:sectPr w:rsidR="006C6D28" w:rsidSect="00AD00F1">
      <w:headerReference w:type="default" r:id="rId11"/>
      <w:pgSz w:w="11906" w:h="16838"/>
      <w:pgMar w:top="737" w:right="567" w:bottom="73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4E58" w14:textId="77777777" w:rsidR="000A0039" w:rsidRDefault="000A0039">
      <w:r>
        <w:separator/>
      </w:r>
    </w:p>
  </w:endnote>
  <w:endnote w:type="continuationSeparator" w:id="0">
    <w:p w14:paraId="4113178B" w14:textId="77777777" w:rsidR="000A0039" w:rsidRDefault="000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410A" w14:textId="77777777" w:rsidR="000A0039" w:rsidRDefault="000A0039"/>
  </w:footnote>
  <w:footnote w:type="continuationSeparator" w:id="0">
    <w:p w14:paraId="1B84AA9F" w14:textId="77777777" w:rsidR="000A0039" w:rsidRDefault="000A0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D5AE" w14:textId="77777777" w:rsidR="00EA61DA" w:rsidRDefault="00EA61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8F8"/>
    <w:multiLevelType w:val="hybridMultilevel"/>
    <w:tmpl w:val="781E9EF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B16"/>
    <w:multiLevelType w:val="hybridMultilevel"/>
    <w:tmpl w:val="813688AE"/>
    <w:lvl w:ilvl="0" w:tplc="9EAC98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023E2A"/>
    <w:multiLevelType w:val="multilevel"/>
    <w:tmpl w:val="19FA0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07A14"/>
    <w:multiLevelType w:val="multilevel"/>
    <w:tmpl w:val="8AF8E0A2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60EA5"/>
    <w:multiLevelType w:val="multilevel"/>
    <w:tmpl w:val="4E441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A8734F"/>
    <w:multiLevelType w:val="multilevel"/>
    <w:tmpl w:val="F6105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C93B71"/>
    <w:multiLevelType w:val="multilevel"/>
    <w:tmpl w:val="898420F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8B0AF0"/>
    <w:multiLevelType w:val="multilevel"/>
    <w:tmpl w:val="74008B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3753C8"/>
    <w:multiLevelType w:val="hybridMultilevel"/>
    <w:tmpl w:val="B3F2F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46BCC"/>
    <w:multiLevelType w:val="multilevel"/>
    <w:tmpl w:val="F6105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83538B"/>
    <w:multiLevelType w:val="hybridMultilevel"/>
    <w:tmpl w:val="700A9FE0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 w15:restartNumberingAfterBreak="0">
    <w:nsid w:val="5ECA2B99"/>
    <w:multiLevelType w:val="multilevel"/>
    <w:tmpl w:val="A2BA5874"/>
    <w:lvl w:ilvl="0">
      <w:start w:val="2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D70748"/>
    <w:multiLevelType w:val="multilevel"/>
    <w:tmpl w:val="1102BB44"/>
    <w:lvl w:ilvl="0">
      <w:start w:val="2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13" w15:restartNumberingAfterBreak="0">
    <w:nsid w:val="67AD31F4"/>
    <w:multiLevelType w:val="multilevel"/>
    <w:tmpl w:val="3A1EDE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F79D1"/>
    <w:multiLevelType w:val="multilevel"/>
    <w:tmpl w:val="710E97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377061"/>
    <w:multiLevelType w:val="hybridMultilevel"/>
    <w:tmpl w:val="18942D62"/>
    <w:lvl w:ilvl="0" w:tplc="9EAC987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74329121">
    <w:abstractNumId w:val="5"/>
  </w:num>
  <w:num w:numId="2" w16cid:durableId="821233852">
    <w:abstractNumId w:val="14"/>
  </w:num>
  <w:num w:numId="3" w16cid:durableId="1986470202">
    <w:abstractNumId w:val="4"/>
  </w:num>
  <w:num w:numId="4" w16cid:durableId="1257782710">
    <w:abstractNumId w:val="11"/>
  </w:num>
  <w:num w:numId="5" w16cid:durableId="1540360111">
    <w:abstractNumId w:val="13"/>
  </w:num>
  <w:num w:numId="6" w16cid:durableId="1641225599">
    <w:abstractNumId w:val="6"/>
  </w:num>
  <w:num w:numId="7" w16cid:durableId="797265466">
    <w:abstractNumId w:val="7"/>
  </w:num>
  <w:num w:numId="8" w16cid:durableId="495652700">
    <w:abstractNumId w:val="2"/>
  </w:num>
  <w:num w:numId="9" w16cid:durableId="989095936">
    <w:abstractNumId w:val="3"/>
  </w:num>
  <w:num w:numId="10" w16cid:durableId="112986086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7987375">
    <w:abstractNumId w:val="10"/>
  </w:num>
  <w:num w:numId="12" w16cid:durableId="507209704">
    <w:abstractNumId w:val="12"/>
  </w:num>
  <w:num w:numId="13" w16cid:durableId="1073360242">
    <w:abstractNumId w:val="15"/>
  </w:num>
  <w:num w:numId="14" w16cid:durableId="342365428">
    <w:abstractNumId w:val="8"/>
  </w:num>
  <w:num w:numId="15" w16cid:durableId="348026094">
    <w:abstractNumId w:val="1"/>
  </w:num>
  <w:num w:numId="16" w16cid:durableId="112093265">
    <w:abstractNumId w:val="0"/>
  </w:num>
  <w:num w:numId="17" w16cid:durableId="1018124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BF"/>
    <w:rsid w:val="00017BBF"/>
    <w:rsid w:val="00021E17"/>
    <w:rsid w:val="00024D1B"/>
    <w:rsid w:val="000A0039"/>
    <w:rsid w:val="000B2F14"/>
    <w:rsid w:val="000B4E1A"/>
    <w:rsid w:val="000C5B8D"/>
    <w:rsid w:val="001B2BF3"/>
    <w:rsid w:val="00241F62"/>
    <w:rsid w:val="00247738"/>
    <w:rsid w:val="00266968"/>
    <w:rsid w:val="00274E2D"/>
    <w:rsid w:val="00277B51"/>
    <w:rsid w:val="002C4FFB"/>
    <w:rsid w:val="002E219D"/>
    <w:rsid w:val="003269EA"/>
    <w:rsid w:val="003356A4"/>
    <w:rsid w:val="0041510F"/>
    <w:rsid w:val="0047184B"/>
    <w:rsid w:val="005103D6"/>
    <w:rsid w:val="005475CF"/>
    <w:rsid w:val="005A38C5"/>
    <w:rsid w:val="005A5BA8"/>
    <w:rsid w:val="005C13E6"/>
    <w:rsid w:val="005E7298"/>
    <w:rsid w:val="0067289C"/>
    <w:rsid w:val="006754EA"/>
    <w:rsid w:val="006A3687"/>
    <w:rsid w:val="006B5E2B"/>
    <w:rsid w:val="006B7D4F"/>
    <w:rsid w:val="006C6D28"/>
    <w:rsid w:val="006D1F17"/>
    <w:rsid w:val="007322A8"/>
    <w:rsid w:val="0079137C"/>
    <w:rsid w:val="0080013C"/>
    <w:rsid w:val="00980117"/>
    <w:rsid w:val="009F602C"/>
    <w:rsid w:val="00A262E1"/>
    <w:rsid w:val="00A33F38"/>
    <w:rsid w:val="00A357D9"/>
    <w:rsid w:val="00AC150F"/>
    <w:rsid w:val="00AD00F1"/>
    <w:rsid w:val="00AD79AB"/>
    <w:rsid w:val="00B5660E"/>
    <w:rsid w:val="00BA669E"/>
    <w:rsid w:val="00C159AA"/>
    <w:rsid w:val="00C76AA7"/>
    <w:rsid w:val="00C974AE"/>
    <w:rsid w:val="00CB16D4"/>
    <w:rsid w:val="00CB5DDB"/>
    <w:rsid w:val="00D74485"/>
    <w:rsid w:val="00DF20AE"/>
    <w:rsid w:val="00E01565"/>
    <w:rsid w:val="00E272D0"/>
    <w:rsid w:val="00E50DD8"/>
    <w:rsid w:val="00EA61DA"/>
    <w:rsid w:val="00F14C57"/>
    <w:rsid w:val="00F316C5"/>
    <w:rsid w:val="00FD638C"/>
    <w:rsid w:val="00FF189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641FC"/>
  <w15:docId w15:val="{110BF1BD-359A-4E23-A392-851750D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17" w:lineRule="exact"/>
    </w:pPr>
    <w:rPr>
      <w:rFonts w:ascii="Century Schoolbook" w:eastAsia="Century Schoolbook" w:hAnsi="Century Schoolbook" w:cs="Century Schoolbook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rsid w:val="005475CF"/>
    <w:pPr>
      <w:widowControl/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 w:bidi="ar-SA"/>
    </w:rPr>
  </w:style>
  <w:style w:type="paragraph" w:styleId="a7">
    <w:name w:val="List Paragraph"/>
    <w:basedOn w:val="a"/>
    <w:uiPriority w:val="34"/>
    <w:qFormat/>
    <w:rsid w:val="005475C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475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5CF"/>
    <w:rPr>
      <w:color w:val="000000"/>
    </w:rPr>
  </w:style>
  <w:style w:type="paragraph" w:styleId="aa">
    <w:name w:val="footer"/>
    <w:basedOn w:val="a"/>
    <w:link w:val="ab"/>
    <w:uiPriority w:val="99"/>
    <w:unhideWhenUsed/>
    <w:rsid w:val="005475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5C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316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16C5"/>
    <w:rPr>
      <w:rFonts w:ascii="Tahoma" w:hAnsi="Tahoma" w:cs="Tahoma"/>
      <w:color w:val="000000"/>
      <w:sz w:val="16"/>
      <w:szCs w:val="16"/>
    </w:rPr>
  </w:style>
  <w:style w:type="paragraph" w:styleId="ae">
    <w:name w:val="Title"/>
    <w:basedOn w:val="a"/>
    <w:link w:val="af"/>
    <w:qFormat/>
    <w:rsid w:val="00EA61DA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en-US" w:bidi="ar-SA"/>
    </w:rPr>
  </w:style>
  <w:style w:type="character" w:customStyle="1" w:styleId="af">
    <w:name w:val="Заголовок Знак"/>
    <w:basedOn w:val="a0"/>
    <w:link w:val="ae"/>
    <w:rsid w:val="00EA61DA"/>
    <w:rPr>
      <w:rFonts w:ascii="Times New Roman" w:eastAsia="Times New Roman" w:hAnsi="Times New Roman" w:cs="Times New Roman"/>
      <w:sz w:val="28"/>
      <w:szCs w:val="20"/>
      <w:lang w:val="en-US" w:bidi="ar-SA"/>
    </w:rPr>
  </w:style>
  <w:style w:type="paragraph" w:styleId="af0">
    <w:name w:val="Subtitle"/>
    <w:basedOn w:val="a"/>
    <w:link w:val="af1"/>
    <w:qFormat/>
    <w:rsid w:val="00EA61DA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en-US" w:bidi="ar-SA"/>
    </w:rPr>
  </w:style>
  <w:style w:type="character" w:customStyle="1" w:styleId="af1">
    <w:name w:val="Подзаголовок Знак"/>
    <w:basedOn w:val="a0"/>
    <w:link w:val="af0"/>
    <w:rsid w:val="00EA61DA"/>
    <w:rPr>
      <w:rFonts w:ascii="Times New Roman" w:eastAsia="Times New Roman" w:hAnsi="Times New Roman" w:cs="Times New Roman"/>
      <w:b/>
      <w:sz w:val="28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9DA583C32410DEFCEB8A30783B34C4EDF534DE3B740DE1FA8BA5B454BV0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A00BF67A30404B2B1C82727FB4CBC11B1062CD8740008833F871087BAo7I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9DA583C32410DEFCEB8A30783B34C4EDF504BE0B440DE1FA8BA5B454B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Сергеева Ирина Валерьевна</dc:creator>
  <cp:keywords/>
  <dc:description/>
  <cp:lastModifiedBy>Яшина Ольга Валерьевна</cp:lastModifiedBy>
  <cp:revision>8</cp:revision>
  <cp:lastPrinted>2023-11-03T07:07:00Z</cp:lastPrinted>
  <dcterms:created xsi:type="dcterms:W3CDTF">2018-07-18T14:21:00Z</dcterms:created>
  <dcterms:modified xsi:type="dcterms:W3CDTF">2023-11-03T11:38:00Z</dcterms:modified>
</cp:coreProperties>
</file>