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8F6F69" w14:paraId="6C15BCE4" w14:textId="77777777" w:rsidTr="00757406">
        <w:tc>
          <w:tcPr>
            <w:tcW w:w="4395" w:type="dxa"/>
          </w:tcPr>
          <w:p w14:paraId="604118F6" w14:textId="6EB8E49F" w:rsidR="002D4AFC" w:rsidRPr="00E973CB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97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3C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244" w:type="dxa"/>
          </w:tcPr>
          <w:p w14:paraId="3C679040" w14:textId="44A61B56" w:rsidR="00B642BD" w:rsidRPr="00406E0F" w:rsidRDefault="00817B1C" w:rsidP="00817B1C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5B8C56B8" w14:textId="1B8C4079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E973CB">
        <w:rPr>
          <w:rFonts w:ascii="Times New Roman" w:hAnsi="Times New Roman" w:cs="Times New Roman"/>
          <w:noProof/>
          <w:sz w:val="24"/>
          <w:szCs w:val="24"/>
        </w:rPr>
        <w:t>______________________________________________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proofErr w:type="gramStart"/>
      <w:r w:rsidRPr="00ED1FA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E973CB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proofErr w:type="gramStart"/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E973CB">
        <w:rPr>
          <w:sz w:val="24"/>
          <w:szCs w:val="24"/>
        </w:rPr>
        <w:t xml:space="preserve">2975 </w:t>
      </w:r>
      <w:r w:rsidR="00614292" w:rsidRPr="00406E0F">
        <w:rPr>
          <w:sz w:val="24"/>
          <w:szCs w:val="24"/>
        </w:rPr>
        <w:t>кв</w:t>
      </w:r>
      <w:r w:rsidR="00614292" w:rsidRPr="00E973CB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E973CB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E973CB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E973CB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E973CB">
        <w:rPr>
          <w:sz w:val="24"/>
          <w:szCs w:val="24"/>
        </w:rPr>
        <w:t xml:space="preserve"> 50:26:0010302:396, </w:t>
      </w:r>
      <w:r w:rsidR="00614292" w:rsidRPr="00406E0F">
        <w:rPr>
          <w:sz w:val="24"/>
          <w:szCs w:val="24"/>
        </w:rPr>
        <w:t>категория</w:t>
      </w:r>
      <w:r w:rsidR="00614292" w:rsidRPr="00E973CB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E973CB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E973CB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E973CB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E973CB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406E0F">
        <w:rPr>
          <w:sz w:val="24"/>
          <w:szCs w:val="24"/>
        </w:rPr>
        <w:t>расположенный</w:t>
      </w:r>
      <w:r w:rsidR="00614292" w:rsidRPr="00E973CB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E973CB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E973CB">
        <w:rPr>
          <w:sz w:val="24"/>
          <w:szCs w:val="24"/>
        </w:rPr>
        <w:t>:</w:t>
      </w:r>
      <w:proofErr w:type="gramEnd"/>
      <w:r w:rsidR="00614292" w:rsidRPr="00E973CB">
        <w:rPr>
          <w:sz w:val="24"/>
          <w:szCs w:val="24"/>
        </w:rPr>
        <w:t xml:space="preserve"> Московская область, Наро-Фоминский городской округ, д. </w:t>
      </w:r>
      <w:proofErr w:type="spellStart"/>
      <w:r w:rsidR="00614292" w:rsidRPr="00E973CB">
        <w:rPr>
          <w:sz w:val="24"/>
          <w:szCs w:val="24"/>
        </w:rPr>
        <w:t>Новозыбинка</w:t>
      </w:r>
      <w:proofErr w:type="spellEnd"/>
      <w:r w:rsidR="00614292" w:rsidRPr="00E973CB">
        <w:rPr>
          <w:sz w:val="24"/>
          <w:szCs w:val="24"/>
        </w:rPr>
        <w:t>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1831948E" w14:textId="77777777" w:rsidR="001D268C" w:rsidRPr="00E973CB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1.3</w:t>
      </w:r>
      <w:r w:rsidR="00D710D6" w:rsidRPr="00406E0F">
        <w:rPr>
          <w:rFonts w:ascii="Times New Roman" w:hAnsi="Times New Roman" w:cs="Times New Roman"/>
          <w:sz w:val="24"/>
          <w:szCs w:val="24"/>
        </w:rPr>
        <w:t>. Ограничений в использовании Земельного участка нет, сведений о правах третьих лиц на него у Арендодателя не имеется.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 xml:space="preserve">1.6. Топографическая съемка Земельного участка не проводилась. Арендодатель не несет ответственности 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00C39249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17B1C" w:rsidRPr="004A6AD7">
        <w:t>Договор заключается на срок</w:t>
      </w:r>
      <w:r w:rsidR="00817B1C">
        <w:t xml:space="preserve"> </w:t>
      </w:r>
      <w:r w:rsidR="00817B1C" w:rsidRPr="00D47D3D">
        <w:t>_______</w:t>
      </w:r>
      <w:r w:rsidR="00817B1C" w:rsidRPr="004A6AD7">
        <w:t>лет</w:t>
      </w:r>
      <w:r w:rsidR="00817B1C" w:rsidRPr="00D47D3D">
        <w:t>/</w:t>
      </w:r>
      <w:r w:rsidR="00817B1C" w:rsidRPr="004A6AD7">
        <w:t>месяцев</w:t>
      </w:r>
      <w:r w:rsidR="00817B1C" w:rsidRPr="00D47D3D">
        <w:t xml:space="preserve"> </w:t>
      </w:r>
      <w:r w:rsidR="00817B1C" w:rsidRPr="004A6AD7">
        <w:t>с</w:t>
      </w:r>
      <w:r w:rsidR="00817B1C">
        <w:t xml:space="preserve"> </w:t>
      </w:r>
      <w:r w:rsidR="00817B1C" w:rsidRPr="004A6AD7">
        <w:t>«___» __________ 20___ года</w:t>
      </w:r>
      <w:r w:rsidR="00817B1C">
        <w:t xml:space="preserve"> </w:t>
      </w:r>
      <w:r w:rsidR="00817B1C" w:rsidRPr="004A6AD7">
        <w:t>по</w:t>
      </w:r>
      <w:r w:rsidR="00817B1C">
        <w:t xml:space="preserve"> </w:t>
      </w:r>
      <w:r w:rsidR="00817B1C" w:rsidRPr="004A6AD7">
        <w:t>«___» __________ 20___ года.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 xml:space="preserve">Арендная плата начисляется </w:t>
      </w:r>
      <w:proofErr w:type="gramStart"/>
      <w:r w:rsidRPr="00406E0F">
        <w:t>с даты начала</w:t>
      </w:r>
      <w:proofErr w:type="gramEnd"/>
      <w:r w:rsidRPr="00406E0F">
        <w:t xml:space="preserve">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lastRenderedPageBreak/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 xml:space="preserve">Первый платеж в полном объеме осуществляется не позднее тридцати календарных дней </w:t>
      </w:r>
      <w:proofErr w:type="gramStart"/>
      <w:r w:rsidRPr="00406E0F">
        <w:t>с даты подписания</w:t>
      </w:r>
      <w:proofErr w:type="gramEnd"/>
      <w:r w:rsidRPr="00406E0F">
        <w:t xml:space="preserve">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</w:t>
      </w:r>
      <w:proofErr w:type="spellStart"/>
      <w:r w:rsidRPr="00406E0F">
        <w:t>неосвоения</w:t>
      </w:r>
      <w:proofErr w:type="spellEnd"/>
      <w:r w:rsidRPr="00406E0F">
        <w:t xml:space="preserve">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- в случае </w:t>
      </w:r>
      <w:proofErr w:type="spellStart"/>
      <w:r w:rsidRPr="00406E0F">
        <w:t>неподписания</w:t>
      </w:r>
      <w:proofErr w:type="spellEnd"/>
      <w:r w:rsidRPr="00406E0F">
        <w:t xml:space="preserve">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4.3.2. Возводить с соблюдением правил землепользования и </w:t>
      </w:r>
      <w:proofErr w:type="gramStart"/>
      <w:r w:rsidRPr="00406E0F">
        <w:t>застройки здания</w:t>
      </w:r>
      <w:proofErr w:type="gramEnd"/>
      <w:r w:rsidRPr="00406E0F">
        <w:t>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  <w:r w:rsidR="00566386" w:rsidRPr="00406E0F">
        <w:t xml:space="preserve"> </w:t>
      </w:r>
      <w:r w:rsidRPr="00406E0F">
        <w:t>(в случае, если Земельный участок имеет ограничения в использовании, указанные в п. 1.3).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 xml:space="preserve">. Письменно сообщить Арендодателю не </w:t>
      </w:r>
      <w:proofErr w:type="gramStart"/>
      <w:r w:rsidRPr="00406E0F">
        <w:t>позднее</w:t>
      </w:r>
      <w:proofErr w:type="gramEnd"/>
      <w:r w:rsidRPr="00406E0F">
        <w:t xml:space="preserve">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4.6. Арендодатель и Арендатор имеют иные права и </w:t>
      </w:r>
      <w:proofErr w:type="gramStart"/>
      <w:r w:rsidRPr="00406E0F">
        <w:t>несут иные обязанности</w:t>
      </w:r>
      <w:proofErr w:type="gramEnd"/>
      <w:r w:rsidRPr="00406E0F">
        <w:t>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5.2. По требованию Арендодателя Договор </w:t>
      </w:r>
      <w:proofErr w:type="gramStart"/>
      <w:r w:rsidRPr="00406E0F">
        <w:t>может быть досрочно расторгнут</w:t>
      </w:r>
      <w:proofErr w:type="gramEnd"/>
      <w:r w:rsidRPr="00406E0F">
        <w:t xml:space="preserve">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</w:t>
      </w:r>
      <w:proofErr w:type="gramStart"/>
      <w:r w:rsidRPr="00406E0F">
        <w:t xml:space="preserve">с даты </w:t>
      </w:r>
      <w:r w:rsidR="00D869C8" w:rsidRPr="00406E0F">
        <w:t>подписания</w:t>
      </w:r>
      <w:proofErr w:type="gramEnd"/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lastRenderedPageBreak/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35B2048D" w:rsidR="00500B27" w:rsidRPr="008F6F69" w:rsidRDefault="00500B27" w:rsidP="004E0343">
      <w:pPr>
        <w:pStyle w:val="ConsPlusNormal"/>
        <w:ind w:firstLine="540"/>
        <w:jc w:val="both"/>
      </w:pPr>
      <w:r w:rsidRPr="00406E0F">
        <w:t>7.1. </w:t>
      </w:r>
      <w:proofErr w:type="gramStart"/>
      <w:r w:rsidR="008F6F69" w:rsidRPr="008F6F69">
        <w:t>В соответствии с п. 4.1.3 Договора 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  <w:proofErr w:type="gramEnd"/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3E9D7A" w14:textId="77777777" w:rsidR="00CD2403" w:rsidRPr="001D1B46" w:rsidRDefault="008B6048" w:rsidP="00CD2403">
      <w:pPr>
        <w:pStyle w:val="ConsPlusNormal"/>
        <w:spacing w:line="276" w:lineRule="auto"/>
        <w:ind w:firstLine="540"/>
        <w:jc w:val="both"/>
      </w:pPr>
      <w:r w:rsidRPr="00406E0F">
        <w:t>8.1. </w:t>
      </w:r>
      <w:r w:rsidR="00CD2403" w:rsidRPr="001D1B46">
        <w:t xml:space="preserve">О форс-мажорных обстоятельствах каждая из сторон обязана немедленно известить </w:t>
      </w:r>
      <w:proofErr w:type="gramStart"/>
      <w:r w:rsidR="00CD2403" w:rsidRPr="001D1B46">
        <w:t>другую</w:t>
      </w:r>
      <w:proofErr w:type="gramEnd"/>
      <w:r w:rsidR="00CD2403" w:rsidRPr="001D1B46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="00CD2403" w:rsidRPr="001D1B46">
        <w:t>ств св</w:t>
      </w:r>
      <w:proofErr w:type="gramEnd"/>
      <w:r w:rsidR="00CD2403" w:rsidRPr="001D1B46">
        <w:t xml:space="preserve">ыше 6 (шести) месяцев или при </w:t>
      </w:r>
      <w:proofErr w:type="spellStart"/>
      <w:r w:rsidR="00CD2403" w:rsidRPr="001D1B46">
        <w:t>неустранении</w:t>
      </w:r>
      <w:proofErr w:type="spellEnd"/>
      <w:r w:rsidR="00CD2403" w:rsidRPr="001D1B46"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A2C1EB8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34407EC5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69C812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B7ABA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 xml:space="preserve">В случае недостоверности заверения со стороны Арендатора о </w:t>
      </w:r>
      <w:proofErr w:type="spellStart"/>
      <w:r w:rsidRPr="001D1B46">
        <w:t>валидности</w:t>
      </w:r>
      <w:proofErr w:type="spellEnd"/>
      <w:r w:rsidRPr="001D1B46">
        <w:t xml:space="preserve">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335FC2B5" w14:textId="6E9222EB" w:rsidR="008B6048" w:rsidRPr="00406E0F" w:rsidRDefault="008B6048" w:rsidP="00CD2403">
      <w:pPr>
        <w:pStyle w:val="ConsPlusNormal"/>
        <w:ind w:firstLine="540"/>
        <w:jc w:val="both"/>
      </w:pP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E973CB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E973C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E973CB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3CB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</w:t>
            </w:r>
            <w:r w:rsidRPr="00E973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ИМУЩЕСТВОМ АДМИНИСТРАЦИИ НАРО-ФОМИНСКОГО ГОРОДСКОГО ОКРУГА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Арендатор: </w:t>
            </w:r>
          </w:p>
          <w:p w14:paraId="20764C82" w14:textId="77777777" w:rsidR="009125F7" w:rsidRPr="00406E0F" w:rsidRDefault="009125F7" w:rsidP="00E973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5346CA2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06E0F">
              <w:rPr>
                <w:rFonts w:ascii="Times New Roman" w:hAnsi="Times New Roman" w:cs="Times New Roman"/>
              </w:rPr>
              <w:t>п</w:t>
            </w:r>
            <w:proofErr w:type="gramEnd"/>
            <w:r w:rsidRPr="00406E0F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2975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5DC60D56" w:rsidR="009125F7" w:rsidRPr="00406E0F" w:rsidRDefault="009125F7" w:rsidP="00054F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32ADC87F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E973CB">
        <w:rPr>
          <w:rFonts w:ascii="Times New Roman" w:hAnsi="Times New Roman" w:cs="Times New Roman"/>
          <w:noProof/>
          <w:sz w:val="24"/>
          <w:szCs w:val="24"/>
        </w:rPr>
        <w:t>____________________________________________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1B421C8F" w14:textId="5422EC2D" w:rsidR="00C60148" w:rsidRPr="00406E0F" w:rsidRDefault="00C60148" w:rsidP="00054F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bookmarkStart w:id="3" w:name="_GoBack"/>
            <w:bookmarkEnd w:id="3"/>
            <w:r w:rsidR="00054F7E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702639" w14:textId="77777777" w:rsidR="00A3581C" w:rsidRDefault="00A3581C" w:rsidP="00195C19">
      <w:r>
        <w:separator/>
      </w:r>
    </w:p>
  </w:endnote>
  <w:endnote w:type="continuationSeparator" w:id="0">
    <w:p w14:paraId="6DC759F7" w14:textId="77777777" w:rsidR="00A3581C" w:rsidRDefault="00A3581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070592" w14:textId="77777777" w:rsidR="00A3581C" w:rsidRDefault="00A3581C" w:rsidP="00195C19">
      <w:r>
        <w:separator/>
      </w:r>
    </w:p>
  </w:footnote>
  <w:footnote w:type="continuationSeparator" w:id="0">
    <w:p w14:paraId="14ACC51B" w14:textId="77777777" w:rsidR="00A3581C" w:rsidRDefault="00A3581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4F7E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3B6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B1C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69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81C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2403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3CB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CD2403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CD2403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700C42-BBD3-4F78-8096-9115FCD20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2755</Words>
  <Characters>15704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Кашенкова Наталья Юрьевна</cp:lastModifiedBy>
  <cp:revision>3</cp:revision>
  <cp:lastPrinted>2022-02-16T11:57:00Z</cp:lastPrinted>
  <dcterms:created xsi:type="dcterms:W3CDTF">2024-01-16T12:39:00Z</dcterms:created>
  <dcterms:modified xsi:type="dcterms:W3CDTF">2024-01-18T06:39:00Z</dcterms:modified>
</cp:coreProperties>
</file>