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52" w:rsidRPr="00C37F5E" w:rsidRDefault="00446652" w:rsidP="00446652">
      <w:pPr>
        <w:pStyle w:val="ab"/>
        <w:rPr>
          <w:rFonts w:ascii="Arial" w:hAnsi="Arial" w:cs="Arial"/>
          <w:sz w:val="24"/>
          <w:szCs w:val="24"/>
          <w:lang w:val="ru-RU"/>
        </w:rPr>
      </w:pPr>
    </w:p>
    <w:p w:rsidR="00446652" w:rsidRPr="00C37F5E" w:rsidRDefault="00446652" w:rsidP="00446652">
      <w:pPr>
        <w:pStyle w:val="ab"/>
        <w:rPr>
          <w:rFonts w:ascii="Arial" w:hAnsi="Arial" w:cs="Arial"/>
          <w:sz w:val="24"/>
          <w:szCs w:val="24"/>
          <w:lang w:val="ru-RU"/>
        </w:rPr>
      </w:pPr>
      <w:r w:rsidRPr="00C37F5E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446652" w:rsidRPr="00C37F5E" w:rsidRDefault="00446652" w:rsidP="00446652">
      <w:pPr>
        <w:pStyle w:val="ab"/>
        <w:rPr>
          <w:rFonts w:ascii="Arial" w:hAnsi="Arial" w:cs="Arial"/>
          <w:sz w:val="24"/>
          <w:szCs w:val="24"/>
          <w:lang w:val="ru-RU"/>
        </w:rPr>
      </w:pPr>
      <w:r w:rsidRPr="00C37F5E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446652" w:rsidRPr="00C37F5E" w:rsidRDefault="00446652" w:rsidP="00446652">
      <w:pPr>
        <w:pStyle w:val="ab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C37F5E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446652" w:rsidRPr="00C37F5E" w:rsidRDefault="00446652" w:rsidP="00446652">
      <w:pPr>
        <w:pStyle w:val="ab"/>
        <w:spacing w:line="360" w:lineRule="auto"/>
        <w:rPr>
          <w:rFonts w:ascii="Arial" w:hAnsi="Arial" w:cs="Arial"/>
          <w:color w:val="000000"/>
          <w:sz w:val="24"/>
          <w:szCs w:val="24"/>
          <w:lang w:val="ru-RU"/>
        </w:rPr>
      </w:pPr>
      <w:r w:rsidRPr="00C37F5E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F257D1" w:rsidRPr="00C37F5E" w:rsidRDefault="00F257D1" w:rsidP="00F257D1">
      <w:pPr>
        <w:pStyle w:val="ab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C37F5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C37F5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26.04.2022</w:t>
      </w:r>
      <w:r w:rsidRPr="00C37F5E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C37F5E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7/80</w:t>
      </w:r>
    </w:p>
    <w:p w:rsidR="00446652" w:rsidRPr="00C37F5E" w:rsidRDefault="00446652" w:rsidP="00446652">
      <w:pPr>
        <w:pStyle w:val="ab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446652" w:rsidRDefault="00446652" w:rsidP="00446652">
      <w:pPr>
        <w:pStyle w:val="ab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C37F5E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C37F5E" w:rsidRPr="00C37F5E" w:rsidRDefault="00C37F5E" w:rsidP="00C37F5E">
      <w:pPr>
        <w:pStyle w:val="a9"/>
      </w:pPr>
    </w:p>
    <w:p w:rsidR="00C37F5E" w:rsidRPr="00913FA1" w:rsidRDefault="00913FA1" w:rsidP="00C37F5E">
      <w:pPr>
        <w:pStyle w:val="a9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(в</w:t>
      </w:r>
      <w:r w:rsidR="00C37F5E" w:rsidRPr="00913FA1">
        <w:rPr>
          <w:rFonts w:ascii="Arial" w:hAnsi="Arial" w:cs="Arial"/>
          <w:i/>
          <w:sz w:val="24"/>
          <w:szCs w:val="24"/>
        </w:rPr>
        <w:t xml:space="preserve"> редакции решения Совета депутатов</w:t>
      </w:r>
    </w:p>
    <w:p w:rsidR="00446652" w:rsidRPr="00913FA1" w:rsidRDefault="00C37F5E" w:rsidP="00C37F5E">
      <w:pPr>
        <w:pStyle w:val="a9"/>
        <w:jc w:val="center"/>
        <w:rPr>
          <w:rFonts w:ascii="Arial" w:hAnsi="Arial" w:cs="Arial"/>
          <w:i/>
          <w:sz w:val="24"/>
          <w:szCs w:val="24"/>
        </w:rPr>
      </w:pPr>
      <w:r w:rsidRPr="00913FA1">
        <w:rPr>
          <w:rFonts w:ascii="Arial" w:hAnsi="Arial" w:cs="Arial"/>
          <w:i/>
          <w:sz w:val="24"/>
          <w:szCs w:val="24"/>
        </w:rPr>
        <w:t>Наро-Фоминского городского округа от 21.02.2023 №6/11</w:t>
      </w:r>
      <w:r w:rsidR="00913FA1" w:rsidRPr="00913FA1">
        <w:rPr>
          <w:rFonts w:ascii="Arial" w:hAnsi="Arial" w:cs="Arial"/>
          <w:i/>
          <w:sz w:val="24"/>
          <w:szCs w:val="24"/>
        </w:rPr>
        <w:t>,</w:t>
      </w:r>
      <w:r w:rsidR="00913FA1" w:rsidRPr="00913FA1">
        <w:t xml:space="preserve"> </w:t>
      </w:r>
      <w:r w:rsidR="00913FA1" w:rsidRPr="00913FA1">
        <w:rPr>
          <w:rFonts w:ascii="Arial" w:hAnsi="Arial" w:cs="Arial"/>
          <w:i/>
          <w:sz w:val="24"/>
          <w:szCs w:val="24"/>
        </w:rPr>
        <w:t>от 09.02.2024 №4/30</w:t>
      </w:r>
      <w:r w:rsidRPr="00913FA1">
        <w:rPr>
          <w:rFonts w:ascii="Arial" w:hAnsi="Arial" w:cs="Arial"/>
          <w:i/>
          <w:sz w:val="24"/>
          <w:szCs w:val="24"/>
        </w:rPr>
        <w:t>)</w:t>
      </w:r>
    </w:p>
    <w:p w:rsidR="00C37F5E" w:rsidRPr="00C37F5E" w:rsidRDefault="00C37F5E" w:rsidP="00C37F5E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:rsidR="00981E2D" w:rsidRPr="00C37F5E" w:rsidRDefault="00981E2D" w:rsidP="00981E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>Об особенностях проведения общественных обсуждений</w:t>
      </w:r>
    </w:p>
    <w:p w:rsidR="00981E2D" w:rsidRPr="00C37F5E" w:rsidRDefault="00981E2D" w:rsidP="00981E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>или публичных слушаний по вопросам градостроительной деятельности</w:t>
      </w:r>
    </w:p>
    <w:p w:rsidR="00981E2D" w:rsidRDefault="00981E2D" w:rsidP="00981E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>в Наро-Фоминском городском округе в 2022</w:t>
      </w:r>
      <w:r w:rsidR="00913FA1">
        <w:rPr>
          <w:rFonts w:ascii="Arial" w:hAnsi="Arial" w:cs="Arial"/>
          <w:b/>
          <w:sz w:val="24"/>
          <w:szCs w:val="24"/>
        </w:rPr>
        <w:t>, 2023 и 2024</w:t>
      </w:r>
      <w:r w:rsidRPr="00C37F5E">
        <w:rPr>
          <w:rFonts w:ascii="Arial" w:hAnsi="Arial" w:cs="Arial"/>
          <w:b/>
          <w:sz w:val="24"/>
          <w:szCs w:val="24"/>
        </w:rPr>
        <w:t xml:space="preserve"> год</w:t>
      </w:r>
      <w:r w:rsidR="00C37F5E">
        <w:rPr>
          <w:rFonts w:ascii="Arial" w:hAnsi="Arial" w:cs="Arial"/>
          <w:b/>
          <w:sz w:val="24"/>
          <w:szCs w:val="24"/>
        </w:rPr>
        <w:t>ах</w:t>
      </w:r>
    </w:p>
    <w:p w:rsidR="00C37F5E" w:rsidRPr="00C37F5E" w:rsidRDefault="00C37F5E" w:rsidP="00981E2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(наименование в редакции решения Совета депутатов от 21.02.23 №6/11</w:t>
      </w:r>
      <w:r w:rsidR="00913FA1">
        <w:rPr>
          <w:rFonts w:ascii="Arial" w:hAnsi="Arial" w:cs="Arial"/>
          <w:i/>
          <w:sz w:val="24"/>
          <w:szCs w:val="24"/>
        </w:rPr>
        <w:t>,</w:t>
      </w:r>
      <w:r w:rsidR="00913FA1" w:rsidRPr="00913FA1">
        <w:t xml:space="preserve"> </w:t>
      </w:r>
      <w:r w:rsidR="00913FA1" w:rsidRPr="00913FA1">
        <w:rPr>
          <w:rFonts w:ascii="Arial" w:hAnsi="Arial" w:cs="Arial"/>
          <w:i/>
          <w:sz w:val="24"/>
          <w:szCs w:val="24"/>
        </w:rPr>
        <w:t>от 09.02.2024 №4/30</w:t>
      </w:r>
      <w:r>
        <w:rPr>
          <w:rFonts w:ascii="Arial" w:hAnsi="Arial" w:cs="Arial"/>
          <w:i/>
          <w:sz w:val="24"/>
          <w:szCs w:val="24"/>
        </w:rPr>
        <w:t>)</w:t>
      </w:r>
      <w:bookmarkStart w:id="0" w:name="_GoBack"/>
      <w:bookmarkEnd w:id="0"/>
    </w:p>
    <w:p w:rsidR="00981E2D" w:rsidRPr="00C37F5E" w:rsidRDefault="00981E2D" w:rsidP="004466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81E2D" w:rsidRPr="00C37F5E" w:rsidRDefault="00981E2D" w:rsidP="001B077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"Об общих принципах организации местного самоуправления в Российской Федерации", в связи с принятием Федерального закона от 14.03.2022 № 58-ФЗ "О внесении изменений в отдельные законодательные акты Российской Федерации", руководствуясь Уставом Наро-Фоминского городского округа Московской области, Совет депутатов Наро-Фоминского городского округа Московской области</w:t>
      </w:r>
      <w:r w:rsidRPr="00C37F5E">
        <w:rPr>
          <w:rFonts w:ascii="Arial" w:hAnsi="Arial" w:cs="Arial"/>
          <w:b/>
          <w:sz w:val="24"/>
          <w:szCs w:val="24"/>
        </w:rPr>
        <w:t xml:space="preserve"> решил:</w:t>
      </w:r>
    </w:p>
    <w:p w:rsidR="00981E2D" w:rsidRPr="00C37F5E" w:rsidRDefault="00981E2D" w:rsidP="001B077A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81E2D" w:rsidRDefault="00981E2D" w:rsidP="001B07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 xml:space="preserve">1. Установить следующие особенности проведения общественных обсуждений или публичных слушаний по вопросам градостроительной деятельности в Наро-Фоминском городском округе </w:t>
      </w:r>
      <w:r w:rsidRPr="00913FA1">
        <w:rPr>
          <w:rFonts w:ascii="Arial" w:hAnsi="Arial" w:cs="Arial"/>
          <w:sz w:val="24"/>
          <w:szCs w:val="24"/>
        </w:rPr>
        <w:t xml:space="preserve">в </w:t>
      </w:r>
      <w:r w:rsidR="00913FA1" w:rsidRPr="00913FA1">
        <w:rPr>
          <w:rFonts w:ascii="Arial" w:hAnsi="Arial" w:cs="Arial"/>
          <w:b/>
          <w:sz w:val="24"/>
          <w:szCs w:val="24"/>
        </w:rPr>
        <w:t>2022, 2023 и 2024 годах</w:t>
      </w:r>
      <w:r w:rsidRPr="00C37F5E">
        <w:rPr>
          <w:rFonts w:ascii="Arial" w:hAnsi="Arial" w:cs="Arial"/>
          <w:sz w:val="24"/>
          <w:szCs w:val="24"/>
        </w:rPr>
        <w:t>:</w:t>
      </w:r>
    </w:p>
    <w:p w:rsidR="00C37F5E" w:rsidRPr="00913FA1" w:rsidRDefault="00C37F5E" w:rsidP="001B077A">
      <w:pPr>
        <w:spacing w:after="0" w:line="24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(пункт 1 в редакции решения Совета депутатов от 21.02.23 №6/11</w:t>
      </w:r>
      <w:r w:rsidR="00913FA1">
        <w:rPr>
          <w:rFonts w:ascii="Arial" w:hAnsi="Arial" w:cs="Arial"/>
          <w:i/>
          <w:sz w:val="24"/>
          <w:szCs w:val="24"/>
        </w:rPr>
        <w:t>,</w:t>
      </w:r>
      <w:r w:rsidR="00913FA1" w:rsidRPr="00913FA1">
        <w:rPr>
          <w:rFonts w:ascii="Arial" w:hAnsi="Arial" w:cs="Arial"/>
          <w:i/>
          <w:sz w:val="24"/>
          <w:szCs w:val="24"/>
        </w:rPr>
        <w:t xml:space="preserve"> </w:t>
      </w:r>
      <w:r w:rsidR="00913FA1" w:rsidRPr="00913FA1">
        <w:rPr>
          <w:rFonts w:ascii="Arial" w:hAnsi="Arial" w:cs="Arial"/>
          <w:b/>
          <w:i/>
          <w:sz w:val="24"/>
          <w:szCs w:val="24"/>
        </w:rPr>
        <w:t>от 09.02.2024 №4/30</w:t>
      </w:r>
      <w:r w:rsidRPr="00913FA1">
        <w:rPr>
          <w:rFonts w:ascii="Arial" w:hAnsi="Arial" w:cs="Arial"/>
          <w:b/>
          <w:i/>
          <w:sz w:val="24"/>
          <w:szCs w:val="24"/>
        </w:rPr>
        <w:t>)</w:t>
      </w:r>
    </w:p>
    <w:p w:rsidR="00981E2D" w:rsidRPr="00C37F5E" w:rsidRDefault="00446652" w:rsidP="001B07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1.1. </w:t>
      </w:r>
      <w:r w:rsidR="00981E2D" w:rsidRPr="00C37F5E">
        <w:rPr>
          <w:rFonts w:ascii="Arial" w:hAnsi="Arial" w:cs="Arial"/>
          <w:sz w:val="24"/>
          <w:szCs w:val="24"/>
        </w:rPr>
        <w:t xml:space="preserve">Срок проведения общественных обсуждений или публичных слушаний </w:t>
      </w:r>
      <w:r w:rsidRPr="00C37F5E">
        <w:rPr>
          <w:rFonts w:ascii="Arial" w:hAnsi="Arial" w:cs="Arial"/>
          <w:sz w:val="24"/>
          <w:szCs w:val="24"/>
        </w:rPr>
        <w:br/>
      </w:r>
      <w:r w:rsidR="00981E2D" w:rsidRPr="00C37F5E">
        <w:rPr>
          <w:rFonts w:ascii="Arial" w:hAnsi="Arial" w:cs="Arial"/>
          <w:sz w:val="24"/>
          <w:szCs w:val="24"/>
        </w:rPr>
        <w:t>по проекту генерального плана, проекту правил землепользования и застройки, проекту планировки территории, проекту межевания территории, а также по проектам, предусматривающим внесение изменений в один из указанных утвержденных документов</w:t>
      </w:r>
      <w:r w:rsidR="00EE2B8B" w:rsidRPr="00C37F5E">
        <w:rPr>
          <w:rFonts w:ascii="Arial" w:hAnsi="Arial" w:cs="Arial"/>
          <w:sz w:val="24"/>
          <w:szCs w:val="24"/>
        </w:rPr>
        <w:t>,</w:t>
      </w:r>
      <w:r w:rsidR="00981E2D" w:rsidRPr="00C37F5E">
        <w:rPr>
          <w:rFonts w:ascii="Arial" w:hAnsi="Arial" w:cs="Arial"/>
          <w:sz w:val="24"/>
          <w:szCs w:val="24"/>
        </w:rPr>
        <w:t xml:space="preserve"> </w:t>
      </w:r>
      <w:r w:rsidRPr="00C37F5E">
        <w:rPr>
          <w:rFonts w:ascii="Arial" w:hAnsi="Arial" w:cs="Arial"/>
          <w:sz w:val="24"/>
          <w:szCs w:val="24"/>
        </w:rPr>
        <w:br/>
      </w:r>
      <w:r w:rsidR="00981E2D" w:rsidRPr="00C37F5E">
        <w:rPr>
          <w:rFonts w:ascii="Arial" w:hAnsi="Arial" w:cs="Arial"/>
          <w:sz w:val="24"/>
          <w:szCs w:val="24"/>
        </w:rPr>
        <w:t xml:space="preserve">с момента оповещения жителей Наро-Фоминского городского округа о проведении таких общественных обсуждений или публичных слушаний до дня опубликования заключения </w:t>
      </w:r>
      <w:r w:rsidRPr="00C37F5E">
        <w:rPr>
          <w:rFonts w:ascii="Arial" w:hAnsi="Arial" w:cs="Arial"/>
          <w:sz w:val="24"/>
          <w:szCs w:val="24"/>
        </w:rPr>
        <w:br/>
      </w:r>
      <w:r w:rsidR="00981E2D" w:rsidRPr="00C37F5E">
        <w:rPr>
          <w:rFonts w:ascii="Arial" w:hAnsi="Arial" w:cs="Arial"/>
          <w:sz w:val="24"/>
          <w:szCs w:val="24"/>
        </w:rPr>
        <w:t xml:space="preserve">о результатах общественных обсуждений или публичных слушаний </w:t>
      </w:r>
      <w:r w:rsidR="006A13E0" w:rsidRPr="00C37F5E">
        <w:rPr>
          <w:rFonts w:ascii="Arial" w:hAnsi="Arial" w:cs="Arial"/>
          <w:sz w:val="24"/>
          <w:szCs w:val="24"/>
        </w:rPr>
        <w:t xml:space="preserve">не может превышать один месяц. При этом нормативными правовыми актами Правительства Российской Федерации, высших исполнительных органов государственной власти </w:t>
      </w:r>
      <w:r w:rsidR="00EE2B8B" w:rsidRPr="00C37F5E">
        <w:rPr>
          <w:rFonts w:ascii="Arial" w:hAnsi="Arial" w:cs="Arial"/>
          <w:sz w:val="24"/>
          <w:szCs w:val="24"/>
        </w:rPr>
        <w:t>Московской области</w:t>
      </w:r>
      <w:r w:rsidR="006A13E0" w:rsidRPr="00C37F5E">
        <w:rPr>
          <w:rFonts w:ascii="Arial" w:hAnsi="Arial" w:cs="Arial"/>
          <w:sz w:val="24"/>
          <w:szCs w:val="24"/>
        </w:rPr>
        <w:t xml:space="preserve"> наряду со случаями, предусмотренными законодательством о градостроительной деятельности, могут быть установлены случаи утверждения указанных проектов, внесения изменений в указанные проекты без проведения общественных обсуждений или публичных слушаний</w:t>
      </w:r>
      <w:r w:rsidR="00981E2D" w:rsidRPr="00C37F5E">
        <w:rPr>
          <w:rFonts w:ascii="Arial" w:hAnsi="Arial" w:cs="Arial"/>
          <w:sz w:val="24"/>
          <w:szCs w:val="24"/>
        </w:rPr>
        <w:t>.</w:t>
      </w:r>
    </w:p>
    <w:p w:rsidR="00981E2D" w:rsidRPr="00C37F5E" w:rsidRDefault="00981E2D" w:rsidP="00981E2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1.2. Подготовка проекта о внесении изменений в генеральный план</w:t>
      </w:r>
      <w:r w:rsidR="00FB2246" w:rsidRPr="00C37F5E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Pr="00C37F5E">
        <w:rPr>
          <w:rFonts w:ascii="Arial" w:hAnsi="Arial" w:cs="Arial"/>
          <w:sz w:val="24"/>
          <w:szCs w:val="24"/>
        </w:rPr>
        <w:t xml:space="preserve">, проекта о внесении изменений в правила землепользования и застройки </w:t>
      </w:r>
      <w:r w:rsidR="000366F2" w:rsidRPr="00C37F5E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  <w:r w:rsidRPr="00C37F5E">
        <w:rPr>
          <w:rFonts w:ascii="Arial" w:hAnsi="Arial" w:cs="Arial"/>
          <w:sz w:val="24"/>
          <w:szCs w:val="24"/>
        </w:rPr>
        <w:t xml:space="preserve">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таким проектам осуществляется одновременно.  </w:t>
      </w:r>
    </w:p>
    <w:p w:rsidR="00FB2246" w:rsidRPr="00C37F5E" w:rsidRDefault="00446652" w:rsidP="00FB22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1.3. </w:t>
      </w:r>
      <w:r w:rsidR="00FB2246" w:rsidRPr="00C37F5E">
        <w:rPr>
          <w:rFonts w:ascii="Arial" w:hAnsi="Arial" w:cs="Arial"/>
          <w:sz w:val="24"/>
          <w:szCs w:val="24"/>
        </w:rPr>
        <w:t>По проект</w:t>
      </w:r>
      <w:r w:rsidR="000366F2" w:rsidRPr="00C37F5E">
        <w:rPr>
          <w:rFonts w:ascii="Arial" w:hAnsi="Arial" w:cs="Arial"/>
          <w:sz w:val="24"/>
          <w:szCs w:val="24"/>
        </w:rPr>
        <w:t>у</w:t>
      </w:r>
      <w:r w:rsidR="00FB2246" w:rsidRPr="00C37F5E">
        <w:rPr>
          <w:rFonts w:ascii="Arial" w:hAnsi="Arial" w:cs="Arial"/>
          <w:sz w:val="24"/>
          <w:szCs w:val="24"/>
        </w:rPr>
        <w:t xml:space="preserve"> генеральн</w:t>
      </w:r>
      <w:r w:rsidR="000366F2" w:rsidRPr="00C37F5E">
        <w:rPr>
          <w:rFonts w:ascii="Arial" w:hAnsi="Arial" w:cs="Arial"/>
          <w:sz w:val="24"/>
          <w:szCs w:val="24"/>
        </w:rPr>
        <w:t>ого</w:t>
      </w:r>
      <w:r w:rsidR="00FB2246" w:rsidRPr="00C37F5E">
        <w:rPr>
          <w:rFonts w:ascii="Arial" w:hAnsi="Arial" w:cs="Arial"/>
          <w:sz w:val="24"/>
          <w:szCs w:val="24"/>
        </w:rPr>
        <w:t xml:space="preserve"> план</w:t>
      </w:r>
      <w:r w:rsidR="000366F2" w:rsidRPr="00C37F5E">
        <w:rPr>
          <w:rFonts w:ascii="Arial" w:hAnsi="Arial" w:cs="Arial"/>
          <w:sz w:val="24"/>
          <w:szCs w:val="24"/>
        </w:rPr>
        <w:t>а Наро-Фоминского городского округа</w:t>
      </w:r>
      <w:r w:rsidR="00FB2246" w:rsidRPr="00C37F5E">
        <w:rPr>
          <w:rFonts w:ascii="Arial" w:hAnsi="Arial" w:cs="Arial"/>
          <w:sz w:val="24"/>
          <w:szCs w:val="24"/>
        </w:rPr>
        <w:t>, подготовленн</w:t>
      </w:r>
      <w:r w:rsidR="00923246" w:rsidRPr="00C37F5E">
        <w:rPr>
          <w:rFonts w:ascii="Arial" w:hAnsi="Arial" w:cs="Arial"/>
          <w:sz w:val="24"/>
          <w:szCs w:val="24"/>
        </w:rPr>
        <w:t>ому</w:t>
      </w:r>
      <w:r w:rsidR="00FB2246" w:rsidRPr="00C37F5E">
        <w:rPr>
          <w:rFonts w:ascii="Arial" w:hAnsi="Arial" w:cs="Arial"/>
          <w:sz w:val="24"/>
          <w:szCs w:val="24"/>
        </w:rPr>
        <w:t xml:space="preserve"> применительно к отдельным населенным пунктам, входящим в состав городского округа, к территории за границами населенных пунктов, и по </w:t>
      </w:r>
      <w:r w:rsidR="00FB2246" w:rsidRPr="00C37F5E">
        <w:rPr>
          <w:rFonts w:ascii="Arial" w:hAnsi="Arial" w:cs="Arial"/>
          <w:sz w:val="24"/>
          <w:szCs w:val="24"/>
        </w:rPr>
        <w:lastRenderedPageBreak/>
        <w:t>проект</w:t>
      </w:r>
      <w:r w:rsidR="00286A69" w:rsidRPr="00C37F5E">
        <w:rPr>
          <w:rFonts w:ascii="Arial" w:hAnsi="Arial" w:cs="Arial"/>
          <w:sz w:val="24"/>
          <w:szCs w:val="24"/>
        </w:rPr>
        <w:t>у</w:t>
      </w:r>
      <w:r w:rsidR="00FB2246" w:rsidRPr="00C37F5E">
        <w:rPr>
          <w:rFonts w:ascii="Arial" w:hAnsi="Arial" w:cs="Arial"/>
          <w:sz w:val="24"/>
          <w:szCs w:val="24"/>
        </w:rPr>
        <w:t xml:space="preserve"> документ</w:t>
      </w:r>
      <w:r w:rsidR="00ED16A8" w:rsidRPr="00C37F5E">
        <w:rPr>
          <w:rFonts w:ascii="Arial" w:hAnsi="Arial" w:cs="Arial"/>
          <w:sz w:val="24"/>
          <w:szCs w:val="24"/>
        </w:rPr>
        <w:t xml:space="preserve">а </w:t>
      </w:r>
      <w:r w:rsidR="00FB2246" w:rsidRPr="00C37F5E">
        <w:rPr>
          <w:rFonts w:ascii="Arial" w:hAnsi="Arial" w:cs="Arial"/>
          <w:sz w:val="24"/>
          <w:szCs w:val="24"/>
        </w:rPr>
        <w:t>о внесении изменений в утвержденны</w:t>
      </w:r>
      <w:r w:rsidR="00CC139E" w:rsidRPr="00C37F5E">
        <w:rPr>
          <w:rFonts w:ascii="Arial" w:hAnsi="Arial" w:cs="Arial"/>
          <w:sz w:val="24"/>
          <w:szCs w:val="24"/>
        </w:rPr>
        <w:t>й</w:t>
      </w:r>
      <w:r w:rsidR="00FB2246" w:rsidRPr="00C37F5E">
        <w:rPr>
          <w:rFonts w:ascii="Arial" w:hAnsi="Arial" w:cs="Arial"/>
          <w:sz w:val="24"/>
          <w:szCs w:val="24"/>
        </w:rPr>
        <w:t xml:space="preserve"> генеральны</w:t>
      </w:r>
      <w:r w:rsidR="00CC139E" w:rsidRPr="00C37F5E">
        <w:rPr>
          <w:rFonts w:ascii="Arial" w:hAnsi="Arial" w:cs="Arial"/>
          <w:sz w:val="24"/>
          <w:szCs w:val="24"/>
        </w:rPr>
        <w:t>й</w:t>
      </w:r>
      <w:r w:rsidR="00FB2246" w:rsidRPr="00C37F5E">
        <w:rPr>
          <w:rFonts w:ascii="Arial" w:hAnsi="Arial" w:cs="Arial"/>
          <w:sz w:val="24"/>
          <w:szCs w:val="24"/>
        </w:rPr>
        <w:t xml:space="preserve"> план</w:t>
      </w:r>
      <w:r w:rsidR="00CC139E" w:rsidRPr="00C37F5E">
        <w:rPr>
          <w:rFonts w:ascii="Arial" w:hAnsi="Arial" w:cs="Arial"/>
          <w:sz w:val="24"/>
          <w:szCs w:val="24"/>
        </w:rPr>
        <w:t xml:space="preserve"> Наро-Фоминского городского округа</w:t>
      </w:r>
      <w:r w:rsidR="00FB2246" w:rsidRPr="00C37F5E">
        <w:rPr>
          <w:rFonts w:ascii="Arial" w:hAnsi="Arial" w:cs="Arial"/>
          <w:sz w:val="24"/>
          <w:szCs w:val="24"/>
        </w:rPr>
        <w:t>, подготовленн</w:t>
      </w:r>
      <w:r w:rsidR="00ED16A8" w:rsidRPr="00C37F5E">
        <w:rPr>
          <w:rFonts w:ascii="Arial" w:hAnsi="Arial" w:cs="Arial"/>
          <w:sz w:val="24"/>
          <w:szCs w:val="24"/>
        </w:rPr>
        <w:t>ый</w:t>
      </w:r>
      <w:r w:rsidR="00FB2246" w:rsidRPr="00C37F5E">
        <w:rPr>
          <w:rFonts w:ascii="Arial" w:hAnsi="Arial" w:cs="Arial"/>
          <w:sz w:val="24"/>
          <w:szCs w:val="24"/>
        </w:rPr>
        <w:t xml:space="preserve"> применительно к отдельным населенным пунктам, к территории </w:t>
      </w:r>
      <w:r w:rsidRPr="00C37F5E">
        <w:rPr>
          <w:rFonts w:ascii="Arial" w:hAnsi="Arial" w:cs="Arial"/>
          <w:sz w:val="24"/>
          <w:szCs w:val="24"/>
        </w:rPr>
        <w:br/>
      </w:r>
      <w:r w:rsidR="00FB2246" w:rsidRPr="00C37F5E">
        <w:rPr>
          <w:rFonts w:ascii="Arial" w:hAnsi="Arial" w:cs="Arial"/>
          <w:sz w:val="24"/>
          <w:szCs w:val="24"/>
        </w:rPr>
        <w:t>за границами населенных пунктов, общественные обсуждения или публичные слушания проводятся только:</w:t>
      </w:r>
    </w:p>
    <w:p w:rsidR="00FB2246" w:rsidRPr="00C37F5E" w:rsidRDefault="00FB2246" w:rsidP="00FB22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а)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981E2D" w:rsidRPr="00C37F5E" w:rsidRDefault="00FB2246" w:rsidP="00FB224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 xml:space="preserve">б) в ближайшем населенном пункте с участием правообладателей земельных участков, имеющих общую границу с таким населенным пунктом, и (или) расположенных </w:t>
      </w:r>
      <w:r w:rsidR="00446652" w:rsidRPr="00C37F5E">
        <w:rPr>
          <w:rFonts w:ascii="Arial" w:hAnsi="Arial" w:cs="Arial"/>
          <w:sz w:val="24"/>
          <w:szCs w:val="24"/>
        </w:rPr>
        <w:br/>
      </w:r>
      <w:r w:rsidRPr="00C37F5E">
        <w:rPr>
          <w:rFonts w:ascii="Arial" w:hAnsi="Arial" w:cs="Arial"/>
          <w:sz w:val="24"/>
          <w:szCs w:val="24"/>
        </w:rPr>
        <w:t>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981E2D" w:rsidRPr="00C37F5E">
        <w:rPr>
          <w:rFonts w:ascii="Arial" w:hAnsi="Arial" w:cs="Arial"/>
          <w:sz w:val="24"/>
          <w:szCs w:val="24"/>
        </w:rPr>
        <w:t>.</w:t>
      </w:r>
    </w:p>
    <w:p w:rsidR="00B16D3F" w:rsidRPr="00C37F5E" w:rsidRDefault="00981E2D" w:rsidP="00B16D3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1.</w:t>
      </w:r>
      <w:r w:rsidR="00FB2246" w:rsidRPr="00C37F5E">
        <w:rPr>
          <w:rFonts w:ascii="Arial" w:hAnsi="Arial" w:cs="Arial"/>
          <w:sz w:val="24"/>
          <w:szCs w:val="24"/>
        </w:rPr>
        <w:t>4</w:t>
      </w:r>
      <w:r w:rsidRPr="00C37F5E">
        <w:rPr>
          <w:rFonts w:ascii="Arial" w:hAnsi="Arial" w:cs="Arial"/>
          <w:sz w:val="24"/>
          <w:szCs w:val="24"/>
        </w:rPr>
        <w:t xml:space="preserve">. По проекту документа о внесении изменений в правила землепользования </w:t>
      </w:r>
      <w:r w:rsidR="00446652" w:rsidRPr="00C37F5E">
        <w:rPr>
          <w:rFonts w:ascii="Arial" w:hAnsi="Arial" w:cs="Arial"/>
          <w:sz w:val="24"/>
          <w:szCs w:val="24"/>
        </w:rPr>
        <w:br/>
      </w:r>
      <w:r w:rsidRPr="00C37F5E">
        <w:rPr>
          <w:rFonts w:ascii="Arial" w:hAnsi="Arial" w:cs="Arial"/>
          <w:sz w:val="24"/>
          <w:szCs w:val="24"/>
        </w:rPr>
        <w:t>и застройки Наро-Фоминского городского округа общественные обсуждения или публичные слушания проводятся в границах населенного пункта, в отношении которого подготовлены такие изменения, а в случае, если такие изменения подготовлены в отношении территории за границами населенных пунктов, общественные обсуждения или публичные слушания проводятся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  <w:r w:rsidR="00EA03F6" w:rsidRPr="00C37F5E">
        <w:rPr>
          <w:rFonts w:ascii="Arial" w:hAnsi="Arial" w:cs="Arial"/>
          <w:sz w:val="24"/>
          <w:szCs w:val="24"/>
        </w:rPr>
        <w:t xml:space="preserve">  </w:t>
      </w:r>
    </w:p>
    <w:p w:rsidR="00B16D3F" w:rsidRPr="00C37F5E" w:rsidRDefault="00B16D3F" w:rsidP="00DE57B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2.</w:t>
      </w:r>
      <w:r w:rsidR="007738D3" w:rsidRPr="00C37F5E">
        <w:rPr>
          <w:rFonts w:ascii="Arial" w:hAnsi="Arial" w:cs="Arial"/>
          <w:sz w:val="24"/>
          <w:szCs w:val="24"/>
        </w:rPr>
        <w:t xml:space="preserve"> </w:t>
      </w:r>
      <w:r w:rsidR="00A2591B" w:rsidRPr="00C37F5E">
        <w:rPr>
          <w:rFonts w:ascii="Arial" w:hAnsi="Arial" w:cs="Arial"/>
          <w:sz w:val="24"/>
          <w:szCs w:val="24"/>
        </w:rPr>
        <w:t xml:space="preserve">Опубликовать настоящее решение в периодическом печатном издании газете «Основа» и сетевом издании «Официальный сайт органов местного самоуправления </w:t>
      </w:r>
      <w:r w:rsidR="00446652" w:rsidRPr="00C37F5E">
        <w:rPr>
          <w:rFonts w:ascii="Arial" w:hAnsi="Arial" w:cs="Arial"/>
          <w:sz w:val="24"/>
          <w:szCs w:val="24"/>
        </w:rPr>
        <w:br/>
      </w:r>
      <w:r w:rsidR="00A2591B" w:rsidRPr="00C37F5E">
        <w:rPr>
          <w:rFonts w:ascii="Arial" w:hAnsi="Arial" w:cs="Arial"/>
          <w:sz w:val="24"/>
          <w:szCs w:val="24"/>
        </w:rPr>
        <w:t>Наро-Фоминского городского округа» в информационно-телекоммуникационной сети Ин</w:t>
      </w:r>
      <w:r w:rsidR="00DE57B2" w:rsidRPr="00C37F5E">
        <w:rPr>
          <w:rFonts w:ascii="Arial" w:hAnsi="Arial" w:cs="Arial"/>
          <w:sz w:val="24"/>
          <w:szCs w:val="24"/>
        </w:rPr>
        <w:t>те</w:t>
      </w:r>
      <w:r w:rsidR="00A2591B" w:rsidRPr="00C37F5E">
        <w:rPr>
          <w:rFonts w:ascii="Arial" w:hAnsi="Arial" w:cs="Arial"/>
          <w:sz w:val="24"/>
          <w:szCs w:val="24"/>
        </w:rPr>
        <w:t>рнет</w:t>
      </w:r>
      <w:r w:rsidR="00DE57B2" w:rsidRPr="00C37F5E">
        <w:rPr>
          <w:rFonts w:ascii="Arial" w:hAnsi="Arial" w:cs="Arial"/>
          <w:sz w:val="24"/>
          <w:szCs w:val="24"/>
        </w:rPr>
        <w:t>.</w:t>
      </w:r>
    </w:p>
    <w:p w:rsidR="00DE57B2" w:rsidRPr="00C37F5E" w:rsidRDefault="00DE57B2" w:rsidP="00DE57B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C37F5E">
        <w:rPr>
          <w:rFonts w:ascii="Arial" w:hAnsi="Arial" w:cs="Arial"/>
          <w:sz w:val="24"/>
          <w:szCs w:val="24"/>
        </w:rPr>
        <w:t>3.</w:t>
      </w:r>
      <w:r w:rsidR="00446652" w:rsidRPr="00C37F5E">
        <w:rPr>
          <w:rFonts w:ascii="Arial" w:hAnsi="Arial" w:cs="Arial"/>
          <w:sz w:val="24"/>
          <w:szCs w:val="24"/>
        </w:rPr>
        <w:t xml:space="preserve"> </w:t>
      </w:r>
      <w:r w:rsidRPr="00C37F5E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81E2D" w:rsidRPr="00C37F5E" w:rsidRDefault="00981E2D" w:rsidP="004466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6652" w:rsidRPr="00C37F5E" w:rsidRDefault="00446652" w:rsidP="004466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3F6" w:rsidRPr="00C37F5E" w:rsidRDefault="00EA03F6" w:rsidP="00981E2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>Глава</w:t>
      </w:r>
    </w:p>
    <w:p w:rsidR="00EA03F6" w:rsidRPr="00C37F5E" w:rsidRDefault="00EA03F6" w:rsidP="00EA03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 xml:space="preserve">Наро-Фоминского </w:t>
      </w:r>
      <w:r w:rsidR="00537669" w:rsidRPr="00C37F5E">
        <w:rPr>
          <w:rFonts w:ascii="Arial" w:hAnsi="Arial" w:cs="Arial"/>
          <w:b/>
          <w:sz w:val="24"/>
          <w:szCs w:val="24"/>
        </w:rPr>
        <w:t xml:space="preserve">            </w:t>
      </w:r>
    </w:p>
    <w:p w:rsidR="00EA03F6" w:rsidRPr="00C37F5E" w:rsidRDefault="00981E2D" w:rsidP="00981E2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 xml:space="preserve">городского </w:t>
      </w:r>
      <w:r w:rsidR="00EA03F6" w:rsidRPr="00C37F5E">
        <w:rPr>
          <w:rFonts w:ascii="Arial" w:hAnsi="Arial" w:cs="Arial"/>
          <w:b/>
          <w:sz w:val="24"/>
          <w:szCs w:val="24"/>
        </w:rPr>
        <w:t xml:space="preserve">округа                  </w:t>
      </w:r>
      <w:r w:rsidRPr="00C37F5E">
        <w:rPr>
          <w:rFonts w:ascii="Arial" w:hAnsi="Arial" w:cs="Arial"/>
          <w:b/>
          <w:sz w:val="24"/>
          <w:szCs w:val="24"/>
        </w:rPr>
        <w:t xml:space="preserve"> </w:t>
      </w:r>
      <w:r w:rsidR="006A5323" w:rsidRPr="00C37F5E">
        <w:rPr>
          <w:rFonts w:ascii="Arial" w:hAnsi="Arial" w:cs="Arial"/>
          <w:b/>
          <w:sz w:val="24"/>
          <w:szCs w:val="24"/>
        </w:rPr>
        <w:t xml:space="preserve">            </w:t>
      </w:r>
      <w:r w:rsidR="00EA03F6" w:rsidRPr="00C37F5E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="00537669" w:rsidRPr="00C37F5E">
        <w:rPr>
          <w:rFonts w:ascii="Arial" w:hAnsi="Arial" w:cs="Arial"/>
          <w:b/>
          <w:sz w:val="24"/>
          <w:szCs w:val="24"/>
        </w:rPr>
        <w:t xml:space="preserve">     </w:t>
      </w:r>
      <w:r w:rsidR="00446652" w:rsidRPr="00C37F5E">
        <w:rPr>
          <w:rFonts w:ascii="Arial" w:hAnsi="Arial" w:cs="Arial"/>
          <w:b/>
          <w:sz w:val="24"/>
          <w:szCs w:val="24"/>
        </w:rPr>
        <w:t xml:space="preserve">   </w:t>
      </w:r>
      <w:r w:rsidR="00EA03F6" w:rsidRPr="00C37F5E">
        <w:rPr>
          <w:rFonts w:ascii="Arial" w:hAnsi="Arial" w:cs="Arial"/>
          <w:b/>
          <w:sz w:val="24"/>
          <w:szCs w:val="24"/>
        </w:rPr>
        <w:t xml:space="preserve">  Р.Л. </w:t>
      </w:r>
      <w:proofErr w:type="spellStart"/>
      <w:r w:rsidR="00EA03F6" w:rsidRPr="00C37F5E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EA03F6" w:rsidRPr="00C37F5E" w:rsidRDefault="00EA03F6" w:rsidP="00446652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46652" w:rsidRPr="00C37F5E" w:rsidRDefault="00446652" w:rsidP="00446652">
      <w:pPr>
        <w:shd w:val="clear" w:color="auto" w:fill="FFFFFF"/>
        <w:tabs>
          <w:tab w:val="left" w:pos="3900"/>
        </w:tabs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46652" w:rsidRPr="00C37F5E" w:rsidRDefault="00EA03F6" w:rsidP="00EA03F6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 xml:space="preserve">Председатель </w:t>
      </w:r>
    </w:p>
    <w:p w:rsidR="00446652" w:rsidRPr="00C37F5E" w:rsidRDefault="00EA03F6" w:rsidP="00446652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>Совета депутатов</w:t>
      </w:r>
      <w:r w:rsidR="00446652" w:rsidRPr="00C37F5E">
        <w:rPr>
          <w:rFonts w:ascii="Arial" w:hAnsi="Arial" w:cs="Arial"/>
          <w:b/>
          <w:sz w:val="24"/>
          <w:szCs w:val="24"/>
        </w:rPr>
        <w:t xml:space="preserve"> </w:t>
      </w:r>
      <w:r w:rsidRPr="00C37F5E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AD789D" w:rsidRPr="00C37F5E" w:rsidRDefault="00EA03F6" w:rsidP="00446652">
      <w:pPr>
        <w:shd w:val="clear" w:color="auto" w:fill="FFFFFF"/>
        <w:tabs>
          <w:tab w:val="left" w:pos="3900"/>
        </w:tabs>
        <w:spacing w:after="0" w:line="315" w:lineRule="atLeast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C37F5E">
        <w:rPr>
          <w:rFonts w:ascii="Arial" w:hAnsi="Arial" w:cs="Arial"/>
          <w:b/>
          <w:sz w:val="24"/>
          <w:szCs w:val="24"/>
        </w:rPr>
        <w:t>городского округа</w:t>
      </w:r>
      <w:r w:rsidR="00AD789D" w:rsidRPr="00C37F5E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446652" w:rsidRPr="00C37F5E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AD789D" w:rsidRPr="00C37F5E">
        <w:rPr>
          <w:rFonts w:ascii="Arial" w:hAnsi="Arial" w:cs="Arial"/>
          <w:b/>
          <w:sz w:val="24"/>
          <w:szCs w:val="24"/>
        </w:rPr>
        <w:t xml:space="preserve">   А.С. Шкурков</w:t>
      </w:r>
    </w:p>
    <w:p w:rsidR="00B10ADA" w:rsidRPr="00C37F5E" w:rsidRDefault="00B10ADA" w:rsidP="000562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10ADA" w:rsidRPr="00C37F5E" w:rsidSect="00C37F5E">
      <w:headerReference w:type="default" r:id="rId8"/>
      <w:pgSz w:w="11906" w:h="16838" w:code="9"/>
      <w:pgMar w:top="851" w:right="851" w:bottom="851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4C" w:rsidRDefault="00C57F4C" w:rsidP="00495696">
      <w:pPr>
        <w:spacing w:after="0" w:line="240" w:lineRule="auto"/>
      </w:pPr>
      <w:r>
        <w:separator/>
      </w:r>
    </w:p>
  </w:endnote>
  <w:endnote w:type="continuationSeparator" w:id="0">
    <w:p w:rsidR="00C57F4C" w:rsidRDefault="00C57F4C" w:rsidP="0049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4C" w:rsidRDefault="00C57F4C" w:rsidP="00495696">
      <w:pPr>
        <w:spacing w:after="0" w:line="240" w:lineRule="auto"/>
      </w:pPr>
      <w:r>
        <w:separator/>
      </w:r>
    </w:p>
  </w:footnote>
  <w:footnote w:type="continuationSeparator" w:id="0">
    <w:p w:rsidR="00C57F4C" w:rsidRDefault="00C57F4C" w:rsidP="00495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652" w:rsidRPr="00446652" w:rsidRDefault="00446652">
    <w:pPr>
      <w:pStyle w:val="af0"/>
      <w:rPr>
        <w:rFonts w:ascii="Times New Roman" w:hAnsi="Times New Roman" w:cs="Times New Roman"/>
        <w:sz w:val="20"/>
        <w:szCs w:val="20"/>
      </w:rPr>
    </w:pPr>
  </w:p>
  <w:p w:rsidR="00446652" w:rsidRPr="00446652" w:rsidRDefault="00446652">
    <w:pPr>
      <w:pStyle w:val="af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850"/>
    <w:multiLevelType w:val="multilevel"/>
    <w:tmpl w:val="01D8193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5E35C1"/>
    <w:multiLevelType w:val="multilevel"/>
    <w:tmpl w:val="E924C442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5583B23"/>
    <w:multiLevelType w:val="hybridMultilevel"/>
    <w:tmpl w:val="1F602048"/>
    <w:lvl w:ilvl="0" w:tplc="00E231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6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56A5E"/>
    <w:multiLevelType w:val="hybridMultilevel"/>
    <w:tmpl w:val="DA86C26A"/>
    <w:lvl w:ilvl="0" w:tplc="663430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42B3D"/>
    <w:multiLevelType w:val="hybridMultilevel"/>
    <w:tmpl w:val="5C78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20A06"/>
    <w:multiLevelType w:val="hybridMultilevel"/>
    <w:tmpl w:val="C10EC134"/>
    <w:lvl w:ilvl="0" w:tplc="ECF03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2A08"/>
    <w:multiLevelType w:val="multilevel"/>
    <w:tmpl w:val="E8D02B00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391460DF"/>
    <w:multiLevelType w:val="hybridMultilevel"/>
    <w:tmpl w:val="51BC18B2"/>
    <w:lvl w:ilvl="0" w:tplc="D03AEC4A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1AF0907"/>
    <w:multiLevelType w:val="hybridMultilevel"/>
    <w:tmpl w:val="282215F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BD2EF6"/>
    <w:multiLevelType w:val="hybridMultilevel"/>
    <w:tmpl w:val="AADC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155B6"/>
    <w:multiLevelType w:val="multilevel"/>
    <w:tmpl w:val="EA6E2BE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AE31D2C"/>
    <w:multiLevelType w:val="multilevel"/>
    <w:tmpl w:val="ACDC1D5C"/>
    <w:lvl w:ilvl="0">
      <w:start w:val="2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 w15:restartNumberingAfterBreak="0">
    <w:nsid w:val="546D23AD"/>
    <w:multiLevelType w:val="multilevel"/>
    <w:tmpl w:val="A5ECCDE8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92" w:hanging="1800"/>
      </w:pPr>
      <w:rPr>
        <w:rFonts w:hint="default"/>
      </w:rPr>
    </w:lvl>
  </w:abstractNum>
  <w:abstractNum w:abstractNumId="23" w15:restartNumberingAfterBreak="0">
    <w:nsid w:val="60AF52D7"/>
    <w:multiLevelType w:val="hybridMultilevel"/>
    <w:tmpl w:val="801ADE12"/>
    <w:lvl w:ilvl="0" w:tplc="3CD2AF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11F2C03"/>
    <w:multiLevelType w:val="hybridMultilevel"/>
    <w:tmpl w:val="B5BEC312"/>
    <w:lvl w:ilvl="0" w:tplc="287A37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6A034841"/>
    <w:multiLevelType w:val="hybridMultilevel"/>
    <w:tmpl w:val="A07C23B8"/>
    <w:lvl w:ilvl="0" w:tplc="C7F4565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C3D30AE"/>
    <w:multiLevelType w:val="multilevel"/>
    <w:tmpl w:val="88441A6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3152DF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0136FE"/>
    <w:multiLevelType w:val="hybridMultilevel"/>
    <w:tmpl w:val="6106BC9E"/>
    <w:lvl w:ilvl="0" w:tplc="D8442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31"/>
  </w:num>
  <w:num w:numId="4">
    <w:abstractNumId w:val="32"/>
  </w:num>
  <w:num w:numId="5">
    <w:abstractNumId w:val="13"/>
  </w:num>
  <w:num w:numId="6">
    <w:abstractNumId w:val="5"/>
  </w:num>
  <w:num w:numId="7">
    <w:abstractNumId w:val="25"/>
  </w:num>
  <w:num w:numId="8">
    <w:abstractNumId w:val="0"/>
  </w:num>
  <w:num w:numId="9">
    <w:abstractNumId w:val="1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"/>
  </w:num>
  <w:num w:numId="15">
    <w:abstractNumId w:val="8"/>
  </w:num>
  <w:num w:numId="16">
    <w:abstractNumId w:val="15"/>
  </w:num>
  <w:num w:numId="17">
    <w:abstractNumId w:val="4"/>
  </w:num>
  <w:num w:numId="18">
    <w:abstractNumId w:val="29"/>
  </w:num>
  <w:num w:numId="19">
    <w:abstractNumId w:val="2"/>
  </w:num>
  <w:num w:numId="20">
    <w:abstractNumId w:val="20"/>
  </w:num>
  <w:num w:numId="21">
    <w:abstractNumId w:val="22"/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9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</w:num>
  <w:num w:numId="28">
    <w:abstractNumId w:val="27"/>
  </w:num>
  <w:num w:numId="29">
    <w:abstractNumId w:val="28"/>
  </w:num>
  <w:num w:numId="30">
    <w:abstractNumId w:val="7"/>
  </w:num>
  <w:num w:numId="31">
    <w:abstractNumId w:val="14"/>
  </w:num>
  <w:num w:numId="32">
    <w:abstractNumId w:val="26"/>
  </w:num>
  <w:num w:numId="33">
    <w:abstractNumId w:val="24"/>
  </w:num>
  <w:num w:numId="34">
    <w:abstractNumId w:val="3"/>
  </w:num>
  <w:num w:numId="35">
    <w:abstractNumId w:val="30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02"/>
    <w:rsid w:val="00006D9D"/>
    <w:rsid w:val="0000761A"/>
    <w:rsid w:val="000269C7"/>
    <w:rsid w:val="0003068B"/>
    <w:rsid w:val="00030968"/>
    <w:rsid w:val="0003238C"/>
    <w:rsid w:val="000366F2"/>
    <w:rsid w:val="000368CA"/>
    <w:rsid w:val="00036C6C"/>
    <w:rsid w:val="0004406D"/>
    <w:rsid w:val="000502E6"/>
    <w:rsid w:val="0005624E"/>
    <w:rsid w:val="000659F2"/>
    <w:rsid w:val="00094BA3"/>
    <w:rsid w:val="000950D3"/>
    <w:rsid w:val="000975CB"/>
    <w:rsid w:val="000C3A45"/>
    <w:rsid w:val="000D0A15"/>
    <w:rsid w:val="000E0D8C"/>
    <w:rsid w:val="000E0FA2"/>
    <w:rsid w:val="001311F9"/>
    <w:rsid w:val="00134502"/>
    <w:rsid w:val="0014234C"/>
    <w:rsid w:val="0016673B"/>
    <w:rsid w:val="00182875"/>
    <w:rsid w:val="00182A30"/>
    <w:rsid w:val="00194CCF"/>
    <w:rsid w:val="00196453"/>
    <w:rsid w:val="001A78DF"/>
    <w:rsid w:val="001B077A"/>
    <w:rsid w:val="001C16F7"/>
    <w:rsid w:val="001D46BB"/>
    <w:rsid w:val="001E1889"/>
    <w:rsid w:val="001F15D9"/>
    <w:rsid w:val="0021040B"/>
    <w:rsid w:val="0021678A"/>
    <w:rsid w:val="002305A8"/>
    <w:rsid w:val="00237D8B"/>
    <w:rsid w:val="00260262"/>
    <w:rsid w:val="00270EFB"/>
    <w:rsid w:val="0027552B"/>
    <w:rsid w:val="00283516"/>
    <w:rsid w:val="00285AD3"/>
    <w:rsid w:val="00286A69"/>
    <w:rsid w:val="002A3C2E"/>
    <w:rsid w:val="002B2DD1"/>
    <w:rsid w:val="002C20D6"/>
    <w:rsid w:val="002C2296"/>
    <w:rsid w:val="002C3258"/>
    <w:rsid w:val="002D5A68"/>
    <w:rsid w:val="002F538F"/>
    <w:rsid w:val="002F67E7"/>
    <w:rsid w:val="00310078"/>
    <w:rsid w:val="003151DE"/>
    <w:rsid w:val="00325695"/>
    <w:rsid w:val="003279C8"/>
    <w:rsid w:val="00330696"/>
    <w:rsid w:val="00353DE9"/>
    <w:rsid w:val="00357A80"/>
    <w:rsid w:val="00362709"/>
    <w:rsid w:val="003671BD"/>
    <w:rsid w:val="00380C62"/>
    <w:rsid w:val="00381E56"/>
    <w:rsid w:val="0038268A"/>
    <w:rsid w:val="00392144"/>
    <w:rsid w:val="0039796A"/>
    <w:rsid w:val="003A60F3"/>
    <w:rsid w:val="003B0F16"/>
    <w:rsid w:val="003B14AC"/>
    <w:rsid w:val="003C3990"/>
    <w:rsid w:val="003C415E"/>
    <w:rsid w:val="003C4595"/>
    <w:rsid w:val="003E3BDE"/>
    <w:rsid w:val="003E4628"/>
    <w:rsid w:val="003F1413"/>
    <w:rsid w:val="00402185"/>
    <w:rsid w:val="00416A75"/>
    <w:rsid w:val="004171C0"/>
    <w:rsid w:val="004362D0"/>
    <w:rsid w:val="00446652"/>
    <w:rsid w:val="00452E51"/>
    <w:rsid w:val="00462F75"/>
    <w:rsid w:val="00476BD3"/>
    <w:rsid w:val="00492FA3"/>
    <w:rsid w:val="00494672"/>
    <w:rsid w:val="00495696"/>
    <w:rsid w:val="004A2CBB"/>
    <w:rsid w:val="004B3717"/>
    <w:rsid w:val="004C103F"/>
    <w:rsid w:val="004C7E90"/>
    <w:rsid w:val="004D0C12"/>
    <w:rsid w:val="004F2FAB"/>
    <w:rsid w:val="005120DA"/>
    <w:rsid w:val="00513BA8"/>
    <w:rsid w:val="00527FB1"/>
    <w:rsid w:val="0053039B"/>
    <w:rsid w:val="00537669"/>
    <w:rsid w:val="005450DC"/>
    <w:rsid w:val="00574A0C"/>
    <w:rsid w:val="005956AF"/>
    <w:rsid w:val="005C211B"/>
    <w:rsid w:val="005C6D48"/>
    <w:rsid w:val="005E0180"/>
    <w:rsid w:val="005E29FA"/>
    <w:rsid w:val="005F1D8A"/>
    <w:rsid w:val="00600FF7"/>
    <w:rsid w:val="0060395C"/>
    <w:rsid w:val="00624203"/>
    <w:rsid w:val="006268DF"/>
    <w:rsid w:val="00631121"/>
    <w:rsid w:val="00631F5C"/>
    <w:rsid w:val="00632F3E"/>
    <w:rsid w:val="00647A42"/>
    <w:rsid w:val="00652812"/>
    <w:rsid w:val="006553B7"/>
    <w:rsid w:val="00655451"/>
    <w:rsid w:val="0067428B"/>
    <w:rsid w:val="00687FD6"/>
    <w:rsid w:val="006A13E0"/>
    <w:rsid w:val="006A5323"/>
    <w:rsid w:val="006A6711"/>
    <w:rsid w:val="006A7C6B"/>
    <w:rsid w:val="006C0C9C"/>
    <w:rsid w:val="006C0DFD"/>
    <w:rsid w:val="006D2F76"/>
    <w:rsid w:val="006E4BE1"/>
    <w:rsid w:val="006E7E21"/>
    <w:rsid w:val="006E7E25"/>
    <w:rsid w:val="006F193E"/>
    <w:rsid w:val="0070398D"/>
    <w:rsid w:val="00703B98"/>
    <w:rsid w:val="007127AD"/>
    <w:rsid w:val="0073224B"/>
    <w:rsid w:val="00737240"/>
    <w:rsid w:val="007377FD"/>
    <w:rsid w:val="0074083A"/>
    <w:rsid w:val="00741D6D"/>
    <w:rsid w:val="00746714"/>
    <w:rsid w:val="007738D3"/>
    <w:rsid w:val="007748FE"/>
    <w:rsid w:val="00782E20"/>
    <w:rsid w:val="007A0C09"/>
    <w:rsid w:val="007A2B47"/>
    <w:rsid w:val="007C40B7"/>
    <w:rsid w:val="007D2AFA"/>
    <w:rsid w:val="007E111B"/>
    <w:rsid w:val="007E7E64"/>
    <w:rsid w:val="007F677C"/>
    <w:rsid w:val="00811874"/>
    <w:rsid w:val="00846FB7"/>
    <w:rsid w:val="008503EF"/>
    <w:rsid w:val="00854A1C"/>
    <w:rsid w:val="00866003"/>
    <w:rsid w:val="00872B13"/>
    <w:rsid w:val="00877632"/>
    <w:rsid w:val="008A0FCB"/>
    <w:rsid w:val="008A1524"/>
    <w:rsid w:val="008A1F79"/>
    <w:rsid w:val="008B0CBD"/>
    <w:rsid w:val="008C259E"/>
    <w:rsid w:val="008D33F2"/>
    <w:rsid w:val="008F3AE4"/>
    <w:rsid w:val="009120D3"/>
    <w:rsid w:val="009129DF"/>
    <w:rsid w:val="00913FA1"/>
    <w:rsid w:val="00923246"/>
    <w:rsid w:val="00934B1C"/>
    <w:rsid w:val="0093546B"/>
    <w:rsid w:val="0093560F"/>
    <w:rsid w:val="0094468A"/>
    <w:rsid w:val="00951F79"/>
    <w:rsid w:val="00955AD7"/>
    <w:rsid w:val="00955DD4"/>
    <w:rsid w:val="0097658E"/>
    <w:rsid w:val="00981E2D"/>
    <w:rsid w:val="00997486"/>
    <w:rsid w:val="009B3AAE"/>
    <w:rsid w:val="009B4A4E"/>
    <w:rsid w:val="009D6DD3"/>
    <w:rsid w:val="009F3114"/>
    <w:rsid w:val="009F40E4"/>
    <w:rsid w:val="00A249D7"/>
    <w:rsid w:val="00A2591B"/>
    <w:rsid w:val="00A54A5E"/>
    <w:rsid w:val="00A575FB"/>
    <w:rsid w:val="00A63E37"/>
    <w:rsid w:val="00A75BCB"/>
    <w:rsid w:val="00A87095"/>
    <w:rsid w:val="00A97FBB"/>
    <w:rsid w:val="00AA0D51"/>
    <w:rsid w:val="00AB4110"/>
    <w:rsid w:val="00AB7A84"/>
    <w:rsid w:val="00AC5BFB"/>
    <w:rsid w:val="00AD3E09"/>
    <w:rsid w:val="00AD789D"/>
    <w:rsid w:val="00AE41E5"/>
    <w:rsid w:val="00B10ADA"/>
    <w:rsid w:val="00B16D3F"/>
    <w:rsid w:val="00B219F4"/>
    <w:rsid w:val="00B422B3"/>
    <w:rsid w:val="00B42CFC"/>
    <w:rsid w:val="00B56CA4"/>
    <w:rsid w:val="00B7322B"/>
    <w:rsid w:val="00B7439C"/>
    <w:rsid w:val="00BA4A5F"/>
    <w:rsid w:val="00BC58B7"/>
    <w:rsid w:val="00BC6778"/>
    <w:rsid w:val="00BE0BEA"/>
    <w:rsid w:val="00BF34F1"/>
    <w:rsid w:val="00C0110D"/>
    <w:rsid w:val="00C05E7B"/>
    <w:rsid w:val="00C171C5"/>
    <w:rsid w:val="00C37F5E"/>
    <w:rsid w:val="00C425F0"/>
    <w:rsid w:val="00C44DF6"/>
    <w:rsid w:val="00C53F90"/>
    <w:rsid w:val="00C57F4C"/>
    <w:rsid w:val="00C6695B"/>
    <w:rsid w:val="00C72E24"/>
    <w:rsid w:val="00C83CA4"/>
    <w:rsid w:val="00C84A28"/>
    <w:rsid w:val="00C95661"/>
    <w:rsid w:val="00CA3F02"/>
    <w:rsid w:val="00CB7682"/>
    <w:rsid w:val="00CC139E"/>
    <w:rsid w:val="00CD00BC"/>
    <w:rsid w:val="00CD1061"/>
    <w:rsid w:val="00CD4C49"/>
    <w:rsid w:val="00CE08A2"/>
    <w:rsid w:val="00CF0BCA"/>
    <w:rsid w:val="00D0097E"/>
    <w:rsid w:val="00D03FBB"/>
    <w:rsid w:val="00D1360A"/>
    <w:rsid w:val="00D13D45"/>
    <w:rsid w:val="00D242A7"/>
    <w:rsid w:val="00D46B28"/>
    <w:rsid w:val="00D47611"/>
    <w:rsid w:val="00D50CEA"/>
    <w:rsid w:val="00D77D6C"/>
    <w:rsid w:val="00D872C5"/>
    <w:rsid w:val="00DD1CDD"/>
    <w:rsid w:val="00DD65F7"/>
    <w:rsid w:val="00DE57B2"/>
    <w:rsid w:val="00E03124"/>
    <w:rsid w:val="00E10DE2"/>
    <w:rsid w:val="00E16612"/>
    <w:rsid w:val="00E16F87"/>
    <w:rsid w:val="00E2719C"/>
    <w:rsid w:val="00E318F4"/>
    <w:rsid w:val="00E3291C"/>
    <w:rsid w:val="00E40B16"/>
    <w:rsid w:val="00E41717"/>
    <w:rsid w:val="00E51A02"/>
    <w:rsid w:val="00E73913"/>
    <w:rsid w:val="00E7752E"/>
    <w:rsid w:val="00E82D43"/>
    <w:rsid w:val="00EA03F6"/>
    <w:rsid w:val="00EA6800"/>
    <w:rsid w:val="00EB0AB7"/>
    <w:rsid w:val="00EB47E4"/>
    <w:rsid w:val="00EC5281"/>
    <w:rsid w:val="00EC6284"/>
    <w:rsid w:val="00EC6AB6"/>
    <w:rsid w:val="00ED16A8"/>
    <w:rsid w:val="00EE2B8B"/>
    <w:rsid w:val="00EF3F2B"/>
    <w:rsid w:val="00F003A0"/>
    <w:rsid w:val="00F008D6"/>
    <w:rsid w:val="00F07C39"/>
    <w:rsid w:val="00F130D4"/>
    <w:rsid w:val="00F257D1"/>
    <w:rsid w:val="00F260F6"/>
    <w:rsid w:val="00F340DA"/>
    <w:rsid w:val="00F3540E"/>
    <w:rsid w:val="00F451B5"/>
    <w:rsid w:val="00F47657"/>
    <w:rsid w:val="00F51C22"/>
    <w:rsid w:val="00F5376F"/>
    <w:rsid w:val="00F825A5"/>
    <w:rsid w:val="00F93359"/>
    <w:rsid w:val="00F95528"/>
    <w:rsid w:val="00FB2246"/>
    <w:rsid w:val="00FD5309"/>
    <w:rsid w:val="00FE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73085A"/>
  <w15:docId w15:val="{EB55FFE0-3D4D-41C4-9DC6-019CD0A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49569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2">
    <w:name w:val="heading 2"/>
    <w:basedOn w:val="a3"/>
    <w:next w:val="a3"/>
    <w:link w:val="23"/>
    <w:qFormat/>
    <w:rsid w:val="004956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rsid w:val="004956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rsid w:val="00495696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3"/>
    <w:next w:val="a3"/>
    <w:link w:val="50"/>
    <w:qFormat/>
    <w:rsid w:val="00495696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495696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3"/>
    <w:next w:val="a3"/>
    <w:link w:val="70"/>
    <w:qFormat/>
    <w:rsid w:val="00495696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3"/>
    <w:next w:val="a3"/>
    <w:link w:val="80"/>
    <w:qFormat/>
    <w:rsid w:val="00495696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</w:rPr>
  </w:style>
  <w:style w:type="paragraph" w:styleId="9">
    <w:name w:val="heading 9"/>
    <w:basedOn w:val="a3"/>
    <w:next w:val="a3"/>
    <w:link w:val="90"/>
    <w:qFormat/>
    <w:rsid w:val="00495696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Times New Roman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A3F0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7">
    <w:name w:val="Title"/>
    <w:aliases w:val="Знак2"/>
    <w:basedOn w:val="a3"/>
    <w:link w:val="15"/>
    <w:qFormat/>
    <w:rsid w:val="00CA3F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5">
    <w:name w:val="Заголовок Знак1"/>
    <w:aliases w:val="Знак2 Знак"/>
    <w:basedOn w:val="a4"/>
    <w:link w:val="a7"/>
    <w:rsid w:val="00CA3F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ormattext">
    <w:name w:val="formattext"/>
    <w:basedOn w:val="a3"/>
    <w:rsid w:val="00CA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CA3F02"/>
  </w:style>
  <w:style w:type="character" w:styleId="a8">
    <w:name w:val="Hyperlink"/>
    <w:basedOn w:val="a4"/>
    <w:uiPriority w:val="99"/>
    <w:unhideWhenUsed/>
    <w:rsid w:val="00CA3F02"/>
    <w:rPr>
      <w:color w:val="0000FF"/>
      <w:u w:val="single"/>
    </w:rPr>
  </w:style>
  <w:style w:type="paragraph" w:styleId="a9">
    <w:name w:val="Body Text"/>
    <w:aliases w:val="бпОсновной текст"/>
    <w:basedOn w:val="a3"/>
    <w:link w:val="aa"/>
    <w:rsid w:val="002B2DD1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aliases w:val="бпОсновной текст Знак"/>
    <w:basedOn w:val="a4"/>
    <w:link w:val="a9"/>
    <w:rsid w:val="002B2D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Subtitle"/>
    <w:basedOn w:val="a3"/>
    <w:next w:val="a9"/>
    <w:link w:val="ac"/>
    <w:qFormat/>
    <w:rsid w:val="002B2DD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c">
    <w:name w:val="Подзаголовок Знак"/>
    <w:basedOn w:val="a4"/>
    <w:link w:val="ab"/>
    <w:rsid w:val="002B2DD1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d">
    <w:name w:val="Balloon Text"/>
    <w:basedOn w:val="a3"/>
    <w:link w:val="ae"/>
    <w:semiHidden/>
    <w:unhideWhenUsed/>
    <w:rsid w:val="002B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semiHidden/>
    <w:rsid w:val="002B2DD1"/>
    <w:rPr>
      <w:rFonts w:ascii="Tahoma" w:hAnsi="Tahoma" w:cs="Tahoma"/>
      <w:sz w:val="16"/>
      <w:szCs w:val="16"/>
    </w:rPr>
  </w:style>
  <w:style w:type="paragraph" w:customStyle="1" w:styleId="af">
    <w:name w:val="Текст постановления"/>
    <w:basedOn w:val="a3"/>
    <w:rsid w:val="00513B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3"/>
    <w:link w:val="af1"/>
    <w:uiPriority w:val="99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4"/>
    <w:link w:val="af0"/>
    <w:uiPriority w:val="99"/>
    <w:rsid w:val="00495696"/>
  </w:style>
  <w:style w:type="paragraph" w:styleId="af2">
    <w:name w:val="footer"/>
    <w:basedOn w:val="a3"/>
    <w:link w:val="af3"/>
    <w:unhideWhenUsed/>
    <w:rsid w:val="00495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4"/>
    <w:link w:val="af2"/>
    <w:rsid w:val="00495696"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3"/>
    <w:uiPriority w:val="9"/>
    <w:rsid w:val="0049569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4">
    <w:name w:val="Заголовок 2 Знак"/>
    <w:basedOn w:val="a4"/>
    <w:uiPriority w:val="9"/>
    <w:rsid w:val="004956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49569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49569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basedOn w:val="a4"/>
    <w:link w:val="5"/>
    <w:rsid w:val="0049569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495696"/>
    <w:rPr>
      <w:rFonts w:ascii="Times New Roman" w:eastAsia="Calibri" w:hAnsi="Times New Roman" w:cs="Times New Roman"/>
      <w:i/>
      <w:iCs/>
    </w:rPr>
  </w:style>
  <w:style w:type="character" w:customStyle="1" w:styleId="70">
    <w:name w:val="Заголовок 7 Знак"/>
    <w:basedOn w:val="a4"/>
    <w:link w:val="7"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495696"/>
    <w:rPr>
      <w:rFonts w:ascii="Arial" w:eastAsia="Calibri" w:hAnsi="Arial" w:cs="Times New Roman"/>
      <w:i/>
      <w:iCs/>
      <w:sz w:val="20"/>
      <w:szCs w:val="20"/>
    </w:rPr>
  </w:style>
  <w:style w:type="character" w:customStyle="1" w:styleId="90">
    <w:name w:val="Заголовок 9 Знак"/>
    <w:basedOn w:val="a4"/>
    <w:link w:val="9"/>
    <w:rsid w:val="00495696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4">
    <w:name w:val="No Spacing"/>
    <w:link w:val="af5"/>
    <w:qFormat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uiPriority w:val="99"/>
    <w:semiHidden/>
    <w:unhideWhenUsed/>
    <w:rsid w:val="00495696"/>
    <w:rPr>
      <w:sz w:val="16"/>
      <w:szCs w:val="16"/>
    </w:rPr>
  </w:style>
  <w:style w:type="paragraph" w:styleId="af7">
    <w:name w:val="annotation text"/>
    <w:basedOn w:val="a3"/>
    <w:link w:val="af8"/>
    <w:uiPriority w:val="99"/>
    <w:semiHidden/>
    <w:unhideWhenUsed/>
    <w:rsid w:val="00495696"/>
    <w:rPr>
      <w:rFonts w:ascii="Calibri" w:eastAsia="Times New Roman" w:hAnsi="Calibri" w:cs="Times New Roman"/>
      <w:sz w:val="20"/>
      <w:szCs w:val="20"/>
    </w:rPr>
  </w:style>
  <w:style w:type="character" w:customStyle="1" w:styleId="af8">
    <w:name w:val="Текст примечания Знак"/>
    <w:basedOn w:val="a4"/>
    <w:link w:val="af7"/>
    <w:uiPriority w:val="99"/>
    <w:semiHidden/>
    <w:rsid w:val="00495696"/>
    <w:rPr>
      <w:rFonts w:ascii="Calibri" w:eastAsia="Times New Roman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semiHidden/>
    <w:unhideWhenUsed/>
    <w:rsid w:val="00495696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495696"/>
    <w:rPr>
      <w:rFonts w:ascii="Calibri" w:eastAsia="Times New Roman" w:hAnsi="Calibri" w:cs="Times New Roman"/>
      <w:b/>
      <w:bCs/>
      <w:sz w:val="20"/>
      <w:szCs w:val="20"/>
    </w:rPr>
  </w:style>
  <w:style w:type="paragraph" w:styleId="afb">
    <w:name w:val="Revision"/>
    <w:hidden/>
    <w:uiPriority w:val="99"/>
    <w:semiHidden/>
    <w:rsid w:val="0049569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495696"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3"/>
    <w:qFormat/>
    <w:rsid w:val="00495696"/>
    <w:pPr>
      <w:numPr>
        <w:ilvl w:val="2"/>
        <w:numId w:val="2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495696"/>
    <w:pPr>
      <w:numPr>
        <w:ilvl w:val="1"/>
        <w:numId w:val="2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0">
    <w:name w:val="Заг 2 РГ"/>
    <w:basedOn w:val="a3"/>
    <w:link w:val="25"/>
    <w:autoRedefine/>
    <w:qFormat/>
    <w:rsid w:val="00495696"/>
    <w:pPr>
      <w:numPr>
        <w:numId w:val="3"/>
      </w:numPr>
      <w:spacing w:before="360" w:after="360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12">
    <w:name w:val="текст 1"/>
    <w:basedOn w:val="20"/>
    <w:link w:val="16"/>
    <w:qFormat/>
    <w:rsid w:val="00495696"/>
    <w:pPr>
      <w:numPr>
        <w:ilvl w:val="1"/>
      </w:numPr>
      <w:spacing w:before="0" w:after="0" w:line="240" w:lineRule="auto"/>
      <w:jc w:val="both"/>
    </w:pPr>
    <w:rPr>
      <w:b w:val="0"/>
      <w:sz w:val="22"/>
    </w:rPr>
  </w:style>
  <w:style w:type="paragraph" w:customStyle="1" w:styleId="21">
    <w:name w:val="текст 2"/>
    <w:basedOn w:val="12"/>
    <w:link w:val="26"/>
    <w:qFormat/>
    <w:rsid w:val="00495696"/>
    <w:pPr>
      <w:numPr>
        <w:ilvl w:val="2"/>
      </w:numPr>
      <w:ind w:left="0" w:firstLine="709"/>
    </w:pPr>
  </w:style>
  <w:style w:type="character" w:customStyle="1" w:styleId="26">
    <w:name w:val="текст 2 Знак"/>
    <w:link w:val="21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6">
    <w:name w:val="текст 1 Знак"/>
    <w:link w:val="12"/>
    <w:rsid w:val="00495696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5">
    <w:name w:val="Без интервала Знак"/>
    <w:link w:val="af4"/>
    <w:rsid w:val="00495696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c"/>
    <w:qFormat/>
    <w:rsid w:val="00495696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495696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paragraph" w:styleId="afc">
    <w:name w:val="List Paragraph"/>
    <w:aliases w:val="Абзац списка нумерованный"/>
    <w:basedOn w:val="a3"/>
    <w:link w:val="afd"/>
    <w:uiPriority w:val="34"/>
    <w:qFormat/>
    <w:rsid w:val="00495696"/>
    <w:pPr>
      <w:ind w:left="708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95696"/>
    <w:rPr>
      <w:rFonts w:ascii="Arial" w:hAnsi="Arial" w:cs="Arial"/>
      <w:sz w:val="20"/>
      <w:szCs w:val="20"/>
    </w:rPr>
  </w:style>
  <w:style w:type="paragraph" w:customStyle="1" w:styleId="afe">
    <w:name w:val="Рег. Комментарии"/>
    <w:basedOn w:val="a3"/>
    <w:qFormat/>
    <w:rsid w:val="00495696"/>
    <w:pPr>
      <w:spacing w:after="0"/>
      <w:ind w:left="539" w:firstLine="709"/>
      <w:contextualSpacing/>
      <w:jc w:val="both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1-">
    <w:name w:val="Рег. Заголовок 1-го уровня регламента"/>
    <w:basedOn w:val="13"/>
    <w:qFormat/>
    <w:rsid w:val="00495696"/>
    <w:pPr>
      <w:spacing w:after="240"/>
      <w:jc w:val="center"/>
    </w:pPr>
    <w:rPr>
      <w:rFonts w:ascii="Times New Roman" w:hAnsi="Times New Roman"/>
      <w:iCs/>
      <w:kern w:val="0"/>
      <w:sz w:val="28"/>
      <w:szCs w:val="28"/>
    </w:rPr>
  </w:style>
  <w:style w:type="paragraph" w:customStyle="1" w:styleId="10">
    <w:name w:val="Рег. Списки 1)"/>
    <w:basedOn w:val="a3"/>
    <w:qFormat/>
    <w:rsid w:val="00495696"/>
    <w:pPr>
      <w:numPr>
        <w:numId w:val="10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table" w:styleId="aff">
    <w:name w:val="Table Grid"/>
    <w:basedOn w:val="a5"/>
    <w:uiPriority w:val="59"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 3 РГ"/>
    <w:basedOn w:val="20"/>
    <w:link w:val="32"/>
    <w:qFormat/>
    <w:rsid w:val="00495696"/>
    <w:pPr>
      <w:numPr>
        <w:numId w:val="0"/>
      </w:numPr>
      <w:ind w:left="660"/>
    </w:pPr>
  </w:style>
  <w:style w:type="paragraph" w:customStyle="1" w:styleId="aff0">
    <w:name w:val="прил"/>
    <w:basedOn w:val="4"/>
    <w:link w:val="aff1"/>
    <w:qFormat/>
    <w:rsid w:val="00495696"/>
    <w:pPr>
      <w:jc w:val="right"/>
    </w:pPr>
    <w:rPr>
      <w:b w:val="0"/>
    </w:rPr>
  </w:style>
  <w:style w:type="character" w:customStyle="1" w:styleId="32">
    <w:name w:val="Заг 3 РГ Знак"/>
    <w:link w:val="31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1">
    <w:name w:val="прил Знак"/>
    <w:link w:val="aff0"/>
    <w:rsid w:val="00495696"/>
    <w:rPr>
      <w:rFonts w:ascii="Times New Roman" w:eastAsia="Times New Roman" w:hAnsi="Times New Roman" w:cs="Times New Roman"/>
      <w:sz w:val="24"/>
      <w:szCs w:val="20"/>
    </w:rPr>
  </w:style>
  <w:style w:type="paragraph" w:styleId="aff2">
    <w:name w:val="footnote text"/>
    <w:basedOn w:val="a3"/>
    <w:link w:val="aff3"/>
    <w:semiHidden/>
    <w:rsid w:val="004956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semiHidden/>
    <w:rsid w:val="00495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4">
    <w:name w:val="footnote reference"/>
    <w:semiHidden/>
    <w:rsid w:val="00495696"/>
    <w:rPr>
      <w:vertAlign w:val="superscript"/>
    </w:rPr>
  </w:style>
  <w:style w:type="character" w:customStyle="1" w:styleId="afd">
    <w:name w:val="Абзац списка Знак"/>
    <w:aliases w:val="Абзац списка нумерованный Знак"/>
    <w:link w:val="afc"/>
    <w:uiPriority w:val="34"/>
    <w:locked/>
    <w:rsid w:val="00495696"/>
    <w:rPr>
      <w:rFonts w:ascii="Calibri" w:eastAsia="Times New Roman" w:hAnsi="Calibri" w:cs="Times New Roman"/>
    </w:rPr>
  </w:style>
  <w:style w:type="paragraph" w:styleId="aff5">
    <w:name w:val="Body Text Indent"/>
    <w:basedOn w:val="a3"/>
    <w:link w:val="aff6"/>
    <w:unhideWhenUsed/>
    <w:rsid w:val="0049569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6">
    <w:name w:val="Основной текст с отступом Знак"/>
    <w:basedOn w:val="a4"/>
    <w:link w:val="aff5"/>
    <w:rsid w:val="00495696"/>
    <w:rPr>
      <w:rFonts w:ascii="Times New Roman" w:eastAsia="Times New Roman" w:hAnsi="Times New Roman" w:cs="Times New Roman"/>
      <w:sz w:val="28"/>
      <w:szCs w:val="24"/>
    </w:rPr>
  </w:style>
  <w:style w:type="paragraph" w:customStyle="1" w:styleId="-31">
    <w:name w:val="Светлая сетка - Акцент 3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1">
    <w:name w:val="МУ Обычный стиль"/>
    <w:basedOn w:val="a3"/>
    <w:autoRedefine/>
    <w:rsid w:val="00495696"/>
    <w:pPr>
      <w:widowControl w:val="0"/>
      <w:numPr>
        <w:numId w:val="1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49569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2"/>
    <w:rsid w:val="00495696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aff7">
    <w:name w:val="Знак"/>
    <w:basedOn w:val="a3"/>
    <w:rsid w:val="0049569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3"/>
    <w:link w:val="HTML0"/>
    <w:uiPriority w:val="99"/>
    <w:rsid w:val="00495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495696"/>
    <w:rPr>
      <w:rFonts w:ascii="Courier New" w:eastAsia="Times New Roman" w:hAnsi="Courier New" w:cs="Times New Roman"/>
      <w:color w:val="000090"/>
      <w:sz w:val="20"/>
      <w:szCs w:val="20"/>
    </w:rPr>
  </w:style>
  <w:style w:type="character" w:styleId="aff8">
    <w:name w:val="page number"/>
    <w:rsid w:val="00495696"/>
  </w:style>
  <w:style w:type="character" w:customStyle="1" w:styleId="41">
    <w:name w:val="Знак Знак4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styleId="27">
    <w:name w:val="Body Text 2"/>
    <w:basedOn w:val="a3"/>
    <w:link w:val="28"/>
    <w:rsid w:val="0049569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8">
    <w:name w:val="Основной текст 2 Знак"/>
    <w:basedOn w:val="a4"/>
    <w:link w:val="27"/>
    <w:rsid w:val="0049569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9">
    <w:name w:val="Готовый"/>
    <w:basedOn w:val="a3"/>
    <w:rsid w:val="0049569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a">
    <w:name w:val="Signature"/>
    <w:basedOn w:val="a3"/>
    <w:link w:val="affb"/>
    <w:rsid w:val="00495696"/>
    <w:pPr>
      <w:spacing w:after="0" w:line="240" w:lineRule="auto"/>
      <w:ind w:left="4252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b">
    <w:name w:val="Подпись Знак"/>
    <w:basedOn w:val="a4"/>
    <w:link w:val="affa"/>
    <w:rsid w:val="00495696"/>
    <w:rPr>
      <w:rFonts w:ascii="Times New Roman" w:eastAsia="Times New Roman" w:hAnsi="Times New Roman" w:cs="Times New Roman"/>
      <w:b/>
      <w:sz w:val="28"/>
      <w:szCs w:val="28"/>
    </w:rPr>
  </w:style>
  <w:style w:type="paragraph" w:styleId="affc">
    <w:name w:val="Body Text First Indent"/>
    <w:basedOn w:val="a9"/>
    <w:link w:val="affd"/>
    <w:rsid w:val="00495696"/>
    <w:pPr>
      <w:suppressAutoHyphens w:val="0"/>
      <w:autoSpaceDE/>
      <w:spacing w:after="120"/>
      <w:ind w:firstLine="210"/>
      <w:jc w:val="left"/>
    </w:pPr>
    <w:rPr>
      <w:sz w:val="24"/>
      <w:szCs w:val="24"/>
    </w:rPr>
  </w:style>
  <w:style w:type="character" w:customStyle="1" w:styleId="affd">
    <w:name w:val="Красная строка Знак"/>
    <w:basedOn w:val="aa"/>
    <w:link w:val="affc"/>
    <w:rsid w:val="00495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3"/>
    <w:basedOn w:val="a3"/>
    <w:link w:val="34"/>
    <w:rsid w:val="004956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4"/>
    <w:link w:val="33"/>
    <w:rsid w:val="00495696"/>
    <w:rPr>
      <w:rFonts w:ascii="Times New Roman" w:eastAsia="Times New Roman" w:hAnsi="Times New Roman" w:cs="Times New Roman"/>
      <w:sz w:val="16"/>
      <w:szCs w:val="16"/>
    </w:rPr>
  </w:style>
  <w:style w:type="paragraph" w:styleId="affe">
    <w:name w:val="Normal (Web)"/>
    <w:basedOn w:val="a3"/>
    <w:uiPriority w:val="99"/>
    <w:rsid w:val="0049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Абзац списка1"/>
    <w:basedOn w:val="a3"/>
    <w:uiPriority w:val="99"/>
    <w:qFormat/>
    <w:rsid w:val="00495696"/>
    <w:pPr>
      <w:ind w:left="72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locked/>
    <w:rsid w:val="00495696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495696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495696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495696"/>
    <w:rPr>
      <w:rFonts w:ascii="Times New Roman" w:hAnsi="Times New Roman" w:cs="Times New Roman"/>
      <w:sz w:val="22"/>
      <w:szCs w:val="22"/>
    </w:rPr>
  </w:style>
  <w:style w:type="character" w:styleId="afff">
    <w:name w:val="FollowedHyperlink"/>
    <w:rsid w:val="00495696"/>
    <w:rPr>
      <w:color w:val="800080"/>
      <w:u w:val="single"/>
    </w:rPr>
  </w:style>
  <w:style w:type="paragraph" w:customStyle="1" w:styleId="afff0">
    <w:name w:val="Знак Знак Знак Знак Знак Знак Знак Знак Знак Знак"/>
    <w:basedOn w:val="a3"/>
    <w:rsid w:val="00495696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f1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495696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49569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49569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49569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495696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495696"/>
    <w:rPr>
      <w:rFonts w:cs="Times New Roman"/>
    </w:rPr>
  </w:style>
  <w:style w:type="character" w:customStyle="1" w:styleId="u">
    <w:name w:val="u"/>
    <w:rsid w:val="00495696"/>
    <w:rPr>
      <w:rFonts w:cs="Times New Roman"/>
    </w:rPr>
  </w:style>
  <w:style w:type="character" w:customStyle="1" w:styleId="170">
    <w:name w:val="Знак Знак17"/>
    <w:locked/>
    <w:rsid w:val="00495696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495696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8"/>
    <w:rsid w:val="00495696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8">
    <w:name w:val="Без интервала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9">
    <w:name w:val="бпОсновной текст Знак Знак1"/>
    <w:locked/>
    <w:rsid w:val="0049569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character" w:customStyle="1" w:styleId="42">
    <w:name w:val="Знак Знак42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styleId="afff2">
    <w:name w:val="caption"/>
    <w:basedOn w:val="a3"/>
    <w:next w:val="a3"/>
    <w:qFormat/>
    <w:rsid w:val="00495696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Cs w:val="20"/>
    </w:rPr>
  </w:style>
  <w:style w:type="paragraph" w:customStyle="1" w:styleId="210">
    <w:name w:val="Основной текст 21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">
    <w:name w:val="2"/>
    <w:basedOn w:val="a3"/>
    <w:next w:val="a7"/>
    <w:link w:val="afff3"/>
    <w:qFormat/>
    <w:rsid w:val="00495696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ff3">
    <w:name w:val="Заголовок Знак"/>
    <w:link w:val="29"/>
    <w:rsid w:val="00495696"/>
    <w:rPr>
      <w:rFonts w:ascii="Arial" w:eastAsia="Calibri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495696"/>
    <w:pPr>
      <w:spacing w:after="120" w:line="240" w:lineRule="auto"/>
      <w:ind w:left="283"/>
      <w:jc w:val="center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495696"/>
    <w:rPr>
      <w:rFonts w:ascii="Times New Roman" w:eastAsia="Calibri" w:hAnsi="Times New Roman" w:cs="Times New Roman"/>
      <w:sz w:val="16"/>
      <w:szCs w:val="16"/>
    </w:rPr>
  </w:style>
  <w:style w:type="paragraph" w:styleId="afff4">
    <w:name w:val="Plain Text"/>
    <w:basedOn w:val="a3"/>
    <w:link w:val="afff5"/>
    <w:rsid w:val="00495696"/>
    <w:pPr>
      <w:spacing w:after="0" w:line="240" w:lineRule="auto"/>
      <w:jc w:val="center"/>
    </w:pPr>
    <w:rPr>
      <w:rFonts w:ascii="Courier New" w:eastAsia="Calibri" w:hAnsi="Courier New" w:cs="Times New Roman"/>
      <w:sz w:val="20"/>
      <w:szCs w:val="20"/>
    </w:rPr>
  </w:style>
  <w:style w:type="character" w:customStyle="1" w:styleId="afff5">
    <w:name w:val="Текст Знак"/>
    <w:basedOn w:val="a4"/>
    <w:link w:val="afff4"/>
    <w:rsid w:val="00495696"/>
    <w:rPr>
      <w:rFonts w:ascii="Courier New" w:eastAsia="Calibri" w:hAnsi="Courier New" w:cs="Times New Roman"/>
      <w:sz w:val="20"/>
      <w:szCs w:val="20"/>
    </w:rPr>
  </w:style>
  <w:style w:type="paragraph" w:customStyle="1" w:styleId="ConsNormal">
    <w:name w:val="ConsNormal"/>
    <w:rsid w:val="00495696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</w:rPr>
  </w:style>
  <w:style w:type="paragraph" w:customStyle="1" w:styleId="ConsTitle">
    <w:name w:val="ConsTitle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</w:rPr>
  </w:style>
  <w:style w:type="paragraph" w:customStyle="1" w:styleId="Preformat">
    <w:name w:val="Preformat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afff6">
    <w:name w:val="Нумерованный Список"/>
    <w:basedOn w:val="a3"/>
    <w:rsid w:val="0049569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</w:rPr>
  </w:style>
  <w:style w:type="paragraph" w:customStyle="1" w:styleId="ConsCell">
    <w:name w:val="ConsCell"/>
    <w:rsid w:val="00495696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</w:rPr>
  </w:style>
  <w:style w:type="paragraph" w:customStyle="1" w:styleId="1a">
    <w:name w:val="Обычный1"/>
    <w:link w:val="1b"/>
    <w:rsid w:val="00495696"/>
    <w:pPr>
      <w:widowControl w:val="0"/>
      <w:snapToGrid w:val="0"/>
      <w:spacing w:after="0" w:line="300" w:lineRule="auto"/>
      <w:ind w:firstLine="820"/>
      <w:jc w:val="both"/>
    </w:pPr>
    <w:rPr>
      <w:rFonts w:ascii="Times New Roman" w:eastAsia="Calibri" w:hAnsi="Times New Roman" w:cs="Times New Roman"/>
    </w:rPr>
  </w:style>
  <w:style w:type="character" w:customStyle="1" w:styleId="1b">
    <w:name w:val="Обычный1 Знак"/>
    <w:link w:val="1a"/>
    <w:locked/>
    <w:rsid w:val="00495696"/>
    <w:rPr>
      <w:rFonts w:ascii="Times New Roman" w:eastAsia="Calibri" w:hAnsi="Times New Roman" w:cs="Times New Roman"/>
      <w:lang w:eastAsia="ru-RU"/>
    </w:rPr>
  </w:style>
  <w:style w:type="paragraph" w:customStyle="1" w:styleId="text">
    <w:name w:val="text"/>
    <w:basedOn w:val="a3"/>
    <w:rsid w:val="00495696"/>
    <w:pPr>
      <w:spacing w:after="0" w:line="240" w:lineRule="auto"/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character" w:customStyle="1" w:styleId="Heading1Char">
    <w:name w:val="Heading 1 Char"/>
    <w:locked/>
    <w:rsid w:val="00495696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495696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495696"/>
    <w:rPr>
      <w:rFonts w:ascii="Times New Roman" w:hAnsi="Times New Roman" w:cs="Times New Roman"/>
      <w:sz w:val="24"/>
      <w:szCs w:val="24"/>
      <w:lang w:eastAsia="ru-RU"/>
    </w:rPr>
  </w:style>
  <w:style w:type="character" w:styleId="afff7">
    <w:name w:val="Strong"/>
    <w:qFormat/>
    <w:rsid w:val="00495696"/>
    <w:rPr>
      <w:rFonts w:cs="Times New Roman"/>
      <w:b/>
      <w:bCs/>
    </w:rPr>
  </w:style>
  <w:style w:type="character" w:customStyle="1" w:styleId="HeaderChar">
    <w:name w:val="Head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495696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8">
    <w:name w:val="Адресат"/>
    <w:basedOn w:val="a3"/>
    <w:rsid w:val="00495696"/>
    <w:pPr>
      <w:suppressAutoHyphens/>
      <w:spacing w:after="12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9">
    <w:name w:val="Приложение"/>
    <w:basedOn w:val="a9"/>
    <w:rsid w:val="00495696"/>
    <w:pPr>
      <w:tabs>
        <w:tab w:val="left" w:pos="1673"/>
      </w:tabs>
      <w:suppressAutoHyphens w:val="0"/>
      <w:autoSpaceDE/>
      <w:spacing w:before="240" w:line="240" w:lineRule="exact"/>
      <w:ind w:left="1985" w:hanging="1985"/>
    </w:pPr>
    <w:rPr>
      <w:rFonts w:eastAsia="Calibri"/>
      <w:b/>
      <w:bCs/>
      <w:sz w:val="28"/>
      <w:szCs w:val="28"/>
    </w:rPr>
  </w:style>
  <w:style w:type="paragraph" w:customStyle="1" w:styleId="afffa">
    <w:name w:val="Заголовок к тексту"/>
    <w:basedOn w:val="a3"/>
    <w:next w:val="a9"/>
    <w:rsid w:val="00495696"/>
    <w:pPr>
      <w:suppressAutoHyphens/>
      <w:spacing w:after="480" w:line="240" w:lineRule="exact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b">
    <w:name w:val="регистрационные поля"/>
    <w:basedOn w:val="a3"/>
    <w:rsid w:val="00495696"/>
    <w:pPr>
      <w:spacing w:after="0" w:line="240" w:lineRule="exact"/>
      <w:jc w:val="center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customStyle="1" w:styleId="afffc">
    <w:name w:val="Исполнитель"/>
    <w:basedOn w:val="a9"/>
    <w:rsid w:val="00495696"/>
    <w:pPr>
      <w:autoSpaceDE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d">
    <w:name w:val="Подпись на общем бланке"/>
    <w:basedOn w:val="affa"/>
    <w:next w:val="a9"/>
    <w:rsid w:val="00495696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afffe">
    <w:name w:val="Цветовое выделение"/>
    <w:rsid w:val="00495696"/>
    <w:rPr>
      <w:b/>
      <w:color w:val="000080"/>
      <w:sz w:val="20"/>
    </w:rPr>
  </w:style>
  <w:style w:type="paragraph" w:customStyle="1" w:styleId="affff">
    <w:name w:val="Таблицы (моноширинный)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affff0">
    <w:name w:val="Гипертекстовая ссылка"/>
    <w:rsid w:val="0049569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1">
    <w:name w:val="Заголовок статьи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f2">
    <w:name w:val="Комментарий"/>
    <w:basedOn w:val="a3"/>
    <w:next w:val="a3"/>
    <w:rsid w:val="00495696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character" w:customStyle="1" w:styleId="affff3">
    <w:name w:val="Продолжение ссылки"/>
    <w:rsid w:val="00495696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495696"/>
    <w:pPr>
      <w:spacing w:after="0" w:line="240" w:lineRule="auto"/>
      <w:ind w:right="2" w:firstLine="11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1c">
    <w:name w:val="Стиль1"/>
    <w:basedOn w:val="affc"/>
    <w:rsid w:val="00495696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495696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3"/>
    <w:rsid w:val="00495696"/>
    <w:pPr>
      <w:spacing w:after="160" w:line="240" w:lineRule="exact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495696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0">
    <w:name w:val="Знак Знак27"/>
    <w:rsid w:val="00495696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495696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4">
    <w:name w:val="Emphasis"/>
    <w:qFormat/>
    <w:rsid w:val="00495696"/>
    <w:rPr>
      <w:rFonts w:cs="Times New Roman"/>
      <w:i/>
      <w:iCs/>
    </w:rPr>
  </w:style>
  <w:style w:type="character" w:customStyle="1" w:styleId="HTML1">
    <w:name w:val="Стандартный HTML Знак1"/>
    <w:rsid w:val="00495696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495696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230">
    <w:name w:val="Знак Знак23"/>
    <w:rsid w:val="00495696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495696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495696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495696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5">
    <w:name w:val="Знак Знак Знак Знак Знак Знак Знак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495696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495696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495696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495696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495696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495696"/>
    <w:rPr>
      <w:rFonts w:cs="Times New Roman"/>
      <w:lang w:val="ru-RU" w:eastAsia="ru-RU"/>
    </w:rPr>
  </w:style>
  <w:style w:type="character" w:customStyle="1" w:styleId="39">
    <w:name w:val="Знак Знак3"/>
    <w:locked/>
    <w:rsid w:val="00495696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2a">
    <w:name w:val="Знак Знак2"/>
    <w:locked/>
    <w:rsid w:val="00495696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495696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495696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495696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1210">
    <w:name w:val="Знак Знак121"/>
    <w:rsid w:val="00495696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495696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495696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sonormalcxsplast">
    <w:name w:val="msonormalcxsplast"/>
    <w:basedOn w:val="a3"/>
    <w:rsid w:val="00495696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f6">
    <w:name w:val="......."/>
    <w:basedOn w:val="a3"/>
    <w:next w:val="a3"/>
    <w:rsid w:val="004956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-11">
    <w:name w:val="Средняя сетка 2 - Акцент 11"/>
    <w:qFormat/>
    <w:rsid w:val="00495696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23">
    <w:name w:val="Знак Знак123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495696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2b">
    <w:name w:val="Обычный2"/>
    <w:rsid w:val="004956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Заголовок 2 Знак Знак Знак"/>
    <w:rsid w:val="00495696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495696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495696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495696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495696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49569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495696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495696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495696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495696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495696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495696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495696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495696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495696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495696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495696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495696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495696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495696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495696"/>
    <w:rPr>
      <w:rFonts w:ascii="Courier New" w:eastAsia="Calibri" w:hAnsi="Courier New" w:cs="Courier New"/>
      <w:lang w:val="ru-RU" w:eastAsia="ru-RU" w:bidi="ar-SA"/>
    </w:rPr>
  </w:style>
  <w:style w:type="paragraph" w:styleId="2d">
    <w:name w:val="Body Text First Indent 2"/>
    <w:basedOn w:val="aff5"/>
    <w:link w:val="2e"/>
    <w:rsid w:val="00495696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e">
    <w:name w:val="Красная строка 2 Знак"/>
    <w:basedOn w:val="aff6"/>
    <w:link w:val="2d"/>
    <w:rsid w:val="00495696"/>
    <w:rPr>
      <w:rFonts w:ascii="Times New Roman" w:eastAsia="Times New Roman" w:hAnsi="Times New Roman" w:cs="Times New Roman"/>
      <w:sz w:val="20"/>
      <w:szCs w:val="20"/>
    </w:rPr>
  </w:style>
  <w:style w:type="paragraph" w:customStyle="1" w:styleId="222">
    <w:name w:val="Основной текст 22"/>
    <w:basedOn w:val="a3"/>
    <w:rsid w:val="00495696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95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495696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49569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rsid w:val="00495696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1f3">
    <w:name w:val="Заголовок оглавления1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495696"/>
    <w:pPr>
      <w:tabs>
        <w:tab w:val="left" w:pos="880"/>
        <w:tab w:val="right" w:leader="dot" w:pos="9061"/>
      </w:tabs>
      <w:spacing w:after="0"/>
      <w:ind w:left="220"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1f4">
    <w:name w:val="toc 1"/>
    <w:basedOn w:val="a3"/>
    <w:next w:val="a3"/>
    <w:autoRedefine/>
    <w:uiPriority w:val="39"/>
    <w:unhideWhenUsed/>
    <w:rsid w:val="00495696"/>
    <w:pPr>
      <w:spacing w:before="120" w:after="120"/>
    </w:pPr>
    <w:rPr>
      <w:rFonts w:ascii="Times New Roman" w:eastAsia="Calibri" w:hAnsi="Times New Roman" w:cs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495696"/>
    <w:pPr>
      <w:spacing w:after="0"/>
      <w:ind w:left="440"/>
    </w:pPr>
    <w:rPr>
      <w:rFonts w:ascii="Times New Roman" w:eastAsia="Calibri" w:hAnsi="Times New Roman" w:cs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495696"/>
    <w:pPr>
      <w:spacing w:after="0"/>
      <w:ind w:left="660"/>
    </w:pPr>
    <w:rPr>
      <w:rFonts w:ascii="Times New Roman" w:eastAsia="Calibri" w:hAnsi="Times New Roman" w:cs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495696"/>
    <w:pPr>
      <w:spacing w:after="0"/>
      <w:ind w:left="880"/>
    </w:pPr>
    <w:rPr>
      <w:rFonts w:ascii="Calibri" w:eastAsia="Calibri" w:hAnsi="Calibri" w:cs="Times New Roman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495696"/>
    <w:pPr>
      <w:spacing w:after="0"/>
      <w:ind w:left="1100"/>
    </w:pPr>
    <w:rPr>
      <w:rFonts w:ascii="Calibri" w:eastAsia="Calibri" w:hAnsi="Calibri" w:cs="Times New Roman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495696"/>
    <w:pPr>
      <w:spacing w:after="0"/>
      <w:ind w:left="1320"/>
    </w:pPr>
    <w:rPr>
      <w:rFonts w:ascii="Calibri" w:eastAsia="Calibri" w:hAnsi="Calibri" w:cs="Times New Roman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495696"/>
    <w:pPr>
      <w:spacing w:after="0"/>
      <w:ind w:left="1540"/>
    </w:pPr>
    <w:rPr>
      <w:rFonts w:ascii="Calibri" w:eastAsia="Calibri" w:hAnsi="Calibri" w:cs="Times New Roman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495696"/>
    <w:pPr>
      <w:spacing w:after="0"/>
      <w:ind w:left="1760"/>
    </w:pPr>
    <w:rPr>
      <w:rFonts w:ascii="Calibri" w:eastAsia="Calibri" w:hAnsi="Calibri" w:cs="Times New Roman"/>
      <w:sz w:val="18"/>
      <w:szCs w:val="18"/>
    </w:rPr>
  </w:style>
  <w:style w:type="paragraph" w:styleId="affff7">
    <w:name w:val="endnote text"/>
    <w:basedOn w:val="a3"/>
    <w:link w:val="affff8"/>
    <w:uiPriority w:val="99"/>
    <w:unhideWhenUsed/>
    <w:rsid w:val="00495696"/>
    <w:rPr>
      <w:rFonts w:ascii="Calibri" w:eastAsia="Calibri" w:hAnsi="Calibri" w:cs="Times New Roman"/>
      <w:sz w:val="24"/>
      <w:szCs w:val="24"/>
    </w:rPr>
  </w:style>
  <w:style w:type="character" w:customStyle="1" w:styleId="affff8">
    <w:name w:val="Текст концевой сноски Знак"/>
    <w:basedOn w:val="a4"/>
    <w:link w:val="affff7"/>
    <w:uiPriority w:val="99"/>
    <w:rsid w:val="00495696"/>
    <w:rPr>
      <w:rFonts w:ascii="Calibri" w:eastAsia="Calibri" w:hAnsi="Calibri" w:cs="Times New Roman"/>
      <w:sz w:val="24"/>
      <w:szCs w:val="24"/>
    </w:rPr>
  </w:style>
  <w:style w:type="character" w:styleId="affff9">
    <w:name w:val="endnote reference"/>
    <w:uiPriority w:val="99"/>
    <w:unhideWhenUsed/>
    <w:rsid w:val="00495696"/>
    <w:rPr>
      <w:vertAlign w:val="superscript"/>
    </w:rPr>
  </w:style>
  <w:style w:type="paragraph" w:customStyle="1" w:styleId="1-11">
    <w:name w:val="Средняя заливка 1 - Акцент 11"/>
    <w:qFormat/>
    <w:rsid w:val="004956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495696"/>
    <w:pPr>
      <w:ind w:left="720"/>
      <w:contextualSpacing/>
    </w:pPr>
    <w:rPr>
      <w:rFonts w:ascii="Calibri" w:eastAsia="Calibri" w:hAnsi="Calibri" w:cs="Times New Roman"/>
    </w:rPr>
  </w:style>
  <w:style w:type="paragraph" w:styleId="affffa">
    <w:name w:val="Document Map"/>
    <w:basedOn w:val="a3"/>
    <w:link w:val="affffb"/>
    <w:uiPriority w:val="99"/>
    <w:semiHidden/>
    <w:unhideWhenUsed/>
    <w:rsid w:val="00495696"/>
    <w:rPr>
      <w:rFonts w:ascii="Times New Roman" w:eastAsia="Calibri" w:hAnsi="Times New Roman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semiHidden/>
    <w:rsid w:val="00495696"/>
    <w:rPr>
      <w:rFonts w:ascii="Times New Roman" w:eastAsia="Calibri" w:hAnsi="Times New Roman" w:cs="Times New Roman"/>
      <w:sz w:val="24"/>
      <w:szCs w:val="24"/>
    </w:rPr>
  </w:style>
  <w:style w:type="paragraph" w:customStyle="1" w:styleId="affffc">
    <w:name w:val="Сценарии"/>
    <w:basedOn w:val="a3"/>
    <w:qFormat/>
    <w:rsid w:val="00495696"/>
    <w:pPr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f0">
    <w:name w:val="Заголовок оглавления2"/>
    <w:basedOn w:val="13"/>
    <w:next w:val="a3"/>
    <w:uiPriority w:val="39"/>
    <w:semiHidden/>
    <w:unhideWhenUsed/>
    <w:qFormat/>
    <w:rsid w:val="00495696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495696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d">
    <w:name w:val="Рег. Обычный с отступом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495696"/>
    <w:pPr>
      <w:numPr>
        <w:numId w:val="1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e">
    <w:name w:val="Рег. Заголовок для названий результата"/>
    <w:basedOn w:val="2-"/>
    <w:qFormat/>
    <w:rsid w:val="004956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95696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495696"/>
    <w:pPr>
      <w:spacing w:after="0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fffff">
    <w:name w:val="Рег. Списки без буллетов"/>
    <w:basedOn w:val="ConsPlusNormal"/>
    <w:qFormat/>
    <w:rsid w:val="00495696"/>
    <w:pPr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f5">
    <w:name w:val="Рег. Списки два уровня: 1)  и а) б) в)"/>
    <w:basedOn w:val="1-21"/>
    <w:qFormat/>
    <w:rsid w:val="00495696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uiPriority w:val="99"/>
    <w:qFormat/>
    <w:rsid w:val="00495696"/>
    <w:pPr>
      <w:numPr>
        <w:numId w:val="14"/>
      </w:numPr>
    </w:pPr>
    <w:rPr>
      <w:lang w:eastAsia="ar-SA"/>
    </w:rPr>
  </w:style>
  <w:style w:type="paragraph" w:customStyle="1" w:styleId="afffff0">
    <w:name w:val="Рег. Списки без буллетов широкие"/>
    <w:basedOn w:val="a3"/>
    <w:qFormat/>
    <w:rsid w:val="0049569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495696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495696"/>
    <w:pPr>
      <w:numPr>
        <w:numId w:val="1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10">
    <w:name w:val="Знак Знак41"/>
    <w:rsid w:val="00495696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495696"/>
    <w:pPr>
      <w:spacing w:after="0"/>
      <w:ind w:left="720"/>
      <w:jc w:val="center"/>
    </w:pPr>
    <w:rPr>
      <w:rFonts w:ascii="Calibri" w:eastAsia="Calibri" w:hAnsi="Calibri" w:cs="Times New Roman"/>
    </w:rPr>
  </w:style>
  <w:style w:type="paragraph" w:customStyle="1" w:styleId="2f1">
    <w:name w:val="Знак Знак Знак Знак Знак Знак Знак Знак Знак Знак2"/>
    <w:basedOn w:val="a3"/>
    <w:rsid w:val="00495696"/>
    <w:pPr>
      <w:spacing w:after="160" w:line="240" w:lineRule="exact"/>
      <w:jc w:val="center"/>
    </w:pPr>
    <w:rPr>
      <w:rFonts w:ascii="Verdana" w:eastAsia="Calibri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495696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495696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49569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495696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495696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495696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495696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495696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495696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4956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5">
    <w:name w:val="Заг 2 РГ Знак"/>
    <w:link w:val="20"/>
    <w:rsid w:val="00495696"/>
    <w:rPr>
      <w:rFonts w:ascii="Times New Roman" w:eastAsia="Times New Roman" w:hAnsi="Times New Roman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A753-B32D-4CC2-A186-AB061C66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zuser7</dc:creator>
  <cp:lastModifiedBy>Вердеревская Виктория Борисовна</cp:lastModifiedBy>
  <cp:revision>6</cp:revision>
  <cp:lastPrinted>2022-02-02T09:03:00Z</cp:lastPrinted>
  <dcterms:created xsi:type="dcterms:W3CDTF">2022-04-25T08:51:00Z</dcterms:created>
  <dcterms:modified xsi:type="dcterms:W3CDTF">2024-02-12T09:23:00Z</dcterms:modified>
</cp:coreProperties>
</file>