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57500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7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0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33202CB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7500F">
        <w:rPr>
          <w:rFonts w:ascii="Times New Roman" w:hAnsi="Times New Roman" w:cs="Times New Roman"/>
          <w:noProof/>
          <w:sz w:val="24"/>
          <w:szCs w:val="24"/>
        </w:rPr>
        <w:t>______________________________________________,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57500F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57500F">
        <w:rPr>
          <w:sz w:val="24"/>
          <w:szCs w:val="24"/>
        </w:rPr>
        <w:t xml:space="preserve">1321 </w:t>
      </w:r>
      <w:r w:rsidR="00614292" w:rsidRPr="00406E0F">
        <w:rPr>
          <w:sz w:val="24"/>
          <w:szCs w:val="24"/>
        </w:rPr>
        <w:t>кв</w:t>
      </w:r>
      <w:r w:rsidR="00614292" w:rsidRPr="0057500F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57500F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57500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57500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57500F">
        <w:rPr>
          <w:sz w:val="24"/>
          <w:szCs w:val="24"/>
        </w:rPr>
        <w:t xml:space="preserve"> 50:26:0080803:401, </w:t>
      </w:r>
      <w:r w:rsidR="00614292" w:rsidRPr="00406E0F">
        <w:rPr>
          <w:sz w:val="24"/>
          <w:szCs w:val="24"/>
        </w:rPr>
        <w:t>категория</w:t>
      </w:r>
      <w:r w:rsidR="00614292" w:rsidRPr="0057500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57500F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57500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57500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57500F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57500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57500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57500F">
        <w:rPr>
          <w:sz w:val="24"/>
          <w:szCs w:val="24"/>
        </w:rPr>
        <w:t>:</w:t>
      </w:r>
      <w:proofErr w:type="gramEnd"/>
      <w:r w:rsidR="00614292" w:rsidRPr="0057500F">
        <w:rPr>
          <w:sz w:val="24"/>
          <w:szCs w:val="24"/>
        </w:rPr>
        <w:t xml:space="preserve"> Московская область, Наро-Фоминский городской округ, д. </w:t>
      </w:r>
      <w:proofErr w:type="spellStart"/>
      <w:r w:rsidR="00614292" w:rsidRPr="0057500F">
        <w:rPr>
          <w:sz w:val="24"/>
          <w:szCs w:val="24"/>
        </w:rPr>
        <w:t>Таширово</w:t>
      </w:r>
      <w:proofErr w:type="spellEnd"/>
      <w:r w:rsidR="00614292" w:rsidRPr="0057500F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34805A34" w14:textId="19185C43" w:rsidR="0060477B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 зонах с особыми условиями использования территории: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</w:r>
      <w:r w:rsidR="0060477B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0477B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bookmarkStart w:id="3" w:name="_GoBack"/>
      <w:bookmarkEnd w:id="3"/>
      <w:r w:rsidRPr="00406E0F">
        <w:rPr>
          <w:rFonts w:ascii="Times New Roman" w:hAnsi="Times New Roman" w:cs="Times New Roman"/>
          <w:noProof/>
          <w:sz w:val="24"/>
          <w:szCs w:val="24"/>
        </w:rPr>
        <w:t>Охранная зона воздушной линии электропередачи 110 кВ Кедрово - Наро-Фоминск I; Охранная зона воздушной линии электропередачи 110 кВ Кедрово - Наро-Фоминск II; Публичный сервитут в целях эксплуатации объекта электросетевого хозяйства «ВЛ 110 кВ Кедрово-Наро-Фоминск I,II» (частично);</w:t>
      </w:r>
    </w:p>
    <w:p w14:paraId="0DF6B5A7" w14:textId="3B115708" w:rsidR="0060477B" w:rsidRDefault="0060477B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477B">
        <w:rPr>
          <w:rFonts w:ascii="Times New Roman" w:hAnsi="Times New Roman" w:cs="Times New Roman"/>
          <w:noProof/>
          <w:sz w:val="24"/>
          <w:szCs w:val="24"/>
        </w:rPr>
        <w:t>- Кубинка Приаэродромная территория аэродрома;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0477B">
        <w:rPr>
          <w:rFonts w:ascii="Times New Roman" w:hAnsi="Times New Roman" w:cs="Times New Roman"/>
          <w:noProof/>
          <w:sz w:val="24"/>
          <w:szCs w:val="24"/>
        </w:rPr>
        <w:t>Ермолино (Балабаново) Приаэродромная территория аэродрома (полностью).</w:t>
      </w:r>
    </w:p>
    <w:p w14:paraId="411D5651" w14:textId="4CA3839C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 xml:space="preserve">и </w:t>
      </w:r>
      <w:r w:rsidRPr="00406E0F">
        <w:lastRenderedPageBreak/>
        <w:t>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406E0F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proofErr w:type="gramStart"/>
      <w:r w:rsidRPr="00406E0F">
        <w:rPr>
          <w:noProof/>
        </w:rPr>
        <w:t xml:space="preserve"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Российской </w:t>
      </w:r>
      <w:r w:rsidRPr="00406E0F">
        <w:rPr>
          <w:noProof/>
        </w:rPr>
        <w:lastRenderedPageBreak/>
        <w:t>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proofErr w:type="gramEnd"/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proofErr w:type="gramStart"/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  <w:proofErr w:type="gramEnd"/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 xml:space="preserve">О форс-мажорных обстоятельствах каждая из сторон обязана немедленно известить </w:t>
      </w:r>
      <w:proofErr w:type="gramStart"/>
      <w:r w:rsidR="00CD2403" w:rsidRPr="001D1B46">
        <w:t>другую</w:t>
      </w:r>
      <w:proofErr w:type="gramEnd"/>
      <w:r w:rsidR="00CD2403" w:rsidRPr="001D1B46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D2403" w:rsidRPr="001D1B46">
        <w:t>ств св</w:t>
      </w:r>
      <w:proofErr w:type="gramEnd"/>
      <w:r w:rsidR="00CD2403" w:rsidRPr="001D1B46">
        <w:t xml:space="preserve">ыше 6 (шести) месяцев или при </w:t>
      </w:r>
      <w:proofErr w:type="spellStart"/>
      <w:r w:rsidR="00CD2403" w:rsidRPr="001D1B46">
        <w:t>неустранении</w:t>
      </w:r>
      <w:proofErr w:type="spellEnd"/>
      <w:r w:rsidR="00CD2403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lastRenderedPageBreak/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0510AD29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5750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5750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57500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500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20764C82" w14:textId="77777777" w:rsidR="009125F7" w:rsidRPr="00406E0F" w:rsidRDefault="009125F7" w:rsidP="00575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18338DF0" w:rsidR="009125F7" w:rsidRPr="00406E0F" w:rsidRDefault="009125F7" w:rsidP="00575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7500F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1321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5750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CD8F965" w:rsidR="009125F7" w:rsidRPr="00406E0F" w:rsidRDefault="009125F7" w:rsidP="00575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5CDC3A5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57500F">
        <w:rPr>
          <w:rFonts w:ascii="Times New Roman" w:hAnsi="Times New Roman" w:cs="Times New Roman"/>
          <w:noProof/>
          <w:sz w:val="24"/>
          <w:szCs w:val="24"/>
        </w:rPr>
        <w:t>_______________________________________________,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1D766B5E" w:rsidR="00C60148" w:rsidRPr="00406E0F" w:rsidRDefault="00C60148" w:rsidP="00575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7500F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02639" w14:textId="77777777" w:rsidR="00A3581C" w:rsidRDefault="00A3581C" w:rsidP="00195C19">
      <w:r>
        <w:separator/>
      </w:r>
    </w:p>
  </w:endnote>
  <w:endnote w:type="continuationSeparator" w:id="0">
    <w:p w14:paraId="6DC759F7" w14:textId="77777777" w:rsidR="00A3581C" w:rsidRDefault="00A35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70592" w14:textId="77777777" w:rsidR="00A3581C" w:rsidRDefault="00A3581C" w:rsidP="00195C19">
      <w:r>
        <w:separator/>
      </w:r>
    </w:p>
  </w:footnote>
  <w:footnote w:type="continuationSeparator" w:id="0">
    <w:p w14:paraId="14ACC51B" w14:textId="77777777" w:rsidR="00A3581C" w:rsidRDefault="00A35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00F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477B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E465D-A930-434B-B442-4BB18959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2914</Words>
  <Characters>16612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3</cp:revision>
  <cp:lastPrinted>2022-02-16T11:57:00Z</cp:lastPrinted>
  <dcterms:created xsi:type="dcterms:W3CDTF">2024-02-13T13:57:00Z</dcterms:created>
  <dcterms:modified xsi:type="dcterms:W3CDTF">2024-02-20T13:41:00Z</dcterms:modified>
</cp:coreProperties>
</file>