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379" w:rsidRPr="00955AED" w:rsidRDefault="007F2379">
      <w:pPr>
        <w:pStyle w:val="a3"/>
        <w:spacing w:before="7"/>
        <w:rPr>
          <w:sz w:val="24"/>
          <w:szCs w:val="24"/>
        </w:rPr>
      </w:pPr>
      <w:bookmarkStart w:id="0" w:name="_GoBack"/>
      <w:bookmarkEnd w:id="0"/>
    </w:p>
    <w:p w:rsidR="006F399D" w:rsidRPr="006F399D" w:rsidRDefault="006F399D" w:rsidP="006F399D">
      <w:pPr>
        <w:pStyle w:val="1"/>
        <w:ind w:left="105" w:right="463" w:firstLine="0"/>
        <w:jc w:val="center"/>
        <w:rPr>
          <w:sz w:val="22"/>
          <w:szCs w:val="22"/>
        </w:rPr>
      </w:pPr>
      <w:r w:rsidRPr="006F399D">
        <w:rPr>
          <w:sz w:val="22"/>
          <w:szCs w:val="22"/>
        </w:rPr>
        <w:t>ИЗВЕЩЕНИЕ</w:t>
      </w:r>
      <w:r w:rsidRPr="006F399D">
        <w:rPr>
          <w:spacing w:val="-4"/>
          <w:sz w:val="22"/>
          <w:szCs w:val="22"/>
        </w:rPr>
        <w:t xml:space="preserve"> </w:t>
      </w:r>
      <w:r w:rsidRPr="006F399D">
        <w:rPr>
          <w:sz w:val="22"/>
          <w:szCs w:val="22"/>
        </w:rPr>
        <w:t>О</w:t>
      </w:r>
      <w:r w:rsidRPr="006F399D">
        <w:rPr>
          <w:spacing w:val="-2"/>
          <w:sz w:val="22"/>
          <w:szCs w:val="22"/>
        </w:rPr>
        <w:t xml:space="preserve"> </w:t>
      </w:r>
      <w:r w:rsidRPr="006F399D">
        <w:rPr>
          <w:sz w:val="22"/>
          <w:szCs w:val="22"/>
        </w:rPr>
        <w:t>ПРОВЕДЕНИИ</w:t>
      </w:r>
    </w:p>
    <w:p w:rsidR="006F399D" w:rsidRPr="006F399D" w:rsidRDefault="006F399D" w:rsidP="006F399D">
      <w:pPr>
        <w:spacing w:before="144"/>
        <w:ind w:left="105" w:right="463"/>
        <w:jc w:val="center"/>
      </w:pPr>
      <w:r w:rsidRPr="006F399D">
        <w:rPr>
          <w:b/>
        </w:rPr>
        <w:t>АУКЦИОНА</w:t>
      </w:r>
      <w:r w:rsidRPr="006F399D">
        <w:rPr>
          <w:b/>
          <w:spacing w:val="-4"/>
        </w:rPr>
        <w:t xml:space="preserve"> </w:t>
      </w:r>
      <w:r w:rsidRPr="006F399D">
        <w:rPr>
          <w:b/>
        </w:rPr>
        <w:t>В</w:t>
      </w:r>
      <w:r w:rsidRPr="006F399D">
        <w:rPr>
          <w:b/>
          <w:spacing w:val="-3"/>
        </w:rPr>
        <w:t xml:space="preserve"> </w:t>
      </w:r>
      <w:r w:rsidRPr="006F399D">
        <w:rPr>
          <w:b/>
        </w:rPr>
        <w:t>ЭЛЕКТРОННОЙ</w:t>
      </w:r>
      <w:r w:rsidRPr="006F399D">
        <w:rPr>
          <w:b/>
          <w:spacing w:val="-5"/>
        </w:rPr>
        <w:t xml:space="preserve"> </w:t>
      </w:r>
      <w:r w:rsidRPr="006F399D">
        <w:rPr>
          <w:b/>
        </w:rPr>
        <w:t>ФОРМЕ</w:t>
      </w:r>
      <w:r w:rsidRPr="006F399D">
        <w:rPr>
          <w:b/>
          <w:spacing w:val="-3"/>
        </w:rPr>
        <w:t xml:space="preserve"> </w:t>
      </w:r>
      <w:r w:rsidRPr="006F399D">
        <w:rPr>
          <w:b/>
        </w:rPr>
        <w:t>№</w:t>
      </w:r>
      <w:r w:rsidRPr="006F399D">
        <w:rPr>
          <w:b/>
          <w:spacing w:val="1"/>
        </w:rPr>
        <w:t xml:space="preserve"> </w:t>
      </w:r>
      <w:r w:rsidRPr="006F399D">
        <w:rPr>
          <w:color w:val="0000FF"/>
        </w:rPr>
        <w:t>АЗГЭ-НФ/24-1838</w:t>
      </w:r>
    </w:p>
    <w:p w:rsidR="006F399D" w:rsidRPr="006F399D" w:rsidRDefault="006F399D" w:rsidP="006F399D">
      <w:pPr>
        <w:spacing w:before="163" w:line="322" w:lineRule="exact"/>
        <w:ind w:left="217" w:right="29"/>
        <w:jc w:val="center"/>
      </w:pPr>
      <w:r w:rsidRPr="006F399D">
        <w:rPr>
          <w:color w:val="0000FF"/>
        </w:rPr>
        <w:t>на</w:t>
      </w:r>
      <w:r w:rsidRPr="006F399D">
        <w:rPr>
          <w:color w:val="0000FF"/>
          <w:spacing w:val="-3"/>
        </w:rPr>
        <w:t xml:space="preserve"> </w:t>
      </w:r>
      <w:r w:rsidRPr="006F399D">
        <w:rPr>
          <w:color w:val="0000FF"/>
        </w:rPr>
        <w:t>право</w:t>
      </w:r>
      <w:r w:rsidRPr="006F399D">
        <w:rPr>
          <w:color w:val="0000FF"/>
          <w:spacing w:val="-1"/>
        </w:rPr>
        <w:t xml:space="preserve"> </w:t>
      </w:r>
      <w:r w:rsidRPr="006F399D">
        <w:rPr>
          <w:color w:val="0000FF"/>
        </w:rPr>
        <w:t>заключения</w:t>
      </w:r>
      <w:r w:rsidRPr="006F399D">
        <w:rPr>
          <w:color w:val="0000FF"/>
          <w:spacing w:val="-3"/>
        </w:rPr>
        <w:t xml:space="preserve"> </w:t>
      </w:r>
      <w:r w:rsidRPr="006F399D">
        <w:rPr>
          <w:color w:val="0000FF"/>
        </w:rPr>
        <w:t>договора</w:t>
      </w:r>
      <w:r w:rsidRPr="006F399D">
        <w:rPr>
          <w:color w:val="0000FF"/>
          <w:spacing w:val="-2"/>
        </w:rPr>
        <w:t xml:space="preserve"> </w:t>
      </w:r>
      <w:r w:rsidRPr="006F399D">
        <w:rPr>
          <w:color w:val="0000FF"/>
        </w:rPr>
        <w:t>аренды</w:t>
      </w:r>
      <w:r w:rsidRPr="006F399D">
        <w:rPr>
          <w:color w:val="0000FF"/>
          <w:spacing w:val="-3"/>
        </w:rPr>
        <w:t xml:space="preserve"> </w:t>
      </w:r>
      <w:r w:rsidRPr="006F399D">
        <w:rPr>
          <w:color w:val="0000FF"/>
        </w:rPr>
        <w:t>земельного участка,</w:t>
      </w:r>
    </w:p>
    <w:p w:rsidR="006F399D" w:rsidRPr="006F399D" w:rsidRDefault="006F399D" w:rsidP="006F399D">
      <w:pPr>
        <w:spacing w:line="322" w:lineRule="exact"/>
        <w:ind w:left="217" w:right="34"/>
        <w:jc w:val="center"/>
      </w:pPr>
      <w:r w:rsidRPr="006F399D">
        <w:rPr>
          <w:color w:val="0000FF"/>
        </w:rPr>
        <w:t>государственная</w:t>
      </w:r>
      <w:r w:rsidRPr="006F399D">
        <w:rPr>
          <w:color w:val="0000FF"/>
          <w:spacing w:val="-4"/>
        </w:rPr>
        <w:t xml:space="preserve"> </w:t>
      </w:r>
      <w:r w:rsidRPr="006F399D">
        <w:rPr>
          <w:color w:val="0000FF"/>
        </w:rPr>
        <w:t>собственность</w:t>
      </w:r>
      <w:r w:rsidRPr="006F399D">
        <w:rPr>
          <w:color w:val="0000FF"/>
          <w:spacing w:val="-4"/>
        </w:rPr>
        <w:t xml:space="preserve"> </w:t>
      </w:r>
      <w:r w:rsidRPr="006F399D">
        <w:rPr>
          <w:color w:val="0000FF"/>
        </w:rPr>
        <w:t>на</w:t>
      </w:r>
      <w:r w:rsidRPr="006F399D">
        <w:rPr>
          <w:color w:val="0000FF"/>
          <w:spacing w:val="-7"/>
        </w:rPr>
        <w:t xml:space="preserve"> </w:t>
      </w:r>
      <w:r w:rsidRPr="006F399D">
        <w:rPr>
          <w:color w:val="0000FF"/>
        </w:rPr>
        <w:t>который</w:t>
      </w:r>
      <w:r w:rsidRPr="006F399D">
        <w:rPr>
          <w:color w:val="0000FF"/>
          <w:spacing w:val="-3"/>
        </w:rPr>
        <w:t xml:space="preserve"> </w:t>
      </w:r>
      <w:r w:rsidRPr="006F399D">
        <w:rPr>
          <w:color w:val="0000FF"/>
        </w:rPr>
        <w:t>не</w:t>
      </w:r>
      <w:r w:rsidRPr="006F399D">
        <w:rPr>
          <w:color w:val="0000FF"/>
          <w:spacing w:val="-7"/>
        </w:rPr>
        <w:t xml:space="preserve"> </w:t>
      </w:r>
      <w:r w:rsidRPr="006F399D">
        <w:rPr>
          <w:color w:val="0000FF"/>
        </w:rPr>
        <w:t>разграничена, расположенного</w:t>
      </w:r>
    </w:p>
    <w:p w:rsidR="006F399D" w:rsidRPr="006F399D" w:rsidRDefault="006F399D" w:rsidP="006F399D">
      <w:pPr>
        <w:ind w:left="186"/>
        <w:jc w:val="center"/>
      </w:pPr>
      <w:r w:rsidRPr="006F399D">
        <w:rPr>
          <w:color w:val="0000FF"/>
        </w:rPr>
        <w:t>на территории: Наро-Фоминский г.о., вид разрешенного</w:t>
      </w:r>
      <w:r w:rsidRPr="006F399D">
        <w:rPr>
          <w:color w:val="0000FF"/>
          <w:spacing w:val="1"/>
        </w:rPr>
        <w:t xml:space="preserve"> </w:t>
      </w:r>
      <w:r w:rsidRPr="006F399D">
        <w:rPr>
          <w:color w:val="0000FF"/>
        </w:rPr>
        <w:t>использования:</w:t>
      </w:r>
      <w:r w:rsidRPr="006F399D">
        <w:rPr>
          <w:color w:val="0000FF"/>
          <w:spacing w:val="1"/>
        </w:rPr>
        <w:t xml:space="preserve"> </w:t>
      </w:r>
      <w:r w:rsidRPr="006F399D">
        <w:rPr>
          <w:color w:val="0000FF"/>
        </w:rPr>
        <w:t>Для ведения</w:t>
      </w:r>
      <w:r w:rsidRPr="006F399D">
        <w:rPr>
          <w:color w:val="0000FF"/>
          <w:spacing w:val="-67"/>
        </w:rPr>
        <w:t xml:space="preserve"> </w:t>
      </w:r>
      <w:r w:rsidRPr="006F399D">
        <w:rPr>
          <w:color w:val="0000FF"/>
        </w:rPr>
        <w:t>личного подсобного</w:t>
      </w:r>
      <w:r w:rsidRPr="006F399D">
        <w:rPr>
          <w:color w:val="0000FF"/>
          <w:spacing w:val="-2"/>
        </w:rPr>
        <w:t xml:space="preserve"> </w:t>
      </w:r>
      <w:r w:rsidRPr="006F399D">
        <w:rPr>
          <w:color w:val="0000FF"/>
        </w:rPr>
        <w:t>хозяйства</w:t>
      </w:r>
      <w:r w:rsidRPr="006F399D">
        <w:rPr>
          <w:color w:val="0000FF"/>
          <w:spacing w:val="-1"/>
        </w:rPr>
        <w:t xml:space="preserve"> </w:t>
      </w:r>
      <w:r w:rsidRPr="006F399D">
        <w:rPr>
          <w:color w:val="0000FF"/>
        </w:rPr>
        <w:t>(приусадебный</w:t>
      </w:r>
      <w:r w:rsidRPr="006F399D">
        <w:rPr>
          <w:color w:val="0000FF"/>
          <w:spacing w:val="-1"/>
        </w:rPr>
        <w:t xml:space="preserve"> </w:t>
      </w:r>
      <w:r w:rsidRPr="006F399D">
        <w:rPr>
          <w:color w:val="0000FF"/>
        </w:rPr>
        <w:t>земельный</w:t>
      </w:r>
      <w:r w:rsidRPr="006F399D">
        <w:rPr>
          <w:color w:val="0000FF"/>
          <w:spacing w:val="-1"/>
        </w:rPr>
        <w:t xml:space="preserve"> </w:t>
      </w:r>
      <w:r w:rsidRPr="006F399D">
        <w:rPr>
          <w:color w:val="0000FF"/>
        </w:rPr>
        <w:t>участок)</w:t>
      </w:r>
    </w:p>
    <w:p w:rsidR="006F399D" w:rsidRPr="006F399D" w:rsidRDefault="006F399D" w:rsidP="006F399D">
      <w:pPr>
        <w:pStyle w:val="a3"/>
      </w:pPr>
    </w:p>
    <w:p w:rsidR="006F399D" w:rsidRPr="006F399D" w:rsidRDefault="006F399D" w:rsidP="006F399D">
      <w:pPr>
        <w:pStyle w:val="a3"/>
        <w:spacing w:before="6"/>
      </w:pPr>
    </w:p>
    <w:p w:rsidR="006F399D" w:rsidRPr="006F399D" w:rsidRDefault="006F399D" w:rsidP="006F399D">
      <w:pPr>
        <w:pStyle w:val="a5"/>
        <w:rPr>
          <w:sz w:val="22"/>
          <w:szCs w:val="22"/>
        </w:rPr>
      </w:pPr>
      <w:r w:rsidRPr="006F399D">
        <w:rPr>
          <w:color w:val="FF0000"/>
          <w:sz w:val="22"/>
          <w:szCs w:val="22"/>
        </w:rPr>
        <w:t>ТОЛЬКО ДЛЯ ГРАЖДАН - ФИЗИЧЕСКИХ ЛИЦ</w:t>
      </w:r>
      <w:r w:rsidRPr="006F399D">
        <w:rPr>
          <w:color w:val="FF0000"/>
          <w:spacing w:val="1"/>
          <w:sz w:val="22"/>
          <w:szCs w:val="22"/>
        </w:rPr>
        <w:t xml:space="preserve"> </w:t>
      </w:r>
      <w:r w:rsidRPr="006F399D">
        <w:rPr>
          <w:color w:val="FF0000"/>
          <w:sz w:val="22"/>
          <w:szCs w:val="22"/>
        </w:rPr>
        <w:t>(НЕ</w:t>
      </w:r>
      <w:r w:rsidRPr="006F399D">
        <w:rPr>
          <w:color w:val="FF0000"/>
          <w:spacing w:val="-10"/>
          <w:sz w:val="22"/>
          <w:szCs w:val="22"/>
        </w:rPr>
        <w:t xml:space="preserve"> </w:t>
      </w:r>
      <w:r w:rsidRPr="006F399D">
        <w:rPr>
          <w:color w:val="FF0000"/>
          <w:sz w:val="22"/>
          <w:szCs w:val="22"/>
        </w:rPr>
        <w:t>ИНДИВИДУАЛЬНЫХ</w:t>
      </w:r>
      <w:r w:rsidRPr="006F399D">
        <w:rPr>
          <w:color w:val="FF0000"/>
          <w:spacing w:val="-11"/>
          <w:sz w:val="22"/>
          <w:szCs w:val="22"/>
        </w:rPr>
        <w:t xml:space="preserve"> </w:t>
      </w:r>
      <w:r w:rsidRPr="006F399D">
        <w:rPr>
          <w:color w:val="FF0000"/>
          <w:sz w:val="22"/>
          <w:szCs w:val="22"/>
        </w:rPr>
        <w:t>ПРЕДПРИНИМАТЕЛЕЙ)</w:t>
      </w:r>
    </w:p>
    <w:p w:rsidR="006F399D" w:rsidRPr="006F399D" w:rsidRDefault="006F399D" w:rsidP="006F399D">
      <w:pPr>
        <w:pStyle w:val="a3"/>
        <w:rPr>
          <w:b/>
        </w:rPr>
      </w:pPr>
    </w:p>
    <w:p w:rsidR="006F399D" w:rsidRPr="006F399D" w:rsidRDefault="006F399D" w:rsidP="006F399D">
      <w:pPr>
        <w:pStyle w:val="a3"/>
        <w:rPr>
          <w:b/>
        </w:rPr>
      </w:pPr>
    </w:p>
    <w:p w:rsidR="006F399D" w:rsidRPr="006F399D" w:rsidRDefault="006F399D" w:rsidP="006F399D">
      <w:pPr>
        <w:pStyle w:val="a3"/>
        <w:rPr>
          <w:b/>
        </w:rPr>
      </w:pPr>
    </w:p>
    <w:p w:rsidR="006F399D" w:rsidRPr="006F399D" w:rsidRDefault="006F399D" w:rsidP="006F399D">
      <w:pPr>
        <w:pStyle w:val="a3"/>
        <w:spacing w:before="5"/>
        <w:rPr>
          <w:b/>
        </w:rPr>
      </w:pPr>
    </w:p>
    <w:tbl>
      <w:tblPr>
        <w:tblStyle w:val="TableNormal"/>
        <w:tblW w:w="0" w:type="auto"/>
        <w:tblInd w:w="309" w:type="dxa"/>
        <w:tblLayout w:type="fixed"/>
        <w:tblLook w:val="01E0" w:firstRow="1" w:lastRow="1" w:firstColumn="1" w:lastColumn="1" w:noHBand="0" w:noVBand="0"/>
      </w:tblPr>
      <w:tblGrid>
        <w:gridCol w:w="4651"/>
        <w:gridCol w:w="2762"/>
      </w:tblGrid>
      <w:tr w:rsidR="006F399D" w:rsidRPr="006F399D" w:rsidTr="004E1ABE">
        <w:trPr>
          <w:trHeight w:val="465"/>
        </w:trPr>
        <w:tc>
          <w:tcPr>
            <w:tcW w:w="4651" w:type="dxa"/>
          </w:tcPr>
          <w:p w:rsidR="006F399D" w:rsidRPr="006F399D" w:rsidRDefault="006F399D" w:rsidP="004E1ABE">
            <w:pPr>
              <w:pStyle w:val="TableParagraph"/>
              <w:spacing w:line="287" w:lineRule="exact"/>
            </w:pPr>
            <w:r w:rsidRPr="006F399D">
              <w:t>№</w:t>
            </w:r>
            <w:r w:rsidRPr="006F399D">
              <w:rPr>
                <w:spacing w:val="-4"/>
              </w:rPr>
              <w:t xml:space="preserve"> </w:t>
            </w:r>
            <w:r w:rsidRPr="006F399D">
              <w:t>процедуры</w:t>
            </w:r>
            <w:r w:rsidRPr="006F399D">
              <w:rPr>
                <w:spacing w:val="-1"/>
              </w:rPr>
              <w:t xml:space="preserve"> </w:t>
            </w:r>
            <w:r w:rsidRPr="006F399D">
              <w:t>easuz.mosreg.ru/torgi</w:t>
            </w:r>
          </w:p>
        </w:tc>
        <w:tc>
          <w:tcPr>
            <w:tcW w:w="2762" w:type="dxa"/>
          </w:tcPr>
          <w:p w:rsidR="006F399D" w:rsidRPr="006F399D" w:rsidRDefault="006F399D" w:rsidP="004E1ABE">
            <w:pPr>
              <w:pStyle w:val="TableParagraph"/>
              <w:spacing w:line="311" w:lineRule="exact"/>
              <w:ind w:left="751"/>
            </w:pPr>
            <w:r w:rsidRPr="006F399D">
              <w:rPr>
                <w:color w:val="0000FF"/>
              </w:rPr>
              <w:t>00300060117558</w:t>
            </w:r>
          </w:p>
        </w:tc>
      </w:tr>
      <w:tr w:rsidR="006F399D" w:rsidRPr="006F399D" w:rsidTr="004E1ABE">
        <w:trPr>
          <w:trHeight w:val="620"/>
        </w:trPr>
        <w:tc>
          <w:tcPr>
            <w:tcW w:w="4651" w:type="dxa"/>
          </w:tcPr>
          <w:p w:rsidR="006F399D" w:rsidRPr="006F399D" w:rsidRDefault="006F399D" w:rsidP="004E1ABE">
            <w:pPr>
              <w:pStyle w:val="TableParagraph"/>
              <w:spacing w:before="142"/>
            </w:pPr>
            <w:r w:rsidRPr="006F399D">
              <w:t>Дата</w:t>
            </w:r>
            <w:r w:rsidRPr="006F399D">
              <w:rPr>
                <w:spacing w:val="-5"/>
              </w:rPr>
              <w:t xml:space="preserve"> </w:t>
            </w:r>
            <w:r w:rsidRPr="006F399D">
              <w:t>начала</w:t>
            </w:r>
            <w:r w:rsidRPr="006F399D">
              <w:rPr>
                <w:spacing w:val="-4"/>
              </w:rPr>
              <w:t xml:space="preserve"> </w:t>
            </w:r>
            <w:r w:rsidRPr="006F399D">
              <w:t>приема</w:t>
            </w:r>
            <w:r w:rsidRPr="006F399D">
              <w:rPr>
                <w:spacing w:val="-4"/>
              </w:rPr>
              <w:t xml:space="preserve"> </w:t>
            </w:r>
            <w:r w:rsidRPr="006F399D">
              <w:t>заявок:</w:t>
            </w:r>
          </w:p>
        </w:tc>
        <w:tc>
          <w:tcPr>
            <w:tcW w:w="2762" w:type="dxa"/>
          </w:tcPr>
          <w:p w:rsidR="006F399D" w:rsidRPr="006F399D" w:rsidRDefault="006F399D" w:rsidP="004E1ABE">
            <w:pPr>
              <w:pStyle w:val="TableParagraph"/>
              <w:spacing w:before="143"/>
              <w:ind w:left="751"/>
            </w:pPr>
            <w:r w:rsidRPr="006F399D">
              <w:rPr>
                <w:color w:val="0000FF"/>
              </w:rPr>
              <w:t>15.05.2024</w:t>
            </w:r>
          </w:p>
        </w:tc>
      </w:tr>
      <w:tr w:rsidR="006F399D" w:rsidRPr="006F399D" w:rsidTr="004E1ABE">
        <w:trPr>
          <w:trHeight w:val="621"/>
        </w:trPr>
        <w:tc>
          <w:tcPr>
            <w:tcW w:w="4651" w:type="dxa"/>
          </w:tcPr>
          <w:p w:rsidR="006F399D" w:rsidRPr="006F399D" w:rsidRDefault="006F399D" w:rsidP="004E1ABE">
            <w:pPr>
              <w:pStyle w:val="TableParagraph"/>
              <w:spacing w:before="143"/>
            </w:pPr>
            <w:r w:rsidRPr="006F399D">
              <w:t>Дата</w:t>
            </w:r>
            <w:r w:rsidRPr="006F399D">
              <w:rPr>
                <w:spacing w:val="-4"/>
              </w:rPr>
              <w:t xml:space="preserve"> </w:t>
            </w:r>
            <w:r w:rsidRPr="006F399D">
              <w:t>окончания</w:t>
            </w:r>
            <w:r w:rsidRPr="006F399D">
              <w:rPr>
                <w:spacing w:val="-3"/>
              </w:rPr>
              <w:t xml:space="preserve"> </w:t>
            </w:r>
            <w:r w:rsidRPr="006F399D">
              <w:t>приема</w:t>
            </w:r>
            <w:r w:rsidRPr="006F399D">
              <w:rPr>
                <w:spacing w:val="-3"/>
              </w:rPr>
              <w:t xml:space="preserve"> </w:t>
            </w:r>
            <w:r w:rsidRPr="006F399D">
              <w:t>заявок:</w:t>
            </w:r>
          </w:p>
        </w:tc>
        <w:tc>
          <w:tcPr>
            <w:tcW w:w="2762" w:type="dxa"/>
          </w:tcPr>
          <w:p w:rsidR="006F399D" w:rsidRPr="006F399D" w:rsidRDefault="006F399D" w:rsidP="004E1ABE">
            <w:pPr>
              <w:pStyle w:val="TableParagraph"/>
              <w:spacing w:before="144"/>
              <w:ind w:left="751"/>
            </w:pPr>
            <w:r w:rsidRPr="006F399D">
              <w:rPr>
                <w:color w:val="0000FF"/>
              </w:rPr>
              <w:t>21.06.2024</w:t>
            </w:r>
          </w:p>
        </w:tc>
      </w:tr>
      <w:tr w:rsidR="006F399D" w:rsidRPr="006F399D" w:rsidTr="004E1ABE">
        <w:trPr>
          <w:trHeight w:val="466"/>
        </w:trPr>
        <w:tc>
          <w:tcPr>
            <w:tcW w:w="4651" w:type="dxa"/>
          </w:tcPr>
          <w:p w:rsidR="006F399D" w:rsidRPr="006F399D" w:rsidRDefault="006F399D" w:rsidP="004E1ABE">
            <w:pPr>
              <w:pStyle w:val="TableParagraph"/>
              <w:spacing w:before="143"/>
            </w:pPr>
            <w:r w:rsidRPr="006F399D">
              <w:t>Дата</w:t>
            </w:r>
            <w:r w:rsidRPr="006F399D">
              <w:rPr>
                <w:spacing w:val="-4"/>
              </w:rPr>
              <w:t xml:space="preserve"> </w:t>
            </w:r>
            <w:r w:rsidRPr="006F399D">
              <w:t>начала</w:t>
            </w:r>
            <w:r w:rsidRPr="006F399D">
              <w:rPr>
                <w:spacing w:val="-3"/>
              </w:rPr>
              <w:t xml:space="preserve"> </w:t>
            </w:r>
            <w:r w:rsidRPr="006F399D">
              <w:t>аукциона:</w:t>
            </w:r>
          </w:p>
        </w:tc>
        <w:tc>
          <w:tcPr>
            <w:tcW w:w="2762" w:type="dxa"/>
          </w:tcPr>
          <w:p w:rsidR="006F399D" w:rsidRPr="006F399D" w:rsidRDefault="006F399D" w:rsidP="004E1ABE">
            <w:pPr>
              <w:pStyle w:val="TableParagraph"/>
              <w:spacing w:before="144" w:line="302" w:lineRule="exact"/>
              <w:ind w:left="751"/>
            </w:pPr>
            <w:r w:rsidRPr="006F399D">
              <w:rPr>
                <w:color w:val="0000FF"/>
              </w:rPr>
              <w:t>25.06.2024</w:t>
            </w:r>
          </w:p>
        </w:tc>
      </w:tr>
    </w:tbl>
    <w:p w:rsidR="006F399D" w:rsidRDefault="006F399D" w:rsidP="006F399D">
      <w:pPr>
        <w:pStyle w:val="a3"/>
        <w:rPr>
          <w:b/>
          <w:sz w:val="20"/>
        </w:rPr>
      </w:pPr>
    </w:p>
    <w:p w:rsidR="006F399D" w:rsidRDefault="006F399D" w:rsidP="006F399D">
      <w:pPr>
        <w:pStyle w:val="a3"/>
        <w:rPr>
          <w:b/>
          <w:sz w:val="20"/>
        </w:rPr>
      </w:pPr>
    </w:p>
    <w:p w:rsidR="006F399D" w:rsidRDefault="006F399D" w:rsidP="006F399D">
      <w:pPr>
        <w:pStyle w:val="a3"/>
        <w:rPr>
          <w:b/>
          <w:sz w:val="20"/>
        </w:rPr>
      </w:pPr>
    </w:p>
    <w:p w:rsidR="006F399D" w:rsidRDefault="006F399D" w:rsidP="006F399D">
      <w:pPr>
        <w:spacing w:before="235"/>
        <w:ind w:left="217" w:right="30"/>
        <w:jc w:val="center"/>
        <w:rPr>
          <w:b/>
          <w:sz w:val="28"/>
        </w:rPr>
      </w:pPr>
      <w:r>
        <w:rPr>
          <w:b/>
          <w:sz w:val="28"/>
        </w:rPr>
        <w:t>2024 год</w:t>
      </w:r>
    </w:p>
    <w:p w:rsidR="006F399D" w:rsidRDefault="006F399D" w:rsidP="006F399D">
      <w:pPr>
        <w:jc w:val="center"/>
        <w:rPr>
          <w:sz w:val="28"/>
        </w:rPr>
        <w:sectPr w:rsidR="006F399D">
          <w:type w:val="continuous"/>
          <w:pgSz w:w="11910" w:h="16840"/>
          <w:pgMar w:top="1020" w:right="400" w:bottom="280" w:left="500" w:header="720" w:footer="720" w:gutter="0"/>
          <w:cols w:space="720"/>
        </w:sectPr>
      </w:pPr>
    </w:p>
    <w:p w:rsidR="006F399D" w:rsidRDefault="006F399D" w:rsidP="006F399D">
      <w:pPr>
        <w:pStyle w:val="1"/>
        <w:numPr>
          <w:ilvl w:val="0"/>
          <w:numId w:val="36"/>
        </w:numPr>
        <w:tabs>
          <w:tab w:val="left" w:pos="1399"/>
        </w:tabs>
        <w:spacing w:before="71"/>
        <w:jc w:val="both"/>
      </w:pPr>
      <w:r>
        <w:lastRenderedPageBreak/>
        <w:t>Правовое</w:t>
      </w:r>
      <w:r>
        <w:rPr>
          <w:spacing w:val="-5"/>
        </w:rPr>
        <w:t xml:space="preserve"> </w:t>
      </w:r>
      <w:r>
        <w:t>регулирование</w:t>
      </w:r>
    </w:p>
    <w:p w:rsidR="006F399D" w:rsidRDefault="006F399D" w:rsidP="006F399D">
      <w:pPr>
        <w:pStyle w:val="a3"/>
        <w:spacing w:before="141" w:line="276" w:lineRule="auto"/>
        <w:ind w:right="160"/>
        <w:jc w:val="both"/>
      </w:pPr>
      <w:r>
        <w:t>Аукцион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открытый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предложений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ограничением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составу</w:t>
      </w:r>
      <w:r>
        <w:rPr>
          <w:spacing w:val="1"/>
        </w:rPr>
        <w:t xml:space="preserve"> </w:t>
      </w:r>
      <w:r>
        <w:t xml:space="preserve">участников:  </w:t>
      </w:r>
      <w:r>
        <w:rPr>
          <w:spacing w:val="52"/>
        </w:rPr>
        <w:t xml:space="preserve"> </w:t>
      </w:r>
      <w:r>
        <w:rPr>
          <w:b/>
          <w:color w:val="FF0000"/>
        </w:rPr>
        <w:t xml:space="preserve">ТОЛЬКО   </w:t>
      </w:r>
      <w:r>
        <w:rPr>
          <w:b/>
          <w:color w:val="FF0000"/>
          <w:spacing w:val="46"/>
        </w:rPr>
        <w:t xml:space="preserve"> </w:t>
      </w:r>
      <w:r>
        <w:rPr>
          <w:b/>
          <w:color w:val="FF0000"/>
        </w:rPr>
        <w:t xml:space="preserve">ДЛЯ   </w:t>
      </w:r>
      <w:r>
        <w:rPr>
          <w:b/>
          <w:color w:val="FF0000"/>
          <w:spacing w:val="45"/>
        </w:rPr>
        <w:t xml:space="preserve"> </w:t>
      </w:r>
      <w:r>
        <w:rPr>
          <w:b/>
          <w:color w:val="FF0000"/>
        </w:rPr>
        <w:t xml:space="preserve">ГРАЖДАН   </w:t>
      </w:r>
      <w:r>
        <w:rPr>
          <w:b/>
          <w:color w:val="FF0000"/>
          <w:spacing w:val="52"/>
        </w:rPr>
        <w:t xml:space="preserve"> </w:t>
      </w:r>
      <w:r>
        <w:t xml:space="preserve">(далее   </w:t>
      </w:r>
      <w:r>
        <w:rPr>
          <w:spacing w:val="48"/>
        </w:rPr>
        <w:t xml:space="preserve"> </w:t>
      </w:r>
      <w:r>
        <w:t xml:space="preserve">–   </w:t>
      </w:r>
      <w:r>
        <w:rPr>
          <w:spacing w:val="48"/>
        </w:rPr>
        <w:t xml:space="preserve"> </w:t>
      </w:r>
      <w:r>
        <w:t xml:space="preserve">аукцион)   </w:t>
      </w:r>
      <w:r>
        <w:rPr>
          <w:spacing w:val="44"/>
        </w:rPr>
        <w:t xml:space="preserve"> </w:t>
      </w:r>
      <w:r>
        <w:t xml:space="preserve">и   </w:t>
      </w:r>
      <w:r>
        <w:rPr>
          <w:spacing w:val="48"/>
        </w:rPr>
        <w:t xml:space="preserve"> </w:t>
      </w:r>
      <w:r>
        <w:t xml:space="preserve">проводится   </w:t>
      </w:r>
      <w:r>
        <w:rPr>
          <w:spacing w:val="47"/>
        </w:rPr>
        <w:t xml:space="preserve"> </w:t>
      </w:r>
      <w:r>
        <w:t xml:space="preserve">в   </w:t>
      </w:r>
      <w:r>
        <w:rPr>
          <w:spacing w:val="44"/>
        </w:rPr>
        <w:t xml:space="preserve"> </w:t>
      </w:r>
      <w:r>
        <w:t>соответствии</w:t>
      </w:r>
      <w:r>
        <w:rPr>
          <w:spacing w:val="-53"/>
        </w:rPr>
        <w:t xml:space="preserve"> </w:t>
      </w:r>
      <w:r>
        <w:t>с требованиями:</w:t>
      </w:r>
    </w:p>
    <w:p w:rsidR="006F399D" w:rsidRDefault="006F399D" w:rsidP="006F399D">
      <w:pPr>
        <w:pStyle w:val="a7"/>
        <w:numPr>
          <w:ilvl w:val="0"/>
          <w:numId w:val="35"/>
        </w:numPr>
        <w:tabs>
          <w:tab w:val="left" w:pos="477"/>
        </w:tabs>
        <w:spacing w:line="252" w:lineRule="exact"/>
        <w:ind w:left="476"/>
      </w:pPr>
      <w:r>
        <w:t>Гражданского</w:t>
      </w:r>
      <w:r>
        <w:rPr>
          <w:spacing w:val="-3"/>
        </w:rPr>
        <w:t xml:space="preserve"> </w:t>
      </w:r>
      <w:r>
        <w:t>кодекса</w:t>
      </w:r>
      <w:r>
        <w:rPr>
          <w:spacing w:val="-3"/>
        </w:rPr>
        <w:t xml:space="preserve"> </w:t>
      </w:r>
      <w:r>
        <w:t>Российской Федерации;</w:t>
      </w:r>
    </w:p>
    <w:p w:rsidR="006F399D" w:rsidRDefault="006F399D" w:rsidP="006F399D">
      <w:pPr>
        <w:pStyle w:val="a7"/>
        <w:numPr>
          <w:ilvl w:val="0"/>
          <w:numId w:val="35"/>
        </w:numPr>
        <w:tabs>
          <w:tab w:val="left" w:pos="477"/>
        </w:tabs>
        <w:spacing w:before="38"/>
        <w:ind w:left="476"/>
      </w:pPr>
      <w:r>
        <w:t>Земельного</w:t>
      </w:r>
      <w:r>
        <w:rPr>
          <w:spacing w:val="-1"/>
        </w:rPr>
        <w:t xml:space="preserve"> </w:t>
      </w:r>
      <w:r>
        <w:t>кодекса</w:t>
      </w:r>
      <w:r>
        <w:rPr>
          <w:spacing w:val="-1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Федерации;</w:t>
      </w:r>
    </w:p>
    <w:p w:rsidR="006F399D" w:rsidRDefault="006F399D" w:rsidP="006F399D">
      <w:pPr>
        <w:pStyle w:val="a7"/>
        <w:numPr>
          <w:ilvl w:val="0"/>
          <w:numId w:val="35"/>
        </w:numPr>
        <w:tabs>
          <w:tab w:val="left" w:pos="477"/>
        </w:tabs>
        <w:spacing w:before="39"/>
        <w:ind w:left="476"/>
      </w:pPr>
      <w:r>
        <w:t>Федерального</w:t>
      </w:r>
      <w:r>
        <w:rPr>
          <w:spacing w:val="-2"/>
        </w:rPr>
        <w:t xml:space="preserve"> </w:t>
      </w:r>
      <w:r>
        <w:t>закона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26.07.2006</w:t>
      </w:r>
      <w:r>
        <w:rPr>
          <w:spacing w:val="-4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135-ФЗ</w:t>
      </w:r>
      <w:r>
        <w:rPr>
          <w:spacing w:val="1"/>
        </w:rPr>
        <w:t xml:space="preserve"> </w:t>
      </w:r>
      <w:r>
        <w:t>«О защите</w:t>
      </w:r>
      <w:r>
        <w:rPr>
          <w:spacing w:val="-1"/>
        </w:rPr>
        <w:t xml:space="preserve"> </w:t>
      </w:r>
      <w:r>
        <w:t>конкуренции»;</w:t>
      </w:r>
    </w:p>
    <w:p w:rsidR="006F399D" w:rsidRDefault="006F399D" w:rsidP="006F399D">
      <w:pPr>
        <w:pStyle w:val="a7"/>
        <w:numPr>
          <w:ilvl w:val="0"/>
          <w:numId w:val="35"/>
        </w:numPr>
        <w:tabs>
          <w:tab w:val="left" w:pos="547"/>
        </w:tabs>
        <w:spacing w:before="38" w:line="276" w:lineRule="auto"/>
        <w:ind w:right="162" w:firstLine="0"/>
      </w:pPr>
      <w:r>
        <w:t>Постановления</w:t>
      </w:r>
      <w:r>
        <w:rPr>
          <w:spacing w:val="1"/>
        </w:rPr>
        <w:t xml:space="preserve"> </w:t>
      </w:r>
      <w:r>
        <w:t>Правительства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10.05.2018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564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взимании</w:t>
      </w:r>
      <w:r>
        <w:rPr>
          <w:spacing w:val="1"/>
        </w:rPr>
        <w:t xml:space="preserve"> </w:t>
      </w:r>
      <w:r>
        <w:t>операторами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операторами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-52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процедуры,</w:t>
      </w:r>
      <w:r>
        <w:rPr>
          <w:spacing w:val="-3"/>
        </w:rPr>
        <w:t xml:space="preserve"> </w:t>
      </w:r>
      <w:r>
        <w:t>закрытой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процедуры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установлении</w:t>
      </w:r>
      <w:r>
        <w:rPr>
          <w:spacing w:val="-5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предельных размеров»;</w:t>
      </w:r>
    </w:p>
    <w:p w:rsidR="006F399D" w:rsidRDefault="006F399D" w:rsidP="006F399D">
      <w:pPr>
        <w:pStyle w:val="a7"/>
        <w:numPr>
          <w:ilvl w:val="0"/>
          <w:numId w:val="35"/>
        </w:numPr>
        <w:tabs>
          <w:tab w:val="left" w:pos="477"/>
          <w:tab w:val="left" w:pos="1323"/>
          <w:tab w:val="left" w:pos="2685"/>
          <w:tab w:val="left" w:pos="3631"/>
          <w:tab w:val="left" w:pos="4039"/>
          <w:tab w:val="left" w:pos="5231"/>
          <w:tab w:val="left" w:pos="6492"/>
          <w:tab w:val="left" w:pos="6962"/>
          <w:tab w:val="left" w:pos="8577"/>
          <w:tab w:val="left" w:pos="9789"/>
        </w:tabs>
        <w:spacing w:line="278" w:lineRule="auto"/>
        <w:ind w:right="160" w:firstLine="0"/>
        <w:jc w:val="left"/>
      </w:pPr>
      <w:r>
        <w:t>Закона</w:t>
      </w:r>
      <w:r>
        <w:tab/>
        <w:t>Московской</w:t>
      </w:r>
      <w:r>
        <w:tab/>
        <w:t>области</w:t>
      </w:r>
      <w:r>
        <w:tab/>
        <w:t>от</w:t>
      </w:r>
      <w:r>
        <w:tab/>
        <w:t>07.06.1996</w:t>
      </w:r>
      <w:r>
        <w:tab/>
        <w:t>№23/96-ОЗ</w:t>
      </w:r>
      <w:r>
        <w:tab/>
        <w:t>«О</w:t>
      </w:r>
      <w:r>
        <w:tab/>
        <w:t>регулировании</w:t>
      </w:r>
      <w:r>
        <w:tab/>
        <w:t>земельных</w:t>
      </w:r>
      <w:r>
        <w:tab/>
      </w:r>
      <w:r>
        <w:rPr>
          <w:spacing w:val="-1"/>
        </w:rPr>
        <w:t>отношений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Московской области»;</w:t>
      </w:r>
    </w:p>
    <w:p w:rsidR="006F399D" w:rsidRDefault="006F399D" w:rsidP="006F399D">
      <w:pPr>
        <w:pStyle w:val="a7"/>
        <w:numPr>
          <w:ilvl w:val="0"/>
          <w:numId w:val="35"/>
        </w:numPr>
        <w:tabs>
          <w:tab w:val="left" w:pos="494"/>
        </w:tabs>
        <w:spacing w:line="276" w:lineRule="auto"/>
        <w:ind w:right="162" w:firstLine="0"/>
        <w:jc w:val="left"/>
        <w:rPr>
          <w:color w:val="0000FF"/>
        </w:rPr>
      </w:pPr>
      <w:r>
        <w:rPr>
          <w:color w:val="0000FF"/>
        </w:rPr>
        <w:t>Сводного</w:t>
      </w:r>
      <w:r>
        <w:rPr>
          <w:color w:val="0000FF"/>
          <w:spacing w:val="13"/>
        </w:rPr>
        <w:t xml:space="preserve"> </w:t>
      </w:r>
      <w:r>
        <w:rPr>
          <w:color w:val="0000FF"/>
        </w:rPr>
        <w:t>заключения</w:t>
      </w:r>
      <w:r>
        <w:rPr>
          <w:color w:val="0000FF"/>
          <w:spacing w:val="12"/>
        </w:rPr>
        <w:t xml:space="preserve"> </w:t>
      </w:r>
      <w:r>
        <w:rPr>
          <w:color w:val="0000FF"/>
        </w:rPr>
        <w:t>Министерства</w:t>
      </w:r>
      <w:r>
        <w:rPr>
          <w:color w:val="0000FF"/>
          <w:spacing w:val="13"/>
        </w:rPr>
        <w:t xml:space="preserve"> </w:t>
      </w:r>
      <w:r>
        <w:rPr>
          <w:color w:val="0000FF"/>
        </w:rPr>
        <w:t>имущественных</w:t>
      </w:r>
      <w:r>
        <w:rPr>
          <w:color w:val="0000FF"/>
          <w:spacing w:val="13"/>
        </w:rPr>
        <w:t xml:space="preserve"> </w:t>
      </w:r>
      <w:r>
        <w:rPr>
          <w:color w:val="0000FF"/>
        </w:rPr>
        <w:t>отношений</w:t>
      </w:r>
      <w:r>
        <w:rPr>
          <w:color w:val="0000FF"/>
          <w:spacing w:val="12"/>
        </w:rPr>
        <w:t xml:space="preserve"> </w:t>
      </w:r>
      <w:r>
        <w:rPr>
          <w:color w:val="0000FF"/>
        </w:rPr>
        <w:t>Московской</w:t>
      </w:r>
      <w:r>
        <w:rPr>
          <w:color w:val="0000FF"/>
          <w:spacing w:val="12"/>
        </w:rPr>
        <w:t xml:space="preserve"> </w:t>
      </w:r>
      <w:r>
        <w:rPr>
          <w:color w:val="0000FF"/>
        </w:rPr>
        <w:t>области</w:t>
      </w:r>
      <w:r>
        <w:rPr>
          <w:color w:val="0000FF"/>
          <w:spacing w:val="17"/>
        </w:rPr>
        <w:t xml:space="preserve"> </w:t>
      </w:r>
      <w:r>
        <w:rPr>
          <w:color w:val="0000FF"/>
        </w:rPr>
        <w:t>от</w:t>
      </w:r>
      <w:r>
        <w:rPr>
          <w:color w:val="0000FF"/>
          <w:spacing w:val="12"/>
        </w:rPr>
        <w:t xml:space="preserve"> </w:t>
      </w:r>
      <w:r>
        <w:rPr>
          <w:color w:val="0000FF"/>
        </w:rPr>
        <w:t>08.05.2024</w:t>
      </w:r>
      <w:r>
        <w:rPr>
          <w:color w:val="0000FF"/>
          <w:spacing w:val="13"/>
        </w:rPr>
        <w:t xml:space="preserve"> </w:t>
      </w:r>
      <w:r>
        <w:rPr>
          <w:color w:val="0000FF"/>
        </w:rPr>
        <w:t>№</w:t>
      </w:r>
      <w:r>
        <w:rPr>
          <w:color w:val="0000FF"/>
          <w:spacing w:val="14"/>
        </w:rPr>
        <w:t xml:space="preserve"> </w:t>
      </w:r>
      <w:r>
        <w:rPr>
          <w:color w:val="0000FF"/>
        </w:rPr>
        <w:t>83-З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п. 308;</w:t>
      </w:r>
    </w:p>
    <w:p w:rsidR="006F399D" w:rsidRDefault="006F399D" w:rsidP="006F399D">
      <w:pPr>
        <w:pStyle w:val="a7"/>
        <w:numPr>
          <w:ilvl w:val="0"/>
          <w:numId w:val="35"/>
        </w:numPr>
        <w:tabs>
          <w:tab w:val="left" w:pos="477"/>
        </w:tabs>
        <w:spacing w:line="252" w:lineRule="exact"/>
        <w:ind w:left="476"/>
        <w:jc w:val="left"/>
        <w:rPr>
          <w:color w:val="0000FF"/>
        </w:rPr>
      </w:pPr>
      <w:r>
        <w:rPr>
          <w:color w:val="0000FF"/>
        </w:rPr>
        <w:t>решения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о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проведении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торгов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(прилагается);</w:t>
      </w:r>
    </w:p>
    <w:p w:rsidR="006F399D" w:rsidRDefault="006F399D" w:rsidP="006F399D">
      <w:pPr>
        <w:pStyle w:val="a7"/>
        <w:numPr>
          <w:ilvl w:val="0"/>
          <w:numId w:val="35"/>
        </w:numPr>
        <w:tabs>
          <w:tab w:val="left" w:pos="480"/>
        </w:tabs>
        <w:spacing w:before="35"/>
        <w:ind w:left="479" w:hanging="128"/>
        <w:jc w:val="left"/>
      </w:pPr>
      <w:r>
        <w:t>иных</w:t>
      </w:r>
      <w:r>
        <w:rPr>
          <w:spacing w:val="-2"/>
        </w:rPr>
        <w:t xml:space="preserve"> </w:t>
      </w:r>
      <w:r>
        <w:t>нормативных</w:t>
      </w:r>
      <w:r>
        <w:rPr>
          <w:spacing w:val="-2"/>
        </w:rPr>
        <w:t xml:space="preserve"> </w:t>
      </w:r>
      <w:r>
        <w:t>правовых</w:t>
      </w:r>
      <w:r>
        <w:rPr>
          <w:spacing w:val="-2"/>
        </w:rPr>
        <w:t xml:space="preserve"> </w:t>
      </w:r>
      <w:r>
        <w:t>актов</w:t>
      </w:r>
      <w:r>
        <w:rPr>
          <w:spacing w:val="-3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Московской</w:t>
      </w:r>
      <w:r>
        <w:rPr>
          <w:spacing w:val="-2"/>
        </w:rPr>
        <w:t xml:space="preserve"> </w:t>
      </w:r>
      <w:r>
        <w:t>области.</w:t>
      </w:r>
    </w:p>
    <w:p w:rsidR="006F399D" w:rsidRDefault="006F399D" w:rsidP="006F399D">
      <w:pPr>
        <w:pStyle w:val="a3"/>
        <w:spacing w:before="2"/>
        <w:rPr>
          <w:sz w:val="24"/>
        </w:rPr>
      </w:pPr>
    </w:p>
    <w:p w:rsidR="006F399D" w:rsidRDefault="006F399D" w:rsidP="006F399D">
      <w:pPr>
        <w:pStyle w:val="1"/>
        <w:numPr>
          <w:ilvl w:val="0"/>
          <w:numId w:val="36"/>
        </w:numPr>
        <w:tabs>
          <w:tab w:val="left" w:pos="1399"/>
        </w:tabs>
        <w:jc w:val="both"/>
      </w:pPr>
      <w:r>
        <w:t>Сведения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аукционе</w:t>
      </w:r>
    </w:p>
    <w:p w:rsidR="006F399D" w:rsidRDefault="006F399D" w:rsidP="006F399D">
      <w:pPr>
        <w:pStyle w:val="a7"/>
        <w:numPr>
          <w:ilvl w:val="1"/>
          <w:numId w:val="34"/>
        </w:numPr>
        <w:tabs>
          <w:tab w:val="left" w:pos="739"/>
        </w:tabs>
        <w:spacing w:before="142" w:line="276" w:lineRule="auto"/>
        <w:ind w:right="160" w:firstLine="0"/>
        <w:jc w:val="both"/>
      </w:pPr>
      <w:r>
        <w:rPr>
          <w:b/>
        </w:rPr>
        <w:t>Арендодатель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исполнительной</w:t>
      </w:r>
      <w:r>
        <w:rPr>
          <w:spacing w:val="1"/>
        </w:rPr>
        <w:t xml:space="preserve"> </w:t>
      </w:r>
      <w:r>
        <w:t>власти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исполнительно-</w:t>
      </w:r>
      <w:r>
        <w:rPr>
          <w:spacing w:val="1"/>
        </w:rPr>
        <w:t xml:space="preserve"> </w:t>
      </w:r>
      <w:r>
        <w:t>распорядительный</w:t>
      </w:r>
      <w:r>
        <w:rPr>
          <w:spacing w:val="1"/>
        </w:rPr>
        <w:t xml:space="preserve"> </w:t>
      </w:r>
      <w:r>
        <w:t>орган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Московской</w:t>
      </w:r>
      <w:r>
        <w:rPr>
          <w:spacing w:val="1"/>
        </w:rPr>
        <w:t xml:space="preserve"> </w:t>
      </w:r>
      <w:r>
        <w:t>области,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 аукциона,</w:t>
      </w:r>
      <w:r>
        <w:rPr>
          <w:spacing w:val="1"/>
        </w:rPr>
        <w:t xml:space="preserve"> </w:t>
      </w:r>
      <w:r>
        <w:t>об отказе от проведения аукциона, об условиях аукциона (в том числе о начальной цене</w:t>
      </w:r>
      <w:r>
        <w:rPr>
          <w:spacing w:val="-52"/>
        </w:rPr>
        <w:t xml:space="preserve"> </w:t>
      </w:r>
      <w:r>
        <w:t>предмета аукциона, условиях и сроках договора аренды), отвечающий за соответствие земельного участка</w:t>
      </w:r>
      <w:r>
        <w:rPr>
          <w:spacing w:val="1"/>
        </w:rPr>
        <w:t xml:space="preserve"> </w:t>
      </w:r>
      <w:r>
        <w:t>сведениям,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своевременное</w:t>
      </w:r>
      <w:r>
        <w:rPr>
          <w:spacing w:val="1"/>
        </w:rPr>
        <w:t xml:space="preserve"> </w:t>
      </w:r>
      <w:r>
        <w:t>опубликование</w:t>
      </w:r>
      <w:r>
        <w:rPr>
          <w:spacing w:val="1"/>
        </w:rPr>
        <w:t xml:space="preserve"> </w:t>
      </w:r>
      <w:r>
        <w:t>(обнародование)</w:t>
      </w:r>
      <w:r>
        <w:rPr>
          <w:spacing w:val="1"/>
        </w:rPr>
        <w:t xml:space="preserve"> </w:t>
      </w:r>
      <w:r>
        <w:t>указанного</w:t>
      </w:r>
      <w:r>
        <w:rPr>
          <w:spacing w:val="1"/>
        </w:rPr>
        <w:t xml:space="preserve"> </w:t>
      </w:r>
      <w:r>
        <w:t>Извещения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официального</w:t>
      </w:r>
      <w:r>
        <w:rPr>
          <w:spacing w:val="1"/>
        </w:rPr>
        <w:t xml:space="preserve"> </w:t>
      </w:r>
      <w:r>
        <w:t>опубликования (обнародования) муниципальных правовых актов уставом муниципального образования, по</w:t>
      </w:r>
      <w:r>
        <w:rPr>
          <w:spacing w:val="1"/>
        </w:rPr>
        <w:t xml:space="preserve"> </w:t>
      </w:r>
      <w:r>
        <w:t>месту нахождения земельного участка, за соблюдение сроков заключения договора аренды земельного участка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осуществляющий</w:t>
      </w:r>
      <w:r>
        <w:rPr>
          <w:spacing w:val="-3"/>
        </w:rPr>
        <w:t xml:space="preserve"> </w:t>
      </w:r>
      <w:r>
        <w:t>его заключение.</w:t>
      </w:r>
    </w:p>
    <w:p w:rsidR="006F399D" w:rsidRDefault="006F399D" w:rsidP="006F399D">
      <w:pPr>
        <w:pStyle w:val="2"/>
        <w:spacing w:before="5"/>
      </w:pPr>
      <w:r>
        <w:t>Наименование:</w:t>
      </w:r>
      <w:r>
        <w:rPr>
          <w:spacing w:val="4"/>
        </w:rPr>
        <w:t xml:space="preserve"> </w:t>
      </w:r>
      <w:r>
        <w:rPr>
          <w:color w:val="0000FF"/>
        </w:rPr>
        <w:t>Комитет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по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управлению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имуществом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Администрации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Наро-Фоминского</w:t>
      </w:r>
      <w:r>
        <w:rPr>
          <w:color w:val="0000FF"/>
          <w:spacing w:val="2"/>
        </w:rPr>
        <w:t xml:space="preserve"> </w:t>
      </w:r>
      <w:r>
        <w:rPr>
          <w:color w:val="0000FF"/>
        </w:rPr>
        <w:t>городского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округа</w:t>
      </w:r>
    </w:p>
    <w:p w:rsidR="006F399D" w:rsidRDefault="006F399D" w:rsidP="006F399D">
      <w:pPr>
        <w:spacing w:before="1" w:line="276" w:lineRule="auto"/>
        <w:ind w:left="352"/>
        <w:rPr>
          <w:b/>
        </w:rPr>
      </w:pPr>
      <w:r>
        <w:rPr>
          <w:b/>
        </w:rPr>
        <w:t>Местонахождение:</w:t>
      </w:r>
      <w:r>
        <w:rPr>
          <w:b/>
          <w:spacing w:val="43"/>
        </w:rPr>
        <w:t xml:space="preserve"> </w:t>
      </w:r>
      <w:r>
        <w:rPr>
          <w:b/>
        </w:rPr>
        <w:t>143300,</w:t>
      </w:r>
      <w:r>
        <w:rPr>
          <w:b/>
          <w:spacing w:val="43"/>
        </w:rPr>
        <w:t xml:space="preserve"> </w:t>
      </w:r>
      <w:r>
        <w:rPr>
          <w:b/>
        </w:rPr>
        <w:t>Московская</w:t>
      </w:r>
      <w:r>
        <w:rPr>
          <w:b/>
          <w:spacing w:val="42"/>
        </w:rPr>
        <w:t xml:space="preserve"> </w:t>
      </w:r>
      <w:r>
        <w:rPr>
          <w:b/>
        </w:rPr>
        <w:t>область,</w:t>
      </w:r>
      <w:r>
        <w:rPr>
          <w:b/>
          <w:spacing w:val="43"/>
        </w:rPr>
        <w:t xml:space="preserve"> </w:t>
      </w:r>
      <w:r>
        <w:rPr>
          <w:b/>
        </w:rPr>
        <w:t>город</w:t>
      </w:r>
      <w:r>
        <w:rPr>
          <w:b/>
          <w:spacing w:val="42"/>
        </w:rPr>
        <w:t xml:space="preserve"> </w:t>
      </w:r>
      <w:r>
        <w:rPr>
          <w:b/>
        </w:rPr>
        <w:t>Наро-Фоминск,</w:t>
      </w:r>
      <w:r>
        <w:rPr>
          <w:b/>
          <w:spacing w:val="43"/>
        </w:rPr>
        <w:t xml:space="preserve"> </w:t>
      </w:r>
      <w:r>
        <w:rPr>
          <w:b/>
        </w:rPr>
        <w:t>улица</w:t>
      </w:r>
      <w:r>
        <w:rPr>
          <w:b/>
          <w:spacing w:val="43"/>
        </w:rPr>
        <w:t xml:space="preserve"> </w:t>
      </w:r>
      <w:r>
        <w:rPr>
          <w:b/>
        </w:rPr>
        <w:t>Маршала</w:t>
      </w:r>
      <w:r>
        <w:rPr>
          <w:b/>
          <w:spacing w:val="43"/>
        </w:rPr>
        <w:t xml:space="preserve"> </w:t>
      </w:r>
      <w:r>
        <w:rPr>
          <w:b/>
        </w:rPr>
        <w:t>Жукова</w:t>
      </w:r>
      <w:r>
        <w:rPr>
          <w:b/>
          <w:spacing w:val="41"/>
        </w:rPr>
        <w:t xml:space="preserve"> </w:t>
      </w:r>
      <w:r>
        <w:rPr>
          <w:b/>
        </w:rPr>
        <w:t>Г.К.,</w:t>
      </w:r>
      <w:r>
        <w:rPr>
          <w:b/>
          <w:spacing w:val="-52"/>
        </w:rPr>
        <w:t xml:space="preserve"> </w:t>
      </w:r>
      <w:r>
        <w:rPr>
          <w:b/>
        </w:rPr>
        <w:t>дом</w:t>
      </w:r>
      <w:r>
        <w:rPr>
          <w:b/>
          <w:spacing w:val="-2"/>
        </w:rPr>
        <w:t xml:space="preserve"> </w:t>
      </w:r>
      <w:r>
        <w:rPr>
          <w:b/>
        </w:rPr>
        <w:t>5</w:t>
      </w:r>
    </w:p>
    <w:p w:rsidR="006F399D" w:rsidRDefault="006F399D" w:rsidP="006F399D">
      <w:pPr>
        <w:pStyle w:val="2"/>
        <w:spacing w:line="252" w:lineRule="exact"/>
      </w:pPr>
      <w:r>
        <w:t>Адрес</w:t>
      </w:r>
      <w:r>
        <w:rPr>
          <w:spacing w:val="-1"/>
        </w:rPr>
        <w:t xml:space="preserve"> </w:t>
      </w:r>
      <w:r>
        <w:t xml:space="preserve">сайта: </w:t>
      </w:r>
      <w:hyperlink r:id="rId7">
        <w:r>
          <w:t>www.nfreg.ru</w:t>
        </w:r>
      </w:hyperlink>
    </w:p>
    <w:p w:rsidR="006F399D" w:rsidRDefault="006F399D" w:rsidP="006F399D">
      <w:pPr>
        <w:spacing w:before="37" w:line="278" w:lineRule="auto"/>
        <w:ind w:left="352" w:right="5315"/>
        <w:rPr>
          <w:b/>
        </w:rPr>
      </w:pPr>
      <w:r>
        <w:rPr>
          <w:b/>
        </w:rPr>
        <w:t xml:space="preserve">Адрес электронной почты: </w:t>
      </w:r>
      <w:hyperlink r:id="rId8">
        <w:r>
          <w:rPr>
            <w:b/>
          </w:rPr>
          <w:t>nafo_kompoim@mosreg.ru</w:t>
        </w:r>
      </w:hyperlink>
      <w:r>
        <w:rPr>
          <w:b/>
          <w:spacing w:val="-52"/>
        </w:rPr>
        <w:t xml:space="preserve"> </w:t>
      </w:r>
      <w:r>
        <w:rPr>
          <w:b/>
        </w:rPr>
        <w:t>Телефон:</w:t>
      </w:r>
      <w:r>
        <w:rPr>
          <w:b/>
          <w:spacing w:val="5"/>
        </w:rPr>
        <w:t xml:space="preserve"> </w:t>
      </w:r>
      <w:r>
        <w:rPr>
          <w:b/>
        </w:rPr>
        <w:t>+7 (496) 343-56-16</w:t>
      </w:r>
    </w:p>
    <w:p w:rsidR="006F399D" w:rsidRDefault="006F399D" w:rsidP="006F399D">
      <w:pPr>
        <w:pStyle w:val="a3"/>
        <w:spacing w:before="6"/>
        <w:rPr>
          <w:b/>
          <w:sz w:val="24"/>
        </w:rPr>
      </w:pPr>
    </w:p>
    <w:p w:rsidR="006F399D" w:rsidRDefault="006F399D" w:rsidP="006F399D">
      <w:pPr>
        <w:pStyle w:val="a7"/>
        <w:numPr>
          <w:ilvl w:val="1"/>
          <w:numId w:val="34"/>
        </w:numPr>
        <w:tabs>
          <w:tab w:val="left" w:pos="739"/>
        </w:tabs>
        <w:spacing w:line="276" w:lineRule="auto"/>
        <w:ind w:right="160" w:firstLine="0"/>
        <w:jc w:val="both"/>
      </w:pP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1"/>
        </w:rPr>
        <w:t xml:space="preserve"> </w:t>
      </w:r>
      <w:r>
        <w:rPr>
          <w:b/>
        </w:rPr>
        <w:t>форме</w:t>
      </w:r>
      <w:r>
        <w:rPr>
          <w:b/>
          <w:spacing w:val="1"/>
        </w:rPr>
        <w:t xml:space="preserve"> </w:t>
      </w:r>
      <w:r>
        <w:rPr>
          <w:b/>
        </w:rPr>
        <w:t>(далее</w:t>
      </w:r>
      <w:r>
        <w:rPr>
          <w:b/>
          <w:spacing w:val="1"/>
        </w:rPr>
        <w:t xml:space="preserve"> </w:t>
      </w:r>
      <w:r>
        <w:rPr>
          <w:b/>
        </w:rPr>
        <w:t>–</w:t>
      </w:r>
      <w:r>
        <w:rPr>
          <w:b/>
          <w:spacing w:val="1"/>
        </w:rPr>
        <w:t xml:space="preserve"> </w:t>
      </w:r>
      <w:r>
        <w:rPr>
          <w:b/>
        </w:rPr>
        <w:t>Организатор</w:t>
      </w:r>
      <w:r>
        <w:rPr>
          <w:b/>
          <w:spacing w:val="1"/>
        </w:rPr>
        <w:t xml:space="preserve"> </w:t>
      </w:r>
      <w:r>
        <w:rPr>
          <w:b/>
        </w:rPr>
        <w:t>аукциона)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t>орган,</w:t>
      </w:r>
      <w:r>
        <w:rPr>
          <w:spacing w:val="1"/>
        </w:rPr>
        <w:t xml:space="preserve"> </w:t>
      </w:r>
      <w:r>
        <w:t>осуществляющий</w:t>
      </w:r>
      <w:r>
        <w:rPr>
          <w:spacing w:val="55"/>
        </w:rPr>
        <w:t xml:space="preserve"> </w:t>
      </w:r>
      <w:r>
        <w:t>функции</w:t>
      </w:r>
      <w:r>
        <w:rPr>
          <w:spacing w:val="55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организации</w:t>
      </w:r>
      <w:r>
        <w:rPr>
          <w:spacing w:val="55"/>
        </w:rPr>
        <w:t xml:space="preserve"> </w:t>
      </w:r>
      <w:r>
        <w:t>аукциона,</w:t>
      </w:r>
      <w:r>
        <w:rPr>
          <w:spacing w:val="55"/>
        </w:rPr>
        <w:t xml:space="preserve"> </w:t>
      </w:r>
      <w:r>
        <w:t>утверждающий</w:t>
      </w:r>
      <w:r>
        <w:rPr>
          <w:spacing w:val="55"/>
        </w:rPr>
        <w:t xml:space="preserve"> </w:t>
      </w:r>
      <w:r>
        <w:t>Извещение</w:t>
      </w:r>
      <w:r>
        <w:rPr>
          <w:spacing w:val="55"/>
        </w:rPr>
        <w:t xml:space="preserve"> </w:t>
      </w:r>
      <w:r>
        <w:t>о</w:t>
      </w:r>
      <w:r>
        <w:rPr>
          <w:spacing w:val="55"/>
        </w:rPr>
        <w:t xml:space="preserve"> </w:t>
      </w:r>
      <w:r>
        <w:t>проведении</w:t>
      </w:r>
      <w:r>
        <w:rPr>
          <w:spacing w:val="55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состав</w:t>
      </w:r>
      <w:r>
        <w:rPr>
          <w:spacing w:val="-1"/>
        </w:rPr>
        <w:t xml:space="preserve"> </w:t>
      </w:r>
      <w:r>
        <w:t>аукционной комиссии.</w:t>
      </w:r>
    </w:p>
    <w:p w:rsidR="006F399D" w:rsidRDefault="006F399D" w:rsidP="006F399D">
      <w:pPr>
        <w:pStyle w:val="2"/>
        <w:spacing w:before="6"/>
        <w:jc w:val="both"/>
      </w:pPr>
      <w:r>
        <w:t>Наименование:</w:t>
      </w:r>
      <w:r>
        <w:rPr>
          <w:spacing w:val="-4"/>
        </w:rPr>
        <w:t xml:space="preserve"> </w:t>
      </w:r>
      <w:r>
        <w:t>Комитет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конкурентной</w:t>
      </w:r>
      <w:r>
        <w:rPr>
          <w:spacing w:val="-6"/>
        </w:rPr>
        <w:t xml:space="preserve"> </w:t>
      </w:r>
      <w:r>
        <w:t>политике</w:t>
      </w:r>
      <w:r>
        <w:rPr>
          <w:spacing w:val="-2"/>
        </w:rPr>
        <w:t xml:space="preserve"> </w:t>
      </w:r>
      <w:r>
        <w:t>Московской</w:t>
      </w:r>
      <w:r>
        <w:rPr>
          <w:spacing w:val="-5"/>
        </w:rPr>
        <w:t xml:space="preserve"> </w:t>
      </w:r>
      <w:r>
        <w:t>области</w:t>
      </w:r>
    </w:p>
    <w:p w:rsidR="006F399D" w:rsidRDefault="006F399D" w:rsidP="006F399D">
      <w:pPr>
        <w:pStyle w:val="a3"/>
        <w:spacing w:before="32" w:line="276" w:lineRule="auto"/>
        <w:ind w:right="597"/>
        <w:jc w:val="both"/>
      </w:pPr>
      <w:r>
        <w:t>Адрес: 141407, Московская область, Красногорский район, город Красногорск, бульвар Строителей, дом 1</w:t>
      </w:r>
      <w:r>
        <w:rPr>
          <w:spacing w:val="-52"/>
        </w:rPr>
        <w:t xml:space="preserve"> </w:t>
      </w:r>
      <w:r>
        <w:t>Сайт:</w:t>
      </w:r>
      <w:r>
        <w:rPr>
          <w:spacing w:val="-1"/>
        </w:rPr>
        <w:t xml:space="preserve"> </w:t>
      </w:r>
      <w:r>
        <w:t>zakaz-mo.mosreg.ru</w:t>
      </w:r>
    </w:p>
    <w:p w:rsidR="006F399D" w:rsidRDefault="006F399D" w:rsidP="006F399D">
      <w:pPr>
        <w:pStyle w:val="a3"/>
        <w:rPr>
          <w:sz w:val="24"/>
        </w:rPr>
      </w:pPr>
    </w:p>
    <w:p w:rsidR="006F399D" w:rsidRDefault="006F399D" w:rsidP="006F399D">
      <w:pPr>
        <w:pStyle w:val="a3"/>
        <w:spacing w:before="8"/>
        <w:rPr>
          <w:sz w:val="26"/>
        </w:rPr>
      </w:pPr>
    </w:p>
    <w:p w:rsidR="006F399D" w:rsidRDefault="006F399D" w:rsidP="006F399D">
      <w:pPr>
        <w:pStyle w:val="a7"/>
        <w:numPr>
          <w:ilvl w:val="2"/>
          <w:numId w:val="34"/>
        </w:numPr>
        <w:tabs>
          <w:tab w:val="left" w:pos="903"/>
        </w:tabs>
        <w:spacing w:line="276" w:lineRule="auto"/>
        <w:ind w:right="158" w:firstLine="0"/>
        <w:jc w:val="both"/>
      </w:pPr>
      <w:r>
        <w:rPr>
          <w:b/>
        </w:rPr>
        <w:t>Лицо,</w:t>
      </w:r>
      <w:r>
        <w:rPr>
          <w:b/>
          <w:spacing w:val="1"/>
        </w:rPr>
        <w:t xml:space="preserve"> </w:t>
      </w:r>
      <w:r>
        <w:rPr>
          <w:b/>
        </w:rPr>
        <w:t>осуществляющее</w:t>
      </w:r>
      <w:r>
        <w:rPr>
          <w:b/>
          <w:spacing w:val="1"/>
        </w:rPr>
        <w:t xml:space="preserve"> </w:t>
      </w:r>
      <w:r>
        <w:rPr>
          <w:b/>
        </w:rPr>
        <w:t>организационно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технические</w:t>
      </w:r>
      <w:r>
        <w:rPr>
          <w:b/>
          <w:spacing w:val="1"/>
        </w:rPr>
        <w:t xml:space="preserve"> </w:t>
      </w:r>
      <w:r>
        <w:rPr>
          <w:b/>
        </w:rPr>
        <w:t>функции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организации</w:t>
      </w:r>
      <w:r>
        <w:rPr>
          <w:b/>
          <w:spacing w:val="1"/>
        </w:rPr>
        <w:t xml:space="preserve"> </w:t>
      </w:r>
      <w:r>
        <w:rPr>
          <w:b/>
        </w:rPr>
        <w:t>аукциона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отвечает за соблюдение сроков размещения Извещения о проведении аукциона и документов, составляемых 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</w:t>
      </w:r>
      <w:r>
        <w:rPr>
          <w:spacing w:val="1"/>
        </w:rPr>
        <w:t xml:space="preserve"> </w:t>
      </w:r>
      <w:hyperlink r:id="rId9">
        <w:r>
          <w:rPr>
            <w:b/>
          </w:rPr>
          <w:t>www.torgi.gov.ru</w:t>
        </w:r>
      </w:hyperlink>
      <w:r>
        <w:rPr>
          <w:b/>
        </w:rPr>
        <w:t xml:space="preserve"> </w:t>
      </w:r>
      <w:r>
        <w:t>(далее – Официальный сайт торгов), на Едином портале торгов Московской области по</w:t>
      </w:r>
      <w:r>
        <w:rPr>
          <w:spacing w:val="1"/>
        </w:rPr>
        <w:t xml:space="preserve"> </w:t>
      </w:r>
      <w:r>
        <w:t xml:space="preserve">адресу </w:t>
      </w:r>
      <w:r>
        <w:rPr>
          <w:b/>
        </w:rPr>
        <w:t xml:space="preserve">easuz.mosreg.ru/torgi </w:t>
      </w:r>
      <w:r>
        <w:t xml:space="preserve">(далее – Портал ЕАСУЗ), на электронной площадке </w:t>
      </w:r>
      <w:r>
        <w:rPr>
          <w:b/>
        </w:rPr>
        <w:t xml:space="preserve">https://rts-tender.ru/ </w:t>
      </w:r>
      <w:r>
        <w:t>(далее –</w:t>
      </w:r>
      <w:r>
        <w:rPr>
          <w:spacing w:val="-52"/>
        </w:rPr>
        <w:t xml:space="preserve"> </w:t>
      </w:r>
      <w:r>
        <w:t>электронная</w:t>
      </w:r>
      <w:r>
        <w:rPr>
          <w:spacing w:val="-2"/>
        </w:rPr>
        <w:t xml:space="preserve"> </w:t>
      </w:r>
      <w:r>
        <w:t>площадка)</w:t>
      </w:r>
      <w:r>
        <w:rPr>
          <w:spacing w:val="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</w:t>
      </w:r>
      <w:r>
        <w:rPr>
          <w:spacing w:val="-2"/>
        </w:rPr>
        <w:t xml:space="preserve"> </w:t>
      </w:r>
      <w:r>
        <w:t>законодательством.</w:t>
      </w:r>
    </w:p>
    <w:p w:rsidR="006F399D" w:rsidRDefault="006F399D" w:rsidP="006F399D">
      <w:pPr>
        <w:spacing w:line="276" w:lineRule="auto"/>
        <w:jc w:val="both"/>
        <w:sectPr w:rsidR="006F399D">
          <w:footerReference w:type="default" r:id="rId10"/>
          <w:pgSz w:w="11910" w:h="16840"/>
          <w:pgMar w:top="760" w:right="400" w:bottom="600" w:left="500" w:header="0" w:footer="406" w:gutter="0"/>
          <w:pgNumType w:start="2"/>
          <w:cols w:space="720"/>
        </w:sectPr>
      </w:pPr>
    </w:p>
    <w:p w:rsidR="006F399D" w:rsidRDefault="006F399D" w:rsidP="006F399D">
      <w:pPr>
        <w:pStyle w:val="2"/>
        <w:spacing w:before="72" w:line="276" w:lineRule="auto"/>
      </w:pPr>
      <w:r>
        <w:lastRenderedPageBreak/>
        <w:t>Наименование:</w:t>
      </w:r>
      <w:r>
        <w:rPr>
          <w:spacing w:val="30"/>
        </w:rPr>
        <w:t xml:space="preserve"> </w:t>
      </w:r>
      <w:r>
        <w:t>Государственное</w:t>
      </w:r>
      <w:r>
        <w:rPr>
          <w:spacing w:val="31"/>
        </w:rPr>
        <w:t xml:space="preserve"> </w:t>
      </w:r>
      <w:r>
        <w:t>казенное</w:t>
      </w:r>
      <w:r>
        <w:rPr>
          <w:spacing w:val="31"/>
        </w:rPr>
        <w:t xml:space="preserve"> </w:t>
      </w:r>
      <w:r>
        <w:t>учреждение</w:t>
      </w:r>
      <w:r>
        <w:rPr>
          <w:spacing w:val="31"/>
        </w:rPr>
        <w:t xml:space="preserve"> </w:t>
      </w:r>
      <w:r>
        <w:t>Московской</w:t>
      </w:r>
      <w:r>
        <w:rPr>
          <w:spacing w:val="28"/>
        </w:rPr>
        <w:t xml:space="preserve"> </w:t>
      </w:r>
      <w:r>
        <w:t>области</w:t>
      </w:r>
      <w:r>
        <w:rPr>
          <w:spacing w:val="28"/>
        </w:rPr>
        <w:t xml:space="preserve"> </w:t>
      </w:r>
      <w:r>
        <w:t>"Региональный</w:t>
      </w:r>
      <w:r>
        <w:rPr>
          <w:spacing w:val="36"/>
        </w:rPr>
        <w:t xml:space="preserve"> </w:t>
      </w:r>
      <w:r>
        <w:t>центр</w:t>
      </w:r>
      <w:r>
        <w:rPr>
          <w:spacing w:val="-52"/>
        </w:rPr>
        <w:t xml:space="preserve"> </w:t>
      </w:r>
      <w:r>
        <w:t>торгов"</w:t>
      </w:r>
    </w:p>
    <w:p w:rsidR="006F399D" w:rsidRDefault="006F399D" w:rsidP="006F399D">
      <w:pPr>
        <w:pStyle w:val="a3"/>
        <w:spacing w:line="276" w:lineRule="auto"/>
      </w:pPr>
      <w:r>
        <w:t>Адрес:</w:t>
      </w:r>
      <w:r>
        <w:rPr>
          <w:spacing w:val="23"/>
        </w:rPr>
        <w:t xml:space="preserve"> </w:t>
      </w:r>
      <w:r>
        <w:t>143407,</w:t>
      </w:r>
      <w:r>
        <w:rPr>
          <w:spacing w:val="23"/>
        </w:rPr>
        <w:t xml:space="preserve"> </w:t>
      </w:r>
      <w:r>
        <w:t>Московская</w:t>
      </w:r>
      <w:r>
        <w:rPr>
          <w:spacing w:val="24"/>
        </w:rPr>
        <w:t xml:space="preserve"> </w:t>
      </w:r>
      <w:r>
        <w:t>область,</w:t>
      </w:r>
      <w:r>
        <w:rPr>
          <w:spacing w:val="21"/>
        </w:rPr>
        <w:t xml:space="preserve"> </w:t>
      </w:r>
      <w:r>
        <w:t>городской</w:t>
      </w:r>
      <w:r>
        <w:rPr>
          <w:spacing w:val="23"/>
        </w:rPr>
        <w:t xml:space="preserve"> </w:t>
      </w:r>
      <w:r>
        <w:t>округ</w:t>
      </w:r>
      <w:r>
        <w:rPr>
          <w:spacing w:val="24"/>
        </w:rPr>
        <w:t xml:space="preserve"> </w:t>
      </w:r>
      <w:r>
        <w:t>Красногорск,</w:t>
      </w:r>
      <w:r>
        <w:rPr>
          <w:spacing w:val="22"/>
        </w:rPr>
        <w:t xml:space="preserve"> </w:t>
      </w:r>
      <w:r>
        <w:t>город</w:t>
      </w:r>
      <w:r>
        <w:rPr>
          <w:spacing w:val="22"/>
        </w:rPr>
        <w:t xml:space="preserve"> </w:t>
      </w:r>
      <w:r>
        <w:t>Красногорск,</w:t>
      </w:r>
      <w:r>
        <w:rPr>
          <w:spacing w:val="22"/>
        </w:rPr>
        <w:t xml:space="preserve"> </w:t>
      </w:r>
      <w:r>
        <w:t>бульвар</w:t>
      </w:r>
      <w:r>
        <w:rPr>
          <w:spacing w:val="24"/>
        </w:rPr>
        <w:t xml:space="preserve"> </w:t>
      </w:r>
      <w:r>
        <w:t>Строителей,</w:t>
      </w:r>
      <w:r>
        <w:rPr>
          <w:spacing w:val="-52"/>
        </w:rPr>
        <w:t xml:space="preserve"> </w:t>
      </w:r>
      <w:r>
        <w:t>дом 7</w:t>
      </w:r>
    </w:p>
    <w:p w:rsidR="006F399D" w:rsidRDefault="006F399D" w:rsidP="006F399D">
      <w:pPr>
        <w:pStyle w:val="a3"/>
        <w:spacing w:line="252" w:lineRule="exact"/>
      </w:pPr>
      <w:r>
        <w:t>Адрес</w:t>
      </w:r>
      <w:r>
        <w:rPr>
          <w:spacing w:val="-5"/>
        </w:rPr>
        <w:t xml:space="preserve"> </w:t>
      </w:r>
      <w:r>
        <w:t>электронной</w:t>
      </w:r>
      <w:r>
        <w:rPr>
          <w:spacing w:val="-5"/>
        </w:rPr>
        <w:t xml:space="preserve"> </w:t>
      </w:r>
      <w:r>
        <w:t>почты:</w:t>
      </w:r>
      <w:r>
        <w:rPr>
          <w:spacing w:val="-2"/>
        </w:rPr>
        <w:t xml:space="preserve"> </w:t>
      </w:r>
      <w:hyperlink r:id="rId11">
        <w:r>
          <w:t>rct_torgi@mosreg.ru</w:t>
        </w:r>
      </w:hyperlink>
    </w:p>
    <w:p w:rsidR="006F399D" w:rsidRDefault="006F399D" w:rsidP="006F399D">
      <w:pPr>
        <w:pStyle w:val="a3"/>
        <w:spacing w:before="2"/>
        <w:rPr>
          <w:sz w:val="28"/>
        </w:rPr>
      </w:pPr>
    </w:p>
    <w:p w:rsidR="006F399D" w:rsidRDefault="006F399D" w:rsidP="006F399D">
      <w:pPr>
        <w:pStyle w:val="a7"/>
        <w:numPr>
          <w:ilvl w:val="1"/>
          <w:numId w:val="34"/>
        </w:numPr>
        <w:tabs>
          <w:tab w:val="left" w:pos="739"/>
        </w:tabs>
        <w:spacing w:line="276" w:lineRule="auto"/>
        <w:ind w:right="160" w:firstLine="0"/>
        <w:jc w:val="both"/>
      </w:pPr>
      <w:r>
        <w:rPr>
          <w:b/>
        </w:rPr>
        <w:t>Оператор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1"/>
        </w:rPr>
        <w:t xml:space="preserve"> </w:t>
      </w:r>
      <w:r>
        <w:rPr>
          <w:b/>
        </w:rPr>
        <w:t>площадки</w:t>
      </w:r>
      <w:r>
        <w:rPr>
          <w:b/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юридическое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зарегистрированное на территории Российской Федерации, владеющее электронной площадкой, в том числе</w:t>
      </w:r>
      <w:r>
        <w:rPr>
          <w:spacing w:val="1"/>
        </w:rPr>
        <w:t xml:space="preserve"> </w:t>
      </w:r>
      <w:r>
        <w:t>необходимыми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1"/>
        </w:rPr>
        <w:t xml:space="preserve"> </w:t>
      </w:r>
      <w:r>
        <w:t>программно-аппаратными</w:t>
      </w:r>
      <w:r>
        <w:rPr>
          <w:spacing w:val="1"/>
        </w:rPr>
        <w:t xml:space="preserve"> </w:t>
      </w:r>
      <w:r>
        <w:t>средствами,</w:t>
      </w:r>
      <w:r>
        <w:rPr>
          <w:spacing w:val="1"/>
        </w:rPr>
        <w:t xml:space="preserve"> </w:t>
      </w:r>
      <w:r>
        <w:t>обеспечивающее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включенное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утвержденный</w:t>
      </w:r>
      <w:r>
        <w:rPr>
          <w:spacing w:val="1"/>
        </w:rPr>
        <w:t xml:space="preserve"> </w:t>
      </w:r>
      <w:r>
        <w:t>Распоряжением Правительства Российской Федерации от 12.07.2018 № 1447-р «Об утверждении перечней</w:t>
      </w:r>
      <w:r>
        <w:rPr>
          <w:spacing w:val="1"/>
        </w:rPr>
        <w:t xml:space="preserve"> </w:t>
      </w:r>
      <w:r>
        <w:t>операторов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специализированных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площадок,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</w:t>
      </w:r>
      <w:r>
        <w:rPr>
          <w:spacing w:val="-3"/>
        </w:rPr>
        <w:t xml:space="preserve"> </w:t>
      </w:r>
      <w:r>
        <w:t>от 05.04.2013 №</w:t>
      </w:r>
      <w:r>
        <w:rPr>
          <w:spacing w:val="-2"/>
        </w:rPr>
        <w:t xml:space="preserve"> </w:t>
      </w:r>
      <w:r>
        <w:t>44-ФЗ, от</w:t>
      </w:r>
      <w:r>
        <w:rPr>
          <w:spacing w:val="-1"/>
        </w:rPr>
        <w:t xml:space="preserve"> </w:t>
      </w:r>
      <w:r>
        <w:t>18.07.2011</w:t>
      </w:r>
      <w:r>
        <w:rPr>
          <w:spacing w:val="-3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223-ФЗ».</w:t>
      </w:r>
    </w:p>
    <w:p w:rsidR="006F399D" w:rsidRDefault="006F399D" w:rsidP="006F399D">
      <w:pPr>
        <w:pStyle w:val="a3"/>
        <w:spacing w:line="252" w:lineRule="exact"/>
      </w:pPr>
      <w:r>
        <w:rPr>
          <w:b/>
        </w:rPr>
        <w:t>Наименование</w:t>
      </w:r>
      <w:r>
        <w:t>:</w:t>
      </w:r>
      <w:r>
        <w:rPr>
          <w:spacing w:val="-2"/>
        </w:rPr>
        <w:t xml:space="preserve"> </w:t>
      </w:r>
      <w:r>
        <w:t>Общество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ограниченной</w:t>
      </w:r>
      <w:r>
        <w:rPr>
          <w:spacing w:val="-2"/>
        </w:rPr>
        <w:t xml:space="preserve"> </w:t>
      </w:r>
      <w:r>
        <w:t>ответственностью</w:t>
      </w:r>
      <w:r>
        <w:rPr>
          <w:spacing w:val="-2"/>
        </w:rPr>
        <w:t xml:space="preserve"> </w:t>
      </w:r>
      <w:r>
        <w:t>«РТС-тендер»</w:t>
      </w:r>
    </w:p>
    <w:p w:rsidR="006F399D" w:rsidRDefault="006F399D" w:rsidP="006F399D">
      <w:pPr>
        <w:pStyle w:val="a3"/>
        <w:spacing w:before="2" w:line="252" w:lineRule="exact"/>
      </w:pPr>
      <w:r>
        <w:rPr>
          <w:b/>
        </w:rPr>
        <w:t>Местоположение:</w:t>
      </w:r>
      <w:r>
        <w:rPr>
          <w:b/>
          <w:spacing w:val="-4"/>
        </w:rPr>
        <w:t xml:space="preserve"> </w:t>
      </w:r>
      <w:r>
        <w:t>121151,</w:t>
      </w:r>
      <w:r>
        <w:rPr>
          <w:spacing w:val="-1"/>
        </w:rPr>
        <w:t xml:space="preserve"> </w:t>
      </w:r>
      <w:r>
        <w:t>город</w:t>
      </w:r>
      <w:r>
        <w:rPr>
          <w:spacing w:val="-2"/>
        </w:rPr>
        <w:t xml:space="preserve"> </w:t>
      </w:r>
      <w:r>
        <w:t>Москва,</w:t>
      </w:r>
      <w:r>
        <w:rPr>
          <w:spacing w:val="-1"/>
        </w:rPr>
        <w:t xml:space="preserve"> </w:t>
      </w:r>
      <w:r>
        <w:t>набережная</w:t>
      </w:r>
      <w:r>
        <w:rPr>
          <w:spacing w:val="-3"/>
        </w:rPr>
        <w:t xml:space="preserve"> </w:t>
      </w:r>
      <w:r>
        <w:t>Тараса</w:t>
      </w:r>
      <w:r>
        <w:rPr>
          <w:spacing w:val="-1"/>
        </w:rPr>
        <w:t xml:space="preserve"> </w:t>
      </w:r>
      <w:r>
        <w:t>Шевченко,</w:t>
      </w:r>
      <w:r>
        <w:rPr>
          <w:spacing w:val="-2"/>
        </w:rPr>
        <w:t xml:space="preserve"> </w:t>
      </w:r>
      <w:r>
        <w:t>дом</w:t>
      </w:r>
      <w:r>
        <w:rPr>
          <w:spacing w:val="-1"/>
        </w:rPr>
        <w:t xml:space="preserve"> </w:t>
      </w:r>
      <w:r>
        <w:t>23А,</w:t>
      </w:r>
      <w:r>
        <w:rPr>
          <w:spacing w:val="-2"/>
        </w:rPr>
        <w:t xml:space="preserve"> </w:t>
      </w:r>
      <w:r>
        <w:t>этаж</w:t>
      </w:r>
      <w:r>
        <w:rPr>
          <w:spacing w:val="-1"/>
        </w:rPr>
        <w:t xml:space="preserve"> </w:t>
      </w:r>
      <w:r>
        <w:t>25,</w:t>
      </w:r>
      <w:r>
        <w:rPr>
          <w:spacing w:val="-1"/>
        </w:rPr>
        <w:t xml:space="preserve"> </w:t>
      </w:r>
      <w:r>
        <w:t>помещение</w:t>
      </w:r>
      <w:r>
        <w:rPr>
          <w:spacing w:val="-2"/>
        </w:rPr>
        <w:t xml:space="preserve"> </w:t>
      </w:r>
      <w:r>
        <w:t>1</w:t>
      </w:r>
    </w:p>
    <w:p w:rsidR="006F399D" w:rsidRDefault="006F399D" w:rsidP="006F399D">
      <w:pPr>
        <w:spacing w:line="252" w:lineRule="exact"/>
        <w:ind w:left="352"/>
      </w:pPr>
      <w:r>
        <w:rPr>
          <w:b/>
        </w:rPr>
        <w:t>Адрес</w:t>
      </w:r>
      <w:r>
        <w:rPr>
          <w:b/>
          <w:spacing w:val="-4"/>
        </w:rPr>
        <w:t xml:space="preserve"> </w:t>
      </w:r>
      <w:r>
        <w:rPr>
          <w:b/>
        </w:rPr>
        <w:t>сайта:</w:t>
      </w:r>
      <w:r>
        <w:rPr>
          <w:b/>
          <w:spacing w:val="-5"/>
        </w:rPr>
        <w:t xml:space="preserve"> </w:t>
      </w:r>
      <w:r>
        <w:t>https://</w:t>
      </w:r>
      <w:hyperlink r:id="rId12">
        <w:r>
          <w:t>www.rts-tender.ru/</w:t>
        </w:r>
      </w:hyperlink>
    </w:p>
    <w:p w:rsidR="006F399D" w:rsidRDefault="006F399D" w:rsidP="006F399D">
      <w:pPr>
        <w:spacing w:before="2" w:line="252" w:lineRule="exact"/>
        <w:ind w:left="352"/>
      </w:pPr>
      <w:r>
        <w:rPr>
          <w:b/>
        </w:rPr>
        <w:t>Адрес</w:t>
      </w:r>
      <w:r>
        <w:rPr>
          <w:b/>
          <w:spacing w:val="-5"/>
        </w:rPr>
        <w:t xml:space="preserve"> </w:t>
      </w:r>
      <w:r>
        <w:rPr>
          <w:b/>
        </w:rPr>
        <w:t>электронной</w:t>
      </w:r>
      <w:r>
        <w:rPr>
          <w:b/>
          <w:spacing w:val="-5"/>
        </w:rPr>
        <w:t xml:space="preserve"> </w:t>
      </w:r>
      <w:r>
        <w:rPr>
          <w:b/>
        </w:rPr>
        <w:t>почты:</w:t>
      </w:r>
      <w:r>
        <w:rPr>
          <w:b/>
          <w:spacing w:val="-4"/>
        </w:rPr>
        <w:t xml:space="preserve"> </w:t>
      </w:r>
      <w:hyperlink r:id="rId13">
        <w:r>
          <w:t>iSupport@rts-tender.ru</w:t>
        </w:r>
      </w:hyperlink>
    </w:p>
    <w:p w:rsidR="006F399D" w:rsidRDefault="006F399D" w:rsidP="006F399D">
      <w:pPr>
        <w:spacing w:line="252" w:lineRule="exact"/>
        <w:ind w:left="352"/>
      </w:pPr>
      <w:r>
        <w:rPr>
          <w:b/>
        </w:rPr>
        <w:t>Телефон:</w:t>
      </w:r>
      <w:r>
        <w:rPr>
          <w:b/>
          <w:spacing w:val="-1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(499)</w:t>
      </w:r>
      <w:r>
        <w:rPr>
          <w:spacing w:val="-1"/>
        </w:rPr>
        <w:t xml:space="preserve"> </w:t>
      </w:r>
      <w:r>
        <w:t>653-5500</w:t>
      </w:r>
    </w:p>
    <w:p w:rsidR="006F399D" w:rsidRDefault="006F399D" w:rsidP="006F399D">
      <w:pPr>
        <w:pStyle w:val="a3"/>
      </w:pPr>
    </w:p>
    <w:p w:rsidR="006F399D" w:rsidRDefault="006F399D" w:rsidP="006F399D">
      <w:pPr>
        <w:pStyle w:val="a7"/>
        <w:numPr>
          <w:ilvl w:val="1"/>
          <w:numId w:val="34"/>
        </w:numPr>
        <w:tabs>
          <w:tab w:val="left" w:pos="739"/>
        </w:tabs>
        <w:spacing w:line="276" w:lineRule="auto"/>
        <w:ind w:right="159" w:firstLine="0"/>
        <w:jc w:val="both"/>
      </w:pPr>
      <w:r>
        <w:rPr>
          <w:b/>
        </w:rPr>
        <w:t>Предмет</w:t>
      </w:r>
      <w:r>
        <w:rPr>
          <w:b/>
          <w:spacing w:val="1"/>
        </w:rPr>
        <w:t xml:space="preserve"> </w:t>
      </w:r>
      <w:r>
        <w:rPr>
          <w:b/>
        </w:rPr>
        <w:t>аукциона:</w:t>
      </w:r>
      <w:r>
        <w:rPr>
          <w:b/>
          <w:spacing w:val="1"/>
        </w:rPr>
        <w:t xml:space="preserve"> </w:t>
      </w:r>
      <w:r>
        <w:rPr>
          <w:color w:val="0000FF"/>
        </w:rPr>
        <w:t>право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заключения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договора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аренды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земельного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участка,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государственная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собственность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на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который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не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разграничена,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расположенного</w:t>
      </w:r>
      <w:r>
        <w:rPr>
          <w:color w:val="0000FF"/>
          <w:spacing w:val="56"/>
        </w:rPr>
        <w:t xml:space="preserve"> </w:t>
      </w:r>
      <w:r>
        <w:rPr>
          <w:color w:val="0000FF"/>
        </w:rPr>
        <w:t>на   территории:   Наро-Фоминский   г.о.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(далее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-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Земельный участок)</w:t>
      </w:r>
    </w:p>
    <w:p w:rsidR="006F399D" w:rsidRDefault="006F399D" w:rsidP="006F399D">
      <w:pPr>
        <w:pStyle w:val="a3"/>
        <w:spacing w:before="9"/>
        <w:rPr>
          <w:sz w:val="25"/>
        </w:rPr>
      </w:pPr>
    </w:p>
    <w:p w:rsidR="006F399D" w:rsidRDefault="006F399D" w:rsidP="006F399D">
      <w:pPr>
        <w:pStyle w:val="2"/>
        <w:numPr>
          <w:ilvl w:val="1"/>
          <w:numId w:val="34"/>
        </w:numPr>
        <w:tabs>
          <w:tab w:val="left" w:pos="739"/>
        </w:tabs>
        <w:ind w:left="738"/>
        <w:jc w:val="both"/>
      </w:pP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Земельном</w:t>
      </w:r>
      <w:r>
        <w:rPr>
          <w:spacing w:val="-1"/>
        </w:rPr>
        <w:t xml:space="preserve"> </w:t>
      </w:r>
      <w:r>
        <w:t>участке:</w:t>
      </w:r>
    </w:p>
    <w:p w:rsidR="006F399D" w:rsidRDefault="006F399D" w:rsidP="006F399D">
      <w:pPr>
        <w:spacing w:before="112"/>
        <w:ind w:left="352"/>
      </w:pPr>
      <w:r>
        <w:rPr>
          <w:b/>
        </w:rPr>
        <w:t>Местоположение</w:t>
      </w:r>
      <w:r>
        <w:rPr>
          <w:b/>
          <w:spacing w:val="-1"/>
        </w:rPr>
        <w:t xml:space="preserve"> </w:t>
      </w:r>
      <w:r>
        <w:rPr>
          <w:b/>
        </w:rPr>
        <w:t xml:space="preserve">(адрес): </w:t>
      </w:r>
      <w:r>
        <w:rPr>
          <w:color w:val="0000FF"/>
        </w:rPr>
        <w:t>Московская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область,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г.о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Наро-Фоминск,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п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Новая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Ольховка.</w:t>
      </w:r>
    </w:p>
    <w:p w:rsidR="006F399D" w:rsidRDefault="006F399D" w:rsidP="006F399D">
      <w:pPr>
        <w:pStyle w:val="a3"/>
        <w:spacing w:before="5"/>
        <w:rPr>
          <w:sz w:val="28"/>
        </w:rPr>
      </w:pPr>
    </w:p>
    <w:p w:rsidR="006F399D" w:rsidRDefault="006F399D" w:rsidP="006F399D">
      <w:pPr>
        <w:ind w:left="352"/>
      </w:pPr>
      <w:r>
        <w:rPr>
          <w:b/>
        </w:rPr>
        <w:t>Площадь,</w:t>
      </w:r>
      <w:r>
        <w:rPr>
          <w:b/>
          <w:spacing w:val="-3"/>
        </w:rPr>
        <w:t xml:space="preserve"> </w:t>
      </w:r>
      <w:r>
        <w:rPr>
          <w:b/>
        </w:rPr>
        <w:t>кв.</w:t>
      </w:r>
      <w:r>
        <w:rPr>
          <w:b/>
          <w:spacing w:val="-3"/>
        </w:rPr>
        <w:t xml:space="preserve"> </w:t>
      </w:r>
      <w:r>
        <w:rPr>
          <w:b/>
        </w:rPr>
        <w:t xml:space="preserve">м: </w:t>
      </w:r>
      <w:r>
        <w:rPr>
          <w:color w:val="0000FF"/>
        </w:rPr>
        <w:t>1 088</w:t>
      </w:r>
    </w:p>
    <w:p w:rsidR="006F399D" w:rsidRDefault="006F399D" w:rsidP="006F399D">
      <w:pPr>
        <w:pStyle w:val="a3"/>
        <w:spacing w:before="8"/>
        <w:rPr>
          <w:sz w:val="28"/>
        </w:rPr>
      </w:pPr>
    </w:p>
    <w:p w:rsidR="006F399D" w:rsidRDefault="006F399D" w:rsidP="006F399D">
      <w:pPr>
        <w:pStyle w:val="a3"/>
        <w:spacing w:before="1"/>
      </w:pPr>
      <w:r>
        <w:rPr>
          <w:b/>
        </w:rPr>
        <w:t>Кадастровый</w:t>
      </w:r>
      <w:r>
        <w:rPr>
          <w:b/>
          <w:spacing w:val="20"/>
        </w:rPr>
        <w:t xml:space="preserve"> </w:t>
      </w:r>
      <w:r>
        <w:rPr>
          <w:b/>
        </w:rPr>
        <w:t>номер:</w:t>
      </w:r>
      <w:r>
        <w:rPr>
          <w:b/>
          <w:spacing w:val="20"/>
        </w:rPr>
        <w:t xml:space="preserve"> </w:t>
      </w:r>
      <w:r>
        <w:rPr>
          <w:color w:val="0000FF"/>
        </w:rPr>
        <w:t>50:26:0120202:657</w:t>
      </w:r>
      <w:r>
        <w:rPr>
          <w:color w:val="0000FF"/>
          <w:spacing w:val="21"/>
        </w:rPr>
        <w:t xml:space="preserve"> </w:t>
      </w:r>
      <w:r>
        <w:rPr>
          <w:color w:val="0000FF"/>
        </w:rPr>
        <w:t>(выписка</w:t>
      </w:r>
      <w:r>
        <w:rPr>
          <w:color w:val="0000FF"/>
          <w:spacing w:val="20"/>
        </w:rPr>
        <w:t xml:space="preserve"> </w:t>
      </w:r>
      <w:r>
        <w:rPr>
          <w:color w:val="0000FF"/>
        </w:rPr>
        <w:t>из</w:t>
      </w:r>
      <w:r>
        <w:rPr>
          <w:color w:val="0000FF"/>
          <w:spacing w:val="18"/>
        </w:rPr>
        <w:t xml:space="preserve"> </w:t>
      </w:r>
      <w:r>
        <w:rPr>
          <w:color w:val="0000FF"/>
        </w:rPr>
        <w:t>Единого</w:t>
      </w:r>
      <w:r>
        <w:rPr>
          <w:color w:val="0000FF"/>
          <w:spacing w:val="17"/>
        </w:rPr>
        <w:t xml:space="preserve"> </w:t>
      </w:r>
      <w:r>
        <w:rPr>
          <w:color w:val="0000FF"/>
        </w:rPr>
        <w:t>государственного</w:t>
      </w:r>
      <w:r>
        <w:rPr>
          <w:color w:val="0000FF"/>
          <w:spacing w:val="19"/>
        </w:rPr>
        <w:t xml:space="preserve"> </w:t>
      </w:r>
      <w:r>
        <w:rPr>
          <w:color w:val="0000FF"/>
        </w:rPr>
        <w:t>реестра</w:t>
      </w:r>
      <w:r>
        <w:rPr>
          <w:color w:val="0000FF"/>
          <w:spacing w:val="20"/>
        </w:rPr>
        <w:t xml:space="preserve"> </w:t>
      </w:r>
      <w:r>
        <w:rPr>
          <w:color w:val="0000FF"/>
        </w:rPr>
        <w:t>недвижимости)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(прилагается)</w:t>
      </w:r>
    </w:p>
    <w:p w:rsidR="006F399D" w:rsidRDefault="006F399D" w:rsidP="006F399D">
      <w:pPr>
        <w:pStyle w:val="a3"/>
        <w:spacing w:before="3"/>
        <w:rPr>
          <w:sz w:val="25"/>
        </w:rPr>
      </w:pPr>
    </w:p>
    <w:p w:rsidR="006F399D" w:rsidRDefault="006F399D" w:rsidP="006F399D">
      <w:pPr>
        <w:ind w:left="352"/>
      </w:pPr>
      <w:r>
        <w:rPr>
          <w:b/>
        </w:rPr>
        <w:t>Категория</w:t>
      </w:r>
      <w:r>
        <w:rPr>
          <w:b/>
          <w:spacing w:val="-3"/>
        </w:rPr>
        <w:t xml:space="preserve"> </w:t>
      </w:r>
      <w:r>
        <w:rPr>
          <w:b/>
        </w:rPr>
        <w:t>земель:</w:t>
      </w:r>
      <w:r>
        <w:rPr>
          <w:b/>
          <w:spacing w:val="-2"/>
        </w:rPr>
        <w:t xml:space="preserve"> </w:t>
      </w:r>
      <w:r>
        <w:rPr>
          <w:color w:val="0000FF"/>
        </w:rPr>
        <w:t>Земли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населенных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пунктов</w:t>
      </w:r>
    </w:p>
    <w:p w:rsidR="006F399D" w:rsidRDefault="006F399D" w:rsidP="006F399D">
      <w:pPr>
        <w:pStyle w:val="a3"/>
        <w:spacing w:before="6"/>
        <w:rPr>
          <w:sz w:val="28"/>
        </w:rPr>
      </w:pPr>
    </w:p>
    <w:p w:rsidR="006F399D" w:rsidRDefault="006F399D" w:rsidP="006F399D">
      <w:pPr>
        <w:spacing w:line="278" w:lineRule="auto"/>
        <w:ind w:left="352" w:right="160"/>
        <w:jc w:val="both"/>
        <w:rPr>
          <w:b/>
          <w:i/>
        </w:rPr>
      </w:pPr>
      <w:r>
        <w:rPr>
          <w:b/>
        </w:rPr>
        <w:t xml:space="preserve">Вид разрешенного использования: </w:t>
      </w:r>
      <w:r>
        <w:rPr>
          <w:color w:val="0000FF"/>
        </w:rPr>
        <w:t>Для ведения личного подсобного хозяйства (приусадебный земельный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участок)</w:t>
      </w:r>
      <w:r>
        <w:rPr>
          <w:color w:val="0000FF"/>
          <w:spacing w:val="1"/>
        </w:rPr>
        <w:t xml:space="preserve"> </w:t>
      </w:r>
      <w:r>
        <w:rPr>
          <w:b/>
          <w:i/>
        </w:rPr>
        <w:t>(в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соответствии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п. 17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ст. 39.8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Земельного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кодекса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Российской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Федерации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изменение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вида</w:t>
      </w:r>
      <w:r>
        <w:rPr>
          <w:b/>
          <w:i/>
          <w:spacing w:val="-52"/>
        </w:rPr>
        <w:t xml:space="preserve"> </w:t>
      </w:r>
      <w:r>
        <w:rPr>
          <w:b/>
          <w:i/>
        </w:rPr>
        <w:t>разрешенного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использования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земельного участка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не допускается).</w:t>
      </w:r>
    </w:p>
    <w:p w:rsidR="006F399D" w:rsidRDefault="006F399D" w:rsidP="006F399D">
      <w:pPr>
        <w:pStyle w:val="a3"/>
        <w:spacing w:before="8"/>
        <w:rPr>
          <w:b/>
          <w:i/>
          <w:sz w:val="24"/>
        </w:rPr>
      </w:pPr>
    </w:p>
    <w:p w:rsidR="006F399D" w:rsidRDefault="006F399D" w:rsidP="006F399D">
      <w:pPr>
        <w:spacing w:line="278" w:lineRule="auto"/>
        <w:ind w:left="352" w:right="162"/>
        <w:jc w:val="both"/>
      </w:pPr>
      <w:r>
        <w:rPr>
          <w:b/>
        </w:rPr>
        <w:t>Сведения</w:t>
      </w:r>
      <w:r>
        <w:rPr>
          <w:b/>
          <w:spacing w:val="56"/>
        </w:rPr>
        <w:t xml:space="preserve"> </w:t>
      </w:r>
      <w:r>
        <w:rPr>
          <w:b/>
        </w:rPr>
        <w:t>о</w:t>
      </w:r>
      <w:r>
        <w:rPr>
          <w:b/>
          <w:spacing w:val="56"/>
        </w:rPr>
        <w:t xml:space="preserve"> </w:t>
      </w:r>
      <w:r>
        <w:rPr>
          <w:b/>
        </w:rPr>
        <w:t>правах</w:t>
      </w:r>
      <w:r>
        <w:rPr>
          <w:b/>
          <w:spacing w:val="56"/>
        </w:rPr>
        <w:t xml:space="preserve"> </w:t>
      </w:r>
      <w:r>
        <w:rPr>
          <w:b/>
        </w:rPr>
        <w:t xml:space="preserve">на  </w:t>
      </w:r>
      <w:r>
        <w:rPr>
          <w:b/>
          <w:spacing w:val="1"/>
        </w:rPr>
        <w:t xml:space="preserve"> </w:t>
      </w:r>
      <w:r>
        <w:rPr>
          <w:b/>
        </w:rPr>
        <w:t xml:space="preserve">Земельный  </w:t>
      </w:r>
      <w:r>
        <w:rPr>
          <w:b/>
          <w:spacing w:val="1"/>
        </w:rPr>
        <w:t xml:space="preserve"> </w:t>
      </w:r>
      <w:r>
        <w:rPr>
          <w:b/>
        </w:rPr>
        <w:t xml:space="preserve">участок:  </w:t>
      </w:r>
      <w:r>
        <w:rPr>
          <w:b/>
          <w:spacing w:val="1"/>
        </w:rPr>
        <w:t xml:space="preserve"> </w:t>
      </w:r>
      <w:r>
        <w:rPr>
          <w:color w:val="0000FF"/>
        </w:rPr>
        <w:t xml:space="preserve">государственная  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 xml:space="preserve">собственность  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 xml:space="preserve">не  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разграничена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(выписка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из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Единого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государственного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реестра недвижимости)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(прилагается).</w:t>
      </w:r>
    </w:p>
    <w:p w:rsidR="006F399D" w:rsidRDefault="006F399D" w:rsidP="006F399D">
      <w:pPr>
        <w:pStyle w:val="a3"/>
        <w:spacing w:before="4"/>
        <w:rPr>
          <w:sz w:val="25"/>
        </w:rPr>
      </w:pPr>
    </w:p>
    <w:p w:rsidR="006F399D" w:rsidRDefault="006F399D" w:rsidP="006F399D">
      <w:pPr>
        <w:spacing w:line="276" w:lineRule="auto"/>
        <w:ind w:left="352" w:right="163"/>
        <w:jc w:val="both"/>
      </w:pPr>
      <w:r>
        <w:rPr>
          <w:b/>
        </w:rPr>
        <w:t>Сведения о наличии или отсутствии ограничений оборотоспособности и ограничений в использовании</w:t>
      </w:r>
      <w:r>
        <w:rPr>
          <w:b/>
          <w:spacing w:val="1"/>
        </w:rPr>
        <w:t xml:space="preserve"> </w:t>
      </w:r>
      <w:r>
        <w:rPr>
          <w:b/>
        </w:rPr>
        <w:t>земельного</w:t>
      </w:r>
      <w:r>
        <w:rPr>
          <w:b/>
          <w:spacing w:val="1"/>
        </w:rPr>
        <w:t xml:space="preserve"> </w:t>
      </w:r>
      <w:r>
        <w:rPr>
          <w:b/>
        </w:rPr>
        <w:t>участка:</w:t>
      </w:r>
      <w:r>
        <w:rPr>
          <w:b/>
          <w:spacing w:val="1"/>
        </w:rPr>
        <w:t xml:space="preserve"> </w:t>
      </w:r>
      <w:r>
        <w:rPr>
          <w:color w:val="0000FF"/>
        </w:rPr>
        <w:t>указаны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в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Сводной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информации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оборотоспособности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градостроительных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ограничениях земельного участка (прилагается), письме ОМС (прилагается), акте осмотра Земельного участка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(прилагается):</w:t>
      </w:r>
    </w:p>
    <w:p w:rsidR="006F399D" w:rsidRDefault="006F399D" w:rsidP="006F399D">
      <w:pPr>
        <w:pStyle w:val="a3"/>
        <w:spacing w:before="10"/>
        <w:rPr>
          <w:sz w:val="24"/>
        </w:rPr>
      </w:pPr>
    </w:p>
    <w:p w:rsidR="006F399D" w:rsidRDefault="006F399D" w:rsidP="006F399D">
      <w:pPr>
        <w:pStyle w:val="a7"/>
        <w:numPr>
          <w:ilvl w:val="0"/>
          <w:numId w:val="35"/>
        </w:numPr>
        <w:tabs>
          <w:tab w:val="left" w:pos="480"/>
        </w:tabs>
        <w:ind w:left="479" w:hanging="128"/>
        <w:rPr>
          <w:color w:val="0000FF"/>
        </w:rPr>
      </w:pPr>
      <w:r>
        <w:rPr>
          <w:color w:val="0000FF"/>
        </w:rPr>
        <w:t>полностью: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Ермолино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(Балабаново)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Приаэродромная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территория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аэродрома.</w:t>
      </w:r>
    </w:p>
    <w:p w:rsidR="006F399D" w:rsidRDefault="006F399D" w:rsidP="006F399D">
      <w:pPr>
        <w:pStyle w:val="a3"/>
        <w:spacing w:before="6"/>
        <w:rPr>
          <w:sz w:val="28"/>
        </w:rPr>
      </w:pPr>
    </w:p>
    <w:p w:rsidR="006F399D" w:rsidRDefault="006F399D" w:rsidP="006F399D">
      <w:pPr>
        <w:pStyle w:val="a3"/>
        <w:spacing w:line="276" w:lineRule="auto"/>
        <w:ind w:right="164"/>
        <w:jc w:val="both"/>
      </w:pPr>
      <w:r>
        <w:rPr>
          <w:color w:val="0000FF"/>
        </w:rPr>
        <w:t>Использовать Земельный участок в соответствии с требованиями Воздушного кодекса Российской Федерации,</w:t>
      </w:r>
      <w:r>
        <w:rPr>
          <w:color w:val="0000FF"/>
          <w:spacing w:val="-52"/>
        </w:rPr>
        <w:t xml:space="preserve"> </w:t>
      </w:r>
      <w:r>
        <w:rPr>
          <w:color w:val="0000FF"/>
        </w:rPr>
        <w:t>Федерального закона от 01.07.2017 № 135-ФЗ «О внесении изменений в отдельные законодательные акты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Российской Федерации в части совершенствования порядка установления и использования приаэродромной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территории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и санитарно-защитной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зоны».</w:t>
      </w:r>
    </w:p>
    <w:p w:rsidR="006F399D" w:rsidRDefault="006F399D" w:rsidP="006F399D">
      <w:pPr>
        <w:pStyle w:val="a3"/>
        <w:spacing w:before="6"/>
        <w:rPr>
          <w:sz w:val="25"/>
        </w:rPr>
      </w:pPr>
    </w:p>
    <w:p w:rsidR="006F399D" w:rsidRDefault="006F399D" w:rsidP="006F399D">
      <w:pPr>
        <w:ind w:left="352"/>
      </w:pPr>
      <w:r>
        <w:rPr>
          <w:b/>
        </w:rPr>
        <w:t>Фотоматериалы:</w:t>
      </w:r>
      <w:r>
        <w:rPr>
          <w:b/>
          <w:spacing w:val="-4"/>
        </w:rPr>
        <w:t xml:space="preserve"> </w:t>
      </w:r>
      <w:r>
        <w:rPr>
          <w:color w:val="0000FF"/>
        </w:rPr>
        <w:t>(прилагаются)</w:t>
      </w:r>
    </w:p>
    <w:p w:rsidR="006F399D" w:rsidRDefault="006F399D" w:rsidP="006F399D">
      <w:pPr>
        <w:sectPr w:rsidR="006F399D">
          <w:pgSz w:w="11910" w:h="16840"/>
          <w:pgMar w:top="760" w:right="400" w:bottom="600" w:left="500" w:header="0" w:footer="406" w:gutter="0"/>
          <w:cols w:space="720"/>
        </w:sectPr>
      </w:pPr>
    </w:p>
    <w:p w:rsidR="006F399D" w:rsidRDefault="006F399D" w:rsidP="006F399D">
      <w:pPr>
        <w:spacing w:before="69" w:line="273" w:lineRule="auto"/>
        <w:ind w:left="352" w:right="161"/>
        <w:jc w:val="both"/>
      </w:pPr>
      <w:r>
        <w:rPr>
          <w:b/>
        </w:rPr>
        <w:lastRenderedPageBreak/>
        <w:t>Сведения о максимально и (или) минимально допустимых параметрах разрешенного строительства</w:t>
      </w:r>
      <w:r>
        <w:rPr>
          <w:b/>
          <w:spacing w:val="1"/>
        </w:rPr>
        <w:t xml:space="preserve"> </w:t>
      </w:r>
      <w:r>
        <w:rPr>
          <w:b/>
        </w:rPr>
        <w:t xml:space="preserve">объекта    </w:t>
      </w:r>
      <w:r>
        <w:rPr>
          <w:b/>
          <w:spacing w:val="1"/>
        </w:rPr>
        <w:t xml:space="preserve"> </w:t>
      </w:r>
      <w:r>
        <w:rPr>
          <w:b/>
        </w:rPr>
        <w:t xml:space="preserve">капитального    </w:t>
      </w:r>
      <w:r>
        <w:rPr>
          <w:b/>
          <w:spacing w:val="1"/>
        </w:rPr>
        <w:t xml:space="preserve"> </w:t>
      </w:r>
      <w:r>
        <w:rPr>
          <w:b/>
        </w:rPr>
        <w:t>строительства</w:t>
      </w:r>
      <w:r>
        <w:rPr>
          <w:sz w:val="24"/>
        </w:rPr>
        <w:t xml:space="preserve">:     </w:t>
      </w:r>
      <w:r>
        <w:rPr>
          <w:color w:val="0000FF"/>
        </w:rPr>
        <w:t>указаны      в      приложении      к      Сводной     информации</w:t>
      </w:r>
      <w:r>
        <w:rPr>
          <w:color w:val="0000FF"/>
          <w:spacing w:val="1"/>
        </w:rPr>
        <w:t xml:space="preserve"> </w:t>
      </w:r>
      <w:r>
        <w:rPr>
          <w:color w:val="0000FF"/>
        </w:rPr>
        <w:t>об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оборотоспособности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и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градостроительных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ограничениях земельного участка (прилагается).</w:t>
      </w:r>
    </w:p>
    <w:p w:rsidR="006F399D" w:rsidRDefault="006F399D" w:rsidP="006F399D">
      <w:pPr>
        <w:pStyle w:val="a3"/>
        <w:rPr>
          <w:sz w:val="26"/>
        </w:rPr>
      </w:pPr>
    </w:p>
    <w:p w:rsidR="006F399D" w:rsidRDefault="006F399D" w:rsidP="006F399D">
      <w:pPr>
        <w:pStyle w:val="2"/>
        <w:spacing w:line="271" w:lineRule="auto"/>
        <w:ind w:right="167"/>
        <w:jc w:val="both"/>
        <w:rPr>
          <w:b w:val="0"/>
        </w:rPr>
      </w:pPr>
      <w:r>
        <w:t>Информация о возможности подключения (технологического присоединения) объекта капитального</w:t>
      </w:r>
      <w:r>
        <w:rPr>
          <w:spacing w:val="1"/>
        </w:rPr>
        <w:t xml:space="preserve"> </w:t>
      </w:r>
      <w:r>
        <w:t>строительства</w:t>
      </w:r>
      <w:r>
        <w:rPr>
          <w:spacing w:val="-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сетям</w:t>
      </w:r>
      <w:r>
        <w:rPr>
          <w:spacing w:val="-1"/>
        </w:rPr>
        <w:t xml:space="preserve"> </w:t>
      </w:r>
      <w:r>
        <w:t>инженерно-технического</w:t>
      </w:r>
      <w:r>
        <w:rPr>
          <w:spacing w:val="-2"/>
        </w:rPr>
        <w:t xml:space="preserve"> </w:t>
      </w:r>
      <w:r>
        <w:t xml:space="preserve">обеспечения </w:t>
      </w:r>
      <w:r>
        <w:rPr>
          <w:b w:val="0"/>
          <w:color w:val="0000FF"/>
        </w:rPr>
        <w:t>(прилагаются).</w:t>
      </w:r>
      <w:r>
        <w:rPr>
          <w:b w:val="0"/>
          <w:color w:val="0000FF"/>
          <w:vertAlign w:val="superscript"/>
        </w:rPr>
        <w:t>1</w:t>
      </w:r>
    </w:p>
    <w:p w:rsidR="006F399D" w:rsidRDefault="006F399D" w:rsidP="006F399D">
      <w:pPr>
        <w:pStyle w:val="a3"/>
        <w:rPr>
          <w:sz w:val="26"/>
        </w:rPr>
      </w:pPr>
    </w:p>
    <w:p w:rsidR="006F399D" w:rsidRDefault="006F399D" w:rsidP="006F399D">
      <w:pPr>
        <w:spacing w:before="1"/>
        <w:ind w:left="352"/>
        <w:rPr>
          <w:b/>
        </w:rPr>
      </w:pPr>
      <w:r>
        <w:rPr>
          <w:b/>
        </w:rPr>
        <w:t>Срок</w:t>
      </w:r>
      <w:r>
        <w:rPr>
          <w:b/>
          <w:spacing w:val="-1"/>
        </w:rPr>
        <w:t xml:space="preserve"> </w:t>
      </w:r>
      <w:r>
        <w:rPr>
          <w:b/>
        </w:rPr>
        <w:t>аренды:</w:t>
      </w:r>
      <w:r>
        <w:rPr>
          <w:b/>
          <w:spacing w:val="-1"/>
        </w:rPr>
        <w:t xml:space="preserve"> </w:t>
      </w:r>
      <w:r>
        <w:rPr>
          <w:b/>
          <w:color w:val="0000FF"/>
        </w:rPr>
        <w:t>20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лет</w:t>
      </w:r>
    </w:p>
    <w:p w:rsidR="006F399D" w:rsidRDefault="006F399D" w:rsidP="006F399D">
      <w:pPr>
        <w:pStyle w:val="a3"/>
        <w:spacing w:before="8"/>
        <w:rPr>
          <w:b/>
          <w:sz w:val="28"/>
        </w:rPr>
      </w:pPr>
    </w:p>
    <w:p w:rsidR="006F399D" w:rsidRDefault="006F399D" w:rsidP="006F399D">
      <w:pPr>
        <w:pStyle w:val="2"/>
      </w:pPr>
      <w:r>
        <w:t>Начальная</w:t>
      </w:r>
      <w:r>
        <w:rPr>
          <w:spacing w:val="-2"/>
        </w:rPr>
        <w:t xml:space="preserve"> </w:t>
      </w:r>
      <w:r>
        <w:t>цена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аукциона:</w:t>
      </w:r>
    </w:p>
    <w:p w:rsidR="006F399D" w:rsidRDefault="006F399D" w:rsidP="006F399D">
      <w:pPr>
        <w:spacing w:before="32" w:line="276" w:lineRule="auto"/>
        <w:ind w:left="352" w:right="160"/>
        <w:jc w:val="both"/>
      </w:pPr>
      <w:r>
        <w:rPr>
          <w:b/>
          <w:color w:val="0000FF"/>
        </w:rPr>
        <w:t>580 404,48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(Пятьсот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восемьдесят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тысяч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четыреста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четыре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48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коп.)</w:t>
      </w:r>
      <w:r>
        <w:t>,</w:t>
      </w:r>
      <w:r>
        <w:rPr>
          <w:spacing w:val="1"/>
        </w:rPr>
        <w:t xml:space="preserve"> </w:t>
      </w:r>
      <w:r>
        <w:t>НДС</w:t>
      </w:r>
      <w:r>
        <w:rPr>
          <w:spacing w:val="1"/>
        </w:rPr>
        <w:t xml:space="preserve"> </w:t>
      </w:r>
      <w:r>
        <w:t>не</w:t>
      </w:r>
      <w:r>
        <w:rPr>
          <w:spacing w:val="55"/>
        </w:rPr>
        <w:t xml:space="preserve"> </w:t>
      </w:r>
      <w:r>
        <w:t>облагается.</w:t>
      </w:r>
      <w:r>
        <w:rPr>
          <w:spacing w:val="1"/>
        </w:rPr>
        <w:t xml:space="preserve"> </w:t>
      </w:r>
      <w:r>
        <w:t>Начальная</w:t>
      </w:r>
      <w:r>
        <w:rPr>
          <w:spacing w:val="-1"/>
        </w:rPr>
        <w:t xml:space="preserve"> </w:t>
      </w:r>
      <w:r>
        <w:t>цена</w:t>
      </w:r>
      <w:r>
        <w:rPr>
          <w:spacing w:val="-2"/>
        </w:rPr>
        <w:t xml:space="preserve"> </w:t>
      </w:r>
      <w:r>
        <w:t>предмета</w:t>
      </w:r>
      <w:r>
        <w:rPr>
          <w:spacing w:val="-2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устанавливается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размере</w:t>
      </w:r>
      <w:r>
        <w:rPr>
          <w:spacing w:val="-1"/>
        </w:rPr>
        <w:t xml:space="preserve"> </w:t>
      </w:r>
      <w:r>
        <w:t>ежегодной арендной</w:t>
      </w:r>
      <w:r>
        <w:rPr>
          <w:spacing w:val="-1"/>
        </w:rPr>
        <w:t xml:space="preserve"> </w:t>
      </w:r>
      <w:r>
        <w:t>платы.</w:t>
      </w:r>
    </w:p>
    <w:p w:rsidR="006F399D" w:rsidRDefault="006F399D" w:rsidP="006F399D">
      <w:pPr>
        <w:pStyle w:val="a3"/>
        <w:spacing w:before="5"/>
        <w:rPr>
          <w:sz w:val="25"/>
        </w:rPr>
      </w:pPr>
    </w:p>
    <w:p w:rsidR="006F399D" w:rsidRDefault="006F399D" w:rsidP="006F399D">
      <w:pPr>
        <w:pStyle w:val="2"/>
        <w:rPr>
          <w:b w:val="0"/>
        </w:rPr>
      </w:pPr>
      <w:r>
        <w:t>«Шаг</w:t>
      </w:r>
      <w:r>
        <w:rPr>
          <w:spacing w:val="-2"/>
        </w:rPr>
        <w:t xml:space="preserve"> </w:t>
      </w:r>
      <w:r>
        <w:t>аукциона»:</w:t>
      </w:r>
      <w:r>
        <w:rPr>
          <w:spacing w:val="4"/>
        </w:rPr>
        <w:t xml:space="preserve"> </w:t>
      </w:r>
      <w:r>
        <w:rPr>
          <w:color w:val="0000FF"/>
        </w:rPr>
        <w:t>17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412,00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руб.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(Семнадцать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тысяч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четыреста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двенадцать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руб.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00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коп.)</w:t>
      </w:r>
      <w:r>
        <w:rPr>
          <w:b w:val="0"/>
          <w:color w:val="0000FF"/>
        </w:rPr>
        <w:t>.</w:t>
      </w:r>
    </w:p>
    <w:p w:rsidR="006F399D" w:rsidRDefault="006F399D" w:rsidP="006F399D">
      <w:pPr>
        <w:pStyle w:val="a3"/>
        <w:spacing w:before="11"/>
        <w:rPr>
          <w:sz w:val="28"/>
        </w:rPr>
      </w:pPr>
    </w:p>
    <w:p w:rsidR="006F399D" w:rsidRDefault="006F399D" w:rsidP="006F399D">
      <w:pPr>
        <w:spacing w:line="271" w:lineRule="auto"/>
        <w:ind w:left="352" w:right="163"/>
        <w:jc w:val="both"/>
      </w:pPr>
      <w:r>
        <w:rPr>
          <w:b/>
        </w:rPr>
        <w:t xml:space="preserve">Размер задатка для участия в аукционе: </w:t>
      </w:r>
      <w:r>
        <w:rPr>
          <w:b/>
          <w:color w:val="0000FF"/>
        </w:rPr>
        <w:t>580 404,48 руб. (Пятьсот восемьдесят тысяч четыреста четыре</w:t>
      </w:r>
      <w:r>
        <w:rPr>
          <w:b/>
          <w:color w:val="0000FF"/>
          <w:spacing w:val="1"/>
        </w:rPr>
        <w:t xml:space="preserve"> </w:t>
      </w:r>
      <w:r>
        <w:rPr>
          <w:b/>
          <w:color w:val="0000FF"/>
        </w:rPr>
        <w:t>руб.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48 коп.)</w:t>
      </w:r>
      <w:r>
        <w:rPr>
          <w:color w:val="0000FF"/>
        </w:rPr>
        <w:t xml:space="preserve">, </w:t>
      </w:r>
      <w:r>
        <w:t>НДС не облагается.</w:t>
      </w:r>
    </w:p>
    <w:p w:rsidR="006F399D" w:rsidRDefault="006F399D" w:rsidP="006F399D">
      <w:pPr>
        <w:pStyle w:val="a3"/>
        <w:spacing w:before="9"/>
        <w:rPr>
          <w:sz w:val="25"/>
        </w:rPr>
      </w:pPr>
    </w:p>
    <w:p w:rsidR="006F399D" w:rsidRDefault="006F399D" w:rsidP="006F399D">
      <w:pPr>
        <w:pStyle w:val="a3"/>
        <w:spacing w:before="1" w:line="276" w:lineRule="auto"/>
        <w:ind w:right="160"/>
        <w:jc w:val="both"/>
      </w:pPr>
      <w:r>
        <w:rPr>
          <w:color w:val="FF0000"/>
        </w:rPr>
        <w:t xml:space="preserve">Внимание! </w:t>
      </w:r>
      <w:r>
        <w:rPr>
          <w:b/>
        </w:rPr>
        <w:t xml:space="preserve">Размер платы Оператору электронной площадки </w:t>
      </w:r>
      <w:r>
        <w:t>за участие в аукционе, взимаемой с лица</w:t>
      </w:r>
      <w:r>
        <w:rPr>
          <w:spacing w:val="1"/>
        </w:rPr>
        <w:t xml:space="preserve"> </w:t>
      </w:r>
      <w:r>
        <w:t>признанного победителем аукциона (далее</w:t>
      </w:r>
      <w:r>
        <w:rPr>
          <w:spacing w:val="1"/>
        </w:rPr>
        <w:t xml:space="preserve"> </w:t>
      </w:r>
      <w:r>
        <w:t>– Победитель), а также иных лиц, с которым договор аренды</w:t>
      </w:r>
      <w:r>
        <w:rPr>
          <w:spacing w:val="1"/>
        </w:rPr>
        <w:t xml:space="preserve"> </w:t>
      </w:r>
      <w:r>
        <w:t>Земельного участка заключается в соответствии с пунктами 13, 14, 20 и 25 статьи 39.12 Земельного 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56"/>
        </w:rPr>
        <w:t xml:space="preserve"> </w:t>
      </w:r>
      <w:r>
        <w:t>Федерации   установлен   в   соответствии   с   Регламентом   Оператора   электронной   площадки</w:t>
      </w:r>
      <w:r>
        <w:rPr>
          <w:spacing w:val="-52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Инструкциями</w:t>
      </w:r>
      <w:r>
        <w:rPr>
          <w:spacing w:val="55"/>
        </w:rPr>
        <w:t xml:space="preserve"> </w:t>
      </w:r>
      <w:r>
        <w:t>Претендента/Арендатора,</w:t>
      </w:r>
      <w:r>
        <w:rPr>
          <w:spacing w:val="56"/>
        </w:rPr>
        <w:t xml:space="preserve"> </w:t>
      </w:r>
      <w:r>
        <w:t>размещенными</w:t>
      </w:r>
      <w:r>
        <w:rPr>
          <w:spacing w:val="55"/>
        </w:rPr>
        <w:t xml:space="preserve"> </w:t>
      </w:r>
      <w:r>
        <w:t>на   электронной</w:t>
      </w:r>
      <w:r>
        <w:rPr>
          <w:spacing w:val="55"/>
        </w:rPr>
        <w:t xml:space="preserve"> </w:t>
      </w:r>
      <w:r>
        <w:t>площадке</w:t>
      </w:r>
      <w:r>
        <w:rPr>
          <w:spacing w:val="55"/>
        </w:rPr>
        <w:t xml:space="preserve"> </w:t>
      </w:r>
      <w:r>
        <w:t>(далее   -</w:t>
      </w:r>
      <w:r>
        <w:rPr>
          <w:spacing w:val="55"/>
        </w:rPr>
        <w:t xml:space="preserve"> </w:t>
      </w:r>
      <w:r>
        <w:t>Регламент</w:t>
      </w:r>
      <w:r>
        <w:rPr>
          <w:spacing w:val="-52"/>
        </w:rPr>
        <w:t xml:space="preserve"> </w:t>
      </w:r>
      <w:r>
        <w:t>и Инструкции) и размещен по адресу в информационно-телекоммуникационной сети «Интернет»: www.rts-</w:t>
      </w:r>
      <w:r>
        <w:rPr>
          <w:spacing w:val="1"/>
        </w:rPr>
        <w:t xml:space="preserve"> </w:t>
      </w:r>
      <w:r>
        <w:t>tender.ru/tariffs/platform-property-sales-tariffs</w:t>
      </w:r>
      <w:r>
        <w:rPr>
          <w:spacing w:val="-1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Гарантийное</w:t>
      </w:r>
      <w:r>
        <w:rPr>
          <w:spacing w:val="-1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оплаты</w:t>
      </w:r>
      <w:r>
        <w:rPr>
          <w:spacing w:val="-3"/>
        </w:rPr>
        <w:t xml:space="preserve"> </w:t>
      </w:r>
      <w:r>
        <w:t>оказания</w:t>
      </w:r>
      <w:r>
        <w:rPr>
          <w:spacing w:val="-3"/>
        </w:rPr>
        <w:t xml:space="preserve"> </w:t>
      </w:r>
      <w:r>
        <w:t>услуг).</w:t>
      </w:r>
    </w:p>
    <w:p w:rsidR="006F399D" w:rsidRDefault="006F399D" w:rsidP="006F399D">
      <w:pPr>
        <w:pStyle w:val="a3"/>
        <w:spacing w:before="3"/>
        <w:rPr>
          <w:sz w:val="25"/>
        </w:rPr>
      </w:pPr>
    </w:p>
    <w:p w:rsidR="006F399D" w:rsidRDefault="006F399D" w:rsidP="006F399D">
      <w:pPr>
        <w:pStyle w:val="a3"/>
        <w:spacing w:before="1" w:line="276" w:lineRule="auto"/>
        <w:ind w:right="160"/>
        <w:jc w:val="both"/>
      </w:pPr>
      <w:r>
        <w:rPr>
          <w:color w:val="FF0000"/>
        </w:rPr>
        <w:t>Внимание!</w:t>
      </w:r>
      <w:r>
        <w:rPr>
          <w:color w:val="FF0000"/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Заявитель)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счете,</w:t>
      </w:r>
      <w:r>
        <w:rPr>
          <w:spacing w:val="1"/>
        </w:rPr>
        <w:t xml:space="preserve"> </w:t>
      </w:r>
      <w:r>
        <w:t>организованном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Аналитический</w:t>
      </w:r>
      <w:r>
        <w:rPr>
          <w:spacing w:val="-2"/>
        </w:rPr>
        <w:t xml:space="preserve"> </w:t>
      </w:r>
      <w:r>
        <w:t>счет), наличие денежных</w:t>
      </w:r>
      <w:r>
        <w:rPr>
          <w:spacing w:val="-3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размере:</w:t>
      </w:r>
    </w:p>
    <w:p w:rsidR="006F399D" w:rsidRDefault="006F399D" w:rsidP="006F399D">
      <w:pPr>
        <w:pStyle w:val="a7"/>
        <w:numPr>
          <w:ilvl w:val="0"/>
          <w:numId w:val="33"/>
        </w:numPr>
        <w:tabs>
          <w:tab w:val="left" w:pos="867"/>
        </w:tabs>
        <w:spacing w:line="276" w:lineRule="auto"/>
        <w:ind w:right="166" w:firstLine="283"/>
      </w:pPr>
      <w:r>
        <w:t>Задатка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дату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Разделов</w:t>
      </w:r>
      <w:r>
        <w:rPr>
          <w:spacing w:val="-2"/>
        </w:rPr>
        <w:t xml:space="preserve"> </w:t>
      </w:r>
      <w:r>
        <w:t>2.5.</w:t>
      </w:r>
      <w:r>
        <w:rPr>
          <w:spacing w:val="-3"/>
        </w:rPr>
        <w:t xml:space="preserve"> </w:t>
      </w:r>
      <w:r>
        <w:t>и 6 Извещения;</w:t>
      </w:r>
    </w:p>
    <w:p w:rsidR="006F399D" w:rsidRDefault="006F399D" w:rsidP="006F399D">
      <w:pPr>
        <w:pStyle w:val="a7"/>
        <w:numPr>
          <w:ilvl w:val="0"/>
          <w:numId w:val="33"/>
        </w:numPr>
        <w:tabs>
          <w:tab w:val="left" w:pos="871"/>
        </w:tabs>
        <w:spacing w:line="276" w:lineRule="auto"/>
        <w:ind w:right="164" w:firstLine="283"/>
      </w:pPr>
      <w:r>
        <w:t>Гарантийного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моменту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-2"/>
        </w:rPr>
        <w:t xml:space="preserve"> </w:t>
      </w:r>
      <w:r>
        <w:t>Раздела 7</w:t>
      </w:r>
      <w:r>
        <w:rPr>
          <w:spacing w:val="-2"/>
        </w:rPr>
        <w:t xml:space="preserve"> </w:t>
      </w:r>
      <w:r>
        <w:t>Извещения.</w:t>
      </w:r>
    </w:p>
    <w:p w:rsidR="006F399D" w:rsidRDefault="006F399D" w:rsidP="006F399D">
      <w:pPr>
        <w:pStyle w:val="a3"/>
        <w:spacing w:before="2"/>
        <w:rPr>
          <w:sz w:val="25"/>
        </w:rPr>
      </w:pPr>
    </w:p>
    <w:p w:rsidR="006F399D" w:rsidRDefault="006F399D" w:rsidP="006F399D">
      <w:pPr>
        <w:pStyle w:val="a7"/>
        <w:numPr>
          <w:ilvl w:val="1"/>
          <w:numId w:val="34"/>
        </w:numPr>
        <w:tabs>
          <w:tab w:val="left" w:pos="795"/>
        </w:tabs>
        <w:ind w:left="794" w:hanging="443"/>
      </w:pPr>
      <w:r>
        <w:rPr>
          <w:b/>
        </w:rPr>
        <w:t>Место</w:t>
      </w:r>
      <w:r>
        <w:rPr>
          <w:b/>
          <w:spacing w:val="53"/>
        </w:rPr>
        <w:t xml:space="preserve"> </w:t>
      </w:r>
      <w:r>
        <w:rPr>
          <w:b/>
        </w:rPr>
        <w:t>приема</w:t>
      </w:r>
      <w:r>
        <w:rPr>
          <w:b/>
          <w:spacing w:val="51"/>
        </w:rPr>
        <w:t xml:space="preserve"> </w:t>
      </w:r>
      <w:r>
        <w:rPr>
          <w:b/>
        </w:rPr>
        <w:t>Заявок</w:t>
      </w:r>
      <w:r>
        <w:rPr>
          <w:b/>
          <w:spacing w:val="53"/>
        </w:rPr>
        <w:t xml:space="preserve"> </w:t>
      </w:r>
      <w:r>
        <w:rPr>
          <w:b/>
        </w:rPr>
        <w:t>на</w:t>
      </w:r>
      <w:r>
        <w:rPr>
          <w:b/>
          <w:spacing w:val="50"/>
        </w:rPr>
        <w:t xml:space="preserve"> </w:t>
      </w:r>
      <w:r>
        <w:rPr>
          <w:b/>
        </w:rPr>
        <w:t>участие</w:t>
      </w:r>
      <w:r>
        <w:rPr>
          <w:b/>
          <w:spacing w:val="51"/>
        </w:rPr>
        <w:t xml:space="preserve"> </w:t>
      </w:r>
      <w:r>
        <w:rPr>
          <w:b/>
        </w:rPr>
        <w:t>в</w:t>
      </w:r>
      <w:r>
        <w:rPr>
          <w:b/>
          <w:spacing w:val="53"/>
        </w:rPr>
        <w:t xml:space="preserve"> </w:t>
      </w:r>
      <w:r>
        <w:rPr>
          <w:b/>
        </w:rPr>
        <w:t>аукционе</w:t>
      </w:r>
      <w:r>
        <w:rPr>
          <w:b/>
          <w:spacing w:val="53"/>
        </w:rPr>
        <w:t xml:space="preserve"> </w:t>
      </w:r>
      <w:r>
        <w:rPr>
          <w:b/>
        </w:rPr>
        <w:t>(далее</w:t>
      </w:r>
      <w:r>
        <w:rPr>
          <w:b/>
          <w:spacing w:val="51"/>
        </w:rPr>
        <w:t xml:space="preserve"> </w:t>
      </w:r>
      <w:r>
        <w:rPr>
          <w:b/>
        </w:rPr>
        <w:t>по</w:t>
      </w:r>
      <w:r>
        <w:rPr>
          <w:b/>
          <w:spacing w:val="53"/>
        </w:rPr>
        <w:t xml:space="preserve"> </w:t>
      </w:r>
      <w:r>
        <w:rPr>
          <w:b/>
        </w:rPr>
        <w:t>тексту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54"/>
        </w:rPr>
        <w:t xml:space="preserve"> </w:t>
      </w:r>
      <w:r>
        <w:rPr>
          <w:b/>
        </w:rPr>
        <w:t>Заявка):</w:t>
      </w:r>
      <w:r>
        <w:rPr>
          <w:b/>
          <w:spacing w:val="54"/>
        </w:rPr>
        <w:t xml:space="preserve"> </w:t>
      </w:r>
      <w:r>
        <w:t>электронная</w:t>
      </w:r>
      <w:r>
        <w:rPr>
          <w:spacing w:val="50"/>
        </w:rPr>
        <w:t xml:space="preserve"> </w:t>
      </w:r>
      <w:r>
        <w:t>площадка</w:t>
      </w:r>
    </w:p>
    <w:p w:rsidR="006F399D" w:rsidRDefault="006F399D" w:rsidP="006F399D">
      <w:pPr>
        <w:pStyle w:val="2"/>
        <w:spacing w:before="44"/>
      </w:pPr>
      <w:r>
        <w:t>https://rts-tender.ru/.</w:t>
      </w:r>
    </w:p>
    <w:p w:rsidR="006F399D" w:rsidRDefault="006F399D" w:rsidP="006F399D">
      <w:pPr>
        <w:pStyle w:val="a3"/>
        <w:spacing w:before="1"/>
        <w:rPr>
          <w:b/>
          <w:sz w:val="28"/>
        </w:rPr>
      </w:pPr>
    </w:p>
    <w:p w:rsidR="006F399D" w:rsidRDefault="006F399D" w:rsidP="006F399D">
      <w:pPr>
        <w:pStyle w:val="a7"/>
        <w:numPr>
          <w:ilvl w:val="1"/>
          <w:numId w:val="34"/>
        </w:numPr>
        <w:tabs>
          <w:tab w:val="left" w:pos="739"/>
        </w:tabs>
        <w:ind w:left="738"/>
        <w:rPr>
          <w:b/>
        </w:rPr>
      </w:pPr>
      <w:r>
        <w:rPr>
          <w:b/>
        </w:rPr>
        <w:t>Дата</w:t>
      </w:r>
      <w:r>
        <w:rPr>
          <w:b/>
          <w:spacing w:val="-2"/>
        </w:rPr>
        <w:t xml:space="preserve"> </w:t>
      </w:r>
      <w:r>
        <w:rPr>
          <w:b/>
        </w:rPr>
        <w:t>и</w:t>
      </w:r>
      <w:r>
        <w:rPr>
          <w:b/>
          <w:spacing w:val="-4"/>
        </w:rPr>
        <w:t xml:space="preserve"> </w:t>
      </w:r>
      <w:r>
        <w:rPr>
          <w:b/>
        </w:rPr>
        <w:t>время</w:t>
      </w:r>
      <w:r>
        <w:rPr>
          <w:b/>
          <w:spacing w:val="-2"/>
        </w:rPr>
        <w:t xml:space="preserve"> </w:t>
      </w:r>
      <w:r>
        <w:rPr>
          <w:b/>
        </w:rPr>
        <w:t>начала</w:t>
      </w:r>
      <w:r>
        <w:rPr>
          <w:b/>
          <w:spacing w:val="-2"/>
        </w:rPr>
        <w:t xml:space="preserve"> </w:t>
      </w:r>
      <w:r>
        <w:rPr>
          <w:b/>
        </w:rPr>
        <w:t>приема Заявок</w:t>
      </w:r>
      <w:r>
        <w:t>:</w:t>
      </w:r>
      <w:r>
        <w:rPr>
          <w:spacing w:val="-4"/>
        </w:rPr>
        <w:t xml:space="preserve"> </w:t>
      </w:r>
      <w:r>
        <w:rPr>
          <w:b/>
          <w:color w:val="0000FF"/>
        </w:rPr>
        <w:t>15.05.2024</w:t>
      </w:r>
      <w:r>
        <w:rPr>
          <w:b/>
          <w:color w:val="0000FF"/>
          <w:spacing w:val="-1"/>
        </w:rPr>
        <w:t xml:space="preserve"> </w:t>
      </w:r>
      <w:r>
        <w:rPr>
          <w:b/>
          <w:color w:val="0000FF"/>
        </w:rPr>
        <w:t>09:00.</w:t>
      </w:r>
      <w:r>
        <w:rPr>
          <w:b/>
          <w:color w:val="0000FF"/>
          <w:vertAlign w:val="superscript"/>
        </w:rPr>
        <w:t>2</w:t>
      </w:r>
    </w:p>
    <w:p w:rsidR="006F399D" w:rsidRDefault="006F399D" w:rsidP="006F399D">
      <w:pPr>
        <w:pStyle w:val="a3"/>
        <w:spacing w:before="38"/>
      </w:pPr>
      <w:r>
        <w:t>Прием</w:t>
      </w:r>
      <w:r>
        <w:rPr>
          <w:spacing w:val="-2"/>
        </w:rPr>
        <w:t xml:space="preserve"> </w:t>
      </w:r>
      <w:r>
        <w:t>Заявок</w:t>
      </w:r>
      <w:r>
        <w:rPr>
          <w:spacing w:val="-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круглосуточно.</w:t>
      </w:r>
    </w:p>
    <w:p w:rsidR="006F399D" w:rsidRDefault="006F399D" w:rsidP="006F399D">
      <w:pPr>
        <w:pStyle w:val="a3"/>
        <w:spacing w:before="4"/>
        <w:rPr>
          <w:sz w:val="34"/>
        </w:rPr>
      </w:pPr>
    </w:p>
    <w:p w:rsidR="006F399D" w:rsidRDefault="006F399D" w:rsidP="006F399D">
      <w:pPr>
        <w:pStyle w:val="2"/>
        <w:numPr>
          <w:ilvl w:val="1"/>
          <w:numId w:val="34"/>
        </w:numPr>
        <w:tabs>
          <w:tab w:val="left" w:pos="739"/>
        </w:tabs>
        <w:ind w:left="738"/>
      </w:pPr>
      <w:r>
        <w:t>Дата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t>окончания</w:t>
      </w:r>
      <w:r>
        <w:rPr>
          <w:spacing w:val="-2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начала</w:t>
      </w:r>
      <w:r>
        <w:rPr>
          <w:spacing w:val="-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 xml:space="preserve">рассмотрения: </w:t>
      </w:r>
      <w:r>
        <w:rPr>
          <w:color w:val="0000FF"/>
        </w:rPr>
        <w:t>21.06.2024</w:t>
      </w:r>
      <w:r>
        <w:rPr>
          <w:color w:val="0000FF"/>
          <w:spacing w:val="-1"/>
        </w:rPr>
        <w:t xml:space="preserve"> </w:t>
      </w:r>
      <w:r>
        <w:rPr>
          <w:color w:val="0000FF"/>
        </w:rPr>
        <w:t>18:00</w:t>
      </w:r>
      <w:r>
        <w:t>.</w:t>
      </w:r>
    </w:p>
    <w:p w:rsidR="006F399D" w:rsidRDefault="006F399D" w:rsidP="006F399D">
      <w:pPr>
        <w:pStyle w:val="a3"/>
        <w:spacing w:before="4"/>
        <w:rPr>
          <w:b/>
          <w:sz w:val="28"/>
        </w:rPr>
      </w:pPr>
    </w:p>
    <w:p w:rsidR="006F399D" w:rsidRDefault="006F399D" w:rsidP="006F399D">
      <w:pPr>
        <w:pStyle w:val="a7"/>
        <w:numPr>
          <w:ilvl w:val="1"/>
          <w:numId w:val="34"/>
        </w:numPr>
        <w:tabs>
          <w:tab w:val="left" w:pos="739"/>
        </w:tabs>
        <w:ind w:left="738"/>
      </w:pPr>
      <w:r>
        <w:rPr>
          <w:b/>
        </w:rPr>
        <w:t>Дата</w:t>
      </w:r>
      <w:r>
        <w:rPr>
          <w:b/>
          <w:spacing w:val="-3"/>
        </w:rPr>
        <w:t xml:space="preserve"> </w:t>
      </w:r>
      <w:r>
        <w:rPr>
          <w:b/>
        </w:rPr>
        <w:t>окончания</w:t>
      </w:r>
      <w:r>
        <w:rPr>
          <w:b/>
          <w:spacing w:val="-2"/>
        </w:rPr>
        <w:t xml:space="preserve"> </w:t>
      </w:r>
      <w:r>
        <w:rPr>
          <w:b/>
        </w:rPr>
        <w:t>рассмотрения</w:t>
      </w:r>
      <w:r>
        <w:rPr>
          <w:b/>
          <w:spacing w:val="-4"/>
        </w:rPr>
        <w:t xml:space="preserve"> </w:t>
      </w:r>
      <w:r>
        <w:rPr>
          <w:b/>
        </w:rPr>
        <w:t>Заявок:</w:t>
      </w:r>
      <w:r>
        <w:rPr>
          <w:b/>
          <w:spacing w:val="-1"/>
        </w:rPr>
        <w:t xml:space="preserve"> </w:t>
      </w:r>
      <w:r>
        <w:rPr>
          <w:b/>
          <w:color w:val="0000FF"/>
        </w:rPr>
        <w:t>24.06.2024</w:t>
      </w:r>
      <w:r>
        <w:rPr>
          <w:color w:val="0000FF"/>
        </w:rPr>
        <w:t>.</w:t>
      </w:r>
    </w:p>
    <w:p w:rsidR="006F399D" w:rsidRDefault="006F399D" w:rsidP="006F399D">
      <w:pPr>
        <w:pStyle w:val="a3"/>
        <w:spacing w:before="11"/>
        <w:rPr>
          <w:sz w:val="28"/>
        </w:rPr>
      </w:pPr>
    </w:p>
    <w:p w:rsidR="006F399D" w:rsidRDefault="006F399D" w:rsidP="006F399D">
      <w:pPr>
        <w:pStyle w:val="a7"/>
        <w:numPr>
          <w:ilvl w:val="1"/>
          <w:numId w:val="34"/>
        </w:numPr>
        <w:tabs>
          <w:tab w:val="left" w:pos="850"/>
        </w:tabs>
        <w:ind w:left="849" w:hanging="498"/>
        <w:rPr>
          <w:b/>
          <w:sz w:val="24"/>
        </w:rPr>
      </w:pPr>
      <w:r>
        <w:rPr>
          <w:b/>
        </w:rPr>
        <w:t>Место</w:t>
      </w:r>
      <w:r>
        <w:rPr>
          <w:b/>
          <w:spacing w:val="-4"/>
        </w:rPr>
        <w:t xml:space="preserve"> </w:t>
      </w:r>
      <w:r>
        <w:rPr>
          <w:b/>
        </w:rPr>
        <w:t>проведения</w:t>
      </w:r>
      <w:r>
        <w:rPr>
          <w:b/>
          <w:spacing w:val="-5"/>
        </w:rPr>
        <w:t xml:space="preserve"> </w:t>
      </w:r>
      <w:r>
        <w:rPr>
          <w:b/>
        </w:rPr>
        <w:t>аукциона:</w:t>
      </w:r>
      <w:r>
        <w:rPr>
          <w:b/>
          <w:spacing w:val="-1"/>
        </w:rPr>
        <w:t xml:space="preserve"> </w:t>
      </w:r>
      <w:r>
        <w:t>электронная</w:t>
      </w:r>
      <w:r>
        <w:rPr>
          <w:spacing w:val="-4"/>
        </w:rPr>
        <w:t xml:space="preserve"> </w:t>
      </w:r>
      <w:r>
        <w:t>площадка</w:t>
      </w:r>
      <w:r>
        <w:rPr>
          <w:spacing w:val="-5"/>
        </w:rPr>
        <w:t xml:space="preserve"> </w:t>
      </w:r>
      <w:r>
        <w:rPr>
          <w:b/>
          <w:sz w:val="24"/>
        </w:rPr>
        <w:t>https://rts-tender.ru/.</w:t>
      </w:r>
    </w:p>
    <w:p w:rsidR="006F399D" w:rsidRDefault="006F399D" w:rsidP="006F399D">
      <w:pPr>
        <w:pStyle w:val="a3"/>
        <w:spacing w:before="11"/>
        <w:rPr>
          <w:b/>
          <w:sz w:val="28"/>
        </w:rPr>
      </w:pPr>
    </w:p>
    <w:p w:rsidR="006F399D" w:rsidRDefault="006F399D" w:rsidP="006F399D">
      <w:pPr>
        <w:pStyle w:val="2"/>
        <w:numPr>
          <w:ilvl w:val="1"/>
          <w:numId w:val="34"/>
        </w:numPr>
        <w:tabs>
          <w:tab w:val="left" w:pos="850"/>
        </w:tabs>
        <w:ind w:left="849" w:hanging="498"/>
      </w:pPr>
      <w:r>
        <w:t>Дата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время начала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 xml:space="preserve">аукциона: </w:t>
      </w:r>
      <w:r>
        <w:rPr>
          <w:color w:val="0000FF"/>
        </w:rPr>
        <w:t>25.06.2024</w:t>
      </w:r>
      <w:r>
        <w:rPr>
          <w:color w:val="0000FF"/>
          <w:spacing w:val="-2"/>
        </w:rPr>
        <w:t xml:space="preserve"> </w:t>
      </w:r>
      <w:r>
        <w:rPr>
          <w:color w:val="0000FF"/>
        </w:rPr>
        <w:t>12:00.</w:t>
      </w:r>
    </w:p>
    <w:p w:rsidR="006F399D" w:rsidRDefault="006F399D" w:rsidP="006F399D">
      <w:pPr>
        <w:pStyle w:val="a3"/>
        <w:spacing w:before="4"/>
        <w:rPr>
          <w:b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232410</wp:posOffset>
                </wp:positionV>
                <wp:extent cx="1829435" cy="7620"/>
                <wp:effectExtent l="0" t="0" r="0" b="0"/>
                <wp:wrapTopAndBottom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463A1" id="Прямоугольник 25" o:spid="_x0000_s1026" style="position:absolute;margin-left:42.6pt;margin-top:18.3pt;width:144.05pt;height:.6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h77nQIAAAwFAAAOAAAAZHJzL2Uyb0RvYy54bWysVNuO0zAQfUfiHyy/d3MhvSTadLUXipAW&#10;WGnhA9zYaSwS29hu0wUhIfGKxCfwEbwgLvsN6R8xdtrShReEyINje8bjM3PO+Phk3dRoxbThUuQ4&#10;OgoxYqKQlItFjl88nw0mGBlLBCW1FCzHN8zgk+n9e8etylgsK1lTphEEESZrVY4ra1UWBKaoWEPM&#10;kVRMgLGUuiEWlnoRUE1aiN7UQRyGo6CVmiotC2YM7F70Rjz18cuSFfZZWRpmUZ1jwGb9qP04d2Mw&#10;PSbZQhNV8WILg/wDioZwAZfuQ10QS9BS8z9CNbzQ0sjSHhWyCWRZ8oL5HCCbKPwtm+uKKOZzgeIY&#10;tS+T+X9hi6erK404zXE8xEiQBjjqPm3ebT5237vbzfvuc3fbfdt86H50X7qvCJygYq0yGRy8Vlfa&#10;5WzUpSxeGiTkeUXEgp1qLduKEQo4I+cf3DngFgaOonn7RFK4jyyt9MVbl7pxAaEsaO05utlzxNYW&#10;FbAZTeI0eQBYC7CNR7GnMCDZ7qzSxj5iskFukmMNCvCxyerSWIeFZDsXj13WnM54XfuFXszPa41W&#10;xKnFfx4+pHjoVgvnLKQ71kfsdwAi3OFsDqxn/00axUl4FqeD2WgyHiSzZDhIx+FkEEbpWToKkzS5&#10;mL11AKMkqzilTFxywXZKjJK/Y3rbE72GvBZRm+N0CHT5vA7Rm79LsuEWGrPmTY4n+0qQzNH6UFBI&#10;m2SW8LqfB3fh+ypDDXZ/XxUvAsd7r5+5pDegAS2BJGhMeEJgUkn9GqMW2jHH5tWSaIZR/ViAjtIo&#10;SVz/+kUyHAPvSB9a5ocWIgoIlWOLUT89t33PL5XmiwpuinxhhDwF7ZXcC8Ppske1VSy0nM9g+zy4&#10;nj5ce69fj9j0JwAAAP//AwBQSwMEFAAGAAgAAAAhACOorlTfAAAACAEAAA8AAABkcnMvZG93bnJl&#10;di54bWxMj8FuwjAQRO+V+g/WIvVWHJKSpmkcVCr1iFSgh3Jz4m0SEa9T20DK19ec4DarGc28LRaj&#10;7tkRresMCZhNI2BItVEdNQK+th+PGTDnJSnZG0IBf+hgUd7fFTJX5kRrPG58w0IJuVwKaL0fcs5d&#10;3aKWbmoGpOD9GKulD6dtuLLyFMp1z+MoSrmWHYWFVg743mK93xy0gOVLtvz9fKLVeV3tcPdd7eex&#10;jYR4mIxvr8A8jv4ahgt+QIcyMFXmQMqxXkA2j0NSQJKmwIKfPCcJsOoiMuBlwW8fKP8BAAD//wMA&#10;UEsBAi0AFAAGAAgAAAAhALaDOJL+AAAA4QEAABMAAAAAAAAAAAAAAAAAAAAAAFtDb250ZW50X1R5&#10;cGVzXS54bWxQSwECLQAUAAYACAAAACEAOP0h/9YAAACUAQAACwAAAAAAAAAAAAAAAAAvAQAAX3Jl&#10;bHMvLnJlbHNQSwECLQAUAAYACAAAACEAEl4e+50CAAAMBQAADgAAAAAAAAAAAAAAAAAuAgAAZHJz&#10;L2Uyb0RvYy54bWxQSwECLQAUAAYACAAAACEAI6iuVN8AAAAI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6F399D" w:rsidRDefault="006F399D" w:rsidP="006F399D">
      <w:pPr>
        <w:spacing w:before="70" w:line="376" w:lineRule="auto"/>
        <w:ind w:left="352" w:right="265"/>
        <w:rPr>
          <w:sz w:val="20"/>
        </w:rPr>
      </w:pPr>
      <w:r>
        <w:rPr>
          <w:sz w:val="13"/>
        </w:rPr>
        <w:t>1 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  <w:r>
        <w:rPr>
          <w:spacing w:val="-30"/>
          <w:sz w:val="13"/>
        </w:rPr>
        <w:t xml:space="preserve"> </w:t>
      </w:r>
      <w:r>
        <w:rPr>
          <w:sz w:val="20"/>
          <w:vertAlign w:val="superscript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Здесь и</w:t>
      </w:r>
      <w:r>
        <w:rPr>
          <w:spacing w:val="-1"/>
          <w:sz w:val="20"/>
        </w:rPr>
        <w:t xml:space="preserve"> </w:t>
      </w:r>
      <w:r>
        <w:rPr>
          <w:sz w:val="20"/>
        </w:rPr>
        <w:t>далее</w:t>
      </w:r>
      <w:r>
        <w:rPr>
          <w:spacing w:val="3"/>
          <w:sz w:val="20"/>
        </w:rPr>
        <w:t xml:space="preserve"> </w:t>
      </w:r>
      <w:r>
        <w:rPr>
          <w:sz w:val="20"/>
        </w:rPr>
        <w:t>указано</w:t>
      </w:r>
      <w:r>
        <w:rPr>
          <w:spacing w:val="1"/>
          <w:sz w:val="20"/>
        </w:rPr>
        <w:t xml:space="preserve"> </w:t>
      </w:r>
      <w:r>
        <w:rPr>
          <w:sz w:val="20"/>
        </w:rPr>
        <w:t>московское время</w:t>
      </w:r>
    </w:p>
    <w:p w:rsidR="006F399D" w:rsidRDefault="006F399D" w:rsidP="006F399D">
      <w:pPr>
        <w:spacing w:line="376" w:lineRule="auto"/>
        <w:rPr>
          <w:sz w:val="20"/>
        </w:rPr>
        <w:sectPr w:rsidR="006F399D">
          <w:pgSz w:w="11910" w:h="16840"/>
          <w:pgMar w:top="1080" w:right="400" w:bottom="600" w:left="500" w:header="0" w:footer="406" w:gutter="0"/>
          <w:cols w:space="720"/>
        </w:sectPr>
      </w:pPr>
    </w:p>
    <w:p w:rsidR="006F399D" w:rsidRDefault="006F399D" w:rsidP="006F399D">
      <w:pPr>
        <w:pStyle w:val="1"/>
        <w:numPr>
          <w:ilvl w:val="0"/>
          <w:numId w:val="36"/>
        </w:numPr>
        <w:tabs>
          <w:tab w:val="left" w:pos="1399"/>
        </w:tabs>
        <w:spacing w:before="77"/>
        <w:jc w:val="both"/>
      </w:pPr>
      <w:r>
        <w:lastRenderedPageBreak/>
        <w:t>Информационное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аукциона</w:t>
      </w:r>
    </w:p>
    <w:p w:rsidR="006F399D" w:rsidRDefault="006F399D" w:rsidP="006F399D">
      <w:pPr>
        <w:pStyle w:val="a7"/>
        <w:numPr>
          <w:ilvl w:val="1"/>
          <w:numId w:val="32"/>
        </w:numPr>
        <w:tabs>
          <w:tab w:val="left" w:pos="1260"/>
        </w:tabs>
        <w:spacing w:before="142" w:line="276" w:lineRule="auto"/>
        <w:ind w:right="161" w:firstLine="475"/>
        <w:jc w:val="both"/>
      </w:pPr>
      <w:r>
        <w:t>Извещение о проведении аукциона (далее по тексту - Извещение) размещается на Официальном</w:t>
      </w:r>
      <w:r>
        <w:rPr>
          <w:spacing w:val="1"/>
        </w:rPr>
        <w:t xml:space="preserve"> </w:t>
      </w:r>
      <w:r>
        <w:t>сайте торгов, Портале</w:t>
      </w:r>
      <w:r>
        <w:rPr>
          <w:spacing w:val="-1"/>
        </w:rPr>
        <w:t xml:space="preserve"> </w:t>
      </w:r>
      <w:r>
        <w:t>ЕАСУЗ, электронной</w:t>
      </w:r>
      <w:r>
        <w:rPr>
          <w:spacing w:val="-1"/>
        </w:rPr>
        <w:t xml:space="preserve"> </w:t>
      </w:r>
      <w:r>
        <w:t>площадке и</w:t>
      </w:r>
      <w:r>
        <w:rPr>
          <w:spacing w:val="-3"/>
        </w:rPr>
        <w:t xml:space="preserve"> </w:t>
      </w:r>
      <w:r>
        <w:t>сайте</w:t>
      </w:r>
      <w:r>
        <w:rPr>
          <w:spacing w:val="-1"/>
        </w:rPr>
        <w:t xml:space="preserve"> </w:t>
      </w:r>
      <w:r>
        <w:t>Арендодателя</w:t>
      </w:r>
      <w:r>
        <w:rPr>
          <w:spacing w:val="-2"/>
        </w:rPr>
        <w:t xml:space="preserve"> </w:t>
      </w:r>
      <w:hyperlink r:id="rId14">
        <w:r>
          <w:t>www.nfreg.ru.</w:t>
        </w:r>
      </w:hyperlink>
    </w:p>
    <w:p w:rsidR="006F399D" w:rsidRDefault="006F399D" w:rsidP="006F399D">
      <w:pPr>
        <w:pStyle w:val="a3"/>
        <w:spacing w:line="252" w:lineRule="exact"/>
        <w:ind w:left="772"/>
        <w:jc w:val="both"/>
      </w:pPr>
      <w:r>
        <w:t>Все</w:t>
      </w:r>
      <w:r>
        <w:rPr>
          <w:spacing w:val="-2"/>
        </w:rPr>
        <w:t xml:space="preserve"> </w:t>
      </w:r>
      <w:r>
        <w:t>приложения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Извещению</w:t>
      </w:r>
      <w:r>
        <w:rPr>
          <w:spacing w:val="-1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неотъемлемой</w:t>
      </w:r>
      <w:r>
        <w:rPr>
          <w:spacing w:val="-3"/>
        </w:rPr>
        <w:t xml:space="preserve"> </w:t>
      </w:r>
      <w:r>
        <w:t>частью.</w:t>
      </w:r>
    </w:p>
    <w:p w:rsidR="006F399D" w:rsidRDefault="006F399D" w:rsidP="006F399D">
      <w:pPr>
        <w:pStyle w:val="a7"/>
        <w:numPr>
          <w:ilvl w:val="1"/>
          <w:numId w:val="32"/>
        </w:numPr>
        <w:tabs>
          <w:tab w:val="left" w:pos="1198"/>
        </w:tabs>
        <w:spacing w:before="40" w:line="276" w:lineRule="auto"/>
        <w:ind w:right="165" w:firstLine="427"/>
        <w:jc w:val="both"/>
      </w:pPr>
      <w:r>
        <w:t>Осмотр Земельного участка производится без взимания платы и обеспечивается Арендодателем во</w:t>
      </w:r>
      <w:r>
        <w:rPr>
          <w:spacing w:val="1"/>
        </w:rPr>
        <w:t xml:space="preserve"> </w:t>
      </w:r>
      <w:r>
        <w:t>взаимодействии с Организатором аукциона в установленный пунктами 2.7 и 2.8 Извещения срок приема</w:t>
      </w:r>
      <w:r>
        <w:rPr>
          <w:spacing w:val="1"/>
        </w:rPr>
        <w:t xml:space="preserve"> </w:t>
      </w:r>
      <w:r>
        <w:t>Заявок.</w:t>
      </w:r>
    </w:p>
    <w:p w:rsidR="006F399D" w:rsidRDefault="006F399D" w:rsidP="006F399D">
      <w:pPr>
        <w:pStyle w:val="a3"/>
        <w:spacing w:line="276" w:lineRule="auto"/>
        <w:ind w:right="162" w:firstLine="427"/>
        <w:jc w:val="both"/>
      </w:pPr>
      <w:r>
        <w:t>Для осмотра Земельного участка с учетом установленных сроков лицо, желающее осмотреть Земельный</w:t>
      </w:r>
      <w:r>
        <w:rPr>
          <w:spacing w:val="1"/>
        </w:rPr>
        <w:t xml:space="preserve"> </w:t>
      </w:r>
      <w:r>
        <w:t>участок, не позднее, чем за 2 (два) рабочих дня до дня окончания срока приема Заявок через личный кабинет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ЕАСУЗ</w:t>
      </w:r>
      <w:r>
        <w:rPr>
          <w:spacing w:val="1"/>
        </w:rPr>
        <w:t xml:space="preserve"> </w:t>
      </w:r>
      <w:r>
        <w:t>(https://easuz.mosreg.ru/torgi)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</w:p>
    <w:p w:rsidR="006F399D" w:rsidRDefault="006F399D" w:rsidP="006F399D">
      <w:pPr>
        <w:pStyle w:val="a3"/>
        <w:spacing w:line="276" w:lineRule="auto"/>
        <w:ind w:right="164" w:firstLine="427"/>
        <w:jc w:val="both"/>
      </w:pPr>
      <w:r>
        <w:rPr>
          <w:color w:val="FF0000"/>
        </w:rPr>
        <w:t>Важно!</w:t>
      </w:r>
      <w:r>
        <w:rPr>
          <w:color w:val="FF0000"/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направить</w:t>
      </w:r>
      <w:r>
        <w:rPr>
          <w:spacing w:val="1"/>
        </w:rPr>
        <w:t xml:space="preserve"> </w:t>
      </w:r>
      <w:r>
        <w:t>запрос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осмотр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пользователю</w:t>
      </w:r>
      <w:r>
        <w:rPr>
          <w:spacing w:val="1"/>
        </w:rPr>
        <w:t xml:space="preserve"> </w:t>
      </w:r>
      <w:r>
        <w:t>нужно</w:t>
      </w:r>
      <w:r>
        <w:rPr>
          <w:spacing w:val="-52"/>
        </w:rPr>
        <w:t xml:space="preserve"> </w:t>
      </w:r>
      <w:r>
        <w:t>авторизоваться</w:t>
      </w:r>
      <w:r>
        <w:rPr>
          <w:spacing w:val="-1"/>
        </w:rPr>
        <w:t xml:space="preserve"> </w:t>
      </w:r>
      <w:r>
        <w:t>на Портале ЕАСУЗ</w:t>
      </w:r>
      <w:r>
        <w:rPr>
          <w:spacing w:val="-1"/>
        </w:rPr>
        <w:t xml:space="preserve"> </w:t>
      </w:r>
      <w:r>
        <w:t>(https://easuz.mosreg.ru/torgi).</w:t>
      </w:r>
    </w:p>
    <w:p w:rsidR="006F399D" w:rsidRDefault="006F399D" w:rsidP="006F399D">
      <w:pPr>
        <w:pStyle w:val="a3"/>
        <w:spacing w:line="252" w:lineRule="exact"/>
        <w:ind w:left="779"/>
        <w:jc w:val="both"/>
      </w:pPr>
      <w:r>
        <w:t>В</w:t>
      </w:r>
      <w:r>
        <w:rPr>
          <w:spacing w:val="6"/>
        </w:rPr>
        <w:t xml:space="preserve"> </w:t>
      </w:r>
      <w:r>
        <w:t>течение</w:t>
      </w:r>
      <w:r>
        <w:rPr>
          <w:spacing w:val="8"/>
        </w:rPr>
        <w:t xml:space="preserve"> </w:t>
      </w:r>
      <w:r>
        <w:t>2</w:t>
      </w:r>
      <w:r>
        <w:rPr>
          <w:spacing w:val="8"/>
        </w:rPr>
        <w:t xml:space="preserve"> </w:t>
      </w:r>
      <w:r>
        <w:t>(двух)</w:t>
      </w:r>
      <w:r>
        <w:rPr>
          <w:spacing w:val="9"/>
        </w:rPr>
        <w:t xml:space="preserve"> </w:t>
      </w:r>
      <w:r>
        <w:t>рабочих</w:t>
      </w:r>
      <w:r>
        <w:rPr>
          <w:spacing w:val="7"/>
        </w:rPr>
        <w:t xml:space="preserve"> </w:t>
      </w:r>
      <w:r>
        <w:t>дней</w:t>
      </w:r>
      <w:r>
        <w:rPr>
          <w:spacing w:val="8"/>
        </w:rPr>
        <w:t xml:space="preserve"> </w:t>
      </w:r>
      <w:r>
        <w:t>со</w:t>
      </w:r>
      <w:r>
        <w:rPr>
          <w:spacing w:val="7"/>
        </w:rPr>
        <w:t xml:space="preserve"> </w:t>
      </w:r>
      <w:r>
        <w:t>дня</w:t>
      </w:r>
      <w:r>
        <w:rPr>
          <w:spacing w:val="7"/>
        </w:rPr>
        <w:t xml:space="preserve"> </w:t>
      </w:r>
      <w:r>
        <w:t>поступления</w:t>
      </w:r>
      <w:r>
        <w:rPr>
          <w:spacing w:val="7"/>
        </w:rPr>
        <w:t xml:space="preserve"> </w:t>
      </w:r>
      <w:r>
        <w:t>Запроса</w:t>
      </w:r>
      <w:r>
        <w:rPr>
          <w:spacing w:val="8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осмотр</w:t>
      </w:r>
      <w:r>
        <w:rPr>
          <w:spacing w:val="8"/>
        </w:rPr>
        <w:t xml:space="preserve"> </w:t>
      </w:r>
      <w:r>
        <w:t>Земельного</w:t>
      </w:r>
      <w:r>
        <w:rPr>
          <w:spacing w:val="7"/>
        </w:rPr>
        <w:t xml:space="preserve"> </w:t>
      </w:r>
      <w:r>
        <w:t>участка</w:t>
      </w:r>
      <w:r>
        <w:rPr>
          <w:spacing w:val="8"/>
        </w:rPr>
        <w:t xml:space="preserve"> </w:t>
      </w:r>
      <w:r>
        <w:t>оформляется</w:t>
      </w:r>
    </w:p>
    <w:p w:rsidR="006F399D" w:rsidRDefault="006F399D" w:rsidP="006F399D">
      <w:pPr>
        <w:pStyle w:val="a3"/>
        <w:ind w:right="163"/>
        <w:jc w:val="both"/>
      </w:pPr>
      <w:r>
        <w:t>«смотровое</w:t>
      </w:r>
      <w:r>
        <w:rPr>
          <w:spacing w:val="1"/>
        </w:rPr>
        <w:t xml:space="preserve"> </w:t>
      </w:r>
      <w:r>
        <w:t>письмо»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направляется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кабинет</w:t>
      </w:r>
      <w:r>
        <w:rPr>
          <w:spacing w:val="1"/>
        </w:rPr>
        <w:t xml:space="preserve"> </w:t>
      </w:r>
      <w:r>
        <w:t>пользователя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Портале</w:t>
      </w:r>
      <w:r>
        <w:rPr>
          <w:spacing w:val="1"/>
        </w:rPr>
        <w:t xml:space="preserve"> </w:t>
      </w:r>
      <w:r>
        <w:t>ЕАСУЗ</w:t>
      </w:r>
      <w:r>
        <w:rPr>
          <w:spacing w:val="1"/>
        </w:rPr>
        <w:t xml:space="preserve"> </w:t>
      </w:r>
      <w:r>
        <w:t>(https://easuz.mosreg.ru/torgi).</w:t>
      </w:r>
    </w:p>
    <w:p w:rsidR="006F399D" w:rsidRDefault="006F399D" w:rsidP="006F399D">
      <w:pPr>
        <w:pStyle w:val="a3"/>
        <w:spacing w:before="7"/>
        <w:rPr>
          <w:sz w:val="25"/>
        </w:rPr>
      </w:pPr>
    </w:p>
    <w:p w:rsidR="006F399D" w:rsidRDefault="006F399D" w:rsidP="006F399D">
      <w:pPr>
        <w:pStyle w:val="1"/>
        <w:numPr>
          <w:ilvl w:val="0"/>
          <w:numId w:val="36"/>
        </w:numPr>
        <w:tabs>
          <w:tab w:val="left" w:pos="1399"/>
        </w:tabs>
        <w:jc w:val="both"/>
      </w:pPr>
      <w:r>
        <w:t>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Заявителям</w:t>
      </w:r>
      <w:r>
        <w:rPr>
          <w:spacing w:val="-4"/>
        </w:rPr>
        <w:t xml:space="preserve"> </w:t>
      </w:r>
      <w:r>
        <w:t>аукциона</w:t>
      </w:r>
    </w:p>
    <w:p w:rsidR="006F399D" w:rsidRDefault="006F399D" w:rsidP="006F399D">
      <w:pPr>
        <w:spacing w:before="141" w:line="278" w:lineRule="auto"/>
        <w:ind w:left="352" w:right="160" w:firstLine="427"/>
        <w:jc w:val="both"/>
        <w:rPr>
          <w:b/>
        </w:rPr>
      </w:pPr>
      <w:r>
        <w:t>Заявителем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Заявитель)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rPr>
          <w:b/>
          <w:color w:val="FF0000"/>
        </w:rPr>
        <w:t>ТОЛЬКО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ГРАЖДАНИН</w:t>
      </w:r>
      <w:r>
        <w:t>,</w:t>
      </w:r>
      <w:r>
        <w:rPr>
          <w:spacing w:val="-52"/>
        </w:rPr>
        <w:t xml:space="preserve"> </w:t>
      </w:r>
      <w:r>
        <w:t>претендующий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участка,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усиленную</w:t>
      </w:r>
      <w:r>
        <w:rPr>
          <w:spacing w:val="1"/>
        </w:rPr>
        <w:t xml:space="preserve"> </w:t>
      </w:r>
      <w:r>
        <w:t>квалифицированную</w:t>
      </w:r>
      <w:r>
        <w:rPr>
          <w:spacing w:val="1"/>
        </w:rPr>
        <w:t xml:space="preserve"> </w:t>
      </w:r>
      <w:r>
        <w:t>электронную</w:t>
      </w:r>
      <w:r>
        <w:rPr>
          <w:spacing w:val="1"/>
        </w:rPr>
        <w:t xml:space="preserve"> </w:t>
      </w:r>
      <w:r>
        <w:t>подпись,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удостоверяющим</w:t>
      </w:r>
      <w:r>
        <w:rPr>
          <w:spacing w:val="1"/>
        </w:rPr>
        <w:t xml:space="preserve"> </w:t>
      </w:r>
      <w:r>
        <w:t>центром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ЭП),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b/>
          <w:color w:val="FF0000"/>
        </w:rPr>
        <w:t>ПРОШЕДШИЙ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РЕГИСТРАЦИЮ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(АККРЕДИТАЦИЮ)</w:t>
      </w:r>
      <w:r>
        <w:rPr>
          <w:b/>
          <w:color w:val="FF0000"/>
          <w:spacing w:val="13"/>
        </w:rPr>
        <w:t xml:space="preserve"> </w:t>
      </w:r>
      <w:r>
        <w:rPr>
          <w:b/>
          <w:color w:val="FF0000"/>
        </w:rPr>
        <w:t>В</w:t>
      </w:r>
      <w:r>
        <w:rPr>
          <w:b/>
          <w:color w:val="FF0000"/>
          <w:spacing w:val="14"/>
        </w:rPr>
        <w:t xml:space="preserve"> </w:t>
      </w:r>
      <w:r>
        <w:rPr>
          <w:b/>
          <w:color w:val="FF0000"/>
        </w:rPr>
        <w:t>КАЧЕСТВЕ</w:t>
      </w:r>
      <w:r>
        <w:rPr>
          <w:b/>
          <w:color w:val="FF0000"/>
          <w:spacing w:val="12"/>
        </w:rPr>
        <w:t xml:space="preserve"> </w:t>
      </w:r>
      <w:r>
        <w:rPr>
          <w:b/>
          <w:color w:val="FF0000"/>
        </w:rPr>
        <w:t>ФИЗИЧЕСКОГО</w:t>
      </w:r>
      <w:r>
        <w:rPr>
          <w:b/>
          <w:color w:val="FF0000"/>
          <w:spacing w:val="14"/>
        </w:rPr>
        <w:t xml:space="preserve"> </w:t>
      </w:r>
      <w:r>
        <w:rPr>
          <w:b/>
          <w:color w:val="FF0000"/>
        </w:rPr>
        <w:t>ЛИЦА</w:t>
      </w:r>
      <w:r>
        <w:rPr>
          <w:b/>
          <w:color w:val="FF0000"/>
          <w:spacing w:val="10"/>
        </w:rPr>
        <w:t xml:space="preserve"> </w:t>
      </w:r>
      <w:r>
        <w:rPr>
          <w:b/>
          <w:color w:val="FF0000"/>
        </w:rPr>
        <w:t>(НЕ</w:t>
      </w:r>
      <w:r>
        <w:rPr>
          <w:b/>
          <w:color w:val="FF0000"/>
          <w:spacing w:val="12"/>
        </w:rPr>
        <w:t xml:space="preserve"> </w:t>
      </w:r>
      <w:r>
        <w:rPr>
          <w:b/>
          <w:color w:val="FF0000"/>
        </w:rPr>
        <w:t>ИНДИВИДУАЛЬНОГО</w:t>
      </w:r>
    </w:p>
    <w:p w:rsidR="006F399D" w:rsidRDefault="006F399D" w:rsidP="006F399D">
      <w:pPr>
        <w:pStyle w:val="a3"/>
        <w:spacing w:line="240" w:lineRule="exact"/>
        <w:jc w:val="both"/>
      </w:pPr>
      <w:r>
        <w:rPr>
          <w:b/>
          <w:color w:val="FF0000"/>
        </w:rPr>
        <w:t>ПРЕДПРИНИМАТЕЛЯ)</w:t>
      </w:r>
      <w:r>
        <w:rPr>
          <w:b/>
          <w:color w:val="FF0000"/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площадке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Регламентом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Инструкциями.</w:t>
      </w:r>
    </w:p>
    <w:p w:rsidR="006F399D" w:rsidRDefault="006F399D" w:rsidP="006F399D">
      <w:pPr>
        <w:pStyle w:val="a3"/>
        <w:spacing w:before="2"/>
        <w:rPr>
          <w:sz w:val="29"/>
        </w:rPr>
      </w:pPr>
    </w:p>
    <w:p w:rsidR="006F399D" w:rsidRDefault="006F399D" w:rsidP="006F399D">
      <w:pPr>
        <w:pStyle w:val="2"/>
        <w:ind w:left="217" w:right="31"/>
        <w:jc w:val="center"/>
      </w:pPr>
      <w:r>
        <w:rPr>
          <w:color w:val="FF0000"/>
        </w:rPr>
        <w:t>ВНИМАНИЕ!</w:t>
      </w:r>
    </w:p>
    <w:p w:rsidR="006F399D" w:rsidRDefault="006F399D" w:rsidP="006F399D">
      <w:pPr>
        <w:spacing w:before="38"/>
        <w:ind w:left="1038" w:right="426"/>
        <w:jc w:val="center"/>
        <w:rPr>
          <w:b/>
        </w:rPr>
      </w:pPr>
      <w:r>
        <w:rPr>
          <w:b/>
          <w:color w:val="FF0000"/>
        </w:rPr>
        <w:t>Пройти</w:t>
      </w:r>
      <w:r>
        <w:rPr>
          <w:b/>
          <w:color w:val="FF0000"/>
          <w:spacing w:val="-3"/>
        </w:rPr>
        <w:t xml:space="preserve"> </w:t>
      </w:r>
      <w:r>
        <w:rPr>
          <w:b/>
          <w:color w:val="FF0000"/>
        </w:rPr>
        <w:t>регистрацию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на</w:t>
      </w:r>
      <w:r>
        <w:rPr>
          <w:b/>
          <w:color w:val="FF0000"/>
          <w:spacing w:val="-6"/>
        </w:rPr>
        <w:t xml:space="preserve"> </w:t>
      </w:r>
      <w:r>
        <w:rPr>
          <w:b/>
          <w:color w:val="FF0000"/>
        </w:rPr>
        <w:t>электронной</w:t>
      </w:r>
      <w:r>
        <w:rPr>
          <w:b/>
          <w:color w:val="FF0000"/>
          <w:spacing w:val="-5"/>
        </w:rPr>
        <w:t xml:space="preserve"> </w:t>
      </w:r>
      <w:r>
        <w:rPr>
          <w:b/>
          <w:color w:val="FF0000"/>
        </w:rPr>
        <w:t>площадке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необходимо</w:t>
      </w:r>
    </w:p>
    <w:p w:rsidR="006F399D" w:rsidRDefault="006F399D" w:rsidP="006F399D">
      <w:pPr>
        <w:spacing w:before="37"/>
        <w:ind w:left="1038" w:right="423"/>
        <w:jc w:val="center"/>
        <w:rPr>
          <w:b/>
        </w:rPr>
      </w:pPr>
      <w:r>
        <w:rPr>
          <w:b/>
          <w:color w:val="FF0000"/>
        </w:rPr>
        <w:t>в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качестве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физического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лица</w:t>
      </w:r>
      <w:r>
        <w:rPr>
          <w:b/>
          <w:color w:val="FF0000"/>
          <w:spacing w:val="-7"/>
        </w:rPr>
        <w:t xml:space="preserve"> </w:t>
      </w:r>
      <w:r>
        <w:rPr>
          <w:b/>
          <w:color w:val="FF0000"/>
        </w:rPr>
        <w:t>(не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индивидуального</w:t>
      </w:r>
      <w:r>
        <w:rPr>
          <w:b/>
          <w:color w:val="FF0000"/>
          <w:spacing w:val="-4"/>
        </w:rPr>
        <w:t xml:space="preserve"> </w:t>
      </w:r>
      <w:r>
        <w:rPr>
          <w:b/>
          <w:color w:val="FF0000"/>
        </w:rPr>
        <w:t>предпринимателя).</w:t>
      </w:r>
    </w:p>
    <w:p w:rsidR="006F399D" w:rsidRDefault="006F399D" w:rsidP="006F399D">
      <w:pPr>
        <w:pStyle w:val="a3"/>
        <w:spacing w:before="7"/>
        <w:rPr>
          <w:b/>
          <w:sz w:val="28"/>
        </w:rPr>
      </w:pPr>
    </w:p>
    <w:p w:rsidR="006F399D" w:rsidRDefault="006F399D" w:rsidP="006F399D">
      <w:pPr>
        <w:pStyle w:val="1"/>
        <w:numPr>
          <w:ilvl w:val="0"/>
          <w:numId w:val="36"/>
        </w:numPr>
        <w:tabs>
          <w:tab w:val="left" w:pos="1663"/>
        </w:tabs>
        <w:ind w:left="1662"/>
        <w:jc w:val="both"/>
      </w:pPr>
      <w:r>
        <w:t>Получение</w:t>
      </w:r>
      <w:r>
        <w:rPr>
          <w:spacing w:val="-6"/>
        </w:rPr>
        <w:t xml:space="preserve"> </w:t>
      </w:r>
      <w:r>
        <w:t>ЭП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регистрация</w:t>
      </w:r>
      <w:r>
        <w:rPr>
          <w:spacing w:val="-6"/>
        </w:rPr>
        <w:t xml:space="preserve"> </w:t>
      </w:r>
      <w:r>
        <w:t>(аккредитация)</w:t>
      </w:r>
      <w:r>
        <w:rPr>
          <w:spacing w:val="-2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площадке</w:t>
      </w:r>
    </w:p>
    <w:p w:rsidR="006F399D" w:rsidRDefault="006F399D" w:rsidP="006F399D">
      <w:pPr>
        <w:pStyle w:val="a7"/>
        <w:numPr>
          <w:ilvl w:val="1"/>
          <w:numId w:val="31"/>
        </w:numPr>
        <w:tabs>
          <w:tab w:val="left" w:pos="1167"/>
        </w:tabs>
        <w:spacing w:before="41" w:line="276" w:lineRule="auto"/>
        <w:ind w:right="159" w:firstLine="427"/>
        <w:jc w:val="both"/>
      </w:pPr>
      <w:r>
        <w:rPr>
          <w:color w:val="FF0000"/>
        </w:rPr>
        <w:t xml:space="preserve">Внимание! </w:t>
      </w:r>
      <w:r>
        <w:t>На Официальном сайте торгов (</w:t>
      </w:r>
      <w:r>
        <w:rPr>
          <w:sz w:val="24"/>
        </w:rPr>
        <w:t>www.torgi.gov.ru</w:t>
      </w:r>
      <w:r>
        <w:t>) доступна регистрация Заявителей в</w:t>
      </w:r>
      <w:r>
        <w:rPr>
          <w:spacing w:val="1"/>
        </w:rPr>
        <w:t xml:space="preserve"> </w:t>
      </w:r>
      <w:r>
        <w:t>реестре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торгов,</w:t>
      </w:r>
      <w:r>
        <w:rPr>
          <w:spacing w:val="1"/>
        </w:rPr>
        <w:t xml:space="preserve"> </w:t>
      </w:r>
      <w:r>
        <w:t>предусматривающая</w:t>
      </w:r>
      <w:r>
        <w:rPr>
          <w:spacing w:val="1"/>
        </w:rPr>
        <w:t xml:space="preserve"> </w:t>
      </w:r>
      <w:r>
        <w:rPr>
          <w:b/>
        </w:rPr>
        <w:t>автоматическую</w:t>
      </w:r>
      <w:r>
        <w:rPr>
          <w:b/>
          <w:spacing w:val="1"/>
        </w:rPr>
        <w:t xml:space="preserve"> </w:t>
      </w:r>
      <w:r>
        <w:rPr>
          <w:b/>
        </w:rPr>
        <w:t>регистрацию</w:t>
      </w:r>
      <w:r>
        <w:rPr>
          <w:b/>
          <w:spacing w:val="1"/>
        </w:rPr>
        <w:t xml:space="preserve"> </w:t>
      </w:r>
      <w:r>
        <w:rPr>
          <w:b/>
        </w:rPr>
        <w:t>(аккредитацию)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электронной</w:t>
      </w:r>
      <w:r>
        <w:rPr>
          <w:b/>
          <w:spacing w:val="-3"/>
        </w:rPr>
        <w:t xml:space="preserve"> </w:t>
      </w:r>
      <w:r>
        <w:rPr>
          <w:b/>
        </w:rPr>
        <w:t>площадке</w:t>
      </w:r>
      <w:r>
        <w:t>.</w:t>
      </w:r>
    </w:p>
    <w:p w:rsidR="006F399D" w:rsidRDefault="006F399D" w:rsidP="006F399D">
      <w:pPr>
        <w:pStyle w:val="a7"/>
        <w:numPr>
          <w:ilvl w:val="1"/>
          <w:numId w:val="31"/>
        </w:numPr>
        <w:tabs>
          <w:tab w:val="left" w:pos="1167"/>
        </w:tabs>
        <w:spacing w:line="251" w:lineRule="exact"/>
        <w:ind w:left="1166" w:hanging="388"/>
        <w:jc w:val="both"/>
      </w:pPr>
      <w:r>
        <w:t>Для</w:t>
      </w:r>
      <w:r>
        <w:rPr>
          <w:spacing w:val="52"/>
        </w:rPr>
        <w:t xml:space="preserve"> </w:t>
      </w:r>
      <w:r>
        <w:t>обеспечения</w:t>
      </w:r>
      <w:r>
        <w:rPr>
          <w:spacing w:val="53"/>
        </w:rPr>
        <w:t xml:space="preserve"> </w:t>
      </w:r>
      <w:r>
        <w:t>доступа</w:t>
      </w:r>
      <w:r>
        <w:rPr>
          <w:spacing w:val="53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подаче</w:t>
      </w:r>
      <w:r>
        <w:rPr>
          <w:spacing w:val="54"/>
        </w:rPr>
        <w:t xml:space="preserve"> </w:t>
      </w:r>
      <w:r>
        <w:t>заявки</w:t>
      </w:r>
      <w:r>
        <w:rPr>
          <w:spacing w:val="53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участию</w:t>
      </w:r>
      <w:r>
        <w:rPr>
          <w:spacing w:val="54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аукционе</w:t>
      </w:r>
      <w:r>
        <w:rPr>
          <w:spacing w:val="53"/>
        </w:rPr>
        <w:t xml:space="preserve"> </w:t>
      </w:r>
      <w:r>
        <w:t>Заявителю</w:t>
      </w:r>
      <w:r>
        <w:rPr>
          <w:spacing w:val="54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учетом</w:t>
      </w:r>
      <w:r>
        <w:rPr>
          <w:spacing w:val="53"/>
        </w:rPr>
        <w:t xml:space="preserve"> </w:t>
      </w:r>
      <w:r>
        <w:t>Раздела</w:t>
      </w:r>
    </w:p>
    <w:p w:rsidR="006F399D" w:rsidRDefault="006F399D" w:rsidP="006F399D">
      <w:pPr>
        <w:pStyle w:val="a3"/>
        <w:spacing w:before="40" w:line="276" w:lineRule="auto"/>
        <w:ind w:right="167"/>
        <w:jc w:val="both"/>
      </w:pPr>
      <w:r>
        <w:t>4</w:t>
      </w:r>
      <w:r>
        <w:rPr>
          <w:spacing w:val="72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пункта</w:t>
      </w:r>
      <w:r>
        <w:rPr>
          <w:spacing w:val="73"/>
        </w:rPr>
        <w:t xml:space="preserve"> </w:t>
      </w:r>
      <w:r>
        <w:t>5.3</w:t>
      </w:r>
      <w:r>
        <w:rPr>
          <w:spacing w:val="73"/>
        </w:rPr>
        <w:t xml:space="preserve"> </w:t>
      </w:r>
      <w:r>
        <w:t>Извещения</w:t>
      </w:r>
      <w:r>
        <w:rPr>
          <w:spacing w:val="73"/>
        </w:rPr>
        <w:t xml:space="preserve"> </w:t>
      </w:r>
      <w:r>
        <w:t>необходимо</w:t>
      </w:r>
      <w:r>
        <w:rPr>
          <w:spacing w:val="73"/>
        </w:rPr>
        <w:t xml:space="preserve"> </w:t>
      </w:r>
      <w:r>
        <w:t>пройти</w:t>
      </w:r>
      <w:r>
        <w:rPr>
          <w:spacing w:val="70"/>
        </w:rPr>
        <w:t xml:space="preserve"> </w:t>
      </w:r>
      <w:r>
        <w:t>регистрацию</w:t>
      </w:r>
      <w:r>
        <w:rPr>
          <w:spacing w:val="74"/>
        </w:rPr>
        <w:t xml:space="preserve"> </w:t>
      </w:r>
      <w:r>
        <w:t>(аккредитацию)</w:t>
      </w:r>
      <w:r>
        <w:rPr>
          <w:spacing w:val="74"/>
        </w:rPr>
        <w:t xml:space="preserve"> </w:t>
      </w:r>
      <w:r>
        <w:t>на</w:t>
      </w:r>
      <w:r>
        <w:rPr>
          <w:spacing w:val="73"/>
        </w:rPr>
        <w:t xml:space="preserve"> </w:t>
      </w:r>
      <w:r>
        <w:t>электронной</w:t>
      </w:r>
      <w:r>
        <w:rPr>
          <w:spacing w:val="70"/>
        </w:rPr>
        <w:t xml:space="preserve"> </w:t>
      </w:r>
      <w:r>
        <w:t>площадке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6F399D" w:rsidRDefault="006F399D" w:rsidP="006F399D">
      <w:pPr>
        <w:pStyle w:val="a7"/>
        <w:numPr>
          <w:ilvl w:val="1"/>
          <w:numId w:val="31"/>
        </w:numPr>
        <w:tabs>
          <w:tab w:val="left" w:pos="1229"/>
        </w:tabs>
        <w:spacing w:line="276" w:lineRule="auto"/>
        <w:ind w:right="158" w:firstLine="427"/>
        <w:jc w:val="both"/>
      </w:pP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Официальном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торгов</w:t>
      </w:r>
      <w:r>
        <w:rPr>
          <w:spacing w:val="1"/>
        </w:rPr>
        <w:t xml:space="preserve"> </w:t>
      </w:r>
      <w:r>
        <w:t>(www.torgi.gov.ru)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первичной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иметь</w:t>
      </w:r>
      <w:r>
        <w:rPr>
          <w:spacing w:val="1"/>
        </w:rPr>
        <w:t xml:space="preserve"> </w:t>
      </w:r>
      <w:r>
        <w:t>ЭП,</w:t>
      </w:r>
      <w:r>
        <w:rPr>
          <w:spacing w:val="1"/>
        </w:rPr>
        <w:t xml:space="preserve"> </w:t>
      </w:r>
      <w:r>
        <w:t>оформленную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требованиями</w:t>
      </w:r>
      <w:r>
        <w:rPr>
          <w:spacing w:val="-1"/>
        </w:rPr>
        <w:t xml:space="preserve"> </w:t>
      </w:r>
      <w:r>
        <w:t>действующего законодательства.</w:t>
      </w:r>
    </w:p>
    <w:p w:rsidR="006F399D" w:rsidRDefault="006F399D" w:rsidP="006F399D">
      <w:pPr>
        <w:pStyle w:val="a7"/>
        <w:numPr>
          <w:ilvl w:val="1"/>
          <w:numId w:val="31"/>
        </w:numPr>
        <w:tabs>
          <w:tab w:val="left" w:pos="1167"/>
        </w:tabs>
        <w:spacing w:before="1" w:line="276" w:lineRule="auto"/>
        <w:ind w:right="160" w:firstLine="427"/>
        <w:jc w:val="both"/>
      </w:pPr>
      <w:r>
        <w:t>Информация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получению</w:t>
      </w:r>
      <w:r>
        <w:rPr>
          <w:spacing w:val="1"/>
        </w:rPr>
        <w:t xml:space="preserve"> </w:t>
      </w:r>
      <w:r>
        <w:t>ЭП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(аккредитации)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55"/>
        </w:rPr>
        <w:t xml:space="preserve"> </w:t>
      </w:r>
      <w:r>
        <w:t>указана</w:t>
      </w:r>
      <w:r>
        <w:rPr>
          <w:spacing w:val="-5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в Памятке</w:t>
      </w:r>
      <w:r>
        <w:rPr>
          <w:spacing w:val="-2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6F399D" w:rsidRDefault="006F399D" w:rsidP="006F399D">
      <w:pPr>
        <w:pStyle w:val="a7"/>
        <w:numPr>
          <w:ilvl w:val="1"/>
          <w:numId w:val="31"/>
        </w:numPr>
        <w:tabs>
          <w:tab w:val="left" w:pos="1488"/>
        </w:tabs>
        <w:spacing w:line="276" w:lineRule="auto"/>
        <w:ind w:right="160" w:firstLine="708"/>
        <w:jc w:val="both"/>
      </w:pPr>
      <w:r>
        <w:t>В</w:t>
      </w:r>
      <w:r>
        <w:rPr>
          <w:spacing w:val="37"/>
        </w:rPr>
        <w:t xml:space="preserve"> </w:t>
      </w:r>
      <w:r>
        <w:t>случае</w:t>
      </w:r>
      <w:r>
        <w:rPr>
          <w:spacing w:val="39"/>
        </w:rPr>
        <w:t xml:space="preserve"> </w:t>
      </w:r>
      <w:r>
        <w:t>если</w:t>
      </w:r>
      <w:r>
        <w:rPr>
          <w:spacing w:val="38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имени</w:t>
      </w:r>
      <w:r>
        <w:rPr>
          <w:spacing w:val="38"/>
        </w:rPr>
        <w:t xml:space="preserve"> </w:t>
      </w:r>
      <w:r>
        <w:t>Заявителя</w:t>
      </w:r>
      <w:r>
        <w:rPr>
          <w:spacing w:val="38"/>
        </w:rPr>
        <w:t xml:space="preserve"> </w:t>
      </w:r>
      <w:r>
        <w:t>действует</w:t>
      </w:r>
      <w:r>
        <w:rPr>
          <w:spacing w:val="39"/>
        </w:rPr>
        <w:t xml:space="preserve"> </w:t>
      </w:r>
      <w:r>
        <w:t>иное</w:t>
      </w:r>
      <w:r>
        <w:rPr>
          <w:spacing w:val="39"/>
        </w:rPr>
        <w:t xml:space="preserve"> </w:t>
      </w:r>
      <w:r>
        <w:t>лицо</w:t>
      </w:r>
      <w:r>
        <w:rPr>
          <w:spacing w:val="38"/>
        </w:rPr>
        <w:t xml:space="preserve"> </w:t>
      </w:r>
      <w:r>
        <w:t>(далее</w:t>
      </w:r>
      <w:r>
        <w:rPr>
          <w:spacing w:val="43"/>
        </w:rPr>
        <w:t xml:space="preserve"> </w:t>
      </w:r>
      <w:r>
        <w:t>-</w:t>
      </w:r>
      <w:r>
        <w:rPr>
          <w:spacing w:val="35"/>
        </w:rPr>
        <w:t xml:space="preserve"> </w:t>
      </w:r>
      <w:r>
        <w:t>Доверенное</w:t>
      </w:r>
      <w:r>
        <w:rPr>
          <w:spacing w:val="39"/>
        </w:rPr>
        <w:t xml:space="preserve"> </w:t>
      </w:r>
      <w:r>
        <w:t>лицо),</w:t>
      </w:r>
      <w:r>
        <w:rPr>
          <w:spacing w:val="39"/>
        </w:rPr>
        <w:t xml:space="preserve"> </w:t>
      </w:r>
      <w:r>
        <w:t>Заявителю</w:t>
      </w:r>
      <w:r>
        <w:rPr>
          <w:spacing w:val="-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Доверенному</w:t>
      </w:r>
      <w:r>
        <w:rPr>
          <w:spacing w:val="1"/>
        </w:rPr>
        <w:t xml:space="preserve"> </w:t>
      </w:r>
      <w:r>
        <w:t>лицу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регистрацию</w:t>
      </w:r>
      <w:r>
        <w:rPr>
          <w:spacing w:val="1"/>
        </w:rPr>
        <w:t xml:space="preserve"> </w:t>
      </w:r>
      <w:r>
        <w:t>(аккредитацию)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учетом</w:t>
      </w:r>
      <w:r>
        <w:rPr>
          <w:spacing w:val="-2"/>
        </w:rPr>
        <w:t xml:space="preserve"> </w:t>
      </w:r>
      <w:r>
        <w:t>положений</w:t>
      </w:r>
      <w:r>
        <w:rPr>
          <w:spacing w:val="-1"/>
        </w:rPr>
        <w:t xml:space="preserve"> </w:t>
      </w:r>
      <w:r>
        <w:t>Раздела</w:t>
      </w:r>
      <w:r>
        <w:rPr>
          <w:spacing w:val="-1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пунктов</w:t>
      </w:r>
      <w:r>
        <w:rPr>
          <w:spacing w:val="-3"/>
        </w:rPr>
        <w:t xml:space="preserve"> </w:t>
      </w:r>
      <w:r>
        <w:t>5.1</w:t>
      </w:r>
      <w:r>
        <w:rPr>
          <w:spacing w:val="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5.3</w:t>
      </w:r>
      <w:r>
        <w:rPr>
          <w:spacing w:val="-1"/>
        </w:rPr>
        <w:t xml:space="preserve"> </w:t>
      </w:r>
      <w:r>
        <w:t>Извещения.</w:t>
      </w:r>
    </w:p>
    <w:p w:rsidR="006F399D" w:rsidRDefault="006F399D" w:rsidP="006F399D">
      <w:pPr>
        <w:pStyle w:val="a3"/>
        <w:spacing w:before="3"/>
        <w:rPr>
          <w:sz w:val="30"/>
        </w:rPr>
      </w:pPr>
    </w:p>
    <w:p w:rsidR="006F399D" w:rsidRDefault="006F399D" w:rsidP="006F399D">
      <w:pPr>
        <w:pStyle w:val="1"/>
        <w:numPr>
          <w:ilvl w:val="0"/>
          <w:numId w:val="36"/>
        </w:numPr>
        <w:tabs>
          <w:tab w:val="left" w:pos="1320"/>
        </w:tabs>
        <w:spacing w:line="276" w:lineRule="auto"/>
        <w:ind w:left="352" w:right="172" w:firstLine="708"/>
        <w:jc w:val="both"/>
      </w:pPr>
      <w:r>
        <w:t>Порядок</w:t>
      </w:r>
      <w:r>
        <w:rPr>
          <w:spacing w:val="1"/>
        </w:rPr>
        <w:t xml:space="preserve"> </w:t>
      </w:r>
      <w:r>
        <w:t>внесения,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 в</w:t>
      </w:r>
      <w:r>
        <w:rPr>
          <w:spacing w:val="-1"/>
        </w:rPr>
        <w:t xml:space="preserve"> </w:t>
      </w:r>
      <w:r>
        <w:t>качестве</w:t>
      </w:r>
      <w:r>
        <w:rPr>
          <w:spacing w:val="2"/>
        </w:rPr>
        <w:t xml:space="preserve"> </w:t>
      </w:r>
      <w:r>
        <w:t>задатка</w:t>
      </w:r>
    </w:p>
    <w:p w:rsidR="006F399D" w:rsidRDefault="006F399D" w:rsidP="006F399D">
      <w:pPr>
        <w:pStyle w:val="a7"/>
        <w:numPr>
          <w:ilvl w:val="1"/>
          <w:numId w:val="30"/>
        </w:numPr>
        <w:tabs>
          <w:tab w:val="left" w:pos="1167"/>
        </w:tabs>
        <w:spacing w:before="128"/>
        <w:ind w:hanging="388"/>
        <w:jc w:val="both"/>
      </w:pPr>
      <w:r>
        <w:t>Для</w:t>
      </w:r>
      <w:r>
        <w:rPr>
          <w:spacing w:val="-3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</w:t>
      </w:r>
      <w:r>
        <w:rPr>
          <w:spacing w:val="-2"/>
        </w:rPr>
        <w:t xml:space="preserve"> </w:t>
      </w:r>
      <w:r>
        <w:t>устанавливается</w:t>
      </w:r>
      <w:r>
        <w:rPr>
          <w:spacing w:val="-3"/>
        </w:rPr>
        <w:t xml:space="preserve"> </w:t>
      </w:r>
      <w:r>
        <w:t>требование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внесении</w:t>
      </w:r>
      <w:r>
        <w:rPr>
          <w:spacing w:val="-2"/>
        </w:rPr>
        <w:t xml:space="preserve"> </w:t>
      </w:r>
      <w:r>
        <w:t>задатка.</w:t>
      </w:r>
    </w:p>
    <w:p w:rsidR="006F399D" w:rsidRDefault="006F399D" w:rsidP="006F399D">
      <w:pPr>
        <w:jc w:val="both"/>
        <w:sectPr w:rsidR="006F399D">
          <w:pgSz w:w="11910" w:h="16840"/>
          <w:pgMar w:top="1440" w:right="400" w:bottom="600" w:left="500" w:header="0" w:footer="406" w:gutter="0"/>
          <w:cols w:space="720"/>
        </w:sectPr>
      </w:pPr>
    </w:p>
    <w:p w:rsidR="006F399D" w:rsidRDefault="006F399D" w:rsidP="006F399D">
      <w:pPr>
        <w:pStyle w:val="a7"/>
        <w:numPr>
          <w:ilvl w:val="1"/>
          <w:numId w:val="30"/>
        </w:numPr>
        <w:tabs>
          <w:tab w:val="left" w:pos="1167"/>
        </w:tabs>
        <w:spacing w:before="67" w:line="276" w:lineRule="auto"/>
        <w:ind w:left="352" w:right="164" w:firstLine="427"/>
        <w:jc w:val="both"/>
      </w:pPr>
      <w:r>
        <w:lastRenderedPageBreak/>
        <w:t>В целях исполнения требований о внесении задатка для участия в аукционе Заявитель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41"/>
        </w:rPr>
        <w:t xml:space="preserve"> </w:t>
      </w:r>
      <w:r>
        <w:t>Разделов</w:t>
      </w:r>
      <w:r>
        <w:rPr>
          <w:spacing w:val="41"/>
        </w:rPr>
        <w:t xml:space="preserve"> </w:t>
      </w:r>
      <w:r>
        <w:t>2,</w:t>
      </w:r>
      <w:r>
        <w:rPr>
          <w:spacing w:val="42"/>
        </w:rPr>
        <w:t xml:space="preserve"> </w:t>
      </w:r>
      <w:r>
        <w:t>4,</w:t>
      </w:r>
      <w:r>
        <w:rPr>
          <w:spacing w:val="42"/>
        </w:rPr>
        <w:t xml:space="preserve"> </w:t>
      </w:r>
      <w:r>
        <w:t>5</w:t>
      </w:r>
      <w:r>
        <w:rPr>
          <w:spacing w:val="42"/>
        </w:rPr>
        <w:t xml:space="preserve"> </w:t>
      </w:r>
      <w:r>
        <w:t>Извещения</w:t>
      </w:r>
      <w:r>
        <w:rPr>
          <w:spacing w:val="41"/>
        </w:rPr>
        <w:t xml:space="preserve"> </w:t>
      </w:r>
      <w:r>
        <w:t>обеспечивает</w:t>
      </w:r>
      <w:r>
        <w:rPr>
          <w:spacing w:val="41"/>
        </w:rPr>
        <w:t xml:space="preserve"> </w:t>
      </w:r>
      <w:r>
        <w:t>наличие</w:t>
      </w:r>
      <w:r>
        <w:rPr>
          <w:spacing w:val="41"/>
        </w:rPr>
        <w:t xml:space="preserve"> </w:t>
      </w:r>
      <w:r>
        <w:t>денежных</w:t>
      </w:r>
      <w:r>
        <w:rPr>
          <w:spacing w:val="39"/>
        </w:rPr>
        <w:t xml:space="preserve"> </w:t>
      </w:r>
      <w:r>
        <w:t>средств</w:t>
      </w:r>
      <w:r>
        <w:rPr>
          <w:spacing w:val="40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t>Аналитическом</w:t>
      </w:r>
      <w:r>
        <w:rPr>
          <w:spacing w:val="41"/>
        </w:rPr>
        <w:t xml:space="preserve"> </w:t>
      </w:r>
      <w:r>
        <w:t>счете</w:t>
      </w:r>
      <w:r>
        <w:rPr>
          <w:spacing w:val="-53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размере,</w:t>
      </w:r>
      <w:r>
        <w:rPr>
          <w:spacing w:val="55"/>
        </w:rPr>
        <w:t xml:space="preserve"> </w:t>
      </w:r>
      <w:r>
        <w:t>не</w:t>
      </w:r>
      <w:r>
        <w:rPr>
          <w:spacing w:val="55"/>
        </w:rPr>
        <w:t xml:space="preserve"> </w:t>
      </w:r>
      <w:r>
        <w:t>менее</w:t>
      </w:r>
      <w:r>
        <w:rPr>
          <w:spacing w:val="55"/>
        </w:rPr>
        <w:t xml:space="preserve"> </w:t>
      </w:r>
      <w:r>
        <w:t>суммы</w:t>
      </w:r>
      <w:r>
        <w:rPr>
          <w:spacing w:val="55"/>
        </w:rPr>
        <w:t xml:space="preserve"> </w:t>
      </w:r>
      <w:r>
        <w:t>задатка,</w:t>
      </w:r>
      <w:r>
        <w:rPr>
          <w:spacing w:val="55"/>
        </w:rPr>
        <w:t xml:space="preserve"> </w:t>
      </w:r>
      <w:r>
        <w:t>указанного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пункте</w:t>
      </w:r>
      <w:r>
        <w:rPr>
          <w:spacing w:val="55"/>
        </w:rPr>
        <w:t xml:space="preserve"> </w:t>
      </w:r>
      <w:r>
        <w:t>2.5</w:t>
      </w:r>
      <w:r>
        <w:rPr>
          <w:spacing w:val="55"/>
        </w:rPr>
        <w:t xml:space="preserve"> </w:t>
      </w:r>
      <w:r>
        <w:t>Извещения,</w:t>
      </w:r>
      <w:r>
        <w:rPr>
          <w:spacing w:val="55"/>
        </w:rPr>
        <w:t xml:space="preserve"> </w:t>
      </w:r>
      <w:r>
        <w:t>на</w:t>
      </w:r>
      <w:r>
        <w:rPr>
          <w:spacing w:val="55"/>
        </w:rPr>
        <w:t xml:space="preserve"> </w:t>
      </w:r>
      <w:r>
        <w:t>дату</w:t>
      </w:r>
      <w:r>
        <w:rPr>
          <w:spacing w:val="55"/>
        </w:rPr>
        <w:t xml:space="preserve"> </w:t>
      </w:r>
      <w:r>
        <w:t>рассмотрения</w:t>
      </w:r>
      <w:r>
        <w:rPr>
          <w:spacing w:val="55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 в аукционе.</w:t>
      </w:r>
    </w:p>
    <w:p w:rsidR="006F399D" w:rsidRDefault="006F399D" w:rsidP="006F399D">
      <w:pPr>
        <w:pStyle w:val="a3"/>
        <w:spacing w:line="278" w:lineRule="auto"/>
        <w:ind w:right="166" w:firstLine="427"/>
        <w:jc w:val="both"/>
      </w:pPr>
      <w:r>
        <w:t>Перечисление</w:t>
      </w:r>
      <w:r>
        <w:rPr>
          <w:spacing w:val="56"/>
        </w:rPr>
        <w:t xml:space="preserve"> </w:t>
      </w:r>
      <w:r>
        <w:t>денежных   средств   производится   в   соответствии   с   Регламентом   и   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реквизитам:</w:t>
      </w:r>
    </w:p>
    <w:p w:rsidR="006F399D" w:rsidRDefault="006F399D" w:rsidP="006F399D">
      <w:pPr>
        <w:pStyle w:val="a3"/>
        <w:spacing w:before="9"/>
        <w:rPr>
          <w:sz w:val="24"/>
        </w:rPr>
      </w:pPr>
    </w:p>
    <w:p w:rsidR="006F399D" w:rsidRDefault="006F399D" w:rsidP="006F399D">
      <w:pPr>
        <w:ind w:left="352"/>
      </w:pPr>
      <w:r>
        <w:rPr>
          <w:b/>
        </w:rPr>
        <w:t>Получатель</w:t>
      </w:r>
      <w:r>
        <w:rPr>
          <w:b/>
          <w:spacing w:val="-4"/>
        </w:rPr>
        <w:t xml:space="preserve"> </w:t>
      </w:r>
      <w:r>
        <w:rPr>
          <w:b/>
        </w:rPr>
        <w:t>платежа:</w:t>
      </w:r>
      <w:r>
        <w:rPr>
          <w:b/>
          <w:spacing w:val="1"/>
        </w:rPr>
        <w:t xml:space="preserve"> </w:t>
      </w:r>
      <w:r>
        <w:t>Общество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ограниченной</w:t>
      </w:r>
      <w:r>
        <w:rPr>
          <w:spacing w:val="-4"/>
        </w:rPr>
        <w:t xml:space="preserve"> </w:t>
      </w:r>
      <w:r>
        <w:t>ответственностью</w:t>
      </w:r>
      <w:r>
        <w:rPr>
          <w:spacing w:val="-1"/>
        </w:rPr>
        <w:t xml:space="preserve"> </w:t>
      </w:r>
      <w:r>
        <w:t>«РТС-тендер»</w:t>
      </w:r>
    </w:p>
    <w:p w:rsidR="006F399D" w:rsidRDefault="006F399D" w:rsidP="006F399D">
      <w:pPr>
        <w:spacing w:before="2"/>
        <w:ind w:left="352" w:right="3799"/>
      </w:pPr>
      <w:r>
        <w:rPr>
          <w:b/>
        </w:rPr>
        <w:t xml:space="preserve">Банковские реквизиты: </w:t>
      </w:r>
      <w:r>
        <w:t>Филиал "Корпоративный" ПАО "Совкомбанк"</w:t>
      </w:r>
      <w:r>
        <w:rPr>
          <w:spacing w:val="-52"/>
        </w:rPr>
        <w:t xml:space="preserve"> </w:t>
      </w:r>
      <w:r>
        <w:t>БИК</w:t>
      </w:r>
      <w:r>
        <w:rPr>
          <w:spacing w:val="-2"/>
        </w:rPr>
        <w:t xml:space="preserve"> </w:t>
      </w:r>
      <w:r>
        <w:t>044525360</w:t>
      </w:r>
    </w:p>
    <w:p w:rsidR="006F399D" w:rsidRDefault="006F399D" w:rsidP="006F399D">
      <w:pPr>
        <w:pStyle w:val="a3"/>
        <w:spacing w:line="251" w:lineRule="exact"/>
      </w:pPr>
      <w:r>
        <w:t>Расчётный</w:t>
      </w:r>
      <w:r>
        <w:rPr>
          <w:spacing w:val="-2"/>
        </w:rPr>
        <w:t xml:space="preserve"> </w:t>
      </w:r>
      <w:r>
        <w:t>счёт:</w:t>
      </w:r>
      <w:r>
        <w:rPr>
          <w:spacing w:val="-2"/>
        </w:rPr>
        <w:t xml:space="preserve"> </w:t>
      </w:r>
      <w:r>
        <w:t>40702810512030016362</w:t>
      </w:r>
    </w:p>
    <w:p w:rsidR="006F399D" w:rsidRDefault="006F399D" w:rsidP="006F399D">
      <w:pPr>
        <w:pStyle w:val="a3"/>
        <w:spacing w:before="1" w:line="250" w:lineRule="exact"/>
      </w:pPr>
      <w:r>
        <w:t>Корр. счёт 30101810445250000360</w:t>
      </w:r>
    </w:p>
    <w:p w:rsidR="006F399D" w:rsidRDefault="006F399D" w:rsidP="006F399D">
      <w:pPr>
        <w:pStyle w:val="a3"/>
        <w:spacing w:line="250" w:lineRule="exact"/>
      </w:pPr>
      <w:r>
        <w:t>ИНН</w:t>
      </w:r>
      <w:r>
        <w:rPr>
          <w:spacing w:val="-1"/>
        </w:rPr>
        <w:t xml:space="preserve"> </w:t>
      </w:r>
      <w:r>
        <w:t>7710357167 КПП</w:t>
      </w:r>
      <w:r>
        <w:rPr>
          <w:spacing w:val="-1"/>
        </w:rPr>
        <w:t xml:space="preserve"> </w:t>
      </w:r>
      <w:r>
        <w:t>773001001</w:t>
      </w:r>
    </w:p>
    <w:p w:rsidR="006F399D" w:rsidRDefault="006F399D" w:rsidP="006F399D">
      <w:pPr>
        <w:pStyle w:val="a3"/>
        <w:spacing w:before="7"/>
        <w:rPr>
          <w:sz w:val="25"/>
        </w:rPr>
      </w:pPr>
    </w:p>
    <w:p w:rsidR="006F399D" w:rsidRDefault="006F399D" w:rsidP="006F399D">
      <w:pPr>
        <w:pStyle w:val="2"/>
      </w:pPr>
      <w:r>
        <w:t>Назначение</w:t>
      </w:r>
      <w:r>
        <w:rPr>
          <w:spacing w:val="-3"/>
        </w:rPr>
        <w:t xml:space="preserve"> </w:t>
      </w:r>
      <w:r>
        <w:t>платежа:</w:t>
      </w:r>
    </w:p>
    <w:p w:rsidR="006F399D" w:rsidRDefault="006F399D" w:rsidP="006F399D">
      <w:pPr>
        <w:tabs>
          <w:tab w:val="left" w:pos="1582"/>
          <w:tab w:val="left" w:pos="3161"/>
          <w:tab w:val="left" w:pos="5035"/>
          <w:tab w:val="left" w:pos="6542"/>
          <w:tab w:val="left" w:pos="6854"/>
          <w:tab w:val="left" w:pos="7972"/>
        </w:tabs>
        <w:spacing w:before="37"/>
        <w:ind w:left="352"/>
        <w:rPr>
          <w:b/>
        </w:rPr>
      </w:pPr>
      <w:r>
        <w:rPr>
          <w:b/>
        </w:rPr>
        <w:t>«Внесение</w:t>
      </w:r>
      <w:r>
        <w:rPr>
          <w:b/>
        </w:rPr>
        <w:tab/>
        <w:t>гарантийного</w:t>
      </w:r>
      <w:r>
        <w:rPr>
          <w:b/>
        </w:rPr>
        <w:tab/>
        <w:t xml:space="preserve">обеспечения  </w:t>
      </w:r>
      <w:r>
        <w:rPr>
          <w:b/>
          <w:spacing w:val="33"/>
        </w:rPr>
        <w:t xml:space="preserve"> </w:t>
      </w:r>
      <w:r>
        <w:rPr>
          <w:b/>
        </w:rPr>
        <w:t>по</w:t>
      </w:r>
      <w:r>
        <w:rPr>
          <w:b/>
        </w:rPr>
        <w:tab/>
        <w:t>Соглашению</w:t>
      </w:r>
      <w:r>
        <w:rPr>
          <w:b/>
        </w:rPr>
        <w:tab/>
        <w:t>о</w:t>
      </w:r>
      <w:r>
        <w:rPr>
          <w:b/>
        </w:rPr>
        <w:tab/>
        <w:t>внесении</w:t>
      </w:r>
      <w:r>
        <w:rPr>
          <w:b/>
        </w:rPr>
        <w:tab/>
        <w:t>гарантийного</w:t>
      </w:r>
      <w:r>
        <w:rPr>
          <w:b/>
          <w:spacing w:val="81"/>
        </w:rPr>
        <w:t xml:space="preserve"> </w:t>
      </w:r>
      <w:r>
        <w:rPr>
          <w:b/>
        </w:rPr>
        <w:t>обеспечения,</w:t>
      </w:r>
    </w:p>
    <w:p w:rsidR="006F399D" w:rsidRDefault="006F399D" w:rsidP="006F399D">
      <w:pPr>
        <w:pStyle w:val="2"/>
        <w:tabs>
          <w:tab w:val="left" w:pos="3864"/>
        </w:tabs>
        <w:spacing w:before="38"/>
      </w:pPr>
      <w:r>
        <w:t>№</w:t>
      </w:r>
      <w:r>
        <w:rPr>
          <w:spacing w:val="-2"/>
        </w:rPr>
        <w:t xml:space="preserve"> </w:t>
      </w:r>
      <w:r>
        <w:t>аналитического</w:t>
      </w:r>
      <w:r>
        <w:rPr>
          <w:spacing w:val="-3"/>
        </w:rPr>
        <w:t xml:space="preserve"> </w:t>
      </w:r>
      <w:r>
        <w:t>счета</w:t>
      </w:r>
      <w:r>
        <w:rPr>
          <w:u w:val="single"/>
        </w:rPr>
        <w:tab/>
      </w:r>
      <w:r>
        <w:t>, без НДС».</w:t>
      </w:r>
    </w:p>
    <w:p w:rsidR="006F399D" w:rsidRDefault="006F399D" w:rsidP="006F399D">
      <w:pPr>
        <w:pStyle w:val="a3"/>
        <w:spacing w:before="3"/>
        <w:rPr>
          <w:b/>
          <w:sz w:val="28"/>
        </w:rPr>
      </w:pPr>
    </w:p>
    <w:p w:rsidR="006F399D" w:rsidRDefault="006F399D" w:rsidP="006F399D">
      <w:pPr>
        <w:pStyle w:val="a7"/>
        <w:numPr>
          <w:ilvl w:val="1"/>
          <w:numId w:val="30"/>
        </w:numPr>
        <w:tabs>
          <w:tab w:val="left" w:pos="1167"/>
        </w:tabs>
        <w:spacing w:before="1" w:line="276" w:lineRule="auto"/>
        <w:ind w:left="352" w:right="162" w:firstLine="427"/>
        <w:jc w:val="both"/>
      </w:pPr>
      <w:r>
        <w:t>Операции по перечислению денежных средств на Аналитическом счете в соответствии с 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учитываются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открытом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1"/>
        </w:rPr>
        <w:t xml:space="preserve"> </w:t>
      </w:r>
      <w:r>
        <w:t>при регистрации.</w:t>
      </w:r>
    </w:p>
    <w:p w:rsidR="006F399D" w:rsidRDefault="006F399D" w:rsidP="006F399D">
      <w:pPr>
        <w:pStyle w:val="a3"/>
        <w:spacing w:line="276" w:lineRule="auto"/>
        <w:ind w:right="163" w:firstLine="427"/>
        <w:jc w:val="both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Аналитическом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 Основанием для блокирования денежных средств является Заявка, направленная Оператору</w:t>
      </w:r>
      <w:r>
        <w:rPr>
          <w:spacing w:val="1"/>
        </w:rPr>
        <w:t xml:space="preserve"> </w:t>
      </w:r>
      <w:r>
        <w:t>электронной площадки. Заблокированные на Аналитическом счете Заявителя денежные средства являются</w:t>
      </w:r>
      <w:r>
        <w:rPr>
          <w:spacing w:val="1"/>
        </w:rPr>
        <w:t xml:space="preserve"> </w:t>
      </w:r>
      <w:r>
        <w:t>задатком.</w:t>
      </w:r>
    </w:p>
    <w:p w:rsidR="006F399D" w:rsidRDefault="006F399D" w:rsidP="006F399D">
      <w:pPr>
        <w:pStyle w:val="a3"/>
        <w:spacing w:line="253" w:lineRule="exact"/>
        <w:ind w:left="779"/>
        <w:jc w:val="both"/>
      </w:pPr>
      <w:r>
        <w:t>Подача</w:t>
      </w:r>
      <w:r>
        <w:rPr>
          <w:spacing w:val="-2"/>
        </w:rPr>
        <w:t xml:space="preserve"> </w:t>
      </w:r>
      <w:r>
        <w:t>Заявки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блокирование</w:t>
      </w:r>
      <w:r>
        <w:rPr>
          <w:spacing w:val="-1"/>
        </w:rPr>
        <w:t xml:space="preserve"> </w:t>
      </w:r>
      <w:r>
        <w:t>задатка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заключением</w:t>
      </w:r>
      <w:r>
        <w:rPr>
          <w:spacing w:val="-2"/>
        </w:rPr>
        <w:t xml:space="preserve"> </w:t>
      </w:r>
      <w:r>
        <w:t>Соглашения</w:t>
      </w:r>
      <w:r>
        <w:rPr>
          <w:spacing w:val="-2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задатке</w:t>
      </w:r>
      <w:r>
        <w:rPr>
          <w:spacing w:val="-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</w:p>
    <w:p w:rsidR="006F399D" w:rsidRDefault="006F399D" w:rsidP="006F399D">
      <w:pPr>
        <w:pStyle w:val="a7"/>
        <w:numPr>
          <w:ilvl w:val="1"/>
          <w:numId w:val="30"/>
        </w:numPr>
        <w:tabs>
          <w:tab w:val="left" w:pos="1167"/>
        </w:tabs>
        <w:spacing w:before="38" w:line="276" w:lineRule="auto"/>
        <w:ind w:left="352" w:right="168" w:firstLine="427"/>
        <w:jc w:val="both"/>
      </w:pPr>
      <w:r>
        <w:t>Прекращение</w:t>
      </w:r>
      <w:r>
        <w:rPr>
          <w:spacing w:val="45"/>
        </w:rPr>
        <w:t xml:space="preserve"> </w:t>
      </w:r>
      <w:r>
        <w:t>блокирования</w:t>
      </w:r>
      <w:r>
        <w:rPr>
          <w:spacing w:val="45"/>
        </w:rPr>
        <w:t xml:space="preserve"> </w:t>
      </w:r>
      <w:r>
        <w:t>денежных</w:t>
      </w:r>
      <w:r>
        <w:rPr>
          <w:spacing w:val="44"/>
        </w:rPr>
        <w:t xml:space="preserve"> </w:t>
      </w:r>
      <w:r>
        <w:t>средств</w:t>
      </w:r>
      <w:r>
        <w:rPr>
          <w:spacing w:val="44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Аналитическом</w:t>
      </w:r>
      <w:r>
        <w:rPr>
          <w:spacing w:val="44"/>
        </w:rPr>
        <w:t xml:space="preserve"> </w:t>
      </w:r>
      <w:r>
        <w:t>счете</w:t>
      </w:r>
      <w:r>
        <w:rPr>
          <w:spacing w:val="45"/>
        </w:rPr>
        <w:t xml:space="preserve"> </w:t>
      </w:r>
      <w:r>
        <w:t>Заявителя</w:t>
      </w:r>
      <w:r>
        <w:rPr>
          <w:spacing w:val="45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</w:t>
      </w:r>
      <w:r>
        <w:rPr>
          <w:spacing w:val="-2"/>
        </w:rPr>
        <w:t xml:space="preserve"> </w:t>
      </w:r>
      <w:r>
        <w:t>производится</w:t>
      </w:r>
      <w:r>
        <w:rPr>
          <w:spacing w:val="-1"/>
        </w:rPr>
        <w:t xml:space="preserve"> </w:t>
      </w:r>
      <w:r>
        <w:t>Оператором</w:t>
      </w:r>
      <w:r>
        <w:rPr>
          <w:spacing w:val="-2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площадки.</w:t>
      </w:r>
    </w:p>
    <w:p w:rsidR="006F399D" w:rsidRDefault="006F399D" w:rsidP="006F399D">
      <w:pPr>
        <w:pStyle w:val="a7"/>
        <w:numPr>
          <w:ilvl w:val="1"/>
          <w:numId w:val="30"/>
        </w:numPr>
        <w:tabs>
          <w:tab w:val="left" w:pos="1167"/>
        </w:tabs>
        <w:spacing w:line="276" w:lineRule="auto"/>
        <w:ind w:left="352" w:right="168" w:firstLine="425"/>
        <w:jc w:val="both"/>
      </w:pPr>
      <w:r>
        <w:t>Информация по внесению, блокированию и прекращению блокирования денежных средств в качестве</w:t>
      </w:r>
      <w:r>
        <w:rPr>
          <w:spacing w:val="-52"/>
        </w:rPr>
        <w:t xml:space="preserve"> </w:t>
      </w:r>
      <w:r>
        <w:t>задатка</w:t>
      </w:r>
      <w:r>
        <w:rPr>
          <w:spacing w:val="-3"/>
        </w:rPr>
        <w:t xml:space="preserve"> </w:t>
      </w:r>
      <w:r>
        <w:t>указана также в Памятке (</w:t>
      </w:r>
      <w:r>
        <w:rPr>
          <w:color w:val="0000FF"/>
        </w:rPr>
        <w:t>прилагается</w:t>
      </w:r>
      <w:r>
        <w:t>)</w:t>
      </w:r>
    </w:p>
    <w:p w:rsidR="006F399D" w:rsidRDefault="006F399D" w:rsidP="006F399D">
      <w:pPr>
        <w:pStyle w:val="a7"/>
        <w:numPr>
          <w:ilvl w:val="1"/>
          <w:numId w:val="30"/>
        </w:numPr>
        <w:tabs>
          <w:tab w:val="left" w:pos="1164"/>
        </w:tabs>
        <w:spacing w:line="276" w:lineRule="auto"/>
        <w:ind w:left="352" w:right="159" w:firstLine="425"/>
        <w:jc w:val="both"/>
      </w:pPr>
      <w:r>
        <w:t>Задаток,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Победителем,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задаток,</w:t>
      </w:r>
      <w:r>
        <w:rPr>
          <w:spacing w:val="1"/>
        </w:rPr>
        <w:t xml:space="preserve"> </w:t>
      </w:r>
      <w:r>
        <w:t>внесенный</w:t>
      </w:r>
      <w:r>
        <w:rPr>
          <w:spacing w:val="1"/>
        </w:rPr>
        <w:t xml:space="preserve"> </w:t>
      </w:r>
      <w:r>
        <w:t>иным</w:t>
      </w:r>
      <w:r>
        <w:rPr>
          <w:spacing w:val="1"/>
        </w:rPr>
        <w:t xml:space="preserve"> </w:t>
      </w:r>
      <w:r>
        <w:t>лицом,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55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 земельного участка заключается в соответствии с пунктами 13 и 14 статьи 39.12 Земельного кодекса</w:t>
      </w:r>
      <w:r>
        <w:rPr>
          <w:spacing w:val="1"/>
        </w:rPr>
        <w:t xml:space="preserve"> </w:t>
      </w:r>
      <w:r>
        <w:t>Российской Федерации, засчитываются в счет арендной платы за Земельный участок. Перечисление задатка</w:t>
      </w:r>
      <w:r>
        <w:rPr>
          <w:spacing w:val="1"/>
        </w:rPr>
        <w:t xml:space="preserve"> </w:t>
      </w:r>
      <w:r>
        <w:t>Арендодателю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арендной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земельный</w:t>
      </w:r>
      <w:r>
        <w:rPr>
          <w:spacing w:val="1"/>
        </w:rPr>
        <w:t xml:space="preserve"> </w:t>
      </w:r>
      <w:r>
        <w:t>участок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6F399D" w:rsidRDefault="006F399D" w:rsidP="006F399D">
      <w:pPr>
        <w:pStyle w:val="a3"/>
        <w:spacing w:line="276" w:lineRule="auto"/>
        <w:ind w:right="157" w:firstLine="425"/>
        <w:jc w:val="both"/>
      </w:pPr>
      <w:r>
        <w:t>Задатки,</w:t>
      </w:r>
      <w:r>
        <w:rPr>
          <w:spacing w:val="1"/>
        </w:rPr>
        <w:t xml:space="preserve"> </w:t>
      </w:r>
      <w:r>
        <w:t>внесенные</w:t>
      </w:r>
      <w:r>
        <w:rPr>
          <w:spacing w:val="1"/>
        </w:rPr>
        <w:t xml:space="preserve"> </w:t>
      </w:r>
      <w:r>
        <w:t>указанными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настоящем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лицами,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заключившими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Извещении порядке договора аренды земельного участка вследствие уклонения от заключения указанного</w:t>
      </w:r>
      <w:r>
        <w:rPr>
          <w:spacing w:val="1"/>
        </w:rPr>
        <w:t xml:space="preserve"> </w:t>
      </w:r>
      <w:r>
        <w:t>договора,</w:t>
      </w:r>
      <w:r>
        <w:rPr>
          <w:spacing w:val="-1"/>
        </w:rPr>
        <w:t xml:space="preserve"> </w:t>
      </w:r>
      <w:r>
        <w:t>не возвращаются.</w:t>
      </w:r>
    </w:p>
    <w:p w:rsidR="006F399D" w:rsidRDefault="006F399D" w:rsidP="006F399D">
      <w:pPr>
        <w:pStyle w:val="a3"/>
        <w:rPr>
          <w:sz w:val="25"/>
        </w:rPr>
      </w:pPr>
    </w:p>
    <w:p w:rsidR="006F399D" w:rsidRDefault="006F399D" w:rsidP="006F399D">
      <w:pPr>
        <w:pStyle w:val="1"/>
        <w:numPr>
          <w:ilvl w:val="0"/>
          <w:numId w:val="36"/>
        </w:numPr>
        <w:tabs>
          <w:tab w:val="left" w:pos="1039"/>
        </w:tabs>
        <w:spacing w:line="283" w:lineRule="auto"/>
        <w:ind w:left="352" w:right="168" w:firstLine="427"/>
        <w:jc w:val="both"/>
      </w:pPr>
      <w:r>
        <w:t>Порядок</w:t>
      </w:r>
      <w:r>
        <w:rPr>
          <w:spacing w:val="1"/>
        </w:rPr>
        <w:t xml:space="preserve"> </w:t>
      </w:r>
      <w:r>
        <w:t>внесения,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прекращения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Гарантийного</w:t>
      </w:r>
      <w:r>
        <w:rPr>
          <w:spacing w:val="-62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оплаты</w:t>
      </w:r>
      <w:r>
        <w:rPr>
          <w:spacing w:val="1"/>
        </w:rPr>
        <w:t xml:space="preserve"> </w:t>
      </w:r>
      <w:r>
        <w:t>оказания</w:t>
      </w:r>
      <w:r>
        <w:rPr>
          <w:spacing w:val="-2"/>
        </w:rPr>
        <w:t xml:space="preserve"> </w:t>
      </w:r>
      <w:r>
        <w:t>услуг</w:t>
      </w:r>
    </w:p>
    <w:p w:rsidR="006F399D" w:rsidRDefault="006F399D" w:rsidP="006F399D">
      <w:pPr>
        <w:pStyle w:val="a3"/>
        <w:rPr>
          <w:b/>
          <w:sz w:val="24"/>
        </w:rPr>
      </w:pPr>
    </w:p>
    <w:p w:rsidR="006F399D" w:rsidRDefault="006F399D" w:rsidP="006F399D">
      <w:pPr>
        <w:pStyle w:val="a7"/>
        <w:numPr>
          <w:ilvl w:val="1"/>
          <w:numId w:val="36"/>
        </w:numPr>
        <w:tabs>
          <w:tab w:val="left" w:pos="1167"/>
        </w:tabs>
        <w:spacing w:line="276" w:lineRule="auto"/>
        <w:ind w:right="164" w:firstLine="427"/>
        <w:jc w:val="both"/>
      </w:pPr>
      <w:r>
        <w:rPr>
          <w:color w:val="FF0000"/>
        </w:rPr>
        <w:t>Внимание!</w:t>
      </w:r>
      <w:r>
        <w:rPr>
          <w:color w:val="FF0000"/>
          <w:spacing w:val="41"/>
        </w:rPr>
        <w:t xml:space="preserve"> </w:t>
      </w:r>
      <w:r>
        <w:t>К</w:t>
      </w:r>
      <w:r>
        <w:rPr>
          <w:spacing w:val="95"/>
        </w:rPr>
        <w:t xml:space="preserve"> </w:t>
      </w:r>
      <w:r>
        <w:t>моменту</w:t>
      </w:r>
      <w:r>
        <w:rPr>
          <w:spacing w:val="94"/>
        </w:rPr>
        <w:t xml:space="preserve"> </w:t>
      </w:r>
      <w:r>
        <w:t>подачи</w:t>
      </w:r>
      <w:r>
        <w:rPr>
          <w:spacing w:val="95"/>
        </w:rPr>
        <w:t xml:space="preserve"> </w:t>
      </w:r>
      <w:r>
        <w:t>заявки</w:t>
      </w:r>
      <w:r>
        <w:rPr>
          <w:spacing w:val="95"/>
        </w:rPr>
        <w:t xml:space="preserve"> </w:t>
      </w:r>
      <w:r>
        <w:t>на</w:t>
      </w:r>
      <w:r>
        <w:rPr>
          <w:spacing w:val="92"/>
        </w:rPr>
        <w:t xml:space="preserve"> </w:t>
      </w:r>
      <w:r>
        <w:t>участие</w:t>
      </w:r>
      <w:r>
        <w:rPr>
          <w:spacing w:val="96"/>
        </w:rPr>
        <w:t xml:space="preserve"> </w:t>
      </w:r>
      <w:r>
        <w:t>в</w:t>
      </w:r>
      <w:r>
        <w:rPr>
          <w:spacing w:val="95"/>
        </w:rPr>
        <w:t xml:space="preserve"> </w:t>
      </w:r>
      <w:r>
        <w:t>аукционе</w:t>
      </w:r>
      <w:r>
        <w:rPr>
          <w:spacing w:val="96"/>
        </w:rPr>
        <w:t xml:space="preserve"> </w:t>
      </w:r>
      <w:r>
        <w:t>в</w:t>
      </w:r>
      <w:r>
        <w:rPr>
          <w:spacing w:val="93"/>
        </w:rPr>
        <w:t xml:space="preserve"> </w:t>
      </w:r>
      <w:r>
        <w:t>соответствии</w:t>
      </w:r>
      <w:r>
        <w:rPr>
          <w:spacing w:val="95"/>
        </w:rPr>
        <w:t xml:space="preserve"> </w:t>
      </w:r>
      <w:r>
        <w:t>с</w:t>
      </w:r>
      <w:r>
        <w:rPr>
          <w:spacing w:val="94"/>
        </w:rPr>
        <w:t xml:space="preserve"> </w:t>
      </w:r>
      <w:r>
        <w:t>Регламентом</w:t>
      </w:r>
      <w:r>
        <w:rPr>
          <w:spacing w:val="-53"/>
        </w:rPr>
        <w:t xml:space="preserve"> </w:t>
      </w:r>
      <w:r>
        <w:t>и Инструкциями Заявителю необходимо обеспечить на своем Аналитическом счете наличие Гарантийного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-1"/>
        </w:rPr>
        <w:t xml:space="preserve"> </w:t>
      </w:r>
      <w:r>
        <w:t>оплаты</w:t>
      </w:r>
      <w:r>
        <w:rPr>
          <w:spacing w:val="-4"/>
        </w:rPr>
        <w:t xml:space="preserve"> </w:t>
      </w:r>
      <w:r>
        <w:t>оказания</w:t>
      </w:r>
      <w:r>
        <w:rPr>
          <w:spacing w:val="-1"/>
        </w:rPr>
        <w:t xml:space="preserve"> </w:t>
      </w:r>
      <w:r>
        <w:t>услуг.</w:t>
      </w:r>
    </w:p>
    <w:p w:rsidR="006F399D" w:rsidRDefault="006F399D" w:rsidP="006F399D">
      <w:pPr>
        <w:pStyle w:val="a7"/>
        <w:numPr>
          <w:ilvl w:val="1"/>
          <w:numId w:val="36"/>
        </w:numPr>
        <w:tabs>
          <w:tab w:val="left" w:pos="1167"/>
        </w:tabs>
        <w:spacing w:before="1" w:line="276" w:lineRule="auto"/>
        <w:ind w:right="161" w:firstLine="427"/>
        <w:jc w:val="both"/>
      </w:pPr>
      <w:r>
        <w:t>В</w:t>
      </w:r>
      <w:r>
        <w:rPr>
          <w:spacing w:val="56"/>
        </w:rPr>
        <w:t xml:space="preserve"> </w:t>
      </w:r>
      <w:r>
        <w:t>целях</w:t>
      </w:r>
      <w:r>
        <w:rPr>
          <w:spacing w:val="56"/>
        </w:rPr>
        <w:t xml:space="preserve"> </w:t>
      </w:r>
      <w:r>
        <w:t>исполнения</w:t>
      </w:r>
      <w:r>
        <w:rPr>
          <w:spacing w:val="56"/>
        </w:rPr>
        <w:t xml:space="preserve"> </w:t>
      </w:r>
      <w:r>
        <w:t>требований   о   внесении   Гарантийного   обеспечения   оплаты   оказания</w:t>
      </w:r>
      <w:r>
        <w:rPr>
          <w:spacing w:val="1"/>
        </w:rPr>
        <w:t xml:space="preserve"> </w:t>
      </w:r>
      <w:r>
        <w:t xml:space="preserve">услуг     </w:t>
      </w:r>
      <w:r>
        <w:rPr>
          <w:spacing w:val="1"/>
        </w:rPr>
        <w:t xml:space="preserve"> </w:t>
      </w:r>
      <w:r>
        <w:t>Заявитель       обеспечивает       наличие      денежных       средства       на       Аналитическом       счете</w:t>
      </w:r>
      <w:r>
        <w:rPr>
          <w:spacing w:val="-52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размере,   установленном   в   соответствии   Регламентом   и   Инструкциями   и   размещенном   по   адресу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информационно-телекоммуникационной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«Интернет»:</w:t>
      </w:r>
      <w:r>
        <w:rPr>
          <w:color w:val="0000FF"/>
          <w:spacing w:val="1"/>
        </w:rPr>
        <w:t xml:space="preserve"> </w:t>
      </w:r>
      <w:hyperlink r:id="rId15">
        <w:r>
          <w:rPr>
            <w:color w:val="0000FF"/>
            <w:u w:val="single" w:color="0000FF"/>
          </w:rPr>
          <w:t>www.rts-tender.ru/tariffs/platform-property-sales-</w:t>
        </w:r>
      </w:hyperlink>
      <w:r>
        <w:rPr>
          <w:color w:val="0000FF"/>
          <w:spacing w:val="1"/>
        </w:rPr>
        <w:t xml:space="preserve"> </w:t>
      </w:r>
      <w:hyperlink r:id="rId16">
        <w:r>
          <w:rPr>
            <w:color w:val="0000FF"/>
            <w:u w:val="single" w:color="0000FF"/>
          </w:rPr>
          <w:t>tariffs</w:t>
        </w:r>
        <w:r>
          <w:rPr>
            <w:color w:val="0000FF"/>
          </w:rPr>
          <w:t xml:space="preserve"> </w:t>
        </w:r>
      </w:hyperlink>
      <w:r>
        <w:t>.</w:t>
      </w:r>
    </w:p>
    <w:p w:rsidR="006F399D" w:rsidRDefault="006F399D" w:rsidP="006F399D">
      <w:pPr>
        <w:pStyle w:val="a3"/>
        <w:spacing w:line="276" w:lineRule="auto"/>
        <w:ind w:right="166" w:firstLine="427"/>
        <w:jc w:val="both"/>
      </w:pPr>
      <w:r>
        <w:t>Перечисление</w:t>
      </w:r>
      <w:r>
        <w:rPr>
          <w:spacing w:val="56"/>
        </w:rPr>
        <w:t xml:space="preserve"> </w:t>
      </w:r>
      <w:r>
        <w:t>денежных   средств   производится   в   соответствии   с   Регламентом   и   Инструкциями</w:t>
      </w:r>
      <w:r>
        <w:rPr>
          <w:spacing w:val="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>
        <w:t>реквизитам:</w:t>
      </w:r>
    </w:p>
    <w:p w:rsidR="006F399D" w:rsidRDefault="006F399D" w:rsidP="006F399D">
      <w:pPr>
        <w:spacing w:line="276" w:lineRule="auto"/>
        <w:jc w:val="both"/>
        <w:sectPr w:rsidR="006F399D">
          <w:pgSz w:w="11910" w:h="16840"/>
          <w:pgMar w:top="760" w:right="400" w:bottom="600" w:left="500" w:header="0" w:footer="406" w:gutter="0"/>
          <w:cols w:space="720"/>
        </w:sectPr>
      </w:pPr>
    </w:p>
    <w:p w:rsidR="006F399D" w:rsidRDefault="006F399D" w:rsidP="006F399D">
      <w:pPr>
        <w:spacing w:before="78"/>
        <w:ind w:left="779"/>
      </w:pPr>
      <w:r>
        <w:rPr>
          <w:b/>
        </w:rPr>
        <w:lastRenderedPageBreak/>
        <w:t>Получатель</w:t>
      </w:r>
      <w:r>
        <w:rPr>
          <w:b/>
          <w:spacing w:val="-4"/>
        </w:rPr>
        <w:t xml:space="preserve"> </w:t>
      </w:r>
      <w:r>
        <w:rPr>
          <w:b/>
        </w:rPr>
        <w:t xml:space="preserve">платежа: </w:t>
      </w:r>
      <w:r>
        <w:t>Общество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ограниченной</w:t>
      </w:r>
      <w:r>
        <w:rPr>
          <w:spacing w:val="-4"/>
        </w:rPr>
        <w:t xml:space="preserve"> </w:t>
      </w:r>
      <w:r>
        <w:t>ответственностью</w:t>
      </w:r>
      <w:r>
        <w:rPr>
          <w:spacing w:val="-2"/>
        </w:rPr>
        <w:t xml:space="preserve"> </w:t>
      </w:r>
      <w:r>
        <w:t>«РТС-тендер»</w:t>
      </w:r>
    </w:p>
    <w:p w:rsidR="006F399D" w:rsidRDefault="006F399D" w:rsidP="006F399D">
      <w:pPr>
        <w:spacing w:before="37" w:line="276" w:lineRule="auto"/>
        <w:ind w:left="779" w:right="3291"/>
      </w:pPr>
      <w:r>
        <w:rPr>
          <w:b/>
        </w:rPr>
        <w:t xml:space="preserve">Банковские реквизиты: </w:t>
      </w:r>
      <w:r>
        <w:t>Филиал «Корпоративный» ПАО «Совкомбанк»</w:t>
      </w:r>
      <w:r>
        <w:rPr>
          <w:spacing w:val="-52"/>
        </w:rPr>
        <w:t xml:space="preserve"> </w:t>
      </w:r>
      <w:r>
        <w:t>БИК</w:t>
      </w:r>
      <w:r>
        <w:rPr>
          <w:spacing w:val="-2"/>
        </w:rPr>
        <w:t xml:space="preserve"> </w:t>
      </w:r>
      <w:r>
        <w:t>044525360</w:t>
      </w:r>
    </w:p>
    <w:p w:rsidR="006F399D" w:rsidRDefault="006F399D" w:rsidP="006F399D">
      <w:pPr>
        <w:pStyle w:val="a3"/>
        <w:spacing w:line="252" w:lineRule="exact"/>
        <w:ind w:left="779"/>
      </w:pPr>
      <w:r>
        <w:t>Расчётный</w:t>
      </w:r>
      <w:r>
        <w:rPr>
          <w:spacing w:val="-2"/>
        </w:rPr>
        <w:t xml:space="preserve"> </w:t>
      </w:r>
      <w:r>
        <w:t>счёт:</w:t>
      </w:r>
      <w:r>
        <w:rPr>
          <w:spacing w:val="-2"/>
        </w:rPr>
        <w:t xml:space="preserve"> </w:t>
      </w:r>
      <w:r>
        <w:t>40702810512030016362</w:t>
      </w:r>
    </w:p>
    <w:p w:rsidR="006F399D" w:rsidRDefault="006F399D" w:rsidP="006F399D">
      <w:pPr>
        <w:pStyle w:val="a3"/>
        <w:spacing w:before="40"/>
        <w:ind w:left="779"/>
      </w:pPr>
      <w:r>
        <w:t>Корр. счёт 30101810445250000360</w:t>
      </w:r>
    </w:p>
    <w:p w:rsidR="006F399D" w:rsidRDefault="006F399D" w:rsidP="006F399D">
      <w:pPr>
        <w:pStyle w:val="a3"/>
        <w:spacing w:before="37"/>
        <w:ind w:left="779"/>
      </w:pPr>
      <w:r>
        <w:t>ИНН</w:t>
      </w:r>
      <w:r>
        <w:rPr>
          <w:spacing w:val="-1"/>
        </w:rPr>
        <w:t xml:space="preserve"> </w:t>
      </w:r>
      <w:r>
        <w:t>7710357167 КПП</w:t>
      </w:r>
      <w:r>
        <w:rPr>
          <w:spacing w:val="-1"/>
        </w:rPr>
        <w:t xml:space="preserve"> </w:t>
      </w:r>
      <w:r>
        <w:t>773001001</w:t>
      </w:r>
    </w:p>
    <w:p w:rsidR="006F399D" w:rsidRDefault="006F399D" w:rsidP="006F399D">
      <w:pPr>
        <w:pStyle w:val="a3"/>
        <w:spacing w:before="11"/>
        <w:rPr>
          <w:sz w:val="28"/>
        </w:rPr>
      </w:pPr>
    </w:p>
    <w:p w:rsidR="006F399D" w:rsidRDefault="006F399D" w:rsidP="006F399D">
      <w:pPr>
        <w:pStyle w:val="2"/>
        <w:ind w:left="779"/>
      </w:pPr>
      <w:r>
        <w:t>Назначение</w:t>
      </w:r>
      <w:r>
        <w:rPr>
          <w:spacing w:val="-3"/>
        </w:rPr>
        <w:t xml:space="preserve"> </w:t>
      </w:r>
      <w:r>
        <w:t>платежа:</w:t>
      </w:r>
    </w:p>
    <w:p w:rsidR="006F399D" w:rsidRDefault="006F399D" w:rsidP="006F399D">
      <w:pPr>
        <w:spacing w:before="40"/>
        <w:ind w:left="779"/>
        <w:rPr>
          <w:b/>
        </w:rPr>
      </w:pPr>
      <w:r>
        <w:rPr>
          <w:b/>
        </w:rPr>
        <w:t>«Внесение</w:t>
      </w:r>
      <w:r>
        <w:rPr>
          <w:b/>
          <w:spacing w:val="37"/>
        </w:rPr>
        <w:t xml:space="preserve"> </w:t>
      </w:r>
      <w:r>
        <w:rPr>
          <w:b/>
        </w:rPr>
        <w:t>гарантийного</w:t>
      </w:r>
      <w:r>
        <w:rPr>
          <w:b/>
          <w:spacing w:val="90"/>
        </w:rPr>
        <w:t xml:space="preserve"> </w:t>
      </w:r>
      <w:r>
        <w:rPr>
          <w:b/>
        </w:rPr>
        <w:t>обеспечения</w:t>
      </w:r>
      <w:r>
        <w:rPr>
          <w:b/>
          <w:spacing w:val="89"/>
        </w:rPr>
        <w:t xml:space="preserve"> </w:t>
      </w:r>
      <w:r>
        <w:rPr>
          <w:b/>
        </w:rPr>
        <w:t>по</w:t>
      </w:r>
      <w:r>
        <w:rPr>
          <w:b/>
          <w:spacing w:val="90"/>
        </w:rPr>
        <w:t xml:space="preserve"> </w:t>
      </w:r>
      <w:r>
        <w:rPr>
          <w:b/>
        </w:rPr>
        <w:t>Соглашению</w:t>
      </w:r>
      <w:r>
        <w:rPr>
          <w:b/>
          <w:spacing w:val="90"/>
        </w:rPr>
        <w:t xml:space="preserve"> </w:t>
      </w:r>
      <w:r>
        <w:rPr>
          <w:b/>
        </w:rPr>
        <w:t>о</w:t>
      </w:r>
      <w:r>
        <w:rPr>
          <w:b/>
          <w:spacing w:val="89"/>
        </w:rPr>
        <w:t xml:space="preserve"> </w:t>
      </w:r>
      <w:r>
        <w:rPr>
          <w:b/>
        </w:rPr>
        <w:t>внесении</w:t>
      </w:r>
      <w:r>
        <w:rPr>
          <w:b/>
          <w:spacing w:val="88"/>
        </w:rPr>
        <w:t xml:space="preserve"> </w:t>
      </w:r>
      <w:r>
        <w:rPr>
          <w:b/>
        </w:rPr>
        <w:t>гарантийного</w:t>
      </w:r>
      <w:r>
        <w:rPr>
          <w:b/>
          <w:spacing w:val="88"/>
        </w:rPr>
        <w:t xml:space="preserve"> </w:t>
      </w:r>
      <w:r>
        <w:rPr>
          <w:b/>
        </w:rPr>
        <w:t>обеспечения,</w:t>
      </w:r>
    </w:p>
    <w:p w:rsidR="006F399D" w:rsidRDefault="006F399D" w:rsidP="006F399D">
      <w:pPr>
        <w:pStyle w:val="2"/>
        <w:tabs>
          <w:tab w:val="left" w:pos="3864"/>
        </w:tabs>
        <w:spacing w:before="37"/>
      </w:pPr>
      <w:r>
        <w:t>№</w:t>
      </w:r>
      <w:r>
        <w:rPr>
          <w:spacing w:val="-2"/>
        </w:rPr>
        <w:t xml:space="preserve"> </w:t>
      </w:r>
      <w:r>
        <w:t>аналитического</w:t>
      </w:r>
      <w:r>
        <w:rPr>
          <w:spacing w:val="-3"/>
        </w:rPr>
        <w:t xml:space="preserve"> </w:t>
      </w:r>
      <w:r>
        <w:t>счета</w:t>
      </w:r>
      <w:r>
        <w:rPr>
          <w:u w:val="single"/>
        </w:rPr>
        <w:tab/>
      </w:r>
      <w:r>
        <w:t>, без НДС».».</w:t>
      </w:r>
    </w:p>
    <w:p w:rsidR="006F399D" w:rsidRDefault="006F399D" w:rsidP="006F399D">
      <w:pPr>
        <w:pStyle w:val="a3"/>
        <w:spacing w:before="1"/>
        <w:rPr>
          <w:b/>
          <w:sz w:val="28"/>
        </w:rPr>
      </w:pPr>
    </w:p>
    <w:p w:rsidR="006F399D" w:rsidRDefault="006F399D" w:rsidP="006F399D">
      <w:pPr>
        <w:pStyle w:val="a7"/>
        <w:numPr>
          <w:ilvl w:val="1"/>
          <w:numId w:val="36"/>
        </w:numPr>
        <w:tabs>
          <w:tab w:val="left" w:pos="1253"/>
        </w:tabs>
        <w:spacing w:line="276" w:lineRule="auto"/>
        <w:ind w:right="165" w:firstLine="427"/>
        <w:jc w:val="both"/>
      </w:pPr>
      <w:r>
        <w:t>Прекращение блокирования и списание средств Гарантийного обеспечения оплаты оказания услуг</w:t>
      </w:r>
      <w:r>
        <w:rPr>
          <w:spacing w:val="1"/>
        </w:rPr>
        <w:t xml:space="preserve"> </w:t>
      </w:r>
      <w:r>
        <w:t>производится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порядке,</w:t>
      </w:r>
      <w:r>
        <w:rPr>
          <w:spacing w:val="-5"/>
        </w:rPr>
        <w:t xml:space="preserve"> </w:t>
      </w:r>
      <w:r>
        <w:t>установленном</w:t>
      </w:r>
      <w:r>
        <w:rPr>
          <w:spacing w:val="-2"/>
        </w:rPr>
        <w:t xml:space="preserve"> </w:t>
      </w:r>
      <w:r>
        <w:t>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6F399D" w:rsidRDefault="006F399D" w:rsidP="006F399D">
      <w:pPr>
        <w:pStyle w:val="a3"/>
        <w:spacing w:before="8"/>
        <w:rPr>
          <w:sz w:val="25"/>
        </w:rPr>
      </w:pPr>
    </w:p>
    <w:p w:rsidR="006F399D" w:rsidRDefault="006F399D" w:rsidP="006F399D">
      <w:pPr>
        <w:pStyle w:val="1"/>
        <w:numPr>
          <w:ilvl w:val="0"/>
          <w:numId w:val="36"/>
        </w:numPr>
        <w:tabs>
          <w:tab w:val="left" w:pos="1399"/>
        </w:tabs>
        <w:jc w:val="left"/>
      </w:pPr>
      <w:r>
        <w:t>Порядок,</w:t>
      </w:r>
      <w:r>
        <w:rPr>
          <w:spacing w:val="-2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срок</w:t>
      </w:r>
      <w:r>
        <w:rPr>
          <w:spacing w:val="1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отзыва</w:t>
      </w:r>
      <w:r>
        <w:rPr>
          <w:spacing w:val="-2"/>
        </w:rPr>
        <w:t xml:space="preserve"> </w:t>
      </w:r>
      <w:r>
        <w:t>Заявок</w:t>
      </w:r>
    </w:p>
    <w:p w:rsidR="006F399D" w:rsidRDefault="006F399D" w:rsidP="006F399D">
      <w:pPr>
        <w:pStyle w:val="a7"/>
        <w:numPr>
          <w:ilvl w:val="1"/>
          <w:numId w:val="29"/>
        </w:numPr>
        <w:tabs>
          <w:tab w:val="left" w:pos="1167"/>
        </w:tabs>
        <w:spacing w:before="195" w:line="276" w:lineRule="auto"/>
        <w:ind w:right="159" w:firstLine="427"/>
        <w:jc w:val="both"/>
      </w:pPr>
      <w:r>
        <w:t>Прием</w:t>
      </w:r>
      <w:r>
        <w:rPr>
          <w:spacing w:val="55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обеспечивается</w:t>
      </w:r>
      <w:r>
        <w:rPr>
          <w:spacing w:val="55"/>
        </w:rPr>
        <w:t xml:space="preserve"> </w:t>
      </w:r>
      <w:r>
        <w:t>Оператором</w:t>
      </w:r>
      <w:r>
        <w:rPr>
          <w:spacing w:val="55"/>
        </w:rPr>
        <w:t xml:space="preserve"> </w:t>
      </w:r>
      <w:r>
        <w:t>электронной</w:t>
      </w:r>
      <w:r>
        <w:rPr>
          <w:spacing w:val="55"/>
        </w:rPr>
        <w:t xml:space="preserve"> </w:t>
      </w:r>
      <w:r>
        <w:t>площадки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 Один Заявитель</w:t>
      </w:r>
      <w:r>
        <w:rPr>
          <w:spacing w:val="-1"/>
        </w:rPr>
        <w:t xml:space="preserve"> </w:t>
      </w:r>
      <w:r>
        <w:t>вправе подать только</w:t>
      </w:r>
      <w:r>
        <w:rPr>
          <w:spacing w:val="-1"/>
        </w:rPr>
        <w:t xml:space="preserve"> </w:t>
      </w:r>
      <w:r>
        <w:t>одну</w:t>
      </w:r>
      <w:r>
        <w:rPr>
          <w:spacing w:val="-3"/>
        </w:rPr>
        <w:t xml:space="preserve"> </w:t>
      </w:r>
      <w:r>
        <w:t>Заявку.</w:t>
      </w:r>
    </w:p>
    <w:p w:rsidR="006F399D" w:rsidRDefault="006F399D" w:rsidP="006F399D">
      <w:pPr>
        <w:pStyle w:val="a7"/>
        <w:numPr>
          <w:ilvl w:val="1"/>
          <w:numId w:val="29"/>
        </w:numPr>
        <w:tabs>
          <w:tab w:val="left" w:pos="1167"/>
        </w:tabs>
        <w:spacing w:line="278" w:lineRule="auto"/>
        <w:ind w:right="159" w:firstLine="427"/>
        <w:jc w:val="both"/>
      </w:pPr>
      <w:r>
        <w:t>Заявитель</w:t>
      </w:r>
      <w:r>
        <w:rPr>
          <w:spacing w:val="1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учетом</w:t>
      </w:r>
      <w:r>
        <w:rPr>
          <w:spacing w:val="55"/>
        </w:rPr>
        <w:t xml:space="preserve"> </w:t>
      </w:r>
      <w:r>
        <w:t>требований</w:t>
      </w:r>
      <w:r>
        <w:rPr>
          <w:spacing w:val="55"/>
        </w:rPr>
        <w:t xml:space="preserve"> </w:t>
      </w:r>
      <w:r>
        <w:t>Разделов</w:t>
      </w:r>
      <w:r>
        <w:rPr>
          <w:spacing w:val="55"/>
        </w:rPr>
        <w:t xml:space="preserve"> </w:t>
      </w:r>
      <w:r>
        <w:t>4,</w:t>
      </w:r>
      <w:r>
        <w:rPr>
          <w:spacing w:val="55"/>
        </w:rPr>
        <w:t xml:space="preserve"> </w:t>
      </w:r>
      <w:r>
        <w:t>5,</w:t>
      </w:r>
      <w:r>
        <w:rPr>
          <w:spacing w:val="55"/>
        </w:rPr>
        <w:t xml:space="preserve"> </w:t>
      </w:r>
      <w:r>
        <w:t>6,</w:t>
      </w:r>
      <w:r>
        <w:rPr>
          <w:spacing w:val="55"/>
        </w:rPr>
        <w:t xml:space="preserve"> </w:t>
      </w:r>
      <w:r>
        <w:t>7</w:t>
      </w:r>
      <w:r>
        <w:rPr>
          <w:spacing w:val="55"/>
        </w:rPr>
        <w:t xml:space="preserve"> </w:t>
      </w:r>
      <w:r>
        <w:t>подает</w:t>
      </w:r>
      <w:r>
        <w:rPr>
          <w:spacing w:val="55"/>
        </w:rPr>
        <w:t xml:space="preserve"> </w:t>
      </w:r>
      <w:r>
        <w:t>заявку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 Информация</w:t>
      </w:r>
      <w:r>
        <w:rPr>
          <w:spacing w:val="-2"/>
        </w:rPr>
        <w:t xml:space="preserve"> </w:t>
      </w:r>
      <w:r>
        <w:t>по подаче</w:t>
      </w:r>
      <w:r>
        <w:rPr>
          <w:spacing w:val="1"/>
        </w:rPr>
        <w:t xml:space="preserve"> </w:t>
      </w:r>
      <w:r>
        <w:t>заявки</w:t>
      </w:r>
      <w:r>
        <w:rPr>
          <w:spacing w:val="-2"/>
        </w:rPr>
        <w:t xml:space="preserve"> </w:t>
      </w:r>
      <w:r>
        <w:t>указана также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Памятке (</w:t>
      </w:r>
      <w:r>
        <w:rPr>
          <w:color w:val="0000FF"/>
        </w:rPr>
        <w:t>прилагается</w:t>
      </w:r>
      <w:r>
        <w:t>).</w:t>
      </w:r>
    </w:p>
    <w:p w:rsidR="006F399D" w:rsidRDefault="006F399D" w:rsidP="006F399D">
      <w:pPr>
        <w:pStyle w:val="a7"/>
        <w:numPr>
          <w:ilvl w:val="1"/>
          <w:numId w:val="29"/>
        </w:numPr>
        <w:tabs>
          <w:tab w:val="left" w:pos="1167"/>
        </w:tabs>
        <w:spacing w:line="249" w:lineRule="exact"/>
        <w:ind w:left="1166" w:hanging="388"/>
        <w:jc w:val="both"/>
      </w:pPr>
      <w:r>
        <w:t>Заявка</w:t>
      </w:r>
      <w:r>
        <w:rPr>
          <w:spacing w:val="7"/>
        </w:rPr>
        <w:t xml:space="preserve"> </w:t>
      </w:r>
      <w:r>
        <w:t>направляется</w:t>
      </w:r>
      <w:r>
        <w:rPr>
          <w:spacing w:val="7"/>
        </w:rPr>
        <w:t xml:space="preserve"> </w:t>
      </w:r>
      <w:r>
        <w:t>Заявителем</w:t>
      </w:r>
      <w:r>
        <w:rPr>
          <w:spacing w:val="9"/>
        </w:rPr>
        <w:t xml:space="preserve"> </w:t>
      </w:r>
      <w:r>
        <w:t>Оператору</w:t>
      </w:r>
      <w:r>
        <w:rPr>
          <w:spacing w:val="8"/>
        </w:rPr>
        <w:t xml:space="preserve"> </w:t>
      </w:r>
      <w:r>
        <w:t>электронной</w:t>
      </w:r>
      <w:r>
        <w:rPr>
          <w:spacing w:val="8"/>
        </w:rPr>
        <w:t xml:space="preserve"> </w:t>
      </w:r>
      <w:r>
        <w:t>площадки</w:t>
      </w:r>
      <w:r>
        <w:rPr>
          <w:spacing w:val="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сроки,</w:t>
      </w:r>
      <w:r>
        <w:rPr>
          <w:spacing w:val="9"/>
        </w:rPr>
        <w:t xml:space="preserve"> </w:t>
      </w:r>
      <w:r>
        <w:t>указанные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пунктах</w:t>
      </w:r>
      <w:r>
        <w:rPr>
          <w:spacing w:val="7"/>
        </w:rPr>
        <w:t xml:space="preserve"> </w:t>
      </w:r>
      <w:r>
        <w:t>2.7,</w:t>
      </w:r>
    </w:p>
    <w:p w:rsidR="006F399D" w:rsidRDefault="006F399D" w:rsidP="006F399D">
      <w:pPr>
        <w:pStyle w:val="a7"/>
        <w:numPr>
          <w:ilvl w:val="1"/>
          <w:numId w:val="28"/>
        </w:numPr>
        <w:tabs>
          <w:tab w:val="left" w:pos="688"/>
        </w:tabs>
        <w:spacing w:before="36" w:line="276" w:lineRule="auto"/>
        <w:ind w:right="165" w:firstLine="0"/>
        <w:jc w:val="both"/>
      </w:pPr>
      <w:r>
        <w:t>Извещения, в форме электронного документа с приложением указанных в настоящем пункте документов 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образов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документов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бумажном</w:t>
      </w:r>
      <w:r>
        <w:rPr>
          <w:spacing w:val="-52"/>
        </w:rPr>
        <w:t xml:space="preserve"> </w:t>
      </w:r>
      <w:r>
        <w:t>носителе,</w:t>
      </w:r>
      <w:r>
        <w:rPr>
          <w:spacing w:val="-3"/>
        </w:rPr>
        <w:t xml:space="preserve"> </w:t>
      </w:r>
      <w:r>
        <w:t>преобразованных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электронно-цифровую</w:t>
      </w:r>
      <w:r>
        <w:rPr>
          <w:spacing w:val="-3"/>
        </w:rPr>
        <w:t xml:space="preserve"> </w:t>
      </w:r>
      <w:r>
        <w:t>форму</w:t>
      </w:r>
      <w:r>
        <w:rPr>
          <w:spacing w:val="-5"/>
        </w:rPr>
        <w:t xml:space="preserve"> </w:t>
      </w:r>
      <w:r>
        <w:t>путем</w:t>
      </w:r>
      <w:r>
        <w:rPr>
          <w:spacing w:val="-3"/>
        </w:rPr>
        <w:t xml:space="preserve"> </w:t>
      </w:r>
      <w:r>
        <w:t>сканирования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сохранением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реквизитов:</w:t>
      </w:r>
    </w:p>
    <w:p w:rsidR="006F399D" w:rsidRDefault="006F399D" w:rsidP="006F399D">
      <w:pPr>
        <w:pStyle w:val="a7"/>
        <w:numPr>
          <w:ilvl w:val="2"/>
          <w:numId w:val="28"/>
        </w:numPr>
        <w:tabs>
          <w:tab w:val="left" w:pos="905"/>
        </w:tabs>
        <w:spacing w:before="1" w:line="276" w:lineRule="auto"/>
        <w:ind w:right="165" w:firstLine="427"/>
      </w:pPr>
      <w:r>
        <w:t>копии</w:t>
      </w:r>
      <w:r>
        <w:rPr>
          <w:spacing w:val="9"/>
        </w:rPr>
        <w:t xml:space="preserve"> </w:t>
      </w:r>
      <w:r>
        <w:t>документов,</w:t>
      </w:r>
      <w:r>
        <w:rPr>
          <w:spacing w:val="12"/>
        </w:rPr>
        <w:t xml:space="preserve"> </w:t>
      </w:r>
      <w:r>
        <w:t>удостоверяющих</w:t>
      </w:r>
      <w:r>
        <w:rPr>
          <w:spacing w:val="10"/>
        </w:rPr>
        <w:t xml:space="preserve"> </w:t>
      </w:r>
      <w:r>
        <w:t>личность</w:t>
      </w:r>
      <w:r>
        <w:rPr>
          <w:spacing w:val="10"/>
        </w:rPr>
        <w:t xml:space="preserve"> </w:t>
      </w:r>
      <w:r>
        <w:t>заявителя</w:t>
      </w:r>
      <w:r>
        <w:rPr>
          <w:spacing w:val="9"/>
        </w:rPr>
        <w:t xml:space="preserve"> </w:t>
      </w:r>
      <w:r>
        <w:t>(для</w:t>
      </w:r>
      <w:r>
        <w:rPr>
          <w:spacing w:val="10"/>
        </w:rPr>
        <w:t xml:space="preserve"> </w:t>
      </w:r>
      <w:r>
        <w:t>граждан,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том</w:t>
      </w:r>
      <w:r>
        <w:rPr>
          <w:spacing w:val="8"/>
        </w:rPr>
        <w:t xml:space="preserve"> </w:t>
      </w:r>
      <w:r>
        <w:t>числе</w:t>
      </w:r>
      <w:r>
        <w:rPr>
          <w:spacing w:val="10"/>
        </w:rPr>
        <w:t xml:space="preserve"> </w:t>
      </w:r>
      <w:r>
        <w:t>зарегистрированных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 индивидуального предпринимателя);</w:t>
      </w:r>
    </w:p>
    <w:p w:rsidR="006F399D" w:rsidRDefault="006F399D" w:rsidP="006F399D">
      <w:pPr>
        <w:pStyle w:val="a7"/>
        <w:numPr>
          <w:ilvl w:val="2"/>
          <w:numId w:val="28"/>
        </w:numPr>
        <w:tabs>
          <w:tab w:val="left" w:pos="905"/>
        </w:tabs>
        <w:spacing w:line="252" w:lineRule="exact"/>
        <w:ind w:left="904" w:hanging="126"/>
        <w:rPr>
          <w:sz w:val="20"/>
        </w:rPr>
      </w:pPr>
      <w:r>
        <w:t>документы,</w:t>
      </w:r>
      <w:r>
        <w:rPr>
          <w:spacing w:val="-2"/>
        </w:rPr>
        <w:t xml:space="preserve"> </w:t>
      </w:r>
      <w:r>
        <w:t>подтверждающие</w:t>
      </w:r>
      <w:r>
        <w:rPr>
          <w:spacing w:val="-2"/>
        </w:rPr>
        <w:t xml:space="preserve"> </w:t>
      </w:r>
      <w:r>
        <w:t>внесение</w:t>
      </w:r>
      <w:r>
        <w:rPr>
          <w:spacing w:val="-2"/>
        </w:rPr>
        <w:t xml:space="preserve"> </w:t>
      </w:r>
      <w:r>
        <w:t>задатка</w:t>
      </w:r>
      <w:r>
        <w:rPr>
          <w:sz w:val="20"/>
        </w:rPr>
        <w:t>.*</w:t>
      </w:r>
    </w:p>
    <w:p w:rsidR="006F399D" w:rsidRDefault="006F399D" w:rsidP="006F399D">
      <w:pPr>
        <w:spacing w:before="39" w:line="276" w:lineRule="auto"/>
        <w:ind w:left="352" w:firstLine="427"/>
        <w:rPr>
          <w:sz w:val="18"/>
        </w:rPr>
      </w:pPr>
      <w:r>
        <w:rPr>
          <w:sz w:val="18"/>
        </w:rPr>
        <w:t>*При</w:t>
      </w:r>
      <w:r>
        <w:rPr>
          <w:spacing w:val="27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27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27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27"/>
          <w:sz w:val="18"/>
        </w:rPr>
        <w:t xml:space="preserve"> </w:t>
      </w:r>
      <w:r>
        <w:rPr>
          <w:sz w:val="18"/>
        </w:rPr>
        <w:t>в</w:t>
      </w:r>
      <w:r>
        <w:rPr>
          <w:spacing w:val="27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28"/>
          <w:sz w:val="18"/>
        </w:rPr>
        <w:t xml:space="preserve"> </w:t>
      </w:r>
      <w:r>
        <w:rPr>
          <w:sz w:val="18"/>
        </w:rPr>
        <w:t>с</w:t>
      </w:r>
      <w:r>
        <w:rPr>
          <w:spacing w:val="26"/>
          <w:sz w:val="18"/>
        </w:rPr>
        <w:t xml:space="preserve"> </w:t>
      </w:r>
      <w:r>
        <w:rPr>
          <w:sz w:val="18"/>
        </w:rPr>
        <w:t>Регламентом</w:t>
      </w:r>
      <w:r>
        <w:rPr>
          <w:spacing w:val="27"/>
          <w:sz w:val="18"/>
        </w:rPr>
        <w:t xml:space="preserve"> </w:t>
      </w:r>
      <w:r>
        <w:rPr>
          <w:sz w:val="18"/>
        </w:rPr>
        <w:t>и</w:t>
      </w:r>
      <w:r>
        <w:rPr>
          <w:spacing w:val="28"/>
          <w:sz w:val="18"/>
        </w:rPr>
        <w:t xml:space="preserve"> </w:t>
      </w:r>
      <w:r>
        <w:rPr>
          <w:sz w:val="18"/>
        </w:rPr>
        <w:t>Инструкциями,</w:t>
      </w:r>
      <w:r>
        <w:rPr>
          <w:spacing w:val="27"/>
          <w:sz w:val="18"/>
        </w:rPr>
        <w:t xml:space="preserve"> </w:t>
      </w:r>
      <w:r>
        <w:rPr>
          <w:sz w:val="18"/>
        </w:rPr>
        <w:t>информация</w:t>
      </w:r>
      <w:r>
        <w:rPr>
          <w:spacing w:val="29"/>
          <w:sz w:val="18"/>
        </w:rPr>
        <w:t xml:space="preserve"> </w:t>
      </w:r>
      <w:r>
        <w:rPr>
          <w:sz w:val="18"/>
        </w:rPr>
        <w:t>о</w:t>
      </w:r>
      <w:r>
        <w:rPr>
          <w:spacing w:val="29"/>
          <w:sz w:val="18"/>
        </w:rPr>
        <w:t xml:space="preserve"> </w:t>
      </w:r>
      <w:r>
        <w:rPr>
          <w:sz w:val="18"/>
        </w:rPr>
        <w:t>внесении</w:t>
      </w:r>
      <w:r>
        <w:rPr>
          <w:spacing w:val="27"/>
          <w:sz w:val="18"/>
        </w:rPr>
        <w:t xml:space="preserve"> </w:t>
      </w:r>
      <w:r>
        <w:rPr>
          <w:sz w:val="18"/>
        </w:rPr>
        <w:t>Заявителем</w:t>
      </w:r>
      <w:r>
        <w:rPr>
          <w:spacing w:val="27"/>
          <w:sz w:val="18"/>
        </w:rPr>
        <w:t xml:space="preserve"> </w:t>
      </w:r>
      <w:r>
        <w:rPr>
          <w:sz w:val="18"/>
        </w:rPr>
        <w:t>задатка</w:t>
      </w:r>
      <w:r>
        <w:rPr>
          <w:spacing w:val="1"/>
          <w:sz w:val="18"/>
        </w:rPr>
        <w:t xml:space="preserve"> </w:t>
      </w:r>
      <w:r>
        <w:rPr>
          <w:sz w:val="18"/>
        </w:rPr>
        <w:t>формируется Оператором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площадки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направляется</w:t>
      </w:r>
      <w:r>
        <w:rPr>
          <w:spacing w:val="1"/>
          <w:sz w:val="18"/>
        </w:rPr>
        <w:t xml:space="preserve"> </w:t>
      </w:r>
      <w:r>
        <w:rPr>
          <w:sz w:val="18"/>
        </w:rPr>
        <w:t>Организатору</w:t>
      </w:r>
      <w:r>
        <w:rPr>
          <w:spacing w:val="-4"/>
          <w:sz w:val="18"/>
        </w:rPr>
        <w:t xml:space="preserve"> </w:t>
      </w:r>
      <w:r>
        <w:rPr>
          <w:sz w:val="18"/>
        </w:rPr>
        <w:t>аукциона.</w:t>
      </w:r>
    </w:p>
    <w:p w:rsidR="006F399D" w:rsidRDefault="006F399D" w:rsidP="006F399D">
      <w:pPr>
        <w:pStyle w:val="a7"/>
        <w:numPr>
          <w:ilvl w:val="1"/>
          <w:numId w:val="29"/>
        </w:numPr>
        <w:tabs>
          <w:tab w:val="left" w:pos="1195"/>
        </w:tabs>
        <w:spacing w:line="276" w:lineRule="auto"/>
        <w:ind w:right="166" w:firstLine="427"/>
        <w:jc w:val="both"/>
      </w:pPr>
      <w:r>
        <w:t>Заявка на участие в электронном аукционе, а также прилагаемые к ней документы подписываются</w:t>
      </w:r>
      <w:r>
        <w:rPr>
          <w:spacing w:val="1"/>
        </w:rPr>
        <w:t xml:space="preserve"> </w:t>
      </w:r>
      <w:r>
        <w:t>усиленной</w:t>
      </w:r>
      <w:r>
        <w:rPr>
          <w:spacing w:val="-2"/>
        </w:rPr>
        <w:t xml:space="preserve"> </w:t>
      </w:r>
      <w:r>
        <w:t>квалифицированной электронной</w:t>
      </w:r>
      <w:r>
        <w:rPr>
          <w:spacing w:val="-1"/>
        </w:rPr>
        <w:t xml:space="preserve"> </w:t>
      </w:r>
      <w:r>
        <w:t>подписью</w:t>
      </w:r>
      <w:r>
        <w:rPr>
          <w:spacing w:val="1"/>
        </w:rPr>
        <w:t xml:space="preserve"> </w:t>
      </w:r>
      <w:r>
        <w:t>заявителя.</w:t>
      </w:r>
    </w:p>
    <w:p w:rsidR="006F399D" w:rsidRDefault="006F399D" w:rsidP="006F399D">
      <w:pPr>
        <w:pStyle w:val="a7"/>
        <w:numPr>
          <w:ilvl w:val="1"/>
          <w:numId w:val="29"/>
        </w:numPr>
        <w:tabs>
          <w:tab w:val="left" w:pos="1167"/>
        </w:tabs>
        <w:spacing w:line="276" w:lineRule="auto"/>
        <w:ind w:right="162" w:firstLine="427"/>
        <w:jc w:val="both"/>
      </w:pPr>
      <w:r>
        <w:t>Заявка</w:t>
      </w:r>
      <w:r>
        <w:rPr>
          <w:spacing w:val="17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прилагаемые</w:t>
      </w:r>
      <w:r>
        <w:rPr>
          <w:spacing w:val="17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ней</w:t>
      </w:r>
      <w:r>
        <w:rPr>
          <w:spacing w:val="15"/>
        </w:rPr>
        <w:t xml:space="preserve"> </w:t>
      </w:r>
      <w:r>
        <w:t>документы</w:t>
      </w:r>
      <w:r>
        <w:rPr>
          <w:spacing w:val="17"/>
        </w:rPr>
        <w:t xml:space="preserve"> </w:t>
      </w:r>
      <w:r>
        <w:t>направляются</w:t>
      </w:r>
      <w:r>
        <w:rPr>
          <w:spacing w:val="16"/>
        </w:rPr>
        <w:t xml:space="preserve"> </w:t>
      </w:r>
      <w:r>
        <w:t>единовременно</w:t>
      </w:r>
      <w:r>
        <w:rPr>
          <w:spacing w:val="14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соответствии</w:t>
      </w:r>
      <w:r>
        <w:rPr>
          <w:spacing w:val="20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Регламентом</w:t>
      </w:r>
      <w:r>
        <w:rPr>
          <w:spacing w:val="-5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раздельного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приложенных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направление дополнительных документов после подачи Заявки или замена ранее направленных документов</w:t>
      </w:r>
      <w:r>
        <w:rPr>
          <w:spacing w:val="1"/>
        </w:rPr>
        <w:t xml:space="preserve"> </w:t>
      </w:r>
      <w:r>
        <w:t>без</w:t>
      </w:r>
      <w:r>
        <w:rPr>
          <w:spacing w:val="-2"/>
        </w:rPr>
        <w:t xml:space="preserve"> </w:t>
      </w:r>
      <w:r>
        <w:t>отзыва Заявки в</w:t>
      </w:r>
      <w:r>
        <w:rPr>
          <w:spacing w:val="-2"/>
        </w:rPr>
        <w:t xml:space="preserve"> </w:t>
      </w:r>
      <w:r>
        <w:t>соответствии с 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Инструкциями.</w:t>
      </w:r>
    </w:p>
    <w:p w:rsidR="006F399D" w:rsidRDefault="006F399D" w:rsidP="006F399D">
      <w:pPr>
        <w:pStyle w:val="a7"/>
        <w:numPr>
          <w:ilvl w:val="1"/>
          <w:numId w:val="29"/>
        </w:numPr>
        <w:tabs>
          <w:tab w:val="left" w:pos="1183"/>
        </w:tabs>
        <w:spacing w:line="276" w:lineRule="auto"/>
        <w:ind w:right="160" w:firstLine="427"/>
        <w:jc w:val="both"/>
      </w:pPr>
      <w:r>
        <w:t>В соответствии с Регламентом и Инструкциями Оператор электронной площадки возвращает Заявку</w:t>
      </w:r>
      <w:r>
        <w:rPr>
          <w:spacing w:val="1"/>
        </w:rPr>
        <w:t xml:space="preserve"> </w:t>
      </w:r>
      <w:r>
        <w:t>Заявителю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случае:</w:t>
      </w:r>
    </w:p>
    <w:p w:rsidR="006F399D" w:rsidRDefault="006F399D" w:rsidP="006F399D">
      <w:pPr>
        <w:pStyle w:val="a7"/>
        <w:numPr>
          <w:ilvl w:val="2"/>
          <w:numId w:val="28"/>
        </w:numPr>
        <w:tabs>
          <w:tab w:val="left" w:pos="907"/>
        </w:tabs>
        <w:spacing w:line="252" w:lineRule="exact"/>
        <w:ind w:left="906" w:hanging="128"/>
      </w:pPr>
      <w:r>
        <w:t>предоставления</w:t>
      </w:r>
      <w:r>
        <w:rPr>
          <w:spacing w:val="-4"/>
        </w:rPr>
        <w:t xml:space="preserve"> </w:t>
      </w:r>
      <w:r>
        <w:t>Заявки,</w:t>
      </w:r>
      <w:r>
        <w:rPr>
          <w:spacing w:val="-5"/>
        </w:rPr>
        <w:t xml:space="preserve"> </w:t>
      </w:r>
      <w:r>
        <w:t>подписанной</w:t>
      </w:r>
      <w:r>
        <w:rPr>
          <w:spacing w:val="-5"/>
        </w:rPr>
        <w:t xml:space="preserve"> </w:t>
      </w:r>
      <w:r>
        <w:t>ЭП</w:t>
      </w:r>
      <w:r>
        <w:rPr>
          <w:spacing w:val="-4"/>
        </w:rPr>
        <w:t xml:space="preserve"> </w:t>
      </w:r>
      <w:r>
        <w:t>лица,</w:t>
      </w:r>
      <w:r>
        <w:rPr>
          <w:spacing w:val="-2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действовать</w:t>
      </w:r>
      <w:r>
        <w:rPr>
          <w:spacing w:val="-2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Заявителя;</w:t>
      </w:r>
    </w:p>
    <w:p w:rsidR="006F399D" w:rsidRDefault="006F399D" w:rsidP="006F399D">
      <w:pPr>
        <w:pStyle w:val="a7"/>
        <w:numPr>
          <w:ilvl w:val="2"/>
          <w:numId w:val="28"/>
        </w:numPr>
        <w:tabs>
          <w:tab w:val="left" w:pos="907"/>
        </w:tabs>
        <w:spacing w:before="39"/>
        <w:ind w:left="906" w:hanging="128"/>
      </w:pPr>
      <w:r>
        <w:t>подачи</w:t>
      </w:r>
      <w:r>
        <w:rPr>
          <w:spacing w:val="-3"/>
        </w:rPr>
        <w:t xml:space="preserve"> </w:t>
      </w:r>
      <w:r>
        <w:t>одним</w:t>
      </w:r>
      <w:r>
        <w:rPr>
          <w:spacing w:val="-2"/>
        </w:rPr>
        <w:t xml:space="preserve"> </w:t>
      </w:r>
      <w:r>
        <w:t>Заявителем</w:t>
      </w:r>
      <w:r>
        <w:rPr>
          <w:spacing w:val="-1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условии,</w:t>
      </w:r>
      <w:r>
        <w:rPr>
          <w:spacing w:val="-1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поданные</w:t>
      </w:r>
      <w:r>
        <w:rPr>
          <w:spacing w:val="-4"/>
        </w:rPr>
        <w:t xml:space="preserve"> </w:t>
      </w:r>
      <w:r>
        <w:t>ранее</w:t>
      </w:r>
      <w:r>
        <w:rPr>
          <w:spacing w:val="-1"/>
        </w:rPr>
        <w:t xml:space="preserve"> </w:t>
      </w:r>
      <w:r>
        <w:t>Заявки</w:t>
      </w:r>
      <w:r>
        <w:rPr>
          <w:spacing w:val="-1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отозваны;</w:t>
      </w:r>
    </w:p>
    <w:p w:rsidR="006F399D" w:rsidRDefault="006F399D" w:rsidP="006F399D">
      <w:pPr>
        <w:pStyle w:val="a7"/>
        <w:numPr>
          <w:ilvl w:val="2"/>
          <w:numId w:val="28"/>
        </w:numPr>
        <w:tabs>
          <w:tab w:val="left" w:pos="907"/>
        </w:tabs>
        <w:spacing w:before="38" w:line="276" w:lineRule="auto"/>
        <w:ind w:right="162" w:firstLine="427"/>
        <w:jc w:val="left"/>
      </w:pPr>
      <w:r>
        <w:t>получения</w:t>
      </w:r>
      <w:r>
        <w:rPr>
          <w:spacing w:val="5"/>
        </w:rPr>
        <w:t xml:space="preserve"> </w:t>
      </w:r>
      <w:r>
        <w:t>Заявки</w:t>
      </w:r>
      <w:r>
        <w:rPr>
          <w:spacing w:val="5"/>
        </w:rPr>
        <w:t xml:space="preserve"> </w:t>
      </w:r>
      <w:r>
        <w:t>после</w:t>
      </w:r>
      <w:r>
        <w:rPr>
          <w:spacing w:val="6"/>
        </w:rPr>
        <w:t xml:space="preserve"> </w:t>
      </w:r>
      <w:r>
        <w:t>установленных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пункте</w:t>
      </w:r>
      <w:r>
        <w:rPr>
          <w:spacing w:val="6"/>
        </w:rPr>
        <w:t xml:space="preserve"> </w:t>
      </w:r>
      <w:r>
        <w:t>2.8</w:t>
      </w:r>
      <w:r>
        <w:rPr>
          <w:spacing w:val="6"/>
        </w:rPr>
        <w:t xml:space="preserve"> </w:t>
      </w:r>
      <w:r>
        <w:t>Извещении</w:t>
      </w:r>
      <w:r>
        <w:rPr>
          <w:spacing w:val="6"/>
        </w:rPr>
        <w:t xml:space="preserve"> </w:t>
      </w:r>
      <w:r>
        <w:t>дня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времени</w:t>
      </w:r>
      <w:r>
        <w:rPr>
          <w:spacing w:val="6"/>
        </w:rPr>
        <w:t xml:space="preserve"> </w:t>
      </w:r>
      <w:r>
        <w:t>окончания</w:t>
      </w:r>
      <w:r>
        <w:rPr>
          <w:spacing w:val="5"/>
        </w:rPr>
        <w:t xml:space="preserve"> </w:t>
      </w:r>
      <w:r>
        <w:t>срока</w:t>
      </w:r>
      <w:r>
        <w:rPr>
          <w:spacing w:val="6"/>
        </w:rPr>
        <w:t xml:space="preserve"> </w:t>
      </w:r>
      <w:r>
        <w:t>приема</w:t>
      </w:r>
      <w:r>
        <w:rPr>
          <w:spacing w:val="-52"/>
        </w:rPr>
        <w:t xml:space="preserve"> </w:t>
      </w:r>
      <w:r>
        <w:t>Заявок.</w:t>
      </w:r>
    </w:p>
    <w:p w:rsidR="006F399D" w:rsidRDefault="006F399D" w:rsidP="006F399D">
      <w:pPr>
        <w:pStyle w:val="a3"/>
        <w:spacing w:line="276" w:lineRule="auto"/>
        <w:ind w:right="27" w:firstLine="427"/>
      </w:pPr>
      <w:r>
        <w:t>Одновременно</w:t>
      </w:r>
      <w:r>
        <w:rPr>
          <w:spacing w:val="5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возвратом</w:t>
      </w:r>
      <w:r>
        <w:rPr>
          <w:spacing w:val="4"/>
        </w:rPr>
        <w:t xml:space="preserve"> </w:t>
      </w:r>
      <w:r>
        <w:t>Заявки</w:t>
      </w:r>
      <w:r>
        <w:rPr>
          <w:spacing w:val="4"/>
        </w:rPr>
        <w:t xml:space="preserve"> </w:t>
      </w:r>
      <w:r>
        <w:t>Оператор</w:t>
      </w:r>
      <w:r>
        <w:rPr>
          <w:spacing w:val="5"/>
        </w:rPr>
        <w:t xml:space="preserve"> </w:t>
      </w:r>
      <w:r>
        <w:t>электронной</w:t>
      </w:r>
      <w:r>
        <w:rPr>
          <w:spacing w:val="4"/>
        </w:rPr>
        <w:t xml:space="preserve"> </w:t>
      </w:r>
      <w:r>
        <w:t>площадки</w:t>
      </w:r>
      <w:r>
        <w:rPr>
          <w:spacing w:val="4"/>
        </w:rPr>
        <w:t xml:space="preserve"> </w:t>
      </w:r>
      <w:r>
        <w:t>уведомляет</w:t>
      </w:r>
      <w:r>
        <w:rPr>
          <w:spacing w:val="5"/>
        </w:rPr>
        <w:t xml:space="preserve"> </w:t>
      </w:r>
      <w:r>
        <w:t>Заявителя</w:t>
      </w:r>
      <w:r>
        <w:rPr>
          <w:spacing w:val="6"/>
        </w:rPr>
        <w:t xml:space="preserve"> </w:t>
      </w:r>
      <w:r>
        <w:t>об</w:t>
      </w:r>
      <w:r>
        <w:rPr>
          <w:spacing w:val="5"/>
        </w:rPr>
        <w:t xml:space="preserve"> </w:t>
      </w:r>
      <w:r>
        <w:t>основаниях</w:t>
      </w:r>
      <w:r>
        <w:rPr>
          <w:spacing w:val="-52"/>
        </w:rPr>
        <w:t xml:space="preserve"> </w:t>
      </w:r>
      <w:r>
        <w:t>ее возврата.</w:t>
      </w:r>
    </w:p>
    <w:p w:rsidR="006F399D" w:rsidRDefault="006F399D" w:rsidP="006F399D">
      <w:pPr>
        <w:pStyle w:val="a3"/>
        <w:spacing w:before="1"/>
        <w:ind w:left="779"/>
      </w:pPr>
      <w:r>
        <w:t>Возврат</w:t>
      </w:r>
      <w:r>
        <w:rPr>
          <w:spacing w:val="-2"/>
        </w:rPr>
        <w:t xml:space="preserve"> </w:t>
      </w:r>
      <w:r>
        <w:t>Заявок по</w:t>
      </w:r>
      <w:r>
        <w:rPr>
          <w:spacing w:val="-1"/>
        </w:rPr>
        <w:t xml:space="preserve"> </w:t>
      </w:r>
      <w:r>
        <w:t>иным</w:t>
      </w:r>
      <w:r>
        <w:rPr>
          <w:spacing w:val="-4"/>
        </w:rPr>
        <w:t xml:space="preserve"> </w:t>
      </w:r>
      <w:r>
        <w:t>основаниям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допускается.</w:t>
      </w:r>
    </w:p>
    <w:p w:rsidR="006F399D" w:rsidRDefault="006F399D" w:rsidP="006F399D">
      <w:pPr>
        <w:pStyle w:val="a7"/>
        <w:numPr>
          <w:ilvl w:val="1"/>
          <w:numId w:val="29"/>
        </w:numPr>
        <w:tabs>
          <w:tab w:val="left" w:pos="1167"/>
        </w:tabs>
        <w:spacing w:before="37" w:line="276" w:lineRule="auto"/>
        <w:ind w:right="161" w:firstLine="427"/>
        <w:jc w:val="both"/>
      </w:pP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оснований</w:t>
      </w:r>
      <w:r>
        <w:rPr>
          <w:spacing w:val="1"/>
        </w:rPr>
        <w:t xml:space="preserve"> </w:t>
      </w:r>
      <w:r>
        <w:t>возврата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Заявителю,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55"/>
        </w:rPr>
        <w:t xml:space="preserve"> </w:t>
      </w:r>
      <w:r>
        <w:t>регистрирует</w:t>
      </w:r>
      <w:r>
        <w:rPr>
          <w:spacing w:val="55"/>
        </w:rPr>
        <w:t xml:space="preserve"> </w:t>
      </w:r>
      <w:r>
        <w:t>Заявку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соответствии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Регламентом</w:t>
      </w:r>
      <w:r>
        <w:rPr>
          <w:spacing w:val="55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При</w:t>
      </w:r>
      <w:r>
        <w:rPr>
          <w:spacing w:val="28"/>
        </w:rPr>
        <w:t xml:space="preserve"> </w:t>
      </w:r>
      <w:r>
        <w:t>этом</w:t>
      </w:r>
      <w:r>
        <w:rPr>
          <w:spacing w:val="82"/>
        </w:rPr>
        <w:t xml:space="preserve"> </w:t>
      </w:r>
      <w:r>
        <w:t>Оператор</w:t>
      </w:r>
      <w:r>
        <w:rPr>
          <w:spacing w:val="83"/>
        </w:rPr>
        <w:t xml:space="preserve"> </w:t>
      </w:r>
      <w:r>
        <w:t>электронной</w:t>
      </w:r>
      <w:r>
        <w:rPr>
          <w:spacing w:val="82"/>
        </w:rPr>
        <w:t xml:space="preserve"> </w:t>
      </w:r>
      <w:r>
        <w:t>площадки</w:t>
      </w:r>
      <w:r>
        <w:rPr>
          <w:spacing w:val="85"/>
        </w:rPr>
        <w:t xml:space="preserve"> </w:t>
      </w:r>
      <w:r>
        <w:t>направляет</w:t>
      </w:r>
      <w:r>
        <w:rPr>
          <w:spacing w:val="83"/>
        </w:rPr>
        <w:t xml:space="preserve"> </w:t>
      </w:r>
      <w:r>
        <w:t>Заявителю</w:t>
      </w:r>
      <w:r>
        <w:rPr>
          <w:spacing w:val="84"/>
        </w:rPr>
        <w:t xml:space="preserve"> </w:t>
      </w:r>
      <w:r>
        <w:t>уведомление</w:t>
      </w:r>
      <w:r>
        <w:rPr>
          <w:spacing w:val="83"/>
        </w:rPr>
        <w:t xml:space="preserve"> </w:t>
      </w:r>
      <w:r>
        <w:t>о</w:t>
      </w:r>
      <w:r>
        <w:rPr>
          <w:spacing w:val="83"/>
        </w:rPr>
        <w:t xml:space="preserve"> </w:t>
      </w:r>
      <w:r>
        <w:t>поступлении</w:t>
      </w:r>
      <w:r>
        <w:rPr>
          <w:spacing w:val="82"/>
        </w:rPr>
        <w:t xml:space="preserve"> </w:t>
      </w:r>
      <w:r>
        <w:t>Заявки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Инструкциями.</w:t>
      </w:r>
    </w:p>
    <w:p w:rsidR="006F399D" w:rsidRDefault="006F399D" w:rsidP="006F399D">
      <w:pPr>
        <w:pStyle w:val="a7"/>
        <w:numPr>
          <w:ilvl w:val="1"/>
          <w:numId w:val="29"/>
        </w:numPr>
        <w:tabs>
          <w:tab w:val="left" w:pos="1167"/>
        </w:tabs>
        <w:spacing w:line="276" w:lineRule="auto"/>
        <w:ind w:right="160" w:firstLine="427"/>
        <w:jc w:val="both"/>
      </w:pPr>
      <w:r>
        <w:t>Заявитель вправе отозвать Заявку в любое время до установленных даты и времени окончания срока</w:t>
      </w:r>
      <w:r>
        <w:rPr>
          <w:spacing w:val="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(пункт</w:t>
      </w:r>
      <w:r>
        <w:rPr>
          <w:spacing w:val="-1"/>
        </w:rPr>
        <w:t xml:space="preserve"> </w:t>
      </w:r>
      <w:r>
        <w:t>2.8</w:t>
      </w:r>
      <w:r>
        <w:rPr>
          <w:spacing w:val="-3"/>
        </w:rPr>
        <w:t xml:space="preserve"> </w:t>
      </w:r>
      <w:r>
        <w:t>Извещения)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Регламентом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Инструкциями.</w:t>
      </w:r>
    </w:p>
    <w:p w:rsidR="006F399D" w:rsidRDefault="006F399D" w:rsidP="006F399D">
      <w:pPr>
        <w:pStyle w:val="a7"/>
        <w:numPr>
          <w:ilvl w:val="1"/>
          <w:numId w:val="29"/>
        </w:numPr>
        <w:tabs>
          <w:tab w:val="left" w:pos="1167"/>
        </w:tabs>
        <w:spacing w:line="276" w:lineRule="auto"/>
        <w:ind w:right="160" w:firstLine="427"/>
        <w:jc w:val="both"/>
      </w:pPr>
      <w:r>
        <w:t>Заявитель после отзыва Заявки вправе повторно подать Заявку до установленных даты и времени</w:t>
      </w:r>
      <w:r>
        <w:rPr>
          <w:spacing w:val="1"/>
        </w:rPr>
        <w:t xml:space="preserve"> </w:t>
      </w:r>
      <w:r>
        <w:t>окончания</w:t>
      </w:r>
      <w:r>
        <w:rPr>
          <w:spacing w:val="-4"/>
        </w:rPr>
        <w:t xml:space="preserve"> </w:t>
      </w:r>
      <w:r>
        <w:t>срока</w:t>
      </w:r>
      <w:r>
        <w:rPr>
          <w:spacing w:val="-2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Заявок</w:t>
      </w:r>
      <w:r>
        <w:rPr>
          <w:spacing w:val="-3"/>
        </w:rPr>
        <w:t xml:space="preserve"> </w:t>
      </w:r>
      <w:r>
        <w:t>(пункт</w:t>
      </w:r>
      <w:r>
        <w:rPr>
          <w:spacing w:val="-2"/>
        </w:rPr>
        <w:t xml:space="preserve"> </w:t>
      </w:r>
      <w:r>
        <w:t>2.8</w:t>
      </w:r>
      <w:r>
        <w:rPr>
          <w:spacing w:val="-2"/>
        </w:rPr>
        <w:t xml:space="preserve"> </w:t>
      </w:r>
      <w:r>
        <w:t>Извещения)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порядке,</w:t>
      </w:r>
      <w:r>
        <w:rPr>
          <w:spacing w:val="-1"/>
        </w:rPr>
        <w:t xml:space="preserve"> </w:t>
      </w:r>
      <w:r>
        <w:t>установленном</w:t>
      </w:r>
      <w:r>
        <w:rPr>
          <w:spacing w:val="-4"/>
        </w:rPr>
        <w:t xml:space="preserve"> </w:t>
      </w:r>
      <w:r>
        <w:t>пунктами</w:t>
      </w:r>
      <w:r>
        <w:rPr>
          <w:spacing w:val="-3"/>
        </w:rPr>
        <w:t xml:space="preserve"> </w:t>
      </w:r>
      <w:r>
        <w:t>8.1-8.6</w:t>
      </w:r>
      <w:r>
        <w:rPr>
          <w:spacing w:val="-2"/>
        </w:rPr>
        <w:t xml:space="preserve"> </w:t>
      </w:r>
      <w:r>
        <w:t>Извещения.</w:t>
      </w:r>
    </w:p>
    <w:p w:rsidR="006F399D" w:rsidRDefault="006F399D" w:rsidP="006F399D">
      <w:pPr>
        <w:spacing w:line="276" w:lineRule="auto"/>
        <w:jc w:val="both"/>
        <w:sectPr w:rsidR="006F399D">
          <w:pgSz w:w="11910" w:h="16840"/>
          <w:pgMar w:top="1040" w:right="400" w:bottom="600" w:left="500" w:header="0" w:footer="406" w:gutter="0"/>
          <w:cols w:space="720"/>
        </w:sectPr>
      </w:pPr>
    </w:p>
    <w:p w:rsidR="006F399D" w:rsidRDefault="006F399D" w:rsidP="006F399D">
      <w:pPr>
        <w:pStyle w:val="a7"/>
        <w:numPr>
          <w:ilvl w:val="1"/>
          <w:numId w:val="29"/>
        </w:numPr>
        <w:tabs>
          <w:tab w:val="left" w:pos="1277"/>
        </w:tabs>
        <w:spacing w:before="67" w:line="276" w:lineRule="auto"/>
        <w:ind w:right="161" w:firstLine="427"/>
      </w:pPr>
      <w:r>
        <w:lastRenderedPageBreak/>
        <w:t>Прием</w:t>
      </w:r>
      <w:r>
        <w:rPr>
          <w:spacing w:val="34"/>
        </w:rPr>
        <w:t xml:space="preserve"> </w:t>
      </w:r>
      <w:r>
        <w:t>Заявок</w:t>
      </w:r>
      <w:r>
        <w:rPr>
          <w:spacing w:val="35"/>
        </w:rPr>
        <w:t xml:space="preserve"> </w:t>
      </w:r>
      <w:r>
        <w:t>прекращается</w:t>
      </w:r>
      <w:r>
        <w:rPr>
          <w:spacing w:val="34"/>
        </w:rPr>
        <w:t xml:space="preserve"> </w:t>
      </w:r>
      <w:r>
        <w:t>Оператором</w:t>
      </w:r>
      <w:r>
        <w:rPr>
          <w:spacing w:val="32"/>
        </w:rPr>
        <w:t xml:space="preserve"> </w:t>
      </w:r>
      <w:r>
        <w:t>электронной</w:t>
      </w:r>
      <w:r>
        <w:rPr>
          <w:spacing w:val="37"/>
        </w:rPr>
        <w:t xml:space="preserve"> </w:t>
      </w:r>
      <w:r>
        <w:t>площадки</w:t>
      </w:r>
      <w:r>
        <w:rPr>
          <w:spacing w:val="34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помощью</w:t>
      </w:r>
      <w:r>
        <w:rPr>
          <w:spacing w:val="36"/>
        </w:rPr>
        <w:t xml:space="preserve"> </w:t>
      </w:r>
      <w:r>
        <w:t>программных</w:t>
      </w:r>
      <w:r>
        <w:rPr>
          <w:spacing w:val="35"/>
        </w:rPr>
        <w:t xml:space="preserve"> </w:t>
      </w:r>
      <w:r>
        <w:t>и</w:t>
      </w:r>
      <w:r>
        <w:rPr>
          <w:spacing w:val="-52"/>
        </w:rPr>
        <w:t xml:space="preserve"> </w:t>
      </w:r>
      <w:r>
        <w:t>технических</w:t>
      </w:r>
      <w:r>
        <w:rPr>
          <w:spacing w:val="-4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дату</w:t>
      </w:r>
      <w:r>
        <w:rPr>
          <w:spacing w:val="-4"/>
        </w:rPr>
        <w:t xml:space="preserve"> </w:t>
      </w:r>
      <w:r>
        <w:t>и время</w:t>
      </w:r>
      <w:r>
        <w:rPr>
          <w:spacing w:val="-1"/>
        </w:rPr>
        <w:t xml:space="preserve"> </w:t>
      </w:r>
      <w:r>
        <w:t>окончания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приема</w:t>
      </w:r>
      <w:r>
        <w:rPr>
          <w:spacing w:val="-1"/>
        </w:rPr>
        <w:t xml:space="preserve"> </w:t>
      </w:r>
      <w:r>
        <w:t>Заявок, указанные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</w:t>
      </w:r>
      <w:r>
        <w:rPr>
          <w:spacing w:val="-1"/>
        </w:rPr>
        <w:t xml:space="preserve"> </w:t>
      </w:r>
      <w:r>
        <w:t>2.8 Извещения.</w:t>
      </w:r>
    </w:p>
    <w:p w:rsidR="006F399D" w:rsidRDefault="006F399D" w:rsidP="006F399D">
      <w:pPr>
        <w:pStyle w:val="a7"/>
        <w:numPr>
          <w:ilvl w:val="1"/>
          <w:numId w:val="29"/>
        </w:numPr>
        <w:tabs>
          <w:tab w:val="left" w:pos="1380"/>
        </w:tabs>
        <w:spacing w:line="276" w:lineRule="auto"/>
        <w:ind w:right="160" w:firstLine="427"/>
      </w:pPr>
      <w:r>
        <w:t>Ответственность</w:t>
      </w:r>
      <w:r>
        <w:rPr>
          <w:spacing w:val="48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достоверность</w:t>
      </w:r>
      <w:r>
        <w:rPr>
          <w:spacing w:val="49"/>
        </w:rPr>
        <w:t xml:space="preserve"> </w:t>
      </w:r>
      <w:r>
        <w:t>указанной</w:t>
      </w:r>
      <w:r>
        <w:rPr>
          <w:spacing w:val="47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Заявке</w:t>
      </w:r>
      <w:r>
        <w:rPr>
          <w:spacing w:val="49"/>
        </w:rPr>
        <w:t xml:space="preserve"> </w:t>
      </w:r>
      <w:r>
        <w:t>информации</w:t>
      </w:r>
      <w:r>
        <w:rPr>
          <w:spacing w:val="46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приложенных</w:t>
      </w:r>
      <w:r>
        <w:rPr>
          <w:spacing w:val="48"/>
        </w:rPr>
        <w:t xml:space="preserve"> </w:t>
      </w:r>
      <w:r>
        <w:t>к</w:t>
      </w:r>
      <w:r>
        <w:rPr>
          <w:spacing w:val="46"/>
        </w:rPr>
        <w:t xml:space="preserve"> </w:t>
      </w:r>
      <w:r>
        <w:t>ней</w:t>
      </w:r>
      <w:r>
        <w:rPr>
          <w:spacing w:val="-52"/>
        </w:rPr>
        <w:t xml:space="preserve"> </w:t>
      </w:r>
      <w:r>
        <w:t>документов</w:t>
      </w:r>
      <w:r>
        <w:rPr>
          <w:spacing w:val="-3"/>
        </w:rPr>
        <w:t xml:space="preserve"> </w:t>
      </w:r>
      <w:r>
        <w:t>несет Заявитель.</w:t>
      </w:r>
    </w:p>
    <w:p w:rsidR="006F399D" w:rsidRDefault="006F399D" w:rsidP="006F399D">
      <w:pPr>
        <w:pStyle w:val="a7"/>
        <w:numPr>
          <w:ilvl w:val="1"/>
          <w:numId w:val="29"/>
        </w:numPr>
        <w:tabs>
          <w:tab w:val="left" w:pos="1277"/>
        </w:tabs>
        <w:spacing w:line="278" w:lineRule="auto"/>
        <w:ind w:right="161" w:firstLine="427"/>
      </w:pP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(пункт</w:t>
      </w:r>
      <w:r>
        <w:rPr>
          <w:spacing w:val="1"/>
        </w:rPr>
        <w:t xml:space="preserve"> </w:t>
      </w:r>
      <w:r>
        <w:t>2.8</w:t>
      </w:r>
      <w:r>
        <w:rPr>
          <w:spacing w:val="1"/>
        </w:rPr>
        <w:t xml:space="preserve"> </w:t>
      </w:r>
      <w:r>
        <w:t>Извещения)</w:t>
      </w:r>
      <w:r>
        <w:rPr>
          <w:spacing w:val="1"/>
        </w:rPr>
        <w:t xml:space="preserve"> </w:t>
      </w: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-52"/>
        </w:rPr>
        <w:t xml:space="preserve"> </w:t>
      </w:r>
      <w:r>
        <w:t>направляет</w:t>
      </w:r>
      <w:r>
        <w:rPr>
          <w:spacing w:val="-1"/>
        </w:rPr>
        <w:t xml:space="preserve"> </w:t>
      </w:r>
      <w:r>
        <w:t>Заявки Организатору</w:t>
      </w:r>
      <w:r>
        <w:rPr>
          <w:spacing w:val="-4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Инструкциями.</w:t>
      </w:r>
    </w:p>
    <w:p w:rsidR="006F399D" w:rsidRDefault="006F399D" w:rsidP="006F399D">
      <w:pPr>
        <w:pStyle w:val="a3"/>
        <w:spacing w:before="1"/>
        <w:rPr>
          <w:sz w:val="25"/>
        </w:rPr>
      </w:pPr>
    </w:p>
    <w:p w:rsidR="006F399D" w:rsidRDefault="006F399D" w:rsidP="006F399D">
      <w:pPr>
        <w:pStyle w:val="1"/>
        <w:numPr>
          <w:ilvl w:val="0"/>
          <w:numId w:val="36"/>
        </w:numPr>
        <w:tabs>
          <w:tab w:val="left" w:pos="1399"/>
        </w:tabs>
        <w:jc w:val="both"/>
      </w:pPr>
      <w:r>
        <w:t>Аукционная</w:t>
      </w:r>
      <w:r>
        <w:rPr>
          <w:spacing w:val="-6"/>
        </w:rPr>
        <w:t xml:space="preserve"> </w:t>
      </w:r>
      <w:r>
        <w:t>комиссия</w:t>
      </w:r>
    </w:p>
    <w:p w:rsidR="006F399D" w:rsidRDefault="006F399D" w:rsidP="006F399D">
      <w:pPr>
        <w:pStyle w:val="a7"/>
        <w:numPr>
          <w:ilvl w:val="1"/>
          <w:numId w:val="27"/>
        </w:numPr>
        <w:tabs>
          <w:tab w:val="left" w:pos="1318"/>
        </w:tabs>
        <w:spacing w:before="142" w:line="276" w:lineRule="auto"/>
        <w:ind w:right="165" w:firstLine="427"/>
        <w:jc w:val="both"/>
      </w:pPr>
      <w:r>
        <w:t>Аукционная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Организатором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полномочия:</w:t>
      </w:r>
    </w:p>
    <w:p w:rsidR="006F399D" w:rsidRDefault="006F399D" w:rsidP="006F399D">
      <w:pPr>
        <w:pStyle w:val="a7"/>
        <w:numPr>
          <w:ilvl w:val="2"/>
          <w:numId w:val="28"/>
        </w:numPr>
        <w:tabs>
          <w:tab w:val="left" w:pos="1006"/>
        </w:tabs>
        <w:spacing w:line="278" w:lineRule="auto"/>
        <w:ind w:right="162" w:firstLine="427"/>
      </w:pPr>
      <w:r>
        <w:t>рассматривает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прилагаемые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документы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предмет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установленным</w:t>
      </w:r>
      <w:r>
        <w:rPr>
          <w:spacing w:val="-1"/>
        </w:rPr>
        <w:t xml:space="preserve"> </w:t>
      </w:r>
      <w:r>
        <w:t>Извещением;</w:t>
      </w:r>
    </w:p>
    <w:p w:rsidR="006F399D" w:rsidRDefault="006F399D" w:rsidP="006F399D">
      <w:pPr>
        <w:pStyle w:val="a7"/>
        <w:numPr>
          <w:ilvl w:val="2"/>
          <w:numId w:val="28"/>
        </w:numPr>
        <w:tabs>
          <w:tab w:val="left" w:pos="907"/>
        </w:tabs>
        <w:spacing w:line="276" w:lineRule="auto"/>
        <w:ind w:right="160" w:firstLine="427"/>
      </w:pPr>
      <w:r>
        <w:t>принимает решение о допуске к участию в аукционе и признании Заявителей Участниками или об отказе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допуске</w:t>
      </w:r>
      <w:r>
        <w:rPr>
          <w:spacing w:val="1"/>
        </w:rPr>
        <w:t xml:space="preserve"> </w:t>
      </w:r>
      <w:r>
        <w:t>Заявителей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оформляется</w:t>
      </w:r>
      <w:r>
        <w:rPr>
          <w:spacing w:val="1"/>
        </w:rPr>
        <w:t xml:space="preserve"> </w:t>
      </w:r>
      <w:r>
        <w:t>Протоколом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заявок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аукционе,</w:t>
      </w:r>
      <w:r>
        <w:rPr>
          <w:spacing w:val="-1"/>
        </w:rPr>
        <w:t xml:space="preserve"> </w:t>
      </w:r>
      <w:r>
        <w:t>подписываемым всеми</w:t>
      </w:r>
      <w:r>
        <w:rPr>
          <w:spacing w:val="-2"/>
        </w:rPr>
        <w:t xml:space="preserve"> </w:t>
      </w:r>
      <w:r>
        <w:t>присутствующими</w:t>
      </w:r>
      <w:r>
        <w:rPr>
          <w:spacing w:val="-1"/>
        </w:rPr>
        <w:t xml:space="preserve"> </w:t>
      </w:r>
      <w:r>
        <w:t>членами</w:t>
      </w:r>
      <w:r>
        <w:rPr>
          <w:spacing w:val="-1"/>
        </w:rPr>
        <w:t xml:space="preserve"> </w:t>
      </w:r>
      <w:r>
        <w:t>Аукционной</w:t>
      </w:r>
      <w:r>
        <w:rPr>
          <w:spacing w:val="-1"/>
        </w:rPr>
        <w:t xml:space="preserve"> </w:t>
      </w:r>
      <w:r>
        <w:t>комиссией;</w:t>
      </w:r>
    </w:p>
    <w:p w:rsidR="006F399D" w:rsidRDefault="006F399D" w:rsidP="006F399D">
      <w:pPr>
        <w:pStyle w:val="a7"/>
        <w:numPr>
          <w:ilvl w:val="2"/>
          <w:numId w:val="28"/>
        </w:numPr>
        <w:tabs>
          <w:tab w:val="left" w:pos="905"/>
        </w:tabs>
        <w:ind w:left="904" w:hanging="126"/>
      </w:pPr>
      <w:r>
        <w:t>оформляет</w:t>
      </w:r>
      <w:r>
        <w:rPr>
          <w:spacing w:val="-1"/>
        </w:rPr>
        <w:t xml:space="preserve"> </w:t>
      </w:r>
      <w:r>
        <w:t>и подписывает Протокол</w:t>
      </w:r>
      <w:r>
        <w:rPr>
          <w:spacing w:val="-2"/>
        </w:rPr>
        <w:t xml:space="preserve"> </w:t>
      </w:r>
      <w:r>
        <w:t>о результатах</w:t>
      </w:r>
      <w:r>
        <w:rPr>
          <w:spacing w:val="-1"/>
        </w:rPr>
        <w:t xml:space="preserve"> </w:t>
      </w:r>
      <w:r>
        <w:t>аукциона.</w:t>
      </w:r>
    </w:p>
    <w:p w:rsidR="006F399D" w:rsidRDefault="006F399D" w:rsidP="006F399D">
      <w:pPr>
        <w:pStyle w:val="a7"/>
        <w:numPr>
          <w:ilvl w:val="1"/>
          <w:numId w:val="27"/>
        </w:numPr>
        <w:tabs>
          <w:tab w:val="left" w:pos="1236"/>
        </w:tabs>
        <w:spacing w:before="34" w:line="276" w:lineRule="auto"/>
        <w:ind w:right="164" w:firstLine="427"/>
        <w:jc w:val="both"/>
      </w:pPr>
      <w:r>
        <w:t>Аукционная</w:t>
      </w:r>
      <w:r>
        <w:rPr>
          <w:spacing w:val="1"/>
        </w:rPr>
        <w:t xml:space="preserve"> </w:t>
      </w:r>
      <w:r>
        <w:t>комиссия</w:t>
      </w:r>
      <w:r>
        <w:rPr>
          <w:spacing w:val="1"/>
        </w:rPr>
        <w:t xml:space="preserve"> </w:t>
      </w:r>
      <w:r>
        <w:t>правомочна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полномочия,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присутствует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пятидесяти</w:t>
      </w:r>
      <w:r>
        <w:rPr>
          <w:spacing w:val="1"/>
        </w:rPr>
        <w:t xml:space="preserve"> </w:t>
      </w:r>
      <w:r>
        <w:t>процентов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членов,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Аукционной</w:t>
      </w:r>
      <w:r>
        <w:rPr>
          <w:spacing w:val="-1"/>
        </w:rPr>
        <w:t xml:space="preserve"> </w:t>
      </w:r>
      <w:r>
        <w:t>комиссии</w:t>
      </w:r>
      <w:r>
        <w:rPr>
          <w:spacing w:val="-1"/>
        </w:rPr>
        <w:t xml:space="preserve"> </w:t>
      </w:r>
      <w:r>
        <w:t>должно быть не менее пяти</w:t>
      </w:r>
      <w:r>
        <w:rPr>
          <w:spacing w:val="-4"/>
        </w:rPr>
        <w:t xml:space="preserve"> </w:t>
      </w:r>
      <w:r>
        <w:t>человек.</w:t>
      </w:r>
    </w:p>
    <w:p w:rsidR="006F399D" w:rsidRDefault="006F399D" w:rsidP="006F399D">
      <w:pPr>
        <w:pStyle w:val="a3"/>
        <w:spacing w:before="7"/>
        <w:rPr>
          <w:sz w:val="25"/>
        </w:rPr>
      </w:pPr>
    </w:p>
    <w:p w:rsidR="006F399D" w:rsidRDefault="006F399D" w:rsidP="006F399D">
      <w:pPr>
        <w:pStyle w:val="1"/>
        <w:numPr>
          <w:ilvl w:val="0"/>
          <w:numId w:val="36"/>
        </w:numPr>
        <w:tabs>
          <w:tab w:val="left" w:pos="1529"/>
        </w:tabs>
        <w:ind w:left="1528" w:hanging="390"/>
        <w:jc w:val="both"/>
      </w:pPr>
      <w:r>
        <w:t>Порядок</w:t>
      </w:r>
      <w:r>
        <w:rPr>
          <w:spacing w:val="-3"/>
        </w:rPr>
        <w:t xml:space="preserve"> </w:t>
      </w:r>
      <w:r>
        <w:t>рассмотрения</w:t>
      </w:r>
      <w:r>
        <w:rPr>
          <w:spacing w:val="-6"/>
        </w:rPr>
        <w:t xml:space="preserve"> </w:t>
      </w:r>
      <w:r>
        <w:t>Заявок</w:t>
      </w:r>
    </w:p>
    <w:p w:rsidR="006F399D" w:rsidRDefault="006F399D" w:rsidP="006F399D">
      <w:pPr>
        <w:pStyle w:val="a7"/>
        <w:numPr>
          <w:ilvl w:val="1"/>
          <w:numId w:val="26"/>
        </w:numPr>
        <w:tabs>
          <w:tab w:val="left" w:pos="1277"/>
        </w:tabs>
        <w:spacing w:before="142"/>
        <w:ind w:hanging="498"/>
        <w:jc w:val="both"/>
      </w:pPr>
      <w:r>
        <w:t>Рассмотрение</w:t>
      </w:r>
      <w:r>
        <w:rPr>
          <w:spacing w:val="-5"/>
        </w:rPr>
        <w:t xml:space="preserve"> </w:t>
      </w:r>
      <w:r>
        <w:t>Заявок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Аукционной</w:t>
      </w:r>
      <w:r>
        <w:rPr>
          <w:spacing w:val="-3"/>
        </w:rPr>
        <w:t xml:space="preserve"> </w:t>
      </w:r>
      <w:r>
        <w:t>комиссией.</w:t>
      </w:r>
    </w:p>
    <w:p w:rsidR="006F399D" w:rsidRDefault="006F399D" w:rsidP="006F399D">
      <w:pPr>
        <w:pStyle w:val="a7"/>
        <w:numPr>
          <w:ilvl w:val="1"/>
          <w:numId w:val="26"/>
        </w:numPr>
        <w:tabs>
          <w:tab w:val="left" w:pos="1277"/>
        </w:tabs>
        <w:spacing w:before="37"/>
        <w:ind w:hanging="498"/>
        <w:jc w:val="both"/>
      </w:pPr>
      <w:r>
        <w:t>Заявитель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допускается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аукционе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случаях:</w:t>
      </w:r>
    </w:p>
    <w:p w:rsidR="006F399D" w:rsidRDefault="006F399D" w:rsidP="006F399D">
      <w:pPr>
        <w:pStyle w:val="a7"/>
        <w:numPr>
          <w:ilvl w:val="2"/>
          <w:numId w:val="28"/>
        </w:numPr>
        <w:tabs>
          <w:tab w:val="left" w:pos="934"/>
        </w:tabs>
        <w:spacing w:before="37" w:line="276" w:lineRule="auto"/>
        <w:ind w:right="161" w:firstLine="427"/>
      </w:pPr>
      <w:r>
        <w:t>непредставление необходимых для участия в аукционе документов или представление недостоверных</w:t>
      </w:r>
      <w:r>
        <w:rPr>
          <w:spacing w:val="1"/>
        </w:rPr>
        <w:t xml:space="preserve"> </w:t>
      </w:r>
      <w:r>
        <w:t>сведений;</w:t>
      </w:r>
    </w:p>
    <w:p w:rsidR="006F399D" w:rsidRDefault="006F399D" w:rsidP="006F399D">
      <w:pPr>
        <w:pStyle w:val="a7"/>
        <w:numPr>
          <w:ilvl w:val="2"/>
          <w:numId w:val="28"/>
        </w:numPr>
        <w:tabs>
          <w:tab w:val="left" w:pos="907"/>
        </w:tabs>
        <w:spacing w:line="252" w:lineRule="exact"/>
        <w:ind w:left="906" w:hanging="128"/>
      </w:pPr>
      <w:r>
        <w:t>непоступление</w:t>
      </w:r>
      <w:r>
        <w:rPr>
          <w:spacing w:val="-2"/>
        </w:rPr>
        <w:t xml:space="preserve"> </w:t>
      </w:r>
      <w:r>
        <w:t>задатка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дату</w:t>
      </w:r>
      <w:r>
        <w:rPr>
          <w:spacing w:val="-4"/>
        </w:rPr>
        <w:t xml:space="preserve"> </w:t>
      </w:r>
      <w:r>
        <w:t>рассмотрения</w:t>
      </w:r>
      <w:r>
        <w:rPr>
          <w:spacing w:val="-4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аукционе;</w:t>
      </w:r>
    </w:p>
    <w:p w:rsidR="006F399D" w:rsidRDefault="006F399D" w:rsidP="006F399D">
      <w:pPr>
        <w:pStyle w:val="a7"/>
        <w:numPr>
          <w:ilvl w:val="2"/>
          <w:numId w:val="28"/>
        </w:numPr>
        <w:tabs>
          <w:tab w:val="left" w:pos="919"/>
        </w:tabs>
        <w:spacing w:before="40" w:line="276" w:lineRule="auto"/>
        <w:ind w:right="167" w:firstLine="427"/>
      </w:pPr>
      <w:r>
        <w:t>подача Заявки лицом, которое в соответствии с Земельным кодексом Российской Федерации и другими</w:t>
      </w:r>
      <w:r>
        <w:rPr>
          <w:spacing w:val="1"/>
        </w:rPr>
        <w:t xml:space="preserve"> </w:t>
      </w:r>
      <w:r>
        <w:t>федеральными</w:t>
      </w:r>
      <w:r>
        <w:rPr>
          <w:spacing w:val="-2"/>
        </w:rPr>
        <w:t xml:space="preserve"> </w:t>
      </w:r>
      <w:r>
        <w:t>законами</w:t>
      </w:r>
      <w:r>
        <w:rPr>
          <w:spacing w:val="-4"/>
        </w:rPr>
        <w:t xml:space="preserve"> </w:t>
      </w:r>
      <w:r>
        <w:t>не имеет права</w:t>
      </w:r>
      <w:r>
        <w:rPr>
          <w:spacing w:val="-2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Участником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приобрести</w:t>
      </w:r>
      <w:r>
        <w:rPr>
          <w:spacing w:val="-2"/>
        </w:rPr>
        <w:t xml:space="preserve"> </w:t>
      </w:r>
      <w:r>
        <w:t>земельный участок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аренду;</w:t>
      </w:r>
    </w:p>
    <w:p w:rsidR="006F399D" w:rsidRDefault="006F399D" w:rsidP="006F399D">
      <w:pPr>
        <w:pStyle w:val="a7"/>
        <w:numPr>
          <w:ilvl w:val="2"/>
          <w:numId w:val="28"/>
        </w:numPr>
        <w:tabs>
          <w:tab w:val="left" w:pos="929"/>
        </w:tabs>
        <w:spacing w:line="276" w:lineRule="auto"/>
        <w:ind w:right="164" w:firstLine="427"/>
      </w:pPr>
      <w:r>
        <w:t>наличие сведений о Заявителе, об учредителях (участниках), о членах коллегиальных исполнительных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лицах,</w:t>
      </w:r>
      <w:r>
        <w:rPr>
          <w:spacing w:val="1"/>
        </w:rPr>
        <w:t xml:space="preserve"> </w:t>
      </w:r>
      <w:r>
        <w:t>исполняющих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единоличного</w:t>
      </w:r>
      <w:r>
        <w:rPr>
          <w:spacing w:val="1"/>
        </w:rPr>
        <w:t xml:space="preserve"> </w:t>
      </w:r>
      <w:r>
        <w:t>исполнительного</w:t>
      </w:r>
      <w:r>
        <w:rPr>
          <w:spacing w:val="1"/>
        </w:rPr>
        <w:t xml:space="preserve"> </w:t>
      </w:r>
      <w:r>
        <w:t>органа</w:t>
      </w:r>
      <w:r>
        <w:rPr>
          <w:spacing w:val="1"/>
        </w:rPr>
        <w:t xml:space="preserve"> </w:t>
      </w:r>
      <w:r>
        <w:t>Заявителя,</w:t>
      </w:r>
      <w:r>
        <w:rPr>
          <w:spacing w:val="1"/>
        </w:rPr>
        <w:t xml:space="preserve"> </w:t>
      </w:r>
      <w:r>
        <w:t>являющегося</w:t>
      </w:r>
      <w:r>
        <w:rPr>
          <w:spacing w:val="-1"/>
        </w:rPr>
        <w:t xml:space="preserve"> </w:t>
      </w:r>
      <w:r>
        <w:t>юридическим</w:t>
      </w:r>
      <w:r>
        <w:rPr>
          <w:spacing w:val="-1"/>
        </w:rPr>
        <w:t xml:space="preserve"> </w:t>
      </w:r>
      <w:r>
        <w:t>лицом, в</w:t>
      </w:r>
      <w:r>
        <w:rPr>
          <w:spacing w:val="-3"/>
        </w:rPr>
        <w:t xml:space="preserve"> </w:t>
      </w:r>
      <w:r>
        <w:t>реестре недобросовестных участников</w:t>
      </w:r>
      <w:r>
        <w:rPr>
          <w:spacing w:val="-4"/>
        </w:rPr>
        <w:t xml:space="preserve"> </w:t>
      </w:r>
      <w:r>
        <w:t>аукциона.</w:t>
      </w:r>
    </w:p>
    <w:p w:rsidR="006F399D" w:rsidRDefault="006F399D" w:rsidP="006F399D">
      <w:pPr>
        <w:pStyle w:val="a7"/>
        <w:numPr>
          <w:ilvl w:val="1"/>
          <w:numId w:val="26"/>
        </w:numPr>
        <w:tabs>
          <w:tab w:val="left" w:pos="1320"/>
        </w:tabs>
        <w:spacing w:line="276" w:lineRule="auto"/>
        <w:ind w:left="352" w:right="158" w:firstLine="427"/>
        <w:jc w:val="both"/>
      </w:pPr>
      <w:r>
        <w:t>По результатам рассмотрения Аукционной комиссией Заявок Оператор электронной площадки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Регламентом и</w:t>
      </w:r>
      <w:r>
        <w:rPr>
          <w:spacing w:val="-1"/>
        </w:rPr>
        <w:t xml:space="preserve"> </w:t>
      </w:r>
      <w:r>
        <w:t>Инструкциями:</w:t>
      </w:r>
    </w:p>
    <w:p w:rsidR="006F399D" w:rsidRDefault="006F399D" w:rsidP="006F399D">
      <w:pPr>
        <w:pStyle w:val="a7"/>
        <w:numPr>
          <w:ilvl w:val="2"/>
          <w:numId w:val="28"/>
        </w:numPr>
        <w:tabs>
          <w:tab w:val="left" w:pos="927"/>
        </w:tabs>
        <w:spacing w:line="276" w:lineRule="auto"/>
        <w:ind w:right="164" w:firstLine="427"/>
      </w:pPr>
      <w:r>
        <w:t>направляет</w:t>
      </w:r>
      <w:r>
        <w:rPr>
          <w:spacing w:val="17"/>
        </w:rPr>
        <w:t xml:space="preserve"> </w:t>
      </w:r>
      <w:r>
        <w:t>Заявителям,</w:t>
      </w:r>
      <w:r>
        <w:rPr>
          <w:spacing w:val="17"/>
        </w:rPr>
        <w:t xml:space="preserve"> </w:t>
      </w:r>
      <w:r>
        <w:t>допущенным</w:t>
      </w:r>
      <w:r>
        <w:rPr>
          <w:spacing w:val="18"/>
        </w:rPr>
        <w:t xml:space="preserve"> </w:t>
      </w:r>
      <w:r>
        <w:t>к</w:t>
      </w:r>
      <w:r>
        <w:rPr>
          <w:spacing w:val="17"/>
        </w:rPr>
        <w:t xml:space="preserve"> </w:t>
      </w:r>
      <w:r>
        <w:t>участию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аукционе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признанным</w:t>
      </w:r>
      <w:r>
        <w:rPr>
          <w:spacing w:val="17"/>
        </w:rPr>
        <w:t xml:space="preserve"> </w:t>
      </w:r>
      <w:r>
        <w:t>Участниками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Заявителям,</w:t>
      </w:r>
      <w:r>
        <w:rPr>
          <w:spacing w:val="-5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допущенным 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аукционе,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их отношении</w:t>
      </w:r>
      <w:r>
        <w:rPr>
          <w:spacing w:val="1"/>
        </w:rPr>
        <w:t xml:space="preserve"> </w:t>
      </w:r>
      <w:r>
        <w:t>решениях,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пункте 2.11</w:t>
      </w:r>
      <w:r>
        <w:rPr>
          <w:spacing w:val="-1"/>
        </w:rPr>
        <w:t xml:space="preserve"> </w:t>
      </w:r>
      <w:r>
        <w:t>Извещении дня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времени начала проведения</w:t>
      </w:r>
      <w:r>
        <w:rPr>
          <w:spacing w:val="-2"/>
        </w:rPr>
        <w:t xml:space="preserve"> </w:t>
      </w:r>
      <w:r>
        <w:t>аукциона;</w:t>
      </w:r>
    </w:p>
    <w:p w:rsidR="006F399D" w:rsidRDefault="006F399D" w:rsidP="006F399D">
      <w:pPr>
        <w:pStyle w:val="a7"/>
        <w:numPr>
          <w:ilvl w:val="2"/>
          <w:numId w:val="28"/>
        </w:numPr>
        <w:tabs>
          <w:tab w:val="left" w:pos="905"/>
        </w:tabs>
        <w:ind w:left="904" w:hanging="126"/>
      </w:pPr>
      <w:r>
        <w:t>размещает</w:t>
      </w:r>
      <w:r>
        <w:rPr>
          <w:spacing w:val="-2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>
        <w:t>рассмотрения</w:t>
      </w:r>
      <w:r>
        <w:rPr>
          <w:spacing w:val="-2"/>
        </w:rPr>
        <w:t xml:space="preserve"> </w:t>
      </w:r>
      <w:r>
        <w:t>заявок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аукционе на</w:t>
      </w:r>
      <w:r>
        <w:rPr>
          <w:spacing w:val="-1"/>
        </w:rPr>
        <w:t xml:space="preserve"> </w:t>
      </w:r>
      <w:r>
        <w:t>электронной</w:t>
      </w:r>
      <w:r>
        <w:rPr>
          <w:spacing w:val="-1"/>
        </w:rPr>
        <w:t xml:space="preserve"> </w:t>
      </w:r>
      <w:r>
        <w:t>площадке.</w:t>
      </w:r>
    </w:p>
    <w:p w:rsidR="006F399D" w:rsidRDefault="006F399D" w:rsidP="006F399D">
      <w:pPr>
        <w:pStyle w:val="a7"/>
        <w:numPr>
          <w:ilvl w:val="1"/>
          <w:numId w:val="26"/>
        </w:numPr>
        <w:tabs>
          <w:tab w:val="left" w:pos="1337"/>
        </w:tabs>
        <w:spacing w:before="38" w:line="276" w:lineRule="auto"/>
        <w:ind w:left="352" w:right="157" w:firstLine="427"/>
        <w:jc w:val="both"/>
      </w:pP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Организатор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размещает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рассмотрения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позднее,</w:t>
      </w:r>
      <w:r>
        <w:rPr>
          <w:spacing w:val="55"/>
        </w:rPr>
        <w:t xml:space="preserve"> </w:t>
      </w:r>
      <w:r>
        <w:t>чем</w:t>
      </w:r>
      <w:r>
        <w:rPr>
          <w:spacing w:val="55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-2"/>
        </w:rPr>
        <w:t xml:space="preserve"> </w:t>
      </w:r>
      <w:r>
        <w:t>рабочий</w:t>
      </w:r>
      <w:r>
        <w:rPr>
          <w:spacing w:val="-1"/>
        </w:rPr>
        <w:t xml:space="preserve"> </w:t>
      </w:r>
      <w:r>
        <w:t>день</w:t>
      </w:r>
      <w:r>
        <w:rPr>
          <w:spacing w:val="-2"/>
        </w:rPr>
        <w:t xml:space="preserve"> </w:t>
      </w:r>
      <w:r>
        <w:t>после дня</w:t>
      </w:r>
      <w:r>
        <w:rPr>
          <w:spacing w:val="-2"/>
        </w:rPr>
        <w:t xml:space="preserve"> </w:t>
      </w:r>
      <w:r>
        <w:t>подписания</w:t>
      </w:r>
      <w:r>
        <w:rPr>
          <w:spacing w:val="-1"/>
        </w:rPr>
        <w:t xml:space="preserve"> </w:t>
      </w:r>
      <w:r>
        <w:t>указанного</w:t>
      </w:r>
      <w:r>
        <w:rPr>
          <w:spacing w:val="-1"/>
        </w:rPr>
        <w:t xml:space="preserve"> </w:t>
      </w:r>
      <w:r>
        <w:t>протокола.</w:t>
      </w:r>
    </w:p>
    <w:p w:rsidR="006F399D" w:rsidRDefault="006F399D" w:rsidP="006F399D">
      <w:pPr>
        <w:pStyle w:val="a7"/>
        <w:numPr>
          <w:ilvl w:val="1"/>
          <w:numId w:val="26"/>
        </w:numPr>
        <w:tabs>
          <w:tab w:val="left" w:pos="1279"/>
        </w:tabs>
        <w:spacing w:line="276" w:lineRule="auto"/>
        <w:ind w:left="352" w:right="162" w:firstLine="427"/>
        <w:jc w:val="both"/>
      </w:pPr>
      <w:r>
        <w:t>Заявитель, в соответствии с полученным им уведомлением Участника, в соответствии с Регламентом</w:t>
      </w:r>
      <w:r>
        <w:rPr>
          <w:spacing w:val="-5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участвующим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аукционе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проведения</w:t>
      </w:r>
      <w:r>
        <w:rPr>
          <w:spacing w:val="55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в пункте 2.11</w:t>
      </w:r>
      <w:r>
        <w:rPr>
          <w:spacing w:val="-3"/>
        </w:rPr>
        <w:t xml:space="preserve"> </w:t>
      </w:r>
      <w:r>
        <w:t>Извещения.</w:t>
      </w:r>
    </w:p>
    <w:p w:rsidR="006F399D" w:rsidRDefault="006F399D" w:rsidP="006F399D">
      <w:pPr>
        <w:pStyle w:val="a3"/>
        <w:spacing w:before="8"/>
        <w:rPr>
          <w:sz w:val="25"/>
        </w:rPr>
      </w:pPr>
    </w:p>
    <w:p w:rsidR="006F399D" w:rsidRDefault="006F399D" w:rsidP="006F399D">
      <w:pPr>
        <w:pStyle w:val="1"/>
        <w:numPr>
          <w:ilvl w:val="0"/>
          <w:numId w:val="36"/>
        </w:numPr>
        <w:tabs>
          <w:tab w:val="left" w:pos="1529"/>
        </w:tabs>
        <w:ind w:left="1528" w:hanging="390"/>
        <w:jc w:val="both"/>
      </w:pPr>
      <w:r>
        <w:t>Порядок</w:t>
      </w:r>
      <w:r>
        <w:rPr>
          <w:spacing w:val="-5"/>
        </w:rPr>
        <w:t xml:space="preserve"> </w:t>
      </w:r>
      <w:r>
        <w:t>проведения</w:t>
      </w:r>
      <w:r>
        <w:rPr>
          <w:spacing w:val="-6"/>
        </w:rPr>
        <w:t xml:space="preserve"> </w:t>
      </w:r>
      <w:r>
        <w:t>аукциона</w:t>
      </w:r>
    </w:p>
    <w:p w:rsidR="006F399D" w:rsidRDefault="006F399D" w:rsidP="006F399D">
      <w:pPr>
        <w:pStyle w:val="a7"/>
        <w:numPr>
          <w:ilvl w:val="1"/>
          <w:numId w:val="25"/>
        </w:numPr>
        <w:tabs>
          <w:tab w:val="left" w:pos="1277"/>
        </w:tabs>
        <w:spacing w:before="142" w:line="276" w:lineRule="auto"/>
        <w:ind w:right="162" w:firstLine="427"/>
        <w:jc w:val="both"/>
      </w:pPr>
      <w:r>
        <w:t>Проведение аукциона в соответствии с Регламентом и Инструкциями обеспечивается 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площадки.</w:t>
      </w:r>
    </w:p>
    <w:p w:rsidR="006F399D" w:rsidRDefault="006F399D" w:rsidP="006F399D">
      <w:pPr>
        <w:pStyle w:val="a7"/>
        <w:numPr>
          <w:ilvl w:val="1"/>
          <w:numId w:val="25"/>
        </w:numPr>
        <w:tabs>
          <w:tab w:val="left" w:pos="1277"/>
        </w:tabs>
        <w:spacing w:line="276" w:lineRule="auto"/>
        <w:ind w:right="160" w:firstLine="427"/>
        <w:jc w:val="both"/>
      </w:pPr>
      <w:r>
        <w:t>В аукционе могут участвовать только Заявители, допущенные к участию в аукционе и признанные</w:t>
      </w:r>
      <w:r>
        <w:rPr>
          <w:spacing w:val="1"/>
        </w:rPr>
        <w:t xml:space="preserve"> </w:t>
      </w:r>
      <w:r>
        <w:t>Участниками.</w:t>
      </w:r>
      <w:r>
        <w:rPr>
          <w:spacing w:val="16"/>
        </w:rPr>
        <w:t xml:space="preserve"> </w:t>
      </w:r>
      <w:r>
        <w:t>Оператор</w:t>
      </w:r>
      <w:r>
        <w:rPr>
          <w:spacing w:val="70"/>
        </w:rPr>
        <w:t xml:space="preserve"> </w:t>
      </w:r>
      <w:r>
        <w:t>электронной</w:t>
      </w:r>
      <w:r>
        <w:rPr>
          <w:spacing w:val="73"/>
        </w:rPr>
        <w:t xml:space="preserve"> </w:t>
      </w:r>
      <w:r>
        <w:t>площадки</w:t>
      </w:r>
      <w:r>
        <w:rPr>
          <w:spacing w:val="74"/>
        </w:rPr>
        <w:t xml:space="preserve"> </w:t>
      </w:r>
      <w:r>
        <w:t>обеспечивает</w:t>
      </w:r>
      <w:r>
        <w:rPr>
          <w:spacing w:val="71"/>
        </w:rPr>
        <w:t xml:space="preserve"> </w:t>
      </w:r>
      <w:r>
        <w:t>Участникам</w:t>
      </w:r>
      <w:r>
        <w:rPr>
          <w:spacing w:val="72"/>
        </w:rPr>
        <w:t xml:space="preserve"> </w:t>
      </w:r>
      <w:r>
        <w:t>возможность</w:t>
      </w:r>
      <w:r>
        <w:rPr>
          <w:spacing w:val="73"/>
        </w:rPr>
        <w:t xml:space="preserve"> </w:t>
      </w:r>
      <w:r>
        <w:t>принять</w:t>
      </w:r>
      <w:r>
        <w:rPr>
          <w:spacing w:val="73"/>
        </w:rPr>
        <w:t xml:space="preserve"> </w:t>
      </w:r>
      <w:r>
        <w:t>участие</w:t>
      </w:r>
      <w:r>
        <w:rPr>
          <w:spacing w:val="-5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аукционе. Информация</w:t>
      </w:r>
      <w:r>
        <w:rPr>
          <w:spacing w:val="-3"/>
        </w:rPr>
        <w:t xml:space="preserve"> </w:t>
      </w:r>
      <w:r>
        <w:t>по участию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аукционе указана также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Памятке</w:t>
      </w:r>
      <w:r>
        <w:rPr>
          <w:spacing w:val="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).</w:t>
      </w:r>
    </w:p>
    <w:p w:rsidR="006F399D" w:rsidRDefault="006F399D" w:rsidP="006F399D">
      <w:pPr>
        <w:spacing w:line="276" w:lineRule="auto"/>
        <w:jc w:val="both"/>
        <w:sectPr w:rsidR="006F399D">
          <w:pgSz w:w="11910" w:h="16840"/>
          <w:pgMar w:top="760" w:right="400" w:bottom="600" w:left="500" w:header="0" w:footer="406" w:gutter="0"/>
          <w:cols w:space="720"/>
        </w:sectPr>
      </w:pPr>
    </w:p>
    <w:p w:rsidR="006F399D" w:rsidRDefault="006F399D" w:rsidP="006F399D">
      <w:pPr>
        <w:pStyle w:val="a3"/>
        <w:spacing w:before="67"/>
        <w:ind w:left="217" w:right="31"/>
        <w:jc w:val="center"/>
      </w:pPr>
      <w:r>
        <w:rPr>
          <w:color w:val="FF0000"/>
        </w:rPr>
        <w:lastRenderedPageBreak/>
        <w:t>ВНИМАНИЕ!</w:t>
      </w:r>
    </w:p>
    <w:p w:rsidR="006F399D" w:rsidRDefault="006F399D" w:rsidP="006F399D">
      <w:pPr>
        <w:pStyle w:val="a3"/>
        <w:spacing w:before="38"/>
        <w:ind w:left="217" w:right="32"/>
        <w:jc w:val="center"/>
      </w:pPr>
      <w:r>
        <w:rPr>
          <w:color w:val="FF0000"/>
        </w:rPr>
        <w:t>Для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корректности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участия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процедуре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торгов,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необходимо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осуществить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вход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электронную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площадку</w:t>
      </w:r>
    </w:p>
    <w:p w:rsidR="006F399D" w:rsidRDefault="006F399D" w:rsidP="006F399D">
      <w:pPr>
        <w:spacing w:before="37"/>
        <w:ind w:left="217" w:right="30"/>
        <w:jc w:val="center"/>
      </w:pPr>
      <w:r>
        <w:rPr>
          <w:b/>
          <w:color w:val="FF0000"/>
          <w:u w:val="thick" w:color="FF0000"/>
        </w:rPr>
        <w:t>по</w:t>
      </w:r>
      <w:r>
        <w:rPr>
          <w:b/>
          <w:color w:val="FF0000"/>
          <w:spacing w:val="-3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электронной</w:t>
      </w:r>
      <w:r>
        <w:rPr>
          <w:b/>
          <w:color w:val="FF0000"/>
          <w:spacing w:val="-3"/>
          <w:u w:val="thick" w:color="FF0000"/>
        </w:rPr>
        <w:t xml:space="preserve"> </w:t>
      </w:r>
      <w:r>
        <w:rPr>
          <w:b/>
          <w:color w:val="FF0000"/>
          <w:u w:val="thick" w:color="FF0000"/>
        </w:rPr>
        <w:t>подписи</w:t>
      </w:r>
      <w:r>
        <w:rPr>
          <w:color w:val="FF0000"/>
        </w:rPr>
        <w:t>!</w:t>
      </w:r>
    </w:p>
    <w:p w:rsidR="006F399D" w:rsidRDefault="006F399D" w:rsidP="006F399D">
      <w:pPr>
        <w:pStyle w:val="a3"/>
        <w:spacing w:before="7"/>
        <w:rPr>
          <w:sz w:val="20"/>
        </w:rPr>
      </w:pPr>
    </w:p>
    <w:p w:rsidR="006F399D" w:rsidRDefault="006F399D" w:rsidP="006F399D">
      <w:pPr>
        <w:pStyle w:val="a7"/>
        <w:numPr>
          <w:ilvl w:val="1"/>
          <w:numId w:val="25"/>
        </w:numPr>
        <w:tabs>
          <w:tab w:val="left" w:pos="1344"/>
        </w:tabs>
        <w:spacing w:before="91" w:line="276" w:lineRule="auto"/>
        <w:ind w:right="164" w:firstLine="427"/>
        <w:jc w:val="both"/>
      </w:pPr>
      <w:r>
        <w:t>Процедура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начинается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указанные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2.11</w:t>
      </w:r>
      <w:r>
        <w:rPr>
          <w:spacing w:val="1"/>
        </w:rPr>
        <w:t xml:space="preserve"> </w:t>
      </w:r>
      <w:r>
        <w:t>Извещения.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проведения аукциона не должно совпадать со временем проведения профилактических работ на электронной</w:t>
      </w:r>
      <w:r>
        <w:rPr>
          <w:spacing w:val="1"/>
        </w:rPr>
        <w:t xml:space="preserve"> </w:t>
      </w:r>
      <w:r>
        <w:t>площадке.</w:t>
      </w:r>
    </w:p>
    <w:p w:rsidR="006F399D" w:rsidRDefault="006F399D" w:rsidP="006F399D">
      <w:pPr>
        <w:pStyle w:val="a7"/>
        <w:numPr>
          <w:ilvl w:val="1"/>
          <w:numId w:val="25"/>
        </w:numPr>
        <w:tabs>
          <w:tab w:val="left" w:pos="1318"/>
        </w:tabs>
        <w:spacing w:before="1" w:line="276" w:lineRule="auto"/>
        <w:ind w:right="167" w:firstLine="427"/>
        <w:jc w:val="both"/>
      </w:pPr>
      <w:r>
        <w:t>Аукцион проводится путем повышения Начальной цены Предмета аукциона на «шаг аукциона»,</w:t>
      </w:r>
      <w:r>
        <w:rPr>
          <w:spacing w:val="1"/>
        </w:rPr>
        <w:t xml:space="preserve"> </w:t>
      </w:r>
      <w:r>
        <w:t>установленные</w:t>
      </w:r>
      <w:r>
        <w:rPr>
          <w:spacing w:val="-1"/>
        </w:rPr>
        <w:t xml:space="preserve"> </w:t>
      </w:r>
      <w:r>
        <w:t>пунктом</w:t>
      </w:r>
      <w:r>
        <w:rPr>
          <w:spacing w:val="-2"/>
        </w:rPr>
        <w:t xml:space="preserve"> </w:t>
      </w:r>
      <w:r>
        <w:t>2.5</w:t>
      </w:r>
      <w:r>
        <w:rPr>
          <w:spacing w:val="-1"/>
        </w:rPr>
        <w:t xml:space="preserve"> </w:t>
      </w:r>
      <w:r>
        <w:t>Извещения, до</w:t>
      </w:r>
      <w:r>
        <w:rPr>
          <w:spacing w:val="-1"/>
        </w:rPr>
        <w:t xml:space="preserve"> </w:t>
      </w:r>
      <w:r>
        <w:t>завершения</w:t>
      </w:r>
      <w:r>
        <w:rPr>
          <w:spacing w:val="-2"/>
        </w:rPr>
        <w:t xml:space="preserve"> </w:t>
      </w:r>
      <w:r>
        <w:t>аукциона 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пунктом</w:t>
      </w:r>
      <w:r>
        <w:rPr>
          <w:spacing w:val="-2"/>
        </w:rPr>
        <w:t xml:space="preserve"> </w:t>
      </w:r>
      <w:r>
        <w:t>11.7.</w:t>
      </w:r>
    </w:p>
    <w:p w:rsidR="006F399D" w:rsidRDefault="006F399D" w:rsidP="006F399D">
      <w:pPr>
        <w:pStyle w:val="a7"/>
        <w:numPr>
          <w:ilvl w:val="1"/>
          <w:numId w:val="25"/>
        </w:numPr>
        <w:tabs>
          <w:tab w:val="left" w:pos="1277"/>
        </w:tabs>
        <w:spacing w:before="1" w:line="276" w:lineRule="auto"/>
        <w:ind w:right="159" w:firstLine="427"/>
        <w:jc w:val="both"/>
      </w:pPr>
      <w:r>
        <w:t>Если в течение 10 (десяти) минут со времени начала проведения процедуры аукциона не поступило</w:t>
      </w:r>
      <w:r>
        <w:rPr>
          <w:spacing w:val="1"/>
        </w:rPr>
        <w:t xml:space="preserve"> </w:t>
      </w:r>
      <w:r>
        <w:t>ни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предусматривало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аукцион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площадки.</w:t>
      </w:r>
    </w:p>
    <w:p w:rsidR="006F399D" w:rsidRDefault="006F399D" w:rsidP="006F399D">
      <w:pPr>
        <w:pStyle w:val="a7"/>
        <w:numPr>
          <w:ilvl w:val="1"/>
          <w:numId w:val="25"/>
        </w:numPr>
        <w:tabs>
          <w:tab w:val="left" w:pos="1277"/>
        </w:tabs>
        <w:spacing w:line="278" w:lineRule="auto"/>
        <w:ind w:right="159" w:firstLine="427"/>
        <w:jc w:val="both"/>
      </w:pPr>
      <w:r>
        <w:t>В случае поступления предложения о более высокой цене Предмета аукциона, время представления</w:t>
      </w:r>
      <w:r>
        <w:rPr>
          <w:spacing w:val="1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предложений о</w:t>
      </w:r>
      <w:r>
        <w:rPr>
          <w:spacing w:val="-1"/>
        </w:rPr>
        <w:t xml:space="preserve"> </w:t>
      </w:r>
      <w:r>
        <w:t>цене Предмета аукциона</w:t>
      </w:r>
      <w:r>
        <w:rPr>
          <w:spacing w:val="-1"/>
        </w:rPr>
        <w:t xml:space="preserve"> </w:t>
      </w:r>
      <w:r>
        <w:t>продлевается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10</w:t>
      </w:r>
      <w:r>
        <w:rPr>
          <w:spacing w:val="-1"/>
        </w:rPr>
        <w:t xml:space="preserve"> </w:t>
      </w:r>
      <w:r>
        <w:t>(десять) минут.</w:t>
      </w:r>
    </w:p>
    <w:p w:rsidR="006F399D" w:rsidRDefault="006F399D" w:rsidP="006F399D">
      <w:pPr>
        <w:pStyle w:val="a7"/>
        <w:numPr>
          <w:ilvl w:val="1"/>
          <w:numId w:val="25"/>
        </w:numPr>
        <w:tabs>
          <w:tab w:val="left" w:pos="1277"/>
        </w:tabs>
        <w:spacing w:line="276" w:lineRule="auto"/>
        <w:ind w:right="159" w:firstLine="427"/>
        <w:jc w:val="both"/>
      </w:pPr>
      <w:r>
        <w:t>Аукцион</w:t>
      </w:r>
      <w:r>
        <w:rPr>
          <w:spacing w:val="7"/>
        </w:rPr>
        <w:t xml:space="preserve"> </w:t>
      </w:r>
      <w:r>
        <w:t>завершается</w:t>
      </w:r>
      <w:r>
        <w:rPr>
          <w:spacing w:val="7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помощью</w:t>
      </w:r>
      <w:r>
        <w:rPr>
          <w:spacing w:val="11"/>
        </w:rPr>
        <w:t xml:space="preserve"> </w:t>
      </w:r>
      <w:r>
        <w:t>программных</w:t>
      </w:r>
      <w:r>
        <w:rPr>
          <w:spacing w:val="7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технических</w:t>
      </w:r>
      <w:r>
        <w:rPr>
          <w:spacing w:val="8"/>
        </w:rPr>
        <w:t xml:space="preserve"> </w:t>
      </w:r>
      <w:r>
        <w:t>средств</w:t>
      </w:r>
      <w:r>
        <w:rPr>
          <w:spacing w:val="7"/>
        </w:rPr>
        <w:t xml:space="preserve"> </w:t>
      </w:r>
      <w:r>
        <w:t>электронной</w:t>
      </w:r>
      <w:r>
        <w:rPr>
          <w:spacing w:val="6"/>
        </w:rPr>
        <w:t xml:space="preserve"> </w:t>
      </w:r>
      <w:r>
        <w:t>площадки,</w:t>
      </w:r>
      <w:r>
        <w:rPr>
          <w:spacing w:val="6"/>
        </w:rPr>
        <w:t xml:space="preserve"> </w:t>
      </w:r>
      <w:r>
        <w:t>если</w:t>
      </w:r>
      <w:r>
        <w:rPr>
          <w:spacing w:val="-53"/>
        </w:rPr>
        <w:t xml:space="preserve"> </w:t>
      </w:r>
      <w:r>
        <w:t>в течение 10 (десяти) минут после поступления последнего предложения о цене Предмета аукциона ни один</w:t>
      </w:r>
      <w:r>
        <w:rPr>
          <w:spacing w:val="1"/>
        </w:rPr>
        <w:t xml:space="preserve"> </w:t>
      </w:r>
      <w:r>
        <w:t>Участник не сделал предложение о цене</w:t>
      </w:r>
      <w:r>
        <w:rPr>
          <w:spacing w:val="1"/>
        </w:rPr>
        <w:t xml:space="preserve"> </w:t>
      </w:r>
      <w:r>
        <w:t>Предмета аукциона, которое предусматривало</w:t>
      </w:r>
      <w:r>
        <w:rPr>
          <w:spacing w:val="55"/>
        </w:rPr>
        <w:t xml:space="preserve"> </w:t>
      </w:r>
      <w:r>
        <w:t>бы более высокую</w:t>
      </w:r>
      <w:r>
        <w:rPr>
          <w:spacing w:val="1"/>
        </w:rPr>
        <w:t xml:space="preserve"> </w:t>
      </w:r>
      <w:r>
        <w:t>цену</w:t>
      </w:r>
      <w:r>
        <w:rPr>
          <w:spacing w:val="-3"/>
        </w:rPr>
        <w:t xml:space="preserve"> </w:t>
      </w:r>
      <w:r>
        <w:t>Предмета аукциона.</w:t>
      </w:r>
    </w:p>
    <w:p w:rsidR="006F399D" w:rsidRDefault="006F399D" w:rsidP="006F399D">
      <w:pPr>
        <w:pStyle w:val="a7"/>
        <w:numPr>
          <w:ilvl w:val="1"/>
          <w:numId w:val="25"/>
        </w:numPr>
        <w:tabs>
          <w:tab w:val="left" w:pos="1277"/>
        </w:tabs>
        <w:ind w:left="1276" w:hanging="498"/>
        <w:jc w:val="both"/>
      </w:pPr>
      <w:r>
        <w:t>Победителем</w:t>
      </w:r>
      <w:r>
        <w:rPr>
          <w:spacing w:val="-5"/>
        </w:rPr>
        <w:t xml:space="preserve"> </w:t>
      </w:r>
      <w:r>
        <w:t>признается</w:t>
      </w:r>
      <w:r>
        <w:rPr>
          <w:spacing w:val="-2"/>
        </w:rPr>
        <w:t xml:space="preserve"> </w:t>
      </w:r>
      <w:r>
        <w:t>Участник,</w:t>
      </w:r>
      <w:r>
        <w:rPr>
          <w:spacing w:val="-5"/>
        </w:rPr>
        <w:t xml:space="preserve"> </w:t>
      </w:r>
      <w:r>
        <w:t>предложивший</w:t>
      </w:r>
      <w:r>
        <w:rPr>
          <w:spacing w:val="-3"/>
        </w:rPr>
        <w:t xml:space="preserve"> </w:t>
      </w:r>
      <w:r>
        <w:t>наибольшую</w:t>
      </w:r>
      <w:r>
        <w:rPr>
          <w:spacing w:val="-2"/>
        </w:rPr>
        <w:t xml:space="preserve"> </w:t>
      </w:r>
      <w:r>
        <w:t>цену</w:t>
      </w:r>
      <w:r>
        <w:rPr>
          <w:spacing w:val="-3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аукциона.</w:t>
      </w:r>
    </w:p>
    <w:p w:rsidR="006F399D" w:rsidRDefault="006F399D" w:rsidP="006F399D">
      <w:pPr>
        <w:pStyle w:val="a7"/>
        <w:numPr>
          <w:ilvl w:val="1"/>
          <w:numId w:val="25"/>
        </w:numPr>
        <w:tabs>
          <w:tab w:val="left" w:pos="1275"/>
        </w:tabs>
        <w:spacing w:before="33" w:line="276" w:lineRule="auto"/>
        <w:ind w:right="159" w:firstLine="427"/>
        <w:jc w:val="both"/>
      </w:pPr>
      <w:r>
        <w:t xml:space="preserve">Ход  </w:t>
      </w:r>
      <w:r>
        <w:rPr>
          <w:spacing w:val="23"/>
        </w:rPr>
        <w:t xml:space="preserve"> </w:t>
      </w:r>
      <w:r>
        <w:t xml:space="preserve">проведения   </w:t>
      </w:r>
      <w:r>
        <w:rPr>
          <w:spacing w:val="20"/>
        </w:rPr>
        <w:t xml:space="preserve"> </w:t>
      </w:r>
      <w:r>
        <w:t xml:space="preserve">процедуры   </w:t>
      </w:r>
      <w:r>
        <w:rPr>
          <w:spacing w:val="23"/>
        </w:rPr>
        <w:t xml:space="preserve"> </w:t>
      </w:r>
      <w:r>
        <w:t xml:space="preserve">аукциона   </w:t>
      </w:r>
      <w:r>
        <w:rPr>
          <w:spacing w:val="18"/>
        </w:rPr>
        <w:t xml:space="preserve"> </w:t>
      </w:r>
      <w:r>
        <w:t xml:space="preserve">фиксируется   </w:t>
      </w:r>
      <w:r>
        <w:rPr>
          <w:spacing w:val="21"/>
        </w:rPr>
        <w:t xml:space="preserve"> </w:t>
      </w:r>
      <w:r>
        <w:t xml:space="preserve">Оператором   </w:t>
      </w:r>
      <w:r>
        <w:rPr>
          <w:spacing w:val="22"/>
        </w:rPr>
        <w:t xml:space="preserve"> </w:t>
      </w:r>
      <w:r>
        <w:t xml:space="preserve">электронной   </w:t>
      </w:r>
      <w:r>
        <w:rPr>
          <w:spacing w:val="22"/>
        </w:rPr>
        <w:t xml:space="preserve"> </w:t>
      </w:r>
      <w:r>
        <w:t>площадки</w:t>
      </w:r>
      <w:r>
        <w:rPr>
          <w:spacing w:val="-53"/>
        </w:rPr>
        <w:t xml:space="preserve"> </w:t>
      </w:r>
      <w:r>
        <w:t>в электронном журнале, который направляется Организатору аукциона в течение 1 (одного) часа со времени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подведения</w:t>
      </w:r>
      <w:r>
        <w:rPr>
          <w:spacing w:val="1"/>
        </w:rPr>
        <w:t xml:space="preserve"> </w:t>
      </w:r>
      <w:r>
        <w:t>Аукционной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оформления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экземпляр</w:t>
      </w:r>
      <w:r>
        <w:rPr>
          <w:spacing w:val="1"/>
        </w:rPr>
        <w:t xml:space="preserve"> </w:t>
      </w:r>
      <w:r>
        <w:t>Протокола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56"/>
        </w:rPr>
        <w:t xml:space="preserve"> </w:t>
      </w:r>
      <w:r>
        <w:t>передается</w:t>
      </w:r>
      <w:r>
        <w:rPr>
          <w:spacing w:val="1"/>
        </w:rPr>
        <w:t xml:space="preserve"> </w:t>
      </w:r>
      <w:r>
        <w:t>Победителю</w:t>
      </w:r>
      <w:r>
        <w:rPr>
          <w:spacing w:val="-1"/>
        </w:rPr>
        <w:t xml:space="preserve"> </w:t>
      </w:r>
      <w:r>
        <w:t>аукциона.</w:t>
      </w:r>
    </w:p>
    <w:p w:rsidR="006F399D" w:rsidRDefault="006F399D" w:rsidP="006F399D">
      <w:pPr>
        <w:pStyle w:val="a7"/>
        <w:numPr>
          <w:ilvl w:val="1"/>
          <w:numId w:val="25"/>
        </w:numPr>
        <w:tabs>
          <w:tab w:val="left" w:pos="1387"/>
        </w:tabs>
        <w:spacing w:line="276" w:lineRule="auto"/>
        <w:ind w:right="163" w:firstLine="427"/>
        <w:jc w:val="both"/>
      </w:pPr>
      <w:r>
        <w:t>Оператор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приостанавливает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технологического сбоя, зафиксированного программными и техническими средствами электронной площадки.</w:t>
      </w:r>
      <w:r>
        <w:rPr>
          <w:spacing w:val="-5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уведомления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приостановлении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Оператора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указанием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возобновления</w:t>
      </w:r>
      <w:r>
        <w:rPr>
          <w:spacing w:val="-3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t>аукциона.</w:t>
      </w:r>
    </w:p>
    <w:p w:rsidR="006F399D" w:rsidRDefault="006F399D" w:rsidP="006F399D">
      <w:pPr>
        <w:pStyle w:val="a7"/>
        <w:numPr>
          <w:ilvl w:val="1"/>
          <w:numId w:val="25"/>
        </w:numPr>
        <w:tabs>
          <w:tab w:val="left" w:pos="1387"/>
        </w:tabs>
        <w:spacing w:line="276" w:lineRule="auto"/>
        <w:ind w:right="160" w:firstLine="427"/>
        <w:jc w:val="both"/>
      </w:pPr>
      <w:r>
        <w:t>После завершения аукциона Оператор электронной площадки размещает Протокол о результатах</w:t>
      </w:r>
      <w:r>
        <w:rPr>
          <w:spacing w:val="1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на электронной</w:t>
      </w:r>
      <w:r>
        <w:rPr>
          <w:spacing w:val="-3"/>
        </w:rPr>
        <w:t xml:space="preserve"> </w:t>
      </w:r>
      <w:r>
        <w:t>площадке</w:t>
      </w:r>
      <w:r>
        <w:rPr>
          <w:spacing w:val="-1"/>
        </w:rPr>
        <w:t xml:space="preserve"> </w:t>
      </w:r>
      <w:r>
        <w:t>с Регламентом</w:t>
      </w:r>
      <w:r>
        <w:rPr>
          <w:spacing w:val="-5"/>
        </w:rPr>
        <w:t xml:space="preserve"> </w:t>
      </w:r>
      <w:r>
        <w:t>и Инструкциями.</w:t>
      </w:r>
    </w:p>
    <w:p w:rsidR="006F399D" w:rsidRDefault="006F399D" w:rsidP="006F399D">
      <w:pPr>
        <w:pStyle w:val="a7"/>
        <w:numPr>
          <w:ilvl w:val="1"/>
          <w:numId w:val="25"/>
        </w:numPr>
        <w:tabs>
          <w:tab w:val="left" w:pos="1387"/>
        </w:tabs>
        <w:spacing w:before="2" w:line="276" w:lineRule="auto"/>
        <w:ind w:right="161" w:firstLine="427"/>
        <w:jc w:val="both"/>
      </w:pPr>
      <w:r>
        <w:t xml:space="preserve">Организатор аукциона размещает Протокол о результатах аукциона на </w:t>
      </w:r>
      <w:r>
        <w:rPr>
          <w:sz w:val="24"/>
        </w:rPr>
        <w:t xml:space="preserve">электронной площадке </w:t>
      </w:r>
      <w:r>
        <w:t>в</w:t>
      </w:r>
      <w:r>
        <w:rPr>
          <w:spacing w:val="1"/>
        </w:rPr>
        <w:t xml:space="preserve"> </w:t>
      </w:r>
      <w:r>
        <w:t>течение одного рабочего</w:t>
      </w:r>
      <w:r>
        <w:rPr>
          <w:spacing w:val="-3"/>
        </w:rPr>
        <w:t xml:space="preserve"> </w:t>
      </w:r>
      <w:r>
        <w:t>дня</w:t>
      </w:r>
      <w:r>
        <w:rPr>
          <w:spacing w:val="-1"/>
        </w:rPr>
        <w:t xml:space="preserve"> </w:t>
      </w:r>
      <w:r>
        <w:t>со дня</w:t>
      </w:r>
      <w:r>
        <w:rPr>
          <w:spacing w:val="-2"/>
        </w:rPr>
        <w:t xml:space="preserve"> </w:t>
      </w:r>
      <w:r>
        <w:t>его подписания.</w:t>
      </w:r>
    </w:p>
    <w:p w:rsidR="006F399D" w:rsidRDefault="006F399D" w:rsidP="006F399D">
      <w:pPr>
        <w:pStyle w:val="a7"/>
        <w:numPr>
          <w:ilvl w:val="1"/>
          <w:numId w:val="25"/>
        </w:numPr>
        <w:tabs>
          <w:tab w:val="left" w:pos="1387"/>
        </w:tabs>
        <w:spacing w:line="251" w:lineRule="exact"/>
        <w:ind w:left="1386" w:hanging="608"/>
        <w:jc w:val="both"/>
      </w:pPr>
      <w:r>
        <w:t>Аукцион</w:t>
      </w:r>
      <w:r>
        <w:rPr>
          <w:spacing w:val="-5"/>
        </w:rPr>
        <w:t xml:space="preserve"> </w:t>
      </w:r>
      <w:r>
        <w:t>признается</w:t>
      </w:r>
      <w:r>
        <w:rPr>
          <w:spacing w:val="-5"/>
        </w:rPr>
        <w:t xml:space="preserve"> </w:t>
      </w:r>
      <w:r>
        <w:t>несостоявшимся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случаях,</w:t>
      </w:r>
      <w:r>
        <w:rPr>
          <w:spacing w:val="-3"/>
        </w:rPr>
        <w:t xml:space="preserve"> </w:t>
      </w:r>
      <w:r>
        <w:t>если:</w:t>
      </w:r>
    </w:p>
    <w:p w:rsidR="006F399D" w:rsidRDefault="006F399D" w:rsidP="006F399D">
      <w:pPr>
        <w:pStyle w:val="a7"/>
        <w:numPr>
          <w:ilvl w:val="2"/>
          <w:numId w:val="28"/>
        </w:numPr>
        <w:tabs>
          <w:tab w:val="left" w:pos="907"/>
        </w:tabs>
        <w:spacing w:before="37"/>
        <w:ind w:left="906" w:hanging="128"/>
      </w:pPr>
      <w:r>
        <w:t>по</w:t>
      </w:r>
      <w:r>
        <w:rPr>
          <w:spacing w:val="-2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Заявок была подана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Заявка;</w:t>
      </w:r>
    </w:p>
    <w:p w:rsidR="006F399D" w:rsidRDefault="006F399D" w:rsidP="006F399D">
      <w:pPr>
        <w:pStyle w:val="a7"/>
        <w:numPr>
          <w:ilvl w:val="2"/>
          <w:numId w:val="28"/>
        </w:numPr>
        <w:tabs>
          <w:tab w:val="left" w:pos="907"/>
        </w:tabs>
        <w:spacing w:before="40"/>
        <w:ind w:left="906" w:hanging="128"/>
        <w:jc w:val="left"/>
      </w:pPr>
      <w:r>
        <w:t>по</w:t>
      </w:r>
      <w:r>
        <w:rPr>
          <w:spacing w:val="-1"/>
        </w:rPr>
        <w:t xml:space="preserve"> </w:t>
      </w:r>
      <w:r>
        <w:t>окончании</w:t>
      </w:r>
      <w:r>
        <w:rPr>
          <w:spacing w:val="-1"/>
        </w:rPr>
        <w:t xml:space="preserve"> </w:t>
      </w:r>
      <w:r>
        <w:t>срока</w:t>
      </w:r>
      <w:r>
        <w:rPr>
          <w:spacing w:val="-1"/>
        </w:rPr>
        <w:t xml:space="preserve"> </w:t>
      </w:r>
      <w:r>
        <w:t>подачи</w:t>
      </w:r>
      <w:r>
        <w:rPr>
          <w:spacing w:val="-2"/>
        </w:rPr>
        <w:t xml:space="preserve"> </w:t>
      </w:r>
      <w:r>
        <w:t>Заявок не</w:t>
      </w:r>
      <w:r>
        <w:rPr>
          <w:spacing w:val="-1"/>
        </w:rPr>
        <w:t xml:space="preserve"> </w:t>
      </w:r>
      <w:r>
        <w:t>подано</w:t>
      </w:r>
      <w:r>
        <w:rPr>
          <w:spacing w:val="-1"/>
        </w:rPr>
        <w:t xml:space="preserve"> </w:t>
      </w:r>
      <w:r>
        <w:t>ни</w:t>
      </w:r>
      <w:r>
        <w:rPr>
          <w:spacing w:val="-4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Заявки;</w:t>
      </w:r>
    </w:p>
    <w:p w:rsidR="006F399D" w:rsidRDefault="006F399D" w:rsidP="006F399D">
      <w:pPr>
        <w:pStyle w:val="a7"/>
        <w:numPr>
          <w:ilvl w:val="2"/>
          <w:numId w:val="28"/>
        </w:numPr>
        <w:tabs>
          <w:tab w:val="left" w:pos="975"/>
        </w:tabs>
        <w:spacing w:before="37" w:line="276" w:lineRule="auto"/>
        <w:ind w:right="165" w:firstLine="427"/>
        <w:jc w:val="left"/>
      </w:pPr>
      <w:r>
        <w:t>на</w:t>
      </w:r>
      <w:r>
        <w:rPr>
          <w:spacing w:val="12"/>
        </w:rPr>
        <w:t xml:space="preserve"> </w:t>
      </w:r>
      <w:r>
        <w:t>основании</w:t>
      </w:r>
      <w:r>
        <w:rPr>
          <w:spacing w:val="65"/>
        </w:rPr>
        <w:t xml:space="preserve"> </w:t>
      </w:r>
      <w:r>
        <w:t>результатов</w:t>
      </w:r>
      <w:r>
        <w:rPr>
          <w:spacing w:val="64"/>
        </w:rPr>
        <w:t xml:space="preserve"> </w:t>
      </w:r>
      <w:r>
        <w:t>рассмотрения</w:t>
      </w:r>
      <w:r>
        <w:rPr>
          <w:spacing w:val="66"/>
        </w:rPr>
        <w:t xml:space="preserve"> </w:t>
      </w:r>
      <w:r>
        <w:t>Заявок</w:t>
      </w:r>
      <w:r>
        <w:rPr>
          <w:spacing w:val="66"/>
        </w:rPr>
        <w:t xml:space="preserve"> </w:t>
      </w:r>
      <w:r>
        <w:t>принято</w:t>
      </w:r>
      <w:r>
        <w:rPr>
          <w:spacing w:val="66"/>
        </w:rPr>
        <w:t xml:space="preserve"> </w:t>
      </w:r>
      <w:r>
        <w:t>решение</w:t>
      </w:r>
      <w:r>
        <w:rPr>
          <w:spacing w:val="66"/>
        </w:rPr>
        <w:t xml:space="preserve"> </w:t>
      </w:r>
      <w:r>
        <w:t>об</w:t>
      </w:r>
      <w:r>
        <w:rPr>
          <w:spacing w:val="65"/>
        </w:rPr>
        <w:t xml:space="preserve"> </w:t>
      </w:r>
      <w:r>
        <w:t>отказе</w:t>
      </w:r>
      <w:r>
        <w:rPr>
          <w:spacing w:val="66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допуске</w:t>
      </w:r>
      <w:r>
        <w:rPr>
          <w:spacing w:val="64"/>
        </w:rPr>
        <w:t xml:space="preserve"> </w:t>
      </w:r>
      <w:r>
        <w:t>к</w:t>
      </w:r>
      <w:r>
        <w:rPr>
          <w:spacing w:val="67"/>
        </w:rPr>
        <w:t xml:space="preserve"> </w:t>
      </w:r>
      <w:r>
        <w:t>участию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аукционе всех Заявителей;</w:t>
      </w:r>
    </w:p>
    <w:p w:rsidR="006F399D" w:rsidRDefault="006F399D" w:rsidP="006F399D">
      <w:pPr>
        <w:pStyle w:val="a7"/>
        <w:numPr>
          <w:ilvl w:val="2"/>
          <w:numId w:val="28"/>
        </w:numPr>
        <w:tabs>
          <w:tab w:val="left" w:pos="960"/>
        </w:tabs>
        <w:spacing w:line="276" w:lineRule="auto"/>
        <w:ind w:right="168" w:firstLine="427"/>
        <w:jc w:val="left"/>
      </w:pPr>
      <w:r>
        <w:t>на</w:t>
      </w:r>
      <w:r>
        <w:rPr>
          <w:spacing w:val="52"/>
        </w:rPr>
        <w:t xml:space="preserve"> </w:t>
      </w:r>
      <w:r>
        <w:t>основании</w:t>
      </w:r>
      <w:r>
        <w:rPr>
          <w:spacing w:val="52"/>
        </w:rPr>
        <w:t xml:space="preserve"> </w:t>
      </w:r>
      <w:r>
        <w:t>результатов</w:t>
      </w:r>
      <w:r>
        <w:rPr>
          <w:spacing w:val="51"/>
        </w:rPr>
        <w:t xml:space="preserve"> </w:t>
      </w:r>
      <w:r>
        <w:t>рассмотрения</w:t>
      </w:r>
      <w:r>
        <w:rPr>
          <w:spacing w:val="52"/>
        </w:rPr>
        <w:t xml:space="preserve"> </w:t>
      </w:r>
      <w:r>
        <w:t>Заявок</w:t>
      </w:r>
      <w:r>
        <w:rPr>
          <w:spacing w:val="51"/>
        </w:rPr>
        <w:t xml:space="preserve"> </w:t>
      </w:r>
      <w:r>
        <w:t>принято</w:t>
      </w:r>
      <w:r>
        <w:rPr>
          <w:spacing w:val="52"/>
        </w:rPr>
        <w:t xml:space="preserve"> </w:t>
      </w:r>
      <w:r>
        <w:t>решение</w:t>
      </w:r>
      <w:r>
        <w:rPr>
          <w:spacing w:val="51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допуске</w:t>
      </w:r>
      <w:r>
        <w:rPr>
          <w:spacing w:val="53"/>
        </w:rPr>
        <w:t xml:space="preserve"> </w:t>
      </w:r>
      <w:r>
        <w:t>к</w:t>
      </w:r>
      <w:r>
        <w:rPr>
          <w:spacing w:val="53"/>
        </w:rPr>
        <w:t xml:space="preserve"> </w:t>
      </w:r>
      <w:r>
        <w:t>участию</w:t>
      </w:r>
      <w:r>
        <w:rPr>
          <w:spacing w:val="53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аукционе</w:t>
      </w:r>
      <w:r>
        <w:rPr>
          <w:spacing w:val="-5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признании</w:t>
      </w:r>
      <w:r>
        <w:rPr>
          <w:spacing w:val="-1"/>
        </w:rPr>
        <w:t xml:space="preserve"> </w:t>
      </w:r>
      <w:r>
        <w:t>Участником</w:t>
      </w:r>
      <w:r>
        <w:rPr>
          <w:spacing w:val="-3"/>
        </w:rPr>
        <w:t xml:space="preserve"> </w:t>
      </w:r>
      <w:r>
        <w:t>только одного</w:t>
      </w:r>
      <w:r>
        <w:rPr>
          <w:spacing w:val="-2"/>
        </w:rPr>
        <w:t xml:space="preserve"> </w:t>
      </w:r>
      <w:r>
        <w:t>Заявителя;</w:t>
      </w:r>
    </w:p>
    <w:p w:rsidR="006F399D" w:rsidRDefault="006F399D" w:rsidP="006F399D">
      <w:pPr>
        <w:pStyle w:val="a7"/>
        <w:numPr>
          <w:ilvl w:val="2"/>
          <w:numId w:val="28"/>
        </w:numPr>
        <w:tabs>
          <w:tab w:val="left" w:pos="927"/>
        </w:tabs>
        <w:spacing w:before="1" w:line="276" w:lineRule="auto"/>
        <w:ind w:right="160" w:firstLine="427"/>
      </w:pPr>
      <w:r>
        <w:t>в случае если в течении 10 (десяти) минут после начала проведения аукциона не поступило ни одного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цене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предусматривало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высокую</w:t>
      </w:r>
      <w:r>
        <w:rPr>
          <w:spacing w:val="1"/>
        </w:rPr>
        <w:t xml:space="preserve"> </w:t>
      </w:r>
      <w:r>
        <w:t>цену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аукциона.</w:t>
      </w:r>
    </w:p>
    <w:p w:rsidR="006F399D" w:rsidRDefault="006F399D" w:rsidP="006F399D">
      <w:pPr>
        <w:pStyle w:val="a3"/>
        <w:spacing w:before="5"/>
        <w:rPr>
          <w:sz w:val="25"/>
        </w:rPr>
      </w:pPr>
    </w:p>
    <w:p w:rsidR="006F399D" w:rsidRDefault="006F399D" w:rsidP="006F399D">
      <w:pPr>
        <w:pStyle w:val="1"/>
        <w:numPr>
          <w:ilvl w:val="0"/>
          <w:numId w:val="36"/>
        </w:numPr>
        <w:tabs>
          <w:tab w:val="left" w:pos="1529"/>
        </w:tabs>
        <w:ind w:left="1528" w:hanging="390"/>
        <w:jc w:val="both"/>
      </w:pPr>
      <w:r>
        <w:t>Условия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сроки</w:t>
      </w:r>
      <w:r>
        <w:rPr>
          <w:spacing w:val="-1"/>
        </w:rPr>
        <w:t xml:space="preserve"> </w:t>
      </w:r>
      <w:r>
        <w:t>заключения</w:t>
      </w:r>
      <w:r>
        <w:rPr>
          <w:spacing w:val="-3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-3"/>
        </w:rPr>
        <w:t xml:space="preserve"> </w:t>
      </w:r>
      <w:r>
        <w:t>земельного</w:t>
      </w:r>
      <w:r>
        <w:rPr>
          <w:spacing w:val="-2"/>
        </w:rPr>
        <w:t xml:space="preserve"> </w:t>
      </w:r>
      <w:r>
        <w:t>участка</w:t>
      </w:r>
    </w:p>
    <w:p w:rsidR="006F399D" w:rsidRDefault="006F399D" w:rsidP="006F399D">
      <w:pPr>
        <w:pStyle w:val="a7"/>
        <w:numPr>
          <w:ilvl w:val="1"/>
          <w:numId w:val="24"/>
        </w:numPr>
        <w:tabs>
          <w:tab w:val="left" w:pos="1387"/>
        </w:tabs>
        <w:spacing w:before="142" w:line="276" w:lineRule="auto"/>
        <w:ind w:right="161" w:firstLine="427"/>
        <w:jc w:val="both"/>
      </w:pPr>
      <w:r>
        <w:t>Заключение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(</w:t>
      </w:r>
      <w:r>
        <w:rPr>
          <w:color w:val="0000FF"/>
        </w:rPr>
        <w:t>прилагается</w:t>
      </w:r>
      <w:r>
        <w:t>)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Гражданским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-1"/>
        </w:rPr>
        <w:t xml:space="preserve"> </w:t>
      </w:r>
      <w:r>
        <w:t>иными</w:t>
      </w:r>
      <w:r>
        <w:rPr>
          <w:spacing w:val="-4"/>
        </w:rPr>
        <w:t xml:space="preserve"> </w:t>
      </w:r>
      <w:r>
        <w:t>федеральными</w:t>
      </w:r>
      <w:r>
        <w:rPr>
          <w:spacing w:val="-1"/>
        </w:rPr>
        <w:t xml:space="preserve"> </w:t>
      </w:r>
      <w:r>
        <w:t>законами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нормативно-правовыми</w:t>
      </w:r>
      <w:r>
        <w:rPr>
          <w:spacing w:val="-2"/>
        </w:rPr>
        <w:t xml:space="preserve"> </w:t>
      </w:r>
      <w:r>
        <w:t>актами,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Извещением.</w:t>
      </w:r>
    </w:p>
    <w:p w:rsidR="006F399D" w:rsidRDefault="006F399D" w:rsidP="006F399D">
      <w:pPr>
        <w:pStyle w:val="a7"/>
        <w:numPr>
          <w:ilvl w:val="1"/>
          <w:numId w:val="24"/>
        </w:numPr>
        <w:tabs>
          <w:tab w:val="left" w:pos="1289"/>
        </w:tabs>
        <w:spacing w:line="276" w:lineRule="auto"/>
        <w:ind w:right="164" w:firstLine="427"/>
        <w:jc w:val="both"/>
      </w:pPr>
      <w:r>
        <w:rPr>
          <w:color w:val="FF0000"/>
        </w:rPr>
        <w:t xml:space="preserve">Внимание! </w:t>
      </w:r>
      <w:r>
        <w:t>Договор аренды Земельного участка заключается в электронной форме и подписывается</w:t>
      </w:r>
      <w:r>
        <w:rPr>
          <w:spacing w:val="1"/>
        </w:rPr>
        <w:t xml:space="preserve"> </w:t>
      </w:r>
      <w:r>
        <w:t>ЭП</w:t>
      </w:r>
      <w:r>
        <w:rPr>
          <w:spacing w:val="19"/>
        </w:rPr>
        <w:t xml:space="preserve"> </w:t>
      </w:r>
      <w:r>
        <w:t>уполномоченного</w:t>
      </w:r>
      <w:r>
        <w:rPr>
          <w:spacing w:val="20"/>
        </w:rPr>
        <w:t xml:space="preserve"> </w:t>
      </w:r>
      <w:r>
        <w:t>представителя</w:t>
      </w:r>
      <w:r>
        <w:rPr>
          <w:spacing w:val="20"/>
        </w:rPr>
        <w:t xml:space="preserve"> </w:t>
      </w:r>
      <w:r>
        <w:t>Арендодателя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победителя</w:t>
      </w:r>
      <w:r>
        <w:rPr>
          <w:spacing w:val="20"/>
        </w:rPr>
        <w:t xml:space="preserve"> </w:t>
      </w:r>
      <w:r>
        <w:t>аукциона</w:t>
      </w:r>
      <w:r>
        <w:rPr>
          <w:spacing w:val="20"/>
        </w:rPr>
        <w:t xml:space="preserve"> </w:t>
      </w:r>
      <w:r>
        <w:t>или</w:t>
      </w:r>
      <w:r>
        <w:rPr>
          <w:spacing w:val="19"/>
        </w:rPr>
        <w:t xml:space="preserve"> </w:t>
      </w:r>
      <w:r>
        <w:t>иного</w:t>
      </w:r>
      <w:r>
        <w:rPr>
          <w:spacing w:val="20"/>
        </w:rPr>
        <w:t xml:space="preserve"> </w:t>
      </w:r>
      <w:r>
        <w:t>лица,</w:t>
      </w:r>
      <w:r>
        <w:rPr>
          <w:spacing w:val="21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которым</w:t>
      </w:r>
    </w:p>
    <w:p w:rsidR="006F399D" w:rsidRDefault="006F399D" w:rsidP="006F399D">
      <w:pPr>
        <w:spacing w:line="276" w:lineRule="auto"/>
        <w:jc w:val="both"/>
        <w:sectPr w:rsidR="006F399D">
          <w:pgSz w:w="11910" w:h="16840"/>
          <w:pgMar w:top="760" w:right="400" w:bottom="600" w:left="500" w:header="0" w:footer="406" w:gutter="0"/>
          <w:cols w:space="720"/>
        </w:sectPr>
      </w:pPr>
    </w:p>
    <w:p w:rsidR="006F399D" w:rsidRDefault="006F399D" w:rsidP="006F399D">
      <w:pPr>
        <w:pStyle w:val="a3"/>
        <w:spacing w:before="67" w:line="276" w:lineRule="auto"/>
        <w:ind w:right="164"/>
        <w:jc w:val="both"/>
      </w:pPr>
      <w:r>
        <w:lastRenderedPageBreak/>
        <w:t>заключается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Земельным</w:t>
      </w:r>
      <w:r>
        <w:rPr>
          <w:spacing w:val="1"/>
        </w:rPr>
        <w:t xml:space="preserve"> </w:t>
      </w:r>
      <w:r>
        <w:t>кодексом</w:t>
      </w:r>
      <w:r>
        <w:rPr>
          <w:spacing w:val="55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Личном</w:t>
      </w:r>
      <w:r>
        <w:rPr>
          <w:spacing w:val="-1"/>
        </w:rPr>
        <w:t xml:space="preserve"> </w:t>
      </w:r>
      <w:r>
        <w:t>кабинете Арендатора по</w:t>
      </w:r>
      <w:r>
        <w:rPr>
          <w:spacing w:val="-3"/>
        </w:rPr>
        <w:t xml:space="preserve"> </w:t>
      </w:r>
      <w:r>
        <w:t>адресу arenda.mosreg.ru</w:t>
      </w:r>
      <w:r>
        <w:rPr>
          <w:spacing w:val="-2"/>
        </w:rPr>
        <w:t xml:space="preserve"> </w:t>
      </w:r>
      <w:r>
        <w:t>(далее</w:t>
      </w:r>
      <w:r>
        <w:rPr>
          <w:spacing w:val="-2"/>
        </w:rPr>
        <w:t xml:space="preserve"> </w:t>
      </w:r>
      <w:r>
        <w:t>– ЛКА).</w:t>
      </w:r>
    </w:p>
    <w:p w:rsidR="006F399D" w:rsidRDefault="006F399D" w:rsidP="006F399D">
      <w:pPr>
        <w:pStyle w:val="a7"/>
        <w:numPr>
          <w:ilvl w:val="1"/>
          <w:numId w:val="24"/>
        </w:numPr>
        <w:tabs>
          <w:tab w:val="left" w:pos="1301"/>
        </w:tabs>
        <w:spacing w:line="276" w:lineRule="auto"/>
        <w:ind w:right="164" w:firstLine="427"/>
        <w:jc w:val="both"/>
      </w:pPr>
      <w:r>
        <w:t>Не</w:t>
      </w:r>
      <w:r>
        <w:rPr>
          <w:spacing w:val="22"/>
        </w:rPr>
        <w:t xml:space="preserve"> </w:t>
      </w:r>
      <w:r>
        <w:t>допускается</w:t>
      </w:r>
      <w:r>
        <w:rPr>
          <w:spacing w:val="21"/>
        </w:rPr>
        <w:t xml:space="preserve"> </w:t>
      </w:r>
      <w:r>
        <w:t>заключение</w:t>
      </w:r>
      <w:r>
        <w:rPr>
          <w:spacing w:val="20"/>
        </w:rPr>
        <w:t xml:space="preserve"> </w:t>
      </w:r>
      <w:r>
        <w:t>договора</w:t>
      </w:r>
      <w:r>
        <w:rPr>
          <w:spacing w:val="22"/>
        </w:rPr>
        <w:t xml:space="preserve"> </w:t>
      </w:r>
      <w:r>
        <w:t>аренды</w:t>
      </w:r>
      <w:r>
        <w:rPr>
          <w:spacing w:val="23"/>
        </w:rPr>
        <w:t xml:space="preserve"> </w:t>
      </w:r>
      <w:r>
        <w:t>земельного</w:t>
      </w:r>
      <w:r>
        <w:rPr>
          <w:spacing w:val="22"/>
        </w:rPr>
        <w:t xml:space="preserve"> </w:t>
      </w:r>
      <w:r>
        <w:t>участка</w:t>
      </w:r>
      <w:r>
        <w:rPr>
          <w:spacing w:val="23"/>
        </w:rPr>
        <w:t xml:space="preserve"> </w:t>
      </w:r>
      <w:r>
        <w:t>ранее</w:t>
      </w:r>
      <w:r>
        <w:rPr>
          <w:spacing w:val="22"/>
        </w:rPr>
        <w:t xml:space="preserve"> </w:t>
      </w:r>
      <w:r>
        <w:t>чем</w:t>
      </w:r>
      <w:r>
        <w:rPr>
          <w:spacing w:val="22"/>
        </w:rPr>
        <w:t xml:space="preserve"> </w:t>
      </w:r>
      <w:r>
        <w:t>через</w:t>
      </w:r>
      <w:r>
        <w:rPr>
          <w:spacing w:val="21"/>
        </w:rPr>
        <w:t xml:space="preserve"> </w:t>
      </w:r>
      <w:r>
        <w:t>10</w:t>
      </w:r>
      <w:r>
        <w:rPr>
          <w:spacing w:val="20"/>
        </w:rPr>
        <w:t xml:space="preserve"> </w:t>
      </w:r>
      <w:r>
        <w:t>(десять)</w:t>
      </w:r>
      <w:r>
        <w:rPr>
          <w:spacing w:val="20"/>
        </w:rPr>
        <w:t xml:space="preserve"> </w:t>
      </w:r>
      <w:r>
        <w:t>дней</w:t>
      </w:r>
      <w:r>
        <w:rPr>
          <w:spacing w:val="-52"/>
        </w:rPr>
        <w:t xml:space="preserve"> </w:t>
      </w:r>
      <w:r>
        <w:t>со дня размещения протокола рассмотрения заявок на участие в аукционе в случае, если электронный аукцион</w:t>
      </w:r>
      <w:r>
        <w:rPr>
          <w:spacing w:val="-52"/>
        </w:rPr>
        <w:t xml:space="preserve"> </w:t>
      </w:r>
      <w:r>
        <w:t>признан</w:t>
      </w:r>
      <w:r>
        <w:rPr>
          <w:spacing w:val="-2"/>
        </w:rPr>
        <w:t xml:space="preserve"> </w:t>
      </w:r>
      <w:r>
        <w:t>несостоявшимся,</w:t>
      </w:r>
      <w:r>
        <w:rPr>
          <w:spacing w:val="-4"/>
        </w:rPr>
        <w:t xml:space="preserve"> </w:t>
      </w:r>
      <w:r>
        <w:t>либо</w:t>
      </w:r>
      <w:r>
        <w:rPr>
          <w:spacing w:val="-1"/>
        </w:rPr>
        <w:t xml:space="preserve"> </w:t>
      </w:r>
      <w:r>
        <w:t>протокола</w:t>
      </w:r>
      <w:r>
        <w:rPr>
          <w:spacing w:val="-3"/>
        </w:rPr>
        <w:t xml:space="preserve"> </w:t>
      </w:r>
      <w:r>
        <w:t>о результатах</w:t>
      </w:r>
      <w:r>
        <w:rPr>
          <w:spacing w:val="-1"/>
        </w:rPr>
        <w:t xml:space="preserve"> </w:t>
      </w:r>
      <w:r>
        <w:t>аукциона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 торгов.</w:t>
      </w:r>
    </w:p>
    <w:p w:rsidR="006F399D" w:rsidRDefault="006F399D" w:rsidP="006F399D">
      <w:pPr>
        <w:pStyle w:val="a7"/>
        <w:numPr>
          <w:ilvl w:val="1"/>
          <w:numId w:val="24"/>
        </w:numPr>
        <w:tabs>
          <w:tab w:val="left" w:pos="1282"/>
        </w:tabs>
        <w:spacing w:line="276" w:lineRule="auto"/>
        <w:ind w:right="161" w:firstLine="427"/>
        <w:jc w:val="both"/>
      </w:pPr>
      <w:r>
        <w:rPr>
          <w:color w:val="FF0000"/>
        </w:rPr>
        <w:t xml:space="preserve">Внимание! </w:t>
      </w:r>
      <w:r>
        <w:t>Победитель аукциона или иное лицо, с которым заключается договор аренды 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1"/>
        </w:rPr>
        <w:t xml:space="preserve"> </w:t>
      </w:r>
      <w:r>
        <w:t>Земельным кодексом</w:t>
      </w:r>
      <w:r>
        <w:rPr>
          <w:spacing w:val="55"/>
        </w:rPr>
        <w:t xml:space="preserve"> </w:t>
      </w:r>
      <w:r>
        <w:t>Российской</w:t>
      </w:r>
      <w:r>
        <w:rPr>
          <w:spacing w:val="55"/>
        </w:rPr>
        <w:t xml:space="preserve"> </w:t>
      </w:r>
      <w:r>
        <w:t>Федерации,</w:t>
      </w:r>
      <w:r>
        <w:rPr>
          <w:spacing w:val="55"/>
        </w:rPr>
        <w:t xml:space="preserve"> </w:t>
      </w:r>
      <w:r>
        <w:t>обязан</w:t>
      </w:r>
      <w:r>
        <w:rPr>
          <w:spacing w:val="55"/>
        </w:rPr>
        <w:t xml:space="preserve"> </w:t>
      </w:r>
      <w:r>
        <w:t>в</w:t>
      </w:r>
      <w:r>
        <w:rPr>
          <w:spacing w:val="55"/>
        </w:rPr>
        <w:t xml:space="preserve"> </w:t>
      </w:r>
      <w:r>
        <w:t>течении</w:t>
      </w:r>
      <w:r>
        <w:rPr>
          <w:spacing w:val="55"/>
        </w:rPr>
        <w:t xml:space="preserve"> </w:t>
      </w:r>
      <w:r>
        <w:t>10 (десяти)</w:t>
      </w:r>
      <w:r>
        <w:rPr>
          <w:spacing w:val="55"/>
        </w:rPr>
        <w:t xml:space="preserve"> </w:t>
      </w:r>
      <w:r>
        <w:t>дней</w:t>
      </w:r>
      <w:r>
        <w:rPr>
          <w:spacing w:val="-52"/>
        </w:rPr>
        <w:t xml:space="preserve"> </w:t>
      </w:r>
      <w:r>
        <w:t>со</w:t>
      </w:r>
      <w:r>
        <w:rPr>
          <w:spacing w:val="10"/>
        </w:rPr>
        <w:t xml:space="preserve"> </w:t>
      </w:r>
      <w:r>
        <w:t>дня</w:t>
      </w:r>
      <w:r>
        <w:rPr>
          <w:spacing w:val="10"/>
        </w:rPr>
        <w:t xml:space="preserve"> </w:t>
      </w:r>
      <w:r>
        <w:t>размещения</w:t>
      </w:r>
      <w:r>
        <w:rPr>
          <w:spacing w:val="9"/>
        </w:rPr>
        <w:t xml:space="preserve"> </w:t>
      </w:r>
      <w:r>
        <w:t>информации</w:t>
      </w:r>
      <w:r>
        <w:rPr>
          <w:spacing w:val="9"/>
        </w:rPr>
        <w:t xml:space="preserve"> </w:t>
      </w:r>
      <w:r>
        <w:t>о</w:t>
      </w:r>
      <w:r>
        <w:rPr>
          <w:spacing w:val="10"/>
        </w:rPr>
        <w:t xml:space="preserve"> </w:t>
      </w:r>
      <w:r>
        <w:t>результатах</w:t>
      </w:r>
      <w:r>
        <w:rPr>
          <w:spacing w:val="7"/>
        </w:rPr>
        <w:t xml:space="preserve"> </w:t>
      </w:r>
      <w:r>
        <w:t>аукциона</w:t>
      </w:r>
      <w:r>
        <w:rPr>
          <w:spacing w:val="10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Официальном</w:t>
      </w:r>
      <w:r>
        <w:rPr>
          <w:spacing w:val="10"/>
        </w:rPr>
        <w:t xml:space="preserve"> </w:t>
      </w:r>
      <w:r>
        <w:t>сайте</w:t>
      </w:r>
      <w:r>
        <w:rPr>
          <w:spacing w:val="10"/>
        </w:rPr>
        <w:t xml:space="preserve"> </w:t>
      </w:r>
      <w:r>
        <w:t>торгов</w:t>
      </w:r>
      <w:r>
        <w:rPr>
          <w:spacing w:val="6"/>
        </w:rPr>
        <w:t xml:space="preserve"> </w:t>
      </w:r>
      <w:r>
        <w:t>авторизоваться</w:t>
      </w:r>
      <w:r>
        <w:rPr>
          <w:spacing w:val="10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ЛКА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инструкцией (</w:t>
      </w:r>
      <w:r>
        <w:rPr>
          <w:color w:val="0000FF"/>
        </w:rPr>
        <w:t>прилагается</w:t>
      </w:r>
      <w:r>
        <w:t>).</w:t>
      </w:r>
    </w:p>
    <w:p w:rsidR="006F399D" w:rsidRDefault="006F399D" w:rsidP="006F399D">
      <w:pPr>
        <w:pStyle w:val="a7"/>
        <w:numPr>
          <w:ilvl w:val="1"/>
          <w:numId w:val="24"/>
        </w:numPr>
        <w:tabs>
          <w:tab w:val="left" w:pos="1431"/>
        </w:tabs>
        <w:spacing w:before="1" w:line="276" w:lineRule="auto"/>
        <w:ind w:right="162" w:firstLine="427"/>
        <w:jc w:val="both"/>
      </w:pPr>
      <w:r>
        <w:t xml:space="preserve">В  </w:t>
      </w:r>
      <w:r>
        <w:rPr>
          <w:spacing w:val="1"/>
        </w:rPr>
        <w:t xml:space="preserve"> </w:t>
      </w:r>
      <w:r>
        <w:t>случае,    если   аукцион    признан    несостоявшимся    и    только    один    Заявитель   допущен</w:t>
      </w:r>
      <w:r>
        <w:rPr>
          <w:spacing w:val="-53"/>
        </w:rPr>
        <w:t xml:space="preserve"> </w:t>
      </w:r>
      <w:r>
        <w:t>к участию в аукционе и признан Участником, Арендодатель в течение 5 (пяти) дней со дня истечения срока,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12.3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такому</w:t>
      </w:r>
      <w:r>
        <w:rPr>
          <w:spacing w:val="1"/>
        </w:rPr>
        <w:t xml:space="preserve"> </w:t>
      </w:r>
      <w:r>
        <w:t>Заявителю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размер</w:t>
      </w:r>
      <w:r>
        <w:rPr>
          <w:spacing w:val="1"/>
        </w:rPr>
        <w:t xml:space="preserve"> </w:t>
      </w:r>
      <w:r>
        <w:t>ежегодной</w:t>
      </w:r>
      <w:r>
        <w:rPr>
          <w:spacing w:val="1"/>
        </w:rPr>
        <w:t xml:space="preserve"> </w:t>
      </w:r>
      <w:r>
        <w:t>арендной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-1"/>
        </w:rPr>
        <w:t xml:space="preserve"> </w:t>
      </w:r>
      <w:r>
        <w:t>участка определяется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размере,</w:t>
      </w:r>
      <w:r>
        <w:rPr>
          <w:spacing w:val="-1"/>
        </w:rPr>
        <w:t xml:space="preserve"> </w:t>
      </w:r>
      <w:r>
        <w:t>равном</w:t>
      </w:r>
      <w:r>
        <w:rPr>
          <w:spacing w:val="-4"/>
        </w:rPr>
        <w:t xml:space="preserve"> </w:t>
      </w:r>
      <w:r>
        <w:t>Начальной цене</w:t>
      </w:r>
      <w:r>
        <w:rPr>
          <w:spacing w:val="-2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аукциона.</w:t>
      </w:r>
    </w:p>
    <w:p w:rsidR="006F399D" w:rsidRDefault="006F399D" w:rsidP="006F399D">
      <w:pPr>
        <w:pStyle w:val="a7"/>
        <w:numPr>
          <w:ilvl w:val="1"/>
          <w:numId w:val="24"/>
        </w:numPr>
        <w:tabs>
          <w:tab w:val="left" w:pos="1351"/>
        </w:tabs>
        <w:spacing w:line="276" w:lineRule="auto"/>
        <w:ind w:right="160" w:firstLine="427"/>
        <w:jc w:val="both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окончании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Заявок</w:t>
      </w:r>
      <w:r>
        <w:rPr>
          <w:spacing w:val="1"/>
        </w:rPr>
        <w:t xml:space="preserve"> </w:t>
      </w:r>
      <w:r>
        <w:t>подана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одна</w:t>
      </w:r>
      <w:r>
        <w:rPr>
          <w:spacing w:val="1"/>
        </w:rPr>
        <w:t xml:space="preserve"> </w:t>
      </w:r>
      <w:r>
        <w:t>Заявка,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соответствия Заявки и Заявителя, подавшего указанную Заявку, всем требованиям, указанным в Извещении,</w:t>
      </w:r>
      <w:r>
        <w:rPr>
          <w:spacing w:val="1"/>
        </w:rPr>
        <w:t xml:space="preserve"> </w:t>
      </w:r>
      <w:r>
        <w:t>Арендодатель в течение 5 (пяти) дней со дня истечения срока, предусмотренного пунктом 12.3 Извещения,</w:t>
      </w:r>
      <w:r>
        <w:rPr>
          <w:spacing w:val="1"/>
        </w:rPr>
        <w:t xml:space="preserve"> </w:t>
      </w:r>
      <w:r>
        <w:t>направляет такому Заявителю в ЛКА подписанный проект договора аренды Земельного участка. При этом</w:t>
      </w:r>
      <w:r>
        <w:rPr>
          <w:spacing w:val="1"/>
        </w:rPr>
        <w:t xml:space="preserve"> </w:t>
      </w:r>
      <w:r>
        <w:t>размер ежегодной арендной платы по договору аренды земельного участка определяется в размере, равном</w:t>
      </w:r>
      <w:r>
        <w:rPr>
          <w:spacing w:val="1"/>
        </w:rPr>
        <w:t xml:space="preserve"> </w:t>
      </w:r>
      <w:r>
        <w:t>Начальной</w:t>
      </w:r>
      <w:r>
        <w:rPr>
          <w:spacing w:val="-1"/>
        </w:rPr>
        <w:t xml:space="preserve"> </w:t>
      </w:r>
      <w:r>
        <w:t>цене предмета</w:t>
      </w:r>
      <w:r>
        <w:rPr>
          <w:spacing w:val="-2"/>
        </w:rPr>
        <w:t xml:space="preserve"> </w:t>
      </w:r>
      <w:r>
        <w:t>аукциона.</w:t>
      </w:r>
    </w:p>
    <w:p w:rsidR="006F399D" w:rsidRDefault="006F399D" w:rsidP="006F399D">
      <w:pPr>
        <w:pStyle w:val="a7"/>
        <w:numPr>
          <w:ilvl w:val="1"/>
          <w:numId w:val="24"/>
        </w:numPr>
        <w:tabs>
          <w:tab w:val="left" w:pos="1277"/>
        </w:tabs>
        <w:spacing w:line="276" w:lineRule="auto"/>
        <w:ind w:right="165" w:firstLine="427"/>
        <w:jc w:val="both"/>
      </w:pPr>
      <w:r>
        <w:t>Арендодатель</w:t>
      </w:r>
      <w:r>
        <w:rPr>
          <w:spacing w:val="1"/>
        </w:rPr>
        <w:t xml:space="preserve"> </w:t>
      </w:r>
      <w:r>
        <w:t>направляет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</w:t>
      </w:r>
      <w:r>
        <w:rPr>
          <w:spacing w:val="1"/>
        </w:rPr>
        <w:t xml:space="preserve"> </w:t>
      </w:r>
      <w:r>
        <w:t>победителю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подписанный</w:t>
      </w:r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(пяти)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срока,</w:t>
      </w:r>
      <w:r>
        <w:rPr>
          <w:spacing w:val="1"/>
        </w:rPr>
        <w:t xml:space="preserve"> </w:t>
      </w:r>
      <w:r>
        <w:t>предусмотренного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12.3</w:t>
      </w:r>
      <w:r>
        <w:rPr>
          <w:spacing w:val="1"/>
        </w:rPr>
        <w:t xml:space="preserve"> </w:t>
      </w:r>
      <w:r>
        <w:t>Извещения.</w:t>
      </w:r>
    </w:p>
    <w:p w:rsidR="006F399D" w:rsidRDefault="006F399D" w:rsidP="006F399D">
      <w:pPr>
        <w:pStyle w:val="a7"/>
        <w:numPr>
          <w:ilvl w:val="1"/>
          <w:numId w:val="24"/>
        </w:numPr>
        <w:tabs>
          <w:tab w:val="left" w:pos="1308"/>
        </w:tabs>
        <w:spacing w:line="276" w:lineRule="auto"/>
        <w:ind w:right="162" w:firstLine="427"/>
        <w:jc w:val="both"/>
      </w:pPr>
      <w:r>
        <w:t>Победитель</w:t>
      </w:r>
      <w:r>
        <w:rPr>
          <w:spacing w:val="1"/>
        </w:rPr>
        <w:t xml:space="preserve"> </w:t>
      </w:r>
      <w:r>
        <w:t>аукциона</w:t>
      </w:r>
      <w:r>
        <w:rPr>
          <w:spacing w:val="55"/>
        </w:rPr>
        <w:t xml:space="preserve"> </w:t>
      </w:r>
      <w:r>
        <w:t>или иное</w:t>
      </w:r>
      <w:r>
        <w:rPr>
          <w:spacing w:val="55"/>
        </w:rPr>
        <w:t xml:space="preserve"> </w:t>
      </w:r>
      <w:r>
        <w:t>лицо, с которым</w:t>
      </w:r>
      <w:r>
        <w:rPr>
          <w:spacing w:val="55"/>
        </w:rPr>
        <w:t xml:space="preserve"> </w:t>
      </w:r>
      <w:r>
        <w:t>заключается договор</w:t>
      </w:r>
      <w:r>
        <w:rPr>
          <w:spacing w:val="55"/>
        </w:rPr>
        <w:t xml:space="preserve"> </w:t>
      </w:r>
      <w:r>
        <w:t>аренды Земельного</w:t>
      </w:r>
      <w:r>
        <w:rPr>
          <w:spacing w:val="55"/>
        </w:rPr>
        <w:t xml:space="preserve"> </w:t>
      </w:r>
      <w:r>
        <w:t>участка</w:t>
      </w:r>
      <w:r>
        <w:rPr>
          <w:spacing w:val="-52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2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пунктами</w:t>
      </w:r>
      <w:r>
        <w:rPr>
          <w:spacing w:val="32"/>
        </w:rPr>
        <w:t xml:space="preserve"> </w:t>
      </w:r>
      <w:r>
        <w:t>12.5</w:t>
      </w:r>
      <w:r>
        <w:rPr>
          <w:spacing w:val="34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12.6</w:t>
      </w:r>
      <w:r>
        <w:rPr>
          <w:spacing w:val="33"/>
        </w:rPr>
        <w:t xml:space="preserve"> </w:t>
      </w:r>
      <w:r>
        <w:t>Извещения,</w:t>
      </w:r>
      <w:r>
        <w:rPr>
          <w:spacing w:val="33"/>
        </w:rPr>
        <w:t xml:space="preserve"> </w:t>
      </w:r>
      <w:r>
        <w:t>обязаны</w:t>
      </w:r>
      <w:r>
        <w:rPr>
          <w:spacing w:val="34"/>
        </w:rPr>
        <w:t xml:space="preserve"> </w:t>
      </w:r>
      <w:r>
        <w:t>подписать</w:t>
      </w:r>
      <w:r>
        <w:rPr>
          <w:spacing w:val="32"/>
        </w:rPr>
        <w:t xml:space="preserve"> </w:t>
      </w:r>
      <w:r>
        <w:t>договор</w:t>
      </w:r>
      <w:r>
        <w:rPr>
          <w:spacing w:val="33"/>
        </w:rPr>
        <w:t xml:space="preserve"> </w:t>
      </w:r>
      <w:r>
        <w:t>аренды</w:t>
      </w:r>
      <w:r>
        <w:rPr>
          <w:spacing w:val="34"/>
        </w:rPr>
        <w:t xml:space="preserve"> </w:t>
      </w:r>
      <w:r>
        <w:t>Земельного</w:t>
      </w:r>
      <w:r>
        <w:rPr>
          <w:spacing w:val="33"/>
        </w:rPr>
        <w:t xml:space="preserve"> </w:t>
      </w:r>
      <w:r>
        <w:t>участка</w:t>
      </w:r>
      <w:r>
        <w:rPr>
          <w:spacing w:val="-5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течение 30 (тридцати)</w:t>
      </w:r>
      <w:r>
        <w:rPr>
          <w:spacing w:val="-2"/>
        </w:rPr>
        <w:t xml:space="preserve"> </w:t>
      </w:r>
      <w:r>
        <w:t>дней</w:t>
      </w:r>
      <w:r>
        <w:rPr>
          <w:spacing w:val="-1"/>
        </w:rPr>
        <w:t xml:space="preserve"> </w:t>
      </w:r>
      <w:r>
        <w:t>со дня</w:t>
      </w:r>
      <w:r>
        <w:rPr>
          <w:spacing w:val="-2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ему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ЛКА</w:t>
      </w:r>
      <w:r>
        <w:rPr>
          <w:spacing w:val="-1"/>
        </w:rPr>
        <w:t xml:space="preserve"> </w:t>
      </w:r>
      <w:r>
        <w:t>такого договора.</w:t>
      </w:r>
    </w:p>
    <w:p w:rsidR="006F399D" w:rsidRDefault="006F399D" w:rsidP="006F399D">
      <w:pPr>
        <w:pStyle w:val="a7"/>
        <w:numPr>
          <w:ilvl w:val="1"/>
          <w:numId w:val="24"/>
        </w:numPr>
        <w:tabs>
          <w:tab w:val="left" w:pos="1277"/>
        </w:tabs>
        <w:spacing w:line="276" w:lineRule="auto"/>
        <w:ind w:right="164" w:firstLine="427"/>
        <w:jc w:val="both"/>
      </w:pPr>
      <w:r>
        <w:t>Если договор аренды Земельного участка в течение 30 (тридцати) дней со дня направления проекта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участка</w:t>
      </w:r>
      <w:r>
        <w:rPr>
          <w:spacing w:val="1"/>
        </w:rPr>
        <w:t xml:space="preserve"> </w:t>
      </w:r>
      <w:r>
        <w:t>победителю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подписан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ЛКА,</w:t>
      </w:r>
      <w:r>
        <w:rPr>
          <w:spacing w:val="1"/>
        </w:rPr>
        <w:t xml:space="preserve"> </w:t>
      </w:r>
      <w:r>
        <w:t>Арендодатель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заключить</w:t>
      </w:r>
      <w:r>
        <w:rPr>
          <w:spacing w:val="55"/>
        </w:rPr>
        <w:t xml:space="preserve"> </w:t>
      </w:r>
      <w:r>
        <w:t>указанный</w:t>
      </w:r>
      <w:r>
        <w:rPr>
          <w:spacing w:val="55"/>
        </w:rPr>
        <w:t xml:space="preserve"> </w:t>
      </w:r>
      <w:r>
        <w:t>договор</w:t>
      </w:r>
      <w:r>
        <w:rPr>
          <w:spacing w:val="55"/>
        </w:rPr>
        <w:t xml:space="preserve"> </w:t>
      </w:r>
      <w:r>
        <w:t>иному</w:t>
      </w:r>
      <w:r>
        <w:rPr>
          <w:spacing w:val="55"/>
        </w:rPr>
        <w:t xml:space="preserve"> </w:t>
      </w:r>
      <w:r>
        <w:t>Участнику,</w:t>
      </w:r>
      <w:r>
        <w:rPr>
          <w:spacing w:val="55"/>
        </w:rPr>
        <w:t xml:space="preserve"> </w:t>
      </w:r>
      <w:r>
        <w:t>который</w:t>
      </w:r>
      <w:r>
        <w:rPr>
          <w:spacing w:val="55"/>
        </w:rPr>
        <w:t xml:space="preserve"> </w:t>
      </w:r>
      <w:r>
        <w:t>сделал</w:t>
      </w:r>
      <w:r>
        <w:rPr>
          <w:spacing w:val="55"/>
        </w:rPr>
        <w:t xml:space="preserve"> </w:t>
      </w:r>
      <w:r>
        <w:t>предпоследнее</w:t>
      </w:r>
      <w:r>
        <w:rPr>
          <w:spacing w:val="55"/>
        </w:rPr>
        <w:t xml:space="preserve"> </w:t>
      </w:r>
      <w:r>
        <w:t>предложение</w:t>
      </w:r>
      <w:r>
        <w:rPr>
          <w:spacing w:val="-5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цене Предмета аукциона,</w:t>
      </w:r>
      <w:r>
        <w:rPr>
          <w:spacing w:val="-1"/>
        </w:rPr>
        <w:t xml:space="preserve"> </w:t>
      </w:r>
      <w:r>
        <w:t>по цене,</w:t>
      </w:r>
      <w:r>
        <w:rPr>
          <w:spacing w:val="-1"/>
        </w:rPr>
        <w:t xml:space="preserve"> </w:t>
      </w:r>
      <w:r>
        <w:t>предложенной</w:t>
      </w:r>
      <w:r>
        <w:rPr>
          <w:spacing w:val="-3"/>
        </w:rPr>
        <w:t xml:space="preserve"> </w:t>
      </w:r>
      <w:r>
        <w:t>победителем аукциона.</w:t>
      </w:r>
    </w:p>
    <w:p w:rsidR="006F399D" w:rsidRDefault="006F399D" w:rsidP="006F399D">
      <w:pPr>
        <w:pStyle w:val="a7"/>
        <w:numPr>
          <w:ilvl w:val="1"/>
          <w:numId w:val="24"/>
        </w:numPr>
        <w:tabs>
          <w:tab w:val="left" w:pos="1447"/>
        </w:tabs>
        <w:spacing w:line="276" w:lineRule="auto"/>
        <w:ind w:right="159" w:firstLine="427"/>
        <w:jc w:val="both"/>
      </w:pPr>
      <w:r>
        <w:t>В</w:t>
      </w:r>
      <w:r>
        <w:rPr>
          <w:spacing w:val="1"/>
        </w:rPr>
        <w:t xml:space="preserve"> </w:t>
      </w:r>
      <w:r>
        <w:t>случае,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победитель</w:t>
      </w:r>
      <w:r>
        <w:rPr>
          <w:spacing w:val="1"/>
        </w:rPr>
        <w:t xml:space="preserve"> </w:t>
      </w:r>
      <w:r>
        <w:t>аукциона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договор</w:t>
      </w:r>
      <w:r>
        <w:rPr>
          <w:spacing w:val="1"/>
        </w:rPr>
        <w:t xml:space="preserve"> </w:t>
      </w:r>
      <w:r>
        <w:t>аренды</w:t>
      </w:r>
      <w:r>
        <w:rPr>
          <w:spacing w:val="1"/>
        </w:rPr>
        <w:t xml:space="preserve"> </w:t>
      </w:r>
      <w:r>
        <w:t>Земельного участка в соответствии с пунктами 12.5 и 12.6 Извещения, в течение 30 (тридцати) дней со дня</w:t>
      </w:r>
      <w:r>
        <w:rPr>
          <w:spacing w:val="1"/>
        </w:rPr>
        <w:t xml:space="preserve"> </w:t>
      </w:r>
      <w:r>
        <w:t>направления в ЛКА Арендодателем ему проекта указанного договора аренды, не подписал указанный договор,</w:t>
      </w:r>
      <w:r>
        <w:rPr>
          <w:spacing w:val="-52"/>
        </w:rPr>
        <w:t xml:space="preserve"> </w:t>
      </w:r>
      <w:r>
        <w:t>Арендодатель направляет сведения в Федеральную антимонопольную службу России для включения в реестр</w:t>
      </w:r>
      <w:r>
        <w:rPr>
          <w:spacing w:val="1"/>
        </w:rPr>
        <w:t xml:space="preserve"> </w:t>
      </w:r>
      <w:r>
        <w:t>недобросовестных</w:t>
      </w:r>
      <w:r>
        <w:rPr>
          <w:spacing w:val="-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аукциона.</w:t>
      </w:r>
    </w:p>
    <w:p w:rsidR="006F399D" w:rsidRDefault="006F399D" w:rsidP="006F399D">
      <w:pPr>
        <w:pStyle w:val="a7"/>
        <w:numPr>
          <w:ilvl w:val="1"/>
          <w:numId w:val="24"/>
        </w:numPr>
        <w:tabs>
          <w:tab w:val="left" w:pos="1392"/>
        </w:tabs>
        <w:spacing w:line="276" w:lineRule="auto"/>
        <w:ind w:right="161" w:firstLine="427"/>
        <w:jc w:val="both"/>
      </w:pPr>
      <w:r>
        <w:t>В случае, если в течение 30 (тридцати) дней со дня направления в ЛКА Участнику, который сделал</w:t>
      </w:r>
      <w:r>
        <w:rPr>
          <w:spacing w:val="1"/>
        </w:rPr>
        <w:t xml:space="preserve"> </w:t>
      </w:r>
      <w:r>
        <w:t>предпоследнее предложение о цене Предмета аукциона, проекта договора аренды земельного участка, такой</w:t>
      </w:r>
      <w:r>
        <w:rPr>
          <w:spacing w:val="1"/>
        </w:rPr>
        <w:t xml:space="preserve"> </w:t>
      </w:r>
      <w:r>
        <w:t>Участник</w:t>
      </w:r>
      <w:r>
        <w:rPr>
          <w:spacing w:val="41"/>
        </w:rPr>
        <w:t xml:space="preserve"> </w:t>
      </w:r>
      <w:r>
        <w:t>не</w:t>
      </w:r>
      <w:r>
        <w:rPr>
          <w:spacing w:val="95"/>
        </w:rPr>
        <w:t xml:space="preserve"> </w:t>
      </w:r>
      <w:r>
        <w:t>подписал</w:t>
      </w:r>
      <w:r>
        <w:rPr>
          <w:spacing w:val="90"/>
        </w:rPr>
        <w:t xml:space="preserve"> </w:t>
      </w:r>
      <w:r>
        <w:t>в</w:t>
      </w:r>
      <w:r>
        <w:rPr>
          <w:spacing w:val="93"/>
        </w:rPr>
        <w:t xml:space="preserve"> </w:t>
      </w:r>
      <w:r>
        <w:t>ЛКА</w:t>
      </w:r>
      <w:r>
        <w:rPr>
          <w:spacing w:val="93"/>
        </w:rPr>
        <w:t xml:space="preserve"> </w:t>
      </w:r>
      <w:r>
        <w:t>со</w:t>
      </w:r>
      <w:r>
        <w:rPr>
          <w:spacing w:val="95"/>
        </w:rPr>
        <w:t xml:space="preserve"> </w:t>
      </w:r>
      <w:r>
        <w:t>своей</w:t>
      </w:r>
      <w:r>
        <w:rPr>
          <w:spacing w:val="91"/>
        </w:rPr>
        <w:t xml:space="preserve"> </w:t>
      </w:r>
      <w:r>
        <w:t>стороны</w:t>
      </w:r>
      <w:r>
        <w:rPr>
          <w:spacing w:val="94"/>
        </w:rPr>
        <w:t xml:space="preserve"> </w:t>
      </w:r>
      <w:r>
        <w:t>указанный</w:t>
      </w:r>
      <w:r>
        <w:rPr>
          <w:spacing w:val="92"/>
        </w:rPr>
        <w:t xml:space="preserve"> </w:t>
      </w:r>
      <w:r>
        <w:t>договор,</w:t>
      </w:r>
      <w:r>
        <w:rPr>
          <w:spacing w:val="92"/>
        </w:rPr>
        <w:t xml:space="preserve"> </w:t>
      </w:r>
      <w:r>
        <w:t>Арендодатель</w:t>
      </w:r>
      <w:r>
        <w:rPr>
          <w:spacing w:val="93"/>
        </w:rPr>
        <w:t xml:space="preserve"> </w:t>
      </w:r>
      <w:r>
        <w:t>вправе</w:t>
      </w:r>
      <w:r>
        <w:rPr>
          <w:spacing w:val="93"/>
        </w:rPr>
        <w:t xml:space="preserve"> </w:t>
      </w:r>
      <w:r>
        <w:t>объявить</w:t>
      </w:r>
      <w:r>
        <w:rPr>
          <w:spacing w:val="-5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проведении</w:t>
      </w:r>
      <w:r>
        <w:rPr>
          <w:spacing w:val="55"/>
        </w:rPr>
        <w:t xml:space="preserve"> </w:t>
      </w:r>
      <w:r>
        <w:t>повторного</w:t>
      </w:r>
      <w:r>
        <w:rPr>
          <w:spacing w:val="55"/>
        </w:rPr>
        <w:t xml:space="preserve"> </w:t>
      </w:r>
      <w:r>
        <w:t>аукциона</w:t>
      </w:r>
      <w:r>
        <w:rPr>
          <w:spacing w:val="55"/>
        </w:rPr>
        <w:t xml:space="preserve"> </w:t>
      </w:r>
      <w:r>
        <w:t>или</w:t>
      </w:r>
      <w:r>
        <w:rPr>
          <w:spacing w:val="55"/>
        </w:rPr>
        <w:t xml:space="preserve"> </w:t>
      </w:r>
      <w:r>
        <w:t>распорядиться</w:t>
      </w:r>
      <w:r>
        <w:rPr>
          <w:spacing w:val="55"/>
        </w:rPr>
        <w:t xml:space="preserve"> </w:t>
      </w:r>
      <w:r>
        <w:t>земельным участком</w:t>
      </w:r>
      <w:r>
        <w:rPr>
          <w:spacing w:val="55"/>
        </w:rPr>
        <w:t xml:space="preserve"> </w:t>
      </w:r>
      <w:r>
        <w:t>иным образом</w:t>
      </w:r>
      <w:r>
        <w:rPr>
          <w:spacing w:val="55"/>
        </w:rPr>
        <w:t xml:space="preserve"> </w:t>
      </w:r>
      <w:r>
        <w:t>в соответствии</w:t>
      </w:r>
      <w:r>
        <w:rPr>
          <w:spacing w:val="-5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Земельным кодексом Российской</w:t>
      </w:r>
      <w:r>
        <w:rPr>
          <w:spacing w:val="-3"/>
        </w:rPr>
        <w:t xml:space="preserve"> </w:t>
      </w:r>
      <w:r>
        <w:t>Федерации.</w:t>
      </w:r>
    </w:p>
    <w:p w:rsidR="006F399D" w:rsidRDefault="006F399D" w:rsidP="006F399D">
      <w:pPr>
        <w:pStyle w:val="a3"/>
        <w:rPr>
          <w:sz w:val="24"/>
        </w:rPr>
      </w:pPr>
    </w:p>
    <w:p w:rsidR="006F399D" w:rsidRDefault="006F399D" w:rsidP="006F399D">
      <w:pPr>
        <w:pStyle w:val="a3"/>
        <w:spacing w:before="8"/>
      </w:pPr>
    </w:p>
    <w:p w:rsidR="006F399D" w:rsidRDefault="006F399D" w:rsidP="006F399D">
      <w:pPr>
        <w:ind w:left="217" w:right="31"/>
        <w:jc w:val="center"/>
        <w:rPr>
          <w:b/>
        </w:rPr>
      </w:pPr>
      <w:r>
        <w:rPr>
          <w:b/>
          <w:color w:val="FF0000"/>
        </w:rPr>
        <w:t>ВНИМАНИЕ!</w:t>
      </w:r>
    </w:p>
    <w:p w:rsidR="006F399D" w:rsidRDefault="006F399D" w:rsidP="006F399D">
      <w:pPr>
        <w:pStyle w:val="a3"/>
        <w:spacing w:before="8"/>
        <w:rPr>
          <w:b/>
          <w:sz w:val="23"/>
        </w:rPr>
      </w:pPr>
    </w:p>
    <w:p w:rsidR="006F399D" w:rsidRDefault="006F399D" w:rsidP="006F399D">
      <w:pPr>
        <w:spacing w:before="1"/>
        <w:ind w:left="217" w:right="31"/>
        <w:jc w:val="center"/>
        <w:rPr>
          <w:b/>
          <w:sz w:val="24"/>
        </w:rPr>
      </w:pPr>
      <w:r>
        <w:rPr>
          <w:b/>
          <w:color w:val="FF0000"/>
          <w:sz w:val="24"/>
        </w:rPr>
        <w:t>Земельный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участок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может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быть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предоставлен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собственность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соответствии</w:t>
      </w:r>
    </w:p>
    <w:p w:rsidR="006F399D" w:rsidRDefault="006F399D" w:rsidP="006F399D">
      <w:pPr>
        <w:ind w:left="178"/>
        <w:jc w:val="center"/>
        <w:rPr>
          <w:b/>
          <w:sz w:val="24"/>
        </w:rPr>
      </w:pPr>
      <w:r>
        <w:rPr>
          <w:b/>
          <w:color w:val="FF0000"/>
          <w:sz w:val="24"/>
        </w:rPr>
        <w:t>с п. 2 ст. 39.3, п. 1 ст. 39.20 Земельного кодекса Российской Федерации после государственной</w:t>
      </w:r>
      <w:r>
        <w:rPr>
          <w:b/>
          <w:color w:val="FF0000"/>
          <w:spacing w:val="-57"/>
          <w:sz w:val="24"/>
        </w:rPr>
        <w:t xml:space="preserve"> </w:t>
      </w:r>
      <w:r>
        <w:rPr>
          <w:b/>
          <w:color w:val="FF0000"/>
          <w:sz w:val="24"/>
        </w:rPr>
        <w:t>регистрации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права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собственности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на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объект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недвижимости,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построенный</w:t>
      </w:r>
      <w:r>
        <w:rPr>
          <w:b/>
          <w:color w:val="FF0000"/>
          <w:spacing w:val="-2"/>
          <w:sz w:val="24"/>
        </w:rPr>
        <w:t xml:space="preserve"> </w:t>
      </w:r>
      <w:r>
        <w:rPr>
          <w:b/>
          <w:color w:val="FF0000"/>
          <w:sz w:val="24"/>
        </w:rPr>
        <w:t>в</w:t>
      </w:r>
      <w:r>
        <w:rPr>
          <w:b/>
          <w:color w:val="FF0000"/>
          <w:spacing w:val="-3"/>
          <w:sz w:val="24"/>
        </w:rPr>
        <w:t xml:space="preserve"> </w:t>
      </w:r>
      <w:r>
        <w:rPr>
          <w:b/>
          <w:color w:val="FF0000"/>
          <w:sz w:val="24"/>
        </w:rPr>
        <w:t>соответствии</w:t>
      </w:r>
    </w:p>
    <w:p w:rsidR="006F399D" w:rsidRDefault="006F399D" w:rsidP="006F399D">
      <w:pPr>
        <w:ind w:left="1038" w:right="849"/>
        <w:jc w:val="center"/>
        <w:rPr>
          <w:b/>
          <w:sz w:val="24"/>
        </w:rPr>
      </w:pPr>
      <w:r>
        <w:rPr>
          <w:b/>
          <w:color w:val="FF0000"/>
          <w:sz w:val="24"/>
        </w:rPr>
        <w:t>с требованиями действующего законодательства, в том числе Московской области,</w:t>
      </w:r>
      <w:r>
        <w:rPr>
          <w:b/>
          <w:color w:val="FF0000"/>
          <w:spacing w:val="-57"/>
          <w:sz w:val="24"/>
        </w:rPr>
        <w:t xml:space="preserve"> </w:t>
      </w:r>
      <w:r>
        <w:rPr>
          <w:b/>
          <w:color w:val="FF0000"/>
          <w:sz w:val="24"/>
        </w:rPr>
        <w:t>на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Земельном участке.</w:t>
      </w:r>
    </w:p>
    <w:p w:rsidR="006F399D" w:rsidRDefault="006F399D" w:rsidP="006F399D">
      <w:pPr>
        <w:jc w:val="center"/>
        <w:rPr>
          <w:sz w:val="24"/>
        </w:rPr>
        <w:sectPr w:rsidR="006F399D">
          <w:pgSz w:w="11910" w:h="16840"/>
          <w:pgMar w:top="760" w:right="400" w:bottom="600" w:left="500" w:header="0" w:footer="406" w:gutter="0"/>
          <w:cols w:space="720"/>
        </w:sectPr>
      </w:pPr>
    </w:p>
    <w:p w:rsidR="006F399D" w:rsidRDefault="006F399D" w:rsidP="006F399D">
      <w:pPr>
        <w:spacing w:before="70"/>
        <w:ind w:left="217" w:right="37"/>
        <w:jc w:val="center"/>
        <w:rPr>
          <w:b/>
          <w:sz w:val="24"/>
        </w:rPr>
      </w:pPr>
      <w:r>
        <w:rPr>
          <w:b/>
          <w:sz w:val="24"/>
        </w:rPr>
        <w:lastRenderedPageBreak/>
        <w:t>ФОРМА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ЗАЯВКИ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УЧАСТИЕ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АУКЦИОНЕ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ЭЛЕКТРОННОЙ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ФОРМЕ</w:t>
      </w:r>
    </w:p>
    <w:p w:rsidR="006F399D" w:rsidRDefault="006F399D" w:rsidP="006F399D">
      <w:pPr>
        <w:spacing w:before="23"/>
        <w:ind w:left="352" w:right="8434"/>
        <w:rPr>
          <w:b/>
          <w:sz w:val="19"/>
        </w:rPr>
      </w:pPr>
      <w:r>
        <w:rPr>
          <w:b/>
          <w:sz w:val="19"/>
        </w:rPr>
        <w:t>В Аукционную комиссию</w:t>
      </w:r>
      <w:r>
        <w:rPr>
          <w:b/>
          <w:spacing w:val="-45"/>
          <w:sz w:val="19"/>
        </w:rPr>
        <w:t xml:space="preserve"> </w:t>
      </w:r>
      <w:r>
        <w:rPr>
          <w:b/>
          <w:sz w:val="19"/>
        </w:rPr>
        <w:t>Заявитель</w:t>
      </w:r>
    </w:p>
    <w:p w:rsidR="006F399D" w:rsidRDefault="006F399D" w:rsidP="006F399D">
      <w:pPr>
        <w:pStyle w:val="a3"/>
        <w:spacing w:before="8"/>
        <w:rPr>
          <w:b/>
          <w:sz w:val="1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134620</wp:posOffset>
                </wp:positionV>
                <wp:extent cx="6390005" cy="1270"/>
                <wp:effectExtent l="0" t="0" r="0" b="0"/>
                <wp:wrapTopAndBottom/>
                <wp:docPr id="24" name="Поли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0005" cy="1270"/>
                        </a:xfrm>
                        <a:custGeom>
                          <a:avLst/>
                          <a:gdLst>
                            <a:gd name="T0" fmla="+- 0 852 852"/>
                            <a:gd name="T1" fmla="*/ T0 w 10063"/>
                            <a:gd name="T2" fmla="+- 0 10915 852"/>
                            <a:gd name="T3" fmla="*/ T2 w 100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63">
                              <a:moveTo>
                                <a:pt x="0" y="0"/>
                              </a:moveTo>
                              <a:lnTo>
                                <a:pt x="10063" y="0"/>
                              </a:lnTo>
                            </a:path>
                          </a:pathLst>
                        </a:custGeom>
                        <a:noFill/>
                        <a:ln w="481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73D27" id="Полилиния 24" o:spid="_x0000_s1026" style="position:absolute;margin-left:42.6pt;margin-top:10.6pt;width:503.1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dtHAMAALIGAAAOAAAAZHJzL2Uyb0RvYy54bWysVW2O0zAQ/Y/EHSz/BHXz0bTbVpuuULNF&#10;SAustOUAbuI0EY4dbLfpgjgDR+AaKyE4Q7kRYzvptl2QECJS0rFn/ObNjGd6cbmtGNpQqUrBYxyc&#10;+RhRnoqs5KsYv1vMeyOMlCY8I0xwGuM7qvDl9OmTi6ae0FAUgmVUIgDhatLUMS60rieep9KCVkSd&#10;iZpyUOZCVkTDUq68TJIG0Cvmhb4/9Bohs1qKlCoFu4lT4qnFz3Oa6rd5rqhGLMbATduvtN+l+XrT&#10;CzJZSVIXZdrSIP/AoiIlB6d7qIRogtayfARVlakUSuT6LBWVJ/K8TKmNAaIJ/JNobgtSUxsLJEfV&#10;+zSp/webvtncSFRmMQ4jjDipoEa7r7sfu2+7e/t+393//IJACZlqajWBA7f1jTSxqvpapO8VKLwj&#10;jVkosEHL5rXIAJCstbDZ2eayMichbrS1RbjbF4FuNUphc9gf+74/wCgFXRCe2xp5ZNKdTddKv6TC&#10;4pDNtdKuhBlItgBZG8UCyp1XDKr5vId8NBqE5m0LvjcKOqNnHlr4qEEBXKr+qVXYWVmowB8Hg9+B&#10;9TszAxYeggH/VceQFB3pdMtb1iAhYlrGt3mqhTL5WQC7LkGAAEYmwj/YgvNTW3emdSGhF067QGIE&#10;XbB04dZEG2bGhRFRA+m3yTA7ldjQhbA6fVI68PKgZfzQyp0/5OX0cMS4gIvjBOvWsD2oLRfzkjFb&#10;XMYNmWgUDG12lGBlZpSGjpKr5YxJtCGmw+1jwgGwI7NaKp0QVTg7q3JRS7HmmfVSUJJdtbImJXMy&#10;ADGbdrifbXbMTbW9/Wnsj69GV6OoF4XDq17kJ0nvxXwW9Ybz4HyQ9JPZLAk+G85BNCnKLKPc0O7m&#10;TBD9XR+3E89NiP2kOQrvKAtz+zzOgndMwyYJYul+XRG65nXdvhTZHTSyFG5wwqAHoRDyI0YNDM0Y&#10;qw9rIilG7BWHqTQOoshMWbuIBuchLOShZnmoITwFqBhrDHffiDPtJvO6luWqAE+BrTcXL2CA5KXp&#10;dDtpHKt2AYPRRtAOcTN5D9fW6uGvZvoLAAD//wMAUEsDBBQABgAIAAAAIQBC2w4j4AAAAAkBAAAP&#10;AAAAZHJzL2Rvd25yZXYueG1sTI/BTsMwEETvSP0Haytxo04iikKIU6EKhITKoYWKqxtv40C8jmy3&#10;Df16nFN7Wu3OaPZNuRhMx47ofGtJQDpLgCHVVrXUCPj6fL3LgfkgScnOEgr4Qw+LanJTykLZE63x&#10;uAkNiyHkCylAh9AXnPtao5F+ZnukqO2tMzLE1TVcOXmK4abjWZI8cCNbih+07HGpsf7dHIyAH/r4&#10;Pu/z1cvbaqkdnn363m63QtxOh+cnYAGHcDHDiB/RoYpMO3sg5VknIJ9n0SkgS+Mc9eQxnQPbjZd7&#10;4FXJrxtU/wAAAP//AwBQSwECLQAUAAYACAAAACEAtoM4kv4AAADhAQAAEwAAAAAAAAAAAAAAAAAA&#10;AAAAW0NvbnRlbnRfVHlwZXNdLnhtbFBLAQItABQABgAIAAAAIQA4/SH/1gAAAJQBAAALAAAAAAAA&#10;AAAAAAAAAC8BAABfcmVscy8ucmVsc1BLAQItABQABgAIAAAAIQBlE2dtHAMAALIGAAAOAAAAAAAA&#10;AAAAAAAAAC4CAABkcnMvZTJvRG9jLnhtbFBLAQItABQABgAIAAAAIQBC2w4j4AAAAAkBAAAPAAAA&#10;AAAAAAAAAAAAAHYFAABkcnMvZG93bnJldi54bWxQSwUGAAAAAAQABADzAAAAgwYAAAAA&#10;" path="m,l10063,e" filled="f" strokeweight=".1338mm">
                <v:path arrowok="t" o:connecttype="custom" o:connectlocs="0,0;6390005,0" o:connectangles="0,0"/>
                <w10:wrap type="topAndBottom" anchorx="page"/>
              </v:shape>
            </w:pict>
          </mc:Fallback>
        </mc:AlternateContent>
      </w:r>
    </w:p>
    <w:p w:rsidR="006F399D" w:rsidRDefault="006F399D" w:rsidP="006F399D">
      <w:pPr>
        <w:spacing w:line="154" w:lineRule="exact"/>
        <w:ind w:left="1038" w:right="353"/>
        <w:jc w:val="center"/>
        <w:rPr>
          <w:sz w:val="16"/>
        </w:rPr>
      </w:pPr>
      <w:r>
        <w:rPr>
          <w:sz w:val="16"/>
        </w:rPr>
        <w:t>(Ф.И.О.,</w:t>
      </w:r>
      <w:r>
        <w:rPr>
          <w:spacing w:val="-4"/>
          <w:sz w:val="16"/>
        </w:rPr>
        <w:t xml:space="preserve"> </w:t>
      </w:r>
      <w:r>
        <w:rPr>
          <w:sz w:val="16"/>
        </w:rPr>
        <w:t>гражданина,</w:t>
      </w:r>
      <w:r>
        <w:rPr>
          <w:spacing w:val="30"/>
          <w:sz w:val="16"/>
        </w:rPr>
        <w:t xml:space="preserve"> </w:t>
      </w:r>
      <w:r>
        <w:rPr>
          <w:sz w:val="16"/>
        </w:rPr>
        <w:t>индивидуального</w:t>
      </w:r>
      <w:r>
        <w:rPr>
          <w:spacing w:val="-6"/>
          <w:sz w:val="16"/>
        </w:rPr>
        <w:t xml:space="preserve"> </w:t>
      </w:r>
      <w:r>
        <w:rPr>
          <w:sz w:val="16"/>
        </w:rPr>
        <w:t>предпринимателя,</w:t>
      </w:r>
    </w:p>
    <w:p w:rsidR="006F399D" w:rsidRDefault="006F399D" w:rsidP="006F399D">
      <w:pPr>
        <w:spacing w:before="1"/>
        <w:ind w:left="217" w:right="29"/>
        <w:jc w:val="center"/>
        <w:rPr>
          <w:sz w:val="16"/>
        </w:rPr>
      </w:pP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5"/>
          <w:sz w:val="16"/>
        </w:rPr>
        <w:t xml:space="preserve"> </w:t>
      </w:r>
      <w:r>
        <w:rPr>
          <w:sz w:val="16"/>
        </w:rPr>
        <w:t>лица</w:t>
      </w:r>
      <w:r>
        <w:rPr>
          <w:spacing w:val="-6"/>
          <w:sz w:val="16"/>
        </w:rPr>
        <w:t xml:space="preserve"> </w:t>
      </w:r>
      <w:r>
        <w:rPr>
          <w:sz w:val="16"/>
        </w:rPr>
        <w:t>с</w:t>
      </w:r>
      <w:r>
        <w:rPr>
          <w:spacing w:val="-4"/>
          <w:sz w:val="16"/>
        </w:rPr>
        <w:t xml:space="preserve"> </w:t>
      </w:r>
      <w:r>
        <w:rPr>
          <w:sz w:val="16"/>
        </w:rPr>
        <w:t>указанием</w:t>
      </w:r>
      <w:r>
        <w:rPr>
          <w:spacing w:val="-5"/>
          <w:sz w:val="16"/>
        </w:rPr>
        <w:t xml:space="preserve"> </w:t>
      </w:r>
      <w:r>
        <w:rPr>
          <w:sz w:val="16"/>
        </w:rPr>
        <w:t>организационно-правовой</w:t>
      </w:r>
      <w:r>
        <w:rPr>
          <w:spacing w:val="-5"/>
          <w:sz w:val="16"/>
        </w:rPr>
        <w:t xml:space="preserve"> </w:t>
      </w:r>
      <w:r>
        <w:rPr>
          <w:sz w:val="16"/>
        </w:rPr>
        <w:t>формы)</w:t>
      </w:r>
    </w:p>
    <w:p w:rsidR="006F399D" w:rsidRDefault="006F399D" w:rsidP="006F399D">
      <w:pPr>
        <w:tabs>
          <w:tab w:val="left" w:pos="10453"/>
        </w:tabs>
        <w:spacing w:before="1" w:line="218" w:lineRule="exact"/>
        <w:ind w:left="217"/>
        <w:jc w:val="center"/>
        <w:rPr>
          <w:sz w:val="19"/>
        </w:rPr>
      </w:pPr>
      <w:r>
        <w:rPr>
          <w:b/>
          <w:sz w:val="19"/>
        </w:rPr>
        <w:t>в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лице</w:t>
      </w:r>
      <w:r>
        <w:rPr>
          <w:b/>
          <w:spacing w:val="1"/>
          <w:sz w:val="19"/>
        </w:rPr>
        <w:t xml:space="preserve"> </w:t>
      </w:r>
      <w:r>
        <w:rPr>
          <w:w w:val="99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6F399D" w:rsidRDefault="006F399D" w:rsidP="006F399D">
      <w:pPr>
        <w:spacing w:line="183" w:lineRule="exact"/>
        <w:ind w:left="217" w:right="29"/>
        <w:jc w:val="center"/>
        <w:rPr>
          <w:sz w:val="16"/>
        </w:rPr>
      </w:pPr>
      <w:r>
        <w:rPr>
          <w:sz w:val="16"/>
        </w:rPr>
        <w:t>(Ф.И.О.</w:t>
      </w:r>
      <w:r>
        <w:rPr>
          <w:spacing w:val="-6"/>
          <w:sz w:val="16"/>
        </w:rPr>
        <w:t xml:space="preserve"> </w:t>
      </w:r>
      <w:r>
        <w:rPr>
          <w:sz w:val="16"/>
        </w:rPr>
        <w:t>руководителя</w:t>
      </w:r>
      <w:r>
        <w:rPr>
          <w:spacing w:val="-3"/>
          <w:sz w:val="16"/>
        </w:rPr>
        <w:t xml:space="preserve"> </w:t>
      </w:r>
      <w:r>
        <w:rPr>
          <w:sz w:val="16"/>
        </w:rPr>
        <w:t>юридического</w:t>
      </w:r>
      <w:r>
        <w:rPr>
          <w:spacing w:val="-5"/>
          <w:sz w:val="16"/>
        </w:rPr>
        <w:t xml:space="preserve"> </w:t>
      </w:r>
      <w:r>
        <w:rPr>
          <w:sz w:val="16"/>
        </w:rPr>
        <w:t>лица</w:t>
      </w:r>
      <w:r>
        <w:rPr>
          <w:spacing w:val="-1"/>
          <w:sz w:val="16"/>
        </w:rPr>
        <w:t xml:space="preserve"> </w:t>
      </w:r>
      <w:r>
        <w:rPr>
          <w:sz w:val="16"/>
        </w:rPr>
        <w:t>или</w:t>
      </w:r>
      <w:r>
        <w:rPr>
          <w:spacing w:val="-6"/>
          <w:sz w:val="16"/>
        </w:rPr>
        <w:t xml:space="preserve"> </w:t>
      </w:r>
      <w:r>
        <w:rPr>
          <w:sz w:val="16"/>
        </w:rPr>
        <w:t>уполномоченного</w:t>
      </w:r>
      <w:r>
        <w:rPr>
          <w:spacing w:val="-5"/>
          <w:sz w:val="16"/>
        </w:rPr>
        <w:t xml:space="preserve"> </w:t>
      </w:r>
      <w:r>
        <w:rPr>
          <w:sz w:val="16"/>
        </w:rPr>
        <w:t>лица,</w:t>
      </w:r>
      <w:r>
        <w:rPr>
          <w:spacing w:val="-6"/>
          <w:sz w:val="16"/>
        </w:rPr>
        <w:t xml:space="preserve"> </w:t>
      </w:r>
      <w:r>
        <w:rPr>
          <w:sz w:val="16"/>
        </w:rPr>
        <w:t>лица</w:t>
      </w:r>
      <w:r>
        <w:rPr>
          <w:spacing w:val="-3"/>
          <w:sz w:val="16"/>
        </w:rPr>
        <w:t xml:space="preserve"> </w:t>
      </w:r>
      <w:r>
        <w:rPr>
          <w:sz w:val="16"/>
        </w:rPr>
        <w:t>действующего</w:t>
      </w:r>
      <w:r>
        <w:rPr>
          <w:spacing w:val="-5"/>
          <w:sz w:val="16"/>
        </w:rPr>
        <w:t xml:space="preserve"> </w:t>
      </w:r>
      <w:r>
        <w:rPr>
          <w:sz w:val="16"/>
        </w:rPr>
        <w:t>на</w:t>
      </w:r>
      <w:r>
        <w:rPr>
          <w:spacing w:val="-3"/>
          <w:sz w:val="16"/>
        </w:rPr>
        <w:t xml:space="preserve"> </w:t>
      </w:r>
      <w:r>
        <w:rPr>
          <w:sz w:val="16"/>
        </w:rPr>
        <w:t>основании</w:t>
      </w:r>
      <w:r>
        <w:rPr>
          <w:spacing w:val="-5"/>
          <w:sz w:val="16"/>
        </w:rPr>
        <w:t xml:space="preserve"> </w:t>
      </w:r>
      <w:r>
        <w:rPr>
          <w:sz w:val="16"/>
        </w:rPr>
        <w:t>доверенности)</w:t>
      </w:r>
    </w:p>
    <w:p w:rsidR="006F399D" w:rsidRDefault="006F399D" w:rsidP="006F399D">
      <w:pPr>
        <w:spacing w:line="218" w:lineRule="exact"/>
        <w:ind w:left="352"/>
        <w:rPr>
          <w:b/>
          <w:sz w:val="19"/>
        </w:rPr>
      </w:pPr>
      <w:r>
        <w:rPr>
          <w:b/>
          <w:sz w:val="19"/>
        </w:rPr>
        <w:t>действующего</w:t>
      </w:r>
      <w:r>
        <w:rPr>
          <w:b/>
          <w:spacing w:val="-4"/>
          <w:sz w:val="19"/>
        </w:rPr>
        <w:t xml:space="preserve"> </w:t>
      </w:r>
      <w:r>
        <w:rPr>
          <w:b/>
          <w:sz w:val="19"/>
        </w:rPr>
        <w:t>на</w:t>
      </w:r>
      <w:r>
        <w:rPr>
          <w:b/>
          <w:spacing w:val="-3"/>
          <w:sz w:val="19"/>
        </w:rPr>
        <w:t xml:space="preserve"> </w:t>
      </w:r>
      <w:r>
        <w:rPr>
          <w:b/>
          <w:sz w:val="19"/>
        </w:rPr>
        <w:t>основании</w:t>
      </w:r>
      <w:r>
        <w:rPr>
          <w:b/>
          <w:sz w:val="19"/>
          <w:vertAlign w:val="superscript"/>
        </w:rPr>
        <w:t>1</w:t>
      </w:r>
    </w:p>
    <w:p w:rsidR="006F399D" w:rsidRDefault="006F399D" w:rsidP="006F399D">
      <w:pPr>
        <w:pStyle w:val="a3"/>
        <w:spacing w:line="20" w:lineRule="exact"/>
        <w:ind w:left="285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4885690" cy="5080"/>
                <wp:effectExtent l="5715" t="6350" r="4445" b="7620"/>
                <wp:docPr id="22" name="Групп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85690" cy="5080"/>
                          <a:chOff x="0" y="0"/>
                          <a:chExt cx="7694" cy="8"/>
                        </a:xfrm>
                      </wpg:grpSpPr>
                      <wps:wsp>
                        <wps:cNvPr id="23" name="AutoShape 11"/>
                        <wps:cNvSpPr>
                          <a:spLocks/>
                        </wps:cNvSpPr>
                        <wps:spPr bwMode="auto">
                          <a:xfrm>
                            <a:off x="0" y="3"/>
                            <a:ext cx="7694" cy="2"/>
                          </a:xfrm>
                          <a:custGeom>
                            <a:avLst/>
                            <a:gdLst>
                              <a:gd name="T0" fmla="*/ 0 w 7694"/>
                              <a:gd name="T1" fmla="*/ 1804 w 7694"/>
                              <a:gd name="T2" fmla="*/ 1808 w 7694"/>
                              <a:gd name="T3" fmla="*/ 7693 w 7694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694">
                                <a:moveTo>
                                  <a:pt x="0" y="0"/>
                                </a:moveTo>
                                <a:lnTo>
                                  <a:pt x="1804" y="0"/>
                                </a:lnTo>
                                <a:moveTo>
                                  <a:pt x="1808" y="0"/>
                                </a:moveTo>
                                <a:lnTo>
                                  <a:pt x="7693" y="0"/>
                                </a:lnTo>
                              </a:path>
                            </a:pathLst>
                          </a:custGeom>
                          <a:noFill/>
                          <a:ln w="48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0DFAB0" id="Группа 22" o:spid="_x0000_s1026" style="width:384.7pt;height:.4pt;mso-position-horizontal-relative:char;mso-position-vertical-relative:line" coordsize="7694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AJ8iwMAAKYIAAAOAAAAZHJzL2Uyb0RvYy54bWykVm1u2zgQ/V+gdyD4cwFHkqM4shClKPwR&#10;FOhuCzR7AFqiPlCJVEnacloUWGCP0Iv0Br1Ce6MdDiVbdhAg6NqATGoeh/PekDO+ebVvarLjSldS&#10;JDS48CnhIpVZJYqE/n2/nkSUaMNExmopeEIfuKavbl++uOnamE9lKeuMKwJOhI67NqGlMW3seTot&#10;ecP0hWy5AGMuVcMMTFXhZYp14L2pvanvz7xOqqxVMuVaw9ulM9Jb9J/nPDXv8lxzQ+qEQmwGnwqf&#10;G/v0bm9YXCjWllXah8F+I4qGVQI2PbhaMsPIVlWPXDVVqqSWublIZePJPK9SjhyATeCfsblTctsi&#10;lyLuivYgE0h7ptNvu03/2r1XpMoSOp1SIlgDOfr57dc/v/79+QO+3wm8Bo26togBeqfaD+175YjC&#10;8K1MP2owe+d2Oy8cmGy6P2UGbtnWSNRon6vGugD2ZI+peDikgu8NSeFlGEVXszlkLAXblR/1mUpL&#10;SOejRWm56pddz+ahWxPZsD0Wu80wwD4gywYOmz7qqf+fnh9K1nJMk7YiDXpeDnq+BuKIIUHgxETc&#10;oKQeyziy2Cg1qP1MAS/dWR4EPCqBCTwoweJ0q80dl5gCtnurjbsDGYwwsVl/DO5B/byp4Tr84RGf&#10;dARd9uABE4wwQeSHT8DgbB1cASx6AgaSHWCw2+UIBgSKIURWDlGne9GHDSPCbNHx8Yy1UttjYjkM&#10;hws8AMhSfAILXJ6NBULPxgKrc6yLpQ9dQZU6r0+KEqhPG5fTlhnL2IZuh6RLKObCvmjkjt9LNJmz&#10;iwGbHK21GKNsqk6iGszHBS26s8k6AR4BwxIHtOk6ATozxGBDxqt4oGHZjw6hkOuqrvFg1cKSC6Ng&#10;hlnUsq4ya7T8tCo2i1qRHbO1HD/9HT+BtUqbJdOlw6HJqQjFVGS4S8lZturHhlW1G0NUNR4PuEK9&#10;2vYyYRX/Mvfnq2gVhZNwOltNQn+5nLxeL8LJbB1cXy0vl4vFMvhqYw7CuKyyjAsb9tBRgvB5Fabv&#10;ba4XHHrKCb0TFdb4eayCdxoGqg9chl9kByXR1RdXDzcye4Bao6RrkdDSYVBK9ZmSDtpjQvWnLVOc&#10;kvqNgHo5D8LQ9lOchFfXU5iosWUztjCRgquEGgp31A4XxvXgbauqooSdAsy3kLZW5pUtSRifi6qf&#10;QMnGETZD5NI3btttx3NEHf9e3P4HAAD//wMAUEsDBBQABgAIAAAAIQBk767X2wAAAAIBAAAPAAAA&#10;ZHJzL2Rvd25yZXYueG1sTI9Ba8JAEIXvhf6HZQq91U20tTbNRkTankRQC+JtzI5JMDsbsmsS/323&#10;vdTLwOM93vsmnQ+mFh21rrKsIB5FIIhzqysuFHzvPp9mIJxH1lhbJgVXcjDP7u9STLTteUPd1hci&#10;lLBLUEHpfZNI6fKSDLqRbYiDd7KtQR9kW0jdYh/KTS3HUTSVBisOCyU2tCwpP28vRsFXj/1iEn90&#10;q/NpeT3sXtb7VUxKPT4Mi3cQngb/H4Zf/IAOWWA62gtrJ2oF4RH/d4P3On17BnFUMAOZpfIWPfsB&#10;AAD//wMAUEsBAi0AFAAGAAgAAAAhALaDOJL+AAAA4QEAABMAAAAAAAAAAAAAAAAAAAAAAFtDb250&#10;ZW50X1R5cGVzXS54bWxQSwECLQAUAAYACAAAACEAOP0h/9YAAACUAQAACwAAAAAAAAAAAAAAAAAv&#10;AQAAX3JlbHMvLnJlbHNQSwECLQAUAAYACAAAACEAeuwCfIsDAACmCAAADgAAAAAAAAAAAAAAAAAu&#10;AgAAZHJzL2Uyb0RvYy54bWxQSwECLQAUAAYACAAAACEAZO+u19sAAAACAQAADwAAAAAAAAAAAAAA&#10;AADlBQAAZHJzL2Rvd25yZXYueG1sUEsFBgAAAAAEAAQA8wAAAO0GAAAAAA==&#10;">
                <v:shape id="AutoShape 11" o:spid="_x0000_s1027" style="position:absolute;top:3;width:7694;height:2;visibility:visible;mso-wrap-style:square;v-text-anchor:top" coordsize="76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Hut+xgAAANsAAAAPAAAAZHJzL2Rvd25yZXYueG1sRI/dasJA&#10;FITvC77DcoTeSN2YQLExq4i0VbBQ/Glze8gek2D2bMhuNX17tyD0cpiZb5hs0ZtGXKhztWUFk3EE&#10;griwuuZSwfHw9jQF4TyyxsYyKfglB4v54CHDVNsr7+iy96UIEHYpKqi8b1MpXVGRQTe2LXHwTrYz&#10;6IPsSqk7vAa4aWQcRc/SYM1hocKWVhUV5/2PUfB9GkXrPP7yny+rj/cNr5Pta54o9TjslzMQnnr/&#10;H763N1pBnMDfl/AD5PwGAAD//wMAUEsBAi0AFAAGAAgAAAAhANvh9svuAAAAhQEAABMAAAAAAAAA&#10;AAAAAAAAAAAAAFtDb250ZW50X1R5cGVzXS54bWxQSwECLQAUAAYACAAAACEAWvQsW78AAAAVAQAA&#10;CwAAAAAAAAAAAAAAAAAfAQAAX3JlbHMvLnJlbHNQSwECLQAUAAYACAAAACEA9h7rfsYAAADbAAAA&#10;DwAAAAAAAAAAAAAAAAAHAgAAZHJzL2Rvd25yZXYueG1sUEsFBgAAAAADAAMAtwAAAPoCAAAAAA==&#10;" path="m,l1804,t4,l7693,e" filled="f" strokeweight=".1338mm">
                  <v:path arrowok="t" o:connecttype="custom" o:connectlocs="0,0;1804,0;1808,0;7693,0" o:connectangles="0,0,0,0"/>
                </v:shape>
                <w10:anchorlock/>
              </v:group>
            </w:pict>
          </mc:Fallback>
        </mc:AlternateContent>
      </w:r>
    </w:p>
    <w:p w:rsidR="006F399D" w:rsidRDefault="006F399D" w:rsidP="006F399D">
      <w:pPr>
        <w:spacing w:after="7" w:line="187" w:lineRule="exact"/>
        <w:ind w:left="217" w:right="29"/>
        <w:jc w:val="center"/>
        <w:rPr>
          <w:sz w:val="18"/>
        </w:rPr>
      </w:pPr>
      <w:r>
        <w:rPr>
          <w:sz w:val="18"/>
        </w:rPr>
        <w:t>(</w:t>
      </w:r>
      <w:r>
        <w:rPr>
          <w:sz w:val="16"/>
        </w:rPr>
        <w:t>Устав,</w:t>
      </w:r>
      <w:r>
        <w:rPr>
          <w:spacing w:val="-5"/>
          <w:sz w:val="16"/>
        </w:rPr>
        <w:t xml:space="preserve"> </w:t>
      </w:r>
      <w:r>
        <w:rPr>
          <w:sz w:val="16"/>
        </w:rPr>
        <w:t>Положение,</w:t>
      </w:r>
      <w:r>
        <w:rPr>
          <w:spacing w:val="-3"/>
          <w:sz w:val="16"/>
        </w:rPr>
        <w:t xml:space="preserve"> </w:t>
      </w:r>
      <w:r>
        <w:rPr>
          <w:sz w:val="16"/>
        </w:rPr>
        <w:t>Соглашение,</w:t>
      </w:r>
      <w:r>
        <w:rPr>
          <w:spacing w:val="-2"/>
          <w:sz w:val="16"/>
        </w:rPr>
        <w:t xml:space="preserve"> </w:t>
      </w:r>
      <w:r>
        <w:rPr>
          <w:sz w:val="16"/>
        </w:rPr>
        <w:t>Доверенности</w:t>
      </w:r>
      <w:r>
        <w:rPr>
          <w:spacing w:val="-2"/>
          <w:sz w:val="16"/>
        </w:rPr>
        <w:t xml:space="preserve"> </w:t>
      </w:r>
      <w:r>
        <w:rPr>
          <w:sz w:val="16"/>
        </w:rPr>
        <w:t>и</w:t>
      </w:r>
      <w:r>
        <w:rPr>
          <w:spacing w:val="-5"/>
          <w:sz w:val="16"/>
        </w:rPr>
        <w:t xml:space="preserve"> </w:t>
      </w:r>
      <w:r>
        <w:rPr>
          <w:sz w:val="16"/>
        </w:rPr>
        <w:t>т.д</w:t>
      </w:r>
      <w:r>
        <w:rPr>
          <w:sz w:val="18"/>
        </w:rPr>
        <w:t>.)</w:t>
      </w:r>
    </w:p>
    <w:p w:rsidR="006F399D" w:rsidRDefault="006F399D" w:rsidP="006F399D">
      <w:pPr>
        <w:pStyle w:val="a3"/>
        <w:ind w:left="138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6820535" cy="1651000"/>
                <wp:effectExtent l="0" t="0" r="3810" b="0"/>
                <wp:docPr id="18" name="Групп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0535" cy="1651000"/>
                          <a:chOff x="0" y="0"/>
                          <a:chExt cx="10741" cy="2600"/>
                        </a:xfrm>
                      </wpg:grpSpPr>
                      <wps:wsp>
                        <wps:cNvPr id="19" name="AutoShape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0741" cy="2600"/>
                          </a:xfrm>
                          <a:custGeom>
                            <a:avLst/>
                            <a:gdLst>
                              <a:gd name="T0" fmla="*/ 10682 w 10741"/>
                              <a:gd name="T1" fmla="*/ 1361 h 2600"/>
                              <a:gd name="T2" fmla="*/ 58 w 10741"/>
                              <a:gd name="T3" fmla="*/ 2542 h 2600"/>
                              <a:gd name="T4" fmla="*/ 29 w 10741"/>
                              <a:gd name="T5" fmla="*/ 1361 h 2600"/>
                              <a:gd name="T6" fmla="*/ 29 w 10741"/>
                              <a:gd name="T7" fmla="*/ 2557 h 2600"/>
                              <a:gd name="T8" fmla="*/ 10682 w 10741"/>
                              <a:gd name="T9" fmla="*/ 2557 h 2600"/>
                              <a:gd name="T10" fmla="*/ 10697 w 10741"/>
                              <a:gd name="T11" fmla="*/ 2542 h 2600"/>
                              <a:gd name="T12" fmla="*/ 10697 w 10741"/>
                              <a:gd name="T13" fmla="*/ 1330 h 2600"/>
                              <a:gd name="T14" fmla="*/ 58 w 10741"/>
                              <a:gd name="T15" fmla="*/ 1330 h 2600"/>
                              <a:gd name="T16" fmla="*/ 29 w 10741"/>
                              <a:gd name="T17" fmla="*/ 1358 h 2600"/>
                              <a:gd name="T18" fmla="*/ 58 w 10741"/>
                              <a:gd name="T19" fmla="*/ 1361 h 2600"/>
                              <a:gd name="T20" fmla="*/ 10682 w 10741"/>
                              <a:gd name="T21" fmla="*/ 1358 h 2600"/>
                              <a:gd name="T22" fmla="*/ 10697 w 10741"/>
                              <a:gd name="T23" fmla="*/ 1361 h 2600"/>
                              <a:gd name="T24" fmla="*/ 10697 w 10741"/>
                              <a:gd name="T25" fmla="*/ 1330 h 2600"/>
                              <a:gd name="T26" fmla="*/ 10682 w 10741"/>
                              <a:gd name="T27" fmla="*/ 29 h 2600"/>
                              <a:gd name="T28" fmla="*/ 10682 w 10741"/>
                              <a:gd name="T29" fmla="*/ 60 h 2600"/>
                              <a:gd name="T30" fmla="*/ 58 w 10741"/>
                              <a:gd name="T31" fmla="*/ 1301 h 2600"/>
                              <a:gd name="T32" fmla="*/ 58 w 10741"/>
                              <a:gd name="T33" fmla="*/ 58 h 2600"/>
                              <a:gd name="T34" fmla="*/ 10682 w 10741"/>
                              <a:gd name="T35" fmla="*/ 29 h 2600"/>
                              <a:gd name="T36" fmla="*/ 29 w 10741"/>
                              <a:gd name="T37" fmla="*/ 29 h 2600"/>
                              <a:gd name="T38" fmla="*/ 29 w 10741"/>
                              <a:gd name="T39" fmla="*/ 58 h 2600"/>
                              <a:gd name="T40" fmla="*/ 29 w 10741"/>
                              <a:gd name="T41" fmla="*/ 1301 h 2600"/>
                              <a:gd name="T42" fmla="*/ 58 w 10741"/>
                              <a:gd name="T43" fmla="*/ 1315 h 2600"/>
                              <a:gd name="T44" fmla="*/ 10697 w 10741"/>
                              <a:gd name="T45" fmla="*/ 1315 h 2600"/>
                              <a:gd name="T46" fmla="*/ 10697 w 10741"/>
                              <a:gd name="T47" fmla="*/ 60 h 2600"/>
                              <a:gd name="T48" fmla="*/ 10697 w 10741"/>
                              <a:gd name="T49" fmla="*/ 29 h 2600"/>
                              <a:gd name="T50" fmla="*/ 10740 w 10741"/>
                              <a:gd name="T51" fmla="*/ 2571 h 2600"/>
                              <a:gd name="T52" fmla="*/ 10740 w 10741"/>
                              <a:gd name="T53" fmla="*/ 2542 h 2600"/>
                              <a:gd name="T54" fmla="*/ 10711 w 10741"/>
                              <a:gd name="T55" fmla="*/ 1361 h 2600"/>
                              <a:gd name="T56" fmla="*/ 10711 w 10741"/>
                              <a:gd name="T57" fmla="*/ 2571 h 2600"/>
                              <a:gd name="T58" fmla="*/ 58 w 10741"/>
                              <a:gd name="T59" fmla="*/ 2571 h 2600"/>
                              <a:gd name="T60" fmla="*/ 14 w 10741"/>
                              <a:gd name="T61" fmla="*/ 2542 h 2600"/>
                              <a:gd name="T62" fmla="*/ 0 w 10741"/>
                              <a:gd name="T63" fmla="*/ 1361 h 2600"/>
                              <a:gd name="T64" fmla="*/ 0 w 10741"/>
                              <a:gd name="T65" fmla="*/ 2571 h 2600"/>
                              <a:gd name="T66" fmla="*/ 14 w 10741"/>
                              <a:gd name="T67" fmla="*/ 2600 h 2600"/>
                              <a:gd name="T68" fmla="*/ 10682 w 10741"/>
                              <a:gd name="T69" fmla="*/ 2600 h 2600"/>
                              <a:gd name="T70" fmla="*/ 10740 w 10741"/>
                              <a:gd name="T71" fmla="*/ 2600 h 2600"/>
                              <a:gd name="T72" fmla="*/ 10740 w 10741"/>
                              <a:gd name="T73" fmla="*/ 2571 h 2600"/>
                              <a:gd name="T74" fmla="*/ 10740 w 10741"/>
                              <a:gd name="T75" fmla="*/ 0 h 2600"/>
                              <a:gd name="T76" fmla="*/ 10682 w 10741"/>
                              <a:gd name="T77" fmla="*/ 0 h 2600"/>
                              <a:gd name="T78" fmla="*/ 14 w 10741"/>
                              <a:gd name="T79" fmla="*/ 0 h 2600"/>
                              <a:gd name="T80" fmla="*/ 0 w 10741"/>
                              <a:gd name="T81" fmla="*/ 14 h 2600"/>
                              <a:gd name="T82" fmla="*/ 0 w 10741"/>
                              <a:gd name="T83" fmla="*/ 1301 h 2600"/>
                              <a:gd name="T84" fmla="*/ 0 w 10741"/>
                              <a:gd name="T85" fmla="*/ 1361 h 2600"/>
                              <a:gd name="T86" fmla="*/ 14 w 10741"/>
                              <a:gd name="T87" fmla="*/ 1358 h 2600"/>
                              <a:gd name="T88" fmla="*/ 14 w 10741"/>
                              <a:gd name="T89" fmla="*/ 60 h 2600"/>
                              <a:gd name="T90" fmla="*/ 58 w 10741"/>
                              <a:gd name="T91" fmla="*/ 14 h 2600"/>
                              <a:gd name="T92" fmla="*/ 10711 w 10741"/>
                              <a:gd name="T93" fmla="*/ 14 h 2600"/>
                              <a:gd name="T94" fmla="*/ 10711 w 10741"/>
                              <a:gd name="T95" fmla="*/ 1301 h 2600"/>
                              <a:gd name="T96" fmla="*/ 10711 w 10741"/>
                              <a:gd name="T97" fmla="*/ 1361 h 2600"/>
                              <a:gd name="T98" fmla="*/ 10740 w 10741"/>
                              <a:gd name="T99" fmla="*/ 1358 h 2600"/>
                              <a:gd name="T100" fmla="*/ 10740 w 10741"/>
                              <a:gd name="T101" fmla="*/ 60 h 2600"/>
                              <a:gd name="T102" fmla="*/ 10740 w 10741"/>
                              <a:gd name="T103" fmla="*/ 14 h 2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10741" h="2600">
                                <a:moveTo>
                                  <a:pt x="10697" y="1361"/>
                                </a:moveTo>
                                <a:lnTo>
                                  <a:pt x="10682" y="1361"/>
                                </a:lnTo>
                                <a:lnTo>
                                  <a:pt x="10682" y="2542"/>
                                </a:lnTo>
                                <a:lnTo>
                                  <a:pt x="58" y="2542"/>
                                </a:lnTo>
                                <a:lnTo>
                                  <a:pt x="58" y="1361"/>
                                </a:lnTo>
                                <a:lnTo>
                                  <a:pt x="29" y="1361"/>
                                </a:lnTo>
                                <a:lnTo>
                                  <a:pt x="29" y="2542"/>
                                </a:lnTo>
                                <a:lnTo>
                                  <a:pt x="29" y="2557"/>
                                </a:lnTo>
                                <a:lnTo>
                                  <a:pt x="58" y="2557"/>
                                </a:lnTo>
                                <a:lnTo>
                                  <a:pt x="10682" y="2557"/>
                                </a:lnTo>
                                <a:lnTo>
                                  <a:pt x="10697" y="2557"/>
                                </a:lnTo>
                                <a:lnTo>
                                  <a:pt x="10697" y="2542"/>
                                </a:lnTo>
                                <a:lnTo>
                                  <a:pt x="10697" y="1361"/>
                                </a:lnTo>
                                <a:close/>
                                <a:moveTo>
                                  <a:pt x="10697" y="1330"/>
                                </a:moveTo>
                                <a:lnTo>
                                  <a:pt x="10682" y="1330"/>
                                </a:lnTo>
                                <a:lnTo>
                                  <a:pt x="58" y="1330"/>
                                </a:lnTo>
                                <a:lnTo>
                                  <a:pt x="29" y="1330"/>
                                </a:lnTo>
                                <a:lnTo>
                                  <a:pt x="29" y="1358"/>
                                </a:lnTo>
                                <a:lnTo>
                                  <a:pt x="29" y="1361"/>
                                </a:lnTo>
                                <a:lnTo>
                                  <a:pt x="58" y="1361"/>
                                </a:lnTo>
                                <a:lnTo>
                                  <a:pt x="58" y="1358"/>
                                </a:lnTo>
                                <a:lnTo>
                                  <a:pt x="10682" y="1358"/>
                                </a:lnTo>
                                <a:lnTo>
                                  <a:pt x="10682" y="1361"/>
                                </a:lnTo>
                                <a:lnTo>
                                  <a:pt x="10697" y="1361"/>
                                </a:lnTo>
                                <a:lnTo>
                                  <a:pt x="10697" y="1358"/>
                                </a:lnTo>
                                <a:lnTo>
                                  <a:pt x="10697" y="1330"/>
                                </a:lnTo>
                                <a:close/>
                                <a:moveTo>
                                  <a:pt x="10697" y="29"/>
                                </a:moveTo>
                                <a:lnTo>
                                  <a:pt x="10682" y="29"/>
                                </a:lnTo>
                                <a:lnTo>
                                  <a:pt x="10682" y="58"/>
                                </a:lnTo>
                                <a:lnTo>
                                  <a:pt x="10682" y="60"/>
                                </a:lnTo>
                                <a:lnTo>
                                  <a:pt x="10682" y="1301"/>
                                </a:lnTo>
                                <a:lnTo>
                                  <a:pt x="58" y="1301"/>
                                </a:lnTo>
                                <a:lnTo>
                                  <a:pt x="58" y="60"/>
                                </a:lnTo>
                                <a:lnTo>
                                  <a:pt x="58" y="58"/>
                                </a:lnTo>
                                <a:lnTo>
                                  <a:pt x="10682" y="58"/>
                                </a:lnTo>
                                <a:lnTo>
                                  <a:pt x="10682" y="29"/>
                                </a:lnTo>
                                <a:lnTo>
                                  <a:pt x="58" y="29"/>
                                </a:lnTo>
                                <a:lnTo>
                                  <a:pt x="29" y="29"/>
                                </a:lnTo>
                                <a:lnTo>
                                  <a:pt x="29" y="58"/>
                                </a:lnTo>
                                <a:lnTo>
                                  <a:pt x="29" y="60"/>
                                </a:lnTo>
                                <a:lnTo>
                                  <a:pt x="29" y="1301"/>
                                </a:lnTo>
                                <a:lnTo>
                                  <a:pt x="29" y="1315"/>
                                </a:lnTo>
                                <a:lnTo>
                                  <a:pt x="58" y="1315"/>
                                </a:lnTo>
                                <a:lnTo>
                                  <a:pt x="10682" y="1315"/>
                                </a:lnTo>
                                <a:lnTo>
                                  <a:pt x="10697" y="1315"/>
                                </a:lnTo>
                                <a:lnTo>
                                  <a:pt x="10697" y="1301"/>
                                </a:lnTo>
                                <a:lnTo>
                                  <a:pt x="10697" y="60"/>
                                </a:lnTo>
                                <a:lnTo>
                                  <a:pt x="10697" y="58"/>
                                </a:lnTo>
                                <a:lnTo>
                                  <a:pt x="10697" y="29"/>
                                </a:lnTo>
                                <a:close/>
                                <a:moveTo>
                                  <a:pt x="10740" y="2571"/>
                                </a:moveTo>
                                <a:lnTo>
                                  <a:pt x="10740" y="2571"/>
                                </a:lnTo>
                                <a:lnTo>
                                  <a:pt x="10740" y="2542"/>
                                </a:lnTo>
                                <a:lnTo>
                                  <a:pt x="10740" y="1361"/>
                                </a:lnTo>
                                <a:lnTo>
                                  <a:pt x="10711" y="1361"/>
                                </a:lnTo>
                                <a:lnTo>
                                  <a:pt x="10711" y="2542"/>
                                </a:lnTo>
                                <a:lnTo>
                                  <a:pt x="10711" y="2571"/>
                                </a:lnTo>
                                <a:lnTo>
                                  <a:pt x="10682" y="2571"/>
                                </a:lnTo>
                                <a:lnTo>
                                  <a:pt x="58" y="2571"/>
                                </a:lnTo>
                                <a:lnTo>
                                  <a:pt x="14" y="2571"/>
                                </a:lnTo>
                                <a:lnTo>
                                  <a:pt x="14" y="2542"/>
                                </a:lnTo>
                                <a:lnTo>
                                  <a:pt x="14" y="1361"/>
                                </a:lnTo>
                                <a:lnTo>
                                  <a:pt x="0" y="1361"/>
                                </a:lnTo>
                                <a:lnTo>
                                  <a:pt x="0" y="2542"/>
                                </a:lnTo>
                                <a:lnTo>
                                  <a:pt x="0" y="2571"/>
                                </a:lnTo>
                                <a:lnTo>
                                  <a:pt x="0" y="2600"/>
                                </a:lnTo>
                                <a:lnTo>
                                  <a:pt x="14" y="2600"/>
                                </a:lnTo>
                                <a:lnTo>
                                  <a:pt x="58" y="2600"/>
                                </a:lnTo>
                                <a:lnTo>
                                  <a:pt x="10682" y="2600"/>
                                </a:lnTo>
                                <a:lnTo>
                                  <a:pt x="10711" y="2600"/>
                                </a:lnTo>
                                <a:lnTo>
                                  <a:pt x="10740" y="2600"/>
                                </a:lnTo>
                                <a:lnTo>
                                  <a:pt x="10740" y="2571"/>
                                </a:lnTo>
                                <a:close/>
                                <a:moveTo>
                                  <a:pt x="10740" y="0"/>
                                </a:moveTo>
                                <a:lnTo>
                                  <a:pt x="10740" y="0"/>
                                </a:lnTo>
                                <a:lnTo>
                                  <a:pt x="10711" y="0"/>
                                </a:lnTo>
                                <a:lnTo>
                                  <a:pt x="10682" y="0"/>
                                </a:lnTo>
                                <a:lnTo>
                                  <a:pt x="58" y="0"/>
                                </a:lnTo>
                                <a:lnTo>
                                  <a:pt x="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0" y="60"/>
                                </a:lnTo>
                                <a:lnTo>
                                  <a:pt x="0" y="1301"/>
                                </a:lnTo>
                                <a:lnTo>
                                  <a:pt x="0" y="1358"/>
                                </a:lnTo>
                                <a:lnTo>
                                  <a:pt x="0" y="1361"/>
                                </a:lnTo>
                                <a:lnTo>
                                  <a:pt x="14" y="1361"/>
                                </a:lnTo>
                                <a:lnTo>
                                  <a:pt x="14" y="1358"/>
                                </a:lnTo>
                                <a:lnTo>
                                  <a:pt x="14" y="1301"/>
                                </a:lnTo>
                                <a:lnTo>
                                  <a:pt x="14" y="60"/>
                                </a:lnTo>
                                <a:lnTo>
                                  <a:pt x="14" y="14"/>
                                </a:lnTo>
                                <a:lnTo>
                                  <a:pt x="58" y="14"/>
                                </a:lnTo>
                                <a:lnTo>
                                  <a:pt x="10682" y="14"/>
                                </a:lnTo>
                                <a:lnTo>
                                  <a:pt x="10711" y="14"/>
                                </a:lnTo>
                                <a:lnTo>
                                  <a:pt x="10711" y="60"/>
                                </a:lnTo>
                                <a:lnTo>
                                  <a:pt x="10711" y="1301"/>
                                </a:lnTo>
                                <a:lnTo>
                                  <a:pt x="10711" y="1358"/>
                                </a:lnTo>
                                <a:lnTo>
                                  <a:pt x="10711" y="1361"/>
                                </a:lnTo>
                                <a:lnTo>
                                  <a:pt x="10740" y="1361"/>
                                </a:lnTo>
                                <a:lnTo>
                                  <a:pt x="10740" y="1358"/>
                                </a:lnTo>
                                <a:lnTo>
                                  <a:pt x="10740" y="1301"/>
                                </a:lnTo>
                                <a:lnTo>
                                  <a:pt x="10740" y="60"/>
                                </a:lnTo>
                                <a:lnTo>
                                  <a:pt x="10740" y="14"/>
                                </a:lnTo>
                                <a:lnTo>
                                  <a:pt x="10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3" y="1344"/>
                            <a:ext cx="10654" cy="12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99D" w:rsidRDefault="006F399D" w:rsidP="006F399D">
                              <w:pPr>
                                <w:spacing w:before="12"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Представитель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Заявителя</w:t>
                              </w:r>
                              <w:r>
                                <w:rPr>
                                  <w:b/>
                                  <w:sz w:val="18"/>
                                  <w:vertAlign w:val="superscript"/>
                                </w:rPr>
                                <w:t>2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……………………………………(Ф.И.О.)…………………………………………………………..…….</w:t>
                              </w:r>
                            </w:p>
                            <w:p w:rsidR="006F399D" w:rsidRDefault="006F399D" w:rsidP="006F399D">
                              <w:pPr>
                                <w:spacing w:line="206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Паспортные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данные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представителя: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серия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…………....……№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……………….,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выдачи «…....»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……...………………...…..........</w:t>
                              </w:r>
                            </w:p>
                            <w:p w:rsidR="006F399D" w:rsidRDefault="006F399D" w:rsidP="006F399D">
                              <w:pPr>
                                <w:spacing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кем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выдан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..……………………………………………….……………………………..………………………………………...................</w:t>
                              </w:r>
                            </w:p>
                            <w:p w:rsidR="006F399D" w:rsidRDefault="006F399D" w:rsidP="006F399D">
                              <w:pPr>
                                <w:spacing w:before="1"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Адрес:…………………………………………………………………………………………………………………………………………</w:t>
                              </w:r>
                            </w:p>
                            <w:p w:rsidR="006F399D" w:rsidRDefault="006F399D" w:rsidP="006F399D">
                              <w:pPr>
                                <w:spacing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Контактный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телефон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……..…………………………………………………………………………………………………………….……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3" y="43"/>
                            <a:ext cx="10654" cy="1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F399D" w:rsidRDefault="006F399D" w:rsidP="006F399D">
                              <w:pPr>
                                <w:spacing w:before="12"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Паспортные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данные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Заявителя: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серия……………………№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……………………………….,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выдачи «…....»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………………..…....</w:t>
                              </w:r>
                            </w:p>
                            <w:p w:rsidR="006F399D" w:rsidRDefault="006F399D" w:rsidP="006F399D">
                              <w:pPr>
                                <w:spacing w:line="206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"/>
                                  <w:sz w:val="18"/>
                                </w:rPr>
                                <w:t>кем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выдан………………………………………………………….………………………………………………………………………….</w:t>
                              </w:r>
                            </w:p>
                            <w:p w:rsidR="006F399D" w:rsidRDefault="006F399D" w:rsidP="006F399D">
                              <w:pPr>
                                <w:spacing w:line="206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Адрес: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………………….……………………………………………………………….…………………………………………………….</w:t>
                              </w:r>
                            </w:p>
                            <w:p w:rsidR="006F399D" w:rsidRDefault="006F399D" w:rsidP="006F399D">
                              <w:pPr>
                                <w:spacing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Контактный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телефон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……………………….………………………………………………………………………………………………..</w:t>
                              </w:r>
                            </w:p>
                            <w:p w:rsidR="006F399D" w:rsidRDefault="006F399D" w:rsidP="006F399D">
                              <w:pPr>
                                <w:spacing w:before="1"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ОГРНИП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…………………………………………………………………………………………………………………………………..</w:t>
                              </w:r>
                            </w:p>
                            <w:p w:rsidR="006F399D" w:rsidRDefault="006F399D" w:rsidP="006F399D">
                              <w:pPr>
                                <w:spacing w:line="207" w:lineRule="exact"/>
                                <w:ind w:left="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ИНН…………………………………..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КПП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………………………………………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ОГРН………………………………………………….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8" o:spid="_x0000_s1026" style="width:537.05pt;height:130pt;mso-position-horizontal-relative:char;mso-position-vertical-relative:line" coordsize="10741,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M7TPQoAAAU5AAAOAAAAZHJzL2Uyb0RvYy54bWzsW2uO20YS/h9g70Dw5wKy2BQfomA5sOdh&#10;BHAegGcPwKGoByKRCskZyVksECBHyEVyg1whudFW9YMsaqYfthfBBogNDCXxU7Gqvq7q6u7Syy/P&#10;h733WDbtrq6WPnsR+F5ZFfVqV22W/r/ubidz32u7vFrl+7oql/6HsvW/fPWPL16ejosyrLf1flU2&#10;Hgip2sXpuPS3XXdcTKdtsS0PefuiPpYV3FzXzSHv4G2zma6a/ATSD/tpGATJ9FQ3q2NTF2XbwqfX&#10;4qb/istfr8ui+3a9bsvO2y990K3jfxv+9x7/Tl+9zBebJj9ud4VUI/8ELQ75roKH9qKu8y73Hprd&#10;E1GHXdHUbb3uXhT1YVqv17ui5DaANSy4sOZtUz8cuS2bxWlz7N0Err3w0yeLLb55/K7xdivgDpiq&#10;8gNw9Psvf/z0x8+//wb/f/XgY/DR6bhZAPRtc3x//K4RhsLLd3XxfQu3p5f38f1GgL3709f1CsTm&#10;D13NfXReNwcUAdZ7Z07Fh56K8tx5BXyYzMMgnsW+V8A9lsQsCCRZxRYYffK9Ynsjv8mCNGLie2Ei&#10;vjTNF+KZXE+pFxoFY64d3Np+nlvfb/Njydlq0VfKrZly62uwn2O8VLiUw5Q/W+pMcgeVbMHnn+ZG&#10;kzPyRfHQdm/LmpORP75rOxENK3jFKV7JAXEHkbM+7CEw/jn1WADceCe4op/lNxQQHD8AZwnztp4i&#10;AWKjlxcSWDzXCZsRVBhHoUZYRGGZThgMJRfNEgILtcJSiorjVKMZRNTwTJPbYIz0wFAvj13wkKU6&#10;axklwuA7RpkAZg0SKRtsNgs0NjNKh55bNuZDL86NEEYZYTN47vMDD5Nc72mDdpQQZhjHF4ToAyOk&#10;hBgUDJ0JCceE6GONEmKkOHTkJKScGNNBSGmBcHqelJCSYpZHeUl0Q3BGWdGTPBtTEuiS1YxSYhBH&#10;+dAOwNkFG/oRg5NfP1S1vptRLvQJa+ZExIwSYRBGWdBaGlEW9MJwru7NZDMtC5EbCxFlgc1YrBlz&#10;0QUP+sQXUR5MEikTxjiLKBnaURxRMszyKB/akRJTPnDyDnSTR0wpCeNUFxgxpcQskbJimI7iMSsp&#10;Y1odx6xos188ZsUkkbJispryok8H8YgUvROTES2Rzt5kzIm2GEooJ1qGE8qHYX5LKB96aZQLg+eS&#10;ERd6U0dEQAmvCeGEEmGcNpIRF3qJ6YgLU4ikIzoMEikdxhBJKSUGJ6aUErNESovOiemIE1ONmlJa&#10;tOJGnGgpTikhOllzyoZ28M0pEyzSjJU55UEvi3JgmIvmlAO9NOp/Q5DNRxRofTan/jdUkHM3CuaU&#10;Au0klFEO9MkucyIhoyTA0NVn92xEhI7UjNJgljemQltkZCMqjBqO2dDOP9mIDVNKySghBn5hJ4RW&#10;TCaRLKC8aElmwQUx+tKABVpmYJNlo3YO8q3aTCjOldxNgFdejruCAd8EOtYtbuLg1gLs8NzxnQQQ&#10;ASjcetCAQU8Ez3DbwQqG0YHg2AkMxCOY78xYJQOnCM6cJOOiHdGwJHfRGlfkHO5mJC63OdzNTCbt&#10;hPWykzLSUuZmaihNhcWui3Rc66LusJJ1gktTYZnqBJemwhrUCS5NDd1MxTUm6g6LSBfpuIbkcDdT&#10;cZXI4W6m4iKQw91MxWUeh7uZigs5hIvdPmtw4EKNw91MxYUYh7uZGklTYQ3l4ndcRHHpbqbiGgnh&#10;sAJykY4LIA53MxVXNxzuZiouXTjczdRYmgoLDxfdcd2B0mFh4QSXpsLKwQkuTU3cTMWVAVfGzVSs&#10;/DnczVQs6xEORbuL7qk0FSpyJ7g0NXUzFQturoybqak0FSpmF2WwZkbpUBU7waWpczdTse7l0t1M&#10;xcKWw91MxcKVw91MxdIU4VB7upiKxSeHu5mKtSWHu5mKhSOHu5mKVSGHu5nKSz7EY0HnYiyv6MQX&#10;RuaK5C0LsgYORy+PRRvfg2PRe3xIvjjmHdZx6qV3gpM4KDehptwufX6sg7cO9WN5V3NQhxUd36ri&#10;5uGaR6o7gPbVBRiXZqAqASuIuh6VXAnFDSQpV0HUVUBlKnTFWR8NNYGTihJnfW6Pi9VwUfqr64Ud&#10;Fhzf/OAq4uGR0TUDOx8FtTh8kPqML4t93ZZ8QA2joKc0g3UUZx8KKjGyB9DYGYORePpkNFLyb8X1&#10;vFrk9TgQLJRUqqmrsKfH9eNe3VfXEa/P+EqDszyXuuYjoBYtjaSOFaVQuwJPOVfSXIYKONl1oPRQ&#10;JV9d++EnM4pdZwmEqsk0ACgRfapWD1XXizHghrM8GAzAMHK2wxlocaF8rgUFt1E7N5RFNSnL4g+J&#10;wj08I2E9Ds6jTcRKO/H4x4ijA8AO7QPhI6AWg4ZItHhoAFocPgCf8GcKVzhfkjNSX3brM/szYBUt&#10;6qpCdoBa5yQFteZZvnco5yFrUoRtS2mYXYEe2vtAmaOuyizoqbl0l4Ko6yhv4AmBeSSKAtYdZ7NG&#10;yLP6UrDuCLNWSk/GkHKGugqnSNjQ7qVuq6t0s/SJDaeymg03RLtqcoICWz1SXRXD/bixS1UD10Xq&#10;0zBTD3aJTjWd2UNTIZV0db00z4ZTA92MkwyYQXLv0wwSQ8MFA+JMU4AQZMmqAmSddhTMknoVzJaT&#10;HENT+gvPFoyW9jjbXCOea3GJkmb2riTcwsEQcFagCjdnoM0MPA2Sc4TNLwRqczWB2ljGkx7nSaqH&#10;2hXooXazJNTuKiXTTDruJgiTLuNT5S7Ip7gLwU97+u0I3MUgnattvd+tbnf7Pe5BtM3m/mrfeI85&#10;NHxfBfhfjvURbM9Pmaoav6aCHr8O7cdyxwMbkXkD978zFkbBmzCb3CbzdBLdRvEkS4P5JGDZmywJ&#10;oiy6vv0PnmmxaLHdrVZl9W5XlaqZnEVuXcWyrV20gfN2ctxvyWI47eB2aY2ExmjZGw1+GRkJ3ePV&#10;CqzLF9syX93I112+24vX07HG3MlgtrpyR0DHtOg/Fu3S9/XqA/QiN7VopIfGf3ixrZsffe8ETfRL&#10;v/3hIW9K39t/VUE7dcYiJLjjb6I4xQOiht65p3fyqgBRS7/z4aAQX151olP/4djsNlt4EuO+qGps&#10;pV7vsF2Z6ye0km+go/tPau1Ga0TH/B2Oljf12ZPN8n3/tted4WOluOzx9qr6agtHoeXrpqlPyA24&#10;SlRz6G3oHX/Pm+yV662t39j0xjdR4DCF843qYBc95Es8dOA99CFTW4Gq//7YiPZvD18sfdwP5P5V&#10;reAYfBKCg6iPFqxxRh8AUHwCz30aPkF2M7+ZR5MoTG4mUXB9PXl9exVNkluWxtez66urazYOHwzK&#10;zw8fc9Tc8n9PUwOJCZFSwDYeE/zyV88Ih10Hv7bZ7w5Lf96njf9heujO92cYgDhwPzJT9FmizxDw&#10;QmQHePGXywxQKVxkBr5rRcL7T80MkCD0eQHOuzCRqt/IDEH/d14YJt2/88LnlA2YF8SPzHCo/T+n&#10;B/4LMfitHQ8I+btA/DEffc8LjeHXi6/+CwAA//8DAFBLAwQUAAYACAAAACEAx5/cIt0AAAAGAQAA&#10;DwAAAGRycy9kb3ducmV2LnhtbEyPQUvDQBCF74L/YRnBm91N1VpiNqUU9VSEtoL0Ns1Ok9DsbMhu&#10;k/Tfu/Wil4HHe7z3TbYYbSN66nztWEMyUSCIC2dqLjV87d4f5iB8QDbYOCYNF/KwyG9vMkyNG3hD&#10;/TaUIpawT1FDFUKbSumLiiz6iWuJo3d0ncUQZVdK0+EQy20jp0rNpMWa40KFLa0qKk7bs9XwMeCw&#10;fEze+vXpuLrsd8+f3+uEtL6/G5evIAKN4S8MV/yIDnlkOrgzGy8aDfGR8Huvnnp5SkAcNExnSoHM&#10;M/kfP/8BAAD//wMAUEsBAi0AFAAGAAgAAAAhALaDOJL+AAAA4QEAABMAAAAAAAAAAAAAAAAAAAAA&#10;AFtDb250ZW50X1R5cGVzXS54bWxQSwECLQAUAAYACAAAACEAOP0h/9YAAACUAQAACwAAAAAAAAAA&#10;AAAAAAAvAQAAX3JlbHMvLnJlbHNQSwECLQAUAAYACAAAACEAf/jO0z0KAAAFOQAADgAAAAAAAAAA&#10;AAAAAAAuAgAAZHJzL2Uyb0RvYy54bWxQSwECLQAUAAYACAAAACEAx5/cIt0AAAAGAQAADwAAAAAA&#10;AAAAAAAAAACXDAAAZHJzL2Rvd25yZXYueG1sUEsFBgAAAAAEAAQA8wAAAKENAAAAAA==&#10;">
                <v:shape id="AutoShape 7" o:spid="_x0000_s1027" style="position:absolute;width:10741;height:2600;visibility:visible;mso-wrap-style:square;v-text-anchor:top" coordsize="10741,2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wNkwQAAANsAAAAPAAAAZHJzL2Rvd25yZXYueG1sRE9Li8Iw&#10;EL4v+B/CCF4WTVfERzXKoizrcX3jbWjGtthMShO1+uvNguBtPr7nTGa1KcSVKpdbVvDViUAQJ1bn&#10;nCrYbn7aQxDOI2ssLJOCOzmYTRsfE4y1vfGKrmufihDCLkYFmfdlLKVLMjLoOrYkDtzJVgZ9gFUq&#10;dYW3EG4K2Y2ivjSYc2jIsKR5Rsl5fTEKfv+Ou/viUQ7Mvnf5HB0O+8htjVKtZv09BuGp9m/xy73U&#10;Yf4I/n8JB8jpEwAA//8DAFBLAQItABQABgAIAAAAIQDb4fbL7gAAAIUBAAATAAAAAAAAAAAAAAAA&#10;AAAAAABbQ29udGVudF9UeXBlc10ueG1sUEsBAi0AFAAGAAgAAAAhAFr0LFu/AAAAFQEAAAsAAAAA&#10;AAAAAAAAAAAAHwEAAF9yZWxzLy5yZWxzUEsBAi0AFAAGAAgAAAAhALATA2TBAAAA2wAAAA8AAAAA&#10;AAAAAAAAAAAABwIAAGRycy9kb3ducmV2LnhtbFBLBQYAAAAAAwADALcAAAD1AgAAAAA=&#10;" path="m10697,1361r-15,l10682,2542,58,2542r,-1181l29,1361r,1181l29,2557r29,l10682,2557r15,l10697,2542r,-1181xm10697,1330r-15,l58,1330r-29,l29,1358r,3l58,1361r,-3l10682,1358r,3l10697,1361r,-3l10697,1330xm10697,29r-15,l10682,58r,2l10682,1301,58,1301,58,60r,-2l10682,58r,-29l58,29r-29,l29,58r,2l29,1301r,14l58,1315r10624,l10697,1315r,-14l10697,60r,-2l10697,29xm10740,2571r,l10740,2542r,-1181l10711,1361r,1181l10711,2571r-29,l58,2571r-44,l14,2542r,-1181l,1361,,2542r,29l,2600r14,l58,2600r10624,l10711,2600r29,l10740,2571xm10740,r,l10711,r-29,l58,,14,,,,,14,,60,,1301r,57l,1361r14,l14,1358r,-57l14,60r,-46l58,14r10624,l10711,14r,46l10711,1301r,57l10711,1361r29,l10740,1358r,-57l10740,60r,-46l10740,xe" fillcolor="silver" stroked="f">
                  <v:path arrowok="t" o:connecttype="custom" o:connectlocs="10682,1361;58,2542;29,1361;29,2557;10682,2557;10697,2542;10697,1330;58,1330;29,1358;58,1361;10682,1358;10697,1361;10697,1330;10682,29;10682,60;58,1301;58,58;10682,29;29,29;29,58;29,1301;58,1315;10697,1315;10697,60;10697,29;10740,2571;10740,2542;10711,1361;10711,2571;58,2571;14,2542;0,1361;0,2571;14,2600;10682,2600;10740,2600;10740,2571;10740,0;10682,0;14,0;0,14;0,1301;0,1361;14,1358;14,60;58,14;10711,14;10711,1301;10711,1361;10740,1358;10740,60;10740,14" o:connectangles="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43;top:1344;width:10654;height:1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6F399D" w:rsidRDefault="006F399D" w:rsidP="006F399D">
                        <w:pPr>
                          <w:spacing w:before="12"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Представитель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Заявителя</w:t>
                        </w:r>
                        <w:r>
                          <w:rPr>
                            <w:b/>
                            <w:sz w:val="18"/>
                            <w:vertAlign w:val="superscript"/>
                          </w:rPr>
                          <w:t>2</w:t>
                        </w:r>
                        <w:r>
                          <w:rPr>
                            <w:sz w:val="18"/>
                          </w:rPr>
                          <w:t>……………………………………(Ф.И.О.)…………………………………………………………..…….</w:t>
                        </w:r>
                      </w:p>
                      <w:p w:rsidR="006F399D" w:rsidRDefault="006F399D" w:rsidP="006F399D">
                        <w:pPr>
                          <w:spacing w:line="206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Паспортные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данные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представителя: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серия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…………....……№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……………….,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дата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выдачи «…....»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……...………………...…..........</w:t>
                        </w:r>
                      </w:p>
                      <w:p w:rsidR="006F399D" w:rsidRDefault="006F399D" w:rsidP="006F399D">
                        <w:pPr>
                          <w:spacing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кем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выдан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..……………………………………………….……………………………..………………………………………...................</w:t>
                        </w:r>
                      </w:p>
                      <w:p w:rsidR="006F399D" w:rsidRDefault="006F399D" w:rsidP="006F399D">
                        <w:pPr>
                          <w:spacing w:before="1"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Адрес:…………………………………………………………………………………………………………………………………………</w:t>
                        </w:r>
                      </w:p>
                      <w:p w:rsidR="006F399D" w:rsidRDefault="006F399D" w:rsidP="006F399D">
                        <w:pPr>
                          <w:spacing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Контактный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телефон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……..…………………………………………………………………………………………………………….……</w:t>
                        </w:r>
                      </w:p>
                    </w:txbxContent>
                  </v:textbox>
                </v:shape>
                <v:shape id="Text Box 9" o:spid="_x0000_s1029" type="#_x0000_t202" style="position:absolute;left:43;top:43;width:10654;height:1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6F399D" w:rsidRDefault="006F399D" w:rsidP="006F399D">
                        <w:pPr>
                          <w:spacing w:before="12"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Паспортные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данные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Заявителя: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серия……………………№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……………………………….,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дата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выдачи «…....»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………………..…....</w:t>
                        </w:r>
                      </w:p>
                      <w:p w:rsidR="006F399D" w:rsidRDefault="006F399D" w:rsidP="006F399D">
                        <w:pPr>
                          <w:spacing w:line="206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sz w:val="18"/>
                          </w:rPr>
                          <w:t>кем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выдан………………………………………………………….………………………………………………………………………….</w:t>
                        </w:r>
                      </w:p>
                      <w:p w:rsidR="006F399D" w:rsidRDefault="006F399D" w:rsidP="006F399D">
                        <w:pPr>
                          <w:spacing w:line="206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Адрес: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………………….……………………………………………………………….…………………………………………………….</w:t>
                        </w:r>
                      </w:p>
                      <w:p w:rsidR="006F399D" w:rsidRDefault="006F399D" w:rsidP="006F399D">
                        <w:pPr>
                          <w:spacing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Контактный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телефон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……………………….………………………………………………………………………………………………..</w:t>
                        </w:r>
                      </w:p>
                      <w:p w:rsidR="006F399D" w:rsidRDefault="006F399D" w:rsidP="006F399D">
                        <w:pPr>
                          <w:spacing w:before="1"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ОГРНИП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…………………………………………………………………………………………………………………………………..</w:t>
                        </w:r>
                      </w:p>
                      <w:p w:rsidR="006F399D" w:rsidRDefault="006F399D" w:rsidP="006F399D">
                        <w:pPr>
                          <w:spacing w:line="207" w:lineRule="exact"/>
                          <w:ind w:left="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ИНН…………………………………..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КПП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………………………………………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ОГРН………………………………………………….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6F399D" w:rsidRDefault="006F399D" w:rsidP="006F399D">
      <w:pPr>
        <w:spacing w:line="169" w:lineRule="exact"/>
        <w:ind w:left="352"/>
        <w:jc w:val="both"/>
        <w:rPr>
          <w:b/>
          <w:sz w:val="18"/>
        </w:rPr>
      </w:pPr>
      <w:r>
        <w:rPr>
          <w:b/>
          <w:sz w:val="18"/>
        </w:rPr>
        <w:t>принял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решение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об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участии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аукционе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7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55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56"/>
          <w:sz w:val="18"/>
        </w:rPr>
        <w:t xml:space="preserve"> </w:t>
      </w:r>
      <w:r>
        <w:rPr>
          <w:b/>
          <w:sz w:val="18"/>
        </w:rPr>
        <w:t>обязуется</w:t>
      </w:r>
      <w:r>
        <w:rPr>
          <w:b/>
          <w:spacing w:val="59"/>
          <w:sz w:val="18"/>
        </w:rPr>
        <w:t xml:space="preserve"> </w:t>
      </w:r>
      <w:r>
        <w:rPr>
          <w:b/>
          <w:sz w:val="18"/>
        </w:rPr>
        <w:t>обеспечить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поступление</w:t>
      </w:r>
      <w:r>
        <w:rPr>
          <w:b/>
          <w:spacing w:val="55"/>
          <w:sz w:val="18"/>
        </w:rPr>
        <w:t xml:space="preserve"> </w:t>
      </w:r>
      <w:r>
        <w:rPr>
          <w:b/>
          <w:sz w:val="18"/>
        </w:rPr>
        <w:t>задатка</w:t>
      </w:r>
      <w:r>
        <w:rPr>
          <w:b/>
          <w:spacing w:val="61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58"/>
          <w:sz w:val="18"/>
        </w:rPr>
        <w:t xml:space="preserve"> </w:t>
      </w:r>
      <w:r>
        <w:rPr>
          <w:b/>
          <w:sz w:val="18"/>
        </w:rPr>
        <w:t>размере</w:t>
      </w:r>
    </w:p>
    <w:p w:rsidR="006F399D" w:rsidRDefault="006F399D" w:rsidP="006F399D">
      <w:pPr>
        <w:tabs>
          <w:tab w:val="left" w:pos="3004"/>
          <w:tab w:val="left" w:pos="5865"/>
        </w:tabs>
        <w:spacing w:line="247" w:lineRule="auto"/>
        <w:ind w:left="352" w:right="164"/>
        <w:jc w:val="both"/>
        <w:rPr>
          <w:b/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spacing w:val="-10"/>
          <w:sz w:val="18"/>
        </w:rPr>
        <w:t xml:space="preserve"> </w:t>
      </w:r>
      <w:r>
        <w:rPr>
          <w:b/>
          <w:sz w:val="18"/>
        </w:rPr>
        <w:t>руб.</w:t>
      </w:r>
      <w:r>
        <w:rPr>
          <w:b/>
          <w:sz w:val="18"/>
          <w:u w:val="single"/>
        </w:rPr>
        <w:tab/>
      </w:r>
      <w:r>
        <w:rPr>
          <w:sz w:val="18"/>
        </w:rPr>
        <w:t>(сумма</w:t>
      </w:r>
      <w:r>
        <w:rPr>
          <w:spacing w:val="27"/>
          <w:sz w:val="18"/>
        </w:rPr>
        <w:t xml:space="preserve"> </w:t>
      </w:r>
      <w:r>
        <w:rPr>
          <w:sz w:val="18"/>
        </w:rPr>
        <w:t>прописью),</w:t>
      </w:r>
      <w:r>
        <w:rPr>
          <w:spacing w:val="73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69"/>
          <w:sz w:val="18"/>
        </w:rPr>
        <w:t xml:space="preserve"> </w:t>
      </w:r>
      <w:r>
        <w:rPr>
          <w:b/>
          <w:sz w:val="18"/>
        </w:rPr>
        <w:t>сроки</w:t>
      </w:r>
      <w:r>
        <w:rPr>
          <w:b/>
          <w:spacing w:val="70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71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70"/>
          <w:sz w:val="18"/>
        </w:rPr>
        <w:t xml:space="preserve"> </w:t>
      </w:r>
      <w:r>
        <w:rPr>
          <w:b/>
          <w:sz w:val="18"/>
        </w:rPr>
        <w:t>порядке,</w:t>
      </w:r>
      <w:r>
        <w:rPr>
          <w:b/>
          <w:spacing w:val="71"/>
          <w:sz w:val="18"/>
        </w:rPr>
        <w:t xml:space="preserve"> </w:t>
      </w:r>
      <w:r>
        <w:rPr>
          <w:b/>
          <w:sz w:val="18"/>
        </w:rPr>
        <w:t>установленные</w:t>
      </w:r>
      <w:r>
        <w:rPr>
          <w:b/>
          <w:spacing w:val="-43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Извещении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о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проведении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аукциона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форме,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соответствии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с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Регламентом</w:t>
      </w:r>
      <w:r>
        <w:rPr>
          <w:b/>
          <w:spacing w:val="3"/>
          <w:sz w:val="18"/>
        </w:rPr>
        <w:t xml:space="preserve"> </w:t>
      </w:r>
      <w:r>
        <w:rPr>
          <w:b/>
          <w:sz w:val="18"/>
        </w:rPr>
        <w:t>Оператора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электронной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площадки.</w:t>
      </w:r>
    </w:p>
    <w:p w:rsidR="006F399D" w:rsidRDefault="006F399D" w:rsidP="006F399D">
      <w:pPr>
        <w:pStyle w:val="a3"/>
        <w:spacing w:before="8"/>
        <w:rPr>
          <w:b/>
          <w:sz w:val="16"/>
        </w:rPr>
      </w:pPr>
    </w:p>
    <w:p w:rsidR="006F399D" w:rsidRDefault="006F399D" w:rsidP="006F399D">
      <w:pPr>
        <w:pStyle w:val="a7"/>
        <w:numPr>
          <w:ilvl w:val="0"/>
          <w:numId w:val="23"/>
        </w:numPr>
        <w:tabs>
          <w:tab w:val="left" w:pos="494"/>
        </w:tabs>
        <w:spacing w:line="207" w:lineRule="exact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-6"/>
          <w:sz w:val="18"/>
        </w:rPr>
        <w:t xml:space="preserve"> </w:t>
      </w:r>
      <w:r>
        <w:rPr>
          <w:sz w:val="18"/>
        </w:rPr>
        <w:t>обязуется:</w:t>
      </w:r>
    </w:p>
    <w:p w:rsidR="006F399D" w:rsidRDefault="006F399D" w:rsidP="006F399D">
      <w:pPr>
        <w:pStyle w:val="a7"/>
        <w:numPr>
          <w:ilvl w:val="1"/>
          <w:numId w:val="23"/>
        </w:numPr>
        <w:tabs>
          <w:tab w:val="left" w:pos="696"/>
        </w:tabs>
        <w:ind w:right="169" w:hanging="142"/>
        <w:jc w:val="both"/>
        <w:rPr>
          <w:sz w:val="18"/>
        </w:rPr>
      </w:pPr>
      <w:r>
        <w:rPr>
          <w:sz w:val="18"/>
        </w:rPr>
        <w:t>Соблюдать</w:t>
      </w:r>
      <w:r>
        <w:rPr>
          <w:spacing w:val="22"/>
          <w:sz w:val="18"/>
        </w:rPr>
        <w:t xml:space="preserve"> </w:t>
      </w:r>
      <w:r>
        <w:rPr>
          <w:sz w:val="18"/>
        </w:rPr>
        <w:t>условия</w:t>
      </w:r>
      <w:r>
        <w:rPr>
          <w:spacing w:val="21"/>
          <w:sz w:val="18"/>
        </w:rPr>
        <w:t xml:space="preserve"> </w:t>
      </w:r>
      <w:r>
        <w:rPr>
          <w:sz w:val="18"/>
        </w:rPr>
        <w:t>и</w:t>
      </w:r>
      <w:r>
        <w:rPr>
          <w:spacing w:val="21"/>
          <w:sz w:val="18"/>
        </w:rPr>
        <w:t xml:space="preserve"> </w:t>
      </w:r>
      <w:r>
        <w:rPr>
          <w:sz w:val="18"/>
        </w:rPr>
        <w:t>порядок</w:t>
      </w:r>
      <w:r>
        <w:rPr>
          <w:spacing w:val="20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2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22"/>
          <w:sz w:val="18"/>
        </w:rPr>
        <w:t xml:space="preserve"> </w:t>
      </w:r>
      <w:r>
        <w:rPr>
          <w:sz w:val="18"/>
        </w:rPr>
        <w:t>в</w:t>
      </w:r>
      <w:r>
        <w:rPr>
          <w:spacing w:val="19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2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20"/>
          <w:sz w:val="18"/>
        </w:rPr>
        <w:t xml:space="preserve"> </w:t>
      </w:r>
      <w:r>
        <w:rPr>
          <w:sz w:val="18"/>
        </w:rPr>
        <w:t>содержащиеся</w:t>
      </w:r>
      <w:r>
        <w:rPr>
          <w:spacing w:val="22"/>
          <w:sz w:val="18"/>
        </w:rPr>
        <w:t xml:space="preserve"> </w:t>
      </w:r>
      <w:r>
        <w:rPr>
          <w:sz w:val="18"/>
        </w:rPr>
        <w:t>в</w:t>
      </w:r>
      <w:r>
        <w:rPr>
          <w:spacing w:val="20"/>
          <w:sz w:val="18"/>
        </w:rPr>
        <w:t xml:space="preserve"> </w:t>
      </w:r>
      <w:r>
        <w:rPr>
          <w:sz w:val="18"/>
        </w:rPr>
        <w:t>Извещении</w:t>
      </w:r>
      <w:r>
        <w:rPr>
          <w:spacing w:val="20"/>
          <w:sz w:val="18"/>
        </w:rPr>
        <w:t xml:space="preserve"> </w:t>
      </w:r>
      <w:r>
        <w:rPr>
          <w:sz w:val="18"/>
        </w:rPr>
        <w:t>о</w:t>
      </w:r>
      <w:r>
        <w:rPr>
          <w:spacing w:val="22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20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Регламенте</w:t>
      </w:r>
      <w:r>
        <w:rPr>
          <w:spacing w:val="-2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1"/>
          <w:sz w:val="18"/>
        </w:rPr>
        <w:t xml:space="preserve"> </w:t>
      </w:r>
      <w:r>
        <w:rPr>
          <w:sz w:val="18"/>
        </w:rPr>
        <w:t>площадки.</w:t>
      </w:r>
      <w:r>
        <w:rPr>
          <w:sz w:val="18"/>
          <w:vertAlign w:val="superscript"/>
        </w:rPr>
        <w:t>3</w:t>
      </w:r>
    </w:p>
    <w:p w:rsidR="006F399D" w:rsidRDefault="006F399D" w:rsidP="006F399D">
      <w:pPr>
        <w:pStyle w:val="a7"/>
        <w:numPr>
          <w:ilvl w:val="1"/>
          <w:numId w:val="23"/>
        </w:numPr>
        <w:tabs>
          <w:tab w:val="left" w:pos="691"/>
        </w:tabs>
        <w:spacing w:before="1"/>
        <w:ind w:right="162" w:hanging="142"/>
        <w:jc w:val="both"/>
        <w:rPr>
          <w:sz w:val="18"/>
        </w:rPr>
      </w:pPr>
      <w:r>
        <w:rPr>
          <w:sz w:val="18"/>
        </w:rPr>
        <w:t>В случае признания Победителем аукциона в электронной форме, а также в иных случаях, предусмотренных пунктами 13 и 14</w:t>
      </w:r>
      <w:r>
        <w:rPr>
          <w:spacing w:val="1"/>
          <w:sz w:val="18"/>
        </w:rPr>
        <w:t xml:space="preserve"> </w:t>
      </w:r>
      <w:r>
        <w:rPr>
          <w:sz w:val="18"/>
        </w:rPr>
        <w:t>статьи</w:t>
      </w:r>
      <w:r>
        <w:rPr>
          <w:spacing w:val="1"/>
          <w:sz w:val="18"/>
        </w:rPr>
        <w:t xml:space="preserve"> </w:t>
      </w:r>
      <w:r>
        <w:rPr>
          <w:sz w:val="18"/>
        </w:rPr>
        <w:t>39.12</w:t>
      </w:r>
      <w:r>
        <w:rPr>
          <w:spacing w:val="1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1"/>
          <w:sz w:val="18"/>
        </w:rPr>
        <w:t xml:space="preserve"> </w:t>
      </w:r>
      <w:r>
        <w:rPr>
          <w:sz w:val="18"/>
        </w:rPr>
        <w:t>кодекса</w:t>
      </w:r>
      <w:r>
        <w:rPr>
          <w:spacing w:val="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Федерации,</w:t>
      </w:r>
      <w:r>
        <w:rPr>
          <w:spacing w:val="1"/>
          <w:sz w:val="18"/>
        </w:rPr>
        <w:t xml:space="preserve"> </w:t>
      </w:r>
      <w:r>
        <w:rPr>
          <w:sz w:val="18"/>
        </w:rPr>
        <w:t>заключить</w:t>
      </w:r>
      <w:r>
        <w:rPr>
          <w:spacing w:val="1"/>
          <w:sz w:val="18"/>
        </w:rPr>
        <w:t xml:space="preserve"> </w:t>
      </w:r>
      <w:r>
        <w:rPr>
          <w:sz w:val="18"/>
        </w:rPr>
        <w:t>договор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Арендодателем</w:t>
      </w:r>
      <w:r>
        <w:rPr>
          <w:spacing w:val="1"/>
          <w:sz w:val="18"/>
        </w:rPr>
        <w:t xml:space="preserve"> </w:t>
      </w:r>
      <w:r>
        <w:rPr>
          <w:sz w:val="18"/>
        </w:rPr>
        <w:t>(Продавцом)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порядком,</w:t>
      </w:r>
      <w:r>
        <w:rPr>
          <w:spacing w:val="-2"/>
          <w:sz w:val="18"/>
        </w:rPr>
        <w:t xml:space="preserve"> </w:t>
      </w:r>
      <w:r>
        <w:rPr>
          <w:sz w:val="18"/>
        </w:rPr>
        <w:t>сроками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требованиями,</w:t>
      </w:r>
      <w:r>
        <w:rPr>
          <w:spacing w:val="-2"/>
          <w:sz w:val="18"/>
        </w:rPr>
        <w:t xml:space="preserve"> </w:t>
      </w:r>
      <w:r>
        <w:rPr>
          <w:sz w:val="18"/>
        </w:rPr>
        <w:t>установленными</w:t>
      </w:r>
      <w:r>
        <w:rPr>
          <w:spacing w:val="-2"/>
          <w:sz w:val="18"/>
        </w:rPr>
        <w:t xml:space="preserve"> </w:t>
      </w:r>
      <w:r>
        <w:rPr>
          <w:sz w:val="18"/>
        </w:rPr>
        <w:t>Извещением</w:t>
      </w:r>
      <w:r>
        <w:rPr>
          <w:spacing w:val="-2"/>
          <w:sz w:val="18"/>
        </w:rPr>
        <w:t xml:space="preserve"> </w:t>
      </w:r>
      <w:r>
        <w:rPr>
          <w:sz w:val="18"/>
        </w:rPr>
        <w:t>о</w:t>
      </w:r>
      <w:r>
        <w:rPr>
          <w:spacing w:val="-1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-3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3"/>
          <w:sz w:val="18"/>
        </w:rPr>
        <w:t xml:space="preserve"> </w:t>
      </w:r>
      <w:r>
        <w:rPr>
          <w:sz w:val="18"/>
        </w:rPr>
        <w:t>форме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договором.</w:t>
      </w:r>
    </w:p>
    <w:p w:rsidR="006F399D" w:rsidRDefault="006F399D" w:rsidP="006F399D">
      <w:pPr>
        <w:pStyle w:val="a7"/>
        <w:numPr>
          <w:ilvl w:val="0"/>
          <w:numId w:val="23"/>
        </w:numPr>
        <w:tabs>
          <w:tab w:val="left" w:pos="494"/>
        </w:tabs>
        <w:spacing w:before="1"/>
        <w:ind w:right="163"/>
        <w:jc w:val="both"/>
        <w:rPr>
          <w:sz w:val="18"/>
        </w:rPr>
      </w:pPr>
      <w:r>
        <w:rPr>
          <w:sz w:val="18"/>
        </w:rPr>
        <w:t>Заявитель согласен и принимает все условия, требования, положения Извещения о проведении аукциона в электронной 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проекта договора и Регламента Оператора электронной площадки, и они ему понятны. Заявителю известны сведения о Земельном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участке,</w:t>
      </w:r>
      <w:r>
        <w:rPr>
          <w:spacing w:val="-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-2"/>
          <w:sz w:val="18"/>
        </w:rPr>
        <w:t xml:space="preserve"> </w:t>
      </w:r>
      <w:r>
        <w:rPr>
          <w:sz w:val="18"/>
        </w:rPr>
        <w:t>надлежащим</w:t>
      </w:r>
      <w:r>
        <w:rPr>
          <w:spacing w:val="-3"/>
          <w:sz w:val="18"/>
        </w:rPr>
        <w:t xml:space="preserve"> </w:t>
      </w:r>
      <w:r>
        <w:rPr>
          <w:sz w:val="18"/>
        </w:rPr>
        <w:t>образом</w:t>
      </w:r>
      <w:r>
        <w:rPr>
          <w:spacing w:val="-2"/>
          <w:sz w:val="18"/>
        </w:rPr>
        <w:t xml:space="preserve"> </w:t>
      </w:r>
      <w:r>
        <w:rPr>
          <w:sz w:val="18"/>
        </w:rPr>
        <w:t>ознакомлен</w:t>
      </w:r>
      <w:r>
        <w:rPr>
          <w:spacing w:val="-3"/>
          <w:sz w:val="18"/>
        </w:rPr>
        <w:t xml:space="preserve"> </w:t>
      </w:r>
      <w:r>
        <w:rPr>
          <w:sz w:val="18"/>
        </w:rPr>
        <w:t>с</w:t>
      </w:r>
      <w:r>
        <w:rPr>
          <w:spacing w:val="-1"/>
          <w:sz w:val="18"/>
        </w:rPr>
        <w:t xml:space="preserve"> </w:t>
      </w:r>
      <w:r>
        <w:rPr>
          <w:sz w:val="18"/>
        </w:rPr>
        <w:t>реальным</w:t>
      </w:r>
      <w:r>
        <w:rPr>
          <w:spacing w:val="-3"/>
          <w:sz w:val="18"/>
        </w:rPr>
        <w:t xml:space="preserve"> </w:t>
      </w:r>
      <w:r>
        <w:rPr>
          <w:sz w:val="18"/>
        </w:rPr>
        <w:t>состоянием</w:t>
      </w:r>
      <w:r>
        <w:rPr>
          <w:spacing w:val="-2"/>
          <w:sz w:val="18"/>
        </w:rPr>
        <w:t xml:space="preserve"> </w:t>
      </w:r>
      <w:r>
        <w:rPr>
          <w:sz w:val="18"/>
        </w:rPr>
        <w:t>Земельного</w:t>
      </w:r>
      <w:r>
        <w:rPr>
          <w:spacing w:val="-1"/>
          <w:sz w:val="18"/>
        </w:rPr>
        <w:t xml:space="preserve"> </w:t>
      </w:r>
      <w:r>
        <w:rPr>
          <w:sz w:val="18"/>
        </w:rPr>
        <w:t>участка</w:t>
      </w:r>
      <w:r>
        <w:rPr>
          <w:spacing w:val="4"/>
          <w:sz w:val="18"/>
        </w:rPr>
        <w:t xml:space="preserve"> </w:t>
      </w:r>
      <w:r>
        <w:rPr>
          <w:b/>
          <w:sz w:val="18"/>
        </w:rPr>
        <w:t>и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не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имеет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претензий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к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ним</w:t>
      </w:r>
      <w:r>
        <w:rPr>
          <w:sz w:val="18"/>
        </w:rPr>
        <w:t>.</w:t>
      </w:r>
    </w:p>
    <w:p w:rsidR="006F399D" w:rsidRDefault="006F399D" w:rsidP="006F399D">
      <w:pPr>
        <w:pStyle w:val="a7"/>
        <w:numPr>
          <w:ilvl w:val="0"/>
          <w:numId w:val="23"/>
        </w:numPr>
        <w:tabs>
          <w:tab w:val="left" w:pos="494"/>
        </w:tabs>
        <w:ind w:right="160"/>
        <w:jc w:val="both"/>
        <w:rPr>
          <w:sz w:val="18"/>
        </w:rPr>
      </w:pPr>
      <w:r>
        <w:rPr>
          <w:sz w:val="18"/>
        </w:rPr>
        <w:t>Заявитель извещен о том, что он вправе отозвать Заявку в любое время до установленных даты и времени окончания срока приема</w:t>
      </w:r>
      <w:r>
        <w:rPr>
          <w:spacing w:val="1"/>
          <w:sz w:val="18"/>
        </w:rPr>
        <w:t xml:space="preserve"> </w:t>
      </w:r>
      <w:r>
        <w:rPr>
          <w:sz w:val="18"/>
        </w:rPr>
        <w:t>Заявок на участие в аукционе в электронной форме, в порядке, установленном в Извещении о проведении аукциона в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форме.</w:t>
      </w:r>
    </w:p>
    <w:p w:rsidR="006F399D" w:rsidRDefault="006F399D" w:rsidP="006F399D">
      <w:pPr>
        <w:pStyle w:val="a7"/>
        <w:numPr>
          <w:ilvl w:val="0"/>
          <w:numId w:val="23"/>
        </w:numPr>
        <w:tabs>
          <w:tab w:val="left" w:pos="494"/>
        </w:tabs>
        <w:spacing w:line="207" w:lineRule="exact"/>
        <w:jc w:val="both"/>
        <w:rPr>
          <w:sz w:val="18"/>
        </w:rPr>
      </w:pPr>
      <w:r>
        <w:rPr>
          <w:sz w:val="18"/>
        </w:rPr>
        <w:t>Ответственность</w:t>
      </w:r>
      <w:r>
        <w:rPr>
          <w:spacing w:val="-4"/>
          <w:sz w:val="18"/>
        </w:rPr>
        <w:t xml:space="preserve"> </w:t>
      </w:r>
      <w:r>
        <w:rPr>
          <w:sz w:val="18"/>
        </w:rPr>
        <w:t>за</w:t>
      </w:r>
      <w:r>
        <w:rPr>
          <w:spacing w:val="-5"/>
          <w:sz w:val="18"/>
        </w:rPr>
        <w:t xml:space="preserve"> </w:t>
      </w:r>
      <w:r>
        <w:rPr>
          <w:sz w:val="18"/>
        </w:rPr>
        <w:t>достоверность</w:t>
      </w:r>
      <w:r>
        <w:rPr>
          <w:spacing w:val="-3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-5"/>
          <w:sz w:val="18"/>
        </w:rPr>
        <w:t xml:space="preserve"> </w:t>
      </w:r>
      <w:r>
        <w:rPr>
          <w:sz w:val="18"/>
        </w:rPr>
        <w:t>документов</w:t>
      </w:r>
      <w:r>
        <w:rPr>
          <w:spacing w:val="-5"/>
          <w:sz w:val="18"/>
        </w:rPr>
        <w:t xml:space="preserve"> </w:t>
      </w:r>
      <w:r>
        <w:rPr>
          <w:sz w:val="18"/>
        </w:rPr>
        <w:t>и</w:t>
      </w:r>
      <w:r>
        <w:rPr>
          <w:spacing w:val="-4"/>
          <w:sz w:val="18"/>
        </w:rPr>
        <w:t xml:space="preserve"> </w:t>
      </w:r>
      <w:r>
        <w:rPr>
          <w:sz w:val="18"/>
        </w:rPr>
        <w:t>информации</w:t>
      </w:r>
      <w:r>
        <w:rPr>
          <w:spacing w:val="-5"/>
          <w:sz w:val="18"/>
        </w:rPr>
        <w:t xml:space="preserve"> </w:t>
      </w:r>
      <w:r>
        <w:rPr>
          <w:sz w:val="18"/>
        </w:rPr>
        <w:t>несет</w:t>
      </w:r>
      <w:r>
        <w:rPr>
          <w:spacing w:val="-4"/>
          <w:sz w:val="18"/>
        </w:rPr>
        <w:t xml:space="preserve"> </w:t>
      </w:r>
      <w:r>
        <w:rPr>
          <w:sz w:val="18"/>
        </w:rPr>
        <w:t>Заявитель.</w:t>
      </w:r>
    </w:p>
    <w:p w:rsidR="006F399D" w:rsidRDefault="006F399D" w:rsidP="006F399D">
      <w:pPr>
        <w:pStyle w:val="a7"/>
        <w:numPr>
          <w:ilvl w:val="0"/>
          <w:numId w:val="23"/>
        </w:numPr>
        <w:tabs>
          <w:tab w:val="left" w:pos="494"/>
        </w:tabs>
        <w:spacing w:line="242" w:lineRule="auto"/>
        <w:ind w:right="159"/>
        <w:jc w:val="both"/>
        <w:rPr>
          <w:sz w:val="18"/>
        </w:rPr>
      </w:pPr>
      <w:r>
        <w:rPr>
          <w:sz w:val="18"/>
        </w:rPr>
        <w:t>Заявитель подтверждает, что на дату подписания настоящей Заявки ознакомлен с порядком проведения аукциона в 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-2"/>
          <w:sz w:val="18"/>
        </w:rPr>
        <w:t xml:space="preserve"> </w:t>
      </w:r>
      <w:r>
        <w:rPr>
          <w:sz w:val="18"/>
        </w:rPr>
        <w:t>порядком</w:t>
      </w:r>
      <w:r>
        <w:rPr>
          <w:spacing w:val="-2"/>
          <w:sz w:val="18"/>
        </w:rPr>
        <w:t xml:space="preserve"> </w:t>
      </w:r>
      <w:r>
        <w:rPr>
          <w:sz w:val="18"/>
        </w:rPr>
        <w:t>внесения,</w:t>
      </w:r>
      <w:r>
        <w:rPr>
          <w:spacing w:val="-2"/>
          <w:sz w:val="18"/>
        </w:rPr>
        <w:t xml:space="preserve"> </w:t>
      </w:r>
      <w:r>
        <w:rPr>
          <w:sz w:val="18"/>
        </w:rPr>
        <w:t>блокирования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прекращения</w:t>
      </w:r>
      <w:r>
        <w:rPr>
          <w:spacing w:val="-1"/>
          <w:sz w:val="18"/>
        </w:rPr>
        <w:t xml:space="preserve"> </w:t>
      </w:r>
      <w:r>
        <w:rPr>
          <w:sz w:val="18"/>
        </w:rPr>
        <w:t>блокирования денежных</w:t>
      </w:r>
      <w:r>
        <w:rPr>
          <w:spacing w:val="-3"/>
          <w:sz w:val="18"/>
        </w:rPr>
        <w:t xml:space="preserve"> </w:t>
      </w:r>
      <w:r>
        <w:rPr>
          <w:sz w:val="18"/>
        </w:rPr>
        <w:t>средств</w:t>
      </w:r>
      <w:r>
        <w:rPr>
          <w:spacing w:val="-2"/>
          <w:sz w:val="18"/>
        </w:rPr>
        <w:t xml:space="preserve"> </w:t>
      </w:r>
      <w:r>
        <w:rPr>
          <w:sz w:val="18"/>
        </w:rPr>
        <w:t>в</w:t>
      </w:r>
      <w:r>
        <w:rPr>
          <w:spacing w:val="-2"/>
          <w:sz w:val="18"/>
        </w:rPr>
        <w:t xml:space="preserve"> </w:t>
      </w:r>
      <w:r>
        <w:rPr>
          <w:sz w:val="18"/>
        </w:rPr>
        <w:t>качестве</w:t>
      </w:r>
      <w:r>
        <w:rPr>
          <w:spacing w:val="-3"/>
          <w:sz w:val="18"/>
        </w:rPr>
        <w:t xml:space="preserve"> </w:t>
      </w:r>
      <w:r>
        <w:rPr>
          <w:sz w:val="18"/>
        </w:rPr>
        <w:t>задатка,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они</w:t>
      </w:r>
      <w:r>
        <w:rPr>
          <w:spacing w:val="-2"/>
          <w:sz w:val="18"/>
        </w:rPr>
        <w:t xml:space="preserve"> </w:t>
      </w:r>
      <w:r>
        <w:rPr>
          <w:sz w:val="18"/>
        </w:rPr>
        <w:t>ему</w:t>
      </w:r>
      <w:r>
        <w:rPr>
          <w:spacing w:val="-6"/>
          <w:sz w:val="18"/>
        </w:rPr>
        <w:t xml:space="preserve"> </w:t>
      </w:r>
      <w:r>
        <w:rPr>
          <w:sz w:val="18"/>
        </w:rPr>
        <w:t>понятны.</w:t>
      </w:r>
    </w:p>
    <w:p w:rsidR="006F399D" w:rsidRDefault="006F399D" w:rsidP="006F399D">
      <w:pPr>
        <w:pStyle w:val="a7"/>
        <w:numPr>
          <w:ilvl w:val="0"/>
          <w:numId w:val="23"/>
        </w:numPr>
        <w:tabs>
          <w:tab w:val="left" w:pos="494"/>
        </w:tabs>
        <w:ind w:right="165"/>
        <w:jc w:val="both"/>
        <w:rPr>
          <w:sz w:val="17"/>
        </w:rPr>
      </w:pPr>
      <w:r>
        <w:rPr>
          <w:sz w:val="18"/>
        </w:rPr>
        <w:t>Заявитель</w:t>
      </w:r>
      <w:r>
        <w:rPr>
          <w:spacing w:val="15"/>
          <w:sz w:val="18"/>
        </w:rPr>
        <w:t xml:space="preserve"> </w:t>
      </w:r>
      <w:r>
        <w:rPr>
          <w:sz w:val="18"/>
        </w:rPr>
        <w:t>заявляет</w:t>
      </w:r>
      <w:r>
        <w:rPr>
          <w:spacing w:val="16"/>
          <w:sz w:val="18"/>
        </w:rPr>
        <w:t xml:space="preserve"> </w:t>
      </w:r>
      <w:r>
        <w:rPr>
          <w:sz w:val="18"/>
        </w:rPr>
        <w:t>о</w:t>
      </w:r>
      <w:r>
        <w:rPr>
          <w:spacing w:val="14"/>
          <w:sz w:val="18"/>
        </w:rPr>
        <w:t xml:space="preserve"> </w:t>
      </w:r>
      <w:r>
        <w:rPr>
          <w:sz w:val="18"/>
        </w:rPr>
        <w:t>своем</w:t>
      </w:r>
      <w:r>
        <w:rPr>
          <w:spacing w:val="1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5"/>
          <w:sz w:val="18"/>
        </w:rPr>
        <w:t xml:space="preserve"> </w:t>
      </w:r>
      <w:r>
        <w:rPr>
          <w:sz w:val="18"/>
        </w:rPr>
        <w:t>условиям</w:t>
      </w:r>
      <w:r>
        <w:rPr>
          <w:spacing w:val="15"/>
          <w:sz w:val="18"/>
        </w:rPr>
        <w:t xml:space="preserve"> </w:t>
      </w:r>
      <w:r>
        <w:rPr>
          <w:sz w:val="18"/>
        </w:rPr>
        <w:t>отнесения</w:t>
      </w:r>
      <w:r>
        <w:rPr>
          <w:spacing w:val="16"/>
          <w:sz w:val="18"/>
        </w:rPr>
        <w:t xml:space="preserve"> </w:t>
      </w:r>
      <w:r>
        <w:rPr>
          <w:sz w:val="18"/>
        </w:rPr>
        <w:t>к</w:t>
      </w:r>
      <w:r>
        <w:rPr>
          <w:spacing w:val="14"/>
          <w:sz w:val="18"/>
        </w:rPr>
        <w:t xml:space="preserve"> </w:t>
      </w:r>
      <w:r>
        <w:rPr>
          <w:sz w:val="18"/>
        </w:rPr>
        <w:t>субъектам</w:t>
      </w:r>
      <w:r>
        <w:rPr>
          <w:spacing w:val="14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16"/>
          <w:sz w:val="18"/>
        </w:rPr>
        <w:t xml:space="preserve"> </w:t>
      </w:r>
      <w:r>
        <w:rPr>
          <w:sz w:val="18"/>
        </w:rPr>
        <w:t>и</w:t>
      </w:r>
      <w:r>
        <w:rPr>
          <w:spacing w:val="15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6"/>
          <w:sz w:val="18"/>
        </w:rPr>
        <w:t xml:space="preserve"> </w:t>
      </w:r>
      <w:r>
        <w:rPr>
          <w:sz w:val="18"/>
        </w:rPr>
        <w:t>предпринимательства</w:t>
      </w:r>
      <w:r>
        <w:rPr>
          <w:spacing w:val="15"/>
          <w:sz w:val="18"/>
        </w:rPr>
        <w:t xml:space="preserve"> </w:t>
      </w:r>
      <w:r>
        <w:rPr>
          <w:sz w:val="18"/>
        </w:rPr>
        <w:t>в</w:t>
      </w:r>
      <w:r>
        <w:rPr>
          <w:spacing w:val="14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 частью 5 статьи 4 Федерального закона от 24.07.2007 № 209-ФЗ «О развитии малого и среднего предпринимательства в Российской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Федерации»</w:t>
      </w:r>
      <w:r>
        <w:rPr>
          <w:spacing w:val="1"/>
          <w:sz w:val="18"/>
        </w:rPr>
        <w:t xml:space="preserve"> </w:t>
      </w:r>
      <w:r>
        <w:rPr>
          <w:sz w:val="18"/>
        </w:rPr>
        <w:t>(в</w:t>
      </w:r>
      <w:r>
        <w:rPr>
          <w:spacing w:val="45"/>
          <w:sz w:val="18"/>
        </w:rPr>
        <w:t xml:space="preserve"> </w:t>
      </w:r>
      <w:r>
        <w:rPr>
          <w:sz w:val="18"/>
        </w:rPr>
        <w:t>случае</w:t>
      </w:r>
      <w:r>
        <w:rPr>
          <w:spacing w:val="45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45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5"/>
          <w:sz w:val="18"/>
        </w:rPr>
        <w:t xml:space="preserve"> </w:t>
      </w:r>
      <w:r>
        <w:rPr>
          <w:sz w:val="18"/>
        </w:rPr>
        <w:t>в</w:t>
      </w:r>
      <w:r>
        <w:rPr>
          <w:spacing w:val="45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45"/>
          <w:sz w:val="18"/>
        </w:rPr>
        <w:t xml:space="preserve"> </w:t>
      </w:r>
      <w:r>
        <w:rPr>
          <w:sz w:val="18"/>
        </w:rPr>
        <w:t>форме,</w:t>
      </w:r>
      <w:r>
        <w:rPr>
          <w:spacing w:val="45"/>
          <w:sz w:val="18"/>
        </w:rPr>
        <w:t xml:space="preserve"> </w:t>
      </w:r>
      <w:r>
        <w:rPr>
          <w:sz w:val="18"/>
        </w:rPr>
        <w:t>участниками</w:t>
      </w:r>
      <w:r>
        <w:rPr>
          <w:spacing w:val="45"/>
          <w:sz w:val="18"/>
        </w:rPr>
        <w:t xml:space="preserve"> </w:t>
      </w:r>
      <w:r>
        <w:rPr>
          <w:sz w:val="18"/>
        </w:rPr>
        <w:t>которого</w:t>
      </w:r>
      <w:r>
        <w:rPr>
          <w:spacing w:val="45"/>
          <w:sz w:val="18"/>
        </w:rPr>
        <w:t xml:space="preserve"> </w:t>
      </w:r>
      <w:r>
        <w:rPr>
          <w:sz w:val="18"/>
        </w:rPr>
        <w:t>могут</w:t>
      </w:r>
      <w:r>
        <w:rPr>
          <w:spacing w:val="45"/>
          <w:sz w:val="18"/>
        </w:rPr>
        <w:t xml:space="preserve"> </w:t>
      </w:r>
      <w:r>
        <w:rPr>
          <w:sz w:val="18"/>
        </w:rPr>
        <w:t>быть</w:t>
      </w:r>
      <w:r>
        <w:rPr>
          <w:spacing w:val="45"/>
          <w:sz w:val="18"/>
        </w:rPr>
        <w:t xml:space="preserve"> </w:t>
      </w:r>
      <w:r>
        <w:rPr>
          <w:sz w:val="18"/>
        </w:rPr>
        <w:t>только</w:t>
      </w:r>
      <w:r>
        <w:rPr>
          <w:spacing w:val="45"/>
          <w:sz w:val="18"/>
        </w:rPr>
        <w:t xml:space="preserve"> </w:t>
      </w:r>
      <w:r>
        <w:rPr>
          <w:sz w:val="18"/>
        </w:rPr>
        <w:t>субъекты</w:t>
      </w:r>
      <w:r>
        <w:rPr>
          <w:spacing w:val="45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-4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среднего</w:t>
      </w:r>
      <w:r>
        <w:rPr>
          <w:spacing w:val="1"/>
          <w:sz w:val="18"/>
        </w:rPr>
        <w:t xml:space="preserve"> </w:t>
      </w:r>
      <w:r>
        <w:rPr>
          <w:sz w:val="18"/>
        </w:rPr>
        <w:t>предпринимательства)</w:t>
      </w:r>
      <w:r>
        <w:rPr>
          <w:sz w:val="18"/>
          <w:vertAlign w:val="superscript"/>
        </w:rPr>
        <w:t>1</w:t>
      </w:r>
      <w:r>
        <w:rPr>
          <w:sz w:val="17"/>
        </w:rPr>
        <w:t>.</w:t>
      </w:r>
    </w:p>
    <w:p w:rsidR="006F399D" w:rsidRDefault="006F399D" w:rsidP="006F399D">
      <w:pPr>
        <w:pStyle w:val="a7"/>
        <w:numPr>
          <w:ilvl w:val="0"/>
          <w:numId w:val="23"/>
        </w:numPr>
        <w:tabs>
          <w:tab w:val="left" w:pos="494"/>
        </w:tabs>
        <w:ind w:right="159"/>
        <w:jc w:val="both"/>
        <w:rPr>
          <w:sz w:val="18"/>
        </w:rPr>
      </w:pP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осведомлен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согласен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тем,</w:t>
      </w:r>
      <w:r>
        <w:rPr>
          <w:spacing w:val="1"/>
          <w:sz w:val="18"/>
        </w:rPr>
        <w:t xml:space="preserve"> </w:t>
      </w:r>
      <w:r>
        <w:rPr>
          <w:sz w:val="18"/>
        </w:rPr>
        <w:t>что</w:t>
      </w:r>
      <w:r>
        <w:rPr>
          <w:spacing w:val="1"/>
          <w:sz w:val="18"/>
        </w:rPr>
        <w:t xml:space="preserve"> </w:t>
      </w:r>
      <w:r>
        <w:rPr>
          <w:sz w:val="18"/>
        </w:rPr>
        <w:t>Арендодатель</w:t>
      </w:r>
      <w:r>
        <w:rPr>
          <w:spacing w:val="1"/>
          <w:sz w:val="18"/>
        </w:rPr>
        <w:t xml:space="preserve"> </w:t>
      </w:r>
      <w:r>
        <w:rPr>
          <w:sz w:val="18"/>
        </w:rPr>
        <w:t>(Продавец)/Организатор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</w:t>
      </w:r>
      <w:r>
        <w:rPr>
          <w:spacing w:val="1"/>
          <w:sz w:val="18"/>
        </w:rPr>
        <w:t xml:space="preserve"> </w:t>
      </w:r>
      <w:r>
        <w:rPr>
          <w:sz w:val="18"/>
        </w:rPr>
        <w:t>не</w:t>
      </w:r>
      <w:r>
        <w:rPr>
          <w:spacing w:val="1"/>
          <w:sz w:val="18"/>
        </w:rPr>
        <w:t xml:space="preserve"> </w:t>
      </w:r>
      <w:r>
        <w:rPr>
          <w:sz w:val="18"/>
        </w:rPr>
        <w:t>несут</w:t>
      </w:r>
      <w:r>
        <w:rPr>
          <w:spacing w:val="1"/>
          <w:sz w:val="18"/>
        </w:rPr>
        <w:t xml:space="preserve"> </w:t>
      </w:r>
      <w:r>
        <w:rPr>
          <w:sz w:val="18"/>
        </w:rPr>
        <w:t>ответственности</w:t>
      </w:r>
      <w:r>
        <w:rPr>
          <w:spacing w:val="3"/>
          <w:sz w:val="18"/>
        </w:rPr>
        <w:t xml:space="preserve"> </w:t>
      </w:r>
      <w:r>
        <w:rPr>
          <w:sz w:val="18"/>
        </w:rPr>
        <w:t>за</w:t>
      </w:r>
      <w:r>
        <w:rPr>
          <w:spacing w:val="2"/>
          <w:sz w:val="18"/>
        </w:rPr>
        <w:t xml:space="preserve"> </w:t>
      </w:r>
      <w:r>
        <w:rPr>
          <w:sz w:val="18"/>
        </w:rPr>
        <w:t>ущерб,</w:t>
      </w:r>
      <w:r>
        <w:rPr>
          <w:spacing w:val="3"/>
          <w:sz w:val="18"/>
        </w:rPr>
        <w:t xml:space="preserve"> </w:t>
      </w:r>
      <w:r>
        <w:rPr>
          <w:sz w:val="18"/>
        </w:rPr>
        <w:t>который</w:t>
      </w:r>
      <w:r>
        <w:rPr>
          <w:spacing w:val="4"/>
          <w:sz w:val="18"/>
        </w:rPr>
        <w:t xml:space="preserve"> </w:t>
      </w:r>
      <w:r>
        <w:rPr>
          <w:sz w:val="18"/>
        </w:rPr>
        <w:t>может</w:t>
      </w:r>
      <w:r>
        <w:rPr>
          <w:spacing w:val="3"/>
          <w:sz w:val="18"/>
        </w:rPr>
        <w:t xml:space="preserve"> </w:t>
      </w:r>
      <w:r>
        <w:rPr>
          <w:sz w:val="18"/>
        </w:rPr>
        <w:t>быть</w:t>
      </w:r>
      <w:r>
        <w:rPr>
          <w:spacing w:val="3"/>
          <w:sz w:val="18"/>
        </w:rPr>
        <w:t xml:space="preserve"> </w:t>
      </w:r>
      <w:r>
        <w:rPr>
          <w:sz w:val="18"/>
        </w:rPr>
        <w:t>причинен</w:t>
      </w:r>
      <w:r>
        <w:rPr>
          <w:spacing w:val="3"/>
          <w:sz w:val="18"/>
        </w:rPr>
        <w:t xml:space="preserve"> </w:t>
      </w:r>
      <w:r>
        <w:rPr>
          <w:sz w:val="18"/>
        </w:rPr>
        <w:t>Заявителю</w:t>
      </w:r>
      <w:r>
        <w:rPr>
          <w:spacing w:val="4"/>
          <w:sz w:val="18"/>
        </w:rPr>
        <w:t xml:space="preserve"> </w:t>
      </w:r>
      <w:r>
        <w:rPr>
          <w:sz w:val="18"/>
        </w:rPr>
        <w:t>отменой</w:t>
      </w:r>
      <w:r>
        <w:rPr>
          <w:spacing w:val="3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2"/>
          <w:sz w:val="18"/>
        </w:rPr>
        <w:t xml:space="preserve"> </w:t>
      </w:r>
      <w:r>
        <w:rPr>
          <w:sz w:val="18"/>
        </w:rPr>
        <w:t>в</w:t>
      </w:r>
      <w:r>
        <w:rPr>
          <w:spacing w:val="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3"/>
          <w:sz w:val="18"/>
        </w:rPr>
        <w:t xml:space="preserve"> </w:t>
      </w:r>
      <w:r>
        <w:rPr>
          <w:sz w:val="18"/>
        </w:rPr>
        <w:t>форме,</w:t>
      </w:r>
      <w:r>
        <w:rPr>
          <w:spacing w:val="3"/>
          <w:sz w:val="18"/>
        </w:rPr>
        <w:t xml:space="preserve"> </w:t>
      </w:r>
      <w:r>
        <w:rPr>
          <w:sz w:val="18"/>
        </w:rPr>
        <w:t>внесением</w:t>
      </w:r>
      <w:r>
        <w:rPr>
          <w:spacing w:val="3"/>
          <w:sz w:val="18"/>
        </w:rPr>
        <w:t xml:space="preserve"> </w:t>
      </w:r>
      <w:r>
        <w:rPr>
          <w:sz w:val="18"/>
        </w:rPr>
        <w:t>изменений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Извещение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проведении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1"/>
          <w:sz w:val="18"/>
        </w:rPr>
        <w:t xml:space="preserve"> </w:t>
      </w:r>
      <w:r>
        <w:rPr>
          <w:sz w:val="18"/>
        </w:rPr>
        <w:t>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а</w:t>
      </w:r>
      <w:r>
        <w:rPr>
          <w:spacing w:val="1"/>
          <w:sz w:val="18"/>
        </w:rPr>
        <w:t xml:space="preserve"> </w:t>
      </w:r>
      <w:r>
        <w:rPr>
          <w:sz w:val="18"/>
        </w:rPr>
        <w:t>также</w:t>
      </w:r>
      <w:r>
        <w:rPr>
          <w:spacing w:val="1"/>
          <w:sz w:val="18"/>
        </w:rPr>
        <w:t xml:space="preserve"> </w:t>
      </w:r>
      <w:r>
        <w:rPr>
          <w:sz w:val="18"/>
        </w:rPr>
        <w:t>приостановлением</w:t>
      </w:r>
      <w:r>
        <w:rPr>
          <w:spacing w:val="1"/>
          <w:sz w:val="18"/>
        </w:rPr>
        <w:t xml:space="preserve"> </w:t>
      </w:r>
      <w:r>
        <w:rPr>
          <w:sz w:val="18"/>
        </w:rPr>
        <w:t>процедуры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проведения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аукциона</w:t>
      </w:r>
      <w:r>
        <w:rPr>
          <w:spacing w:val="45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электронной форме. При этом Заявитель считается уведомленным об отмене аукциона в электронной форме, внесении изменений в</w:t>
      </w:r>
      <w:r>
        <w:rPr>
          <w:spacing w:val="1"/>
          <w:sz w:val="18"/>
        </w:rPr>
        <w:t xml:space="preserve"> </w:t>
      </w:r>
      <w:r>
        <w:rPr>
          <w:sz w:val="18"/>
        </w:rPr>
        <w:t>Извещение о проведении аукциона в электронной форме с даты публикации информации об отмене аукциона в электронной форме,</w:t>
      </w:r>
      <w:r>
        <w:rPr>
          <w:spacing w:val="1"/>
          <w:sz w:val="18"/>
        </w:rPr>
        <w:t xml:space="preserve"> </w:t>
      </w:r>
      <w:r>
        <w:rPr>
          <w:sz w:val="18"/>
        </w:rPr>
        <w:t>внесении изменений в Извещение о проведении аукциона в электронной форме на официальном сайте торгов Российской Федерации</w:t>
      </w:r>
      <w:r>
        <w:rPr>
          <w:spacing w:val="1"/>
          <w:sz w:val="18"/>
        </w:rPr>
        <w:t xml:space="preserve"> </w:t>
      </w:r>
      <w:r>
        <w:rPr>
          <w:sz w:val="18"/>
        </w:rPr>
        <w:t xml:space="preserve">в информационно-телекоммуникационной сети «Интернет» для размещения информации о проведении торгов </w:t>
      </w:r>
      <w:hyperlink r:id="rId17">
        <w:r>
          <w:rPr>
            <w:sz w:val="18"/>
          </w:rPr>
          <w:t>www.torgi.gov.ru</w:t>
        </w:r>
      </w:hyperlink>
      <w:r>
        <w:rPr>
          <w:sz w:val="18"/>
        </w:rPr>
        <w:t xml:space="preserve"> </w:t>
      </w:r>
      <w:r>
        <w:rPr>
          <w:sz w:val="18"/>
          <w:u w:val="single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  <w:u w:val="single"/>
        </w:rPr>
        <w:t>сайте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Оператора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электронной</w:t>
      </w:r>
      <w:r>
        <w:rPr>
          <w:spacing w:val="-1"/>
          <w:sz w:val="18"/>
          <w:u w:val="single"/>
        </w:rPr>
        <w:t xml:space="preserve"> </w:t>
      </w:r>
      <w:r>
        <w:rPr>
          <w:sz w:val="18"/>
          <w:u w:val="single"/>
        </w:rPr>
        <w:t>площадки</w:t>
      </w:r>
      <w:r>
        <w:rPr>
          <w:sz w:val="18"/>
        </w:rPr>
        <w:t>.</w:t>
      </w:r>
    </w:p>
    <w:p w:rsidR="006F399D" w:rsidRDefault="006F399D" w:rsidP="006F399D">
      <w:pPr>
        <w:pStyle w:val="a7"/>
        <w:numPr>
          <w:ilvl w:val="0"/>
          <w:numId w:val="23"/>
        </w:numPr>
        <w:tabs>
          <w:tab w:val="left" w:pos="540"/>
        </w:tabs>
        <w:ind w:right="161"/>
        <w:jc w:val="both"/>
        <w:rPr>
          <w:sz w:val="18"/>
        </w:rPr>
      </w:pP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соответствии</w:t>
      </w:r>
      <w:r>
        <w:rPr>
          <w:spacing w:val="1"/>
          <w:sz w:val="18"/>
        </w:rPr>
        <w:t xml:space="preserve"> </w:t>
      </w:r>
      <w:r>
        <w:rPr>
          <w:sz w:val="18"/>
        </w:rPr>
        <w:t>с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Федеральным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законом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152-ФЗ</w:t>
      </w:r>
      <w:r>
        <w:rPr>
          <w:spacing w:val="1"/>
          <w:sz w:val="18"/>
        </w:rPr>
        <w:t xml:space="preserve"> </w:t>
      </w:r>
      <w:r>
        <w:rPr>
          <w:sz w:val="18"/>
        </w:rPr>
        <w:t>«О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данных»</w:t>
      </w:r>
      <w:r>
        <w:rPr>
          <w:spacing w:val="1"/>
          <w:sz w:val="18"/>
        </w:rPr>
        <w:t xml:space="preserve"> </w:t>
      </w:r>
      <w:r>
        <w:rPr>
          <w:sz w:val="18"/>
        </w:rPr>
        <w:t>(далее</w:t>
      </w:r>
      <w:r>
        <w:rPr>
          <w:spacing w:val="1"/>
          <w:sz w:val="18"/>
        </w:rPr>
        <w:t xml:space="preserve"> </w:t>
      </w:r>
      <w:r>
        <w:rPr>
          <w:sz w:val="18"/>
        </w:rPr>
        <w:t>-</w:t>
      </w:r>
      <w:r>
        <w:rPr>
          <w:spacing w:val="1"/>
          <w:sz w:val="18"/>
        </w:rPr>
        <w:t xml:space="preserve"> </w:t>
      </w:r>
      <w:r>
        <w:rPr>
          <w:sz w:val="18"/>
        </w:rPr>
        <w:t>Федеральный</w:t>
      </w:r>
      <w:r>
        <w:rPr>
          <w:spacing w:val="1"/>
          <w:sz w:val="18"/>
        </w:rPr>
        <w:t xml:space="preserve"> </w:t>
      </w:r>
      <w:r>
        <w:rPr>
          <w:sz w:val="18"/>
        </w:rPr>
        <w:t>закон</w:t>
      </w:r>
      <w:r>
        <w:rPr>
          <w:spacing w:val="1"/>
          <w:sz w:val="18"/>
        </w:rPr>
        <w:t xml:space="preserve"> </w:t>
      </w:r>
      <w:r>
        <w:rPr>
          <w:sz w:val="18"/>
        </w:rPr>
        <w:t>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1"/>
          <w:sz w:val="18"/>
        </w:rPr>
        <w:t xml:space="preserve"> </w:t>
      </w:r>
      <w:r>
        <w:rPr>
          <w:sz w:val="18"/>
        </w:rPr>
        <w:t>№</w:t>
      </w:r>
      <w:r>
        <w:rPr>
          <w:spacing w:val="1"/>
          <w:sz w:val="18"/>
        </w:rPr>
        <w:t xml:space="preserve"> </w:t>
      </w:r>
      <w:r>
        <w:rPr>
          <w:sz w:val="18"/>
        </w:rPr>
        <w:t>152-ФЗ),</w:t>
      </w:r>
      <w:r>
        <w:rPr>
          <w:spacing w:val="1"/>
          <w:sz w:val="18"/>
        </w:rPr>
        <w:t xml:space="preserve"> </w:t>
      </w:r>
      <w:r>
        <w:rPr>
          <w:sz w:val="18"/>
        </w:rPr>
        <w:t>подавая</w:t>
      </w:r>
      <w:r>
        <w:rPr>
          <w:spacing w:val="1"/>
          <w:sz w:val="18"/>
        </w:rPr>
        <w:t xml:space="preserve"> </w:t>
      </w:r>
      <w:r>
        <w:rPr>
          <w:sz w:val="18"/>
        </w:rPr>
        <w:t>Заявку,</w:t>
      </w:r>
      <w:r>
        <w:rPr>
          <w:spacing w:val="1"/>
          <w:sz w:val="18"/>
        </w:rPr>
        <w:t xml:space="preserve"> </w:t>
      </w:r>
      <w:r>
        <w:rPr>
          <w:sz w:val="18"/>
        </w:rPr>
        <w:t>Заявитель</w:t>
      </w:r>
      <w:r>
        <w:rPr>
          <w:spacing w:val="1"/>
          <w:sz w:val="18"/>
        </w:rPr>
        <w:t xml:space="preserve"> </w:t>
      </w:r>
      <w:r>
        <w:rPr>
          <w:sz w:val="18"/>
        </w:rPr>
        <w:t>дает</w:t>
      </w:r>
      <w:r>
        <w:rPr>
          <w:spacing w:val="1"/>
          <w:sz w:val="18"/>
        </w:rPr>
        <w:t xml:space="preserve"> </w:t>
      </w:r>
      <w:r>
        <w:rPr>
          <w:sz w:val="18"/>
        </w:rPr>
        <w:t>согласие</w:t>
      </w:r>
      <w:r>
        <w:rPr>
          <w:spacing w:val="1"/>
          <w:sz w:val="18"/>
        </w:rPr>
        <w:t xml:space="preserve"> </w:t>
      </w:r>
      <w:r>
        <w:rPr>
          <w:sz w:val="18"/>
        </w:rPr>
        <w:t>на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обработку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данных,</w:t>
      </w:r>
      <w:r>
        <w:rPr>
          <w:spacing w:val="1"/>
          <w:sz w:val="18"/>
        </w:rPr>
        <w:t xml:space="preserve"> </w:t>
      </w:r>
      <w:r>
        <w:rPr>
          <w:sz w:val="18"/>
        </w:rPr>
        <w:t>указанных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выше</w:t>
      </w:r>
      <w:r>
        <w:rPr>
          <w:spacing w:val="45"/>
          <w:sz w:val="18"/>
        </w:rPr>
        <w:t xml:space="preserve"> </w:t>
      </w:r>
      <w:r>
        <w:rPr>
          <w:sz w:val="18"/>
        </w:rPr>
        <w:t>и</w:t>
      </w:r>
      <w:r>
        <w:rPr>
          <w:spacing w:val="1"/>
          <w:sz w:val="18"/>
        </w:rPr>
        <w:t xml:space="preserve"> </w:t>
      </w:r>
      <w:r>
        <w:rPr>
          <w:sz w:val="18"/>
        </w:rPr>
        <w:t>содержащихся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представленных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документах,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целях</w:t>
      </w:r>
      <w:r>
        <w:rPr>
          <w:spacing w:val="1"/>
          <w:sz w:val="18"/>
        </w:rPr>
        <w:t xml:space="preserve"> </w:t>
      </w:r>
      <w:r>
        <w:rPr>
          <w:sz w:val="18"/>
        </w:rPr>
        <w:t>участия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1"/>
          <w:sz w:val="18"/>
        </w:rPr>
        <w:t xml:space="preserve"> </w:t>
      </w:r>
      <w:r>
        <w:rPr>
          <w:sz w:val="18"/>
        </w:rPr>
        <w:t>аукционе</w:t>
      </w:r>
      <w:r>
        <w:rPr>
          <w:spacing w:val="1"/>
          <w:sz w:val="18"/>
        </w:rPr>
        <w:t xml:space="preserve"> </w:t>
      </w:r>
      <w:r>
        <w:rPr>
          <w:sz w:val="18"/>
        </w:rPr>
        <w:t>(под</w:t>
      </w:r>
      <w:r>
        <w:rPr>
          <w:spacing w:val="1"/>
          <w:sz w:val="18"/>
        </w:rPr>
        <w:t xml:space="preserve"> </w:t>
      </w:r>
      <w:r>
        <w:rPr>
          <w:sz w:val="18"/>
        </w:rPr>
        <w:t>обработкой</w:t>
      </w:r>
      <w:r>
        <w:rPr>
          <w:spacing w:val="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1"/>
          <w:sz w:val="18"/>
        </w:rPr>
        <w:t xml:space="preserve"> </w:t>
      </w:r>
      <w:r>
        <w:rPr>
          <w:sz w:val="18"/>
        </w:rPr>
        <w:t>понимается</w:t>
      </w:r>
      <w:r>
        <w:rPr>
          <w:spacing w:val="1"/>
          <w:sz w:val="18"/>
        </w:rPr>
        <w:t xml:space="preserve"> </w:t>
      </w:r>
      <w:r>
        <w:rPr>
          <w:sz w:val="18"/>
        </w:rPr>
        <w:t>совершение, в том числе, следующих действий: сбор, систематизация, накопление, хранение, уточнение (обновление, изменение),</w:t>
      </w:r>
      <w:r>
        <w:rPr>
          <w:spacing w:val="1"/>
          <w:sz w:val="18"/>
        </w:rPr>
        <w:t xml:space="preserve"> </w:t>
      </w:r>
      <w:r>
        <w:rPr>
          <w:sz w:val="18"/>
        </w:rPr>
        <w:t>использование,</w:t>
      </w:r>
      <w:r>
        <w:rPr>
          <w:spacing w:val="4"/>
          <w:sz w:val="18"/>
        </w:rPr>
        <w:t xml:space="preserve"> </w:t>
      </w:r>
      <w:r>
        <w:rPr>
          <w:sz w:val="18"/>
        </w:rPr>
        <w:t>обезличивание,</w:t>
      </w:r>
      <w:r>
        <w:rPr>
          <w:spacing w:val="4"/>
          <w:sz w:val="18"/>
        </w:rPr>
        <w:t xml:space="preserve"> </w:t>
      </w:r>
      <w:r>
        <w:rPr>
          <w:sz w:val="18"/>
        </w:rPr>
        <w:t>блокирование,</w:t>
      </w:r>
      <w:r>
        <w:rPr>
          <w:spacing w:val="4"/>
          <w:sz w:val="18"/>
        </w:rPr>
        <w:t xml:space="preserve"> </w:t>
      </w:r>
      <w:r>
        <w:rPr>
          <w:sz w:val="18"/>
        </w:rPr>
        <w:t>уничтожение</w:t>
      </w:r>
      <w:r>
        <w:rPr>
          <w:spacing w:val="3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2"/>
          <w:sz w:val="18"/>
        </w:rPr>
        <w:t xml:space="preserve"> </w:t>
      </w:r>
      <w:r>
        <w:rPr>
          <w:sz w:val="18"/>
        </w:rPr>
        <w:t>данных,</w:t>
      </w:r>
      <w:r>
        <w:rPr>
          <w:spacing w:val="4"/>
          <w:sz w:val="18"/>
        </w:rPr>
        <w:t xml:space="preserve"> </w:t>
      </w:r>
      <w:r>
        <w:rPr>
          <w:sz w:val="18"/>
        </w:rPr>
        <w:t>описание</w:t>
      </w:r>
      <w:r>
        <w:rPr>
          <w:spacing w:val="6"/>
          <w:sz w:val="18"/>
        </w:rPr>
        <w:t xml:space="preserve"> </w:t>
      </w:r>
      <w:r>
        <w:rPr>
          <w:sz w:val="18"/>
        </w:rPr>
        <w:t>способов обработки</w:t>
      </w:r>
      <w:r>
        <w:rPr>
          <w:spacing w:val="4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2"/>
          <w:sz w:val="18"/>
        </w:rPr>
        <w:t xml:space="preserve"> </w:t>
      </w:r>
      <w:r>
        <w:rPr>
          <w:sz w:val="18"/>
        </w:rPr>
        <w:t>приведено</w:t>
      </w:r>
      <w:r>
        <w:rPr>
          <w:spacing w:val="1"/>
          <w:sz w:val="18"/>
        </w:rPr>
        <w:t xml:space="preserve"> </w:t>
      </w:r>
      <w:r>
        <w:rPr>
          <w:sz w:val="18"/>
        </w:rPr>
        <w:t>в Федеральном законе от 27.07.2006 № 152-ФЗ), а также на передачу такой информации третьим лицам, в случаях, установленных</w:t>
      </w:r>
      <w:r>
        <w:rPr>
          <w:spacing w:val="1"/>
          <w:sz w:val="18"/>
        </w:rPr>
        <w:t xml:space="preserve"> </w:t>
      </w:r>
      <w:r>
        <w:rPr>
          <w:sz w:val="18"/>
        </w:rPr>
        <w:t>нормативными документами вышестоящих органов и законодательством. Настоящее согласие действует бессрочно и может быть</w:t>
      </w:r>
      <w:r>
        <w:rPr>
          <w:spacing w:val="1"/>
          <w:sz w:val="18"/>
        </w:rPr>
        <w:t xml:space="preserve"> </w:t>
      </w:r>
      <w:r>
        <w:rPr>
          <w:sz w:val="18"/>
        </w:rPr>
        <w:t>отозвано в любой момент по соглашению сторон. Заявитель подтверждает, что ознакомлен с положениями Федерального закона от</w:t>
      </w:r>
      <w:r>
        <w:rPr>
          <w:spacing w:val="1"/>
          <w:sz w:val="18"/>
        </w:rPr>
        <w:t xml:space="preserve"> </w:t>
      </w:r>
      <w:r>
        <w:rPr>
          <w:sz w:val="18"/>
        </w:rPr>
        <w:t>27.07.2006</w:t>
      </w:r>
      <w:r>
        <w:rPr>
          <w:spacing w:val="-1"/>
          <w:sz w:val="18"/>
        </w:rPr>
        <w:t xml:space="preserve"> </w:t>
      </w:r>
      <w:r>
        <w:rPr>
          <w:sz w:val="18"/>
        </w:rPr>
        <w:t>№</w:t>
      </w:r>
      <w:r>
        <w:rPr>
          <w:spacing w:val="-1"/>
          <w:sz w:val="18"/>
        </w:rPr>
        <w:t xml:space="preserve"> </w:t>
      </w:r>
      <w:r>
        <w:rPr>
          <w:sz w:val="18"/>
        </w:rPr>
        <w:t>152-ФЗ,</w:t>
      </w:r>
      <w:r>
        <w:rPr>
          <w:spacing w:val="-2"/>
          <w:sz w:val="18"/>
        </w:rPr>
        <w:t xml:space="preserve"> </w:t>
      </w:r>
      <w:r>
        <w:rPr>
          <w:sz w:val="18"/>
        </w:rPr>
        <w:t>права</w:t>
      </w:r>
      <w:r>
        <w:rPr>
          <w:spacing w:val="-2"/>
          <w:sz w:val="18"/>
        </w:rPr>
        <w:t xml:space="preserve"> </w:t>
      </w:r>
      <w:r>
        <w:rPr>
          <w:sz w:val="18"/>
        </w:rPr>
        <w:t>и обязанности в</w:t>
      </w:r>
      <w:r>
        <w:rPr>
          <w:spacing w:val="-2"/>
          <w:sz w:val="18"/>
        </w:rPr>
        <w:t xml:space="preserve"> </w:t>
      </w:r>
      <w:r>
        <w:rPr>
          <w:sz w:val="18"/>
        </w:rPr>
        <w:t>области защиты</w:t>
      </w:r>
      <w:r>
        <w:rPr>
          <w:spacing w:val="-1"/>
          <w:sz w:val="18"/>
        </w:rPr>
        <w:t xml:space="preserve"> </w:t>
      </w:r>
      <w:r>
        <w:rPr>
          <w:sz w:val="18"/>
        </w:rPr>
        <w:t>персональных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данных</w:t>
      </w:r>
      <w:r>
        <w:rPr>
          <w:spacing w:val="-1"/>
          <w:sz w:val="18"/>
        </w:rPr>
        <w:t xml:space="preserve"> </w:t>
      </w:r>
      <w:r>
        <w:rPr>
          <w:sz w:val="18"/>
        </w:rPr>
        <w:t>ему</w:t>
      </w:r>
      <w:r>
        <w:rPr>
          <w:spacing w:val="-4"/>
          <w:sz w:val="18"/>
        </w:rPr>
        <w:t xml:space="preserve"> </w:t>
      </w:r>
      <w:r>
        <w:rPr>
          <w:sz w:val="18"/>
        </w:rPr>
        <w:t>известны.</w:t>
      </w:r>
    </w:p>
    <w:p w:rsidR="006F399D" w:rsidRDefault="006F399D" w:rsidP="006F399D">
      <w:pPr>
        <w:pStyle w:val="a3"/>
        <w:rPr>
          <w:sz w:val="20"/>
        </w:rPr>
      </w:pPr>
    </w:p>
    <w:p w:rsidR="006F399D" w:rsidRDefault="006F399D" w:rsidP="006F399D">
      <w:pPr>
        <w:pStyle w:val="a3"/>
        <w:rPr>
          <w:sz w:val="20"/>
        </w:rPr>
      </w:pPr>
    </w:p>
    <w:p w:rsidR="006F399D" w:rsidRDefault="006F399D" w:rsidP="006F399D">
      <w:pPr>
        <w:pStyle w:val="a3"/>
        <w:spacing w:before="1"/>
        <w:rPr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229870</wp:posOffset>
                </wp:positionV>
                <wp:extent cx="1829435" cy="7620"/>
                <wp:effectExtent l="0" t="0" r="0" b="0"/>
                <wp:wrapTopAndBottom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2BCE0" id="Прямоугольник 17" o:spid="_x0000_s1026" style="position:absolute;margin-left:42.6pt;margin-top:18.1pt;width:144.05pt;height:.6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iXFnQIAAAwFAAAOAAAAZHJzL2Uyb0RvYy54bWysVNuO0zAQfUfiHyy/d3MhvSTadLUXipAW&#10;WGnhA1zbaSwSO9hu0wUhIfGKxCfwEbwgLvsN6R8xdtrShReEyINje8bjM3PO+PhkXVdoxbURSuY4&#10;Ogox4pIqJuQixy+ezwYTjIwlkpFKSZ7jG27wyfT+veO2yXisSlUxrhEEkSZrmxyX1jZZEBha8pqY&#10;I9VwCcZC6ZpYWOpFwDRpIXpdBXEYjoJWadZoRbkxsHvRG/HUxy8KTu2zojDcoirHgM36Uftx7sZg&#10;ekyyhSZNKegWBvkHFDUREi7dh7oglqClFn+EqgXVyqjCHlFVB6ooBOU+B8gmCn/L5rokDfe5QHFM&#10;sy+T+X9h6dPVlUaCAXdjjCSpgaPu0+bd5mP3vbvdvO8+d7fdt82H7kf3pfuKwAkq1jYmg4PXzZV2&#10;OZvmUtGXBkl1XhK54Kdaq7bkhAHOyPkHdw64hYGjaN4+UQzuI0urfPHWha5dQCgLWnuObvYc8bVF&#10;FDajSZwmD4YYUbCNR7GnMCDZ7myjjX3EVY3cJMcaFOBjk9WlsQ4LyXYuHruqBJuJqvILvZifVxqt&#10;iFOL/zx8SPHQrZLOWSp3rI/Y7wBEuMPZHFjP/ps0ipPwLE4Hs9FkPEhmyXCQjsPJIIzSs3QUJmly&#10;MXvrAEZJVgrGuLwUku+UGCV/x/S2J3oNeS2iNsfpMB763O+gN3+XZC0sNGYl6hxP9pUgmaP1oWSQ&#10;NsksEVU/D+7C91WGGuz+vipeBI73Xj9zxW5AA1oBSdCY8ITApFT6NUYttGOOzasl0Ryj6rEEHaVR&#10;krj+9YtkOAbekT60zA8tRFIIlWOLUT89t33PLxstFiXcFPnCSHUK2iuEF4bTZY9qq1hoOZ/B9nlw&#10;PX249l6/HrHpTwAAAP//AwBQSwMEFAAGAAgAAAAhANPgN4zeAAAACAEAAA8AAABkcnMvZG93bnJl&#10;di54bWxMj0FPwzAMhe9I/IfISNxYSruNUppODIkjEhsc2C1tTFutcUqSbYVfj3eCk229p+fvlavJ&#10;DuKIPvSOFNzOEhBIjTM9tQre355vchAhajJ6cIQKvjHAqrq8KHVh3Ik2eNzGVnAIhUIr6GIcCylD&#10;06HVYeZGJNY+nbc68ulbabw+cbgdZJokS2l1T/yh0yM+ddjstwerYH2fr79e5/Tys6l3uPuo94vU&#10;J0pdX02PDyAiTvHPDGd8RoeKmWp3IBPEoCBfpOxUkC15sp7dZRmI+rzMQVal/F+g+gUAAP//AwBQ&#10;SwECLQAUAAYACAAAACEAtoM4kv4AAADhAQAAEwAAAAAAAAAAAAAAAAAAAAAAW0NvbnRlbnRfVHlw&#10;ZXNdLnhtbFBLAQItABQABgAIAAAAIQA4/SH/1gAAAJQBAAALAAAAAAAAAAAAAAAAAC8BAABfcmVs&#10;cy8ucmVsc1BLAQItABQABgAIAAAAIQC4FiXFnQIAAAwFAAAOAAAAAAAAAAAAAAAAAC4CAABkcnMv&#10;ZTJvRG9jLnhtbFBLAQItABQABgAIAAAAIQDT4DeM3gAAAAgBAAAPAAAAAAAAAAAAAAAAAPc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6F399D" w:rsidRDefault="006F399D" w:rsidP="006F399D">
      <w:pPr>
        <w:spacing w:before="55" w:line="199" w:lineRule="exact"/>
        <w:ind w:left="397"/>
        <w:rPr>
          <w:sz w:val="18"/>
        </w:rPr>
      </w:pPr>
      <w:r>
        <w:rPr>
          <w:position w:val="6"/>
          <w:sz w:val="12"/>
        </w:rPr>
        <w:t>1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2"/>
          <w:sz w:val="18"/>
        </w:rPr>
        <w:t xml:space="preserve"> </w:t>
      </w:r>
      <w:r>
        <w:rPr>
          <w:sz w:val="18"/>
        </w:rPr>
        <w:t>при</w:t>
      </w:r>
      <w:r>
        <w:rPr>
          <w:spacing w:val="-5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4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5"/>
          <w:sz w:val="18"/>
        </w:rPr>
        <w:t xml:space="preserve"> </w:t>
      </w:r>
      <w:r>
        <w:rPr>
          <w:sz w:val="18"/>
        </w:rPr>
        <w:t>юридическим</w:t>
      </w:r>
      <w:r>
        <w:rPr>
          <w:spacing w:val="-4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4"/>
          <w:sz w:val="18"/>
        </w:rPr>
        <w:t xml:space="preserve"> </w:t>
      </w:r>
      <w:r>
        <w:rPr>
          <w:sz w:val="18"/>
        </w:rPr>
        <w:t>или</w:t>
      </w:r>
      <w:r>
        <w:rPr>
          <w:spacing w:val="-5"/>
          <w:sz w:val="18"/>
        </w:rPr>
        <w:t xml:space="preserve"> </w:t>
      </w:r>
      <w:r>
        <w:rPr>
          <w:sz w:val="18"/>
        </w:rPr>
        <w:t>лицом</w:t>
      </w:r>
      <w:r>
        <w:rPr>
          <w:spacing w:val="-4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5"/>
          <w:sz w:val="18"/>
        </w:rPr>
        <w:t xml:space="preserve"> </w:t>
      </w:r>
      <w:r>
        <w:rPr>
          <w:sz w:val="18"/>
        </w:rPr>
        <w:t>на</w:t>
      </w:r>
      <w:r>
        <w:rPr>
          <w:spacing w:val="-5"/>
          <w:sz w:val="18"/>
        </w:rPr>
        <w:t xml:space="preserve"> </w:t>
      </w:r>
      <w:r>
        <w:rPr>
          <w:sz w:val="18"/>
        </w:rPr>
        <w:t>основании</w:t>
      </w:r>
      <w:r>
        <w:rPr>
          <w:spacing w:val="-4"/>
          <w:sz w:val="18"/>
        </w:rPr>
        <w:t xml:space="preserve"> </w:t>
      </w:r>
      <w:r>
        <w:rPr>
          <w:sz w:val="18"/>
        </w:rPr>
        <w:t>доверенности.</w:t>
      </w:r>
    </w:p>
    <w:p w:rsidR="006F399D" w:rsidRDefault="006F399D" w:rsidP="006F399D">
      <w:pPr>
        <w:spacing w:line="186" w:lineRule="exact"/>
        <w:ind w:left="383"/>
        <w:rPr>
          <w:sz w:val="18"/>
        </w:rPr>
      </w:pPr>
      <w:r>
        <w:rPr>
          <w:position w:val="6"/>
          <w:sz w:val="12"/>
        </w:rPr>
        <w:t>2</w:t>
      </w:r>
      <w:r>
        <w:rPr>
          <w:spacing w:val="11"/>
          <w:position w:val="6"/>
          <w:sz w:val="12"/>
        </w:rPr>
        <w:t xml:space="preserve"> </w:t>
      </w:r>
      <w:r>
        <w:rPr>
          <w:sz w:val="18"/>
        </w:rPr>
        <w:t>Заполняется</w:t>
      </w:r>
      <w:r>
        <w:rPr>
          <w:spacing w:val="-5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подаче</w:t>
      </w:r>
      <w:r>
        <w:rPr>
          <w:spacing w:val="-5"/>
          <w:sz w:val="18"/>
        </w:rPr>
        <w:t xml:space="preserve"> </w:t>
      </w:r>
      <w:r>
        <w:rPr>
          <w:sz w:val="18"/>
        </w:rPr>
        <w:t>Заявки</w:t>
      </w:r>
      <w:r>
        <w:rPr>
          <w:spacing w:val="-5"/>
          <w:sz w:val="18"/>
        </w:rPr>
        <w:t xml:space="preserve"> </w:t>
      </w:r>
      <w:r>
        <w:rPr>
          <w:sz w:val="18"/>
        </w:rPr>
        <w:t>лицом,</w:t>
      </w:r>
      <w:r>
        <w:rPr>
          <w:spacing w:val="-3"/>
          <w:sz w:val="18"/>
        </w:rPr>
        <w:t xml:space="preserve"> </w:t>
      </w:r>
      <w:r>
        <w:rPr>
          <w:sz w:val="18"/>
        </w:rPr>
        <w:t>действующим</w:t>
      </w:r>
      <w:r>
        <w:rPr>
          <w:spacing w:val="-5"/>
          <w:sz w:val="18"/>
        </w:rPr>
        <w:t xml:space="preserve"> </w:t>
      </w:r>
      <w:r>
        <w:rPr>
          <w:sz w:val="18"/>
        </w:rPr>
        <w:t>по</w:t>
      </w:r>
      <w:r>
        <w:rPr>
          <w:spacing w:val="-2"/>
          <w:sz w:val="18"/>
        </w:rPr>
        <w:t xml:space="preserve"> </w:t>
      </w:r>
      <w:r>
        <w:rPr>
          <w:sz w:val="18"/>
        </w:rPr>
        <w:t>доверенности.</w:t>
      </w:r>
    </w:p>
    <w:p w:rsidR="006F399D" w:rsidRDefault="006F399D" w:rsidP="006F399D">
      <w:pPr>
        <w:spacing w:line="186" w:lineRule="exact"/>
        <w:ind w:left="383"/>
        <w:rPr>
          <w:sz w:val="18"/>
        </w:rPr>
      </w:pPr>
      <w:r>
        <w:rPr>
          <w:position w:val="6"/>
          <w:sz w:val="12"/>
        </w:rPr>
        <w:t>3</w:t>
      </w:r>
      <w:r>
        <w:rPr>
          <w:spacing w:val="12"/>
          <w:position w:val="6"/>
          <w:sz w:val="12"/>
        </w:rPr>
        <w:t xml:space="preserve"> </w:t>
      </w:r>
      <w:r>
        <w:rPr>
          <w:sz w:val="18"/>
        </w:rPr>
        <w:t>Ознакомлен</w:t>
      </w:r>
      <w:r>
        <w:rPr>
          <w:spacing w:val="-4"/>
          <w:sz w:val="18"/>
        </w:rPr>
        <w:t xml:space="preserve"> </w:t>
      </w:r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</w:rPr>
        <w:t>Регламентом</w:t>
      </w:r>
      <w:r>
        <w:rPr>
          <w:spacing w:val="-4"/>
          <w:sz w:val="18"/>
        </w:rPr>
        <w:t xml:space="preserve"> </w:t>
      </w:r>
      <w:r>
        <w:rPr>
          <w:sz w:val="18"/>
        </w:rPr>
        <w:t>Оператора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площадки</w:t>
      </w:r>
      <w:r>
        <w:rPr>
          <w:spacing w:val="-4"/>
          <w:sz w:val="18"/>
        </w:rPr>
        <w:t xml:space="preserve"> </w:t>
      </w:r>
      <w:r>
        <w:rPr>
          <w:sz w:val="18"/>
        </w:rPr>
        <w:t>при</w:t>
      </w:r>
      <w:r>
        <w:rPr>
          <w:spacing w:val="-4"/>
          <w:sz w:val="18"/>
        </w:rPr>
        <w:t xml:space="preserve"> </w:t>
      </w:r>
      <w:r>
        <w:rPr>
          <w:sz w:val="18"/>
        </w:rPr>
        <w:t>регистрации</w:t>
      </w:r>
      <w:r>
        <w:rPr>
          <w:spacing w:val="-4"/>
          <w:sz w:val="18"/>
        </w:rPr>
        <w:t xml:space="preserve"> </w:t>
      </w:r>
      <w:r>
        <w:rPr>
          <w:sz w:val="18"/>
        </w:rPr>
        <w:t>(аккредитации)</w:t>
      </w:r>
      <w:r>
        <w:rPr>
          <w:spacing w:val="-3"/>
          <w:sz w:val="18"/>
        </w:rPr>
        <w:t xml:space="preserve"> </w:t>
      </w:r>
      <w:r>
        <w:rPr>
          <w:sz w:val="18"/>
        </w:rPr>
        <w:t>на</w:t>
      </w:r>
      <w:r>
        <w:rPr>
          <w:spacing w:val="-4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4"/>
          <w:sz w:val="18"/>
        </w:rPr>
        <w:t xml:space="preserve"> </w:t>
      </w:r>
      <w:r>
        <w:rPr>
          <w:sz w:val="18"/>
        </w:rPr>
        <w:t>площадке</w:t>
      </w:r>
    </w:p>
    <w:p w:rsidR="006F399D" w:rsidRDefault="006F399D" w:rsidP="006F399D">
      <w:pPr>
        <w:spacing w:before="5" w:line="216" w:lineRule="auto"/>
        <w:ind w:left="352" w:right="162" w:firstLine="31"/>
        <w:jc w:val="both"/>
        <w:rPr>
          <w:sz w:val="18"/>
        </w:rPr>
      </w:pPr>
      <w:r>
        <w:rPr>
          <w:position w:val="6"/>
          <w:sz w:val="12"/>
        </w:rPr>
        <w:t xml:space="preserve">4 </w:t>
      </w:r>
      <w:r>
        <w:rPr>
          <w:sz w:val="18"/>
        </w:rPr>
        <w:t>Заявитель вправе продекларировать свою принадлежность к субъектам малого и среднего предпринимательства путем представления</w:t>
      </w:r>
      <w:r>
        <w:rPr>
          <w:spacing w:val="-42"/>
          <w:sz w:val="18"/>
        </w:rPr>
        <w:t xml:space="preserve"> </w:t>
      </w:r>
      <w:r>
        <w:rPr>
          <w:sz w:val="18"/>
        </w:rPr>
        <w:t>в форме электронного документа или в форме электронного образа документа сведений из единого реестра субъектов малого и</w:t>
      </w:r>
      <w:r>
        <w:rPr>
          <w:spacing w:val="1"/>
          <w:sz w:val="18"/>
        </w:rPr>
        <w:t xml:space="preserve"> </w:t>
      </w:r>
      <w:r>
        <w:rPr>
          <w:sz w:val="18"/>
        </w:rPr>
        <w:t>среднего предпринимательства, ведение которого осуществляется в соответствии с Федеральным законом от 24.07.2007 № 209-ФЗ «О</w:t>
      </w:r>
      <w:r>
        <w:rPr>
          <w:spacing w:val="1"/>
          <w:sz w:val="18"/>
        </w:rPr>
        <w:t xml:space="preserve"> </w:t>
      </w:r>
      <w:r>
        <w:rPr>
          <w:sz w:val="18"/>
        </w:rPr>
        <w:t>развитии</w:t>
      </w:r>
      <w:r>
        <w:rPr>
          <w:spacing w:val="-2"/>
          <w:sz w:val="18"/>
        </w:rPr>
        <w:t xml:space="preserve"> </w:t>
      </w:r>
      <w:r>
        <w:rPr>
          <w:sz w:val="18"/>
        </w:rPr>
        <w:t>малого</w:t>
      </w:r>
      <w:r>
        <w:rPr>
          <w:spacing w:val="1"/>
          <w:sz w:val="18"/>
        </w:rPr>
        <w:t xml:space="preserve"> </w:t>
      </w:r>
      <w:r>
        <w:rPr>
          <w:sz w:val="18"/>
        </w:rPr>
        <w:t>и</w:t>
      </w:r>
      <w:r>
        <w:rPr>
          <w:spacing w:val="-1"/>
          <w:sz w:val="18"/>
        </w:rPr>
        <w:t xml:space="preserve"> </w:t>
      </w:r>
      <w:r>
        <w:rPr>
          <w:sz w:val="18"/>
        </w:rPr>
        <w:t>среднего предпринимательства</w:t>
      </w:r>
      <w:r>
        <w:rPr>
          <w:spacing w:val="1"/>
          <w:sz w:val="18"/>
        </w:rPr>
        <w:t xml:space="preserve"> </w:t>
      </w:r>
      <w:r>
        <w:rPr>
          <w:sz w:val="18"/>
        </w:rPr>
        <w:t>в</w:t>
      </w:r>
      <w:r>
        <w:rPr>
          <w:spacing w:val="-1"/>
          <w:sz w:val="18"/>
        </w:rPr>
        <w:t xml:space="preserve"> </w:t>
      </w:r>
      <w:r>
        <w:rPr>
          <w:sz w:val="18"/>
        </w:rPr>
        <w:t>Российской</w:t>
      </w:r>
      <w:r>
        <w:rPr>
          <w:spacing w:val="-2"/>
          <w:sz w:val="18"/>
        </w:rPr>
        <w:t xml:space="preserve"> </w:t>
      </w:r>
      <w:r>
        <w:rPr>
          <w:sz w:val="18"/>
        </w:rPr>
        <w:t>Федерации».</w:t>
      </w:r>
    </w:p>
    <w:p w:rsidR="006F399D" w:rsidRDefault="006F399D" w:rsidP="006F399D">
      <w:pPr>
        <w:spacing w:line="216" w:lineRule="auto"/>
        <w:jc w:val="both"/>
        <w:rPr>
          <w:sz w:val="18"/>
        </w:rPr>
        <w:sectPr w:rsidR="006F399D">
          <w:pgSz w:w="11910" w:h="16840"/>
          <w:pgMar w:top="760" w:right="400" w:bottom="600" w:left="500" w:header="0" w:footer="406" w:gutter="0"/>
          <w:cols w:space="720"/>
        </w:sectPr>
      </w:pPr>
    </w:p>
    <w:p w:rsidR="006F399D" w:rsidRDefault="006F399D" w:rsidP="006F399D">
      <w:pPr>
        <w:pStyle w:val="2"/>
        <w:tabs>
          <w:tab w:val="left" w:pos="4996"/>
        </w:tabs>
        <w:spacing w:before="72"/>
        <w:ind w:left="239"/>
        <w:jc w:val="center"/>
        <w:rPr>
          <w:b w:val="0"/>
        </w:rPr>
      </w:pPr>
      <w:r>
        <w:lastRenderedPageBreak/>
        <w:t>ПРОЕКТ</w:t>
      </w:r>
      <w:r>
        <w:rPr>
          <w:spacing w:val="-3"/>
        </w:rPr>
        <w:t xml:space="preserve"> </w:t>
      </w:r>
      <w:r>
        <w:t>СОГЛАШЕНИЯ</w:t>
      </w:r>
      <w:r>
        <w:rPr>
          <w:spacing w:val="-1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ЗАДАТКЕ</w:t>
      </w:r>
      <w:r>
        <w:rPr>
          <w:spacing w:val="-2"/>
        </w:rPr>
        <w:t xml:space="preserve"> </w:t>
      </w:r>
      <w:r>
        <w:t>№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6F399D" w:rsidRDefault="006F399D" w:rsidP="006F399D">
      <w:pPr>
        <w:pStyle w:val="a3"/>
        <w:rPr>
          <w:sz w:val="20"/>
        </w:rPr>
      </w:pPr>
    </w:p>
    <w:p w:rsidR="006F399D" w:rsidRDefault="006F399D" w:rsidP="006F399D">
      <w:pPr>
        <w:pStyle w:val="a3"/>
        <w:spacing w:before="6"/>
        <w:rPr>
          <w:sz w:val="28"/>
        </w:rPr>
      </w:pPr>
    </w:p>
    <w:p w:rsidR="006F399D" w:rsidRDefault="006F399D" w:rsidP="006F399D">
      <w:pPr>
        <w:tabs>
          <w:tab w:val="left" w:pos="548"/>
          <w:tab w:val="left" w:pos="2594"/>
        </w:tabs>
        <w:spacing w:before="91"/>
        <w:ind w:right="282"/>
        <w:jc w:val="right"/>
        <w:rPr>
          <w:sz w:val="20"/>
        </w:rPr>
      </w:pPr>
      <w:r>
        <w:rPr>
          <w:sz w:val="20"/>
        </w:rPr>
        <w:t>«</w:t>
      </w:r>
      <w:r>
        <w:rPr>
          <w:sz w:val="20"/>
          <w:u w:val="single"/>
        </w:rPr>
        <w:tab/>
      </w:r>
      <w:r>
        <w:rPr>
          <w:sz w:val="20"/>
        </w:rPr>
        <w:t>»</w:t>
      </w:r>
      <w:r>
        <w:rPr>
          <w:sz w:val="20"/>
          <w:u w:val="single"/>
        </w:rPr>
        <w:tab/>
      </w:r>
      <w:r>
        <w:rPr>
          <w:sz w:val="20"/>
        </w:rPr>
        <w:t>г.</w:t>
      </w:r>
    </w:p>
    <w:p w:rsidR="006F399D" w:rsidRDefault="006F399D" w:rsidP="006F399D">
      <w:pPr>
        <w:pStyle w:val="a3"/>
        <w:spacing w:line="20" w:lineRule="exact"/>
        <w:ind w:left="463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1268730" cy="5080"/>
                <wp:effectExtent l="11430" t="9525" r="5715" b="4445"/>
                <wp:docPr id="15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5080"/>
                          <a:chOff x="0" y="0"/>
                          <a:chExt cx="1998" cy="8"/>
                        </a:xfrm>
                      </wpg:grpSpPr>
                      <wps:wsp>
                        <wps:cNvPr id="16" name="Line 5"/>
                        <wps:cNvCnPr/>
                        <wps:spPr bwMode="auto">
                          <a:xfrm>
                            <a:off x="0" y="4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506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21AE0B" id="Группа 15" o:spid="_x0000_s1026" style="width:99.9pt;height:.4pt;mso-position-horizontal-relative:char;mso-position-vertical-relative:line" coordsize="199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vQzfgIAAGcFAAAOAAAAZHJzL2Uyb0RvYy54bWykVF1uGyEQfq/UO6B9d3bX2Tj2KnZUee28&#10;pG2ktAfAwP6oLCDAXkdVpUo9Qi7SG/QKyY06wHrTOC9RakssMMPwzffNcHG5bznaMW0aKeZRepJE&#10;iAkiaSOqefT1y3o0jZCxWFDMpWDz6I6Z6HLx/t1Fp3I2lrXklGkEQYTJOzWPamtVHseG1KzF5kQq&#10;JsBYSt1iC0tdxVTjDqK3PB4nySTupKZKS8KMgd0iGKOFj1+WjNjPZWmYRXweATbrR+3HjRvjxQXO&#10;K41V3ZAeBn4DihY3Ai4dQhXYYrTVzYtQbUO0NLK0J0S2sSzLhjCfA2STJkfZXGm5VT6XKu8qNdAE&#10;1B7x9Oaw5NPuRqOGgnZnERK4BY0e7h9/Pv56+AP/3wi2gaNOVTm4Xml1q250SBSm15J8M2COj+1u&#10;XQVntOk+Sgph8dZKz9G+1K0LAdmjvZfibpCC7S0isJmOJ9PzU1CMgO0smfZKkRrkfHGI1KvDsdkM&#10;Cs6dmTrYMc7DZR5gD8hlA8Vmnvg0/8fnbY0V8zIZR9KBz8mBz+tGMNTT6D2W4kZ7Uk1ugM5XMpSF&#10;Yh0YGlL13Ayp4lxpY6+YbJGbzCMO13ve8e7a2MDKwcXJIOS64Rz2cc4F6hzdk8QfMJI31Bmdzehq&#10;s+Qa7bBrJf/rKX7m5iIX2NTBz5sCbqhlQf0tNcN01c8tbniYQwJcuIsgQcDZz0ITfZ8ls9V0Nc1G&#10;2XiyGmVJUYw+rJfZaLJOz8+K02K5LNIfDnOa5XVDKRMO9qGh0+x1AvdPS2jFoaUHfuLn0X15AdjD&#10;14OGQguihirbSHrntfb7UHN9r0A3+2P9y+Oei3/X3uvpfVz8BQAA//8DAFBLAwQUAAYACAAAACEA&#10;aqjzFdkAAAACAQAADwAAAGRycy9kb3ducmV2LnhtbEyPQUvDQBCF74L/YRnBm91EUdqYSSlFPRXB&#10;VhBv0+w0Cc3Ohuw2Sf+9Wy96eTC84b3v5cvJtmrg3jdOENJZAoqldKaRCuFz93o3B+UDiaHWCSOc&#10;2cOyuL7KKTNulA8etqFSMUR8Rgh1CF2mtS9rtuRnrmOJ3sH1lkI8+0qbnsYYblt9nyRP2lIjsaGm&#10;jtc1l8ftySK8jTSuHtKXYXM8rM/fu8f3r03KiLc30+oZVOAp/D3DBT+iQxGZ9u4kxqsWIQ4Jv3rx&#10;Fos4Y48wB13k+j968QMAAP//AwBQSwECLQAUAAYACAAAACEAtoM4kv4AAADhAQAAEwAAAAAAAAAA&#10;AAAAAAAAAAAAW0NvbnRlbnRfVHlwZXNdLnhtbFBLAQItABQABgAIAAAAIQA4/SH/1gAAAJQBAAAL&#10;AAAAAAAAAAAAAAAAAC8BAABfcmVscy8ucmVsc1BLAQItABQABgAIAAAAIQACQvQzfgIAAGcFAAAO&#10;AAAAAAAAAAAAAAAAAC4CAABkcnMvZTJvRG9jLnhtbFBLAQItABQABgAIAAAAIQBqqPMV2QAAAAIB&#10;AAAPAAAAAAAAAAAAAAAAANgEAABkcnMvZG93bnJldi54bWxQSwUGAAAAAAQABADzAAAA3gUAAAAA&#10;">
                <v:line id="Line 5" o:spid="_x0000_s1027" style="position:absolute;visibility:visible;mso-wrap-style:square" from="0,4" to="1998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5NewwAAANsAAAAPAAAAZHJzL2Rvd25yZXYueG1sRE/basJA&#10;EH0v9B+WKfgiddOA0sRsRBqlQkHamA8YstMkNDsbsqumf+8Khb7N4Vwn20ymFxcaXWdZwcsiAkFc&#10;W91xo6A67Z9fQTiPrLG3TAp+ycEmf3zIMNX2yl90KX0jQgi7FBW03g+plK5uyaBb2IE4cN92NOgD&#10;HBupR7yGcNPLOIpW0mDHoaHFgd5aqn/Ks1FwnC9ddSiG3faz+FgmxTxO3n2s1Oxp2q5BeJr8v/jP&#10;fdBh/gruv4QDZH4DAAD//wMAUEsBAi0AFAAGAAgAAAAhANvh9svuAAAAhQEAABMAAAAAAAAAAAAA&#10;AAAAAAAAAFtDb250ZW50X1R5cGVzXS54bWxQSwECLQAUAAYACAAAACEAWvQsW78AAAAVAQAACwAA&#10;AAAAAAAAAAAAAAAfAQAAX3JlbHMvLnJlbHNQSwECLQAUAAYACAAAACEA08uTXsMAAADbAAAADwAA&#10;AAAAAAAAAAAAAAAHAgAAZHJzL2Rvd25yZXYueG1sUEsFBgAAAAADAAMAtwAAAPcCAAAAAA==&#10;" strokeweight=".14056mm"/>
                <w10:anchorlock/>
              </v:group>
            </w:pict>
          </mc:Fallback>
        </mc:AlternateContent>
      </w:r>
    </w:p>
    <w:p w:rsidR="006F399D" w:rsidRDefault="006F399D" w:rsidP="006F399D">
      <w:pPr>
        <w:pStyle w:val="a3"/>
        <w:tabs>
          <w:tab w:val="left" w:pos="5022"/>
          <w:tab w:val="left" w:pos="8983"/>
        </w:tabs>
        <w:spacing w:before="178"/>
        <w:ind w:right="164" w:firstLine="427"/>
        <w:jc w:val="both"/>
      </w:pPr>
      <w:r>
        <w:t>Комитет</w:t>
      </w:r>
      <w:r>
        <w:rPr>
          <w:spacing w:val="53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конкурентной</w:t>
      </w:r>
      <w:r>
        <w:rPr>
          <w:spacing w:val="53"/>
        </w:rPr>
        <w:t xml:space="preserve"> </w:t>
      </w:r>
      <w:r>
        <w:t>политике</w:t>
      </w:r>
      <w:r>
        <w:rPr>
          <w:spacing w:val="54"/>
        </w:rPr>
        <w:t xml:space="preserve"> </w:t>
      </w:r>
      <w:r>
        <w:t>Московской</w:t>
      </w:r>
      <w:r>
        <w:rPr>
          <w:spacing w:val="52"/>
        </w:rPr>
        <w:t xml:space="preserve"> </w:t>
      </w:r>
      <w:r>
        <w:t>области</w:t>
      </w:r>
      <w:r>
        <w:rPr>
          <w:spacing w:val="56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на</w:t>
      </w:r>
      <w:r>
        <w:rPr>
          <w:spacing w:val="-52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98"/>
        </w:rPr>
        <w:t xml:space="preserve"> </w:t>
      </w:r>
      <w:r>
        <w:t>именуемый</w:t>
      </w:r>
      <w:r>
        <w:rPr>
          <w:spacing w:val="100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дальнейшем</w:t>
      </w:r>
      <w:r>
        <w:rPr>
          <w:spacing w:val="101"/>
        </w:rPr>
        <w:t xml:space="preserve"> </w:t>
      </w:r>
      <w:r>
        <w:t>«Организатор</w:t>
      </w:r>
      <w:r>
        <w:rPr>
          <w:spacing w:val="101"/>
        </w:rPr>
        <w:t xml:space="preserve"> </w:t>
      </w:r>
      <w:r>
        <w:t>аукциона»,</w:t>
      </w:r>
      <w:r>
        <w:rPr>
          <w:spacing w:val="101"/>
        </w:rPr>
        <w:t xml:space="preserve"> </w:t>
      </w:r>
      <w:r>
        <w:t>и</w:t>
      </w:r>
    </w:p>
    <w:p w:rsidR="006F399D" w:rsidRDefault="006F399D" w:rsidP="006F399D">
      <w:pPr>
        <w:pStyle w:val="a3"/>
        <w:tabs>
          <w:tab w:val="left" w:pos="2663"/>
          <w:tab w:val="left" w:pos="5268"/>
          <w:tab w:val="left" w:pos="9289"/>
          <w:tab w:val="left" w:pos="10006"/>
        </w:tabs>
        <w:ind w:right="161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98"/>
        </w:rPr>
        <w:t xml:space="preserve"> </w:t>
      </w:r>
      <w:r>
        <w:t>в</w:t>
      </w:r>
      <w:r>
        <w:rPr>
          <w:spacing w:val="99"/>
        </w:rPr>
        <w:t xml:space="preserve"> </w:t>
      </w:r>
      <w:r>
        <w:t>лице</w:t>
      </w:r>
      <w:r>
        <w:rPr>
          <w:u w:val="single"/>
        </w:rPr>
        <w:tab/>
      </w:r>
      <w:r>
        <w:t>,</w:t>
      </w:r>
      <w:r>
        <w:rPr>
          <w:spacing w:val="98"/>
        </w:rPr>
        <w:t xml:space="preserve"> </w:t>
      </w:r>
      <w:r>
        <w:t>действующего</w:t>
      </w:r>
      <w:r>
        <w:rPr>
          <w:spacing w:val="95"/>
        </w:rPr>
        <w:t xml:space="preserve"> </w:t>
      </w:r>
      <w:r>
        <w:t>на</w:t>
      </w:r>
      <w:r>
        <w:rPr>
          <w:spacing w:val="98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38"/>
        </w:rPr>
        <w:t xml:space="preserve"> </w:t>
      </w:r>
      <w:r>
        <w:t>именуемый</w:t>
      </w:r>
      <w:r>
        <w:rPr>
          <w:spacing w:val="38"/>
        </w:rPr>
        <w:t xml:space="preserve"> </w:t>
      </w:r>
      <w:r>
        <w:t>в</w:t>
      </w:r>
      <w:r>
        <w:rPr>
          <w:spacing w:val="-53"/>
        </w:rPr>
        <w:t xml:space="preserve"> </w:t>
      </w:r>
      <w:r>
        <w:t>дальнейшем</w:t>
      </w:r>
      <w:r>
        <w:rPr>
          <w:spacing w:val="57"/>
        </w:rPr>
        <w:t xml:space="preserve"> </w:t>
      </w:r>
      <w:r>
        <w:t>«Оператор</w:t>
      </w:r>
      <w:r>
        <w:rPr>
          <w:spacing w:val="60"/>
        </w:rPr>
        <w:t xml:space="preserve"> </w:t>
      </w:r>
      <w:r>
        <w:t>электронной</w:t>
      </w:r>
      <w:r>
        <w:rPr>
          <w:spacing w:val="57"/>
        </w:rPr>
        <w:t xml:space="preserve"> </w:t>
      </w:r>
      <w:r>
        <w:t>площадки»,</w:t>
      </w:r>
      <w:r>
        <w:rPr>
          <w:spacing w:val="60"/>
        </w:rPr>
        <w:t xml:space="preserve"> </w:t>
      </w:r>
      <w:r>
        <w:t>с</w:t>
      </w:r>
      <w:r>
        <w:rPr>
          <w:spacing w:val="59"/>
        </w:rPr>
        <w:t xml:space="preserve"> </w:t>
      </w:r>
      <w:r>
        <w:t>одной</w:t>
      </w:r>
      <w:r>
        <w:rPr>
          <w:spacing w:val="57"/>
        </w:rPr>
        <w:t xml:space="preserve"> </w:t>
      </w:r>
      <w:r>
        <w:t>стороны,</w:t>
      </w:r>
      <w:r>
        <w:rPr>
          <w:spacing w:val="58"/>
        </w:rPr>
        <w:t xml:space="preserve"> </w:t>
      </w:r>
      <w:r>
        <w:t>и</w:t>
      </w:r>
      <w:r>
        <w:rPr>
          <w:u w:val="single"/>
        </w:rPr>
        <w:tab/>
      </w:r>
      <w:r>
        <w:rPr>
          <w:u w:val="single"/>
        </w:rPr>
        <w:tab/>
      </w:r>
      <w:r>
        <w:t>,  в</w:t>
      </w:r>
      <w:r>
        <w:rPr>
          <w:spacing w:val="53"/>
        </w:rPr>
        <w:t xml:space="preserve"> </w:t>
      </w:r>
      <w:r>
        <w:t>лице</w:t>
      </w:r>
    </w:p>
    <w:p w:rsidR="006F399D" w:rsidRDefault="006F399D" w:rsidP="006F399D">
      <w:pPr>
        <w:pStyle w:val="a3"/>
        <w:tabs>
          <w:tab w:val="left" w:pos="2663"/>
          <w:tab w:val="left" w:pos="6866"/>
        </w:tabs>
        <w:spacing w:before="1"/>
        <w:ind w:right="15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действующего</w:t>
      </w:r>
      <w:r>
        <w:rPr>
          <w:spacing w:val="7"/>
        </w:rPr>
        <w:t xml:space="preserve"> </w:t>
      </w:r>
      <w:r>
        <w:t>на</w:t>
      </w:r>
      <w:r>
        <w:rPr>
          <w:spacing w:val="7"/>
        </w:rPr>
        <w:t xml:space="preserve"> </w:t>
      </w:r>
      <w:r>
        <w:t>основании</w:t>
      </w:r>
      <w:r>
        <w:rPr>
          <w:u w:val="single"/>
        </w:rPr>
        <w:tab/>
      </w:r>
      <w:r>
        <w:t>,</w:t>
      </w:r>
      <w:r>
        <w:rPr>
          <w:spacing w:val="6"/>
        </w:rPr>
        <w:t xml:space="preserve"> </w:t>
      </w:r>
      <w:r>
        <w:t>именуемое</w:t>
      </w:r>
      <w:r>
        <w:rPr>
          <w:spacing w:val="6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дальнейшем</w:t>
      </w:r>
      <w:r>
        <w:rPr>
          <w:spacing w:val="6"/>
        </w:rPr>
        <w:t xml:space="preserve"> </w:t>
      </w:r>
      <w:r>
        <w:t>«Заявитель»,</w:t>
      </w:r>
      <w:r>
        <w:rPr>
          <w:spacing w:val="6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380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заключили</w:t>
      </w:r>
      <w:r>
        <w:rPr>
          <w:spacing w:val="-2"/>
        </w:rPr>
        <w:t xml:space="preserve"> </w:t>
      </w:r>
      <w:r>
        <w:t>настоящий</w:t>
      </w:r>
      <w:r>
        <w:rPr>
          <w:spacing w:val="-3"/>
        </w:rPr>
        <w:t xml:space="preserve"> </w:t>
      </w:r>
      <w:r>
        <w:t>Договор о нижеследующем:</w:t>
      </w:r>
    </w:p>
    <w:p w:rsidR="006F399D" w:rsidRDefault="006F399D" w:rsidP="006F399D">
      <w:pPr>
        <w:pStyle w:val="a3"/>
        <w:spacing w:before="3"/>
      </w:pPr>
    </w:p>
    <w:p w:rsidR="006F399D" w:rsidRDefault="006F399D" w:rsidP="006F399D">
      <w:pPr>
        <w:pStyle w:val="2"/>
        <w:numPr>
          <w:ilvl w:val="0"/>
          <w:numId w:val="22"/>
        </w:numPr>
        <w:tabs>
          <w:tab w:val="left" w:pos="4623"/>
        </w:tabs>
        <w:ind w:hanging="222"/>
        <w:jc w:val="left"/>
      </w:pPr>
      <w:r>
        <w:t>Предмет</w:t>
      </w:r>
      <w:r>
        <w:rPr>
          <w:spacing w:val="-3"/>
        </w:rPr>
        <w:t xml:space="preserve"> </w:t>
      </w:r>
      <w:r>
        <w:t>Соглашения</w:t>
      </w:r>
    </w:p>
    <w:p w:rsidR="006F399D" w:rsidRDefault="006F399D" w:rsidP="006F399D">
      <w:pPr>
        <w:pStyle w:val="a3"/>
        <w:spacing w:before="7"/>
        <w:rPr>
          <w:b/>
          <w:sz w:val="21"/>
        </w:rPr>
      </w:pPr>
    </w:p>
    <w:p w:rsidR="006F399D" w:rsidRDefault="006F399D" w:rsidP="006F399D">
      <w:pPr>
        <w:pStyle w:val="a3"/>
        <w:ind w:left="779"/>
        <w:jc w:val="both"/>
      </w:pPr>
      <w:r>
        <w:t xml:space="preserve">Заявитель   </w:t>
      </w:r>
      <w:r>
        <w:rPr>
          <w:spacing w:val="26"/>
        </w:rPr>
        <w:t xml:space="preserve"> </w:t>
      </w:r>
      <w:r>
        <w:t xml:space="preserve">в    </w:t>
      </w:r>
      <w:r>
        <w:rPr>
          <w:spacing w:val="20"/>
        </w:rPr>
        <w:t xml:space="preserve"> </w:t>
      </w:r>
      <w:r>
        <w:t xml:space="preserve">доказательство    </w:t>
      </w:r>
      <w:r>
        <w:rPr>
          <w:spacing w:val="25"/>
        </w:rPr>
        <w:t xml:space="preserve"> </w:t>
      </w:r>
      <w:r>
        <w:t xml:space="preserve">намерения    </w:t>
      </w:r>
      <w:r>
        <w:rPr>
          <w:spacing w:val="24"/>
        </w:rPr>
        <w:t xml:space="preserve"> </w:t>
      </w:r>
      <w:r>
        <w:t xml:space="preserve">заключить    </w:t>
      </w:r>
      <w:r>
        <w:rPr>
          <w:spacing w:val="23"/>
        </w:rPr>
        <w:t xml:space="preserve"> </w:t>
      </w:r>
      <w:r>
        <w:t xml:space="preserve">договор    </w:t>
      </w:r>
      <w:r>
        <w:rPr>
          <w:spacing w:val="22"/>
        </w:rPr>
        <w:t xml:space="preserve"> </w:t>
      </w:r>
      <w:r>
        <w:t xml:space="preserve">аренды    </w:t>
      </w:r>
      <w:r>
        <w:rPr>
          <w:spacing w:val="23"/>
        </w:rPr>
        <w:t xml:space="preserve"> </w:t>
      </w:r>
      <w:r>
        <w:t xml:space="preserve">земельного    </w:t>
      </w:r>
      <w:r>
        <w:rPr>
          <w:spacing w:val="22"/>
        </w:rPr>
        <w:t xml:space="preserve"> </w:t>
      </w:r>
      <w:r>
        <w:t>участка</w:t>
      </w:r>
    </w:p>
    <w:p w:rsidR="006F399D" w:rsidRDefault="006F399D" w:rsidP="006F399D">
      <w:pPr>
        <w:pStyle w:val="a3"/>
        <w:tabs>
          <w:tab w:val="left" w:pos="1086"/>
          <w:tab w:val="left" w:pos="2881"/>
          <w:tab w:val="left" w:pos="10436"/>
        </w:tabs>
        <w:spacing w:before="2"/>
        <w:ind w:right="159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, а также в качестве обеспечения надлежащего исполнения своих обязательств, в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причитающихся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договору</w:t>
      </w:r>
      <w:r>
        <w:rPr>
          <w:spacing w:val="1"/>
        </w:rPr>
        <w:t xml:space="preserve"> </w:t>
      </w:r>
      <w:r>
        <w:t>платежей,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наличие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счёте</w:t>
      </w:r>
      <w:r>
        <w:rPr>
          <w:spacing w:val="1"/>
        </w:rPr>
        <w:t xml:space="preserve"> </w:t>
      </w:r>
      <w:r>
        <w:t>Оператора</w:t>
      </w:r>
      <w:r>
        <w:rPr>
          <w:spacing w:val="14"/>
        </w:rPr>
        <w:t xml:space="preserve"> </w:t>
      </w:r>
      <w:r>
        <w:t>электронной</w:t>
      </w:r>
      <w:r>
        <w:rPr>
          <w:spacing w:val="13"/>
        </w:rPr>
        <w:t xml:space="preserve"> </w:t>
      </w:r>
      <w:r>
        <w:t>площадки</w:t>
      </w:r>
      <w:r>
        <w:rPr>
          <w:spacing w:val="17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размере</w:t>
      </w:r>
      <w:r>
        <w:rPr>
          <w:spacing w:val="16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менее</w:t>
      </w:r>
      <w:r>
        <w:rPr>
          <w:spacing w:val="14"/>
        </w:rPr>
        <w:t xml:space="preserve"> </w:t>
      </w:r>
      <w:r>
        <w:t>суммы</w:t>
      </w:r>
      <w:r>
        <w:rPr>
          <w:spacing w:val="16"/>
        </w:rPr>
        <w:t xml:space="preserve"> </w:t>
      </w:r>
      <w:r>
        <w:t>задатка,</w:t>
      </w:r>
      <w:r>
        <w:rPr>
          <w:spacing w:val="12"/>
        </w:rPr>
        <w:t xml:space="preserve"> </w:t>
      </w:r>
      <w:r>
        <w:t>установленного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сумме</w:t>
      </w:r>
      <w:r>
        <w:rPr>
          <w:u w:val="single"/>
        </w:rPr>
        <w:tab/>
      </w:r>
      <w:r>
        <w:rPr>
          <w:spacing w:val="-1"/>
        </w:rPr>
        <w:t>руб.</w:t>
      </w:r>
      <w:r>
        <w:rPr>
          <w:spacing w:val="-53"/>
        </w:rPr>
        <w:t xml:space="preserve"> </w:t>
      </w:r>
      <w:r>
        <w:t>(</w:t>
      </w:r>
      <w:r>
        <w:rPr>
          <w:u w:val="single"/>
        </w:rPr>
        <w:tab/>
      </w:r>
      <w:r>
        <w:t>),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соглашается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блокированием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суммы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предусмотренном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настоящего</w:t>
      </w:r>
      <w:r>
        <w:rPr>
          <w:spacing w:val="-1"/>
        </w:rPr>
        <w:t xml:space="preserve"> </w:t>
      </w:r>
      <w:r>
        <w:t>Договора.</w:t>
      </w:r>
    </w:p>
    <w:p w:rsidR="006F399D" w:rsidRDefault="006F399D" w:rsidP="006F399D">
      <w:pPr>
        <w:pStyle w:val="a3"/>
        <w:spacing w:before="4"/>
      </w:pPr>
    </w:p>
    <w:p w:rsidR="006F399D" w:rsidRDefault="006F399D" w:rsidP="006F399D">
      <w:pPr>
        <w:pStyle w:val="2"/>
        <w:numPr>
          <w:ilvl w:val="0"/>
          <w:numId w:val="22"/>
        </w:numPr>
        <w:tabs>
          <w:tab w:val="left" w:pos="578"/>
        </w:tabs>
        <w:ind w:left="577" w:hanging="222"/>
        <w:jc w:val="left"/>
      </w:pPr>
      <w:r>
        <w:t>Порядок</w:t>
      </w:r>
      <w:r>
        <w:rPr>
          <w:spacing w:val="-1"/>
        </w:rPr>
        <w:t xml:space="preserve"> </w:t>
      </w:r>
      <w:r>
        <w:t>внесения,</w:t>
      </w:r>
      <w:r>
        <w:rPr>
          <w:spacing w:val="-2"/>
        </w:rPr>
        <w:t xml:space="preserve"> </w:t>
      </w:r>
      <w:r>
        <w:t>блокирования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прекращения</w:t>
      </w:r>
      <w:r>
        <w:rPr>
          <w:spacing w:val="-2"/>
        </w:rPr>
        <w:t xml:space="preserve"> </w:t>
      </w:r>
      <w:r>
        <w:t>блокирования денежных</w:t>
      </w:r>
      <w:r>
        <w:rPr>
          <w:spacing w:val="-5"/>
        </w:rPr>
        <w:t xml:space="preserve"> </w:t>
      </w:r>
      <w:r>
        <w:t>средств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качестве</w:t>
      </w:r>
      <w:r>
        <w:rPr>
          <w:spacing w:val="-2"/>
        </w:rPr>
        <w:t xml:space="preserve"> </w:t>
      </w:r>
      <w:r>
        <w:t>задатка</w:t>
      </w:r>
    </w:p>
    <w:p w:rsidR="006F399D" w:rsidRDefault="006F399D" w:rsidP="006F399D">
      <w:pPr>
        <w:pStyle w:val="a3"/>
        <w:spacing w:before="7"/>
        <w:rPr>
          <w:b/>
          <w:sz w:val="21"/>
        </w:rPr>
      </w:pPr>
    </w:p>
    <w:p w:rsidR="006F399D" w:rsidRDefault="006F399D" w:rsidP="006F399D">
      <w:pPr>
        <w:pStyle w:val="a7"/>
        <w:numPr>
          <w:ilvl w:val="1"/>
          <w:numId w:val="22"/>
        </w:numPr>
        <w:tabs>
          <w:tab w:val="left" w:pos="772"/>
        </w:tabs>
        <w:ind w:right="158" w:firstLine="0"/>
      </w:pPr>
      <w:r>
        <w:t>Перечисление</w:t>
      </w:r>
      <w:r>
        <w:rPr>
          <w:spacing w:val="31"/>
        </w:rPr>
        <w:t xml:space="preserve"> </w:t>
      </w:r>
      <w:r>
        <w:t>денежных</w:t>
      </w:r>
      <w:r>
        <w:rPr>
          <w:spacing w:val="30"/>
        </w:rPr>
        <w:t xml:space="preserve"> </w:t>
      </w:r>
      <w:r>
        <w:t>средств</w:t>
      </w:r>
      <w:r>
        <w:rPr>
          <w:spacing w:val="30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счёт</w:t>
      </w:r>
      <w:r>
        <w:rPr>
          <w:spacing w:val="28"/>
        </w:rPr>
        <w:t xml:space="preserve"> </w:t>
      </w:r>
      <w:r>
        <w:t>Оператора</w:t>
      </w:r>
      <w:r>
        <w:rPr>
          <w:spacing w:val="28"/>
        </w:rPr>
        <w:t xml:space="preserve"> </w:t>
      </w:r>
      <w:r>
        <w:t>электронной</w:t>
      </w:r>
      <w:r>
        <w:rPr>
          <w:spacing w:val="31"/>
        </w:rPr>
        <w:t xml:space="preserve"> </w:t>
      </w:r>
      <w:r>
        <w:t>площадки</w:t>
      </w:r>
      <w:r>
        <w:rPr>
          <w:spacing w:val="30"/>
        </w:rPr>
        <w:t xml:space="preserve"> </w:t>
      </w:r>
      <w:r>
        <w:t>производится</w:t>
      </w:r>
      <w:r>
        <w:rPr>
          <w:spacing w:val="34"/>
        </w:rPr>
        <w:t xml:space="preserve"> </w:t>
      </w:r>
      <w:r>
        <w:t>Заявителем</w:t>
      </w:r>
      <w:r>
        <w:rPr>
          <w:spacing w:val="30"/>
        </w:rPr>
        <w:t xml:space="preserve"> </w:t>
      </w:r>
      <w:r>
        <w:t>в</w:t>
      </w:r>
      <w:r>
        <w:rPr>
          <w:spacing w:val="-5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 Регламентом и Инструкциями</w:t>
      </w:r>
      <w:r>
        <w:rPr>
          <w:spacing w:val="-1"/>
        </w:rPr>
        <w:t xml:space="preserve"> </w:t>
      </w:r>
      <w:r>
        <w:t>по следующим</w:t>
      </w:r>
      <w:r>
        <w:rPr>
          <w:spacing w:val="-1"/>
        </w:rPr>
        <w:t xml:space="preserve"> </w:t>
      </w:r>
      <w:r>
        <w:t>реквизитам:</w:t>
      </w:r>
    </w:p>
    <w:p w:rsidR="006F399D" w:rsidRDefault="006F399D" w:rsidP="006F399D">
      <w:pPr>
        <w:pStyle w:val="a3"/>
        <w:spacing w:before="11"/>
        <w:rPr>
          <w:sz w:val="21"/>
        </w:rPr>
      </w:pPr>
    </w:p>
    <w:p w:rsidR="006F399D" w:rsidRDefault="006F399D" w:rsidP="006F399D">
      <w:pPr>
        <w:pStyle w:val="a3"/>
        <w:tabs>
          <w:tab w:val="left" w:pos="2432"/>
          <w:tab w:val="left" w:pos="8800"/>
        </w:tabs>
        <w:ind w:right="2181"/>
        <w:jc w:val="both"/>
      </w:pPr>
      <w:r>
        <w:t>Получатель</w:t>
      </w:r>
      <w:r>
        <w:rPr>
          <w:spacing w:val="-8"/>
        </w:rPr>
        <w:t xml:space="preserve"> </w:t>
      </w:r>
      <w:r>
        <w:t>платежа: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9"/>
          <w:u w:val="single"/>
        </w:rPr>
        <w:t xml:space="preserve"> </w:t>
      </w:r>
      <w:r>
        <w:t xml:space="preserve"> Банковские</w:t>
      </w:r>
      <w:r>
        <w:rPr>
          <w:spacing w:val="-12"/>
        </w:rPr>
        <w:t xml:space="preserve"> </w:t>
      </w:r>
      <w:r>
        <w:t>реквизиты: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БИК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F399D" w:rsidRDefault="006F399D" w:rsidP="006F399D">
      <w:pPr>
        <w:pStyle w:val="a3"/>
        <w:tabs>
          <w:tab w:val="left" w:pos="2475"/>
          <w:tab w:val="left" w:pos="4184"/>
          <w:tab w:val="left" w:pos="4592"/>
        </w:tabs>
        <w:ind w:right="6412"/>
      </w:pPr>
      <w:r>
        <w:t>Расчётный</w:t>
      </w:r>
      <w:r>
        <w:rPr>
          <w:spacing w:val="-5"/>
        </w:rPr>
        <w:t xml:space="preserve"> </w:t>
      </w:r>
      <w:r>
        <w:t xml:space="preserve">счёт: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Корр.</w:t>
      </w:r>
      <w:r>
        <w:rPr>
          <w:spacing w:val="2"/>
        </w:rPr>
        <w:t xml:space="preserve"> </w:t>
      </w:r>
      <w:r>
        <w:t xml:space="preserve">счёт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5"/>
          <w:u w:val="single"/>
        </w:rPr>
        <w:t xml:space="preserve"> </w:t>
      </w:r>
      <w:r>
        <w:t xml:space="preserve"> ИНН</w:t>
      </w:r>
      <w:r>
        <w:rPr>
          <w:u w:val="single"/>
        </w:rPr>
        <w:tab/>
      </w:r>
      <w:r>
        <w:t>КПП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6F399D" w:rsidRDefault="006F399D" w:rsidP="006F399D">
      <w:pPr>
        <w:pStyle w:val="a3"/>
        <w:spacing w:before="1"/>
        <w:rPr>
          <w:sz w:val="14"/>
        </w:rPr>
      </w:pPr>
    </w:p>
    <w:p w:rsidR="006F399D" w:rsidRDefault="006F399D" w:rsidP="006F399D">
      <w:pPr>
        <w:pStyle w:val="a3"/>
        <w:spacing w:before="92" w:line="252" w:lineRule="exact"/>
      </w:pPr>
      <w:r>
        <w:t>Назначение</w:t>
      </w:r>
      <w:r>
        <w:rPr>
          <w:spacing w:val="-3"/>
        </w:rPr>
        <w:t xml:space="preserve"> </w:t>
      </w:r>
      <w:r>
        <w:t>платежа:</w:t>
      </w:r>
    </w:p>
    <w:p w:rsidR="006F399D" w:rsidRDefault="006F399D" w:rsidP="006F399D">
      <w:pPr>
        <w:pStyle w:val="a3"/>
        <w:tabs>
          <w:tab w:val="left" w:pos="9262"/>
        </w:tabs>
        <w:spacing w:line="252" w:lineRule="exact"/>
      </w:pPr>
      <w:r>
        <w:t>«</w:t>
      </w:r>
      <w:r>
        <w:tab/>
        <w:t>».</w:t>
      </w:r>
    </w:p>
    <w:p w:rsidR="006F399D" w:rsidRDefault="006F399D" w:rsidP="006F399D">
      <w:pPr>
        <w:pStyle w:val="a3"/>
        <w:spacing w:line="20" w:lineRule="exact"/>
        <w:ind w:left="454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5589905" cy="5715"/>
                <wp:effectExtent l="5715" t="9525" r="5080" b="3810"/>
                <wp:docPr id="13" name="Групп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9905" cy="5715"/>
                          <a:chOff x="0" y="0"/>
                          <a:chExt cx="8803" cy="9"/>
                        </a:xfrm>
                      </wpg:grpSpPr>
                      <wps:wsp>
                        <wps:cNvPr id="14" name="Line 3"/>
                        <wps:cNvCnPr/>
                        <wps:spPr bwMode="auto">
                          <a:xfrm>
                            <a:off x="0" y="4"/>
                            <a:ext cx="8803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CE9D3B" id="Группа 13" o:spid="_x0000_s1026" style="width:440.15pt;height:.45pt;mso-position-horizontal-relative:char;mso-position-vertical-relative:line" coordsize="880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yqQgAIAAGcFAAAOAAAAZHJzL2Uyb0RvYy54bWykVEtu2zAQ3RfoHQjtHUmO7MiC7aCw7GzS&#10;NkDaA9Ak9UEpkiAZy0FRoECPkIv0Br1CcqMOSdlpkk2Q2gA15Hw4780M5+f7jqMd06aVYhGlJ0mE&#10;mCCStqJeRF+/bEZ5hIzFgmIuBVtEt8xE58v37+a9KthYNpJTphEEEabo1SJqrFVFHBvSsA6bE6mY&#10;AGUldYctbHUdU417iN7xeJwk07iXmiotCTMGTsugjJY+flUxYj9XlWEW8UUEuVm/ar9u3Rov57io&#10;NVZNS4Y08Buy6HAr4NJjqBJbjG50+yJU1xItjazsCZFdLKuqJcxjADRp8gzNhZY3ymOpi75WR5qA&#10;2mc8vTks+bS70qilULvTCAncQY3u7x5+Pvy6/wP/3wiOgaNe1QWYXmh1ra50AAripSTfDKjj53q3&#10;r4Mx2vYfJYWw+MZKz9G+0p0LAejR3pfi9lgKtreIwOFkks9mySRCBHSTs3QSKkUaKOcLJ9KsB7c8&#10;TwCG85k5hxgX4TKf4JCQQwPNZh75NP/H53WDFfNlMo6kA5/Zgc/LVjA00OgtVuJKe1JNYYDOVzKU&#10;BQoODD1C9V18hIoLpY29YLJDTlhEHK73vOPdpbGBlYOJK4OQm5ZzOMcFF6gHuqdJ7h2M5C11Sqcz&#10;ut6uuEY77EbJ/waKn5i5yCU2TbDzqpA39LKg/paGYboeZItbHmQAwIW7CABCnoMUhuj7LJmt83We&#10;jbLxdD3KkrIcfdisstF0k55NytNytSrTHy7nNCuallImXNqHgU6z1xV4eFrCKB5H+shP/DS6by9I&#10;9vD1SUOjhaKGLttKeutr7c+h54ZZgWn2bsPL456Lf/fe6vF9XP4FAAD//wMAUEsDBBQABgAIAAAA&#10;IQBJiFUL2gAAAAIBAAAPAAAAZHJzL2Rvd25yZXYueG1sTI9Ba8JAEIXvhf6HZQq91U0USxqzERHr&#10;SQrVQvE2ZsckmJ0N2TWJ/77bXuxl4PEe732TLUfTiJ46V1tWEE8iEMSF1TWXCr4O7y8JCOeRNTaW&#10;ScGNHCzzx4cMU20H/qR+70sRStilqKDyvk2ldEVFBt3EtsTBO9vOoA+yK6XucAjlppHTKHqVBmsO&#10;CxW2tK6ouOyvRsF2wGE1izf97nJe346H+cf3Lialnp/G1QKEp9Hfw/CLH9AhD0wne2XtRKMgPOL/&#10;bvCSJJqBOCl4A5ln8j96/gMAAP//AwBQSwECLQAUAAYACAAAACEAtoM4kv4AAADhAQAAEwAAAAAA&#10;AAAAAAAAAAAAAAAAW0NvbnRlbnRfVHlwZXNdLnhtbFBLAQItABQABgAIAAAAIQA4/SH/1gAAAJQB&#10;AAALAAAAAAAAAAAAAAAAAC8BAABfcmVscy8ucmVsc1BLAQItABQABgAIAAAAIQD6uyqQgAIAAGcF&#10;AAAOAAAAAAAAAAAAAAAAAC4CAABkcnMvZTJvRG9jLnhtbFBLAQItABQABgAIAAAAIQBJiFUL2gAA&#10;AAIBAAAPAAAAAAAAAAAAAAAAANoEAABkcnMvZG93bnJldi54bWxQSwUGAAAAAAQABADzAAAA4QUA&#10;AAAA&#10;">
                <v:line id="Line 3" o:spid="_x0000_s1027" style="position:absolute;visibility:visible;mso-wrap-style:square" from="0,4" to="8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ESSwgAAANsAAAAPAAAAZHJzL2Rvd25yZXYueG1sRE9LawIx&#10;EL4X/A9hhF6KZm2Lj3WzIgWhh16qHvQ2JOPu4mayJKm7/ntTKPQ2H99zis1gW3EjHxrHCmbTDASx&#10;dqbhSsHxsJssQYSIbLB1TAruFGBTjp4KzI3r+Ztu+1iJFMIhRwV1jF0uZdA1WQxT1xEn7uK8xZig&#10;r6Tx2Kdw28rXLJtLiw2nhho7+qhJX/c/VoFbZC+r026mdfBz6vuv81vbdEo9j4ftGkSkIf6L/9yf&#10;Js1/h99f0gGyfAAAAP//AwBQSwECLQAUAAYACAAAACEA2+H2y+4AAACFAQAAEwAAAAAAAAAAAAAA&#10;AAAAAAAAW0NvbnRlbnRfVHlwZXNdLnhtbFBLAQItABQABgAIAAAAIQBa9CxbvwAAABUBAAALAAAA&#10;AAAAAAAAAAAAAB8BAABfcmVscy8ucmVsc1BLAQItABQABgAIAAAAIQA2BESSwgAAANsAAAAPAAAA&#10;AAAAAAAAAAAAAAcCAABkcnMvZG93bnJldi54bWxQSwUGAAAAAAMAAwC3AAAA9gIAAAAA&#10;" strokeweight=".15578mm"/>
                <w10:anchorlock/>
              </v:group>
            </w:pict>
          </mc:Fallback>
        </mc:AlternateContent>
      </w:r>
    </w:p>
    <w:p w:rsidR="006F399D" w:rsidRDefault="006F399D" w:rsidP="006F399D">
      <w:pPr>
        <w:pStyle w:val="a3"/>
      </w:pPr>
      <w:r>
        <w:t>Назначение</w:t>
      </w:r>
      <w:r>
        <w:rPr>
          <w:spacing w:val="-2"/>
        </w:rPr>
        <w:t xml:space="preserve"> </w:t>
      </w:r>
      <w:r>
        <w:t>платежа</w:t>
      </w:r>
      <w:r>
        <w:rPr>
          <w:spacing w:val="-2"/>
        </w:rPr>
        <w:t xml:space="preserve"> </w:t>
      </w:r>
      <w:r>
        <w:t>указывается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Регламентом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Инструкциями.</w:t>
      </w:r>
    </w:p>
    <w:p w:rsidR="006F399D" w:rsidRDefault="006F399D" w:rsidP="006F399D">
      <w:pPr>
        <w:pStyle w:val="a7"/>
        <w:numPr>
          <w:ilvl w:val="1"/>
          <w:numId w:val="22"/>
        </w:numPr>
        <w:tabs>
          <w:tab w:val="left" w:pos="803"/>
        </w:tabs>
        <w:spacing w:line="234" w:lineRule="exact"/>
        <w:ind w:left="802" w:hanging="451"/>
        <w:jc w:val="both"/>
      </w:pPr>
      <w:r>
        <w:t>В</w:t>
      </w:r>
      <w:r>
        <w:rPr>
          <w:spacing w:val="8"/>
        </w:rPr>
        <w:t xml:space="preserve"> </w:t>
      </w:r>
      <w:r>
        <w:t>целях</w:t>
      </w:r>
      <w:r>
        <w:rPr>
          <w:spacing w:val="63"/>
        </w:rPr>
        <w:t xml:space="preserve"> </w:t>
      </w:r>
      <w:r>
        <w:t>исполнения</w:t>
      </w:r>
      <w:r>
        <w:rPr>
          <w:spacing w:val="63"/>
        </w:rPr>
        <w:t xml:space="preserve"> </w:t>
      </w:r>
      <w:r>
        <w:t>требований</w:t>
      </w:r>
      <w:r>
        <w:rPr>
          <w:spacing w:val="63"/>
        </w:rPr>
        <w:t xml:space="preserve"> </w:t>
      </w:r>
      <w:r>
        <w:t>о</w:t>
      </w:r>
      <w:r>
        <w:rPr>
          <w:spacing w:val="64"/>
        </w:rPr>
        <w:t xml:space="preserve"> </w:t>
      </w:r>
      <w:r>
        <w:t>внесении</w:t>
      </w:r>
      <w:r>
        <w:rPr>
          <w:spacing w:val="62"/>
        </w:rPr>
        <w:t xml:space="preserve"> </w:t>
      </w:r>
      <w:r>
        <w:t>задатка</w:t>
      </w:r>
      <w:r>
        <w:rPr>
          <w:spacing w:val="64"/>
        </w:rPr>
        <w:t xml:space="preserve"> </w:t>
      </w:r>
      <w:r>
        <w:t>для</w:t>
      </w:r>
      <w:r>
        <w:rPr>
          <w:spacing w:val="63"/>
        </w:rPr>
        <w:t xml:space="preserve"> </w:t>
      </w:r>
      <w:r>
        <w:t>участия</w:t>
      </w:r>
      <w:r>
        <w:rPr>
          <w:spacing w:val="64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аукционе</w:t>
      </w:r>
      <w:r>
        <w:rPr>
          <w:spacing w:val="63"/>
        </w:rPr>
        <w:t xml:space="preserve"> </w:t>
      </w:r>
      <w:r>
        <w:t>в</w:t>
      </w:r>
      <w:r>
        <w:rPr>
          <w:spacing w:val="64"/>
        </w:rPr>
        <w:t xml:space="preserve"> </w:t>
      </w:r>
      <w:r>
        <w:t>электронной</w:t>
      </w:r>
      <w:r>
        <w:rPr>
          <w:spacing w:val="64"/>
        </w:rPr>
        <w:t xml:space="preserve"> </w:t>
      </w:r>
      <w:r>
        <w:t>форме</w:t>
      </w:r>
    </w:p>
    <w:p w:rsidR="006F399D" w:rsidRDefault="006F399D" w:rsidP="006F399D">
      <w:pPr>
        <w:pStyle w:val="a3"/>
        <w:tabs>
          <w:tab w:val="left" w:pos="10890"/>
        </w:tabs>
        <w:spacing w:before="1"/>
        <w:ind w:right="114"/>
        <w:jc w:val="both"/>
      </w:pPr>
      <w:r>
        <w:t>Заявитель обеспечивает наличие денежных средств на счёте Оператора электронной площадки в размере, не</w:t>
      </w:r>
      <w:r>
        <w:rPr>
          <w:spacing w:val="1"/>
        </w:rPr>
        <w:t xml:space="preserve"> </w:t>
      </w:r>
      <w:r>
        <w:t>менее суммы задатка, установленной Извещением о проведении аукциона в электронной форме на право</w:t>
      </w:r>
      <w:r>
        <w:rPr>
          <w:spacing w:val="1"/>
        </w:rPr>
        <w:t xml:space="preserve"> </w:t>
      </w:r>
      <w:r>
        <w:t>заключения</w:t>
      </w:r>
      <w:r>
        <w:rPr>
          <w:spacing w:val="45"/>
        </w:rPr>
        <w:t xml:space="preserve"> </w:t>
      </w:r>
      <w:r>
        <w:t>договора</w:t>
      </w:r>
      <w:r>
        <w:rPr>
          <w:spacing w:val="46"/>
        </w:rPr>
        <w:t xml:space="preserve"> </w:t>
      </w:r>
      <w:r>
        <w:t>аренды</w:t>
      </w:r>
      <w:r>
        <w:rPr>
          <w:spacing w:val="46"/>
        </w:rPr>
        <w:t xml:space="preserve"> </w:t>
      </w:r>
      <w:r>
        <w:t>земельного</w:t>
      </w:r>
      <w:r>
        <w:rPr>
          <w:spacing w:val="46"/>
        </w:rPr>
        <w:t xml:space="preserve"> </w:t>
      </w:r>
      <w:r>
        <w:t xml:space="preserve">участка  </w:t>
      </w:r>
      <w:r>
        <w:rPr>
          <w:spacing w:val="-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(далее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Извещение).</w:t>
      </w:r>
    </w:p>
    <w:p w:rsidR="006F399D" w:rsidRDefault="006F399D" w:rsidP="006F399D">
      <w:pPr>
        <w:pStyle w:val="a7"/>
        <w:numPr>
          <w:ilvl w:val="1"/>
          <w:numId w:val="22"/>
        </w:numPr>
        <w:tabs>
          <w:tab w:val="left" w:pos="811"/>
        </w:tabs>
        <w:ind w:right="158" w:firstLine="0"/>
        <w:jc w:val="both"/>
      </w:pPr>
      <w:r>
        <w:t>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размере,</w:t>
      </w:r>
      <w:r>
        <w:rPr>
          <w:spacing w:val="1"/>
        </w:rPr>
        <w:t xml:space="preserve"> </w:t>
      </w:r>
      <w:r>
        <w:t>равном</w:t>
      </w:r>
      <w:r>
        <w:rPr>
          <w:spacing w:val="1"/>
        </w:rPr>
        <w:t xml:space="preserve"> </w:t>
      </w:r>
      <w:r>
        <w:t>задатку,</w:t>
      </w:r>
      <w:r>
        <w:rPr>
          <w:spacing w:val="1"/>
        </w:rPr>
        <w:t xml:space="preserve"> </w:t>
      </w:r>
      <w:r>
        <w:t>указанному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пункте</w:t>
      </w:r>
      <w:r>
        <w:rPr>
          <w:spacing w:val="1"/>
        </w:rPr>
        <w:t xml:space="preserve"> </w:t>
      </w:r>
      <w:r>
        <w:t>2.5.</w:t>
      </w:r>
      <w:r>
        <w:rPr>
          <w:spacing w:val="1"/>
        </w:rPr>
        <w:t xml:space="preserve"> </w:t>
      </w:r>
      <w:r>
        <w:t>Извещения,</w:t>
      </w:r>
      <w:r>
        <w:rPr>
          <w:spacing w:val="1"/>
        </w:rPr>
        <w:t xml:space="preserve"> </w:t>
      </w:r>
      <w:r>
        <w:t>блокируются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Инструкциями.</w:t>
      </w:r>
      <w:r>
        <w:rPr>
          <w:spacing w:val="1"/>
        </w:rPr>
        <w:t xml:space="preserve"> </w:t>
      </w:r>
      <w:r>
        <w:t>Основанием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Заявка,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Заявителем</w:t>
      </w:r>
      <w:r>
        <w:rPr>
          <w:spacing w:val="1"/>
        </w:rPr>
        <w:t xml:space="preserve"> </w:t>
      </w:r>
      <w:r>
        <w:t>Оператору</w:t>
      </w:r>
      <w:r>
        <w:rPr>
          <w:spacing w:val="1"/>
        </w:rPr>
        <w:t xml:space="preserve"> </w:t>
      </w:r>
      <w:r>
        <w:t>электронной площадки. Заблокированные Оператором электронной площадки на счете Заявителя денежные</w:t>
      </w:r>
      <w:r>
        <w:rPr>
          <w:spacing w:val="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задатком.</w:t>
      </w:r>
    </w:p>
    <w:p w:rsidR="006F399D" w:rsidRDefault="006F399D" w:rsidP="006F399D">
      <w:pPr>
        <w:pStyle w:val="a7"/>
        <w:numPr>
          <w:ilvl w:val="1"/>
          <w:numId w:val="22"/>
        </w:numPr>
        <w:tabs>
          <w:tab w:val="left" w:pos="806"/>
        </w:tabs>
        <w:ind w:right="160" w:firstLine="0"/>
        <w:jc w:val="both"/>
      </w:pPr>
      <w:r>
        <w:t>Прекращение</w:t>
      </w:r>
      <w:r>
        <w:rPr>
          <w:spacing w:val="1"/>
        </w:rPr>
        <w:t xml:space="preserve"> </w:t>
      </w:r>
      <w:r>
        <w:t>блокирования</w:t>
      </w:r>
      <w:r>
        <w:rPr>
          <w:spacing w:val="1"/>
        </w:rPr>
        <w:t xml:space="preserve"> </w:t>
      </w:r>
      <w:r>
        <w:t>денежных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счете</w:t>
      </w:r>
      <w:r>
        <w:rPr>
          <w:spacing w:val="1"/>
        </w:rPr>
        <w:t xml:space="preserve"> </w:t>
      </w:r>
      <w:r>
        <w:t>Заявителя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Инструкциями</w:t>
      </w:r>
      <w:r>
        <w:rPr>
          <w:spacing w:val="1"/>
        </w:rPr>
        <w:t xml:space="preserve"> </w:t>
      </w:r>
      <w:r>
        <w:t>производится</w:t>
      </w:r>
      <w:r>
        <w:rPr>
          <w:spacing w:val="1"/>
        </w:rPr>
        <w:t xml:space="preserve"> </w:t>
      </w:r>
      <w:r>
        <w:t>Оператором</w:t>
      </w:r>
      <w:r>
        <w:rPr>
          <w:spacing w:val="1"/>
        </w:rPr>
        <w:t xml:space="preserve"> </w:t>
      </w:r>
      <w:r>
        <w:t>электронной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Извещения.</w:t>
      </w:r>
    </w:p>
    <w:p w:rsidR="006F399D" w:rsidRDefault="006F399D" w:rsidP="006F399D">
      <w:pPr>
        <w:pStyle w:val="a3"/>
        <w:spacing w:before="5"/>
      </w:pPr>
    </w:p>
    <w:p w:rsidR="006F399D" w:rsidRDefault="006F399D" w:rsidP="006F399D">
      <w:pPr>
        <w:pStyle w:val="2"/>
        <w:numPr>
          <w:ilvl w:val="0"/>
          <w:numId w:val="22"/>
        </w:numPr>
        <w:tabs>
          <w:tab w:val="left" w:pos="4455"/>
        </w:tabs>
        <w:ind w:left="4454" w:hanging="222"/>
        <w:jc w:val="left"/>
      </w:pPr>
      <w:r>
        <w:t>Ответственность</w:t>
      </w:r>
      <w:r>
        <w:rPr>
          <w:spacing w:val="-4"/>
        </w:rPr>
        <w:t xml:space="preserve"> </w:t>
      </w:r>
      <w:r>
        <w:t>Сторон</w:t>
      </w:r>
    </w:p>
    <w:p w:rsidR="006F399D" w:rsidRDefault="006F399D" w:rsidP="006F399D">
      <w:pPr>
        <w:pStyle w:val="a3"/>
        <w:spacing w:before="7"/>
        <w:rPr>
          <w:b/>
          <w:sz w:val="21"/>
        </w:rPr>
      </w:pPr>
    </w:p>
    <w:p w:rsidR="006F399D" w:rsidRDefault="006F399D" w:rsidP="006F399D">
      <w:pPr>
        <w:pStyle w:val="a7"/>
        <w:numPr>
          <w:ilvl w:val="1"/>
          <w:numId w:val="21"/>
        </w:numPr>
        <w:tabs>
          <w:tab w:val="left" w:pos="825"/>
        </w:tabs>
        <w:ind w:right="163" w:firstLine="0"/>
        <w:jc w:val="both"/>
      </w:pPr>
      <w:r>
        <w:t>Ответственность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ненадлежащее</w:t>
      </w:r>
      <w:r>
        <w:rPr>
          <w:spacing w:val="1"/>
        </w:rPr>
        <w:t xml:space="preserve"> </w:t>
      </w:r>
      <w:r>
        <w:t>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</w:t>
      </w:r>
      <w:r>
        <w:rPr>
          <w:spacing w:val="1"/>
        </w:rPr>
        <w:t xml:space="preserve"> </w:t>
      </w:r>
      <w:r>
        <w:t>наступает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действующим</w:t>
      </w:r>
      <w:r>
        <w:rPr>
          <w:spacing w:val="-1"/>
        </w:rPr>
        <w:t xml:space="preserve"> </w:t>
      </w:r>
      <w:r>
        <w:t>законодательством.</w:t>
      </w:r>
    </w:p>
    <w:p w:rsidR="006F399D" w:rsidRDefault="006F399D" w:rsidP="006F399D">
      <w:pPr>
        <w:pStyle w:val="a7"/>
        <w:numPr>
          <w:ilvl w:val="1"/>
          <w:numId w:val="21"/>
        </w:numPr>
        <w:tabs>
          <w:tab w:val="left" w:pos="808"/>
        </w:tabs>
        <w:ind w:right="165" w:firstLine="0"/>
        <w:jc w:val="both"/>
      </w:pPr>
      <w:r>
        <w:t>Все</w:t>
      </w:r>
      <w:r>
        <w:rPr>
          <w:spacing w:val="1"/>
        </w:rPr>
        <w:t xml:space="preserve"> </w:t>
      </w:r>
      <w:r>
        <w:t>споры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разногласия,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возникнуть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Сторонами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Соглашения,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решаться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переговоров.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споров</w:t>
      </w:r>
      <w:r>
        <w:rPr>
          <w:spacing w:val="-1"/>
        </w:rPr>
        <w:t xml:space="preserve"> </w:t>
      </w:r>
      <w:r>
        <w:t>путем</w:t>
      </w:r>
      <w:r>
        <w:rPr>
          <w:spacing w:val="-1"/>
        </w:rPr>
        <w:t xml:space="preserve"> </w:t>
      </w:r>
      <w:r>
        <w:t>переговоров</w:t>
      </w:r>
      <w:r>
        <w:rPr>
          <w:spacing w:val="-2"/>
        </w:rPr>
        <w:t xml:space="preserve"> </w:t>
      </w:r>
      <w:r>
        <w:t>Стороны рассматривают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установленном</w:t>
      </w:r>
      <w:r>
        <w:rPr>
          <w:spacing w:val="-1"/>
        </w:rPr>
        <w:t xml:space="preserve"> </w:t>
      </w:r>
      <w:r>
        <w:t>законом порядке.</w:t>
      </w:r>
    </w:p>
    <w:p w:rsidR="006F399D" w:rsidRDefault="006F399D" w:rsidP="006F399D">
      <w:pPr>
        <w:pStyle w:val="a3"/>
        <w:spacing w:before="3"/>
      </w:pPr>
    </w:p>
    <w:p w:rsidR="006F399D" w:rsidRDefault="006F399D" w:rsidP="006F399D">
      <w:pPr>
        <w:pStyle w:val="2"/>
        <w:numPr>
          <w:ilvl w:val="0"/>
          <w:numId w:val="22"/>
        </w:numPr>
        <w:tabs>
          <w:tab w:val="left" w:pos="4311"/>
        </w:tabs>
        <w:spacing w:before="1"/>
        <w:ind w:left="4310" w:hanging="222"/>
        <w:jc w:val="left"/>
      </w:pPr>
      <w:r>
        <w:t>Срок</w:t>
      </w:r>
      <w:r>
        <w:rPr>
          <w:spacing w:val="-4"/>
        </w:rPr>
        <w:t xml:space="preserve"> </w:t>
      </w:r>
      <w:r>
        <w:t>действия</w:t>
      </w:r>
      <w:r>
        <w:rPr>
          <w:spacing w:val="-4"/>
        </w:rPr>
        <w:t xml:space="preserve"> </w:t>
      </w:r>
      <w:r>
        <w:t>Соглашения</w:t>
      </w:r>
    </w:p>
    <w:p w:rsidR="006F399D" w:rsidRDefault="006F399D" w:rsidP="006F399D">
      <w:pPr>
        <w:sectPr w:rsidR="006F399D">
          <w:pgSz w:w="11910" w:h="16840"/>
          <w:pgMar w:top="760" w:right="400" w:bottom="600" w:left="500" w:header="0" w:footer="406" w:gutter="0"/>
          <w:cols w:space="720"/>
        </w:sectPr>
      </w:pPr>
    </w:p>
    <w:p w:rsidR="006F399D" w:rsidRDefault="006F399D" w:rsidP="006F399D">
      <w:pPr>
        <w:pStyle w:val="a7"/>
        <w:numPr>
          <w:ilvl w:val="1"/>
          <w:numId w:val="20"/>
        </w:numPr>
        <w:tabs>
          <w:tab w:val="left" w:pos="739"/>
        </w:tabs>
        <w:spacing w:before="79" w:line="252" w:lineRule="exact"/>
        <w:jc w:val="both"/>
      </w:pPr>
      <w:r>
        <w:lastRenderedPageBreak/>
        <w:t>Соглашение</w:t>
      </w:r>
      <w:r>
        <w:rPr>
          <w:spacing w:val="-3"/>
        </w:rPr>
        <w:t xml:space="preserve"> </w:t>
      </w:r>
      <w:r>
        <w:t>вступает в</w:t>
      </w:r>
      <w:r>
        <w:rPr>
          <w:spacing w:val="-3"/>
        </w:rPr>
        <w:t xml:space="preserve"> </w:t>
      </w:r>
      <w:r>
        <w:t>силу</w:t>
      </w:r>
      <w:r>
        <w:rPr>
          <w:spacing w:val="-3"/>
        </w:rPr>
        <w:t xml:space="preserve"> </w:t>
      </w:r>
      <w:r>
        <w:t>с момента</w:t>
      </w:r>
      <w:r>
        <w:rPr>
          <w:spacing w:val="-1"/>
        </w:rPr>
        <w:t xml:space="preserve"> </w:t>
      </w:r>
      <w:r>
        <w:t>подписания</w:t>
      </w:r>
      <w:r>
        <w:rPr>
          <w:spacing w:val="-1"/>
        </w:rPr>
        <w:t xml:space="preserve"> </w:t>
      </w:r>
      <w:r>
        <w:t>его Сторонами.</w:t>
      </w:r>
    </w:p>
    <w:p w:rsidR="006F399D" w:rsidRDefault="006F399D" w:rsidP="006F399D">
      <w:pPr>
        <w:pStyle w:val="a7"/>
        <w:numPr>
          <w:ilvl w:val="1"/>
          <w:numId w:val="20"/>
        </w:numPr>
        <w:tabs>
          <w:tab w:val="left" w:pos="775"/>
        </w:tabs>
        <w:ind w:left="352" w:right="164" w:firstLine="0"/>
        <w:jc w:val="both"/>
      </w:pPr>
      <w:r>
        <w:t>Соглашение прекращает свое действие с момента надлежащего исполнения Сторонами взятых на себя</w:t>
      </w:r>
      <w:r>
        <w:rPr>
          <w:spacing w:val="1"/>
        </w:rPr>
        <w:t xml:space="preserve"> </w:t>
      </w:r>
      <w:r>
        <w:t>обязательств.</w:t>
      </w:r>
    </w:p>
    <w:p w:rsidR="006F399D" w:rsidRDefault="006F399D" w:rsidP="006F399D">
      <w:pPr>
        <w:pStyle w:val="a3"/>
        <w:spacing w:before="6"/>
      </w:pPr>
    </w:p>
    <w:p w:rsidR="006F399D" w:rsidRDefault="006F399D" w:rsidP="006F399D">
      <w:pPr>
        <w:pStyle w:val="2"/>
        <w:numPr>
          <w:ilvl w:val="0"/>
          <w:numId w:val="22"/>
        </w:numPr>
        <w:tabs>
          <w:tab w:val="left" w:pos="4263"/>
        </w:tabs>
        <w:spacing w:before="1"/>
        <w:ind w:left="4262" w:hanging="222"/>
        <w:jc w:val="left"/>
      </w:pPr>
      <w:r>
        <w:t>Заключительные</w:t>
      </w:r>
      <w:r>
        <w:rPr>
          <w:spacing w:val="-6"/>
        </w:rPr>
        <w:t xml:space="preserve"> </w:t>
      </w:r>
      <w:r>
        <w:t>положения</w:t>
      </w:r>
    </w:p>
    <w:p w:rsidR="006F399D" w:rsidRDefault="006F399D" w:rsidP="006F399D">
      <w:pPr>
        <w:pStyle w:val="a3"/>
        <w:spacing w:before="4"/>
        <w:rPr>
          <w:b/>
          <w:sz w:val="21"/>
        </w:rPr>
      </w:pPr>
    </w:p>
    <w:p w:rsidR="006F399D" w:rsidRDefault="006F399D" w:rsidP="006F399D">
      <w:pPr>
        <w:pStyle w:val="a7"/>
        <w:numPr>
          <w:ilvl w:val="1"/>
          <w:numId w:val="19"/>
        </w:numPr>
        <w:tabs>
          <w:tab w:val="left" w:pos="806"/>
        </w:tabs>
        <w:ind w:right="165" w:firstLine="0"/>
        <w:jc w:val="both"/>
      </w:pPr>
      <w:r>
        <w:t>Все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настоящему</w:t>
      </w:r>
      <w:r>
        <w:rPr>
          <w:spacing w:val="1"/>
        </w:rPr>
        <w:t xml:space="preserve"> </w:t>
      </w:r>
      <w:r>
        <w:t>Соглашению</w:t>
      </w:r>
      <w:r>
        <w:rPr>
          <w:spacing w:val="1"/>
        </w:rPr>
        <w:t xml:space="preserve"> </w:t>
      </w:r>
      <w:r>
        <w:t>оформляются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соглашением.</w:t>
      </w:r>
    </w:p>
    <w:p w:rsidR="006F399D" w:rsidRDefault="006F399D" w:rsidP="006F399D">
      <w:pPr>
        <w:pStyle w:val="a7"/>
        <w:numPr>
          <w:ilvl w:val="1"/>
          <w:numId w:val="19"/>
        </w:numPr>
        <w:tabs>
          <w:tab w:val="left" w:pos="809"/>
        </w:tabs>
        <w:spacing w:before="1"/>
        <w:ind w:right="161" w:firstLine="0"/>
        <w:jc w:val="both"/>
      </w:pPr>
      <w:r>
        <w:t>Настоящее</w:t>
      </w:r>
      <w:r>
        <w:rPr>
          <w:spacing w:val="1"/>
        </w:rPr>
        <w:t xml:space="preserve"> </w:t>
      </w:r>
      <w:r>
        <w:t>Соглашение</w:t>
      </w:r>
      <w:r>
        <w:rPr>
          <w:spacing w:val="1"/>
        </w:rPr>
        <w:t xml:space="preserve"> </w:t>
      </w:r>
      <w:r>
        <w:t>составлено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блокировки Оператором электронной площадки денежных средств в размере, установленном извещением о</w:t>
      </w:r>
      <w:r>
        <w:rPr>
          <w:spacing w:val="1"/>
        </w:rPr>
        <w:t xml:space="preserve"> </w:t>
      </w:r>
      <w:r>
        <w:t>проведении</w:t>
      </w:r>
      <w:r>
        <w:rPr>
          <w:spacing w:val="-2"/>
        </w:rPr>
        <w:t xml:space="preserve"> </w:t>
      </w:r>
      <w:r>
        <w:t>аукциона,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аналитическом</w:t>
      </w:r>
      <w:r>
        <w:rPr>
          <w:spacing w:val="-1"/>
        </w:rPr>
        <w:t xml:space="preserve"> </w:t>
      </w:r>
      <w:r>
        <w:t>счете</w:t>
      </w:r>
      <w:r>
        <w:rPr>
          <w:spacing w:val="-1"/>
        </w:rPr>
        <w:t xml:space="preserve"> </w:t>
      </w:r>
      <w:r>
        <w:t>Заявителя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Регламентом</w:t>
      </w:r>
      <w:r>
        <w:rPr>
          <w:spacing w:val="-2"/>
        </w:rPr>
        <w:t xml:space="preserve"> </w:t>
      </w:r>
      <w:r>
        <w:t>и Инструкциями.</w:t>
      </w:r>
    </w:p>
    <w:p w:rsidR="006F399D" w:rsidRDefault="006F399D" w:rsidP="006F399D">
      <w:pPr>
        <w:pStyle w:val="a3"/>
        <w:rPr>
          <w:sz w:val="24"/>
        </w:rPr>
      </w:pPr>
    </w:p>
    <w:p w:rsidR="006F399D" w:rsidRDefault="006F399D" w:rsidP="006F399D">
      <w:pPr>
        <w:pStyle w:val="a3"/>
        <w:spacing w:before="4"/>
        <w:rPr>
          <w:sz w:val="20"/>
        </w:rPr>
      </w:pPr>
    </w:p>
    <w:p w:rsidR="006F399D" w:rsidRDefault="006F399D" w:rsidP="006F399D">
      <w:pPr>
        <w:pStyle w:val="2"/>
        <w:numPr>
          <w:ilvl w:val="0"/>
          <w:numId w:val="22"/>
        </w:numPr>
        <w:tabs>
          <w:tab w:val="left" w:pos="3596"/>
        </w:tabs>
        <w:spacing w:before="1"/>
        <w:ind w:left="3595" w:hanging="222"/>
        <w:jc w:val="left"/>
      </w:pPr>
      <w:r>
        <w:t>Юридические</w:t>
      </w:r>
      <w:r>
        <w:rPr>
          <w:spacing w:val="-4"/>
        </w:rPr>
        <w:t xml:space="preserve"> </w:t>
      </w:r>
      <w:r>
        <w:t>адреса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реквизиты</w:t>
      </w:r>
      <w:r>
        <w:rPr>
          <w:spacing w:val="-3"/>
        </w:rPr>
        <w:t xml:space="preserve"> </w:t>
      </w:r>
      <w:r>
        <w:t>Сторон</w:t>
      </w:r>
    </w:p>
    <w:p w:rsidR="006F399D" w:rsidRDefault="006F399D" w:rsidP="006F399D">
      <w:pPr>
        <w:pStyle w:val="a3"/>
        <w:spacing w:before="11"/>
        <w:rPr>
          <w:b/>
          <w:sz w:val="21"/>
        </w:rPr>
      </w:pPr>
    </w:p>
    <w:p w:rsidR="006F399D" w:rsidRDefault="006F399D" w:rsidP="006F399D">
      <w:pPr>
        <w:tabs>
          <w:tab w:val="left" w:pos="3852"/>
          <w:tab w:val="left" w:pos="8386"/>
        </w:tabs>
        <w:ind w:left="798"/>
        <w:rPr>
          <w:b/>
          <w:sz w:val="20"/>
        </w:rPr>
      </w:pPr>
      <w:r>
        <w:rPr>
          <w:b/>
          <w:sz w:val="20"/>
        </w:rPr>
        <w:t>Организатор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аукциона</w:t>
      </w:r>
      <w:r>
        <w:rPr>
          <w:b/>
          <w:sz w:val="20"/>
        </w:rPr>
        <w:tab/>
        <w:t>Оператор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электронной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площадки</w:t>
      </w:r>
      <w:r>
        <w:rPr>
          <w:b/>
          <w:sz w:val="20"/>
        </w:rPr>
        <w:tab/>
        <w:t>Заявитель</w:t>
      </w:r>
    </w:p>
    <w:p w:rsidR="006F399D" w:rsidRDefault="006F399D" w:rsidP="006F399D">
      <w:pPr>
        <w:pStyle w:val="a3"/>
        <w:rPr>
          <w:b/>
        </w:rPr>
      </w:pPr>
    </w:p>
    <w:p w:rsidR="006F399D" w:rsidRDefault="006F399D" w:rsidP="006F399D">
      <w:pPr>
        <w:pStyle w:val="a3"/>
        <w:spacing w:before="2"/>
        <w:rPr>
          <w:b/>
        </w:rPr>
      </w:pPr>
    </w:p>
    <w:p w:rsidR="006F399D" w:rsidRDefault="006F399D" w:rsidP="006F399D">
      <w:pPr>
        <w:pStyle w:val="2"/>
        <w:numPr>
          <w:ilvl w:val="0"/>
          <w:numId w:val="22"/>
        </w:numPr>
        <w:tabs>
          <w:tab w:val="left" w:pos="4909"/>
        </w:tabs>
        <w:ind w:left="4908" w:hanging="222"/>
        <w:jc w:val="left"/>
      </w:pPr>
      <w:r>
        <w:t>Подписи</w:t>
      </w:r>
      <w:r>
        <w:rPr>
          <w:spacing w:val="-2"/>
        </w:rPr>
        <w:t xml:space="preserve"> </w:t>
      </w:r>
      <w:r>
        <w:t>сторон</w:t>
      </w:r>
    </w:p>
    <w:p w:rsidR="006F399D" w:rsidRDefault="006F399D" w:rsidP="006F399D">
      <w:pPr>
        <w:pStyle w:val="a3"/>
        <w:rPr>
          <w:b/>
          <w:sz w:val="24"/>
        </w:rPr>
      </w:pPr>
    </w:p>
    <w:p w:rsidR="006F399D" w:rsidRDefault="006F399D" w:rsidP="006F399D">
      <w:pPr>
        <w:pStyle w:val="a3"/>
        <w:spacing w:before="6"/>
        <w:rPr>
          <w:b/>
          <w:sz w:val="19"/>
        </w:rPr>
      </w:pPr>
    </w:p>
    <w:p w:rsidR="006F399D" w:rsidRDefault="006F399D" w:rsidP="006F399D">
      <w:pPr>
        <w:pStyle w:val="a3"/>
        <w:tabs>
          <w:tab w:val="left" w:pos="4188"/>
          <w:tab w:val="left" w:pos="7726"/>
        </w:tabs>
        <w:ind w:left="959"/>
      </w:pPr>
      <w:r>
        <w:t>Должность</w:t>
      </w:r>
      <w:r>
        <w:tab/>
        <w:t>Должность</w:t>
      </w:r>
      <w:r>
        <w:tab/>
        <w:t>от</w:t>
      </w:r>
      <w:r>
        <w:rPr>
          <w:spacing w:val="-1"/>
        </w:rPr>
        <w:t xml:space="preserve"> </w:t>
      </w:r>
      <w:r>
        <w:t>Заявителя</w:t>
      </w:r>
    </w:p>
    <w:p w:rsidR="006F399D" w:rsidRDefault="006F399D" w:rsidP="006F399D">
      <w:pPr>
        <w:pStyle w:val="a3"/>
        <w:rPr>
          <w:sz w:val="20"/>
        </w:rPr>
      </w:pPr>
    </w:p>
    <w:p w:rsidR="006F399D" w:rsidRDefault="006F399D" w:rsidP="006F399D">
      <w:pPr>
        <w:pStyle w:val="a3"/>
        <w:spacing w:before="1"/>
      </w:pPr>
    </w:p>
    <w:p w:rsidR="006F399D" w:rsidRDefault="006F399D" w:rsidP="006F399D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</w:p>
    <w:p w:rsidR="003D07A0" w:rsidRDefault="003D07A0" w:rsidP="003D07A0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rPr>
          <w:u w:val="single"/>
        </w:rPr>
      </w:pPr>
    </w:p>
    <w:p w:rsidR="003D07A0" w:rsidRDefault="003D07A0" w:rsidP="003D07A0">
      <w:pPr>
        <w:adjustRightInd w:val="0"/>
        <w:jc w:val="both"/>
        <w:rPr>
          <w:b/>
          <w:sz w:val="24"/>
          <w:szCs w:val="24"/>
        </w:rPr>
      </w:pPr>
      <w:r w:rsidRPr="00A26FC0">
        <w:rPr>
          <w:b/>
          <w:sz w:val="24"/>
          <w:szCs w:val="24"/>
        </w:rPr>
        <w:t>Председател</w:t>
      </w:r>
      <w:r>
        <w:rPr>
          <w:b/>
          <w:sz w:val="24"/>
          <w:szCs w:val="24"/>
        </w:rPr>
        <w:t xml:space="preserve">ь </w:t>
      </w:r>
      <w:r w:rsidRPr="00A26FC0">
        <w:rPr>
          <w:b/>
          <w:sz w:val="24"/>
          <w:szCs w:val="24"/>
        </w:rPr>
        <w:t xml:space="preserve"> Комитета </w:t>
      </w:r>
    </w:p>
    <w:p w:rsidR="003D07A0" w:rsidRDefault="003D07A0" w:rsidP="003D07A0">
      <w:pPr>
        <w:adjustRightInd w:val="0"/>
        <w:jc w:val="both"/>
        <w:rPr>
          <w:szCs w:val="18"/>
        </w:rPr>
      </w:pPr>
      <w:r w:rsidRPr="00A26FC0">
        <w:rPr>
          <w:b/>
          <w:sz w:val="24"/>
          <w:szCs w:val="24"/>
        </w:rPr>
        <w:t>по управлению имуществом</w:t>
      </w:r>
      <w:r>
        <w:rPr>
          <w:b/>
          <w:sz w:val="24"/>
          <w:szCs w:val="24"/>
        </w:rPr>
        <w:t xml:space="preserve">                                                                                        А.В.Ковалько</w:t>
      </w:r>
    </w:p>
    <w:p w:rsidR="003D07A0" w:rsidRDefault="003D07A0" w:rsidP="003D07A0">
      <w:pPr>
        <w:adjustRightInd w:val="0"/>
        <w:jc w:val="both"/>
        <w:rPr>
          <w:szCs w:val="18"/>
        </w:rPr>
      </w:pPr>
    </w:p>
    <w:p w:rsidR="003D07A0" w:rsidRDefault="003D07A0" w:rsidP="003D07A0">
      <w:pPr>
        <w:adjustRightInd w:val="0"/>
        <w:jc w:val="both"/>
        <w:rPr>
          <w:szCs w:val="18"/>
        </w:rPr>
      </w:pPr>
    </w:p>
    <w:p w:rsidR="003D07A0" w:rsidRDefault="003D07A0" w:rsidP="003D07A0">
      <w:pPr>
        <w:adjustRightInd w:val="0"/>
        <w:jc w:val="both"/>
        <w:rPr>
          <w:szCs w:val="18"/>
        </w:rPr>
      </w:pPr>
    </w:p>
    <w:p w:rsidR="003D07A0" w:rsidRDefault="003D07A0" w:rsidP="003D07A0">
      <w:pPr>
        <w:adjustRightInd w:val="0"/>
        <w:jc w:val="both"/>
        <w:rPr>
          <w:szCs w:val="18"/>
        </w:rPr>
      </w:pPr>
    </w:p>
    <w:p w:rsidR="003D07A0" w:rsidRDefault="003D07A0" w:rsidP="003D07A0">
      <w:pPr>
        <w:adjustRightInd w:val="0"/>
        <w:jc w:val="both"/>
        <w:rPr>
          <w:szCs w:val="18"/>
        </w:rPr>
      </w:pPr>
    </w:p>
    <w:p w:rsidR="003D07A0" w:rsidRDefault="003D07A0" w:rsidP="003D07A0">
      <w:pPr>
        <w:pStyle w:val="a3"/>
        <w:tabs>
          <w:tab w:val="left" w:pos="1751"/>
          <w:tab w:val="left" w:pos="2802"/>
          <w:tab w:val="left" w:pos="3165"/>
          <w:tab w:val="left" w:pos="4705"/>
          <w:tab w:val="left" w:pos="6196"/>
          <w:tab w:val="left" w:pos="6557"/>
          <w:tab w:val="left" w:pos="8208"/>
          <w:tab w:val="left" w:pos="10029"/>
        </w:tabs>
        <w:ind w:left="100"/>
        <w:sectPr w:rsidR="003D07A0">
          <w:footerReference w:type="default" r:id="rId18"/>
          <w:pgSz w:w="11910" w:h="16840"/>
          <w:pgMar w:top="1020" w:right="400" w:bottom="580" w:left="500" w:header="0" w:footer="398" w:gutter="0"/>
          <w:cols w:space="720"/>
        </w:sectPr>
      </w:pPr>
      <w:r w:rsidRPr="007F62AF">
        <w:rPr>
          <w:szCs w:val="18"/>
        </w:rPr>
        <w:t>Щетинина И.С.49634-30114</w:t>
      </w:r>
    </w:p>
    <w:p w:rsidR="00955AED" w:rsidRDefault="00955AED" w:rsidP="003D07A0">
      <w:pPr>
        <w:pStyle w:val="a3"/>
        <w:spacing w:before="1"/>
      </w:pPr>
    </w:p>
    <w:sectPr w:rsidR="00955AED">
      <w:footerReference w:type="default" r:id="rId19"/>
      <w:pgSz w:w="11910" w:h="16840"/>
      <w:pgMar w:top="760" w:right="420" w:bottom="600" w:left="300" w:header="0" w:footer="4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051" w:rsidRDefault="00BC7051">
      <w:r>
        <w:separator/>
      </w:r>
    </w:p>
  </w:endnote>
  <w:endnote w:type="continuationSeparator" w:id="0">
    <w:p w:rsidR="00BC7051" w:rsidRDefault="00BC7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9D" w:rsidRDefault="006F399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872" behindDoc="1" locked="0" layoutInCell="1" allowOverlap="1">
              <wp:simplePos x="0" y="0"/>
              <wp:positionH relativeFrom="page">
                <wp:posOffset>7011670</wp:posOffset>
              </wp:positionH>
              <wp:positionV relativeFrom="page">
                <wp:posOffset>10295255</wp:posOffset>
              </wp:positionV>
              <wp:extent cx="228600" cy="194310"/>
              <wp:effectExtent l="0" t="0" r="0" b="0"/>
              <wp:wrapNone/>
              <wp:docPr id="26" name="Поле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399D" w:rsidRDefault="006F399D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77B73">
                            <w:rPr>
                              <w:noProof/>
                              <w:sz w:val="24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6" o:spid="_x0000_s1030" type="#_x0000_t202" style="position:absolute;margin-left:552.1pt;margin-top:810.65pt;width:18pt;height:15.3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XAGvAIAAKoFAAAOAAAAZHJzL2Uyb0RvYy54bWysVEtu2zAQ3RfoHQjuFX0iO5IQOUgsqyiQ&#10;foC0B6AlyiIqkSpJW0qLnqWn6KpAz+AjdUhZdj6boq0WxIgcvpk38ziXV0PboB2VigmeYv/Mw4jy&#10;QpSMb1L88UPuRBgpTXhJGsFpiu+pwleLly8u+y6hgahFU1KJAISrpO9SXGvdJa6ripq2RJ2JjnI4&#10;rIRsiYZfuXFLSXpAbxs38Ly52wtZdlIUVCnYzcZDvLD4VUUL/a6qFNWoSTHkpu0q7bo2q7u4JMlG&#10;kq5mxSEN8hdZtIRxCHqEyogmaCvZM6iWFVIoUemzQrSuqCpWUMsB2PjeEzZ3Nemo5QLFUd2xTOr/&#10;wRZvd+8lYmWKgzlGnLTQo/33/a/9z/0PBFtQn75TCbjddeCohxsxQJ8tV9XdiuKTQlwsa8I39FpK&#10;0deUlJCfb266D66OOMqArPs3ooQ4ZKuFBRoq2ZriQTkQoEOf7o+9oYNGBWwGQTT34KSAIz8Oz33b&#10;O5ck0+VOKv2KihYZI8USWm/Bye5WaZMMSSYXE4uLnDWNbX/DH22A47gDoeGqOTNJ2G5+jb14Fa2i&#10;0AmD+coJvSxzrvNl6Mxz/2KWnWfLZeZ/M3H9MKlZWVJuwkzK8sM/69xB46MmjtpSomGlgTMpKblZ&#10;LxuJdgSUndvPlhxOTm7u4zRsEYDLE0p+EHo3Qezk8+jCCfNw5sQXXuR4fnwTz70wDrP8MaVbxum/&#10;U0J9iuNZMBu1dEr6CTfPfs+5kaRlGmZHw9oUR0cnkhgFrnhpW6sJa0b7QSlM+qdSQLunRlu9GomO&#10;YtXDegAUI+K1KO9BuVKAskCEMPDAqIX8glEPwyPF6vOWSIpR85qD+s2kmQw5GevJILyAqynWGI3m&#10;Uo8TadtJtqkBeXxfXFzDC6mYVe8pi8O7goFgSRyGl5k4D/+t12nELn4DAAD//wMAUEsDBBQABgAI&#10;AAAAIQD0+nkX4QAAAA8BAAAPAAAAZHJzL2Rvd25yZXYueG1sTI/BTsMwEETvSPyDtUjcqJ1QIhri&#10;VBWCExIiDQeOTuwmVuN1iN02/D2bE9x2Zkezb4vt7AZ2NlOwHiUkKwHMYOu1xU7CZ/169wgsRIVa&#10;DR6NhB8TYFteXxUq1/6ClTnvY8eoBEOuJPQxjjnnoe2NU2HlR4O0O/jJqUhy6rie1IXK3cBTITLu&#10;lEW60KvRPPemPe5PTsLuC6sX+/3efFSHytb1RuBbdpTy9mbePQGLZo5/YVjwCR1KYmr8CXVgA+lE&#10;rFPK0pSlyT2wJZOsBXnN4j0kG+Blwf//Uf4CAAD//wMAUEsBAi0AFAAGAAgAAAAhALaDOJL+AAAA&#10;4QEAABMAAAAAAAAAAAAAAAAAAAAAAFtDb250ZW50X1R5cGVzXS54bWxQSwECLQAUAAYACAAAACEA&#10;OP0h/9YAAACUAQAACwAAAAAAAAAAAAAAAAAvAQAAX3JlbHMvLnJlbHNQSwECLQAUAAYACAAAACEA&#10;YHFwBrwCAACqBQAADgAAAAAAAAAAAAAAAAAuAgAAZHJzL2Uyb0RvYy54bWxQSwECLQAUAAYACAAA&#10;ACEA9Pp5F+EAAAAPAQAADwAAAAAAAAAAAAAAAAAWBQAAZHJzL2Rvd25yZXYueG1sUEsFBgAAAAAE&#10;AAQA8wAAACQGAAAAAA==&#10;" filled="f" stroked="f">
              <v:textbox inset="0,0,0,0">
                <w:txbxContent>
                  <w:p w:rsidR="006F399D" w:rsidRDefault="006F399D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77B73">
                      <w:rPr>
                        <w:noProof/>
                        <w:sz w:val="24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7A0" w:rsidRDefault="003D07A0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05DC5F7A" wp14:editId="72478D1B">
              <wp:simplePos x="0" y="0"/>
              <wp:positionH relativeFrom="page">
                <wp:posOffset>7011670</wp:posOffset>
              </wp:positionH>
              <wp:positionV relativeFrom="page">
                <wp:posOffset>10299700</wp:posOffset>
              </wp:positionV>
              <wp:extent cx="228600" cy="194310"/>
              <wp:effectExtent l="0" t="0" r="0" b="0"/>
              <wp:wrapNone/>
              <wp:docPr id="48" name="Поле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07A0" w:rsidRDefault="003D07A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77B73">
                            <w:rPr>
                              <w:noProof/>
                              <w:sz w:val="24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DC5F7A" id="_x0000_t202" coordsize="21600,21600" o:spt="202" path="m,l,21600r21600,l21600,xe">
              <v:stroke joinstyle="miter"/>
              <v:path gradientshapeok="t" o:connecttype="rect"/>
            </v:shapetype>
            <v:shape id="Поле 48" o:spid="_x0000_s1031" type="#_x0000_t202" style="position:absolute;margin-left:552.1pt;margin-top:811pt;width:18pt;height:15.3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ST3vgIAALEFAAAOAAAAZHJzL2Uyb0RvYy54bWysVFuOmzAU/a/UPVj+Z3gMyQAaMpoJoao0&#10;fUjTLsABE6yCTW0nMK26lq6iX5W6hiyp1yYk8/ip2vJhXezrcx/n+F5eDW2DdlQqJniK/TMPI8oL&#10;UTK+SfHHD7kTYaQ04SVpBKcpvqcKXy1evrjsu4QGohZNSSUCEK6SvktxrXWXuK4qatoSdSY6yuGw&#10;ErIlGn7lxi0l6QG9bdzA8+ZuL2TZSVFQpWA3Gw/xwuJXFS30u6pSVKMmxZCbtqu069qs7uKSJBtJ&#10;upoVhzTIX2TREsYh6BEqI5qgrWTPoFpWSKFEpc8K0bqiqlhBbQ1Qje89qeauJh21tUBzVHdsk/p/&#10;sMXb3XuJWJniEJjipAWO9t/3v/Y/9z8QbEF/+k4l4HbXgaMebsQAPNtaVXcrik8KcbGsCd/QaylF&#10;X1NSQn6+uek+uDriKAOy7t+IEuKQrRYWaKhka5oH7UCADjzdH7mhg0YFbAZBNPfgpIAjPw7Pfcud&#10;S5LpcieVfkVFi4yRYgnUW3Cyu1XaJEOSycXE4iJnTWPpb/ijDXAcdyA0XDVnJgnL5tfYi1fRKgqd&#10;MJivnNDLMuc6X4bOPPcvZtl5tlxm/jcT1w+TmpUl5SbMpCw//DPmDhofNXHUlhINKw2cSUnJzXrZ&#10;SLQjoOzcfrblcHJycx+nYZsAtTwpyQ9C7yaInXweXThhHs6c+MKLHM+Pb+K5F8Zhlj8u6ZZx+u8l&#10;oT7F8SyYjVo6Jf2kNs9+z2sjScs0zI6GtSmOjk4kMQpc8dJSqwlrRvtBK0z6p1YA3RPRVq9GoqNY&#10;9bAe7NOwYjZaXovyHgQsBQgMtAhzD4xayC8Y9TBDUqw+b4mkGDWvOTwCM3AmQ07GejIIL+BqijVG&#10;o7nU42DadpJtakAenxkX1/BQKmZFfMri8LxgLthaDjPMDJ6H/9brNGkXvwEAAP//AwBQSwMEFAAG&#10;AAgAAAAhAIONaALfAAAADwEAAA8AAABkcnMvZG93bnJldi54bWxMT8tOwzAQvCPxD9YicaN2ohLR&#10;NE5VITghIdJw4OjEbmI1XofYbcPfsznBbeeh2ZliN7uBXcwUrEcJyUoAM9h6bbGT8Fm/PjwBC1Gh&#10;VoNHI+HHBNiVtzeFyrW/YmUuh9gxCsGQKwl9jGPOeWh741RY+dEgaUc/ORUJTh3Xk7pSuBt4KkTG&#10;nbJIH3o1mufetKfD2UnYf2H1Yr/fm4/qWNm63gh8y05S3t/N+y2waOb4Z4alPlWHkjo1/ow6sIFw&#10;ItYpeenK0pRmLZ5kLYhrFu4xzYCXBf+/o/wFAAD//wMAUEsBAi0AFAAGAAgAAAAhALaDOJL+AAAA&#10;4QEAABMAAAAAAAAAAAAAAAAAAAAAAFtDb250ZW50X1R5cGVzXS54bWxQSwECLQAUAAYACAAAACEA&#10;OP0h/9YAAACUAQAACwAAAAAAAAAAAAAAAAAvAQAAX3JlbHMvLnJlbHNQSwECLQAUAAYACAAAACEA&#10;qBEk974CAACxBQAADgAAAAAAAAAAAAAAAAAuAgAAZHJzL2Uyb0RvYy54bWxQSwECLQAUAAYACAAA&#10;ACEAg41oAt8AAAAPAQAADwAAAAAAAAAAAAAAAAAYBQAAZHJzL2Rvd25yZXYueG1sUEsFBgAAAAAE&#10;AAQA8wAAACQGAAAAAA==&#10;" filled="f" stroked="f">
              <v:textbox inset="0,0,0,0">
                <w:txbxContent>
                  <w:p w:rsidR="003D07A0" w:rsidRDefault="003D07A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77B73">
                      <w:rPr>
                        <w:noProof/>
                        <w:sz w:val="24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379" w:rsidRDefault="00955AED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2FFF98E" wp14:editId="51158C29">
              <wp:simplePos x="0" y="0"/>
              <wp:positionH relativeFrom="page">
                <wp:posOffset>7010400</wp:posOffset>
              </wp:positionH>
              <wp:positionV relativeFrom="page">
                <wp:posOffset>10298430</wp:posOffset>
              </wp:positionV>
              <wp:extent cx="228600" cy="194310"/>
              <wp:effectExtent l="0" t="0" r="0" b="0"/>
              <wp:wrapNone/>
              <wp:docPr id="11" name="Поле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2379" w:rsidRDefault="004510C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77B73">
                            <w:rPr>
                              <w:noProof/>
                              <w:sz w:val="24"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FFF98E" id="_x0000_t202" coordsize="21600,21600" o:spt="202" path="m,l,21600r21600,l21600,xe">
              <v:stroke joinstyle="miter"/>
              <v:path gradientshapeok="t" o:connecttype="rect"/>
            </v:shapetype>
            <v:shape id="Поле 11" o:spid="_x0000_s1032" type="#_x0000_t202" style="position:absolute;margin-left:552pt;margin-top:810.9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JpmvgIAALEFAAAOAAAAZHJzL2Uyb0RvYy54bWysVF1unDAQfq/UO1h+J/yE3QAKGyXLUlVK&#10;f6S0B/CCWayCTW3vQhr1LD1Fnyr1DHukjk3YbBJVqtrygMb2+PN8M9/M+cXQNmhHpWKCp9g/8TCi&#10;vBAl45sUf/yQOxFGShNekkZwmuJbqvDF4uWL875LaCBq0ZRUIgDhKum7FNdad4nrqqKmLVEnoqMc&#10;DishW6JhKTduKUkP6G3jBp43d3shy06KgioFu9l4iBcWv6pood9VlaIaNSmG2LT9S/tfm7+7OCfJ&#10;RpKuZsV9GOQvomgJ4/DoASojmqCtZM+gWlZIoUSlTwrRuqKqWEEtB2Dje0/Y3NSko5YLJEd1hzSp&#10;/wdbvN29l4iVUDsfI05aqNH+2/7n/sf+O4ItyE/fqQTcbjpw1MOVGMDXclXdtSg+KcTFsiZ8Qy+l&#10;FH1NSQnx2Zvu0dURRxmQdf9GlPAO2WphgYZKtiZ5kA4E6FCn20Nt6KBRAZtBEM09OCngyI/DU9/W&#10;ziXJdLmTSr+iokXGSLGE0ltwsrtWGmiA6+Ri3uIiZ01jy9/wRxvgOO7A03DVnJkgbDXvYi9eRaso&#10;dMJgvnJCL8ucy3wZOvPcP5tlp9lymflfzbt+mNSsLCk3z0zK8sM/q9y9xkdNHLSlRMNKA2dCUnKz&#10;XjYS7QgoO7efKRYEf+TmPg7DHgOXJ5T8IPSugtjJ59GZE+bhzInPvMjx/PgqnnthHGb5Y0rXjNN/&#10;p4T6FMezYDZq6bfcPPs950aSlmmYHQ1rUxwdnEhiFLjipS2tJqwZ7aNUmPAfUgEZmwpt9WokOopV&#10;D+vBtkYwtcFalLcgYClAYKBFmHtg1EJ+waiHGZJi9XlLJMWoec2hCczAmQw5GevJILyAqynWGI3m&#10;Uo+DadtJtqkBeWwzLi6hUSpmRWw6aowCGJgFzAXL5X6GmcFzvLZeD5N28QsAAP//AwBQSwMEFAAG&#10;AAgAAAAhAF6GdUbfAAAADwEAAA8AAABkcnMvZG93bnJldi54bWxMT01PhDAQvZv4H5ox8ea2ECSK&#10;lM3G6MnEyOLBY6FdaJZOkXZ38d87nPQ27yNv3iu3ixvZ2czBepSQbAQwg53XFnsJn83r3QOwEBVq&#10;NXo0En5MgG11fVWqQvsL1ua8jz2jEAyFkjDEOBWch24wToWNnwySdvCzU5Hg3HM9qwuFu5GnQuTc&#10;KYv0YVCTeR5Md9yfnITdF9Yv9vu9/agPtW2aR4Fv+VHK25tl9wQsmiX+mWGtT9Whok6tP6EObCSc&#10;iIzGRLryNKEVqyfJBHHtyt2nGfCq5P93VL8AAAD//wMAUEsBAi0AFAAGAAgAAAAhALaDOJL+AAAA&#10;4QEAABMAAAAAAAAAAAAAAAAAAAAAAFtDb250ZW50X1R5cGVzXS54bWxQSwECLQAUAAYACAAAACEA&#10;OP0h/9YAAACUAQAACwAAAAAAAAAAAAAAAAAvAQAAX3JlbHMvLnJlbHNQSwECLQAUAAYACAAAACEA&#10;AbiaZr4CAACxBQAADgAAAAAAAAAAAAAAAAAuAgAAZHJzL2Uyb0RvYy54bWxQSwECLQAUAAYACAAA&#10;ACEAXoZ1Rt8AAAAPAQAADwAAAAAAAAAAAAAAAAAYBQAAZHJzL2Rvd25yZXYueG1sUEsFBgAAAAAE&#10;AAQA8wAAACQGAAAAAA==&#10;" filled="f" stroked="f">
              <v:textbox inset="0,0,0,0">
                <w:txbxContent>
                  <w:p w:rsidR="007F2379" w:rsidRDefault="004510C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77B73">
                      <w:rPr>
                        <w:noProof/>
                        <w:sz w:val="24"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051" w:rsidRDefault="00BC7051">
      <w:r>
        <w:separator/>
      </w:r>
    </w:p>
  </w:footnote>
  <w:footnote w:type="continuationSeparator" w:id="0">
    <w:p w:rsidR="00BC7051" w:rsidRDefault="00BC70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25A98"/>
    <w:multiLevelType w:val="multilevel"/>
    <w:tmpl w:val="ED381C58"/>
    <w:lvl w:ilvl="0">
      <w:start w:val="2"/>
      <w:numFmt w:val="decimal"/>
      <w:lvlText w:val="%1"/>
      <w:lvlJc w:val="left"/>
      <w:pPr>
        <w:ind w:left="550" w:hanging="336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550" w:hanging="336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550" w:hanging="129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53" w:hanging="1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1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1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1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1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129"/>
      </w:pPr>
      <w:rPr>
        <w:rFonts w:hint="default"/>
        <w:lang w:val="ru-RU" w:eastAsia="en-US" w:bidi="ar-SA"/>
      </w:rPr>
    </w:lvl>
  </w:abstractNum>
  <w:abstractNum w:abstractNumId="1" w15:restartNumberingAfterBreak="0">
    <w:nsid w:val="03C265DF"/>
    <w:multiLevelType w:val="multilevel"/>
    <w:tmpl w:val="E480956E"/>
    <w:lvl w:ilvl="0">
      <w:start w:val="1"/>
      <w:numFmt w:val="decimal"/>
      <w:lvlText w:val="%1."/>
      <w:lvlJc w:val="left"/>
      <w:pPr>
        <w:ind w:left="1398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67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4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9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36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1" w:hanging="387"/>
      </w:pPr>
      <w:rPr>
        <w:rFonts w:hint="default"/>
        <w:lang w:val="ru-RU" w:eastAsia="en-US" w:bidi="ar-SA"/>
      </w:rPr>
    </w:lvl>
  </w:abstractNum>
  <w:abstractNum w:abstractNumId="2" w15:restartNumberingAfterBreak="0">
    <w:nsid w:val="04571C4C"/>
    <w:multiLevelType w:val="multilevel"/>
    <w:tmpl w:val="CBE232F4"/>
    <w:lvl w:ilvl="0">
      <w:start w:val="1"/>
      <w:numFmt w:val="decimal"/>
      <w:lvlText w:val="%1."/>
      <w:lvlJc w:val="left"/>
      <w:pPr>
        <w:ind w:left="1597" w:hanging="2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67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34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2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9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6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4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1" w:hanging="387"/>
      </w:pPr>
      <w:rPr>
        <w:rFonts w:hint="default"/>
        <w:lang w:val="ru-RU" w:eastAsia="en-US" w:bidi="ar-SA"/>
      </w:rPr>
    </w:lvl>
  </w:abstractNum>
  <w:abstractNum w:abstractNumId="3" w15:restartNumberingAfterBreak="0">
    <w:nsid w:val="09F35320"/>
    <w:multiLevelType w:val="multilevel"/>
    <w:tmpl w:val="3AEE18F0"/>
    <w:lvl w:ilvl="0">
      <w:start w:val="1"/>
      <w:numFmt w:val="decimal"/>
      <w:lvlText w:val="%1."/>
      <w:lvlJc w:val="left"/>
      <w:pPr>
        <w:ind w:left="493" w:hanging="142"/>
        <w:jc w:val="left"/>
      </w:pPr>
      <w:rPr>
        <w:rFonts w:ascii="Times New Roman" w:eastAsia="Times New Roman" w:hAnsi="Times New Roman" w:cs="Times New Roman" w:hint="default"/>
        <w:spacing w:val="1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3" w:hanging="34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01" w:hanging="3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51" w:hanging="3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2" w:hanging="3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3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3" w:hanging="3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4" w:hanging="3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5" w:hanging="344"/>
      </w:pPr>
      <w:rPr>
        <w:rFonts w:hint="default"/>
        <w:lang w:val="ru-RU" w:eastAsia="en-US" w:bidi="ar-SA"/>
      </w:rPr>
    </w:lvl>
  </w:abstractNum>
  <w:abstractNum w:abstractNumId="4" w15:restartNumberingAfterBreak="0">
    <w:nsid w:val="0C387D85"/>
    <w:multiLevelType w:val="multilevel"/>
    <w:tmpl w:val="44A25B4E"/>
    <w:lvl w:ilvl="0">
      <w:start w:val="12"/>
      <w:numFmt w:val="decimal"/>
      <w:lvlText w:val="%1"/>
      <w:lvlJc w:val="left"/>
      <w:pPr>
        <w:ind w:left="550" w:hanging="6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60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607"/>
      </w:pPr>
      <w:rPr>
        <w:rFonts w:hint="default"/>
        <w:lang w:val="ru-RU" w:eastAsia="en-US" w:bidi="ar-SA"/>
      </w:rPr>
    </w:lvl>
  </w:abstractNum>
  <w:abstractNum w:abstractNumId="5" w15:restartNumberingAfterBreak="0">
    <w:nsid w:val="0C886518"/>
    <w:multiLevelType w:val="multilevel"/>
    <w:tmpl w:val="29061124"/>
    <w:lvl w:ilvl="0">
      <w:start w:val="2"/>
      <w:numFmt w:val="decimal"/>
      <w:lvlText w:val="%1"/>
      <w:lvlJc w:val="left"/>
      <w:pPr>
        <w:ind w:left="55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50" w:hanging="55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53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551"/>
      </w:pPr>
      <w:rPr>
        <w:rFonts w:hint="default"/>
        <w:lang w:val="ru-RU" w:eastAsia="en-US" w:bidi="ar-SA"/>
      </w:rPr>
    </w:lvl>
  </w:abstractNum>
  <w:abstractNum w:abstractNumId="6" w15:restartNumberingAfterBreak="0">
    <w:nsid w:val="0D935F9C"/>
    <w:multiLevelType w:val="multilevel"/>
    <w:tmpl w:val="168698A8"/>
    <w:lvl w:ilvl="0">
      <w:start w:val="4"/>
      <w:numFmt w:val="decimal"/>
      <w:lvlText w:val="%1"/>
      <w:lvlJc w:val="left"/>
      <w:pPr>
        <w:ind w:left="738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8" w:hanging="387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793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19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6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9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6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387"/>
      </w:pPr>
      <w:rPr>
        <w:rFonts w:hint="default"/>
        <w:lang w:val="ru-RU" w:eastAsia="en-US" w:bidi="ar-SA"/>
      </w:rPr>
    </w:lvl>
  </w:abstractNum>
  <w:abstractNum w:abstractNumId="7" w15:restartNumberingAfterBreak="0">
    <w:nsid w:val="129F0827"/>
    <w:multiLevelType w:val="multilevel"/>
    <w:tmpl w:val="0234C222"/>
    <w:lvl w:ilvl="0">
      <w:start w:val="2"/>
      <w:numFmt w:val="decimal"/>
      <w:lvlText w:val="%1"/>
      <w:lvlJc w:val="left"/>
      <w:pPr>
        <w:ind w:left="3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2" w:hanging="55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53" w:hanging="5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5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5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5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5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551"/>
      </w:pPr>
      <w:rPr>
        <w:rFonts w:hint="default"/>
        <w:lang w:val="ru-RU" w:eastAsia="en-US" w:bidi="ar-SA"/>
      </w:rPr>
    </w:lvl>
  </w:abstractNum>
  <w:abstractNum w:abstractNumId="8" w15:restartNumberingAfterBreak="0">
    <w:nsid w:val="16DA514D"/>
    <w:multiLevelType w:val="multilevel"/>
    <w:tmpl w:val="0D305104"/>
    <w:lvl w:ilvl="0">
      <w:start w:val="12"/>
      <w:numFmt w:val="decimal"/>
      <w:lvlText w:val="%1"/>
      <w:lvlJc w:val="left"/>
      <w:pPr>
        <w:ind w:left="352" w:hanging="60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60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6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6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6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6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6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6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607"/>
      </w:pPr>
      <w:rPr>
        <w:rFonts w:hint="default"/>
        <w:lang w:val="ru-RU" w:eastAsia="en-US" w:bidi="ar-SA"/>
      </w:rPr>
    </w:lvl>
  </w:abstractNum>
  <w:abstractNum w:abstractNumId="9" w15:restartNumberingAfterBreak="0">
    <w:nsid w:val="1CFB7A93"/>
    <w:multiLevelType w:val="multilevel"/>
    <w:tmpl w:val="63B45AC0"/>
    <w:lvl w:ilvl="0">
      <w:start w:val="6"/>
      <w:numFmt w:val="decimal"/>
      <w:lvlText w:val="%1"/>
      <w:lvlJc w:val="left"/>
      <w:pPr>
        <w:ind w:left="1166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66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2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6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7" w:hanging="387"/>
      </w:pPr>
      <w:rPr>
        <w:rFonts w:hint="default"/>
        <w:lang w:val="ru-RU" w:eastAsia="en-US" w:bidi="ar-SA"/>
      </w:rPr>
    </w:lvl>
  </w:abstractNum>
  <w:abstractNum w:abstractNumId="10" w15:restartNumberingAfterBreak="0">
    <w:nsid w:val="241D307C"/>
    <w:multiLevelType w:val="multilevel"/>
    <w:tmpl w:val="EF08AC4E"/>
    <w:lvl w:ilvl="0">
      <w:start w:val="5"/>
      <w:numFmt w:val="decimal"/>
      <w:lvlText w:val="%1"/>
      <w:lvlJc w:val="left"/>
      <w:pPr>
        <w:ind w:left="352" w:hanging="45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5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54"/>
      </w:pPr>
      <w:rPr>
        <w:rFonts w:hint="default"/>
        <w:lang w:val="ru-RU" w:eastAsia="en-US" w:bidi="ar-SA"/>
      </w:rPr>
    </w:lvl>
  </w:abstractNum>
  <w:abstractNum w:abstractNumId="11" w15:restartNumberingAfterBreak="0">
    <w:nsid w:val="25852617"/>
    <w:multiLevelType w:val="multilevel"/>
    <w:tmpl w:val="C100B53A"/>
    <w:lvl w:ilvl="0">
      <w:start w:val="9"/>
      <w:numFmt w:val="decimal"/>
      <w:lvlText w:val="%1"/>
      <w:lvlJc w:val="left"/>
      <w:pPr>
        <w:ind w:left="352" w:hanging="53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5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538"/>
      </w:pPr>
      <w:rPr>
        <w:rFonts w:hint="default"/>
        <w:lang w:val="ru-RU" w:eastAsia="en-US" w:bidi="ar-SA"/>
      </w:rPr>
    </w:lvl>
  </w:abstractNum>
  <w:abstractNum w:abstractNumId="12" w15:restartNumberingAfterBreak="0">
    <w:nsid w:val="2B935864"/>
    <w:multiLevelType w:val="multilevel"/>
    <w:tmpl w:val="159662EE"/>
    <w:lvl w:ilvl="0">
      <w:start w:val="11"/>
      <w:numFmt w:val="decimal"/>
      <w:lvlText w:val="%1"/>
      <w:lvlJc w:val="left"/>
      <w:pPr>
        <w:ind w:left="550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496"/>
      </w:pPr>
      <w:rPr>
        <w:rFonts w:hint="default"/>
        <w:lang w:val="ru-RU" w:eastAsia="en-US" w:bidi="ar-SA"/>
      </w:rPr>
    </w:lvl>
  </w:abstractNum>
  <w:abstractNum w:abstractNumId="13" w15:restartNumberingAfterBreak="0">
    <w:nsid w:val="340C5EEE"/>
    <w:multiLevelType w:val="multilevel"/>
    <w:tmpl w:val="DF264A24"/>
    <w:lvl w:ilvl="0">
      <w:start w:val="4"/>
      <w:numFmt w:val="decimal"/>
      <w:lvlText w:val="%1"/>
      <w:lvlJc w:val="left"/>
      <w:pPr>
        <w:ind w:left="936" w:hanging="38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6" w:hanging="386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993" w:hanging="3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19" w:hanging="3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6" w:hanging="3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73" w:hanging="3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9" w:hanging="3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6" w:hanging="3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386"/>
      </w:pPr>
      <w:rPr>
        <w:rFonts w:hint="default"/>
        <w:lang w:val="ru-RU" w:eastAsia="en-US" w:bidi="ar-SA"/>
      </w:rPr>
    </w:lvl>
  </w:abstractNum>
  <w:abstractNum w:abstractNumId="14" w15:restartNumberingAfterBreak="0">
    <w:nsid w:val="353D12FF"/>
    <w:multiLevelType w:val="multilevel"/>
    <w:tmpl w:val="2B36160E"/>
    <w:lvl w:ilvl="0">
      <w:start w:val="3"/>
      <w:numFmt w:val="decimal"/>
      <w:lvlText w:val="%1"/>
      <w:lvlJc w:val="left"/>
      <w:pPr>
        <w:ind w:left="352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32"/>
      </w:pPr>
      <w:rPr>
        <w:rFonts w:hint="default"/>
        <w:lang w:val="ru-RU" w:eastAsia="en-US" w:bidi="ar-SA"/>
      </w:rPr>
    </w:lvl>
  </w:abstractNum>
  <w:abstractNum w:abstractNumId="15" w15:restartNumberingAfterBreak="0">
    <w:nsid w:val="35E140AB"/>
    <w:multiLevelType w:val="multilevel"/>
    <w:tmpl w:val="DF6E0CEC"/>
    <w:lvl w:ilvl="0">
      <w:start w:val="3"/>
      <w:numFmt w:val="decimal"/>
      <w:lvlText w:val="%1"/>
      <w:lvlJc w:val="left"/>
      <w:pPr>
        <w:ind w:left="550" w:hanging="4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3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432"/>
      </w:pPr>
      <w:rPr>
        <w:rFonts w:hint="default"/>
        <w:lang w:val="ru-RU" w:eastAsia="en-US" w:bidi="ar-SA"/>
      </w:rPr>
    </w:lvl>
  </w:abstractNum>
  <w:abstractNum w:abstractNumId="16" w15:restartNumberingAfterBreak="0">
    <w:nsid w:val="3688370B"/>
    <w:multiLevelType w:val="multilevel"/>
    <w:tmpl w:val="3E081076"/>
    <w:lvl w:ilvl="0">
      <w:start w:val="10"/>
      <w:numFmt w:val="decimal"/>
      <w:lvlText w:val="%1"/>
      <w:lvlJc w:val="left"/>
      <w:pPr>
        <w:ind w:left="1472" w:hanging="4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2" w:hanging="49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425" w:hanging="4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97" w:hanging="4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70" w:hanging="4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43" w:hanging="4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5" w:hanging="4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88" w:hanging="4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61" w:hanging="496"/>
      </w:pPr>
      <w:rPr>
        <w:rFonts w:hint="default"/>
        <w:lang w:val="ru-RU" w:eastAsia="en-US" w:bidi="ar-SA"/>
      </w:rPr>
    </w:lvl>
  </w:abstractNum>
  <w:abstractNum w:abstractNumId="17" w15:restartNumberingAfterBreak="0">
    <w:nsid w:val="38305414"/>
    <w:multiLevelType w:val="multilevel"/>
    <w:tmpl w:val="9EC67AC2"/>
    <w:lvl w:ilvl="0">
      <w:start w:val="2"/>
      <w:numFmt w:val="decimal"/>
      <w:lvlText w:val="%1"/>
      <w:lvlJc w:val="left"/>
      <w:pPr>
        <w:ind w:left="352" w:hanging="336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352" w:hanging="3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352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53" w:hanging="1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1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1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1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1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125"/>
      </w:pPr>
      <w:rPr>
        <w:rFonts w:hint="default"/>
        <w:lang w:val="ru-RU" w:eastAsia="en-US" w:bidi="ar-SA"/>
      </w:rPr>
    </w:lvl>
  </w:abstractNum>
  <w:abstractNum w:abstractNumId="18" w15:restartNumberingAfterBreak="0">
    <w:nsid w:val="38E32C57"/>
    <w:multiLevelType w:val="multilevel"/>
    <w:tmpl w:val="F2FEABFC"/>
    <w:lvl w:ilvl="0">
      <w:start w:val="5"/>
      <w:numFmt w:val="decimal"/>
      <w:lvlText w:val="%1"/>
      <w:lvlJc w:val="left"/>
      <w:pPr>
        <w:ind w:left="3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387"/>
      </w:pPr>
      <w:rPr>
        <w:rFonts w:hint="default"/>
        <w:lang w:val="ru-RU" w:eastAsia="en-US" w:bidi="ar-SA"/>
      </w:rPr>
    </w:lvl>
  </w:abstractNum>
  <w:abstractNum w:abstractNumId="19" w15:restartNumberingAfterBreak="0">
    <w:nsid w:val="3A9808A3"/>
    <w:multiLevelType w:val="multilevel"/>
    <w:tmpl w:val="D1982DFA"/>
    <w:lvl w:ilvl="0">
      <w:start w:val="3"/>
      <w:numFmt w:val="decimal"/>
      <w:lvlText w:val="%1"/>
      <w:lvlJc w:val="left"/>
      <w:pPr>
        <w:ind w:left="550" w:hanging="4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7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471"/>
      </w:pPr>
      <w:rPr>
        <w:rFonts w:hint="default"/>
        <w:lang w:val="ru-RU" w:eastAsia="en-US" w:bidi="ar-SA"/>
      </w:rPr>
    </w:lvl>
  </w:abstractNum>
  <w:abstractNum w:abstractNumId="20" w15:restartNumberingAfterBreak="0">
    <w:nsid w:val="3C9D159E"/>
    <w:multiLevelType w:val="multilevel"/>
    <w:tmpl w:val="42D6680E"/>
    <w:lvl w:ilvl="0">
      <w:start w:val="5"/>
      <w:numFmt w:val="decimal"/>
      <w:lvlText w:val="%1"/>
      <w:lvlJc w:val="left"/>
      <w:pPr>
        <w:ind w:left="550" w:hanging="4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53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4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4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4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4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4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4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453"/>
      </w:pPr>
      <w:rPr>
        <w:rFonts w:hint="default"/>
        <w:lang w:val="ru-RU" w:eastAsia="en-US" w:bidi="ar-SA"/>
      </w:rPr>
    </w:lvl>
  </w:abstractNum>
  <w:abstractNum w:abstractNumId="21" w15:restartNumberingAfterBreak="0">
    <w:nsid w:val="3D1B6757"/>
    <w:multiLevelType w:val="hybridMultilevel"/>
    <w:tmpl w:val="95AC8D60"/>
    <w:lvl w:ilvl="0" w:tplc="3CEA6E6A">
      <w:numFmt w:val="bullet"/>
      <w:lvlText w:val="-"/>
      <w:lvlJc w:val="left"/>
      <w:pPr>
        <w:ind w:left="550" w:hanging="129"/>
      </w:pPr>
      <w:rPr>
        <w:rFonts w:hint="default"/>
        <w:w w:val="99"/>
        <w:lang w:val="ru-RU" w:eastAsia="en-US" w:bidi="ar-SA"/>
      </w:rPr>
    </w:lvl>
    <w:lvl w:ilvl="1" w:tplc="5C16474A">
      <w:numFmt w:val="bullet"/>
      <w:lvlText w:val="•"/>
      <w:lvlJc w:val="left"/>
      <w:pPr>
        <w:ind w:left="1624" w:hanging="129"/>
      </w:pPr>
      <w:rPr>
        <w:rFonts w:hint="default"/>
        <w:lang w:val="ru-RU" w:eastAsia="en-US" w:bidi="ar-SA"/>
      </w:rPr>
    </w:lvl>
    <w:lvl w:ilvl="2" w:tplc="4116589A">
      <w:numFmt w:val="bullet"/>
      <w:lvlText w:val="•"/>
      <w:lvlJc w:val="left"/>
      <w:pPr>
        <w:ind w:left="2689" w:hanging="129"/>
      </w:pPr>
      <w:rPr>
        <w:rFonts w:hint="default"/>
        <w:lang w:val="ru-RU" w:eastAsia="en-US" w:bidi="ar-SA"/>
      </w:rPr>
    </w:lvl>
    <w:lvl w:ilvl="3" w:tplc="A09E4B24">
      <w:numFmt w:val="bullet"/>
      <w:lvlText w:val="•"/>
      <w:lvlJc w:val="left"/>
      <w:pPr>
        <w:ind w:left="3753" w:hanging="129"/>
      </w:pPr>
      <w:rPr>
        <w:rFonts w:hint="default"/>
        <w:lang w:val="ru-RU" w:eastAsia="en-US" w:bidi="ar-SA"/>
      </w:rPr>
    </w:lvl>
    <w:lvl w:ilvl="4" w:tplc="2348F7CA">
      <w:numFmt w:val="bullet"/>
      <w:lvlText w:val="•"/>
      <w:lvlJc w:val="left"/>
      <w:pPr>
        <w:ind w:left="4818" w:hanging="129"/>
      </w:pPr>
      <w:rPr>
        <w:rFonts w:hint="default"/>
        <w:lang w:val="ru-RU" w:eastAsia="en-US" w:bidi="ar-SA"/>
      </w:rPr>
    </w:lvl>
    <w:lvl w:ilvl="5" w:tplc="C814595C">
      <w:numFmt w:val="bullet"/>
      <w:lvlText w:val="•"/>
      <w:lvlJc w:val="left"/>
      <w:pPr>
        <w:ind w:left="5883" w:hanging="129"/>
      </w:pPr>
      <w:rPr>
        <w:rFonts w:hint="default"/>
        <w:lang w:val="ru-RU" w:eastAsia="en-US" w:bidi="ar-SA"/>
      </w:rPr>
    </w:lvl>
    <w:lvl w:ilvl="6" w:tplc="91ECB0D4">
      <w:numFmt w:val="bullet"/>
      <w:lvlText w:val="•"/>
      <w:lvlJc w:val="left"/>
      <w:pPr>
        <w:ind w:left="6947" w:hanging="129"/>
      </w:pPr>
      <w:rPr>
        <w:rFonts w:hint="default"/>
        <w:lang w:val="ru-RU" w:eastAsia="en-US" w:bidi="ar-SA"/>
      </w:rPr>
    </w:lvl>
    <w:lvl w:ilvl="7" w:tplc="677EC99C">
      <w:numFmt w:val="bullet"/>
      <w:lvlText w:val="•"/>
      <w:lvlJc w:val="left"/>
      <w:pPr>
        <w:ind w:left="8012" w:hanging="129"/>
      </w:pPr>
      <w:rPr>
        <w:rFonts w:hint="default"/>
        <w:lang w:val="ru-RU" w:eastAsia="en-US" w:bidi="ar-SA"/>
      </w:rPr>
    </w:lvl>
    <w:lvl w:ilvl="8" w:tplc="EC68057E">
      <w:numFmt w:val="bullet"/>
      <w:lvlText w:val="•"/>
      <w:lvlJc w:val="left"/>
      <w:pPr>
        <w:ind w:left="9077" w:hanging="129"/>
      </w:pPr>
      <w:rPr>
        <w:rFonts w:hint="default"/>
        <w:lang w:val="ru-RU" w:eastAsia="en-US" w:bidi="ar-SA"/>
      </w:rPr>
    </w:lvl>
  </w:abstractNum>
  <w:abstractNum w:abstractNumId="22" w15:restartNumberingAfterBreak="0">
    <w:nsid w:val="3E0801AE"/>
    <w:multiLevelType w:val="multilevel"/>
    <w:tmpl w:val="51A830A6"/>
    <w:lvl w:ilvl="0">
      <w:start w:val="10"/>
      <w:numFmt w:val="decimal"/>
      <w:lvlText w:val="%1"/>
      <w:lvlJc w:val="left"/>
      <w:pPr>
        <w:ind w:left="1276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6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225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97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70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15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88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61" w:hanging="497"/>
      </w:pPr>
      <w:rPr>
        <w:rFonts w:hint="default"/>
        <w:lang w:val="ru-RU" w:eastAsia="en-US" w:bidi="ar-SA"/>
      </w:rPr>
    </w:lvl>
  </w:abstractNum>
  <w:abstractNum w:abstractNumId="23" w15:restartNumberingAfterBreak="0">
    <w:nsid w:val="3E087B92"/>
    <w:multiLevelType w:val="multilevel"/>
    <w:tmpl w:val="4A6A3390"/>
    <w:lvl w:ilvl="0">
      <w:start w:val="8"/>
      <w:numFmt w:val="decimal"/>
      <w:lvlText w:val="%1"/>
      <w:lvlJc w:val="left"/>
      <w:pPr>
        <w:ind w:left="55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387"/>
      </w:pPr>
      <w:rPr>
        <w:rFonts w:hint="default"/>
        <w:lang w:val="ru-RU" w:eastAsia="en-US" w:bidi="ar-SA"/>
      </w:rPr>
    </w:lvl>
  </w:abstractNum>
  <w:abstractNum w:abstractNumId="24" w15:restartNumberingAfterBreak="0">
    <w:nsid w:val="3ECA198A"/>
    <w:multiLevelType w:val="hybridMultilevel"/>
    <w:tmpl w:val="DB9A3FBA"/>
    <w:lvl w:ilvl="0" w:tplc="20DA9A6C">
      <w:numFmt w:val="bullet"/>
      <w:lvlText w:val="-"/>
      <w:lvlJc w:val="left"/>
      <w:pPr>
        <w:ind w:left="550" w:hanging="234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91281270">
      <w:numFmt w:val="bullet"/>
      <w:lvlText w:val="•"/>
      <w:lvlJc w:val="left"/>
      <w:pPr>
        <w:ind w:left="1624" w:hanging="234"/>
      </w:pPr>
      <w:rPr>
        <w:rFonts w:hint="default"/>
        <w:lang w:val="ru-RU" w:eastAsia="en-US" w:bidi="ar-SA"/>
      </w:rPr>
    </w:lvl>
    <w:lvl w:ilvl="2" w:tplc="BC768030">
      <w:numFmt w:val="bullet"/>
      <w:lvlText w:val="•"/>
      <w:lvlJc w:val="left"/>
      <w:pPr>
        <w:ind w:left="2689" w:hanging="234"/>
      </w:pPr>
      <w:rPr>
        <w:rFonts w:hint="default"/>
        <w:lang w:val="ru-RU" w:eastAsia="en-US" w:bidi="ar-SA"/>
      </w:rPr>
    </w:lvl>
    <w:lvl w:ilvl="3" w:tplc="3BC0A474">
      <w:numFmt w:val="bullet"/>
      <w:lvlText w:val="•"/>
      <w:lvlJc w:val="left"/>
      <w:pPr>
        <w:ind w:left="3753" w:hanging="234"/>
      </w:pPr>
      <w:rPr>
        <w:rFonts w:hint="default"/>
        <w:lang w:val="ru-RU" w:eastAsia="en-US" w:bidi="ar-SA"/>
      </w:rPr>
    </w:lvl>
    <w:lvl w:ilvl="4" w:tplc="A42E23E6">
      <w:numFmt w:val="bullet"/>
      <w:lvlText w:val="•"/>
      <w:lvlJc w:val="left"/>
      <w:pPr>
        <w:ind w:left="4818" w:hanging="234"/>
      </w:pPr>
      <w:rPr>
        <w:rFonts w:hint="default"/>
        <w:lang w:val="ru-RU" w:eastAsia="en-US" w:bidi="ar-SA"/>
      </w:rPr>
    </w:lvl>
    <w:lvl w:ilvl="5" w:tplc="B1467552">
      <w:numFmt w:val="bullet"/>
      <w:lvlText w:val="•"/>
      <w:lvlJc w:val="left"/>
      <w:pPr>
        <w:ind w:left="5883" w:hanging="234"/>
      </w:pPr>
      <w:rPr>
        <w:rFonts w:hint="default"/>
        <w:lang w:val="ru-RU" w:eastAsia="en-US" w:bidi="ar-SA"/>
      </w:rPr>
    </w:lvl>
    <w:lvl w:ilvl="6" w:tplc="6C406302">
      <w:numFmt w:val="bullet"/>
      <w:lvlText w:val="•"/>
      <w:lvlJc w:val="left"/>
      <w:pPr>
        <w:ind w:left="6947" w:hanging="234"/>
      </w:pPr>
      <w:rPr>
        <w:rFonts w:hint="default"/>
        <w:lang w:val="ru-RU" w:eastAsia="en-US" w:bidi="ar-SA"/>
      </w:rPr>
    </w:lvl>
    <w:lvl w:ilvl="7" w:tplc="C41CEC66">
      <w:numFmt w:val="bullet"/>
      <w:lvlText w:val="•"/>
      <w:lvlJc w:val="left"/>
      <w:pPr>
        <w:ind w:left="8012" w:hanging="234"/>
      </w:pPr>
      <w:rPr>
        <w:rFonts w:hint="default"/>
        <w:lang w:val="ru-RU" w:eastAsia="en-US" w:bidi="ar-SA"/>
      </w:rPr>
    </w:lvl>
    <w:lvl w:ilvl="8" w:tplc="C50019E0">
      <w:numFmt w:val="bullet"/>
      <w:lvlText w:val="•"/>
      <w:lvlJc w:val="left"/>
      <w:pPr>
        <w:ind w:left="9077" w:hanging="234"/>
      </w:pPr>
      <w:rPr>
        <w:rFonts w:hint="default"/>
        <w:lang w:val="ru-RU" w:eastAsia="en-US" w:bidi="ar-SA"/>
      </w:rPr>
    </w:lvl>
  </w:abstractNum>
  <w:abstractNum w:abstractNumId="25" w15:restartNumberingAfterBreak="0">
    <w:nsid w:val="51130903"/>
    <w:multiLevelType w:val="hybridMultilevel"/>
    <w:tmpl w:val="D6BC8EEE"/>
    <w:lvl w:ilvl="0" w:tplc="CD20CA0E">
      <w:numFmt w:val="bullet"/>
      <w:lvlText w:val="-"/>
      <w:lvlJc w:val="left"/>
      <w:pPr>
        <w:ind w:left="352" w:hanging="125"/>
      </w:pPr>
      <w:rPr>
        <w:rFonts w:hint="default"/>
        <w:w w:val="100"/>
        <w:lang w:val="ru-RU" w:eastAsia="en-US" w:bidi="ar-SA"/>
      </w:rPr>
    </w:lvl>
    <w:lvl w:ilvl="1" w:tplc="01C09F5A">
      <w:numFmt w:val="bullet"/>
      <w:lvlText w:val="•"/>
      <w:lvlJc w:val="left"/>
      <w:pPr>
        <w:ind w:left="1424" w:hanging="125"/>
      </w:pPr>
      <w:rPr>
        <w:rFonts w:hint="default"/>
        <w:lang w:val="ru-RU" w:eastAsia="en-US" w:bidi="ar-SA"/>
      </w:rPr>
    </w:lvl>
    <w:lvl w:ilvl="2" w:tplc="EDB6EE18">
      <w:numFmt w:val="bullet"/>
      <w:lvlText w:val="•"/>
      <w:lvlJc w:val="left"/>
      <w:pPr>
        <w:ind w:left="2489" w:hanging="125"/>
      </w:pPr>
      <w:rPr>
        <w:rFonts w:hint="default"/>
        <w:lang w:val="ru-RU" w:eastAsia="en-US" w:bidi="ar-SA"/>
      </w:rPr>
    </w:lvl>
    <w:lvl w:ilvl="3" w:tplc="99AE2D70">
      <w:numFmt w:val="bullet"/>
      <w:lvlText w:val="•"/>
      <w:lvlJc w:val="left"/>
      <w:pPr>
        <w:ind w:left="3553" w:hanging="125"/>
      </w:pPr>
      <w:rPr>
        <w:rFonts w:hint="default"/>
        <w:lang w:val="ru-RU" w:eastAsia="en-US" w:bidi="ar-SA"/>
      </w:rPr>
    </w:lvl>
    <w:lvl w:ilvl="4" w:tplc="96D88A88">
      <w:numFmt w:val="bullet"/>
      <w:lvlText w:val="•"/>
      <w:lvlJc w:val="left"/>
      <w:pPr>
        <w:ind w:left="4618" w:hanging="125"/>
      </w:pPr>
      <w:rPr>
        <w:rFonts w:hint="default"/>
        <w:lang w:val="ru-RU" w:eastAsia="en-US" w:bidi="ar-SA"/>
      </w:rPr>
    </w:lvl>
    <w:lvl w:ilvl="5" w:tplc="1BC836D6">
      <w:numFmt w:val="bullet"/>
      <w:lvlText w:val="•"/>
      <w:lvlJc w:val="left"/>
      <w:pPr>
        <w:ind w:left="5683" w:hanging="125"/>
      </w:pPr>
      <w:rPr>
        <w:rFonts w:hint="default"/>
        <w:lang w:val="ru-RU" w:eastAsia="en-US" w:bidi="ar-SA"/>
      </w:rPr>
    </w:lvl>
    <w:lvl w:ilvl="6" w:tplc="1862A5B0">
      <w:numFmt w:val="bullet"/>
      <w:lvlText w:val="•"/>
      <w:lvlJc w:val="left"/>
      <w:pPr>
        <w:ind w:left="6747" w:hanging="125"/>
      </w:pPr>
      <w:rPr>
        <w:rFonts w:hint="default"/>
        <w:lang w:val="ru-RU" w:eastAsia="en-US" w:bidi="ar-SA"/>
      </w:rPr>
    </w:lvl>
    <w:lvl w:ilvl="7" w:tplc="EE2CD020">
      <w:numFmt w:val="bullet"/>
      <w:lvlText w:val="•"/>
      <w:lvlJc w:val="left"/>
      <w:pPr>
        <w:ind w:left="7812" w:hanging="125"/>
      </w:pPr>
      <w:rPr>
        <w:rFonts w:hint="default"/>
        <w:lang w:val="ru-RU" w:eastAsia="en-US" w:bidi="ar-SA"/>
      </w:rPr>
    </w:lvl>
    <w:lvl w:ilvl="8" w:tplc="15F0EEBA">
      <w:numFmt w:val="bullet"/>
      <w:lvlText w:val="•"/>
      <w:lvlJc w:val="left"/>
      <w:pPr>
        <w:ind w:left="8877" w:hanging="125"/>
      </w:pPr>
      <w:rPr>
        <w:rFonts w:hint="default"/>
        <w:lang w:val="ru-RU" w:eastAsia="en-US" w:bidi="ar-SA"/>
      </w:rPr>
    </w:lvl>
  </w:abstractNum>
  <w:abstractNum w:abstractNumId="26" w15:restartNumberingAfterBreak="0">
    <w:nsid w:val="5CFD252D"/>
    <w:multiLevelType w:val="multilevel"/>
    <w:tmpl w:val="6316A5EC"/>
    <w:lvl w:ilvl="0">
      <w:start w:val="9"/>
      <w:numFmt w:val="decimal"/>
      <w:lvlText w:val="%1"/>
      <w:lvlJc w:val="left"/>
      <w:pPr>
        <w:ind w:left="550" w:hanging="54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54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540"/>
      </w:pPr>
      <w:rPr>
        <w:rFonts w:hint="default"/>
        <w:lang w:val="ru-RU" w:eastAsia="en-US" w:bidi="ar-SA"/>
      </w:rPr>
    </w:lvl>
  </w:abstractNum>
  <w:abstractNum w:abstractNumId="27" w15:restartNumberingAfterBreak="0">
    <w:nsid w:val="61B2456B"/>
    <w:multiLevelType w:val="multilevel"/>
    <w:tmpl w:val="F07665F2"/>
    <w:lvl w:ilvl="0">
      <w:start w:val="1"/>
      <w:numFmt w:val="decimal"/>
      <w:lvlText w:val="%1."/>
      <w:lvlJc w:val="left"/>
      <w:pPr>
        <w:ind w:left="692" w:hanging="142"/>
        <w:jc w:val="lef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2" w:hanging="34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801" w:hanging="3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51" w:hanging="3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02" w:hanging="3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3" w:hanging="3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03" w:hanging="3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4" w:hanging="3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5" w:hanging="341"/>
      </w:pPr>
      <w:rPr>
        <w:rFonts w:hint="default"/>
        <w:lang w:val="ru-RU" w:eastAsia="en-US" w:bidi="ar-SA"/>
      </w:rPr>
    </w:lvl>
  </w:abstractNum>
  <w:abstractNum w:abstractNumId="28" w15:restartNumberingAfterBreak="0">
    <w:nsid w:val="62AA676A"/>
    <w:multiLevelType w:val="hybridMultilevel"/>
    <w:tmpl w:val="48E02A9A"/>
    <w:lvl w:ilvl="0" w:tplc="A8DA6684">
      <w:numFmt w:val="bullet"/>
      <w:lvlText w:val="-"/>
      <w:lvlJc w:val="left"/>
      <w:pPr>
        <w:ind w:left="352" w:hanging="2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FEE0BE6">
      <w:numFmt w:val="bullet"/>
      <w:lvlText w:val="•"/>
      <w:lvlJc w:val="left"/>
      <w:pPr>
        <w:ind w:left="1424" w:hanging="231"/>
      </w:pPr>
      <w:rPr>
        <w:rFonts w:hint="default"/>
        <w:lang w:val="ru-RU" w:eastAsia="en-US" w:bidi="ar-SA"/>
      </w:rPr>
    </w:lvl>
    <w:lvl w:ilvl="2" w:tplc="E6504D2E">
      <w:numFmt w:val="bullet"/>
      <w:lvlText w:val="•"/>
      <w:lvlJc w:val="left"/>
      <w:pPr>
        <w:ind w:left="2489" w:hanging="231"/>
      </w:pPr>
      <w:rPr>
        <w:rFonts w:hint="default"/>
        <w:lang w:val="ru-RU" w:eastAsia="en-US" w:bidi="ar-SA"/>
      </w:rPr>
    </w:lvl>
    <w:lvl w:ilvl="3" w:tplc="4CC82DFC">
      <w:numFmt w:val="bullet"/>
      <w:lvlText w:val="•"/>
      <w:lvlJc w:val="left"/>
      <w:pPr>
        <w:ind w:left="3553" w:hanging="231"/>
      </w:pPr>
      <w:rPr>
        <w:rFonts w:hint="default"/>
        <w:lang w:val="ru-RU" w:eastAsia="en-US" w:bidi="ar-SA"/>
      </w:rPr>
    </w:lvl>
    <w:lvl w:ilvl="4" w:tplc="AC9EB3AE">
      <w:numFmt w:val="bullet"/>
      <w:lvlText w:val="•"/>
      <w:lvlJc w:val="left"/>
      <w:pPr>
        <w:ind w:left="4618" w:hanging="231"/>
      </w:pPr>
      <w:rPr>
        <w:rFonts w:hint="default"/>
        <w:lang w:val="ru-RU" w:eastAsia="en-US" w:bidi="ar-SA"/>
      </w:rPr>
    </w:lvl>
    <w:lvl w:ilvl="5" w:tplc="CF6E4728">
      <w:numFmt w:val="bullet"/>
      <w:lvlText w:val="•"/>
      <w:lvlJc w:val="left"/>
      <w:pPr>
        <w:ind w:left="5683" w:hanging="231"/>
      </w:pPr>
      <w:rPr>
        <w:rFonts w:hint="default"/>
        <w:lang w:val="ru-RU" w:eastAsia="en-US" w:bidi="ar-SA"/>
      </w:rPr>
    </w:lvl>
    <w:lvl w:ilvl="6" w:tplc="4B4C33E4">
      <w:numFmt w:val="bullet"/>
      <w:lvlText w:val="•"/>
      <w:lvlJc w:val="left"/>
      <w:pPr>
        <w:ind w:left="6747" w:hanging="231"/>
      </w:pPr>
      <w:rPr>
        <w:rFonts w:hint="default"/>
        <w:lang w:val="ru-RU" w:eastAsia="en-US" w:bidi="ar-SA"/>
      </w:rPr>
    </w:lvl>
    <w:lvl w:ilvl="7" w:tplc="FEB63F92">
      <w:numFmt w:val="bullet"/>
      <w:lvlText w:val="•"/>
      <w:lvlJc w:val="left"/>
      <w:pPr>
        <w:ind w:left="7812" w:hanging="231"/>
      </w:pPr>
      <w:rPr>
        <w:rFonts w:hint="default"/>
        <w:lang w:val="ru-RU" w:eastAsia="en-US" w:bidi="ar-SA"/>
      </w:rPr>
    </w:lvl>
    <w:lvl w:ilvl="8" w:tplc="239EBDC8">
      <w:numFmt w:val="bullet"/>
      <w:lvlText w:val="•"/>
      <w:lvlJc w:val="left"/>
      <w:pPr>
        <w:ind w:left="8877" w:hanging="231"/>
      </w:pPr>
      <w:rPr>
        <w:rFonts w:hint="default"/>
        <w:lang w:val="ru-RU" w:eastAsia="en-US" w:bidi="ar-SA"/>
      </w:rPr>
    </w:lvl>
  </w:abstractNum>
  <w:abstractNum w:abstractNumId="29" w15:restartNumberingAfterBreak="0">
    <w:nsid w:val="648055E6"/>
    <w:multiLevelType w:val="multilevel"/>
    <w:tmpl w:val="A18C0892"/>
    <w:lvl w:ilvl="0">
      <w:start w:val="11"/>
      <w:numFmt w:val="decimal"/>
      <w:lvlText w:val="%1"/>
      <w:lvlJc w:val="left"/>
      <w:pPr>
        <w:ind w:left="352" w:hanging="49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9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97"/>
      </w:pPr>
      <w:rPr>
        <w:rFonts w:hint="default"/>
        <w:lang w:val="ru-RU" w:eastAsia="en-US" w:bidi="ar-SA"/>
      </w:rPr>
    </w:lvl>
  </w:abstractNum>
  <w:abstractNum w:abstractNumId="30" w15:restartNumberingAfterBreak="0">
    <w:nsid w:val="655F42E1"/>
    <w:multiLevelType w:val="multilevel"/>
    <w:tmpl w:val="3620F880"/>
    <w:lvl w:ilvl="0">
      <w:start w:val="3"/>
      <w:numFmt w:val="decimal"/>
      <w:lvlText w:val="%1"/>
      <w:lvlJc w:val="left"/>
      <w:pPr>
        <w:ind w:left="352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7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473"/>
      </w:pPr>
      <w:rPr>
        <w:rFonts w:hint="default"/>
        <w:lang w:val="ru-RU" w:eastAsia="en-US" w:bidi="ar-SA"/>
      </w:rPr>
    </w:lvl>
  </w:abstractNum>
  <w:abstractNum w:abstractNumId="31" w15:restartNumberingAfterBreak="0">
    <w:nsid w:val="68FD06E3"/>
    <w:multiLevelType w:val="multilevel"/>
    <w:tmpl w:val="CDFA6CB0"/>
    <w:lvl w:ilvl="0">
      <w:start w:val="8"/>
      <w:numFmt w:val="decimal"/>
      <w:lvlText w:val="%1"/>
      <w:lvlJc w:val="left"/>
      <w:pPr>
        <w:ind w:left="352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38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48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5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7" w:hanging="387"/>
      </w:pPr>
      <w:rPr>
        <w:rFonts w:hint="default"/>
        <w:lang w:val="ru-RU" w:eastAsia="en-US" w:bidi="ar-SA"/>
      </w:rPr>
    </w:lvl>
  </w:abstractNum>
  <w:abstractNum w:abstractNumId="32" w15:restartNumberingAfterBreak="0">
    <w:nsid w:val="6BEA3632"/>
    <w:multiLevelType w:val="multilevel"/>
    <w:tmpl w:val="895ABEB2"/>
    <w:lvl w:ilvl="0">
      <w:start w:val="5"/>
      <w:numFmt w:val="decimal"/>
      <w:lvlText w:val="%1"/>
      <w:lvlJc w:val="left"/>
      <w:pPr>
        <w:ind w:left="550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387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1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7" w:hanging="387"/>
      </w:pPr>
      <w:rPr>
        <w:rFonts w:hint="default"/>
        <w:lang w:val="ru-RU" w:eastAsia="en-US" w:bidi="ar-SA"/>
      </w:rPr>
    </w:lvl>
  </w:abstractNum>
  <w:abstractNum w:abstractNumId="33" w15:restartNumberingAfterBreak="0">
    <w:nsid w:val="70B93FCB"/>
    <w:multiLevelType w:val="multilevel"/>
    <w:tmpl w:val="0FB85B60"/>
    <w:lvl w:ilvl="0">
      <w:start w:val="1"/>
      <w:numFmt w:val="decimal"/>
      <w:lvlText w:val="%1."/>
      <w:lvlJc w:val="left"/>
      <w:pPr>
        <w:ind w:left="4622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4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32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03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74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5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68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77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87" w:hanging="420"/>
      </w:pPr>
      <w:rPr>
        <w:rFonts w:hint="default"/>
        <w:lang w:val="ru-RU" w:eastAsia="en-US" w:bidi="ar-SA"/>
      </w:rPr>
    </w:lvl>
  </w:abstractNum>
  <w:abstractNum w:abstractNumId="34" w15:restartNumberingAfterBreak="0">
    <w:nsid w:val="7A027D24"/>
    <w:multiLevelType w:val="multilevel"/>
    <w:tmpl w:val="3F0869E8"/>
    <w:lvl w:ilvl="0">
      <w:start w:val="1"/>
      <w:numFmt w:val="decimal"/>
      <w:lvlText w:val="%1."/>
      <w:lvlJc w:val="left"/>
      <w:pPr>
        <w:ind w:left="4821" w:hanging="22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50" w:hanging="419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5529" w:hanging="4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239" w:hanging="4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948" w:hanging="4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58" w:hanging="4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368" w:hanging="4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77" w:hanging="4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87" w:hanging="419"/>
      </w:pPr>
      <w:rPr>
        <w:rFonts w:hint="default"/>
        <w:lang w:val="ru-RU" w:eastAsia="en-US" w:bidi="ar-SA"/>
      </w:rPr>
    </w:lvl>
  </w:abstractNum>
  <w:abstractNum w:abstractNumId="35" w15:restartNumberingAfterBreak="0">
    <w:nsid w:val="7D156894"/>
    <w:multiLevelType w:val="multilevel"/>
    <w:tmpl w:val="58EA7D36"/>
    <w:lvl w:ilvl="0">
      <w:start w:val="6"/>
      <w:numFmt w:val="decimal"/>
      <w:lvlText w:val="%1"/>
      <w:lvlJc w:val="left"/>
      <w:pPr>
        <w:ind w:left="1363" w:hanging="3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3" w:hanging="387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329" w:hanging="3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13" w:hanging="3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8" w:hanging="3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3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67" w:hanging="3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2" w:hanging="3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37" w:hanging="387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13"/>
  </w:num>
  <w:num w:numId="3">
    <w:abstractNumId w:val="19"/>
  </w:num>
  <w:num w:numId="4">
    <w:abstractNumId w:val="34"/>
  </w:num>
  <w:num w:numId="5">
    <w:abstractNumId w:val="27"/>
  </w:num>
  <w:num w:numId="6">
    <w:abstractNumId w:val="4"/>
  </w:num>
  <w:num w:numId="7">
    <w:abstractNumId w:val="12"/>
  </w:num>
  <w:num w:numId="8">
    <w:abstractNumId w:val="16"/>
  </w:num>
  <w:num w:numId="9">
    <w:abstractNumId w:val="26"/>
  </w:num>
  <w:num w:numId="10">
    <w:abstractNumId w:val="0"/>
  </w:num>
  <w:num w:numId="11">
    <w:abstractNumId w:val="23"/>
  </w:num>
  <w:num w:numId="12">
    <w:abstractNumId w:val="35"/>
  </w:num>
  <w:num w:numId="13">
    <w:abstractNumId w:val="32"/>
  </w:num>
  <w:num w:numId="14">
    <w:abstractNumId w:val="15"/>
  </w:num>
  <w:num w:numId="15">
    <w:abstractNumId w:val="24"/>
  </w:num>
  <w:num w:numId="16">
    <w:abstractNumId w:val="5"/>
  </w:num>
  <w:num w:numId="17">
    <w:abstractNumId w:val="21"/>
  </w:num>
  <w:num w:numId="18">
    <w:abstractNumId w:val="2"/>
  </w:num>
  <w:num w:numId="19">
    <w:abstractNumId w:val="10"/>
  </w:num>
  <w:num w:numId="20">
    <w:abstractNumId w:val="6"/>
  </w:num>
  <w:num w:numId="21">
    <w:abstractNumId w:val="30"/>
  </w:num>
  <w:num w:numId="22">
    <w:abstractNumId w:val="33"/>
  </w:num>
  <w:num w:numId="23">
    <w:abstractNumId w:val="3"/>
  </w:num>
  <w:num w:numId="24">
    <w:abstractNumId w:val="8"/>
  </w:num>
  <w:num w:numId="25">
    <w:abstractNumId w:val="29"/>
  </w:num>
  <w:num w:numId="26">
    <w:abstractNumId w:val="22"/>
  </w:num>
  <w:num w:numId="27">
    <w:abstractNumId w:val="11"/>
  </w:num>
  <w:num w:numId="28">
    <w:abstractNumId w:val="17"/>
  </w:num>
  <w:num w:numId="29">
    <w:abstractNumId w:val="31"/>
  </w:num>
  <w:num w:numId="30">
    <w:abstractNumId w:val="9"/>
  </w:num>
  <w:num w:numId="31">
    <w:abstractNumId w:val="18"/>
  </w:num>
  <w:num w:numId="32">
    <w:abstractNumId w:val="14"/>
  </w:num>
  <w:num w:numId="33">
    <w:abstractNumId w:val="28"/>
  </w:num>
  <w:num w:numId="34">
    <w:abstractNumId w:val="7"/>
  </w:num>
  <w:num w:numId="35">
    <w:abstractNumId w:val="25"/>
  </w:num>
  <w:num w:numId="36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F2379"/>
    <w:rsid w:val="00277B73"/>
    <w:rsid w:val="003D07A0"/>
    <w:rsid w:val="004510C7"/>
    <w:rsid w:val="00561D38"/>
    <w:rsid w:val="006F399D"/>
    <w:rsid w:val="007F2379"/>
    <w:rsid w:val="00955AED"/>
    <w:rsid w:val="00A30208"/>
    <w:rsid w:val="00AA1A45"/>
    <w:rsid w:val="00BC7051"/>
    <w:rsid w:val="00CF0E96"/>
    <w:rsid w:val="00D22F96"/>
    <w:rsid w:val="00E5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5367AD"/>
  <w15:docId w15:val="{6DE73C3F-E0C4-4BF1-82DB-9FE66C93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98" w:hanging="260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pPr>
      <w:ind w:left="551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1"/>
    <w:unhideWhenUsed/>
    <w:qFormat/>
    <w:rsid w:val="003D07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Title"/>
    <w:basedOn w:val="a"/>
    <w:link w:val="a6"/>
    <w:uiPriority w:val="1"/>
    <w:qFormat/>
    <w:pPr>
      <w:spacing w:before="1"/>
      <w:ind w:left="1833" w:right="1193" w:firstLine="309"/>
    </w:pPr>
    <w:rPr>
      <w:b/>
      <w:bCs/>
      <w:sz w:val="32"/>
      <w:szCs w:val="32"/>
    </w:rPr>
  </w:style>
  <w:style w:type="paragraph" w:styleId="a7">
    <w:name w:val="List Paragraph"/>
    <w:basedOn w:val="a"/>
    <w:uiPriority w:val="1"/>
    <w:qFormat/>
    <w:pPr>
      <w:ind w:left="551" w:firstLine="427"/>
      <w:jc w:val="both"/>
    </w:pPr>
  </w:style>
  <w:style w:type="paragraph" w:customStyle="1" w:styleId="TableParagraph">
    <w:name w:val="Table Paragraph"/>
    <w:basedOn w:val="a"/>
    <w:uiPriority w:val="1"/>
    <w:qFormat/>
    <w:pPr>
      <w:ind w:left="99"/>
    </w:pPr>
  </w:style>
  <w:style w:type="paragraph" w:styleId="a8">
    <w:name w:val="Subtitle"/>
    <w:basedOn w:val="a"/>
    <w:link w:val="a9"/>
    <w:qFormat/>
    <w:rsid w:val="00561D38"/>
    <w:pPr>
      <w:widowControl/>
      <w:autoSpaceDE/>
      <w:autoSpaceDN/>
      <w:jc w:val="center"/>
    </w:pPr>
    <w:rPr>
      <w:b/>
      <w:sz w:val="28"/>
      <w:szCs w:val="20"/>
      <w:lang w:val="en-US" w:eastAsia="ru-RU"/>
    </w:rPr>
  </w:style>
  <w:style w:type="character" w:customStyle="1" w:styleId="a9">
    <w:name w:val="Подзаголовок Знак"/>
    <w:basedOn w:val="a0"/>
    <w:link w:val="a8"/>
    <w:rsid w:val="00561D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61D3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61D38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1"/>
    <w:rsid w:val="00AA1A45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AA1A45"/>
    <w:rPr>
      <w:rFonts w:ascii="Times New Roman" w:eastAsia="Times New Roman" w:hAnsi="Times New Roman" w:cs="Times New Roman"/>
      <w:lang w:val="ru-RU"/>
    </w:rPr>
  </w:style>
  <w:style w:type="character" w:customStyle="1" w:styleId="a6">
    <w:name w:val="Заголовок Знак"/>
    <w:basedOn w:val="a0"/>
    <w:link w:val="a5"/>
    <w:uiPriority w:val="1"/>
    <w:rsid w:val="00AA1A45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1"/>
    <w:rsid w:val="003D07A0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20">
    <w:name w:val="Заголовок 2 Знак"/>
    <w:basedOn w:val="a0"/>
    <w:link w:val="2"/>
    <w:uiPriority w:val="1"/>
    <w:rsid w:val="003D07A0"/>
    <w:rPr>
      <w:rFonts w:ascii="Times New Roman" w:eastAsia="Times New Roman" w:hAnsi="Times New Roman" w:cs="Times New Roman"/>
      <w:b/>
      <w:bCs/>
      <w:lang w:val="ru-RU"/>
    </w:rPr>
  </w:style>
  <w:style w:type="paragraph" w:customStyle="1" w:styleId="Default">
    <w:name w:val="Default"/>
    <w:rsid w:val="00D22F9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fo_kompoim@mosreg.ru" TargetMode="External"/><Relationship Id="rId13" Type="http://schemas.openxmlformats.org/officeDocument/2006/relationships/hyperlink" Target="mailto:iSupport@rts-tender.ru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nfreg.ru/" TargetMode="External"/><Relationship Id="rId12" Type="http://schemas.openxmlformats.org/officeDocument/2006/relationships/hyperlink" Target="http://www.rts-tender.ru/" TargetMode="External"/><Relationship Id="rId17" Type="http://schemas.openxmlformats.org/officeDocument/2006/relationships/hyperlink" Target="http://www.torgi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ts-tender.ru/tariffs/platform-property-sales-tariff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ct_torgi@mosreg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ts-tender.ru/tariffs/platform-property-sales-tariffs" TargetMode="External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/" TargetMode="External"/><Relationship Id="rId14" Type="http://schemas.openxmlformats.org/officeDocument/2006/relationships/hyperlink" Target="http://www.nfreg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5968</Words>
  <Characters>34021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39910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cp:lastModifiedBy>Литвинова Дарья Алексеевна</cp:lastModifiedBy>
  <cp:revision>12</cp:revision>
  <dcterms:created xsi:type="dcterms:W3CDTF">2023-12-20T11:30:00Z</dcterms:created>
  <dcterms:modified xsi:type="dcterms:W3CDTF">2024-05-17T07:33:00Z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2023-12-20T00:00:00Z</vt:filetime>
  </property>
</Properties>
</file>