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FE68A2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119492E7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FE68A2">
        <w:rPr>
          <w:rFonts w:ascii="Times New Roman" w:hAnsi="Times New Roman" w:cs="Times New Roman"/>
          <w:noProof/>
          <w:sz w:val="24"/>
          <w:szCs w:val="24"/>
        </w:rPr>
        <w:t>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FE68A2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FE68A2">
        <w:rPr>
          <w:noProof/>
          <w:sz w:val="24"/>
          <w:szCs w:val="24"/>
        </w:rPr>
        <w:t>1096</w:t>
      </w:r>
      <w:r w:rsidR="00102979"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FE68A2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FE68A2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FE68A2">
        <w:rPr>
          <w:sz w:val="24"/>
          <w:szCs w:val="24"/>
        </w:rPr>
        <w:t xml:space="preserve"> </w:t>
      </w:r>
      <w:r w:rsidR="001964A6" w:rsidRPr="00FE68A2">
        <w:rPr>
          <w:noProof/>
          <w:sz w:val="24"/>
          <w:szCs w:val="24"/>
        </w:rPr>
        <w:t>50:26:0110304:2755</w:t>
      </w:r>
      <w:r w:rsidRPr="00FE68A2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FE68A2">
        <w:rPr>
          <w:sz w:val="24"/>
          <w:szCs w:val="24"/>
        </w:rPr>
        <w:t xml:space="preserve"> – «</w:t>
      </w:r>
      <w:r w:rsidR="00597746" w:rsidRPr="00FE68A2">
        <w:rPr>
          <w:noProof/>
          <w:sz w:val="24"/>
          <w:szCs w:val="24"/>
        </w:rPr>
        <w:t>Земли населенных пунктов</w:t>
      </w:r>
      <w:r w:rsidRPr="00FE68A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FE68A2">
        <w:rPr>
          <w:sz w:val="24"/>
          <w:szCs w:val="24"/>
        </w:rPr>
        <w:t xml:space="preserve"> – «</w:t>
      </w:r>
      <w:r w:rsidR="003E59E1" w:rsidRPr="00FE68A2">
        <w:rPr>
          <w:noProof/>
          <w:sz w:val="24"/>
          <w:szCs w:val="24"/>
        </w:rPr>
        <w:t>Для индивидуального жилищного строительства</w:t>
      </w:r>
      <w:r w:rsidRPr="00FE68A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FE68A2">
        <w:rPr>
          <w:sz w:val="24"/>
          <w:szCs w:val="24"/>
        </w:rPr>
        <w:t>:</w:t>
      </w:r>
      <w:proofErr w:type="gramEnd"/>
      <w:r w:rsidRPr="00FE68A2">
        <w:rPr>
          <w:sz w:val="24"/>
          <w:szCs w:val="24"/>
        </w:rPr>
        <w:t xml:space="preserve"> </w:t>
      </w:r>
      <w:r w:rsidR="00D1191C" w:rsidRPr="00FE68A2">
        <w:rPr>
          <w:noProof/>
          <w:sz w:val="24"/>
          <w:szCs w:val="24"/>
        </w:rPr>
        <w:t>Московская область, г.о Наро-Фоминск, д Таширово</w:t>
      </w:r>
      <w:r w:rsidR="00472CAA" w:rsidRPr="00FE68A2">
        <w:rPr>
          <w:sz w:val="24"/>
          <w:szCs w:val="24"/>
        </w:rPr>
        <w:t xml:space="preserve"> </w:t>
      </w:r>
      <w:r w:rsidRPr="00FE68A2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FE68A2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FE68A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FE68A2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7BABE58C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  <w:r w:rsidR="00D06765">
        <w:rPr>
          <w:sz w:val="24"/>
          <w:szCs w:val="24"/>
        </w:rPr>
        <w:t>расположен в зонах с особыми условиями использования территории:</w:t>
      </w:r>
    </w:p>
    <w:p w14:paraId="18BB80E9" w14:textId="77777777" w:rsidR="00D6283D" w:rsidRPr="00D6283D" w:rsidRDefault="00D6283D" w:rsidP="00D6283D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D6283D">
        <w:rPr>
          <w:rFonts w:ascii="Times New Roman" w:hAnsi="Times New Roman" w:cs="Times New Roman"/>
          <w:noProof/>
          <w:sz w:val="24"/>
          <w:szCs w:val="24"/>
        </w:rPr>
        <w:t>- Зона слабого подтопления в отношении территорий Наро-Фоминского г.о. Московской области, прилегающих к зоне затопления р. Нара при глубине залегания грунтовых вод от 2 до 3 м; Зона умеренного подтопления в отношении территорий Наро-Фоминского г.о. Московской области, прилегающих к зоне затопления р. Нара при глубине залегания грунтовых вод от 0,3 - 0,7 до 1,2 - 2 м от поверхности (частично);</w:t>
      </w:r>
      <w:proofErr w:type="gramEnd"/>
    </w:p>
    <w:p w14:paraId="411D5651" w14:textId="6C4D3605" w:rsidR="001D268C" w:rsidRDefault="00D6283D" w:rsidP="00D6283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83D">
        <w:rPr>
          <w:rFonts w:ascii="Times New Roman" w:hAnsi="Times New Roman" w:cs="Times New Roman"/>
          <w:noProof/>
          <w:sz w:val="24"/>
          <w:szCs w:val="24"/>
        </w:rPr>
        <w:t>- Кубинка Приаэродромная территория аэродрома (полностью)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691E53AD" w14:textId="418029A5" w:rsidR="00D6283D" w:rsidRPr="00A31FA7" w:rsidRDefault="00D6283D" w:rsidP="00D6283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83D">
        <w:rPr>
          <w:rFonts w:ascii="Times New Roman" w:hAnsi="Times New Roman" w:cs="Times New Roman"/>
          <w:sz w:val="24"/>
          <w:szCs w:val="24"/>
        </w:rPr>
        <w:t>Ограничения прав на земельный участок, предусмотренные ст. 56 Земельного кодекса Российской Федерации. Срок ограничения не установлен.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</w:t>
      </w:r>
      <w:r w:rsidRPr="00A31FA7">
        <w:lastRenderedPageBreak/>
        <w:t xml:space="preserve">принятым Арендатором </w:t>
      </w:r>
      <w:proofErr w:type="gramStart"/>
      <w:r w:rsidR="005653D2" w:rsidRPr="00A31FA7">
        <w:t>с даты подписания</w:t>
      </w:r>
      <w:proofErr w:type="gramEnd"/>
      <w:r w:rsidR="005653D2" w:rsidRPr="00A31FA7">
        <w:t xml:space="preserve">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</w:t>
      </w:r>
      <w:proofErr w:type="gramStart"/>
      <w:r w:rsidRPr="00A31FA7">
        <w:t>с даты передачи</w:t>
      </w:r>
      <w:proofErr w:type="gramEnd"/>
      <w:r w:rsidRPr="00A31FA7">
        <w:t xml:space="preserve">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 xml:space="preserve">Арендная плата начисляется </w:t>
      </w:r>
      <w:proofErr w:type="gramStart"/>
      <w:r w:rsidRPr="00594407">
        <w:t>с даты начала</w:t>
      </w:r>
      <w:proofErr w:type="gramEnd"/>
      <w:r w:rsidRPr="00594407">
        <w:t xml:space="preserve">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дней </w:t>
      </w:r>
      <w:proofErr w:type="gramStart"/>
      <w:r w:rsidRPr="00594407">
        <w:t>с даты подписания</w:t>
      </w:r>
      <w:proofErr w:type="gramEnd"/>
      <w:r w:rsidRPr="00594407">
        <w:t xml:space="preserve">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</w:t>
      </w:r>
      <w:proofErr w:type="gramStart"/>
      <w:r w:rsidRPr="00594407">
        <w:t>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594407">
        <w:t xml:space="preserve">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</w:t>
      </w:r>
      <w:proofErr w:type="gramStart"/>
      <w:r w:rsidRPr="00A31FA7">
        <w:rPr>
          <w:bCs/>
        </w:rPr>
        <w:t>застройки здания</w:t>
      </w:r>
      <w:proofErr w:type="gramEnd"/>
      <w:r w:rsidRPr="00A31FA7">
        <w:rPr>
          <w:bCs/>
        </w:rPr>
        <w:t xml:space="preserve">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</w:t>
      </w:r>
      <w:r w:rsidRPr="00A31FA7">
        <w:rPr>
          <w:bCs/>
        </w:rPr>
        <w:lastRenderedPageBreak/>
        <w:t>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2C05703A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="00EB3831">
        <w:t xml:space="preserve"> Водного кодекса </w:t>
      </w:r>
      <w:r w:rsidR="00EB3831" w:rsidRPr="00A31FA7">
        <w:rPr>
          <w:noProof/>
        </w:rPr>
        <w:t>Российской Федерации,</w:t>
      </w:r>
      <w:r w:rsidR="00EB3831">
        <w:rPr>
          <w:noProof/>
        </w:rPr>
        <w:t xml:space="preserve"> </w:t>
      </w:r>
      <w:bookmarkStart w:id="3" w:name="_GoBack"/>
      <w:bookmarkEnd w:id="3"/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 xml:space="preserve">. Письменно сообщить Арендодателю не </w:t>
      </w:r>
      <w:proofErr w:type="gramStart"/>
      <w:r w:rsidRPr="00A31FA7">
        <w:t>позднее</w:t>
      </w:r>
      <w:proofErr w:type="gramEnd"/>
      <w:r w:rsidRPr="00A31FA7">
        <w:t xml:space="preserve">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</w:t>
      </w:r>
      <w:proofErr w:type="gramStart"/>
      <w:r w:rsidRPr="00A31FA7">
        <w:t>несут иные обязанности</w:t>
      </w:r>
      <w:proofErr w:type="gramEnd"/>
      <w:r w:rsidRPr="00A31FA7">
        <w:t>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lastRenderedPageBreak/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</w:t>
      </w:r>
      <w:proofErr w:type="gramStart"/>
      <w:r w:rsidRPr="00A31FA7">
        <w:t>может быть досрочно расторгнут</w:t>
      </w:r>
      <w:proofErr w:type="gramEnd"/>
      <w:r w:rsidRPr="00A31FA7">
        <w:t xml:space="preserve">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 xml:space="preserve">В случае некорректного указания в платежном поручении реквизитов, указанных в </w:t>
      </w:r>
      <w:proofErr w:type="gramStart"/>
      <w:r w:rsidR="008E2C14" w:rsidRPr="00A31FA7">
        <w:t>п</w:t>
      </w:r>
      <w:proofErr w:type="gramEnd"/>
      <w:r w:rsidR="008E2C14" w:rsidRPr="00A31FA7">
        <w:t xml:space="preserve">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proofErr w:type="gramStart"/>
      <w:r w:rsidR="00CB31B5" w:rsidRPr="00A31FA7">
        <w:t>другую</w:t>
      </w:r>
      <w:proofErr w:type="gramEnd"/>
      <w:r w:rsidR="00CB31B5" w:rsidRPr="00A31FA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B31B5" w:rsidRPr="00A31FA7">
        <w:t>ств св</w:t>
      </w:r>
      <w:proofErr w:type="gramEnd"/>
      <w:r w:rsidR="00CB31B5" w:rsidRPr="00A31FA7">
        <w:t xml:space="preserve">ыше 6 (шести) месяцев или при неустранении последствий этих обстоятельств в течение 6 </w:t>
      </w:r>
      <w:r w:rsidR="00CB31B5" w:rsidRPr="00A31FA7">
        <w:lastRenderedPageBreak/>
        <w:t>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Вариант 1.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FE68A2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FE68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FE68A2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FE68A2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Pr="00FE6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АДМИНИСТРАЦИИ НАРО-ФОМИНСКОГО ГОРОДСКОГО ОКРУГА</w:t>
            </w:r>
          </w:p>
          <w:p w14:paraId="319F2B6E" w14:textId="313631C7" w:rsidR="00FB52C4" w:rsidRPr="00FE68A2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E6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FE6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FE68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FE68A2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FE6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FE68A2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FE68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FE6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FE68A2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2DB55E20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B81CD7F" w:rsidR="00673C27" w:rsidRPr="00A31FA7" w:rsidRDefault="006D5D19" w:rsidP="00FE68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FE68A2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31FA7">
              <w:rPr>
                <w:rFonts w:ascii="Times New Roman" w:hAnsi="Times New Roman" w:cs="Times New Roman"/>
              </w:rPr>
              <w:t>п</w:t>
            </w:r>
            <w:proofErr w:type="gramEnd"/>
            <w:r w:rsidRPr="00A31FA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1096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285E7B00" w:rsidR="00AB503C" w:rsidRPr="00A31FA7" w:rsidRDefault="00104A86" w:rsidP="00FE68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E68A2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6F0EC916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FE68A2">
        <w:rPr>
          <w:rFonts w:ascii="Times New Roman" w:hAnsi="Times New Roman" w:cs="Times New Roman"/>
          <w:noProof/>
          <w:sz w:val="24"/>
          <w:szCs w:val="24"/>
        </w:rPr>
        <w:t>_____________________________________________,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FE6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31F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064A64EF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DF1C" w14:textId="77777777" w:rsidR="00D06765" w:rsidRDefault="00D06765" w:rsidP="00195C19">
      <w:r>
        <w:separator/>
      </w:r>
    </w:p>
  </w:endnote>
  <w:endnote w:type="continuationSeparator" w:id="0">
    <w:p w14:paraId="2E49D0A6" w14:textId="77777777" w:rsidR="00D06765" w:rsidRDefault="00D06765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A4A46" w14:textId="77777777" w:rsidR="00D06765" w:rsidRDefault="00D06765" w:rsidP="00195C19">
      <w:r>
        <w:separator/>
      </w:r>
    </w:p>
  </w:footnote>
  <w:footnote w:type="continuationSeparator" w:id="0">
    <w:p w14:paraId="793D486A" w14:textId="77777777" w:rsidR="00D06765" w:rsidRDefault="00D06765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6765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83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3831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8A2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108A6-AC62-41CD-A87D-57835D61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5</cp:revision>
  <cp:lastPrinted>2022-02-16T11:57:00Z</cp:lastPrinted>
  <dcterms:created xsi:type="dcterms:W3CDTF">2024-09-04T09:43:00Z</dcterms:created>
  <dcterms:modified xsi:type="dcterms:W3CDTF">2024-09-13T07:09:00Z</dcterms:modified>
</cp:coreProperties>
</file>