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932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E6CCB24" wp14:editId="5EBA185E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3F44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DBBEB37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3BA32E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3EFDB79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03C3A0E7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3007FA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452D28CB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2A9B5C48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BAEB29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2BD66" w14:textId="252FF446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2A8F81A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2D5A4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AA00A" w14:textId="77777777"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4AA6098" w14:textId="77777777"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89391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532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4651EE54" w14:textId="77777777"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030DF63" w14:textId="076797BD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за основу </w:t>
      </w:r>
      <w:r w:rsidR="00374710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>
        <w:rPr>
          <w:rFonts w:ascii="Times New Roman" w:hAnsi="Times New Roman" w:cs="Times New Roman"/>
          <w:sz w:val="24"/>
          <w:szCs w:val="24"/>
        </w:rPr>
        <w:t>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области».</w:t>
      </w:r>
    </w:p>
    <w:p w14:paraId="6F10292C" w14:textId="38EEFF71" w:rsidR="008E1837" w:rsidRDefault="00CC30EC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8E1837">
        <w:rPr>
          <w:rFonts w:ascii="Times New Roman" w:hAnsi="Times New Roman" w:cs="Times New Roman"/>
          <w:sz w:val="24"/>
          <w:szCs w:val="24"/>
        </w:rPr>
        <w:t xml:space="preserve">(разместить) </w:t>
      </w:r>
      <w:r w:rsidRPr="001A07D7">
        <w:rPr>
          <w:rFonts w:ascii="Times New Roman" w:hAnsi="Times New Roman" w:cs="Times New Roman"/>
          <w:sz w:val="24"/>
          <w:szCs w:val="24"/>
        </w:rPr>
        <w:t xml:space="preserve">настоящее решение в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</w:t>
      </w:r>
      <w:r w:rsidR="002A6E2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</w:t>
      </w:r>
      <w:r w:rsidR="00766345">
        <w:rPr>
          <w:rFonts w:ascii="Times New Roman" w:hAnsi="Times New Roman" w:cs="Times New Roman"/>
          <w:sz w:val="24"/>
          <w:szCs w:val="24"/>
        </w:rPr>
        <w:br/>
      </w:r>
      <w:r w:rsidRPr="001A07D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14:paraId="710B3F8B" w14:textId="57919A53" w:rsidR="00B903C4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A5279" w14:textId="77777777" w:rsidR="00B903C4" w:rsidRPr="00836F2B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29CD2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4C712A9" w14:textId="09D03373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D43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Г.П. Пензов</w:t>
      </w:r>
    </w:p>
    <w:p w14:paraId="0423A63B" w14:textId="77777777"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</w:p>
    <w:p w14:paraId="66ACC7D3" w14:textId="7E3A244C" w:rsidR="0009689F" w:rsidRDefault="0009689F" w:rsidP="00162B22">
      <w:pPr>
        <w:spacing w:after="0" w:line="240" w:lineRule="auto"/>
        <w:rPr>
          <w:sz w:val="24"/>
          <w:szCs w:val="24"/>
        </w:rPr>
      </w:pPr>
    </w:p>
    <w:p w14:paraId="178F781D" w14:textId="75FFB7CA" w:rsidR="00DE76D7" w:rsidRDefault="00DE76D7" w:rsidP="00162B22">
      <w:pPr>
        <w:spacing w:after="0" w:line="240" w:lineRule="auto"/>
        <w:rPr>
          <w:sz w:val="24"/>
          <w:szCs w:val="24"/>
        </w:rPr>
      </w:pPr>
    </w:p>
    <w:p w14:paraId="6E3AB69E" w14:textId="5D7CBD83" w:rsidR="00DE76D7" w:rsidRDefault="00DE76D7" w:rsidP="00162B22">
      <w:pPr>
        <w:spacing w:after="0" w:line="240" w:lineRule="auto"/>
        <w:rPr>
          <w:sz w:val="24"/>
          <w:szCs w:val="24"/>
        </w:rPr>
      </w:pPr>
    </w:p>
    <w:p w14:paraId="4D543737" w14:textId="77777777" w:rsidR="00DE76D7" w:rsidRPr="00DE76D7" w:rsidRDefault="00DE76D7" w:rsidP="00DE76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E76D7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2D70961" w14:textId="37EEDA90" w:rsidR="00DE76D7" w:rsidRP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6D7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14:paraId="7E8FA441" w14:textId="6B4D4776" w:rsid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6D7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E76D7">
        <w:rPr>
          <w:rFonts w:ascii="Times New Roman" w:hAnsi="Times New Roman" w:cs="Times New Roman"/>
          <w:sz w:val="24"/>
          <w:szCs w:val="24"/>
        </w:rPr>
        <w:t>М.Р. Янковский</w:t>
      </w:r>
    </w:p>
    <w:p w14:paraId="3D00537F" w14:textId="508FF425" w:rsid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61472" w14:textId="7B947C21" w:rsid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защиты государственной тайны</w:t>
      </w:r>
    </w:p>
    <w:p w14:paraId="0A6AEEE9" w14:textId="313A85F4" w:rsid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76D7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Н.С. Беребнев</w:t>
      </w:r>
    </w:p>
    <w:p w14:paraId="64BCBEC1" w14:textId="77777777" w:rsidR="00DE76D7" w:rsidRPr="00DE76D7" w:rsidRDefault="00DE76D7" w:rsidP="00DE76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D3F88" w14:textId="77777777" w:rsidR="00DE76D7" w:rsidRPr="00DE76D7" w:rsidRDefault="00DE76D7" w:rsidP="00DE76D7">
      <w:pPr>
        <w:rPr>
          <w:rFonts w:ascii="Times New Roman" w:hAnsi="Times New Roman" w:cs="Times New Roman"/>
          <w:b/>
          <w:sz w:val="24"/>
          <w:szCs w:val="24"/>
        </w:rPr>
      </w:pPr>
    </w:p>
    <w:p w14:paraId="169B303B" w14:textId="66D59C28" w:rsidR="00DE76D7" w:rsidRPr="00DE76D7" w:rsidRDefault="00DE76D7" w:rsidP="00DE76D7">
      <w:pPr>
        <w:pStyle w:val="1"/>
        <w:spacing w:after="0" w:line="240" w:lineRule="auto"/>
        <w:ind w:left="131" w:hanging="13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правового управления</w:t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</w:r>
      <w:r w:rsidRPr="00DE76D7">
        <w:rPr>
          <w:rFonts w:ascii="Times New Roman" w:hAnsi="Times New Roman"/>
          <w:color w:val="000000"/>
          <w:sz w:val="24"/>
          <w:szCs w:val="24"/>
        </w:rPr>
        <w:tab/>
        <w:t xml:space="preserve">                </w:t>
      </w:r>
    </w:p>
    <w:p w14:paraId="02864FA5" w14:textId="45CE9E53" w:rsidR="00665346" w:rsidRDefault="00DE76D7" w:rsidP="00DE76D7">
      <w:pPr>
        <w:rPr>
          <w:rFonts w:ascii="Times New Roman" w:hAnsi="Times New Roman" w:cs="Times New Roman"/>
          <w:sz w:val="24"/>
          <w:szCs w:val="24"/>
        </w:rPr>
      </w:pPr>
      <w:r w:rsidRPr="00DE76D7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А.В. Рекуц</w:t>
      </w:r>
    </w:p>
    <w:p w14:paraId="3EE79189" w14:textId="77777777" w:rsidR="00197563" w:rsidRDefault="00197563" w:rsidP="0009689F">
      <w:pPr>
        <w:pStyle w:val="a3"/>
        <w:jc w:val="right"/>
        <w:rPr>
          <w:b w:val="0"/>
          <w:sz w:val="24"/>
          <w:szCs w:val="24"/>
          <w:lang w:val="ru-RU"/>
        </w:rPr>
      </w:pPr>
    </w:p>
    <w:p w14:paraId="6FEC6164" w14:textId="3674EE52"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>Приложение</w:t>
      </w:r>
    </w:p>
    <w:p w14:paraId="5A613CD3" w14:textId="77777777"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14:paraId="5F676276" w14:textId="77777777"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14:paraId="1C3933B8" w14:textId="77777777"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63CB532A" w14:textId="42990468" w:rsidR="00017E9B" w:rsidRPr="00082DFA" w:rsidRDefault="006337AF" w:rsidP="00082DFA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3637808D" w14:textId="77777777" w:rsidR="00766345" w:rsidRPr="00D43252" w:rsidRDefault="00766345" w:rsidP="00766345">
      <w:pPr>
        <w:pStyle w:val="a4"/>
        <w:rPr>
          <w:lang w:eastAsia="ar-SA"/>
        </w:rPr>
      </w:pPr>
    </w:p>
    <w:p w14:paraId="0A4B6C44" w14:textId="77777777" w:rsidR="00766345" w:rsidRDefault="00766345" w:rsidP="0076634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62658C9" wp14:editId="0828BB4A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52FFE" w14:textId="77777777" w:rsidR="00766345" w:rsidRDefault="00766345" w:rsidP="0076634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8EDB19" w14:textId="77777777" w:rsidR="00766345" w:rsidRDefault="00766345" w:rsidP="0076634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780DEC" w14:textId="77777777" w:rsidR="00766345" w:rsidRDefault="00766345" w:rsidP="0076634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71BAE748" w14:textId="77777777" w:rsidR="00766345" w:rsidRDefault="00766345" w:rsidP="0076634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2A47991D" w14:textId="77777777" w:rsidR="00766345" w:rsidRDefault="00766345" w:rsidP="0076634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17C9AD01" w14:textId="77777777" w:rsidR="00766345" w:rsidRDefault="00766345" w:rsidP="0076634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7B425DBB" w14:textId="1A55CEEC" w:rsidR="00766345" w:rsidRPr="00766345" w:rsidRDefault="00766345" w:rsidP="0076634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3C12D91A" w14:textId="77777777" w:rsidR="00766345" w:rsidRPr="007E66EB" w:rsidRDefault="00766345" w:rsidP="00766345">
      <w:pPr>
        <w:pStyle w:val="a4"/>
        <w:rPr>
          <w:lang w:eastAsia="ar-SA"/>
        </w:rPr>
      </w:pPr>
    </w:p>
    <w:p w14:paraId="3A1F9230" w14:textId="77777777" w:rsidR="00766345" w:rsidRDefault="00766345" w:rsidP="0076634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83809CF" w14:textId="77777777" w:rsidR="00766345" w:rsidRDefault="00766345" w:rsidP="0076634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D4A40" w14:textId="77777777" w:rsidR="00766345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6C766359" w14:textId="77777777" w:rsidR="00766345" w:rsidRPr="00A54DD2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14CE2EF7" w14:textId="77777777" w:rsidR="00766345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C8748" w14:textId="77777777" w:rsidR="00766345" w:rsidRPr="00A54DD2" w:rsidRDefault="00766345" w:rsidP="007663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EAEEC" w14:textId="65DA9D7C" w:rsidR="00766345" w:rsidRPr="00E514F6" w:rsidRDefault="00766345" w:rsidP="00766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14F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от 21.07.1993 № 5485-1 «О государственной тайне», </w:t>
      </w:r>
      <w:r w:rsidRPr="00E514F6">
        <w:rPr>
          <w:rFonts w:ascii="Times New Roman" w:hAnsi="Times New Roman" w:cs="Times New Roman"/>
          <w:sz w:val="24"/>
          <w:szCs w:val="24"/>
        </w:rPr>
        <w:t xml:space="preserve"> руководствуясь Уставом Наро-Фоминского городского округа Московской области, Совет депутатов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E514F6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E514F6">
        <w:rPr>
          <w:rFonts w:ascii="Times New Roman" w:hAnsi="Times New Roman" w:cs="Times New Roman"/>
          <w:b/>
          <w:sz w:val="24"/>
          <w:szCs w:val="24"/>
        </w:rPr>
        <w:t>решил:</w:t>
      </w:r>
      <w:r w:rsidRPr="00E51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95E70" w14:textId="77777777" w:rsidR="00766345" w:rsidRPr="00E514F6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88CC32" w14:textId="76AAE4B4" w:rsidR="00766345" w:rsidRPr="0004592D" w:rsidRDefault="00766345" w:rsidP="007663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92D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принятый  решением Совета депутатов Наро-Фоминского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23.11.2017 г. № 3/8 (с изменениями, внесенными решениями Совета депутатов </w:t>
      </w:r>
      <w:r>
        <w:rPr>
          <w:rFonts w:ascii="Times New Roman" w:hAnsi="Times New Roman" w:cs="Times New Roman"/>
          <w:sz w:val="24"/>
          <w:szCs w:val="24"/>
        </w:rPr>
        <w:br/>
        <w:t xml:space="preserve">Наро-Фоминского городского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округа Московской области от 06.03.2018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3/14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11.12.2018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3/28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10.12.2019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3/42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26.05.2020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3/48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01.12.2020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3/55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29.06.2021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26.10.2021 </w:t>
      </w:r>
      <w:hyperlink r:id="rId15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3/70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31.05.2022 </w:t>
      </w:r>
      <w:hyperlink r:id="rId16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3/81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13.12.2022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23.05.2023 </w:t>
      </w:r>
      <w:hyperlink r:id="rId18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3/15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847881">
        <w:rPr>
          <w:rFonts w:ascii="Times New Roman" w:hAnsi="Times New Roman" w:cs="Times New Roman"/>
          <w:sz w:val="24"/>
          <w:szCs w:val="24"/>
        </w:rPr>
        <w:t xml:space="preserve">от 05.12.2023 </w:t>
      </w:r>
      <w:hyperlink r:id="rId1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3/25</w:t>
        </w:r>
      </w:hyperlink>
      <w:r w:rsidRPr="00847881">
        <w:rPr>
          <w:rFonts w:ascii="Times New Roman" w:hAnsi="Times New Roman" w:cs="Times New Roman"/>
          <w:sz w:val="24"/>
          <w:szCs w:val="24"/>
        </w:rPr>
        <w:t xml:space="preserve">, от 02.04.2024 </w:t>
      </w:r>
      <w:hyperlink r:id="rId20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7881">
        <w:rPr>
          <w:rFonts w:ascii="Times New Roman" w:hAnsi="Times New Roman" w:cs="Times New Roman"/>
          <w:sz w:val="24"/>
          <w:szCs w:val="24"/>
        </w:rPr>
        <w:t xml:space="preserve">от 27.08.2024 </w:t>
      </w:r>
      <w:hyperlink r:id="rId21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847881">
          <w:rPr>
            <w:rFonts w:ascii="Times New Roman" w:hAnsi="Times New Roman" w:cs="Times New Roman"/>
            <w:sz w:val="24"/>
            <w:szCs w:val="24"/>
          </w:rPr>
          <w:t xml:space="preserve"> 3/38</w:t>
        </w:r>
      </w:hyperlink>
      <w:r>
        <w:rPr>
          <w:rFonts w:ascii="Times New Roman" w:hAnsi="Times New Roman" w:cs="Times New Roman"/>
          <w:sz w:val="24"/>
          <w:szCs w:val="24"/>
        </w:rPr>
        <w:t>, от 26.11.2024 №3/43)</w:t>
      </w:r>
      <w:hyperlink r:id="rId22" w:history="1">
        <w:r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04592D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410E8E61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16</w:t>
      </w:r>
      <w:r w:rsidRPr="0004592D">
        <w:rPr>
          <w:rFonts w:ascii="Times New Roman" w:hAnsi="Times New Roman" w:cs="Times New Roman"/>
          <w:sz w:val="24"/>
          <w:szCs w:val="24"/>
        </w:rPr>
        <w:t xml:space="preserve"> части 1 </w:t>
      </w:r>
      <w:r>
        <w:rPr>
          <w:rFonts w:ascii="Times New Roman" w:hAnsi="Times New Roman" w:cs="Times New Roman"/>
          <w:sz w:val="24"/>
          <w:szCs w:val="24"/>
        </w:rPr>
        <w:t>статьи 6 после слов «Московской области),»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6678EE83" w14:textId="58128271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часть 4 статьи 37 дополнить пунктами 10, 11 следующего содержания:</w:t>
      </w:r>
    </w:p>
    <w:p w14:paraId="4862F82C" w14:textId="430DEC5F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«10) во взаимодействии с органами защиты государственной тайны, расположенными </w:t>
      </w:r>
      <w:r>
        <w:rPr>
          <w:rFonts w:ascii="Times New Roman" w:hAnsi="Times New Roman" w:cs="Times New Roman"/>
          <w:sz w:val="24"/>
          <w:szCs w:val="24"/>
        </w:rPr>
        <w:br/>
        <w:t>в пределах Наро-Фоминского городского округа, обеспечивает защиту сведений, содержащих государственную тайну, в соответствии с возложенными на него задачами и в пределах своей компетенции</w:t>
      </w:r>
      <w:r w:rsidR="00BF41E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»;</w:t>
      </w:r>
    </w:p>
    <w:p w14:paraId="17D78EFF" w14:textId="6FE3EEF8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 несет персональную ответственность за организацию работ и создание условий по защите государственной тайны, за несоблюдение установленных законодательством ограничений по ознакомлению со сведениями, составляющими государственную тайну.».</w:t>
      </w:r>
    </w:p>
    <w:p w14:paraId="16538A45" w14:textId="77777777" w:rsidR="00766345" w:rsidRPr="0004592D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958C67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статье 41:</w:t>
      </w:r>
    </w:p>
    <w:p w14:paraId="5B3814FF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21 части 1 слова «субъекта Российской Федерации),» заменить словами «Московской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организациях,»;</w:t>
      </w:r>
    </w:p>
    <w:p w14:paraId="118A62B7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частью 3 следующего содержания:</w:t>
      </w:r>
    </w:p>
    <w:p w14:paraId="04F9C56D" w14:textId="77777777" w:rsidR="00766345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Защита государственной тайны является видом основной деятельности Администрации Наро-Фоминского городского округа.».</w:t>
      </w:r>
    </w:p>
    <w:p w14:paraId="7D1789E3" w14:textId="1514BB17" w:rsidR="00766345" w:rsidRDefault="00766345" w:rsidP="007663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</w:t>
      </w:r>
      <w:r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Интернет.</w:t>
      </w:r>
    </w:p>
    <w:p w14:paraId="0B11B883" w14:textId="575A11D5" w:rsidR="00766345" w:rsidRPr="00327851" w:rsidRDefault="00766345" w:rsidP="007663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br/>
        <w:t>и официального опубликования.</w:t>
      </w:r>
    </w:p>
    <w:p w14:paraId="41E0348F" w14:textId="77777777" w:rsidR="00766345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4D29EA" w14:textId="77777777" w:rsidR="00766345" w:rsidRPr="00A54DD2" w:rsidRDefault="00766345" w:rsidP="007663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4DD94A" w14:textId="16E8487E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D95B935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73EF1179" w14:textId="336B2A17" w:rsidR="00766345" w:rsidRPr="00A54DD2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DE76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357E4C77" w14:textId="77777777" w:rsidR="00766345" w:rsidRPr="00A54DD2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482E4C" w14:textId="1D54E107" w:rsidR="00766345" w:rsidRDefault="00766345" w:rsidP="0076634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31D2F1FE" w14:textId="5AA8B489" w:rsidR="00766345" w:rsidRDefault="00766345" w:rsidP="0076634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Г.П. Пензов </w:t>
      </w: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14:paraId="049A752B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DA892" w14:textId="77777777" w:rsidR="00766345" w:rsidRDefault="00766345" w:rsidP="00766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88BA7D" w14:textId="77777777" w:rsidR="00766345" w:rsidRPr="00F207C7" w:rsidRDefault="00766345" w:rsidP="00766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A5EFF">
        <w:rPr>
          <w:rFonts w:ascii="Times New Roman" w:hAnsi="Times New Roman" w:cs="Times New Roman"/>
          <w:sz w:val="32"/>
          <w:szCs w:val="32"/>
        </w:rPr>
        <w:tab/>
      </w:r>
    </w:p>
    <w:p w14:paraId="4D6711E5" w14:textId="77777777" w:rsidR="00766345" w:rsidRPr="00F207C7" w:rsidRDefault="00766345" w:rsidP="00766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F7F36FA" w14:textId="23E57EA0" w:rsidR="00B554CA" w:rsidRPr="00766345" w:rsidRDefault="00B554CA" w:rsidP="00766345">
      <w:pPr>
        <w:pStyle w:val="a3"/>
        <w:rPr>
          <w:b w:val="0"/>
          <w:sz w:val="24"/>
          <w:szCs w:val="24"/>
          <w:lang w:val="ru-RU"/>
        </w:rPr>
      </w:pPr>
    </w:p>
    <w:sectPr w:rsidR="00B554CA" w:rsidRPr="00766345" w:rsidSect="00021036">
      <w:headerReference w:type="default" r:id="rId2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52E72" w14:textId="77777777" w:rsidR="00EB3DF2" w:rsidRDefault="00EB3DF2" w:rsidP="00A60E55">
      <w:pPr>
        <w:spacing w:after="0" w:line="240" w:lineRule="auto"/>
      </w:pPr>
      <w:r>
        <w:separator/>
      </w:r>
    </w:p>
  </w:endnote>
  <w:endnote w:type="continuationSeparator" w:id="0">
    <w:p w14:paraId="6BE091DF" w14:textId="77777777" w:rsidR="00EB3DF2" w:rsidRDefault="00EB3DF2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C13D4" w14:textId="77777777" w:rsidR="00EB3DF2" w:rsidRDefault="00EB3DF2" w:rsidP="00A60E55">
      <w:pPr>
        <w:spacing w:after="0" w:line="240" w:lineRule="auto"/>
      </w:pPr>
      <w:r>
        <w:separator/>
      </w:r>
    </w:p>
  </w:footnote>
  <w:footnote w:type="continuationSeparator" w:id="0">
    <w:p w14:paraId="671675C8" w14:textId="77777777" w:rsidR="00EB3DF2" w:rsidRDefault="00EB3DF2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1036"/>
    <w:rsid w:val="00024546"/>
    <w:rsid w:val="000311A9"/>
    <w:rsid w:val="00050A22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066F"/>
    <w:rsid w:val="001129FB"/>
    <w:rsid w:val="001517EC"/>
    <w:rsid w:val="00162B22"/>
    <w:rsid w:val="001736EE"/>
    <w:rsid w:val="001949F4"/>
    <w:rsid w:val="00195F32"/>
    <w:rsid w:val="001973D4"/>
    <w:rsid w:val="00197563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10DF3"/>
    <w:rsid w:val="00313A95"/>
    <w:rsid w:val="0032190C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81F0A"/>
    <w:rsid w:val="003849C6"/>
    <w:rsid w:val="00395B7A"/>
    <w:rsid w:val="003A77CF"/>
    <w:rsid w:val="003B2B8C"/>
    <w:rsid w:val="003C3210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A4A64"/>
    <w:rsid w:val="004B093A"/>
    <w:rsid w:val="004C7879"/>
    <w:rsid w:val="004D4114"/>
    <w:rsid w:val="00505CE3"/>
    <w:rsid w:val="0052400F"/>
    <w:rsid w:val="00526868"/>
    <w:rsid w:val="00532A02"/>
    <w:rsid w:val="00537DE7"/>
    <w:rsid w:val="005428C6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460B3"/>
    <w:rsid w:val="00652BAB"/>
    <w:rsid w:val="00654B2D"/>
    <w:rsid w:val="00665346"/>
    <w:rsid w:val="00665FA9"/>
    <w:rsid w:val="0069105F"/>
    <w:rsid w:val="006A30D6"/>
    <w:rsid w:val="006C2DE2"/>
    <w:rsid w:val="006C6AEA"/>
    <w:rsid w:val="006D311D"/>
    <w:rsid w:val="006F0C13"/>
    <w:rsid w:val="007269CB"/>
    <w:rsid w:val="00750511"/>
    <w:rsid w:val="00766345"/>
    <w:rsid w:val="007776EE"/>
    <w:rsid w:val="007B409B"/>
    <w:rsid w:val="007B7869"/>
    <w:rsid w:val="007B7BAB"/>
    <w:rsid w:val="007C07CB"/>
    <w:rsid w:val="007C4C04"/>
    <w:rsid w:val="007D0185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80684"/>
    <w:rsid w:val="00990B1C"/>
    <w:rsid w:val="009911BC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3167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03C4"/>
    <w:rsid w:val="00B945E5"/>
    <w:rsid w:val="00BA5C62"/>
    <w:rsid w:val="00BC37A3"/>
    <w:rsid w:val="00BC5EE7"/>
    <w:rsid w:val="00BE2543"/>
    <w:rsid w:val="00BE51C4"/>
    <w:rsid w:val="00BF41E3"/>
    <w:rsid w:val="00C03CAD"/>
    <w:rsid w:val="00C141A0"/>
    <w:rsid w:val="00C15E48"/>
    <w:rsid w:val="00C22070"/>
    <w:rsid w:val="00C26962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1A9A"/>
    <w:rsid w:val="00D161AA"/>
    <w:rsid w:val="00D323A5"/>
    <w:rsid w:val="00D32BA4"/>
    <w:rsid w:val="00D43252"/>
    <w:rsid w:val="00D51A04"/>
    <w:rsid w:val="00D56120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D3A92"/>
    <w:rsid w:val="00DE76D7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B3DF2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34890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6EB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327437&amp;dst=100007" TargetMode="External"/><Relationship Id="rId18" Type="http://schemas.openxmlformats.org/officeDocument/2006/relationships/hyperlink" Target="https://login.consultant.ru/link/?req=doc&amp;base=MOB&amp;n=386672&amp;dst=1000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414668&amp;dst=1000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17628&amp;dst=100007" TargetMode="External"/><Relationship Id="rId17" Type="http://schemas.openxmlformats.org/officeDocument/2006/relationships/hyperlink" Target="https://login.consultant.ru/link/?req=doc&amp;base=MOB&amp;n=373039&amp;dst=10000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63244&amp;dst=100006" TargetMode="External"/><Relationship Id="rId20" Type="http://schemas.openxmlformats.org/officeDocument/2006/relationships/hyperlink" Target="https://login.consultant.ru/link/?req=doc&amp;base=MOB&amp;n=404726&amp;dst=100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07010&amp;dst=10000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49887&amp;dst=10000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MOB&amp;n=282577&amp;dst=100007" TargetMode="External"/><Relationship Id="rId19" Type="http://schemas.openxmlformats.org/officeDocument/2006/relationships/hyperlink" Target="https://login.consultant.ru/link/?req=doc&amp;base=MOB&amp;n=39864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266743&amp;dst=100007" TargetMode="External"/><Relationship Id="rId14" Type="http://schemas.openxmlformats.org/officeDocument/2006/relationships/hyperlink" Target="https://login.consultant.ru/link/?req=doc&amp;base=MOB&amp;n=340500&amp;dst=100007" TargetMode="External"/><Relationship Id="rId22" Type="http://schemas.openxmlformats.org/officeDocument/2006/relationships/hyperlink" Target="https://login.consultant.ru/link/?req=doc&amp;base=MOB&amp;n=420745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49CF-CBC6-4502-8F38-E8315BAF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7</cp:revision>
  <cp:lastPrinted>2025-02-17T08:31:00Z</cp:lastPrinted>
  <dcterms:created xsi:type="dcterms:W3CDTF">2024-10-11T07:14:00Z</dcterms:created>
  <dcterms:modified xsi:type="dcterms:W3CDTF">2025-02-17T11:45:00Z</dcterms:modified>
</cp:coreProperties>
</file>