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CE" w:rsidRDefault="007E1ACE" w:rsidP="007E1ACE">
      <w:pPr>
        <w:pStyle w:val="af5"/>
        <w:spacing w:line="240" w:lineRule="atLeast"/>
        <w:rPr>
          <w:sz w:val="12"/>
          <w:lang w:val="ru-RU"/>
        </w:rPr>
      </w:pPr>
      <w:r>
        <w:rPr>
          <w:noProof/>
          <w:sz w:val="12"/>
          <w:lang w:val="ru-RU" w:eastAsia="ru-RU"/>
        </w:rPr>
        <w:drawing>
          <wp:inline distT="0" distB="0" distL="0" distR="0">
            <wp:extent cx="6191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1ACE" w:rsidRPr="004C07E8" w:rsidRDefault="007E1ACE" w:rsidP="007E1ACE">
      <w:pPr>
        <w:pStyle w:val="af2"/>
        <w:rPr>
          <w:sz w:val="32"/>
          <w:lang w:val="ru-RU"/>
        </w:rPr>
      </w:pPr>
      <w:r w:rsidRPr="004C07E8">
        <w:rPr>
          <w:sz w:val="32"/>
          <w:lang w:val="ru-RU"/>
        </w:rPr>
        <w:t xml:space="preserve">АДМИНИСТРАЦИЯ </w:t>
      </w:r>
    </w:p>
    <w:p w:rsidR="007E1ACE" w:rsidRPr="004C07E8" w:rsidRDefault="007E1ACE" w:rsidP="007E1ACE">
      <w:pPr>
        <w:pStyle w:val="af2"/>
        <w:rPr>
          <w:sz w:val="24"/>
          <w:lang w:val="ru-RU"/>
        </w:rPr>
      </w:pPr>
      <w:r w:rsidRPr="004C07E8">
        <w:rPr>
          <w:sz w:val="24"/>
          <w:lang w:val="ru-RU"/>
        </w:rPr>
        <w:t>НАРО-ФОМИНСКОГО ГОРОДСКОГО ОКРУГА</w:t>
      </w:r>
    </w:p>
    <w:p w:rsidR="007E1ACE" w:rsidRPr="004C07E8" w:rsidRDefault="007E1ACE" w:rsidP="007E1ACE">
      <w:pPr>
        <w:pStyle w:val="af2"/>
        <w:rPr>
          <w:sz w:val="24"/>
          <w:lang w:val="ru-RU"/>
        </w:rPr>
      </w:pPr>
      <w:r w:rsidRPr="004C07E8">
        <w:rPr>
          <w:sz w:val="24"/>
          <w:lang w:val="ru-RU"/>
        </w:rPr>
        <w:t>МОСКОВСКОЙ ОБЛАСТИ</w:t>
      </w:r>
    </w:p>
    <w:p w:rsidR="007E1ACE" w:rsidRPr="004C07E8" w:rsidRDefault="007E1ACE" w:rsidP="007E1ACE">
      <w:pPr>
        <w:pStyle w:val="af2"/>
        <w:rPr>
          <w:sz w:val="16"/>
          <w:lang w:val="ru-RU"/>
        </w:rPr>
      </w:pPr>
    </w:p>
    <w:p w:rsidR="007E1ACE" w:rsidRPr="004C07E8" w:rsidRDefault="007E1ACE" w:rsidP="007E1ACE">
      <w:pPr>
        <w:pStyle w:val="af2"/>
        <w:spacing w:line="360" w:lineRule="auto"/>
        <w:rPr>
          <w:sz w:val="32"/>
          <w:lang w:val="ru-RU"/>
        </w:rPr>
      </w:pPr>
      <w:r w:rsidRPr="004C07E8">
        <w:rPr>
          <w:sz w:val="32"/>
          <w:lang w:val="ru-RU"/>
        </w:rPr>
        <w:t>ПОСТАНОВЛЕНИЕ</w:t>
      </w:r>
    </w:p>
    <w:p w:rsidR="007E1ACE" w:rsidRPr="000F7D3C" w:rsidRDefault="007E1ACE" w:rsidP="007E1ACE">
      <w:pPr>
        <w:spacing w:line="360" w:lineRule="auto"/>
        <w:jc w:val="center"/>
        <w:rPr>
          <w:sz w:val="22"/>
          <w:lang w:val="ru-RU"/>
        </w:rPr>
      </w:pPr>
      <w:r w:rsidRPr="000F7D3C">
        <w:rPr>
          <w:sz w:val="22"/>
          <w:lang w:val="ru-RU"/>
        </w:rPr>
        <w:t>от __________________ № _________________</w:t>
      </w:r>
    </w:p>
    <w:p w:rsidR="007E1ACE" w:rsidRPr="000F7D3C" w:rsidRDefault="007E1ACE" w:rsidP="007E1ACE">
      <w:pPr>
        <w:spacing w:line="360" w:lineRule="auto"/>
        <w:jc w:val="center"/>
        <w:rPr>
          <w:sz w:val="22"/>
          <w:lang w:val="ru-RU"/>
        </w:rPr>
      </w:pPr>
      <w:r w:rsidRPr="000F7D3C">
        <w:rPr>
          <w:sz w:val="22"/>
          <w:lang w:val="ru-RU"/>
        </w:rPr>
        <w:t>г. Наро-Фоминск</w:t>
      </w:r>
    </w:p>
    <w:p w:rsidR="007E1ACE" w:rsidRPr="000F7D3C" w:rsidRDefault="007E1ACE" w:rsidP="007E1ACE">
      <w:pPr>
        <w:rPr>
          <w:lang w:val="ru-RU"/>
        </w:rPr>
      </w:pPr>
    </w:p>
    <w:p w:rsidR="00A32F62" w:rsidRPr="00793531" w:rsidRDefault="00A32F62" w:rsidP="00990DA6">
      <w:pPr>
        <w:rPr>
          <w:rFonts w:ascii="Arial" w:hAnsi="Arial" w:cs="Arial"/>
          <w:b/>
          <w:lang w:val="ru-RU"/>
        </w:rPr>
      </w:pPr>
    </w:p>
    <w:p w:rsidR="00124270" w:rsidRPr="007E1ACE" w:rsidRDefault="00124270" w:rsidP="00990DA6">
      <w:pPr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r w:rsidRPr="007E1ACE">
        <w:rPr>
          <w:rFonts w:ascii="Times New Roman" w:hAnsi="Times New Roman" w:cs="Times New Roman"/>
          <w:b/>
          <w:lang w:val="ru-RU"/>
        </w:rPr>
        <w:t>О внесении изменения в Положение об организации регулярных перевозок</w:t>
      </w:r>
    </w:p>
    <w:p w:rsidR="00124270" w:rsidRPr="007E1ACE" w:rsidRDefault="00124270" w:rsidP="00990DA6">
      <w:pPr>
        <w:jc w:val="center"/>
        <w:rPr>
          <w:rFonts w:ascii="Times New Roman" w:hAnsi="Times New Roman" w:cs="Times New Roman"/>
          <w:b/>
          <w:lang w:val="ru-RU"/>
        </w:rPr>
      </w:pPr>
      <w:r w:rsidRPr="007E1ACE">
        <w:rPr>
          <w:rFonts w:ascii="Times New Roman" w:hAnsi="Times New Roman" w:cs="Times New Roman"/>
          <w:b/>
          <w:lang w:val="ru-RU"/>
        </w:rPr>
        <w:t>пассажиров и багажа автомобильным транспортом на территории Наро-Фоминского городского округа, утвержденное постановлением Администрации Наро-Фоминского городского округа от 18.01.2018 № 51 «</w:t>
      </w:r>
      <w:r w:rsidRPr="007E1ACE">
        <w:rPr>
          <w:rFonts w:ascii="Times New Roman" w:hAnsi="Times New Roman" w:cs="Times New Roman"/>
          <w:b/>
          <w:color w:val="000000"/>
          <w:lang w:val="ru-RU"/>
        </w:rPr>
        <w:t>Об организации регулярных перевозок пассажиров и багажа автомобильным</w:t>
      </w:r>
      <w:r w:rsidRPr="007E1ACE">
        <w:rPr>
          <w:rFonts w:ascii="Times New Roman" w:hAnsi="Times New Roman" w:cs="Times New Roman"/>
          <w:b/>
          <w:lang w:val="ru-RU"/>
        </w:rPr>
        <w:t xml:space="preserve"> </w:t>
      </w:r>
      <w:r w:rsidRPr="007E1ACE">
        <w:rPr>
          <w:rFonts w:ascii="Times New Roman" w:hAnsi="Times New Roman" w:cs="Times New Roman"/>
          <w:b/>
          <w:color w:val="000000"/>
          <w:lang w:val="ru-RU"/>
        </w:rPr>
        <w:t>транспортом на территории Наро-Фоминского городского округа»</w:t>
      </w:r>
      <w:bookmarkEnd w:id="0"/>
    </w:p>
    <w:p w:rsidR="00124270" w:rsidRPr="007E1ACE" w:rsidRDefault="00124270" w:rsidP="00990DA6">
      <w:pPr>
        <w:rPr>
          <w:rFonts w:ascii="Times New Roman" w:hAnsi="Times New Roman" w:cs="Times New Roman"/>
          <w:b/>
          <w:lang w:val="ru-RU"/>
        </w:rPr>
      </w:pPr>
    </w:p>
    <w:p w:rsidR="00A32F62" w:rsidRPr="007E1ACE" w:rsidRDefault="00A32F62" w:rsidP="00990DA6">
      <w:pPr>
        <w:rPr>
          <w:rFonts w:ascii="Times New Roman" w:hAnsi="Times New Roman" w:cs="Times New Roman"/>
          <w:b/>
          <w:lang w:val="ru-RU"/>
        </w:rPr>
      </w:pPr>
    </w:p>
    <w:p w:rsidR="00124270" w:rsidRPr="007E1ACE" w:rsidRDefault="00124270" w:rsidP="00990DA6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7E1ACE">
        <w:rPr>
          <w:rFonts w:ascii="Times New Roman" w:hAnsi="Times New Roman" w:cs="Times New Roman"/>
          <w:lang w:val="ru-RU"/>
        </w:rPr>
        <w:t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 w:rsidR="00793531" w:rsidRPr="007E1ACE">
        <w:rPr>
          <w:rFonts w:ascii="Times New Roman" w:hAnsi="Times New Roman" w:cs="Times New Roman"/>
          <w:lang w:val="ru-RU"/>
        </w:rPr>
        <w:t xml:space="preserve">  </w:t>
      </w:r>
      <w:r w:rsidR="007E1ACE">
        <w:rPr>
          <w:rFonts w:ascii="Times New Roman" w:hAnsi="Times New Roman" w:cs="Times New Roman"/>
          <w:lang w:val="ru-RU"/>
        </w:rPr>
        <w:t xml:space="preserve">            </w:t>
      </w:r>
      <w:r w:rsidRPr="007E1ACE">
        <w:rPr>
          <w:rFonts w:ascii="Times New Roman" w:hAnsi="Times New Roman" w:cs="Times New Roman"/>
          <w:lang w:val="ru-RU"/>
        </w:rPr>
        <w:t xml:space="preserve">в отдельные законодательные акты Российской Федерации», Федеральным законом               </w:t>
      </w:r>
      <w:r w:rsidR="00C045BD" w:rsidRPr="007E1ACE">
        <w:rPr>
          <w:rFonts w:ascii="Times New Roman" w:hAnsi="Times New Roman" w:cs="Times New Roman"/>
          <w:lang w:val="ru-RU"/>
        </w:rPr>
        <w:t xml:space="preserve">      </w:t>
      </w:r>
      <w:r w:rsidR="007E1ACE">
        <w:rPr>
          <w:rFonts w:ascii="Times New Roman" w:hAnsi="Times New Roman" w:cs="Times New Roman"/>
          <w:lang w:val="ru-RU"/>
        </w:rPr>
        <w:t xml:space="preserve">    </w:t>
      </w:r>
      <w:r w:rsidRPr="007E1ACE">
        <w:rPr>
          <w:rFonts w:ascii="Times New Roman" w:hAnsi="Times New Roman" w:cs="Times New Roman"/>
          <w:lang w:val="ru-RU"/>
        </w:rPr>
        <w:t>от 06.10.2003 №</w:t>
      </w:r>
      <w:r w:rsidRPr="007E1ACE">
        <w:rPr>
          <w:rFonts w:ascii="Times New Roman" w:hAnsi="Times New Roman" w:cs="Times New Roman"/>
        </w:rPr>
        <w:t> </w:t>
      </w:r>
      <w:r w:rsidRPr="007E1ACE">
        <w:rPr>
          <w:rFonts w:ascii="Times New Roman" w:hAnsi="Times New Roman" w:cs="Times New Roman"/>
          <w:lang w:val="ru-RU"/>
        </w:rPr>
        <w:t xml:space="preserve">131-ФЗ «Об общих принципах организации местного самоуправления            </w:t>
      </w:r>
      <w:r w:rsidR="00C045BD" w:rsidRPr="007E1ACE">
        <w:rPr>
          <w:rFonts w:ascii="Times New Roman" w:hAnsi="Times New Roman" w:cs="Times New Roman"/>
          <w:lang w:val="ru-RU"/>
        </w:rPr>
        <w:t xml:space="preserve">      </w:t>
      </w:r>
      <w:r w:rsidRPr="007E1ACE">
        <w:rPr>
          <w:rFonts w:ascii="Times New Roman" w:hAnsi="Times New Roman" w:cs="Times New Roman"/>
          <w:lang w:val="ru-RU"/>
        </w:rPr>
        <w:t>в Российской Федерации», Законом Московской области № 268/2005-ОЗ «Об организации транспортного обслуживания населения на территории Московской области»</w:t>
      </w:r>
      <w:r w:rsidRPr="007E1ACE">
        <w:rPr>
          <w:rFonts w:ascii="Times New Roman" w:hAnsi="Times New Roman" w:cs="Times New Roman"/>
          <w:color w:val="000000"/>
          <w:lang w:val="ru-RU"/>
        </w:rPr>
        <w:t>,</w:t>
      </w:r>
      <w:r w:rsidRPr="007E1ACE">
        <w:rPr>
          <w:rFonts w:ascii="Times New Roman" w:hAnsi="Times New Roman" w:cs="Times New Roman"/>
          <w:lang w:val="ru-RU"/>
        </w:rPr>
        <w:t xml:space="preserve"> руководствуясь </w:t>
      </w:r>
      <w:r w:rsidRPr="007E1ACE">
        <w:rPr>
          <w:rFonts w:ascii="Times New Roman" w:hAnsi="Times New Roman" w:cs="Times New Roman"/>
          <w:bCs/>
          <w:lang w:val="ru-RU"/>
        </w:rPr>
        <w:t>Уставом Наро-Фоминского городского округа Московской области</w:t>
      </w:r>
      <w:r w:rsidRPr="007E1ACE">
        <w:rPr>
          <w:rFonts w:ascii="Times New Roman" w:hAnsi="Times New Roman" w:cs="Times New Roman"/>
          <w:lang w:val="ru-RU"/>
        </w:rPr>
        <w:t xml:space="preserve">, </w:t>
      </w:r>
      <w:r w:rsidRPr="007E1ACE">
        <w:rPr>
          <w:rFonts w:ascii="Times New Roman" w:hAnsi="Times New Roman" w:cs="Times New Roman"/>
          <w:b/>
          <w:lang w:val="ru-RU"/>
        </w:rPr>
        <w:t>постановляю</w:t>
      </w:r>
      <w:r w:rsidRPr="007E1ACE">
        <w:rPr>
          <w:rFonts w:ascii="Times New Roman" w:hAnsi="Times New Roman" w:cs="Times New Roman"/>
          <w:lang w:val="ru-RU"/>
        </w:rPr>
        <w:t>:</w:t>
      </w:r>
    </w:p>
    <w:p w:rsidR="00124270" w:rsidRPr="007E1ACE" w:rsidRDefault="00124270" w:rsidP="00990DA6">
      <w:pPr>
        <w:ind w:firstLine="720"/>
        <w:jc w:val="both"/>
        <w:rPr>
          <w:rFonts w:ascii="Times New Roman" w:hAnsi="Times New Roman" w:cs="Times New Roman"/>
          <w:lang w:val="ru-RU"/>
        </w:rPr>
      </w:pPr>
    </w:p>
    <w:p w:rsidR="00CB03F8" w:rsidRPr="007E1ACE" w:rsidRDefault="00124270" w:rsidP="00C045BD">
      <w:pPr>
        <w:widowControl/>
        <w:numPr>
          <w:ilvl w:val="0"/>
          <w:numId w:val="5"/>
        </w:numPr>
        <w:suppressAutoHyphens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7E1ACE">
        <w:rPr>
          <w:rFonts w:ascii="Times New Roman" w:hAnsi="Times New Roman" w:cs="Times New Roman"/>
          <w:lang w:val="ru-RU"/>
        </w:rPr>
        <w:t xml:space="preserve">Внести в Положение об организации регулярных перевозок пассажиров             </w:t>
      </w:r>
      <w:r w:rsidR="00C045BD" w:rsidRPr="007E1ACE">
        <w:rPr>
          <w:rFonts w:ascii="Times New Roman" w:hAnsi="Times New Roman" w:cs="Times New Roman"/>
          <w:lang w:val="ru-RU"/>
        </w:rPr>
        <w:t xml:space="preserve">      </w:t>
      </w:r>
      <w:r w:rsidRPr="007E1ACE">
        <w:rPr>
          <w:rFonts w:ascii="Times New Roman" w:hAnsi="Times New Roman" w:cs="Times New Roman"/>
          <w:lang w:val="ru-RU"/>
        </w:rPr>
        <w:t xml:space="preserve">и багажа автомобильным транспортом на территории Наро-Фоминского городского округа, утвержденное постановлением Администрации Наро-Фоминского городского округа            </w:t>
      </w:r>
      <w:r w:rsidR="00C045BD" w:rsidRPr="007E1ACE">
        <w:rPr>
          <w:rFonts w:ascii="Times New Roman" w:hAnsi="Times New Roman" w:cs="Times New Roman"/>
          <w:lang w:val="ru-RU"/>
        </w:rPr>
        <w:t xml:space="preserve">     </w:t>
      </w:r>
      <w:r w:rsidRPr="007E1ACE">
        <w:rPr>
          <w:rFonts w:ascii="Times New Roman" w:hAnsi="Times New Roman" w:cs="Times New Roman"/>
          <w:lang w:val="ru-RU"/>
        </w:rPr>
        <w:t xml:space="preserve">от 18.01.2018 № 51 «Об организации регулярных перевозок пассажиров и багажа автомобильным транспортом на территории Наро-Фоминского городского округа»                 </w:t>
      </w:r>
      <w:r w:rsidR="00C045BD" w:rsidRPr="007E1ACE">
        <w:rPr>
          <w:rFonts w:ascii="Times New Roman" w:hAnsi="Times New Roman" w:cs="Times New Roman"/>
          <w:lang w:val="ru-RU"/>
        </w:rPr>
        <w:t xml:space="preserve">       </w:t>
      </w:r>
      <w:r w:rsidRPr="007E1ACE">
        <w:rPr>
          <w:rFonts w:ascii="Times New Roman" w:hAnsi="Times New Roman" w:cs="Times New Roman"/>
          <w:lang w:val="ru-RU"/>
        </w:rPr>
        <w:t>(с изменениями, внесенными постановлениями Администрации Наро-Фоминского городского округа от 22.08.2018 № 2073, от 14.12.20</w:t>
      </w:r>
      <w:r w:rsidR="007E1ACE">
        <w:rPr>
          <w:rFonts w:ascii="Times New Roman" w:hAnsi="Times New Roman" w:cs="Times New Roman"/>
          <w:lang w:val="ru-RU"/>
        </w:rPr>
        <w:t xml:space="preserve">21 № 3568, от 06.12.2023 № 3973, </w:t>
      </w:r>
      <w:r w:rsidRPr="007E1ACE">
        <w:rPr>
          <w:rFonts w:ascii="Times New Roman" w:eastAsia="Times New Roman" w:hAnsi="Times New Roman" w:cs="Times New Roman"/>
          <w:spacing w:val="2"/>
          <w:lang w:val="ru-RU" w:eastAsia="ru-RU"/>
        </w:rPr>
        <w:t>от</w:t>
      </w:r>
      <w:r w:rsidRPr="007E1ACE">
        <w:rPr>
          <w:rFonts w:ascii="Times New Roman" w:hAnsi="Times New Roman" w:cs="Times New Roman"/>
          <w:lang w:val="ru-RU"/>
        </w:rPr>
        <w:t xml:space="preserve"> 06.03.2024</w:t>
      </w:r>
      <w:r w:rsidR="00793531" w:rsidRPr="007E1ACE">
        <w:rPr>
          <w:rFonts w:ascii="Times New Roman" w:hAnsi="Times New Roman" w:cs="Times New Roman"/>
          <w:lang w:val="ru-RU"/>
        </w:rPr>
        <w:t xml:space="preserve"> </w:t>
      </w:r>
      <w:r w:rsidR="007E1ACE">
        <w:rPr>
          <w:rFonts w:ascii="Times New Roman" w:hAnsi="Times New Roman" w:cs="Times New Roman"/>
          <w:lang w:val="ru-RU"/>
        </w:rPr>
        <w:t xml:space="preserve">             </w:t>
      </w:r>
      <w:r w:rsidRPr="007E1ACE">
        <w:rPr>
          <w:rFonts w:ascii="Times New Roman" w:hAnsi="Times New Roman" w:cs="Times New Roman"/>
          <w:lang w:val="ru-RU"/>
        </w:rPr>
        <w:t>№ 671</w:t>
      </w:r>
      <w:r w:rsidR="0070598B" w:rsidRPr="007E1ACE">
        <w:rPr>
          <w:rFonts w:ascii="Times New Roman" w:hAnsi="Times New Roman" w:cs="Times New Roman"/>
          <w:lang w:val="ru-RU"/>
        </w:rPr>
        <w:t>, от 08.10.2024 № 3462</w:t>
      </w:r>
      <w:r w:rsidRPr="007E1ACE">
        <w:rPr>
          <w:rFonts w:ascii="Times New Roman" w:hAnsi="Times New Roman" w:cs="Times New Roman"/>
          <w:lang w:val="ru-RU"/>
        </w:rPr>
        <w:t>), следующие изменения:</w:t>
      </w:r>
    </w:p>
    <w:p w:rsidR="0070598B" w:rsidRPr="007E1ACE" w:rsidRDefault="007E1ACE" w:rsidP="007E1ACE">
      <w:pPr>
        <w:pStyle w:val="aa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П</w:t>
      </w:r>
      <w:r w:rsidRPr="007E1ACE">
        <w:rPr>
          <w:rFonts w:ascii="Times New Roman" w:hAnsi="Times New Roman" w:cs="Times New Roman"/>
          <w:szCs w:val="24"/>
          <w:lang w:val="ru-RU"/>
        </w:rPr>
        <w:t xml:space="preserve">ункт 3.16 </w:t>
      </w:r>
      <w:r>
        <w:rPr>
          <w:rFonts w:ascii="Times New Roman" w:hAnsi="Times New Roman" w:cs="Times New Roman"/>
          <w:szCs w:val="24"/>
          <w:lang w:val="ru-RU"/>
        </w:rPr>
        <w:t xml:space="preserve">раздела 3 </w:t>
      </w:r>
      <w:r w:rsidR="0070598B" w:rsidRPr="007E1ACE">
        <w:rPr>
          <w:rFonts w:ascii="Times New Roman" w:hAnsi="Times New Roman" w:cs="Times New Roman"/>
          <w:szCs w:val="24"/>
          <w:lang w:val="ru-RU"/>
        </w:rPr>
        <w:t>дополнить абзацем следующего содержания:</w:t>
      </w:r>
    </w:p>
    <w:p w:rsidR="0070598B" w:rsidRPr="007E1ACE" w:rsidRDefault="0070598B" w:rsidP="0070598B">
      <w:pPr>
        <w:pStyle w:val="aa"/>
        <w:jc w:val="both"/>
        <w:rPr>
          <w:rFonts w:ascii="Times New Roman" w:hAnsi="Times New Roman" w:cs="Times New Roman"/>
          <w:szCs w:val="24"/>
          <w:lang w:val="ru-RU"/>
        </w:rPr>
      </w:pPr>
      <w:r w:rsidRPr="007E1ACE">
        <w:rPr>
          <w:rFonts w:ascii="Times New Roman" w:hAnsi="Times New Roman" w:cs="Times New Roman"/>
          <w:szCs w:val="24"/>
          <w:lang w:val="ru-RU"/>
        </w:rPr>
        <w:t>«Реестр утверждается распоряжением Уполномоченного органа Администрации</w:t>
      </w:r>
      <w:r w:rsidR="00E22228">
        <w:rPr>
          <w:rFonts w:ascii="Times New Roman" w:hAnsi="Times New Roman" w:cs="Times New Roman"/>
          <w:szCs w:val="24"/>
          <w:lang w:val="ru-RU"/>
        </w:rPr>
        <w:t>.</w:t>
      </w:r>
      <w:r w:rsidRPr="007E1ACE">
        <w:rPr>
          <w:rFonts w:ascii="Times New Roman" w:hAnsi="Times New Roman" w:cs="Times New Roman"/>
          <w:szCs w:val="24"/>
          <w:lang w:val="ru-RU"/>
        </w:rPr>
        <w:t>»</w:t>
      </w:r>
      <w:r w:rsidR="00E22228">
        <w:rPr>
          <w:rFonts w:ascii="Times New Roman" w:hAnsi="Times New Roman" w:cs="Times New Roman"/>
          <w:szCs w:val="24"/>
          <w:lang w:val="ru-RU"/>
        </w:rPr>
        <w:t>.</w:t>
      </w:r>
    </w:p>
    <w:p w:rsidR="00FB5845" w:rsidRPr="007E1ACE" w:rsidRDefault="002625BD" w:rsidP="0070598B">
      <w:pPr>
        <w:pStyle w:val="aa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7E1ACE">
        <w:rPr>
          <w:rFonts w:ascii="Times New Roman" w:hAnsi="Times New Roman" w:cs="Times New Roman"/>
          <w:szCs w:val="24"/>
          <w:lang w:val="ru-RU"/>
        </w:rPr>
        <w:t xml:space="preserve">Приложение </w:t>
      </w:r>
      <w:r w:rsidR="00E22228">
        <w:rPr>
          <w:rFonts w:ascii="Times New Roman" w:hAnsi="Times New Roman" w:cs="Times New Roman"/>
          <w:szCs w:val="24"/>
          <w:lang w:val="ru-RU"/>
        </w:rPr>
        <w:t xml:space="preserve">№ </w:t>
      </w:r>
      <w:r w:rsidRPr="007E1ACE">
        <w:rPr>
          <w:rFonts w:ascii="Times New Roman" w:hAnsi="Times New Roman" w:cs="Times New Roman"/>
          <w:szCs w:val="24"/>
          <w:lang w:val="ru-RU"/>
        </w:rPr>
        <w:t>2 изложить в следующей редакции:</w:t>
      </w:r>
    </w:p>
    <w:p w:rsidR="00E15E9A" w:rsidRPr="007E1ACE" w:rsidRDefault="00E15E9A" w:rsidP="00990DA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lang w:val="ru-RU" w:eastAsia="ru-RU"/>
        </w:rPr>
      </w:pPr>
    </w:p>
    <w:p w:rsidR="00E0600C" w:rsidRPr="007E1ACE" w:rsidRDefault="002625BD" w:rsidP="00990DA6">
      <w:pPr>
        <w:jc w:val="right"/>
        <w:rPr>
          <w:rFonts w:ascii="Times New Roman" w:hAnsi="Times New Roman" w:cs="Times New Roman"/>
          <w:lang w:val="ru-RU"/>
        </w:rPr>
      </w:pPr>
      <w:r w:rsidRPr="007E1ACE">
        <w:rPr>
          <w:rFonts w:ascii="Times New Roman" w:hAnsi="Times New Roman" w:cs="Times New Roman"/>
          <w:lang w:val="ru-RU"/>
        </w:rPr>
        <w:t>«</w:t>
      </w:r>
      <w:r w:rsidR="00E0600C" w:rsidRPr="007E1ACE">
        <w:rPr>
          <w:rFonts w:ascii="Times New Roman" w:hAnsi="Times New Roman" w:cs="Times New Roman"/>
          <w:lang w:val="ru-RU"/>
        </w:rPr>
        <w:t>Приложение №</w:t>
      </w:r>
      <w:r w:rsidR="00965A57" w:rsidRPr="007E1ACE">
        <w:rPr>
          <w:rFonts w:ascii="Times New Roman" w:hAnsi="Times New Roman" w:cs="Times New Roman"/>
          <w:lang w:val="ru-RU"/>
        </w:rPr>
        <w:t xml:space="preserve"> </w:t>
      </w:r>
      <w:r w:rsidR="00E0600C" w:rsidRPr="007E1ACE">
        <w:rPr>
          <w:rFonts w:ascii="Times New Roman" w:hAnsi="Times New Roman" w:cs="Times New Roman"/>
          <w:lang w:val="ru-RU"/>
        </w:rPr>
        <w:t>2</w:t>
      </w:r>
    </w:p>
    <w:p w:rsidR="00E0600C" w:rsidRPr="007E1ACE" w:rsidRDefault="00E0600C" w:rsidP="00990DA6">
      <w:pPr>
        <w:jc w:val="right"/>
        <w:rPr>
          <w:rFonts w:ascii="Times New Roman" w:hAnsi="Times New Roman" w:cs="Times New Roman"/>
          <w:lang w:val="ru-RU"/>
        </w:rPr>
      </w:pPr>
      <w:r w:rsidRPr="007E1ACE">
        <w:rPr>
          <w:rFonts w:ascii="Times New Roman" w:hAnsi="Times New Roman" w:cs="Times New Roman"/>
          <w:lang w:val="ru-RU"/>
        </w:rPr>
        <w:t xml:space="preserve">  к Положению об организации</w:t>
      </w:r>
    </w:p>
    <w:p w:rsidR="00E0600C" w:rsidRPr="007E1ACE" w:rsidRDefault="00E0600C" w:rsidP="00990DA6">
      <w:pPr>
        <w:jc w:val="right"/>
        <w:rPr>
          <w:rFonts w:ascii="Times New Roman" w:hAnsi="Times New Roman" w:cs="Times New Roman"/>
          <w:lang w:val="ru-RU"/>
        </w:rPr>
      </w:pPr>
      <w:r w:rsidRPr="007E1ACE">
        <w:rPr>
          <w:rFonts w:ascii="Times New Roman" w:hAnsi="Times New Roman" w:cs="Times New Roman"/>
          <w:lang w:val="ru-RU"/>
        </w:rPr>
        <w:t xml:space="preserve"> регулярных перевозок пассажиров</w:t>
      </w:r>
    </w:p>
    <w:p w:rsidR="00E0600C" w:rsidRPr="007E1ACE" w:rsidRDefault="00E0600C" w:rsidP="00990DA6">
      <w:pPr>
        <w:jc w:val="right"/>
        <w:rPr>
          <w:rFonts w:ascii="Times New Roman" w:hAnsi="Times New Roman" w:cs="Times New Roman"/>
          <w:lang w:val="ru-RU"/>
        </w:rPr>
      </w:pPr>
      <w:r w:rsidRPr="007E1ACE">
        <w:rPr>
          <w:rFonts w:ascii="Times New Roman" w:hAnsi="Times New Roman" w:cs="Times New Roman"/>
          <w:lang w:val="ru-RU"/>
        </w:rPr>
        <w:t>и багажа автомобильным транспортом</w:t>
      </w:r>
    </w:p>
    <w:p w:rsidR="00965A57" w:rsidRPr="007E1ACE" w:rsidRDefault="00E0600C" w:rsidP="00990DA6">
      <w:pPr>
        <w:jc w:val="right"/>
        <w:rPr>
          <w:rFonts w:ascii="Times New Roman" w:hAnsi="Times New Roman" w:cs="Times New Roman"/>
          <w:lang w:val="ru-RU"/>
        </w:rPr>
      </w:pPr>
      <w:r w:rsidRPr="007E1ACE">
        <w:rPr>
          <w:rFonts w:ascii="Times New Roman" w:hAnsi="Times New Roman" w:cs="Times New Roman"/>
          <w:lang w:val="ru-RU"/>
        </w:rPr>
        <w:t xml:space="preserve"> на территории Наро-Фоминского</w:t>
      </w:r>
      <w:r w:rsidR="004F11B3" w:rsidRPr="007E1ACE">
        <w:rPr>
          <w:rFonts w:ascii="Times New Roman" w:hAnsi="Times New Roman" w:cs="Times New Roman"/>
          <w:lang w:val="ru-RU"/>
        </w:rPr>
        <w:t xml:space="preserve"> городского округа</w:t>
      </w:r>
    </w:p>
    <w:p w:rsidR="00C045BD" w:rsidRPr="007E1ACE" w:rsidRDefault="00C045BD" w:rsidP="00990DA6">
      <w:pPr>
        <w:jc w:val="right"/>
        <w:rPr>
          <w:rFonts w:ascii="Times New Roman" w:hAnsi="Times New Roman" w:cs="Times New Roman"/>
          <w:lang w:val="ru-RU"/>
        </w:rPr>
      </w:pPr>
    </w:p>
    <w:p w:rsidR="00C045BD" w:rsidRPr="007E1ACE" w:rsidRDefault="00C045BD" w:rsidP="00990DA6">
      <w:pPr>
        <w:jc w:val="right"/>
        <w:rPr>
          <w:rFonts w:ascii="Times New Roman" w:hAnsi="Times New Roman" w:cs="Times New Roman"/>
          <w:lang w:val="ru-RU"/>
        </w:rPr>
      </w:pPr>
    </w:p>
    <w:p w:rsidR="0070598B" w:rsidRPr="007E1ACE" w:rsidRDefault="00E15E9A" w:rsidP="007E1ACE">
      <w:pPr>
        <w:jc w:val="right"/>
        <w:rPr>
          <w:rFonts w:ascii="Times New Roman" w:hAnsi="Times New Roman" w:cs="Times New Roman"/>
          <w:lang w:val="ru-RU"/>
        </w:rPr>
      </w:pPr>
      <w:r w:rsidRPr="007E1ACE">
        <w:rPr>
          <w:rFonts w:ascii="Times New Roman" w:hAnsi="Times New Roman" w:cs="Times New Roman"/>
          <w:lang w:val="ru-RU"/>
        </w:rPr>
        <w:t>Форма</w:t>
      </w:r>
    </w:p>
    <w:p w:rsidR="00E15E9A" w:rsidRPr="007E1ACE" w:rsidRDefault="00E15E9A" w:rsidP="00990DA6">
      <w:pPr>
        <w:jc w:val="center"/>
        <w:rPr>
          <w:rFonts w:ascii="Times New Roman" w:hAnsi="Times New Roman" w:cs="Times New Roman"/>
          <w:lang w:val="ru-RU"/>
        </w:rPr>
      </w:pPr>
      <w:r w:rsidRPr="007E1ACE">
        <w:rPr>
          <w:rFonts w:ascii="Times New Roman" w:hAnsi="Times New Roman" w:cs="Times New Roman"/>
          <w:lang w:val="ru-RU"/>
        </w:rPr>
        <w:lastRenderedPageBreak/>
        <w:t xml:space="preserve"> Реестр муниципальных маршрутов регулярных перевозок</w:t>
      </w:r>
    </w:p>
    <w:p w:rsidR="00E15E9A" w:rsidRPr="007E1ACE" w:rsidRDefault="00E15E9A" w:rsidP="00990DA6">
      <w:pPr>
        <w:jc w:val="center"/>
        <w:rPr>
          <w:rFonts w:ascii="Times New Roman" w:hAnsi="Times New Roman" w:cs="Times New Roman"/>
          <w:lang w:val="ru-RU"/>
        </w:rPr>
      </w:pPr>
      <w:r w:rsidRPr="007E1ACE">
        <w:rPr>
          <w:rFonts w:ascii="Times New Roman" w:hAnsi="Times New Roman" w:cs="Times New Roman"/>
          <w:lang w:val="ru-RU"/>
        </w:rPr>
        <w:t>на территории Наро-Фоминского городского округа</w:t>
      </w:r>
    </w:p>
    <w:p w:rsidR="00F636F8" w:rsidRPr="00793531" w:rsidRDefault="00F636F8" w:rsidP="0070598B">
      <w:pPr>
        <w:rPr>
          <w:rFonts w:ascii="Arial" w:hAnsi="Arial" w:cs="Arial"/>
          <w:lang w:val="ru-RU"/>
        </w:rPr>
      </w:pPr>
    </w:p>
    <w:tbl>
      <w:tblPr>
        <w:tblW w:w="9220" w:type="dxa"/>
        <w:tblInd w:w="-5" w:type="dxa"/>
        <w:tblLook w:val="04A0" w:firstRow="1" w:lastRow="0" w:firstColumn="1" w:lastColumn="0" w:noHBand="0" w:noVBand="1"/>
      </w:tblPr>
      <w:tblGrid>
        <w:gridCol w:w="614"/>
        <w:gridCol w:w="619"/>
        <w:gridCol w:w="589"/>
        <w:gridCol w:w="600"/>
        <w:gridCol w:w="600"/>
        <w:gridCol w:w="563"/>
        <w:gridCol w:w="477"/>
        <w:gridCol w:w="478"/>
        <w:gridCol w:w="295"/>
        <w:gridCol w:w="337"/>
        <w:gridCol w:w="288"/>
        <w:gridCol w:w="545"/>
        <w:gridCol w:w="578"/>
        <w:gridCol w:w="558"/>
        <w:gridCol w:w="641"/>
        <w:gridCol w:w="554"/>
        <w:gridCol w:w="681"/>
        <w:gridCol w:w="616"/>
      </w:tblGrid>
      <w:tr w:rsidR="0070598B" w:rsidRPr="00E22228" w:rsidTr="00F636F8">
        <w:trPr>
          <w:trHeight w:val="5628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36F8" w:rsidRPr="007E1ACE" w:rsidRDefault="0070598B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hAnsi="Times New Roman" w:cs="Times New Roman"/>
                <w:lang w:val="ru-RU"/>
              </w:rPr>
              <w:t>Регистрационный номер муниципального маршрута в</w:t>
            </w:r>
            <w:r w:rsidR="00E22228">
              <w:rPr>
                <w:rFonts w:ascii="Times New Roman" w:hAnsi="Times New Roman" w:cs="Times New Roman"/>
                <w:lang w:val="ru-RU"/>
              </w:rPr>
              <w:t xml:space="preserve"> Реестре</w:t>
            </w:r>
            <w:r w:rsidRPr="007E1ACE">
              <w:rPr>
                <w:rFonts w:ascii="Times New Roman" w:hAnsi="Times New Roman" w:cs="Times New Roman"/>
                <w:lang w:val="ru-RU"/>
              </w:rPr>
              <w:t xml:space="preserve"> муниципальных маршрутов регулярных перевозок на территории Наро-Фоминского городс</w:t>
            </w:r>
            <w:r w:rsidRPr="007E1ACE">
              <w:rPr>
                <w:rFonts w:ascii="Times New Roman" w:hAnsi="Times New Roman" w:cs="Times New Roman"/>
                <w:lang w:val="ru-RU"/>
              </w:rPr>
              <w:lastRenderedPageBreak/>
              <w:t>кого округа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Порядковый номер маршрута регулярных перевозок, присвоенный Уполномоченным органом Администрации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Наименование муниципального маршрута 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Наименования промежуточных остановочных пунктов по муниципальному маршруту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Наименования улиц, автомобильных дорог, по которым осуществляется движение транспортных средств между остановочными пунктами по муници</w:t>
            </w: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пальному маршруту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Протяженность (км)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>Порядок посадки и высадки пассажиров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>Вид регулярных перевозок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>Вид, класс, экологические характеристики транспортных средств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>Максимальное количество транспортных средств каждого класса, которое допускается использовать для перевозок по ма</w:t>
            </w: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ршруту регулярных перевозок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Характеристики транспортных средств, влияющие на качество перевозок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>Максимальный срок эксплуатации транспортных средств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>Дата начала осуществления регулярных перевозок юридическим лицом, индивидуальным предпринимателем или участниками договора простого товарищества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Наименование, место нахождения,  ЕГРЮЛ (для ЮЛ), ФИО, место жительства, ЕГРИП (для ИП), ИНН, адрес электронной по</w:t>
            </w: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чты.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Срок действия контракта или срок действия свидетельства об осуществлении перевозок по маршруту регулярных перевозок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>Даты вынесения решений об установлении, изменении или отмене маршрута регулярных перевозок, о заключении контракта либо предоставлении права осу</w:t>
            </w: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ществления регулярных перевозок по нерегулируемым тарифам и реквизиты таких решений</w:t>
            </w:r>
          </w:p>
        </w:tc>
      </w:tr>
      <w:tr w:rsidR="007E1ACE" w:rsidRPr="007E1ACE" w:rsidTr="00F636F8">
        <w:trPr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>вид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>класс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lang w:val="ru-RU" w:eastAsia="ru-RU" w:bidi="ar-SA"/>
              </w:rPr>
              <w:t>ЭХ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F8" w:rsidRPr="007E1ACE" w:rsidRDefault="00F636F8" w:rsidP="00990DA6">
            <w:pPr>
              <w:widowControl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7E1ACE" w:rsidRPr="007E1ACE" w:rsidTr="00F636F8">
        <w:trPr>
          <w:trHeight w:val="31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F8" w:rsidRPr="007E1ACE" w:rsidRDefault="00F636F8" w:rsidP="00990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E1AC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</w:tr>
    </w:tbl>
    <w:p w:rsidR="00F636F8" w:rsidRPr="00793531" w:rsidRDefault="002625BD" w:rsidP="00990DA6">
      <w:pPr>
        <w:jc w:val="right"/>
        <w:rPr>
          <w:rFonts w:ascii="Arial" w:hAnsi="Arial" w:cs="Arial"/>
          <w:lang w:val="ru-RU"/>
        </w:rPr>
      </w:pPr>
      <w:r w:rsidRPr="00793531">
        <w:rPr>
          <w:rFonts w:ascii="Arial" w:hAnsi="Arial" w:cs="Arial"/>
          <w:lang w:val="ru-RU"/>
        </w:rPr>
        <w:t>»</w:t>
      </w:r>
      <w:r w:rsidR="00A32F62" w:rsidRPr="00793531">
        <w:rPr>
          <w:rFonts w:ascii="Arial" w:hAnsi="Arial" w:cs="Arial"/>
          <w:lang w:val="ru-RU"/>
        </w:rPr>
        <w:t>.</w:t>
      </w:r>
    </w:p>
    <w:p w:rsidR="00A32F62" w:rsidRPr="007E1ACE" w:rsidRDefault="00A32F62" w:rsidP="00A32F62">
      <w:pPr>
        <w:widowControl/>
        <w:numPr>
          <w:ilvl w:val="0"/>
          <w:numId w:val="11"/>
        </w:numPr>
        <w:tabs>
          <w:tab w:val="clear" w:pos="0"/>
          <w:tab w:val="num" w:pos="720"/>
        </w:tabs>
        <w:suppressAutoHyphens/>
        <w:ind w:firstLine="720"/>
        <w:jc w:val="both"/>
        <w:rPr>
          <w:rFonts w:ascii="Times New Roman" w:hAnsi="Times New Roman" w:cs="Times New Roman"/>
          <w:lang w:val="ru-RU"/>
        </w:rPr>
      </w:pPr>
      <w:r w:rsidRPr="007E1ACE">
        <w:rPr>
          <w:rFonts w:ascii="Times New Roman" w:hAnsi="Times New Roman" w:cs="Times New Roman"/>
          <w:lang w:val="ru-RU"/>
        </w:rPr>
        <w:t xml:space="preserve">2. </w:t>
      </w:r>
      <w:r w:rsidRPr="007E1ACE">
        <w:rPr>
          <w:rFonts w:ascii="Times New Roman" w:hAnsi="Times New Roman" w:cs="Times New Roman"/>
          <w:color w:val="000000"/>
          <w:lang w:val="ru-RU"/>
        </w:rPr>
        <w:t>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(разместить) настоящее постановление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A32F62" w:rsidRPr="007E1ACE" w:rsidRDefault="00A32F62" w:rsidP="00A32F62">
      <w:pPr>
        <w:widowControl/>
        <w:numPr>
          <w:ilvl w:val="0"/>
          <w:numId w:val="11"/>
        </w:numPr>
        <w:tabs>
          <w:tab w:val="clear" w:pos="0"/>
          <w:tab w:val="num" w:pos="720"/>
        </w:tabs>
        <w:suppressAutoHyphens/>
        <w:ind w:firstLine="720"/>
        <w:jc w:val="both"/>
        <w:rPr>
          <w:rFonts w:ascii="Times New Roman" w:hAnsi="Times New Roman" w:cs="Times New Roman"/>
          <w:lang w:val="ru-RU"/>
        </w:rPr>
      </w:pPr>
    </w:p>
    <w:p w:rsidR="00A32F62" w:rsidRPr="007E1ACE" w:rsidRDefault="00A32F62" w:rsidP="00A32F62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A32F62" w:rsidRPr="007E1ACE" w:rsidRDefault="00A32F62" w:rsidP="00A32F62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E1ACE">
        <w:rPr>
          <w:rFonts w:ascii="Times New Roman" w:hAnsi="Times New Roman" w:cs="Times New Roman"/>
          <w:lang w:val="ru-RU"/>
        </w:rPr>
        <w:t xml:space="preserve">       </w:t>
      </w:r>
      <w:r w:rsidRPr="007E1ACE">
        <w:rPr>
          <w:rFonts w:ascii="Times New Roman" w:hAnsi="Times New Roman" w:cs="Times New Roman"/>
          <w:b/>
          <w:lang w:val="ru-RU"/>
        </w:rPr>
        <w:t xml:space="preserve">   Глава</w:t>
      </w:r>
    </w:p>
    <w:p w:rsidR="00A32F62" w:rsidRPr="007E1ACE" w:rsidRDefault="00A32F62" w:rsidP="00A32F62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E1ACE">
        <w:rPr>
          <w:rFonts w:ascii="Times New Roman" w:hAnsi="Times New Roman" w:cs="Times New Roman"/>
          <w:b/>
          <w:lang w:val="ru-RU"/>
        </w:rPr>
        <w:t>Наро-Фоминского</w:t>
      </w:r>
    </w:p>
    <w:p w:rsidR="00A32F62" w:rsidRPr="007E1ACE" w:rsidRDefault="00A32F62" w:rsidP="00A32F62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7E1ACE">
        <w:rPr>
          <w:rFonts w:ascii="Times New Roman" w:hAnsi="Times New Roman" w:cs="Times New Roman"/>
          <w:b/>
          <w:lang w:val="ru-RU"/>
        </w:rPr>
        <w:t xml:space="preserve">городского округа                                                                       </w:t>
      </w:r>
      <w:r w:rsidR="00793531" w:rsidRPr="007E1ACE">
        <w:rPr>
          <w:rFonts w:ascii="Times New Roman" w:hAnsi="Times New Roman" w:cs="Times New Roman"/>
          <w:b/>
          <w:lang w:val="ru-RU"/>
        </w:rPr>
        <w:t xml:space="preserve">                         </w:t>
      </w:r>
      <w:r w:rsidR="007E1ACE">
        <w:rPr>
          <w:rFonts w:ascii="Times New Roman" w:hAnsi="Times New Roman" w:cs="Times New Roman"/>
          <w:b/>
          <w:lang w:val="ru-RU"/>
        </w:rPr>
        <w:t xml:space="preserve">   </w:t>
      </w:r>
      <w:r w:rsidR="00793531" w:rsidRPr="007E1ACE">
        <w:rPr>
          <w:rFonts w:ascii="Times New Roman" w:hAnsi="Times New Roman" w:cs="Times New Roman"/>
          <w:b/>
          <w:lang w:val="ru-RU"/>
        </w:rPr>
        <w:t xml:space="preserve"> </w:t>
      </w:r>
      <w:r w:rsidRPr="007E1ACE">
        <w:rPr>
          <w:rFonts w:ascii="Times New Roman" w:hAnsi="Times New Roman" w:cs="Times New Roman"/>
          <w:b/>
          <w:lang w:val="ru-RU"/>
        </w:rPr>
        <w:t xml:space="preserve">  Р.Л. </w:t>
      </w:r>
      <w:proofErr w:type="spellStart"/>
      <w:r w:rsidRPr="007E1ACE">
        <w:rPr>
          <w:rFonts w:ascii="Times New Roman" w:hAnsi="Times New Roman" w:cs="Times New Roman"/>
          <w:b/>
          <w:lang w:val="ru-RU"/>
        </w:rPr>
        <w:t>Шамнэ</w:t>
      </w:r>
      <w:proofErr w:type="spellEnd"/>
    </w:p>
    <w:p w:rsidR="00A32F62" w:rsidRPr="00793531" w:rsidRDefault="00A32F62" w:rsidP="00990DA6">
      <w:pPr>
        <w:jc w:val="right"/>
        <w:rPr>
          <w:rFonts w:ascii="Arial" w:hAnsi="Arial" w:cs="Arial"/>
          <w:lang w:val="ru-RU"/>
        </w:rPr>
      </w:pPr>
    </w:p>
    <w:sectPr w:rsidR="00A32F62" w:rsidRPr="00793531" w:rsidSect="007E1ACE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1D6" w:rsidRDefault="006941D6" w:rsidP="00597F8E">
      <w:r>
        <w:separator/>
      </w:r>
    </w:p>
  </w:endnote>
  <w:endnote w:type="continuationSeparator" w:id="0">
    <w:p w:rsidR="006941D6" w:rsidRDefault="006941D6" w:rsidP="0059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1D6" w:rsidRDefault="006941D6" w:rsidP="00597F8E">
      <w:r>
        <w:separator/>
      </w:r>
    </w:p>
  </w:footnote>
  <w:footnote w:type="continuationSeparator" w:id="0">
    <w:p w:rsidR="006941D6" w:rsidRDefault="006941D6" w:rsidP="00597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653146"/>
      <w:docPartObj>
        <w:docPartGallery w:val="Page Numbers (Top of Page)"/>
        <w:docPartUnique/>
      </w:docPartObj>
    </w:sdtPr>
    <w:sdtEndPr/>
    <w:sdtContent>
      <w:p w:rsidR="00BA45C5" w:rsidRDefault="00BA45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228" w:rsidRPr="00E22228">
          <w:rPr>
            <w:noProof/>
            <w:lang w:val="ru-RU"/>
          </w:rPr>
          <w:t>3</w:t>
        </w:r>
        <w:r>
          <w:fldChar w:fldCharType="end"/>
        </w:r>
      </w:p>
    </w:sdtContent>
  </w:sdt>
  <w:p w:rsidR="00BA45C5" w:rsidRDefault="00BA45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1A634A"/>
    <w:multiLevelType w:val="multilevel"/>
    <w:tmpl w:val="CA2231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48" w:hanging="10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10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10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1ABA130D"/>
    <w:multiLevelType w:val="hybridMultilevel"/>
    <w:tmpl w:val="D652B5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E37DF5"/>
    <w:multiLevelType w:val="hybridMultilevel"/>
    <w:tmpl w:val="20327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927F9"/>
    <w:multiLevelType w:val="multilevel"/>
    <w:tmpl w:val="62D60824"/>
    <w:lvl w:ilvl="0">
      <w:start w:val="1"/>
      <w:numFmt w:val="decimal"/>
      <w:lvlText w:val="%1."/>
      <w:lvlJc w:val="left"/>
      <w:pPr>
        <w:ind w:left="1692" w:hanging="9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9874969"/>
    <w:multiLevelType w:val="multilevel"/>
    <w:tmpl w:val="0EB810A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9FA0B89"/>
    <w:multiLevelType w:val="hybridMultilevel"/>
    <w:tmpl w:val="BB16E678"/>
    <w:lvl w:ilvl="0" w:tplc="29E48A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2086C6B"/>
    <w:multiLevelType w:val="hybridMultilevel"/>
    <w:tmpl w:val="AD005F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C1A"/>
    <w:multiLevelType w:val="hybridMultilevel"/>
    <w:tmpl w:val="AB02E9E0"/>
    <w:lvl w:ilvl="0" w:tplc="7864F6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E1D4EF6"/>
    <w:multiLevelType w:val="hybridMultilevel"/>
    <w:tmpl w:val="537068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50F13"/>
    <w:multiLevelType w:val="hybridMultilevel"/>
    <w:tmpl w:val="A64C5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12"/>
    <w:rsid w:val="00001460"/>
    <w:rsid w:val="00005711"/>
    <w:rsid w:val="000107BF"/>
    <w:rsid w:val="00020E1D"/>
    <w:rsid w:val="00045EBB"/>
    <w:rsid w:val="00091F18"/>
    <w:rsid w:val="000C73C1"/>
    <w:rsid w:val="000F7D3C"/>
    <w:rsid w:val="001138B5"/>
    <w:rsid w:val="0011789F"/>
    <w:rsid w:val="00124270"/>
    <w:rsid w:val="0012772D"/>
    <w:rsid w:val="00137DB1"/>
    <w:rsid w:val="00140321"/>
    <w:rsid w:val="00156361"/>
    <w:rsid w:val="00185C42"/>
    <w:rsid w:val="001B7D5A"/>
    <w:rsid w:val="001E0B9F"/>
    <w:rsid w:val="001E291A"/>
    <w:rsid w:val="002326C4"/>
    <w:rsid w:val="00256FC4"/>
    <w:rsid w:val="002625BD"/>
    <w:rsid w:val="00277E0C"/>
    <w:rsid w:val="0029046D"/>
    <w:rsid w:val="002A5DEF"/>
    <w:rsid w:val="002B26C4"/>
    <w:rsid w:val="002B5910"/>
    <w:rsid w:val="002C178D"/>
    <w:rsid w:val="00323E24"/>
    <w:rsid w:val="00385F20"/>
    <w:rsid w:val="00483C3F"/>
    <w:rsid w:val="004927FD"/>
    <w:rsid w:val="00495B8F"/>
    <w:rsid w:val="004A1B00"/>
    <w:rsid w:val="004B7AFB"/>
    <w:rsid w:val="004C6E6E"/>
    <w:rsid w:val="004F0B5B"/>
    <w:rsid w:val="004F11B3"/>
    <w:rsid w:val="00517850"/>
    <w:rsid w:val="00543353"/>
    <w:rsid w:val="0055790C"/>
    <w:rsid w:val="005618B6"/>
    <w:rsid w:val="00597F8E"/>
    <w:rsid w:val="005B512A"/>
    <w:rsid w:val="00634A4C"/>
    <w:rsid w:val="00660E7D"/>
    <w:rsid w:val="006675BE"/>
    <w:rsid w:val="006679AB"/>
    <w:rsid w:val="00693AAA"/>
    <w:rsid w:val="006941D6"/>
    <w:rsid w:val="006B5B42"/>
    <w:rsid w:val="006B7601"/>
    <w:rsid w:val="00702CA1"/>
    <w:rsid w:val="0070439E"/>
    <w:rsid w:val="00705240"/>
    <w:rsid w:val="0070598B"/>
    <w:rsid w:val="007309DA"/>
    <w:rsid w:val="00756054"/>
    <w:rsid w:val="0078018E"/>
    <w:rsid w:val="007816F8"/>
    <w:rsid w:val="007850E1"/>
    <w:rsid w:val="00785BDF"/>
    <w:rsid w:val="00793531"/>
    <w:rsid w:val="007B6EA9"/>
    <w:rsid w:val="007E1ACE"/>
    <w:rsid w:val="0082713C"/>
    <w:rsid w:val="00835BAF"/>
    <w:rsid w:val="00856F7C"/>
    <w:rsid w:val="0086334C"/>
    <w:rsid w:val="0089220E"/>
    <w:rsid w:val="008A18A3"/>
    <w:rsid w:val="009114F9"/>
    <w:rsid w:val="00914C66"/>
    <w:rsid w:val="009222A9"/>
    <w:rsid w:val="00925F05"/>
    <w:rsid w:val="00965A57"/>
    <w:rsid w:val="00967F2B"/>
    <w:rsid w:val="00977601"/>
    <w:rsid w:val="00990DA6"/>
    <w:rsid w:val="009B0254"/>
    <w:rsid w:val="009C6A6B"/>
    <w:rsid w:val="00A00CDF"/>
    <w:rsid w:val="00A32F62"/>
    <w:rsid w:val="00AC2369"/>
    <w:rsid w:val="00AE13DB"/>
    <w:rsid w:val="00B12E96"/>
    <w:rsid w:val="00B27BEC"/>
    <w:rsid w:val="00B626C4"/>
    <w:rsid w:val="00B86DE6"/>
    <w:rsid w:val="00BA45C5"/>
    <w:rsid w:val="00C045BD"/>
    <w:rsid w:val="00C212A2"/>
    <w:rsid w:val="00C27340"/>
    <w:rsid w:val="00C33FCA"/>
    <w:rsid w:val="00CB03F8"/>
    <w:rsid w:val="00CD3C09"/>
    <w:rsid w:val="00D26A59"/>
    <w:rsid w:val="00D3093B"/>
    <w:rsid w:val="00D341BC"/>
    <w:rsid w:val="00D34DC4"/>
    <w:rsid w:val="00D50B21"/>
    <w:rsid w:val="00D5382D"/>
    <w:rsid w:val="00D83A4C"/>
    <w:rsid w:val="00DA498D"/>
    <w:rsid w:val="00DC078D"/>
    <w:rsid w:val="00DC577E"/>
    <w:rsid w:val="00DC715F"/>
    <w:rsid w:val="00DF26DC"/>
    <w:rsid w:val="00E04A9F"/>
    <w:rsid w:val="00E0600C"/>
    <w:rsid w:val="00E13820"/>
    <w:rsid w:val="00E15E9A"/>
    <w:rsid w:val="00E22228"/>
    <w:rsid w:val="00E44478"/>
    <w:rsid w:val="00EA0036"/>
    <w:rsid w:val="00EA0CDC"/>
    <w:rsid w:val="00EC585A"/>
    <w:rsid w:val="00F063E0"/>
    <w:rsid w:val="00F2361B"/>
    <w:rsid w:val="00F276F3"/>
    <w:rsid w:val="00F443BD"/>
    <w:rsid w:val="00F53540"/>
    <w:rsid w:val="00F636F8"/>
    <w:rsid w:val="00F70B12"/>
    <w:rsid w:val="00F94519"/>
    <w:rsid w:val="00FB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DE05"/>
  <w15:docId w15:val="{6531DB75-453F-4D39-8327-0152CA2C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 PL SungtiL GB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FrameContents">
    <w:name w:val="Frame Contents"/>
    <w:basedOn w:val="a"/>
    <w:qFormat/>
  </w:style>
  <w:style w:type="paragraph" w:styleId="a6">
    <w:name w:val="header"/>
    <w:basedOn w:val="a"/>
    <w:link w:val="a7"/>
    <w:uiPriority w:val="99"/>
    <w:unhideWhenUsed/>
    <w:rsid w:val="00597F8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597F8E"/>
    <w:rPr>
      <w:rFonts w:cs="Mangal"/>
      <w:szCs w:val="21"/>
    </w:rPr>
  </w:style>
  <w:style w:type="paragraph" w:styleId="a8">
    <w:name w:val="footer"/>
    <w:basedOn w:val="a"/>
    <w:link w:val="a9"/>
    <w:uiPriority w:val="99"/>
    <w:unhideWhenUsed/>
    <w:rsid w:val="00597F8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597F8E"/>
    <w:rPr>
      <w:rFonts w:cs="Mangal"/>
      <w:szCs w:val="21"/>
    </w:rPr>
  </w:style>
  <w:style w:type="paragraph" w:styleId="aa">
    <w:name w:val="List Paragraph"/>
    <w:basedOn w:val="a"/>
    <w:uiPriority w:val="34"/>
    <w:qFormat/>
    <w:rsid w:val="00CB03F8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CB03F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ru-RU" w:eastAsia="en-US" w:bidi="ar-SA"/>
    </w:rPr>
  </w:style>
  <w:style w:type="paragraph" w:customStyle="1" w:styleId="ConsNonformat">
    <w:name w:val="ConsNonformat"/>
    <w:rsid w:val="001138B5"/>
    <w:pPr>
      <w:widowControl w:val="0"/>
    </w:pPr>
    <w:rPr>
      <w:rFonts w:ascii="Courier New" w:eastAsia="Times New Roman" w:hAnsi="Courier New" w:cs="Times New Roman"/>
      <w:snapToGrid w:val="0"/>
      <w:sz w:val="20"/>
      <w:szCs w:val="20"/>
      <w:lang w:val="ru-RU" w:eastAsia="ru-RU" w:bidi="ar-SA"/>
    </w:rPr>
  </w:style>
  <w:style w:type="paragraph" w:customStyle="1" w:styleId="ConsNormal">
    <w:name w:val="ConsNormal"/>
    <w:uiPriority w:val="99"/>
    <w:rsid w:val="001138B5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  <w:lang w:val="ru-RU" w:eastAsia="ru-RU" w:bidi="ar-SA"/>
    </w:rPr>
  </w:style>
  <w:style w:type="paragraph" w:customStyle="1" w:styleId="ConsCell">
    <w:name w:val="ConsCell"/>
    <w:rsid w:val="001138B5"/>
    <w:pPr>
      <w:widowControl w:val="0"/>
    </w:pPr>
    <w:rPr>
      <w:rFonts w:ascii="Arial" w:eastAsia="Times New Roman" w:hAnsi="Arial" w:cs="Times New Roman"/>
      <w:snapToGrid w:val="0"/>
      <w:sz w:val="20"/>
      <w:szCs w:val="20"/>
      <w:lang w:val="ru-RU" w:eastAsia="ru-RU" w:bidi="ar-SA"/>
    </w:rPr>
  </w:style>
  <w:style w:type="paragraph" w:styleId="HTML">
    <w:name w:val="HTML Preformatted"/>
    <w:basedOn w:val="a"/>
    <w:link w:val="HTML0"/>
    <w:rsid w:val="001138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2"/>
      <w:szCs w:val="22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1138B5"/>
    <w:rPr>
      <w:rFonts w:ascii="Courier New" w:eastAsia="Times New Roman" w:hAnsi="Courier New" w:cs="Courier New"/>
      <w:sz w:val="22"/>
      <w:szCs w:val="22"/>
      <w:lang w:val="ru-RU" w:eastAsia="ru-RU" w:bidi="ar-SA"/>
    </w:rPr>
  </w:style>
  <w:style w:type="character" w:customStyle="1" w:styleId="ab">
    <w:name w:val="Гипертекстовая ссылка"/>
    <w:uiPriority w:val="99"/>
    <w:rsid w:val="00EC585A"/>
    <w:rPr>
      <w:rFonts w:cs="Times New Roman"/>
      <w:b w:val="0"/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DA498D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498D"/>
    <w:rPr>
      <w:rFonts w:ascii="Segoe UI" w:hAnsi="Segoe UI" w:cs="Mangal"/>
      <w:sz w:val="18"/>
      <w:szCs w:val="16"/>
    </w:rPr>
  </w:style>
  <w:style w:type="paragraph" w:customStyle="1" w:styleId="ConsDTNormal">
    <w:name w:val="ConsDTNormal"/>
    <w:uiPriority w:val="99"/>
    <w:rsid w:val="00E04A9F"/>
    <w:pPr>
      <w:jc w:val="both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ConsPlusNormal">
    <w:name w:val="ConsPlusNormal"/>
    <w:rsid w:val="00E15E9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 w:eastAsia="ru-RU" w:bidi="ar-SA"/>
    </w:rPr>
  </w:style>
  <w:style w:type="paragraph" w:customStyle="1" w:styleId="ConsPlusTitle">
    <w:name w:val="ConsPlusTitle"/>
    <w:rsid w:val="00E15E9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 w:eastAsia="ru-RU" w:bidi="ar-SA"/>
    </w:rPr>
  </w:style>
  <w:style w:type="paragraph" w:customStyle="1" w:styleId="headertext">
    <w:name w:val="headertext"/>
    <w:basedOn w:val="a"/>
    <w:rsid w:val="000107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formattext">
    <w:name w:val="formattext"/>
    <w:basedOn w:val="a"/>
    <w:rsid w:val="000107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character" w:styleId="ae">
    <w:name w:val="Hyperlink"/>
    <w:basedOn w:val="a0"/>
    <w:uiPriority w:val="99"/>
    <w:semiHidden/>
    <w:unhideWhenUsed/>
    <w:rsid w:val="000107B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107BF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86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f2"/>
    <w:qFormat/>
    <w:rsid w:val="00124270"/>
    <w:pPr>
      <w:widowControl/>
      <w:suppressAutoHyphens/>
      <w:jc w:val="center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styleId="af2">
    <w:name w:val="Subtitle"/>
    <w:basedOn w:val="a"/>
    <w:next w:val="a3"/>
    <w:link w:val="af3"/>
    <w:qFormat/>
    <w:rsid w:val="00124270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eastAsia="ar-SA" w:bidi="ar-SA"/>
    </w:rPr>
  </w:style>
  <w:style w:type="character" w:customStyle="1" w:styleId="af3">
    <w:name w:val="Подзаголовок Знак"/>
    <w:basedOn w:val="a0"/>
    <w:link w:val="af2"/>
    <w:rsid w:val="00124270"/>
    <w:rPr>
      <w:rFonts w:ascii="Times New Roman" w:eastAsia="Times New Roman" w:hAnsi="Times New Roman" w:cs="Times New Roman"/>
      <w:b/>
      <w:sz w:val="28"/>
      <w:szCs w:val="20"/>
      <w:lang w:eastAsia="ar-SA" w:bidi="ar-SA"/>
    </w:rPr>
  </w:style>
  <w:style w:type="paragraph" w:customStyle="1" w:styleId="af4">
    <w:basedOn w:val="a"/>
    <w:next w:val="af2"/>
    <w:qFormat/>
    <w:rsid w:val="00A32F62"/>
    <w:pPr>
      <w:widowControl/>
      <w:suppressAutoHyphens/>
      <w:jc w:val="center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af5">
    <w:basedOn w:val="a"/>
    <w:next w:val="af2"/>
    <w:qFormat/>
    <w:rsid w:val="007E1ACE"/>
    <w:pPr>
      <w:widowControl/>
      <w:suppressAutoHyphens/>
      <w:jc w:val="center"/>
    </w:pPr>
    <w:rPr>
      <w:rFonts w:ascii="Times New Roman" w:eastAsia="Times New Roman" w:hAnsi="Times New Roman" w:cs="Times New Roman"/>
      <w:sz w:val="28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dc:description>exif_MSED_8c61812167a62fb7dc8c7724eaea89023d66b6cf0c14583152161c18e50f0af7</dc:description>
  <cp:lastModifiedBy>Павлюкова Инна Васильевна</cp:lastModifiedBy>
  <cp:revision>4</cp:revision>
  <cp:lastPrinted>2025-02-27T14:41:00Z</cp:lastPrinted>
  <dcterms:created xsi:type="dcterms:W3CDTF">2025-02-27T14:39:00Z</dcterms:created>
  <dcterms:modified xsi:type="dcterms:W3CDTF">2025-03-03T12:28:00Z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