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CF" w:rsidRPr="00315038" w:rsidRDefault="00151DCF" w:rsidP="00971166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315038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151DCF" w:rsidRPr="00315038" w:rsidRDefault="00151DCF" w:rsidP="00971166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315038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151DCF" w:rsidRPr="00315038" w:rsidRDefault="00151DCF" w:rsidP="00971166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315038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151DCF" w:rsidRPr="00315038" w:rsidRDefault="00151DCF" w:rsidP="00971166">
      <w:pPr>
        <w:pStyle w:val="a6"/>
        <w:rPr>
          <w:rFonts w:ascii="Arial" w:hAnsi="Arial" w:cs="Arial"/>
          <w:sz w:val="24"/>
          <w:szCs w:val="24"/>
          <w:lang w:val="ru-RU"/>
        </w:rPr>
      </w:pPr>
    </w:p>
    <w:p w:rsidR="00151DCF" w:rsidRPr="00315038" w:rsidRDefault="00151DCF" w:rsidP="00971166">
      <w:pPr>
        <w:pStyle w:val="a6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315038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151DCF" w:rsidRPr="00315038" w:rsidRDefault="00151DCF" w:rsidP="00971166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31503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31503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14.11.2017</w:t>
      </w:r>
      <w:r w:rsidRPr="0031503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31503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17/7</w:t>
      </w:r>
    </w:p>
    <w:p w:rsidR="00151DCF" w:rsidRPr="00315038" w:rsidRDefault="00151DCF" w:rsidP="00971166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315038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475328" w:rsidRPr="00486ED5" w:rsidRDefault="00475328" w:rsidP="00475328">
      <w:pPr>
        <w:pStyle w:val="a7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AF21AE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от 27.03.2018 №13/15</w:t>
      </w:r>
      <w:r w:rsidR="00FE0A3F" w:rsidRPr="00AF21AE">
        <w:rPr>
          <w:rFonts w:ascii="Arial" w:hAnsi="Arial" w:cs="Arial"/>
          <w:i/>
          <w:sz w:val="24"/>
          <w:szCs w:val="24"/>
          <w:lang w:eastAsia="ar-SA"/>
        </w:rPr>
        <w:t>, от 27.11.2018 №3/27</w:t>
      </w:r>
      <w:r w:rsidR="00AF21AE" w:rsidRPr="00AF21AE">
        <w:rPr>
          <w:rFonts w:ascii="Arial" w:hAnsi="Arial" w:cs="Arial"/>
          <w:i/>
          <w:sz w:val="24"/>
          <w:szCs w:val="24"/>
          <w:lang w:eastAsia="ar-SA"/>
        </w:rPr>
        <w:t>, от 23.06.2020 №7/49</w:t>
      </w:r>
      <w:r w:rsidR="00E60D26">
        <w:rPr>
          <w:rFonts w:ascii="Arial" w:hAnsi="Arial" w:cs="Arial"/>
          <w:i/>
          <w:sz w:val="24"/>
          <w:szCs w:val="24"/>
          <w:lang w:eastAsia="ar-SA"/>
        </w:rPr>
        <w:t>, от 11.08.2020 №5/50</w:t>
      </w:r>
      <w:r w:rsidR="00486ED5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486ED5" w:rsidRPr="00486ED5">
        <w:rPr>
          <w:rFonts w:ascii="Arial" w:hAnsi="Arial" w:cs="Arial"/>
          <w:b/>
          <w:i/>
          <w:sz w:val="24"/>
          <w:szCs w:val="24"/>
          <w:lang w:eastAsia="ar-SA"/>
        </w:rPr>
        <w:t>от 19.11.2024 №6/42</w:t>
      </w:r>
      <w:r w:rsidRPr="00486ED5">
        <w:rPr>
          <w:rFonts w:ascii="Arial" w:hAnsi="Arial" w:cs="Arial"/>
          <w:b/>
          <w:i/>
          <w:sz w:val="24"/>
          <w:szCs w:val="24"/>
          <w:lang w:eastAsia="ar-SA"/>
        </w:rPr>
        <w:t>)</w:t>
      </w:r>
    </w:p>
    <w:p w:rsidR="000C2A63" w:rsidRPr="00315038" w:rsidRDefault="000C2A63" w:rsidP="0097116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C2A63" w:rsidRPr="00315038" w:rsidRDefault="00151DCF" w:rsidP="0097116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15038">
        <w:rPr>
          <w:rFonts w:ascii="Arial" w:hAnsi="Arial" w:cs="Arial"/>
          <w:b/>
          <w:sz w:val="24"/>
          <w:szCs w:val="24"/>
        </w:rPr>
        <w:t xml:space="preserve">Об установлении Земельного налога на территории </w:t>
      </w:r>
      <w:r w:rsidRPr="00315038">
        <w:rPr>
          <w:rFonts w:ascii="Arial" w:hAnsi="Arial" w:cs="Arial"/>
          <w:b/>
          <w:sz w:val="24"/>
          <w:szCs w:val="24"/>
        </w:rPr>
        <w:br/>
        <w:t>Наро-Фоминского городского округа</w:t>
      </w:r>
    </w:p>
    <w:p w:rsidR="000C2A63" w:rsidRPr="00315038" w:rsidRDefault="000C2A63" w:rsidP="00971166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В соответствии с Бюджетным </w:t>
      </w:r>
      <w:hyperlink r:id="rId5" w:history="1">
        <w:r w:rsidRPr="00315038">
          <w:rPr>
            <w:rFonts w:ascii="Arial" w:hAnsi="Arial" w:cs="Arial"/>
            <w:sz w:val="24"/>
            <w:szCs w:val="24"/>
          </w:rPr>
          <w:t>кодексом</w:t>
        </w:r>
      </w:hyperlink>
      <w:r w:rsidRPr="00315038">
        <w:rPr>
          <w:rFonts w:ascii="Arial" w:hAnsi="Arial" w:cs="Arial"/>
          <w:sz w:val="24"/>
          <w:szCs w:val="24"/>
        </w:rPr>
        <w:t xml:space="preserve"> РФ, </w:t>
      </w:r>
      <w:hyperlink r:id="rId6" w:history="1">
        <w:r w:rsidRPr="00315038">
          <w:rPr>
            <w:rFonts w:ascii="Arial" w:hAnsi="Arial" w:cs="Arial"/>
            <w:sz w:val="24"/>
            <w:szCs w:val="24"/>
          </w:rPr>
          <w:t>главой 31</w:t>
        </w:r>
      </w:hyperlink>
      <w:r w:rsidR="00B10BCA" w:rsidRPr="00315038">
        <w:rPr>
          <w:rFonts w:ascii="Arial" w:hAnsi="Arial" w:cs="Arial"/>
          <w:sz w:val="24"/>
          <w:szCs w:val="24"/>
        </w:rPr>
        <w:t xml:space="preserve"> Налогового кодекса РФ, согласно Федеральному закону от 06.10.2003 № 131-ФЗ «Об общих принципах организации местного самоуправления в Российской Федерации», Закону Московской области </w:t>
      </w:r>
      <w:r w:rsidR="00475328" w:rsidRPr="00315038">
        <w:rPr>
          <w:rFonts w:ascii="Arial" w:hAnsi="Arial" w:cs="Arial"/>
          <w:sz w:val="24"/>
          <w:szCs w:val="24"/>
        </w:rPr>
        <w:t xml:space="preserve">                         </w:t>
      </w:r>
      <w:r w:rsidR="00475328" w:rsidRPr="00C93D89">
        <w:rPr>
          <w:rFonts w:ascii="Arial" w:hAnsi="Arial" w:cs="Arial"/>
          <w:sz w:val="24"/>
          <w:szCs w:val="24"/>
        </w:rPr>
        <w:t>от 24</w:t>
      </w:r>
      <w:r w:rsidR="00A804B9" w:rsidRPr="00C93D89">
        <w:rPr>
          <w:rFonts w:ascii="Arial" w:hAnsi="Arial" w:cs="Arial"/>
          <w:sz w:val="24"/>
          <w:szCs w:val="24"/>
        </w:rPr>
        <w:t>.05.</w:t>
      </w:r>
      <w:r w:rsidR="009E2EDB" w:rsidRPr="00C93D89">
        <w:rPr>
          <w:rFonts w:ascii="Arial" w:hAnsi="Arial" w:cs="Arial"/>
          <w:sz w:val="24"/>
          <w:szCs w:val="24"/>
        </w:rPr>
        <w:t>2017</w:t>
      </w:r>
      <w:r w:rsidR="009E2EDB" w:rsidRPr="00315038">
        <w:rPr>
          <w:rFonts w:ascii="Arial" w:hAnsi="Arial" w:cs="Arial"/>
          <w:sz w:val="24"/>
          <w:szCs w:val="24"/>
        </w:rPr>
        <w:t xml:space="preserve"> </w:t>
      </w:r>
      <w:r w:rsidR="00B10BCA" w:rsidRPr="00315038">
        <w:rPr>
          <w:rFonts w:ascii="Arial" w:hAnsi="Arial" w:cs="Arial"/>
          <w:sz w:val="24"/>
          <w:szCs w:val="24"/>
        </w:rPr>
        <w:t xml:space="preserve">№ 77/2017-ОЗ «Об организации местного самоуправления на территории Наро-Фоминского муниципального района» Совет депутатов Наро-Фоминского городского округа </w:t>
      </w:r>
      <w:r w:rsidR="00B10BCA" w:rsidRPr="00315038">
        <w:rPr>
          <w:rFonts w:ascii="Arial" w:hAnsi="Arial" w:cs="Arial"/>
          <w:b/>
          <w:sz w:val="24"/>
          <w:szCs w:val="24"/>
        </w:rPr>
        <w:t>решил</w:t>
      </w:r>
      <w:r w:rsidRPr="00315038">
        <w:rPr>
          <w:rFonts w:ascii="Arial" w:hAnsi="Arial" w:cs="Arial"/>
          <w:b/>
          <w:sz w:val="24"/>
          <w:szCs w:val="24"/>
        </w:rPr>
        <w:t>:</w:t>
      </w:r>
    </w:p>
    <w:p w:rsidR="00475328" w:rsidRPr="00315038" w:rsidRDefault="00475328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315038">
        <w:rPr>
          <w:rFonts w:ascii="Arial" w:hAnsi="Arial" w:cs="Arial"/>
          <w:i/>
          <w:sz w:val="24"/>
          <w:szCs w:val="24"/>
        </w:rPr>
        <w:t>(в редакции решения Совета депутатов от 27.03.2018 №13/15)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1. Установить и ввести с 01.01.2018 на территории </w:t>
      </w:r>
      <w:r w:rsidR="00DD6126" w:rsidRPr="00315038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315038">
        <w:rPr>
          <w:rFonts w:ascii="Arial" w:hAnsi="Arial" w:cs="Arial"/>
          <w:sz w:val="24"/>
          <w:szCs w:val="24"/>
        </w:rPr>
        <w:t xml:space="preserve"> земельный налог.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1.1. Налоговым периодом признается календарный год.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2. Установить дифференцированные ставки земельного налога в процентах от кадастровой стоимости земельного участка:</w:t>
      </w:r>
    </w:p>
    <w:p w:rsidR="00AF21AE" w:rsidRPr="006047C4" w:rsidRDefault="000C2A63" w:rsidP="00AF21AE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47C4">
        <w:rPr>
          <w:rFonts w:ascii="Arial" w:hAnsi="Arial" w:cs="Arial"/>
          <w:sz w:val="24"/>
          <w:szCs w:val="24"/>
        </w:rPr>
        <w:t xml:space="preserve">2.1. По землям </w:t>
      </w:r>
      <w:r w:rsidR="00AF21AE" w:rsidRPr="006047C4">
        <w:rPr>
          <w:rFonts w:ascii="Arial" w:hAnsi="Arial" w:cs="Arial"/>
          <w:sz w:val="24"/>
          <w:szCs w:val="24"/>
        </w:rPr>
        <w:t>с предельной ставкой 0,3 процента, установленной статьей 394 Налогового кодекса Российской Федерации:</w:t>
      </w:r>
    </w:p>
    <w:p w:rsidR="00AF21AE" w:rsidRPr="006047C4" w:rsidRDefault="00AF21AE" w:rsidP="00AF21AE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47C4">
        <w:rPr>
          <w:rFonts w:ascii="Arial" w:hAnsi="Arial" w:cs="Arial"/>
          <w:sz w:val="24"/>
          <w:szCs w:val="24"/>
        </w:rPr>
        <w:t xml:space="preserve"> 0,3 процента от кадастровой стоимости земельного участка в отношении земельных участков:</w:t>
      </w:r>
    </w:p>
    <w:p w:rsidR="00AF21AE" w:rsidRPr="006047C4" w:rsidRDefault="00AF21AE" w:rsidP="00AF21AE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47C4">
        <w:rPr>
          <w:rFonts w:ascii="Arial" w:hAnsi="Arial" w:cs="Arial"/>
          <w:sz w:val="24"/>
          <w:szCs w:val="24"/>
        </w:rPr>
        <w:t>1)</w:t>
      </w:r>
      <w:r w:rsidRPr="006047C4">
        <w:rPr>
          <w:rFonts w:ascii="Arial" w:hAnsi="Arial" w:cs="Arial"/>
          <w:sz w:val="24"/>
          <w:szCs w:val="24"/>
        </w:rPr>
        <w:tab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F21AE" w:rsidRDefault="00AF21AE" w:rsidP="00AF21AE">
      <w:pPr>
        <w:pStyle w:val="ConsPlusNormal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486ED5">
        <w:rPr>
          <w:rFonts w:ascii="Arial" w:hAnsi="Arial" w:cs="Arial"/>
          <w:b/>
          <w:sz w:val="24"/>
          <w:szCs w:val="24"/>
        </w:rPr>
        <w:t>2)</w:t>
      </w:r>
      <w:r w:rsidRPr="00486ED5">
        <w:rPr>
          <w:rFonts w:ascii="Arial" w:hAnsi="Arial" w:cs="Arial"/>
          <w:b/>
          <w:sz w:val="24"/>
          <w:szCs w:val="24"/>
        </w:rPr>
        <w:tab/>
      </w:r>
      <w:r w:rsidR="00486ED5" w:rsidRPr="00486ED5">
        <w:rPr>
          <w:rFonts w:ascii="Arial" w:hAnsi="Arial" w:cs="Arial"/>
          <w:b/>
          <w:sz w:val="24"/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Pr="00486ED5">
        <w:rPr>
          <w:rFonts w:ascii="Arial" w:hAnsi="Arial" w:cs="Arial"/>
          <w:b/>
          <w:sz w:val="24"/>
          <w:szCs w:val="24"/>
        </w:rPr>
        <w:t>;</w:t>
      </w:r>
    </w:p>
    <w:p w:rsidR="00486ED5" w:rsidRPr="00486ED5" w:rsidRDefault="00486ED5" w:rsidP="00AF21AE">
      <w:pPr>
        <w:pStyle w:val="ConsPlusNormal"/>
        <w:ind w:firstLine="539"/>
        <w:jc w:val="both"/>
        <w:rPr>
          <w:rFonts w:ascii="Arial" w:hAnsi="Arial" w:cs="Arial"/>
          <w:b/>
          <w:i/>
          <w:sz w:val="24"/>
          <w:szCs w:val="24"/>
        </w:rPr>
      </w:pPr>
      <w:r w:rsidRPr="00486ED5">
        <w:rPr>
          <w:rFonts w:ascii="Arial" w:hAnsi="Arial" w:cs="Arial"/>
          <w:b/>
          <w:i/>
          <w:sz w:val="24"/>
          <w:szCs w:val="24"/>
        </w:rPr>
        <w:t>(подпункт 2 изложен в новой редакции решением Совета депутатов от 19.11.2024 №6/42)</w:t>
      </w:r>
    </w:p>
    <w:p w:rsidR="00AF21AE" w:rsidRDefault="00AF21AE" w:rsidP="00AF21AE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47C4">
        <w:rPr>
          <w:rFonts w:ascii="Arial" w:hAnsi="Arial" w:cs="Arial"/>
          <w:sz w:val="24"/>
          <w:szCs w:val="24"/>
        </w:rPr>
        <w:t>3)</w:t>
      </w:r>
      <w:r w:rsidRPr="006047C4">
        <w:rPr>
          <w:rFonts w:ascii="Arial" w:hAnsi="Arial" w:cs="Arial"/>
          <w:sz w:val="24"/>
          <w:szCs w:val="24"/>
        </w:rPr>
        <w:tab/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86ED5">
        <w:rPr>
          <w:rFonts w:ascii="Arial" w:hAnsi="Arial" w:cs="Arial"/>
          <w:sz w:val="24"/>
          <w:szCs w:val="24"/>
        </w:rPr>
        <w:t xml:space="preserve">, </w:t>
      </w:r>
      <w:r w:rsidR="00486ED5" w:rsidRPr="00486ED5">
        <w:rPr>
          <w:rFonts w:ascii="Arial" w:hAnsi="Arial" w:cs="Arial"/>
          <w:b/>
          <w:sz w:val="24"/>
          <w:szCs w:val="24"/>
        </w:rPr>
        <w:t xml:space="preserve">за исключением указанных в настоящем </w:t>
      </w:r>
      <w:r w:rsidR="00486ED5" w:rsidRPr="00486ED5">
        <w:rPr>
          <w:rFonts w:ascii="Arial" w:hAnsi="Arial" w:cs="Arial"/>
          <w:b/>
          <w:sz w:val="24"/>
          <w:szCs w:val="24"/>
        </w:rPr>
        <w:lastRenderedPageBreak/>
        <w:t>подпункте земельных участков, кадастровая стоимость каждого из которых превышает 300 миллионов рублей</w:t>
      </w:r>
      <w:r w:rsidRPr="00486ED5">
        <w:rPr>
          <w:rFonts w:ascii="Arial" w:hAnsi="Arial" w:cs="Arial"/>
          <w:sz w:val="24"/>
          <w:szCs w:val="24"/>
        </w:rPr>
        <w:t>»;</w:t>
      </w:r>
    </w:p>
    <w:p w:rsidR="00486ED5" w:rsidRPr="00486ED5" w:rsidRDefault="00486ED5" w:rsidP="00AF21AE">
      <w:pPr>
        <w:pStyle w:val="ConsPlusNormal"/>
        <w:ind w:firstLine="539"/>
        <w:jc w:val="both"/>
        <w:rPr>
          <w:rFonts w:ascii="Arial" w:hAnsi="Arial" w:cs="Arial"/>
          <w:b/>
          <w:i/>
          <w:sz w:val="24"/>
          <w:szCs w:val="24"/>
        </w:rPr>
      </w:pPr>
      <w:r w:rsidRPr="00486ED5">
        <w:rPr>
          <w:rFonts w:ascii="Arial" w:hAnsi="Arial" w:cs="Arial"/>
          <w:b/>
          <w:i/>
          <w:sz w:val="24"/>
          <w:szCs w:val="24"/>
        </w:rPr>
        <w:t>(подпункт 3 дополнен решением Совета депутатов от 19.11.2024 №6/42)</w:t>
      </w:r>
    </w:p>
    <w:p w:rsidR="00A51CC4" w:rsidRPr="006047C4" w:rsidRDefault="00AF21AE" w:rsidP="00AF21AE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047C4">
        <w:rPr>
          <w:rFonts w:ascii="Arial" w:hAnsi="Arial" w:cs="Arial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942A4" w:rsidRPr="00486ED5" w:rsidRDefault="00AF21AE" w:rsidP="00486ED5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(п.2.1 изложен в новой редакции решением Совета депутатов от 23.06.2020 №7/49)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2.2. По землям с предельной ставкой 1,5%, установленной </w:t>
      </w:r>
      <w:hyperlink r:id="rId7" w:history="1">
        <w:r w:rsidRPr="00315038">
          <w:rPr>
            <w:rFonts w:ascii="Arial" w:hAnsi="Arial" w:cs="Arial"/>
            <w:sz w:val="24"/>
            <w:szCs w:val="24"/>
          </w:rPr>
          <w:t>ст. 394</w:t>
        </w:r>
      </w:hyperlink>
      <w:r w:rsidRPr="00315038">
        <w:rPr>
          <w:rFonts w:ascii="Arial" w:hAnsi="Arial" w:cs="Arial"/>
          <w:sz w:val="24"/>
          <w:szCs w:val="24"/>
        </w:rPr>
        <w:t xml:space="preserve"> Налогового кодекса Р</w:t>
      </w:r>
      <w:r w:rsidR="00850EFC" w:rsidRPr="00315038">
        <w:rPr>
          <w:rFonts w:ascii="Arial" w:hAnsi="Arial" w:cs="Arial"/>
          <w:sz w:val="24"/>
          <w:szCs w:val="24"/>
        </w:rPr>
        <w:t xml:space="preserve">оссийской </w:t>
      </w:r>
      <w:r w:rsidRPr="00315038">
        <w:rPr>
          <w:rFonts w:ascii="Arial" w:hAnsi="Arial" w:cs="Arial"/>
          <w:sz w:val="24"/>
          <w:szCs w:val="24"/>
        </w:rPr>
        <w:t>Ф</w:t>
      </w:r>
      <w:r w:rsidR="00850EFC" w:rsidRPr="00315038">
        <w:rPr>
          <w:rFonts w:ascii="Arial" w:hAnsi="Arial" w:cs="Arial"/>
          <w:sz w:val="24"/>
          <w:szCs w:val="24"/>
        </w:rPr>
        <w:t>едерации</w:t>
      </w:r>
      <w:r w:rsidRPr="00315038">
        <w:rPr>
          <w:rFonts w:ascii="Arial" w:hAnsi="Arial" w:cs="Arial"/>
          <w:sz w:val="24"/>
          <w:szCs w:val="24"/>
        </w:rPr>
        <w:t>: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0,20 процента от кадастровой стоимости земельного участка в отношении земельных участков</w:t>
      </w:r>
      <w:r w:rsidR="00850EFC" w:rsidRPr="00315038">
        <w:rPr>
          <w:rFonts w:ascii="Arial" w:hAnsi="Arial" w:cs="Arial"/>
          <w:sz w:val="24"/>
          <w:szCs w:val="24"/>
        </w:rPr>
        <w:t>, используемых по назначению</w:t>
      </w:r>
      <w:r w:rsidRPr="00315038">
        <w:rPr>
          <w:rFonts w:ascii="Arial" w:hAnsi="Arial" w:cs="Arial"/>
          <w:sz w:val="24"/>
          <w:szCs w:val="24"/>
        </w:rPr>
        <w:t>:</w:t>
      </w:r>
    </w:p>
    <w:p w:rsidR="00A51CC4" w:rsidRPr="00315038" w:rsidRDefault="00D10DF7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дошкольного, начального и средне</w:t>
      </w:r>
      <w:r w:rsidR="008E3B62" w:rsidRPr="00315038">
        <w:rPr>
          <w:rFonts w:ascii="Arial" w:hAnsi="Arial" w:cs="Arial"/>
          <w:sz w:val="24"/>
          <w:szCs w:val="24"/>
        </w:rPr>
        <w:t>го</w:t>
      </w:r>
      <w:r w:rsidRPr="00315038">
        <w:rPr>
          <w:rFonts w:ascii="Arial" w:hAnsi="Arial" w:cs="Arial"/>
          <w:sz w:val="24"/>
          <w:szCs w:val="24"/>
        </w:rPr>
        <w:t xml:space="preserve"> обще</w:t>
      </w:r>
      <w:r w:rsidR="008E3B62" w:rsidRPr="00315038">
        <w:rPr>
          <w:rFonts w:ascii="Arial" w:hAnsi="Arial" w:cs="Arial"/>
          <w:sz w:val="24"/>
          <w:szCs w:val="24"/>
        </w:rPr>
        <w:t>го</w:t>
      </w:r>
      <w:r w:rsidRPr="00315038">
        <w:rPr>
          <w:rFonts w:ascii="Arial" w:hAnsi="Arial" w:cs="Arial"/>
          <w:sz w:val="24"/>
          <w:szCs w:val="24"/>
        </w:rPr>
        <w:t xml:space="preserve"> образования;</w:t>
      </w:r>
    </w:p>
    <w:p w:rsidR="00D10DF7" w:rsidRPr="00315038" w:rsidRDefault="00D10DF7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среднего и высшего профессионального образования;</w:t>
      </w:r>
    </w:p>
    <w:p w:rsidR="00D10DF7" w:rsidRPr="00315038" w:rsidRDefault="00D10DF7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культурного развития;</w:t>
      </w:r>
    </w:p>
    <w:p w:rsidR="00FA6CB6" w:rsidRPr="00315038" w:rsidRDefault="00FA6CB6" w:rsidP="00FA6CB6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социального обслуживания;</w:t>
      </w:r>
    </w:p>
    <w:p w:rsidR="00D10DF7" w:rsidRPr="00315038" w:rsidRDefault="00D10DF7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религиозного использования;</w:t>
      </w:r>
    </w:p>
    <w:p w:rsidR="00D10DF7" w:rsidRPr="00315038" w:rsidRDefault="00D10DF7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амбулаторно-поликлинического обслуживания;</w:t>
      </w:r>
    </w:p>
    <w:p w:rsidR="00D10DF7" w:rsidRPr="00315038" w:rsidRDefault="00D10DF7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стационарного медицинского обслуживания;</w:t>
      </w:r>
    </w:p>
    <w:p w:rsidR="00D10DF7" w:rsidRPr="00315038" w:rsidRDefault="00BA0ED6" w:rsidP="00D10DF7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спорта;</w:t>
      </w:r>
    </w:p>
    <w:p w:rsidR="00BA0ED6" w:rsidRPr="00315038" w:rsidRDefault="00BA0ED6" w:rsidP="00BA0ED6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земли природно-познавательного туризма.</w:t>
      </w:r>
    </w:p>
    <w:p w:rsidR="000C2A63" w:rsidRDefault="00FE0A3F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(абзац 12 исключен решением Совета депутатов от 27.11.2018 №3/27)</w:t>
      </w:r>
    </w:p>
    <w:p w:rsidR="00FE0A3F" w:rsidRPr="00471CAE" w:rsidRDefault="00FE0A3F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2.3. В случае неиспользования земельных участков, указанных в подпунктах 2.1 </w:t>
      </w:r>
      <w:proofErr w:type="gramStart"/>
      <w:r w:rsidRPr="00471CAE">
        <w:rPr>
          <w:rFonts w:ascii="Arial" w:hAnsi="Arial" w:cs="Arial"/>
          <w:sz w:val="24"/>
          <w:szCs w:val="24"/>
        </w:rPr>
        <w:t>и  2.2</w:t>
      </w:r>
      <w:proofErr w:type="gramEnd"/>
      <w:r w:rsidRPr="00471CAE">
        <w:rPr>
          <w:rFonts w:ascii="Arial" w:hAnsi="Arial" w:cs="Arial"/>
          <w:sz w:val="24"/>
          <w:szCs w:val="24"/>
        </w:rPr>
        <w:t xml:space="preserve"> по назначению, а также в отношении прочих земельных участков применяется предельная ставка 1,5% от кадастровой стоимости земельного участка.</w:t>
      </w:r>
    </w:p>
    <w:p w:rsidR="00FE0A3F" w:rsidRPr="00FE0A3F" w:rsidRDefault="00FE0A3F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(п.2.3 добавлен решением Совета депутатов от 27.11.2018 №3/27)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0C2A63" w:rsidRPr="00486ED5" w:rsidRDefault="006047C4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486ED5">
        <w:rPr>
          <w:rFonts w:ascii="Arial" w:hAnsi="Arial" w:cs="Arial"/>
          <w:i/>
          <w:sz w:val="24"/>
          <w:szCs w:val="24"/>
        </w:rPr>
        <w:t>п.</w:t>
      </w:r>
      <w:r w:rsidR="000C2A63" w:rsidRPr="00486ED5">
        <w:rPr>
          <w:rFonts w:ascii="Arial" w:hAnsi="Arial" w:cs="Arial"/>
          <w:i/>
          <w:sz w:val="24"/>
          <w:szCs w:val="24"/>
        </w:rPr>
        <w:t>3.1.</w:t>
      </w:r>
      <w:r w:rsidR="000C2A63" w:rsidRPr="00486ED5">
        <w:rPr>
          <w:rFonts w:ascii="Arial" w:hAnsi="Arial" w:cs="Arial"/>
          <w:sz w:val="24"/>
          <w:szCs w:val="24"/>
        </w:rPr>
        <w:t xml:space="preserve"> </w:t>
      </w:r>
      <w:r w:rsidRPr="00486ED5">
        <w:rPr>
          <w:rFonts w:ascii="Arial" w:hAnsi="Arial" w:cs="Arial"/>
          <w:i/>
          <w:sz w:val="24"/>
          <w:szCs w:val="24"/>
        </w:rPr>
        <w:t>утратил сил решением Совета депутатов от 11.08.2020 №5/50</w:t>
      </w:r>
    </w:p>
    <w:p w:rsidR="000C2A63" w:rsidRPr="00486ED5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3.2. </w:t>
      </w:r>
      <w:r w:rsidR="00FE0A3F" w:rsidRPr="00471CAE">
        <w:rPr>
          <w:rFonts w:ascii="Arial" w:hAnsi="Arial" w:cs="Arial"/>
          <w:sz w:val="24"/>
          <w:szCs w:val="24"/>
        </w:rPr>
        <w:t xml:space="preserve">Налогоплательщики - организации уплачивают авансовые платежи по налогу не позднее </w:t>
      </w:r>
      <w:r w:rsidR="00486ED5" w:rsidRPr="00486ED5">
        <w:rPr>
          <w:rFonts w:ascii="Arial" w:hAnsi="Arial" w:cs="Arial"/>
          <w:b/>
          <w:sz w:val="24"/>
          <w:szCs w:val="24"/>
        </w:rPr>
        <w:t>28-го числа месяца, следующего за истекшим отчетным периодом</w:t>
      </w:r>
      <w:r w:rsidR="006047C4">
        <w:rPr>
          <w:rFonts w:ascii="Arial" w:hAnsi="Arial" w:cs="Arial"/>
          <w:b/>
          <w:sz w:val="24"/>
          <w:szCs w:val="24"/>
        </w:rPr>
        <w:t xml:space="preserve">, </w:t>
      </w:r>
      <w:r w:rsidR="006047C4" w:rsidRPr="00486ED5">
        <w:rPr>
          <w:rFonts w:ascii="Arial" w:hAnsi="Arial" w:cs="Arial"/>
          <w:sz w:val="24"/>
          <w:szCs w:val="24"/>
        </w:rPr>
        <w:t>если иное не установлено федеральными законами Российской Федерации;</w:t>
      </w:r>
    </w:p>
    <w:p w:rsidR="006047C4" w:rsidRPr="00486ED5" w:rsidRDefault="006047C4" w:rsidP="0017684F">
      <w:pPr>
        <w:pStyle w:val="ConsPlusNormal"/>
        <w:ind w:firstLine="53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(абзац первый </w:t>
      </w:r>
      <w:r w:rsidR="00A650D2">
        <w:rPr>
          <w:rFonts w:ascii="Arial" w:hAnsi="Arial" w:cs="Arial"/>
          <w:i/>
          <w:sz w:val="24"/>
          <w:szCs w:val="24"/>
        </w:rPr>
        <w:t>в редакции</w:t>
      </w:r>
      <w:r>
        <w:rPr>
          <w:rFonts w:ascii="Arial" w:hAnsi="Arial" w:cs="Arial"/>
          <w:i/>
          <w:sz w:val="24"/>
          <w:szCs w:val="24"/>
        </w:rPr>
        <w:t xml:space="preserve"> решения Совета депутатов от 11.08.2020 №5/50</w:t>
      </w:r>
      <w:r w:rsidR="00486ED5">
        <w:rPr>
          <w:rFonts w:ascii="Arial" w:hAnsi="Arial" w:cs="Arial"/>
          <w:i/>
          <w:sz w:val="24"/>
          <w:szCs w:val="24"/>
        </w:rPr>
        <w:t xml:space="preserve">, </w:t>
      </w:r>
      <w:r w:rsidR="00486ED5" w:rsidRPr="00486ED5">
        <w:rPr>
          <w:rFonts w:ascii="Arial" w:hAnsi="Arial" w:cs="Arial"/>
          <w:b/>
          <w:i/>
          <w:sz w:val="24"/>
          <w:szCs w:val="24"/>
        </w:rPr>
        <w:t>от 19.11.2024 №6/42</w:t>
      </w:r>
      <w:r w:rsidRPr="00486ED5">
        <w:rPr>
          <w:rFonts w:ascii="Arial" w:hAnsi="Arial" w:cs="Arial"/>
          <w:b/>
          <w:i/>
          <w:sz w:val="24"/>
          <w:szCs w:val="24"/>
        </w:rPr>
        <w:t>)</w:t>
      </w:r>
    </w:p>
    <w:p w:rsidR="000C2A63" w:rsidRDefault="00FE0A3F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Срок уплаты налога для налогоплательщиков - организаций установить не позднее </w:t>
      </w:r>
      <w:r w:rsidR="00486ED5" w:rsidRPr="00486ED5">
        <w:rPr>
          <w:rFonts w:ascii="Arial" w:hAnsi="Arial" w:cs="Arial"/>
          <w:b/>
          <w:sz w:val="24"/>
          <w:szCs w:val="24"/>
        </w:rPr>
        <w:t>28 февраля</w:t>
      </w:r>
      <w:r w:rsidRPr="00471CAE">
        <w:rPr>
          <w:rFonts w:ascii="Arial" w:hAnsi="Arial" w:cs="Arial"/>
          <w:sz w:val="24"/>
          <w:szCs w:val="24"/>
        </w:rPr>
        <w:t xml:space="preserve"> года, следующего за истекшим налоговым периодом»</w:t>
      </w:r>
      <w:r w:rsidR="000C2A63" w:rsidRPr="00471CAE">
        <w:rPr>
          <w:rFonts w:ascii="Arial" w:hAnsi="Arial" w:cs="Arial"/>
          <w:sz w:val="24"/>
          <w:szCs w:val="24"/>
        </w:rPr>
        <w:t>.</w:t>
      </w:r>
    </w:p>
    <w:p w:rsidR="004C0108" w:rsidRPr="004C0108" w:rsidRDefault="004C0108" w:rsidP="0017684F">
      <w:pPr>
        <w:pStyle w:val="ConsPlusNormal"/>
        <w:ind w:firstLine="539"/>
        <w:jc w:val="both"/>
        <w:rPr>
          <w:rFonts w:ascii="Arial" w:hAnsi="Arial" w:cs="Arial"/>
          <w:b/>
          <w:i/>
          <w:sz w:val="24"/>
          <w:szCs w:val="24"/>
        </w:rPr>
      </w:pPr>
      <w:r w:rsidRPr="004C0108">
        <w:rPr>
          <w:rFonts w:ascii="Arial" w:hAnsi="Arial" w:cs="Arial"/>
          <w:b/>
          <w:i/>
          <w:sz w:val="24"/>
          <w:szCs w:val="24"/>
        </w:rPr>
        <w:t>(абзац второй п. 3.2. в редакции решения Совета депутатов от 19.11.2024 №6/42)</w:t>
      </w:r>
    </w:p>
    <w:p w:rsidR="00FE0A3F" w:rsidRPr="00FE0A3F" w:rsidRDefault="00FE0A3F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(п.3.1 и 3.2 в редакции решения Совета депутатов от 27.11.2018 №3/27)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4. Установить,</w:t>
      </w:r>
      <w:r w:rsidR="007A27B9" w:rsidRPr="00315038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что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сведения</w:t>
      </w:r>
      <w:r w:rsidR="007A27B9" w:rsidRPr="00315038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о кадастровой</w:t>
      </w:r>
      <w:r w:rsidR="007A27B9" w:rsidRPr="00315038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стоимости</w:t>
      </w:r>
      <w:r w:rsidR="007A27B9" w:rsidRPr="00315038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земельных</w:t>
      </w:r>
      <w:r w:rsidR="00C93D89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участков</w:t>
      </w:r>
      <w:r w:rsidR="007A27B9" w:rsidRPr="00315038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доводятся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до налогоплательщиков в соответствии с действующим </w:t>
      </w:r>
      <w:hyperlink r:id="rId8" w:history="1">
        <w:r w:rsidRPr="00315038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315038">
        <w:rPr>
          <w:rFonts w:ascii="Arial" w:hAnsi="Arial" w:cs="Arial"/>
          <w:sz w:val="24"/>
          <w:szCs w:val="24"/>
        </w:rPr>
        <w:t>.</w:t>
      </w:r>
    </w:p>
    <w:p w:rsidR="006047C4" w:rsidRPr="00486ED5" w:rsidRDefault="000C2A63" w:rsidP="006047C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86ED5">
        <w:rPr>
          <w:rFonts w:ascii="Arial" w:hAnsi="Arial" w:cs="Arial"/>
          <w:sz w:val="24"/>
          <w:szCs w:val="24"/>
        </w:rPr>
        <w:t xml:space="preserve">5. </w:t>
      </w:r>
      <w:r w:rsidR="006047C4" w:rsidRPr="00486ED5">
        <w:rPr>
          <w:rFonts w:ascii="Arial" w:hAnsi="Arial" w:cs="Arial"/>
          <w:sz w:val="24"/>
          <w:szCs w:val="24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6047C4" w:rsidRPr="00486ED5" w:rsidRDefault="006047C4" w:rsidP="006047C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86ED5">
        <w:rPr>
          <w:rFonts w:ascii="Arial" w:hAnsi="Arial" w:cs="Arial"/>
          <w:sz w:val="24"/>
          <w:szCs w:val="24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Налогового кодекса Российской Федерации.</w:t>
      </w:r>
    </w:p>
    <w:p w:rsidR="006047C4" w:rsidRPr="00486ED5" w:rsidRDefault="006047C4" w:rsidP="006047C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86ED5">
        <w:rPr>
          <w:rFonts w:ascii="Arial" w:hAnsi="Arial" w:cs="Arial"/>
          <w:sz w:val="24"/>
          <w:szCs w:val="24"/>
        </w:rPr>
        <w:t xml:space="preserve">Формы заявлений налогоплательщиков - организаций и физических лиц о предоставлении налоговых льгот, порядок их заполнения, форматы представления таких </w:t>
      </w:r>
      <w:r w:rsidRPr="00486ED5">
        <w:rPr>
          <w:rFonts w:ascii="Arial" w:hAnsi="Arial" w:cs="Arial"/>
          <w:sz w:val="24"/>
          <w:szCs w:val="24"/>
        </w:rPr>
        <w:lastRenderedPageBreak/>
        <w:t>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2D3DD1" w:rsidRDefault="002D3DD1" w:rsidP="006047C4">
      <w:pPr>
        <w:pStyle w:val="ConsPlusNormal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2D3DD1">
        <w:rPr>
          <w:rFonts w:ascii="Arial" w:hAnsi="Arial" w:cs="Arial"/>
          <w:b/>
          <w:sz w:val="24"/>
          <w:szCs w:val="24"/>
        </w:rPr>
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2D3DD1" w:rsidRPr="002D3DD1" w:rsidRDefault="002D3DD1" w:rsidP="006047C4">
      <w:pPr>
        <w:pStyle w:val="ConsPlusNormal"/>
        <w:ind w:firstLine="539"/>
        <w:jc w:val="both"/>
        <w:rPr>
          <w:rFonts w:ascii="Arial" w:hAnsi="Arial" w:cs="Arial"/>
          <w:b/>
          <w:i/>
          <w:sz w:val="24"/>
          <w:szCs w:val="24"/>
        </w:rPr>
      </w:pPr>
      <w:r w:rsidRPr="002D3DD1">
        <w:rPr>
          <w:rFonts w:ascii="Arial" w:hAnsi="Arial" w:cs="Arial"/>
          <w:b/>
          <w:i/>
          <w:sz w:val="24"/>
          <w:szCs w:val="24"/>
        </w:rPr>
        <w:t>(абзац 4 пункта 5 изложен в новой редакции решением Совета депутатов от 19.11.2024 №6/42)</w:t>
      </w:r>
    </w:p>
    <w:p w:rsidR="000C2A63" w:rsidRPr="00486ED5" w:rsidRDefault="006047C4" w:rsidP="006047C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86ED5">
        <w:rPr>
          <w:rFonts w:ascii="Arial" w:hAnsi="Arial" w:cs="Arial"/>
          <w:sz w:val="24"/>
          <w:szCs w:val="24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</w:t>
      </w:r>
      <w:r w:rsidRPr="0063359B">
        <w:rPr>
          <w:rFonts w:ascii="Arial" w:hAnsi="Arial" w:cs="Arial"/>
          <w:b/>
          <w:sz w:val="24"/>
          <w:szCs w:val="24"/>
        </w:rPr>
        <w:t>налогов</w:t>
      </w:r>
      <w:r w:rsidR="0063359B">
        <w:rPr>
          <w:rFonts w:ascii="Arial" w:hAnsi="Arial" w:cs="Arial"/>
          <w:b/>
          <w:sz w:val="24"/>
          <w:szCs w:val="24"/>
        </w:rPr>
        <w:t>ая льгота</w:t>
      </w:r>
      <w:r w:rsidRPr="00486ED5">
        <w:rPr>
          <w:rFonts w:ascii="Arial" w:hAnsi="Arial" w:cs="Arial"/>
          <w:sz w:val="24"/>
          <w:szCs w:val="24"/>
        </w:rPr>
        <w:t>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6047C4" w:rsidRPr="0063359B" w:rsidRDefault="006047C4" w:rsidP="006047C4">
      <w:pPr>
        <w:pStyle w:val="ConsPlusNormal"/>
        <w:ind w:firstLine="53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 5 изложен в новой редакции решением Совета депутатов от 11.08.2020 №5/50</w:t>
      </w:r>
      <w:r w:rsidR="0063359B">
        <w:rPr>
          <w:rFonts w:ascii="Arial" w:hAnsi="Arial" w:cs="Arial"/>
          <w:i/>
          <w:sz w:val="24"/>
          <w:szCs w:val="24"/>
        </w:rPr>
        <w:t xml:space="preserve">, </w:t>
      </w:r>
      <w:r w:rsidR="0063359B" w:rsidRPr="0063359B">
        <w:rPr>
          <w:rFonts w:ascii="Arial" w:hAnsi="Arial" w:cs="Arial"/>
          <w:b/>
          <w:i/>
          <w:sz w:val="24"/>
          <w:szCs w:val="24"/>
        </w:rPr>
        <w:t>в редакции решением Совета депутатов от 19.11.2024 №6/42</w:t>
      </w:r>
      <w:bookmarkStart w:id="0" w:name="_GoBack"/>
      <w:bookmarkEnd w:id="0"/>
      <w:r w:rsidRPr="0063359B">
        <w:rPr>
          <w:rFonts w:ascii="Arial" w:hAnsi="Arial" w:cs="Arial"/>
          <w:b/>
          <w:i/>
          <w:sz w:val="24"/>
          <w:szCs w:val="24"/>
        </w:rPr>
        <w:t>)</w:t>
      </w:r>
    </w:p>
    <w:p w:rsidR="00FE0A3F" w:rsidRPr="00471CAE" w:rsidRDefault="00C93D89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</w:t>
      </w:r>
      <w:r w:rsidR="00FE0A3F" w:rsidRPr="00471CAE">
        <w:rPr>
          <w:rFonts w:ascii="Arial" w:hAnsi="Arial" w:cs="Arial"/>
          <w:sz w:val="24"/>
          <w:szCs w:val="24"/>
        </w:rPr>
        <w:t>6. Освободить от уплаты земельного налога на 100 % следующие категории налогоплательщиков: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6.1. В отношении одного земельного участка, находящего в собственности, постоянном (бессрочном) пользовании или пожизненном наследуемом владении:</w:t>
      </w:r>
    </w:p>
    <w:p w:rsidR="00FE0A3F" w:rsidRPr="00471CAE" w:rsidRDefault="00FE0A3F" w:rsidP="00FE0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ab/>
        <w:t xml:space="preserve"> 1) Героев Советского Союза, Героев Российской Федерации, полных кавалеров ордена Славы;</w:t>
      </w:r>
    </w:p>
    <w:p w:rsidR="00FE0A3F" w:rsidRPr="00471CAE" w:rsidRDefault="00FE0A3F" w:rsidP="00FE0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ab/>
        <w:t xml:space="preserve"> 2) ветеранов и инвалидов Великой Отечественной войны, а также ветеранов и инвалидов боевых действий;</w:t>
      </w:r>
    </w:p>
    <w:p w:rsidR="00FE0A3F" w:rsidRPr="00471CAE" w:rsidRDefault="00FE0A3F" w:rsidP="00FE0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3) почетных граждан: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Наро-Фоминского городского округа;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Наро-Фоминского муниципального района;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городского поселения Наро-Фоминск;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городского поселения Апрелевка;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городского поселения Верея;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городского поселения </w:t>
      </w:r>
      <w:proofErr w:type="spellStart"/>
      <w:r w:rsidRPr="00471CAE">
        <w:rPr>
          <w:rFonts w:ascii="Arial" w:hAnsi="Arial" w:cs="Arial"/>
          <w:sz w:val="24"/>
          <w:szCs w:val="24"/>
        </w:rPr>
        <w:t>Калининец</w:t>
      </w:r>
      <w:proofErr w:type="spellEnd"/>
      <w:r w:rsidRPr="00471CAE">
        <w:rPr>
          <w:rFonts w:ascii="Arial" w:hAnsi="Arial" w:cs="Arial"/>
          <w:sz w:val="24"/>
          <w:szCs w:val="24"/>
        </w:rPr>
        <w:t>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городского поселения </w:t>
      </w:r>
      <w:proofErr w:type="spellStart"/>
      <w:r w:rsidRPr="00471CAE">
        <w:rPr>
          <w:rFonts w:ascii="Arial" w:hAnsi="Arial" w:cs="Arial"/>
          <w:sz w:val="24"/>
          <w:szCs w:val="24"/>
        </w:rPr>
        <w:t>Селятино</w:t>
      </w:r>
      <w:proofErr w:type="spellEnd"/>
      <w:r w:rsidRPr="00471CAE">
        <w:rPr>
          <w:rFonts w:ascii="Arial" w:hAnsi="Arial" w:cs="Arial"/>
          <w:sz w:val="24"/>
          <w:szCs w:val="24"/>
        </w:rPr>
        <w:t>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сельского поселения </w:t>
      </w:r>
      <w:proofErr w:type="spellStart"/>
      <w:r w:rsidRPr="00471CAE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471CAE">
        <w:rPr>
          <w:rFonts w:ascii="Arial" w:hAnsi="Arial" w:cs="Arial"/>
          <w:sz w:val="24"/>
          <w:szCs w:val="24"/>
        </w:rPr>
        <w:t>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сельского поселения Веселевское;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сельского поселения Волченковское;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сельского поселения Ташировское.</w:t>
      </w:r>
    </w:p>
    <w:p w:rsidR="00FE0A3F" w:rsidRPr="00471CAE" w:rsidRDefault="00FE0A3F" w:rsidP="00FE0A3F">
      <w:pPr>
        <w:pStyle w:val="ConsPlusNormal"/>
        <w:tabs>
          <w:tab w:val="left" w:pos="709"/>
        </w:tabs>
        <w:spacing w:line="218" w:lineRule="auto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ab/>
        <w:t xml:space="preserve"> Данная норма носит заявительный характер.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 6.2. Государственные и муниципальные бюджетные (казенные) учреждения Московской области и Наро-Фоминского городского округа, вид деятельности которых направлен на сопровождение процедуры оформления права собственности Московской области и Наро-Фоминского городского округа на объекты недвижимости, включая земельные участки;</w:t>
      </w:r>
    </w:p>
    <w:p w:rsidR="00FE0A3F" w:rsidRPr="00471CAE" w:rsidRDefault="00FE0A3F" w:rsidP="00FE0A3F">
      <w:pPr>
        <w:pStyle w:val="ConsPlusNormal"/>
        <w:tabs>
          <w:tab w:val="left" w:pos="1134"/>
        </w:tabs>
        <w:spacing w:line="21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               6.3. Муниципальные учреждения Наро-Фоминского городского округа. </w:t>
      </w:r>
    </w:p>
    <w:p w:rsidR="00C93D89" w:rsidRPr="00C93D89" w:rsidRDefault="00C93D89" w:rsidP="00FE0A3F">
      <w:pPr>
        <w:pStyle w:val="ConsPlusNormal"/>
        <w:tabs>
          <w:tab w:val="left" w:pos="1134"/>
        </w:tabs>
        <w:spacing w:line="218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(п.6, 6.1, 6.2, 6.3 изложены в новой редакции Решением Совета депутатов от 27.11.2018 №3/27)</w:t>
      </w:r>
    </w:p>
    <w:p w:rsidR="000C2A63" w:rsidRPr="00315038" w:rsidRDefault="000C2A63" w:rsidP="00FE0A3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7. Установить на территории </w:t>
      </w:r>
      <w:r w:rsidR="00DD6126" w:rsidRPr="00315038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315038">
        <w:rPr>
          <w:rFonts w:ascii="Arial" w:hAnsi="Arial" w:cs="Arial"/>
          <w:sz w:val="24"/>
          <w:szCs w:val="24"/>
        </w:rPr>
        <w:t xml:space="preserve"> налоговые льготы в виде уменьшения исчисленной суммы земельн</w:t>
      </w:r>
      <w:r w:rsidR="00475328" w:rsidRPr="00315038">
        <w:rPr>
          <w:rFonts w:ascii="Arial" w:hAnsi="Arial" w:cs="Arial"/>
          <w:sz w:val="24"/>
          <w:szCs w:val="24"/>
        </w:rPr>
        <w:t xml:space="preserve">ого налога на </w:t>
      </w:r>
      <w:r w:rsidR="00475328" w:rsidRPr="00C93D89">
        <w:rPr>
          <w:rFonts w:ascii="Arial" w:hAnsi="Arial" w:cs="Arial"/>
          <w:sz w:val="24"/>
          <w:szCs w:val="24"/>
        </w:rPr>
        <w:t>100</w:t>
      </w:r>
      <w:r w:rsidRPr="00C93D89">
        <w:rPr>
          <w:rFonts w:ascii="Arial" w:hAnsi="Arial" w:cs="Arial"/>
          <w:sz w:val="24"/>
          <w:szCs w:val="24"/>
        </w:rPr>
        <w:t>%</w:t>
      </w:r>
      <w:r w:rsidRPr="00315038">
        <w:rPr>
          <w:rFonts w:ascii="Arial" w:hAnsi="Arial" w:cs="Arial"/>
          <w:sz w:val="24"/>
          <w:szCs w:val="24"/>
        </w:rPr>
        <w:t xml:space="preserve"> в отношении одного </w:t>
      </w:r>
      <w:r w:rsidRPr="00315038">
        <w:rPr>
          <w:rFonts w:ascii="Arial" w:hAnsi="Arial" w:cs="Arial"/>
          <w:sz w:val="24"/>
          <w:szCs w:val="24"/>
        </w:rPr>
        <w:lastRenderedPageBreak/>
        <w:t xml:space="preserve">земельного участка по выбору налогоплательщика, имеющегося в собственности, постоянном (бессрочном) пользовании или пожизненном наследуемом владении, предназначенного для индивидуального жилищного строительства, личного подсобного и дачного хозяйства (строительства), садоводства и огородничества, находящегося на территории </w:t>
      </w:r>
      <w:r w:rsidR="00DD6126" w:rsidRPr="00315038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315038">
        <w:rPr>
          <w:rFonts w:ascii="Arial" w:hAnsi="Arial" w:cs="Arial"/>
          <w:sz w:val="24"/>
          <w:szCs w:val="24"/>
        </w:rPr>
        <w:t>, следующим категориям налогоплательщиков:</w:t>
      </w:r>
    </w:p>
    <w:p w:rsidR="00475328" w:rsidRPr="00315038" w:rsidRDefault="00475328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315038">
        <w:rPr>
          <w:rFonts w:ascii="Arial" w:hAnsi="Arial" w:cs="Arial"/>
          <w:i/>
          <w:sz w:val="24"/>
          <w:szCs w:val="24"/>
        </w:rPr>
        <w:t>(п.7 в редакции решения Совета депутатов от 27.03.2018 №13/15)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1" w:name="P76"/>
      <w:bookmarkEnd w:id="1"/>
      <w:r w:rsidRPr="00315038">
        <w:rPr>
          <w:rFonts w:ascii="Arial" w:hAnsi="Arial" w:cs="Arial"/>
          <w:sz w:val="24"/>
          <w:szCs w:val="24"/>
        </w:rPr>
        <w:t xml:space="preserve">7.1. Малоимущим семьям и малоимущим одиноко проживающим гражданам, среднедушевой доход которых ниже величины прожиточного минимума, установленной в Московской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области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>на душу населения.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2" w:name="P77"/>
      <w:bookmarkEnd w:id="2"/>
      <w:r w:rsidRPr="00315038">
        <w:rPr>
          <w:rFonts w:ascii="Arial" w:hAnsi="Arial" w:cs="Arial"/>
          <w:sz w:val="24"/>
          <w:szCs w:val="24"/>
        </w:rPr>
        <w:t>7.2. Семьям, имеющим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населения.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3" w:name="P78"/>
      <w:bookmarkEnd w:id="3"/>
      <w:r w:rsidRPr="00315038">
        <w:rPr>
          <w:rFonts w:ascii="Arial" w:hAnsi="Arial" w:cs="Arial"/>
          <w:sz w:val="24"/>
          <w:szCs w:val="24"/>
        </w:rPr>
        <w:t>7.3. Пенсионерам, доход которых ниже двукратной величины прожиточного минимума, установленной в Московской области для пенсионеров.</w:t>
      </w:r>
    </w:p>
    <w:p w:rsidR="000C2A63" w:rsidRPr="00C93D89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7.4. Установить, что налоговая льгота для категорий налогоплательщиков, предусмотренных </w:t>
      </w:r>
      <w:hyperlink w:anchor="P76" w:history="1">
        <w:r w:rsidRPr="00C93D89">
          <w:rPr>
            <w:rFonts w:ascii="Arial" w:hAnsi="Arial" w:cs="Arial"/>
            <w:sz w:val="24"/>
            <w:szCs w:val="24"/>
          </w:rPr>
          <w:t>пунктами 7.1</w:t>
        </w:r>
      </w:hyperlink>
      <w:r w:rsidRPr="00C93D89">
        <w:rPr>
          <w:rFonts w:ascii="Arial" w:hAnsi="Arial" w:cs="Arial"/>
          <w:sz w:val="24"/>
          <w:szCs w:val="24"/>
        </w:rPr>
        <w:t xml:space="preserve"> и </w:t>
      </w:r>
      <w:hyperlink w:anchor="P77" w:history="1">
        <w:r w:rsidRPr="00C93D89">
          <w:rPr>
            <w:rFonts w:ascii="Arial" w:hAnsi="Arial" w:cs="Arial"/>
            <w:sz w:val="24"/>
            <w:szCs w:val="24"/>
          </w:rPr>
          <w:t>7.2</w:t>
        </w:r>
      </w:hyperlink>
      <w:r w:rsidRPr="00C93D89">
        <w:rPr>
          <w:rFonts w:ascii="Arial" w:hAnsi="Arial" w:cs="Arial"/>
          <w:sz w:val="24"/>
          <w:szCs w:val="24"/>
        </w:rPr>
        <w:t xml:space="preserve"> настоящего решения, предоставляется </w:t>
      </w:r>
      <w:r w:rsidR="00475328" w:rsidRPr="00C93D89">
        <w:rPr>
          <w:rFonts w:ascii="Arial" w:hAnsi="Arial" w:cs="Arial"/>
          <w:sz w:val="24"/>
          <w:szCs w:val="24"/>
        </w:rPr>
        <w:t>каждому члену</w:t>
      </w:r>
      <w:r w:rsidRPr="00C93D89">
        <w:rPr>
          <w:rFonts w:ascii="Arial" w:hAnsi="Arial" w:cs="Arial"/>
          <w:sz w:val="24"/>
          <w:szCs w:val="24"/>
        </w:rPr>
        <w:t xml:space="preserve"> семьи</w:t>
      </w:r>
      <w:r w:rsidR="00475328" w:rsidRPr="00C93D89">
        <w:rPr>
          <w:rFonts w:ascii="Arial" w:hAnsi="Arial" w:cs="Arial"/>
          <w:sz w:val="24"/>
          <w:szCs w:val="24"/>
        </w:rPr>
        <w:t xml:space="preserve"> на его долю в праве собственности на один земельный участок, находящийся в общей долевой с</w:t>
      </w:r>
      <w:r w:rsidR="00C93D89">
        <w:rPr>
          <w:rFonts w:ascii="Arial" w:hAnsi="Arial" w:cs="Arial"/>
          <w:sz w:val="24"/>
          <w:szCs w:val="24"/>
        </w:rPr>
        <w:t>обственности членов такой семьи</w:t>
      </w:r>
      <w:r w:rsidR="00475328" w:rsidRPr="00C93D89">
        <w:rPr>
          <w:rFonts w:ascii="Arial" w:hAnsi="Arial" w:cs="Arial"/>
          <w:sz w:val="24"/>
          <w:szCs w:val="24"/>
        </w:rPr>
        <w:t xml:space="preserve">». </w:t>
      </w:r>
    </w:p>
    <w:p w:rsidR="00475328" w:rsidRPr="00315038" w:rsidRDefault="00475328" w:rsidP="0017684F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315038">
        <w:rPr>
          <w:rFonts w:ascii="Arial" w:hAnsi="Arial" w:cs="Arial"/>
          <w:i/>
          <w:sz w:val="24"/>
          <w:szCs w:val="24"/>
        </w:rPr>
        <w:t>(п.7.4 в редакции решения Совета депутатов от 27.03.2018 №13/15)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7.5. В случае если налогоплательщик относится к нескольким категориям, предусмотренным </w:t>
      </w:r>
      <w:hyperlink w:anchor="P76" w:history="1">
        <w:r w:rsidRPr="00315038">
          <w:rPr>
            <w:rFonts w:ascii="Arial" w:hAnsi="Arial" w:cs="Arial"/>
            <w:sz w:val="24"/>
            <w:szCs w:val="24"/>
          </w:rPr>
          <w:t>пунктами 7.1</w:t>
        </w:r>
      </w:hyperlink>
      <w:r w:rsidRPr="00315038">
        <w:rPr>
          <w:rFonts w:ascii="Arial" w:hAnsi="Arial" w:cs="Arial"/>
          <w:sz w:val="24"/>
          <w:szCs w:val="24"/>
        </w:rPr>
        <w:t>-</w:t>
      </w:r>
      <w:hyperlink w:anchor="P78" w:history="1">
        <w:r w:rsidRPr="00315038">
          <w:rPr>
            <w:rFonts w:ascii="Arial" w:hAnsi="Arial" w:cs="Arial"/>
            <w:sz w:val="24"/>
            <w:szCs w:val="24"/>
          </w:rPr>
          <w:t>7.3</w:t>
        </w:r>
      </w:hyperlink>
      <w:r w:rsidRPr="00315038">
        <w:rPr>
          <w:rFonts w:ascii="Arial" w:hAnsi="Arial" w:cs="Arial"/>
          <w:sz w:val="24"/>
          <w:szCs w:val="24"/>
        </w:rPr>
        <w:t xml:space="preserve"> настоящего решения, налоговая льгота предоставляется по одному из оснований.</w:t>
      </w:r>
    </w:p>
    <w:p w:rsidR="000C2A63" w:rsidRPr="00315038" w:rsidRDefault="000C2A63" w:rsidP="0017684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7.6. Расчет среднедушевого дохода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семьи,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дохода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одиноко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>проживающего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гражданина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и дохода пенсионера производится исходя из суммы доходов за последний квартал года, предшествующего налоговому периоду, по которому предоставляется льгота, в порядке, установленном Федеральным </w:t>
      </w:r>
      <w:hyperlink r:id="rId9" w:history="1">
        <w:r w:rsidRPr="00315038">
          <w:rPr>
            <w:rFonts w:ascii="Arial" w:hAnsi="Arial" w:cs="Arial"/>
            <w:sz w:val="24"/>
            <w:szCs w:val="24"/>
          </w:rPr>
          <w:t>законом</w:t>
        </w:r>
      </w:hyperlink>
      <w:r w:rsidRPr="00315038">
        <w:rPr>
          <w:rFonts w:ascii="Arial" w:hAnsi="Arial" w:cs="Arial"/>
          <w:sz w:val="24"/>
          <w:szCs w:val="24"/>
        </w:rPr>
        <w:t xml:space="preserve"> от 05.04.2003 N 44-ФЗ "О порядке учета доходов и расчета среднедушевого дохода семьи и дохода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одиноко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проживающего 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>гражданина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для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признания</w:t>
      </w:r>
      <w:r w:rsidR="007A27B9" w:rsidRPr="00315038">
        <w:rPr>
          <w:rFonts w:ascii="Arial" w:hAnsi="Arial" w:cs="Arial"/>
          <w:sz w:val="24"/>
          <w:szCs w:val="24"/>
        </w:rPr>
        <w:t xml:space="preserve">  </w:t>
      </w:r>
      <w:r w:rsidRPr="00315038">
        <w:rPr>
          <w:rFonts w:ascii="Arial" w:hAnsi="Arial" w:cs="Arial"/>
          <w:sz w:val="24"/>
          <w:szCs w:val="24"/>
        </w:rPr>
        <w:t xml:space="preserve"> их малоимущими и оказания им государственной социальной помощи" и </w:t>
      </w:r>
      <w:hyperlink r:id="rId10" w:history="1">
        <w:r w:rsidRPr="00315038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315038">
        <w:rPr>
          <w:rFonts w:ascii="Arial" w:hAnsi="Arial" w:cs="Arial"/>
          <w:sz w:val="24"/>
          <w:szCs w:val="24"/>
        </w:rP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150674" w:rsidRPr="00315038" w:rsidRDefault="0063359B" w:rsidP="002A2F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FA2511" w:rsidRPr="00315038">
          <w:rPr>
            <w:rFonts w:ascii="Arial" w:hAnsi="Arial" w:cs="Arial"/>
            <w:sz w:val="24"/>
            <w:szCs w:val="24"/>
          </w:rPr>
          <w:t>8</w:t>
        </w:r>
      </w:hyperlink>
      <w:r w:rsidR="000C2A63" w:rsidRPr="00315038">
        <w:rPr>
          <w:rFonts w:ascii="Arial" w:hAnsi="Arial" w:cs="Arial"/>
          <w:sz w:val="24"/>
          <w:szCs w:val="24"/>
        </w:rPr>
        <w:t xml:space="preserve">. </w:t>
      </w:r>
      <w:r w:rsidR="005C7115" w:rsidRPr="00315038">
        <w:rPr>
          <w:rFonts w:ascii="Arial" w:hAnsi="Arial" w:cs="Arial"/>
          <w:sz w:val="24"/>
          <w:szCs w:val="24"/>
        </w:rPr>
        <w:t>Признать утратившими силу</w:t>
      </w:r>
      <w:r w:rsidR="00150674" w:rsidRPr="00315038">
        <w:rPr>
          <w:rFonts w:ascii="Arial" w:hAnsi="Arial" w:cs="Arial"/>
          <w:sz w:val="24"/>
          <w:szCs w:val="24"/>
        </w:rPr>
        <w:t>:</w:t>
      </w:r>
    </w:p>
    <w:p w:rsidR="009F3714" w:rsidRPr="00315038" w:rsidRDefault="00150674" w:rsidP="002A2F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8.1.</w:t>
      </w:r>
      <w:r w:rsidR="005C7115" w:rsidRPr="00315038">
        <w:rPr>
          <w:rFonts w:ascii="Arial" w:hAnsi="Arial" w:cs="Arial"/>
          <w:sz w:val="24"/>
          <w:szCs w:val="24"/>
        </w:rPr>
        <w:t xml:space="preserve"> </w:t>
      </w:r>
      <w:r w:rsidRPr="00315038">
        <w:rPr>
          <w:rFonts w:ascii="Arial" w:hAnsi="Arial" w:cs="Arial"/>
          <w:sz w:val="24"/>
          <w:szCs w:val="24"/>
        </w:rPr>
        <w:t>Р</w:t>
      </w:r>
      <w:r w:rsidR="005C7115" w:rsidRPr="00315038">
        <w:rPr>
          <w:rFonts w:ascii="Arial" w:hAnsi="Arial" w:cs="Arial"/>
          <w:sz w:val="24"/>
          <w:szCs w:val="24"/>
        </w:rPr>
        <w:t>ешени</w:t>
      </w:r>
      <w:r w:rsidRPr="00315038">
        <w:rPr>
          <w:rFonts w:ascii="Arial" w:hAnsi="Arial" w:cs="Arial"/>
          <w:sz w:val="24"/>
          <w:szCs w:val="24"/>
        </w:rPr>
        <w:t>я</w:t>
      </w:r>
      <w:r w:rsidR="005C7115" w:rsidRPr="00315038">
        <w:rPr>
          <w:rFonts w:ascii="Arial" w:hAnsi="Arial" w:cs="Arial"/>
          <w:sz w:val="24"/>
          <w:szCs w:val="24"/>
        </w:rPr>
        <w:t xml:space="preserve"> Совет</w:t>
      </w:r>
      <w:r w:rsidR="00C363EC" w:rsidRPr="00315038">
        <w:rPr>
          <w:rFonts w:ascii="Arial" w:hAnsi="Arial" w:cs="Arial"/>
          <w:sz w:val="24"/>
          <w:szCs w:val="24"/>
        </w:rPr>
        <w:t>а</w:t>
      </w:r>
      <w:r w:rsidR="005C7115" w:rsidRPr="00315038">
        <w:rPr>
          <w:rFonts w:ascii="Arial" w:hAnsi="Arial" w:cs="Arial"/>
          <w:sz w:val="24"/>
          <w:szCs w:val="24"/>
        </w:rPr>
        <w:t xml:space="preserve"> депутатов</w:t>
      </w:r>
      <w:r w:rsidR="00C363EC" w:rsidRPr="00315038">
        <w:rPr>
          <w:rFonts w:ascii="Arial" w:hAnsi="Arial" w:cs="Arial"/>
          <w:sz w:val="24"/>
          <w:szCs w:val="24"/>
        </w:rPr>
        <w:t xml:space="preserve"> городского поселения</w:t>
      </w:r>
      <w:r w:rsidRPr="00315038">
        <w:rPr>
          <w:rFonts w:ascii="Arial" w:hAnsi="Arial" w:cs="Arial"/>
          <w:sz w:val="24"/>
          <w:szCs w:val="24"/>
        </w:rPr>
        <w:t xml:space="preserve"> Наро-Фоминск</w:t>
      </w:r>
      <w:r w:rsidR="00510C78" w:rsidRPr="00315038">
        <w:rPr>
          <w:rFonts w:ascii="Arial" w:hAnsi="Arial" w:cs="Arial"/>
          <w:sz w:val="24"/>
          <w:szCs w:val="24"/>
        </w:rPr>
        <w:t>: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 "Об установлении земельного налога на территории городского поселения Наро-Фоминск";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</w:t>
      </w:r>
      <w:r w:rsidR="007A27B9" w:rsidRPr="00315038">
        <w:rPr>
          <w:rFonts w:ascii="Arial" w:hAnsi="Arial" w:cs="Arial"/>
          <w:sz w:val="24"/>
          <w:szCs w:val="24"/>
        </w:rPr>
        <w:t>от 23.08.2007 №</w:t>
      </w:r>
      <w:r w:rsidRPr="00315038">
        <w:rPr>
          <w:rFonts w:ascii="Arial" w:hAnsi="Arial" w:cs="Arial"/>
          <w:sz w:val="24"/>
          <w:szCs w:val="24"/>
        </w:rPr>
        <w:t xml:space="preserve"> 4/22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</w:t>
      </w:r>
      <w:r w:rsidR="007A27B9" w:rsidRPr="00315038">
        <w:rPr>
          <w:rFonts w:ascii="Arial" w:hAnsi="Arial" w:cs="Arial"/>
          <w:sz w:val="24"/>
          <w:szCs w:val="24"/>
        </w:rPr>
        <w:t>от 27.12.2007 №</w:t>
      </w:r>
      <w:r w:rsidRPr="00315038">
        <w:rPr>
          <w:rFonts w:ascii="Arial" w:hAnsi="Arial" w:cs="Arial"/>
          <w:sz w:val="24"/>
          <w:szCs w:val="24"/>
        </w:rPr>
        <w:t xml:space="preserve"> 5/26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18.11.2008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3/36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26.03.2009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12/41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23.09.2010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3/13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24.11.2011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2/27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>10/19";</w:t>
      </w:r>
    </w:p>
    <w:p w:rsidR="00150674" w:rsidRPr="00315038" w:rsidRDefault="00150674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24.10.2013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16/3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21.11.2013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7/4 "О внесении изменений в решение Совета депутатов </w:t>
      </w:r>
      <w:r w:rsidRPr="00315038">
        <w:rPr>
          <w:rFonts w:ascii="Arial" w:hAnsi="Arial" w:cs="Arial"/>
          <w:sz w:val="24"/>
          <w:szCs w:val="24"/>
        </w:rPr>
        <w:lastRenderedPageBreak/>
        <w:t xml:space="preserve">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29.07.2014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5/12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30.09.2014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4/14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30.09.2014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4/14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20.11.2014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10/16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28.05.2015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5/23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15.12.2015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4/29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10/19";</w:t>
      </w:r>
    </w:p>
    <w:p w:rsidR="003A069C" w:rsidRPr="00315038" w:rsidRDefault="003A069C" w:rsidP="0015067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ab/>
        <w:t xml:space="preserve">- от 28.07.2016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4/35 "О внесении изменений в решение Совета депутатов городского поселения Наро-Фоминск от 31.05.2007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>10/19";</w:t>
      </w:r>
    </w:p>
    <w:p w:rsidR="003A069C" w:rsidRPr="00315038" w:rsidRDefault="00C363EC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8.2. </w:t>
      </w:r>
      <w:r w:rsidR="003A069C" w:rsidRPr="00315038">
        <w:rPr>
          <w:rFonts w:ascii="Arial" w:hAnsi="Arial" w:cs="Arial"/>
          <w:sz w:val="24"/>
          <w:szCs w:val="24"/>
        </w:rPr>
        <w:t>Решения Совета депутатов г</w:t>
      </w:r>
      <w:r w:rsidRPr="00315038">
        <w:rPr>
          <w:rFonts w:ascii="Arial" w:hAnsi="Arial" w:cs="Arial"/>
          <w:sz w:val="24"/>
          <w:szCs w:val="24"/>
        </w:rPr>
        <w:t>ородского поселения Апрелевка</w:t>
      </w:r>
      <w:r w:rsidR="003A069C" w:rsidRPr="00315038">
        <w:rPr>
          <w:rFonts w:ascii="Arial" w:hAnsi="Arial" w:cs="Arial"/>
          <w:sz w:val="24"/>
          <w:szCs w:val="24"/>
        </w:rPr>
        <w:t>: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31/5 "О земельном налоге в городском поселении Апрелевка Наро-Фоминского муниципального района Московской области"</w:t>
      </w:r>
      <w:r w:rsidRPr="00315038">
        <w:rPr>
          <w:rFonts w:ascii="Arial" w:hAnsi="Arial" w:cs="Arial"/>
          <w:sz w:val="24"/>
          <w:szCs w:val="24"/>
        </w:rPr>
        <w:t>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10.11.2008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42/6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 xml:space="preserve">№ </w:t>
      </w:r>
      <w:r w:rsidR="00890FAF" w:rsidRPr="00315038">
        <w:rPr>
          <w:rFonts w:ascii="Arial" w:hAnsi="Arial" w:cs="Arial"/>
          <w:sz w:val="24"/>
          <w:szCs w:val="24"/>
        </w:rPr>
        <w:t>31/5";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26.03.2009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49/6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31/5";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13.10.2010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13/4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31/5"</w:t>
      </w:r>
      <w:r w:rsidRPr="00315038">
        <w:rPr>
          <w:rFonts w:ascii="Arial" w:hAnsi="Arial" w:cs="Arial"/>
          <w:sz w:val="24"/>
          <w:szCs w:val="24"/>
        </w:rPr>
        <w:t>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09.10.2013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2/4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31/5";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27.11.2013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4/2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31/5";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10.09.2014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15/3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>31/5";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27.05.2015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24/2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31/5";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16.03.2016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35/5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31/5";</w:t>
      </w:r>
    </w:p>
    <w:p w:rsidR="00C363E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17.08.2016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40/4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Апрелевка от 26.09.2007 </w:t>
      </w:r>
      <w:r w:rsidR="00890FAF" w:rsidRPr="00315038">
        <w:rPr>
          <w:rFonts w:ascii="Arial" w:hAnsi="Arial" w:cs="Arial"/>
          <w:sz w:val="24"/>
          <w:szCs w:val="24"/>
          <w:lang w:val="en-US"/>
        </w:rPr>
        <w:t>N</w:t>
      </w:r>
      <w:r w:rsidR="00890FAF" w:rsidRPr="00315038">
        <w:rPr>
          <w:rFonts w:ascii="Arial" w:hAnsi="Arial" w:cs="Arial"/>
          <w:sz w:val="24"/>
          <w:szCs w:val="24"/>
        </w:rPr>
        <w:t xml:space="preserve"> 31/5";</w:t>
      </w:r>
    </w:p>
    <w:p w:rsidR="003A069C" w:rsidRPr="00315038" w:rsidRDefault="00C363EC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8.3. </w:t>
      </w:r>
      <w:r w:rsidR="003A069C" w:rsidRPr="00315038">
        <w:rPr>
          <w:rFonts w:ascii="Arial" w:hAnsi="Arial" w:cs="Arial"/>
          <w:sz w:val="24"/>
          <w:szCs w:val="24"/>
        </w:rPr>
        <w:t>Решения Совета депутатов г</w:t>
      </w:r>
      <w:r w:rsidRPr="00315038">
        <w:rPr>
          <w:rFonts w:ascii="Arial" w:hAnsi="Arial" w:cs="Arial"/>
          <w:sz w:val="24"/>
          <w:szCs w:val="24"/>
        </w:rPr>
        <w:t>ородского поселения Верея</w:t>
      </w:r>
      <w:r w:rsidR="003A069C" w:rsidRPr="00315038">
        <w:rPr>
          <w:rFonts w:ascii="Arial" w:hAnsi="Arial" w:cs="Arial"/>
          <w:sz w:val="24"/>
          <w:szCs w:val="24"/>
        </w:rPr>
        <w:t>: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1/28 "О земельном налоге на территории городского поселения Верея"</w:t>
      </w:r>
      <w:r w:rsidRPr="00315038">
        <w:rPr>
          <w:rFonts w:ascii="Arial" w:hAnsi="Arial" w:cs="Arial"/>
          <w:sz w:val="24"/>
          <w:szCs w:val="24"/>
        </w:rPr>
        <w:t>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26.09.2008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7/35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12.11.2008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2/38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10.04.2009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2/45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27.09.2010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3/14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>"О внесении изменений в решение Совета депутатов городского поселения Верея от 16.11.2007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24.04.2013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2/41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21.11.2013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3/3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3A069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05.05.2014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4/7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</w:t>
      </w:r>
      <w:r w:rsidR="00890FAF" w:rsidRPr="00315038">
        <w:rPr>
          <w:rFonts w:ascii="Arial" w:hAnsi="Arial" w:cs="Arial"/>
          <w:sz w:val="24"/>
          <w:szCs w:val="24"/>
        </w:rPr>
        <w:lastRenderedPageBreak/>
        <w:t xml:space="preserve">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C363EC" w:rsidRPr="00315038" w:rsidRDefault="003A069C" w:rsidP="003A069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29.04.2016 </w:t>
      </w:r>
      <w:r w:rsidR="007A27B9" w:rsidRPr="00315038">
        <w:rPr>
          <w:rFonts w:ascii="Arial" w:hAnsi="Arial" w:cs="Arial"/>
          <w:sz w:val="24"/>
          <w:szCs w:val="24"/>
        </w:rPr>
        <w:t xml:space="preserve">№ </w:t>
      </w:r>
      <w:r w:rsidR="00C363EC" w:rsidRPr="00315038">
        <w:rPr>
          <w:rFonts w:ascii="Arial" w:hAnsi="Arial" w:cs="Arial"/>
          <w:sz w:val="24"/>
          <w:szCs w:val="24"/>
        </w:rPr>
        <w:t>5/26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890FA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городского поселения Верея от 16.11.2007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890FAF" w:rsidRPr="00315038">
        <w:rPr>
          <w:rFonts w:ascii="Arial" w:hAnsi="Arial" w:cs="Arial"/>
          <w:sz w:val="24"/>
          <w:szCs w:val="24"/>
        </w:rPr>
        <w:t xml:space="preserve"> 1/28";</w:t>
      </w:r>
    </w:p>
    <w:p w:rsidR="00890FAF" w:rsidRPr="00315038" w:rsidRDefault="00C363EC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8.4. </w:t>
      </w:r>
      <w:r w:rsidR="00890FAF" w:rsidRPr="00315038">
        <w:rPr>
          <w:rFonts w:ascii="Arial" w:hAnsi="Arial" w:cs="Arial"/>
          <w:sz w:val="24"/>
          <w:szCs w:val="24"/>
        </w:rPr>
        <w:t>Решения Совета депутатов городского поселения Калининец:</w:t>
      </w:r>
    </w:p>
    <w:p w:rsidR="00890FAF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7/36 "Об установлении земельного налога на территории муниципального образования городское поселение Калининец"</w:t>
      </w:r>
      <w:r w:rsidRPr="00315038">
        <w:rPr>
          <w:rFonts w:ascii="Arial" w:hAnsi="Arial" w:cs="Arial"/>
          <w:sz w:val="24"/>
          <w:szCs w:val="24"/>
        </w:rPr>
        <w:t>;</w:t>
      </w:r>
    </w:p>
    <w:p w:rsidR="00890FAF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11.11.2008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4/39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городского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Калининец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7/36";</w:t>
      </w:r>
    </w:p>
    <w:p w:rsidR="00890FAF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29.04.2009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9/45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городского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Калининец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7/36";</w:t>
      </w:r>
    </w:p>
    <w:p w:rsidR="00890FAF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30.09.2010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13/13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городского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Калининец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7/36";</w:t>
      </w:r>
    </w:p>
    <w:p w:rsidR="00890FAF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27.11.2013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12/4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городского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Калининец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7/36";</w:t>
      </w:r>
    </w:p>
    <w:p w:rsidR="00890FAF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29.10.2014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3/17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городского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Калининец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7/36";</w:t>
      </w:r>
    </w:p>
    <w:p w:rsidR="00C363EC" w:rsidRPr="00315038" w:rsidRDefault="00890FAF" w:rsidP="00890FA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27.05.2015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6/24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городского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Калининец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29.07.2008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7/36";</w:t>
      </w:r>
    </w:p>
    <w:p w:rsidR="00890FAF" w:rsidRPr="00C93D89" w:rsidRDefault="00C363EC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8.5. </w:t>
      </w:r>
      <w:r w:rsidR="00890FAF" w:rsidRPr="00C93D89">
        <w:rPr>
          <w:rFonts w:ascii="Arial" w:hAnsi="Arial" w:cs="Arial"/>
          <w:sz w:val="24"/>
          <w:szCs w:val="24"/>
        </w:rPr>
        <w:t xml:space="preserve">Решения Совета депутатов городского поселения </w:t>
      </w:r>
      <w:r w:rsidRPr="00C93D89">
        <w:rPr>
          <w:rFonts w:ascii="Arial" w:hAnsi="Arial" w:cs="Arial"/>
          <w:sz w:val="24"/>
          <w:szCs w:val="24"/>
        </w:rPr>
        <w:t>Селятино</w:t>
      </w:r>
      <w:r w:rsidR="00890FAF" w:rsidRPr="00C93D89">
        <w:rPr>
          <w:rFonts w:ascii="Arial" w:hAnsi="Arial" w:cs="Arial"/>
          <w:sz w:val="24"/>
          <w:szCs w:val="24"/>
        </w:rPr>
        <w:t>: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01.02.2007 № 3/17 «Об установлении земельного налога на территории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>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05.06.2008 № 4/27 «О внесении изменений в решение Совета депутатов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 xml:space="preserve"> от 01.02.2007 № 3/17»;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09.10.2008 № 9/29 «О внесении изменений в решение Совета депутатов городского поселения № 4/27 от 05.06.2008 «О земельном налоге на территории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>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22.10.2010 № 2/17 «О внесении изменений и дополнений в решение Совета депутатов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 xml:space="preserve"> от 09.10.2008 № 9/29 «Об установлении ставок земельного налога»;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>- от 25.11.2013 № 7/3 «Об установлении ставок земельного налога»;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27.10.2016 № 3/36 «О внесении дополнений в решение Совета депутатов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 xml:space="preserve"> от 25.11.2013 № 7/3 «Об установлении ставок земельного налога»;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09.06.2016 № 3/31 «О внесении изменений в решение Совета депутатов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 xml:space="preserve"> от 25.11.2013 № 7/3 «Об установлении ставок земельного налога»;</w:t>
      </w:r>
    </w:p>
    <w:p w:rsidR="00475328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26.05.2015 №2/17 «О внесении изменений и дополнений в решение Совета депутатов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 xml:space="preserve"> от 25.11.2013 № 7/3 «Об установлении ставок земельного налога»;</w:t>
      </w:r>
    </w:p>
    <w:p w:rsidR="00C363EC" w:rsidRPr="00C93D89" w:rsidRDefault="00475328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14.08.2014 № 4/8 «О внесении изменений в решения Совета депутатов городского поселения </w:t>
      </w:r>
      <w:proofErr w:type="spellStart"/>
      <w:r w:rsidRPr="00C93D89">
        <w:rPr>
          <w:rFonts w:ascii="Arial" w:hAnsi="Arial" w:cs="Arial"/>
          <w:sz w:val="24"/>
          <w:szCs w:val="24"/>
        </w:rPr>
        <w:t>Селятино</w:t>
      </w:r>
      <w:proofErr w:type="spellEnd"/>
      <w:r w:rsidRPr="00C93D89">
        <w:rPr>
          <w:rFonts w:ascii="Arial" w:hAnsi="Arial" w:cs="Arial"/>
          <w:sz w:val="24"/>
          <w:szCs w:val="24"/>
        </w:rPr>
        <w:t xml:space="preserve"> «Об установлении ставок земельного налога» и «Об установлении налога на имущество физических лиц».»</w:t>
      </w:r>
      <w:r w:rsidR="004F0B69" w:rsidRPr="00C93D89">
        <w:rPr>
          <w:rFonts w:ascii="Arial" w:hAnsi="Arial" w:cs="Arial"/>
          <w:sz w:val="24"/>
          <w:szCs w:val="24"/>
        </w:rPr>
        <w:t>;</w:t>
      </w:r>
    </w:p>
    <w:p w:rsidR="00475328" w:rsidRPr="00315038" w:rsidRDefault="00475328" w:rsidP="00475328">
      <w:pPr>
        <w:pStyle w:val="ConsPlusNormal"/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315038">
        <w:rPr>
          <w:rFonts w:ascii="Arial" w:hAnsi="Arial" w:cs="Arial"/>
          <w:i/>
          <w:sz w:val="24"/>
          <w:szCs w:val="24"/>
        </w:rPr>
        <w:t>(п. 8.5 в редакции решения Совета депутатов от 27.03.2018 №13/15)</w:t>
      </w:r>
    </w:p>
    <w:p w:rsidR="004F0B69" w:rsidRPr="00315038" w:rsidRDefault="00C363EC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8.6. </w:t>
      </w:r>
      <w:r w:rsidR="004F0B69" w:rsidRPr="00315038">
        <w:rPr>
          <w:rFonts w:ascii="Arial" w:hAnsi="Arial" w:cs="Arial"/>
          <w:sz w:val="24"/>
          <w:szCs w:val="24"/>
        </w:rPr>
        <w:t>Решения Совета депутатов с</w:t>
      </w:r>
      <w:r w:rsidRPr="00315038">
        <w:rPr>
          <w:rFonts w:ascii="Arial" w:hAnsi="Arial" w:cs="Arial"/>
          <w:sz w:val="24"/>
          <w:szCs w:val="24"/>
        </w:rPr>
        <w:t>ельского поселения Атепцевское</w:t>
      </w:r>
      <w:r w:rsidR="004F0B69" w:rsidRPr="00315038">
        <w:rPr>
          <w:rFonts w:ascii="Arial" w:hAnsi="Arial" w:cs="Arial"/>
          <w:sz w:val="24"/>
          <w:szCs w:val="24"/>
        </w:rPr>
        <w:t>: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5/22 "Об установлении земельного налога на территории сельского поселения Атепцевское"</w:t>
      </w:r>
      <w:r w:rsidRPr="00315038">
        <w:rPr>
          <w:rFonts w:ascii="Arial" w:hAnsi="Arial" w:cs="Arial"/>
          <w:sz w:val="24"/>
          <w:szCs w:val="24"/>
        </w:rPr>
        <w:t>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10.07.2008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4/23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06.11.2008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5/25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19.03.2009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4/30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lastRenderedPageBreak/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30.09.2009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10/39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22.09.2010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4/11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09.11.2011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9/23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16.10.2013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7/2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13.08.2014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5/10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16.12.2015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5/28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16.03.2016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6/30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>5/22";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28.09.2016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10/35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C363EC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19.04.2017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4/44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</w:t>
      </w:r>
      <w:proofErr w:type="spellStart"/>
      <w:r w:rsidRPr="00315038">
        <w:rPr>
          <w:rFonts w:ascii="Arial" w:hAnsi="Arial" w:cs="Arial"/>
          <w:sz w:val="24"/>
          <w:szCs w:val="24"/>
        </w:rPr>
        <w:t>Атепцевское</w:t>
      </w:r>
      <w:proofErr w:type="spellEnd"/>
      <w:r w:rsidRPr="00315038">
        <w:rPr>
          <w:rFonts w:ascii="Arial" w:hAnsi="Arial" w:cs="Arial"/>
          <w:sz w:val="24"/>
          <w:szCs w:val="24"/>
        </w:rPr>
        <w:t xml:space="preserve"> от 21.05.2008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5/22";</w:t>
      </w:r>
    </w:p>
    <w:p w:rsidR="004F0B69" w:rsidRPr="00315038" w:rsidRDefault="00C363EC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8.7. </w:t>
      </w:r>
      <w:r w:rsidR="004F0B69" w:rsidRPr="00315038">
        <w:rPr>
          <w:rFonts w:ascii="Arial" w:hAnsi="Arial" w:cs="Arial"/>
          <w:sz w:val="24"/>
          <w:szCs w:val="24"/>
        </w:rPr>
        <w:t xml:space="preserve">Решения Совета депутатов сельского поселения </w:t>
      </w:r>
      <w:r w:rsidRPr="00315038">
        <w:rPr>
          <w:rFonts w:ascii="Arial" w:hAnsi="Arial" w:cs="Arial"/>
          <w:sz w:val="24"/>
          <w:szCs w:val="24"/>
        </w:rPr>
        <w:t>Веселевское</w:t>
      </w:r>
      <w:r w:rsidR="004F0B69" w:rsidRPr="00315038">
        <w:rPr>
          <w:rFonts w:ascii="Arial" w:hAnsi="Arial" w:cs="Arial"/>
          <w:sz w:val="24"/>
          <w:szCs w:val="24"/>
        </w:rPr>
        <w:t>: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5/17 "О земельном налоге в сельском поселении Веселевское Наро-Фоминского муниципального района Московской области"</w:t>
      </w:r>
      <w:r w:rsidRPr="00315038">
        <w:rPr>
          <w:rFonts w:ascii="Arial" w:hAnsi="Arial" w:cs="Arial"/>
          <w:sz w:val="24"/>
          <w:szCs w:val="24"/>
        </w:rPr>
        <w:t>;</w:t>
      </w:r>
    </w:p>
    <w:p w:rsidR="004F0B69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от 26.12.2007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12/19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5/17";</w:t>
      </w:r>
    </w:p>
    <w:p w:rsidR="004809FF" w:rsidRPr="00315038" w:rsidRDefault="004F0B69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от </w:t>
      </w:r>
      <w:r w:rsidR="00C363EC" w:rsidRPr="00315038">
        <w:rPr>
          <w:rFonts w:ascii="Arial" w:hAnsi="Arial" w:cs="Arial"/>
          <w:sz w:val="24"/>
          <w:szCs w:val="24"/>
        </w:rPr>
        <w:t>28.03.2008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5/20 </w:t>
      </w:r>
      <w:r w:rsidR="004809FF" w:rsidRPr="00315038">
        <w:rPr>
          <w:rFonts w:ascii="Arial" w:hAnsi="Arial" w:cs="Arial"/>
          <w:sz w:val="24"/>
          <w:szCs w:val="24"/>
        </w:rPr>
        <w:t xml:space="preserve">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4809FF" w:rsidRPr="00315038">
        <w:rPr>
          <w:rFonts w:ascii="Arial" w:hAnsi="Arial" w:cs="Arial"/>
          <w:sz w:val="24"/>
          <w:szCs w:val="24"/>
        </w:rPr>
        <w:t xml:space="preserve"> 5/17";</w:t>
      </w:r>
    </w:p>
    <w:p w:rsidR="004809FF" w:rsidRPr="00315038" w:rsidRDefault="004809FF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>от 13.11.2008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6/24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5/17";</w:t>
      </w:r>
    </w:p>
    <w:p w:rsidR="004809FF" w:rsidRPr="00315038" w:rsidRDefault="004809FF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>от 18.03.2009</w:t>
      </w:r>
      <w:r w:rsidRPr="00315038">
        <w:rPr>
          <w:rFonts w:ascii="Arial" w:hAnsi="Arial" w:cs="Arial"/>
          <w:sz w:val="24"/>
          <w:szCs w:val="24"/>
        </w:rPr>
        <w:t xml:space="preserve">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6/27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5/17";</w:t>
      </w:r>
    </w:p>
    <w:p w:rsidR="004809FF" w:rsidRPr="00315038" w:rsidRDefault="004809FF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30.09.2010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4/9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5/17";</w:t>
      </w:r>
    </w:p>
    <w:p w:rsidR="004809FF" w:rsidRPr="00315038" w:rsidRDefault="004809FF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- </w:t>
      </w:r>
      <w:r w:rsidR="00C363EC" w:rsidRPr="00315038">
        <w:rPr>
          <w:rFonts w:ascii="Arial" w:hAnsi="Arial" w:cs="Arial"/>
          <w:sz w:val="24"/>
          <w:szCs w:val="24"/>
        </w:rPr>
        <w:t xml:space="preserve">от 21.11.2013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5/4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5/17";</w:t>
      </w:r>
    </w:p>
    <w:p w:rsidR="004809FF" w:rsidRPr="00315038" w:rsidRDefault="004809FF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31.07.2014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7/11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5/17";</w:t>
      </w:r>
    </w:p>
    <w:p w:rsidR="00C363EC" w:rsidRPr="00315038" w:rsidRDefault="004809FF" w:rsidP="00C363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-</w:t>
      </w:r>
      <w:r w:rsidR="00C363EC" w:rsidRPr="00315038">
        <w:rPr>
          <w:rFonts w:ascii="Arial" w:hAnsi="Arial" w:cs="Arial"/>
          <w:sz w:val="24"/>
          <w:szCs w:val="24"/>
        </w:rPr>
        <w:t xml:space="preserve"> от 09.10.2014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="00C363EC" w:rsidRPr="00315038">
        <w:rPr>
          <w:rFonts w:ascii="Arial" w:hAnsi="Arial" w:cs="Arial"/>
          <w:sz w:val="24"/>
          <w:szCs w:val="24"/>
        </w:rPr>
        <w:t xml:space="preserve"> 8/14</w:t>
      </w:r>
      <w:r w:rsidRPr="00315038">
        <w:rPr>
          <w:rFonts w:ascii="Arial" w:hAnsi="Arial" w:cs="Arial"/>
          <w:sz w:val="24"/>
          <w:szCs w:val="24"/>
        </w:rPr>
        <w:t xml:space="preserve"> "О внесении изменений в решение Совета депутатов сельского поселения Веселевское от 28.09.2007 </w:t>
      </w:r>
      <w:r w:rsidR="007A27B9" w:rsidRPr="00315038">
        <w:rPr>
          <w:rFonts w:ascii="Arial" w:hAnsi="Arial" w:cs="Arial"/>
          <w:sz w:val="24"/>
          <w:szCs w:val="24"/>
        </w:rPr>
        <w:t>№</w:t>
      </w:r>
      <w:r w:rsidRPr="00315038">
        <w:rPr>
          <w:rFonts w:ascii="Arial" w:hAnsi="Arial" w:cs="Arial"/>
          <w:sz w:val="24"/>
          <w:szCs w:val="24"/>
        </w:rPr>
        <w:t xml:space="preserve"> 5/17"</w:t>
      </w:r>
      <w:r w:rsidR="00C363EC" w:rsidRPr="00315038">
        <w:rPr>
          <w:rFonts w:ascii="Arial" w:hAnsi="Arial" w:cs="Arial"/>
          <w:sz w:val="24"/>
          <w:szCs w:val="24"/>
        </w:rPr>
        <w:t>;</w:t>
      </w:r>
    </w:p>
    <w:p w:rsidR="00475328" w:rsidRPr="00C93D89" w:rsidRDefault="00C363EC" w:rsidP="00475328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8.8. </w:t>
      </w:r>
      <w:r w:rsidR="00475328" w:rsidRPr="00C93D89">
        <w:rPr>
          <w:rFonts w:ascii="Arial" w:hAnsi="Arial" w:cs="Arial"/>
          <w:sz w:val="24"/>
          <w:szCs w:val="24"/>
        </w:rPr>
        <w:t>Решения Совета депутатов сельского поселения Волченковское:</w:t>
      </w:r>
    </w:p>
    <w:p w:rsidR="00475328" w:rsidRPr="00C93D89" w:rsidRDefault="00475328" w:rsidP="0047532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>- от 22.11.2013 № 3/5 «О земельном налоге сельского поселения Волченковское Наро-Фоминского муниципального района Московской области»;</w:t>
      </w:r>
    </w:p>
    <w:p w:rsidR="00475328" w:rsidRPr="00C93D89" w:rsidRDefault="00475328" w:rsidP="0047532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>- от 28.04.2016 № 4/41 «О внесении изменений в решение Совета депутатов сельского поселения Волченковское от 22.11.2013 № 3/5 «О земельном налоге сельского поселения Волченковское Наро-Фоминского муниципального района Московской области»;</w:t>
      </w:r>
    </w:p>
    <w:p w:rsidR="00475328" w:rsidRPr="00C93D89" w:rsidRDefault="00475328" w:rsidP="0047532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>- от 18.08.2015 № 3/28 «О внесении изменений в решение Совета депутатов сельского поселения Волченковское от 22.11.2013 № 3/5 «О земельном налоге сельского поселения Волченковское Наро-Фоминского муниципального района Московской области»;</w:t>
      </w:r>
    </w:p>
    <w:p w:rsidR="00475328" w:rsidRPr="00C93D89" w:rsidRDefault="00475328" w:rsidP="0047532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>- от 28.05.2015 № 5/26 «О внесении изменений в решение Совета депутатов сельского поселения Волченковское от 22.11.2013 № 3/5 «О земельном налоге сельского поселения Волченковское Наро-Фоминского муниципального района Московской области»;</w:t>
      </w:r>
    </w:p>
    <w:p w:rsidR="00475328" w:rsidRPr="00C93D89" w:rsidRDefault="00475328" w:rsidP="0047532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93D89">
        <w:rPr>
          <w:rFonts w:ascii="Arial" w:hAnsi="Arial" w:cs="Arial"/>
          <w:sz w:val="24"/>
          <w:szCs w:val="24"/>
        </w:rPr>
        <w:t xml:space="preserve">- от 22.09.2014 № 9/15 «О внесении изменений в решение Совета депутатов сельского поселения Волченковское от 22.11.2013 № 3/5 «О земельном налоге сельского поселения Волченковское Наро-Фоминского муниципального района Московской области» в части </w:t>
      </w:r>
      <w:r w:rsidRPr="00C93D89">
        <w:rPr>
          <w:rFonts w:ascii="Arial" w:hAnsi="Arial" w:cs="Arial"/>
          <w:sz w:val="24"/>
          <w:szCs w:val="24"/>
        </w:rPr>
        <w:lastRenderedPageBreak/>
        <w:t>срока уплаты физическими лицами земельного налога».»</w:t>
      </w:r>
    </w:p>
    <w:p w:rsidR="00C363EC" w:rsidRPr="00315038" w:rsidRDefault="00315038" w:rsidP="00315038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315038">
        <w:rPr>
          <w:rFonts w:ascii="Arial" w:hAnsi="Arial" w:cs="Arial"/>
          <w:i/>
          <w:sz w:val="24"/>
          <w:szCs w:val="24"/>
        </w:rPr>
        <w:t>(п. 8.8 в редакции решения Совета депутатов от 27.03.2018 №13/15)</w:t>
      </w:r>
    </w:p>
    <w:p w:rsidR="002A2F10" w:rsidRPr="00315038" w:rsidRDefault="00203F7B" w:rsidP="002A2F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 xml:space="preserve">9. </w:t>
      </w:r>
      <w:r w:rsidR="00390DA6" w:rsidRPr="00315038">
        <w:rPr>
          <w:rFonts w:ascii="Arial" w:hAnsi="Arial" w:cs="Arial"/>
          <w:sz w:val="24"/>
          <w:szCs w:val="24"/>
        </w:rPr>
        <w:t xml:space="preserve">Опубликовать настоящее решение в </w:t>
      </w:r>
      <w:r w:rsidR="00B0175B" w:rsidRPr="00315038">
        <w:rPr>
          <w:rFonts w:ascii="Arial" w:hAnsi="Arial" w:cs="Arial"/>
          <w:sz w:val="24"/>
          <w:szCs w:val="24"/>
        </w:rPr>
        <w:t>периодическом</w:t>
      </w:r>
      <w:r w:rsidR="00390DA6" w:rsidRPr="00315038">
        <w:rPr>
          <w:rFonts w:ascii="Arial" w:hAnsi="Arial" w:cs="Arial"/>
          <w:sz w:val="24"/>
          <w:szCs w:val="24"/>
        </w:rPr>
        <w:t xml:space="preserve"> печатном издании </w:t>
      </w:r>
      <w:r w:rsidR="002A2F10" w:rsidRPr="00315038">
        <w:rPr>
          <w:rFonts w:ascii="Arial" w:hAnsi="Arial" w:cs="Arial"/>
          <w:sz w:val="24"/>
          <w:szCs w:val="24"/>
        </w:rPr>
        <w:t xml:space="preserve">газете "Основа" и разместить на официальном сайте </w:t>
      </w:r>
      <w:r w:rsidR="00364B1A" w:rsidRPr="00315038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DD6126" w:rsidRPr="00315038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364B1A" w:rsidRPr="00315038">
        <w:rPr>
          <w:rFonts w:ascii="Arial" w:hAnsi="Arial" w:cs="Arial"/>
          <w:sz w:val="24"/>
          <w:szCs w:val="24"/>
        </w:rPr>
        <w:t xml:space="preserve"> в сети интернет</w:t>
      </w:r>
      <w:r w:rsidR="002A2F10" w:rsidRPr="00315038">
        <w:rPr>
          <w:rFonts w:ascii="Arial" w:hAnsi="Arial" w:cs="Arial"/>
          <w:sz w:val="24"/>
          <w:szCs w:val="24"/>
        </w:rPr>
        <w:t>.</w:t>
      </w:r>
    </w:p>
    <w:p w:rsidR="00151DCF" w:rsidRDefault="00203F7B" w:rsidP="00A650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15038">
        <w:rPr>
          <w:rFonts w:ascii="Arial" w:hAnsi="Arial" w:cs="Arial"/>
          <w:sz w:val="24"/>
          <w:szCs w:val="24"/>
        </w:rPr>
        <w:t>10</w:t>
      </w:r>
      <w:r w:rsidR="00296C9F" w:rsidRPr="00315038">
        <w:rPr>
          <w:rFonts w:ascii="Arial" w:hAnsi="Arial" w:cs="Arial"/>
          <w:sz w:val="24"/>
          <w:szCs w:val="24"/>
        </w:rPr>
        <w:t xml:space="preserve">. </w:t>
      </w:r>
      <w:r w:rsidR="00E0706E" w:rsidRPr="00315038">
        <w:rPr>
          <w:rFonts w:ascii="Arial" w:hAnsi="Arial" w:cs="Arial"/>
          <w:sz w:val="24"/>
          <w:szCs w:val="24"/>
        </w:rPr>
        <w:t>Настоящее решение вступает в силу с 01.01.2018 года.</w:t>
      </w:r>
    </w:p>
    <w:p w:rsidR="005344EB" w:rsidRDefault="005344EB" w:rsidP="00A650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5344EB" w:rsidRPr="00315038" w:rsidRDefault="005344EB" w:rsidP="00A650D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151DCF" w:rsidRPr="00315038" w:rsidRDefault="00151DCF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Глава </w:t>
      </w:r>
    </w:p>
    <w:p w:rsidR="00151DCF" w:rsidRPr="00315038" w:rsidRDefault="00151DCF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Наро-Фоминского </w:t>
      </w:r>
    </w:p>
    <w:p w:rsidR="00151DCF" w:rsidRPr="00315038" w:rsidRDefault="00151DCF" w:rsidP="00A650D2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городского округа                                                                       </w:t>
      </w:r>
      <w:r w:rsidR="00315038"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                          </w:t>
      </w: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Р.Л. </w:t>
      </w:r>
      <w:proofErr w:type="spellStart"/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Шамнэ</w:t>
      </w:r>
      <w:proofErr w:type="spellEnd"/>
    </w:p>
    <w:p w:rsidR="005344EB" w:rsidRDefault="005344EB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5344EB" w:rsidRDefault="005344EB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151DCF" w:rsidRPr="00315038" w:rsidRDefault="00151DCF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Председатель</w:t>
      </w:r>
    </w:p>
    <w:p w:rsidR="00151DCF" w:rsidRPr="00315038" w:rsidRDefault="00151DCF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Совета депутатов Наро-Фоминского</w:t>
      </w:r>
    </w:p>
    <w:p w:rsidR="00151DCF" w:rsidRPr="00315038" w:rsidRDefault="00151DCF" w:rsidP="00151DCF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городского округа                                                                   </w:t>
      </w:r>
      <w:r w:rsidR="00315038"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                         </w:t>
      </w:r>
      <w:proofErr w:type="spellStart"/>
      <w:r w:rsidRPr="00315038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В.В.Андронов</w:t>
      </w:r>
      <w:proofErr w:type="spellEnd"/>
    </w:p>
    <w:p w:rsidR="00915D90" w:rsidRPr="00315038" w:rsidRDefault="00915D90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915D90" w:rsidRPr="00315038" w:rsidSect="00151D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0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D92A26"/>
    <w:multiLevelType w:val="hybridMultilevel"/>
    <w:tmpl w:val="003A2AA6"/>
    <w:lvl w:ilvl="0" w:tplc="24FA04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0A3F83"/>
    <w:multiLevelType w:val="hybridMultilevel"/>
    <w:tmpl w:val="9E940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2644D"/>
    <w:multiLevelType w:val="hybridMultilevel"/>
    <w:tmpl w:val="9736822E"/>
    <w:lvl w:ilvl="0" w:tplc="57BE7BB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EA5452F"/>
    <w:multiLevelType w:val="hybridMultilevel"/>
    <w:tmpl w:val="BE9E6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63"/>
    <w:rsid w:val="00073E42"/>
    <w:rsid w:val="000C2A63"/>
    <w:rsid w:val="000C3B40"/>
    <w:rsid w:val="00105462"/>
    <w:rsid w:val="00150674"/>
    <w:rsid w:val="00151DCF"/>
    <w:rsid w:val="0017684F"/>
    <w:rsid w:val="00203F7B"/>
    <w:rsid w:val="00212397"/>
    <w:rsid w:val="00237286"/>
    <w:rsid w:val="00254FCC"/>
    <w:rsid w:val="002624BB"/>
    <w:rsid w:val="00273351"/>
    <w:rsid w:val="002752D9"/>
    <w:rsid w:val="00285BEB"/>
    <w:rsid w:val="00296C9F"/>
    <w:rsid w:val="002A2F10"/>
    <w:rsid w:val="002D3DD1"/>
    <w:rsid w:val="002E7E69"/>
    <w:rsid w:val="00315038"/>
    <w:rsid w:val="00364B1A"/>
    <w:rsid w:val="00390DA6"/>
    <w:rsid w:val="003A069C"/>
    <w:rsid w:val="0043536D"/>
    <w:rsid w:val="00440A00"/>
    <w:rsid w:val="00445CBD"/>
    <w:rsid w:val="00461C17"/>
    <w:rsid w:val="00471CAE"/>
    <w:rsid w:val="00475328"/>
    <w:rsid w:val="004809FF"/>
    <w:rsid w:val="00486ED5"/>
    <w:rsid w:val="004942A4"/>
    <w:rsid w:val="004A6EBE"/>
    <w:rsid w:val="004C0108"/>
    <w:rsid w:val="004F0B69"/>
    <w:rsid w:val="00510C78"/>
    <w:rsid w:val="005344EB"/>
    <w:rsid w:val="00544200"/>
    <w:rsid w:val="00546D02"/>
    <w:rsid w:val="0056657C"/>
    <w:rsid w:val="00590E20"/>
    <w:rsid w:val="005C7115"/>
    <w:rsid w:val="005D36C8"/>
    <w:rsid w:val="006047C4"/>
    <w:rsid w:val="0063359B"/>
    <w:rsid w:val="006664F2"/>
    <w:rsid w:val="006B3D62"/>
    <w:rsid w:val="006C6F7C"/>
    <w:rsid w:val="006E6275"/>
    <w:rsid w:val="00787AE3"/>
    <w:rsid w:val="007A27B9"/>
    <w:rsid w:val="007A7E3A"/>
    <w:rsid w:val="00822832"/>
    <w:rsid w:val="00850EFC"/>
    <w:rsid w:val="008878F8"/>
    <w:rsid w:val="00890FAF"/>
    <w:rsid w:val="008C0DB3"/>
    <w:rsid w:val="008E3B62"/>
    <w:rsid w:val="00915D90"/>
    <w:rsid w:val="00933463"/>
    <w:rsid w:val="00971166"/>
    <w:rsid w:val="009C12DF"/>
    <w:rsid w:val="009E2EDB"/>
    <w:rsid w:val="009F3714"/>
    <w:rsid w:val="00A51CC4"/>
    <w:rsid w:val="00A650D2"/>
    <w:rsid w:val="00A804B9"/>
    <w:rsid w:val="00AD1EF0"/>
    <w:rsid w:val="00AF21AE"/>
    <w:rsid w:val="00B0175B"/>
    <w:rsid w:val="00B10BCA"/>
    <w:rsid w:val="00B3607E"/>
    <w:rsid w:val="00B65B89"/>
    <w:rsid w:val="00BA0ED6"/>
    <w:rsid w:val="00C363EC"/>
    <w:rsid w:val="00C93D89"/>
    <w:rsid w:val="00D10DF7"/>
    <w:rsid w:val="00D12374"/>
    <w:rsid w:val="00D66D77"/>
    <w:rsid w:val="00DD2335"/>
    <w:rsid w:val="00DD6126"/>
    <w:rsid w:val="00E0706E"/>
    <w:rsid w:val="00E43501"/>
    <w:rsid w:val="00E60D26"/>
    <w:rsid w:val="00E90419"/>
    <w:rsid w:val="00E93D28"/>
    <w:rsid w:val="00EE4E6A"/>
    <w:rsid w:val="00EF3509"/>
    <w:rsid w:val="00F016FD"/>
    <w:rsid w:val="00F136C6"/>
    <w:rsid w:val="00FA2511"/>
    <w:rsid w:val="00FA3475"/>
    <w:rsid w:val="00FA6CB6"/>
    <w:rsid w:val="00FD75C4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68F9"/>
  <w15:chartTrackingRefBased/>
  <w15:docId w15:val="{F853EB2B-A662-4B74-9C6E-8C7D54F4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C2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A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2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3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7"/>
    <w:link w:val="a8"/>
    <w:qFormat/>
    <w:rsid w:val="00151DC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151DCF"/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151DCF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15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82BD347330212778447014AE1F9F8F6105BD6AA96C2EE7139D928A4B912E2373F78ACDB22LA7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E82BD347330212778447014AE1F9F8F6105BD6AA96C2EE7139D928A4B912E2373F78A9D122LA7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E82BD347330212778447014AE1F9F8F6105BD6AA96C2EE7139D928A4B912E2373F78A9D12FLA7CK" TargetMode="External"/><Relationship Id="rId11" Type="http://schemas.openxmlformats.org/officeDocument/2006/relationships/hyperlink" Target="consultantplus://offline/ref=B9E82BD3473302127784460F5FE1F9F8F61359D1AA9CC2EE7139D928A4B912E2373F78A9D22BABF4L874K" TargetMode="External"/><Relationship Id="rId5" Type="http://schemas.openxmlformats.org/officeDocument/2006/relationships/hyperlink" Target="consultantplus://offline/ref=B9E82BD347330212778447014AE1F9F8F6105BD6AA97C2EE7139D928A4LB79K" TargetMode="External"/><Relationship Id="rId10" Type="http://schemas.openxmlformats.org/officeDocument/2006/relationships/hyperlink" Target="consultantplus://offline/ref=B9E82BD347330212778447014AE1F9F8F51A5CD7A995C2EE7139D928A4LB7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82BD347330212778447014AE1F9F8F51653DCAE90C2EE7139D928A4LB7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Капитоненко</dc:creator>
  <cp:keywords/>
  <dc:description/>
  <cp:lastModifiedBy>Вердеревская Виктория Борисовна</cp:lastModifiedBy>
  <cp:revision>19</cp:revision>
  <cp:lastPrinted>2017-11-10T13:21:00Z</cp:lastPrinted>
  <dcterms:created xsi:type="dcterms:W3CDTF">2017-11-15T14:13:00Z</dcterms:created>
  <dcterms:modified xsi:type="dcterms:W3CDTF">2024-11-20T09:07:00Z</dcterms:modified>
</cp:coreProperties>
</file>