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1B874" w14:textId="5809AF8F" w:rsidR="00423EBC" w:rsidRPr="003E515F" w:rsidRDefault="005B6FD6" w:rsidP="00423EBC">
      <w:pPr>
        <w:pStyle w:val="a3"/>
        <w:rPr>
          <w:sz w:val="2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D97C501" wp14:editId="090D2323">
            <wp:extent cx="615315" cy="720725"/>
            <wp:effectExtent l="0" t="0" r="0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DFB1A" w14:textId="77777777" w:rsidR="00423EBC" w:rsidRPr="003E515F" w:rsidRDefault="00423EBC" w:rsidP="00423EBC">
      <w:pPr>
        <w:pStyle w:val="a3"/>
        <w:rPr>
          <w:sz w:val="32"/>
          <w:lang w:val="ru-RU"/>
        </w:rPr>
      </w:pPr>
      <w:r w:rsidRPr="003E515F">
        <w:rPr>
          <w:sz w:val="32"/>
          <w:lang w:val="ru-RU"/>
        </w:rPr>
        <w:t>СОВЕТ ДЕПУТАТОВ</w:t>
      </w:r>
    </w:p>
    <w:p w14:paraId="75D700CA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 xml:space="preserve">НАРО-ФОМИНСКОГО </w:t>
      </w:r>
      <w:r w:rsidR="00F66697" w:rsidRPr="003E515F">
        <w:rPr>
          <w:sz w:val="24"/>
          <w:lang w:val="ru-RU"/>
        </w:rPr>
        <w:t>ГОРОДСКОГО ОКРУГА</w:t>
      </w:r>
    </w:p>
    <w:p w14:paraId="5446383F" w14:textId="77777777" w:rsidR="00423EBC" w:rsidRPr="003E515F" w:rsidRDefault="00423EBC" w:rsidP="00423EBC">
      <w:pPr>
        <w:pStyle w:val="a3"/>
        <w:rPr>
          <w:sz w:val="24"/>
          <w:lang w:val="ru-RU"/>
        </w:rPr>
      </w:pPr>
      <w:r w:rsidRPr="003E515F">
        <w:rPr>
          <w:sz w:val="24"/>
          <w:lang w:val="ru-RU"/>
        </w:rPr>
        <w:t>МОСКОВСКОЙ ОБЛАСТИ</w:t>
      </w:r>
    </w:p>
    <w:p w14:paraId="24E8B443" w14:textId="77777777" w:rsidR="00423EBC" w:rsidRPr="003E515F" w:rsidRDefault="00423EBC" w:rsidP="00423EBC">
      <w:pPr>
        <w:pStyle w:val="a3"/>
        <w:jc w:val="right"/>
        <w:rPr>
          <w:sz w:val="16"/>
          <w:lang w:val="ru-RU"/>
        </w:rPr>
      </w:pPr>
    </w:p>
    <w:p w14:paraId="0E582CFC" w14:textId="77777777" w:rsidR="00423EBC" w:rsidRPr="003E515F" w:rsidRDefault="00423EBC" w:rsidP="00423EBC">
      <w:pPr>
        <w:pStyle w:val="a3"/>
        <w:spacing w:line="360" w:lineRule="auto"/>
        <w:rPr>
          <w:color w:val="000000"/>
          <w:sz w:val="32"/>
          <w:lang w:val="ru-RU"/>
        </w:rPr>
      </w:pPr>
      <w:r w:rsidRPr="003E515F">
        <w:rPr>
          <w:color w:val="000000"/>
          <w:sz w:val="32"/>
          <w:lang w:val="ru-RU"/>
        </w:rPr>
        <w:t>РЕШЕНИЕ</w:t>
      </w:r>
    </w:p>
    <w:p w14:paraId="67C26D53" w14:textId="77777777" w:rsidR="00423EBC" w:rsidRPr="003E515F" w:rsidRDefault="00963BAA" w:rsidP="00423EBC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от</w:t>
      </w:r>
      <w:r w:rsidR="002B0196" w:rsidRPr="003E515F">
        <w:rPr>
          <w:b w:val="0"/>
          <w:color w:val="000000"/>
          <w:sz w:val="22"/>
          <w:lang w:val="ru-RU"/>
        </w:rPr>
        <w:t>_______________ №____________</w:t>
      </w:r>
    </w:p>
    <w:p w14:paraId="0EFEDAE6" w14:textId="724572CA" w:rsidR="00017CE0" w:rsidRPr="005B6FD6" w:rsidRDefault="00963BAA" w:rsidP="005B6FD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 w:rsidRPr="003E515F">
        <w:rPr>
          <w:b w:val="0"/>
          <w:color w:val="000000"/>
          <w:sz w:val="22"/>
          <w:lang w:val="ru-RU"/>
        </w:rPr>
        <w:t>г. Наро-Фоминск</w:t>
      </w:r>
    </w:p>
    <w:p w14:paraId="6E90FCAB" w14:textId="70CFCA6A" w:rsidR="00017CE0" w:rsidRPr="005B6FD6" w:rsidRDefault="002B0196" w:rsidP="005B6FD6">
      <w:pPr>
        <w:pStyle w:val="a4"/>
        <w:jc w:val="right"/>
        <w:rPr>
          <w:sz w:val="25"/>
          <w:szCs w:val="25"/>
        </w:rPr>
      </w:pPr>
      <w:r w:rsidRPr="003E515F">
        <w:rPr>
          <w:sz w:val="25"/>
          <w:szCs w:val="25"/>
        </w:rPr>
        <w:t>ПРОЕКТ</w:t>
      </w:r>
    </w:p>
    <w:p w14:paraId="4B3A1818" w14:textId="77777777" w:rsidR="007D7F5B" w:rsidRPr="003E515F" w:rsidRDefault="00CF3CF7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О</w:t>
      </w:r>
      <w:r w:rsidR="00EB7B38" w:rsidRPr="003E515F">
        <w:rPr>
          <w:b/>
          <w:bCs/>
          <w:szCs w:val="24"/>
        </w:rPr>
        <w:t>б установлении</w:t>
      </w:r>
      <w:r w:rsidR="00B50159" w:rsidRPr="003E515F">
        <w:rPr>
          <w:b/>
          <w:bCs/>
          <w:szCs w:val="24"/>
        </w:rPr>
        <w:t xml:space="preserve"> </w:t>
      </w:r>
      <w:r w:rsidR="00423EBC" w:rsidRPr="003E515F">
        <w:rPr>
          <w:b/>
          <w:bCs/>
          <w:szCs w:val="24"/>
        </w:rPr>
        <w:t xml:space="preserve">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</w:t>
      </w:r>
    </w:p>
    <w:p w14:paraId="0EBB20D2" w14:textId="77777777" w:rsidR="00F66697" w:rsidRPr="003E515F" w:rsidRDefault="00423EBC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</w:t>
      </w:r>
      <w:r w:rsidR="00963BAA" w:rsidRPr="003E515F">
        <w:rPr>
          <w:b/>
          <w:bCs/>
          <w:szCs w:val="24"/>
        </w:rPr>
        <w:t xml:space="preserve">я многоквартирным домом </w:t>
      </w:r>
    </w:p>
    <w:p w14:paraId="3BE6D26F" w14:textId="77777777" w:rsidR="00423EBC" w:rsidRPr="003E515F" w:rsidRDefault="00963BAA" w:rsidP="00423EBC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  <w:bCs/>
          <w:szCs w:val="24"/>
        </w:rPr>
        <w:t>в Наро-Ф</w:t>
      </w:r>
      <w:r w:rsidR="00423EBC" w:rsidRPr="003E515F">
        <w:rPr>
          <w:b/>
          <w:bCs/>
          <w:szCs w:val="24"/>
        </w:rPr>
        <w:t xml:space="preserve">оминском </w:t>
      </w:r>
      <w:r w:rsidR="00F66697" w:rsidRPr="003E515F">
        <w:rPr>
          <w:b/>
          <w:bCs/>
          <w:szCs w:val="24"/>
        </w:rPr>
        <w:t>городском округе</w:t>
      </w:r>
    </w:p>
    <w:p w14:paraId="74310E08" w14:textId="6E952B3B" w:rsidR="00017CE0" w:rsidRPr="003E515F" w:rsidRDefault="00017CE0" w:rsidP="005B6FD6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  <w:bookmarkStart w:id="0" w:name="_GoBack"/>
      <w:bookmarkEnd w:id="0"/>
    </w:p>
    <w:p w14:paraId="18F4387A" w14:textId="6824B808" w:rsidR="00EB7B38" w:rsidRPr="003E515F" w:rsidRDefault="00CF1F88" w:rsidP="00963BAA">
      <w:pPr>
        <w:autoSpaceDE w:val="0"/>
        <w:ind w:firstLine="709"/>
        <w:jc w:val="both"/>
        <w:rPr>
          <w:szCs w:val="24"/>
        </w:rPr>
      </w:pPr>
      <w:r w:rsidRPr="003E515F">
        <w:rPr>
          <w:szCs w:val="24"/>
        </w:rPr>
        <w:t>В соответствии с</w:t>
      </w:r>
      <w:r w:rsidR="00423EBC" w:rsidRPr="003E515F">
        <w:rPr>
          <w:szCs w:val="24"/>
        </w:rPr>
        <w:t xml:space="preserve"> Жилищным кодексом Российской Федерации, Федеральным законом от 06.10.2003 № 131-ФЗ </w:t>
      </w:r>
      <w:r w:rsidR="009A57F8" w:rsidRPr="003E515F">
        <w:rPr>
          <w:rFonts w:eastAsia="Calibri"/>
          <w:szCs w:val="24"/>
          <w:lang w:eastAsia="en-US"/>
        </w:rPr>
        <w:t>«</w:t>
      </w:r>
      <w:r w:rsidR="00423EBC" w:rsidRPr="003E515F">
        <w:rPr>
          <w:szCs w:val="24"/>
        </w:rPr>
        <w:t>Об общих принципах организации местного самоуправления в Российской Федерации</w:t>
      </w:r>
      <w:r w:rsidR="009A57F8" w:rsidRPr="003E515F">
        <w:rPr>
          <w:szCs w:val="24"/>
        </w:rPr>
        <w:t>»</w:t>
      </w:r>
      <w:r w:rsidR="00423EBC" w:rsidRPr="003E515F">
        <w:rPr>
          <w:szCs w:val="24"/>
        </w:rPr>
        <w:t xml:space="preserve">, </w:t>
      </w:r>
      <w:r w:rsidR="00442E15" w:rsidRPr="003E515F">
        <w:rPr>
          <w:szCs w:val="24"/>
        </w:rPr>
        <w:t>распоряжением Министерства жилищно-коммунального хозяйства Московской области от 30.10.</w:t>
      </w:r>
      <w:r w:rsidR="00442E15" w:rsidRPr="00346DB7">
        <w:rPr>
          <w:szCs w:val="24"/>
        </w:rPr>
        <w:t>2015 № 255-РВ</w:t>
      </w:r>
      <w:r w:rsidR="00442E15" w:rsidRPr="003E515F">
        <w:rPr>
          <w:szCs w:val="24"/>
        </w:rPr>
        <w:t xml:space="preserve"> «Об утверждении Стандартов по управлению многоквартирными домами в Московской области», </w:t>
      </w:r>
      <w:r w:rsidR="005669F3" w:rsidRPr="003E515F">
        <w:rPr>
          <w:szCs w:val="24"/>
        </w:rPr>
        <w:t xml:space="preserve">решением Совета депутатов Наро-Фоминского городского округа Московской области от 02.04.2019 </w:t>
      </w:r>
      <w:r w:rsidR="00000AD4">
        <w:rPr>
          <w:szCs w:val="24"/>
        </w:rPr>
        <w:br/>
      </w:r>
      <w:r w:rsidR="005669F3" w:rsidRPr="003E515F">
        <w:rPr>
          <w:szCs w:val="24"/>
        </w:rPr>
        <w:t>№</w:t>
      </w:r>
      <w:r w:rsidR="00000AD4">
        <w:rPr>
          <w:szCs w:val="24"/>
        </w:rPr>
        <w:t xml:space="preserve"> </w:t>
      </w:r>
      <w:r w:rsidR="005669F3" w:rsidRPr="003E515F">
        <w:rPr>
          <w:szCs w:val="24"/>
        </w:rPr>
        <w:t xml:space="preserve">11/33 «Об утверждении Правил благоустройства территории Наро-Фоминского городского округа», </w:t>
      </w:r>
      <w:r w:rsidRPr="003E515F">
        <w:rPr>
          <w:szCs w:val="24"/>
        </w:rPr>
        <w:t xml:space="preserve">руководствуясь </w:t>
      </w:r>
      <w:r w:rsidR="00017CE0" w:rsidRPr="003E515F">
        <w:rPr>
          <w:szCs w:val="24"/>
        </w:rPr>
        <w:t xml:space="preserve">Уставом Наро-Фоминского </w:t>
      </w:r>
      <w:r w:rsidR="00192C97" w:rsidRPr="003E515F">
        <w:rPr>
          <w:szCs w:val="24"/>
        </w:rPr>
        <w:t>городского округа</w:t>
      </w:r>
      <w:r w:rsidR="00017CE0" w:rsidRPr="003E515F">
        <w:rPr>
          <w:szCs w:val="24"/>
        </w:rPr>
        <w:t xml:space="preserve"> Московской области, </w:t>
      </w:r>
      <w:r w:rsidR="00EB7B38" w:rsidRPr="003E515F">
        <w:rPr>
          <w:szCs w:val="24"/>
        </w:rPr>
        <w:t xml:space="preserve">Совет депутатов Наро-Фоминского </w:t>
      </w:r>
      <w:r w:rsidR="00192C97" w:rsidRPr="003E515F">
        <w:rPr>
          <w:szCs w:val="24"/>
        </w:rPr>
        <w:t xml:space="preserve">городского </w:t>
      </w:r>
      <w:r w:rsidRPr="003E515F">
        <w:rPr>
          <w:szCs w:val="24"/>
        </w:rPr>
        <w:t xml:space="preserve">Московской области </w:t>
      </w:r>
      <w:r w:rsidR="00192C97" w:rsidRPr="003E515F">
        <w:rPr>
          <w:szCs w:val="24"/>
        </w:rPr>
        <w:t xml:space="preserve">округа </w:t>
      </w:r>
      <w:r w:rsidR="00EB7B38" w:rsidRPr="003E515F">
        <w:rPr>
          <w:b/>
          <w:szCs w:val="24"/>
        </w:rPr>
        <w:t>решил</w:t>
      </w:r>
      <w:r w:rsidR="00EB7B38" w:rsidRPr="003E515F">
        <w:rPr>
          <w:szCs w:val="24"/>
        </w:rPr>
        <w:t>:</w:t>
      </w:r>
    </w:p>
    <w:p w14:paraId="6C2765A0" w14:textId="77777777" w:rsidR="00963BAA" w:rsidRPr="003E515F" w:rsidRDefault="00963BAA" w:rsidP="00963BAA">
      <w:pPr>
        <w:autoSpaceDE w:val="0"/>
        <w:ind w:firstLine="709"/>
        <w:jc w:val="both"/>
        <w:rPr>
          <w:rFonts w:eastAsia="Calibri"/>
          <w:szCs w:val="24"/>
          <w:lang w:eastAsia="en-US"/>
        </w:rPr>
      </w:pPr>
    </w:p>
    <w:p w14:paraId="3E72AC01" w14:textId="4A287109" w:rsidR="00F3584B" w:rsidRPr="003E515F" w:rsidRDefault="00F3584B" w:rsidP="0085017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 xml:space="preserve">1. Установить с </w:t>
      </w:r>
      <w:r w:rsidR="002C6A1C" w:rsidRPr="003E515F">
        <w:rPr>
          <w:rFonts w:eastAsia="Calibri"/>
          <w:szCs w:val="24"/>
        </w:rPr>
        <w:t>01.</w:t>
      </w:r>
      <w:r w:rsidR="003926E5" w:rsidRPr="003E515F">
        <w:rPr>
          <w:rFonts w:eastAsia="Calibri"/>
          <w:szCs w:val="24"/>
        </w:rPr>
        <w:t>0</w:t>
      </w:r>
      <w:r w:rsidR="00BB3DBB" w:rsidRPr="003E515F">
        <w:rPr>
          <w:rFonts w:eastAsia="Calibri"/>
          <w:szCs w:val="24"/>
        </w:rPr>
        <w:t>7</w:t>
      </w:r>
      <w:r w:rsidR="003926E5" w:rsidRPr="003E515F">
        <w:rPr>
          <w:rFonts w:eastAsia="Calibri"/>
          <w:szCs w:val="24"/>
        </w:rPr>
        <w:t>.202</w:t>
      </w:r>
      <w:r w:rsidR="000F5C15">
        <w:rPr>
          <w:rFonts w:eastAsia="Calibri"/>
          <w:szCs w:val="24"/>
        </w:rPr>
        <w:t>5</w:t>
      </w:r>
      <w:r w:rsidR="002C6A1C" w:rsidRPr="003E515F">
        <w:rPr>
          <w:rFonts w:eastAsia="Calibri"/>
          <w:szCs w:val="24"/>
        </w:rPr>
        <w:t xml:space="preserve"> </w:t>
      </w:r>
      <w:hyperlink w:anchor="Par46" w:history="1">
        <w:r w:rsidRPr="003E515F">
          <w:rPr>
            <w:rFonts w:eastAsia="Calibri"/>
            <w:szCs w:val="24"/>
            <w:lang w:eastAsia="en-US"/>
          </w:rPr>
          <w:t>размер</w:t>
        </w:r>
      </w:hyperlink>
      <w:r w:rsidRPr="003E515F">
        <w:rPr>
          <w:rFonts w:eastAsia="Calibri"/>
          <w:szCs w:val="24"/>
          <w:lang w:eastAsia="en-US"/>
        </w:rPr>
        <w:t xml:space="preserve"> платы за содержание жилого помещения </w:t>
      </w:r>
      <w:r w:rsidR="0085017D" w:rsidRPr="003E515F">
        <w:rPr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3E515F">
        <w:rPr>
          <w:bCs/>
          <w:szCs w:val="24"/>
        </w:rPr>
        <w:t>,</w:t>
      </w:r>
      <w:r w:rsidR="0085017D" w:rsidRPr="003E515F">
        <w:rPr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="00541A1F" w:rsidRPr="003E515F">
        <w:rPr>
          <w:bCs/>
          <w:szCs w:val="24"/>
        </w:rPr>
        <w:t>городском округе</w:t>
      </w:r>
      <w:r w:rsidR="000C796E" w:rsidRPr="003E515F">
        <w:rPr>
          <w:bCs/>
          <w:szCs w:val="24"/>
        </w:rPr>
        <w:t>,</w:t>
      </w:r>
      <w:r w:rsidR="00594224" w:rsidRPr="003E515F">
        <w:rPr>
          <w:bCs/>
          <w:szCs w:val="24"/>
        </w:rPr>
        <w:t xml:space="preserve"> </w:t>
      </w:r>
      <w:r w:rsidR="00CF1F88" w:rsidRPr="003E515F">
        <w:rPr>
          <w:rFonts w:eastAsia="Calibri"/>
          <w:szCs w:val="24"/>
          <w:lang w:eastAsia="en-US"/>
        </w:rPr>
        <w:t>согласно приложению к настоящему решению.</w:t>
      </w:r>
    </w:p>
    <w:p w14:paraId="563096F7" w14:textId="7173CBEF" w:rsidR="000D1F3F" w:rsidRPr="003E515F" w:rsidRDefault="003926E5" w:rsidP="000F5C1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 w:rsidRPr="003E515F">
        <w:rPr>
          <w:rFonts w:eastAsia="Calibri"/>
          <w:szCs w:val="24"/>
        </w:rPr>
        <w:t>2</w:t>
      </w:r>
      <w:r w:rsidR="00F3584B" w:rsidRPr="003E515F">
        <w:rPr>
          <w:rFonts w:eastAsia="Calibri"/>
          <w:szCs w:val="24"/>
        </w:rPr>
        <w:t xml:space="preserve">. </w:t>
      </w:r>
      <w:r w:rsidR="009E518F" w:rsidRPr="003E515F">
        <w:rPr>
          <w:rFonts w:eastAsia="Calibri"/>
          <w:szCs w:val="24"/>
          <w:lang w:eastAsia="en-US"/>
        </w:rPr>
        <w:t xml:space="preserve">Признать </w:t>
      </w:r>
      <w:r w:rsidR="00F3584B" w:rsidRPr="003E515F">
        <w:rPr>
          <w:rFonts w:eastAsia="Calibri"/>
          <w:szCs w:val="24"/>
          <w:lang w:eastAsia="en-US"/>
        </w:rPr>
        <w:t>утратившим силу</w:t>
      </w:r>
      <w:r w:rsidR="009E518F" w:rsidRPr="003E515F">
        <w:rPr>
          <w:rFonts w:eastAsia="Calibri"/>
          <w:szCs w:val="24"/>
          <w:lang w:eastAsia="en-US"/>
        </w:rPr>
        <w:t xml:space="preserve"> с 01.0</w:t>
      </w:r>
      <w:r w:rsidR="00BB3DBB" w:rsidRPr="003E515F">
        <w:rPr>
          <w:rFonts w:eastAsia="Calibri"/>
          <w:szCs w:val="24"/>
          <w:lang w:eastAsia="en-US"/>
        </w:rPr>
        <w:t>7</w:t>
      </w:r>
      <w:r w:rsidR="009E518F" w:rsidRPr="003E515F">
        <w:rPr>
          <w:rFonts w:eastAsia="Calibri"/>
          <w:szCs w:val="24"/>
          <w:lang w:eastAsia="en-US"/>
        </w:rPr>
        <w:t>.202</w:t>
      </w:r>
      <w:r w:rsidR="000F5C15">
        <w:rPr>
          <w:rFonts w:eastAsia="Calibri"/>
          <w:szCs w:val="24"/>
          <w:lang w:eastAsia="en-US"/>
        </w:rPr>
        <w:t>5</w:t>
      </w:r>
      <w:r w:rsidR="000D1F3F">
        <w:rPr>
          <w:rFonts w:eastAsia="Calibri"/>
          <w:szCs w:val="24"/>
          <w:lang w:eastAsia="en-US"/>
        </w:rPr>
        <w:t xml:space="preserve"> </w:t>
      </w:r>
      <w:hyperlink r:id="rId7" w:history="1">
        <w:r w:rsidR="00F3584B" w:rsidRPr="003E515F">
          <w:rPr>
            <w:rFonts w:eastAsia="Calibri"/>
            <w:szCs w:val="24"/>
            <w:lang w:eastAsia="en-US"/>
          </w:rPr>
          <w:t>решение</w:t>
        </w:r>
      </w:hyperlink>
      <w:r w:rsidR="00F3584B" w:rsidRPr="003E515F">
        <w:rPr>
          <w:rFonts w:eastAsia="Calibri"/>
          <w:szCs w:val="24"/>
          <w:lang w:eastAsia="en-US"/>
        </w:rPr>
        <w:t xml:space="preserve"> Совета депутатов Наро-Фоминского </w:t>
      </w:r>
      <w:r w:rsidR="009E518F" w:rsidRPr="003E515F">
        <w:rPr>
          <w:szCs w:val="24"/>
        </w:rPr>
        <w:t xml:space="preserve">городского округа </w:t>
      </w:r>
      <w:r w:rsidR="004C5F22" w:rsidRPr="003E515F">
        <w:rPr>
          <w:szCs w:val="24"/>
        </w:rPr>
        <w:t>Московской области</w:t>
      </w:r>
      <w:r w:rsidR="004C5F22" w:rsidRPr="003E515F">
        <w:rPr>
          <w:rFonts w:eastAsia="Calibri"/>
          <w:szCs w:val="24"/>
          <w:lang w:eastAsia="en-US"/>
        </w:rPr>
        <w:t xml:space="preserve"> </w:t>
      </w:r>
      <w:r w:rsidR="00F3584B" w:rsidRPr="003E515F">
        <w:rPr>
          <w:rFonts w:eastAsia="Calibri"/>
          <w:szCs w:val="24"/>
          <w:lang w:eastAsia="en-US"/>
        </w:rPr>
        <w:t xml:space="preserve">от </w:t>
      </w:r>
      <w:r w:rsidR="000F5C15">
        <w:rPr>
          <w:rFonts w:eastAsia="Calibri"/>
          <w:szCs w:val="24"/>
          <w:lang w:eastAsia="en-US"/>
        </w:rPr>
        <w:t>18.06.2024</w:t>
      </w:r>
      <w:r w:rsidR="000D1F3F">
        <w:rPr>
          <w:rFonts w:eastAsia="Calibri"/>
          <w:szCs w:val="24"/>
          <w:lang w:eastAsia="en-US"/>
        </w:rPr>
        <w:t xml:space="preserve"> № </w:t>
      </w:r>
      <w:r w:rsidR="000F5C15">
        <w:rPr>
          <w:rFonts w:eastAsia="Calibri"/>
          <w:szCs w:val="24"/>
          <w:lang w:eastAsia="en-US"/>
        </w:rPr>
        <w:t>6/35</w:t>
      </w:r>
      <w:r w:rsidR="00F3584B" w:rsidRPr="003E515F">
        <w:rPr>
          <w:rFonts w:eastAsia="Calibri"/>
          <w:szCs w:val="24"/>
          <w:lang w:eastAsia="en-US"/>
        </w:rPr>
        <w:t xml:space="preserve"> </w:t>
      </w:r>
      <w:r w:rsidR="00F233D7" w:rsidRPr="003E515F">
        <w:rPr>
          <w:rFonts w:eastAsia="Calibri"/>
          <w:szCs w:val="24"/>
          <w:lang w:eastAsia="en-US"/>
        </w:rPr>
        <w:t>«</w:t>
      </w:r>
      <w:r w:rsidR="00F233D7" w:rsidRPr="003E515F">
        <w:rPr>
          <w:bCs/>
          <w:szCs w:val="24"/>
        </w:rPr>
        <w:t xml:space="preserve"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Pr="003E515F">
        <w:rPr>
          <w:bCs/>
          <w:szCs w:val="24"/>
        </w:rPr>
        <w:t>городском округе</w:t>
      </w:r>
      <w:r w:rsidR="00F062E3" w:rsidRPr="003E515F">
        <w:rPr>
          <w:bCs/>
          <w:szCs w:val="24"/>
        </w:rPr>
        <w:t>»</w:t>
      </w:r>
      <w:r w:rsidR="000F5C15">
        <w:rPr>
          <w:bCs/>
          <w:szCs w:val="24"/>
        </w:rPr>
        <w:t>.</w:t>
      </w:r>
    </w:p>
    <w:p w14:paraId="5E7FCED7" w14:textId="04A26D18" w:rsidR="003C2CF5" w:rsidRDefault="003C2CF5" w:rsidP="003C2CF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E515F">
        <w:rPr>
          <w:rFonts w:ascii="Times New Roman" w:hAnsi="Times New Roman"/>
          <w:bCs/>
          <w:sz w:val="24"/>
          <w:szCs w:val="24"/>
        </w:rPr>
        <w:t>3</w:t>
      </w:r>
      <w:r w:rsidR="002D0C38" w:rsidRPr="003E515F">
        <w:rPr>
          <w:rFonts w:ascii="Times New Roman" w:hAnsi="Times New Roman"/>
          <w:bCs/>
          <w:sz w:val="24"/>
          <w:szCs w:val="24"/>
        </w:rPr>
        <w:t xml:space="preserve">. </w:t>
      </w:r>
      <w:r w:rsidR="00C84B10" w:rsidRPr="00C84B10">
        <w:rPr>
          <w:rFonts w:ascii="Times New Roman" w:hAnsi="Times New Roman"/>
          <w:sz w:val="24"/>
          <w:szCs w:val="24"/>
        </w:rPr>
        <w:t>Опубликовать</w:t>
      </w:r>
      <w:r w:rsidR="00952726">
        <w:rPr>
          <w:rFonts w:ascii="Times New Roman" w:hAnsi="Times New Roman"/>
          <w:sz w:val="24"/>
          <w:szCs w:val="24"/>
        </w:rPr>
        <w:t xml:space="preserve"> (разместить)</w:t>
      </w:r>
      <w:r w:rsidR="00C84B10" w:rsidRPr="00C84B10">
        <w:rPr>
          <w:rFonts w:ascii="Times New Roman" w:hAnsi="Times New Roman"/>
          <w:sz w:val="24"/>
          <w:szCs w:val="24"/>
        </w:rPr>
        <w:t xml:space="preserve">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5F913C95" w14:textId="77777777" w:rsidR="007931C5" w:rsidRPr="00D932FB" w:rsidRDefault="007931C5" w:rsidP="007931C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D932FB">
        <w:rPr>
          <w:rFonts w:eastAsiaTheme="minorHAnsi"/>
          <w:szCs w:val="24"/>
          <w:lang w:eastAsia="en-US"/>
        </w:rPr>
        <w:t>4. Настоящее решение вступает в силу со дня его официального опубликования.</w:t>
      </w:r>
    </w:p>
    <w:p w14:paraId="557D962D" w14:textId="77777777" w:rsidR="00C84B10" w:rsidRPr="003E515F" w:rsidRDefault="00C84B10" w:rsidP="003C2CF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2F0610" w14:textId="77777777" w:rsidR="004F60D9" w:rsidRPr="003E515F" w:rsidRDefault="004F60D9" w:rsidP="003C2CF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szCs w:val="24"/>
        </w:rPr>
      </w:pPr>
    </w:p>
    <w:p w14:paraId="6F088C98" w14:textId="77777777" w:rsidR="00ED780D" w:rsidRPr="003E515F" w:rsidRDefault="00ED780D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6"/>
      </w:tblGrid>
      <w:tr w:rsidR="00ED780D" w:rsidRPr="003E515F" w14:paraId="02A7F142" w14:textId="77777777" w:rsidTr="003C2CF5">
        <w:tc>
          <w:tcPr>
            <w:tcW w:w="3936" w:type="dxa"/>
          </w:tcPr>
          <w:p w14:paraId="36069BEE" w14:textId="77777777" w:rsidR="00ED780D" w:rsidRPr="003E515F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lastRenderedPageBreak/>
              <w:t>Глава</w:t>
            </w:r>
          </w:p>
          <w:p w14:paraId="3698C4EA" w14:textId="77777777" w:rsidR="00ED780D" w:rsidRPr="003E515F" w:rsidRDefault="00ED780D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Наро-Фоминского</w:t>
            </w:r>
          </w:p>
          <w:p w14:paraId="1DC71B7A" w14:textId="77777777" w:rsidR="00ED780D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636" w:type="dxa"/>
          </w:tcPr>
          <w:p w14:paraId="7A75E252" w14:textId="77777777" w:rsidR="00ED780D" w:rsidRPr="003E515F" w:rsidRDefault="00ED780D" w:rsidP="00ED780D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17785D2D" w14:textId="77777777" w:rsidR="00A777A3" w:rsidRPr="003E515F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7F9B44B6" w14:textId="77777777" w:rsidR="00ED780D" w:rsidRPr="003E515F" w:rsidRDefault="00A777A3" w:rsidP="00ED780D">
            <w:pPr>
              <w:autoSpaceDE w:val="0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 xml:space="preserve">Р.Л. </w:t>
            </w:r>
            <w:proofErr w:type="spellStart"/>
            <w:r w:rsidRPr="003E515F"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</w:tbl>
    <w:p w14:paraId="7FDF1D41" w14:textId="77777777" w:rsidR="001D0FCF" w:rsidRPr="003E515F" w:rsidRDefault="001D0FCF" w:rsidP="00423EBC">
      <w:pPr>
        <w:autoSpaceDE w:val="0"/>
        <w:ind w:firstLine="709"/>
        <w:jc w:val="both"/>
        <w:rPr>
          <w:szCs w:val="24"/>
        </w:rPr>
      </w:pPr>
    </w:p>
    <w:p w14:paraId="2D72543B" w14:textId="77777777" w:rsidR="00A777A3" w:rsidRPr="003E515F" w:rsidRDefault="00A777A3" w:rsidP="00423EBC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A777A3" w:rsidRPr="003E515F" w14:paraId="4DE3E490" w14:textId="77777777" w:rsidTr="00ED0895">
        <w:tc>
          <w:tcPr>
            <w:tcW w:w="4219" w:type="dxa"/>
          </w:tcPr>
          <w:p w14:paraId="16163187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Председатель</w:t>
            </w:r>
          </w:p>
          <w:p w14:paraId="6C76D691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Совета депутатов Наро-Фоминского</w:t>
            </w:r>
          </w:p>
          <w:p w14:paraId="2612604E" w14:textId="77777777" w:rsidR="00A777A3" w:rsidRPr="003E515F" w:rsidRDefault="00A777A3" w:rsidP="000B2DA8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528" w:type="dxa"/>
          </w:tcPr>
          <w:p w14:paraId="2A054BE8" w14:textId="77777777" w:rsidR="00A777A3" w:rsidRPr="003E515F" w:rsidRDefault="00A777A3" w:rsidP="003D2663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283DC645" w14:textId="77777777" w:rsidR="00A777A3" w:rsidRPr="003E515F" w:rsidRDefault="00A777A3" w:rsidP="003D2663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64EC0760" w14:textId="2999AC05" w:rsidR="00A777A3" w:rsidRPr="003E515F" w:rsidRDefault="004814DB" w:rsidP="003C2CF5">
            <w:pPr>
              <w:autoSpaceDE w:val="0"/>
              <w:ind w:right="147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Pr="003E515F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5F05C555" w14:textId="77777777" w:rsidR="00E10C34" w:rsidRPr="003E515F" w:rsidRDefault="00E10C34" w:rsidP="007940A3">
      <w:pPr>
        <w:jc w:val="both"/>
        <w:rPr>
          <w:szCs w:val="24"/>
        </w:rPr>
      </w:pPr>
    </w:p>
    <w:p w14:paraId="3A0CEAB1" w14:textId="77777777" w:rsidR="000F5C15" w:rsidRDefault="000F5C15">
      <w:pPr>
        <w:suppressAutoHyphens w:val="0"/>
        <w:spacing w:after="160" w:line="259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br w:type="page"/>
      </w:r>
    </w:p>
    <w:p w14:paraId="0E8D289A" w14:textId="79332485" w:rsidR="00297183" w:rsidRPr="003E515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lastRenderedPageBreak/>
        <w:t>Приложение</w:t>
      </w:r>
    </w:p>
    <w:p w14:paraId="585B43CE" w14:textId="77777777" w:rsidR="00297183" w:rsidRPr="003E515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>к решению Совета депутатов</w:t>
      </w:r>
    </w:p>
    <w:p w14:paraId="404527F4" w14:textId="77777777" w:rsidR="00297183" w:rsidRPr="003E515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 xml:space="preserve">Наро-Фоминского </w:t>
      </w:r>
      <w:r w:rsidR="00226E46" w:rsidRPr="003E515F">
        <w:rPr>
          <w:rFonts w:eastAsia="Calibri"/>
          <w:szCs w:val="24"/>
          <w:lang w:eastAsia="en-US"/>
        </w:rPr>
        <w:t>городского округа</w:t>
      </w:r>
    </w:p>
    <w:p w14:paraId="381A879E" w14:textId="03AE0EF2" w:rsidR="00902470" w:rsidRPr="003E515F" w:rsidRDefault="00902470" w:rsidP="00902470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3E515F">
        <w:rPr>
          <w:rFonts w:eastAsia="Calibri"/>
          <w:szCs w:val="24"/>
          <w:lang w:eastAsia="en-US"/>
        </w:rPr>
        <w:t>от «____» __________</w:t>
      </w:r>
      <w:proofErr w:type="gramStart"/>
      <w:r w:rsidRPr="003E515F">
        <w:rPr>
          <w:rFonts w:eastAsia="Calibri"/>
          <w:szCs w:val="24"/>
          <w:lang w:eastAsia="en-US"/>
        </w:rPr>
        <w:t>_  20</w:t>
      </w:r>
      <w:r w:rsidR="00114A51" w:rsidRPr="003E515F">
        <w:rPr>
          <w:rFonts w:eastAsia="Calibri"/>
          <w:szCs w:val="24"/>
          <w:lang w:eastAsia="en-US"/>
        </w:rPr>
        <w:t>2</w:t>
      </w:r>
      <w:r w:rsidR="000F5C15">
        <w:rPr>
          <w:rFonts w:eastAsia="Calibri"/>
          <w:szCs w:val="24"/>
          <w:lang w:eastAsia="en-US"/>
        </w:rPr>
        <w:t>5</w:t>
      </w:r>
      <w:proofErr w:type="gramEnd"/>
      <w:r w:rsidRPr="003E515F">
        <w:rPr>
          <w:rFonts w:eastAsia="Calibri"/>
          <w:szCs w:val="24"/>
          <w:lang w:eastAsia="en-US"/>
        </w:rPr>
        <w:t xml:space="preserve">  № _________</w:t>
      </w:r>
    </w:p>
    <w:p w14:paraId="6CD19947" w14:textId="77777777" w:rsidR="00902470" w:rsidRPr="003E515F" w:rsidRDefault="00902470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14:paraId="3FF233AD" w14:textId="77777777" w:rsidR="00114A51" w:rsidRPr="003E515F" w:rsidRDefault="00114A51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bookmarkStart w:id="1" w:name="Par46"/>
    <w:bookmarkEnd w:id="1"/>
    <w:p w14:paraId="5672522F" w14:textId="4825E761" w:rsidR="00297183" w:rsidRPr="003E515F" w:rsidRDefault="00993D01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E515F">
        <w:rPr>
          <w:b/>
        </w:rPr>
        <w:fldChar w:fldCharType="begin"/>
      </w:r>
      <w:r w:rsidR="00142B47" w:rsidRPr="003E515F">
        <w:rPr>
          <w:b/>
        </w:rPr>
        <w:instrText>HYPERLINK \l "Par46"</w:instrText>
      </w:r>
      <w:r w:rsidRPr="003E515F">
        <w:rPr>
          <w:b/>
        </w:rPr>
        <w:fldChar w:fldCharType="separate"/>
      </w:r>
      <w:r w:rsidR="00142B47" w:rsidRPr="003E515F">
        <w:rPr>
          <w:rFonts w:eastAsia="Calibri"/>
          <w:b/>
          <w:szCs w:val="24"/>
          <w:lang w:eastAsia="en-US"/>
        </w:rPr>
        <w:t>Размер</w:t>
      </w:r>
      <w:r w:rsidRPr="003E515F">
        <w:rPr>
          <w:b/>
        </w:rPr>
        <w:fldChar w:fldCharType="end"/>
      </w:r>
      <w:r w:rsidR="00142B47" w:rsidRPr="003E515F">
        <w:rPr>
          <w:rFonts w:eastAsia="Calibri"/>
          <w:b/>
          <w:szCs w:val="24"/>
          <w:lang w:eastAsia="en-US"/>
        </w:rPr>
        <w:t xml:space="preserve"> платы за содержание жилого помещения </w:t>
      </w:r>
      <w:r w:rsidR="00142B47" w:rsidRPr="003E515F">
        <w:rPr>
          <w:b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3E515F">
        <w:rPr>
          <w:b/>
          <w:bCs/>
          <w:szCs w:val="24"/>
        </w:rPr>
        <w:t>,</w:t>
      </w:r>
      <w:r w:rsidR="00142B47" w:rsidRPr="003E515F">
        <w:rPr>
          <w:b/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городском округе</w:t>
      </w:r>
    </w:p>
    <w:p w14:paraId="712A6228" w14:textId="77777777" w:rsidR="003E1E44" w:rsidRPr="003E515F" w:rsidRDefault="003E1E44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AC7B4AE" w14:textId="17C0B44E" w:rsidR="00142B47" w:rsidRPr="003E515F" w:rsidRDefault="003E1E44" w:rsidP="009E2DD3">
      <w:pPr>
        <w:suppressAutoHyphens w:val="0"/>
        <w:ind w:right="-1"/>
        <w:jc w:val="right"/>
        <w:rPr>
          <w:sz w:val="22"/>
          <w:szCs w:val="22"/>
          <w:lang w:eastAsia="ru-RU"/>
        </w:rPr>
      </w:pPr>
      <w:r w:rsidRPr="003E515F">
        <w:rPr>
          <w:sz w:val="22"/>
          <w:szCs w:val="22"/>
          <w:lang w:eastAsia="ru-RU"/>
        </w:rPr>
        <w:t xml:space="preserve">руб. за </w:t>
      </w:r>
      <w:proofErr w:type="spellStart"/>
      <w:proofErr w:type="gramStart"/>
      <w:r w:rsidRPr="003E515F">
        <w:rPr>
          <w:sz w:val="22"/>
          <w:szCs w:val="22"/>
          <w:lang w:eastAsia="ru-RU"/>
        </w:rPr>
        <w:t>кв.метр</w:t>
      </w:r>
      <w:proofErr w:type="spellEnd"/>
      <w:proofErr w:type="gramEnd"/>
      <w:r w:rsidRPr="003E515F">
        <w:rPr>
          <w:sz w:val="22"/>
          <w:szCs w:val="22"/>
          <w:lang w:eastAsia="ru-RU"/>
        </w:rPr>
        <w:t xml:space="preserve"> общей площади жилого помещения в месяц, с НДС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2147"/>
        <w:gridCol w:w="1113"/>
        <w:gridCol w:w="993"/>
        <w:gridCol w:w="992"/>
        <w:gridCol w:w="992"/>
        <w:gridCol w:w="992"/>
        <w:gridCol w:w="993"/>
        <w:gridCol w:w="850"/>
      </w:tblGrid>
      <w:tr w:rsidR="009E2DD3" w:rsidRPr="003E515F" w14:paraId="351166AB" w14:textId="77777777" w:rsidTr="00D415ED">
        <w:trPr>
          <w:trHeight w:val="7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9E8B" w14:textId="77777777" w:rsidR="009E2DD3" w:rsidRPr="003E515F" w:rsidRDefault="009E2DD3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№ 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C9E" w14:textId="77777777" w:rsidR="009E2DD3" w:rsidRPr="003E515F" w:rsidRDefault="009E2DD3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Структура платы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4F17" w14:textId="77777777" w:rsidR="009E2DD3" w:rsidRPr="003E515F" w:rsidRDefault="009E2DD3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Многоквартирный дом со всеми видами удобств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E6D9" w14:textId="77777777" w:rsidR="009E2DD3" w:rsidRPr="003E515F" w:rsidRDefault="009E2DD3" w:rsidP="0052297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Многоквартирный дом без одного или более видов удобств </w:t>
            </w:r>
          </w:p>
        </w:tc>
      </w:tr>
      <w:tr w:rsidR="00D415ED" w:rsidRPr="003E515F" w14:paraId="0D07A4A9" w14:textId="77777777" w:rsidTr="00D415ED">
        <w:trPr>
          <w:cantSplit/>
          <w:trHeight w:val="19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C75AD" w14:textId="77777777" w:rsidR="009E2DD3" w:rsidRPr="003E515F" w:rsidRDefault="009E2DD3" w:rsidP="0052297A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B5998" w14:textId="77777777" w:rsidR="009E2DD3" w:rsidRPr="003E515F" w:rsidRDefault="009E2DD3" w:rsidP="0052297A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88FDD9" w14:textId="77777777" w:rsidR="009E2DD3" w:rsidRPr="003E515F" w:rsidRDefault="009E2DD3" w:rsidP="00D415ED">
            <w:pPr>
              <w:suppressAutoHyphens w:val="0"/>
              <w:ind w:left="113" w:right="113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 xml:space="preserve">с одним лифтом </w:t>
            </w:r>
          </w:p>
          <w:p w14:paraId="697F61AB" w14:textId="765AE83D" w:rsidR="009E2DD3" w:rsidRPr="003E515F" w:rsidRDefault="009E2DD3" w:rsidP="00D415ED">
            <w:pPr>
              <w:suppressAutoHyphens w:val="0"/>
              <w:ind w:left="113" w:right="113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(в подъезде) и мусоропроводом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D2D66E" w14:textId="5CCD042D" w:rsidR="009E2DD3" w:rsidRPr="003E515F" w:rsidRDefault="009E2DD3" w:rsidP="00D415ED">
            <w:pPr>
              <w:suppressAutoHyphens w:val="0"/>
              <w:ind w:left="113" w:right="113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с одним лифтом и без мусоропровода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7916B8" w14:textId="402608E4" w:rsidR="009E2DD3" w:rsidRPr="003E515F" w:rsidRDefault="009E2DD3" w:rsidP="00D415ED">
            <w:pPr>
              <w:suppressAutoHyphens w:val="0"/>
              <w:ind w:left="113" w:right="113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с мусоропроводом и без лифта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698C1A" w14:textId="0E2FE4CE" w:rsidR="009E2DD3" w:rsidRPr="003E515F" w:rsidRDefault="009E2DD3" w:rsidP="00D415ED">
            <w:pPr>
              <w:suppressAutoHyphens w:val="0"/>
              <w:ind w:left="113" w:right="113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без лифта и мусоропровода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3093A4" w14:textId="77777777" w:rsidR="009E2DD3" w:rsidRPr="003E515F" w:rsidRDefault="009E2DD3" w:rsidP="00D415ED">
            <w:pPr>
              <w:suppressAutoHyphens w:val="0"/>
              <w:ind w:left="113" w:right="113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без одного вида удобств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9CDE63" w14:textId="77777777" w:rsidR="009E2DD3" w:rsidRPr="003E515F" w:rsidRDefault="009E2DD3" w:rsidP="00D415ED">
            <w:pPr>
              <w:suppressAutoHyphens w:val="0"/>
              <w:ind w:left="113" w:right="113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без двух видов удобств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0C2D59" w14:textId="77777777" w:rsidR="009E2DD3" w:rsidRPr="003E515F" w:rsidRDefault="009E2DD3" w:rsidP="00D415ED">
            <w:pPr>
              <w:suppressAutoHyphens w:val="0"/>
              <w:ind w:left="113" w:right="113"/>
              <w:jc w:val="center"/>
              <w:rPr>
                <w:szCs w:val="24"/>
                <w:lang w:eastAsia="ru-RU"/>
              </w:rPr>
            </w:pPr>
            <w:r w:rsidRPr="003E515F">
              <w:rPr>
                <w:szCs w:val="24"/>
                <w:lang w:eastAsia="ru-RU"/>
              </w:rPr>
              <w:t>без удобств</w:t>
            </w:r>
          </w:p>
        </w:tc>
      </w:tr>
    </w:tbl>
    <w:p w14:paraId="56D1D7D8" w14:textId="4B526C8F" w:rsidR="003E1E44" w:rsidRPr="003E515F" w:rsidRDefault="003E1E44" w:rsidP="003E1E44">
      <w:pPr>
        <w:suppressAutoHyphens w:val="0"/>
        <w:ind w:right="141"/>
        <w:jc w:val="right"/>
        <w:rPr>
          <w:sz w:val="2"/>
          <w:szCs w:val="2"/>
          <w:lang w:eastAsia="ru-RU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2157"/>
        <w:gridCol w:w="1103"/>
        <w:gridCol w:w="1001"/>
        <w:gridCol w:w="993"/>
        <w:gridCol w:w="992"/>
        <w:gridCol w:w="992"/>
        <w:gridCol w:w="992"/>
        <w:gridCol w:w="842"/>
      </w:tblGrid>
      <w:tr w:rsidR="00D415ED" w:rsidRPr="009E2DD3" w14:paraId="04229B52" w14:textId="77777777" w:rsidTr="00D415ED">
        <w:trPr>
          <w:trHeight w:val="33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E214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E4A5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5D71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872E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9BFE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4686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680F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D825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F555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9</w:t>
            </w:r>
          </w:p>
        </w:tc>
      </w:tr>
      <w:tr w:rsidR="009E2DD3" w:rsidRPr="009E2DD3" w14:paraId="1A28DA09" w14:textId="77777777" w:rsidTr="00D415ED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394F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5F19" w14:textId="1A2CC388" w:rsidR="009E2DD3" w:rsidRPr="009E2DD3" w:rsidRDefault="009E2DD3" w:rsidP="009E2DD3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Услуги по управлению многоквартирным домом</w:t>
            </w:r>
            <w:r w:rsidR="00BA0096">
              <w:rPr>
                <w:szCs w:val="24"/>
                <w:lang w:eastAsia="ru-RU"/>
              </w:rPr>
              <w:t xml:space="preserve"> </w:t>
            </w:r>
            <w:r w:rsidR="00BA0096" w:rsidRPr="00BA0096">
              <w:rPr>
                <w:szCs w:val="24"/>
                <w:lang w:eastAsia="ru-RU"/>
              </w:rPr>
              <w:t>&lt;1&gt;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FBED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7,19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5A1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7,19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15DD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0A1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D3D0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C71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6,11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78A3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5,99</w:t>
            </w:r>
          </w:p>
        </w:tc>
      </w:tr>
      <w:tr w:rsidR="009E2DD3" w:rsidRPr="009E2DD3" w14:paraId="1300C62C" w14:textId="77777777" w:rsidTr="00D415ED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566D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4E31" w14:textId="1974002B" w:rsidR="009E2DD3" w:rsidRPr="009E2DD3" w:rsidRDefault="005B6FD6" w:rsidP="009E2DD3">
            <w:pPr>
              <w:suppressAutoHyphens w:val="0"/>
              <w:rPr>
                <w:szCs w:val="24"/>
                <w:lang w:eastAsia="ru-RU"/>
              </w:rPr>
            </w:pPr>
            <w:hyperlink r:id="rId8" w:anchor="RANGE!p2628" w:history="1">
              <w:r w:rsidR="009E2DD3" w:rsidRPr="009E2DD3">
                <w:rPr>
                  <w:szCs w:val="24"/>
                  <w:lang w:eastAsia="ru-RU"/>
                </w:rPr>
                <w:t>Услуги паспортного стола</w:t>
              </w:r>
            </w:hyperlink>
            <w:r w:rsidR="00BA0096">
              <w:rPr>
                <w:szCs w:val="24"/>
                <w:lang w:eastAsia="ru-RU"/>
              </w:rPr>
              <w:t xml:space="preserve"> </w:t>
            </w:r>
            <w:r w:rsidR="00BA0096" w:rsidRPr="003E515F">
              <w:rPr>
                <w:szCs w:val="24"/>
              </w:rPr>
              <w:t>&lt;</w:t>
            </w:r>
            <w:r w:rsidR="00BA0096">
              <w:rPr>
                <w:szCs w:val="24"/>
              </w:rPr>
              <w:t>2</w:t>
            </w:r>
            <w:r w:rsidR="00BA0096" w:rsidRPr="003E515F">
              <w:rPr>
                <w:szCs w:val="24"/>
              </w:rPr>
              <w:t>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8949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AD67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3A3C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E644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9B5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B7C6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0,43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0AA9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0,43</w:t>
            </w:r>
          </w:p>
        </w:tc>
      </w:tr>
      <w:tr w:rsidR="009E2DD3" w:rsidRPr="009E2DD3" w14:paraId="4D3CBE2A" w14:textId="77777777" w:rsidTr="00D415ED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21F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8238" w14:textId="5358D92C" w:rsidR="009E2DD3" w:rsidRPr="009E2DD3" w:rsidRDefault="009E2DD3" w:rsidP="009E2DD3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 xml:space="preserve">Услуги единого информационного расчетного центра </w:t>
            </w:r>
            <w:r w:rsidR="00BA0096" w:rsidRPr="003E515F">
              <w:rPr>
                <w:szCs w:val="24"/>
              </w:rPr>
              <w:t>&lt;</w:t>
            </w:r>
            <w:r w:rsidR="00BA0096">
              <w:rPr>
                <w:szCs w:val="24"/>
              </w:rPr>
              <w:t>3</w:t>
            </w:r>
            <w:r w:rsidR="00BA0096" w:rsidRPr="003E515F">
              <w:rPr>
                <w:szCs w:val="24"/>
              </w:rPr>
              <w:t>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F3C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D708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3FDF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327D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D593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6575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196A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1,52</w:t>
            </w:r>
          </w:p>
        </w:tc>
      </w:tr>
      <w:tr w:rsidR="00D415ED" w:rsidRPr="009E2DD3" w14:paraId="7DCBA1C4" w14:textId="77777777" w:rsidTr="00D415ED">
        <w:trPr>
          <w:trHeight w:val="19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61D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300A" w14:textId="77777777" w:rsidR="00D415ED" w:rsidRPr="009E2DD3" w:rsidRDefault="00D415ED" w:rsidP="009E2DD3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Содержание и текущий ремонт общего имущества в многоквартирном доме,</w:t>
            </w:r>
          </w:p>
          <w:p w14:paraId="0920BCBF" w14:textId="6F5FF274" w:rsidR="00D415ED" w:rsidRPr="009E2DD3" w:rsidRDefault="00D415ED" w:rsidP="009E2DD3">
            <w:pPr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A66E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14,63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A8E5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385B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A266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E464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12,59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928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6,82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EB6D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6,82</w:t>
            </w:r>
          </w:p>
        </w:tc>
      </w:tr>
      <w:tr w:rsidR="009E2DD3" w:rsidRPr="009E2DD3" w14:paraId="3D4F0CD3" w14:textId="77777777" w:rsidTr="00D415ED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52E1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4.1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34EB" w14:textId="77777777" w:rsidR="009E2DD3" w:rsidRPr="009E2DD3" w:rsidRDefault="009E2DD3" w:rsidP="009E2DD3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Текущий ремонт многоквартирного дома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D12C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8,86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487E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8,86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FCDC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8420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914D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7,53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E9FF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6,52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D03B" w14:textId="77777777" w:rsidR="009E2DD3" w:rsidRPr="009E2DD3" w:rsidRDefault="009E2DD3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6,52</w:t>
            </w:r>
          </w:p>
        </w:tc>
      </w:tr>
      <w:tr w:rsidR="00D415ED" w:rsidRPr="009E2DD3" w14:paraId="0FAAB630" w14:textId="77777777" w:rsidTr="00D415ED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C6A2" w14:textId="3D446A7A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4.2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0661" w14:textId="0986A902" w:rsidR="00D415ED" w:rsidRPr="009E2DD3" w:rsidRDefault="00D415ED" w:rsidP="009E2DD3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Санитарное содержание многоквартирного дома</w:t>
            </w:r>
            <w:r>
              <w:rPr>
                <w:szCs w:val="24"/>
                <w:lang w:eastAsia="ru-RU"/>
              </w:rPr>
              <w:t>,</w:t>
            </w:r>
            <w:r w:rsidRPr="009E2DD3">
              <w:rPr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C55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5,77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D8FD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068C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223F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8841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F664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0,30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0675" w14:textId="77777777" w:rsidR="00D415ED" w:rsidRPr="009E2DD3" w:rsidRDefault="00D415ED" w:rsidP="009E2DD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0,30</w:t>
            </w:r>
          </w:p>
        </w:tc>
      </w:tr>
      <w:tr w:rsidR="00D415ED" w:rsidRPr="009E2DD3" w14:paraId="45989D75" w14:textId="77777777" w:rsidTr="00D415ED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0769" w14:textId="0C51E82B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4.2.1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14ED" w14:textId="49864987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Уборка подъездов</w:t>
            </w:r>
            <w:r>
              <w:rPr>
                <w:szCs w:val="24"/>
                <w:lang w:eastAsia="ru-RU"/>
              </w:rPr>
              <w:t xml:space="preserve"> </w:t>
            </w:r>
            <w:r w:rsidRPr="003E515F">
              <w:rPr>
                <w:szCs w:val="24"/>
              </w:rPr>
              <w:t>&lt;</w:t>
            </w:r>
            <w:r>
              <w:rPr>
                <w:szCs w:val="24"/>
              </w:rPr>
              <w:t>4</w:t>
            </w:r>
            <w:r w:rsidRPr="003E515F">
              <w:rPr>
                <w:szCs w:val="24"/>
              </w:rPr>
              <w:t>&gt;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6A0B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E657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4FE0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2E06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7A5E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4,76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27FC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E576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</w:tr>
      <w:tr w:rsidR="008D00AA" w:rsidRPr="009E2DD3" w14:paraId="31145379" w14:textId="77777777" w:rsidTr="008D00AA">
        <w:trPr>
          <w:trHeight w:val="5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5746" w14:textId="18703C02" w:rsidR="008D00AA" w:rsidRPr="009E2DD3" w:rsidRDefault="008D00AA" w:rsidP="008D00A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4.2.2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E980" w14:textId="69131B1E" w:rsidR="008D00AA" w:rsidRPr="009E2DD3" w:rsidRDefault="008D00AA" w:rsidP="008D00AA">
            <w:pPr>
              <w:suppressAutoHyphens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Дератизация, дезинсекция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C1DF" w14:textId="527C2102" w:rsidR="008D00AA" w:rsidRPr="009E2DD3" w:rsidRDefault="008D00AA" w:rsidP="008D00A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50D8" w14:textId="76D44374" w:rsidR="008D00AA" w:rsidRPr="009E2DD3" w:rsidRDefault="008D00AA" w:rsidP="008D00A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329F2">
              <w:rPr>
                <w:szCs w:val="24"/>
                <w:lang w:eastAsia="ru-RU"/>
              </w:rPr>
              <w:t>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373A" w14:textId="482C9D8B" w:rsidR="008D00AA" w:rsidRPr="009E2DD3" w:rsidRDefault="008D00AA" w:rsidP="008D00A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329F2">
              <w:rPr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6DDC" w14:textId="72A4C69E" w:rsidR="008D00AA" w:rsidRPr="009E2DD3" w:rsidRDefault="008D00AA" w:rsidP="008D00A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329F2">
              <w:rPr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56D5" w14:textId="36649588" w:rsidR="008D00AA" w:rsidRPr="009E2DD3" w:rsidRDefault="008D00AA" w:rsidP="008D00A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329F2">
              <w:rPr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EEEA" w14:textId="4BC95F3E" w:rsidR="008D00AA" w:rsidRPr="009E2DD3" w:rsidRDefault="008D00AA" w:rsidP="008D00A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329F2">
              <w:rPr>
                <w:szCs w:val="24"/>
                <w:lang w:eastAsia="ru-RU"/>
              </w:rPr>
              <w:t>0,30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5011" w14:textId="0757A964" w:rsidR="008D00AA" w:rsidRPr="009E2DD3" w:rsidRDefault="008D00AA" w:rsidP="008D00A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0329F2">
              <w:rPr>
                <w:szCs w:val="24"/>
                <w:lang w:eastAsia="ru-RU"/>
              </w:rPr>
              <w:t>0,30</w:t>
            </w:r>
          </w:p>
        </w:tc>
      </w:tr>
      <w:tr w:rsidR="00D415ED" w:rsidRPr="009E2DD3" w14:paraId="477CFD6A" w14:textId="77777777" w:rsidTr="00D415ED">
        <w:trPr>
          <w:trHeight w:val="11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72F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DF7" w14:textId="77777777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Содержание внутридомового оборудования,</w:t>
            </w:r>
          </w:p>
          <w:p w14:paraId="6D320C34" w14:textId="42A15106" w:rsidR="00D415ED" w:rsidRPr="009E2DD3" w:rsidRDefault="00D415ED" w:rsidP="00D415ED">
            <w:pPr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27B2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16,58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46F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14,57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25B8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9,94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AA94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EC73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B4D8" w14:textId="2C89408D" w:rsidR="00D415ED" w:rsidRPr="009E2DD3" w:rsidRDefault="005C1DE3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5,73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DBB" w14:textId="0A56428E" w:rsidR="00D415ED" w:rsidRPr="009E2DD3" w:rsidRDefault="005C1DE3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4,79</w:t>
            </w:r>
          </w:p>
        </w:tc>
      </w:tr>
      <w:tr w:rsidR="00D415ED" w:rsidRPr="009E2DD3" w14:paraId="0E3A0D18" w14:textId="77777777" w:rsidTr="00D415ED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69BC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5.1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3721" w14:textId="77777777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Техническое обслуживание лифта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9AB3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6,64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70DD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8BBB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364F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6971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C761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97F9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</w:tr>
      <w:tr w:rsidR="00D415ED" w:rsidRPr="009E2DD3" w14:paraId="2EBF13DA" w14:textId="77777777" w:rsidTr="008D00AA">
        <w:trPr>
          <w:trHeight w:val="63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8D4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D62D" w14:textId="77777777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Содержание мусоропровода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4B2C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2,01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B41F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DAA2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5CBC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50B8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411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61F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</w:tr>
      <w:tr w:rsidR="00D415ED" w:rsidRPr="009E2DD3" w14:paraId="43B44D6E" w14:textId="77777777" w:rsidTr="005C1DE3">
        <w:trPr>
          <w:trHeight w:val="10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5BB2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5.3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C323" w14:textId="77777777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Техническое обслуживание инженерного оборудования и конструктивных элементов зданий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D8C7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7,93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1393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BA9A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9BBC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4375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8FE8" w14:textId="04913130" w:rsidR="00D415ED" w:rsidRPr="009E2DD3" w:rsidRDefault="005C1DE3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5,73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9E28" w14:textId="6FBF57C0" w:rsidR="00D415ED" w:rsidRPr="009E2DD3" w:rsidRDefault="005C1DE3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4,79</w:t>
            </w:r>
          </w:p>
        </w:tc>
      </w:tr>
      <w:tr w:rsidR="00D415ED" w:rsidRPr="009E2DD3" w14:paraId="0F15E41F" w14:textId="77777777" w:rsidTr="00D415ED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A30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CC7E" w14:textId="5E42FD27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Содержание прилегающей к многоквартирному дому территории</w:t>
            </w:r>
            <w:r>
              <w:rPr>
                <w:szCs w:val="24"/>
                <w:lang w:eastAsia="ru-RU"/>
              </w:rPr>
              <w:t xml:space="preserve"> </w:t>
            </w:r>
            <w:r w:rsidRPr="003E515F">
              <w:rPr>
                <w:szCs w:val="24"/>
              </w:rPr>
              <w:t>&lt;</w:t>
            </w:r>
            <w:r>
              <w:rPr>
                <w:szCs w:val="24"/>
              </w:rPr>
              <w:t>5</w:t>
            </w:r>
            <w:r w:rsidRPr="003E515F">
              <w:rPr>
                <w:szCs w:val="24"/>
              </w:rPr>
              <w:t xml:space="preserve">&gt; </w:t>
            </w:r>
            <w:r w:rsidRPr="009E2DD3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45C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12,60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4C2C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315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8EB9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FB44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320E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10,88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F67D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10,66</w:t>
            </w:r>
          </w:p>
        </w:tc>
      </w:tr>
      <w:tr w:rsidR="005C1DE3" w:rsidRPr="00D415ED" w14:paraId="229BCACD" w14:textId="77777777" w:rsidTr="005C1DE3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210C" w14:textId="77777777" w:rsidR="005C1DE3" w:rsidRPr="009E2DD3" w:rsidRDefault="005C1DE3" w:rsidP="005C1DE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482" w14:textId="77777777" w:rsidR="005C1DE3" w:rsidRPr="009E2DD3" w:rsidRDefault="005C1DE3" w:rsidP="005C1DE3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Итого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AF53" w14:textId="6C199A57" w:rsidR="005C1DE3" w:rsidRPr="009E2DD3" w:rsidRDefault="005C1DE3" w:rsidP="005C1DE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C1DE3">
              <w:rPr>
                <w:szCs w:val="24"/>
                <w:lang w:eastAsia="ru-RU"/>
              </w:rPr>
              <w:t>52,95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E3AA" w14:textId="2D42E6FB" w:rsidR="005C1DE3" w:rsidRPr="009E2DD3" w:rsidRDefault="005C1DE3" w:rsidP="005C1DE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C1DE3">
              <w:rPr>
                <w:szCs w:val="24"/>
                <w:lang w:eastAsia="ru-RU"/>
              </w:rPr>
              <w:t>50,94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A26F" w14:textId="7AA3E9E5" w:rsidR="005C1DE3" w:rsidRPr="009E2DD3" w:rsidRDefault="005C1DE3" w:rsidP="005C1DE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C1DE3">
              <w:rPr>
                <w:szCs w:val="24"/>
                <w:lang w:eastAsia="ru-RU"/>
              </w:rPr>
              <w:t>45,16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6693" w14:textId="7D50F7AA" w:rsidR="005C1DE3" w:rsidRPr="009E2DD3" w:rsidRDefault="005C1DE3" w:rsidP="005C1DE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C1DE3">
              <w:rPr>
                <w:szCs w:val="24"/>
                <w:lang w:eastAsia="ru-RU"/>
              </w:rPr>
              <w:t>43,08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DE9C" w14:textId="263A302B" w:rsidR="005C1DE3" w:rsidRPr="009E2DD3" w:rsidRDefault="005C1DE3" w:rsidP="005C1DE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C1DE3">
              <w:rPr>
                <w:szCs w:val="24"/>
                <w:lang w:eastAsia="ru-RU"/>
              </w:rPr>
              <w:t>38,27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CBE9" w14:textId="21569B65" w:rsidR="005C1DE3" w:rsidRPr="009E2DD3" w:rsidRDefault="005C1DE3" w:rsidP="005C1DE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C1DE3">
              <w:rPr>
                <w:szCs w:val="24"/>
                <w:lang w:eastAsia="ru-RU"/>
              </w:rPr>
              <w:t>31,49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56D4" w14:textId="129426E5" w:rsidR="005C1DE3" w:rsidRPr="009E2DD3" w:rsidRDefault="005C1DE3" w:rsidP="005C1DE3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C1DE3">
              <w:rPr>
                <w:szCs w:val="24"/>
                <w:lang w:eastAsia="ru-RU"/>
              </w:rPr>
              <w:t>30,21</w:t>
            </w:r>
          </w:p>
        </w:tc>
      </w:tr>
      <w:tr w:rsidR="00D415ED" w:rsidRPr="009E2DD3" w14:paraId="63A5644E" w14:textId="77777777" w:rsidTr="00D415ED">
        <w:trPr>
          <w:trHeight w:val="1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CE66" w14:textId="29E37DAE" w:rsidR="00D415ED" w:rsidRPr="009E2DD3" w:rsidRDefault="00C54FE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F42C" w14:textId="5376AB1C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Коммунальные ресурсы в целях содержания общего имущества (дополнительно к размеру платы</w:t>
            </w:r>
            <w:r w:rsidR="00315487">
              <w:rPr>
                <w:szCs w:val="24"/>
                <w:lang w:eastAsia="ru-RU"/>
              </w:rPr>
              <w:t xml:space="preserve">) </w:t>
            </w:r>
            <w:r w:rsidR="00C54FE7" w:rsidRPr="00C54FE7">
              <w:rPr>
                <w:szCs w:val="24"/>
                <w:lang w:eastAsia="ru-RU"/>
              </w:rPr>
              <w:t>&lt;6&gt;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2302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FA90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4372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43A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9A0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070C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1E04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</w:tr>
      <w:tr w:rsidR="00D415ED" w:rsidRPr="009E2DD3" w14:paraId="3A2FCD9D" w14:textId="77777777" w:rsidTr="00D415ED">
        <w:trPr>
          <w:trHeight w:val="6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50FD" w14:textId="41EC8097" w:rsidR="00D415ED" w:rsidRPr="009E2DD3" w:rsidRDefault="00C54FE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F012" w14:textId="77777777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Дополнительно к размеру платы, соответствующей уровню благоустройства многоквартирного дома, при наличии в составе общего имущества собственников оборудования</w:t>
            </w:r>
          </w:p>
        </w:tc>
      </w:tr>
      <w:tr w:rsidR="00D415ED" w:rsidRPr="009E2DD3" w14:paraId="5AD6E261" w14:textId="77777777" w:rsidTr="00D415ED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C92A" w14:textId="18BED726" w:rsidR="00D415ED" w:rsidRPr="009E2DD3" w:rsidRDefault="00C54FE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  <w:r w:rsidR="00D415ED" w:rsidRPr="009E2DD3">
              <w:rPr>
                <w:szCs w:val="24"/>
                <w:lang w:eastAsia="ru-RU"/>
              </w:rPr>
              <w:t>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34E3" w14:textId="77777777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Индивидуальный тепловой пункт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C022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3,85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9FC3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B34A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13E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ECAF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9664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3,85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6999" w14:textId="274BCA50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</w:tr>
      <w:tr w:rsidR="00D415ED" w:rsidRPr="009E2DD3" w14:paraId="2198897A" w14:textId="77777777" w:rsidTr="00D415ED">
        <w:trPr>
          <w:trHeight w:val="1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8E3D" w14:textId="66D4C1A5" w:rsidR="00D415ED" w:rsidRPr="009E2DD3" w:rsidRDefault="00C54FE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  <w:r w:rsidR="00D415ED" w:rsidRPr="009E2DD3">
              <w:rPr>
                <w:szCs w:val="24"/>
                <w:lang w:eastAsia="ru-RU"/>
              </w:rPr>
              <w:t>.2.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7C53" w14:textId="0207CFFF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 xml:space="preserve">За каждый лифт в подъезде за исключением первого лифта (при наличии двух и более лифтов в подъезде) </w:t>
            </w:r>
            <w:r w:rsidR="00C54FE7" w:rsidRPr="003E515F">
              <w:rPr>
                <w:szCs w:val="24"/>
              </w:rPr>
              <w:t>&lt;</w:t>
            </w:r>
            <w:r w:rsidR="00C54FE7">
              <w:rPr>
                <w:szCs w:val="24"/>
              </w:rPr>
              <w:t>7</w:t>
            </w:r>
            <w:r w:rsidR="00C54FE7" w:rsidRPr="003E515F">
              <w:rPr>
                <w:szCs w:val="24"/>
              </w:rPr>
              <w:t>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3E8A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6ED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5BB7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383F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AEA4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96AE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6787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</w:tr>
      <w:tr w:rsidR="00D415ED" w:rsidRPr="009E2DD3" w14:paraId="34C5DC22" w14:textId="77777777" w:rsidTr="00D415ED">
        <w:trPr>
          <w:trHeight w:val="3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C238" w14:textId="5EE8C3C0" w:rsidR="00D415ED" w:rsidRPr="009E2DD3" w:rsidRDefault="00C54FE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  <w:r w:rsidR="00D415ED" w:rsidRPr="009E2DD3">
              <w:rPr>
                <w:szCs w:val="24"/>
                <w:lang w:eastAsia="ru-RU"/>
              </w:rPr>
              <w:t>.2.1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C153" w14:textId="77777777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За каждый лифт в подъезде за исключением первого лифта (с одним и двумя лифтами в каждом подъезде)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650B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334F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2F25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8949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B678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0AAA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D2E8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</w:tr>
      <w:tr w:rsidR="00D415ED" w:rsidRPr="009E2DD3" w14:paraId="4A0805A9" w14:textId="77777777" w:rsidTr="00D415ED">
        <w:trPr>
          <w:trHeight w:val="13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D3A1" w14:textId="045A2514" w:rsidR="00D415ED" w:rsidRPr="009E2DD3" w:rsidRDefault="00C54FE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8</w:t>
            </w:r>
            <w:r w:rsidR="00D415ED" w:rsidRPr="009E2DD3">
              <w:rPr>
                <w:szCs w:val="24"/>
                <w:lang w:eastAsia="ru-RU"/>
              </w:rPr>
              <w:t>.2.2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81B5" w14:textId="77777777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За каждый лифт в подъезде за исключением первого лифта (при наличии двух и более лифтов в каждом подъезде)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DBC4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3,88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ADF8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3,88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CCAC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A8E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B553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2836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9181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</w:tr>
      <w:tr w:rsidR="00D415ED" w:rsidRPr="009E2DD3" w14:paraId="2D8B83BC" w14:textId="77777777" w:rsidTr="00D415ED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11B7" w14:textId="56C5C8AE" w:rsidR="00D415ED" w:rsidRPr="009E2DD3" w:rsidRDefault="00C54FE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  <w:r w:rsidR="00D415ED" w:rsidRPr="009E2DD3">
              <w:rPr>
                <w:szCs w:val="24"/>
                <w:lang w:eastAsia="ru-RU"/>
              </w:rPr>
              <w:t>.3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73D7" w14:textId="2AF80D41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Системы дымоудаления и противопожарной автоматики</w:t>
            </w:r>
            <w:r w:rsidR="00C54FE7">
              <w:rPr>
                <w:szCs w:val="24"/>
                <w:lang w:eastAsia="ru-RU"/>
              </w:rPr>
              <w:t xml:space="preserve"> </w:t>
            </w:r>
            <w:r w:rsidR="00C54FE7" w:rsidRPr="003E515F">
              <w:rPr>
                <w:szCs w:val="24"/>
              </w:rPr>
              <w:t>&lt;</w:t>
            </w:r>
            <w:r w:rsidR="00C54FE7">
              <w:rPr>
                <w:szCs w:val="24"/>
              </w:rPr>
              <w:t>8</w:t>
            </w:r>
            <w:r w:rsidR="00C54FE7" w:rsidRPr="003E515F">
              <w:rPr>
                <w:szCs w:val="24"/>
              </w:rPr>
              <w:t>&gt;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18F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8790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9D7F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C01E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1478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03B4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EE81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1,27</w:t>
            </w:r>
          </w:p>
        </w:tc>
      </w:tr>
      <w:tr w:rsidR="00D415ED" w:rsidRPr="009E2DD3" w14:paraId="2EDFB9F7" w14:textId="77777777" w:rsidTr="00D415ED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97F7" w14:textId="1C1C735D" w:rsidR="00D415ED" w:rsidRPr="009E2DD3" w:rsidRDefault="00C54FE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  <w:r w:rsidR="00D415ED" w:rsidRPr="009E2DD3">
              <w:rPr>
                <w:szCs w:val="24"/>
                <w:lang w:eastAsia="ru-RU"/>
              </w:rPr>
              <w:t>.4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C250" w14:textId="52D05760" w:rsidR="00D415ED" w:rsidRPr="009E2DD3" w:rsidRDefault="00D415ED" w:rsidP="00D415ED">
            <w:pPr>
              <w:suppressAutoHyphens w:val="0"/>
              <w:rPr>
                <w:color w:val="000000"/>
                <w:szCs w:val="24"/>
                <w:lang w:eastAsia="ru-RU"/>
              </w:rPr>
            </w:pPr>
            <w:r w:rsidRPr="009E2DD3">
              <w:rPr>
                <w:color w:val="000000"/>
                <w:szCs w:val="24"/>
                <w:lang w:eastAsia="ru-RU"/>
              </w:rPr>
              <w:t xml:space="preserve">Общедомовые приборы учета коммунальных ресурсов </w:t>
            </w:r>
            <w:r w:rsidR="00C54FE7" w:rsidRPr="003E515F">
              <w:rPr>
                <w:szCs w:val="24"/>
              </w:rPr>
              <w:t>&lt;</w:t>
            </w:r>
            <w:r w:rsidR="00C54FE7">
              <w:rPr>
                <w:szCs w:val="24"/>
              </w:rPr>
              <w:t>9</w:t>
            </w:r>
            <w:r w:rsidR="00C54FE7" w:rsidRPr="003E515F">
              <w:rPr>
                <w:szCs w:val="24"/>
              </w:rPr>
              <w:t>&gt;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9E6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074A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A0D0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19DE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0601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4296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0,30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2F62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</w:tr>
      <w:tr w:rsidR="00D415ED" w:rsidRPr="009E2DD3" w14:paraId="5A4504CE" w14:textId="77777777" w:rsidTr="00D415ED">
        <w:trPr>
          <w:trHeight w:val="10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9C4" w14:textId="4B9D36B2" w:rsidR="00D415ED" w:rsidRPr="009E2DD3" w:rsidRDefault="00C54FE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  <w:r w:rsidR="00D415ED" w:rsidRPr="009E2DD3">
              <w:rPr>
                <w:szCs w:val="24"/>
                <w:lang w:eastAsia="ru-RU"/>
              </w:rPr>
              <w:t>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C784" w14:textId="5EB31270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Услуги по техническому обслуживанию внутридомового газового оборудования</w:t>
            </w:r>
            <w:r w:rsidR="00C54FE7">
              <w:rPr>
                <w:szCs w:val="24"/>
                <w:lang w:eastAsia="ru-RU"/>
              </w:rPr>
              <w:t xml:space="preserve"> </w:t>
            </w:r>
            <w:r w:rsidR="00C54FE7" w:rsidRPr="003E515F">
              <w:rPr>
                <w:szCs w:val="24"/>
              </w:rPr>
              <w:t>&lt;</w:t>
            </w:r>
            <w:r w:rsidR="00C54FE7">
              <w:rPr>
                <w:szCs w:val="24"/>
              </w:rPr>
              <w:t>10</w:t>
            </w:r>
            <w:r w:rsidR="00C54FE7" w:rsidRPr="003E515F">
              <w:rPr>
                <w:szCs w:val="24"/>
              </w:rPr>
              <w:t>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01B2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F555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BEC1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DC23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575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0BB5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D0E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1,31</w:t>
            </w:r>
          </w:p>
        </w:tc>
      </w:tr>
      <w:tr w:rsidR="004F4E07" w:rsidRPr="009E2DD3" w14:paraId="29E82322" w14:textId="77777777" w:rsidTr="00D415ED">
        <w:trPr>
          <w:trHeight w:val="10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DED7" w14:textId="7DF5AF5B" w:rsidR="004F4E07" w:rsidRDefault="004F4E0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8.6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E4F0" w14:textId="77777777" w:rsidR="004F4E07" w:rsidRDefault="004F4E07" w:rsidP="004F4E0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Вывоз, в том числе откачка, жидких бытовых отходов</w:t>
            </w:r>
          </w:p>
          <w:p w14:paraId="05EC87B2" w14:textId="22CD6903" w:rsidR="004F4E07" w:rsidRPr="009E2DD3" w:rsidRDefault="004F4E07" w:rsidP="004F4E07">
            <w:pPr>
              <w:suppressAutoHyphens w:val="0"/>
              <w:rPr>
                <w:szCs w:val="24"/>
                <w:lang w:eastAsia="ru-RU"/>
              </w:rPr>
            </w:pPr>
            <w:r w:rsidRPr="004F4E07">
              <w:rPr>
                <w:szCs w:val="24"/>
                <w:lang w:eastAsia="ru-RU"/>
              </w:rPr>
              <w:t>&lt;11&gt;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63DF" w14:textId="77777777" w:rsidR="004F4E07" w:rsidRPr="009E2DD3" w:rsidRDefault="004F4E0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594A" w14:textId="77777777" w:rsidR="004F4E07" w:rsidRPr="009E2DD3" w:rsidRDefault="004F4E0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3D09" w14:textId="77777777" w:rsidR="004F4E07" w:rsidRPr="009E2DD3" w:rsidRDefault="004F4E0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2AE1" w14:textId="77777777" w:rsidR="004F4E07" w:rsidRPr="009E2DD3" w:rsidRDefault="004F4E0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E4D1" w14:textId="77777777" w:rsidR="004F4E07" w:rsidRPr="009E2DD3" w:rsidRDefault="004F4E0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C8B0" w14:textId="77777777" w:rsidR="004F4E07" w:rsidRPr="009E2DD3" w:rsidRDefault="004F4E0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12EE" w14:textId="77777777" w:rsidR="004F4E07" w:rsidRPr="009E2DD3" w:rsidRDefault="004F4E0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</w:tr>
      <w:tr w:rsidR="00D415ED" w:rsidRPr="009E2DD3" w14:paraId="41DCDBF7" w14:textId="77777777" w:rsidTr="00D415E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410F" w14:textId="1195E48E" w:rsidR="00D415ED" w:rsidRPr="009E2DD3" w:rsidRDefault="00C54FE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9758" w14:textId="3DE1FE9D" w:rsidR="00D415ED" w:rsidRPr="009E2DD3" w:rsidRDefault="005B6FD6" w:rsidP="00D415ED">
            <w:pPr>
              <w:suppressAutoHyphens w:val="0"/>
              <w:rPr>
                <w:szCs w:val="24"/>
                <w:lang w:eastAsia="ru-RU"/>
              </w:rPr>
            </w:pPr>
            <w:hyperlink r:id="rId9" w:history="1">
              <w:r w:rsidR="00D415ED" w:rsidRPr="009E2DD3">
                <w:rPr>
                  <w:szCs w:val="24"/>
                  <w:lang w:eastAsia="ru-RU"/>
                </w:rPr>
                <w:t>Коэффициенты к размеру платы, соответствующей уровню благоустройства многоквартирного дома</w:t>
              </w:r>
            </w:hyperlink>
            <w:r w:rsidR="00C54FE7">
              <w:rPr>
                <w:szCs w:val="24"/>
                <w:lang w:eastAsia="ru-RU"/>
              </w:rPr>
              <w:t xml:space="preserve"> </w:t>
            </w:r>
            <w:r w:rsidR="00C54FE7" w:rsidRPr="003E515F">
              <w:rPr>
                <w:szCs w:val="24"/>
              </w:rPr>
              <w:t>&lt;</w:t>
            </w:r>
            <w:r w:rsidR="00C54FE7">
              <w:rPr>
                <w:szCs w:val="24"/>
              </w:rPr>
              <w:t>1</w:t>
            </w:r>
            <w:r w:rsidR="004F4E07">
              <w:rPr>
                <w:szCs w:val="24"/>
              </w:rPr>
              <w:t>2</w:t>
            </w:r>
            <w:r w:rsidR="00C54FE7" w:rsidRPr="003E515F">
              <w:rPr>
                <w:szCs w:val="24"/>
              </w:rPr>
              <w:t>&gt;</w:t>
            </w:r>
          </w:p>
        </w:tc>
      </w:tr>
      <w:tr w:rsidR="00D415ED" w:rsidRPr="009E2DD3" w14:paraId="1810DCEC" w14:textId="77777777" w:rsidTr="00D415ED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7A21" w14:textId="141AFC98" w:rsidR="00D415ED" w:rsidRPr="009E2DD3" w:rsidRDefault="00C54FE7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</w:t>
            </w:r>
            <w:r w:rsidR="00D415ED" w:rsidRPr="009E2DD3">
              <w:rPr>
                <w:szCs w:val="24"/>
                <w:lang w:eastAsia="ru-RU"/>
              </w:rPr>
              <w:t>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74E" w14:textId="10442411" w:rsidR="00D415ED" w:rsidRPr="009E2DD3" w:rsidRDefault="00D415ED" w:rsidP="00D415ED">
            <w:pPr>
              <w:suppressAutoHyphens w:val="0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Пониженной капитальности</w:t>
            </w:r>
            <w:r w:rsidR="00C54FE7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73B7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1F28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F5C2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DE1B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885A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B6AB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D06" w14:textId="77777777" w:rsidR="00D415ED" w:rsidRPr="009E2DD3" w:rsidRDefault="00D415ED" w:rsidP="00D415ED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9E2DD3">
              <w:rPr>
                <w:szCs w:val="24"/>
                <w:lang w:eastAsia="ru-RU"/>
              </w:rPr>
              <w:t>0,5</w:t>
            </w:r>
          </w:p>
        </w:tc>
      </w:tr>
    </w:tbl>
    <w:p w14:paraId="06095505" w14:textId="450A7F43" w:rsidR="004814DB" w:rsidRDefault="004814DB" w:rsidP="00B6128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14:paraId="147C0CAC" w14:textId="77777777" w:rsidR="009E2DD3" w:rsidRPr="003E515F" w:rsidRDefault="009E2DD3" w:rsidP="00B61287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</w:p>
    <w:p w14:paraId="7D22AED4" w14:textId="77777777" w:rsidR="00BA0096" w:rsidRPr="00BA0096" w:rsidRDefault="002E50D5" w:rsidP="00BA0096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&lt;1&gt; </w:t>
      </w:r>
      <w:r w:rsidR="00BA0096" w:rsidRPr="00BA0096">
        <w:rPr>
          <w:szCs w:val="24"/>
        </w:rPr>
        <w:t>Управление многоквартирным домом обеспечивается выполнением следующих стандартов:</w:t>
      </w:r>
    </w:p>
    <w:p w14:paraId="3699FDB1" w14:textId="7B239573" w:rsidR="00BA0096" w:rsidRPr="00BA0096" w:rsidRDefault="00BA0096" w:rsidP="00BA0096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A0096">
        <w:rPr>
          <w:szCs w:val="24"/>
        </w:rPr>
        <w:t xml:space="preserve">организация оказания услуг и выполнения работ, необходимых для обеспечения надлежащего содержания общего имущества в многоквартирном доме, в соответствии с перечнем таких услуг и работ, предусмотренным постановлением Правительства Российской Федерации от 03.04.2013 </w:t>
      </w:r>
      <w:r>
        <w:rPr>
          <w:szCs w:val="24"/>
        </w:rPr>
        <w:t>№</w:t>
      </w:r>
      <w:r w:rsidRPr="00BA0096">
        <w:rPr>
          <w:szCs w:val="24"/>
        </w:rPr>
        <w:t xml:space="preserve"> 290 </w:t>
      </w:r>
      <w:r>
        <w:rPr>
          <w:szCs w:val="24"/>
        </w:rPr>
        <w:t>«</w:t>
      </w:r>
      <w:r w:rsidRPr="00BA0096">
        <w:rPr>
          <w:szCs w:val="24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Cs w:val="24"/>
        </w:rPr>
        <w:t>»</w:t>
      </w:r>
      <w:r w:rsidRPr="00BA0096">
        <w:rPr>
          <w:szCs w:val="24"/>
        </w:rPr>
        <w:t>;</w:t>
      </w:r>
    </w:p>
    <w:p w14:paraId="4CA640BF" w14:textId="77777777" w:rsidR="00BA0096" w:rsidRPr="00BA0096" w:rsidRDefault="00BA0096" w:rsidP="00BA0096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A0096">
        <w:rPr>
          <w:szCs w:val="24"/>
        </w:rPr>
        <w:t>заключение договоров энергоснабжения с ресурсоснабжающими организациями,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14:paraId="210ECA3D" w14:textId="21558F78" w:rsidR="00BA0096" w:rsidRPr="00BA0096" w:rsidRDefault="00BA0096" w:rsidP="00BA0096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A0096">
        <w:rPr>
          <w:szCs w:val="24"/>
        </w:rPr>
        <w:t xml:space="preserve">организация проведения осмотров и обследований </w:t>
      </w:r>
      <w:r w:rsidR="00CB1DA9" w:rsidRPr="00CB1DA9">
        <w:rPr>
          <w:szCs w:val="24"/>
        </w:rPr>
        <w:t>многоквартирного дома</w:t>
      </w:r>
      <w:r w:rsidRPr="00BA0096">
        <w:rPr>
          <w:szCs w:val="24"/>
        </w:rPr>
        <w:t>;</w:t>
      </w:r>
    </w:p>
    <w:p w14:paraId="4F713A62" w14:textId="77777777" w:rsidR="00BA0096" w:rsidRPr="00BA0096" w:rsidRDefault="00BA0096" w:rsidP="00BA0096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A0096">
        <w:rPr>
          <w:szCs w:val="24"/>
        </w:rPr>
        <w:t>организация и планирование капитального ремонта многоквартирного дома;</w:t>
      </w:r>
    </w:p>
    <w:p w14:paraId="45FB808E" w14:textId="6E11315E" w:rsidR="00BA0096" w:rsidRDefault="00BA0096" w:rsidP="00BA0096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CB1DA9">
        <w:rPr>
          <w:szCs w:val="24"/>
        </w:rPr>
        <w:t>услуги, предусмотренные разделом II постановления Правительства Российской Федерации от 15.05.2013 № 416 «О порядке осуществления деятельности по управлению многоквартирными домами».</w:t>
      </w:r>
    </w:p>
    <w:p w14:paraId="058A38AD" w14:textId="430A8334" w:rsidR="002E50D5" w:rsidRDefault="00703CAB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>
        <w:rPr>
          <w:szCs w:val="24"/>
        </w:rPr>
        <w:t>2</w:t>
      </w:r>
      <w:r w:rsidRPr="003E515F">
        <w:rPr>
          <w:szCs w:val="24"/>
        </w:rPr>
        <w:t xml:space="preserve">&gt; </w:t>
      </w:r>
      <w:r w:rsidR="002E50D5" w:rsidRPr="003E515F">
        <w:rPr>
          <w:szCs w:val="24"/>
        </w:rPr>
        <w:t>Организация приема и передачи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Федерации.</w:t>
      </w:r>
    </w:p>
    <w:p w14:paraId="05582C86" w14:textId="48078FA3" w:rsidR="00D5375D" w:rsidRDefault="00D5375D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>
        <w:rPr>
          <w:szCs w:val="24"/>
        </w:rPr>
        <w:t>3</w:t>
      </w:r>
      <w:r w:rsidRPr="003E515F">
        <w:rPr>
          <w:szCs w:val="24"/>
        </w:rPr>
        <w:t>&gt;</w:t>
      </w:r>
      <w:r>
        <w:rPr>
          <w:szCs w:val="24"/>
        </w:rPr>
        <w:t xml:space="preserve"> </w:t>
      </w:r>
      <w:r w:rsidR="00BA0096" w:rsidRPr="00BA0096">
        <w:rPr>
          <w:szCs w:val="24"/>
        </w:rPr>
        <w:t xml:space="preserve">Размер расходов на абонентское обслуживание единого информационного </w:t>
      </w:r>
      <w:r w:rsidR="00BA0096" w:rsidRPr="00BA0096">
        <w:rPr>
          <w:szCs w:val="24"/>
        </w:rPr>
        <w:lastRenderedPageBreak/>
        <w:t>расчетного центра.</w:t>
      </w:r>
    </w:p>
    <w:p w14:paraId="24F6B44E" w14:textId="60A37C69" w:rsidR="00585EA8" w:rsidRPr="003E515F" w:rsidRDefault="002E50D5" w:rsidP="003F4786">
      <w:pPr>
        <w:suppressAutoHyphens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4</w:t>
      </w:r>
      <w:r w:rsidRPr="003E515F">
        <w:rPr>
          <w:szCs w:val="24"/>
        </w:rPr>
        <w:t xml:space="preserve">&gt; </w:t>
      </w:r>
      <w:r w:rsidR="003F4786">
        <w:rPr>
          <w:szCs w:val="24"/>
        </w:rPr>
        <w:t xml:space="preserve">Плата за уборку подъездов не начисляется </w:t>
      </w:r>
      <w:r w:rsidR="00D415ED">
        <w:rPr>
          <w:szCs w:val="24"/>
        </w:rPr>
        <w:t>собственникам помещений</w:t>
      </w:r>
      <w:r w:rsidR="003F4786">
        <w:rPr>
          <w:szCs w:val="24"/>
        </w:rPr>
        <w:t xml:space="preserve"> в </w:t>
      </w:r>
      <w:r w:rsidR="00585EA8" w:rsidRPr="003E515F">
        <w:rPr>
          <w:szCs w:val="24"/>
        </w:rPr>
        <w:t>многоквартирных дом</w:t>
      </w:r>
      <w:r w:rsidR="003F4786">
        <w:rPr>
          <w:szCs w:val="24"/>
        </w:rPr>
        <w:t>ах</w:t>
      </w:r>
      <w:r w:rsidR="00585EA8" w:rsidRPr="003E515F">
        <w:rPr>
          <w:szCs w:val="24"/>
        </w:rPr>
        <w:t>, в которых в соответствии с условиями договор</w:t>
      </w:r>
      <w:r w:rsidR="008C21BD">
        <w:rPr>
          <w:szCs w:val="24"/>
        </w:rPr>
        <w:t>ов</w:t>
      </w:r>
      <w:r w:rsidR="00585EA8" w:rsidRPr="003E515F">
        <w:rPr>
          <w:szCs w:val="24"/>
        </w:rPr>
        <w:t xml:space="preserve"> управления не выполняются работы по уборке подъездов</w:t>
      </w:r>
      <w:r w:rsidR="003F4786">
        <w:rPr>
          <w:szCs w:val="24"/>
        </w:rPr>
        <w:t>.</w:t>
      </w:r>
    </w:p>
    <w:p w14:paraId="22AD079C" w14:textId="15FA78FB" w:rsidR="002E50D5" w:rsidRPr="003E515F" w:rsidRDefault="00A62566" w:rsidP="007021AE">
      <w:pPr>
        <w:suppressAutoHyphens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5</w:t>
      </w:r>
      <w:r w:rsidRPr="003E515F">
        <w:rPr>
          <w:szCs w:val="24"/>
        </w:rPr>
        <w:t xml:space="preserve">&gt; </w:t>
      </w:r>
      <w:r w:rsidR="007F570B" w:rsidRPr="003E515F">
        <w:rPr>
          <w:szCs w:val="24"/>
        </w:rPr>
        <w:t xml:space="preserve">В размере </w:t>
      </w:r>
      <w:r w:rsidR="00246385" w:rsidRPr="003E515F">
        <w:t xml:space="preserve">платы за содержание и ремонт жилого помещения </w:t>
      </w:r>
      <w:r w:rsidR="007F570B" w:rsidRPr="003E515F">
        <w:t>учтены</w:t>
      </w:r>
      <w:r w:rsidR="00246385" w:rsidRPr="003E515F">
        <w:t xml:space="preserve"> </w:t>
      </w:r>
      <w:r w:rsidR="002E50D5" w:rsidRPr="003E515F">
        <w:rPr>
          <w:szCs w:val="24"/>
        </w:rPr>
        <w:t xml:space="preserve">расходы на содержание прилегающей к многоквартирному дому территории, включая содержание территории земельного участка, на котором расположен многоквартирный дом, участие в содержании прилегающей территории, границы которой определены на основании Градостроительного кодекса Российской Федерации, </w:t>
      </w:r>
      <w:r w:rsidR="003238E1" w:rsidRPr="003238E1">
        <w:rPr>
          <w:szCs w:val="24"/>
        </w:rPr>
        <w:t xml:space="preserve">Правил </w:t>
      </w:r>
      <w:r w:rsidR="002E50D5" w:rsidRPr="003238E1">
        <w:rPr>
          <w:szCs w:val="24"/>
        </w:rPr>
        <w:t xml:space="preserve">благоустройства территории </w:t>
      </w:r>
      <w:r w:rsidR="008A78D0" w:rsidRPr="003238E1">
        <w:rPr>
          <w:szCs w:val="24"/>
        </w:rPr>
        <w:t xml:space="preserve">Наро-Фоминского городского округа, </w:t>
      </w:r>
      <w:r w:rsidR="003238E1" w:rsidRPr="003238E1">
        <w:rPr>
          <w:szCs w:val="24"/>
        </w:rPr>
        <w:t xml:space="preserve">утвержденных решением Совета депутатов </w:t>
      </w:r>
      <w:r w:rsidR="00C54FE7">
        <w:rPr>
          <w:szCs w:val="24"/>
        </w:rPr>
        <w:br/>
      </w:r>
      <w:r w:rsidR="003238E1" w:rsidRPr="003238E1">
        <w:rPr>
          <w:szCs w:val="24"/>
        </w:rPr>
        <w:t xml:space="preserve">Наро-Фоминского городского округа от 02.04.2019 </w:t>
      </w:r>
      <w:r w:rsidR="003238E1">
        <w:rPr>
          <w:szCs w:val="24"/>
        </w:rPr>
        <w:t>№</w:t>
      </w:r>
      <w:r w:rsidR="003238E1" w:rsidRPr="003238E1">
        <w:rPr>
          <w:szCs w:val="24"/>
        </w:rPr>
        <w:t xml:space="preserve"> 11/33</w:t>
      </w:r>
      <w:r w:rsidR="003238E1">
        <w:rPr>
          <w:szCs w:val="24"/>
        </w:rPr>
        <w:t xml:space="preserve">, </w:t>
      </w:r>
      <w:r w:rsidR="002E50D5" w:rsidRPr="003E515F">
        <w:rPr>
          <w:szCs w:val="24"/>
        </w:rPr>
        <w:t xml:space="preserve">в соответствии с порядком, установленным Законом Московской области </w:t>
      </w:r>
      <w:r w:rsidR="003238E1">
        <w:rPr>
          <w:szCs w:val="24"/>
        </w:rPr>
        <w:t xml:space="preserve">№ </w:t>
      </w:r>
      <w:r w:rsidR="002E50D5" w:rsidRPr="003E515F">
        <w:rPr>
          <w:szCs w:val="24"/>
        </w:rPr>
        <w:t xml:space="preserve">191/2014-ОЗ </w:t>
      </w:r>
      <w:r w:rsidR="00246385" w:rsidRPr="003E515F">
        <w:rPr>
          <w:szCs w:val="24"/>
        </w:rPr>
        <w:t>«</w:t>
      </w:r>
      <w:r w:rsidR="002E50D5" w:rsidRPr="003E515F">
        <w:rPr>
          <w:szCs w:val="24"/>
        </w:rPr>
        <w:t>О регулировании дополнительных вопросов в сфере благоустройства Московской области</w:t>
      </w:r>
      <w:r w:rsidR="00246385" w:rsidRPr="003E515F">
        <w:rPr>
          <w:szCs w:val="24"/>
        </w:rPr>
        <w:t>»</w:t>
      </w:r>
      <w:r w:rsidR="002E50D5" w:rsidRPr="003E515F">
        <w:rPr>
          <w:szCs w:val="24"/>
        </w:rPr>
        <w:t xml:space="preserve">. </w:t>
      </w:r>
    </w:p>
    <w:p w14:paraId="7C3A9CF7" w14:textId="7CB40AD0" w:rsidR="00246385" w:rsidRPr="003E515F" w:rsidRDefault="00A62566" w:rsidP="007021AE">
      <w:pPr>
        <w:widowControl w:val="0"/>
        <w:autoSpaceDE w:val="0"/>
        <w:autoSpaceDN w:val="0"/>
        <w:adjustRightInd w:val="0"/>
        <w:ind w:firstLine="709"/>
        <w:jc w:val="both"/>
      </w:pPr>
      <w:r w:rsidRPr="003E515F">
        <w:rPr>
          <w:szCs w:val="24"/>
        </w:rPr>
        <w:t>&lt;</w:t>
      </w:r>
      <w:r w:rsidR="00510B6B">
        <w:rPr>
          <w:szCs w:val="24"/>
        </w:rPr>
        <w:t>6</w:t>
      </w:r>
      <w:r w:rsidRPr="003E515F">
        <w:rPr>
          <w:szCs w:val="24"/>
        </w:rPr>
        <w:t xml:space="preserve">&gt; </w:t>
      </w:r>
      <w:r w:rsidR="00246385" w:rsidRPr="003E515F">
        <w:t>Плата за коммунальные ресурсы в целях содержания общего имущества в многоквартирных домах</w:t>
      </w:r>
      <w:r w:rsidR="001B1F3A">
        <w:t xml:space="preserve"> (холодную воду, горячую воду, водоотведение, </w:t>
      </w:r>
      <w:r w:rsidR="001B1F3A" w:rsidRPr="001B1F3A">
        <w:t>электрическ</w:t>
      </w:r>
      <w:r w:rsidR="001B1F3A">
        <w:t>ую</w:t>
      </w:r>
      <w:r w:rsidR="001B1F3A" w:rsidRPr="001B1F3A">
        <w:t xml:space="preserve"> энерги</w:t>
      </w:r>
      <w:r w:rsidR="001B1F3A">
        <w:t>ю)</w:t>
      </w:r>
      <w:r w:rsidR="00246385" w:rsidRPr="003E515F">
        <w:t xml:space="preserve"> начисляется </w:t>
      </w:r>
      <w:r w:rsidR="00246385" w:rsidRPr="003E515F">
        <w:rPr>
          <w:szCs w:val="24"/>
          <w:lang w:eastAsia="ru-RU"/>
        </w:rPr>
        <w:t>дополнительно к указанному в настоящем приложении размеру платы</w:t>
      </w:r>
      <w:r w:rsidR="00246385" w:rsidRPr="003E515F">
        <w:t xml:space="preserve">. Размер платы за коммунальные ресурсы в целях содержания общего имущества в многоквартирных домах определяется индивидуально для каждого многоквартирного дома, в соответствии с положениями Жилищного </w:t>
      </w:r>
      <w:hyperlink r:id="rId10" w:history="1">
        <w:r w:rsidR="00246385" w:rsidRPr="003E515F">
          <w:t>кодекса</w:t>
        </w:r>
      </w:hyperlink>
      <w:r w:rsidR="00246385" w:rsidRPr="003E515F">
        <w:t xml:space="preserve"> Российской Федерации и </w:t>
      </w:r>
      <w:hyperlink r:id="rId11" w:history="1">
        <w:r w:rsidR="00246385" w:rsidRPr="003E515F">
          <w:t>распоряжением</w:t>
        </w:r>
      </w:hyperlink>
      <w:r w:rsidR="00246385" w:rsidRPr="003E515F">
        <w:t xml:space="preserve"> Министерства жилищно-коммунального хозяйства Московской области от 22.05.2017 №</w:t>
      </w:r>
      <w:r w:rsidR="00C04736">
        <w:t xml:space="preserve"> </w:t>
      </w:r>
      <w:r w:rsidR="00246385" w:rsidRPr="003E515F">
        <w:t>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области».</w:t>
      </w:r>
    </w:p>
    <w:p w14:paraId="6FA4B879" w14:textId="77777777" w:rsidR="00246385" w:rsidRPr="003E515F" w:rsidRDefault="00246385" w:rsidP="007021AE">
      <w:pPr>
        <w:pStyle w:val="ConsPlusNormal"/>
        <w:ind w:firstLine="709"/>
        <w:jc w:val="both"/>
      </w:pPr>
      <w:r w:rsidRPr="003E515F">
        <w:t>Плата за коммунальные ресурсы, потребляемые при использовании и содержании общего имущества в многоквартирном доме, начисляется при условии, что конструктивные особенности многоквартирного дома предусматривают возможность потребления соответствующего вида коммунального ресурса при содержании общего имущества, определяемую в порядке, установленном Правительством Российской Федерации.</w:t>
      </w:r>
    </w:p>
    <w:p w14:paraId="1D45E6D5" w14:textId="77777777" w:rsidR="00246385" w:rsidRPr="003E515F" w:rsidRDefault="00246385" w:rsidP="007021AE">
      <w:pPr>
        <w:suppressAutoHyphens w:val="0"/>
        <w:ind w:firstLine="709"/>
        <w:jc w:val="both"/>
        <w:rPr>
          <w:szCs w:val="24"/>
          <w:lang w:eastAsia="ru-RU"/>
        </w:rPr>
      </w:pPr>
      <w:r w:rsidRPr="003E515F">
        <w:t>Плата за коммунальные ресурсы в целях содержания общего имущества в многоквартирных домах начисляется за объем коммунального ресурса, не превышающий объема, рассчитанного исходя из нормативов потребления соответствующего коммунального ресурса в целях содержания общего имущества в многоквартирном доме, за исключением случаев, если общим собранием собственников помещений в многоквартирном доме, проведенным в установленном порядке, принято решение о распределении объема коммунального ресурса, определенного исходя из показаний коллективного (общедомового) прибора учета, в размере его превышения над объемом, рассчитанным по нормативам потребления коммунального ресурса в целях содержания общего имущества в многоквартирном доме, между всеми жилыми и нежилыми помещениями пропорционально размеру общей площади каждого помещения.</w:t>
      </w:r>
    </w:p>
    <w:p w14:paraId="08022EBE" w14:textId="654FBA32" w:rsidR="002E50D5" w:rsidRPr="003E515F" w:rsidRDefault="00A62566" w:rsidP="00000AD4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7</w:t>
      </w:r>
      <w:r w:rsidRPr="003E515F">
        <w:rPr>
          <w:szCs w:val="24"/>
        </w:rPr>
        <w:t xml:space="preserve">&gt; </w:t>
      </w:r>
      <w:r w:rsidR="002E50D5" w:rsidRPr="003E515F">
        <w:rPr>
          <w:szCs w:val="24"/>
        </w:rPr>
        <w:t>Для многоквартирных домов со всеми видами удобств, имеющих два и более лифта в подъезде, дополнительно к размеру платы, соответствующему уровню благоустройства многоквартирного дома, уч</w:t>
      </w:r>
      <w:r w:rsidR="00A379F5" w:rsidRPr="003E515F">
        <w:rPr>
          <w:szCs w:val="24"/>
        </w:rPr>
        <w:t>тены</w:t>
      </w:r>
      <w:r w:rsidR="002E50D5" w:rsidRPr="003E515F">
        <w:rPr>
          <w:szCs w:val="24"/>
        </w:rPr>
        <w:t xml:space="preserve"> расходы по техническому обслуживанию за каждый лифт в подъезде за исключением первого лифта.</w:t>
      </w:r>
    </w:p>
    <w:p w14:paraId="56C7D696" w14:textId="5CD1D8E2" w:rsidR="002E50D5" w:rsidRPr="003E515F" w:rsidRDefault="00A62566" w:rsidP="00000AD4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8</w:t>
      </w:r>
      <w:r w:rsidRPr="003E515F">
        <w:rPr>
          <w:szCs w:val="24"/>
        </w:rPr>
        <w:t xml:space="preserve">&gt; </w:t>
      </w:r>
      <w:r w:rsidR="00D37F16" w:rsidRPr="003E515F">
        <w:rPr>
          <w:szCs w:val="24"/>
        </w:rPr>
        <w:t xml:space="preserve">Учтены расходы </w:t>
      </w:r>
      <w:r w:rsidR="002E50D5" w:rsidRPr="003E515F">
        <w:rPr>
          <w:szCs w:val="24"/>
        </w:rPr>
        <w:t>по техническому обслуживанию и текущему ремонту систем противопожарной безопасности для многоквартирных домов с наличием систем дымоудаления и противопожарной автоматики</w:t>
      </w:r>
      <w:r w:rsidR="00D37F16" w:rsidRPr="003E515F">
        <w:rPr>
          <w:szCs w:val="24"/>
        </w:rPr>
        <w:t>.</w:t>
      </w:r>
    </w:p>
    <w:p w14:paraId="72EB8E5C" w14:textId="634E1707" w:rsidR="00A379F5" w:rsidRPr="003E515F" w:rsidRDefault="00A62566" w:rsidP="00000AD4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&lt;</w:t>
      </w:r>
      <w:r w:rsidR="00510B6B">
        <w:rPr>
          <w:szCs w:val="24"/>
        </w:rPr>
        <w:t>9</w:t>
      </w:r>
      <w:r w:rsidRPr="003E515F">
        <w:rPr>
          <w:szCs w:val="24"/>
        </w:rPr>
        <w:t xml:space="preserve">&gt; </w:t>
      </w:r>
      <w:r w:rsidR="00A379F5" w:rsidRPr="003E515F">
        <w:rPr>
          <w:szCs w:val="24"/>
        </w:rPr>
        <w:t>Для многоквартирных домов</w:t>
      </w:r>
      <w:r w:rsidR="001B00A5" w:rsidRPr="003E515F">
        <w:rPr>
          <w:szCs w:val="24"/>
        </w:rPr>
        <w:t>, оборудованных общедомовыми приборами учета коммунальных ресурсов</w:t>
      </w:r>
      <w:r w:rsidR="00A379F5" w:rsidRPr="003E515F">
        <w:rPr>
          <w:szCs w:val="24"/>
        </w:rPr>
        <w:t>, дополнительно к размеру платы, соответствующему уровню благоустройства многоквартирного дома, уч</w:t>
      </w:r>
      <w:r w:rsidR="001B00A5" w:rsidRPr="003E515F">
        <w:rPr>
          <w:szCs w:val="24"/>
        </w:rPr>
        <w:t xml:space="preserve">тены </w:t>
      </w:r>
      <w:r w:rsidR="00A379F5" w:rsidRPr="003E515F">
        <w:rPr>
          <w:szCs w:val="24"/>
        </w:rPr>
        <w:t xml:space="preserve">расходы по техническому обслуживанию </w:t>
      </w:r>
      <w:r w:rsidR="001B00A5" w:rsidRPr="003E515F">
        <w:rPr>
          <w:bCs/>
          <w:szCs w:val="24"/>
        </w:rPr>
        <w:t>общедомовых приборов учета</w:t>
      </w:r>
      <w:r w:rsidR="001B00A5" w:rsidRPr="003E515F">
        <w:rPr>
          <w:szCs w:val="24"/>
        </w:rPr>
        <w:t>.</w:t>
      </w:r>
    </w:p>
    <w:p w14:paraId="6B110EA2" w14:textId="29EE5184" w:rsidR="00AA36DC" w:rsidRPr="00000AD4" w:rsidRDefault="00A62566" w:rsidP="00000AD4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00AD4">
        <w:rPr>
          <w:szCs w:val="24"/>
        </w:rPr>
        <w:t>&lt;</w:t>
      </w:r>
      <w:r w:rsidR="00510B6B" w:rsidRPr="00000AD4">
        <w:rPr>
          <w:szCs w:val="24"/>
        </w:rPr>
        <w:t>10</w:t>
      </w:r>
      <w:r w:rsidRPr="00000AD4">
        <w:rPr>
          <w:szCs w:val="24"/>
        </w:rPr>
        <w:t xml:space="preserve">&gt; </w:t>
      </w:r>
      <w:r w:rsidR="00AA36DC" w:rsidRPr="00000AD4">
        <w:rPr>
          <w:szCs w:val="24"/>
        </w:rPr>
        <w:t xml:space="preserve">Техническое обслуживание внутридомового газового оборудования (далее – ТО ВДГО) – работы и услуги по поддержанию внутридомового газового оборудования в техническом состоянии, соответствующем предъявляемым к нему нормативным требованиям, установленным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</w:t>
      </w:r>
      <w:r w:rsidR="00AA36DC" w:rsidRPr="00000AD4">
        <w:rPr>
          <w:szCs w:val="24"/>
        </w:rPr>
        <w:lastRenderedPageBreak/>
        <w:t xml:space="preserve">предоставлении коммунальной услуги по газоснабжению, утвержденными постановлением Правительства Российской Федерации от 14.05.2013 № 410. </w:t>
      </w:r>
    </w:p>
    <w:p w14:paraId="5B4957F1" w14:textId="7E56B7F1" w:rsidR="004D5250" w:rsidRPr="00000AD4" w:rsidRDefault="00AA36DC" w:rsidP="00000AD4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00AD4">
        <w:rPr>
          <w:szCs w:val="24"/>
        </w:rPr>
        <w:t>Расходы на техническое диагностирование внутридомового газового оборудования не включены в размер платы за ТО ВДГО</w:t>
      </w:r>
      <w:r w:rsidR="004D5250" w:rsidRPr="00000AD4">
        <w:rPr>
          <w:szCs w:val="24"/>
        </w:rPr>
        <w:t>, определяются индивидуально для каждого многоквартирного дома исходя из состава внутридомового газового оборудования и цен, утвержденных АО «Мособлгаз» на очередной период регулирования, на основании договора между АО «Мособлгаз» и организацией, осуществляющей деятельность по управлению многоквартирным домом.</w:t>
      </w:r>
    </w:p>
    <w:p w14:paraId="17AD9619" w14:textId="4D7C545F" w:rsidR="00AA36DC" w:rsidRPr="00000AD4" w:rsidRDefault="00AA36DC" w:rsidP="00000AD4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00AD4">
        <w:rPr>
          <w:szCs w:val="24"/>
        </w:rPr>
        <w:t>Под техническим диагностированием внутридомового газового оборудования понимается определение технического состояния ВДГО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  <w:r w:rsidR="00874F56" w:rsidRPr="00000AD4">
        <w:rPr>
          <w:szCs w:val="24"/>
        </w:rPr>
        <w:t xml:space="preserve"> Работы </w:t>
      </w:r>
      <w:r w:rsidRPr="00000AD4">
        <w:rPr>
          <w:szCs w:val="24"/>
        </w:rPr>
        <w:t>по техническому диагностированию газопроводов, входящих в состав ВДГО, осуществляются в отношении газопроводов, отработавших сроки эксплуатации, установленные проектной документацией, а при их отсутствии – 30 лет со дня ввода газопровода в эксплуатацию.</w:t>
      </w:r>
    </w:p>
    <w:p w14:paraId="0720EE9F" w14:textId="4739FB2A" w:rsidR="004D5250" w:rsidRPr="00000AD4" w:rsidRDefault="004D5250" w:rsidP="00000AD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000AD4">
        <w:rPr>
          <w:szCs w:val="24"/>
        </w:rPr>
        <w:tab/>
        <w:t>Адресный перечень многоквартирных домов, подлежащих техническому диагностированию ВДГО</w:t>
      </w:r>
      <w:r w:rsidR="00266CD3" w:rsidRPr="00000AD4">
        <w:rPr>
          <w:szCs w:val="24"/>
        </w:rPr>
        <w:t xml:space="preserve"> в текущем году</w:t>
      </w:r>
      <w:r w:rsidRPr="00000AD4">
        <w:rPr>
          <w:szCs w:val="24"/>
        </w:rPr>
        <w:t>, размещается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4E3346E3" w14:textId="5EA34DB1" w:rsidR="004D5250" w:rsidRPr="00000AD4" w:rsidRDefault="00C54FE7" w:rsidP="00000AD4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00AD4">
        <w:rPr>
          <w:szCs w:val="24"/>
        </w:rPr>
        <w:t xml:space="preserve">&lt;11&gt; </w:t>
      </w:r>
      <w:r w:rsidR="004D5250" w:rsidRPr="00000AD4">
        <w:rPr>
          <w:szCs w:val="24"/>
        </w:rPr>
        <w:t xml:space="preserve">Плата за вывоз, в том числе откачку, жидких бытовых отходов </w:t>
      </w:r>
      <w:r w:rsidR="004F4E07" w:rsidRPr="00000AD4">
        <w:rPr>
          <w:szCs w:val="24"/>
        </w:rPr>
        <w:t xml:space="preserve">начисляется дополнительно к указанному в настоящем приложении размеру платы </w:t>
      </w:r>
      <w:r w:rsidR="004D5250" w:rsidRPr="00000AD4">
        <w:rPr>
          <w:szCs w:val="24"/>
        </w:rPr>
        <w:t>для многоквартирных домов в случае отсутствия технологического присоединения к ним внутридомовой системы водоотведения.</w:t>
      </w:r>
      <w:r w:rsidR="003D6C7A" w:rsidRPr="00000AD4">
        <w:rPr>
          <w:szCs w:val="24"/>
        </w:rPr>
        <w:t xml:space="preserve"> Плата за вывоз, в том числе откачку, жидких бытовых отходов </w:t>
      </w:r>
      <w:r w:rsidR="004F4E07" w:rsidRPr="00000AD4">
        <w:rPr>
          <w:szCs w:val="24"/>
        </w:rPr>
        <w:t>начисляется</w:t>
      </w:r>
      <w:r w:rsidR="003D6C7A" w:rsidRPr="00000AD4">
        <w:rPr>
          <w:szCs w:val="24"/>
        </w:rPr>
        <w:t xml:space="preserve"> за объем вывезенных жидких бытовых отходов</w:t>
      </w:r>
      <w:r w:rsidR="004F4E07" w:rsidRPr="00000AD4">
        <w:rPr>
          <w:szCs w:val="24"/>
        </w:rPr>
        <w:t xml:space="preserve">, в соответствии с условиями договора со специализированной организацией, осуществляющей такую деятельность. Цена услуг по сбору и вывозу бытовых отходов определяется по соглашению сторон в договоре, в размере, </w:t>
      </w:r>
      <w:r w:rsidR="003D6C7A" w:rsidRPr="00000AD4">
        <w:rPr>
          <w:szCs w:val="24"/>
        </w:rPr>
        <w:t>не превышающ</w:t>
      </w:r>
      <w:r w:rsidR="004F4E07" w:rsidRPr="00000AD4">
        <w:rPr>
          <w:szCs w:val="24"/>
        </w:rPr>
        <w:t>ем</w:t>
      </w:r>
      <w:r w:rsidR="003D6C7A" w:rsidRPr="00000AD4">
        <w:rPr>
          <w:szCs w:val="24"/>
        </w:rPr>
        <w:t xml:space="preserve"> </w:t>
      </w:r>
      <w:r w:rsidR="004F4E07" w:rsidRPr="00000AD4">
        <w:rPr>
          <w:szCs w:val="24"/>
        </w:rPr>
        <w:t xml:space="preserve">506,97 руб. за 1 </w:t>
      </w:r>
      <w:proofErr w:type="spellStart"/>
      <w:r w:rsidR="004F4E07" w:rsidRPr="00000AD4">
        <w:rPr>
          <w:szCs w:val="24"/>
        </w:rPr>
        <w:t>куб.м</w:t>
      </w:r>
      <w:proofErr w:type="spellEnd"/>
      <w:r w:rsidR="004F4E07" w:rsidRPr="00000AD4">
        <w:rPr>
          <w:szCs w:val="24"/>
        </w:rPr>
        <w:t>.</w:t>
      </w:r>
    </w:p>
    <w:p w14:paraId="23E5B617" w14:textId="77777777" w:rsidR="00362488" w:rsidRDefault="004F4E07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000AD4">
        <w:rPr>
          <w:szCs w:val="24"/>
        </w:rPr>
        <w:t xml:space="preserve">&lt;12&gt; </w:t>
      </w:r>
      <w:r w:rsidR="00362488" w:rsidRPr="00000AD4">
        <w:rPr>
          <w:szCs w:val="24"/>
        </w:rPr>
        <w:t xml:space="preserve">Коэффициенты не применяются к </w:t>
      </w:r>
      <w:r w:rsidR="002E50D5" w:rsidRPr="00000AD4">
        <w:rPr>
          <w:szCs w:val="24"/>
        </w:rPr>
        <w:t>расходам за коммунальные ресурсы в целях</w:t>
      </w:r>
      <w:r w:rsidR="002E50D5" w:rsidRPr="003E515F">
        <w:rPr>
          <w:szCs w:val="24"/>
        </w:rPr>
        <w:t xml:space="preserve"> содержания общего имущества в многоквартирном доме, за содержание прилегающей к многоквартирному дому территории</w:t>
      </w:r>
      <w:r w:rsidR="00362488">
        <w:rPr>
          <w:szCs w:val="24"/>
        </w:rPr>
        <w:t xml:space="preserve">, ТО ВДГО и плате </w:t>
      </w:r>
      <w:r w:rsidR="00362488" w:rsidRPr="00362488">
        <w:rPr>
          <w:szCs w:val="24"/>
        </w:rPr>
        <w:t>за вывоз, в том числе откачку, жидких бытовых отходов</w:t>
      </w:r>
      <w:r w:rsidR="00362488">
        <w:rPr>
          <w:szCs w:val="24"/>
        </w:rPr>
        <w:t>.</w:t>
      </w:r>
    </w:p>
    <w:p w14:paraId="5422D7DC" w14:textId="13043804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Примечания:</w:t>
      </w:r>
    </w:p>
    <w:p w14:paraId="57BFF587" w14:textId="3DA4A611" w:rsidR="002E50D5" w:rsidRPr="003E515F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1. Многоквартирные </w:t>
      </w:r>
      <w:r w:rsidR="002E50D5" w:rsidRPr="003E515F">
        <w:rPr>
          <w:szCs w:val="24"/>
        </w:rPr>
        <w:t xml:space="preserve">дома со всеми видами удобств </w:t>
      </w:r>
      <w:r w:rsidRPr="003E515F">
        <w:rPr>
          <w:szCs w:val="24"/>
        </w:rPr>
        <w:t>–</w:t>
      </w:r>
      <w:r w:rsidR="002E50D5" w:rsidRPr="003E515F">
        <w:rPr>
          <w:szCs w:val="24"/>
        </w:rPr>
        <w:t xml:space="preserve"> многоквартирные</w:t>
      </w:r>
      <w:r w:rsidRPr="003E515F">
        <w:rPr>
          <w:szCs w:val="24"/>
        </w:rPr>
        <w:t xml:space="preserve"> </w:t>
      </w:r>
      <w:r w:rsidR="002E50D5" w:rsidRPr="003E515F">
        <w:rPr>
          <w:szCs w:val="24"/>
        </w:rPr>
        <w:t>дома, оборудованные водопроводом, канализацией, отоплением</w:t>
      </w:r>
      <w:r w:rsidRPr="003E515F">
        <w:rPr>
          <w:szCs w:val="24"/>
        </w:rPr>
        <w:t xml:space="preserve"> </w:t>
      </w:r>
      <w:r w:rsidRPr="003E515F">
        <w:rPr>
          <w:bCs/>
          <w:szCs w:val="24"/>
        </w:rPr>
        <w:t>(центральным или местным газовым)</w:t>
      </w:r>
      <w:r w:rsidR="002E50D5" w:rsidRPr="003E515F">
        <w:rPr>
          <w:szCs w:val="24"/>
        </w:rPr>
        <w:t>, горячим водоснабжением</w:t>
      </w:r>
      <w:r w:rsidRPr="003E515F">
        <w:rPr>
          <w:szCs w:val="24"/>
        </w:rPr>
        <w:t xml:space="preserve"> </w:t>
      </w:r>
      <w:r w:rsidRPr="003E515F">
        <w:rPr>
          <w:bCs/>
          <w:szCs w:val="24"/>
        </w:rPr>
        <w:t>(центральным или местным – газовыми колонками)</w:t>
      </w:r>
      <w:r w:rsidR="002E50D5" w:rsidRPr="003E515F">
        <w:rPr>
          <w:szCs w:val="24"/>
        </w:rPr>
        <w:t>, в том числе с использованием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систем, ваннами (душем).</w:t>
      </w:r>
    </w:p>
    <w:p w14:paraId="177F82EE" w14:textId="6E719B1B" w:rsidR="00A379F5" w:rsidRPr="003E515F" w:rsidRDefault="00A379F5" w:rsidP="007021AE">
      <w:pPr>
        <w:suppressAutoHyphens w:val="0"/>
        <w:ind w:firstLine="709"/>
        <w:jc w:val="both"/>
        <w:rPr>
          <w:bCs/>
          <w:szCs w:val="24"/>
        </w:rPr>
      </w:pPr>
      <w:proofErr w:type="spellStart"/>
      <w:r w:rsidRPr="003E515F">
        <w:rPr>
          <w:bCs/>
          <w:szCs w:val="24"/>
        </w:rPr>
        <w:t>Справочно</w:t>
      </w:r>
      <w:proofErr w:type="spellEnd"/>
      <w:r w:rsidRPr="003E515F">
        <w:rPr>
          <w:bCs/>
          <w:szCs w:val="24"/>
        </w:rPr>
        <w:t xml:space="preserve">: площади летних помещений (застекленные и открытые лоджии, балконы, террасы) в оплачиваемую общую площадь жилого помещения не включаются. </w:t>
      </w:r>
    </w:p>
    <w:p w14:paraId="7A3B1761" w14:textId="450B71E1" w:rsidR="002E50D5" w:rsidRPr="003E515F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2. </w:t>
      </w:r>
      <w:r w:rsidR="002E50D5" w:rsidRPr="003E515F">
        <w:rPr>
          <w:szCs w:val="24"/>
        </w:rPr>
        <w:t xml:space="preserve">Многоквартирные дома без одного или более видов удобств </w:t>
      </w:r>
      <w:r w:rsidRPr="003E515F">
        <w:rPr>
          <w:szCs w:val="24"/>
        </w:rPr>
        <w:t>–</w:t>
      </w:r>
      <w:r w:rsidR="002E50D5" w:rsidRPr="003E515F">
        <w:rPr>
          <w:szCs w:val="24"/>
        </w:rPr>
        <w:t xml:space="preserve"> многоквартирные</w:t>
      </w:r>
      <w:r w:rsidRPr="003E515F">
        <w:rPr>
          <w:szCs w:val="24"/>
        </w:rPr>
        <w:t xml:space="preserve"> </w:t>
      </w:r>
      <w:r w:rsidR="002E50D5" w:rsidRPr="003E515F">
        <w:rPr>
          <w:szCs w:val="24"/>
        </w:rPr>
        <w:t>дома, в которых отсутствует один или несколько видов оборудования (инженерных систем).</w:t>
      </w:r>
    </w:p>
    <w:p w14:paraId="5A5309C4" w14:textId="195AF457" w:rsidR="002E50D5" w:rsidRPr="003E515F" w:rsidRDefault="00A379F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 xml:space="preserve">3. </w:t>
      </w:r>
      <w:r w:rsidR="002E50D5" w:rsidRPr="003E515F">
        <w:rPr>
          <w:szCs w:val="24"/>
        </w:rPr>
        <w:t xml:space="preserve">Многоквартирные дома пониженной капитальности </w:t>
      </w:r>
      <w:r w:rsidRPr="003E515F">
        <w:rPr>
          <w:szCs w:val="24"/>
        </w:rPr>
        <w:t>–</w:t>
      </w:r>
      <w:r w:rsidR="002E50D5" w:rsidRPr="003E515F">
        <w:rPr>
          <w:szCs w:val="24"/>
        </w:rPr>
        <w:t xml:space="preserve"> дома, имеющие:</w:t>
      </w:r>
    </w:p>
    <w:p w14:paraId="3EAA7D25" w14:textId="77777777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облегченные фундаменты (каменные и бетонные, а также ленточные, бутовые и деревянные);</w:t>
      </w:r>
    </w:p>
    <w:p w14:paraId="2D8FBF39" w14:textId="4AFB88C4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стены (облегченная кладка из кирпича, шлакоблоков и ракушечника, рубленые, брусчатые, смешанные (кирпичные и деревянные, сырцовые</w:t>
      </w:r>
      <w:r w:rsidR="00236457">
        <w:rPr>
          <w:szCs w:val="24"/>
        </w:rPr>
        <w:t>)</w:t>
      </w:r>
      <w:r w:rsidRPr="003E515F">
        <w:rPr>
          <w:szCs w:val="24"/>
        </w:rPr>
        <w:t>;</w:t>
      </w:r>
    </w:p>
    <w:p w14:paraId="7EA7ABD2" w14:textId="7C3936CD" w:rsidR="002E50D5" w:rsidRPr="003E515F" w:rsidRDefault="002E50D5" w:rsidP="007021AE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3E515F">
        <w:rPr>
          <w:szCs w:val="24"/>
        </w:rPr>
        <w:t>перекрытия деревянные или в комбинации с металлическими балками.</w:t>
      </w:r>
    </w:p>
    <w:p w14:paraId="2FC1A097" w14:textId="715DB58C" w:rsidR="00663C8C" w:rsidRPr="008D2995" w:rsidRDefault="001C2D0D" w:rsidP="007021AE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>
        <w:rPr>
          <w:szCs w:val="24"/>
        </w:rPr>
        <w:t>4</w:t>
      </w:r>
      <w:r w:rsidR="00A379F5" w:rsidRPr="003E515F">
        <w:rPr>
          <w:szCs w:val="24"/>
        </w:rPr>
        <w:t xml:space="preserve">. </w:t>
      </w:r>
      <w:r w:rsidR="007F5338" w:rsidRPr="003E515F">
        <w:rPr>
          <w:bCs/>
          <w:szCs w:val="24"/>
        </w:rPr>
        <w:t xml:space="preserve">В </w:t>
      </w:r>
      <w:r w:rsidR="00DC093D" w:rsidRPr="003E515F">
        <w:rPr>
          <w:bCs/>
          <w:szCs w:val="24"/>
        </w:rPr>
        <w:t>размер платы</w:t>
      </w:r>
      <w:r w:rsidR="007F5338" w:rsidRPr="003E515F">
        <w:rPr>
          <w:bCs/>
          <w:szCs w:val="24"/>
        </w:rPr>
        <w:t xml:space="preserve"> за содержание жилых помещений не включены расходы по ремонту жилого помещения и внутриквартирного инженерного оборудования.</w:t>
      </w:r>
    </w:p>
    <w:sectPr w:rsidR="00663C8C" w:rsidRPr="008D2995" w:rsidSect="005B6FD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EBC"/>
    <w:rsid w:val="00000AD4"/>
    <w:rsid w:val="000024FC"/>
    <w:rsid w:val="000101CE"/>
    <w:rsid w:val="00010450"/>
    <w:rsid w:val="00017CE0"/>
    <w:rsid w:val="0002305E"/>
    <w:rsid w:val="0003605A"/>
    <w:rsid w:val="00037273"/>
    <w:rsid w:val="000377FC"/>
    <w:rsid w:val="00055540"/>
    <w:rsid w:val="000556E3"/>
    <w:rsid w:val="00063E46"/>
    <w:rsid w:val="00073386"/>
    <w:rsid w:val="00075E46"/>
    <w:rsid w:val="00075F6F"/>
    <w:rsid w:val="0008073E"/>
    <w:rsid w:val="00081383"/>
    <w:rsid w:val="00086D5E"/>
    <w:rsid w:val="000A03C0"/>
    <w:rsid w:val="000A4AF0"/>
    <w:rsid w:val="000A69CE"/>
    <w:rsid w:val="000B2DA8"/>
    <w:rsid w:val="000B5980"/>
    <w:rsid w:val="000C796E"/>
    <w:rsid w:val="000D1F3F"/>
    <w:rsid w:val="000E014D"/>
    <w:rsid w:val="000E2AB0"/>
    <w:rsid w:val="000E3672"/>
    <w:rsid w:val="000E49FF"/>
    <w:rsid w:val="000F03FB"/>
    <w:rsid w:val="000F3F11"/>
    <w:rsid w:val="000F5C15"/>
    <w:rsid w:val="00103476"/>
    <w:rsid w:val="00103B9D"/>
    <w:rsid w:val="00114A51"/>
    <w:rsid w:val="00115035"/>
    <w:rsid w:val="00142B47"/>
    <w:rsid w:val="0014306A"/>
    <w:rsid w:val="001445BC"/>
    <w:rsid w:val="00147B75"/>
    <w:rsid w:val="0015471C"/>
    <w:rsid w:val="00157215"/>
    <w:rsid w:val="00172BC9"/>
    <w:rsid w:val="0017342F"/>
    <w:rsid w:val="00175E31"/>
    <w:rsid w:val="001767AC"/>
    <w:rsid w:val="00180922"/>
    <w:rsid w:val="001831A8"/>
    <w:rsid w:val="00192C97"/>
    <w:rsid w:val="001A0652"/>
    <w:rsid w:val="001A09BA"/>
    <w:rsid w:val="001A271A"/>
    <w:rsid w:val="001B00A5"/>
    <w:rsid w:val="001B1F3A"/>
    <w:rsid w:val="001B264D"/>
    <w:rsid w:val="001C2356"/>
    <w:rsid w:val="001C265E"/>
    <w:rsid w:val="001C2924"/>
    <w:rsid w:val="001C2D0D"/>
    <w:rsid w:val="001D0FCF"/>
    <w:rsid w:val="001D493C"/>
    <w:rsid w:val="001F0335"/>
    <w:rsid w:val="001F066C"/>
    <w:rsid w:val="001F1832"/>
    <w:rsid w:val="00212B1E"/>
    <w:rsid w:val="002148C7"/>
    <w:rsid w:val="002166F9"/>
    <w:rsid w:val="0022276F"/>
    <w:rsid w:val="00226E46"/>
    <w:rsid w:val="00236457"/>
    <w:rsid w:val="00240C3D"/>
    <w:rsid w:val="002440FB"/>
    <w:rsid w:val="00246385"/>
    <w:rsid w:val="00254A44"/>
    <w:rsid w:val="00257497"/>
    <w:rsid w:val="00257BBB"/>
    <w:rsid w:val="00266109"/>
    <w:rsid w:val="00266CD3"/>
    <w:rsid w:val="00270436"/>
    <w:rsid w:val="00271F30"/>
    <w:rsid w:val="0027633E"/>
    <w:rsid w:val="0028124E"/>
    <w:rsid w:val="00284B09"/>
    <w:rsid w:val="00290B67"/>
    <w:rsid w:val="002922EC"/>
    <w:rsid w:val="00293682"/>
    <w:rsid w:val="00297183"/>
    <w:rsid w:val="00297532"/>
    <w:rsid w:val="002A2195"/>
    <w:rsid w:val="002B0196"/>
    <w:rsid w:val="002B01C7"/>
    <w:rsid w:val="002B082B"/>
    <w:rsid w:val="002B621F"/>
    <w:rsid w:val="002B7670"/>
    <w:rsid w:val="002C43B0"/>
    <w:rsid w:val="002C6A1C"/>
    <w:rsid w:val="002C7023"/>
    <w:rsid w:val="002D0C38"/>
    <w:rsid w:val="002D10BC"/>
    <w:rsid w:val="002D1A1B"/>
    <w:rsid w:val="002E50D5"/>
    <w:rsid w:val="002E537F"/>
    <w:rsid w:val="002F3678"/>
    <w:rsid w:val="002F53EC"/>
    <w:rsid w:val="002F553C"/>
    <w:rsid w:val="002F734F"/>
    <w:rsid w:val="00301A3B"/>
    <w:rsid w:val="00304704"/>
    <w:rsid w:val="00315487"/>
    <w:rsid w:val="003155EC"/>
    <w:rsid w:val="00315F47"/>
    <w:rsid w:val="00316A80"/>
    <w:rsid w:val="003238E1"/>
    <w:rsid w:val="00326207"/>
    <w:rsid w:val="003279FD"/>
    <w:rsid w:val="0034352C"/>
    <w:rsid w:val="003445B9"/>
    <w:rsid w:val="00345DF9"/>
    <w:rsid w:val="00346DB7"/>
    <w:rsid w:val="00352577"/>
    <w:rsid w:val="00352ED8"/>
    <w:rsid w:val="00361225"/>
    <w:rsid w:val="00362488"/>
    <w:rsid w:val="00362927"/>
    <w:rsid w:val="00362D24"/>
    <w:rsid w:val="003648D6"/>
    <w:rsid w:val="00373ADA"/>
    <w:rsid w:val="003770FF"/>
    <w:rsid w:val="00381AC1"/>
    <w:rsid w:val="00387C81"/>
    <w:rsid w:val="003926E5"/>
    <w:rsid w:val="0039581D"/>
    <w:rsid w:val="003A2894"/>
    <w:rsid w:val="003A6375"/>
    <w:rsid w:val="003A6826"/>
    <w:rsid w:val="003A7E13"/>
    <w:rsid w:val="003B0C51"/>
    <w:rsid w:val="003B36BB"/>
    <w:rsid w:val="003C1B56"/>
    <w:rsid w:val="003C2CF5"/>
    <w:rsid w:val="003C4113"/>
    <w:rsid w:val="003C5F11"/>
    <w:rsid w:val="003D11D5"/>
    <w:rsid w:val="003D2663"/>
    <w:rsid w:val="003D6278"/>
    <w:rsid w:val="003D6C7A"/>
    <w:rsid w:val="003E1E44"/>
    <w:rsid w:val="003E515F"/>
    <w:rsid w:val="003F00A5"/>
    <w:rsid w:val="003F4786"/>
    <w:rsid w:val="004222FA"/>
    <w:rsid w:val="00423EBC"/>
    <w:rsid w:val="004345EF"/>
    <w:rsid w:val="00437A53"/>
    <w:rsid w:val="00437C5A"/>
    <w:rsid w:val="00440ADA"/>
    <w:rsid w:val="004423CA"/>
    <w:rsid w:val="00442E15"/>
    <w:rsid w:val="004478B5"/>
    <w:rsid w:val="0045701D"/>
    <w:rsid w:val="00457EC6"/>
    <w:rsid w:val="0046366B"/>
    <w:rsid w:val="00467834"/>
    <w:rsid w:val="004728BA"/>
    <w:rsid w:val="004814DB"/>
    <w:rsid w:val="00485E69"/>
    <w:rsid w:val="00487B5D"/>
    <w:rsid w:val="004919CC"/>
    <w:rsid w:val="00495250"/>
    <w:rsid w:val="00497D90"/>
    <w:rsid w:val="004A259B"/>
    <w:rsid w:val="004C126F"/>
    <w:rsid w:val="004C18C4"/>
    <w:rsid w:val="004C5F22"/>
    <w:rsid w:val="004C6B10"/>
    <w:rsid w:val="004D5250"/>
    <w:rsid w:val="004E31EC"/>
    <w:rsid w:val="004F135F"/>
    <w:rsid w:val="004F4E07"/>
    <w:rsid w:val="004F60D9"/>
    <w:rsid w:val="00510B6B"/>
    <w:rsid w:val="005130F2"/>
    <w:rsid w:val="00520118"/>
    <w:rsid w:val="00532E1B"/>
    <w:rsid w:val="005331F5"/>
    <w:rsid w:val="005358FD"/>
    <w:rsid w:val="00541A1F"/>
    <w:rsid w:val="0054501D"/>
    <w:rsid w:val="00551325"/>
    <w:rsid w:val="00556B9C"/>
    <w:rsid w:val="00564870"/>
    <w:rsid w:val="005648F2"/>
    <w:rsid w:val="005669F3"/>
    <w:rsid w:val="0057101D"/>
    <w:rsid w:val="00577429"/>
    <w:rsid w:val="00580159"/>
    <w:rsid w:val="00585A2D"/>
    <w:rsid w:val="00585EA8"/>
    <w:rsid w:val="00587486"/>
    <w:rsid w:val="00594224"/>
    <w:rsid w:val="00596753"/>
    <w:rsid w:val="005A4743"/>
    <w:rsid w:val="005A6E75"/>
    <w:rsid w:val="005B6FD6"/>
    <w:rsid w:val="005C1DE3"/>
    <w:rsid w:val="005C277A"/>
    <w:rsid w:val="005C71BD"/>
    <w:rsid w:val="005D2DEC"/>
    <w:rsid w:val="005E113E"/>
    <w:rsid w:val="005E6489"/>
    <w:rsid w:val="005F4457"/>
    <w:rsid w:val="00605964"/>
    <w:rsid w:val="00606E20"/>
    <w:rsid w:val="00611F63"/>
    <w:rsid w:val="00620702"/>
    <w:rsid w:val="00624F6F"/>
    <w:rsid w:val="00626542"/>
    <w:rsid w:val="006323A5"/>
    <w:rsid w:val="006323F9"/>
    <w:rsid w:val="00633807"/>
    <w:rsid w:val="00635AAF"/>
    <w:rsid w:val="00636A90"/>
    <w:rsid w:val="00647C97"/>
    <w:rsid w:val="00652359"/>
    <w:rsid w:val="00654D81"/>
    <w:rsid w:val="006607BA"/>
    <w:rsid w:val="00661684"/>
    <w:rsid w:val="00663C8C"/>
    <w:rsid w:val="00680C39"/>
    <w:rsid w:val="00694837"/>
    <w:rsid w:val="0069698B"/>
    <w:rsid w:val="006A2C73"/>
    <w:rsid w:val="006B2329"/>
    <w:rsid w:val="006B7F18"/>
    <w:rsid w:val="006C045B"/>
    <w:rsid w:val="006C2CA9"/>
    <w:rsid w:val="006D06A3"/>
    <w:rsid w:val="006D5B60"/>
    <w:rsid w:val="006D7A9C"/>
    <w:rsid w:val="006E332D"/>
    <w:rsid w:val="006F0362"/>
    <w:rsid w:val="006F0ED9"/>
    <w:rsid w:val="006F27E5"/>
    <w:rsid w:val="00700C30"/>
    <w:rsid w:val="007021AE"/>
    <w:rsid w:val="00703CAB"/>
    <w:rsid w:val="00711733"/>
    <w:rsid w:val="0071442A"/>
    <w:rsid w:val="007460D6"/>
    <w:rsid w:val="00764506"/>
    <w:rsid w:val="00771E0E"/>
    <w:rsid w:val="00773DE4"/>
    <w:rsid w:val="007750BE"/>
    <w:rsid w:val="00781641"/>
    <w:rsid w:val="00785F48"/>
    <w:rsid w:val="007931C5"/>
    <w:rsid w:val="007940A3"/>
    <w:rsid w:val="0079763F"/>
    <w:rsid w:val="007C4F76"/>
    <w:rsid w:val="007C5628"/>
    <w:rsid w:val="007D676B"/>
    <w:rsid w:val="007D7F5B"/>
    <w:rsid w:val="007F5338"/>
    <w:rsid w:val="007F570B"/>
    <w:rsid w:val="00801E01"/>
    <w:rsid w:val="00802B18"/>
    <w:rsid w:val="00803FF8"/>
    <w:rsid w:val="008132D8"/>
    <w:rsid w:val="00823986"/>
    <w:rsid w:val="0083271C"/>
    <w:rsid w:val="008352B6"/>
    <w:rsid w:val="00836288"/>
    <w:rsid w:val="0084433C"/>
    <w:rsid w:val="0085017D"/>
    <w:rsid w:val="0085319A"/>
    <w:rsid w:val="008542CB"/>
    <w:rsid w:val="00865619"/>
    <w:rsid w:val="0086767A"/>
    <w:rsid w:val="00870FEC"/>
    <w:rsid w:val="00874F56"/>
    <w:rsid w:val="008772F7"/>
    <w:rsid w:val="008776EB"/>
    <w:rsid w:val="00893D4B"/>
    <w:rsid w:val="008A743D"/>
    <w:rsid w:val="008A78D0"/>
    <w:rsid w:val="008B2C6A"/>
    <w:rsid w:val="008C21BD"/>
    <w:rsid w:val="008C341E"/>
    <w:rsid w:val="008C6D29"/>
    <w:rsid w:val="008C7D74"/>
    <w:rsid w:val="008D00AA"/>
    <w:rsid w:val="008D2995"/>
    <w:rsid w:val="008D5088"/>
    <w:rsid w:val="008E0DC4"/>
    <w:rsid w:val="008E3C3C"/>
    <w:rsid w:val="008E75EB"/>
    <w:rsid w:val="008F5F33"/>
    <w:rsid w:val="00902470"/>
    <w:rsid w:val="00907183"/>
    <w:rsid w:val="00910A9A"/>
    <w:rsid w:val="009141E1"/>
    <w:rsid w:val="00920D21"/>
    <w:rsid w:val="00935368"/>
    <w:rsid w:val="00943235"/>
    <w:rsid w:val="00943F44"/>
    <w:rsid w:val="00952726"/>
    <w:rsid w:val="00955DE5"/>
    <w:rsid w:val="009631D8"/>
    <w:rsid w:val="00963BAA"/>
    <w:rsid w:val="00993327"/>
    <w:rsid w:val="00993D01"/>
    <w:rsid w:val="00993F41"/>
    <w:rsid w:val="00994338"/>
    <w:rsid w:val="009A42C1"/>
    <w:rsid w:val="009A57F8"/>
    <w:rsid w:val="009A7772"/>
    <w:rsid w:val="009B5CCA"/>
    <w:rsid w:val="009C40A0"/>
    <w:rsid w:val="009C49A9"/>
    <w:rsid w:val="009C5B32"/>
    <w:rsid w:val="009C7F5E"/>
    <w:rsid w:val="009D23FE"/>
    <w:rsid w:val="009D4812"/>
    <w:rsid w:val="009D752F"/>
    <w:rsid w:val="009D7E46"/>
    <w:rsid w:val="009E2DD3"/>
    <w:rsid w:val="009E3F29"/>
    <w:rsid w:val="009E518F"/>
    <w:rsid w:val="009E5321"/>
    <w:rsid w:val="009E53C8"/>
    <w:rsid w:val="00A01C4B"/>
    <w:rsid w:val="00A02165"/>
    <w:rsid w:val="00A02C0E"/>
    <w:rsid w:val="00A040E8"/>
    <w:rsid w:val="00A04A4A"/>
    <w:rsid w:val="00A05363"/>
    <w:rsid w:val="00A078E6"/>
    <w:rsid w:val="00A22804"/>
    <w:rsid w:val="00A26EDA"/>
    <w:rsid w:val="00A358E5"/>
    <w:rsid w:val="00A379F5"/>
    <w:rsid w:val="00A418AC"/>
    <w:rsid w:val="00A47483"/>
    <w:rsid w:val="00A62566"/>
    <w:rsid w:val="00A664CD"/>
    <w:rsid w:val="00A70148"/>
    <w:rsid w:val="00A71E9F"/>
    <w:rsid w:val="00A777A3"/>
    <w:rsid w:val="00A91A4F"/>
    <w:rsid w:val="00A96CA1"/>
    <w:rsid w:val="00AA045B"/>
    <w:rsid w:val="00AA0D4D"/>
    <w:rsid w:val="00AA36DC"/>
    <w:rsid w:val="00AA731F"/>
    <w:rsid w:val="00AB22D1"/>
    <w:rsid w:val="00AC37BD"/>
    <w:rsid w:val="00AD1215"/>
    <w:rsid w:val="00AD626A"/>
    <w:rsid w:val="00AD6BBC"/>
    <w:rsid w:val="00AD74BD"/>
    <w:rsid w:val="00AE29F4"/>
    <w:rsid w:val="00AE3382"/>
    <w:rsid w:val="00B01EA0"/>
    <w:rsid w:val="00B033CA"/>
    <w:rsid w:val="00B0648E"/>
    <w:rsid w:val="00B127F2"/>
    <w:rsid w:val="00B12AF3"/>
    <w:rsid w:val="00B148FC"/>
    <w:rsid w:val="00B14C74"/>
    <w:rsid w:val="00B164F3"/>
    <w:rsid w:val="00B16A0D"/>
    <w:rsid w:val="00B36437"/>
    <w:rsid w:val="00B37800"/>
    <w:rsid w:val="00B47AF1"/>
    <w:rsid w:val="00B50159"/>
    <w:rsid w:val="00B573AB"/>
    <w:rsid w:val="00B61287"/>
    <w:rsid w:val="00B90C09"/>
    <w:rsid w:val="00B92582"/>
    <w:rsid w:val="00BA0096"/>
    <w:rsid w:val="00BA31A7"/>
    <w:rsid w:val="00BA5774"/>
    <w:rsid w:val="00BB3DBB"/>
    <w:rsid w:val="00BC33E1"/>
    <w:rsid w:val="00BC43BF"/>
    <w:rsid w:val="00BC7BAC"/>
    <w:rsid w:val="00BE2D54"/>
    <w:rsid w:val="00BE3614"/>
    <w:rsid w:val="00BE6005"/>
    <w:rsid w:val="00BE6130"/>
    <w:rsid w:val="00BE761B"/>
    <w:rsid w:val="00C04736"/>
    <w:rsid w:val="00C06347"/>
    <w:rsid w:val="00C14595"/>
    <w:rsid w:val="00C2185E"/>
    <w:rsid w:val="00C3118A"/>
    <w:rsid w:val="00C33DC7"/>
    <w:rsid w:val="00C3654E"/>
    <w:rsid w:val="00C50215"/>
    <w:rsid w:val="00C54FE7"/>
    <w:rsid w:val="00C8235C"/>
    <w:rsid w:val="00C84B10"/>
    <w:rsid w:val="00C87256"/>
    <w:rsid w:val="00C874EC"/>
    <w:rsid w:val="00C9011C"/>
    <w:rsid w:val="00C963CA"/>
    <w:rsid w:val="00C96946"/>
    <w:rsid w:val="00CB1DA9"/>
    <w:rsid w:val="00CC0952"/>
    <w:rsid w:val="00CC2D9E"/>
    <w:rsid w:val="00CC427A"/>
    <w:rsid w:val="00CD2EB4"/>
    <w:rsid w:val="00CD70DC"/>
    <w:rsid w:val="00CF161D"/>
    <w:rsid w:val="00CF1F88"/>
    <w:rsid w:val="00CF2480"/>
    <w:rsid w:val="00CF3CF7"/>
    <w:rsid w:val="00CF6542"/>
    <w:rsid w:val="00D009ED"/>
    <w:rsid w:val="00D03F75"/>
    <w:rsid w:val="00D06731"/>
    <w:rsid w:val="00D24121"/>
    <w:rsid w:val="00D32A54"/>
    <w:rsid w:val="00D36DF8"/>
    <w:rsid w:val="00D37F16"/>
    <w:rsid w:val="00D414D2"/>
    <w:rsid w:val="00D415ED"/>
    <w:rsid w:val="00D46A18"/>
    <w:rsid w:val="00D5375D"/>
    <w:rsid w:val="00D673FE"/>
    <w:rsid w:val="00D743BD"/>
    <w:rsid w:val="00D743F3"/>
    <w:rsid w:val="00D80A78"/>
    <w:rsid w:val="00D87BF4"/>
    <w:rsid w:val="00D95188"/>
    <w:rsid w:val="00DA452C"/>
    <w:rsid w:val="00DA7EB6"/>
    <w:rsid w:val="00DB002D"/>
    <w:rsid w:val="00DC093D"/>
    <w:rsid w:val="00DC306E"/>
    <w:rsid w:val="00DC44DB"/>
    <w:rsid w:val="00DC5705"/>
    <w:rsid w:val="00DD232B"/>
    <w:rsid w:val="00DD7B87"/>
    <w:rsid w:val="00DF1FBF"/>
    <w:rsid w:val="00E02735"/>
    <w:rsid w:val="00E06ABD"/>
    <w:rsid w:val="00E07220"/>
    <w:rsid w:val="00E1054A"/>
    <w:rsid w:val="00E10C34"/>
    <w:rsid w:val="00E40763"/>
    <w:rsid w:val="00E5371C"/>
    <w:rsid w:val="00E5371E"/>
    <w:rsid w:val="00E54B74"/>
    <w:rsid w:val="00E555B9"/>
    <w:rsid w:val="00E73C84"/>
    <w:rsid w:val="00E74B01"/>
    <w:rsid w:val="00E955A9"/>
    <w:rsid w:val="00E9731D"/>
    <w:rsid w:val="00E97445"/>
    <w:rsid w:val="00EA78CE"/>
    <w:rsid w:val="00EB6CC7"/>
    <w:rsid w:val="00EB7B38"/>
    <w:rsid w:val="00EB7BB0"/>
    <w:rsid w:val="00ED0895"/>
    <w:rsid w:val="00ED780D"/>
    <w:rsid w:val="00ED7ADC"/>
    <w:rsid w:val="00EE1393"/>
    <w:rsid w:val="00EE7FC8"/>
    <w:rsid w:val="00EF003B"/>
    <w:rsid w:val="00EF168F"/>
    <w:rsid w:val="00F012C4"/>
    <w:rsid w:val="00F062E3"/>
    <w:rsid w:val="00F10A30"/>
    <w:rsid w:val="00F233D7"/>
    <w:rsid w:val="00F23648"/>
    <w:rsid w:val="00F3020D"/>
    <w:rsid w:val="00F3584B"/>
    <w:rsid w:val="00F43075"/>
    <w:rsid w:val="00F44AD0"/>
    <w:rsid w:val="00F50D23"/>
    <w:rsid w:val="00F54D06"/>
    <w:rsid w:val="00F54E37"/>
    <w:rsid w:val="00F60E53"/>
    <w:rsid w:val="00F621EB"/>
    <w:rsid w:val="00F641BA"/>
    <w:rsid w:val="00F66697"/>
    <w:rsid w:val="00F7403A"/>
    <w:rsid w:val="00F80272"/>
    <w:rsid w:val="00F80D82"/>
    <w:rsid w:val="00F81AF4"/>
    <w:rsid w:val="00F824D3"/>
    <w:rsid w:val="00F85369"/>
    <w:rsid w:val="00F85D38"/>
    <w:rsid w:val="00F86E58"/>
    <w:rsid w:val="00F97A6F"/>
    <w:rsid w:val="00FA2FAD"/>
    <w:rsid w:val="00FB11FF"/>
    <w:rsid w:val="00FC3729"/>
    <w:rsid w:val="00FC6CE8"/>
    <w:rsid w:val="00FD03BF"/>
    <w:rsid w:val="00FD3FCC"/>
    <w:rsid w:val="00FE3DE6"/>
    <w:rsid w:val="00FE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6E7"/>
  <w15:docId w15:val="{BBE7C8D5-647D-4AA6-A608-D43A1639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Hyperlink"/>
    <w:basedOn w:val="a0"/>
    <w:uiPriority w:val="99"/>
    <w:semiHidden/>
    <w:unhideWhenUsed/>
    <w:rsid w:val="004814DB"/>
    <w:rPr>
      <w:color w:val="0000FF"/>
      <w:u w:val="single"/>
    </w:rPr>
  </w:style>
  <w:style w:type="paragraph" w:styleId="af4">
    <w:name w:val="Revision"/>
    <w:hidden/>
    <w:uiPriority w:val="99"/>
    <w:semiHidden/>
    <w:rsid w:val="008D0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7;&#1080;&#1056;%20&#1089;%2001.07.2025\&#1057;&#1090;&#1072;&#1074;&#1082;&#1080;%20&#1089;%2001.07.2025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7A8D69105CD9E20924F7BB2CDE609A799163D377E7F547538A2CB51ERDp9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6D2E6A07AB2D369353E59DDDFDA839D0F0B86BCB2F040325ED4ADF585EFCD87782E6FDAEF1BC8B7A4F479FADAjDd7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6D2E6A07AB2D369353E46C8DFDA839D0F0F82BDB5F240325ED4ADF585EFCD87782E6FDAEF1BC8B7A4F479FADAjDd7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60707&amp;dst=111372&amp;field=134&amp;date=08.07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0C62-3422-4D6F-8566-7679AF69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7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user002</dc:creator>
  <cp:lastModifiedBy>Вердеревская Виктория Борисовна</cp:lastModifiedBy>
  <cp:revision>419</cp:revision>
  <cp:lastPrinted>2025-05-26T14:49:00Z</cp:lastPrinted>
  <dcterms:created xsi:type="dcterms:W3CDTF">2016-06-21T13:19:00Z</dcterms:created>
  <dcterms:modified xsi:type="dcterms:W3CDTF">2025-06-11T05:43:00Z</dcterms:modified>
</cp:coreProperties>
</file>