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21" w:rsidRPr="00605267" w:rsidRDefault="00605267" w:rsidP="00605267">
      <w:pPr>
        <w:tabs>
          <w:tab w:val="center" w:pos="4607"/>
          <w:tab w:val="left" w:pos="7740"/>
        </w:tabs>
        <w:spacing w:after="200" w:line="100" w:lineRule="atLeast"/>
        <w:ind w:right="423"/>
        <w:rPr>
          <w:rFonts w:ascii="Times New Roman" w:eastAsia="Calibri" w:hAnsi="Times New Roman" w:cs="Times New Roman"/>
          <w:sz w:val="32"/>
          <w:szCs w:val="20"/>
        </w:rPr>
      </w:pPr>
      <w:r>
        <w:rPr>
          <w:rFonts w:ascii="Calibri" w:eastAsia="Calibri" w:hAnsi="Calibri" w:cs="Times New Roman"/>
          <w:b/>
          <w:sz w:val="32"/>
          <w:szCs w:val="20"/>
        </w:rPr>
        <w:tab/>
      </w:r>
      <w:r w:rsidR="00561621" w:rsidRPr="00561621">
        <w:rPr>
          <w:rFonts w:ascii="Calibri" w:eastAsia="Calibri" w:hAnsi="Calibri" w:cs="Times New Roman"/>
          <w:b/>
          <w:sz w:val="32"/>
          <w:szCs w:val="20"/>
        </w:rPr>
        <w:t xml:space="preserve">      </w:t>
      </w:r>
      <w:r w:rsidR="00561621" w:rsidRPr="0056162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sz w:val="32"/>
          <w:szCs w:val="20"/>
        </w:rPr>
        <w:tab/>
      </w:r>
      <w:r w:rsidRPr="00605267">
        <w:rPr>
          <w:rFonts w:ascii="Times New Roman" w:eastAsia="Calibri" w:hAnsi="Times New Roman" w:cs="Times New Roman"/>
          <w:sz w:val="32"/>
          <w:szCs w:val="20"/>
        </w:rPr>
        <w:t>ПРОЕКТ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АДМИНИСТРАЦИЯ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НАРО-ФОМИНСКОГО ГОРОДСКОГО ОКРУГА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МОСКОВСКОЙ ОБЛАСТИ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561621" w:rsidRPr="00561621" w:rsidRDefault="00561621" w:rsidP="00561621">
      <w:pPr>
        <w:spacing w:after="0" w:line="360" w:lineRule="auto"/>
        <w:jc w:val="center"/>
        <w:rPr>
          <w:rFonts w:ascii="Tahoma" w:eastAsia="Times New Roman" w:hAnsi="Tahoma" w:cs="Times New Roman"/>
          <w:b/>
          <w:sz w:val="32"/>
          <w:szCs w:val="20"/>
          <w:lang w:eastAsia="ru-RU"/>
        </w:rPr>
      </w:pPr>
      <w:r w:rsidRPr="0062123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561621" w:rsidRPr="00561621" w:rsidRDefault="00561621" w:rsidP="00561621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szCs w:val="20"/>
          <w:lang w:eastAsia="ru-RU"/>
        </w:rPr>
        <w:t>от __________________ № _________________</w:t>
      </w:r>
    </w:p>
    <w:p w:rsidR="00561621" w:rsidRPr="00561621" w:rsidRDefault="00561621" w:rsidP="00561621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szCs w:val="20"/>
          <w:lang w:eastAsia="ru-RU"/>
        </w:rPr>
        <w:t>г. Наро-Фоминск</w:t>
      </w:r>
    </w:p>
    <w:p w:rsidR="00561621" w:rsidRPr="00561621" w:rsidRDefault="00561621" w:rsidP="00561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56D" w:rsidRPr="006167E5" w:rsidRDefault="00FD056D" w:rsidP="00FD056D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утверждении Административного регламента предоставления</w:t>
      </w:r>
    </w:p>
    <w:p w:rsidR="00CE707A" w:rsidRDefault="00FD056D" w:rsidP="00ED51A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муниципальной услуги «</w:t>
      </w:r>
      <w:r w:rsidR="00BA2531" w:rsidRPr="0093247B">
        <w:rPr>
          <w:rFonts w:ascii="Times New Roman" w:hAnsi="Times New Roman" w:cs="Times New Roman"/>
          <w:b/>
          <w:sz w:val="24"/>
          <w:szCs w:val="24"/>
        </w:rPr>
        <w:t>Выдача разрешения на использование земельных участков, находящихся в муниципальной</w:t>
      </w:r>
      <w:r w:rsidR="00BA2531" w:rsidRPr="0093247B">
        <w:rPr>
          <w:rFonts w:ascii="Times New Roman" w:hAnsi="Times New Roman" w:cs="Times New Roman"/>
          <w:sz w:val="24"/>
          <w:szCs w:val="24"/>
        </w:rPr>
        <w:t xml:space="preserve"> </w:t>
      </w:r>
      <w:r w:rsidR="00BA2531" w:rsidRPr="0093247B">
        <w:rPr>
          <w:rFonts w:ascii="Times New Roman" w:hAnsi="Times New Roman" w:cs="Times New Roman"/>
          <w:b/>
          <w:sz w:val="24"/>
          <w:szCs w:val="24"/>
        </w:rPr>
        <w:t>собственности</w:t>
      </w:r>
      <w:r w:rsidR="007B2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территории На</w:t>
      </w:r>
      <w:r w:rsidR="007B2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ро-Фоминского городского округа</w:t>
      </w:r>
      <w:r w:rsidR="006152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Московской области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056D" w:rsidRPr="00FD056D" w:rsidRDefault="00FD056D" w:rsidP="00ED51A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 06.10.2003 № 131-ФЗ «Об общих принципах организации местного самоуправления в Российской Федерации», руководствуясь Уставом Наро-Фоминского городского округа Московской области, </w:t>
      </w: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постановляю:</w:t>
      </w:r>
    </w:p>
    <w:p w:rsidR="00FD056D" w:rsidRPr="00CE707A" w:rsidRDefault="00FD056D" w:rsidP="00FD056D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056D" w:rsidRPr="00CE707A" w:rsidRDefault="00FD056D" w:rsidP="00ED51AD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1. Утвердить прилагаемый Административный регламент предоставления муниципальной услуги «</w:t>
      </w:r>
      <w:r w:rsidR="00BA2531" w:rsidRPr="00BA253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разрешения на использование земельных участков, находящихся в муниципальной собственности</w:t>
      </w:r>
      <w:r w:rsidR="00CE707A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7B2E08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На</w:t>
      </w:r>
      <w:r w:rsidR="007B2E08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ро-Фоминского городского округа</w:t>
      </w:r>
      <w:r w:rsidR="00615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Московской области</w:t>
      </w: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>. 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(разместить) настоящее постановление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Контроль за исполнением настоящего постановления возложить на Заместителя Главы Наро-Фоминского</w:t>
      </w:r>
      <w:r w:rsidR="00EE41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 </w:t>
      </w:r>
      <w:r w:rsidR="00065F1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Ковалько А.В.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Глава  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Наро-Фоминского </w:t>
      </w:r>
    </w:p>
    <w:p w:rsidR="008A6BB0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городского округа                         </w:t>
      </w:r>
      <w:r w:rsidR="006152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</w:t>
      </w: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Р.Л. Шамнэ</w:t>
      </w: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73942" w:rsidRDefault="00973942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sectPr w:rsidR="00973942" w:rsidSect="0061523A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17" w:rsidRDefault="004D5417" w:rsidP="00FE3F59">
      <w:pPr>
        <w:spacing w:after="0" w:line="240" w:lineRule="auto"/>
      </w:pPr>
      <w:r>
        <w:separator/>
      </w:r>
    </w:p>
  </w:endnote>
  <w:endnote w:type="continuationSeparator" w:id="0">
    <w:p w:rsidR="004D5417" w:rsidRDefault="004D5417" w:rsidP="00FE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17" w:rsidRDefault="004D5417" w:rsidP="00FE3F59">
      <w:pPr>
        <w:spacing w:after="0" w:line="240" w:lineRule="auto"/>
      </w:pPr>
      <w:r>
        <w:separator/>
      </w:r>
    </w:p>
  </w:footnote>
  <w:footnote w:type="continuationSeparator" w:id="0">
    <w:p w:rsidR="004D5417" w:rsidRDefault="004D5417" w:rsidP="00FE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605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EA67B4"/>
    <w:multiLevelType w:val="hybridMultilevel"/>
    <w:tmpl w:val="62F6FE6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2C005EB"/>
    <w:multiLevelType w:val="hybridMultilevel"/>
    <w:tmpl w:val="8EF2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20DA3"/>
    <w:multiLevelType w:val="hybridMultilevel"/>
    <w:tmpl w:val="C9A42F0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79650E"/>
    <w:multiLevelType w:val="hybridMultilevel"/>
    <w:tmpl w:val="B1520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91B4241"/>
    <w:multiLevelType w:val="hybridMultilevel"/>
    <w:tmpl w:val="614C1C18"/>
    <w:lvl w:ilvl="0" w:tplc="68202FA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21"/>
    <w:rsid w:val="00065F1F"/>
    <w:rsid w:val="000B6AB0"/>
    <w:rsid w:val="000C7B8B"/>
    <w:rsid w:val="000E69C6"/>
    <w:rsid w:val="002B08CB"/>
    <w:rsid w:val="002D430C"/>
    <w:rsid w:val="003028D9"/>
    <w:rsid w:val="00347B9C"/>
    <w:rsid w:val="003D5E1E"/>
    <w:rsid w:val="004375C6"/>
    <w:rsid w:val="004D5417"/>
    <w:rsid w:val="00537A14"/>
    <w:rsid w:val="00561621"/>
    <w:rsid w:val="00605267"/>
    <w:rsid w:val="0061523A"/>
    <w:rsid w:val="0062123B"/>
    <w:rsid w:val="00623207"/>
    <w:rsid w:val="006B75B8"/>
    <w:rsid w:val="00770832"/>
    <w:rsid w:val="007722F0"/>
    <w:rsid w:val="007B2E08"/>
    <w:rsid w:val="0081799A"/>
    <w:rsid w:val="00837532"/>
    <w:rsid w:val="00856CE2"/>
    <w:rsid w:val="008A6BB0"/>
    <w:rsid w:val="008E01EA"/>
    <w:rsid w:val="009733FE"/>
    <w:rsid w:val="00973942"/>
    <w:rsid w:val="009B7CFC"/>
    <w:rsid w:val="00A54231"/>
    <w:rsid w:val="00A718C2"/>
    <w:rsid w:val="00A90D7E"/>
    <w:rsid w:val="00AC7A6C"/>
    <w:rsid w:val="00AF0297"/>
    <w:rsid w:val="00B449FF"/>
    <w:rsid w:val="00B47F89"/>
    <w:rsid w:val="00BA2531"/>
    <w:rsid w:val="00C33111"/>
    <w:rsid w:val="00CE707A"/>
    <w:rsid w:val="00D43259"/>
    <w:rsid w:val="00D96F03"/>
    <w:rsid w:val="00ED51AD"/>
    <w:rsid w:val="00EE415F"/>
    <w:rsid w:val="00F617C7"/>
    <w:rsid w:val="00FD056D"/>
    <w:rsid w:val="00FE3F5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96FF0-194D-4349-B3C1-6DE5CB34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F59"/>
  </w:style>
  <w:style w:type="paragraph" w:styleId="a6">
    <w:name w:val="footer"/>
    <w:basedOn w:val="a"/>
    <w:link w:val="a7"/>
    <w:uiPriority w:val="99"/>
    <w:unhideWhenUsed/>
    <w:rsid w:val="00FE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F59"/>
  </w:style>
  <w:style w:type="paragraph" w:styleId="a8">
    <w:name w:val="List Paragraph"/>
    <w:basedOn w:val="a"/>
    <w:uiPriority w:val="34"/>
    <w:qFormat/>
    <w:rsid w:val="00FE3F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4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Ольга Юрьевна</dc:creator>
  <cp:keywords/>
  <dc:description/>
  <cp:lastModifiedBy>Ткалич Элина Евгеньевна</cp:lastModifiedBy>
  <cp:revision>12</cp:revision>
  <cp:lastPrinted>2025-07-21T12:48:00Z</cp:lastPrinted>
  <dcterms:created xsi:type="dcterms:W3CDTF">2025-04-14T11:43:00Z</dcterms:created>
  <dcterms:modified xsi:type="dcterms:W3CDTF">2025-08-19T14:39:00Z</dcterms:modified>
</cp:coreProperties>
</file>