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АЗЭ-НФ/24-4309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АЗЭ-НФ/24-4309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